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280E2" w14:textId="77777777" w:rsidR="00000000" w:rsidRDefault="002F15B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AF71C84" w14:textId="77777777" w:rsidR="00000000" w:rsidRDefault="002F15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_Toc102798442 \h </w:instrText>
      </w:r>
      <w:r>
        <w:fldChar w:fldCharType="separate"/>
      </w:r>
      <w:r>
        <w:t>5</w:t>
      </w:r>
      <w:r>
        <w:fldChar w:fldCharType="end"/>
      </w:r>
    </w:p>
    <w:p w14:paraId="550DD98E" w14:textId="77777777" w:rsidR="00000000" w:rsidRDefault="002F15BD">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_Toc102798443 \h </w:instrText>
      </w:r>
      <w:r>
        <w:fldChar w:fldCharType="separate"/>
      </w:r>
      <w:r>
        <w:t>5</w:t>
      </w:r>
      <w:r>
        <w:fldChar w:fldCharType="end"/>
      </w:r>
    </w:p>
    <w:p w14:paraId="0F60021E" w14:textId="77777777" w:rsidR="00000000" w:rsidRDefault="002F15BD">
      <w:pPr>
        <w:pStyle w:val="TOC1"/>
        <w:tabs>
          <w:tab w:val="right" w:leader="dot" w:pos="8296"/>
        </w:tabs>
        <w:ind w:right="0"/>
        <w:rPr>
          <w:rFonts w:ascii="Times New Roman" w:hAnsi="Times New Roman" w:cs="Times New Roman"/>
          <w:sz w:val="24"/>
          <w:szCs w:val="24"/>
        </w:rPr>
      </w:pPr>
      <w:r>
        <w:rPr>
          <w:rtl/>
        </w:rPr>
        <w:t>הצעות סיעות מפד"ל</w:t>
      </w:r>
      <w:r>
        <w:t xml:space="preserve"> - </w:t>
      </w:r>
      <w:r>
        <w:rPr>
          <w:rtl/>
        </w:rPr>
        <w:t>האיחוד הלאומי –</w:t>
      </w:r>
      <w:r>
        <w:t xml:space="preserve"> </w:t>
      </w:r>
      <w:r>
        <w:rPr>
          <w:rtl/>
        </w:rPr>
        <w:t>ישראל ביתנו וש"ס</w:t>
      </w:r>
      <w:r>
        <w:t xml:space="preserve">  </w:t>
      </w:r>
      <w:r>
        <w:rPr>
          <w:rtl/>
        </w:rPr>
        <w:t>להביע אי-אמון בממשלה בשל:</w:t>
      </w:r>
      <w:r>
        <w:tab/>
      </w:r>
      <w:r>
        <w:fldChar w:fldCharType="begin"/>
      </w:r>
      <w:r>
        <w:instrText xml:space="preserve"> P</w:instrText>
      </w:r>
      <w:r>
        <w:instrText xml:space="preserve">AGEREF _Toc102798444 \h </w:instrText>
      </w:r>
      <w:r>
        <w:fldChar w:fldCharType="separate"/>
      </w:r>
      <w:r>
        <w:t>6</w:t>
      </w:r>
      <w:r>
        <w:fldChar w:fldCharType="end"/>
      </w:r>
    </w:p>
    <w:p w14:paraId="713DF118" w14:textId="77777777" w:rsidR="00000000" w:rsidRDefault="002F15BD">
      <w:pPr>
        <w:pStyle w:val="TOC1"/>
        <w:tabs>
          <w:tab w:val="right" w:leader="dot" w:pos="8296"/>
        </w:tabs>
        <w:ind w:right="0"/>
        <w:rPr>
          <w:rFonts w:ascii="Times New Roman" w:hAnsi="Times New Roman" w:cs="Times New Roman"/>
          <w:sz w:val="24"/>
          <w:szCs w:val="24"/>
        </w:rPr>
      </w:pPr>
      <w:r>
        <w:rPr>
          <w:rtl/>
        </w:rPr>
        <w:t xml:space="preserve">א. החלטת ראש הממשלה ושר הביטחון שלא </w:t>
      </w:r>
      <w:r>
        <w:t xml:space="preserve"> </w:t>
      </w:r>
      <w:r>
        <w:rPr>
          <w:rtl/>
        </w:rPr>
        <w:t>להאריך את כהונתו של הרמטכ"ל משה יעלון;</w:t>
      </w:r>
      <w:r>
        <w:tab/>
      </w:r>
      <w:r>
        <w:fldChar w:fldCharType="begin"/>
      </w:r>
      <w:r>
        <w:instrText xml:space="preserve"> PAGEREF _Toc102798445 \h </w:instrText>
      </w:r>
      <w:r>
        <w:fldChar w:fldCharType="separate"/>
      </w:r>
      <w:r>
        <w:t>6</w:t>
      </w:r>
      <w:r>
        <w:fldChar w:fldCharType="end"/>
      </w:r>
    </w:p>
    <w:p w14:paraId="70570866" w14:textId="77777777" w:rsidR="00000000" w:rsidRDefault="002F15BD">
      <w:pPr>
        <w:pStyle w:val="TOC1"/>
        <w:tabs>
          <w:tab w:val="right" w:leader="dot" w:pos="8296"/>
        </w:tabs>
        <w:ind w:right="0"/>
        <w:rPr>
          <w:rFonts w:ascii="Times New Roman" w:hAnsi="Times New Roman" w:cs="Times New Roman"/>
          <w:sz w:val="24"/>
          <w:szCs w:val="24"/>
        </w:rPr>
      </w:pPr>
      <w:r>
        <w:rPr>
          <w:rtl/>
        </w:rPr>
        <w:t>ב. המדיניות הכלכלית של הממשלה בנושא המשכנתאות</w:t>
      </w:r>
      <w:r>
        <w:tab/>
      </w:r>
      <w:r>
        <w:fldChar w:fldCharType="begin"/>
      </w:r>
      <w:r>
        <w:instrText xml:space="preserve"> PAGEREF _Toc102798446 \h </w:instrText>
      </w:r>
      <w:r>
        <w:fldChar w:fldCharType="separate"/>
      </w:r>
      <w:r>
        <w:t>6</w:t>
      </w:r>
      <w:r>
        <w:fldChar w:fldCharType="end"/>
      </w:r>
    </w:p>
    <w:p w14:paraId="55EA136F" w14:textId="77777777" w:rsidR="00000000" w:rsidRDefault="002F15BD">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_Toc102</w:instrText>
      </w:r>
      <w:r>
        <w:instrText xml:space="preserve">798447 \h </w:instrText>
      </w:r>
      <w:r>
        <w:fldChar w:fldCharType="separate"/>
      </w:r>
      <w:r>
        <w:t>8</w:t>
      </w:r>
      <w:r>
        <w:fldChar w:fldCharType="end"/>
      </w:r>
    </w:p>
    <w:p w14:paraId="0FF87633"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_Toc102798448 \h </w:instrText>
      </w:r>
      <w:r>
        <w:fldChar w:fldCharType="separate"/>
      </w:r>
      <w:r>
        <w:t>14</w:t>
      </w:r>
      <w:r>
        <w:fldChar w:fldCharType="end"/>
      </w:r>
    </w:p>
    <w:p w14:paraId="49DB3315" w14:textId="77777777" w:rsidR="00000000" w:rsidRDefault="002F15B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_Toc102798449 \h </w:instrText>
      </w:r>
      <w:r>
        <w:fldChar w:fldCharType="separate"/>
      </w:r>
      <w:r>
        <w:t>15</w:t>
      </w:r>
      <w:r>
        <w:fldChar w:fldCharType="end"/>
      </w:r>
    </w:p>
    <w:p w14:paraId="79437B13" w14:textId="77777777" w:rsidR="00000000" w:rsidRDefault="002F15B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_Toc102798450 \h </w:instrText>
      </w:r>
      <w:r>
        <w:fldChar w:fldCharType="separate"/>
      </w:r>
      <w:r>
        <w:t>18</w:t>
      </w:r>
      <w:r>
        <w:fldChar w:fldCharType="end"/>
      </w:r>
    </w:p>
    <w:p w14:paraId="2CD58EED" w14:textId="77777777" w:rsidR="00000000" w:rsidRDefault="002F15BD">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tab/>
      </w:r>
      <w:r>
        <w:fldChar w:fldCharType="begin"/>
      </w:r>
      <w:r>
        <w:instrText xml:space="preserve"> PAGEREF _Toc102798451 \h </w:instrText>
      </w:r>
      <w:r>
        <w:fldChar w:fldCharType="separate"/>
      </w:r>
      <w:r>
        <w:t>20</w:t>
      </w:r>
      <w:r>
        <w:fldChar w:fldCharType="end"/>
      </w:r>
    </w:p>
    <w:p w14:paraId="17D8D9DD" w14:textId="77777777" w:rsidR="00000000" w:rsidRDefault="002F15BD">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_Toc102798452 \h </w:instrText>
      </w:r>
      <w:r>
        <w:fldChar w:fldCharType="separate"/>
      </w:r>
      <w:r>
        <w:t>24</w:t>
      </w:r>
      <w:r>
        <w:fldChar w:fldCharType="end"/>
      </w:r>
    </w:p>
    <w:p w14:paraId="752ABCDD" w14:textId="77777777" w:rsidR="00000000" w:rsidRDefault="002F15BD">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_Toc102798453 \h </w:instrText>
      </w:r>
      <w:r>
        <w:fldChar w:fldCharType="separate"/>
      </w:r>
      <w:r>
        <w:t>24</w:t>
      </w:r>
      <w:r>
        <w:fldChar w:fldCharType="end"/>
      </w:r>
    </w:p>
    <w:p w14:paraId="039C525D" w14:textId="77777777" w:rsidR="00000000" w:rsidRDefault="002F15B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_Toc102798454 \h </w:instrText>
      </w:r>
      <w:r>
        <w:fldChar w:fldCharType="separate"/>
      </w:r>
      <w:r>
        <w:t>26</w:t>
      </w:r>
      <w:r>
        <w:fldChar w:fldCharType="end"/>
      </w:r>
    </w:p>
    <w:p w14:paraId="1F1078CD" w14:textId="77777777" w:rsidR="00000000" w:rsidRDefault="002F15B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_Toc102798455 \h </w:instrText>
      </w:r>
      <w:r>
        <w:fldChar w:fldCharType="separate"/>
      </w:r>
      <w:r>
        <w:t>27</w:t>
      </w:r>
      <w:r>
        <w:fldChar w:fldCharType="end"/>
      </w:r>
    </w:p>
    <w:p w14:paraId="55F72118" w14:textId="77777777" w:rsidR="00000000" w:rsidRDefault="002F15BD">
      <w:pPr>
        <w:pStyle w:val="TOC1"/>
        <w:tabs>
          <w:tab w:val="right" w:leader="dot" w:pos="8296"/>
        </w:tabs>
        <w:ind w:right="0"/>
        <w:rPr>
          <w:rFonts w:ascii="Times New Roman" w:hAnsi="Times New Roman" w:cs="Times New Roman"/>
          <w:sz w:val="24"/>
          <w:szCs w:val="24"/>
        </w:rPr>
      </w:pPr>
      <w:r>
        <w:rPr>
          <w:rtl/>
        </w:rPr>
        <w:t>דברי ברכה של יושב-ראש הכנסת לשר החוץ של קוסטה-ריקה</w:t>
      </w:r>
      <w:r>
        <w:tab/>
      </w:r>
      <w:r>
        <w:fldChar w:fldCharType="begin"/>
      </w:r>
      <w:r>
        <w:instrText xml:space="preserve"> PAGEREF </w:instrText>
      </w:r>
      <w:r>
        <w:instrText xml:space="preserve">_Toc102798456 \h </w:instrText>
      </w:r>
      <w:r>
        <w:fldChar w:fldCharType="separate"/>
      </w:r>
      <w:r>
        <w:t>29</w:t>
      </w:r>
      <w:r>
        <w:fldChar w:fldCharType="end"/>
      </w:r>
    </w:p>
    <w:p w14:paraId="04BD80A5" w14:textId="77777777" w:rsidR="00000000" w:rsidRDefault="002F15BD">
      <w:pPr>
        <w:pStyle w:val="TOC1"/>
        <w:tabs>
          <w:tab w:val="right" w:leader="dot" w:pos="8296"/>
        </w:tabs>
        <w:ind w:right="0"/>
        <w:rPr>
          <w:rFonts w:ascii="Times New Roman" w:hAnsi="Times New Roman" w:cs="Times New Roman"/>
          <w:sz w:val="24"/>
          <w:szCs w:val="24"/>
        </w:rPr>
      </w:pPr>
      <w:r>
        <w:rPr>
          <w:rtl/>
        </w:rPr>
        <w:t>הצעות סיעות מפד"ל</w:t>
      </w:r>
      <w:r>
        <w:t xml:space="preserve"> - </w:t>
      </w:r>
      <w:r>
        <w:rPr>
          <w:rtl/>
        </w:rPr>
        <w:t>האיחוד הלאומי –</w:t>
      </w:r>
      <w:r>
        <w:t xml:space="preserve"> </w:t>
      </w:r>
      <w:r>
        <w:rPr>
          <w:rtl/>
        </w:rPr>
        <w:t>ישראל ביתנו וש"ס</w:t>
      </w:r>
      <w:r>
        <w:t xml:space="preserve">  </w:t>
      </w:r>
      <w:r>
        <w:rPr>
          <w:rtl/>
        </w:rPr>
        <w:t>להביע אי-אמון בממשלה בשל:</w:t>
      </w:r>
      <w:r>
        <w:tab/>
      </w:r>
      <w:r>
        <w:fldChar w:fldCharType="begin"/>
      </w:r>
      <w:r>
        <w:instrText xml:space="preserve"> PAGEREF _Toc102798457 \h </w:instrText>
      </w:r>
      <w:r>
        <w:fldChar w:fldCharType="separate"/>
      </w:r>
      <w:r>
        <w:t>29</w:t>
      </w:r>
      <w:r>
        <w:fldChar w:fldCharType="end"/>
      </w:r>
    </w:p>
    <w:p w14:paraId="74FCF522" w14:textId="77777777" w:rsidR="00000000" w:rsidRDefault="002F15BD">
      <w:pPr>
        <w:pStyle w:val="TOC1"/>
        <w:tabs>
          <w:tab w:val="right" w:leader="dot" w:pos="8296"/>
        </w:tabs>
        <w:ind w:right="0"/>
        <w:rPr>
          <w:rFonts w:ascii="Times New Roman" w:hAnsi="Times New Roman" w:cs="Times New Roman"/>
          <w:sz w:val="24"/>
          <w:szCs w:val="24"/>
        </w:rPr>
      </w:pPr>
      <w:r>
        <w:rPr>
          <w:rtl/>
        </w:rPr>
        <w:t xml:space="preserve">א. החלטת ראש הממשלה ושר הביטחון שלא </w:t>
      </w:r>
      <w:r>
        <w:t xml:space="preserve"> </w:t>
      </w:r>
      <w:r>
        <w:rPr>
          <w:rtl/>
        </w:rPr>
        <w:t>להאריך את כהונתו של הרמטכ"ל משה יעלון;</w:t>
      </w:r>
      <w:r>
        <w:tab/>
      </w:r>
      <w:r>
        <w:fldChar w:fldCharType="begin"/>
      </w:r>
      <w:r>
        <w:instrText xml:space="preserve"> PAGEREF _Toc102798458 \h </w:instrText>
      </w:r>
      <w:r>
        <w:fldChar w:fldCharType="separate"/>
      </w:r>
      <w:r>
        <w:t>29</w:t>
      </w:r>
      <w:r>
        <w:fldChar w:fldCharType="end"/>
      </w:r>
    </w:p>
    <w:p w14:paraId="27550639" w14:textId="77777777" w:rsidR="00000000" w:rsidRDefault="002F15BD">
      <w:pPr>
        <w:pStyle w:val="TOC1"/>
        <w:tabs>
          <w:tab w:val="right" w:leader="dot" w:pos="8296"/>
        </w:tabs>
        <w:ind w:right="0"/>
        <w:rPr>
          <w:rFonts w:ascii="Times New Roman" w:hAnsi="Times New Roman" w:cs="Times New Roman"/>
          <w:sz w:val="24"/>
          <w:szCs w:val="24"/>
        </w:rPr>
      </w:pPr>
      <w:r>
        <w:rPr>
          <w:rtl/>
        </w:rPr>
        <w:t>ב. המדיניות</w:t>
      </w:r>
      <w:r>
        <w:rPr>
          <w:rtl/>
        </w:rPr>
        <w:t xml:space="preserve"> הכלכלית של הממשלה בנושא המשכנתאות</w:t>
      </w:r>
      <w:r>
        <w:tab/>
      </w:r>
      <w:r>
        <w:fldChar w:fldCharType="begin"/>
      </w:r>
      <w:r>
        <w:instrText xml:space="preserve"> PAGEREF _Toc102798459 \h </w:instrText>
      </w:r>
      <w:r>
        <w:fldChar w:fldCharType="separate"/>
      </w:r>
      <w:r>
        <w:t>29</w:t>
      </w:r>
      <w:r>
        <w:fldChar w:fldCharType="end"/>
      </w:r>
    </w:p>
    <w:p w14:paraId="03DC8FB4" w14:textId="77777777" w:rsidR="00000000" w:rsidRDefault="002F15B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_Toc102798460 \h </w:instrText>
      </w:r>
      <w:r>
        <w:fldChar w:fldCharType="separate"/>
      </w:r>
      <w:r>
        <w:t>30</w:t>
      </w:r>
      <w:r>
        <w:fldChar w:fldCharType="end"/>
      </w:r>
    </w:p>
    <w:p w14:paraId="3F819B72" w14:textId="77777777" w:rsidR="00000000" w:rsidRDefault="002F15BD">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_Toc102798461 \h </w:instrText>
      </w:r>
      <w:r>
        <w:fldChar w:fldCharType="separate"/>
      </w:r>
      <w:r>
        <w:t>31</w:t>
      </w:r>
      <w:r>
        <w:fldChar w:fldCharType="end"/>
      </w:r>
    </w:p>
    <w:p w14:paraId="6A3540F3" w14:textId="77777777" w:rsidR="00000000" w:rsidRDefault="002F15B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_Toc102798462 \h </w:instrText>
      </w:r>
      <w:r>
        <w:fldChar w:fldCharType="separate"/>
      </w:r>
      <w:r>
        <w:t>32</w:t>
      </w:r>
      <w:r>
        <w:fldChar w:fldCharType="end"/>
      </w:r>
    </w:p>
    <w:p w14:paraId="180990A2" w14:textId="77777777" w:rsidR="00000000" w:rsidRDefault="002F15B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_Toc102798463 \h </w:instrText>
      </w:r>
      <w:r>
        <w:fldChar w:fldCharType="separate"/>
      </w:r>
      <w:r>
        <w:t>33</w:t>
      </w:r>
      <w:r>
        <w:fldChar w:fldCharType="end"/>
      </w:r>
    </w:p>
    <w:p w14:paraId="41FE4EF9" w14:textId="77777777" w:rsidR="00000000" w:rsidRDefault="002F15BD">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_Toc102798464 \h </w:instrText>
      </w:r>
      <w:r>
        <w:fldChar w:fldCharType="separate"/>
      </w:r>
      <w:r>
        <w:t>34</w:t>
      </w:r>
      <w:r>
        <w:fldChar w:fldCharType="end"/>
      </w:r>
    </w:p>
    <w:p w14:paraId="5428822B" w14:textId="77777777" w:rsidR="00000000" w:rsidRDefault="002F15B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_Toc102798465 \h </w:instrText>
      </w:r>
      <w:r>
        <w:fldChar w:fldCharType="separate"/>
      </w:r>
      <w:r>
        <w:t>36</w:t>
      </w:r>
      <w:r>
        <w:fldChar w:fldCharType="end"/>
      </w:r>
    </w:p>
    <w:p w14:paraId="3116920D" w14:textId="77777777" w:rsidR="00000000" w:rsidRDefault="002F15B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_Toc102798466 \h </w:instrText>
      </w:r>
      <w:r>
        <w:fldChar w:fldCharType="separate"/>
      </w:r>
      <w:r>
        <w:t>37</w:t>
      </w:r>
      <w:r>
        <w:fldChar w:fldCharType="end"/>
      </w:r>
    </w:p>
    <w:p w14:paraId="49EDBBD0" w14:textId="77777777" w:rsidR="00000000" w:rsidRDefault="002F15B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_Toc102798467 \h </w:instrText>
      </w:r>
      <w:r>
        <w:fldChar w:fldCharType="separate"/>
      </w:r>
      <w:r>
        <w:t>40</w:t>
      </w:r>
      <w:r>
        <w:fldChar w:fldCharType="end"/>
      </w:r>
    </w:p>
    <w:p w14:paraId="404AF227"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_Toc102798468 \h </w:instrText>
      </w:r>
      <w:r>
        <w:fldChar w:fldCharType="separate"/>
      </w:r>
      <w:r>
        <w:t>43</w:t>
      </w:r>
      <w:r>
        <w:fldChar w:fldCharType="end"/>
      </w:r>
    </w:p>
    <w:p w14:paraId="1638A8F9" w14:textId="77777777" w:rsidR="00000000" w:rsidRDefault="002F15BD">
      <w:pPr>
        <w:pStyle w:val="TOC1"/>
        <w:tabs>
          <w:tab w:val="right" w:leader="dot" w:pos="8296"/>
        </w:tabs>
        <w:ind w:right="0"/>
        <w:rPr>
          <w:rFonts w:ascii="Times New Roman" w:hAnsi="Times New Roman" w:cs="Times New Roman"/>
          <w:sz w:val="24"/>
          <w:szCs w:val="24"/>
        </w:rPr>
      </w:pPr>
      <w:r>
        <w:rPr>
          <w:rtl/>
        </w:rPr>
        <w:t xml:space="preserve">דברי יושב-ראש הכנסת לזכרו של חבר הכנסת </w:t>
      </w:r>
      <w:r>
        <w:t xml:space="preserve"> </w:t>
      </w:r>
      <w:r>
        <w:rPr>
          <w:rtl/>
        </w:rPr>
        <w:t>לשעבר אברהם ביטון, זיכרונו לברכה</w:t>
      </w:r>
      <w:r>
        <w:tab/>
      </w:r>
      <w:r>
        <w:fldChar w:fldCharType="begin"/>
      </w:r>
      <w:r>
        <w:instrText xml:space="preserve"> PAGEREF _Toc102798469 \h </w:instrText>
      </w:r>
      <w:r>
        <w:fldChar w:fldCharType="separate"/>
      </w:r>
      <w:r>
        <w:t>46</w:t>
      </w:r>
      <w:r>
        <w:fldChar w:fldCharType="end"/>
      </w:r>
    </w:p>
    <w:p w14:paraId="16B71407" w14:textId="77777777" w:rsidR="00000000" w:rsidRDefault="002F15BD">
      <w:pPr>
        <w:pStyle w:val="TOC1"/>
        <w:tabs>
          <w:tab w:val="right" w:leader="dot" w:pos="8296"/>
        </w:tabs>
        <w:ind w:right="0"/>
        <w:rPr>
          <w:rFonts w:ascii="Times New Roman" w:hAnsi="Times New Roman" w:cs="Times New Roman"/>
          <w:sz w:val="24"/>
          <w:szCs w:val="24"/>
        </w:rPr>
      </w:pPr>
      <w:r>
        <w:rPr>
          <w:rtl/>
        </w:rPr>
        <w:t xml:space="preserve">הצעות סיעות מפד"ל - האיחוד הלאומי -  ישראל ביתנו וש"ס </w:t>
      </w:r>
      <w:r>
        <w:t xml:space="preserve"> </w:t>
      </w:r>
      <w:r>
        <w:rPr>
          <w:rtl/>
        </w:rPr>
        <w:t>להביע אי-אמון בממשלה בשל:</w:t>
      </w:r>
      <w:r>
        <w:tab/>
      </w:r>
      <w:r>
        <w:fldChar w:fldCharType="begin"/>
      </w:r>
      <w:r>
        <w:instrText xml:space="preserve"> PAGER</w:instrText>
      </w:r>
      <w:r>
        <w:instrText xml:space="preserve">EF _Toc102798470 \h </w:instrText>
      </w:r>
      <w:r>
        <w:fldChar w:fldCharType="separate"/>
      </w:r>
      <w:r>
        <w:t>47</w:t>
      </w:r>
      <w:r>
        <w:fldChar w:fldCharType="end"/>
      </w:r>
    </w:p>
    <w:p w14:paraId="08881388" w14:textId="77777777" w:rsidR="00000000" w:rsidRDefault="002F15BD">
      <w:pPr>
        <w:pStyle w:val="TOC1"/>
        <w:tabs>
          <w:tab w:val="right" w:leader="dot" w:pos="8296"/>
        </w:tabs>
        <w:ind w:right="0"/>
        <w:rPr>
          <w:rFonts w:ascii="Times New Roman" w:hAnsi="Times New Roman" w:cs="Times New Roman"/>
          <w:sz w:val="24"/>
          <w:szCs w:val="24"/>
        </w:rPr>
      </w:pPr>
      <w:r>
        <w:rPr>
          <w:rtl/>
        </w:rPr>
        <w:lastRenderedPageBreak/>
        <w:t xml:space="preserve">א. החלטת ראש הממשלה ושר הביטחון שלא </w:t>
      </w:r>
      <w:r>
        <w:t xml:space="preserve"> </w:t>
      </w:r>
      <w:r>
        <w:rPr>
          <w:rtl/>
        </w:rPr>
        <w:t>להאריך את כהונתו של הרמטכ"ל משה יעלון;</w:t>
      </w:r>
      <w:r>
        <w:tab/>
      </w:r>
      <w:r>
        <w:fldChar w:fldCharType="begin"/>
      </w:r>
      <w:r>
        <w:instrText xml:space="preserve"> PAGEREF _Toc102798471 \h </w:instrText>
      </w:r>
      <w:r>
        <w:fldChar w:fldCharType="separate"/>
      </w:r>
      <w:r>
        <w:t>47</w:t>
      </w:r>
      <w:r>
        <w:fldChar w:fldCharType="end"/>
      </w:r>
    </w:p>
    <w:p w14:paraId="67620AB7" w14:textId="77777777" w:rsidR="00000000" w:rsidRDefault="002F15BD">
      <w:pPr>
        <w:pStyle w:val="TOC1"/>
        <w:tabs>
          <w:tab w:val="right" w:leader="dot" w:pos="8296"/>
        </w:tabs>
        <w:ind w:right="0"/>
        <w:rPr>
          <w:rFonts w:ascii="Times New Roman" w:hAnsi="Times New Roman" w:cs="Times New Roman"/>
          <w:sz w:val="24"/>
          <w:szCs w:val="24"/>
        </w:rPr>
      </w:pPr>
      <w:r>
        <w:rPr>
          <w:rtl/>
        </w:rPr>
        <w:t>ב. המדיניות הכלכלית של הממשלה בנושא המשכנתאות</w:t>
      </w:r>
      <w:r>
        <w:tab/>
      </w:r>
      <w:r>
        <w:fldChar w:fldCharType="begin"/>
      </w:r>
      <w:r>
        <w:instrText xml:space="preserve"> PAGEREF _Toc102798472 \h </w:instrText>
      </w:r>
      <w:r>
        <w:fldChar w:fldCharType="separate"/>
      </w:r>
      <w:r>
        <w:t>47</w:t>
      </w:r>
      <w:r>
        <w:fldChar w:fldCharType="end"/>
      </w:r>
    </w:p>
    <w:p w14:paraId="3742052B"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נכסים של נספי השואה (השבה ליורשים</w:t>
      </w:r>
      <w:r>
        <w:rPr>
          <w:rtl/>
        </w:rPr>
        <w:t xml:space="preserve"> והקדשה </w:t>
      </w:r>
      <w:r>
        <w:t xml:space="preserve"> </w:t>
      </w:r>
      <w:r>
        <w:rPr>
          <w:rtl/>
        </w:rPr>
        <w:t>למטרות סיוע והנצחה), התשס"ה-2004</w:t>
      </w:r>
      <w:r>
        <w:tab/>
      </w:r>
      <w:r>
        <w:fldChar w:fldCharType="begin"/>
      </w:r>
      <w:r>
        <w:instrText xml:space="preserve"> PAGEREF _Toc102798473 \h </w:instrText>
      </w:r>
      <w:r>
        <w:fldChar w:fldCharType="separate"/>
      </w:r>
      <w:r>
        <w:t>48</w:t>
      </w:r>
      <w:r>
        <w:fldChar w:fldCharType="end"/>
      </w:r>
    </w:p>
    <w:p w14:paraId="7ACD11AB" w14:textId="77777777" w:rsidR="00000000" w:rsidRDefault="002F15BD">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_Toc102798474 \h </w:instrText>
      </w:r>
      <w:r>
        <w:fldChar w:fldCharType="separate"/>
      </w:r>
      <w:r>
        <w:t>48</w:t>
      </w:r>
      <w:r>
        <w:fldChar w:fldCharType="end"/>
      </w:r>
    </w:p>
    <w:p w14:paraId="282BBF2A"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לתיקון פקודת העיריות (מס' 9</w:t>
      </w:r>
      <w:r>
        <w:t xml:space="preserve">9), </w:t>
      </w:r>
      <w:r>
        <w:rPr>
          <w:rtl/>
        </w:rPr>
        <w:t>התשס"ה-2005</w:t>
      </w:r>
      <w:r>
        <w:tab/>
      </w:r>
      <w:r>
        <w:fldChar w:fldCharType="begin"/>
      </w:r>
      <w:r>
        <w:instrText xml:space="preserve"> PAGEREF _Toc102798475 \h </w:instrText>
      </w:r>
      <w:r>
        <w:fldChar w:fldCharType="separate"/>
      </w:r>
      <w:r>
        <w:t>50</w:t>
      </w:r>
      <w:r>
        <w:fldChar w:fldCharType="end"/>
      </w:r>
    </w:p>
    <w:p w14:paraId="3151736B" w14:textId="77777777" w:rsidR="00000000" w:rsidRDefault="002F15BD">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w:t>
      </w:r>
      <w:r>
        <w:rPr>
          <w:rtl/>
        </w:rPr>
        <w:t>יבה</w:t>
      </w:r>
      <w:r>
        <w:t>):</w:t>
      </w:r>
      <w:r>
        <w:tab/>
      </w:r>
      <w:r>
        <w:fldChar w:fldCharType="begin"/>
      </w:r>
      <w:r>
        <w:instrText xml:space="preserve"> PAGEREF _Toc102798476 \h </w:instrText>
      </w:r>
      <w:r>
        <w:fldChar w:fldCharType="separate"/>
      </w:r>
      <w:r>
        <w:t>50</w:t>
      </w:r>
      <w:r>
        <w:fldChar w:fldCharType="end"/>
      </w:r>
    </w:p>
    <w:p w14:paraId="1CC59C73" w14:textId="77777777" w:rsidR="00000000" w:rsidRDefault="002F15BD">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_Toc102798477 \h </w:instrText>
      </w:r>
      <w:r>
        <w:fldChar w:fldCharType="separate"/>
      </w:r>
      <w:r>
        <w:t>53</w:t>
      </w:r>
      <w:r>
        <w:fldChar w:fldCharType="end"/>
      </w:r>
    </w:p>
    <w:p w14:paraId="640FB3AE"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העמותות (תיקון מס' 5), התשס"ה-2005</w:t>
      </w:r>
      <w:r>
        <w:tab/>
      </w:r>
      <w:r>
        <w:fldChar w:fldCharType="begin"/>
      </w:r>
      <w:r>
        <w:instrText xml:space="preserve"> PAGEREF _Toc102798478 \h </w:instrText>
      </w:r>
      <w:r>
        <w:fldChar w:fldCharType="separate"/>
      </w:r>
      <w:r>
        <w:t>53</w:t>
      </w:r>
      <w:r>
        <w:fldChar w:fldCharType="end"/>
      </w:r>
    </w:p>
    <w:p w14:paraId="496CF420"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העמותות (תיקון מס' 6), התשס"ה-2005</w:t>
      </w:r>
      <w:r>
        <w:tab/>
      </w:r>
      <w:r>
        <w:fldChar w:fldCharType="begin"/>
      </w:r>
      <w:r>
        <w:instrText xml:space="preserve"> PAGEREF _Toc102798479 \h </w:instrText>
      </w:r>
      <w:r>
        <w:fldChar w:fldCharType="separate"/>
      </w:r>
      <w:r>
        <w:t>53</w:t>
      </w:r>
      <w:r>
        <w:fldChar w:fldCharType="end"/>
      </w:r>
    </w:p>
    <w:p w14:paraId="73DE4843" w14:textId="77777777" w:rsidR="00000000" w:rsidRDefault="002F15B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w:t>
      </w:r>
      <w:r>
        <w:rPr>
          <w:rtl/>
        </w:rPr>
        <w:t>תן (יו"ר ועדת החוקה, חוק ומשפט):</w:t>
      </w:r>
      <w:r>
        <w:tab/>
      </w:r>
      <w:r>
        <w:fldChar w:fldCharType="begin"/>
      </w:r>
      <w:r>
        <w:instrText xml:space="preserve"> PAGEREF _Toc102798480 \h </w:instrText>
      </w:r>
      <w:r>
        <w:fldChar w:fldCharType="separate"/>
      </w:r>
      <w:r>
        <w:t>54</w:t>
      </w:r>
      <w:r>
        <w:fldChar w:fldCharType="end"/>
      </w:r>
    </w:p>
    <w:p w14:paraId="31872DF9" w14:textId="77777777" w:rsidR="00000000" w:rsidRDefault="002F15B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_Toc102798481 \h </w:instrText>
      </w:r>
      <w:r>
        <w:fldChar w:fldCharType="separate"/>
      </w:r>
      <w:r>
        <w:t>60</w:t>
      </w:r>
      <w:r>
        <w:fldChar w:fldCharType="end"/>
      </w:r>
    </w:p>
    <w:p w14:paraId="29FB7835" w14:textId="77777777" w:rsidR="00000000" w:rsidRDefault="002F15B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_Toc102798482 \h </w:instrText>
      </w:r>
      <w:r>
        <w:fldChar w:fldCharType="separate"/>
      </w:r>
      <w:r>
        <w:t>61</w:t>
      </w:r>
      <w:r>
        <w:fldChar w:fldCharType="end"/>
      </w:r>
    </w:p>
    <w:p w14:paraId="2F3F5F6C" w14:textId="77777777" w:rsidR="00000000" w:rsidRDefault="002F15B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_Toc102798483 \h </w:instrText>
      </w:r>
      <w:r>
        <w:fldChar w:fldCharType="separate"/>
      </w:r>
      <w:r>
        <w:t>61</w:t>
      </w:r>
      <w:r>
        <w:fldChar w:fldCharType="end"/>
      </w:r>
    </w:p>
    <w:p w14:paraId="2D3C87BB" w14:textId="77777777" w:rsidR="00000000" w:rsidRDefault="002F15BD">
      <w:pPr>
        <w:pStyle w:val="TOC1"/>
        <w:tabs>
          <w:tab w:val="right" w:leader="dot" w:pos="8296"/>
        </w:tabs>
        <w:ind w:right="0"/>
        <w:rPr>
          <w:rFonts w:ascii="Times New Roman" w:hAnsi="Times New Roman" w:cs="Times New Roman"/>
          <w:sz w:val="24"/>
          <w:szCs w:val="24"/>
        </w:rPr>
      </w:pPr>
      <w:r>
        <w:t xml:space="preserve">2095. </w:t>
      </w:r>
      <w:r>
        <w:rPr>
          <w:rtl/>
        </w:rPr>
        <w:t>מערכת הולכת השפכים משפר</w:t>
      </w:r>
      <w:r>
        <w:rPr>
          <w:rtl/>
        </w:rPr>
        <w:t>עם</w:t>
      </w:r>
      <w:r>
        <w:tab/>
      </w:r>
      <w:r>
        <w:fldChar w:fldCharType="begin"/>
      </w:r>
      <w:r>
        <w:instrText xml:space="preserve"> PAGEREF _Toc102798484 \h </w:instrText>
      </w:r>
      <w:r>
        <w:fldChar w:fldCharType="separate"/>
      </w:r>
      <w:r>
        <w:t>61</w:t>
      </w:r>
      <w:r>
        <w:fldChar w:fldCharType="end"/>
      </w:r>
    </w:p>
    <w:p w14:paraId="062FCE14" w14:textId="77777777" w:rsidR="00000000" w:rsidRDefault="002F15BD">
      <w:pPr>
        <w:pStyle w:val="TOC1"/>
        <w:tabs>
          <w:tab w:val="right" w:leader="dot" w:pos="8296"/>
        </w:tabs>
        <w:ind w:right="0"/>
        <w:rPr>
          <w:rFonts w:ascii="Times New Roman" w:hAnsi="Times New Roman" w:cs="Times New Roman"/>
          <w:sz w:val="24"/>
          <w:szCs w:val="24"/>
        </w:rPr>
      </w:pPr>
      <w:r>
        <w:t xml:space="preserve">2308. </w:t>
      </w:r>
      <w:r>
        <w:rPr>
          <w:rtl/>
        </w:rPr>
        <w:t>תחנת הכוח הפחמית באשקלון</w:t>
      </w:r>
      <w:r>
        <w:tab/>
      </w:r>
      <w:r>
        <w:fldChar w:fldCharType="begin"/>
      </w:r>
      <w:r>
        <w:instrText xml:space="preserve"> PAGEREF _Toc102798485 \h </w:instrText>
      </w:r>
      <w:r>
        <w:fldChar w:fldCharType="separate"/>
      </w:r>
      <w:r>
        <w:t>62</w:t>
      </w:r>
      <w:r>
        <w:fldChar w:fldCharType="end"/>
      </w:r>
    </w:p>
    <w:p w14:paraId="73019121" w14:textId="77777777" w:rsidR="00000000" w:rsidRDefault="002F15BD">
      <w:pPr>
        <w:pStyle w:val="TOC1"/>
        <w:tabs>
          <w:tab w:val="right" w:leader="dot" w:pos="8296"/>
        </w:tabs>
        <w:ind w:right="0"/>
        <w:rPr>
          <w:rFonts w:ascii="Times New Roman" w:hAnsi="Times New Roman" w:cs="Times New Roman"/>
          <w:sz w:val="24"/>
          <w:szCs w:val="24"/>
        </w:rPr>
      </w:pPr>
      <w:r>
        <w:t xml:space="preserve">2328. </w:t>
      </w:r>
      <w:r>
        <w:rPr>
          <w:rtl/>
        </w:rPr>
        <w:t>תחנת הכוח</w:t>
      </w:r>
      <w:r>
        <w:t xml:space="preserve"> </w:t>
      </w:r>
      <w:r>
        <w:rPr>
          <w:rtl/>
        </w:rPr>
        <w:t>הפחמית באשקלון</w:t>
      </w:r>
      <w:r>
        <w:tab/>
      </w:r>
      <w:r>
        <w:fldChar w:fldCharType="begin"/>
      </w:r>
      <w:r>
        <w:instrText xml:space="preserve"> PAGEREF _Toc102798486 \h </w:instrText>
      </w:r>
      <w:r>
        <w:fldChar w:fldCharType="separate"/>
      </w:r>
      <w:r>
        <w:t>63</w:t>
      </w:r>
      <w:r>
        <w:fldChar w:fldCharType="end"/>
      </w:r>
    </w:p>
    <w:p w14:paraId="1E29A437" w14:textId="77777777" w:rsidR="00000000" w:rsidRDefault="002F15BD">
      <w:pPr>
        <w:pStyle w:val="TOC1"/>
        <w:tabs>
          <w:tab w:val="right" w:leader="dot" w:pos="8296"/>
        </w:tabs>
        <w:ind w:right="0"/>
        <w:rPr>
          <w:rFonts w:ascii="Times New Roman" w:hAnsi="Times New Roman" w:cs="Times New Roman"/>
          <w:sz w:val="24"/>
          <w:szCs w:val="24"/>
        </w:rPr>
      </w:pPr>
      <w:r>
        <w:t xml:space="preserve">2360. </w:t>
      </w:r>
      <w:r>
        <w:rPr>
          <w:rtl/>
        </w:rPr>
        <w:t>שאיבת מים על-ידי פלסטינים בצפון השומרון</w:t>
      </w:r>
      <w:r>
        <w:tab/>
      </w:r>
      <w:r>
        <w:fldChar w:fldCharType="begin"/>
      </w:r>
      <w:r>
        <w:instrText xml:space="preserve"> PAGEREF _Toc102798487 \h </w:instrText>
      </w:r>
      <w:r>
        <w:fldChar w:fldCharType="separate"/>
      </w:r>
      <w:r>
        <w:t>64</w:t>
      </w:r>
      <w:r>
        <w:fldChar w:fldCharType="end"/>
      </w:r>
    </w:p>
    <w:p w14:paraId="3E8D83F5" w14:textId="77777777" w:rsidR="00000000" w:rsidRDefault="002F15BD">
      <w:pPr>
        <w:pStyle w:val="TOC1"/>
        <w:tabs>
          <w:tab w:val="right" w:leader="dot" w:pos="8296"/>
        </w:tabs>
        <w:ind w:right="0"/>
        <w:rPr>
          <w:rFonts w:ascii="Times New Roman" w:hAnsi="Times New Roman" w:cs="Times New Roman"/>
          <w:sz w:val="24"/>
          <w:szCs w:val="24"/>
        </w:rPr>
      </w:pPr>
      <w:r>
        <w:t xml:space="preserve">2374. </w:t>
      </w:r>
      <w:r>
        <w:rPr>
          <w:rtl/>
        </w:rPr>
        <w:t>רשת החש</w:t>
      </w:r>
      <w:r>
        <w:rPr>
          <w:rtl/>
        </w:rPr>
        <w:t>מל בהר-הזיתים</w:t>
      </w:r>
      <w:r>
        <w:tab/>
      </w:r>
      <w:r>
        <w:fldChar w:fldCharType="begin"/>
      </w:r>
      <w:r>
        <w:instrText xml:space="preserve"> PAGEREF _Toc102798488 \h </w:instrText>
      </w:r>
      <w:r>
        <w:fldChar w:fldCharType="separate"/>
      </w:r>
      <w:r>
        <w:t>65</w:t>
      </w:r>
      <w:r>
        <w:fldChar w:fldCharType="end"/>
      </w:r>
    </w:p>
    <w:p w14:paraId="560C2DC3" w14:textId="77777777" w:rsidR="00000000" w:rsidRDefault="002F15BD">
      <w:pPr>
        <w:pStyle w:val="TOC1"/>
        <w:tabs>
          <w:tab w:val="right" w:leader="dot" w:pos="8296"/>
        </w:tabs>
        <w:ind w:right="0"/>
        <w:rPr>
          <w:rFonts w:ascii="Times New Roman" w:hAnsi="Times New Roman" w:cs="Times New Roman"/>
          <w:sz w:val="24"/>
          <w:szCs w:val="24"/>
        </w:rPr>
      </w:pPr>
      <w:r>
        <w:t xml:space="preserve">2397. </w:t>
      </w:r>
      <w:r>
        <w:rPr>
          <w:rtl/>
        </w:rPr>
        <w:t>מחירי</w:t>
      </w:r>
      <w:r>
        <w:t xml:space="preserve"> </w:t>
      </w:r>
      <w:r>
        <w:rPr>
          <w:rtl/>
        </w:rPr>
        <w:t>הגז הביתי</w:t>
      </w:r>
      <w:r>
        <w:t xml:space="preserve"> </w:t>
      </w:r>
      <w:r>
        <w:rPr>
          <w:rtl/>
        </w:rPr>
        <w:t>באלעד</w:t>
      </w:r>
      <w:r>
        <w:tab/>
      </w:r>
      <w:r>
        <w:fldChar w:fldCharType="begin"/>
      </w:r>
      <w:r>
        <w:instrText xml:space="preserve"> PAGEREF _Toc102798489 \h </w:instrText>
      </w:r>
      <w:r>
        <w:fldChar w:fldCharType="separate"/>
      </w:r>
      <w:r>
        <w:t>66</w:t>
      </w:r>
      <w:r>
        <w:fldChar w:fldCharType="end"/>
      </w:r>
    </w:p>
    <w:p w14:paraId="2C4470ED" w14:textId="77777777" w:rsidR="00000000" w:rsidRDefault="002F15BD">
      <w:pPr>
        <w:pStyle w:val="TOC1"/>
        <w:tabs>
          <w:tab w:val="right" w:leader="dot" w:pos="8296"/>
        </w:tabs>
        <w:ind w:right="0"/>
        <w:rPr>
          <w:rFonts w:ascii="Times New Roman" w:hAnsi="Times New Roman" w:cs="Times New Roman"/>
          <w:sz w:val="24"/>
          <w:szCs w:val="24"/>
        </w:rPr>
      </w:pPr>
      <w:r>
        <w:t xml:space="preserve">2437. </w:t>
      </w:r>
      <w:r>
        <w:rPr>
          <w:rtl/>
        </w:rPr>
        <w:t>מחירי הגז הביתי באלעד</w:t>
      </w:r>
      <w:r>
        <w:tab/>
      </w:r>
      <w:r>
        <w:fldChar w:fldCharType="begin"/>
      </w:r>
      <w:r>
        <w:instrText xml:space="preserve"> PAGEREF _Toc102798490 \h </w:instrText>
      </w:r>
      <w:r>
        <w:fldChar w:fldCharType="separate"/>
      </w:r>
      <w:r>
        <w:t>67</w:t>
      </w:r>
      <w:r>
        <w:fldChar w:fldCharType="end"/>
      </w:r>
    </w:p>
    <w:p w14:paraId="58ACFAD4" w14:textId="77777777" w:rsidR="00000000" w:rsidRDefault="002F15BD">
      <w:pPr>
        <w:pStyle w:val="TOC1"/>
        <w:tabs>
          <w:tab w:val="right" w:leader="dot" w:pos="8296"/>
        </w:tabs>
        <w:ind w:right="0"/>
        <w:rPr>
          <w:rFonts w:ascii="Times New Roman" w:hAnsi="Times New Roman" w:cs="Times New Roman"/>
          <w:sz w:val="24"/>
          <w:szCs w:val="24"/>
        </w:rPr>
      </w:pPr>
      <w:r>
        <w:t xml:space="preserve">2125. </w:t>
      </w:r>
      <w:r>
        <w:rPr>
          <w:rtl/>
        </w:rPr>
        <w:t>דרישת חברה משכנת לתשלום כפול על הוצאות משפטיות</w:t>
      </w:r>
      <w:r>
        <w:tab/>
      </w:r>
      <w:r>
        <w:fldChar w:fldCharType="begin"/>
      </w:r>
      <w:r>
        <w:instrText xml:space="preserve"> PAGEREF _Toc102798491 \h </w:instrText>
      </w:r>
      <w:r>
        <w:fldChar w:fldCharType="separate"/>
      </w:r>
      <w:r>
        <w:t>68</w:t>
      </w:r>
      <w:r>
        <w:fldChar w:fldCharType="end"/>
      </w:r>
    </w:p>
    <w:p w14:paraId="7F1F82D5" w14:textId="77777777" w:rsidR="00000000" w:rsidRDefault="002F15BD">
      <w:pPr>
        <w:pStyle w:val="TOC1"/>
        <w:tabs>
          <w:tab w:val="right" w:leader="dot" w:pos="8296"/>
        </w:tabs>
        <w:ind w:right="0"/>
        <w:rPr>
          <w:rFonts w:ascii="Times New Roman" w:hAnsi="Times New Roman" w:cs="Times New Roman"/>
          <w:sz w:val="24"/>
          <w:szCs w:val="24"/>
        </w:rPr>
      </w:pPr>
      <w:r>
        <w:t>2</w:t>
      </w:r>
      <w:r>
        <w:t xml:space="preserve">140. </w:t>
      </w:r>
      <w:r>
        <w:rPr>
          <w:rtl/>
        </w:rPr>
        <w:t>הכללת רנטות בחישוב שיעור שכר הדירה</w:t>
      </w:r>
      <w:r>
        <w:t xml:space="preserve"> </w:t>
      </w:r>
      <w:r>
        <w:rPr>
          <w:rtl/>
        </w:rPr>
        <w:t>בדיור מוגן</w:t>
      </w:r>
      <w:r>
        <w:tab/>
      </w:r>
      <w:r>
        <w:fldChar w:fldCharType="begin"/>
      </w:r>
      <w:r>
        <w:instrText xml:space="preserve"> PAGEREF _Toc102798492 \h </w:instrText>
      </w:r>
      <w:r>
        <w:fldChar w:fldCharType="separate"/>
      </w:r>
      <w:r>
        <w:t>69</w:t>
      </w:r>
      <w:r>
        <w:fldChar w:fldCharType="end"/>
      </w:r>
    </w:p>
    <w:p w14:paraId="76EB3430" w14:textId="77777777" w:rsidR="00000000" w:rsidRDefault="002F15BD">
      <w:pPr>
        <w:pStyle w:val="TOC1"/>
        <w:tabs>
          <w:tab w:val="right" w:leader="dot" w:pos="8296"/>
        </w:tabs>
        <w:ind w:right="0"/>
        <w:rPr>
          <w:rFonts w:ascii="Times New Roman" w:hAnsi="Times New Roman" w:cs="Times New Roman"/>
          <w:sz w:val="24"/>
          <w:szCs w:val="24"/>
        </w:rPr>
      </w:pPr>
      <w:r>
        <w:t xml:space="preserve">2258. </w:t>
      </w:r>
      <w:r>
        <w:rPr>
          <w:rtl/>
        </w:rPr>
        <w:t>סיוע בבניית בית-כנסת ברמת-דניה בירושלים</w:t>
      </w:r>
      <w:r>
        <w:tab/>
      </w:r>
      <w:r>
        <w:fldChar w:fldCharType="begin"/>
      </w:r>
      <w:r>
        <w:instrText xml:space="preserve"> PAGEREF _Toc102798493 \h </w:instrText>
      </w:r>
      <w:r>
        <w:fldChar w:fldCharType="separate"/>
      </w:r>
      <w:r>
        <w:t>70</w:t>
      </w:r>
      <w:r>
        <w:fldChar w:fldCharType="end"/>
      </w:r>
    </w:p>
    <w:p w14:paraId="383E1DBC" w14:textId="77777777" w:rsidR="00000000" w:rsidRDefault="002F15BD">
      <w:pPr>
        <w:pStyle w:val="TOC1"/>
        <w:tabs>
          <w:tab w:val="right" w:leader="dot" w:pos="8296"/>
        </w:tabs>
        <w:ind w:right="0"/>
        <w:rPr>
          <w:rFonts w:ascii="Times New Roman" w:hAnsi="Times New Roman" w:cs="Times New Roman"/>
          <w:sz w:val="24"/>
          <w:szCs w:val="24"/>
        </w:rPr>
      </w:pPr>
      <w:r>
        <w:t xml:space="preserve">2261. </w:t>
      </w:r>
      <w:r>
        <w:rPr>
          <w:rtl/>
        </w:rPr>
        <w:t>סיום בניית מקוואות ובתי-כנסת</w:t>
      </w:r>
      <w:r>
        <w:tab/>
      </w:r>
      <w:r>
        <w:fldChar w:fldCharType="begin"/>
      </w:r>
      <w:r>
        <w:instrText xml:space="preserve"> PAGEREF _Toc102798494 \h </w:instrText>
      </w:r>
      <w:r>
        <w:fldChar w:fldCharType="separate"/>
      </w:r>
      <w:r>
        <w:t>71</w:t>
      </w:r>
      <w:r>
        <w:fldChar w:fldCharType="end"/>
      </w:r>
    </w:p>
    <w:p w14:paraId="4207785C" w14:textId="77777777" w:rsidR="00000000" w:rsidRDefault="002F15BD">
      <w:pPr>
        <w:pStyle w:val="TOC1"/>
        <w:tabs>
          <w:tab w:val="right" w:leader="dot" w:pos="8296"/>
        </w:tabs>
        <w:ind w:right="0"/>
        <w:rPr>
          <w:rFonts w:ascii="Times New Roman" w:hAnsi="Times New Roman" w:cs="Times New Roman"/>
          <w:sz w:val="24"/>
          <w:szCs w:val="24"/>
        </w:rPr>
      </w:pPr>
      <w:r>
        <w:t xml:space="preserve">2288. </w:t>
      </w:r>
      <w:r>
        <w:rPr>
          <w:rtl/>
        </w:rPr>
        <w:t>גביית דמי גינון מדי</w:t>
      </w:r>
      <w:r>
        <w:rPr>
          <w:rtl/>
        </w:rPr>
        <w:t>ירי חברת "עמידר"</w:t>
      </w:r>
      <w:r>
        <w:tab/>
      </w:r>
      <w:r>
        <w:fldChar w:fldCharType="begin"/>
      </w:r>
      <w:r>
        <w:instrText xml:space="preserve"> PAGEREF _Toc102798495 \h </w:instrText>
      </w:r>
      <w:r>
        <w:fldChar w:fldCharType="separate"/>
      </w:r>
      <w:r>
        <w:t>72</w:t>
      </w:r>
      <w:r>
        <w:fldChar w:fldCharType="end"/>
      </w:r>
    </w:p>
    <w:p w14:paraId="33A12AB4" w14:textId="77777777" w:rsidR="00000000" w:rsidRDefault="002F15BD">
      <w:pPr>
        <w:pStyle w:val="TOC1"/>
        <w:tabs>
          <w:tab w:val="right" w:leader="dot" w:pos="8296"/>
        </w:tabs>
        <w:ind w:right="0"/>
        <w:rPr>
          <w:rFonts w:ascii="Times New Roman" w:hAnsi="Times New Roman" w:cs="Times New Roman"/>
          <w:sz w:val="24"/>
          <w:szCs w:val="24"/>
        </w:rPr>
      </w:pPr>
      <w:r>
        <w:t xml:space="preserve">2290. </w:t>
      </w:r>
      <w:r>
        <w:rPr>
          <w:rtl/>
        </w:rPr>
        <w:t>מדיניות רשם הקבלנים</w:t>
      </w:r>
      <w:r>
        <w:tab/>
      </w:r>
      <w:r>
        <w:fldChar w:fldCharType="begin"/>
      </w:r>
      <w:r>
        <w:instrText xml:space="preserve"> PAGEREF _Toc102798496 \h </w:instrText>
      </w:r>
      <w:r>
        <w:fldChar w:fldCharType="separate"/>
      </w:r>
      <w:r>
        <w:t>73</w:t>
      </w:r>
      <w:r>
        <w:fldChar w:fldCharType="end"/>
      </w:r>
    </w:p>
    <w:p w14:paraId="48F00798" w14:textId="77777777" w:rsidR="00000000" w:rsidRDefault="002F15BD">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_Toc102798497 \h </w:instrText>
      </w:r>
      <w:r>
        <w:fldChar w:fldCharType="separate"/>
      </w:r>
      <w:r>
        <w:t>74</w:t>
      </w:r>
      <w:r>
        <w:fldChar w:fldCharType="end"/>
      </w:r>
    </w:p>
    <w:p w14:paraId="3B6021A5" w14:textId="77777777" w:rsidR="00000000" w:rsidRDefault="002F15BD">
      <w:pPr>
        <w:pStyle w:val="TOC1"/>
        <w:tabs>
          <w:tab w:val="right" w:leader="dot" w:pos="8296"/>
        </w:tabs>
        <w:ind w:right="0"/>
        <w:rPr>
          <w:rFonts w:ascii="Times New Roman" w:hAnsi="Times New Roman" w:cs="Times New Roman"/>
          <w:sz w:val="24"/>
          <w:szCs w:val="24"/>
        </w:rPr>
      </w:pPr>
      <w:r>
        <w:t xml:space="preserve">237. </w:t>
      </w:r>
      <w:r>
        <w:rPr>
          <w:rtl/>
        </w:rPr>
        <w:t>עלייה במספר העובדים הזרים והעובדים מהשטחים</w:t>
      </w:r>
      <w:r>
        <w:tab/>
      </w:r>
      <w:r>
        <w:fldChar w:fldCharType="begin"/>
      </w:r>
      <w:r>
        <w:instrText xml:space="preserve"> PAGEREF _Toc102798498 \h </w:instrText>
      </w:r>
      <w:r>
        <w:fldChar w:fldCharType="separate"/>
      </w:r>
      <w:r>
        <w:t>74</w:t>
      </w:r>
      <w:r>
        <w:fldChar w:fldCharType="end"/>
      </w:r>
    </w:p>
    <w:p w14:paraId="71F77F18" w14:textId="77777777" w:rsidR="00000000" w:rsidRDefault="002F15B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_Toc102798499 \h </w:instrText>
      </w:r>
      <w:r>
        <w:fldChar w:fldCharType="separate"/>
      </w:r>
      <w:r>
        <w:t>74</w:t>
      </w:r>
      <w:r>
        <w:fldChar w:fldCharType="end"/>
      </w:r>
    </w:p>
    <w:p w14:paraId="3ED3B8D9"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_Toc102798500 \h </w:instrText>
      </w:r>
      <w:r>
        <w:fldChar w:fldCharType="separate"/>
      </w:r>
      <w:r>
        <w:t>75</w:t>
      </w:r>
      <w:r>
        <w:fldChar w:fldCharType="end"/>
      </w:r>
    </w:p>
    <w:p w14:paraId="5B6743DB" w14:textId="77777777" w:rsidR="00000000" w:rsidRDefault="002F15B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_Toc102798501 \h </w:instrText>
      </w:r>
      <w:r>
        <w:fldChar w:fldCharType="separate"/>
      </w:r>
      <w:r>
        <w:t>76</w:t>
      </w:r>
      <w:r>
        <w:fldChar w:fldCharType="end"/>
      </w:r>
    </w:p>
    <w:p w14:paraId="23A31F66"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_Toc102798502 \h </w:instrText>
      </w:r>
      <w:r>
        <w:fldChar w:fldCharType="separate"/>
      </w:r>
      <w:r>
        <w:t>76</w:t>
      </w:r>
      <w:r>
        <w:fldChar w:fldCharType="end"/>
      </w:r>
    </w:p>
    <w:p w14:paraId="43F842AD" w14:textId="77777777" w:rsidR="00000000" w:rsidRDefault="002F15B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w:instrText>
      </w:r>
      <w:r>
        <w:instrText xml:space="preserve">Toc102798503 \h </w:instrText>
      </w:r>
      <w:r>
        <w:fldChar w:fldCharType="separate"/>
      </w:r>
      <w:r>
        <w:t>77</w:t>
      </w:r>
      <w:r>
        <w:fldChar w:fldCharType="end"/>
      </w:r>
    </w:p>
    <w:p w14:paraId="2622D0A6"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_Toc102798504 \h </w:instrText>
      </w:r>
      <w:r>
        <w:fldChar w:fldCharType="separate"/>
      </w:r>
      <w:r>
        <w:t>77</w:t>
      </w:r>
      <w:r>
        <w:fldChar w:fldCharType="end"/>
      </w:r>
    </w:p>
    <w:p w14:paraId="20AB3611" w14:textId="77777777" w:rsidR="00000000" w:rsidRDefault="002F15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_Toc102798505 \h </w:instrText>
      </w:r>
      <w:r>
        <w:fldChar w:fldCharType="separate"/>
      </w:r>
      <w:r>
        <w:t>79</w:t>
      </w:r>
      <w:r>
        <w:fldChar w:fldCharType="end"/>
      </w:r>
    </w:p>
    <w:p w14:paraId="6345E1C5" w14:textId="77777777" w:rsidR="00000000" w:rsidRDefault="002F15B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_Toc102798506 \h </w:instrText>
      </w:r>
      <w:r>
        <w:fldChar w:fldCharType="separate"/>
      </w:r>
      <w:r>
        <w:t>79</w:t>
      </w:r>
      <w:r>
        <w:fldChar w:fldCharType="end"/>
      </w:r>
    </w:p>
    <w:p w14:paraId="0AF33A3B"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לתיקון פקודת מחלות בעלי</w:t>
      </w:r>
      <w:r>
        <w:t>-</w:t>
      </w:r>
      <w:r>
        <w:rPr>
          <w:rtl/>
        </w:rPr>
        <w:t xml:space="preserve">חיים </w:t>
      </w:r>
      <w:r>
        <w:t xml:space="preserve"> [</w:t>
      </w:r>
      <w:r>
        <w:rPr>
          <w:rtl/>
        </w:rPr>
        <w:t>נוסח</w:t>
      </w:r>
      <w:r>
        <w:rPr>
          <w:rtl/>
        </w:rPr>
        <w:t xml:space="preserve"> חדש] (מס' 4), התשס"ה-2005</w:t>
      </w:r>
      <w:r>
        <w:tab/>
      </w:r>
      <w:r>
        <w:fldChar w:fldCharType="begin"/>
      </w:r>
      <w:r>
        <w:instrText xml:space="preserve"> PAGEREF _Toc102798507 \h </w:instrText>
      </w:r>
      <w:r>
        <w:fldChar w:fldCharType="separate"/>
      </w:r>
      <w:r>
        <w:t>79</w:t>
      </w:r>
      <w:r>
        <w:fldChar w:fldCharType="end"/>
      </w:r>
    </w:p>
    <w:p w14:paraId="300D9FFC" w14:textId="77777777" w:rsidR="00000000" w:rsidRDefault="002F15BD">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_Toc102798508 \h </w:instrText>
      </w:r>
      <w:r>
        <w:fldChar w:fldCharType="separate"/>
      </w:r>
      <w:r>
        <w:t>80</w:t>
      </w:r>
      <w:r>
        <w:fldChar w:fldCharType="end"/>
      </w:r>
    </w:p>
    <w:p w14:paraId="15BF4304" w14:textId="77777777" w:rsidR="00000000" w:rsidRDefault="002F15B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_Toc102798509 \h </w:instrText>
      </w:r>
      <w:r>
        <w:fldChar w:fldCharType="separate"/>
      </w:r>
      <w:r>
        <w:t>81</w:t>
      </w:r>
      <w:r>
        <w:fldChar w:fldCharType="end"/>
      </w:r>
    </w:p>
    <w:p w14:paraId="657ABA55" w14:textId="77777777" w:rsidR="00000000" w:rsidRDefault="002F15B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_Toc102798510 \h </w:instrText>
      </w:r>
      <w:r>
        <w:fldChar w:fldCharType="separate"/>
      </w:r>
      <w:r>
        <w:t>83</w:t>
      </w:r>
      <w:r>
        <w:fldChar w:fldCharType="end"/>
      </w:r>
    </w:p>
    <w:p w14:paraId="304B2C77" w14:textId="77777777" w:rsidR="00000000" w:rsidRDefault="002F15B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w:t>
      </w:r>
      <w:r>
        <w:rPr>
          <w:rtl/>
        </w:rPr>
        <w:t>שראל - יהדות התורה והשבת):</w:t>
      </w:r>
      <w:r>
        <w:tab/>
      </w:r>
      <w:r>
        <w:fldChar w:fldCharType="begin"/>
      </w:r>
      <w:r>
        <w:instrText xml:space="preserve"> PAGEREF _Toc102798511 \h </w:instrText>
      </w:r>
      <w:r>
        <w:fldChar w:fldCharType="separate"/>
      </w:r>
      <w:r>
        <w:t>84</w:t>
      </w:r>
      <w:r>
        <w:fldChar w:fldCharType="end"/>
      </w:r>
    </w:p>
    <w:p w14:paraId="4EF5A60C" w14:textId="77777777" w:rsidR="00000000" w:rsidRDefault="002F15B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_Toc102798512 \h </w:instrText>
      </w:r>
      <w:r>
        <w:fldChar w:fldCharType="separate"/>
      </w:r>
      <w:r>
        <w:t>86</w:t>
      </w:r>
      <w:r>
        <w:fldChar w:fldCharType="end"/>
      </w:r>
    </w:p>
    <w:p w14:paraId="40F00BE0" w14:textId="77777777" w:rsidR="00000000" w:rsidRDefault="002F15B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_Toc102798513 \h </w:instrText>
      </w:r>
      <w:r>
        <w:fldChar w:fldCharType="separate"/>
      </w:r>
      <w:r>
        <w:t>86</w:t>
      </w:r>
      <w:r>
        <w:fldChar w:fldCharType="end"/>
      </w:r>
    </w:p>
    <w:p w14:paraId="54047155" w14:textId="77777777" w:rsidR="00000000" w:rsidRDefault="002F15B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_Toc102798514 \h </w:instrText>
      </w:r>
      <w:r>
        <w:fldChar w:fldCharType="separate"/>
      </w:r>
      <w:r>
        <w:t>87</w:t>
      </w:r>
      <w:r>
        <w:fldChar w:fldCharType="end"/>
      </w:r>
    </w:p>
    <w:p w14:paraId="497CA55E" w14:textId="77777777" w:rsidR="00000000" w:rsidRDefault="002F15B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w:t>
      </w:r>
      <w:r>
        <w:rPr>
          <w:rtl/>
        </w:rPr>
        <w:t>א (הליכוד):</w:t>
      </w:r>
      <w:r>
        <w:tab/>
      </w:r>
      <w:r>
        <w:fldChar w:fldCharType="begin"/>
      </w:r>
      <w:r>
        <w:instrText xml:space="preserve"> PAGEREF _Toc102798515 \h </w:instrText>
      </w:r>
      <w:r>
        <w:fldChar w:fldCharType="separate"/>
      </w:r>
      <w:r>
        <w:t>88</w:t>
      </w:r>
      <w:r>
        <w:fldChar w:fldCharType="end"/>
      </w:r>
    </w:p>
    <w:p w14:paraId="4DE0D8AB" w14:textId="77777777" w:rsidR="00000000" w:rsidRDefault="002F15B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_Toc102798516 \h </w:instrText>
      </w:r>
      <w:r>
        <w:fldChar w:fldCharType="separate"/>
      </w:r>
      <w:r>
        <w:t>89</w:t>
      </w:r>
      <w:r>
        <w:fldChar w:fldCharType="end"/>
      </w:r>
    </w:p>
    <w:p w14:paraId="45E509F0" w14:textId="77777777" w:rsidR="00000000" w:rsidRDefault="002F15B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_Toc102798517 \h </w:instrText>
      </w:r>
      <w:r>
        <w:fldChar w:fldCharType="separate"/>
      </w:r>
      <w:r>
        <w:t>89</w:t>
      </w:r>
      <w:r>
        <w:fldChar w:fldCharType="end"/>
      </w:r>
    </w:p>
    <w:p w14:paraId="7EBB12A7" w14:textId="77777777" w:rsidR="00000000" w:rsidRDefault="002F15B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_Toc102798518 \h </w:instrText>
      </w:r>
      <w:r>
        <w:fldChar w:fldCharType="separate"/>
      </w:r>
      <w:r>
        <w:t>93</w:t>
      </w:r>
      <w:r>
        <w:fldChar w:fldCharType="end"/>
      </w:r>
    </w:p>
    <w:p w14:paraId="69C78208" w14:textId="77777777" w:rsidR="00000000" w:rsidRDefault="002F15BD">
      <w:pPr>
        <w:pStyle w:val="TOC1"/>
        <w:tabs>
          <w:tab w:val="right" w:leader="dot" w:pos="8296"/>
        </w:tabs>
        <w:ind w:right="0"/>
        <w:rPr>
          <w:rFonts w:ascii="Times New Roman" w:hAnsi="Times New Roman" w:cs="Times New Roman"/>
          <w:sz w:val="24"/>
          <w:szCs w:val="24"/>
        </w:rPr>
      </w:pPr>
      <w:r>
        <w:rPr>
          <w:rtl/>
        </w:rPr>
        <w:t>הצעת חוק השיפוט הצבאי (תיקון מס' 52), התשס"ה-2005</w:t>
      </w:r>
      <w:r>
        <w:tab/>
      </w:r>
      <w:r>
        <w:fldChar w:fldCharType="begin"/>
      </w:r>
      <w:r>
        <w:instrText xml:space="preserve"> PAGERE</w:instrText>
      </w:r>
      <w:r>
        <w:instrText xml:space="preserve">F _Toc102798519 \h </w:instrText>
      </w:r>
      <w:r>
        <w:fldChar w:fldCharType="separate"/>
      </w:r>
      <w:r>
        <w:t>94</w:t>
      </w:r>
      <w:r>
        <w:fldChar w:fldCharType="end"/>
      </w:r>
    </w:p>
    <w:p w14:paraId="25D4665E" w14:textId="77777777" w:rsidR="00000000" w:rsidRDefault="002F15BD">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_Toc102798520 \h </w:instrText>
      </w:r>
      <w:r>
        <w:fldChar w:fldCharType="separate"/>
      </w:r>
      <w:r>
        <w:t>95</w:t>
      </w:r>
      <w:r>
        <w:fldChar w:fldCharType="end"/>
      </w:r>
    </w:p>
    <w:p w14:paraId="6067E87B" w14:textId="77777777" w:rsidR="00000000" w:rsidRDefault="002F15BD">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_Toc102798521 \h </w:instrText>
      </w:r>
      <w:r>
        <w:fldChar w:fldCharType="separate"/>
      </w:r>
      <w:r>
        <w:t>97</w:t>
      </w:r>
      <w:r>
        <w:fldChar w:fldCharType="end"/>
      </w:r>
    </w:p>
    <w:p w14:paraId="0D4EA9B4" w14:textId="77777777" w:rsidR="00000000" w:rsidRDefault="002F15B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_Toc102798522 \h </w:instrText>
      </w:r>
      <w:r>
        <w:fldChar w:fldCharType="separate"/>
      </w:r>
      <w:r>
        <w:t>98</w:t>
      </w:r>
      <w:r>
        <w:fldChar w:fldCharType="end"/>
      </w:r>
    </w:p>
    <w:p w14:paraId="1DD10AE7" w14:textId="77777777" w:rsidR="00000000" w:rsidRDefault="002F15BD">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_Toc10279</w:instrText>
      </w:r>
      <w:r>
        <w:instrText xml:space="preserve">8523 \h </w:instrText>
      </w:r>
      <w:r>
        <w:fldChar w:fldCharType="separate"/>
      </w:r>
      <w:r>
        <w:t>100</w:t>
      </w:r>
      <w:r>
        <w:fldChar w:fldCharType="end"/>
      </w:r>
    </w:p>
    <w:p w14:paraId="779BEF58" w14:textId="77777777" w:rsidR="00000000" w:rsidRDefault="002F15B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_Toc102798524 \h </w:instrText>
      </w:r>
      <w:r>
        <w:fldChar w:fldCharType="separate"/>
      </w:r>
      <w:r>
        <w:t>102</w:t>
      </w:r>
      <w:r>
        <w:fldChar w:fldCharType="end"/>
      </w:r>
    </w:p>
    <w:p w14:paraId="343A0259" w14:textId="77777777" w:rsidR="00000000" w:rsidRDefault="002F15B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_Toc102798525 \h </w:instrText>
      </w:r>
      <w:r>
        <w:fldChar w:fldCharType="separate"/>
      </w:r>
      <w:r>
        <w:t>105</w:t>
      </w:r>
      <w:r>
        <w:fldChar w:fldCharType="end"/>
      </w:r>
    </w:p>
    <w:p w14:paraId="3078E214" w14:textId="77777777" w:rsidR="00000000" w:rsidRDefault="002F15B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_Toc102798526 \h </w:instrText>
      </w:r>
      <w:r>
        <w:fldChar w:fldCharType="separate"/>
      </w:r>
      <w:r>
        <w:t>105</w:t>
      </w:r>
      <w:r>
        <w:fldChar w:fldCharType="end"/>
      </w:r>
    </w:p>
    <w:p w14:paraId="2885F9A0" w14:textId="77777777" w:rsidR="00000000" w:rsidRDefault="002F15B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_Toc102798527 \h </w:instrText>
      </w:r>
      <w:r>
        <w:fldChar w:fldCharType="separate"/>
      </w:r>
      <w:r>
        <w:t>107</w:t>
      </w:r>
      <w:r>
        <w:fldChar w:fldCharType="end"/>
      </w:r>
    </w:p>
    <w:p w14:paraId="36C6393B" w14:textId="77777777" w:rsidR="00000000" w:rsidRDefault="002F15B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w:instrText>
      </w:r>
      <w:r>
        <w:instrText xml:space="preserve">oc102798528 \h </w:instrText>
      </w:r>
      <w:r>
        <w:fldChar w:fldCharType="separate"/>
      </w:r>
      <w:r>
        <w:t>108</w:t>
      </w:r>
      <w:r>
        <w:fldChar w:fldCharType="end"/>
      </w:r>
    </w:p>
    <w:p w14:paraId="6D8E588F" w14:textId="77777777" w:rsidR="00000000" w:rsidRDefault="002F15BD">
      <w:pPr>
        <w:pStyle w:val="TOC1"/>
        <w:tabs>
          <w:tab w:val="right" w:leader="dot" w:pos="8296"/>
        </w:tabs>
        <w:ind w:right="0"/>
        <w:rPr>
          <w:rFonts w:ascii="Times New Roman" w:hAnsi="Times New Roman" w:cs="Times New Roman"/>
          <w:sz w:val="24"/>
          <w:szCs w:val="24"/>
        </w:rPr>
      </w:pPr>
      <w:r>
        <w:t xml:space="preserve">2105. </w:t>
      </w:r>
      <w:r>
        <w:rPr>
          <w:rtl/>
        </w:rPr>
        <w:t>המתנ"סים בירושלים</w:t>
      </w:r>
      <w:r>
        <w:tab/>
      </w:r>
      <w:r>
        <w:fldChar w:fldCharType="begin"/>
      </w:r>
      <w:r>
        <w:instrText xml:space="preserve"> PAGEREF _Toc102798529 \h </w:instrText>
      </w:r>
      <w:r>
        <w:fldChar w:fldCharType="separate"/>
      </w:r>
      <w:r>
        <w:t>109</w:t>
      </w:r>
      <w:r>
        <w:fldChar w:fldCharType="end"/>
      </w:r>
    </w:p>
    <w:p w14:paraId="08E854C6" w14:textId="77777777" w:rsidR="00000000" w:rsidRDefault="002F15BD">
      <w:pPr>
        <w:pStyle w:val="TOC1"/>
        <w:tabs>
          <w:tab w:val="right" w:leader="dot" w:pos="8296"/>
        </w:tabs>
        <w:ind w:right="0"/>
        <w:rPr>
          <w:rFonts w:ascii="Times New Roman" w:hAnsi="Times New Roman" w:cs="Times New Roman"/>
          <w:sz w:val="24"/>
          <w:szCs w:val="24"/>
        </w:rPr>
      </w:pPr>
      <w:r>
        <w:t xml:space="preserve">2107. </w:t>
      </w:r>
      <w:r>
        <w:rPr>
          <w:rtl/>
        </w:rPr>
        <w:t>המתנ"ס בשכונת גבעת-שאול בירושלים</w:t>
      </w:r>
      <w:r>
        <w:tab/>
      </w:r>
      <w:r>
        <w:fldChar w:fldCharType="begin"/>
      </w:r>
      <w:r>
        <w:instrText xml:space="preserve"> PAGEREF _Toc102798530 \h </w:instrText>
      </w:r>
      <w:r>
        <w:fldChar w:fldCharType="separate"/>
      </w:r>
      <w:r>
        <w:t>110</w:t>
      </w:r>
      <w:r>
        <w:fldChar w:fldCharType="end"/>
      </w:r>
    </w:p>
    <w:p w14:paraId="5408D5EB" w14:textId="77777777" w:rsidR="00000000" w:rsidRDefault="002F15BD">
      <w:pPr>
        <w:pStyle w:val="TOC1"/>
        <w:tabs>
          <w:tab w:val="right" w:leader="dot" w:pos="8296"/>
        </w:tabs>
        <w:ind w:right="0"/>
        <w:rPr>
          <w:rFonts w:ascii="Times New Roman" w:hAnsi="Times New Roman" w:cs="Times New Roman"/>
          <w:sz w:val="24"/>
          <w:szCs w:val="24"/>
        </w:rPr>
      </w:pPr>
      <w:r>
        <w:t xml:space="preserve">2326. </w:t>
      </w:r>
      <w:r>
        <w:rPr>
          <w:rtl/>
        </w:rPr>
        <w:t>סגירת מתנ"ס מרום-הגליל</w:t>
      </w:r>
      <w:r>
        <w:tab/>
      </w:r>
      <w:r>
        <w:fldChar w:fldCharType="begin"/>
      </w:r>
      <w:r>
        <w:instrText xml:space="preserve"> PAGEREF _Toc102798531 \h </w:instrText>
      </w:r>
      <w:r>
        <w:fldChar w:fldCharType="separate"/>
      </w:r>
      <w:r>
        <w:t>111</w:t>
      </w:r>
      <w:r>
        <w:fldChar w:fldCharType="end"/>
      </w:r>
    </w:p>
    <w:p w14:paraId="720375BB" w14:textId="77777777" w:rsidR="00000000" w:rsidRDefault="002F15BD">
      <w:pPr>
        <w:pStyle w:val="TOC1"/>
        <w:tabs>
          <w:tab w:val="right" w:leader="dot" w:pos="8296"/>
        </w:tabs>
        <w:ind w:right="0"/>
        <w:rPr>
          <w:rFonts w:ascii="Times New Roman" w:hAnsi="Times New Roman" w:cs="Times New Roman"/>
          <w:sz w:val="24"/>
          <w:szCs w:val="24"/>
        </w:rPr>
      </w:pPr>
      <w:r>
        <w:t xml:space="preserve">2367. </w:t>
      </w:r>
      <w:r>
        <w:rPr>
          <w:rtl/>
        </w:rPr>
        <w:t>הנפקת אישור רשמי של ציוני בגרות לש</w:t>
      </w:r>
      <w:r>
        <w:rPr>
          <w:rtl/>
        </w:rPr>
        <w:t>ם קבלה לאוניברסיטה</w:t>
      </w:r>
      <w:r>
        <w:tab/>
      </w:r>
      <w:r>
        <w:fldChar w:fldCharType="begin"/>
      </w:r>
      <w:r>
        <w:instrText xml:space="preserve"> PAGEREF _Toc102798532 \h </w:instrText>
      </w:r>
      <w:r>
        <w:fldChar w:fldCharType="separate"/>
      </w:r>
      <w:r>
        <w:t>112</w:t>
      </w:r>
      <w:r>
        <w:fldChar w:fldCharType="end"/>
      </w:r>
    </w:p>
    <w:p w14:paraId="09C86D37" w14:textId="77777777" w:rsidR="00000000" w:rsidRDefault="002F15BD">
      <w:pPr>
        <w:pStyle w:val="TOC1"/>
        <w:tabs>
          <w:tab w:val="right" w:leader="dot" w:pos="8296"/>
        </w:tabs>
        <w:ind w:right="0"/>
        <w:rPr>
          <w:rFonts w:ascii="Times New Roman" w:hAnsi="Times New Roman" w:cs="Times New Roman"/>
          <w:sz w:val="24"/>
          <w:szCs w:val="24"/>
        </w:rPr>
      </w:pPr>
      <w:r>
        <w:t xml:space="preserve">2385. </w:t>
      </w:r>
      <w:r>
        <w:rPr>
          <w:rtl/>
        </w:rPr>
        <w:t>נגישות לנכים בקריית החינוך "אורט" בקריית-ביאליק</w:t>
      </w:r>
      <w:r>
        <w:tab/>
      </w:r>
      <w:r>
        <w:fldChar w:fldCharType="begin"/>
      </w:r>
      <w:r>
        <w:instrText xml:space="preserve"> PAGEREF _Toc102798533 \h </w:instrText>
      </w:r>
      <w:r>
        <w:fldChar w:fldCharType="separate"/>
      </w:r>
      <w:r>
        <w:t>114</w:t>
      </w:r>
      <w:r>
        <w:fldChar w:fldCharType="end"/>
      </w:r>
    </w:p>
    <w:p w14:paraId="69128835" w14:textId="77777777" w:rsidR="00000000" w:rsidRDefault="002F15BD">
      <w:pPr>
        <w:pStyle w:val="TOC1"/>
        <w:tabs>
          <w:tab w:val="right" w:leader="dot" w:pos="8296"/>
        </w:tabs>
        <w:ind w:right="0"/>
        <w:rPr>
          <w:rFonts w:ascii="Times New Roman" w:hAnsi="Times New Roman" w:cs="Times New Roman"/>
          <w:sz w:val="24"/>
          <w:szCs w:val="24"/>
        </w:rPr>
      </w:pPr>
      <w:r>
        <w:t xml:space="preserve">2412. </w:t>
      </w:r>
      <w:r>
        <w:rPr>
          <w:rtl/>
        </w:rPr>
        <w:t>הכשרת מורים</w:t>
      </w:r>
      <w:r>
        <w:tab/>
      </w:r>
      <w:r>
        <w:fldChar w:fldCharType="begin"/>
      </w:r>
      <w:r>
        <w:instrText xml:space="preserve"> PAGEREF _Toc102798534 \h </w:instrText>
      </w:r>
      <w:r>
        <w:fldChar w:fldCharType="separate"/>
      </w:r>
      <w:r>
        <w:t>115</w:t>
      </w:r>
      <w:r>
        <w:fldChar w:fldCharType="end"/>
      </w:r>
    </w:p>
    <w:p w14:paraId="0700400F" w14:textId="77777777" w:rsidR="00000000" w:rsidRDefault="002F15BD">
      <w:pPr>
        <w:pStyle w:val="TOC1"/>
        <w:tabs>
          <w:tab w:val="right" w:leader="dot" w:pos="8296"/>
        </w:tabs>
        <w:ind w:right="0"/>
        <w:rPr>
          <w:rFonts w:ascii="Times New Roman" w:hAnsi="Times New Roman" w:cs="Times New Roman"/>
          <w:sz w:val="24"/>
          <w:szCs w:val="24"/>
        </w:rPr>
      </w:pPr>
      <w:r>
        <w:t xml:space="preserve">2456. </w:t>
      </w:r>
      <w:r>
        <w:rPr>
          <w:rtl/>
        </w:rPr>
        <w:t>תהליך גיבוש המסקנות בוועדת-דברת</w:t>
      </w:r>
      <w:r>
        <w:tab/>
      </w:r>
      <w:r>
        <w:fldChar w:fldCharType="begin"/>
      </w:r>
      <w:r>
        <w:instrText xml:space="preserve"> PAGEREF _Toc102798535 \</w:instrText>
      </w:r>
      <w:r>
        <w:instrText xml:space="preserve">h </w:instrText>
      </w:r>
      <w:r>
        <w:fldChar w:fldCharType="separate"/>
      </w:r>
      <w:r>
        <w:t>116</w:t>
      </w:r>
      <w:r>
        <w:fldChar w:fldCharType="end"/>
      </w:r>
    </w:p>
    <w:p w14:paraId="2FA63B05" w14:textId="77777777" w:rsidR="00000000" w:rsidRDefault="002F15BD">
      <w:pPr>
        <w:pStyle w:val="TOC1"/>
        <w:tabs>
          <w:tab w:val="right" w:leader="dot" w:pos="8296"/>
        </w:tabs>
        <w:ind w:right="0"/>
        <w:rPr>
          <w:rFonts w:ascii="Times New Roman" w:hAnsi="Times New Roman" w:cs="Times New Roman"/>
          <w:sz w:val="24"/>
          <w:szCs w:val="24"/>
        </w:rPr>
      </w:pPr>
      <w:r>
        <w:t xml:space="preserve">2494. </w:t>
      </w:r>
      <w:r>
        <w:rPr>
          <w:rtl/>
        </w:rPr>
        <w:t>גביית תשלומים מתלמידים</w:t>
      </w:r>
      <w:r>
        <w:tab/>
      </w:r>
      <w:r>
        <w:fldChar w:fldCharType="begin"/>
      </w:r>
      <w:r>
        <w:instrText xml:space="preserve"> PAGEREF _Toc102798536 \h </w:instrText>
      </w:r>
      <w:r>
        <w:fldChar w:fldCharType="separate"/>
      </w:r>
      <w:r>
        <w:t>117</w:t>
      </w:r>
      <w:r>
        <w:fldChar w:fldCharType="end"/>
      </w:r>
    </w:p>
    <w:p w14:paraId="1732F1CE" w14:textId="77777777" w:rsidR="00000000" w:rsidRDefault="002F15BD">
      <w:pPr>
        <w:pStyle w:val="TOC1"/>
        <w:tabs>
          <w:tab w:val="right" w:leader="dot" w:pos="8296"/>
        </w:tabs>
        <w:ind w:right="0"/>
        <w:rPr>
          <w:rFonts w:ascii="Times New Roman" w:hAnsi="Times New Roman" w:cs="Times New Roman"/>
          <w:sz w:val="24"/>
          <w:szCs w:val="24"/>
        </w:rPr>
      </w:pPr>
      <w:r>
        <w:t xml:space="preserve">2495. </w:t>
      </w:r>
      <w:r>
        <w:rPr>
          <w:rtl/>
        </w:rPr>
        <w:t>שבוע האיידס הבין-לאומי</w:t>
      </w:r>
      <w:r>
        <w:tab/>
      </w:r>
      <w:r>
        <w:fldChar w:fldCharType="begin"/>
      </w:r>
      <w:r>
        <w:instrText xml:space="preserve"> PAGEREF _Toc102798537 \h </w:instrText>
      </w:r>
      <w:r>
        <w:fldChar w:fldCharType="separate"/>
      </w:r>
      <w:r>
        <w:t>120</w:t>
      </w:r>
      <w:r>
        <w:fldChar w:fldCharType="end"/>
      </w:r>
    </w:p>
    <w:p w14:paraId="18732E26" w14:textId="77777777" w:rsidR="00000000" w:rsidRDefault="002F15BD">
      <w:pPr>
        <w:pStyle w:val="TOC1"/>
        <w:tabs>
          <w:tab w:val="right" w:leader="dot" w:pos="8296"/>
        </w:tabs>
        <w:ind w:right="0"/>
        <w:rPr>
          <w:rFonts w:ascii="Times New Roman" w:hAnsi="Times New Roman" w:cs="Times New Roman"/>
          <w:sz w:val="24"/>
          <w:szCs w:val="24"/>
        </w:rPr>
      </w:pPr>
      <w:r>
        <w:t xml:space="preserve">2509. </w:t>
      </w:r>
      <w:r>
        <w:rPr>
          <w:rtl/>
        </w:rPr>
        <w:t>אלימות תלמידים כלפי מורים</w:t>
      </w:r>
      <w:r>
        <w:tab/>
      </w:r>
      <w:r>
        <w:fldChar w:fldCharType="begin"/>
      </w:r>
      <w:r>
        <w:instrText xml:space="preserve"> PAGEREF _Toc102798538 \h </w:instrText>
      </w:r>
      <w:r>
        <w:fldChar w:fldCharType="separate"/>
      </w:r>
      <w:r>
        <w:t>122</w:t>
      </w:r>
      <w:r>
        <w:fldChar w:fldCharType="end"/>
      </w:r>
    </w:p>
    <w:p w14:paraId="15BE3821" w14:textId="77777777" w:rsidR="00000000" w:rsidRDefault="002F15BD">
      <w:pPr>
        <w:pStyle w:val="TOC1"/>
        <w:tabs>
          <w:tab w:val="right" w:leader="dot" w:pos="8296"/>
        </w:tabs>
        <w:ind w:right="0"/>
        <w:rPr>
          <w:rFonts w:ascii="Times New Roman" w:hAnsi="Times New Roman" w:cs="Times New Roman"/>
          <w:sz w:val="24"/>
          <w:szCs w:val="24"/>
        </w:rPr>
      </w:pPr>
      <w:r>
        <w:t xml:space="preserve">2515. </w:t>
      </w:r>
      <w:r>
        <w:rPr>
          <w:rtl/>
        </w:rPr>
        <w:t>התמודדות משרד החינוך עם תופעת אלימות התלמידים</w:t>
      </w:r>
      <w:r>
        <w:tab/>
      </w:r>
      <w:r>
        <w:fldChar w:fldCharType="begin"/>
      </w:r>
      <w:r>
        <w:instrText xml:space="preserve"> P</w:instrText>
      </w:r>
      <w:r>
        <w:instrText xml:space="preserve">AGEREF _Toc102798539 \h </w:instrText>
      </w:r>
      <w:r>
        <w:fldChar w:fldCharType="separate"/>
      </w:r>
      <w:r>
        <w:t>123</w:t>
      </w:r>
      <w:r>
        <w:fldChar w:fldCharType="end"/>
      </w:r>
    </w:p>
    <w:p w14:paraId="3D7C190A" w14:textId="77777777" w:rsidR="00000000" w:rsidRDefault="002F15BD">
      <w:pPr>
        <w:pStyle w:val="TOC1"/>
        <w:tabs>
          <w:tab w:val="right" w:leader="dot" w:pos="8296"/>
        </w:tabs>
        <w:ind w:right="0"/>
        <w:rPr>
          <w:rFonts w:ascii="Times New Roman" w:hAnsi="Times New Roman" w:cs="Times New Roman"/>
          <w:sz w:val="24"/>
          <w:szCs w:val="24"/>
        </w:rPr>
      </w:pPr>
      <w:r>
        <w:t xml:space="preserve">2528. </w:t>
      </w:r>
      <w:r>
        <w:rPr>
          <w:rtl/>
        </w:rPr>
        <w:t>מענה לפונים למשרד החינוך</w:t>
      </w:r>
      <w:r>
        <w:tab/>
      </w:r>
      <w:r>
        <w:fldChar w:fldCharType="begin"/>
      </w:r>
      <w:r>
        <w:instrText xml:space="preserve"> PAGEREF _Toc102798540 \h </w:instrText>
      </w:r>
      <w:r>
        <w:fldChar w:fldCharType="separate"/>
      </w:r>
      <w:r>
        <w:t>127</w:t>
      </w:r>
      <w:r>
        <w:fldChar w:fldCharType="end"/>
      </w:r>
    </w:p>
    <w:p w14:paraId="5CD9604F" w14:textId="77777777" w:rsidR="00000000" w:rsidRDefault="002F15BD">
      <w:pPr>
        <w:pStyle w:val="TOC1"/>
        <w:tabs>
          <w:tab w:val="right" w:leader="dot" w:pos="8296"/>
        </w:tabs>
        <w:ind w:right="0"/>
        <w:rPr>
          <w:rFonts w:ascii="Times New Roman" w:hAnsi="Times New Roman" w:cs="Times New Roman"/>
          <w:sz w:val="24"/>
          <w:szCs w:val="24"/>
        </w:rPr>
      </w:pPr>
      <w:r>
        <w:t xml:space="preserve">2529, 2551. </w:t>
      </w:r>
      <w:r>
        <w:rPr>
          <w:rtl/>
        </w:rPr>
        <w:t>השתתפות תלמידי החינוך החרדי במבחני המיצ"ב</w:t>
      </w:r>
      <w:r>
        <w:tab/>
      </w:r>
      <w:r>
        <w:fldChar w:fldCharType="begin"/>
      </w:r>
      <w:r>
        <w:instrText xml:space="preserve"> PAGEREF _Toc102798541 \h </w:instrText>
      </w:r>
      <w:r>
        <w:fldChar w:fldCharType="separate"/>
      </w:r>
      <w:r>
        <w:t>128</w:t>
      </w:r>
      <w:r>
        <w:fldChar w:fldCharType="end"/>
      </w:r>
    </w:p>
    <w:p w14:paraId="1A50A213" w14:textId="77777777" w:rsidR="00000000" w:rsidRDefault="002F15BD">
      <w:pPr>
        <w:pStyle w:val="TOC1"/>
        <w:tabs>
          <w:tab w:val="right" w:leader="dot" w:pos="8296"/>
        </w:tabs>
        <w:ind w:right="0"/>
        <w:rPr>
          <w:rFonts w:ascii="Times New Roman" w:hAnsi="Times New Roman" w:cs="Times New Roman"/>
          <w:sz w:val="24"/>
          <w:szCs w:val="24"/>
        </w:rPr>
      </w:pPr>
      <w:r>
        <w:t xml:space="preserve">2553. </w:t>
      </w:r>
      <w:r>
        <w:rPr>
          <w:rtl/>
        </w:rPr>
        <w:t>תעודות בגרות בשפה הערבית</w:t>
      </w:r>
      <w:r>
        <w:tab/>
      </w:r>
      <w:r>
        <w:fldChar w:fldCharType="begin"/>
      </w:r>
      <w:r>
        <w:instrText xml:space="preserve"> PAGEREF _Toc102798542 \h </w:instrText>
      </w:r>
      <w:r>
        <w:fldChar w:fldCharType="separate"/>
      </w:r>
      <w:r>
        <w:t>129</w:t>
      </w:r>
      <w:r>
        <w:fldChar w:fldCharType="end"/>
      </w:r>
    </w:p>
    <w:p w14:paraId="2266718B" w14:textId="77777777" w:rsidR="00000000" w:rsidRDefault="002F15BD">
      <w:pPr>
        <w:pStyle w:val="TOC1"/>
        <w:tabs>
          <w:tab w:val="right" w:leader="dot" w:pos="8296"/>
        </w:tabs>
        <w:ind w:right="0"/>
        <w:rPr>
          <w:rFonts w:ascii="Times New Roman" w:hAnsi="Times New Roman" w:cs="Times New Roman"/>
          <w:sz w:val="24"/>
          <w:szCs w:val="24"/>
        </w:rPr>
      </w:pPr>
      <w:r>
        <w:t xml:space="preserve">2572. </w:t>
      </w:r>
      <w:r>
        <w:rPr>
          <w:rtl/>
        </w:rPr>
        <w:t>ק</w:t>
      </w:r>
      <w:r>
        <w:rPr>
          <w:rtl/>
        </w:rPr>
        <w:t>יצוץ בהבטחת הכנסה לאברכים</w:t>
      </w:r>
      <w:r>
        <w:tab/>
      </w:r>
      <w:r>
        <w:fldChar w:fldCharType="begin"/>
      </w:r>
      <w:r>
        <w:instrText xml:space="preserve"> PAGEREF _Toc102798543 \h </w:instrText>
      </w:r>
      <w:r>
        <w:fldChar w:fldCharType="separate"/>
      </w:r>
      <w:r>
        <w:t>131</w:t>
      </w:r>
      <w:r>
        <w:fldChar w:fldCharType="end"/>
      </w:r>
    </w:p>
    <w:p w14:paraId="4F1EB5A4" w14:textId="77777777" w:rsidR="00000000" w:rsidRDefault="002F15BD">
      <w:pPr>
        <w:pStyle w:val="TOC1"/>
        <w:tabs>
          <w:tab w:val="right" w:leader="dot" w:pos="8296"/>
        </w:tabs>
        <w:ind w:right="0"/>
        <w:rPr>
          <w:rFonts w:ascii="Times New Roman" w:hAnsi="Times New Roman" w:cs="Times New Roman"/>
          <w:sz w:val="24"/>
          <w:szCs w:val="24"/>
        </w:rPr>
      </w:pPr>
      <w:r>
        <w:t xml:space="preserve">2573. </w:t>
      </w:r>
      <w:r>
        <w:rPr>
          <w:rtl/>
        </w:rPr>
        <w:t>לימודי זהירות בדרכים בחינוך החרדי</w:t>
      </w:r>
      <w:r>
        <w:tab/>
      </w:r>
      <w:r>
        <w:fldChar w:fldCharType="begin"/>
      </w:r>
      <w:r>
        <w:instrText xml:space="preserve"> PAGEREF _Toc102798544 \h </w:instrText>
      </w:r>
      <w:r>
        <w:fldChar w:fldCharType="separate"/>
      </w:r>
      <w:r>
        <w:t>132</w:t>
      </w:r>
      <w:r>
        <w:fldChar w:fldCharType="end"/>
      </w:r>
    </w:p>
    <w:p w14:paraId="682B2DBE" w14:textId="77777777" w:rsidR="00000000" w:rsidRDefault="002F15BD">
      <w:pPr>
        <w:pStyle w:val="TOC1"/>
        <w:tabs>
          <w:tab w:val="right" w:leader="dot" w:pos="8296"/>
        </w:tabs>
        <w:ind w:right="0"/>
        <w:rPr>
          <w:rFonts w:ascii="Times New Roman" w:hAnsi="Times New Roman" w:cs="Times New Roman"/>
          <w:sz w:val="24"/>
          <w:szCs w:val="24"/>
        </w:rPr>
      </w:pPr>
      <w:r>
        <w:t xml:space="preserve">2574. </w:t>
      </w:r>
      <w:r>
        <w:rPr>
          <w:rtl/>
        </w:rPr>
        <w:t>אונס קבוצתי במסגרת בית-ספר</w:t>
      </w:r>
      <w:r>
        <w:tab/>
      </w:r>
      <w:r>
        <w:fldChar w:fldCharType="begin"/>
      </w:r>
      <w:r>
        <w:instrText xml:space="preserve"> PAGEREF _Toc102798545 \h </w:instrText>
      </w:r>
      <w:r>
        <w:fldChar w:fldCharType="separate"/>
      </w:r>
      <w:r>
        <w:t>134</w:t>
      </w:r>
      <w:r>
        <w:fldChar w:fldCharType="end"/>
      </w:r>
    </w:p>
    <w:p w14:paraId="5B86B1B5" w14:textId="77777777" w:rsidR="00000000" w:rsidRDefault="002F15BD">
      <w:pPr>
        <w:pStyle w:val="TOC1"/>
        <w:tabs>
          <w:tab w:val="right" w:leader="dot" w:pos="8296"/>
        </w:tabs>
        <w:ind w:right="0"/>
        <w:rPr>
          <w:rFonts w:ascii="Times New Roman" w:hAnsi="Times New Roman" w:cs="Times New Roman"/>
          <w:sz w:val="24"/>
          <w:szCs w:val="24"/>
        </w:rPr>
      </w:pPr>
      <w:r>
        <w:t xml:space="preserve">2581. </w:t>
      </w:r>
      <w:r>
        <w:rPr>
          <w:rtl/>
        </w:rPr>
        <w:t>השתתפות תלמידים בהפגנות</w:t>
      </w:r>
      <w:r>
        <w:tab/>
      </w:r>
      <w:r>
        <w:fldChar w:fldCharType="begin"/>
      </w:r>
      <w:r>
        <w:instrText xml:space="preserve"> PAGEREF _Toc102798546 \</w:instrText>
      </w:r>
      <w:r>
        <w:instrText xml:space="preserve">h </w:instrText>
      </w:r>
      <w:r>
        <w:fldChar w:fldCharType="separate"/>
      </w:r>
      <w:r>
        <w:t>136</w:t>
      </w:r>
      <w:r>
        <w:fldChar w:fldCharType="end"/>
      </w:r>
    </w:p>
    <w:p w14:paraId="595C44DE" w14:textId="77777777" w:rsidR="00000000" w:rsidRDefault="002F15BD">
      <w:pPr>
        <w:pStyle w:val="TOC1"/>
        <w:tabs>
          <w:tab w:val="right" w:leader="dot" w:pos="8296"/>
        </w:tabs>
        <w:ind w:right="0"/>
        <w:rPr>
          <w:rFonts w:ascii="Times New Roman" w:hAnsi="Times New Roman" w:cs="Times New Roman"/>
          <w:sz w:val="24"/>
          <w:szCs w:val="24"/>
        </w:rPr>
      </w:pPr>
      <w:r>
        <w:t xml:space="preserve">2582. </w:t>
      </w:r>
      <w:r>
        <w:rPr>
          <w:rtl/>
        </w:rPr>
        <w:t>הקמת בית-ספר יסודי נוצרי אורתודוקסי בכפר-יאסיף</w:t>
      </w:r>
      <w:r>
        <w:tab/>
      </w:r>
      <w:r>
        <w:fldChar w:fldCharType="begin"/>
      </w:r>
      <w:r>
        <w:instrText xml:space="preserve"> PAGEREF _Toc102798547 \h </w:instrText>
      </w:r>
      <w:r>
        <w:fldChar w:fldCharType="separate"/>
      </w:r>
      <w:r>
        <w:t>138</w:t>
      </w:r>
      <w:r>
        <w:fldChar w:fldCharType="end"/>
      </w:r>
    </w:p>
    <w:p w14:paraId="43CAE9DD" w14:textId="77777777" w:rsidR="00000000" w:rsidRDefault="002F15BD">
      <w:pPr>
        <w:pStyle w:val="TOC1"/>
        <w:tabs>
          <w:tab w:val="right" w:leader="dot" w:pos="8296"/>
        </w:tabs>
        <w:ind w:right="0"/>
        <w:rPr>
          <w:rFonts w:ascii="Times New Roman" w:hAnsi="Times New Roman" w:cs="Times New Roman"/>
          <w:sz w:val="24"/>
          <w:szCs w:val="24"/>
        </w:rPr>
      </w:pPr>
      <w:r>
        <w:t xml:space="preserve">2600. </w:t>
      </w:r>
      <w:r>
        <w:rPr>
          <w:rtl/>
        </w:rPr>
        <w:t>הכרה בוותק פנסיוני למורים חיילים</w:t>
      </w:r>
      <w:r>
        <w:tab/>
      </w:r>
      <w:r>
        <w:fldChar w:fldCharType="begin"/>
      </w:r>
      <w:r>
        <w:instrText xml:space="preserve"> PAGEREF _Toc102798548 \h </w:instrText>
      </w:r>
      <w:r>
        <w:fldChar w:fldCharType="separate"/>
      </w:r>
      <w:r>
        <w:t>139</w:t>
      </w:r>
      <w:r>
        <w:fldChar w:fldCharType="end"/>
      </w:r>
    </w:p>
    <w:p w14:paraId="5A7AAEBB" w14:textId="77777777" w:rsidR="00000000" w:rsidRDefault="002F15BD">
      <w:pPr>
        <w:pStyle w:val="TOC1"/>
        <w:tabs>
          <w:tab w:val="right" w:leader="dot" w:pos="8296"/>
        </w:tabs>
        <w:ind w:right="0"/>
        <w:rPr>
          <w:rFonts w:ascii="Times New Roman" w:hAnsi="Times New Roman" w:cs="Times New Roman"/>
          <w:sz w:val="24"/>
          <w:szCs w:val="24"/>
        </w:rPr>
      </w:pPr>
      <w:r>
        <w:t xml:space="preserve">2601, 2602. </w:t>
      </w:r>
      <w:r>
        <w:rPr>
          <w:rtl/>
        </w:rPr>
        <w:t>הימורים בקרב תלמידים</w:t>
      </w:r>
      <w:r>
        <w:tab/>
      </w:r>
      <w:r>
        <w:fldChar w:fldCharType="begin"/>
      </w:r>
      <w:r>
        <w:instrText xml:space="preserve"> PAGEREF _Toc102798549 \h </w:instrText>
      </w:r>
      <w:r>
        <w:fldChar w:fldCharType="separate"/>
      </w:r>
      <w:r>
        <w:t>140</w:t>
      </w:r>
      <w:r>
        <w:fldChar w:fldCharType="end"/>
      </w:r>
    </w:p>
    <w:p w14:paraId="2F8E27E8" w14:textId="77777777" w:rsidR="00000000" w:rsidRDefault="002F15BD">
      <w:pPr>
        <w:pStyle w:val="TOC1"/>
        <w:tabs>
          <w:tab w:val="right" w:leader="dot" w:pos="8296"/>
        </w:tabs>
        <w:ind w:right="0"/>
        <w:rPr>
          <w:rFonts w:ascii="Times New Roman" w:hAnsi="Times New Roman" w:cs="Times New Roman"/>
          <w:sz w:val="24"/>
          <w:szCs w:val="24"/>
        </w:rPr>
      </w:pPr>
      <w:r>
        <w:t xml:space="preserve">2616. </w:t>
      </w:r>
      <w:r>
        <w:rPr>
          <w:rtl/>
        </w:rPr>
        <w:t>משקל חריג של י</w:t>
      </w:r>
      <w:r>
        <w:rPr>
          <w:rtl/>
        </w:rPr>
        <w:t>לקוטי התלמידים</w:t>
      </w:r>
      <w:r>
        <w:tab/>
      </w:r>
      <w:r>
        <w:fldChar w:fldCharType="begin"/>
      </w:r>
      <w:r>
        <w:instrText xml:space="preserve"> PAGEREF _Toc102798550 \h </w:instrText>
      </w:r>
      <w:r>
        <w:fldChar w:fldCharType="separate"/>
      </w:r>
      <w:r>
        <w:t>146</w:t>
      </w:r>
      <w:r>
        <w:fldChar w:fldCharType="end"/>
      </w:r>
    </w:p>
    <w:p w14:paraId="7B9DBF4D" w14:textId="77777777" w:rsidR="00000000" w:rsidRDefault="002F15BD">
      <w:pPr>
        <w:pStyle w:val="TOC1"/>
        <w:tabs>
          <w:tab w:val="right" w:leader="dot" w:pos="8296"/>
        </w:tabs>
        <w:ind w:right="0"/>
        <w:rPr>
          <w:rFonts w:ascii="Times New Roman" w:hAnsi="Times New Roman" w:cs="Times New Roman"/>
          <w:sz w:val="24"/>
          <w:szCs w:val="24"/>
        </w:rPr>
      </w:pPr>
      <w:r>
        <w:t xml:space="preserve">2626. </w:t>
      </w:r>
      <w:r>
        <w:rPr>
          <w:rtl/>
        </w:rPr>
        <w:t>מימון עבודות של רשות העתיקות בכפר-כנא</w:t>
      </w:r>
      <w:r>
        <w:tab/>
      </w:r>
      <w:r>
        <w:fldChar w:fldCharType="begin"/>
      </w:r>
      <w:r>
        <w:instrText xml:space="preserve"> PAGEREF _Toc102798551 \h </w:instrText>
      </w:r>
      <w:r>
        <w:fldChar w:fldCharType="separate"/>
      </w:r>
      <w:r>
        <w:t>148</w:t>
      </w:r>
      <w:r>
        <w:fldChar w:fldCharType="end"/>
      </w:r>
    </w:p>
    <w:p w14:paraId="6DC0ECDF" w14:textId="77777777" w:rsidR="00000000" w:rsidRDefault="002F15BD">
      <w:pPr>
        <w:pStyle w:val="a0"/>
        <w:jc w:val="center"/>
        <w:rPr>
          <w:rtl/>
        </w:rPr>
      </w:pPr>
      <w:r>
        <w:rPr>
          <w:bCs/>
          <w:szCs w:val="36"/>
          <w:u w:val="single"/>
          <w:rtl/>
        </w:rPr>
        <w:fldChar w:fldCharType="end"/>
      </w:r>
    </w:p>
    <w:p w14:paraId="1D4C299D" w14:textId="77777777" w:rsidR="00000000" w:rsidRDefault="002F15BD">
      <w:pPr>
        <w:pStyle w:val="a0"/>
        <w:rPr>
          <w:rtl/>
        </w:rPr>
      </w:pPr>
      <w:r>
        <w:rPr>
          <w:rtl/>
        </w:rPr>
        <w:br w:type="page"/>
      </w:r>
    </w:p>
    <w:p w14:paraId="0DE53698" w14:textId="77777777" w:rsidR="00000000" w:rsidRDefault="002F15BD">
      <w:pPr>
        <w:pStyle w:val="a0"/>
        <w:rPr>
          <w:rFonts w:hint="cs"/>
          <w:rtl/>
        </w:rPr>
      </w:pPr>
      <w:r>
        <w:rPr>
          <w:rFonts w:hint="cs"/>
          <w:rtl/>
        </w:rPr>
        <w:t>דברי הכנסת</w:t>
      </w:r>
    </w:p>
    <w:p w14:paraId="2D6C0E6E" w14:textId="77777777" w:rsidR="00000000" w:rsidRDefault="002F15BD">
      <w:pPr>
        <w:pStyle w:val="a0"/>
        <w:rPr>
          <w:rFonts w:hint="cs"/>
          <w:rtl/>
        </w:rPr>
      </w:pPr>
      <w:r>
        <w:rPr>
          <w:rFonts w:hint="cs"/>
          <w:rtl/>
        </w:rPr>
        <w:t>כ / מושב שלישי / ישיבות רכ"ד</w:t>
      </w:r>
      <w:r>
        <w:rPr>
          <w:rtl/>
        </w:rPr>
        <w:t>—</w:t>
      </w:r>
      <w:r>
        <w:rPr>
          <w:rFonts w:hint="cs"/>
          <w:rtl/>
        </w:rPr>
        <w:t>רכ"ו /</w:t>
      </w:r>
    </w:p>
    <w:p w14:paraId="2572680E" w14:textId="77777777" w:rsidR="00000000" w:rsidRDefault="002F15BD">
      <w:pPr>
        <w:pStyle w:val="a0"/>
        <w:rPr>
          <w:rFonts w:hint="cs"/>
          <w:rtl/>
        </w:rPr>
      </w:pPr>
      <w:r>
        <w:rPr>
          <w:rFonts w:hint="cs"/>
          <w:rtl/>
        </w:rPr>
        <w:t>י"ב באדר א' התשס"ה / 21-23 בפברואר 2005 / 20</w:t>
      </w:r>
    </w:p>
    <w:p w14:paraId="310EAF9D" w14:textId="77777777" w:rsidR="00000000" w:rsidRDefault="002F15BD">
      <w:pPr>
        <w:pStyle w:val="a0"/>
        <w:rPr>
          <w:rFonts w:hint="cs"/>
          <w:rtl/>
        </w:rPr>
      </w:pPr>
      <w:r>
        <w:rPr>
          <w:rFonts w:hint="cs"/>
          <w:rtl/>
        </w:rPr>
        <w:t>חוברת כ'</w:t>
      </w:r>
    </w:p>
    <w:p w14:paraId="1B73DB4D" w14:textId="77777777" w:rsidR="00000000" w:rsidRDefault="002F15BD">
      <w:pPr>
        <w:pStyle w:val="a0"/>
        <w:rPr>
          <w:rFonts w:hint="cs"/>
          <w:rtl/>
        </w:rPr>
      </w:pPr>
      <w:r>
        <w:rPr>
          <w:rFonts w:hint="cs"/>
          <w:rtl/>
        </w:rPr>
        <w:t>ישיבה רכ"ד</w:t>
      </w:r>
    </w:p>
    <w:p w14:paraId="46B0D477" w14:textId="77777777" w:rsidR="00000000" w:rsidRDefault="002F15BD">
      <w:pPr>
        <w:pStyle w:val="a0"/>
        <w:rPr>
          <w:rFonts w:hint="cs"/>
          <w:rtl/>
        </w:rPr>
      </w:pPr>
    </w:p>
    <w:p w14:paraId="08D3BB9D" w14:textId="77777777" w:rsidR="00000000" w:rsidRDefault="002F15BD">
      <w:pPr>
        <w:pStyle w:val="a0"/>
        <w:rPr>
          <w:rFonts w:hint="cs"/>
          <w:rtl/>
        </w:rPr>
      </w:pPr>
    </w:p>
    <w:p w14:paraId="3DD13C78" w14:textId="77777777" w:rsidR="00000000" w:rsidRDefault="002F15BD">
      <w:pPr>
        <w:pStyle w:val="a5"/>
        <w:bidi/>
        <w:rPr>
          <w:rFonts w:hint="cs"/>
          <w:rtl/>
        </w:rPr>
      </w:pPr>
    </w:p>
    <w:p w14:paraId="1F09978B" w14:textId="77777777" w:rsidR="00000000" w:rsidRDefault="002F15BD">
      <w:pPr>
        <w:pStyle w:val="a5"/>
        <w:bidi/>
        <w:rPr>
          <w:rFonts w:hint="cs"/>
          <w:rtl/>
        </w:rPr>
      </w:pPr>
    </w:p>
    <w:p w14:paraId="4E078211" w14:textId="77777777" w:rsidR="00000000" w:rsidRDefault="002F15BD">
      <w:pPr>
        <w:pStyle w:val="a5"/>
        <w:bidi/>
        <w:rPr>
          <w:rFonts w:hint="cs"/>
          <w:rtl/>
        </w:rPr>
      </w:pPr>
      <w:r>
        <w:rPr>
          <w:rtl/>
        </w:rPr>
        <w:t>הישיבה ה</w:t>
      </w:r>
      <w:r>
        <w:rPr>
          <w:rFonts w:hint="cs"/>
          <w:rtl/>
        </w:rPr>
        <w:t>מ</w:t>
      </w:r>
      <w:r>
        <w:rPr>
          <w:rFonts w:hint="cs"/>
          <w:rtl/>
        </w:rPr>
        <w:t>אתיים-ועשרים-וארבע</w:t>
      </w:r>
      <w:r>
        <w:rPr>
          <w:rtl/>
        </w:rPr>
        <w:t xml:space="preserve"> של הכנסת ה</w:t>
      </w:r>
      <w:r>
        <w:rPr>
          <w:rFonts w:hint="cs"/>
          <w:rtl/>
        </w:rPr>
        <w:t>שש-עשרה</w:t>
      </w:r>
    </w:p>
    <w:p w14:paraId="1115A676" w14:textId="77777777" w:rsidR="00000000" w:rsidRDefault="002F15BD">
      <w:pPr>
        <w:pStyle w:val="a6"/>
        <w:bidi/>
        <w:rPr>
          <w:rtl/>
        </w:rPr>
      </w:pPr>
      <w:r>
        <w:rPr>
          <w:rtl/>
        </w:rPr>
        <w:t xml:space="preserve">יום </w:t>
      </w:r>
      <w:r>
        <w:rPr>
          <w:rFonts w:hint="cs"/>
          <w:rtl/>
        </w:rPr>
        <w:t>שני,</w:t>
      </w:r>
      <w:r>
        <w:rPr>
          <w:rtl/>
        </w:rPr>
        <w:t xml:space="preserve"> </w:t>
      </w:r>
      <w:r>
        <w:rPr>
          <w:rFonts w:hint="cs"/>
          <w:rtl/>
        </w:rPr>
        <w:t>י"ב</w:t>
      </w:r>
      <w:r>
        <w:rPr>
          <w:rtl/>
        </w:rPr>
        <w:t xml:space="preserve"> באדר א</w:t>
      </w:r>
      <w:r>
        <w:rPr>
          <w:rFonts w:hint="cs"/>
          <w:rtl/>
        </w:rPr>
        <w:t>'</w:t>
      </w:r>
      <w:r>
        <w:rPr>
          <w:rtl/>
        </w:rPr>
        <w:t xml:space="preserve"> </w:t>
      </w:r>
      <w:r>
        <w:rPr>
          <w:rFonts w:hint="cs"/>
          <w:rtl/>
        </w:rPr>
        <w:t>ה</w:t>
      </w:r>
      <w:r>
        <w:rPr>
          <w:rtl/>
        </w:rPr>
        <w:t>תשס"ה (</w:t>
      </w:r>
      <w:r>
        <w:rPr>
          <w:rFonts w:hint="cs"/>
          <w:rtl/>
        </w:rPr>
        <w:t>21</w:t>
      </w:r>
      <w:r>
        <w:rPr>
          <w:rtl/>
        </w:rPr>
        <w:t xml:space="preserve"> בפברואר 2005)</w:t>
      </w:r>
    </w:p>
    <w:p w14:paraId="069FC002" w14:textId="77777777" w:rsidR="00000000" w:rsidRDefault="002F15BD">
      <w:pPr>
        <w:pStyle w:val="a7"/>
        <w:bidi/>
        <w:rPr>
          <w:rFonts w:hint="cs"/>
          <w:rtl/>
        </w:rPr>
      </w:pPr>
      <w:r>
        <w:rPr>
          <w:rtl/>
        </w:rPr>
        <w:t xml:space="preserve">ירושלים, הכנסת, שעה </w:t>
      </w:r>
      <w:r>
        <w:rPr>
          <w:rFonts w:hint="cs"/>
          <w:rtl/>
        </w:rPr>
        <w:t>16:00</w:t>
      </w:r>
    </w:p>
    <w:p w14:paraId="3995B69D" w14:textId="77777777" w:rsidR="00000000" w:rsidRDefault="002F15BD">
      <w:pPr>
        <w:pStyle w:val="a2"/>
        <w:rPr>
          <w:rtl/>
        </w:rPr>
      </w:pPr>
    </w:p>
    <w:p w14:paraId="3F8B6D1E" w14:textId="77777777" w:rsidR="00000000" w:rsidRDefault="002F15BD">
      <w:pPr>
        <w:pStyle w:val="a2"/>
        <w:rPr>
          <w:rFonts w:hint="cs"/>
          <w:rtl/>
        </w:rPr>
      </w:pPr>
      <w:bookmarkStart w:id="0" w:name="_Toc102798442"/>
      <w:r>
        <w:rPr>
          <w:rtl/>
        </w:rPr>
        <w:t>מסמכים שהונחו על שולחן הכנסת</w:t>
      </w:r>
      <w:bookmarkEnd w:id="0"/>
    </w:p>
    <w:p w14:paraId="62E5E7B2" w14:textId="77777777" w:rsidR="00000000" w:rsidRDefault="002F15BD">
      <w:pPr>
        <w:pStyle w:val="af1"/>
        <w:rPr>
          <w:rtl/>
        </w:rPr>
      </w:pPr>
      <w:r>
        <w:rPr>
          <w:rtl/>
        </w:rPr>
        <w:br/>
        <w:t>היו"ר ראובן ריבלין:</w:t>
      </w:r>
    </w:p>
    <w:p w14:paraId="28F682AA" w14:textId="77777777" w:rsidR="00000000" w:rsidRDefault="002F15BD">
      <w:pPr>
        <w:pStyle w:val="a0"/>
        <w:rPr>
          <w:rtl/>
        </w:rPr>
      </w:pPr>
    </w:p>
    <w:p w14:paraId="13FF75EC" w14:textId="77777777" w:rsidR="00000000" w:rsidRDefault="002F15BD">
      <w:pPr>
        <w:pStyle w:val="a0"/>
        <w:rPr>
          <w:rFonts w:hint="cs"/>
          <w:rtl/>
        </w:rPr>
      </w:pPr>
      <w:r>
        <w:rPr>
          <w:rFonts w:hint="cs"/>
          <w:rtl/>
        </w:rPr>
        <w:t>חברי הכנסת, היום יום שני, י"ב באדר א' התשס"ה, 21 בפברואר 2005 למניינם. אני מתכבד לפתוח את ישיבת</w:t>
      </w:r>
      <w:r>
        <w:rPr>
          <w:rFonts w:hint="cs"/>
          <w:rtl/>
        </w:rPr>
        <w:t xml:space="preserve"> הכנסת. </w:t>
      </w:r>
    </w:p>
    <w:p w14:paraId="4A5BA11F" w14:textId="77777777" w:rsidR="00000000" w:rsidRDefault="002F15BD">
      <w:pPr>
        <w:pStyle w:val="a0"/>
        <w:rPr>
          <w:rFonts w:hint="cs"/>
          <w:rtl/>
        </w:rPr>
      </w:pPr>
    </w:p>
    <w:p w14:paraId="3840F98E" w14:textId="77777777" w:rsidR="00000000" w:rsidRDefault="002F15BD">
      <w:pPr>
        <w:pStyle w:val="a0"/>
        <w:rPr>
          <w:rFonts w:hint="cs"/>
          <w:rtl/>
        </w:rPr>
      </w:pPr>
      <w:r>
        <w:rPr>
          <w:rFonts w:hint="cs"/>
          <w:rtl/>
        </w:rPr>
        <w:t>הודעה למזכיר הכנסת.</w:t>
      </w:r>
    </w:p>
    <w:p w14:paraId="2FB28784" w14:textId="77777777" w:rsidR="00000000" w:rsidRDefault="002F15BD">
      <w:pPr>
        <w:pStyle w:val="a"/>
        <w:rPr>
          <w:rtl/>
        </w:rPr>
      </w:pPr>
      <w:r>
        <w:rPr>
          <w:rtl/>
        </w:rPr>
        <w:br/>
      </w:r>
      <w:bookmarkStart w:id="1" w:name="FS000000650T21_02_2005_16_24_53"/>
      <w:bookmarkStart w:id="2" w:name="_Toc102798443"/>
      <w:bookmarkEnd w:id="1"/>
      <w:r>
        <w:rPr>
          <w:rtl/>
        </w:rPr>
        <w:t>מזכיר הכנסת אריה האן:</w:t>
      </w:r>
      <w:bookmarkEnd w:id="2"/>
    </w:p>
    <w:p w14:paraId="6F059F01" w14:textId="77777777" w:rsidR="00000000" w:rsidRDefault="002F15BD">
      <w:pPr>
        <w:pStyle w:val="a0"/>
        <w:rPr>
          <w:rtl/>
        </w:rPr>
      </w:pPr>
    </w:p>
    <w:p w14:paraId="45B1D137" w14:textId="77777777" w:rsidR="00000000" w:rsidRDefault="002F15BD">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51B3FB87" w14:textId="77777777" w:rsidR="00000000" w:rsidRDefault="002F15BD">
      <w:pPr>
        <w:pStyle w:val="a0"/>
        <w:rPr>
          <w:rFonts w:hint="cs"/>
          <w:rtl/>
        </w:rPr>
      </w:pPr>
    </w:p>
    <w:p w14:paraId="00C54E00" w14:textId="77777777" w:rsidR="00000000" w:rsidRDefault="002F15BD">
      <w:pPr>
        <w:pStyle w:val="a0"/>
        <w:rPr>
          <w:rFonts w:hint="cs"/>
          <w:rtl/>
        </w:rPr>
      </w:pPr>
      <w:r>
        <w:rPr>
          <w:rFonts w:hint="cs"/>
          <w:rtl/>
        </w:rPr>
        <w:t xml:space="preserve">לדיון מוקדם: הצעת חוק הגנת השכר (תיקון </w:t>
      </w:r>
      <w:r>
        <w:rPr>
          <w:rtl/>
        </w:rPr>
        <w:t>–</w:t>
      </w:r>
      <w:r>
        <w:rPr>
          <w:rFonts w:hint="cs"/>
          <w:rtl/>
        </w:rPr>
        <w:t xml:space="preserve"> אחריות פלילית בגין הטלת קנסות שלא כדין), התשס"ה-2005, מאת חברי הכנסת יגאל יאסינוב וש</w:t>
      </w:r>
      <w:r>
        <w:rPr>
          <w:rFonts w:hint="cs"/>
          <w:rtl/>
        </w:rPr>
        <w:t xml:space="preserve">אול יהלום; הצעת חוק לקידום זכויות הילד, התשס"ה-2005, מאת חבר הכנסת מיכאל איתן וקבוצת חברי הכנסת; הצעת חוק לתיקון פקודת הראיות (פסילת ראיה), התשס"ה-2005, מאת חבר הכנסת גדעון סער; הצעת חוק מימון מפלגות (תיקון </w:t>
      </w:r>
      <w:r>
        <w:rPr>
          <w:rtl/>
        </w:rPr>
        <w:t>–</w:t>
      </w:r>
      <w:r>
        <w:rPr>
          <w:rFonts w:hint="cs"/>
          <w:rtl/>
        </w:rPr>
        <w:t xml:space="preserve"> פרסום מאזן ודוחות), התשס"ה-2005, מאת חבר הכנסת </w:t>
      </w:r>
      <w:r>
        <w:rPr>
          <w:rFonts w:hint="cs"/>
          <w:rtl/>
        </w:rPr>
        <w:t xml:space="preserve">יוסף פריצקי; הצעת חוק לתיקון פקודת הסטטיסטיקה (עונשין), התשס"ה-2005, מאת חברת הכנסת גילה פינקלשטיין; הצעת חוק לפרסום הרשומות באינטרנט, התשס"ה-2005, מאת חברי הכנסת נעמי בלומנטל, מיכאל רצון, קולט אביטל וניסן סלומינסקי; הצעת חוק-יסוד: הממשלה (תיקון </w:t>
      </w:r>
      <w:r>
        <w:rPr>
          <w:rtl/>
        </w:rPr>
        <w:t>–</w:t>
      </w:r>
      <w:r>
        <w:rPr>
          <w:rFonts w:hint="cs"/>
          <w:rtl/>
        </w:rPr>
        <w:t xml:space="preserve"> מקום מוש</w:t>
      </w:r>
      <w:r>
        <w:rPr>
          <w:rFonts w:hint="cs"/>
          <w:rtl/>
        </w:rPr>
        <w:t xml:space="preserve">ב), מאת חבר הכנסת אילן שלגי וקבוצת חברי הכנסת; הצעת חוק המועצה הישראלית לצרכנות, התשס"ה-2005, מאת חבר הכנסת רומן ברונפמן וקבוצת חברי הכנסת; הצעת חוק-יסוד: משק המדינה (תיקון </w:t>
      </w:r>
      <w:r>
        <w:rPr>
          <w:rtl/>
        </w:rPr>
        <w:t>–</w:t>
      </w:r>
      <w:r>
        <w:rPr>
          <w:rFonts w:hint="cs"/>
          <w:rtl/>
        </w:rPr>
        <w:t xml:space="preserve"> הצגת יעדים ומסגרת תקציב), מאת חברי הכנסת אמנון כהן, אריה אלדד, רן כהן ויולי תמיר;</w:t>
      </w:r>
      <w:r>
        <w:rPr>
          <w:rFonts w:hint="cs"/>
          <w:rtl/>
        </w:rPr>
        <w:t xml:space="preserve"> הצעת חוק החברות הממשלתיות (תיקון </w:t>
      </w:r>
      <w:r>
        <w:rPr>
          <w:rtl/>
        </w:rPr>
        <w:t>–</w:t>
      </w:r>
      <w:r>
        <w:rPr>
          <w:rFonts w:hint="cs"/>
          <w:rtl/>
        </w:rPr>
        <w:t xml:space="preserve"> ביטול דרישת כישורים מיוחדים והגדלת הניסיון הנדרש מדירקטורים), התשס"ה-2005, מאת חבר הכנסת גלעד ארדן; הצעת חוק נכי רדיפות הנאצים (תיקון </w:t>
      </w:r>
      <w:r>
        <w:rPr>
          <w:rtl/>
        </w:rPr>
        <w:t>–</w:t>
      </w:r>
      <w:r>
        <w:rPr>
          <w:rFonts w:hint="cs"/>
          <w:rtl/>
        </w:rPr>
        <w:t xml:space="preserve"> הגדרות זכאות), התשס"ה-2005, מאת חברי הכנסת יצחק כהן, דוד טל ומשה כחלון; הצעת חוק ניס</w:t>
      </w:r>
      <w:r>
        <w:rPr>
          <w:rFonts w:hint="cs"/>
          <w:rtl/>
        </w:rPr>
        <w:t xml:space="preserve">ויים רפואיים בבני-אדם, התשס"ה-2005, מאת חברת הכנסת מל פולישוק-בלוך וקבוצת חברי הכנסת; הצעת חוק הגנת הפרטיות (תיקון </w:t>
      </w:r>
      <w:r>
        <w:rPr>
          <w:rtl/>
        </w:rPr>
        <w:t>–</w:t>
      </w:r>
      <w:r>
        <w:rPr>
          <w:rFonts w:hint="cs"/>
          <w:rtl/>
        </w:rPr>
        <w:t xml:space="preserve"> איסור החתמה על טופס ויתור מרצון), התשס"ה-2005, מאת חברת הכנסת זהבה גלאון; הצעת חוק שמאי מקרקעין (תיקון </w:t>
      </w:r>
      <w:r>
        <w:rPr>
          <w:rtl/>
        </w:rPr>
        <w:t>–</w:t>
      </w:r>
      <w:r>
        <w:rPr>
          <w:rFonts w:hint="cs"/>
          <w:rtl/>
        </w:rPr>
        <w:t xml:space="preserve"> ראש מועצת שמאי מקרקעין), התשס"ה-20</w:t>
      </w:r>
      <w:r>
        <w:rPr>
          <w:rFonts w:hint="cs"/>
          <w:rtl/>
        </w:rPr>
        <w:t>05, מאת חבר הכנסת אליעזר כהן.</w:t>
      </w:r>
    </w:p>
    <w:p w14:paraId="2C4E1551" w14:textId="77777777" w:rsidR="00000000" w:rsidRDefault="002F15BD">
      <w:pPr>
        <w:pStyle w:val="a0"/>
        <w:rPr>
          <w:rFonts w:hint="cs"/>
          <w:rtl/>
        </w:rPr>
      </w:pPr>
    </w:p>
    <w:p w14:paraId="4A948A8F" w14:textId="77777777" w:rsidR="00000000" w:rsidRDefault="002F15BD">
      <w:pPr>
        <w:pStyle w:val="a0"/>
        <w:rPr>
          <w:rFonts w:hint="cs"/>
          <w:rtl/>
        </w:rPr>
      </w:pPr>
      <w:r>
        <w:rPr>
          <w:rFonts w:hint="cs"/>
          <w:rtl/>
        </w:rPr>
        <w:t>עוד אודיעכם, כי עקב מינוים של חברי כנסת לשרים ולסגני שרים הוסרו מסדר-יומה של הכנסת הצעות החוק כדלקמן: 1. הצעת חוק המפלגות (איסור חברות ביותר ממפלגה אחת), התשס"ג-2003, מאת חבר הכנסת אופיר פינס-פז, שמספרה פ/309;</w:t>
      </w:r>
      <w:r>
        <w:rPr>
          <w:rFonts w:hint="cs"/>
        </w:rPr>
        <w:t xml:space="preserve"> </w:t>
      </w:r>
      <w:r>
        <w:rPr>
          <w:rFonts w:hint="cs"/>
          <w:rtl/>
        </w:rPr>
        <w:t>2. הצעת חוק תוב</w:t>
      </w:r>
      <w:r>
        <w:rPr>
          <w:rFonts w:hint="cs"/>
          <w:rtl/>
        </w:rPr>
        <w:t xml:space="preserve">ענות ייצוגיות, התשס"ג-2003, מאת חבר הכנסת אופיר פינס-פז, שמספרה פ/928; 3. הצעת חוק לשכת עורכי-הדין (פומביות הדיון בבית-הדין המשמעתי), התשס"ג-2003, מאת חבר הכנסת אופיר פינס-פז, שמספרה פ/13; 4. הצעת חוק לתיקון פקודת הסטטיסטיקה (עונשין), התשס"ד-2004, מאת חבר </w:t>
      </w:r>
      <w:r>
        <w:rPr>
          <w:rFonts w:hint="cs"/>
          <w:rtl/>
        </w:rPr>
        <w:t>הכנסת אופיר פינס-פז, שמספרה פ/2524; 5. הצעת חוק להגנה על עדים, התשס"ד-2004, מאת חבר הכנסת אופיר פינס-פז, שמספרה פ/2565; 6. הצעת חוק-יסוד: הממשלה (תיקון - מינוי ממלא-מקום לראש הממשלה), מאת חבר הכנסת חיים רמון, שמספרה פ/3018; 7. הצעת חוק לתיקון פקודת הסטטיסט</w:t>
      </w:r>
      <w:r>
        <w:rPr>
          <w:rFonts w:hint="cs"/>
          <w:rtl/>
        </w:rPr>
        <w:t>יקה [נוסח חדש] (עבירת קנס), התשס"ד-2004, מאת חברת הכנסת אורית נוקד, שמספרה פ/2616; 8. הצעת חוק הגנת הצרכן (תיקון - הרשות לסחר הוגן), התשס"ד-2004, מאת חברי הכנסת דליה איציק ושלום שמחון, שמספרה פ/2250; 9. הצעת חוק התקשורת (בזק ושידורים) (תיקון - התקנת מתקן ג</w:t>
      </w:r>
      <w:r>
        <w:rPr>
          <w:rFonts w:hint="cs"/>
          <w:rtl/>
        </w:rPr>
        <w:t xml:space="preserve">ישה אלחוטית - הוראות מיוחדות), התשס"ג-2003, מאת חברת הכנסת אורית נוקד, שמספרה פ/1158; 10. הצעת חוק התקשורת (בזק ושירותים) (תיקון) (שירותים שאינם מיועדים לקטינים), התשס"ג-2003, מאת חבר הכנסת שלום שמחון, שמספרה פ/1333. </w:t>
      </w:r>
    </w:p>
    <w:p w14:paraId="3F9475E4" w14:textId="77777777" w:rsidR="00000000" w:rsidRDefault="002F15BD">
      <w:pPr>
        <w:pStyle w:val="a0"/>
        <w:rPr>
          <w:rFonts w:hint="cs"/>
          <w:rtl/>
        </w:rPr>
      </w:pPr>
    </w:p>
    <w:p w14:paraId="3D7B7735" w14:textId="77777777" w:rsidR="00000000" w:rsidRDefault="002F15BD">
      <w:pPr>
        <w:pStyle w:val="a0"/>
        <w:rPr>
          <w:rFonts w:hint="cs"/>
          <w:rtl/>
        </w:rPr>
      </w:pPr>
      <w:r>
        <w:rPr>
          <w:rFonts w:hint="cs"/>
          <w:rtl/>
        </w:rPr>
        <w:t>כמו כן הונחו היום על שולחן הכנסת מסקנ</w:t>
      </w:r>
      <w:r>
        <w:rPr>
          <w:rFonts w:hint="cs"/>
          <w:rtl/>
        </w:rPr>
        <w:t>ות ועדת הכלכלה בעקבות דיון מהיר בנושאים: 1. שינוי שיטת סימון מחירים על מוצרים;  2. מהפכת כרטיסי האשראי של המפקח על הבנקים יואב להמן. תודה רבה.</w:t>
      </w:r>
    </w:p>
    <w:p w14:paraId="4498FBC1" w14:textId="77777777" w:rsidR="00000000" w:rsidRDefault="002F15BD">
      <w:pPr>
        <w:pStyle w:val="af1"/>
        <w:rPr>
          <w:rtl/>
        </w:rPr>
      </w:pPr>
      <w:r>
        <w:rPr>
          <w:rtl/>
        </w:rPr>
        <w:br/>
      </w:r>
    </w:p>
    <w:p w14:paraId="3BFEEA3D" w14:textId="77777777" w:rsidR="00000000" w:rsidRDefault="002F15BD">
      <w:pPr>
        <w:pStyle w:val="a2"/>
        <w:jc w:val="left"/>
        <w:rPr>
          <w:rtl/>
        </w:rPr>
      </w:pPr>
    </w:p>
    <w:p w14:paraId="3D6CF8CE" w14:textId="77777777" w:rsidR="00000000" w:rsidRDefault="002F15BD">
      <w:pPr>
        <w:pStyle w:val="a2"/>
        <w:jc w:val="left"/>
        <w:rPr>
          <w:rFonts w:hint="cs"/>
          <w:rtl/>
        </w:rPr>
      </w:pPr>
      <w:bookmarkStart w:id="3" w:name="CS94822FI0094822T21_02_2005_16_46_55"/>
      <w:bookmarkEnd w:id="3"/>
    </w:p>
    <w:p w14:paraId="1891DE17" w14:textId="77777777" w:rsidR="00000000" w:rsidRDefault="002F15BD">
      <w:pPr>
        <w:pStyle w:val="a2"/>
        <w:rPr>
          <w:rFonts w:hint="cs"/>
          <w:rtl/>
        </w:rPr>
      </w:pPr>
      <w:bookmarkStart w:id="4" w:name="_Toc102798444"/>
      <w:r>
        <w:rPr>
          <w:rtl/>
        </w:rPr>
        <w:t>הצע</w:t>
      </w:r>
      <w:r>
        <w:rPr>
          <w:rFonts w:hint="cs"/>
          <w:rtl/>
        </w:rPr>
        <w:t>ו</w:t>
      </w:r>
      <w:r>
        <w:rPr>
          <w:rtl/>
        </w:rPr>
        <w:t>ת סיעות מפד"ל</w:t>
      </w:r>
      <w:r>
        <w:rPr>
          <w:rFonts w:hint="cs"/>
          <w:rtl/>
        </w:rPr>
        <w:t xml:space="preserve"> </w:t>
      </w:r>
      <w:r>
        <w:rPr>
          <w:rtl/>
        </w:rPr>
        <w:t>-</w:t>
      </w:r>
      <w:r>
        <w:rPr>
          <w:rFonts w:hint="cs"/>
          <w:rtl/>
        </w:rPr>
        <w:t xml:space="preserve"> </w:t>
      </w:r>
      <w:r>
        <w:rPr>
          <w:rtl/>
        </w:rPr>
        <w:t>האיחוד הלאומי –</w:t>
      </w:r>
      <w:r>
        <w:rPr>
          <w:rFonts w:hint="cs"/>
          <w:rtl/>
        </w:rPr>
        <w:t xml:space="preserve"> ישראל ביתנו </w:t>
      </w:r>
      <w:r>
        <w:rPr>
          <w:rtl/>
        </w:rPr>
        <w:t>וש"ס</w:t>
      </w:r>
      <w:r>
        <w:rPr>
          <w:rFonts w:hint="cs"/>
          <w:rtl/>
        </w:rPr>
        <w:t xml:space="preserve"> </w:t>
      </w:r>
      <w:r>
        <w:rPr>
          <w:rtl/>
        </w:rPr>
        <w:br/>
      </w:r>
      <w:r>
        <w:rPr>
          <w:rFonts w:hint="cs"/>
          <w:rtl/>
        </w:rPr>
        <w:t>להביע אי-אמון בממשלה בשל:</w:t>
      </w:r>
      <w:bookmarkEnd w:id="4"/>
    </w:p>
    <w:p w14:paraId="2F01D75F" w14:textId="77777777" w:rsidR="00000000" w:rsidRDefault="002F15BD">
      <w:pPr>
        <w:pStyle w:val="a2"/>
        <w:rPr>
          <w:rFonts w:hint="cs"/>
          <w:rtl/>
        </w:rPr>
      </w:pPr>
      <w:bookmarkStart w:id="5" w:name="_Toc102798445"/>
      <w:r>
        <w:rPr>
          <w:rFonts w:hint="cs"/>
          <w:rtl/>
        </w:rPr>
        <w:t>א. החלטת ראש הממשלה ושר הביטח</w:t>
      </w:r>
      <w:r>
        <w:rPr>
          <w:rFonts w:hint="cs"/>
          <w:rtl/>
        </w:rPr>
        <w:t xml:space="preserve">ון שלא </w:t>
      </w:r>
      <w:r>
        <w:rPr>
          <w:rtl/>
        </w:rPr>
        <w:br/>
      </w:r>
      <w:r>
        <w:rPr>
          <w:rFonts w:hint="cs"/>
          <w:rtl/>
        </w:rPr>
        <w:t>להאריך את כהונתו של הרמטכ"ל משה יעלון;</w:t>
      </w:r>
      <w:bookmarkEnd w:id="5"/>
    </w:p>
    <w:p w14:paraId="74B02822" w14:textId="77777777" w:rsidR="00000000" w:rsidRDefault="002F15BD">
      <w:pPr>
        <w:pStyle w:val="a2"/>
        <w:rPr>
          <w:rFonts w:hint="cs"/>
          <w:rtl/>
        </w:rPr>
      </w:pPr>
      <w:bookmarkStart w:id="6" w:name="_Toc102798446"/>
      <w:r>
        <w:rPr>
          <w:rFonts w:hint="cs"/>
          <w:rtl/>
        </w:rPr>
        <w:t>ב. המדיניות הכלכלית של הממשלה בנושא המשכנתאות</w:t>
      </w:r>
      <w:bookmarkEnd w:id="6"/>
    </w:p>
    <w:p w14:paraId="25008B47" w14:textId="77777777" w:rsidR="00000000" w:rsidRDefault="002F15BD">
      <w:pPr>
        <w:pStyle w:val="-0"/>
        <w:rPr>
          <w:rFonts w:hint="cs"/>
          <w:rtl/>
        </w:rPr>
      </w:pPr>
    </w:p>
    <w:p w14:paraId="20EBDE10" w14:textId="77777777" w:rsidR="00000000" w:rsidRDefault="002F15BD">
      <w:pPr>
        <w:pStyle w:val="af1"/>
        <w:rPr>
          <w:rFonts w:hint="cs"/>
          <w:rtl/>
        </w:rPr>
      </w:pPr>
      <w:r>
        <w:rPr>
          <w:rtl/>
        </w:rPr>
        <w:t>היו"ר ראובן ריבלין:</w:t>
      </w:r>
    </w:p>
    <w:p w14:paraId="13B2D94B" w14:textId="77777777" w:rsidR="00000000" w:rsidRDefault="002F15BD">
      <w:pPr>
        <w:pStyle w:val="a0"/>
        <w:rPr>
          <w:rFonts w:hint="cs"/>
          <w:rtl/>
        </w:rPr>
      </w:pPr>
    </w:p>
    <w:p w14:paraId="4F46BEAE" w14:textId="77777777" w:rsidR="00000000" w:rsidRDefault="002F15BD">
      <w:pPr>
        <w:pStyle w:val="a0"/>
        <w:rPr>
          <w:rFonts w:hint="cs"/>
          <w:rtl/>
        </w:rPr>
      </w:pPr>
      <w:r>
        <w:rPr>
          <w:rFonts w:hint="cs"/>
          <w:rtl/>
        </w:rPr>
        <w:t xml:space="preserve">רבותי חברי הכנסת, על סדר-היום - לפני שנתחיל אותו וניתן הזדמנות עוד פעם לממשלה להגיע - הודעה ליושב-ראש ועדת הכנסת. </w:t>
      </w:r>
    </w:p>
    <w:p w14:paraId="680DE809" w14:textId="77777777" w:rsidR="00000000" w:rsidRDefault="002F15BD">
      <w:pPr>
        <w:pStyle w:val="af0"/>
        <w:rPr>
          <w:rtl/>
        </w:rPr>
      </w:pPr>
      <w:r>
        <w:rPr>
          <w:rtl/>
        </w:rPr>
        <w:br/>
        <w:t>רוני בר-און (הליכוד):</w:t>
      </w:r>
    </w:p>
    <w:p w14:paraId="788B7E67" w14:textId="77777777" w:rsidR="00000000" w:rsidRDefault="002F15BD">
      <w:pPr>
        <w:pStyle w:val="a0"/>
        <w:rPr>
          <w:rtl/>
        </w:rPr>
      </w:pPr>
    </w:p>
    <w:p w14:paraId="1A7D2D28" w14:textId="77777777" w:rsidR="00000000" w:rsidRDefault="002F15BD">
      <w:pPr>
        <w:pStyle w:val="a0"/>
        <w:rPr>
          <w:rFonts w:hint="cs"/>
          <w:rtl/>
        </w:rPr>
      </w:pPr>
      <w:r>
        <w:rPr>
          <w:rFonts w:hint="cs"/>
          <w:rtl/>
        </w:rPr>
        <w:t>אנ</w:t>
      </w:r>
      <w:r>
        <w:rPr>
          <w:rFonts w:hint="cs"/>
          <w:rtl/>
        </w:rPr>
        <w:t xml:space="preserve">י אמרתי שאם לאחר קריאת החוקים הממשלה לא תגיע, המזכיר יעבור לקרוא את השאילתות. </w:t>
      </w:r>
    </w:p>
    <w:p w14:paraId="4F3A1532" w14:textId="77777777" w:rsidR="00000000" w:rsidRDefault="002F15BD">
      <w:pPr>
        <w:pStyle w:val="af1"/>
        <w:rPr>
          <w:rtl/>
        </w:rPr>
      </w:pPr>
      <w:r>
        <w:rPr>
          <w:rtl/>
        </w:rPr>
        <w:br/>
        <w:t>היו"ר ראובן ריבלין:</w:t>
      </w:r>
    </w:p>
    <w:p w14:paraId="024C0BD0" w14:textId="77777777" w:rsidR="00000000" w:rsidRDefault="002F15BD">
      <w:pPr>
        <w:pStyle w:val="a0"/>
        <w:rPr>
          <w:rtl/>
        </w:rPr>
      </w:pPr>
    </w:p>
    <w:p w14:paraId="3A6DEC93" w14:textId="77777777" w:rsidR="00000000" w:rsidRDefault="002F15BD">
      <w:pPr>
        <w:pStyle w:val="a0"/>
        <w:rPr>
          <w:rFonts w:hint="cs"/>
          <w:rtl/>
        </w:rPr>
      </w:pPr>
      <w:r>
        <w:rPr>
          <w:rFonts w:hint="cs"/>
          <w:rtl/>
        </w:rPr>
        <w:t xml:space="preserve">רבותי חברי הכנסת, אנחנו נמצאים ביום שני, שבו על סדר-היום עולות קודם כול הצעות אי-אמון. אנחנו לא מקיימים יותר דיון בהצעות אי-אמון אם הממשלה לא נמצאת פה, אם </w:t>
      </w:r>
      <w:r>
        <w:rPr>
          <w:rFonts w:hint="cs"/>
          <w:rtl/>
        </w:rPr>
        <w:t>הממשלה לא תגיע בתוך דקות מספר. כמובן, חבר הכנסת סלומינסקי, אתה רוצה להתחיל לדבר בלי שהשעון יופעל - אתה יכול, אבל אני לא בטוח שטוב שאדוני ידבר בלי שהממשלה נמצאת פה.</w:t>
      </w:r>
    </w:p>
    <w:p w14:paraId="26199E38" w14:textId="77777777" w:rsidR="00000000" w:rsidRDefault="002F15BD">
      <w:pPr>
        <w:pStyle w:val="af0"/>
        <w:rPr>
          <w:rtl/>
        </w:rPr>
      </w:pPr>
      <w:r>
        <w:rPr>
          <w:rtl/>
        </w:rPr>
        <w:br/>
        <w:t>ניסן סלומינסקי (מפד"ל):</w:t>
      </w:r>
    </w:p>
    <w:p w14:paraId="3FD79A84" w14:textId="77777777" w:rsidR="00000000" w:rsidRDefault="002F15BD">
      <w:pPr>
        <w:pStyle w:val="a0"/>
        <w:rPr>
          <w:rtl/>
        </w:rPr>
      </w:pPr>
    </w:p>
    <w:p w14:paraId="4D4FA16E" w14:textId="77777777" w:rsidR="00000000" w:rsidRDefault="002F15BD">
      <w:pPr>
        <w:pStyle w:val="a0"/>
        <w:rPr>
          <w:rFonts w:hint="cs"/>
          <w:rtl/>
        </w:rPr>
      </w:pPr>
      <w:r>
        <w:rPr>
          <w:rFonts w:hint="cs"/>
          <w:rtl/>
        </w:rPr>
        <w:t>- - - הצעת אי-אמון להראות שאין ממשלה.</w:t>
      </w:r>
    </w:p>
    <w:p w14:paraId="02F0CCE2" w14:textId="77777777" w:rsidR="00000000" w:rsidRDefault="002F15BD">
      <w:pPr>
        <w:pStyle w:val="af1"/>
        <w:rPr>
          <w:rtl/>
        </w:rPr>
      </w:pPr>
      <w:r>
        <w:rPr>
          <w:rtl/>
        </w:rPr>
        <w:br/>
        <w:t>היו"ר ראובן ריבלין:</w:t>
      </w:r>
    </w:p>
    <w:p w14:paraId="6AF0BE5C" w14:textId="77777777" w:rsidR="00000000" w:rsidRDefault="002F15BD">
      <w:pPr>
        <w:pStyle w:val="a0"/>
        <w:rPr>
          <w:rtl/>
        </w:rPr>
      </w:pPr>
    </w:p>
    <w:p w14:paraId="30C3BB79" w14:textId="77777777" w:rsidR="00000000" w:rsidRDefault="002F15BD">
      <w:pPr>
        <w:pStyle w:val="a0"/>
        <w:rPr>
          <w:rFonts w:hint="cs"/>
          <w:rtl/>
        </w:rPr>
      </w:pPr>
      <w:r>
        <w:rPr>
          <w:rFonts w:hint="cs"/>
          <w:rtl/>
        </w:rPr>
        <w:t>אני לא</w:t>
      </w:r>
      <w:r>
        <w:rPr>
          <w:rFonts w:hint="cs"/>
          <w:rtl/>
        </w:rPr>
        <w:t xml:space="preserve"> יודע אם יש ממשלה או אין ממשלה. על כל פנים, לא הודיעו לי על כך שהממשלה ביקשה להתפטר. </w:t>
      </w:r>
    </w:p>
    <w:p w14:paraId="5FFBD8A9" w14:textId="77777777" w:rsidR="00000000" w:rsidRDefault="002F15BD">
      <w:pPr>
        <w:pStyle w:val="af0"/>
        <w:rPr>
          <w:rtl/>
        </w:rPr>
      </w:pPr>
      <w:r>
        <w:rPr>
          <w:rtl/>
        </w:rPr>
        <w:br/>
        <w:t>חמי דורון (שינוי):</w:t>
      </w:r>
    </w:p>
    <w:p w14:paraId="5BB3C514" w14:textId="77777777" w:rsidR="00000000" w:rsidRDefault="002F15BD">
      <w:pPr>
        <w:pStyle w:val="a0"/>
        <w:rPr>
          <w:rtl/>
        </w:rPr>
      </w:pPr>
    </w:p>
    <w:p w14:paraId="1A9C6982" w14:textId="77777777" w:rsidR="00000000" w:rsidRDefault="002F15BD">
      <w:pPr>
        <w:pStyle w:val="a0"/>
        <w:rPr>
          <w:rFonts w:hint="cs"/>
          <w:rtl/>
        </w:rPr>
      </w:pPr>
      <w:r>
        <w:rPr>
          <w:rFonts w:hint="cs"/>
          <w:rtl/>
        </w:rPr>
        <w:t xml:space="preserve">אני מציע לחפש במדור חיפוש קרובים, אדוני. </w:t>
      </w:r>
    </w:p>
    <w:p w14:paraId="7D886083" w14:textId="77777777" w:rsidR="00000000" w:rsidRDefault="002F15BD">
      <w:pPr>
        <w:pStyle w:val="af1"/>
        <w:rPr>
          <w:rtl/>
        </w:rPr>
      </w:pPr>
      <w:r>
        <w:rPr>
          <w:rtl/>
        </w:rPr>
        <w:br/>
        <w:t>היו"ר ראובן ריבלין:</w:t>
      </w:r>
    </w:p>
    <w:p w14:paraId="73EB7BF2" w14:textId="77777777" w:rsidR="00000000" w:rsidRDefault="002F15BD">
      <w:pPr>
        <w:pStyle w:val="a0"/>
        <w:rPr>
          <w:rtl/>
        </w:rPr>
      </w:pPr>
    </w:p>
    <w:p w14:paraId="2BFEE495" w14:textId="77777777" w:rsidR="00000000" w:rsidRDefault="002F15BD">
      <w:pPr>
        <w:pStyle w:val="a0"/>
        <w:rPr>
          <w:rFonts w:hint="cs"/>
          <w:rtl/>
        </w:rPr>
      </w:pPr>
      <w:r>
        <w:rPr>
          <w:rFonts w:hint="cs"/>
          <w:rtl/>
        </w:rPr>
        <w:t xml:space="preserve">רבותי, אומנם יש פה רוב אדיר לאופוזיציה, נדמה לי שהאופוזיציה מיוצגת פה כולה, למעט חבר </w:t>
      </w:r>
      <w:r>
        <w:rPr>
          <w:rFonts w:hint="cs"/>
          <w:rtl/>
        </w:rPr>
        <w:t>כנסת אחד, ועוד יושב-ראש, אז אני מודיע לכם: רבותי, קודם כול אני מתכוון השבוע להביא בפני ועדת הכנסת המלצה של נשיאות הכנסת - ולאחר שראשי הקואליציה והאופוזיציה בדקו - להסיר מעל סדר-היום הצעות - - -</w:t>
      </w:r>
    </w:p>
    <w:p w14:paraId="6C93F0BB" w14:textId="77777777" w:rsidR="00000000" w:rsidRDefault="002F15BD">
      <w:pPr>
        <w:pStyle w:val="af0"/>
        <w:rPr>
          <w:rFonts w:hint="cs"/>
          <w:rtl/>
        </w:rPr>
      </w:pPr>
    </w:p>
    <w:p w14:paraId="02873684" w14:textId="77777777" w:rsidR="00000000" w:rsidRDefault="002F15BD">
      <w:pPr>
        <w:pStyle w:val="af0"/>
        <w:rPr>
          <w:rtl/>
        </w:rPr>
      </w:pPr>
      <w:r>
        <w:rPr>
          <w:rtl/>
        </w:rPr>
        <w:t>קריאה:</w:t>
      </w:r>
    </w:p>
    <w:p w14:paraId="18430DBE" w14:textId="77777777" w:rsidR="00000000" w:rsidRDefault="002F15BD">
      <w:pPr>
        <w:pStyle w:val="a0"/>
        <w:rPr>
          <w:rtl/>
        </w:rPr>
      </w:pPr>
    </w:p>
    <w:p w14:paraId="5F72F6CF" w14:textId="77777777" w:rsidR="00000000" w:rsidRDefault="002F15BD">
      <w:pPr>
        <w:pStyle w:val="a0"/>
        <w:rPr>
          <w:rFonts w:hint="cs"/>
          <w:rtl/>
        </w:rPr>
      </w:pPr>
      <w:r>
        <w:rPr>
          <w:rFonts w:hint="cs"/>
          <w:rtl/>
        </w:rPr>
        <w:t>זה למליאה.</w:t>
      </w:r>
    </w:p>
    <w:p w14:paraId="58734A4D" w14:textId="77777777" w:rsidR="00000000" w:rsidRDefault="002F15BD">
      <w:pPr>
        <w:pStyle w:val="af1"/>
        <w:rPr>
          <w:rtl/>
        </w:rPr>
      </w:pPr>
      <w:r>
        <w:rPr>
          <w:rtl/>
        </w:rPr>
        <w:br/>
        <w:t>היו"ר ראובן ריבלין:</w:t>
      </w:r>
    </w:p>
    <w:p w14:paraId="59F6436A" w14:textId="77777777" w:rsidR="00000000" w:rsidRDefault="002F15BD">
      <w:pPr>
        <w:pStyle w:val="a0"/>
        <w:rPr>
          <w:rtl/>
        </w:rPr>
      </w:pPr>
    </w:p>
    <w:p w14:paraId="5785125F" w14:textId="77777777" w:rsidR="00000000" w:rsidRDefault="002F15BD">
      <w:pPr>
        <w:pStyle w:val="a0"/>
        <w:rPr>
          <w:rFonts w:hint="cs"/>
          <w:rtl/>
        </w:rPr>
      </w:pPr>
      <w:r>
        <w:rPr>
          <w:rFonts w:hint="cs"/>
          <w:rtl/>
        </w:rPr>
        <w:t>למליאה, ודאי, אני מב</w:t>
      </w:r>
      <w:r>
        <w:rPr>
          <w:rFonts w:hint="cs"/>
          <w:rtl/>
        </w:rPr>
        <w:t xml:space="preserve">יא למליאה. - - - הצעות של הנשיאות להסיר מסדר-היום הצעות שנקבעו כהצעות שראוי לדון בהן במליאה, ונס ליחן - אחרי ארבעה ימים שהן הועלו ברוב מזדמן כזה או אחר, כבר לא היה טעם לקיים דיון בהן </w:t>
      </w:r>
      <w:r>
        <w:rPr>
          <w:rtl/>
        </w:rPr>
        <w:t>–</w:t>
      </w:r>
      <w:r>
        <w:rPr>
          <w:rFonts w:hint="cs"/>
          <w:rtl/>
        </w:rPr>
        <w:t xml:space="preserve"> כמובן, הכול יובא לפני כן על מנת שתוכלו לעיין בכך לפני ההצבעה.</w:t>
      </w:r>
    </w:p>
    <w:p w14:paraId="271EB0B0" w14:textId="77777777" w:rsidR="00000000" w:rsidRDefault="002F15BD">
      <w:pPr>
        <w:pStyle w:val="a0"/>
        <w:rPr>
          <w:rFonts w:hint="cs"/>
          <w:rtl/>
        </w:rPr>
      </w:pPr>
    </w:p>
    <w:p w14:paraId="5F6D122C" w14:textId="77777777" w:rsidR="00000000" w:rsidRDefault="002F15BD">
      <w:pPr>
        <w:pStyle w:val="a0"/>
        <w:rPr>
          <w:rFonts w:hint="cs"/>
          <w:rtl/>
        </w:rPr>
      </w:pPr>
      <w:r>
        <w:rPr>
          <w:rFonts w:hint="cs"/>
          <w:rtl/>
        </w:rPr>
        <w:t>רבותי חב</w:t>
      </w:r>
      <w:r>
        <w:rPr>
          <w:rFonts w:hint="cs"/>
          <w:rtl/>
        </w:rPr>
        <w:t xml:space="preserve">רי הכנסת, אני לא רואה פה את הממשלה. הנה, שר הביטחון הגיע, רבותי, והוא אישית בכבודו ובעצמו ישיב על הצעת אי-אמון של סיעות האיחוד הלאומי והמפד"ל, שאותה יציג ויגיש חבר הכנסת ניסן סלומינסקי. אני מודיע לכם, שאם הממשלה לא תקבל את אמון הכנסת, הרי חבר הכנסת זבולון </w:t>
      </w:r>
      <w:r>
        <w:rPr>
          <w:rFonts w:hint="cs"/>
          <w:rtl/>
        </w:rPr>
        <w:t>אורלב יהיה זה שייקרא לנשיא על מנת להרכיב ממשלה.</w:t>
      </w:r>
    </w:p>
    <w:p w14:paraId="765F11B3" w14:textId="77777777" w:rsidR="00000000" w:rsidRDefault="002F15BD">
      <w:pPr>
        <w:pStyle w:val="a0"/>
        <w:rPr>
          <w:rFonts w:hint="cs"/>
          <w:rtl/>
        </w:rPr>
      </w:pPr>
    </w:p>
    <w:p w14:paraId="3836F990" w14:textId="77777777" w:rsidR="00000000" w:rsidRDefault="002F15BD">
      <w:pPr>
        <w:pStyle w:val="a0"/>
        <w:rPr>
          <w:rFonts w:hint="cs"/>
          <w:rtl/>
        </w:rPr>
      </w:pPr>
      <w:r>
        <w:rPr>
          <w:rFonts w:hint="cs"/>
          <w:rtl/>
        </w:rPr>
        <w:t>חבר הכנסת סלומינסקי, האם אתה מוכן לבוא ולשכנע מדוע זבולון אורלב צריך להיות - - -</w:t>
      </w:r>
    </w:p>
    <w:p w14:paraId="3010D4C4" w14:textId="77777777" w:rsidR="00000000" w:rsidRDefault="002F15BD">
      <w:pPr>
        <w:pStyle w:val="af0"/>
        <w:rPr>
          <w:rtl/>
        </w:rPr>
      </w:pPr>
      <w:r>
        <w:rPr>
          <w:rtl/>
        </w:rPr>
        <w:br/>
        <w:t>ניסן סלומינסקי (מפד"ל):</w:t>
      </w:r>
    </w:p>
    <w:p w14:paraId="10BF39AC" w14:textId="77777777" w:rsidR="00000000" w:rsidRDefault="002F15BD">
      <w:pPr>
        <w:pStyle w:val="a0"/>
        <w:rPr>
          <w:rtl/>
        </w:rPr>
      </w:pPr>
    </w:p>
    <w:p w14:paraId="1314467E" w14:textId="77777777" w:rsidR="00000000" w:rsidRDefault="002F15BD">
      <w:pPr>
        <w:pStyle w:val="a0"/>
        <w:rPr>
          <w:rFonts w:hint="cs"/>
          <w:rtl/>
        </w:rPr>
      </w:pPr>
      <w:r>
        <w:rPr>
          <w:rFonts w:hint="cs"/>
          <w:rtl/>
        </w:rPr>
        <w:t>את החלק הזה או את החלק השני?</w:t>
      </w:r>
    </w:p>
    <w:p w14:paraId="0BE0FC6F" w14:textId="77777777" w:rsidR="00000000" w:rsidRDefault="002F15BD">
      <w:pPr>
        <w:pStyle w:val="af0"/>
        <w:rPr>
          <w:rtl/>
        </w:rPr>
      </w:pPr>
      <w:r>
        <w:rPr>
          <w:rtl/>
        </w:rPr>
        <w:br/>
        <w:t>רוני בר-און (הליכוד):</w:t>
      </w:r>
    </w:p>
    <w:p w14:paraId="5140EBB1" w14:textId="77777777" w:rsidR="00000000" w:rsidRDefault="002F15BD">
      <w:pPr>
        <w:pStyle w:val="a0"/>
        <w:rPr>
          <w:rtl/>
        </w:rPr>
      </w:pPr>
    </w:p>
    <w:p w14:paraId="429EB613" w14:textId="77777777" w:rsidR="00000000" w:rsidRDefault="002F15BD">
      <w:pPr>
        <w:pStyle w:val="a0"/>
        <w:rPr>
          <w:rFonts w:hint="cs"/>
          <w:rtl/>
        </w:rPr>
      </w:pPr>
      <w:r>
        <w:rPr>
          <w:rFonts w:hint="cs"/>
          <w:rtl/>
        </w:rPr>
        <w:t>אולי אפי איתם ישכנע אותנו.</w:t>
      </w:r>
    </w:p>
    <w:p w14:paraId="5DBBC966" w14:textId="77777777" w:rsidR="00000000" w:rsidRDefault="002F15BD">
      <w:pPr>
        <w:pStyle w:val="af1"/>
        <w:rPr>
          <w:rtl/>
        </w:rPr>
      </w:pPr>
      <w:r>
        <w:rPr>
          <w:rtl/>
        </w:rPr>
        <w:br/>
        <w:t>היו"ר ראובן ריבלין:</w:t>
      </w:r>
    </w:p>
    <w:p w14:paraId="082A275F" w14:textId="77777777" w:rsidR="00000000" w:rsidRDefault="002F15BD">
      <w:pPr>
        <w:pStyle w:val="a0"/>
        <w:rPr>
          <w:rtl/>
        </w:rPr>
      </w:pPr>
    </w:p>
    <w:p w14:paraId="54352EC5" w14:textId="77777777" w:rsidR="00000000" w:rsidRDefault="002F15BD">
      <w:pPr>
        <w:pStyle w:val="a0"/>
        <w:rPr>
          <w:rFonts w:hint="cs"/>
          <w:rtl/>
        </w:rPr>
      </w:pPr>
      <w:r>
        <w:rPr>
          <w:rFonts w:hint="cs"/>
          <w:rtl/>
        </w:rPr>
        <w:t>על כל פנים, אני מוכרח לומר, שהוגשו כמה הצעות לסדר-היום בנושא שאתה מבקש להביע בו אי-אמון, ומאוד הערכתי את העובדה ששר הביטחון הואיל לבוא ולהשיב בעצמו על הצעת האי-אמון, על מנת להבהיר בצורה ברורה את עמדתו ועמדת הממשלה בכל הקשור לנושא אשר הפך לשיחת היום בציבו</w:t>
      </w:r>
      <w:r>
        <w:rPr>
          <w:rFonts w:hint="cs"/>
          <w:rtl/>
        </w:rPr>
        <w:t>ריות הישראלית, והוא אי-המשכת - - -</w:t>
      </w:r>
    </w:p>
    <w:p w14:paraId="17500B71" w14:textId="77777777" w:rsidR="00000000" w:rsidRDefault="002F15BD">
      <w:pPr>
        <w:pStyle w:val="af0"/>
        <w:rPr>
          <w:rtl/>
        </w:rPr>
      </w:pPr>
      <w:r>
        <w:rPr>
          <w:rtl/>
        </w:rPr>
        <w:br/>
        <w:t>שר הביטחון שאול מופז:</w:t>
      </w:r>
    </w:p>
    <w:p w14:paraId="74D3B9A7" w14:textId="77777777" w:rsidR="00000000" w:rsidRDefault="002F15BD">
      <w:pPr>
        <w:pStyle w:val="a0"/>
        <w:rPr>
          <w:rtl/>
        </w:rPr>
      </w:pPr>
    </w:p>
    <w:p w14:paraId="79862012" w14:textId="77777777" w:rsidR="00000000" w:rsidRDefault="002F15BD">
      <w:pPr>
        <w:pStyle w:val="a0"/>
        <w:rPr>
          <w:rFonts w:hint="cs"/>
          <w:rtl/>
        </w:rPr>
      </w:pPr>
      <w:r>
        <w:rPr>
          <w:rFonts w:hint="cs"/>
          <w:rtl/>
        </w:rPr>
        <w:t>אי-הארכה.</w:t>
      </w:r>
    </w:p>
    <w:p w14:paraId="29893BAA" w14:textId="77777777" w:rsidR="00000000" w:rsidRDefault="002F15BD">
      <w:pPr>
        <w:pStyle w:val="af1"/>
        <w:rPr>
          <w:rtl/>
        </w:rPr>
      </w:pPr>
      <w:r>
        <w:rPr>
          <w:rtl/>
        </w:rPr>
        <w:br/>
      </w:r>
      <w:bookmarkStart w:id="7" w:name="FS000000650T21_02_2005_17_00_13C"/>
      <w:bookmarkEnd w:id="7"/>
      <w:r>
        <w:rPr>
          <w:rtl/>
        </w:rPr>
        <w:t>היו"ר ראובן ריבלין:</w:t>
      </w:r>
    </w:p>
    <w:p w14:paraId="10C2BC9B" w14:textId="77777777" w:rsidR="00000000" w:rsidRDefault="002F15BD">
      <w:pPr>
        <w:pStyle w:val="a0"/>
        <w:rPr>
          <w:rFonts w:hint="cs"/>
          <w:rtl/>
        </w:rPr>
      </w:pPr>
    </w:p>
    <w:p w14:paraId="19CA439A" w14:textId="77777777" w:rsidR="00000000" w:rsidRDefault="002F15BD">
      <w:pPr>
        <w:pStyle w:val="a0"/>
        <w:rPr>
          <w:rFonts w:hint="cs"/>
          <w:rtl/>
        </w:rPr>
      </w:pPr>
      <w:r>
        <w:rPr>
          <w:rFonts w:hint="cs"/>
          <w:rtl/>
        </w:rPr>
        <w:t xml:space="preserve">- - - אי-הארכת תוקף כהונתו של הרמטכ"ל משה בוגי יעלון. בבקשה, אדוני, לרשותך עשר דקות, ואחריך יבוא השר וישיב. </w:t>
      </w:r>
    </w:p>
    <w:p w14:paraId="7F9034BF" w14:textId="77777777" w:rsidR="00000000" w:rsidRDefault="002F15BD">
      <w:pPr>
        <w:pStyle w:val="a"/>
        <w:rPr>
          <w:rtl/>
        </w:rPr>
      </w:pPr>
      <w:r>
        <w:rPr>
          <w:rtl/>
        </w:rPr>
        <w:br/>
      </w:r>
      <w:bookmarkStart w:id="8" w:name="FS000001068T21_02_2005_17_00_50"/>
      <w:bookmarkStart w:id="9" w:name="_Toc102798447"/>
      <w:bookmarkEnd w:id="8"/>
      <w:r>
        <w:rPr>
          <w:rtl/>
        </w:rPr>
        <w:t>ניסן סלומינסקי (מפד"ל):</w:t>
      </w:r>
      <w:bookmarkEnd w:id="9"/>
    </w:p>
    <w:p w14:paraId="5A44805E" w14:textId="77777777" w:rsidR="00000000" w:rsidRDefault="002F15BD">
      <w:pPr>
        <w:pStyle w:val="a0"/>
        <w:rPr>
          <w:rtl/>
        </w:rPr>
      </w:pPr>
    </w:p>
    <w:p w14:paraId="10FD6F17" w14:textId="77777777" w:rsidR="00000000" w:rsidRDefault="002F15BD">
      <w:pPr>
        <w:pStyle w:val="a0"/>
        <w:rPr>
          <w:rFonts w:hint="cs"/>
          <w:rtl/>
        </w:rPr>
      </w:pPr>
      <w:r>
        <w:rPr>
          <w:rFonts w:hint="cs"/>
          <w:rtl/>
        </w:rPr>
        <w:t>אדוני היושב-ראש, אדוני השר, חב</w:t>
      </w:r>
      <w:r>
        <w:rPr>
          <w:rFonts w:hint="cs"/>
          <w:rtl/>
        </w:rPr>
        <w:t xml:space="preserve">רי חברי הכנסת, בגלל ידידותי הגדולה עם שר הביטחון, ודאי שלפעמים יכולה להיות אי-נעימות שאנחנו חלוקים בדעותינו, אבל זה מה שקורה בפועל. </w:t>
      </w:r>
    </w:p>
    <w:p w14:paraId="659B9022" w14:textId="77777777" w:rsidR="00000000" w:rsidRDefault="002F15BD">
      <w:pPr>
        <w:pStyle w:val="a0"/>
        <w:rPr>
          <w:rFonts w:hint="cs"/>
          <w:rtl/>
        </w:rPr>
      </w:pPr>
    </w:p>
    <w:p w14:paraId="1BF54CD5" w14:textId="77777777" w:rsidR="00000000" w:rsidRDefault="002F15BD">
      <w:pPr>
        <w:pStyle w:val="a0"/>
        <w:rPr>
          <w:rFonts w:hint="cs"/>
          <w:rtl/>
        </w:rPr>
      </w:pPr>
      <w:r>
        <w:rPr>
          <w:rFonts w:hint="cs"/>
          <w:rtl/>
        </w:rPr>
        <w:t>בכל אופן, עברנו תקופה ארוכה של כמה שנים שבהן כל ארגוני הטרור עשו כל מה שהם יכולים כדי לפגע בישראל - התרעות בלי סוף. ובכל א</w:t>
      </w:r>
      <w:r>
        <w:rPr>
          <w:rFonts w:hint="cs"/>
          <w:rtl/>
        </w:rPr>
        <w:t>ופן, הביצוע בפועל של הטרור הלך וירד. הדגישו את זה כולם, בלא יוצא מן הכלל. זה לא ירד כי קם מישהו בצד השני - ואני לא מדבר על השבוע-שבועיים האחרונים; ההתרעות היו באותה רמה ובאותה כמות - אלא משום שישראל הצליחה להתעשת, לדכא את הטרור יותר, למנוע את הפיגועים.</w:t>
      </w:r>
    </w:p>
    <w:p w14:paraId="2C91511C" w14:textId="77777777" w:rsidR="00000000" w:rsidRDefault="002F15BD">
      <w:pPr>
        <w:pStyle w:val="a0"/>
        <w:rPr>
          <w:rFonts w:hint="cs"/>
          <w:rtl/>
        </w:rPr>
      </w:pPr>
    </w:p>
    <w:p w14:paraId="5DE16ED2" w14:textId="77777777" w:rsidR="00000000" w:rsidRDefault="002F15BD">
      <w:pPr>
        <w:pStyle w:val="a0"/>
        <w:rPr>
          <w:rFonts w:hint="cs"/>
          <w:rtl/>
        </w:rPr>
      </w:pPr>
      <w:r>
        <w:rPr>
          <w:rFonts w:hint="cs"/>
          <w:rtl/>
        </w:rPr>
        <w:t>אפ</w:t>
      </w:r>
      <w:r>
        <w:rPr>
          <w:rFonts w:hint="cs"/>
          <w:rtl/>
        </w:rPr>
        <w:t>שר לזקוף את זה לזכותם של שני אנשים בשטח: ראש השב"כ אבי דיכטר - בתקופתו, בחמש השנים שלו, ובפרט בשנים האחרונות; אנחנו לא יודעים להעריך, ומכאן באמת צריך להודות לו ולכל הארגון. השב"כ הגיע לרמת דיוק וידע כאלה, שאני לא חושב שיש איזו מדינה בעולם שהצליחה להגיע אלי</w:t>
      </w:r>
      <w:r>
        <w:rPr>
          <w:rFonts w:hint="cs"/>
          <w:rtl/>
        </w:rPr>
        <w:t xml:space="preserve">הם. עד כדי כך שהם מצליחים - עם כל המוסריות של צה"ל וישראל, חס ושלום שלא לפגוע במכוון באזרח - לגרום ולהרוג את המחבלים עצמם, תוך כדי תנועתם או כשהם מוכנים, ולמנוע כמעט - ככל האפשר - פגיעה באזרחים. אם כן, זה בנוגע לשב"כ. </w:t>
      </w:r>
    </w:p>
    <w:p w14:paraId="2C654B5A" w14:textId="77777777" w:rsidR="00000000" w:rsidRDefault="002F15BD">
      <w:pPr>
        <w:pStyle w:val="a0"/>
        <w:rPr>
          <w:rFonts w:hint="cs"/>
          <w:rtl/>
        </w:rPr>
      </w:pPr>
    </w:p>
    <w:p w14:paraId="45088619" w14:textId="77777777" w:rsidR="00000000" w:rsidRDefault="002F15BD">
      <w:pPr>
        <w:pStyle w:val="a0"/>
        <w:rPr>
          <w:rFonts w:hint="cs"/>
          <w:rtl/>
        </w:rPr>
      </w:pPr>
      <w:r>
        <w:rPr>
          <w:rFonts w:hint="cs"/>
          <w:rtl/>
        </w:rPr>
        <w:t>והאיש השני - הרמטכ"ל, שהצליח להביא א</w:t>
      </w:r>
      <w:r>
        <w:rPr>
          <w:rFonts w:hint="cs"/>
          <w:rtl/>
        </w:rPr>
        <w:t>ת צה"ל למודעות, למוכנות וליכולת מדהימה, ובליווי השב"כ הצליחו לדכא, לפגוע ולחסל את כל אלו שרצו לפגע, את המתאבדים למיניהם וכו'. ובאמת, רמת הטרור ירדה לסף מינימלי שבמינימלי, כשבאופן מעשי הם רצו כמה שיותר לפגע ולא הצליחו.</w:t>
      </w:r>
    </w:p>
    <w:p w14:paraId="730D5514" w14:textId="77777777" w:rsidR="00000000" w:rsidRDefault="002F15BD">
      <w:pPr>
        <w:pStyle w:val="a0"/>
        <w:rPr>
          <w:rFonts w:hint="cs"/>
          <w:rtl/>
        </w:rPr>
      </w:pPr>
    </w:p>
    <w:p w14:paraId="6185E4F6" w14:textId="77777777" w:rsidR="00000000" w:rsidRDefault="002F15BD">
      <w:pPr>
        <w:pStyle w:val="a0"/>
        <w:rPr>
          <w:rFonts w:hint="cs"/>
          <w:rtl/>
        </w:rPr>
      </w:pPr>
      <w:r>
        <w:rPr>
          <w:rFonts w:hint="cs"/>
          <w:rtl/>
        </w:rPr>
        <w:t>ולמה ציפו כולם? שאת שני האנשים האלה י</w:t>
      </w:r>
      <w:r>
        <w:rPr>
          <w:rFonts w:hint="cs"/>
          <w:rtl/>
        </w:rPr>
        <w:t>ישאו על כפיים; שמדינה שלמה תאמר להם תודה רבה. נכון שזה תפקידם, אבל כשהם עושים את זה בכזאת הצלחה ובכזאת יעילות, צריך להגיד להם תודה רבה. ואכן, מדינת ישראל אמרה להם תודה רבה, רק בדרך שבה היא יודעת להגיד זאת בתקופה האחרונה - בדרך ההפוכה מכל היגיון ומכל סבירות</w:t>
      </w:r>
      <w:r>
        <w:rPr>
          <w:rFonts w:hint="cs"/>
          <w:rtl/>
        </w:rPr>
        <w:t xml:space="preserve">; באותה דרך שמאפיינת, לצערי, את ראש הממשלה זה תקופה ארוכה, בדרך כוחנית עד הסוף. </w:t>
      </w:r>
    </w:p>
    <w:p w14:paraId="68ADA594" w14:textId="77777777" w:rsidR="00000000" w:rsidRDefault="002F15BD">
      <w:pPr>
        <w:pStyle w:val="a0"/>
        <w:rPr>
          <w:rFonts w:hint="cs"/>
          <w:rtl/>
        </w:rPr>
      </w:pPr>
    </w:p>
    <w:p w14:paraId="68B61467" w14:textId="77777777" w:rsidR="00000000" w:rsidRDefault="002F15BD">
      <w:pPr>
        <w:pStyle w:val="af1"/>
        <w:rPr>
          <w:rtl/>
        </w:rPr>
      </w:pPr>
      <w:r>
        <w:rPr>
          <w:rtl/>
        </w:rPr>
        <w:t>היו"ר ראובן ריבלין:</w:t>
      </w:r>
    </w:p>
    <w:p w14:paraId="2C399401" w14:textId="77777777" w:rsidR="00000000" w:rsidRDefault="002F15BD">
      <w:pPr>
        <w:pStyle w:val="a0"/>
        <w:rPr>
          <w:rtl/>
        </w:rPr>
      </w:pPr>
    </w:p>
    <w:p w14:paraId="37EFA303" w14:textId="77777777" w:rsidR="00000000" w:rsidRDefault="002F15BD">
      <w:pPr>
        <w:pStyle w:val="a0"/>
        <w:rPr>
          <w:rFonts w:hint="cs"/>
          <w:rtl/>
        </w:rPr>
      </w:pPr>
      <w:r>
        <w:rPr>
          <w:rFonts w:hint="cs"/>
          <w:rtl/>
        </w:rPr>
        <w:t>חבר הכנסת יצחק כהן.</w:t>
      </w:r>
    </w:p>
    <w:p w14:paraId="7F4D69DA" w14:textId="77777777" w:rsidR="00000000" w:rsidRDefault="002F15BD">
      <w:pPr>
        <w:pStyle w:val="a0"/>
        <w:rPr>
          <w:rFonts w:hint="cs"/>
          <w:rtl/>
        </w:rPr>
      </w:pPr>
    </w:p>
    <w:p w14:paraId="57E2C023" w14:textId="77777777" w:rsidR="00000000" w:rsidRDefault="002F15BD">
      <w:pPr>
        <w:pStyle w:val="-"/>
        <w:rPr>
          <w:rtl/>
        </w:rPr>
      </w:pPr>
      <w:bookmarkStart w:id="10" w:name="FS000001068T21_02_2005_16_13_02"/>
      <w:bookmarkEnd w:id="10"/>
      <w:r>
        <w:rPr>
          <w:rFonts w:hint="eastAsia"/>
          <w:rtl/>
        </w:rPr>
        <w:t>ניסן</w:t>
      </w:r>
      <w:r>
        <w:rPr>
          <w:rtl/>
        </w:rPr>
        <w:t xml:space="preserve"> סלומינסקי (מפד"ל):</w:t>
      </w:r>
    </w:p>
    <w:p w14:paraId="30F1E6F1" w14:textId="77777777" w:rsidR="00000000" w:rsidRDefault="002F15BD">
      <w:pPr>
        <w:pStyle w:val="a0"/>
        <w:rPr>
          <w:rFonts w:hint="cs"/>
          <w:rtl/>
        </w:rPr>
      </w:pPr>
    </w:p>
    <w:p w14:paraId="4B35786D" w14:textId="77777777" w:rsidR="00000000" w:rsidRDefault="002F15BD">
      <w:pPr>
        <w:pStyle w:val="a0"/>
        <w:rPr>
          <w:rFonts w:hint="cs"/>
          <w:rtl/>
        </w:rPr>
      </w:pPr>
      <w:r>
        <w:rPr>
          <w:rFonts w:hint="cs"/>
          <w:rtl/>
        </w:rPr>
        <w:t>והמשמעות היא: מי לה' אלי. כלומר, כל מי שחושב כמוני, אומר כמוני ועושה כמוני - יקורב, יתעלה, יהיה חבר כנסת מו</w:t>
      </w:r>
      <w:r>
        <w:rPr>
          <w:rFonts w:hint="cs"/>
          <w:rtl/>
        </w:rPr>
        <w:t xml:space="preserve">עדף, יהיה סגן שר, יהיה שר, יהיה שר מועדף; וכל מי שחושב אחרת ממני -  יורחק בכל הרמות. </w:t>
      </w:r>
    </w:p>
    <w:p w14:paraId="5D59D55F" w14:textId="77777777" w:rsidR="00000000" w:rsidRDefault="002F15BD">
      <w:pPr>
        <w:pStyle w:val="a0"/>
        <w:rPr>
          <w:rFonts w:hint="cs"/>
          <w:rtl/>
        </w:rPr>
      </w:pPr>
    </w:p>
    <w:p w14:paraId="5A5B8D4E" w14:textId="77777777" w:rsidR="00000000" w:rsidRDefault="002F15BD">
      <w:pPr>
        <w:pStyle w:val="a0"/>
        <w:rPr>
          <w:rFonts w:hint="cs"/>
          <w:rtl/>
        </w:rPr>
      </w:pPr>
      <w:r>
        <w:rPr>
          <w:rFonts w:hint="cs"/>
          <w:rtl/>
        </w:rPr>
        <w:t>זה לא סוד שאת שני האנשים הללו - אם כי ייתכן שאין שום דבר משותף לכך שהם לא ממשיכים מלבד העובדה עצמה, ששניהם לא ממשיכים - אפיינו עוד כמה דברים, מעבר להצלחה בפועל. ראשית, ה</w:t>
      </w:r>
      <w:r>
        <w:rPr>
          <w:rFonts w:hint="cs"/>
          <w:rtl/>
        </w:rPr>
        <w:t xml:space="preserve">ם אנשים צנועים. הם לא רצו לתקשורת, לא רצו עם גדודי תקשורת שמקיפים אותם, כפי שאנחנו זוכרים כאלה בעבר. אבל הדבר היותר חשוב - לפחות לגבי שניהם; אני לכל הפחות, כאזרח שלא חי אתם באותו אוהל, אבל שומע - מקובל כי שניהם אנשים הגונים וישרים, וזאת כנראה הבעיה שלהם. </w:t>
      </w:r>
    </w:p>
    <w:p w14:paraId="0548C37B" w14:textId="77777777" w:rsidR="00000000" w:rsidRDefault="002F15BD">
      <w:pPr>
        <w:pStyle w:val="a0"/>
        <w:rPr>
          <w:rFonts w:hint="cs"/>
          <w:rtl/>
        </w:rPr>
      </w:pPr>
    </w:p>
    <w:p w14:paraId="537FE680" w14:textId="77777777" w:rsidR="00000000" w:rsidRDefault="002F15BD">
      <w:pPr>
        <w:pStyle w:val="a0"/>
        <w:rPr>
          <w:rFonts w:hint="cs"/>
          <w:rtl/>
        </w:rPr>
      </w:pPr>
      <w:r>
        <w:rPr>
          <w:rFonts w:hint="cs"/>
          <w:rtl/>
        </w:rPr>
        <w:t>דבר נוסף - שניהם אנשים בעלי חשיבה עצמית. הם חושבים שאם תפקידם בשני קודקודים כל כך מרכזיים וכל כך חשובים לקביעת מדיניות הביטחון ולביטחונה של מדינת ישראל - ואני כבר לא רוצה לדבר על המוסד כרגע, זה כבר קצת רחוק - הדבר המתבקש ביותר הוא שהם יאמרו את דעתם האמיתי</w:t>
      </w:r>
      <w:r>
        <w:rPr>
          <w:rFonts w:hint="cs"/>
          <w:rtl/>
        </w:rPr>
        <w:t>ת, מה הם חושבים, לאלו שיקבלו את ההחלטות, לאלו שמעצבים, לפוליטיקאים. תחליט הממשלה או מי שצריך להחליט, אבל הם חייבים לומר את עמדתם - מה הם חושבים באמת - כי זהו תפקידם. אם הם לא יעשו כך, הם מועלים בתפקידם. כשזה לא היה, מדינת ישראל נגררה והידרדרה מבחינה ביטחונ</w:t>
      </w:r>
      <w:r>
        <w:rPr>
          <w:rFonts w:hint="cs"/>
          <w:rtl/>
        </w:rPr>
        <w:t xml:space="preserve">ית ומבחינות אחרות, וזאת אנחנו רואים סביבנו.  </w:t>
      </w:r>
    </w:p>
    <w:p w14:paraId="6CBAABC4" w14:textId="77777777" w:rsidR="00000000" w:rsidRDefault="002F15BD">
      <w:pPr>
        <w:pStyle w:val="a0"/>
        <w:rPr>
          <w:rFonts w:hint="cs"/>
          <w:rtl/>
        </w:rPr>
      </w:pPr>
    </w:p>
    <w:p w14:paraId="505C744A" w14:textId="77777777" w:rsidR="00000000" w:rsidRDefault="002F15BD">
      <w:pPr>
        <w:pStyle w:val="a0"/>
        <w:rPr>
          <w:rFonts w:hint="cs"/>
          <w:rtl/>
        </w:rPr>
      </w:pPr>
      <w:r>
        <w:rPr>
          <w:rFonts w:hint="cs"/>
          <w:rtl/>
        </w:rPr>
        <w:t>והנה, שני האנשים האלה עשו. אז אני מדבר אולי על הרמטכ"ל, כי בנושא שלו הגשנו את ההצעה, אבל כל אחד יחשוב גם על השב"כ. והנה הרמטכ"ל - בכל מה שקראתי בשבוע האחרון, אני לא חושב שמצאתי מישהו שדיבר בו סרה, שמצא בו פגמי</w:t>
      </w:r>
      <w:r>
        <w:rPr>
          <w:rFonts w:hint="cs"/>
          <w:rtl/>
        </w:rPr>
        <w:t xml:space="preserve">ם. </w:t>
      </w:r>
    </w:p>
    <w:p w14:paraId="05E61EEA" w14:textId="77777777" w:rsidR="00000000" w:rsidRDefault="002F15BD">
      <w:pPr>
        <w:pStyle w:val="a0"/>
        <w:rPr>
          <w:rFonts w:hint="cs"/>
          <w:rtl/>
        </w:rPr>
      </w:pPr>
    </w:p>
    <w:p w14:paraId="683CBD4A" w14:textId="77777777" w:rsidR="00000000" w:rsidRDefault="002F15BD">
      <w:pPr>
        <w:pStyle w:val="af1"/>
        <w:rPr>
          <w:rtl/>
        </w:rPr>
      </w:pPr>
      <w:r>
        <w:rPr>
          <w:rtl/>
        </w:rPr>
        <w:t>היו"ר ראובן ריבלין:</w:t>
      </w:r>
    </w:p>
    <w:p w14:paraId="7D36A841" w14:textId="77777777" w:rsidR="00000000" w:rsidRDefault="002F15BD">
      <w:pPr>
        <w:pStyle w:val="a0"/>
        <w:rPr>
          <w:rtl/>
        </w:rPr>
      </w:pPr>
    </w:p>
    <w:p w14:paraId="34E1C6CA" w14:textId="77777777" w:rsidR="00000000" w:rsidRDefault="002F15BD">
      <w:pPr>
        <w:pStyle w:val="a0"/>
        <w:rPr>
          <w:rFonts w:hint="cs"/>
          <w:rtl/>
        </w:rPr>
      </w:pPr>
      <w:r>
        <w:rPr>
          <w:rFonts w:hint="cs"/>
          <w:rtl/>
        </w:rPr>
        <w:t xml:space="preserve">חבר הכנסת סלומינסקי, אתה מבין ששר הביטחון לא יוכל להשיב לך על השב"כ. </w:t>
      </w:r>
    </w:p>
    <w:p w14:paraId="549412EA" w14:textId="77777777" w:rsidR="00000000" w:rsidRDefault="002F15BD">
      <w:pPr>
        <w:pStyle w:val="a0"/>
        <w:rPr>
          <w:rFonts w:hint="cs"/>
          <w:rtl/>
        </w:rPr>
      </w:pPr>
    </w:p>
    <w:p w14:paraId="4FA68B8D" w14:textId="77777777" w:rsidR="00000000" w:rsidRDefault="002F15BD">
      <w:pPr>
        <w:pStyle w:val="-"/>
        <w:rPr>
          <w:rtl/>
        </w:rPr>
      </w:pPr>
      <w:bookmarkStart w:id="11" w:name="FS000001068T21_02_2005_16_15_53C"/>
      <w:bookmarkEnd w:id="11"/>
      <w:r>
        <w:rPr>
          <w:rtl/>
        </w:rPr>
        <w:t>ניסן סלומינסקי (מפד"ל):</w:t>
      </w:r>
    </w:p>
    <w:p w14:paraId="43447351" w14:textId="77777777" w:rsidR="00000000" w:rsidRDefault="002F15BD">
      <w:pPr>
        <w:pStyle w:val="a0"/>
        <w:rPr>
          <w:rtl/>
        </w:rPr>
      </w:pPr>
    </w:p>
    <w:p w14:paraId="3408D520" w14:textId="77777777" w:rsidR="00000000" w:rsidRDefault="002F15BD">
      <w:pPr>
        <w:pStyle w:val="a0"/>
        <w:rPr>
          <w:rFonts w:hint="cs"/>
          <w:rtl/>
        </w:rPr>
      </w:pPr>
      <w:r>
        <w:rPr>
          <w:rFonts w:hint="cs"/>
          <w:rtl/>
        </w:rPr>
        <w:t>לכן עברתי לדבר על הרמטכ"ל.</w:t>
      </w:r>
    </w:p>
    <w:p w14:paraId="51E4F947" w14:textId="77777777" w:rsidR="00000000" w:rsidRDefault="002F15BD">
      <w:pPr>
        <w:pStyle w:val="a0"/>
        <w:rPr>
          <w:rFonts w:hint="cs"/>
          <w:rtl/>
        </w:rPr>
      </w:pPr>
    </w:p>
    <w:p w14:paraId="583BEBAA" w14:textId="77777777" w:rsidR="00000000" w:rsidRDefault="002F15BD">
      <w:pPr>
        <w:pStyle w:val="af1"/>
        <w:rPr>
          <w:rtl/>
        </w:rPr>
      </w:pPr>
      <w:r>
        <w:rPr>
          <w:rFonts w:hint="eastAsia"/>
          <w:rtl/>
        </w:rPr>
        <w:t>היו</w:t>
      </w:r>
      <w:r>
        <w:rPr>
          <w:rtl/>
        </w:rPr>
        <w:t>"ר ראובן ריבלין:</w:t>
      </w:r>
    </w:p>
    <w:p w14:paraId="0DCCAE8E" w14:textId="77777777" w:rsidR="00000000" w:rsidRDefault="002F15BD">
      <w:pPr>
        <w:pStyle w:val="a0"/>
        <w:rPr>
          <w:rFonts w:hint="cs"/>
          <w:rtl/>
        </w:rPr>
      </w:pPr>
    </w:p>
    <w:p w14:paraId="0051303E" w14:textId="77777777" w:rsidR="00000000" w:rsidRDefault="002F15BD">
      <w:pPr>
        <w:pStyle w:val="a0"/>
        <w:rPr>
          <w:rFonts w:hint="cs"/>
          <w:rtl/>
        </w:rPr>
      </w:pPr>
      <w:r>
        <w:rPr>
          <w:rFonts w:hint="cs"/>
          <w:rtl/>
        </w:rPr>
        <w:t xml:space="preserve">שר הביטחון בא ומתייצב כאן בפני הכנסת, והוא מדבר על מה שבתחום סמכותו. </w:t>
      </w:r>
    </w:p>
    <w:p w14:paraId="45B465E8" w14:textId="77777777" w:rsidR="00000000" w:rsidRDefault="002F15BD">
      <w:pPr>
        <w:pStyle w:val="a0"/>
        <w:rPr>
          <w:rFonts w:hint="cs"/>
          <w:rtl/>
        </w:rPr>
      </w:pPr>
    </w:p>
    <w:p w14:paraId="34B655A4" w14:textId="77777777" w:rsidR="00000000" w:rsidRDefault="002F15BD">
      <w:pPr>
        <w:pStyle w:val="-"/>
        <w:rPr>
          <w:rtl/>
        </w:rPr>
      </w:pPr>
      <w:bookmarkStart w:id="12" w:name="FS000001068T21_02_2005_16_16_08C"/>
      <w:bookmarkEnd w:id="12"/>
      <w:r>
        <w:rPr>
          <w:rtl/>
        </w:rPr>
        <w:t>ניסן סלומינסקי</w:t>
      </w:r>
      <w:r>
        <w:rPr>
          <w:rtl/>
        </w:rPr>
        <w:t xml:space="preserve"> (מפד"ל):</w:t>
      </w:r>
    </w:p>
    <w:p w14:paraId="52004D11" w14:textId="77777777" w:rsidR="00000000" w:rsidRDefault="002F15BD">
      <w:pPr>
        <w:pStyle w:val="a0"/>
        <w:rPr>
          <w:rtl/>
        </w:rPr>
      </w:pPr>
    </w:p>
    <w:p w14:paraId="709972DE" w14:textId="77777777" w:rsidR="00000000" w:rsidRDefault="002F15BD">
      <w:pPr>
        <w:pStyle w:val="a0"/>
        <w:rPr>
          <w:rFonts w:hint="cs"/>
          <w:rtl/>
        </w:rPr>
      </w:pPr>
      <w:r>
        <w:rPr>
          <w:rFonts w:hint="cs"/>
          <w:rtl/>
        </w:rPr>
        <w:t xml:space="preserve">לכן דיברתי על הרמטכ"ל. אם שמת לב, אני מדבר גם לראש הממשלה, ולא לשר הביטחון. </w:t>
      </w:r>
    </w:p>
    <w:p w14:paraId="49D8ABDA" w14:textId="77777777" w:rsidR="00000000" w:rsidRDefault="002F15BD">
      <w:pPr>
        <w:pStyle w:val="a0"/>
        <w:rPr>
          <w:rFonts w:hint="cs"/>
          <w:rtl/>
        </w:rPr>
      </w:pPr>
    </w:p>
    <w:p w14:paraId="1845B81E" w14:textId="77777777" w:rsidR="00000000" w:rsidRDefault="002F15BD">
      <w:pPr>
        <w:pStyle w:val="af0"/>
        <w:rPr>
          <w:rtl/>
        </w:rPr>
      </w:pPr>
      <w:r>
        <w:rPr>
          <w:rFonts w:hint="eastAsia"/>
          <w:rtl/>
        </w:rPr>
        <w:t>יצחק</w:t>
      </w:r>
      <w:r>
        <w:rPr>
          <w:rtl/>
        </w:rPr>
        <w:t xml:space="preserve"> כהן (ש"ס):</w:t>
      </w:r>
    </w:p>
    <w:p w14:paraId="45B51C48" w14:textId="77777777" w:rsidR="00000000" w:rsidRDefault="002F15BD">
      <w:pPr>
        <w:pStyle w:val="a0"/>
        <w:rPr>
          <w:rFonts w:hint="cs"/>
          <w:rtl/>
        </w:rPr>
      </w:pPr>
    </w:p>
    <w:p w14:paraId="500AD7A3" w14:textId="77777777" w:rsidR="00000000" w:rsidRDefault="002F15BD">
      <w:pPr>
        <w:pStyle w:val="a0"/>
        <w:rPr>
          <w:rFonts w:hint="cs"/>
          <w:rtl/>
        </w:rPr>
      </w:pPr>
      <w:r>
        <w:rPr>
          <w:rFonts w:hint="cs"/>
          <w:rtl/>
        </w:rPr>
        <w:t>מה אתה רוצה מראש השב"כ? הוא עצמו לא רצה - - -</w:t>
      </w:r>
    </w:p>
    <w:p w14:paraId="4AFF6E1E" w14:textId="77777777" w:rsidR="00000000" w:rsidRDefault="002F15BD">
      <w:pPr>
        <w:pStyle w:val="a0"/>
        <w:rPr>
          <w:rFonts w:hint="cs"/>
          <w:rtl/>
        </w:rPr>
      </w:pPr>
    </w:p>
    <w:p w14:paraId="44304FF0" w14:textId="77777777" w:rsidR="00000000" w:rsidRDefault="002F15BD">
      <w:pPr>
        <w:pStyle w:val="-"/>
        <w:rPr>
          <w:rtl/>
        </w:rPr>
      </w:pPr>
      <w:bookmarkStart w:id="13" w:name="FS000001068T21_02_2005_17_16_42"/>
      <w:bookmarkEnd w:id="13"/>
      <w:r>
        <w:rPr>
          <w:rFonts w:hint="eastAsia"/>
          <w:rtl/>
        </w:rPr>
        <w:t>ניסן</w:t>
      </w:r>
      <w:r>
        <w:rPr>
          <w:rtl/>
        </w:rPr>
        <w:t xml:space="preserve"> סלומינסקי (מפד"ל):</w:t>
      </w:r>
    </w:p>
    <w:p w14:paraId="0C777844" w14:textId="77777777" w:rsidR="00000000" w:rsidRDefault="002F15BD">
      <w:pPr>
        <w:pStyle w:val="a0"/>
        <w:rPr>
          <w:rFonts w:hint="cs"/>
          <w:rtl/>
        </w:rPr>
      </w:pPr>
    </w:p>
    <w:p w14:paraId="5E4D8684" w14:textId="77777777" w:rsidR="00000000" w:rsidRDefault="002F15BD">
      <w:pPr>
        <w:pStyle w:val="a0"/>
        <w:rPr>
          <w:rFonts w:hint="cs"/>
          <w:rtl/>
        </w:rPr>
      </w:pPr>
      <w:r>
        <w:rPr>
          <w:rFonts w:hint="cs"/>
          <w:rtl/>
        </w:rPr>
        <w:t>אני לא רוצה שום דבר. הזכרתי את זה - - -</w:t>
      </w:r>
    </w:p>
    <w:p w14:paraId="5F2E7089" w14:textId="77777777" w:rsidR="00000000" w:rsidRDefault="002F15BD">
      <w:pPr>
        <w:pStyle w:val="af0"/>
        <w:rPr>
          <w:rtl/>
        </w:rPr>
      </w:pPr>
    </w:p>
    <w:p w14:paraId="13A017E8" w14:textId="77777777" w:rsidR="00000000" w:rsidRDefault="002F15BD">
      <w:pPr>
        <w:pStyle w:val="af0"/>
        <w:rPr>
          <w:rtl/>
        </w:rPr>
      </w:pPr>
      <w:r>
        <w:rPr>
          <w:rFonts w:hint="eastAsia"/>
          <w:rtl/>
        </w:rPr>
        <w:t>יצחק</w:t>
      </w:r>
      <w:r>
        <w:rPr>
          <w:rtl/>
        </w:rPr>
        <w:t xml:space="preserve"> כהן (ש"ס):</w:t>
      </w:r>
    </w:p>
    <w:p w14:paraId="7FC1D47A" w14:textId="77777777" w:rsidR="00000000" w:rsidRDefault="002F15BD">
      <w:pPr>
        <w:pStyle w:val="a0"/>
        <w:rPr>
          <w:rFonts w:hint="eastAsia"/>
          <w:rtl/>
        </w:rPr>
      </w:pPr>
    </w:p>
    <w:p w14:paraId="4A014B2C" w14:textId="77777777" w:rsidR="00000000" w:rsidRDefault="002F15BD">
      <w:pPr>
        <w:pStyle w:val="a0"/>
        <w:rPr>
          <w:rFonts w:hint="cs"/>
          <w:rtl/>
        </w:rPr>
      </w:pPr>
      <w:r>
        <w:rPr>
          <w:rFonts w:hint="cs"/>
          <w:rtl/>
        </w:rPr>
        <w:t xml:space="preserve">הוא סיים חמש שנים - </w:t>
      </w:r>
      <w:r>
        <w:rPr>
          <w:rFonts w:hint="cs"/>
          <w:rtl/>
        </w:rPr>
        <w:t xml:space="preserve">- - </w:t>
      </w:r>
    </w:p>
    <w:p w14:paraId="2EADC4C1" w14:textId="77777777" w:rsidR="00000000" w:rsidRDefault="002F15BD">
      <w:pPr>
        <w:pStyle w:val="a0"/>
        <w:rPr>
          <w:rFonts w:hint="cs"/>
          <w:rtl/>
        </w:rPr>
      </w:pPr>
    </w:p>
    <w:p w14:paraId="5B61FDEC" w14:textId="77777777" w:rsidR="00000000" w:rsidRDefault="002F15BD">
      <w:pPr>
        <w:pStyle w:val="-"/>
        <w:rPr>
          <w:rtl/>
        </w:rPr>
      </w:pPr>
      <w:bookmarkStart w:id="14" w:name="FS000001068T21_02_2005_17_17_28C"/>
      <w:bookmarkEnd w:id="14"/>
      <w:r>
        <w:rPr>
          <w:rFonts w:hint="eastAsia"/>
          <w:rtl/>
        </w:rPr>
        <w:t>ניסן</w:t>
      </w:r>
      <w:r>
        <w:rPr>
          <w:rtl/>
        </w:rPr>
        <w:t xml:space="preserve"> סלומינסקי (מפד"ל):</w:t>
      </w:r>
    </w:p>
    <w:p w14:paraId="59573075" w14:textId="77777777" w:rsidR="00000000" w:rsidRDefault="002F15BD">
      <w:pPr>
        <w:pStyle w:val="a0"/>
        <w:rPr>
          <w:rFonts w:hint="eastAsia"/>
          <w:rtl/>
        </w:rPr>
      </w:pPr>
    </w:p>
    <w:p w14:paraId="00EADDA9" w14:textId="77777777" w:rsidR="00000000" w:rsidRDefault="002F15BD">
      <w:pPr>
        <w:pStyle w:val="a0"/>
        <w:rPr>
          <w:rFonts w:hint="cs"/>
          <w:rtl/>
        </w:rPr>
      </w:pPr>
      <w:r>
        <w:rPr>
          <w:rFonts w:hint="cs"/>
          <w:rtl/>
        </w:rPr>
        <w:t>עזוב, גם הרמטכ"ל סיים שלוש שנים על-פי חוק. מה אתה רוצה?</w:t>
      </w:r>
    </w:p>
    <w:p w14:paraId="4D46581D" w14:textId="77777777" w:rsidR="00000000" w:rsidRDefault="002F15BD">
      <w:pPr>
        <w:pStyle w:val="a0"/>
        <w:rPr>
          <w:rFonts w:hint="cs"/>
          <w:rtl/>
        </w:rPr>
      </w:pPr>
    </w:p>
    <w:p w14:paraId="1EAF2176" w14:textId="77777777" w:rsidR="00000000" w:rsidRDefault="002F15BD">
      <w:pPr>
        <w:pStyle w:val="af0"/>
        <w:rPr>
          <w:rtl/>
        </w:rPr>
      </w:pPr>
      <w:r>
        <w:rPr>
          <w:rFonts w:hint="eastAsia"/>
          <w:rtl/>
        </w:rPr>
        <w:t>אילן</w:t>
      </w:r>
      <w:r>
        <w:rPr>
          <w:rtl/>
        </w:rPr>
        <w:t xml:space="preserve"> שלגי (שינוי):</w:t>
      </w:r>
    </w:p>
    <w:p w14:paraId="3FA37167" w14:textId="77777777" w:rsidR="00000000" w:rsidRDefault="002F15BD">
      <w:pPr>
        <w:pStyle w:val="a0"/>
        <w:rPr>
          <w:rFonts w:hint="eastAsia"/>
          <w:rtl/>
        </w:rPr>
      </w:pPr>
    </w:p>
    <w:p w14:paraId="7C424578" w14:textId="77777777" w:rsidR="00000000" w:rsidRDefault="002F15BD">
      <w:pPr>
        <w:pStyle w:val="a0"/>
        <w:rPr>
          <w:rFonts w:hint="cs"/>
          <w:rtl/>
        </w:rPr>
      </w:pPr>
      <w:r>
        <w:rPr>
          <w:rFonts w:hint="cs"/>
          <w:rtl/>
        </w:rPr>
        <w:t>החוק לא קובע לרמטכ"ל כמה שנים. הוא כן קובע לגבי ראש השב"כ.</w:t>
      </w:r>
    </w:p>
    <w:p w14:paraId="1570109F" w14:textId="77777777" w:rsidR="00000000" w:rsidRDefault="002F15BD">
      <w:pPr>
        <w:pStyle w:val="a0"/>
        <w:rPr>
          <w:rFonts w:hint="cs"/>
          <w:rtl/>
        </w:rPr>
      </w:pPr>
    </w:p>
    <w:p w14:paraId="073A5957" w14:textId="77777777" w:rsidR="00000000" w:rsidRDefault="002F15BD">
      <w:pPr>
        <w:pStyle w:val="af1"/>
        <w:rPr>
          <w:rtl/>
        </w:rPr>
      </w:pPr>
      <w:bookmarkStart w:id="15" w:name="FS000001068T21_02_2005_16_16_22C"/>
      <w:bookmarkEnd w:id="15"/>
      <w:r>
        <w:rPr>
          <w:rtl/>
        </w:rPr>
        <w:t>היו"ר ראובן ריבלין:</w:t>
      </w:r>
    </w:p>
    <w:p w14:paraId="64820D35" w14:textId="77777777" w:rsidR="00000000" w:rsidRDefault="002F15BD">
      <w:pPr>
        <w:pStyle w:val="a0"/>
        <w:rPr>
          <w:rtl/>
        </w:rPr>
      </w:pPr>
    </w:p>
    <w:p w14:paraId="6C41A9B4" w14:textId="77777777" w:rsidR="00000000" w:rsidRDefault="002F15BD">
      <w:pPr>
        <w:pStyle w:val="a0"/>
        <w:rPr>
          <w:rFonts w:hint="cs"/>
          <w:rtl/>
        </w:rPr>
      </w:pPr>
      <w:r>
        <w:rPr>
          <w:rFonts w:hint="cs"/>
          <w:rtl/>
        </w:rPr>
        <w:t>קובע.</w:t>
      </w:r>
    </w:p>
    <w:p w14:paraId="2E185D78" w14:textId="77777777" w:rsidR="00000000" w:rsidRDefault="002F15BD">
      <w:pPr>
        <w:pStyle w:val="a0"/>
        <w:rPr>
          <w:rFonts w:hint="cs"/>
          <w:rtl/>
        </w:rPr>
      </w:pPr>
    </w:p>
    <w:p w14:paraId="77C6A0D4" w14:textId="77777777" w:rsidR="00000000" w:rsidRDefault="002F15BD">
      <w:pPr>
        <w:pStyle w:val="-"/>
        <w:rPr>
          <w:rtl/>
        </w:rPr>
      </w:pPr>
      <w:bookmarkStart w:id="16" w:name="FS000001068T21_02_2005_17_17_56C"/>
      <w:bookmarkEnd w:id="16"/>
      <w:r>
        <w:rPr>
          <w:rtl/>
        </w:rPr>
        <w:t>ניסן סלומינסקי (מפד"ל):</w:t>
      </w:r>
    </w:p>
    <w:p w14:paraId="1A14D5DC" w14:textId="77777777" w:rsidR="00000000" w:rsidRDefault="002F15BD">
      <w:pPr>
        <w:pStyle w:val="a0"/>
        <w:rPr>
          <w:rtl/>
        </w:rPr>
      </w:pPr>
    </w:p>
    <w:p w14:paraId="2C5D21AE" w14:textId="77777777" w:rsidR="00000000" w:rsidRDefault="002F15BD">
      <w:pPr>
        <w:pStyle w:val="a0"/>
        <w:rPr>
          <w:rFonts w:hint="cs"/>
          <w:rtl/>
        </w:rPr>
      </w:pPr>
      <w:r>
        <w:rPr>
          <w:rFonts w:hint="cs"/>
          <w:rtl/>
        </w:rPr>
        <w:t>הוא קובע שלוש, ויש אפשרות להאריך. ג</w:t>
      </w:r>
      <w:r>
        <w:rPr>
          <w:rFonts w:hint="cs"/>
          <w:rtl/>
        </w:rPr>
        <w:t xml:space="preserve">ם לגבי ראש השב"כ - חמש שנים עם אפשרות להאריך. אבל עזוב, למה לדבר על השב"כ? רק הזכרתי זאת כרקע, כתפאורה לסיטואציה. הרי מייד אמרתי שאני כבר עובר לרמטכ"ל, ואני מדבר על ראש הממשלה, לא על שר הביטחון. אני מתעלם מכל מה שדיברו סביב שר הביטחון. אני לא מעלה על דעתי </w:t>
      </w:r>
      <w:r>
        <w:rPr>
          <w:rFonts w:hint="cs"/>
          <w:rtl/>
        </w:rPr>
        <w:t>ששר הביטחון, כיוון שלא מינו את אחיו או כתוצאה מכל מיני דברים כאלה - אני לא מקבל את זה, מתוך היכרותי את שר הביטחון - - -</w:t>
      </w:r>
    </w:p>
    <w:p w14:paraId="0BE1D200" w14:textId="77777777" w:rsidR="00000000" w:rsidRDefault="002F15BD">
      <w:pPr>
        <w:pStyle w:val="a0"/>
        <w:rPr>
          <w:rFonts w:hint="cs"/>
          <w:rtl/>
        </w:rPr>
      </w:pPr>
    </w:p>
    <w:p w14:paraId="71420FE8" w14:textId="77777777" w:rsidR="00000000" w:rsidRDefault="002F15BD">
      <w:pPr>
        <w:pStyle w:val="af0"/>
        <w:rPr>
          <w:rtl/>
        </w:rPr>
      </w:pPr>
      <w:r>
        <w:rPr>
          <w:rFonts w:hint="eastAsia"/>
          <w:rtl/>
        </w:rPr>
        <w:t>רוני</w:t>
      </w:r>
      <w:r>
        <w:rPr>
          <w:rtl/>
        </w:rPr>
        <w:t xml:space="preserve"> בר-און (הליכוד):</w:t>
      </w:r>
    </w:p>
    <w:p w14:paraId="0E69232E" w14:textId="77777777" w:rsidR="00000000" w:rsidRDefault="002F15BD">
      <w:pPr>
        <w:pStyle w:val="a0"/>
        <w:rPr>
          <w:rFonts w:hint="cs"/>
          <w:rtl/>
        </w:rPr>
      </w:pPr>
    </w:p>
    <w:p w14:paraId="727764C3" w14:textId="77777777" w:rsidR="00000000" w:rsidRDefault="002F15BD">
      <w:pPr>
        <w:pStyle w:val="a0"/>
        <w:rPr>
          <w:rFonts w:hint="cs"/>
          <w:rtl/>
        </w:rPr>
      </w:pPr>
      <w:r>
        <w:rPr>
          <w:rFonts w:hint="cs"/>
          <w:rtl/>
        </w:rPr>
        <w:t>אז למה אי-אמון בממשלה?</w:t>
      </w:r>
    </w:p>
    <w:p w14:paraId="696190DC" w14:textId="77777777" w:rsidR="00000000" w:rsidRDefault="002F15BD">
      <w:pPr>
        <w:pStyle w:val="a0"/>
        <w:rPr>
          <w:rFonts w:hint="cs"/>
          <w:rtl/>
        </w:rPr>
      </w:pPr>
    </w:p>
    <w:p w14:paraId="5EFF4A38" w14:textId="77777777" w:rsidR="00000000" w:rsidRDefault="002F15BD">
      <w:pPr>
        <w:pStyle w:val="-"/>
        <w:rPr>
          <w:rtl/>
        </w:rPr>
      </w:pPr>
      <w:bookmarkStart w:id="17" w:name="FS000001068T21_02_2005_16_17_15C"/>
      <w:bookmarkEnd w:id="17"/>
      <w:r>
        <w:rPr>
          <w:rtl/>
        </w:rPr>
        <w:t>ניסן סלומינסקי (מפד"ל):</w:t>
      </w:r>
    </w:p>
    <w:p w14:paraId="02CF41AE" w14:textId="77777777" w:rsidR="00000000" w:rsidRDefault="002F15BD">
      <w:pPr>
        <w:pStyle w:val="a0"/>
        <w:rPr>
          <w:rtl/>
        </w:rPr>
      </w:pPr>
    </w:p>
    <w:p w14:paraId="641762EF" w14:textId="77777777" w:rsidR="00000000" w:rsidRDefault="002F15BD">
      <w:pPr>
        <w:pStyle w:val="a0"/>
        <w:rPr>
          <w:rFonts w:hint="cs"/>
          <w:rtl/>
        </w:rPr>
      </w:pPr>
      <w:r>
        <w:rPr>
          <w:rFonts w:hint="cs"/>
          <w:rtl/>
        </w:rPr>
        <w:t xml:space="preserve">דיברתי על ראש הממשלה. אני מדבר כרגע על שר הביטחון - אדוני ישמע </w:t>
      </w:r>
      <w:r>
        <w:rPr>
          <w:rFonts w:hint="cs"/>
          <w:rtl/>
        </w:rPr>
        <w:t>אותי. אמרתי שלכן אני לא מדבר על שר הביטחון, כי בהיכרותי אותו - ואני לא מאמין שאדם משתנה עד כדי כך - אני לא מקבל ולא מעלה על דעתי שאלו הן הסיבות. לכן אני מדבר על ראש הממשלה.</w:t>
      </w:r>
    </w:p>
    <w:p w14:paraId="703B69E7" w14:textId="77777777" w:rsidR="00000000" w:rsidRDefault="002F15BD">
      <w:pPr>
        <w:pStyle w:val="a0"/>
        <w:rPr>
          <w:rFonts w:hint="cs"/>
          <w:rtl/>
        </w:rPr>
      </w:pPr>
    </w:p>
    <w:p w14:paraId="325AB629" w14:textId="77777777" w:rsidR="00000000" w:rsidRDefault="002F15BD">
      <w:pPr>
        <w:pStyle w:val="a0"/>
        <w:rPr>
          <w:rFonts w:hint="cs"/>
          <w:rtl/>
        </w:rPr>
      </w:pPr>
      <w:r>
        <w:rPr>
          <w:rFonts w:hint="cs"/>
          <w:rtl/>
        </w:rPr>
        <w:t>אני שב ואומר, שכשקם רמטכ"ל - ובכל מה שקראתי בשבוע האחרון, שבו זה קרה, לא הצלחתי למ</w:t>
      </w:r>
      <w:r>
        <w:rPr>
          <w:rFonts w:hint="cs"/>
          <w:rtl/>
        </w:rPr>
        <w:t>צוא כמעט אף סיבה, לא פגמים שקיימים בו, לא חסרונות ולא כשל. הוא הוביל את ישראל ואת צה"ל לניצחונות כאלו במלחמתם בטרור - במוכנות לקראת מאבקים שיהיו, וכן הלאה. אדם הגון, אדם ישר. רק מה, יש לו בעיה: הוא לא מתבייש לומר את דעתו, אם זה מה שהוא חושב. ויש לו גם חשיב</w:t>
      </w:r>
      <w:r>
        <w:rPr>
          <w:rFonts w:hint="cs"/>
          <w:rtl/>
        </w:rPr>
        <w:t xml:space="preserve">ה עצמית. נכון, הוא טעה ואמר שההתנתקות תיתן רוח גבית לטרור, ובכל מיני פורומים הוא לא הסתיר את דעתו שההתנתקות שם תגרום להתגברות גדולה מאוד של הטרור ביהודה ושומרון. </w:t>
      </w:r>
    </w:p>
    <w:p w14:paraId="5D0B0475" w14:textId="77777777" w:rsidR="00000000" w:rsidRDefault="002F15BD">
      <w:pPr>
        <w:pStyle w:val="a0"/>
        <w:rPr>
          <w:rFonts w:hint="cs"/>
          <w:rtl/>
        </w:rPr>
      </w:pPr>
    </w:p>
    <w:p w14:paraId="0AB6D3E0" w14:textId="77777777" w:rsidR="00000000" w:rsidRDefault="002F15BD">
      <w:pPr>
        <w:pStyle w:val="af1"/>
        <w:rPr>
          <w:rtl/>
        </w:rPr>
      </w:pPr>
      <w:r>
        <w:rPr>
          <w:rFonts w:hint="eastAsia"/>
          <w:rtl/>
        </w:rPr>
        <w:t>היו</w:t>
      </w:r>
      <w:r>
        <w:rPr>
          <w:rtl/>
        </w:rPr>
        <w:t>"ר ראובן ריבלין:</w:t>
      </w:r>
    </w:p>
    <w:p w14:paraId="22EAE3E9" w14:textId="77777777" w:rsidR="00000000" w:rsidRDefault="002F15BD">
      <w:pPr>
        <w:pStyle w:val="a0"/>
        <w:rPr>
          <w:rFonts w:hint="cs"/>
          <w:rtl/>
        </w:rPr>
      </w:pPr>
    </w:p>
    <w:p w14:paraId="28362994" w14:textId="77777777" w:rsidR="00000000" w:rsidRDefault="002F15BD">
      <w:pPr>
        <w:pStyle w:val="a0"/>
        <w:rPr>
          <w:rFonts w:hint="cs"/>
          <w:rtl/>
        </w:rPr>
      </w:pPr>
      <w:r>
        <w:rPr>
          <w:rFonts w:hint="cs"/>
          <w:rtl/>
        </w:rPr>
        <w:t>בראשית דבריו הוא לא התנסח נכון.</w:t>
      </w:r>
    </w:p>
    <w:p w14:paraId="40E5D4A1" w14:textId="77777777" w:rsidR="00000000" w:rsidRDefault="002F15BD">
      <w:pPr>
        <w:pStyle w:val="a0"/>
        <w:rPr>
          <w:rFonts w:hint="cs"/>
          <w:rtl/>
        </w:rPr>
      </w:pPr>
    </w:p>
    <w:p w14:paraId="4C1AF15D" w14:textId="77777777" w:rsidR="00000000" w:rsidRDefault="002F15BD">
      <w:pPr>
        <w:pStyle w:val="-"/>
        <w:rPr>
          <w:rtl/>
        </w:rPr>
      </w:pPr>
      <w:bookmarkStart w:id="18" w:name="FS000001068T21_02_2005_17_25_14C"/>
      <w:bookmarkEnd w:id="18"/>
      <w:r>
        <w:rPr>
          <w:rFonts w:hint="eastAsia"/>
          <w:rtl/>
        </w:rPr>
        <w:t>ניסן</w:t>
      </w:r>
      <w:r>
        <w:rPr>
          <w:rtl/>
        </w:rPr>
        <w:t xml:space="preserve"> סלומינסקי (מפד"ל):</w:t>
      </w:r>
    </w:p>
    <w:p w14:paraId="40AA6490" w14:textId="77777777" w:rsidR="00000000" w:rsidRDefault="002F15BD">
      <w:pPr>
        <w:pStyle w:val="a0"/>
        <w:rPr>
          <w:rFonts w:hint="cs"/>
          <w:rtl/>
        </w:rPr>
      </w:pPr>
    </w:p>
    <w:p w14:paraId="63E0B1BE" w14:textId="77777777" w:rsidR="00000000" w:rsidRDefault="002F15BD">
      <w:pPr>
        <w:pStyle w:val="a0"/>
        <w:rPr>
          <w:rFonts w:hint="cs"/>
          <w:rtl/>
        </w:rPr>
      </w:pPr>
      <w:r>
        <w:rPr>
          <w:rFonts w:hint="cs"/>
          <w:rtl/>
        </w:rPr>
        <w:t xml:space="preserve">אז מה? אם כך </w:t>
      </w:r>
      <w:r>
        <w:rPr>
          <w:rFonts w:hint="cs"/>
          <w:rtl/>
        </w:rPr>
        <w:t>הוא חושב, מה רציתם שהוא יעשה? כיוון שיש ראש ממשלה שמוביל תוכנית באופן כל כך כוחני,</w:t>
      </w:r>
      <w:r>
        <w:rPr>
          <w:rtl/>
        </w:rPr>
        <w:t xml:space="preserve"> </w:t>
      </w:r>
      <w:r>
        <w:rPr>
          <w:rFonts w:hint="cs"/>
          <w:rtl/>
        </w:rPr>
        <w:t>בלא לעשות שום חשבון,</w:t>
      </w:r>
      <w:r>
        <w:rPr>
          <w:rtl/>
        </w:rPr>
        <w:t xml:space="preserve"> </w:t>
      </w:r>
      <w:r>
        <w:rPr>
          <w:rFonts w:hint="cs"/>
          <w:rtl/>
        </w:rPr>
        <w:t>זה מה שהוא חושב - למה? אף אחד לא יודע להגיד למה. ככה. אבל הוא הצליח לשכנע את בוש, אז עכשיו זו כבר מדיניות של בוש. הוא הצליח לשכנע את הממשלה, ואת מי שלא,</w:t>
      </w:r>
      <w:r>
        <w:rPr>
          <w:rFonts w:hint="cs"/>
          <w:rtl/>
        </w:rPr>
        <w:t xml:space="preserve"> הוא כבר פיטר. הוא הצליח לשכנע את כולם. וכך הוא מוביל לכיוון מסוים ומצליח - כאדם עם עוצמות אדירות - מדינה שלמה, ממשלה, כנסת. זאת, אף שרוב חברי הכנסת של מפלגתו מתנגדים לו, מפלגה בת 40 מנדטים; אף שהמתפקדים של המפלגה שלו מתנגדים לו, וכנ"ל גם הלאה. כי כך הוא ח</w:t>
      </w:r>
      <w:r>
        <w:rPr>
          <w:rFonts w:hint="cs"/>
          <w:rtl/>
        </w:rPr>
        <w:t xml:space="preserve">ושב - בלי קשר כרגע למה, אבל כך הוא חושב. ואוי לו למי שיעמוד בדרכו. אוי לו למי שיאמר משהו נגד זה, או ייתן להבין שזה לא בסדר במאת האחוזים. </w:t>
      </w:r>
    </w:p>
    <w:p w14:paraId="3E0FA02A" w14:textId="77777777" w:rsidR="00000000" w:rsidRDefault="002F15BD">
      <w:pPr>
        <w:pStyle w:val="a0"/>
        <w:rPr>
          <w:rFonts w:hint="cs"/>
          <w:rtl/>
        </w:rPr>
      </w:pPr>
    </w:p>
    <w:p w14:paraId="78803270" w14:textId="77777777" w:rsidR="00000000" w:rsidRDefault="002F15BD">
      <w:pPr>
        <w:pStyle w:val="a0"/>
        <w:rPr>
          <w:rFonts w:hint="cs"/>
          <w:rtl/>
        </w:rPr>
      </w:pPr>
      <w:r>
        <w:rPr>
          <w:rFonts w:hint="cs"/>
          <w:rtl/>
        </w:rPr>
        <w:t xml:space="preserve">אז אם עומד רמטכ"ל, אדם הגון, רחמנא ליצלן, שחושב קצת אחרת - לא שהוא חושב נגד ההתנתקות, ולא שהוא העלה על דעתו חס ושלום </w:t>
      </w:r>
      <w:r>
        <w:rPr>
          <w:rFonts w:hint="cs"/>
          <w:rtl/>
        </w:rPr>
        <w:t>שלא לבצע את זה. הרי לא מדובר כאן על כך. אלא הוא מביע את עמדתו.</w:t>
      </w:r>
    </w:p>
    <w:p w14:paraId="691BE1F4" w14:textId="77777777" w:rsidR="00000000" w:rsidRDefault="002F15BD">
      <w:pPr>
        <w:pStyle w:val="a0"/>
        <w:rPr>
          <w:rFonts w:hint="cs"/>
          <w:rtl/>
        </w:rPr>
      </w:pPr>
    </w:p>
    <w:p w14:paraId="6DB843CD" w14:textId="77777777" w:rsidR="00000000" w:rsidRDefault="002F15BD">
      <w:pPr>
        <w:pStyle w:val="af0"/>
        <w:rPr>
          <w:rtl/>
        </w:rPr>
      </w:pPr>
      <w:r>
        <w:rPr>
          <w:rFonts w:hint="eastAsia"/>
          <w:rtl/>
        </w:rPr>
        <w:t>אילן</w:t>
      </w:r>
      <w:r>
        <w:rPr>
          <w:rtl/>
        </w:rPr>
        <w:t xml:space="preserve"> שלגי (שינוי):</w:t>
      </w:r>
    </w:p>
    <w:p w14:paraId="510DFA78" w14:textId="77777777" w:rsidR="00000000" w:rsidRDefault="002F15BD">
      <w:pPr>
        <w:pStyle w:val="a0"/>
        <w:rPr>
          <w:rFonts w:hint="cs"/>
          <w:rtl/>
        </w:rPr>
      </w:pPr>
    </w:p>
    <w:p w14:paraId="204EB61F" w14:textId="77777777" w:rsidR="00000000" w:rsidRDefault="002F15BD">
      <w:pPr>
        <w:pStyle w:val="a0"/>
        <w:rPr>
          <w:rFonts w:hint="cs"/>
          <w:rtl/>
        </w:rPr>
      </w:pPr>
      <w:r>
        <w:rPr>
          <w:rFonts w:hint="cs"/>
          <w:rtl/>
        </w:rPr>
        <w:t xml:space="preserve">הרמטכ"ל הקודם התנגד - - - </w:t>
      </w:r>
    </w:p>
    <w:p w14:paraId="06AD85A7" w14:textId="77777777" w:rsidR="00000000" w:rsidRDefault="002F15BD">
      <w:pPr>
        <w:pStyle w:val="a0"/>
        <w:rPr>
          <w:rFonts w:hint="cs"/>
          <w:rtl/>
        </w:rPr>
      </w:pPr>
    </w:p>
    <w:p w14:paraId="49ED0899" w14:textId="77777777" w:rsidR="00000000" w:rsidRDefault="002F15BD">
      <w:pPr>
        <w:pStyle w:val="af1"/>
        <w:rPr>
          <w:rtl/>
        </w:rPr>
      </w:pPr>
      <w:r>
        <w:rPr>
          <w:rtl/>
        </w:rPr>
        <w:t>היו"ר ראובן ריבלין:</w:t>
      </w:r>
    </w:p>
    <w:p w14:paraId="256FA083" w14:textId="77777777" w:rsidR="00000000" w:rsidRDefault="002F15BD">
      <w:pPr>
        <w:pStyle w:val="a0"/>
        <w:rPr>
          <w:rtl/>
        </w:rPr>
      </w:pPr>
    </w:p>
    <w:p w14:paraId="466D8DA4" w14:textId="77777777" w:rsidR="00000000" w:rsidRDefault="002F15BD">
      <w:pPr>
        <w:pStyle w:val="a0"/>
        <w:rPr>
          <w:rFonts w:hint="cs"/>
          <w:rtl/>
        </w:rPr>
      </w:pPr>
      <w:r>
        <w:rPr>
          <w:rFonts w:hint="cs"/>
          <w:rtl/>
        </w:rPr>
        <w:t>חבר הכנסת שלגי, אדוני לא שם לב, אבל הזמן חלף ועבר. לכן אתה לא יכול לקרוא קריאת ביניים אחרי שבאופן פורמלי חבר הכנסת סלומינסק</w:t>
      </w:r>
      <w:r>
        <w:rPr>
          <w:rFonts w:hint="cs"/>
          <w:rtl/>
        </w:rPr>
        <w:t>י סיים את הזמן שלו.</w:t>
      </w:r>
    </w:p>
    <w:p w14:paraId="73DFB46D" w14:textId="77777777" w:rsidR="00000000" w:rsidRDefault="002F15BD">
      <w:pPr>
        <w:pStyle w:val="a0"/>
        <w:rPr>
          <w:rFonts w:hint="cs"/>
          <w:rtl/>
        </w:rPr>
      </w:pPr>
    </w:p>
    <w:p w14:paraId="6819B05B" w14:textId="77777777" w:rsidR="00000000" w:rsidRDefault="002F15BD">
      <w:pPr>
        <w:pStyle w:val="af0"/>
        <w:rPr>
          <w:rtl/>
        </w:rPr>
      </w:pPr>
      <w:r>
        <w:rPr>
          <w:rFonts w:hint="eastAsia"/>
          <w:rtl/>
        </w:rPr>
        <w:t>גאלב</w:t>
      </w:r>
      <w:r>
        <w:rPr>
          <w:rtl/>
        </w:rPr>
        <w:t xml:space="preserve"> מג'אדלה (העבודה-מימד):</w:t>
      </w:r>
    </w:p>
    <w:p w14:paraId="3C8F8F84" w14:textId="77777777" w:rsidR="00000000" w:rsidRDefault="002F15BD">
      <w:pPr>
        <w:pStyle w:val="a0"/>
        <w:rPr>
          <w:rFonts w:hint="cs"/>
          <w:rtl/>
        </w:rPr>
      </w:pPr>
    </w:p>
    <w:p w14:paraId="6A81897A" w14:textId="77777777" w:rsidR="00000000" w:rsidRDefault="002F15BD">
      <w:pPr>
        <w:pStyle w:val="a0"/>
        <w:rPr>
          <w:rFonts w:hint="cs"/>
          <w:rtl/>
        </w:rPr>
      </w:pPr>
      <w:r>
        <w:rPr>
          <w:rFonts w:hint="cs"/>
          <w:rtl/>
        </w:rPr>
        <w:t>אדוני, אתה מצייר תמונה - - - אנחנו כאן במדינה דמוקרטית.</w:t>
      </w:r>
    </w:p>
    <w:p w14:paraId="0683F4F3" w14:textId="77777777" w:rsidR="00000000" w:rsidRDefault="002F15BD">
      <w:pPr>
        <w:pStyle w:val="a0"/>
        <w:rPr>
          <w:rFonts w:hint="cs"/>
          <w:rtl/>
        </w:rPr>
      </w:pPr>
    </w:p>
    <w:p w14:paraId="0F58C9C6" w14:textId="77777777" w:rsidR="00000000" w:rsidRDefault="002F15BD">
      <w:pPr>
        <w:pStyle w:val="-"/>
        <w:rPr>
          <w:rtl/>
        </w:rPr>
      </w:pPr>
      <w:bookmarkStart w:id="19" w:name="FS000001068T21_02_2005_17_30_50C"/>
      <w:r>
        <w:rPr>
          <w:rFonts w:hint="eastAsia"/>
          <w:rtl/>
        </w:rPr>
        <w:t>ניסן</w:t>
      </w:r>
      <w:r>
        <w:rPr>
          <w:rtl/>
        </w:rPr>
        <w:t xml:space="preserve"> סלומינסקי (מפד"ל):</w:t>
      </w:r>
    </w:p>
    <w:p w14:paraId="5C416CF2" w14:textId="77777777" w:rsidR="00000000" w:rsidRDefault="002F15BD">
      <w:pPr>
        <w:pStyle w:val="a0"/>
        <w:rPr>
          <w:rFonts w:hint="cs"/>
          <w:rtl/>
        </w:rPr>
      </w:pPr>
    </w:p>
    <w:p w14:paraId="54FD6CB6" w14:textId="77777777" w:rsidR="00000000" w:rsidRDefault="002F15BD">
      <w:pPr>
        <w:pStyle w:val="a0"/>
        <w:rPr>
          <w:rFonts w:hint="cs"/>
          <w:rtl/>
        </w:rPr>
      </w:pPr>
      <w:r>
        <w:rPr>
          <w:rFonts w:hint="cs"/>
          <w:rtl/>
        </w:rPr>
        <w:t>לא כאילו. אנחנו במדינה כזאת - לא שמת לב. לא שמת לב שאתה במדינה כזאת. לא שמת לב, לצערי.</w:t>
      </w:r>
    </w:p>
    <w:bookmarkEnd w:id="19"/>
    <w:p w14:paraId="19405212" w14:textId="77777777" w:rsidR="00000000" w:rsidRDefault="002F15BD">
      <w:pPr>
        <w:pStyle w:val="a0"/>
        <w:rPr>
          <w:rFonts w:hint="cs"/>
          <w:rtl/>
        </w:rPr>
      </w:pPr>
    </w:p>
    <w:p w14:paraId="539928BF" w14:textId="77777777" w:rsidR="00000000" w:rsidRDefault="002F15BD">
      <w:pPr>
        <w:pStyle w:val="af0"/>
        <w:rPr>
          <w:rtl/>
        </w:rPr>
      </w:pPr>
      <w:r>
        <w:rPr>
          <w:rFonts w:hint="eastAsia"/>
          <w:rtl/>
        </w:rPr>
        <w:t>גאלב</w:t>
      </w:r>
      <w:r>
        <w:rPr>
          <w:rtl/>
        </w:rPr>
        <w:t xml:space="preserve"> מג'אדלה (העבודה-מימד):</w:t>
      </w:r>
    </w:p>
    <w:p w14:paraId="35BD07AC" w14:textId="77777777" w:rsidR="00000000" w:rsidRDefault="002F15BD">
      <w:pPr>
        <w:pStyle w:val="a0"/>
        <w:rPr>
          <w:rFonts w:hint="eastAsia"/>
          <w:rtl/>
        </w:rPr>
      </w:pPr>
    </w:p>
    <w:p w14:paraId="2FDC149F" w14:textId="77777777" w:rsidR="00000000" w:rsidRDefault="002F15BD">
      <w:pPr>
        <w:pStyle w:val="a0"/>
        <w:rPr>
          <w:rFonts w:hint="cs"/>
          <w:rtl/>
        </w:rPr>
      </w:pPr>
      <w:r>
        <w:rPr>
          <w:rFonts w:hint="cs"/>
          <w:rtl/>
        </w:rPr>
        <w:t>אדוני א</w:t>
      </w:r>
      <w:r>
        <w:rPr>
          <w:rFonts w:hint="cs"/>
          <w:rtl/>
        </w:rPr>
        <w:t>ומר שאנחנו במדינה של דיקטטורה.</w:t>
      </w:r>
    </w:p>
    <w:p w14:paraId="290FE803" w14:textId="77777777" w:rsidR="00000000" w:rsidRDefault="002F15BD">
      <w:pPr>
        <w:pStyle w:val="a0"/>
        <w:rPr>
          <w:rFonts w:hint="cs"/>
          <w:rtl/>
        </w:rPr>
      </w:pPr>
    </w:p>
    <w:p w14:paraId="6244832B" w14:textId="77777777" w:rsidR="00000000" w:rsidRDefault="002F15BD">
      <w:pPr>
        <w:pStyle w:val="af1"/>
        <w:rPr>
          <w:rtl/>
        </w:rPr>
      </w:pPr>
      <w:r>
        <w:rPr>
          <w:rFonts w:hint="eastAsia"/>
          <w:rtl/>
        </w:rPr>
        <w:t>היו</w:t>
      </w:r>
      <w:r>
        <w:rPr>
          <w:rtl/>
        </w:rPr>
        <w:t>"ר ראובן ריבלין:</w:t>
      </w:r>
    </w:p>
    <w:p w14:paraId="7968FEC8" w14:textId="77777777" w:rsidR="00000000" w:rsidRDefault="002F15BD">
      <w:pPr>
        <w:pStyle w:val="a0"/>
        <w:rPr>
          <w:rFonts w:hint="cs"/>
          <w:rtl/>
        </w:rPr>
      </w:pPr>
    </w:p>
    <w:p w14:paraId="4C0329A7" w14:textId="77777777" w:rsidR="00000000" w:rsidRDefault="002F15BD">
      <w:pPr>
        <w:pStyle w:val="a0"/>
        <w:rPr>
          <w:rFonts w:hint="cs"/>
          <w:rtl/>
        </w:rPr>
      </w:pPr>
      <w:r>
        <w:rPr>
          <w:rFonts w:hint="cs"/>
          <w:rtl/>
        </w:rPr>
        <w:t xml:space="preserve">חבר הכנסת מג'אדלה. חבר הכנסת סלומינסקי, הזמן עבר. הפריעו לאדוני - אני נותן לו דקה נוספת. לא להפריע. עכשיו הוא בזמן פציעות. </w:t>
      </w:r>
    </w:p>
    <w:p w14:paraId="3061D432" w14:textId="77777777" w:rsidR="00000000" w:rsidRDefault="002F15BD">
      <w:pPr>
        <w:pStyle w:val="a0"/>
        <w:rPr>
          <w:rFonts w:hint="cs"/>
          <w:rtl/>
        </w:rPr>
      </w:pPr>
    </w:p>
    <w:p w14:paraId="3416448D" w14:textId="77777777" w:rsidR="00000000" w:rsidRDefault="002F15BD">
      <w:pPr>
        <w:pStyle w:val="-"/>
        <w:rPr>
          <w:rtl/>
        </w:rPr>
      </w:pPr>
      <w:bookmarkStart w:id="20" w:name="FS000001068T21_02_2005_16_33_54C"/>
      <w:bookmarkEnd w:id="20"/>
      <w:r>
        <w:rPr>
          <w:rtl/>
        </w:rPr>
        <w:t>ניסן סלומינסקי (מפד"ל):</w:t>
      </w:r>
    </w:p>
    <w:p w14:paraId="5550AC83" w14:textId="77777777" w:rsidR="00000000" w:rsidRDefault="002F15BD">
      <w:pPr>
        <w:pStyle w:val="a0"/>
        <w:rPr>
          <w:rtl/>
        </w:rPr>
      </w:pPr>
    </w:p>
    <w:p w14:paraId="12F70EE2" w14:textId="77777777" w:rsidR="00000000" w:rsidRDefault="002F15BD">
      <w:pPr>
        <w:pStyle w:val="a0"/>
        <w:rPr>
          <w:rFonts w:hint="cs"/>
          <w:rtl/>
        </w:rPr>
      </w:pPr>
      <w:r>
        <w:rPr>
          <w:rFonts w:hint="cs"/>
          <w:rtl/>
        </w:rPr>
        <w:t>לכן, אנחנו חושבים שהכנסת צריכה להביע אי-אמון בראש הממ</w:t>
      </w:r>
      <w:r>
        <w:rPr>
          <w:rFonts w:hint="cs"/>
          <w:rtl/>
        </w:rPr>
        <w:t xml:space="preserve">שלה. לא יכול להיות שלוקחים אנשים מובילים, אנשים מנצחים, אנשים שעושים את מה שמוטל עליהם ולא מעלים על דעתם, חס ושלום, לפקפק לאחר שתיפול ההכרעה בממשלה, אלא מביעים את עמדתם כי זה תפקידם, ובאופן כוחני כל כך, ובאופן דרסטי כל כך, לא מאריכים את כהונתם. </w:t>
      </w:r>
    </w:p>
    <w:p w14:paraId="2B02C028" w14:textId="77777777" w:rsidR="00000000" w:rsidRDefault="002F15BD">
      <w:pPr>
        <w:pStyle w:val="a0"/>
        <w:rPr>
          <w:rFonts w:hint="cs"/>
          <w:rtl/>
        </w:rPr>
      </w:pPr>
    </w:p>
    <w:p w14:paraId="23928005" w14:textId="77777777" w:rsidR="00000000" w:rsidRDefault="002F15BD">
      <w:pPr>
        <w:pStyle w:val="a0"/>
        <w:rPr>
          <w:rFonts w:hint="cs"/>
          <w:rtl/>
        </w:rPr>
      </w:pPr>
      <w:r>
        <w:rPr>
          <w:rFonts w:hint="cs"/>
          <w:rtl/>
        </w:rPr>
        <w:t>לא היה רמ</w:t>
      </w:r>
      <w:r>
        <w:rPr>
          <w:rFonts w:hint="cs"/>
          <w:rtl/>
        </w:rPr>
        <w:t xml:space="preserve">טכ"ל בעשרות השנים האחרונות </w:t>
      </w:r>
      <w:r>
        <w:rPr>
          <w:rtl/>
        </w:rPr>
        <w:t>–</w:t>
      </w:r>
      <w:r>
        <w:rPr>
          <w:rFonts w:hint="cs"/>
          <w:rtl/>
        </w:rPr>
        <w:t xml:space="preserve"> אני לא יודע מתי כן </w:t>
      </w:r>
      <w:r>
        <w:rPr>
          <w:rtl/>
        </w:rPr>
        <w:t>–</w:t>
      </w:r>
      <w:r>
        <w:rPr>
          <w:rFonts w:hint="cs"/>
          <w:rtl/>
        </w:rPr>
        <w:t xml:space="preserve"> שלא האריכו את כהונתו. זה רמטכ"ל מצליח, וכל הדברים האלה, ובכל אופן לא מאריכים את כהונתו, ועוד בתקופה קריטית ביותר. יכניסו רמטכ"ל חדש לפני ההתנתקות, שזה צעד דרסטי שיכול לעשות מהפכה בעם, וקרע בעם, מהפכה בצבא </w:t>
      </w:r>
      <w:r>
        <w:rPr>
          <w:rFonts w:hint="eastAsia"/>
          <w:rtl/>
        </w:rPr>
        <w:t>–</w:t>
      </w:r>
      <w:r>
        <w:rPr>
          <w:rFonts w:hint="cs"/>
          <w:rtl/>
        </w:rPr>
        <w:t xml:space="preserve"> זה לא פשוט. יהיה ראש שב"כ חדש, יהיה רמטכ"ל חדש, הרי כל זה בניגוד לכל היגיון, ובכל אופן לעשות את זה? למה? כי אני אנווט, אני אהיה המושל, ולא מעניין אותי מה אחרים אומרים. לכן ראוי שהכנסת תביע אי-אמון בראש ממשלה כזה. </w:t>
      </w:r>
    </w:p>
    <w:p w14:paraId="46461037" w14:textId="77777777" w:rsidR="00000000" w:rsidRDefault="002F15BD">
      <w:pPr>
        <w:pStyle w:val="a0"/>
        <w:rPr>
          <w:rFonts w:hint="cs"/>
          <w:rtl/>
        </w:rPr>
      </w:pPr>
    </w:p>
    <w:p w14:paraId="08E8E400" w14:textId="77777777" w:rsidR="00000000" w:rsidRDefault="002F15BD">
      <w:pPr>
        <w:pStyle w:val="af1"/>
        <w:rPr>
          <w:rtl/>
        </w:rPr>
      </w:pPr>
      <w:r>
        <w:rPr>
          <w:rtl/>
        </w:rPr>
        <w:t>היו"ר ראובן ריבלין:</w:t>
      </w:r>
    </w:p>
    <w:p w14:paraId="697F9B8E" w14:textId="77777777" w:rsidR="00000000" w:rsidRDefault="002F15BD">
      <w:pPr>
        <w:pStyle w:val="a0"/>
        <w:rPr>
          <w:rtl/>
        </w:rPr>
      </w:pPr>
    </w:p>
    <w:p w14:paraId="5F7F8255" w14:textId="77777777" w:rsidR="00000000" w:rsidRDefault="002F15BD">
      <w:pPr>
        <w:pStyle w:val="a0"/>
        <w:rPr>
          <w:rFonts w:hint="cs"/>
          <w:rtl/>
        </w:rPr>
      </w:pPr>
      <w:r>
        <w:rPr>
          <w:rFonts w:hint="cs"/>
          <w:rtl/>
        </w:rPr>
        <w:t xml:space="preserve">אני רוצה להפנות את </w:t>
      </w:r>
      <w:r>
        <w:rPr>
          <w:rFonts w:hint="cs"/>
          <w:rtl/>
        </w:rPr>
        <w:t>תשומת לבך לכך שכבר היו רמטכ"לים שכהונתם לא הוארכה.</w:t>
      </w:r>
    </w:p>
    <w:p w14:paraId="39B7D85C" w14:textId="77777777" w:rsidR="00000000" w:rsidRDefault="002F15BD">
      <w:pPr>
        <w:pStyle w:val="a0"/>
        <w:rPr>
          <w:rFonts w:hint="cs"/>
          <w:rtl/>
        </w:rPr>
      </w:pPr>
    </w:p>
    <w:p w14:paraId="5CF42753" w14:textId="77777777" w:rsidR="00000000" w:rsidRDefault="002F15BD">
      <w:pPr>
        <w:pStyle w:val="-"/>
        <w:rPr>
          <w:rtl/>
        </w:rPr>
      </w:pPr>
      <w:bookmarkStart w:id="21" w:name="FS000001068T21_02_2005_16_38_37C"/>
      <w:bookmarkEnd w:id="21"/>
      <w:r>
        <w:rPr>
          <w:rtl/>
        </w:rPr>
        <w:t>ניסן סלומינסקי (מפד"ל):</w:t>
      </w:r>
    </w:p>
    <w:p w14:paraId="1D957631" w14:textId="77777777" w:rsidR="00000000" w:rsidRDefault="002F15BD">
      <w:pPr>
        <w:pStyle w:val="a0"/>
        <w:rPr>
          <w:rtl/>
        </w:rPr>
      </w:pPr>
    </w:p>
    <w:p w14:paraId="09E403E1" w14:textId="77777777" w:rsidR="00000000" w:rsidRDefault="002F15BD">
      <w:pPr>
        <w:pStyle w:val="a0"/>
        <w:rPr>
          <w:rFonts w:hint="cs"/>
          <w:rtl/>
        </w:rPr>
      </w:pPr>
      <w:r>
        <w:rPr>
          <w:rFonts w:hint="cs"/>
          <w:rtl/>
        </w:rPr>
        <w:t>מזמן. אמרתי, בעשרות השנים האחרונות.</w:t>
      </w:r>
    </w:p>
    <w:p w14:paraId="0B758C8F" w14:textId="77777777" w:rsidR="00000000" w:rsidRDefault="002F15BD">
      <w:pPr>
        <w:pStyle w:val="a0"/>
        <w:rPr>
          <w:rFonts w:hint="cs"/>
          <w:rtl/>
        </w:rPr>
      </w:pPr>
    </w:p>
    <w:p w14:paraId="379DF7CE" w14:textId="77777777" w:rsidR="00000000" w:rsidRDefault="002F15BD">
      <w:pPr>
        <w:pStyle w:val="af1"/>
        <w:rPr>
          <w:rtl/>
        </w:rPr>
      </w:pPr>
      <w:r>
        <w:rPr>
          <w:rtl/>
        </w:rPr>
        <w:t>היו"ר ראובן ריבלין:</w:t>
      </w:r>
    </w:p>
    <w:p w14:paraId="423879F8" w14:textId="77777777" w:rsidR="00000000" w:rsidRDefault="002F15BD">
      <w:pPr>
        <w:pStyle w:val="a0"/>
        <w:rPr>
          <w:rtl/>
        </w:rPr>
      </w:pPr>
    </w:p>
    <w:p w14:paraId="0BABFAA9" w14:textId="77777777" w:rsidR="00000000" w:rsidRDefault="002F15BD">
      <w:pPr>
        <w:pStyle w:val="a0"/>
        <w:rPr>
          <w:rFonts w:hint="cs"/>
          <w:rtl/>
        </w:rPr>
      </w:pPr>
      <w:r>
        <w:rPr>
          <w:rFonts w:hint="cs"/>
          <w:rtl/>
        </w:rPr>
        <w:t xml:space="preserve">זה נכון. אני מדבר מבחינת הדיוק ההיסטורי. </w:t>
      </w:r>
    </w:p>
    <w:p w14:paraId="5FBBD785" w14:textId="77777777" w:rsidR="00000000" w:rsidRDefault="002F15BD">
      <w:pPr>
        <w:pStyle w:val="a0"/>
        <w:rPr>
          <w:rFonts w:hint="cs"/>
          <w:rtl/>
        </w:rPr>
      </w:pPr>
    </w:p>
    <w:p w14:paraId="4447F703" w14:textId="77777777" w:rsidR="00000000" w:rsidRDefault="002F15BD">
      <w:pPr>
        <w:pStyle w:val="a0"/>
        <w:rPr>
          <w:rFonts w:hint="cs"/>
          <w:rtl/>
        </w:rPr>
      </w:pPr>
      <w:r>
        <w:rPr>
          <w:rFonts w:hint="cs"/>
          <w:rtl/>
        </w:rPr>
        <w:t>אדוני אמר את דברו. שר הביטחון, שהוא אשר ממליץ לפני ראש הממשלה על כהונת רמטכ"לי</w:t>
      </w:r>
      <w:r>
        <w:rPr>
          <w:rFonts w:hint="cs"/>
          <w:rtl/>
        </w:rPr>
        <w:t>ם, יעלה ויבוא ויביע את עמדתו, וגם ישיב על ההצעה להביע אי-אמון בממשלה, בראש הממשלה ובשר הביטחון, בשל אי-הארכת כהונת הרמטכ"ל.</w:t>
      </w:r>
    </w:p>
    <w:p w14:paraId="17DC04EF" w14:textId="77777777" w:rsidR="00000000" w:rsidRDefault="002F15BD">
      <w:pPr>
        <w:pStyle w:val="a0"/>
        <w:rPr>
          <w:rFonts w:hint="cs"/>
          <w:rtl/>
        </w:rPr>
      </w:pPr>
    </w:p>
    <w:p w14:paraId="6EB60C4E" w14:textId="77777777" w:rsidR="00000000" w:rsidRDefault="002F15BD">
      <w:pPr>
        <w:pStyle w:val="a"/>
        <w:rPr>
          <w:rtl/>
        </w:rPr>
      </w:pPr>
      <w:bookmarkStart w:id="22" w:name="FS000000949T21_02_2005_16_21_45"/>
      <w:bookmarkStart w:id="23" w:name="_Toc102798448"/>
      <w:bookmarkEnd w:id="22"/>
      <w:r>
        <w:rPr>
          <w:rFonts w:hint="eastAsia"/>
          <w:rtl/>
        </w:rPr>
        <w:t>שר</w:t>
      </w:r>
      <w:r>
        <w:rPr>
          <w:rtl/>
        </w:rPr>
        <w:t xml:space="preserve"> הביטחון שאול מופז:</w:t>
      </w:r>
      <w:bookmarkEnd w:id="23"/>
    </w:p>
    <w:p w14:paraId="5902F11D" w14:textId="77777777" w:rsidR="00000000" w:rsidRDefault="002F15BD">
      <w:pPr>
        <w:pStyle w:val="a0"/>
        <w:rPr>
          <w:rFonts w:hint="cs"/>
          <w:rtl/>
        </w:rPr>
      </w:pPr>
    </w:p>
    <w:p w14:paraId="60E8CB36" w14:textId="77777777" w:rsidR="00000000" w:rsidRDefault="002F15BD">
      <w:pPr>
        <w:pStyle w:val="a0"/>
        <w:rPr>
          <w:rFonts w:hint="cs"/>
          <w:rtl/>
        </w:rPr>
      </w:pPr>
      <w:r>
        <w:rPr>
          <w:rFonts w:hint="cs"/>
          <w:rtl/>
        </w:rPr>
        <w:t>אדוני היושב-ראש, כנסת נכבדה, ב-9 ביולי 2002 נכנס רב-אלוף משה יעלון לתפקידו כרמטכ"ל ה-17 של צה"ל, לתקופת כהונ</w:t>
      </w:r>
      <w:r>
        <w:rPr>
          <w:rFonts w:hint="cs"/>
          <w:rtl/>
        </w:rPr>
        <w:t>ה בת שלוש שנים, המסתיימת ביולי השנה. רב-אלוף יעלון שירת תחת פיקודי, ולנו היכרות ארוכה ורבת שנים. סברתי אז כי רב-אלוף יעלון הוא האיש הראוי לעמוד בראש צה"ל, וכרמטכ"ל הוא אומנם הוביל את צה"ל, יחד עם השב"כ ועם משטרת ישראל, להישגים חסרי תקדים מול הטרור הפלסטיני</w:t>
      </w:r>
      <w:r>
        <w:rPr>
          <w:rFonts w:hint="cs"/>
          <w:rtl/>
        </w:rPr>
        <w:t xml:space="preserve">, ועל כך נתונה לו ולשאר מפקדי צה"ל וכוחות הביטחון הערכה רבה. </w:t>
      </w:r>
    </w:p>
    <w:p w14:paraId="5DC8C31D" w14:textId="77777777" w:rsidR="00000000" w:rsidRDefault="002F15BD">
      <w:pPr>
        <w:pStyle w:val="a0"/>
        <w:rPr>
          <w:rFonts w:hint="cs"/>
          <w:rtl/>
        </w:rPr>
      </w:pPr>
    </w:p>
    <w:p w14:paraId="79F209F8" w14:textId="77777777" w:rsidR="00000000" w:rsidRDefault="002F15BD">
      <w:pPr>
        <w:pStyle w:val="a0"/>
        <w:rPr>
          <w:rFonts w:hint="cs"/>
          <w:rtl/>
        </w:rPr>
      </w:pPr>
      <w:r>
        <w:rPr>
          <w:rFonts w:hint="cs"/>
          <w:rtl/>
        </w:rPr>
        <w:t>בימים אלה עומדת מדינת ישראל לפני אחת המשימות הקשות והסבוכות בתולדותיה. תוכנית ההתנתקות היא משימה לאומית שלא התנסינו בדומות לה בעבר, וביצועה דורש רגישות רבה, נחישות ומאמץ משותף של כל הכוחות, בכל</w:t>
      </w:r>
      <w:r>
        <w:rPr>
          <w:rFonts w:hint="cs"/>
          <w:rtl/>
        </w:rPr>
        <w:t xml:space="preserve"> הדרגים, במערכת המדינית, בצה"ל ובמשטרת ישראל. כולנו מאמינים כי מימוש תוכנית זו והצפוי בעקבותיה יפתחו פתח לתקופה חדשה באזורנו. בד-בבד עם זאת אנו עומדים גם לפני תמורות ושינויים בסביבה הפנימית והחיצונית. כל אלה יהיו חלק מהתקופה החדשה שבה יידרש צה"ל להתאים את </w:t>
      </w:r>
      <w:r>
        <w:rPr>
          <w:rFonts w:hint="cs"/>
          <w:rtl/>
        </w:rPr>
        <w:t xml:space="preserve">עצמו ולהסתגל אליה בתפיסה, בסדר הכוחות, בארגון הצבא ובמבנהו. </w:t>
      </w:r>
    </w:p>
    <w:p w14:paraId="55757883" w14:textId="77777777" w:rsidR="00000000" w:rsidRDefault="002F15BD">
      <w:pPr>
        <w:pStyle w:val="a0"/>
        <w:rPr>
          <w:rFonts w:hint="cs"/>
          <w:rtl/>
        </w:rPr>
      </w:pPr>
    </w:p>
    <w:p w14:paraId="169D1887" w14:textId="77777777" w:rsidR="00000000" w:rsidRDefault="002F15BD">
      <w:pPr>
        <w:pStyle w:val="a0"/>
        <w:rPr>
          <w:rFonts w:hint="cs"/>
          <w:rtl/>
        </w:rPr>
      </w:pPr>
      <w:r>
        <w:rPr>
          <w:rFonts w:hint="cs"/>
          <w:rtl/>
        </w:rPr>
        <w:t>על רקע זה אני סבור כי נכון להעמיד בראש הצבא בשעה זו אדם חדש וצוות חדש, שיובילו את צה"ל בשנים הקרובות בהרמוניה ובאחדות מטרה אל האתגרים העומדים לפניו.</w:t>
      </w:r>
    </w:p>
    <w:p w14:paraId="23C2ABD7" w14:textId="77777777" w:rsidR="00000000" w:rsidRDefault="002F15BD">
      <w:pPr>
        <w:pStyle w:val="a0"/>
        <w:rPr>
          <w:rFonts w:hint="cs"/>
          <w:rtl/>
        </w:rPr>
      </w:pPr>
    </w:p>
    <w:p w14:paraId="7E4724CD" w14:textId="77777777" w:rsidR="00000000" w:rsidRDefault="002F15BD">
      <w:pPr>
        <w:pStyle w:val="af0"/>
        <w:rPr>
          <w:rtl/>
        </w:rPr>
      </w:pPr>
      <w:r>
        <w:rPr>
          <w:rFonts w:hint="eastAsia"/>
          <w:rtl/>
        </w:rPr>
        <w:t>אריה</w:t>
      </w:r>
      <w:r>
        <w:rPr>
          <w:rtl/>
        </w:rPr>
        <w:t xml:space="preserve"> אלדד (האיחוד הלאומי - ישראל ביתנו):</w:t>
      </w:r>
    </w:p>
    <w:p w14:paraId="0A5BDA8A" w14:textId="77777777" w:rsidR="00000000" w:rsidRDefault="002F15BD">
      <w:pPr>
        <w:pStyle w:val="a0"/>
        <w:rPr>
          <w:rFonts w:hint="cs"/>
          <w:rtl/>
        </w:rPr>
      </w:pPr>
    </w:p>
    <w:p w14:paraId="00DBA299" w14:textId="77777777" w:rsidR="00000000" w:rsidRDefault="002F15BD">
      <w:pPr>
        <w:pStyle w:val="a0"/>
        <w:rPr>
          <w:rFonts w:hint="cs"/>
          <w:rtl/>
        </w:rPr>
      </w:pPr>
      <w:r>
        <w:rPr>
          <w:rFonts w:hint="cs"/>
          <w:rtl/>
        </w:rPr>
        <w:t>למ</w:t>
      </w:r>
      <w:r>
        <w:rPr>
          <w:rFonts w:hint="cs"/>
          <w:rtl/>
        </w:rPr>
        <w:t>ה לא ראש ממשלה חדש?</w:t>
      </w:r>
    </w:p>
    <w:p w14:paraId="04F97F7C" w14:textId="77777777" w:rsidR="00000000" w:rsidRDefault="002F15BD">
      <w:pPr>
        <w:pStyle w:val="a0"/>
        <w:rPr>
          <w:rFonts w:hint="cs"/>
          <w:rtl/>
        </w:rPr>
      </w:pPr>
    </w:p>
    <w:p w14:paraId="729C587D" w14:textId="77777777" w:rsidR="00000000" w:rsidRDefault="002F15BD">
      <w:pPr>
        <w:pStyle w:val="-"/>
        <w:rPr>
          <w:rtl/>
        </w:rPr>
      </w:pPr>
      <w:bookmarkStart w:id="24" w:name="FS000000949T21_02_2005_16_24_08C"/>
      <w:bookmarkEnd w:id="24"/>
      <w:r>
        <w:rPr>
          <w:rtl/>
        </w:rPr>
        <w:t>שר הביטחון שאול מופז:</w:t>
      </w:r>
    </w:p>
    <w:p w14:paraId="72FBB1B2" w14:textId="77777777" w:rsidR="00000000" w:rsidRDefault="002F15BD">
      <w:pPr>
        <w:pStyle w:val="a0"/>
        <w:rPr>
          <w:rFonts w:hint="cs"/>
          <w:rtl/>
        </w:rPr>
      </w:pPr>
    </w:p>
    <w:p w14:paraId="3CDCE509" w14:textId="77777777" w:rsidR="00000000" w:rsidRDefault="002F15BD">
      <w:pPr>
        <w:pStyle w:val="a0"/>
        <w:rPr>
          <w:rFonts w:hint="cs"/>
          <w:rtl/>
        </w:rPr>
      </w:pPr>
      <w:r>
        <w:rPr>
          <w:rFonts w:hint="cs"/>
          <w:rtl/>
        </w:rPr>
        <w:t>בשבוע שעבר הודעתי לרמטכ"ל, כי אין בכוונתי להמליץ על הארכת כהונתו. עמדה לפני האפשרות להמליץ על הארכת כהונתו של הרמטכ"ל לתקופה נוספת, על-פי הנוהג, אך כאשר שקלתי את השיקול הכולל העדפתי, כמי שנושא מטעם ממשלת ישראל בא</w:t>
      </w:r>
      <w:r>
        <w:rPr>
          <w:rFonts w:hint="cs"/>
          <w:rtl/>
        </w:rPr>
        <w:t xml:space="preserve">חריות למערכת חשובה ומורכבת זו, ומהשיקולים שפירטתי, את מינויו של רמטכ"ל חדש על-פני הארכת כהונתו של הרמטכ"ל הנוכחי. </w:t>
      </w:r>
    </w:p>
    <w:p w14:paraId="014B6F5A" w14:textId="77777777" w:rsidR="00000000" w:rsidRDefault="002F15BD">
      <w:pPr>
        <w:pStyle w:val="a0"/>
        <w:rPr>
          <w:rFonts w:hint="cs"/>
          <w:rtl/>
        </w:rPr>
      </w:pPr>
    </w:p>
    <w:p w14:paraId="45FB8472" w14:textId="77777777" w:rsidR="00000000" w:rsidRDefault="002F15BD">
      <w:pPr>
        <w:pStyle w:val="a0"/>
        <w:rPr>
          <w:rFonts w:hint="cs"/>
          <w:rtl/>
        </w:rPr>
      </w:pPr>
      <w:r>
        <w:rPr>
          <w:rFonts w:hint="cs"/>
          <w:rtl/>
        </w:rPr>
        <w:t xml:space="preserve">ברור היה לי שההחלטה שלא להאריך את כהונתו של הרמטכ"ל אינה החלטה פופולרית, וידעתי שהיא תגרור גל של ביקורת. למרות זאת החלטתי להביט מעל כל אלה, </w:t>
      </w:r>
      <w:r>
        <w:rPr>
          <w:rFonts w:hint="cs"/>
          <w:rtl/>
        </w:rPr>
        <w:t xml:space="preserve">לא ללכת אחר שיקולים של נוהג, ולראות לנגד עיני אך ורק את המשימות הלאומיות שלפניהן מדינת ישראל ניצבת עתה. </w:t>
      </w:r>
    </w:p>
    <w:p w14:paraId="5D14DE75" w14:textId="77777777" w:rsidR="00000000" w:rsidRDefault="002F15BD">
      <w:pPr>
        <w:pStyle w:val="a0"/>
        <w:rPr>
          <w:rFonts w:hint="cs"/>
          <w:rtl/>
        </w:rPr>
      </w:pPr>
    </w:p>
    <w:p w14:paraId="04A71A08" w14:textId="77777777" w:rsidR="00000000" w:rsidRDefault="002F15BD">
      <w:pPr>
        <w:pStyle w:val="a0"/>
        <w:rPr>
          <w:rFonts w:hint="cs"/>
          <w:rtl/>
        </w:rPr>
      </w:pPr>
      <w:r>
        <w:rPr>
          <w:rFonts w:hint="cs"/>
          <w:rtl/>
        </w:rPr>
        <w:t xml:space="preserve">כשר הביטחון מוטלת עלי החובה, כלפי אזרחי ישראל, לבחור את האנשים המתאימים ביותר לביצוע המשימה הקשה והמורכבת הזאת. אם לא אעשה כך הרי אהיה מועל באחריותי. </w:t>
      </w:r>
    </w:p>
    <w:p w14:paraId="199E4B1F" w14:textId="77777777" w:rsidR="00000000" w:rsidRDefault="002F15BD">
      <w:pPr>
        <w:pStyle w:val="a0"/>
        <w:rPr>
          <w:rFonts w:hint="cs"/>
          <w:rtl/>
        </w:rPr>
      </w:pPr>
    </w:p>
    <w:p w14:paraId="68B4B029" w14:textId="77777777" w:rsidR="00000000" w:rsidRDefault="002F15BD">
      <w:pPr>
        <w:pStyle w:val="a0"/>
        <w:rPr>
          <w:rFonts w:hint="cs"/>
          <w:rtl/>
        </w:rPr>
      </w:pPr>
      <w:r>
        <w:rPr>
          <w:rFonts w:hint="cs"/>
          <w:rtl/>
        </w:rPr>
        <w:t xml:space="preserve">אני מסתייג לחלוטין מתיאור החלטתי שלא להאריך את כהונת הרמטכ"ל כהדחה. אין זו הדחה, אלא העדפה. אני אומר שוב: אין זו הדחה, אלא העדפה </w:t>
      </w:r>
      <w:r>
        <w:rPr>
          <w:rtl/>
        </w:rPr>
        <w:t>–</w:t>
      </w:r>
      <w:r>
        <w:rPr>
          <w:rFonts w:hint="cs"/>
          <w:rtl/>
        </w:rPr>
        <w:t xml:space="preserve"> העדפת אינטרס ממלכתי על-פני המחויבות לנוהג. אני שלם עם עצמי, כי פעלתי על-פי חובתי ואחריותי לטובת צה"ל ולטובת מדינת ישראל. </w:t>
      </w:r>
    </w:p>
    <w:p w14:paraId="76D7152B" w14:textId="77777777" w:rsidR="00000000" w:rsidRDefault="002F15BD">
      <w:pPr>
        <w:pStyle w:val="a0"/>
        <w:rPr>
          <w:rFonts w:hint="cs"/>
          <w:rtl/>
        </w:rPr>
      </w:pPr>
    </w:p>
    <w:p w14:paraId="345411A0" w14:textId="77777777" w:rsidR="00000000" w:rsidRDefault="002F15BD">
      <w:pPr>
        <w:pStyle w:val="a0"/>
        <w:rPr>
          <w:rFonts w:hint="cs"/>
          <w:rtl/>
        </w:rPr>
      </w:pPr>
      <w:r>
        <w:rPr>
          <w:rFonts w:hint="cs"/>
          <w:rtl/>
        </w:rPr>
        <w:t>בימים הקרובים אמליץ על המועמד לתפקיד הרמטכ"ל הבא של צה"ל, ולאחר שיעמוד לפני הוועדה בראשות כבוד השופט גבריאל בך אביא את המלצתי לאישור ממשלת ישראל. מתוך היכרות אישית ורבת שנים עם המועמדים להחליף את רב-אלוף יעלון, אני יכול לומר בבטחה שכל אחד משניהם מכיר את המ</w:t>
      </w:r>
      <w:r>
        <w:rPr>
          <w:rFonts w:hint="cs"/>
          <w:rtl/>
        </w:rPr>
        <w:t xml:space="preserve">שימות העומדות לפניו ובקיא בהן, וידע למלא את התפקיד על הצד הטוב ביותר, הן באופן מימוש תוכנית ההתנתקות הן בפיקוד על צה"ל ובהכנתו לאתגרים העתידיים. </w:t>
      </w:r>
    </w:p>
    <w:p w14:paraId="1834FC79" w14:textId="77777777" w:rsidR="00000000" w:rsidRDefault="002F15BD">
      <w:pPr>
        <w:pStyle w:val="a0"/>
        <w:rPr>
          <w:rFonts w:hint="cs"/>
          <w:rtl/>
        </w:rPr>
      </w:pPr>
    </w:p>
    <w:p w14:paraId="43C65D29" w14:textId="77777777" w:rsidR="00000000" w:rsidRDefault="002F15BD">
      <w:pPr>
        <w:pStyle w:val="a0"/>
        <w:rPr>
          <w:rFonts w:hint="cs"/>
          <w:rtl/>
        </w:rPr>
      </w:pPr>
      <w:r>
        <w:rPr>
          <w:rFonts w:hint="cs"/>
          <w:rtl/>
        </w:rPr>
        <w:t xml:space="preserve">על כן הנני מבקש מחברי הכנסת הנכבדים לדחות את הצעת האי-אמון בממשלה. תודה לכם. </w:t>
      </w:r>
    </w:p>
    <w:p w14:paraId="2BF0D85F" w14:textId="77777777" w:rsidR="00000000" w:rsidRDefault="002F15BD">
      <w:pPr>
        <w:pStyle w:val="a0"/>
        <w:rPr>
          <w:rFonts w:hint="cs"/>
          <w:rtl/>
        </w:rPr>
      </w:pPr>
    </w:p>
    <w:p w14:paraId="51A96C42" w14:textId="77777777" w:rsidR="00000000" w:rsidRDefault="002F15BD">
      <w:pPr>
        <w:pStyle w:val="af1"/>
        <w:rPr>
          <w:rtl/>
        </w:rPr>
      </w:pPr>
      <w:r>
        <w:rPr>
          <w:rtl/>
        </w:rPr>
        <w:t>היו"ר ראובן ריבלין:</w:t>
      </w:r>
    </w:p>
    <w:p w14:paraId="6BAAFF35" w14:textId="77777777" w:rsidR="00000000" w:rsidRDefault="002F15BD">
      <w:pPr>
        <w:pStyle w:val="a0"/>
        <w:rPr>
          <w:rtl/>
        </w:rPr>
      </w:pPr>
    </w:p>
    <w:p w14:paraId="1A0D8F4A" w14:textId="77777777" w:rsidR="00000000" w:rsidRDefault="002F15BD">
      <w:pPr>
        <w:pStyle w:val="a0"/>
        <w:rPr>
          <w:rFonts w:hint="cs"/>
          <w:rtl/>
        </w:rPr>
      </w:pPr>
      <w:r>
        <w:rPr>
          <w:rFonts w:hint="cs"/>
          <w:rtl/>
        </w:rPr>
        <w:t xml:space="preserve">תודה רבה </w:t>
      </w:r>
      <w:r>
        <w:rPr>
          <w:rFonts w:hint="cs"/>
          <w:rtl/>
        </w:rPr>
        <w:t xml:space="preserve">לשר הביטחון, אשר בא בעצמו להשיב על הצעת האי-אמון, מתוך מחשבה שזה הדבר שראוי לעשותו. אני מברך אותו על כך שמצא לנכון להשיב בעצמו על הצעת האי-אמון, שוודאי עוד תמשיך להכות גלים. </w:t>
      </w:r>
    </w:p>
    <w:p w14:paraId="153EC741" w14:textId="77777777" w:rsidR="00000000" w:rsidRDefault="002F15BD">
      <w:pPr>
        <w:pStyle w:val="a0"/>
        <w:rPr>
          <w:rFonts w:hint="cs"/>
          <w:rtl/>
        </w:rPr>
      </w:pPr>
    </w:p>
    <w:p w14:paraId="246EB306" w14:textId="77777777" w:rsidR="00000000" w:rsidRDefault="002F15BD">
      <w:pPr>
        <w:pStyle w:val="a0"/>
        <w:rPr>
          <w:rFonts w:hint="cs"/>
          <w:rtl/>
        </w:rPr>
      </w:pPr>
      <w:r>
        <w:rPr>
          <w:rFonts w:hint="cs"/>
          <w:rtl/>
        </w:rPr>
        <w:t>חבר הכנסת יצחק כהן יבוא וינמק את הצעת סיעת ש"ס להביע אי-אמון בממשלה בשל מדיניותה</w:t>
      </w:r>
      <w:r>
        <w:rPr>
          <w:rFonts w:hint="cs"/>
          <w:rtl/>
        </w:rPr>
        <w:t xml:space="preserve"> הכלכלית בנושא המשכנתאות. כבוד שר הביטחון אינו השר שישיב על כך, ישיב סגן שר הבינוי והשיכון, שנמצא אתנו כאן. בבקשה, חבר הכנסת יצחק כהן היקר. </w:t>
      </w:r>
    </w:p>
    <w:p w14:paraId="45D6BFAD" w14:textId="77777777" w:rsidR="00000000" w:rsidRDefault="002F15BD">
      <w:pPr>
        <w:pStyle w:val="a0"/>
        <w:rPr>
          <w:rFonts w:hint="cs"/>
          <w:rtl/>
        </w:rPr>
      </w:pPr>
    </w:p>
    <w:p w14:paraId="5A842929" w14:textId="77777777" w:rsidR="00000000" w:rsidRDefault="002F15BD">
      <w:pPr>
        <w:pStyle w:val="a"/>
        <w:rPr>
          <w:rtl/>
        </w:rPr>
      </w:pPr>
      <w:bookmarkStart w:id="25" w:name="FS000000580T21_02_2005_16_26_53"/>
      <w:bookmarkStart w:id="26" w:name="_Toc102798449"/>
      <w:bookmarkEnd w:id="25"/>
      <w:r>
        <w:rPr>
          <w:rFonts w:hint="eastAsia"/>
          <w:rtl/>
        </w:rPr>
        <w:t>יצחק</w:t>
      </w:r>
      <w:r>
        <w:rPr>
          <w:rtl/>
        </w:rPr>
        <w:t xml:space="preserve"> כהן (ש"ס):</w:t>
      </w:r>
      <w:bookmarkEnd w:id="26"/>
    </w:p>
    <w:p w14:paraId="1B2BF784" w14:textId="77777777" w:rsidR="00000000" w:rsidRDefault="002F15BD">
      <w:pPr>
        <w:pStyle w:val="a0"/>
        <w:rPr>
          <w:rFonts w:hint="cs"/>
          <w:rtl/>
        </w:rPr>
      </w:pPr>
    </w:p>
    <w:p w14:paraId="00C352D5" w14:textId="77777777" w:rsidR="00000000" w:rsidRDefault="002F15BD">
      <w:pPr>
        <w:pStyle w:val="a0"/>
        <w:rPr>
          <w:rFonts w:hint="cs"/>
          <w:rtl/>
        </w:rPr>
      </w:pPr>
      <w:r>
        <w:rPr>
          <w:rFonts w:hint="cs"/>
          <w:rtl/>
        </w:rPr>
        <w:t>כבוד היושב-ראש, חברי חברי הכנסת, סגן השר, אני שמח שסגן השר שאמור להשיב לי על הצעת האי-אמון הוא אל</w:t>
      </w:r>
      <w:r>
        <w:rPr>
          <w:rFonts w:hint="cs"/>
          <w:rtl/>
        </w:rPr>
        <w:t>י בן-מנחם,</w:t>
      </w:r>
      <w:r>
        <w:rPr>
          <w:rtl/>
        </w:rPr>
        <w:t xml:space="preserve"> </w:t>
      </w:r>
      <w:r>
        <w:rPr>
          <w:rFonts w:hint="cs"/>
          <w:rtl/>
        </w:rPr>
        <w:t xml:space="preserve">מכיוון שיש בו הרגישות החברתית המיוחדת, והוא, כנראה כמוך, אדוני היושב-ראש, יבין את הדברים לאשורם. </w:t>
      </w:r>
    </w:p>
    <w:p w14:paraId="604D5A9E" w14:textId="77777777" w:rsidR="00000000" w:rsidRDefault="002F15BD">
      <w:pPr>
        <w:pStyle w:val="a0"/>
        <w:rPr>
          <w:rFonts w:hint="cs"/>
          <w:rtl/>
        </w:rPr>
      </w:pPr>
    </w:p>
    <w:p w14:paraId="129A43CE" w14:textId="77777777" w:rsidR="00000000" w:rsidRDefault="002F15BD">
      <w:pPr>
        <w:pStyle w:val="a0"/>
        <w:rPr>
          <w:rFonts w:hint="cs"/>
          <w:rtl/>
        </w:rPr>
      </w:pPr>
      <w:r>
        <w:rPr>
          <w:rFonts w:hint="cs"/>
          <w:rtl/>
        </w:rPr>
        <w:t xml:space="preserve">ממשלת ישראל, 57 שנים לאחר קום המדינה, מתנהלת בשנתיים וחצי האחרונות כמי שאחזה בה תזזית וכנראה החליטה </w:t>
      </w:r>
      <w:r>
        <w:rPr>
          <w:rtl/>
        </w:rPr>
        <w:t>–</w:t>
      </w:r>
      <w:r>
        <w:rPr>
          <w:rFonts w:hint="cs"/>
          <w:rtl/>
        </w:rPr>
        <w:t xml:space="preserve"> החלטה מודעת או לא מודעת </w:t>
      </w:r>
      <w:r>
        <w:rPr>
          <w:rtl/>
        </w:rPr>
        <w:t>–</w:t>
      </w:r>
      <w:r>
        <w:rPr>
          <w:rFonts w:hint="cs"/>
          <w:rtl/>
        </w:rPr>
        <w:t xml:space="preserve"> לפרק את המדינה הנפ</w:t>
      </w:r>
      <w:r>
        <w:rPr>
          <w:rFonts w:hint="cs"/>
          <w:rtl/>
        </w:rPr>
        <w:t>לאה הזאת, שקמה בעמל רב, בדמים, תרתי משמע, מפעל שאין כדוגמתו מאז גלות ישראל לפני אלפיים שנה, ששבו בנים לגבולם והקימו פה לפני 57 שנים מדינה שהיתה בה רגישות חברתית, שהיתה בה ערבות הדדית, שהיתה בית ליהודי שספג את הנוראה במכות, השואה הנוראה, שהעם היהודי איבד בה</w:t>
      </w:r>
      <w:r>
        <w:rPr>
          <w:rFonts w:hint="cs"/>
          <w:rtl/>
        </w:rPr>
        <w:t xml:space="preserve"> שישה מיליונים מבניו. התכנסו פה אחרי חורבן יהדות אירופה, והקימו פה מדינה שתהיה בית לילדיה. והנה, אדוני, לאחר כ-55 שנים קמה ממשלה, בראשות אריאל שרון, והחליטה </w:t>
      </w:r>
      <w:r>
        <w:rPr>
          <w:rtl/>
        </w:rPr>
        <w:t>–</w:t>
      </w:r>
      <w:r>
        <w:rPr>
          <w:rFonts w:hint="cs"/>
          <w:rtl/>
        </w:rPr>
        <w:t xml:space="preserve"> אני לא יודע אם זה במודע או בתת-מודע </w:t>
      </w:r>
      <w:r>
        <w:rPr>
          <w:rtl/>
        </w:rPr>
        <w:t>–</w:t>
      </w:r>
      <w:r>
        <w:rPr>
          <w:rFonts w:hint="cs"/>
          <w:rtl/>
        </w:rPr>
        <w:t xml:space="preserve"> לפרק ולהרוס את כל אשר נבנה בעמל רב. </w:t>
      </w:r>
    </w:p>
    <w:p w14:paraId="43280410" w14:textId="77777777" w:rsidR="00000000" w:rsidRDefault="002F15BD">
      <w:pPr>
        <w:pStyle w:val="a0"/>
        <w:rPr>
          <w:rFonts w:hint="cs"/>
          <w:rtl/>
        </w:rPr>
      </w:pPr>
    </w:p>
    <w:p w14:paraId="7130A590" w14:textId="77777777" w:rsidR="00000000" w:rsidRDefault="002F15BD">
      <w:pPr>
        <w:pStyle w:val="a0"/>
        <w:rPr>
          <w:rFonts w:hint="cs"/>
          <w:rtl/>
        </w:rPr>
      </w:pPr>
      <w:r>
        <w:rPr>
          <w:rFonts w:hint="cs"/>
          <w:rtl/>
        </w:rPr>
        <w:t>אדוני סגן השר, אם נתי</w:t>
      </w:r>
      <w:r>
        <w:rPr>
          <w:rFonts w:hint="cs"/>
          <w:rtl/>
        </w:rPr>
        <w:t xml:space="preserve">יחס לנושא שבשלו הוגשה הצעת האי-אמון של ש"ס, אין גם שום היגיון כלכלי בכך שגזלו מהזוגות הצעירים את המענק שאפשר להם סיכוי קלוש לרכוש דירה. </w:t>
      </w:r>
    </w:p>
    <w:p w14:paraId="724C77A6" w14:textId="77777777" w:rsidR="00000000" w:rsidRDefault="002F15BD">
      <w:pPr>
        <w:pStyle w:val="a0"/>
        <w:rPr>
          <w:rFonts w:hint="cs"/>
          <w:rtl/>
        </w:rPr>
      </w:pPr>
    </w:p>
    <w:p w14:paraId="7A9722B2" w14:textId="77777777" w:rsidR="00000000" w:rsidRDefault="002F15BD">
      <w:pPr>
        <w:pStyle w:val="a0"/>
        <w:rPr>
          <w:rFonts w:hint="cs"/>
          <w:rtl/>
        </w:rPr>
      </w:pPr>
      <w:r>
        <w:rPr>
          <w:rFonts w:hint="cs"/>
          <w:rtl/>
        </w:rPr>
        <w:t>וכי אתה חושב, אדוני השר, שמאז ביטול המענקים נרכשו דירות על-ידי זוגות צעירים? לא נרכשו. ההיפך הוא הנכון. צעירים נכנסו ל</w:t>
      </w:r>
      <w:r>
        <w:rPr>
          <w:rFonts w:hint="cs"/>
          <w:rtl/>
        </w:rPr>
        <w:t>הרפתקאות, אני יודע שאתה מטפל בעשרות מקרים של קריסת זוגות צעירים שמועמדים לפינוי ולסילוק ואתה עושה כמיטב יכולתך להשאיר אותם, התחננת בפני הבנקים שיאפשרו להם פריסה נוספת. אתה יודע למה כל זה קרה? מפני שהממשלה הזאת, עם המדיניות שלה, ביטלה את ההקלות, את הסיוע לז</w:t>
      </w:r>
      <w:r>
        <w:rPr>
          <w:rFonts w:hint="cs"/>
          <w:rtl/>
        </w:rPr>
        <w:t xml:space="preserve">וגות צעירים ולמשפחות ברוכות ילדים לרכישת דירה. </w:t>
      </w:r>
    </w:p>
    <w:p w14:paraId="131B0F90" w14:textId="77777777" w:rsidR="00000000" w:rsidRDefault="002F15BD">
      <w:pPr>
        <w:pStyle w:val="a0"/>
        <w:rPr>
          <w:rFonts w:hint="cs"/>
          <w:rtl/>
        </w:rPr>
      </w:pPr>
    </w:p>
    <w:p w14:paraId="1030B566" w14:textId="77777777" w:rsidR="00000000" w:rsidRDefault="002F15BD">
      <w:pPr>
        <w:pStyle w:val="a0"/>
        <w:rPr>
          <w:rFonts w:hint="cs"/>
          <w:rtl/>
        </w:rPr>
      </w:pPr>
      <w:r>
        <w:rPr>
          <w:rFonts w:hint="cs"/>
          <w:rtl/>
        </w:rPr>
        <w:t xml:space="preserve">והנה, מה מתגלה לנו? חשבנו שיש בעיה כלכלית, חשבנו שיש שיקול כלכלי, שיש איזה שיקול אסטרטגי, הפניה מקצבאות ומענקים לדברים אחרים כפי שמצהירים השכם וערב? אדוני היושב-ראש, כאשר מדובר על תקציב של 7 מיליארדים ו-100 </w:t>
      </w:r>
      <w:r>
        <w:rPr>
          <w:rFonts w:hint="cs"/>
          <w:rtl/>
        </w:rPr>
        <w:t>מיליון שקל לנושא ההתנתקות, אף אחד לא יודע מאיפה הממשלה תביא אותו. שאלנו את שר האוצר, מהיכן התקציב של 7 מיליארדים ו-100 מיליון להתנתקות. בפשטות הוא ענה - מהגירעון. אבל אסור לך להגדיל את הגירעון, הלוא אין לך במסגרת התקציבית, אתה חייב לפרוץ את המסגרת. הוא אמר</w:t>
      </w:r>
      <w:r>
        <w:rPr>
          <w:rFonts w:hint="cs"/>
          <w:rtl/>
        </w:rPr>
        <w:t xml:space="preserve">, נגדיל את הגירעון. אבל החוק אוסר עליך. אתה יודע מה הוא ענה לי, אדוני סגן השר? אנחנו נשנה את החוק. </w:t>
      </w:r>
    </w:p>
    <w:p w14:paraId="37ABB25E" w14:textId="77777777" w:rsidR="00000000" w:rsidRDefault="002F15BD">
      <w:pPr>
        <w:pStyle w:val="a0"/>
        <w:rPr>
          <w:rFonts w:hint="cs"/>
          <w:rtl/>
        </w:rPr>
      </w:pPr>
    </w:p>
    <w:p w14:paraId="50E68F59" w14:textId="77777777" w:rsidR="00000000" w:rsidRDefault="002F15BD">
      <w:pPr>
        <w:pStyle w:val="a0"/>
        <w:rPr>
          <w:rFonts w:hint="cs"/>
          <w:rtl/>
        </w:rPr>
      </w:pPr>
      <w:r>
        <w:rPr>
          <w:rFonts w:hint="cs"/>
          <w:rtl/>
        </w:rPr>
        <w:t>זאת אומרת, לצורך גחמה פוליטית של ראש הממשלה, אפשר לפרוץ את מסגרת התקציב, אפשר להגדיל את הגירעון בניגוד לחוק, לצורך העניין, גם נשנה את החוק. אבל לצורך מתן ס</w:t>
      </w:r>
      <w:r>
        <w:rPr>
          <w:rFonts w:hint="cs"/>
          <w:rtl/>
        </w:rPr>
        <w:t>יוע לזוגות צעירים, שלא לדבר על קצבאות ילדים - ממשלה שלא לוקחת את האחריות על 30% מילדיה, למעלה מ-700,000 ילדים רעבים ללחם, למעלה ממיליון אזרחים רעבים ללחם. הממשלה לא לוקחת עליהם את האחריות. מצד שני אתה רואה את הבזבוזים והכול מותר. לצורך הגחמה של ראש הממשלה,</w:t>
      </w:r>
      <w:r>
        <w:rPr>
          <w:rFonts w:hint="cs"/>
          <w:rtl/>
        </w:rPr>
        <w:t xml:space="preserve"> הכול מותר. מה הבעיה, אין בתקציב, נפרוץ אותו, נגדיל את הגירעון. איך תגדיל? נשנה את החוק. אין בעיה, נסדר 7 מיליארדים ו-100 מיליון. </w:t>
      </w:r>
    </w:p>
    <w:p w14:paraId="381622F2" w14:textId="77777777" w:rsidR="00000000" w:rsidRDefault="002F15BD">
      <w:pPr>
        <w:pStyle w:val="a0"/>
        <w:rPr>
          <w:rFonts w:hint="cs"/>
          <w:rtl/>
        </w:rPr>
      </w:pPr>
    </w:p>
    <w:p w14:paraId="4447810B" w14:textId="77777777" w:rsidR="00000000" w:rsidRDefault="002F15BD">
      <w:pPr>
        <w:pStyle w:val="a0"/>
        <w:rPr>
          <w:rFonts w:hint="cs"/>
          <w:rtl/>
        </w:rPr>
      </w:pPr>
      <w:r>
        <w:rPr>
          <w:rFonts w:hint="cs"/>
          <w:rtl/>
        </w:rPr>
        <w:t>החברה מתפוררת. תראה מה קורה בחברה הישראלית, תראה מה קורה עם הזוגות הצעירים, תראה מה קורה בקרב הנוער. בחדשות היום התבשרנו, לצ</w:t>
      </w:r>
      <w:r>
        <w:rPr>
          <w:rFonts w:hint="cs"/>
          <w:rtl/>
        </w:rPr>
        <w:t xml:space="preserve">ערי, שילד בן שמונה דקר את המורה שלו בחדרה. מאיפה כל זה נובע? אני בטוח שכאשר יחקרו את הילד הזה יראו שהילד הזה רעב ואמא שלו רעבה. </w:t>
      </w:r>
    </w:p>
    <w:p w14:paraId="062E68C1" w14:textId="77777777" w:rsidR="00000000" w:rsidRDefault="002F15BD">
      <w:pPr>
        <w:pStyle w:val="a0"/>
        <w:rPr>
          <w:rFonts w:hint="cs"/>
          <w:rtl/>
        </w:rPr>
      </w:pPr>
    </w:p>
    <w:p w14:paraId="3D755ADA" w14:textId="77777777" w:rsidR="00000000" w:rsidRDefault="002F15BD">
      <w:pPr>
        <w:pStyle w:val="a0"/>
        <w:rPr>
          <w:rFonts w:hint="cs"/>
          <w:rtl/>
        </w:rPr>
      </w:pPr>
      <w:r>
        <w:rPr>
          <w:rFonts w:hint="cs"/>
          <w:rtl/>
        </w:rPr>
        <w:t>מה שהממשלה תשלם - אני לא יודע אם הממשלה הזאת, אני מקווה שהממשלה הזאת תיפול מהר מאוד ונחליף אותה במהרה בימינו; ראש הממשלה הזה י</w:t>
      </w:r>
      <w:r>
        <w:rPr>
          <w:rFonts w:hint="cs"/>
          <w:rtl/>
        </w:rPr>
        <w:t>לך לחווה ואז אולי יהיו לו יותר פרטים מה הבנים שלו עושים. שמענו את היועץ המשפטי אומר - הוא לא יודע מה הילדים שלו עושים. 6 מיליוני שקלים שופכים על הקמפיין שלו בצורה לא חוקית, הגישו כתב אישום, אבל מה לעשות, האבא לא ידע מה הילד עושה. אתה מבין שזה קשקוש. אתה מב</w:t>
      </w:r>
      <w:r>
        <w:rPr>
          <w:rFonts w:hint="cs"/>
          <w:rtl/>
        </w:rPr>
        <w:t>ין, כאשר הנוער בישראל שומע את זה מפי היועץ המשפטי לממשלה, איזה מסר עובר לנוער כאשר ראש המערכת מתנהג בצורה שהוא מתנהג? אחרי הדברים של היועץ המשפטי לממשלה, שאמר שיש כאן בעיה ציבורית חמורה, ראש הממשלה היה צריך לקחת את הילקוט שלו, לקפל את הניירת, ללכת לחווה ול</w:t>
      </w:r>
      <w:r>
        <w:rPr>
          <w:rFonts w:hint="cs"/>
          <w:rtl/>
        </w:rPr>
        <w:t xml:space="preserve">השגיח על הילדים שלו, לראות בדיוק מה הם עושים, אולי ככה ידע מה הם עושים. </w:t>
      </w:r>
    </w:p>
    <w:p w14:paraId="5A2B3383" w14:textId="77777777" w:rsidR="00000000" w:rsidRDefault="002F15BD">
      <w:pPr>
        <w:pStyle w:val="a0"/>
        <w:rPr>
          <w:rFonts w:hint="cs"/>
          <w:rtl/>
        </w:rPr>
      </w:pPr>
    </w:p>
    <w:p w14:paraId="46640C05" w14:textId="77777777" w:rsidR="00000000" w:rsidRDefault="002F15BD">
      <w:pPr>
        <w:pStyle w:val="a0"/>
        <w:rPr>
          <w:rFonts w:hint="cs"/>
          <w:rtl/>
        </w:rPr>
      </w:pPr>
      <w:r>
        <w:rPr>
          <w:rFonts w:hint="cs"/>
          <w:rtl/>
        </w:rPr>
        <w:t>כאשר יש בעיה עם הסוכנות היהודית בנושא הדיור הציבורי, אתה יודע מה עושים? אתה סגן שר השיכון, כדאי שתדע. אתה יודע שיש חוזה בין הממשלה המוזרה הזאת לבין הסוכנות היהודית, להעביר להם 2 מילי</w:t>
      </w:r>
      <w:r>
        <w:rPr>
          <w:rFonts w:hint="cs"/>
          <w:rtl/>
        </w:rPr>
        <w:t>ארדים ו-100 מיליון. אתה יודע את זה? אין 800 מיליון להעביר לפריפריה ולזוגות הצעירים, אבל להעביר את הכסף הזה באיזה חוזה - אני מציע לך, תבדוק את החוזה הזה. אני זוכר את שר האוצר לשעבר, היום שר החוץ, סילבן שלום, כאשר שמע על זה, הוא התקומם ונתן הוראה לעצור את הת</w:t>
      </w:r>
      <w:r>
        <w:rPr>
          <w:rFonts w:hint="cs"/>
          <w:rtl/>
        </w:rPr>
        <w:t>הליך הזה. אני מציע, תבדוק את העניין הזה כסגן שר הבינוי והשיכון, להעביר לסוכנות היהודית 2 מיליארדים ו-100 מיליון, על מה? על חוק הדיור הציבורי, על "עמיגור", שבכלל לא חשבה על זה, הצילו אותם מהאחזקה השוטפת של הדירות שלהם, על כספים שבחלום הכי שחור של היהודים שת</w:t>
      </w:r>
      <w:r>
        <w:rPr>
          <w:rFonts w:hint="cs"/>
          <w:rtl/>
        </w:rPr>
        <w:t xml:space="preserve">רמו את הכסף הזה, הם לא חשבו שיבוא יום וייקחו את זה מזוגות צעירים ומסכנים וייתנו את זה לסוכנות היהודית. </w:t>
      </w:r>
    </w:p>
    <w:p w14:paraId="072DF715" w14:textId="77777777" w:rsidR="00000000" w:rsidRDefault="002F15BD">
      <w:pPr>
        <w:pStyle w:val="a0"/>
        <w:ind w:firstLine="0"/>
        <w:rPr>
          <w:rFonts w:hint="cs"/>
          <w:rtl/>
        </w:rPr>
      </w:pPr>
    </w:p>
    <w:p w14:paraId="096C9D40" w14:textId="77777777" w:rsidR="00000000" w:rsidRDefault="002F15BD">
      <w:pPr>
        <w:pStyle w:val="af1"/>
        <w:rPr>
          <w:rtl/>
        </w:rPr>
      </w:pPr>
      <w:r>
        <w:rPr>
          <w:rtl/>
        </w:rPr>
        <w:t>היו"ר ראובן ריבלין:</w:t>
      </w:r>
    </w:p>
    <w:p w14:paraId="26D951B4" w14:textId="77777777" w:rsidR="00000000" w:rsidRDefault="002F15BD">
      <w:pPr>
        <w:pStyle w:val="a0"/>
        <w:rPr>
          <w:rFonts w:hint="cs"/>
          <w:rtl/>
        </w:rPr>
      </w:pPr>
    </w:p>
    <w:p w14:paraId="7A203BBB" w14:textId="77777777" w:rsidR="00000000" w:rsidRDefault="002F15BD">
      <w:pPr>
        <w:pStyle w:val="a0"/>
        <w:rPr>
          <w:rFonts w:hint="cs"/>
          <w:rtl/>
        </w:rPr>
      </w:pPr>
      <w:r>
        <w:rPr>
          <w:rFonts w:hint="cs"/>
          <w:rtl/>
        </w:rPr>
        <w:t xml:space="preserve">ההוראה הזאת בחוק נתקבלה על-ידי קבלת הסתייגות. </w:t>
      </w:r>
    </w:p>
    <w:p w14:paraId="41A070DD" w14:textId="77777777" w:rsidR="00000000" w:rsidRDefault="002F15BD">
      <w:pPr>
        <w:pStyle w:val="a0"/>
        <w:rPr>
          <w:rFonts w:hint="cs"/>
          <w:rtl/>
        </w:rPr>
      </w:pPr>
    </w:p>
    <w:p w14:paraId="4316B8E9" w14:textId="77777777" w:rsidR="00000000" w:rsidRDefault="002F15BD">
      <w:pPr>
        <w:pStyle w:val="-"/>
        <w:rPr>
          <w:rtl/>
        </w:rPr>
      </w:pPr>
      <w:bookmarkStart w:id="27" w:name="FS000000580T21_02_2005_16_34_32C"/>
      <w:bookmarkEnd w:id="27"/>
      <w:r>
        <w:rPr>
          <w:rtl/>
        </w:rPr>
        <w:t>יצחק כהן (ש"ס):</w:t>
      </w:r>
    </w:p>
    <w:p w14:paraId="59C08854" w14:textId="77777777" w:rsidR="00000000" w:rsidRDefault="002F15BD">
      <w:pPr>
        <w:pStyle w:val="a0"/>
        <w:rPr>
          <w:rtl/>
        </w:rPr>
      </w:pPr>
    </w:p>
    <w:p w14:paraId="4A3AD582" w14:textId="77777777" w:rsidR="00000000" w:rsidRDefault="002F15BD">
      <w:pPr>
        <w:pStyle w:val="a0"/>
        <w:rPr>
          <w:rFonts w:hint="cs"/>
          <w:rtl/>
        </w:rPr>
      </w:pPr>
      <w:r>
        <w:rPr>
          <w:rFonts w:hint="cs"/>
          <w:rtl/>
        </w:rPr>
        <w:t>2 מיליארדים ו-100 מיליון להעביר לסוכנות בגין הדיור הציבורי, ולא ל</w:t>
      </w:r>
      <w:r>
        <w:rPr>
          <w:rFonts w:hint="cs"/>
          <w:rtl/>
        </w:rPr>
        <w:t xml:space="preserve">העביר 800 מיליון לזוגות הצעירים? אדוני היושב-ראש, אתה מבין את המשמעות של הדברים? זה רק מראה לך, אדוני סגן השר, סדר עדיפויות מעוות, סדר עדיפויות מושחת. </w:t>
      </w:r>
    </w:p>
    <w:p w14:paraId="4E1DB1A5" w14:textId="77777777" w:rsidR="00000000" w:rsidRDefault="002F15BD">
      <w:pPr>
        <w:pStyle w:val="a0"/>
        <w:rPr>
          <w:rFonts w:hint="cs"/>
          <w:rtl/>
        </w:rPr>
      </w:pPr>
    </w:p>
    <w:p w14:paraId="6434E37A" w14:textId="77777777" w:rsidR="00000000" w:rsidRDefault="002F15BD">
      <w:pPr>
        <w:pStyle w:val="af1"/>
        <w:rPr>
          <w:rtl/>
        </w:rPr>
      </w:pPr>
      <w:r>
        <w:rPr>
          <w:rtl/>
        </w:rPr>
        <w:t>היו"ר ראובן ריבלין:</w:t>
      </w:r>
    </w:p>
    <w:p w14:paraId="5C07A5AC" w14:textId="77777777" w:rsidR="00000000" w:rsidRDefault="002F15BD">
      <w:pPr>
        <w:pStyle w:val="a0"/>
        <w:rPr>
          <w:rtl/>
        </w:rPr>
      </w:pPr>
    </w:p>
    <w:p w14:paraId="2C6B95F8" w14:textId="77777777" w:rsidR="00000000" w:rsidRDefault="002F15BD">
      <w:pPr>
        <w:pStyle w:val="a0"/>
        <w:rPr>
          <w:rFonts w:hint="cs"/>
          <w:rtl/>
        </w:rPr>
      </w:pPr>
      <w:r>
        <w:rPr>
          <w:rFonts w:hint="cs"/>
          <w:rtl/>
        </w:rPr>
        <w:t xml:space="preserve">נדמה לי שזה היה בחוק. </w:t>
      </w:r>
    </w:p>
    <w:p w14:paraId="366526CF" w14:textId="77777777" w:rsidR="00000000" w:rsidRDefault="002F15BD">
      <w:pPr>
        <w:pStyle w:val="a0"/>
        <w:ind w:firstLine="0"/>
        <w:rPr>
          <w:rFonts w:hint="cs"/>
          <w:rtl/>
        </w:rPr>
      </w:pPr>
    </w:p>
    <w:p w14:paraId="618E9343" w14:textId="77777777" w:rsidR="00000000" w:rsidRDefault="002F15BD">
      <w:pPr>
        <w:pStyle w:val="a"/>
        <w:rPr>
          <w:rtl/>
        </w:rPr>
      </w:pPr>
      <w:bookmarkStart w:id="28" w:name="FS000000580T21_02_2005_17_06_22"/>
      <w:bookmarkStart w:id="29" w:name="_Toc102798450"/>
      <w:bookmarkEnd w:id="28"/>
      <w:r>
        <w:rPr>
          <w:rFonts w:hint="eastAsia"/>
          <w:rtl/>
        </w:rPr>
        <w:t>יצחק</w:t>
      </w:r>
      <w:r>
        <w:rPr>
          <w:rtl/>
        </w:rPr>
        <w:t xml:space="preserve"> כהן (ש"ס):</w:t>
      </w:r>
      <w:bookmarkEnd w:id="29"/>
    </w:p>
    <w:p w14:paraId="35B456CB" w14:textId="77777777" w:rsidR="00000000" w:rsidRDefault="002F15BD">
      <w:pPr>
        <w:pStyle w:val="a0"/>
        <w:rPr>
          <w:rFonts w:hint="cs"/>
          <w:rtl/>
        </w:rPr>
      </w:pPr>
    </w:p>
    <w:p w14:paraId="62728156" w14:textId="77777777" w:rsidR="00000000" w:rsidRDefault="002F15BD">
      <w:pPr>
        <w:pStyle w:val="a0"/>
        <w:rPr>
          <w:rFonts w:hint="cs"/>
          <w:rtl/>
        </w:rPr>
      </w:pPr>
      <w:r>
        <w:rPr>
          <w:rFonts w:hint="cs"/>
          <w:rtl/>
        </w:rPr>
        <w:t xml:space="preserve">לא, זה לא היה בחוק. </w:t>
      </w:r>
    </w:p>
    <w:p w14:paraId="5DD8A70B" w14:textId="77777777" w:rsidR="00000000" w:rsidRDefault="002F15BD">
      <w:pPr>
        <w:pStyle w:val="a0"/>
        <w:ind w:firstLine="0"/>
        <w:rPr>
          <w:rFonts w:hint="cs"/>
          <w:rtl/>
        </w:rPr>
      </w:pPr>
    </w:p>
    <w:p w14:paraId="5B8D32ED" w14:textId="77777777" w:rsidR="00000000" w:rsidRDefault="002F15BD">
      <w:pPr>
        <w:pStyle w:val="af1"/>
        <w:rPr>
          <w:rtl/>
        </w:rPr>
      </w:pPr>
      <w:r>
        <w:rPr>
          <w:rtl/>
        </w:rPr>
        <w:t>היו"ר ראובן ריבלין:</w:t>
      </w:r>
    </w:p>
    <w:p w14:paraId="52E79772" w14:textId="77777777" w:rsidR="00000000" w:rsidRDefault="002F15BD">
      <w:pPr>
        <w:pStyle w:val="a0"/>
        <w:rPr>
          <w:rtl/>
        </w:rPr>
      </w:pPr>
    </w:p>
    <w:p w14:paraId="19A9D917" w14:textId="77777777" w:rsidR="00000000" w:rsidRDefault="002F15BD">
      <w:pPr>
        <w:pStyle w:val="a0"/>
        <w:rPr>
          <w:rFonts w:hint="cs"/>
          <w:rtl/>
        </w:rPr>
      </w:pPr>
      <w:r>
        <w:rPr>
          <w:rFonts w:hint="cs"/>
          <w:rtl/>
        </w:rPr>
        <w:t xml:space="preserve">נדמה לי שבחוק התקבלה הסתייגות. נתקבלה הסתייגות של הסוכנות היהודית - - - </w:t>
      </w:r>
    </w:p>
    <w:p w14:paraId="23FA17AE" w14:textId="77777777" w:rsidR="00000000" w:rsidRDefault="002F15BD">
      <w:pPr>
        <w:pStyle w:val="a0"/>
        <w:ind w:firstLine="0"/>
        <w:rPr>
          <w:rFonts w:hint="cs"/>
          <w:rtl/>
        </w:rPr>
      </w:pPr>
    </w:p>
    <w:p w14:paraId="4C6B3D43" w14:textId="77777777" w:rsidR="00000000" w:rsidRDefault="002F15BD">
      <w:pPr>
        <w:pStyle w:val="-"/>
        <w:rPr>
          <w:rtl/>
        </w:rPr>
      </w:pPr>
      <w:bookmarkStart w:id="30" w:name="FS000000580T21_02_2005_17_06_59C"/>
      <w:bookmarkEnd w:id="30"/>
      <w:r>
        <w:rPr>
          <w:rtl/>
        </w:rPr>
        <w:t>יצחק כהן (ש"ס):</w:t>
      </w:r>
    </w:p>
    <w:p w14:paraId="4919FF04" w14:textId="77777777" w:rsidR="00000000" w:rsidRDefault="002F15BD">
      <w:pPr>
        <w:pStyle w:val="a0"/>
        <w:rPr>
          <w:rtl/>
        </w:rPr>
      </w:pPr>
    </w:p>
    <w:p w14:paraId="055927D4" w14:textId="77777777" w:rsidR="00000000" w:rsidRDefault="002F15BD">
      <w:pPr>
        <w:pStyle w:val="a0"/>
        <w:rPr>
          <w:rFonts w:hint="cs"/>
          <w:rtl/>
        </w:rPr>
      </w:pPr>
      <w:r>
        <w:rPr>
          <w:rFonts w:hint="cs"/>
          <w:rtl/>
        </w:rPr>
        <w:t xml:space="preserve">זה לא היה בחוק. היה הסכם - - - </w:t>
      </w:r>
    </w:p>
    <w:p w14:paraId="4859AEA8" w14:textId="77777777" w:rsidR="00000000" w:rsidRDefault="002F15BD">
      <w:pPr>
        <w:pStyle w:val="af1"/>
        <w:rPr>
          <w:rtl/>
        </w:rPr>
      </w:pPr>
    </w:p>
    <w:p w14:paraId="338E372D" w14:textId="77777777" w:rsidR="00000000" w:rsidRDefault="002F15BD">
      <w:pPr>
        <w:pStyle w:val="af1"/>
        <w:rPr>
          <w:rtl/>
        </w:rPr>
      </w:pPr>
      <w:r>
        <w:rPr>
          <w:rFonts w:hint="eastAsia"/>
          <w:rtl/>
        </w:rPr>
        <w:t>היו</w:t>
      </w:r>
      <w:r>
        <w:rPr>
          <w:rtl/>
        </w:rPr>
        <w:t>"ר ראובן ריבלין:</w:t>
      </w:r>
    </w:p>
    <w:p w14:paraId="71E79282" w14:textId="77777777" w:rsidR="00000000" w:rsidRDefault="002F15BD">
      <w:pPr>
        <w:pStyle w:val="a0"/>
        <w:rPr>
          <w:rFonts w:hint="cs"/>
          <w:rtl/>
        </w:rPr>
      </w:pPr>
    </w:p>
    <w:p w14:paraId="5BEC8B46" w14:textId="77777777" w:rsidR="00000000" w:rsidRDefault="002F15BD">
      <w:pPr>
        <w:pStyle w:val="a0"/>
        <w:rPr>
          <w:rFonts w:hint="cs"/>
          <w:rtl/>
        </w:rPr>
      </w:pPr>
      <w:r>
        <w:rPr>
          <w:rFonts w:hint="cs"/>
          <w:rtl/>
        </w:rPr>
        <w:t>דרך אגב, נכפה עלי הר כגיגית, כחבר בקואליציה, להצביע בעד ההסתייגות הזאת, והיתה התלבטות קשה.</w:t>
      </w:r>
    </w:p>
    <w:p w14:paraId="1CA7D49F" w14:textId="77777777" w:rsidR="00000000" w:rsidRDefault="002F15BD">
      <w:pPr>
        <w:pStyle w:val="a0"/>
        <w:ind w:firstLine="0"/>
        <w:rPr>
          <w:rFonts w:hint="cs"/>
          <w:rtl/>
        </w:rPr>
      </w:pPr>
    </w:p>
    <w:p w14:paraId="6D94A995" w14:textId="77777777" w:rsidR="00000000" w:rsidRDefault="002F15BD">
      <w:pPr>
        <w:pStyle w:val="-"/>
        <w:rPr>
          <w:rtl/>
        </w:rPr>
      </w:pPr>
      <w:bookmarkStart w:id="31" w:name="FS000000580T21_02_2005_17_07_48C"/>
      <w:bookmarkEnd w:id="31"/>
      <w:r>
        <w:rPr>
          <w:rFonts w:hint="eastAsia"/>
          <w:rtl/>
        </w:rPr>
        <w:t>יצחק</w:t>
      </w:r>
      <w:r>
        <w:rPr>
          <w:rtl/>
        </w:rPr>
        <w:t xml:space="preserve"> כהן (ש"ס):</w:t>
      </w:r>
    </w:p>
    <w:p w14:paraId="7B3AA074" w14:textId="77777777" w:rsidR="00000000" w:rsidRDefault="002F15BD">
      <w:pPr>
        <w:pStyle w:val="a0"/>
        <w:rPr>
          <w:rFonts w:hint="cs"/>
          <w:rtl/>
        </w:rPr>
      </w:pPr>
    </w:p>
    <w:p w14:paraId="132A6E91" w14:textId="77777777" w:rsidR="00000000" w:rsidRDefault="002F15BD">
      <w:pPr>
        <w:pStyle w:val="a0"/>
        <w:rPr>
          <w:rFonts w:hint="cs"/>
          <w:rtl/>
        </w:rPr>
      </w:pPr>
      <w:r>
        <w:rPr>
          <w:rFonts w:hint="cs"/>
          <w:rtl/>
        </w:rPr>
        <w:t xml:space="preserve">לא מאוחר, אדוני היושב-ראש. </w:t>
      </w:r>
    </w:p>
    <w:p w14:paraId="5DE05DDB" w14:textId="77777777" w:rsidR="00000000" w:rsidRDefault="002F15BD">
      <w:pPr>
        <w:pStyle w:val="a0"/>
        <w:rPr>
          <w:rFonts w:hint="cs"/>
          <w:rtl/>
        </w:rPr>
      </w:pPr>
    </w:p>
    <w:p w14:paraId="037D88B5" w14:textId="77777777" w:rsidR="00000000" w:rsidRDefault="002F15BD">
      <w:pPr>
        <w:pStyle w:val="af1"/>
        <w:rPr>
          <w:rtl/>
        </w:rPr>
      </w:pPr>
      <w:r>
        <w:rPr>
          <w:rFonts w:hint="eastAsia"/>
          <w:rtl/>
        </w:rPr>
        <w:t>היו</w:t>
      </w:r>
      <w:r>
        <w:rPr>
          <w:rtl/>
        </w:rPr>
        <w:t>"ר ראובן ריבלין:</w:t>
      </w:r>
    </w:p>
    <w:p w14:paraId="01F23BAF" w14:textId="77777777" w:rsidR="00000000" w:rsidRDefault="002F15BD">
      <w:pPr>
        <w:pStyle w:val="a0"/>
        <w:rPr>
          <w:rFonts w:hint="cs"/>
          <w:rtl/>
        </w:rPr>
      </w:pPr>
    </w:p>
    <w:p w14:paraId="44E85754" w14:textId="77777777" w:rsidR="00000000" w:rsidRDefault="002F15BD">
      <w:pPr>
        <w:pStyle w:val="a0"/>
        <w:rPr>
          <w:rFonts w:hint="cs"/>
          <w:rtl/>
        </w:rPr>
      </w:pPr>
      <w:r>
        <w:rPr>
          <w:rFonts w:hint="cs"/>
          <w:rtl/>
        </w:rPr>
        <w:t xml:space="preserve">נמצא כאן שר החוץ, שבאותם ימים היה שר האוצר, הוא בטח יודע. </w:t>
      </w:r>
    </w:p>
    <w:p w14:paraId="206B188C" w14:textId="77777777" w:rsidR="00000000" w:rsidRDefault="002F15BD">
      <w:pPr>
        <w:pStyle w:val="a0"/>
        <w:rPr>
          <w:rFonts w:hint="cs"/>
          <w:rtl/>
        </w:rPr>
      </w:pPr>
    </w:p>
    <w:p w14:paraId="479973F9" w14:textId="77777777" w:rsidR="00000000" w:rsidRDefault="002F15BD">
      <w:pPr>
        <w:pStyle w:val="-"/>
        <w:rPr>
          <w:rtl/>
        </w:rPr>
      </w:pPr>
      <w:bookmarkStart w:id="32" w:name="FS000000580T21_02_2005_16_35_13C"/>
      <w:bookmarkEnd w:id="32"/>
      <w:r>
        <w:rPr>
          <w:rtl/>
        </w:rPr>
        <w:t>יצחק כהן (ש"ס):</w:t>
      </w:r>
    </w:p>
    <w:p w14:paraId="6502EB60" w14:textId="77777777" w:rsidR="00000000" w:rsidRDefault="002F15BD">
      <w:pPr>
        <w:pStyle w:val="a0"/>
        <w:rPr>
          <w:rtl/>
        </w:rPr>
      </w:pPr>
    </w:p>
    <w:p w14:paraId="3C0CAC80" w14:textId="77777777" w:rsidR="00000000" w:rsidRDefault="002F15BD">
      <w:pPr>
        <w:pStyle w:val="a0"/>
        <w:rPr>
          <w:rFonts w:hint="cs"/>
          <w:rtl/>
        </w:rPr>
      </w:pPr>
      <w:r>
        <w:rPr>
          <w:rFonts w:hint="cs"/>
          <w:rtl/>
        </w:rPr>
        <w:t xml:space="preserve">לא מאוחר, אפשר לשנות את זה חזרה. </w:t>
      </w:r>
    </w:p>
    <w:p w14:paraId="4D42702F" w14:textId="77777777" w:rsidR="00000000" w:rsidRDefault="002F15BD">
      <w:pPr>
        <w:pStyle w:val="a0"/>
        <w:ind w:firstLine="0"/>
        <w:rPr>
          <w:rFonts w:hint="cs"/>
          <w:rtl/>
        </w:rPr>
      </w:pPr>
    </w:p>
    <w:p w14:paraId="08D69212" w14:textId="77777777" w:rsidR="00000000" w:rsidRDefault="002F15BD">
      <w:pPr>
        <w:pStyle w:val="af1"/>
        <w:rPr>
          <w:rtl/>
        </w:rPr>
      </w:pPr>
      <w:r>
        <w:rPr>
          <w:rtl/>
        </w:rPr>
        <w:t>היו"ר ראובן ריבלין:</w:t>
      </w:r>
    </w:p>
    <w:p w14:paraId="2AAE6B98" w14:textId="77777777" w:rsidR="00000000" w:rsidRDefault="002F15BD">
      <w:pPr>
        <w:pStyle w:val="a0"/>
        <w:rPr>
          <w:rtl/>
        </w:rPr>
      </w:pPr>
    </w:p>
    <w:p w14:paraId="006282C2" w14:textId="77777777" w:rsidR="00000000" w:rsidRDefault="002F15BD">
      <w:pPr>
        <w:pStyle w:val="a0"/>
        <w:rPr>
          <w:rFonts w:hint="cs"/>
          <w:rtl/>
        </w:rPr>
      </w:pPr>
      <w:r>
        <w:rPr>
          <w:rFonts w:hint="cs"/>
          <w:rtl/>
        </w:rPr>
        <w:t xml:space="preserve">צריך שלוש קריאות. </w:t>
      </w:r>
    </w:p>
    <w:p w14:paraId="5E3F0C77" w14:textId="77777777" w:rsidR="00000000" w:rsidRDefault="002F15BD">
      <w:pPr>
        <w:pStyle w:val="a0"/>
        <w:ind w:firstLine="0"/>
        <w:rPr>
          <w:rFonts w:hint="cs"/>
          <w:rtl/>
        </w:rPr>
      </w:pPr>
    </w:p>
    <w:p w14:paraId="33CE0FB8" w14:textId="77777777" w:rsidR="00000000" w:rsidRDefault="002F15BD">
      <w:pPr>
        <w:pStyle w:val="-"/>
        <w:rPr>
          <w:rtl/>
        </w:rPr>
      </w:pPr>
      <w:bookmarkStart w:id="33" w:name="FS000000580T21_02_2005_17_08_20C"/>
      <w:bookmarkEnd w:id="33"/>
      <w:r>
        <w:rPr>
          <w:rtl/>
        </w:rPr>
        <w:t>יצחק כהן (ש"ס):</w:t>
      </w:r>
    </w:p>
    <w:p w14:paraId="033DC995" w14:textId="77777777" w:rsidR="00000000" w:rsidRDefault="002F15BD">
      <w:pPr>
        <w:pStyle w:val="a0"/>
        <w:rPr>
          <w:rtl/>
        </w:rPr>
      </w:pPr>
    </w:p>
    <w:p w14:paraId="746B1465" w14:textId="77777777" w:rsidR="00000000" w:rsidRDefault="002F15BD">
      <w:pPr>
        <w:pStyle w:val="a0"/>
        <w:rPr>
          <w:rFonts w:hint="cs"/>
          <w:rtl/>
        </w:rPr>
      </w:pPr>
      <w:r>
        <w:rPr>
          <w:rFonts w:hint="cs"/>
          <w:rtl/>
        </w:rPr>
        <w:t>מתוך 2 המיליארדים ו-100 המיליון אפשר</w:t>
      </w:r>
      <w:r>
        <w:rPr>
          <w:rFonts w:hint="cs"/>
          <w:rtl/>
        </w:rPr>
        <w:t xml:space="preserve"> להעביר 800 מיליון לטובת הזוגות הצעירים, לטובת המשפחות ברוכות הילדים, להטבת תנאי הדיור. זה לא מאוחר, אדוני סגן השר, אפשר לעשות את זה. אני מאמין שהממשלה לא שילמה את כל 2 המיליארדים ו-100 המיליון. </w:t>
      </w:r>
    </w:p>
    <w:p w14:paraId="4AFA5A88" w14:textId="77777777" w:rsidR="00000000" w:rsidRDefault="002F15BD">
      <w:pPr>
        <w:pStyle w:val="a0"/>
        <w:rPr>
          <w:rFonts w:hint="cs"/>
          <w:rtl/>
        </w:rPr>
      </w:pPr>
    </w:p>
    <w:p w14:paraId="016FFD49" w14:textId="77777777" w:rsidR="00000000" w:rsidRDefault="002F15BD">
      <w:pPr>
        <w:pStyle w:val="a0"/>
        <w:rPr>
          <w:rFonts w:hint="cs"/>
          <w:rtl/>
        </w:rPr>
      </w:pPr>
      <w:r>
        <w:rPr>
          <w:rFonts w:hint="cs"/>
          <w:rtl/>
        </w:rPr>
        <w:t xml:space="preserve">אדוני היושב-ראש, אני לא יודע כמה זמן נותר לי - - - </w:t>
      </w:r>
    </w:p>
    <w:p w14:paraId="40547FE2" w14:textId="77777777" w:rsidR="00000000" w:rsidRDefault="002F15BD">
      <w:pPr>
        <w:pStyle w:val="a0"/>
        <w:ind w:firstLine="0"/>
        <w:rPr>
          <w:rFonts w:hint="cs"/>
          <w:rtl/>
        </w:rPr>
      </w:pPr>
    </w:p>
    <w:p w14:paraId="04BADAF2" w14:textId="77777777" w:rsidR="00000000" w:rsidRDefault="002F15BD">
      <w:pPr>
        <w:pStyle w:val="af1"/>
        <w:rPr>
          <w:rtl/>
        </w:rPr>
      </w:pPr>
      <w:r>
        <w:rPr>
          <w:rtl/>
        </w:rPr>
        <w:t xml:space="preserve">היו"ר </w:t>
      </w:r>
      <w:r>
        <w:rPr>
          <w:rtl/>
        </w:rPr>
        <w:t>ראובן ריבלין:</w:t>
      </w:r>
    </w:p>
    <w:p w14:paraId="0F6E2CB1" w14:textId="77777777" w:rsidR="00000000" w:rsidRDefault="002F15BD">
      <w:pPr>
        <w:pStyle w:val="a0"/>
        <w:rPr>
          <w:rtl/>
        </w:rPr>
      </w:pPr>
    </w:p>
    <w:p w14:paraId="10B52D50" w14:textId="77777777" w:rsidR="00000000" w:rsidRDefault="002F15BD">
      <w:pPr>
        <w:pStyle w:val="a0"/>
        <w:rPr>
          <w:rFonts w:hint="cs"/>
          <w:rtl/>
        </w:rPr>
      </w:pPr>
      <w:r>
        <w:rPr>
          <w:rFonts w:hint="cs"/>
          <w:rtl/>
        </w:rPr>
        <w:t xml:space="preserve">שלוש דקות בדיוק. </w:t>
      </w:r>
    </w:p>
    <w:p w14:paraId="11981395" w14:textId="77777777" w:rsidR="00000000" w:rsidRDefault="002F15BD">
      <w:pPr>
        <w:pStyle w:val="a0"/>
        <w:rPr>
          <w:rFonts w:hint="cs"/>
          <w:rtl/>
        </w:rPr>
      </w:pPr>
    </w:p>
    <w:p w14:paraId="1233F37A" w14:textId="77777777" w:rsidR="00000000" w:rsidRDefault="002F15BD">
      <w:pPr>
        <w:pStyle w:val="-"/>
        <w:rPr>
          <w:rtl/>
        </w:rPr>
      </w:pPr>
      <w:bookmarkStart w:id="34" w:name="FS000000580T21_02_2005_17_09_59C"/>
      <w:bookmarkEnd w:id="34"/>
      <w:r>
        <w:rPr>
          <w:rtl/>
        </w:rPr>
        <w:t>יצחק כהן (ש"ס):</w:t>
      </w:r>
    </w:p>
    <w:p w14:paraId="6E105992" w14:textId="77777777" w:rsidR="00000000" w:rsidRDefault="002F15BD">
      <w:pPr>
        <w:pStyle w:val="a0"/>
        <w:rPr>
          <w:rtl/>
        </w:rPr>
      </w:pPr>
    </w:p>
    <w:p w14:paraId="04493678" w14:textId="77777777" w:rsidR="00000000" w:rsidRDefault="002F15BD">
      <w:pPr>
        <w:pStyle w:val="a0"/>
        <w:rPr>
          <w:rFonts w:hint="cs"/>
          <w:rtl/>
        </w:rPr>
      </w:pPr>
      <w:r>
        <w:rPr>
          <w:rFonts w:hint="cs"/>
          <w:rtl/>
        </w:rPr>
        <w:t>בשלוש הדקות שנותרו לי אני רוצה לומר: סיעת ש"ס מביעה אי-אמון בממשלה הזאת ומייחלת להחלפתה,  מתפללת שתיעצר המגמה השלילית הזאת כמעט בכל תחום. בתחום החברתי כבר אין מלים, אין מה להוסיף. בתחום הכלכלי, אדוני היושב</w:t>
      </w:r>
      <w:r>
        <w:rPr>
          <w:rFonts w:hint="cs"/>
          <w:rtl/>
        </w:rPr>
        <w:t xml:space="preserve">-ראש, ממשלה מתוחמת שהגבול הדרומי שלה הוא קו המלונות בתל-אביב, מלון "דן", הקו הצפוני שלה זה הרצלייה-פיתוח, ונתיבי-איילון  זה הקו המזרחי שלה. </w:t>
      </w:r>
    </w:p>
    <w:p w14:paraId="07BB59F6" w14:textId="77777777" w:rsidR="00000000" w:rsidRDefault="002F15BD">
      <w:pPr>
        <w:pStyle w:val="a0"/>
        <w:rPr>
          <w:rFonts w:hint="cs"/>
          <w:rtl/>
        </w:rPr>
      </w:pPr>
    </w:p>
    <w:p w14:paraId="3976E6F8" w14:textId="77777777" w:rsidR="00000000" w:rsidRDefault="002F15BD">
      <w:pPr>
        <w:pStyle w:val="af1"/>
        <w:rPr>
          <w:rtl/>
        </w:rPr>
      </w:pPr>
      <w:r>
        <w:rPr>
          <w:rtl/>
        </w:rPr>
        <w:t>היו"ר ראובן ריבלין:</w:t>
      </w:r>
    </w:p>
    <w:p w14:paraId="21877F34" w14:textId="77777777" w:rsidR="00000000" w:rsidRDefault="002F15BD">
      <w:pPr>
        <w:pStyle w:val="a0"/>
        <w:rPr>
          <w:rtl/>
        </w:rPr>
      </w:pPr>
    </w:p>
    <w:p w14:paraId="6627AFD3" w14:textId="77777777" w:rsidR="00000000" w:rsidRDefault="002F15BD">
      <w:pPr>
        <w:pStyle w:val="a0"/>
        <w:rPr>
          <w:rFonts w:hint="cs"/>
          <w:rtl/>
        </w:rPr>
      </w:pPr>
      <w:r>
        <w:rPr>
          <w:rFonts w:hint="cs"/>
          <w:rtl/>
        </w:rPr>
        <w:t xml:space="preserve">"שרתון" דרומי ל"דן". למה אתה מוציא את "שרתון" מהקפיטליסטים?  </w:t>
      </w:r>
    </w:p>
    <w:p w14:paraId="1B912BDD" w14:textId="77777777" w:rsidR="00000000" w:rsidRDefault="002F15BD">
      <w:pPr>
        <w:pStyle w:val="a0"/>
        <w:rPr>
          <w:rFonts w:hint="cs"/>
          <w:rtl/>
        </w:rPr>
      </w:pPr>
    </w:p>
    <w:p w14:paraId="2B4C7A94" w14:textId="77777777" w:rsidR="00000000" w:rsidRDefault="002F15BD">
      <w:pPr>
        <w:pStyle w:val="-"/>
        <w:rPr>
          <w:rtl/>
        </w:rPr>
      </w:pPr>
      <w:bookmarkStart w:id="35" w:name="FS000000580T21_02_2005_16_36_28C"/>
      <w:bookmarkEnd w:id="35"/>
      <w:r>
        <w:rPr>
          <w:rtl/>
        </w:rPr>
        <w:t>יצחק כהן (ש"ס):</w:t>
      </w:r>
    </w:p>
    <w:p w14:paraId="30074992" w14:textId="77777777" w:rsidR="00000000" w:rsidRDefault="002F15BD">
      <w:pPr>
        <w:pStyle w:val="a0"/>
        <w:rPr>
          <w:rtl/>
        </w:rPr>
      </w:pPr>
    </w:p>
    <w:p w14:paraId="229E3CA9" w14:textId="77777777" w:rsidR="00000000" w:rsidRDefault="002F15BD">
      <w:pPr>
        <w:pStyle w:val="a0"/>
        <w:rPr>
          <w:rFonts w:hint="cs"/>
          <w:rtl/>
        </w:rPr>
      </w:pPr>
      <w:r>
        <w:rPr>
          <w:rFonts w:hint="cs"/>
          <w:rtl/>
        </w:rPr>
        <w:t>קו המלונות, א</w:t>
      </w:r>
      <w:r>
        <w:rPr>
          <w:rFonts w:hint="cs"/>
          <w:rtl/>
        </w:rPr>
        <w:t xml:space="preserve">ני לא רוצה לעשות פרסומת. </w:t>
      </w:r>
    </w:p>
    <w:p w14:paraId="2B89D1F9" w14:textId="77777777" w:rsidR="00000000" w:rsidRDefault="002F15BD">
      <w:pPr>
        <w:pStyle w:val="a0"/>
        <w:rPr>
          <w:rFonts w:hint="cs"/>
          <w:rtl/>
        </w:rPr>
      </w:pPr>
    </w:p>
    <w:p w14:paraId="6149083C" w14:textId="77777777" w:rsidR="00000000" w:rsidRDefault="002F15BD">
      <w:pPr>
        <w:pStyle w:val="a0"/>
        <w:rPr>
          <w:rFonts w:hint="cs"/>
          <w:rtl/>
        </w:rPr>
      </w:pPr>
      <w:r>
        <w:rPr>
          <w:rFonts w:hint="cs"/>
          <w:rtl/>
        </w:rPr>
        <w:t>אדוני היושב-ראש, היום היתה אצלי קבוצת חולי סרטן, שמתחננים בפני הממשלה הזאת, שתוסיף תרופה מצילת חיים לסל התרופות. ויש הכסף הזה. יש הכסף הזה אם רק יש סדרי עדיפויות, וכך גם הם יוכלו לקבל איזה מזור. היו שם אנשים, מלח הארץ, היה שם מפק</w:t>
      </w:r>
      <w:r>
        <w:rPr>
          <w:rFonts w:hint="cs"/>
          <w:rtl/>
        </w:rPr>
        <w:t xml:space="preserve">ד טייסת אחד, שאני מכיר אותו עוד משירותו בחיל האוויר - הוא  חלה בסרטן.  הוא לא מדבר על עצמו, יש לו כסף, יש לו חסכונות, בכספו הוא יכול לממן את התרופות היקרות האלה. אבל ממשלה שאומרת שאין לה כסף לסל התרופות, לא יכולה לפחות לומר: אני מוותרת על המע"מ של התרופות </w:t>
      </w:r>
      <w:r>
        <w:rPr>
          <w:rFonts w:hint="cs"/>
          <w:rtl/>
        </w:rPr>
        <w:t xml:space="preserve">האלה, אני מוותרת על ההכנסה מהתרופות האלה למס הכנסה? לפחות בצד ההכנסה, שהחולים האומללים האלה משלמים, על זה היא יכולה לוותר; זאת לא הוצאה, זה לוותר על הכנסה.  גם על זה אנחנו לא מקבלים תשובה.  וכמובן, השחיתות השלטונית שעברה כל גבול. </w:t>
      </w:r>
    </w:p>
    <w:p w14:paraId="49CDCA47" w14:textId="77777777" w:rsidR="00000000" w:rsidRDefault="002F15BD">
      <w:pPr>
        <w:pStyle w:val="a0"/>
        <w:rPr>
          <w:rFonts w:hint="cs"/>
          <w:rtl/>
        </w:rPr>
      </w:pPr>
    </w:p>
    <w:p w14:paraId="76D5CF85" w14:textId="77777777" w:rsidR="00000000" w:rsidRDefault="002F15BD">
      <w:pPr>
        <w:pStyle w:val="a0"/>
        <w:rPr>
          <w:rFonts w:hint="cs"/>
          <w:rtl/>
        </w:rPr>
      </w:pPr>
      <w:r>
        <w:rPr>
          <w:rFonts w:hint="cs"/>
          <w:rtl/>
        </w:rPr>
        <w:t xml:space="preserve"> אשר על כן, אנחנו מבקשים</w:t>
      </w:r>
      <w:r>
        <w:rPr>
          <w:rFonts w:hint="cs"/>
          <w:rtl/>
        </w:rPr>
        <w:t xml:space="preserve"> להביע אי-אמון בממשלה. אני מקווה שחברי חברי הכנסת יצטרפו ל-61 קולות, על מנת שנוכל לבשר עוד הערב לעם היושב בציון שהממשלה הזאת נפלה, ונוכל להקים ממשלה אחרת במקומה. תודה, אדוני היושב-ראש. </w:t>
      </w:r>
    </w:p>
    <w:p w14:paraId="03871755" w14:textId="77777777" w:rsidR="00000000" w:rsidRDefault="002F15BD">
      <w:pPr>
        <w:pStyle w:val="a0"/>
        <w:ind w:firstLine="0"/>
        <w:rPr>
          <w:rFonts w:hint="cs"/>
          <w:rtl/>
        </w:rPr>
      </w:pPr>
    </w:p>
    <w:p w14:paraId="7096CEA6" w14:textId="77777777" w:rsidR="00000000" w:rsidRDefault="002F15BD">
      <w:pPr>
        <w:pStyle w:val="af1"/>
        <w:rPr>
          <w:rtl/>
        </w:rPr>
      </w:pPr>
      <w:r>
        <w:rPr>
          <w:rtl/>
        </w:rPr>
        <w:t>היו"ר ראובן ריבלין:</w:t>
      </w:r>
    </w:p>
    <w:p w14:paraId="6482AE0A" w14:textId="77777777" w:rsidR="00000000" w:rsidRDefault="002F15BD">
      <w:pPr>
        <w:pStyle w:val="a0"/>
        <w:rPr>
          <w:rtl/>
        </w:rPr>
      </w:pPr>
    </w:p>
    <w:p w14:paraId="045B99AB" w14:textId="77777777" w:rsidR="00000000" w:rsidRDefault="002F15BD">
      <w:pPr>
        <w:pStyle w:val="a0"/>
        <w:rPr>
          <w:rFonts w:hint="cs"/>
          <w:rtl/>
        </w:rPr>
      </w:pPr>
      <w:r>
        <w:rPr>
          <w:rFonts w:hint="cs"/>
          <w:rtl/>
        </w:rPr>
        <w:t>תודה לחבר הכנסת יצחק כהן. ישיב סגן השר, חבר הכנס</w:t>
      </w:r>
      <w:r>
        <w:rPr>
          <w:rFonts w:hint="cs"/>
          <w:rtl/>
        </w:rPr>
        <w:t xml:space="preserve">ת אלי בן-מנחם, שעזב את מקומו כסגן יושב-ראש הכנסת והיה לסגן שר. אנחנו מקווים שבעתיד יהיה יושב-ראש הכנסת ושר. בבקשה. </w:t>
      </w:r>
    </w:p>
    <w:p w14:paraId="4922D50A" w14:textId="77777777" w:rsidR="00000000" w:rsidRDefault="002F15BD">
      <w:pPr>
        <w:pStyle w:val="a0"/>
        <w:rPr>
          <w:rFonts w:hint="cs"/>
          <w:rtl/>
        </w:rPr>
      </w:pPr>
    </w:p>
    <w:p w14:paraId="5853C902" w14:textId="77777777" w:rsidR="00000000" w:rsidRDefault="002F15BD">
      <w:pPr>
        <w:pStyle w:val="a"/>
        <w:rPr>
          <w:rtl/>
        </w:rPr>
      </w:pPr>
      <w:bookmarkStart w:id="36" w:name="FS000000437T21_02_2005_16_38_10"/>
      <w:bookmarkStart w:id="37" w:name="_Toc102798451"/>
      <w:bookmarkEnd w:id="36"/>
      <w:r>
        <w:rPr>
          <w:rFonts w:hint="eastAsia"/>
          <w:rtl/>
        </w:rPr>
        <w:t>סגן</w:t>
      </w:r>
      <w:r>
        <w:rPr>
          <w:rtl/>
        </w:rPr>
        <w:t xml:space="preserve"> שר הבינוי והשיכון אלי בן-מנחם:</w:t>
      </w:r>
      <w:bookmarkEnd w:id="37"/>
    </w:p>
    <w:p w14:paraId="21532C8B" w14:textId="77777777" w:rsidR="00000000" w:rsidRDefault="002F15BD">
      <w:pPr>
        <w:pStyle w:val="a0"/>
        <w:rPr>
          <w:rFonts w:hint="cs"/>
          <w:rtl/>
        </w:rPr>
      </w:pPr>
    </w:p>
    <w:p w14:paraId="0EE089AB" w14:textId="77777777" w:rsidR="00000000" w:rsidRDefault="002F15BD">
      <w:pPr>
        <w:pStyle w:val="a0"/>
        <w:rPr>
          <w:rFonts w:hint="cs"/>
          <w:rtl/>
        </w:rPr>
      </w:pPr>
      <w:r>
        <w:rPr>
          <w:rFonts w:hint="cs"/>
          <w:rtl/>
        </w:rPr>
        <w:t xml:space="preserve">תודה. </w:t>
      </w:r>
    </w:p>
    <w:p w14:paraId="570E2F4D" w14:textId="77777777" w:rsidR="00000000" w:rsidRDefault="002F15BD">
      <w:pPr>
        <w:pStyle w:val="a0"/>
        <w:rPr>
          <w:rFonts w:hint="cs"/>
          <w:rtl/>
        </w:rPr>
      </w:pPr>
    </w:p>
    <w:p w14:paraId="56397011" w14:textId="77777777" w:rsidR="00000000" w:rsidRDefault="002F15BD">
      <w:pPr>
        <w:pStyle w:val="a0"/>
        <w:rPr>
          <w:rFonts w:hint="cs"/>
          <w:rtl/>
        </w:rPr>
      </w:pPr>
      <w:r>
        <w:rPr>
          <w:rFonts w:hint="cs"/>
          <w:rtl/>
        </w:rPr>
        <w:t>אדוני היושב-ראש, רבותי חברי הכנסת, חבר הכנסת איציק כהן, ללא ספק מדובר בבעיה חמורה וקשה הדורשת מ</w:t>
      </w:r>
      <w:r>
        <w:rPr>
          <w:rFonts w:hint="cs"/>
          <w:rtl/>
        </w:rPr>
        <w:t xml:space="preserve">ענה דחוף. אני לא מנסה להתחמק, משרד השיכון עבר הרבה שרים בתקופה לא ארוכה. לצערי, היו שרים וכל אחד משך לכיוון סקטור מסוים. לדוגמה, לפני זמן לא רב קיצצו בתקציב שיקום שכונות כדי להעביר להתנחלות כזאת או התנחלות אחרת. אני מדבר על כספים שנועדו לפתרון בעיות מצוקה </w:t>
      </w:r>
      <w:r>
        <w:rPr>
          <w:rFonts w:hint="cs"/>
          <w:rtl/>
        </w:rPr>
        <w:t xml:space="preserve">נטו, כלומר, לא פחות בוערות מנושא המשכנתאות. </w:t>
      </w:r>
    </w:p>
    <w:p w14:paraId="748D26DF" w14:textId="77777777" w:rsidR="00000000" w:rsidRDefault="002F15BD">
      <w:pPr>
        <w:pStyle w:val="a0"/>
        <w:rPr>
          <w:rFonts w:hint="cs"/>
          <w:rtl/>
        </w:rPr>
      </w:pPr>
    </w:p>
    <w:p w14:paraId="66192C06" w14:textId="77777777" w:rsidR="00000000" w:rsidRDefault="002F15BD">
      <w:pPr>
        <w:pStyle w:val="a0"/>
        <w:rPr>
          <w:rFonts w:hint="cs"/>
          <w:rtl/>
        </w:rPr>
      </w:pPr>
      <w:r>
        <w:rPr>
          <w:rFonts w:hint="cs"/>
          <w:rtl/>
        </w:rPr>
        <w:t>על-פי המידע שבידי משרד הבינוי והשיכון, חבר הכנסת כהן, בשנת 2003 כ-70,000 משקי-בית פיגרו בהחזרי משכנתה שלושה חודשים ויותר. בשנת 2004 היו כ-11,000 משקי-בית שלקחו הלוואות ונכנסו להליכי מימוש נכסים. מדובר הן במי שה</w:t>
      </w:r>
      <w:r>
        <w:rPr>
          <w:rFonts w:hint="cs"/>
          <w:rtl/>
        </w:rPr>
        <w:t xml:space="preserve">יה זכאי משרד הבינוי והשיכון והן במי שברשותו הלוואות רק מכספי בנק ללא תמיכת משרד השיכון. עם כניסתי לתפקיד, החל המשרד לטפל בבעיה החמורה הזאת כמו בעוד כמה בעיות חמורות. </w:t>
      </w:r>
    </w:p>
    <w:p w14:paraId="6EBADB7C" w14:textId="77777777" w:rsidR="00000000" w:rsidRDefault="002F15BD">
      <w:pPr>
        <w:pStyle w:val="a0"/>
        <w:ind w:firstLine="0"/>
        <w:rPr>
          <w:rFonts w:hint="cs"/>
          <w:rtl/>
        </w:rPr>
      </w:pPr>
    </w:p>
    <w:p w14:paraId="1183272D" w14:textId="77777777" w:rsidR="00000000" w:rsidRDefault="002F15BD">
      <w:pPr>
        <w:pStyle w:val="a0"/>
        <w:rPr>
          <w:rFonts w:hint="cs"/>
          <w:rtl/>
        </w:rPr>
      </w:pPr>
      <w:r>
        <w:rPr>
          <w:rFonts w:hint="cs"/>
          <w:rtl/>
        </w:rPr>
        <w:t>האחריות לפיגורים בתשלומי המשכנתה, אדוני היושב-ראש, חברי הכנסת, רובצת גם על הבנקים, במדינ</w:t>
      </w:r>
      <w:r>
        <w:rPr>
          <w:rFonts w:hint="cs"/>
          <w:rtl/>
        </w:rPr>
        <w:t>יותם בנושא המשכנתאות, וגם על הלווים, שלעתים לוקחים משכנתה מעבר ליכולת הריאלית שלהם, ואתה יודע למה אני מתכוון: אנשים רבים לוקחים הלוואות למשכנתה ונתקעים מהר מאוד. יש כאלה שלא חושבים פעמיים לפני שהם לוקחים משכנתה שהם לא יוכלו להתמודד אתה. זה קורה אצלנו לא מע</w:t>
      </w:r>
      <w:r>
        <w:rPr>
          <w:rFonts w:hint="cs"/>
          <w:rtl/>
        </w:rPr>
        <w:t>ט.</w:t>
      </w:r>
    </w:p>
    <w:p w14:paraId="6F829807" w14:textId="77777777" w:rsidR="00000000" w:rsidRDefault="002F15BD">
      <w:pPr>
        <w:pStyle w:val="a0"/>
        <w:ind w:firstLine="720"/>
        <w:rPr>
          <w:rFonts w:hint="cs"/>
          <w:rtl/>
        </w:rPr>
      </w:pPr>
    </w:p>
    <w:p w14:paraId="000F249B" w14:textId="77777777" w:rsidR="00000000" w:rsidRDefault="002F15BD">
      <w:pPr>
        <w:pStyle w:val="a0"/>
        <w:ind w:firstLine="720"/>
        <w:rPr>
          <w:rFonts w:hint="cs"/>
          <w:rtl/>
        </w:rPr>
      </w:pPr>
      <w:r>
        <w:rPr>
          <w:rFonts w:hint="cs"/>
          <w:rtl/>
        </w:rPr>
        <w:t>מצד הלווים, המשרד שוקד בימים אלה על הכנת דפי הסבר שיחולקו לכל מי שעומד לקחת משכנתה, ולמי שמתקשה בהחזר המשכנתה, כדי לייעץ להם כיצד לכלכל את מעשיהם. מצד הבנקים, השר הרצוג ואנוכי סבורים, שיש צורך בהגבלת ריבית הפיגורים לכל מי שנקלע לקשיים בהחזר, כך שתחול ר</w:t>
      </w:r>
      <w:r>
        <w:rPr>
          <w:rFonts w:hint="cs"/>
          <w:rtl/>
        </w:rPr>
        <w:t>ק על יתרת החוב שבפיגור ולא על כל ההלוואה שנלקחה. כי מה שקורה היום הוא שמכניסים את כל המשכנתה לריבית הפיגורים, והסכום מתחיל להתנפח במהירות, ובאופן אוטומטי מי שלקח את המשכנתה מתחיל להידרדר, והסוף הוא שהוא צריך למכור את הבית או שלוקחים לו את הבית והוא נשאר עי</w:t>
      </w:r>
      <w:r>
        <w:rPr>
          <w:rFonts w:hint="cs"/>
          <w:rtl/>
        </w:rPr>
        <w:t>רום ועריה.</w:t>
      </w:r>
    </w:p>
    <w:p w14:paraId="5FFBFCB0" w14:textId="77777777" w:rsidR="00000000" w:rsidRDefault="002F15BD">
      <w:pPr>
        <w:pStyle w:val="a0"/>
        <w:ind w:firstLine="0"/>
        <w:rPr>
          <w:rFonts w:hint="cs"/>
          <w:rtl/>
        </w:rPr>
      </w:pPr>
    </w:p>
    <w:p w14:paraId="6119D67C" w14:textId="77777777" w:rsidR="00000000" w:rsidRDefault="002F15BD">
      <w:pPr>
        <w:pStyle w:val="a0"/>
        <w:ind w:firstLine="720"/>
        <w:rPr>
          <w:rFonts w:hint="cs"/>
          <w:rtl/>
        </w:rPr>
      </w:pPr>
      <w:r>
        <w:rPr>
          <w:rFonts w:hint="cs"/>
          <w:rtl/>
        </w:rPr>
        <w:t xml:space="preserve">נוסף על כך, המשרד אף מטפל בהגבלת שכר הטרחה של עורכי-הדין העוסקים מטעם הבנקים במשא-ומתן עם הלווים המפגרים בהחזרים ועם הלווים שביתם נמצא בכינוס נכסים. </w:t>
      </w:r>
    </w:p>
    <w:p w14:paraId="374645C3" w14:textId="77777777" w:rsidR="00000000" w:rsidRDefault="002F15BD">
      <w:pPr>
        <w:pStyle w:val="a0"/>
        <w:ind w:firstLine="720"/>
        <w:rPr>
          <w:rFonts w:hint="cs"/>
          <w:rtl/>
        </w:rPr>
      </w:pPr>
    </w:p>
    <w:p w14:paraId="1DEF2734" w14:textId="77777777" w:rsidR="00000000" w:rsidRDefault="002F15BD">
      <w:pPr>
        <w:pStyle w:val="a0"/>
        <w:ind w:firstLine="720"/>
        <w:rPr>
          <w:rFonts w:hint="cs"/>
          <w:rtl/>
        </w:rPr>
      </w:pPr>
      <w:r>
        <w:rPr>
          <w:rFonts w:hint="cs"/>
          <w:rtl/>
        </w:rPr>
        <w:t>המשרד גם יוזם מהלך משותף עם משרד האוצר ועם בנק ישראל, שיביא לכך שהבנקים יתחילו בטיפול משותף ב</w:t>
      </w:r>
      <w:r>
        <w:rPr>
          <w:rFonts w:hint="cs"/>
          <w:rtl/>
        </w:rPr>
        <w:t>בעיה שנוצרה, יחד עם הלווים, מייד עם הפיגור הראשון, כדי לנסות למנוע פיגור נוסף וכך למזער את הפגיעה בשני הצדדים החתומים על ההלוואה.</w:t>
      </w:r>
    </w:p>
    <w:p w14:paraId="7ABFB5CD" w14:textId="77777777" w:rsidR="00000000" w:rsidRDefault="002F15BD">
      <w:pPr>
        <w:pStyle w:val="a0"/>
        <w:ind w:firstLine="0"/>
        <w:rPr>
          <w:rFonts w:hint="cs"/>
          <w:rtl/>
        </w:rPr>
      </w:pPr>
    </w:p>
    <w:p w14:paraId="27AE775B" w14:textId="77777777" w:rsidR="00000000" w:rsidRDefault="002F15BD">
      <w:pPr>
        <w:pStyle w:val="a0"/>
        <w:ind w:firstLine="720"/>
        <w:rPr>
          <w:rFonts w:hint="cs"/>
          <w:rtl/>
        </w:rPr>
      </w:pPr>
      <w:r>
        <w:rPr>
          <w:rFonts w:hint="cs"/>
          <w:rtl/>
        </w:rPr>
        <w:t xml:space="preserve">המשרד יבוא בדברים עם משרד האוצר </w:t>
      </w:r>
      <w:r>
        <w:rPr>
          <w:rFonts w:hint="eastAsia"/>
          <w:rtl/>
        </w:rPr>
        <w:t>–</w:t>
      </w:r>
      <w:r>
        <w:rPr>
          <w:rFonts w:hint="cs"/>
          <w:rtl/>
        </w:rPr>
        <w:t xml:space="preserve"> וכבר היום ישבנו כמה שעות: השר הרצוג, המנכ"ל שמואל אבואב, אנוכי והפקידים הבכירים במשרד הבינו</w:t>
      </w:r>
      <w:r>
        <w:rPr>
          <w:rFonts w:hint="cs"/>
          <w:rtl/>
        </w:rPr>
        <w:t>י והשיכון, עם שר האוצר ועם פקידי האוצר, כדי לדון בהשתתפות זמנית בהחזר המשכנתה למי שנקלע באופן זמני לפיגור בהחזרים. זה היה אחד הנושאים. אני מדבר על אנשים חולים, על אנשים שפוטרו מעבודתם, על מובטלים ועל אחרים. להערכתנו יידרש תקציב של כ-25 מיליון ש"ח כדי לסייע</w:t>
      </w:r>
      <w:r>
        <w:rPr>
          <w:rFonts w:hint="cs"/>
          <w:rtl/>
        </w:rPr>
        <w:t xml:space="preserve"> ל-5,000 זכאים. בתקציב לשנת 2005 תוקצבו לצערנו 5 מיליוני ש"ח בלבד לנושא זה </w:t>
      </w:r>
      <w:r>
        <w:rPr>
          <w:rFonts w:hint="eastAsia"/>
          <w:rtl/>
        </w:rPr>
        <w:t>–</w:t>
      </w:r>
      <w:r>
        <w:rPr>
          <w:rFonts w:hint="cs"/>
          <w:rtl/>
        </w:rPr>
        <w:t xml:space="preserve"> לטובת אוכלוסיית העולים. המשרד סבור שיש להרחיב את ההסדרים הללו גם לשאר הזכאים, ובעיקר לאוכלוסיות חלשות ותיקות שנקלעו באופן זמני לפיגור בהחזרים. אני מקווה שנצליח להביא ליישום מהיר ש</w:t>
      </w:r>
      <w:r>
        <w:rPr>
          <w:rFonts w:hint="cs"/>
          <w:rtl/>
        </w:rPr>
        <w:t>ל ההסדרים הללו.</w:t>
      </w:r>
    </w:p>
    <w:p w14:paraId="6B259787" w14:textId="77777777" w:rsidR="00000000" w:rsidRDefault="002F15BD">
      <w:pPr>
        <w:pStyle w:val="a0"/>
        <w:ind w:firstLine="720"/>
        <w:rPr>
          <w:rFonts w:hint="cs"/>
          <w:rtl/>
        </w:rPr>
      </w:pPr>
    </w:p>
    <w:p w14:paraId="1C32FC19" w14:textId="77777777" w:rsidR="00000000" w:rsidRDefault="002F15BD">
      <w:pPr>
        <w:pStyle w:val="a0"/>
        <w:ind w:firstLine="720"/>
        <w:rPr>
          <w:rFonts w:hint="cs"/>
          <w:rtl/>
        </w:rPr>
      </w:pPr>
      <w:r>
        <w:rPr>
          <w:rFonts w:hint="cs"/>
          <w:rtl/>
        </w:rPr>
        <w:t xml:space="preserve">לגבי ביטול המענקים </w:t>
      </w:r>
      <w:r>
        <w:rPr>
          <w:rFonts w:hint="eastAsia"/>
          <w:rtl/>
        </w:rPr>
        <w:t>–</w:t>
      </w:r>
      <w:r>
        <w:rPr>
          <w:rFonts w:hint="cs"/>
          <w:rtl/>
        </w:rPr>
        <w:t xml:space="preserve"> גם הנושא הזה הועלה היום, וביקשנו למצוא דרך להחזיר מענקים </w:t>
      </w:r>
      <w:r>
        <w:rPr>
          <w:rFonts w:hint="eastAsia"/>
          <w:rtl/>
        </w:rPr>
        <w:t>–</w:t>
      </w:r>
      <w:r>
        <w:rPr>
          <w:rFonts w:hint="cs"/>
          <w:rtl/>
        </w:rPr>
        <w:t xml:space="preserve"> שיקראו  לזה תמריצים או מה שהם רוצים </w:t>
      </w:r>
      <w:r>
        <w:rPr>
          <w:rFonts w:hint="eastAsia"/>
          <w:rtl/>
        </w:rPr>
        <w:t>–</w:t>
      </w:r>
      <w:r>
        <w:rPr>
          <w:rFonts w:hint="cs"/>
          <w:rtl/>
        </w:rPr>
        <w:t xml:space="preserve"> כי פשוט יש אלפי דירות תקועות בנגב ובצפון, ואנשים אינם רוכשים דירות. קבלנים מתאבדים, המצב גרוע, וחובה למצוא דרך להחזיר את </w:t>
      </w:r>
      <w:r>
        <w:rPr>
          <w:rFonts w:hint="cs"/>
          <w:rtl/>
        </w:rPr>
        <w:t xml:space="preserve">המענקים, למרות ההתנגדות העיקשת של העובדים במשרד האוצר </w:t>
      </w:r>
      <w:r>
        <w:rPr>
          <w:rFonts w:hint="eastAsia"/>
          <w:rtl/>
        </w:rPr>
        <w:t>–</w:t>
      </w:r>
      <w:r>
        <w:rPr>
          <w:rFonts w:hint="cs"/>
          <w:rtl/>
        </w:rPr>
        <w:t xml:space="preserve"> ושר האוצר לשעבר סילבן שלום ודאי יודע על מה אני מדבר: על כל דבר יש להם תשובה מהירה; כך לימדו אותם באוניברסיטה. אני מעריך שעם שר האוצר נמצא פתרון בנושא הזה, של החזר המענקים לזכאים ולזוגות צעירים, בעיקר </w:t>
      </w:r>
      <w:r>
        <w:rPr>
          <w:rFonts w:hint="cs"/>
          <w:rtl/>
        </w:rPr>
        <w:t>בנגב, בצפון ובאזורי מצוקה. נמצא פתרון לבעיה זו. זה ייקח עוד כמה חודשים, אבל בסופו של דבר אני מעריך שנמצא פתרון הוגן.</w:t>
      </w:r>
    </w:p>
    <w:p w14:paraId="6AFE0DD7" w14:textId="77777777" w:rsidR="00000000" w:rsidRDefault="002F15BD">
      <w:pPr>
        <w:pStyle w:val="a0"/>
        <w:ind w:firstLine="0"/>
        <w:rPr>
          <w:rFonts w:hint="cs"/>
          <w:rtl/>
        </w:rPr>
      </w:pPr>
    </w:p>
    <w:p w14:paraId="2F65EB3D" w14:textId="77777777" w:rsidR="00000000" w:rsidRDefault="002F15BD">
      <w:pPr>
        <w:pStyle w:val="a0"/>
        <w:ind w:firstLine="720"/>
        <w:rPr>
          <w:rFonts w:hint="cs"/>
          <w:rtl/>
        </w:rPr>
      </w:pPr>
      <w:r>
        <w:rPr>
          <w:rFonts w:hint="cs"/>
          <w:rtl/>
        </w:rPr>
        <w:t xml:space="preserve">לגבי חוק הדיור הציבורי, ומה שאמרת על ההסכם עם הסוכנות </w:t>
      </w:r>
      <w:r>
        <w:rPr>
          <w:rFonts w:hint="eastAsia"/>
          <w:rtl/>
        </w:rPr>
        <w:t>–</w:t>
      </w:r>
      <w:r>
        <w:rPr>
          <w:rFonts w:hint="cs"/>
          <w:rtl/>
        </w:rPr>
        <w:t xml:space="preserve"> אני לא יודע כמה שר האוצר לשעבר, סילבן שלום, שר החוץ דהיום, שותף להסכם הזה.</w:t>
      </w:r>
    </w:p>
    <w:p w14:paraId="73FE5FFE" w14:textId="77777777" w:rsidR="00000000" w:rsidRDefault="002F15BD">
      <w:pPr>
        <w:pStyle w:val="a0"/>
        <w:ind w:firstLine="0"/>
        <w:rPr>
          <w:rFonts w:hint="cs"/>
          <w:rtl/>
        </w:rPr>
      </w:pPr>
    </w:p>
    <w:p w14:paraId="00B59581" w14:textId="77777777" w:rsidR="00000000" w:rsidRDefault="002F15BD">
      <w:pPr>
        <w:pStyle w:val="af0"/>
        <w:rPr>
          <w:rtl/>
        </w:rPr>
      </w:pPr>
      <w:r>
        <w:rPr>
          <w:rFonts w:hint="eastAsia"/>
          <w:rtl/>
        </w:rPr>
        <w:t>יצחק</w:t>
      </w:r>
      <w:r>
        <w:rPr>
          <w:rtl/>
        </w:rPr>
        <w:t xml:space="preserve"> כ</w:t>
      </w:r>
      <w:r>
        <w:rPr>
          <w:rtl/>
        </w:rPr>
        <w:t>הן (ש"ס):</w:t>
      </w:r>
    </w:p>
    <w:p w14:paraId="51351DA6" w14:textId="77777777" w:rsidR="00000000" w:rsidRDefault="002F15BD">
      <w:pPr>
        <w:pStyle w:val="a0"/>
        <w:rPr>
          <w:rFonts w:hint="cs"/>
          <w:rtl/>
        </w:rPr>
      </w:pPr>
    </w:p>
    <w:p w14:paraId="7DBF5473" w14:textId="77777777" w:rsidR="00000000" w:rsidRDefault="002F15BD">
      <w:pPr>
        <w:pStyle w:val="a0"/>
        <w:rPr>
          <w:rFonts w:hint="cs"/>
          <w:rtl/>
        </w:rPr>
      </w:pPr>
      <w:bookmarkStart w:id="38" w:name="FS000000580T21_02_2005_16_43_15"/>
      <w:bookmarkStart w:id="39" w:name="FS000000437T21_02_2005_16_43_24"/>
      <w:bookmarkEnd w:id="38"/>
      <w:bookmarkEnd w:id="39"/>
      <w:r>
        <w:rPr>
          <w:rFonts w:hint="cs"/>
          <w:rtl/>
        </w:rPr>
        <w:t>הוא התנגד.</w:t>
      </w:r>
    </w:p>
    <w:p w14:paraId="3017C1B4" w14:textId="77777777" w:rsidR="00000000" w:rsidRDefault="002F15BD">
      <w:pPr>
        <w:pStyle w:val="a0"/>
        <w:ind w:firstLine="0"/>
        <w:rPr>
          <w:rFonts w:hint="cs"/>
          <w:rtl/>
        </w:rPr>
      </w:pPr>
    </w:p>
    <w:p w14:paraId="1A6EEF09" w14:textId="77777777" w:rsidR="00000000" w:rsidRDefault="002F15BD">
      <w:pPr>
        <w:pStyle w:val="-"/>
        <w:rPr>
          <w:rtl/>
        </w:rPr>
      </w:pPr>
      <w:bookmarkStart w:id="40" w:name="FS000000437T21_02_2005_17_08_24"/>
      <w:bookmarkStart w:id="41" w:name="FS000000437T21_02_2005_17_08_28C"/>
      <w:bookmarkEnd w:id="40"/>
      <w:bookmarkEnd w:id="41"/>
      <w:r>
        <w:rPr>
          <w:rFonts w:hint="eastAsia"/>
          <w:rtl/>
        </w:rPr>
        <w:t>סגן</w:t>
      </w:r>
      <w:r>
        <w:rPr>
          <w:rtl/>
        </w:rPr>
        <w:t xml:space="preserve"> שר הבינוי והשיכון אלי בן-מנחם:</w:t>
      </w:r>
    </w:p>
    <w:p w14:paraId="2CD4DB2D" w14:textId="77777777" w:rsidR="00000000" w:rsidRDefault="002F15BD">
      <w:pPr>
        <w:pStyle w:val="a0"/>
        <w:rPr>
          <w:rFonts w:hint="cs"/>
          <w:rtl/>
        </w:rPr>
      </w:pPr>
    </w:p>
    <w:p w14:paraId="7CE91BF2" w14:textId="77777777" w:rsidR="00000000" w:rsidRDefault="002F15BD">
      <w:pPr>
        <w:pStyle w:val="a0"/>
        <w:rPr>
          <w:rFonts w:hint="cs"/>
          <w:rtl/>
        </w:rPr>
      </w:pPr>
      <w:r>
        <w:rPr>
          <w:rFonts w:hint="cs"/>
          <w:rtl/>
        </w:rPr>
        <w:t xml:space="preserve">אני בטוח, כי אני יודע איך סילבן שלום עצמו גדל, הרי הוא צמח בשכונה ד' בבאר-שבע. איך עשו הסכם חלמאי כזה עם הסוכנות היהודית - - - </w:t>
      </w:r>
    </w:p>
    <w:p w14:paraId="15E20183" w14:textId="77777777" w:rsidR="00000000" w:rsidRDefault="002F15BD">
      <w:pPr>
        <w:pStyle w:val="a0"/>
        <w:ind w:firstLine="0"/>
        <w:rPr>
          <w:rFonts w:hint="cs"/>
          <w:rtl/>
        </w:rPr>
      </w:pPr>
    </w:p>
    <w:p w14:paraId="1A60B5F7" w14:textId="77777777" w:rsidR="00000000" w:rsidRDefault="002F15BD">
      <w:pPr>
        <w:pStyle w:val="af0"/>
        <w:rPr>
          <w:rtl/>
        </w:rPr>
      </w:pPr>
      <w:r>
        <w:rPr>
          <w:rFonts w:hint="eastAsia"/>
          <w:rtl/>
        </w:rPr>
        <w:t>יצחק</w:t>
      </w:r>
      <w:r>
        <w:rPr>
          <w:rtl/>
        </w:rPr>
        <w:t xml:space="preserve"> כהן (ש"ס):</w:t>
      </w:r>
    </w:p>
    <w:p w14:paraId="0B318120" w14:textId="77777777" w:rsidR="00000000" w:rsidRDefault="002F15BD">
      <w:pPr>
        <w:pStyle w:val="a0"/>
        <w:rPr>
          <w:rFonts w:hint="cs"/>
          <w:rtl/>
        </w:rPr>
      </w:pPr>
    </w:p>
    <w:p w14:paraId="05336B8A" w14:textId="77777777" w:rsidR="00000000" w:rsidRDefault="002F15BD">
      <w:pPr>
        <w:pStyle w:val="a0"/>
        <w:rPr>
          <w:rFonts w:hint="cs"/>
          <w:rtl/>
        </w:rPr>
      </w:pPr>
      <w:r>
        <w:rPr>
          <w:rFonts w:hint="cs"/>
          <w:rtl/>
        </w:rPr>
        <w:t>זה היה השר שטרית.</w:t>
      </w:r>
    </w:p>
    <w:p w14:paraId="20B1487A" w14:textId="77777777" w:rsidR="00000000" w:rsidRDefault="002F15BD">
      <w:pPr>
        <w:pStyle w:val="a0"/>
        <w:ind w:firstLine="0"/>
        <w:rPr>
          <w:rFonts w:hint="cs"/>
          <w:rtl/>
        </w:rPr>
      </w:pPr>
    </w:p>
    <w:p w14:paraId="4C3644C4" w14:textId="77777777" w:rsidR="00000000" w:rsidRDefault="002F15BD">
      <w:pPr>
        <w:pStyle w:val="-"/>
        <w:rPr>
          <w:rtl/>
        </w:rPr>
      </w:pPr>
      <w:bookmarkStart w:id="42" w:name="FS000000437T21_02_2005_17_09_11C"/>
      <w:bookmarkEnd w:id="42"/>
      <w:r>
        <w:rPr>
          <w:rFonts w:hint="eastAsia"/>
          <w:rtl/>
        </w:rPr>
        <w:t>סגן</w:t>
      </w:r>
      <w:r>
        <w:rPr>
          <w:rtl/>
        </w:rPr>
        <w:t xml:space="preserve"> שר הבינוי והשיכון אלי בן-מנח</w:t>
      </w:r>
      <w:r>
        <w:rPr>
          <w:rtl/>
        </w:rPr>
        <w:t>ם:</w:t>
      </w:r>
    </w:p>
    <w:p w14:paraId="58F8E1E0" w14:textId="77777777" w:rsidR="00000000" w:rsidRDefault="002F15BD">
      <w:pPr>
        <w:pStyle w:val="a0"/>
        <w:rPr>
          <w:rFonts w:hint="cs"/>
          <w:rtl/>
        </w:rPr>
      </w:pPr>
    </w:p>
    <w:p w14:paraId="5EFE43F0" w14:textId="77777777" w:rsidR="00000000" w:rsidRDefault="002F15BD">
      <w:pPr>
        <w:pStyle w:val="a0"/>
        <w:rPr>
          <w:rFonts w:hint="cs"/>
          <w:rtl/>
        </w:rPr>
      </w:pPr>
      <w:r>
        <w:rPr>
          <w:rFonts w:hint="cs"/>
          <w:rtl/>
        </w:rPr>
        <w:t>לא משנה מי. יכול להיות שזה היה גם שר שלנו. אני לא יודע מי השר שעשה את זה, ולא משנה לי מי עשה, חבר הכנסת יצחק כהן.</w:t>
      </w:r>
    </w:p>
    <w:p w14:paraId="5B8127CD" w14:textId="77777777" w:rsidR="00000000" w:rsidRDefault="002F15BD">
      <w:pPr>
        <w:pStyle w:val="a0"/>
        <w:ind w:firstLine="0"/>
        <w:rPr>
          <w:rFonts w:hint="cs"/>
          <w:rtl/>
        </w:rPr>
      </w:pPr>
    </w:p>
    <w:p w14:paraId="04E0C69B" w14:textId="77777777" w:rsidR="00000000" w:rsidRDefault="002F15BD">
      <w:pPr>
        <w:pStyle w:val="af1"/>
        <w:rPr>
          <w:rtl/>
        </w:rPr>
      </w:pPr>
      <w:r>
        <w:rPr>
          <w:rFonts w:hint="eastAsia"/>
          <w:rtl/>
        </w:rPr>
        <w:t>היו</w:t>
      </w:r>
      <w:r>
        <w:rPr>
          <w:rtl/>
        </w:rPr>
        <w:t>"ר ראובן ריבלין:</w:t>
      </w:r>
    </w:p>
    <w:p w14:paraId="3E2FE7B3" w14:textId="77777777" w:rsidR="00000000" w:rsidRDefault="002F15BD">
      <w:pPr>
        <w:pStyle w:val="a0"/>
        <w:rPr>
          <w:rFonts w:hint="cs"/>
          <w:rtl/>
        </w:rPr>
      </w:pPr>
    </w:p>
    <w:p w14:paraId="4ED88B21" w14:textId="77777777" w:rsidR="00000000" w:rsidRDefault="002F15BD">
      <w:pPr>
        <w:pStyle w:val="a0"/>
        <w:rPr>
          <w:rFonts w:hint="cs"/>
          <w:rtl/>
        </w:rPr>
      </w:pPr>
      <w:r>
        <w:rPr>
          <w:rFonts w:hint="cs"/>
          <w:rtl/>
        </w:rPr>
        <w:t xml:space="preserve">את חוק הדיור הציבורי הגיש חבר הכנסת בשם הסוכנות. </w:t>
      </w:r>
    </w:p>
    <w:p w14:paraId="645E474E" w14:textId="77777777" w:rsidR="00000000" w:rsidRDefault="002F15BD">
      <w:pPr>
        <w:pStyle w:val="a0"/>
        <w:ind w:firstLine="0"/>
        <w:rPr>
          <w:rFonts w:hint="cs"/>
          <w:rtl/>
        </w:rPr>
      </w:pPr>
    </w:p>
    <w:p w14:paraId="0FE25EC5" w14:textId="77777777" w:rsidR="00000000" w:rsidRDefault="002F15BD">
      <w:pPr>
        <w:pStyle w:val="af0"/>
        <w:rPr>
          <w:rtl/>
        </w:rPr>
      </w:pPr>
      <w:r>
        <w:rPr>
          <w:rFonts w:hint="eastAsia"/>
          <w:rtl/>
        </w:rPr>
        <w:t>קריאה</w:t>
      </w:r>
      <w:r>
        <w:rPr>
          <w:rtl/>
        </w:rPr>
        <w:t>:</w:t>
      </w:r>
    </w:p>
    <w:p w14:paraId="7A5A6076" w14:textId="77777777" w:rsidR="00000000" w:rsidRDefault="002F15BD">
      <w:pPr>
        <w:pStyle w:val="a0"/>
        <w:rPr>
          <w:rFonts w:hint="cs"/>
          <w:rtl/>
        </w:rPr>
      </w:pPr>
    </w:p>
    <w:p w14:paraId="78339835" w14:textId="77777777" w:rsidR="00000000" w:rsidRDefault="002F15BD">
      <w:pPr>
        <w:pStyle w:val="a0"/>
        <w:rPr>
          <w:rFonts w:hint="cs"/>
          <w:rtl/>
        </w:rPr>
      </w:pPr>
      <w:r>
        <w:rPr>
          <w:rFonts w:hint="cs"/>
          <w:rtl/>
        </w:rPr>
        <w:t>רן כהן.</w:t>
      </w:r>
    </w:p>
    <w:p w14:paraId="6E632781" w14:textId="77777777" w:rsidR="00000000" w:rsidRDefault="002F15BD">
      <w:pPr>
        <w:pStyle w:val="a0"/>
        <w:ind w:firstLine="0"/>
        <w:rPr>
          <w:rFonts w:hint="cs"/>
          <w:rtl/>
        </w:rPr>
      </w:pPr>
    </w:p>
    <w:p w14:paraId="6CEF829C" w14:textId="77777777" w:rsidR="00000000" w:rsidRDefault="002F15BD">
      <w:pPr>
        <w:pStyle w:val="af1"/>
        <w:rPr>
          <w:rtl/>
        </w:rPr>
      </w:pPr>
      <w:r>
        <w:rPr>
          <w:rFonts w:hint="eastAsia"/>
          <w:rtl/>
        </w:rPr>
        <w:t>היו</w:t>
      </w:r>
      <w:r>
        <w:rPr>
          <w:rtl/>
        </w:rPr>
        <w:t>"ר ראובן ריבלין:</w:t>
      </w:r>
    </w:p>
    <w:p w14:paraId="3B729987" w14:textId="77777777" w:rsidR="00000000" w:rsidRDefault="002F15BD">
      <w:pPr>
        <w:pStyle w:val="a0"/>
        <w:rPr>
          <w:rFonts w:hint="cs"/>
          <w:rtl/>
        </w:rPr>
      </w:pPr>
    </w:p>
    <w:p w14:paraId="36789773" w14:textId="77777777" w:rsidR="00000000" w:rsidRDefault="002F15BD">
      <w:pPr>
        <w:pStyle w:val="a0"/>
        <w:rPr>
          <w:rFonts w:hint="cs"/>
          <w:rtl/>
        </w:rPr>
      </w:pPr>
      <w:r>
        <w:rPr>
          <w:rFonts w:hint="cs"/>
          <w:rtl/>
        </w:rPr>
        <w:t xml:space="preserve">לא, רן כהן לא הגיש - - - </w:t>
      </w:r>
    </w:p>
    <w:p w14:paraId="4B56F496" w14:textId="77777777" w:rsidR="00000000" w:rsidRDefault="002F15BD">
      <w:pPr>
        <w:pStyle w:val="a0"/>
        <w:ind w:firstLine="0"/>
        <w:rPr>
          <w:rFonts w:hint="cs"/>
          <w:rtl/>
        </w:rPr>
      </w:pPr>
    </w:p>
    <w:p w14:paraId="61F20837" w14:textId="77777777" w:rsidR="00000000" w:rsidRDefault="002F15BD">
      <w:pPr>
        <w:pStyle w:val="-"/>
        <w:rPr>
          <w:rtl/>
        </w:rPr>
      </w:pPr>
      <w:bookmarkStart w:id="43" w:name="FS000000437T21_02_2005_17_10_09C"/>
      <w:bookmarkEnd w:id="43"/>
      <w:r>
        <w:rPr>
          <w:rFonts w:hint="eastAsia"/>
          <w:rtl/>
        </w:rPr>
        <w:t>סגן</w:t>
      </w:r>
      <w:r>
        <w:rPr>
          <w:rtl/>
        </w:rPr>
        <w:t xml:space="preserve"> שר הבינוי והשיכון אלי בן-מנחם:</w:t>
      </w:r>
    </w:p>
    <w:p w14:paraId="1D320B23" w14:textId="77777777" w:rsidR="00000000" w:rsidRDefault="002F15BD">
      <w:pPr>
        <w:pStyle w:val="a0"/>
        <w:rPr>
          <w:rFonts w:hint="cs"/>
          <w:rtl/>
        </w:rPr>
      </w:pPr>
    </w:p>
    <w:p w14:paraId="23E1F96F" w14:textId="77777777" w:rsidR="00000000" w:rsidRDefault="002F15BD">
      <w:pPr>
        <w:pStyle w:val="a0"/>
        <w:rPr>
          <w:rFonts w:hint="cs"/>
          <w:rtl/>
        </w:rPr>
      </w:pPr>
      <w:r>
        <w:rPr>
          <w:rFonts w:hint="cs"/>
          <w:rtl/>
        </w:rPr>
        <w:t>את הצעת חוק הדיור הציבורי הגיש רן כהן, בגיבוי מלא שלנו אז.</w:t>
      </w:r>
    </w:p>
    <w:p w14:paraId="2F2AE840" w14:textId="77777777" w:rsidR="00000000" w:rsidRDefault="002F15BD">
      <w:pPr>
        <w:pStyle w:val="af1"/>
        <w:rPr>
          <w:rFonts w:hint="cs"/>
          <w:rtl/>
        </w:rPr>
      </w:pPr>
    </w:p>
    <w:p w14:paraId="1C1C9952" w14:textId="77777777" w:rsidR="00000000" w:rsidRDefault="002F15BD">
      <w:pPr>
        <w:pStyle w:val="af1"/>
        <w:rPr>
          <w:rtl/>
        </w:rPr>
      </w:pPr>
      <w:r>
        <w:rPr>
          <w:rFonts w:hint="eastAsia"/>
          <w:rtl/>
        </w:rPr>
        <w:t>היו</w:t>
      </w:r>
      <w:r>
        <w:rPr>
          <w:rtl/>
        </w:rPr>
        <w:t>"ר ראובן ריבלין:</w:t>
      </w:r>
    </w:p>
    <w:p w14:paraId="1032AFDD" w14:textId="77777777" w:rsidR="00000000" w:rsidRDefault="002F15BD">
      <w:pPr>
        <w:pStyle w:val="a0"/>
        <w:rPr>
          <w:rFonts w:hint="cs"/>
          <w:rtl/>
        </w:rPr>
      </w:pPr>
    </w:p>
    <w:p w14:paraId="0391794C" w14:textId="77777777" w:rsidR="00000000" w:rsidRDefault="002F15BD">
      <w:pPr>
        <w:pStyle w:val="a0"/>
        <w:rPr>
          <w:rFonts w:hint="cs"/>
          <w:rtl/>
        </w:rPr>
      </w:pPr>
      <w:r>
        <w:rPr>
          <w:rFonts w:hint="cs"/>
          <w:rtl/>
        </w:rPr>
        <w:t xml:space="preserve">לא, ההסתייגות היתה של הסוכנות. משום מה חבר הכנסת הגיש את זה. </w:t>
      </w:r>
    </w:p>
    <w:p w14:paraId="7EE6FB13" w14:textId="77777777" w:rsidR="00000000" w:rsidRDefault="002F15BD">
      <w:pPr>
        <w:pStyle w:val="af0"/>
        <w:rPr>
          <w:rFonts w:hint="cs"/>
          <w:rtl/>
        </w:rPr>
      </w:pPr>
    </w:p>
    <w:p w14:paraId="7E3AF704" w14:textId="77777777" w:rsidR="00000000" w:rsidRDefault="002F15BD">
      <w:pPr>
        <w:pStyle w:val="af0"/>
        <w:rPr>
          <w:rtl/>
        </w:rPr>
      </w:pPr>
      <w:r>
        <w:rPr>
          <w:rFonts w:hint="eastAsia"/>
          <w:rtl/>
        </w:rPr>
        <w:t>איתן</w:t>
      </w:r>
      <w:r>
        <w:rPr>
          <w:rtl/>
        </w:rPr>
        <w:t xml:space="preserve"> כבל (העבודה-מימד):</w:t>
      </w:r>
    </w:p>
    <w:p w14:paraId="3723630B" w14:textId="77777777" w:rsidR="00000000" w:rsidRDefault="002F15BD">
      <w:pPr>
        <w:pStyle w:val="a0"/>
        <w:rPr>
          <w:rFonts w:hint="cs"/>
          <w:rtl/>
        </w:rPr>
      </w:pPr>
    </w:p>
    <w:p w14:paraId="639B69F2" w14:textId="77777777" w:rsidR="00000000" w:rsidRDefault="002F15BD">
      <w:pPr>
        <w:pStyle w:val="a0"/>
        <w:rPr>
          <w:rFonts w:hint="cs"/>
          <w:rtl/>
        </w:rPr>
      </w:pPr>
      <w:r>
        <w:rPr>
          <w:rFonts w:hint="cs"/>
          <w:rtl/>
        </w:rPr>
        <w:t>אמרו שהאמריקנים עומדים על רגליהם האחוריות.</w:t>
      </w:r>
    </w:p>
    <w:p w14:paraId="5C3C57A8" w14:textId="77777777" w:rsidR="00000000" w:rsidRDefault="002F15BD">
      <w:pPr>
        <w:pStyle w:val="a0"/>
        <w:ind w:firstLine="0"/>
        <w:rPr>
          <w:rFonts w:hint="cs"/>
          <w:rtl/>
        </w:rPr>
      </w:pPr>
    </w:p>
    <w:p w14:paraId="11FBB3B5" w14:textId="77777777" w:rsidR="00000000" w:rsidRDefault="002F15BD">
      <w:pPr>
        <w:pStyle w:val="af1"/>
        <w:rPr>
          <w:rtl/>
        </w:rPr>
      </w:pPr>
      <w:r>
        <w:rPr>
          <w:rFonts w:hint="eastAsia"/>
          <w:rtl/>
        </w:rPr>
        <w:t>היו</w:t>
      </w:r>
      <w:r>
        <w:rPr>
          <w:rtl/>
        </w:rPr>
        <w:t>"ר ר</w:t>
      </w:r>
      <w:r>
        <w:rPr>
          <w:rtl/>
        </w:rPr>
        <w:t>אובן ריבלין:</w:t>
      </w:r>
    </w:p>
    <w:p w14:paraId="0029DAE9" w14:textId="77777777" w:rsidR="00000000" w:rsidRDefault="002F15BD">
      <w:pPr>
        <w:pStyle w:val="a0"/>
        <w:rPr>
          <w:rFonts w:hint="cs"/>
          <w:rtl/>
        </w:rPr>
      </w:pPr>
    </w:p>
    <w:p w14:paraId="60BFB9F1" w14:textId="77777777" w:rsidR="00000000" w:rsidRDefault="002F15BD">
      <w:pPr>
        <w:pStyle w:val="a0"/>
        <w:rPr>
          <w:rFonts w:hint="cs"/>
          <w:rtl/>
        </w:rPr>
      </w:pPr>
      <w:r>
        <w:rPr>
          <w:rFonts w:hint="cs"/>
          <w:rtl/>
        </w:rPr>
        <w:t>אומרים, אומרים.</w:t>
      </w:r>
    </w:p>
    <w:p w14:paraId="364D2D37" w14:textId="77777777" w:rsidR="00000000" w:rsidRDefault="002F15BD">
      <w:pPr>
        <w:pStyle w:val="a0"/>
        <w:rPr>
          <w:rFonts w:hint="cs"/>
          <w:rtl/>
        </w:rPr>
      </w:pPr>
    </w:p>
    <w:p w14:paraId="49CC76F7" w14:textId="77777777" w:rsidR="00000000" w:rsidRDefault="002F15BD">
      <w:pPr>
        <w:pStyle w:val="-"/>
        <w:rPr>
          <w:rtl/>
        </w:rPr>
      </w:pPr>
      <w:bookmarkStart w:id="44" w:name="FS000000437T21_02_2005_16_43_52C"/>
      <w:bookmarkEnd w:id="44"/>
      <w:r>
        <w:rPr>
          <w:rtl/>
        </w:rPr>
        <w:t>סגן שר הבינוי והשיכון אלי בן-מנחם:</w:t>
      </w:r>
    </w:p>
    <w:p w14:paraId="43FCAF5B" w14:textId="77777777" w:rsidR="00000000" w:rsidRDefault="002F15BD">
      <w:pPr>
        <w:pStyle w:val="a0"/>
        <w:rPr>
          <w:rtl/>
        </w:rPr>
      </w:pPr>
    </w:p>
    <w:p w14:paraId="4FE016CA" w14:textId="77777777" w:rsidR="00000000" w:rsidRDefault="002F15BD">
      <w:pPr>
        <w:pStyle w:val="a0"/>
        <w:rPr>
          <w:rFonts w:hint="cs"/>
          <w:rtl/>
        </w:rPr>
      </w:pPr>
      <w:r>
        <w:rPr>
          <w:rFonts w:hint="cs"/>
          <w:rtl/>
        </w:rPr>
        <w:t xml:space="preserve">חבר הכנסת איתן כבל, חבר הכנסת איציק כהן, עם כל הכבוד וההערכה, ואני רוחש כבוד רב לאמריקנים וליהדות ארצות-הברית, שעוזרים לנו ומעבירים לנו כספים, הכספים האלה יועדו לשכבות החלשות במדינת ישראל, </w:t>
      </w:r>
      <w:r>
        <w:rPr>
          <w:rFonts w:hint="cs"/>
          <w:rtl/>
        </w:rPr>
        <w:t>כדי לפתור את הבעיות האלה וכדי שלא נגיע למצב שבו כשמוכרים דיור ציבורי במחיר סמלי למשפחה שחיה 40 או 50 שנה בבית של "עמידר" או בבית אחר הם רוצים את הכסף בחזרה ממדינה ענייה; מדינה שמקצצת בתקציבי שיקום שכונות, בתקציבים לגמלאים, למשפחות חד-הוריות, לאנשים הכי מסכ</w:t>
      </w:r>
      <w:r>
        <w:rPr>
          <w:rFonts w:hint="cs"/>
          <w:rtl/>
        </w:rPr>
        <w:t>נים במדינת ישראל, צריכה להחזיר לסוכנות את הכסף הזה? אני לא יודע איך זה ייעשה, ואדוני היושב-ראש, צריך למצוא דרך לתקן את העיוות הזה, כי אנחנו חיים בתקופה מאוד-מאוד קשה, וסעיף כזה לא היה צריך לעלות בכלל. יכול להיות שלסוכנות יש כוח כאן.</w:t>
      </w:r>
    </w:p>
    <w:p w14:paraId="62D73054" w14:textId="77777777" w:rsidR="00000000" w:rsidRDefault="002F15BD">
      <w:pPr>
        <w:pStyle w:val="a0"/>
        <w:ind w:firstLine="0"/>
        <w:rPr>
          <w:rFonts w:hint="cs"/>
          <w:rtl/>
        </w:rPr>
      </w:pPr>
    </w:p>
    <w:p w14:paraId="7465E466" w14:textId="77777777" w:rsidR="00000000" w:rsidRDefault="002F15BD">
      <w:pPr>
        <w:pStyle w:val="af0"/>
        <w:rPr>
          <w:rtl/>
        </w:rPr>
      </w:pPr>
      <w:r>
        <w:rPr>
          <w:rFonts w:hint="eastAsia"/>
          <w:rtl/>
        </w:rPr>
        <w:t>צבי</w:t>
      </w:r>
      <w:r>
        <w:rPr>
          <w:rtl/>
        </w:rPr>
        <w:t xml:space="preserve"> הנדל (האיחוד הלאומ</w:t>
      </w:r>
      <w:r>
        <w:rPr>
          <w:rtl/>
        </w:rPr>
        <w:t>י - ישראל ביתנו):</w:t>
      </w:r>
    </w:p>
    <w:p w14:paraId="03F80DC0" w14:textId="77777777" w:rsidR="00000000" w:rsidRDefault="002F15BD">
      <w:pPr>
        <w:pStyle w:val="a0"/>
        <w:rPr>
          <w:rFonts w:hint="cs"/>
          <w:rtl/>
        </w:rPr>
      </w:pPr>
    </w:p>
    <w:p w14:paraId="5E34396B" w14:textId="77777777" w:rsidR="00000000" w:rsidRDefault="002F15BD">
      <w:pPr>
        <w:pStyle w:val="a0"/>
        <w:rPr>
          <w:rFonts w:hint="cs"/>
          <w:rtl/>
        </w:rPr>
      </w:pPr>
      <w:r>
        <w:rPr>
          <w:rFonts w:hint="cs"/>
          <w:rtl/>
        </w:rPr>
        <w:t>המדינה היא לא ענייה, היא מושחתת.</w:t>
      </w:r>
    </w:p>
    <w:p w14:paraId="148BA054" w14:textId="77777777" w:rsidR="00000000" w:rsidRDefault="002F15BD">
      <w:pPr>
        <w:pStyle w:val="a0"/>
        <w:ind w:firstLine="0"/>
        <w:rPr>
          <w:rFonts w:hint="cs"/>
          <w:rtl/>
        </w:rPr>
      </w:pPr>
    </w:p>
    <w:p w14:paraId="4B9283EB" w14:textId="77777777" w:rsidR="00000000" w:rsidRDefault="002F15BD">
      <w:pPr>
        <w:pStyle w:val="af0"/>
        <w:rPr>
          <w:rtl/>
        </w:rPr>
      </w:pPr>
      <w:r>
        <w:rPr>
          <w:rFonts w:hint="eastAsia"/>
          <w:rtl/>
        </w:rPr>
        <w:t>יצחק</w:t>
      </w:r>
      <w:r>
        <w:rPr>
          <w:rtl/>
        </w:rPr>
        <w:t xml:space="preserve"> כהן (ש"ס):</w:t>
      </w:r>
    </w:p>
    <w:p w14:paraId="4EDB9A33" w14:textId="77777777" w:rsidR="00000000" w:rsidRDefault="002F15BD">
      <w:pPr>
        <w:pStyle w:val="a0"/>
        <w:rPr>
          <w:rFonts w:hint="cs"/>
          <w:rtl/>
        </w:rPr>
      </w:pPr>
    </w:p>
    <w:p w14:paraId="59B76979" w14:textId="77777777" w:rsidR="00000000" w:rsidRDefault="002F15BD">
      <w:pPr>
        <w:pStyle w:val="a0"/>
        <w:rPr>
          <w:rFonts w:hint="cs"/>
          <w:rtl/>
        </w:rPr>
      </w:pPr>
      <w:r>
        <w:rPr>
          <w:rFonts w:hint="cs"/>
          <w:rtl/>
        </w:rPr>
        <w:t xml:space="preserve">לפרוטוקול: שטרית היה שר האוצר תקופה קצרה, ובתקופה שבה הוא היה שר האוצר הוא עשה את ההסכם הזה. </w:t>
      </w:r>
    </w:p>
    <w:p w14:paraId="6C5623B7" w14:textId="77777777" w:rsidR="00000000" w:rsidRDefault="002F15BD">
      <w:pPr>
        <w:pStyle w:val="a0"/>
        <w:ind w:firstLine="0"/>
        <w:rPr>
          <w:rFonts w:hint="cs"/>
          <w:rtl/>
        </w:rPr>
      </w:pPr>
    </w:p>
    <w:p w14:paraId="3FA51EBD" w14:textId="77777777" w:rsidR="00000000" w:rsidRDefault="002F15BD">
      <w:pPr>
        <w:pStyle w:val="-"/>
        <w:rPr>
          <w:rtl/>
        </w:rPr>
      </w:pPr>
      <w:bookmarkStart w:id="45" w:name="FS000000437T21_02_2005_16_44_54C"/>
      <w:bookmarkEnd w:id="45"/>
      <w:r>
        <w:rPr>
          <w:rtl/>
        </w:rPr>
        <w:t>סגן שר הבינוי והשיכון אלי בן-מנחם:</w:t>
      </w:r>
    </w:p>
    <w:p w14:paraId="3C990ADB" w14:textId="77777777" w:rsidR="00000000" w:rsidRDefault="002F15BD">
      <w:pPr>
        <w:pStyle w:val="a0"/>
        <w:rPr>
          <w:rtl/>
        </w:rPr>
      </w:pPr>
    </w:p>
    <w:p w14:paraId="5642575D" w14:textId="77777777" w:rsidR="00000000" w:rsidRDefault="002F15BD">
      <w:pPr>
        <w:pStyle w:val="a0"/>
        <w:rPr>
          <w:rFonts w:hint="cs"/>
          <w:rtl/>
        </w:rPr>
      </w:pPr>
      <w:r>
        <w:rPr>
          <w:rFonts w:hint="cs"/>
          <w:rtl/>
        </w:rPr>
        <w:t xml:space="preserve">אני לא רוצה להאשים שר זה או אחר. אמרתי שאני לא יודע מי </w:t>
      </w:r>
      <w:r>
        <w:rPr>
          <w:rFonts w:hint="cs"/>
          <w:rtl/>
        </w:rPr>
        <w:t>היה השר אז.</w:t>
      </w:r>
    </w:p>
    <w:p w14:paraId="4A1E6287" w14:textId="77777777" w:rsidR="00000000" w:rsidRDefault="002F15BD">
      <w:pPr>
        <w:pStyle w:val="a0"/>
        <w:ind w:firstLine="0"/>
        <w:rPr>
          <w:rFonts w:hint="cs"/>
          <w:rtl/>
        </w:rPr>
      </w:pPr>
    </w:p>
    <w:p w14:paraId="0AB6A36C" w14:textId="77777777" w:rsidR="00000000" w:rsidRDefault="002F15BD">
      <w:pPr>
        <w:pStyle w:val="af0"/>
        <w:rPr>
          <w:rtl/>
        </w:rPr>
      </w:pPr>
      <w:r>
        <w:rPr>
          <w:rFonts w:hint="eastAsia"/>
          <w:rtl/>
        </w:rPr>
        <w:t>יצחק</w:t>
      </w:r>
      <w:r>
        <w:rPr>
          <w:rtl/>
        </w:rPr>
        <w:t xml:space="preserve"> כהן (ש"ס):</w:t>
      </w:r>
    </w:p>
    <w:p w14:paraId="1BA81990" w14:textId="77777777" w:rsidR="00000000" w:rsidRDefault="002F15BD">
      <w:pPr>
        <w:pStyle w:val="a0"/>
        <w:rPr>
          <w:rFonts w:hint="cs"/>
          <w:rtl/>
        </w:rPr>
      </w:pPr>
    </w:p>
    <w:p w14:paraId="1AE96D0D" w14:textId="77777777" w:rsidR="00000000" w:rsidRDefault="002F15BD">
      <w:pPr>
        <w:pStyle w:val="a0"/>
        <w:rPr>
          <w:rFonts w:hint="cs"/>
          <w:rtl/>
        </w:rPr>
      </w:pPr>
      <w:r>
        <w:rPr>
          <w:rFonts w:hint="cs"/>
          <w:rtl/>
        </w:rPr>
        <w:t>סילבן שלום התנגד</w:t>
      </w:r>
      <w:bookmarkStart w:id="46" w:name="FS000000437T21_02_2005_17_14_54C"/>
      <w:bookmarkEnd w:id="46"/>
      <w:r>
        <w:rPr>
          <w:rFonts w:hint="cs"/>
          <w:rtl/>
        </w:rPr>
        <w:t>.</w:t>
      </w:r>
    </w:p>
    <w:p w14:paraId="080946FF" w14:textId="77777777" w:rsidR="00000000" w:rsidRDefault="002F15BD">
      <w:pPr>
        <w:pStyle w:val="a0"/>
        <w:rPr>
          <w:rFonts w:hint="cs"/>
          <w:rtl/>
        </w:rPr>
      </w:pPr>
    </w:p>
    <w:p w14:paraId="66F54BBF" w14:textId="77777777" w:rsidR="00000000" w:rsidRDefault="002F15BD">
      <w:pPr>
        <w:pStyle w:val="-"/>
        <w:rPr>
          <w:rtl/>
        </w:rPr>
      </w:pPr>
      <w:r>
        <w:rPr>
          <w:rFonts w:hint="eastAsia"/>
          <w:rtl/>
        </w:rPr>
        <w:t>סגן</w:t>
      </w:r>
      <w:r>
        <w:rPr>
          <w:rtl/>
        </w:rPr>
        <w:t xml:space="preserve"> שר הבינוי והשיכון אלי בן-מנחם:</w:t>
      </w:r>
    </w:p>
    <w:p w14:paraId="6B67D78B" w14:textId="77777777" w:rsidR="00000000" w:rsidRDefault="002F15BD">
      <w:pPr>
        <w:pStyle w:val="a0"/>
        <w:rPr>
          <w:rFonts w:hint="cs"/>
          <w:rtl/>
        </w:rPr>
      </w:pPr>
    </w:p>
    <w:p w14:paraId="09C4E4B0" w14:textId="77777777" w:rsidR="00000000" w:rsidRDefault="002F15BD">
      <w:pPr>
        <w:pStyle w:val="a0"/>
        <w:rPr>
          <w:rFonts w:hint="cs"/>
          <w:rtl/>
        </w:rPr>
      </w:pPr>
      <w:r>
        <w:rPr>
          <w:rFonts w:hint="cs"/>
          <w:rtl/>
        </w:rPr>
        <w:t>מאה אחוז. אני מקבל את זה, כי אמרתי שאני מעריך שסילבן שלום בתפקיד שר האוצר לא היה מעביר דבר כזה. הדבר הזה הוא עיוות.</w:t>
      </w:r>
    </w:p>
    <w:p w14:paraId="6185EAB5" w14:textId="77777777" w:rsidR="00000000" w:rsidRDefault="002F15BD">
      <w:pPr>
        <w:pStyle w:val="a0"/>
        <w:rPr>
          <w:rFonts w:hint="cs"/>
          <w:rtl/>
        </w:rPr>
      </w:pPr>
    </w:p>
    <w:p w14:paraId="698A197D" w14:textId="77777777" w:rsidR="00000000" w:rsidRDefault="002F15BD">
      <w:pPr>
        <w:pStyle w:val="af0"/>
        <w:rPr>
          <w:rtl/>
        </w:rPr>
      </w:pPr>
      <w:r>
        <w:rPr>
          <w:rFonts w:hint="eastAsia"/>
          <w:rtl/>
        </w:rPr>
        <w:t>יצחק</w:t>
      </w:r>
      <w:r>
        <w:rPr>
          <w:rtl/>
        </w:rPr>
        <w:t xml:space="preserve"> כהן (ש"ס):</w:t>
      </w:r>
    </w:p>
    <w:p w14:paraId="7200B449" w14:textId="77777777" w:rsidR="00000000" w:rsidRDefault="002F15BD">
      <w:pPr>
        <w:pStyle w:val="a0"/>
        <w:rPr>
          <w:rFonts w:hint="cs"/>
          <w:rtl/>
        </w:rPr>
      </w:pPr>
    </w:p>
    <w:p w14:paraId="20115998" w14:textId="77777777" w:rsidR="00000000" w:rsidRDefault="002F15BD">
      <w:pPr>
        <w:pStyle w:val="a0"/>
        <w:rPr>
          <w:rFonts w:hint="cs"/>
          <w:rtl/>
        </w:rPr>
      </w:pPr>
      <w:r>
        <w:rPr>
          <w:rFonts w:hint="cs"/>
          <w:rtl/>
        </w:rPr>
        <w:t>שחיתות.</w:t>
      </w:r>
    </w:p>
    <w:p w14:paraId="54A6E679" w14:textId="77777777" w:rsidR="00000000" w:rsidRDefault="002F15BD">
      <w:pPr>
        <w:pStyle w:val="a0"/>
        <w:ind w:firstLine="0"/>
        <w:rPr>
          <w:rFonts w:hint="cs"/>
          <w:rtl/>
        </w:rPr>
      </w:pPr>
    </w:p>
    <w:p w14:paraId="21E48A06" w14:textId="77777777" w:rsidR="00000000" w:rsidRDefault="002F15BD">
      <w:pPr>
        <w:pStyle w:val="-"/>
        <w:rPr>
          <w:rtl/>
        </w:rPr>
      </w:pPr>
      <w:bookmarkStart w:id="47" w:name="FS000000437T21_02_2005_17_16_44C"/>
      <w:bookmarkEnd w:id="47"/>
      <w:r>
        <w:rPr>
          <w:rFonts w:hint="eastAsia"/>
          <w:rtl/>
        </w:rPr>
        <w:t>סגן</w:t>
      </w:r>
      <w:r>
        <w:rPr>
          <w:rtl/>
        </w:rPr>
        <w:t xml:space="preserve"> שר הבינוי והשיכון אלי בן</w:t>
      </w:r>
      <w:r>
        <w:rPr>
          <w:rtl/>
        </w:rPr>
        <w:t>-מנחם:</w:t>
      </w:r>
    </w:p>
    <w:p w14:paraId="578FC864" w14:textId="77777777" w:rsidR="00000000" w:rsidRDefault="002F15BD">
      <w:pPr>
        <w:pStyle w:val="a0"/>
        <w:ind w:firstLine="0"/>
        <w:rPr>
          <w:rFonts w:hint="cs"/>
          <w:rtl/>
        </w:rPr>
      </w:pPr>
    </w:p>
    <w:p w14:paraId="420797B8" w14:textId="77777777" w:rsidR="00000000" w:rsidRDefault="002F15BD">
      <w:pPr>
        <w:pStyle w:val="a0"/>
        <w:rPr>
          <w:rFonts w:hint="cs"/>
          <w:rtl/>
        </w:rPr>
      </w:pPr>
      <w:r>
        <w:rPr>
          <w:rFonts w:hint="cs"/>
          <w:rtl/>
        </w:rPr>
        <w:t xml:space="preserve"> צריך לתקן את זה. צריך למצוא את הדרך, אולי צריך לארגן את חברי הכנסת ולהעביר את הכספים, כפי שאמרת, לייעד אותם לשכבות החלשות.   </w:t>
      </w:r>
    </w:p>
    <w:p w14:paraId="38543D32" w14:textId="77777777" w:rsidR="00000000" w:rsidRDefault="002F15BD">
      <w:pPr>
        <w:pStyle w:val="a0"/>
        <w:ind w:firstLine="0"/>
        <w:rPr>
          <w:rFonts w:hint="cs"/>
          <w:rtl/>
        </w:rPr>
      </w:pPr>
    </w:p>
    <w:p w14:paraId="12BC685B" w14:textId="77777777" w:rsidR="00000000" w:rsidRDefault="002F15BD">
      <w:pPr>
        <w:pStyle w:val="a0"/>
        <w:rPr>
          <w:rFonts w:hint="cs"/>
          <w:rtl/>
        </w:rPr>
      </w:pPr>
      <w:r>
        <w:rPr>
          <w:rFonts w:hint="cs"/>
          <w:rtl/>
        </w:rPr>
        <w:t>לסיכום, אדוני יושב-ראש הכנסת, אני מבקש להסיר את הצעת האי-אמון.</w:t>
      </w:r>
    </w:p>
    <w:p w14:paraId="60FC1F95" w14:textId="77777777" w:rsidR="00000000" w:rsidRDefault="002F15BD">
      <w:pPr>
        <w:pStyle w:val="a0"/>
        <w:ind w:firstLine="0"/>
        <w:rPr>
          <w:rFonts w:hint="cs"/>
          <w:rtl/>
        </w:rPr>
      </w:pPr>
    </w:p>
    <w:p w14:paraId="43547DA2" w14:textId="77777777" w:rsidR="00000000" w:rsidRDefault="002F15BD">
      <w:pPr>
        <w:pStyle w:val="af1"/>
        <w:rPr>
          <w:rtl/>
        </w:rPr>
      </w:pPr>
      <w:r>
        <w:rPr>
          <w:rtl/>
        </w:rPr>
        <w:t>היו"ר</w:t>
      </w:r>
      <w:r>
        <w:rPr>
          <w:rFonts w:hint="cs"/>
          <w:rtl/>
        </w:rPr>
        <w:t xml:space="preserve"> ראובן ריבלין</w:t>
      </w:r>
      <w:r>
        <w:rPr>
          <w:rtl/>
        </w:rPr>
        <w:t>:</w:t>
      </w:r>
    </w:p>
    <w:p w14:paraId="1B6475E9" w14:textId="77777777" w:rsidR="00000000" w:rsidRDefault="002F15BD">
      <w:pPr>
        <w:pStyle w:val="a0"/>
        <w:rPr>
          <w:rtl/>
        </w:rPr>
      </w:pPr>
    </w:p>
    <w:p w14:paraId="780C3F1D" w14:textId="77777777" w:rsidR="00000000" w:rsidRDefault="002F15BD">
      <w:pPr>
        <w:pStyle w:val="a0"/>
        <w:rPr>
          <w:rFonts w:hint="cs"/>
          <w:rtl/>
        </w:rPr>
      </w:pPr>
      <w:r>
        <w:rPr>
          <w:rFonts w:hint="cs"/>
          <w:rtl/>
        </w:rPr>
        <w:t>תודה רבה לסגן השר. חברי הכנסת, אנחנ</w:t>
      </w:r>
      <w:r>
        <w:rPr>
          <w:rFonts w:hint="cs"/>
          <w:rtl/>
        </w:rPr>
        <w:t>ו מתחילים בדיון הסיעתי בהתאם להחלטת ועדת הכנסת. ראשון הדוברים יהיה חבר הכנסת חמי דורון, שיביא את דבר סיעתו, סיעת שינוי, על שתי הצעות האי-אמון. חבר הכנסת חמי דורון,</w:t>
      </w:r>
      <w:bookmarkStart w:id="48" w:name="FS000001053T21_02_2005_17_18_00"/>
      <w:bookmarkEnd w:id="48"/>
      <w:r>
        <w:rPr>
          <w:rFonts w:hint="cs"/>
          <w:rtl/>
        </w:rPr>
        <w:t xml:space="preserve"> לרשותך חמש דקות. אחריו - חבר הכנסת מיכאל רצון. משום מה סיעת הליכוד פיצלה את הזמן שלה לשלושה </w:t>
      </w:r>
      <w:r>
        <w:rPr>
          <w:rFonts w:hint="cs"/>
          <w:rtl/>
        </w:rPr>
        <w:t xml:space="preserve">דוברים, כך שיש לכל אחד מכם שלוש דקות. בבקשה, חבר הכנסת חמי דורון </w:t>
      </w:r>
      <w:r>
        <w:rPr>
          <w:rFonts w:hint="eastAsia"/>
          <w:rtl/>
        </w:rPr>
        <w:t>–</w:t>
      </w:r>
      <w:r>
        <w:rPr>
          <w:rFonts w:hint="cs"/>
          <w:rtl/>
        </w:rPr>
        <w:t xml:space="preserve"> חמש דקות. </w:t>
      </w:r>
    </w:p>
    <w:p w14:paraId="08DE22B7" w14:textId="77777777" w:rsidR="00000000" w:rsidRDefault="002F15BD">
      <w:pPr>
        <w:pStyle w:val="a0"/>
        <w:rPr>
          <w:rFonts w:hint="cs"/>
          <w:rtl/>
        </w:rPr>
      </w:pPr>
    </w:p>
    <w:p w14:paraId="4CE67E9A" w14:textId="77777777" w:rsidR="00000000" w:rsidRDefault="002F15BD">
      <w:pPr>
        <w:pStyle w:val="a"/>
        <w:rPr>
          <w:rtl/>
        </w:rPr>
      </w:pPr>
      <w:bookmarkStart w:id="49" w:name="FS000001053T21_02_2005_17_18_41C"/>
      <w:bookmarkStart w:id="50" w:name="FS000001053T21_02_2005_17_18_52"/>
      <w:bookmarkStart w:id="51" w:name="_Toc102798452"/>
      <w:bookmarkEnd w:id="49"/>
      <w:bookmarkEnd w:id="50"/>
      <w:r>
        <w:rPr>
          <w:rFonts w:hint="eastAsia"/>
          <w:rtl/>
        </w:rPr>
        <w:t>חמי</w:t>
      </w:r>
      <w:r>
        <w:rPr>
          <w:rtl/>
        </w:rPr>
        <w:t xml:space="preserve"> דורון (שינוי):</w:t>
      </w:r>
      <w:bookmarkEnd w:id="51"/>
    </w:p>
    <w:p w14:paraId="4193B5A8" w14:textId="77777777" w:rsidR="00000000" w:rsidRDefault="002F15BD">
      <w:pPr>
        <w:pStyle w:val="a0"/>
        <w:rPr>
          <w:rFonts w:hint="cs"/>
          <w:rtl/>
        </w:rPr>
      </w:pPr>
    </w:p>
    <w:p w14:paraId="5AACD475" w14:textId="77777777" w:rsidR="00000000" w:rsidRDefault="002F15BD">
      <w:pPr>
        <w:pStyle w:val="a0"/>
        <w:rPr>
          <w:rFonts w:hint="cs"/>
          <w:rtl/>
        </w:rPr>
      </w:pPr>
      <w:r>
        <w:rPr>
          <w:rFonts w:hint="cs"/>
          <w:rtl/>
        </w:rPr>
        <w:t>אין ממשלה?</w:t>
      </w:r>
    </w:p>
    <w:p w14:paraId="335F71F5" w14:textId="77777777" w:rsidR="00000000" w:rsidRDefault="002F15BD">
      <w:pPr>
        <w:pStyle w:val="a0"/>
        <w:ind w:firstLine="0"/>
        <w:rPr>
          <w:rFonts w:hint="cs"/>
          <w:rtl/>
        </w:rPr>
      </w:pPr>
    </w:p>
    <w:p w14:paraId="6FA39B98" w14:textId="77777777" w:rsidR="00000000" w:rsidRDefault="002F15BD">
      <w:pPr>
        <w:pStyle w:val="af1"/>
        <w:rPr>
          <w:rtl/>
        </w:rPr>
      </w:pPr>
      <w:r>
        <w:rPr>
          <w:rFonts w:hint="eastAsia"/>
          <w:rtl/>
        </w:rPr>
        <w:t>היו</w:t>
      </w:r>
      <w:r>
        <w:rPr>
          <w:rtl/>
        </w:rPr>
        <w:t>"ר ראובן ריבלין:</w:t>
      </w:r>
    </w:p>
    <w:p w14:paraId="7294FD05" w14:textId="77777777" w:rsidR="00000000" w:rsidRDefault="002F15BD">
      <w:pPr>
        <w:pStyle w:val="a0"/>
        <w:ind w:firstLine="0"/>
        <w:rPr>
          <w:rFonts w:hint="cs"/>
          <w:rtl/>
        </w:rPr>
      </w:pPr>
    </w:p>
    <w:p w14:paraId="58BB8ABF" w14:textId="77777777" w:rsidR="00000000" w:rsidRDefault="002F15BD">
      <w:pPr>
        <w:pStyle w:val="a0"/>
        <w:rPr>
          <w:rFonts w:hint="cs"/>
          <w:rtl/>
        </w:rPr>
      </w:pPr>
      <w:r>
        <w:rPr>
          <w:rFonts w:hint="cs"/>
          <w:rtl/>
        </w:rPr>
        <w:t xml:space="preserve"> לא רבים זכו לראות את שר החוץ כשהם מדברים, ואדוני זכה לכך. במקום להודות, להלל ולשבח, אדוני מתלונן.</w:t>
      </w:r>
    </w:p>
    <w:p w14:paraId="2DC6AAD0" w14:textId="77777777" w:rsidR="00000000" w:rsidRDefault="002F15BD">
      <w:pPr>
        <w:pStyle w:val="a0"/>
        <w:ind w:firstLine="0"/>
        <w:rPr>
          <w:rFonts w:hint="cs"/>
          <w:rtl/>
        </w:rPr>
      </w:pPr>
    </w:p>
    <w:p w14:paraId="3993B6D8" w14:textId="77777777" w:rsidR="00000000" w:rsidRDefault="002F15BD">
      <w:pPr>
        <w:pStyle w:val="a"/>
        <w:rPr>
          <w:rtl/>
        </w:rPr>
      </w:pPr>
      <w:bookmarkStart w:id="52" w:name="FS000001053T21_02_2005_16_45_40"/>
      <w:bookmarkStart w:id="53" w:name="_Toc102798453"/>
      <w:bookmarkEnd w:id="52"/>
      <w:r>
        <w:rPr>
          <w:rFonts w:hint="eastAsia"/>
          <w:rtl/>
        </w:rPr>
        <w:t>חמי</w:t>
      </w:r>
      <w:r>
        <w:rPr>
          <w:rtl/>
        </w:rPr>
        <w:t xml:space="preserve"> דורון (שינוי):</w:t>
      </w:r>
      <w:bookmarkEnd w:id="53"/>
    </w:p>
    <w:p w14:paraId="72DA48AB" w14:textId="77777777" w:rsidR="00000000" w:rsidRDefault="002F15BD">
      <w:pPr>
        <w:pStyle w:val="a0"/>
        <w:rPr>
          <w:rFonts w:hint="cs"/>
          <w:rtl/>
        </w:rPr>
      </w:pPr>
    </w:p>
    <w:p w14:paraId="3B22BDE9" w14:textId="77777777" w:rsidR="00000000" w:rsidRDefault="002F15BD">
      <w:pPr>
        <w:pStyle w:val="a0"/>
        <w:rPr>
          <w:rFonts w:hint="cs"/>
          <w:rtl/>
        </w:rPr>
      </w:pPr>
      <w:r>
        <w:rPr>
          <w:rFonts w:hint="cs"/>
          <w:rtl/>
        </w:rPr>
        <w:t xml:space="preserve">אני </w:t>
      </w:r>
      <w:r>
        <w:rPr>
          <w:rFonts w:hint="cs"/>
          <w:rtl/>
        </w:rPr>
        <w:t xml:space="preserve">לא מתלונן. </w:t>
      </w:r>
    </w:p>
    <w:p w14:paraId="3EDC5BCD" w14:textId="77777777" w:rsidR="00000000" w:rsidRDefault="002F15BD">
      <w:pPr>
        <w:pStyle w:val="a0"/>
        <w:rPr>
          <w:rFonts w:hint="cs"/>
          <w:rtl/>
        </w:rPr>
      </w:pPr>
    </w:p>
    <w:p w14:paraId="26BA9E3E" w14:textId="77777777" w:rsidR="00000000" w:rsidRDefault="002F15BD">
      <w:pPr>
        <w:pStyle w:val="a0"/>
        <w:rPr>
          <w:rFonts w:hint="cs"/>
          <w:rtl/>
        </w:rPr>
      </w:pPr>
      <w:r>
        <w:rPr>
          <w:rFonts w:hint="cs"/>
          <w:rtl/>
        </w:rPr>
        <w:t xml:space="preserve">אדוני היושב-ראש, אדוני שר החוץ, חברי חברי הכנסת, שר הביטחון אמר פה קודם לכן שהוא מתעקש שלא לקרוא להפסקת כהונתו או לסיום כהונתו של הרמטכ"ל הדחה. והוא אומנם צודק. פורמלית הוא צודק. אבל גם אם אנחנו מדברים על פעולה חוקית </w:t>
      </w:r>
      <w:r>
        <w:rPr>
          <w:rFonts w:hint="eastAsia"/>
          <w:rtl/>
        </w:rPr>
        <w:t>–</w:t>
      </w:r>
      <w:r>
        <w:rPr>
          <w:rFonts w:hint="cs"/>
          <w:rtl/>
        </w:rPr>
        <w:t xml:space="preserve"> כי הרי בסופו של דבר הרמט</w:t>
      </w:r>
      <w:r>
        <w:rPr>
          <w:rFonts w:hint="cs"/>
          <w:rtl/>
        </w:rPr>
        <w:t xml:space="preserve">כ"ל אומנם מסיים את כהונתו ביולי 2005, כהונה בת שלוש שנים </w:t>
      </w:r>
      <w:r>
        <w:rPr>
          <w:rFonts w:hint="eastAsia"/>
          <w:rtl/>
        </w:rPr>
        <w:t xml:space="preserve">– </w:t>
      </w:r>
      <w:r>
        <w:rPr>
          <w:rFonts w:hint="cs"/>
          <w:rtl/>
        </w:rPr>
        <w:t>גם אם מבחינה חוקית היא כשרה, פעולה זו היא פעולה מסריחה. כלומר, כמו שאמרו כבר חכמים, כשר-כשר, אבל מסריח.</w:t>
      </w:r>
    </w:p>
    <w:p w14:paraId="60557109" w14:textId="77777777" w:rsidR="00000000" w:rsidRDefault="002F15BD">
      <w:pPr>
        <w:pStyle w:val="a0"/>
        <w:rPr>
          <w:rFonts w:hint="cs"/>
          <w:rtl/>
        </w:rPr>
      </w:pPr>
    </w:p>
    <w:p w14:paraId="48DE4F2B" w14:textId="77777777" w:rsidR="00000000" w:rsidRDefault="002F15BD">
      <w:pPr>
        <w:pStyle w:val="a0"/>
        <w:rPr>
          <w:rFonts w:hint="cs"/>
          <w:rtl/>
        </w:rPr>
      </w:pPr>
      <w:r>
        <w:rPr>
          <w:rFonts w:hint="cs"/>
          <w:rtl/>
        </w:rPr>
        <w:t xml:space="preserve">איזו צורה זו לסיים כהונת רמטכ"ל של צה"ל? איזו צורה זו לקחת רמטכ"ל ששירת 37 שנים </w:t>
      </w:r>
      <w:r>
        <w:rPr>
          <w:rFonts w:hint="eastAsia"/>
          <w:rtl/>
        </w:rPr>
        <w:t>–</w:t>
      </w:r>
      <w:r>
        <w:rPr>
          <w:rFonts w:hint="cs"/>
          <w:rtl/>
        </w:rPr>
        <w:t xml:space="preserve"> לקחת אותו </w:t>
      </w:r>
      <w:r>
        <w:rPr>
          <w:rFonts w:hint="cs"/>
          <w:rtl/>
        </w:rPr>
        <w:t xml:space="preserve">לחדר צדדי באולם אירועים נידח ולומר לו בשיחה של שתי דקות: אתה מסיים את כהונתך ואני לא מתכוון להאריך אותה? </w:t>
      </w:r>
    </w:p>
    <w:p w14:paraId="139009DA" w14:textId="77777777" w:rsidR="00000000" w:rsidRDefault="002F15BD">
      <w:pPr>
        <w:pStyle w:val="a0"/>
        <w:ind w:firstLine="0"/>
        <w:rPr>
          <w:rFonts w:hint="cs"/>
          <w:rtl/>
        </w:rPr>
      </w:pPr>
    </w:p>
    <w:p w14:paraId="17D6B2E2" w14:textId="77777777" w:rsidR="00000000" w:rsidRDefault="002F15BD">
      <w:pPr>
        <w:pStyle w:val="af0"/>
        <w:rPr>
          <w:rtl/>
        </w:rPr>
      </w:pPr>
      <w:r>
        <w:rPr>
          <w:rFonts w:hint="eastAsia"/>
          <w:rtl/>
        </w:rPr>
        <w:t>עסאם</w:t>
      </w:r>
      <w:r>
        <w:rPr>
          <w:rtl/>
        </w:rPr>
        <w:t xml:space="preserve"> מח'ול (חד"ש-תע"ל):</w:t>
      </w:r>
    </w:p>
    <w:p w14:paraId="229954E8" w14:textId="77777777" w:rsidR="00000000" w:rsidRDefault="002F15BD">
      <w:pPr>
        <w:pStyle w:val="a0"/>
        <w:rPr>
          <w:rFonts w:hint="cs"/>
          <w:rtl/>
        </w:rPr>
      </w:pPr>
    </w:p>
    <w:p w14:paraId="6F5B02B9" w14:textId="77777777" w:rsidR="00000000" w:rsidRDefault="002F15BD">
      <w:pPr>
        <w:pStyle w:val="a0"/>
        <w:rPr>
          <w:rFonts w:hint="cs"/>
          <w:rtl/>
        </w:rPr>
      </w:pPr>
      <w:r>
        <w:rPr>
          <w:rFonts w:hint="cs"/>
          <w:rtl/>
        </w:rPr>
        <w:t>ככה זה, זה מתחיל עם העובדים.</w:t>
      </w:r>
    </w:p>
    <w:p w14:paraId="11846720" w14:textId="77777777" w:rsidR="00000000" w:rsidRDefault="002F15BD">
      <w:pPr>
        <w:pStyle w:val="a0"/>
        <w:ind w:firstLine="0"/>
        <w:rPr>
          <w:rFonts w:hint="cs"/>
          <w:rtl/>
        </w:rPr>
      </w:pPr>
    </w:p>
    <w:p w14:paraId="1F74EA1A" w14:textId="77777777" w:rsidR="00000000" w:rsidRDefault="002F15BD">
      <w:pPr>
        <w:pStyle w:val="-"/>
        <w:rPr>
          <w:rtl/>
        </w:rPr>
      </w:pPr>
      <w:bookmarkStart w:id="54" w:name="FS000001053T21_02_2005_16_48_10C"/>
      <w:bookmarkEnd w:id="54"/>
      <w:r>
        <w:rPr>
          <w:rtl/>
        </w:rPr>
        <w:t>חמי דורון (שינוי):</w:t>
      </w:r>
    </w:p>
    <w:p w14:paraId="6345B91E" w14:textId="77777777" w:rsidR="00000000" w:rsidRDefault="002F15BD">
      <w:pPr>
        <w:pStyle w:val="a0"/>
        <w:rPr>
          <w:rtl/>
        </w:rPr>
      </w:pPr>
    </w:p>
    <w:p w14:paraId="04DB8D4B" w14:textId="77777777" w:rsidR="00000000" w:rsidRDefault="002F15BD">
      <w:pPr>
        <w:pStyle w:val="a0"/>
        <w:rPr>
          <w:rFonts w:hint="cs"/>
          <w:rtl/>
        </w:rPr>
      </w:pPr>
      <w:r>
        <w:rPr>
          <w:rFonts w:hint="cs"/>
          <w:rtl/>
        </w:rPr>
        <w:t xml:space="preserve">אכן, אנחנו מגיעים גם לזה, חבר הכנסת עסאם מח'ול. אתה צודק, בשום מקום עבודה </w:t>
      </w:r>
      <w:r>
        <w:rPr>
          <w:rFonts w:hint="cs"/>
          <w:rtl/>
        </w:rPr>
        <w:t>לא ראיתי התנהגות כזאת לעובד. גם כשאתה מפטר עובד, אתה לא עושה את זה בצורה כזאת, על אחת כמה וכמה אדם שנתן 37 שנים במקום העבודה כזה, וסיכן את חייו לא מעט.</w:t>
      </w:r>
    </w:p>
    <w:p w14:paraId="75C81E1B" w14:textId="77777777" w:rsidR="00000000" w:rsidRDefault="002F15BD">
      <w:pPr>
        <w:pStyle w:val="a0"/>
        <w:rPr>
          <w:rFonts w:hint="cs"/>
          <w:rtl/>
        </w:rPr>
      </w:pPr>
    </w:p>
    <w:p w14:paraId="1937E3ED" w14:textId="77777777" w:rsidR="00000000" w:rsidRDefault="002F15BD">
      <w:pPr>
        <w:pStyle w:val="a0"/>
        <w:rPr>
          <w:rFonts w:hint="cs"/>
          <w:rtl/>
        </w:rPr>
      </w:pPr>
      <w:r>
        <w:rPr>
          <w:rFonts w:hint="cs"/>
          <w:rtl/>
        </w:rPr>
        <w:t xml:space="preserve">אדוני היושב-ראש, נדמה לי שגם שר הביטחון וגם ראש הממשלה, במעשה הזה </w:t>
      </w:r>
      <w:r>
        <w:rPr>
          <w:rFonts w:hint="eastAsia"/>
          <w:rtl/>
        </w:rPr>
        <w:t>–</w:t>
      </w:r>
      <w:r>
        <w:rPr>
          <w:rFonts w:hint="cs"/>
          <w:rtl/>
        </w:rPr>
        <w:t xml:space="preserve"> ולפחות עד יום שישי, היום שבו קראתי </w:t>
      </w:r>
      <w:r>
        <w:rPr>
          <w:rFonts w:hint="cs"/>
          <w:rtl/>
        </w:rPr>
        <w:t>על השתלשלות העניינים בעיתונות, עד אותו יום, על-פי הפרסומים, ראש הממשלה עדיין לא טרח לדבר עם הרמטכ"ל. נדמה לי שלא עושים דבר כזה בשום מקום עבודה, ולו במסעדה הפשוטה ביותר, שבה אתה מפטר מלצר.</w:t>
      </w:r>
    </w:p>
    <w:p w14:paraId="102FC727" w14:textId="77777777" w:rsidR="00000000" w:rsidRDefault="002F15BD">
      <w:pPr>
        <w:pStyle w:val="a0"/>
        <w:ind w:firstLine="0"/>
        <w:rPr>
          <w:rFonts w:hint="cs"/>
          <w:rtl/>
        </w:rPr>
      </w:pPr>
    </w:p>
    <w:p w14:paraId="13F7E4A9" w14:textId="77777777" w:rsidR="00000000" w:rsidRDefault="002F15BD">
      <w:pPr>
        <w:pStyle w:val="af0"/>
        <w:rPr>
          <w:rtl/>
        </w:rPr>
      </w:pPr>
      <w:r>
        <w:rPr>
          <w:rFonts w:hint="eastAsia"/>
          <w:rtl/>
        </w:rPr>
        <w:t>צבי</w:t>
      </w:r>
      <w:r>
        <w:rPr>
          <w:rtl/>
        </w:rPr>
        <w:t xml:space="preserve"> הנדל (האיחוד הלאומי - ישראל ביתנו):</w:t>
      </w:r>
    </w:p>
    <w:p w14:paraId="280BD16E" w14:textId="77777777" w:rsidR="00000000" w:rsidRDefault="002F15BD">
      <w:pPr>
        <w:pStyle w:val="a0"/>
        <w:rPr>
          <w:rFonts w:hint="cs"/>
          <w:rtl/>
        </w:rPr>
      </w:pPr>
    </w:p>
    <w:p w14:paraId="686E3EFA" w14:textId="77777777" w:rsidR="00000000" w:rsidRDefault="002F15BD">
      <w:pPr>
        <w:pStyle w:val="a0"/>
        <w:rPr>
          <w:rFonts w:hint="cs"/>
          <w:rtl/>
        </w:rPr>
      </w:pPr>
      <w:r>
        <w:rPr>
          <w:rFonts w:hint="cs"/>
          <w:rtl/>
        </w:rPr>
        <w:t>וייסגלס שכח להגיד לו.</w:t>
      </w:r>
    </w:p>
    <w:p w14:paraId="6872EABD" w14:textId="77777777" w:rsidR="00000000" w:rsidRDefault="002F15BD">
      <w:pPr>
        <w:pStyle w:val="a0"/>
        <w:ind w:firstLine="0"/>
        <w:rPr>
          <w:rFonts w:hint="cs"/>
          <w:rtl/>
        </w:rPr>
      </w:pPr>
    </w:p>
    <w:p w14:paraId="1BA44069" w14:textId="77777777" w:rsidR="00000000" w:rsidRDefault="002F15BD">
      <w:pPr>
        <w:pStyle w:val="-"/>
        <w:rPr>
          <w:rtl/>
        </w:rPr>
      </w:pPr>
      <w:bookmarkStart w:id="55" w:name="FS000001053T21_02_2005_16_49_23C"/>
      <w:bookmarkEnd w:id="55"/>
      <w:r>
        <w:rPr>
          <w:rtl/>
        </w:rPr>
        <w:t>חמי</w:t>
      </w:r>
      <w:r>
        <w:rPr>
          <w:rtl/>
        </w:rPr>
        <w:t xml:space="preserve"> דורון (שינוי):</w:t>
      </w:r>
    </w:p>
    <w:p w14:paraId="0747B744" w14:textId="77777777" w:rsidR="00000000" w:rsidRDefault="002F15BD">
      <w:pPr>
        <w:pStyle w:val="a0"/>
        <w:rPr>
          <w:rtl/>
        </w:rPr>
      </w:pPr>
    </w:p>
    <w:p w14:paraId="654E6B3E" w14:textId="77777777" w:rsidR="00000000" w:rsidRDefault="002F15BD">
      <w:pPr>
        <w:pStyle w:val="a0"/>
        <w:rPr>
          <w:rFonts w:hint="cs"/>
          <w:rtl/>
        </w:rPr>
      </w:pPr>
      <w:r>
        <w:rPr>
          <w:rFonts w:hint="cs"/>
          <w:rtl/>
        </w:rPr>
        <w:t>וייסגלס שכח להגיד למי, לראש הממשלה?</w:t>
      </w:r>
    </w:p>
    <w:p w14:paraId="0C750491" w14:textId="77777777" w:rsidR="00000000" w:rsidRDefault="002F15BD">
      <w:pPr>
        <w:pStyle w:val="a0"/>
        <w:rPr>
          <w:rFonts w:hint="cs"/>
          <w:rtl/>
        </w:rPr>
      </w:pPr>
    </w:p>
    <w:p w14:paraId="003CD664" w14:textId="77777777" w:rsidR="00000000" w:rsidRDefault="002F15BD">
      <w:pPr>
        <w:pStyle w:val="a0"/>
        <w:rPr>
          <w:rFonts w:hint="cs"/>
          <w:rtl/>
        </w:rPr>
      </w:pPr>
      <w:r>
        <w:rPr>
          <w:rFonts w:hint="cs"/>
          <w:rtl/>
        </w:rPr>
        <w:t>רבותי חברי הכנסת, אדוני היושב-ראש, עמד פה חבר הכנסת ניסן סלומינסקי ואמר נכון: שני אנשים אחראים במידה רבה למצב שמדינת ישראל נמצאת בו במערכת היחסים שלה, אם נקרא לזה כך, בכל הקשור לאינתיפאדה - אבי דיכטר, ר</w:t>
      </w:r>
      <w:r>
        <w:rPr>
          <w:rFonts w:hint="cs"/>
          <w:rtl/>
        </w:rPr>
        <w:t xml:space="preserve">אש השב"כ, ומשה יעלון, הרמטכ"ל. מה התמורה שנותנים לאנשים שעושים את מלאכתם נאמנה? שולחים אותם הביתה. </w:t>
      </w:r>
    </w:p>
    <w:p w14:paraId="38F97825" w14:textId="77777777" w:rsidR="00000000" w:rsidRDefault="002F15BD">
      <w:pPr>
        <w:pStyle w:val="a0"/>
        <w:rPr>
          <w:rFonts w:hint="cs"/>
          <w:rtl/>
        </w:rPr>
      </w:pPr>
    </w:p>
    <w:p w14:paraId="5582F7A9" w14:textId="77777777" w:rsidR="00000000" w:rsidRDefault="002F15BD">
      <w:pPr>
        <w:pStyle w:val="a0"/>
        <w:rPr>
          <w:rFonts w:hint="cs"/>
          <w:rtl/>
        </w:rPr>
      </w:pPr>
      <w:r>
        <w:rPr>
          <w:rFonts w:hint="cs"/>
          <w:rtl/>
        </w:rPr>
        <w:t>גם לשלוח הביתה זה בסדר. זה מותר. השאלה היא איך. כך שולחים הביתה רמטכ"ל אחרי 37 שנים? כשמדובר על רמטכ"ל שלכל הדעות עשה עבודה טובה, שהצליח והביא את צה"ל למצב</w:t>
      </w:r>
      <w:r>
        <w:rPr>
          <w:rFonts w:hint="cs"/>
          <w:rtl/>
        </w:rPr>
        <w:t xml:space="preserve"> שבו צה"ל - כפי שראש הממשלה בהיותו באופוזיציה אמר: תנו לצה"ל לנצח. אז צה"ל ניצח. התוצאה הישירה - הביתה. זאת הצורה שבה לעתים קרובות המערכת שלנו מוקירה ומכירה תודה למי שעושה למענה. </w:t>
      </w:r>
    </w:p>
    <w:p w14:paraId="1C63FCEB" w14:textId="77777777" w:rsidR="00000000" w:rsidRDefault="002F15BD">
      <w:pPr>
        <w:pStyle w:val="a0"/>
        <w:rPr>
          <w:rFonts w:hint="cs"/>
          <w:rtl/>
        </w:rPr>
      </w:pPr>
    </w:p>
    <w:p w14:paraId="42EA73C6" w14:textId="77777777" w:rsidR="00000000" w:rsidRDefault="002F15BD">
      <w:pPr>
        <w:pStyle w:val="a0"/>
        <w:rPr>
          <w:rFonts w:hint="cs"/>
          <w:rtl/>
        </w:rPr>
      </w:pPr>
      <w:r>
        <w:rPr>
          <w:rFonts w:hint="cs"/>
          <w:rtl/>
        </w:rPr>
        <w:t>מעבר לזה, נדמה לי שאין דבר פחות חכם מזה. אם רוצים, כמו ששר הביטחון אמר כאן,</w:t>
      </w:r>
      <w:r>
        <w:rPr>
          <w:rFonts w:hint="cs"/>
          <w:rtl/>
        </w:rPr>
        <w:t xml:space="preserve"> להעביר את המערכת לידיים אחרות לפני ההתנתקות, צריך לעשות את זה היום, ולא שבוע או שבועיים לאחר הפינוי של היישוב הראשון, כפי שהממשלה החליטה. הרי מה הועילו חכמים בתקנתם? מי יבצע את זה? יבוא ב-9 ביולי או בתחילת יולי רמטכ"ל חדש, עם סבב מינויים חדש, והם יבצעו את</w:t>
      </w:r>
      <w:r>
        <w:rPr>
          <w:rFonts w:hint="cs"/>
          <w:rtl/>
        </w:rPr>
        <w:t xml:space="preserve"> מה שהרמטכ"ל הזה מכין? הרי ההיגיון הוא, שמי שהכין הוא זה שצריך לבצע. אכן, קוצר ראות מוחלט של המערכת הפוליטית - של ראש הממשלה, של שר הביטחון ושל הממשלה. </w:t>
      </w:r>
    </w:p>
    <w:p w14:paraId="376859CF" w14:textId="77777777" w:rsidR="00000000" w:rsidRDefault="002F15BD">
      <w:pPr>
        <w:pStyle w:val="a0"/>
        <w:rPr>
          <w:rFonts w:hint="cs"/>
          <w:rtl/>
        </w:rPr>
      </w:pPr>
    </w:p>
    <w:p w14:paraId="394A1CBC" w14:textId="77777777" w:rsidR="00000000" w:rsidRDefault="002F15BD">
      <w:pPr>
        <w:pStyle w:val="a0"/>
        <w:rPr>
          <w:rFonts w:hint="cs"/>
          <w:rtl/>
        </w:rPr>
      </w:pPr>
      <w:r>
        <w:rPr>
          <w:rFonts w:hint="cs"/>
          <w:rtl/>
        </w:rPr>
        <w:t xml:space="preserve">צר לי לומר, שאני חושב שההחלטה שלא להאריך את כהונתו של הרמטכ"ל הזה בשנה נוספת לא נבעה ממניעים הגיוניים </w:t>
      </w:r>
      <w:r>
        <w:rPr>
          <w:rFonts w:hint="cs"/>
          <w:rtl/>
        </w:rPr>
        <w:t>ולא ממניעים שהם אובייקטיביים, אלא ממניעים פוליטיים קטנוניים של השר ושל ראש הממשלה. תודה רבה, אדוני.</w:t>
      </w:r>
    </w:p>
    <w:p w14:paraId="6B3D3D86" w14:textId="77777777" w:rsidR="00000000" w:rsidRDefault="002F15BD">
      <w:pPr>
        <w:pStyle w:val="a0"/>
        <w:rPr>
          <w:rFonts w:hint="cs"/>
          <w:rtl/>
        </w:rPr>
      </w:pPr>
    </w:p>
    <w:p w14:paraId="276E26BB" w14:textId="77777777" w:rsidR="00000000" w:rsidRDefault="002F15BD">
      <w:pPr>
        <w:pStyle w:val="af1"/>
        <w:rPr>
          <w:rtl/>
        </w:rPr>
      </w:pPr>
      <w:r>
        <w:rPr>
          <w:rtl/>
        </w:rPr>
        <w:t>היו"ר ראובן ריבלין:</w:t>
      </w:r>
    </w:p>
    <w:p w14:paraId="47D0A0E3" w14:textId="77777777" w:rsidR="00000000" w:rsidRDefault="002F15BD">
      <w:pPr>
        <w:pStyle w:val="a0"/>
        <w:rPr>
          <w:rtl/>
        </w:rPr>
      </w:pPr>
    </w:p>
    <w:p w14:paraId="29B8ECD9" w14:textId="77777777" w:rsidR="00000000" w:rsidRDefault="002F15BD">
      <w:pPr>
        <w:pStyle w:val="a0"/>
        <w:rPr>
          <w:rFonts w:hint="cs"/>
          <w:rtl/>
        </w:rPr>
      </w:pPr>
      <w:r>
        <w:rPr>
          <w:rFonts w:hint="cs"/>
          <w:rtl/>
        </w:rPr>
        <w:t xml:space="preserve">תודה רבה לחבר הכנסת דורון. חבר הכנסת מיכאל רצון, בבקשה. </w:t>
      </w:r>
    </w:p>
    <w:p w14:paraId="36630624" w14:textId="77777777" w:rsidR="00000000" w:rsidRDefault="002F15BD">
      <w:pPr>
        <w:pStyle w:val="a0"/>
        <w:rPr>
          <w:rFonts w:hint="cs"/>
          <w:rtl/>
        </w:rPr>
      </w:pPr>
    </w:p>
    <w:p w14:paraId="0FEF6D98" w14:textId="77777777" w:rsidR="00000000" w:rsidRDefault="002F15BD">
      <w:pPr>
        <w:pStyle w:val="a"/>
        <w:rPr>
          <w:rtl/>
        </w:rPr>
      </w:pPr>
      <w:bookmarkStart w:id="56" w:name="FS000001029T21_02_2005_16_52_40"/>
      <w:bookmarkStart w:id="57" w:name="_Toc102798454"/>
      <w:bookmarkEnd w:id="56"/>
      <w:r>
        <w:rPr>
          <w:rFonts w:hint="eastAsia"/>
          <w:rtl/>
        </w:rPr>
        <w:t>מיכאל</w:t>
      </w:r>
      <w:r>
        <w:rPr>
          <w:rtl/>
        </w:rPr>
        <w:t xml:space="preserve"> רצון (הליכוד):</w:t>
      </w:r>
      <w:bookmarkEnd w:id="57"/>
    </w:p>
    <w:p w14:paraId="6F4C23E0" w14:textId="77777777" w:rsidR="00000000" w:rsidRDefault="002F15BD">
      <w:pPr>
        <w:pStyle w:val="a0"/>
        <w:rPr>
          <w:rFonts w:hint="cs"/>
          <w:rtl/>
        </w:rPr>
      </w:pPr>
    </w:p>
    <w:p w14:paraId="57094967" w14:textId="77777777" w:rsidR="00000000" w:rsidRDefault="002F15BD">
      <w:pPr>
        <w:pStyle w:val="a0"/>
        <w:rPr>
          <w:rFonts w:hint="cs"/>
          <w:rtl/>
        </w:rPr>
      </w:pPr>
      <w:r>
        <w:rPr>
          <w:rFonts w:hint="cs"/>
          <w:rtl/>
        </w:rPr>
        <w:t>אדוני היושב-ראש, חברי חברי הכנסת, אדוני שר החוץ, חבל ש</w:t>
      </w:r>
      <w:r>
        <w:rPr>
          <w:rFonts w:hint="cs"/>
          <w:rtl/>
        </w:rPr>
        <w:t>שר הביטחון לא נמצא באולם. אין חולק על כך שזכותם של שר הביטחון וראש הממשלה לקצוב את משך כהונתו של הרמטכ"ל. התפקיד הזה קצוב לשלוש שנים, וזו זכותו של שר הביטחון, אין חולק על כך. עם זאת, הרמטכ"ל אינו איש פרטי, ותפקידו הוא מוסד שעיני כל העם נשואות אליו - עיני ה</w:t>
      </w:r>
      <w:r>
        <w:rPr>
          <w:rFonts w:hint="cs"/>
          <w:rtl/>
        </w:rPr>
        <w:t xml:space="preserve">חיילים, עיני האמהות, ההורים, כולם מסתכלים ורואים את היחס למעמדו של הרמטכ"ל. ההחלטה נתפסת בציבור כהחלטה על רקע אישי, נתפסת רע מאוד ופוגעת במעמדו ובתפקידו של הרמטכ"ל כנושא משרה. </w:t>
      </w:r>
    </w:p>
    <w:p w14:paraId="1A51C62B" w14:textId="77777777" w:rsidR="00000000" w:rsidRDefault="002F15BD">
      <w:pPr>
        <w:pStyle w:val="a0"/>
        <w:rPr>
          <w:rFonts w:hint="cs"/>
          <w:rtl/>
        </w:rPr>
      </w:pPr>
    </w:p>
    <w:p w14:paraId="4E2C199D" w14:textId="77777777" w:rsidR="00000000" w:rsidRDefault="002F15BD">
      <w:pPr>
        <w:pStyle w:val="a0"/>
        <w:rPr>
          <w:rFonts w:hint="cs"/>
          <w:rtl/>
        </w:rPr>
      </w:pPr>
      <w:r>
        <w:rPr>
          <w:rFonts w:hint="cs"/>
          <w:rtl/>
        </w:rPr>
        <w:t>אין לי דבר וחצי דבר עם רב-אלוף יעלון, אני בגולני והוא בצנחנים, אנחנו לא נפגשים</w:t>
      </w:r>
      <w:r>
        <w:rPr>
          <w:rFonts w:hint="cs"/>
          <w:rtl/>
        </w:rPr>
        <w:t xml:space="preserve">, אבל מה שנעשה פה הוא עוול. יש לי גם ביקורת לא מעטה על הרמטכ"ל,  הרבה דברים אנחנו לא רואים עין בעין, אבל זכותו וחובתו של הרמטכ"ל לומר את דברו באופן הבהיר ביותר, הברור ביותר. אני חושב שבסך הכול הוא עשה את זה. </w:t>
      </w:r>
    </w:p>
    <w:p w14:paraId="0CDF8C82" w14:textId="77777777" w:rsidR="00000000" w:rsidRDefault="002F15BD">
      <w:pPr>
        <w:pStyle w:val="a0"/>
        <w:rPr>
          <w:rFonts w:hint="cs"/>
          <w:rtl/>
        </w:rPr>
      </w:pPr>
    </w:p>
    <w:p w14:paraId="771DFCFD" w14:textId="77777777" w:rsidR="00000000" w:rsidRDefault="002F15BD">
      <w:pPr>
        <w:pStyle w:val="af0"/>
        <w:rPr>
          <w:rtl/>
        </w:rPr>
      </w:pPr>
      <w:r>
        <w:rPr>
          <w:rFonts w:hint="eastAsia"/>
          <w:rtl/>
        </w:rPr>
        <w:t>יעקב</w:t>
      </w:r>
      <w:r>
        <w:rPr>
          <w:rtl/>
        </w:rPr>
        <w:t xml:space="preserve"> מרגי (ש"ס):</w:t>
      </w:r>
    </w:p>
    <w:p w14:paraId="547F64BA" w14:textId="77777777" w:rsidR="00000000" w:rsidRDefault="002F15BD">
      <w:pPr>
        <w:pStyle w:val="a0"/>
        <w:rPr>
          <w:rFonts w:hint="cs"/>
          <w:rtl/>
        </w:rPr>
      </w:pPr>
    </w:p>
    <w:p w14:paraId="36482649" w14:textId="77777777" w:rsidR="00000000" w:rsidRDefault="002F15BD">
      <w:pPr>
        <w:pStyle w:val="a0"/>
        <w:rPr>
          <w:rFonts w:hint="cs"/>
          <w:rtl/>
        </w:rPr>
      </w:pPr>
      <w:r>
        <w:rPr>
          <w:rFonts w:hint="cs"/>
          <w:rtl/>
        </w:rPr>
        <w:t>זו הסיבה שהוא לא ממשיך.</w:t>
      </w:r>
    </w:p>
    <w:p w14:paraId="08F19BE2" w14:textId="77777777" w:rsidR="00000000" w:rsidRDefault="002F15BD">
      <w:pPr>
        <w:pStyle w:val="a0"/>
        <w:rPr>
          <w:rFonts w:hint="cs"/>
          <w:rtl/>
        </w:rPr>
      </w:pPr>
    </w:p>
    <w:p w14:paraId="37F5ED04" w14:textId="77777777" w:rsidR="00000000" w:rsidRDefault="002F15BD">
      <w:pPr>
        <w:pStyle w:val="-"/>
        <w:rPr>
          <w:rtl/>
        </w:rPr>
      </w:pPr>
      <w:bookmarkStart w:id="58" w:name="FS000001029T21_02_2005_16_54_40C"/>
      <w:bookmarkEnd w:id="58"/>
      <w:r>
        <w:rPr>
          <w:rtl/>
        </w:rPr>
        <w:t>מיכ</w:t>
      </w:r>
      <w:r>
        <w:rPr>
          <w:rtl/>
        </w:rPr>
        <w:t>אל רצון (הליכוד):</w:t>
      </w:r>
    </w:p>
    <w:p w14:paraId="709289F7" w14:textId="77777777" w:rsidR="00000000" w:rsidRDefault="002F15BD">
      <w:pPr>
        <w:pStyle w:val="a0"/>
        <w:rPr>
          <w:rtl/>
        </w:rPr>
      </w:pPr>
    </w:p>
    <w:p w14:paraId="40C3CEED" w14:textId="77777777" w:rsidR="00000000" w:rsidRDefault="002F15BD">
      <w:pPr>
        <w:pStyle w:val="a0"/>
        <w:rPr>
          <w:rFonts w:hint="cs"/>
          <w:rtl/>
        </w:rPr>
      </w:pPr>
      <w:r>
        <w:rPr>
          <w:rFonts w:hint="cs"/>
          <w:rtl/>
        </w:rPr>
        <w:t xml:space="preserve">אינני יודע מה הסיבה. כמו שזה נראה עכשיו לציבור, זה נראה רע, זה נראה על רקע אישי, זה נראה על רקע עמדות אישיות. זה נראה לא טוב,  וחבל שכך הדבר. </w:t>
      </w:r>
    </w:p>
    <w:p w14:paraId="32E6403A" w14:textId="77777777" w:rsidR="00000000" w:rsidRDefault="002F15BD">
      <w:pPr>
        <w:pStyle w:val="a0"/>
        <w:rPr>
          <w:rFonts w:hint="cs"/>
          <w:rtl/>
        </w:rPr>
      </w:pPr>
    </w:p>
    <w:p w14:paraId="463ABAA6" w14:textId="77777777" w:rsidR="00000000" w:rsidRDefault="002F15BD">
      <w:pPr>
        <w:pStyle w:val="a0"/>
        <w:rPr>
          <w:rFonts w:hint="cs"/>
          <w:rtl/>
        </w:rPr>
      </w:pPr>
      <w:r>
        <w:rPr>
          <w:rFonts w:hint="cs"/>
          <w:rtl/>
        </w:rPr>
        <w:t>שר הביטחון אמר פה משפט שמאוד לא אהבתי לשמוע. שר הביטחון אמר שהוא היה רוצה לראות בתפקידים שוני</w:t>
      </w:r>
      <w:r>
        <w:rPr>
          <w:rFonts w:hint="cs"/>
          <w:rtl/>
        </w:rPr>
        <w:t>ם הרמוניה ואחדות מטרה. משום-מה זה קפץ לי לראש, מה זה הרמוניה ואחדות מטרה? אלה מלים מאוד יפות, אבל זה נשמע כמו אמירות ממשטרים לא ראויים, משטרים שתקפנו במשך שנים. במשטר דמוקרטי ראוי ורצוי שנושא משרת הרמטכ"ל יאמר את דברו באופן בהיר וברור, בלי שתמיד תהיה הרמונ</w:t>
      </w:r>
      <w:r>
        <w:rPr>
          <w:rFonts w:hint="cs"/>
          <w:rtl/>
        </w:rPr>
        <w:t>יה. בהחלט יכולים להיות קולות שונים. עשה את זה ראש השב"כ, והוא מוצא את עצמו מסיים את תפקידו. עשה את זה ראש המטה הכללי, והוא מוצא את עצמו מסיים את תפקידו.</w:t>
      </w:r>
    </w:p>
    <w:p w14:paraId="56175A61" w14:textId="77777777" w:rsidR="00000000" w:rsidRDefault="002F15BD">
      <w:pPr>
        <w:pStyle w:val="a0"/>
        <w:rPr>
          <w:rFonts w:hint="cs"/>
          <w:rtl/>
        </w:rPr>
      </w:pPr>
    </w:p>
    <w:p w14:paraId="58F3208A" w14:textId="77777777" w:rsidR="00000000" w:rsidRDefault="002F15BD">
      <w:pPr>
        <w:pStyle w:val="af1"/>
        <w:rPr>
          <w:rtl/>
        </w:rPr>
      </w:pPr>
      <w:r>
        <w:rPr>
          <w:rtl/>
        </w:rPr>
        <w:t>היו"ר ראובן ריבלין:</w:t>
      </w:r>
    </w:p>
    <w:p w14:paraId="02343E28" w14:textId="77777777" w:rsidR="00000000" w:rsidRDefault="002F15BD">
      <w:pPr>
        <w:pStyle w:val="a0"/>
        <w:rPr>
          <w:rtl/>
        </w:rPr>
      </w:pPr>
    </w:p>
    <w:p w14:paraId="294126DA" w14:textId="77777777" w:rsidR="00000000" w:rsidRDefault="002F15BD">
      <w:pPr>
        <w:pStyle w:val="a0"/>
        <w:rPr>
          <w:rFonts w:hint="cs"/>
          <w:rtl/>
        </w:rPr>
      </w:pPr>
      <w:r>
        <w:rPr>
          <w:rFonts w:hint="cs"/>
          <w:rtl/>
        </w:rPr>
        <w:t>נדמה לי שהאי-הבנה בדברים יכולה להיראות יותר חמורה, שכן בזמנו, כשהוא נבחר, חשבו שי</w:t>
      </w:r>
      <w:r>
        <w:rPr>
          <w:rFonts w:hint="cs"/>
          <w:rtl/>
        </w:rPr>
        <w:t xml:space="preserve">ש הרמוניה ואחדות מטרה, ובשביל זה הוא נבחר. כלומר, האם היה שיקול דעת מוטעה בתחילת הדרך? או כאשר אדם אומר את עמדתו תוך כדי, הוא כבר לא ראוי, משום שאין הרמוניה ואחדות מטרה? נדמה לי שלזה אתה מכוון, ואני לא בטוח ששר הביטחון אמר את הדברים האלה. </w:t>
      </w:r>
    </w:p>
    <w:p w14:paraId="437C3404" w14:textId="77777777" w:rsidR="00000000" w:rsidRDefault="002F15BD">
      <w:pPr>
        <w:pStyle w:val="a0"/>
        <w:rPr>
          <w:rFonts w:hint="cs"/>
          <w:rtl/>
        </w:rPr>
      </w:pPr>
    </w:p>
    <w:p w14:paraId="0EE45E7D" w14:textId="77777777" w:rsidR="00000000" w:rsidRDefault="002F15BD">
      <w:pPr>
        <w:pStyle w:val="-"/>
        <w:rPr>
          <w:rtl/>
        </w:rPr>
      </w:pPr>
      <w:bookmarkStart w:id="59" w:name="FS000001029T21_02_2005_16_56_29C"/>
      <w:bookmarkEnd w:id="59"/>
      <w:r>
        <w:rPr>
          <w:rtl/>
        </w:rPr>
        <w:t>מיכאל רצון (הלי</w:t>
      </w:r>
      <w:r>
        <w:rPr>
          <w:rtl/>
        </w:rPr>
        <w:t>כוד):</w:t>
      </w:r>
    </w:p>
    <w:p w14:paraId="6A099D80" w14:textId="77777777" w:rsidR="00000000" w:rsidRDefault="002F15BD">
      <w:pPr>
        <w:pStyle w:val="a0"/>
        <w:rPr>
          <w:rtl/>
        </w:rPr>
      </w:pPr>
    </w:p>
    <w:p w14:paraId="0DEC2B45" w14:textId="77777777" w:rsidR="00000000" w:rsidRDefault="002F15BD">
      <w:pPr>
        <w:pStyle w:val="a0"/>
        <w:rPr>
          <w:rFonts w:hint="cs"/>
          <w:rtl/>
        </w:rPr>
      </w:pPr>
      <w:r>
        <w:rPr>
          <w:rFonts w:hint="cs"/>
          <w:rtl/>
        </w:rPr>
        <w:t>אמר גם אמר, ציטטתי מדבריו. הוא אמר שלקראת ביצוע תוכנית ההתנתקות הוא רוצה לראות הרמוניה ואחדות מטרה. הרמוניה ואחדות מטרה - זה מתאים למשטרים בולשביקיים, למשטרים לא דמוקרטיים, אולי דיקטטוריים. הייתי מציע לשר הביטחון לחזור בו מהאמירה הזאת. אף שהמלים יפו</w:t>
      </w:r>
      <w:r>
        <w:rPr>
          <w:rFonts w:hint="cs"/>
          <w:rtl/>
        </w:rPr>
        <w:t xml:space="preserve">ת, מה שעומד מאחוריהן נשמע רע מאוד. </w:t>
      </w:r>
    </w:p>
    <w:p w14:paraId="38449B88" w14:textId="77777777" w:rsidR="00000000" w:rsidRDefault="002F15BD">
      <w:pPr>
        <w:pStyle w:val="a0"/>
        <w:rPr>
          <w:rFonts w:hint="cs"/>
          <w:rtl/>
        </w:rPr>
      </w:pPr>
    </w:p>
    <w:p w14:paraId="3B0F835A" w14:textId="77777777" w:rsidR="00000000" w:rsidRDefault="002F15BD">
      <w:pPr>
        <w:pStyle w:val="a0"/>
        <w:rPr>
          <w:rFonts w:hint="cs"/>
          <w:rtl/>
        </w:rPr>
      </w:pPr>
      <w:r>
        <w:rPr>
          <w:rFonts w:hint="cs"/>
          <w:rtl/>
        </w:rPr>
        <w:t>עם זאת, אני חושב שלא ראוי להגיש אי-אמון בגלל הנושא הזה, כי בסיכומו של דבר יש רמטכ"ל אחד, יש צבא אחד, ואנחנו צריכים תמיד להביט על היום שאחרי ולשמור על מקומו של הצבא מחוץ לוויכוח הפוליטי.</w:t>
      </w:r>
    </w:p>
    <w:p w14:paraId="5D2EF075" w14:textId="77777777" w:rsidR="00000000" w:rsidRDefault="002F15BD">
      <w:pPr>
        <w:pStyle w:val="a0"/>
        <w:rPr>
          <w:rFonts w:hint="cs"/>
          <w:rtl/>
        </w:rPr>
      </w:pPr>
    </w:p>
    <w:p w14:paraId="6CCB8D65" w14:textId="77777777" w:rsidR="00000000" w:rsidRDefault="002F15BD">
      <w:pPr>
        <w:pStyle w:val="a0"/>
        <w:rPr>
          <w:rFonts w:hint="cs"/>
          <w:rtl/>
        </w:rPr>
      </w:pPr>
      <w:r>
        <w:rPr>
          <w:rFonts w:hint="cs"/>
          <w:rtl/>
        </w:rPr>
        <w:t>אני רוצה להתייחס גם לנושא המשכנת</w:t>
      </w:r>
      <w:r>
        <w:rPr>
          <w:rFonts w:hint="cs"/>
          <w:rtl/>
        </w:rPr>
        <w:t>אות. כבר שנים ארוכות יש לנו משבר בתחום הנדל"ן. למרות הצמיחה הכלכלית שהחלה בשנה וחצי, השנתיים האחרונות, ויש לברך עליה, היא לא מצליחה להרים את ענף הנדל"ן, שפעם היה הקטר הגדול של הכלכלה בישראל. אני חושב שהדבר נובע בעיקר ממצב ביקושים רע, כתוצאה מביטול מענקים ו</w:t>
      </w:r>
      <w:r>
        <w:rPr>
          <w:rFonts w:hint="cs"/>
          <w:rtl/>
        </w:rPr>
        <w:t xml:space="preserve">ביטול סבסוד של משכנתאות. אני חושב שראוי ורצוי שמשרד השיכון וממשלת ישראל ייתנו את דעתם לנושא המשכנתאות כאמצעי להגברת הביקושים, כדי להרים את ענף הנדל"ן שנמצא עמוק באדמה, ואולי ייצרו עוד מנוע, מנוע חשוב מאוד לצמיחה במשק. תודה רבה. </w:t>
      </w:r>
    </w:p>
    <w:p w14:paraId="57FC542D" w14:textId="77777777" w:rsidR="00000000" w:rsidRDefault="002F15BD">
      <w:pPr>
        <w:pStyle w:val="a0"/>
        <w:rPr>
          <w:rFonts w:hint="cs"/>
          <w:rtl/>
        </w:rPr>
      </w:pPr>
    </w:p>
    <w:p w14:paraId="06361F30" w14:textId="77777777" w:rsidR="00000000" w:rsidRDefault="002F15BD">
      <w:pPr>
        <w:pStyle w:val="af1"/>
        <w:rPr>
          <w:rtl/>
        </w:rPr>
      </w:pPr>
      <w:r>
        <w:rPr>
          <w:rtl/>
        </w:rPr>
        <w:t>היו"ר ראובן ריבלין:</w:t>
      </w:r>
    </w:p>
    <w:p w14:paraId="655729EF" w14:textId="77777777" w:rsidR="00000000" w:rsidRDefault="002F15BD">
      <w:pPr>
        <w:pStyle w:val="a0"/>
        <w:rPr>
          <w:rtl/>
        </w:rPr>
      </w:pPr>
    </w:p>
    <w:p w14:paraId="5BF0AA30" w14:textId="77777777" w:rsidR="00000000" w:rsidRDefault="002F15BD">
      <w:pPr>
        <w:pStyle w:val="a0"/>
        <w:rPr>
          <w:rFonts w:hint="cs"/>
          <w:rtl/>
        </w:rPr>
      </w:pPr>
      <w:r>
        <w:rPr>
          <w:rFonts w:hint="cs"/>
          <w:rtl/>
        </w:rPr>
        <w:t xml:space="preserve">תודה </w:t>
      </w:r>
      <w:r>
        <w:rPr>
          <w:rFonts w:hint="cs"/>
          <w:rtl/>
        </w:rPr>
        <w:t xml:space="preserve">רבה לחבר הכנסת מיכאל רצון. חבר הכנסת איתן כבל, בבקשה. </w:t>
      </w:r>
    </w:p>
    <w:p w14:paraId="3ABDD0A6" w14:textId="77777777" w:rsidR="00000000" w:rsidRDefault="002F15BD">
      <w:pPr>
        <w:pStyle w:val="a0"/>
        <w:rPr>
          <w:rFonts w:hint="cs"/>
          <w:rtl/>
        </w:rPr>
      </w:pPr>
    </w:p>
    <w:p w14:paraId="1EFA48A6" w14:textId="77777777" w:rsidR="00000000" w:rsidRDefault="002F15BD">
      <w:pPr>
        <w:pStyle w:val="a"/>
        <w:rPr>
          <w:rtl/>
        </w:rPr>
      </w:pPr>
      <w:bookmarkStart w:id="60" w:name="FS000000445T21_02_2005_16_59_03"/>
      <w:bookmarkStart w:id="61" w:name="_Toc102798455"/>
      <w:bookmarkEnd w:id="60"/>
      <w:r>
        <w:rPr>
          <w:rFonts w:hint="eastAsia"/>
          <w:rtl/>
        </w:rPr>
        <w:t>איתן</w:t>
      </w:r>
      <w:r>
        <w:rPr>
          <w:rtl/>
        </w:rPr>
        <w:t xml:space="preserve"> כבל (העבודה-מימד):</w:t>
      </w:r>
      <w:bookmarkEnd w:id="61"/>
    </w:p>
    <w:p w14:paraId="02C1C1B4" w14:textId="77777777" w:rsidR="00000000" w:rsidRDefault="002F15BD">
      <w:pPr>
        <w:pStyle w:val="a0"/>
        <w:rPr>
          <w:rFonts w:hint="cs"/>
          <w:rtl/>
        </w:rPr>
      </w:pPr>
    </w:p>
    <w:p w14:paraId="5E30CF1C" w14:textId="77777777" w:rsidR="00000000" w:rsidRDefault="002F15BD">
      <w:pPr>
        <w:pStyle w:val="a0"/>
        <w:rPr>
          <w:rFonts w:hint="cs"/>
          <w:rtl/>
        </w:rPr>
      </w:pPr>
      <w:r>
        <w:rPr>
          <w:rFonts w:hint="cs"/>
          <w:rtl/>
        </w:rPr>
        <w:t>אדוני היושב-ראש, חברי חברי הכנסת, אני רוצה להתחיל בעניין של פיטורי הרמטכ"ל. בעניין זה אני מביע את עמדתי האישית ולא את עמדת סיעתי. חשוב לי להדגיש את זה, כי כל אחד התבטא באופן א</w:t>
      </w:r>
      <w:r>
        <w:rPr>
          <w:rFonts w:hint="cs"/>
          <w:rtl/>
        </w:rPr>
        <w:t>ישי ואמר את אשר אמר. חשבתי לנכון, וגם אמרתי את זה, שבשונה מחברי, חשבתי שבעניין הזה, מעבר לעניין המשפטי הלגיטימי, זו בפירוש היתה זכותו של שר הביטחון לעשות את אשר עשה.</w:t>
      </w:r>
    </w:p>
    <w:p w14:paraId="11865246" w14:textId="77777777" w:rsidR="00000000" w:rsidRDefault="002F15BD">
      <w:pPr>
        <w:pStyle w:val="a0"/>
        <w:rPr>
          <w:rFonts w:hint="cs"/>
          <w:rtl/>
        </w:rPr>
      </w:pPr>
    </w:p>
    <w:p w14:paraId="690EFD87" w14:textId="77777777" w:rsidR="00000000" w:rsidRDefault="002F15BD">
      <w:pPr>
        <w:pStyle w:val="a0"/>
        <w:rPr>
          <w:rFonts w:hint="cs"/>
          <w:rtl/>
        </w:rPr>
      </w:pPr>
      <w:r>
        <w:rPr>
          <w:rFonts w:hint="cs"/>
          <w:rtl/>
        </w:rPr>
        <w:t>אני לא חושב שמי מחברי לסיעה או ממפלגות אחרות, אם היתה נוצרת סיטואציה כזאת, לא היה עושה או</w:t>
      </w:r>
      <w:r>
        <w:rPr>
          <w:rFonts w:hint="cs"/>
          <w:rtl/>
        </w:rPr>
        <w:t>תה. אז בסדר, בפוליטיקה, אני זוכר מה כתבו עליו ומה אמרו עליו שבועיים לפני, מימין ומשמאל. אז יש חגיגה וכל אחד מפרש אותה איך שהוא רוצה. אבל אי-אפשר לבוא ולהגיד: או.קיי,  נכון שזו זכותו אבל הוא לא היה צריך לעשות את זה כקומבינה פוליטית. אני אומר לך, אדוני היושב</w:t>
      </w:r>
      <w:r>
        <w:rPr>
          <w:rFonts w:hint="cs"/>
          <w:rtl/>
        </w:rPr>
        <w:t>-ראש, אני לא רואה את זה כך. אני חושב שלא רק שזו זכותו על-פי הכללים והחוק. אולי הייתי עושה את זה אחרת, בתקופה אחרת, בלוח זמנים אחר ובדרך אחרת, אבל אני מוכרח לומר שקצת צרם לי שפתאום כולם קופצים, מימין ומשמאל, וכשאתה בודק כל אחד ואחד למה הוא אמר את מה שאמר, כ</w:t>
      </w:r>
      <w:r>
        <w:rPr>
          <w:rFonts w:hint="cs"/>
          <w:rtl/>
        </w:rPr>
        <w:t>ל אחד וסיבותיו הוא - זה לא בהכרח שפתאום כולם לבם יצא אל בוגי יעלון. זו עמדתי האישית בעניין הזה.</w:t>
      </w:r>
    </w:p>
    <w:p w14:paraId="7F21036C" w14:textId="77777777" w:rsidR="00000000" w:rsidRDefault="002F15BD">
      <w:pPr>
        <w:pStyle w:val="a0"/>
        <w:rPr>
          <w:rFonts w:hint="cs"/>
          <w:rtl/>
        </w:rPr>
      </w:pPr>
    </w:p>
    <w:p w14:paraId="308D4F34" w14:textId="77777777" w:rsidR="00000000" w:rsidRDefault="002F15BD">
      <w:pPr>
        <w:pStyle w:val="a0"/>
        <w:rPr>
          <w:rFonts w:hint="cs"/>
          <w:rtl/>
        </w:rPr>
      </w:pPr>
      <w:r>
        <w:rPr>
          <w:rFonts w:hint="cs"/>
          <w:rtl/>
        </w:rPr>
        <w:t>לכן, עם כל הכבוד, ואני אומר את זה באופן אישי למפד"ל, שהגישו אי-אמון בעניין הזה: עם כל הכבוד, יש הרבה סיבות אחרות אולי להפיל את הממשלה, אבל בטח לא הסיבה הזאת. א</w:t>
      </w:r>
      <w:r>
        <w:rPr>
          <w:rFonts w:hint="cs"/>
          <w:rtl/>
        </w:rPr>
        <w:t>ני חוזר ואומר את זה, כי בסך הכול, הסיטואציה, לי, כחבר מפלגת העבודה או חבר בעבודה, היא לא כל כך נוחה, לבוא ולהגן על הממשלה, אבל חשוב לי לחזור ולומר את עמדתה של מפלגת העבודה בעניין הזה. אנחנו נכנסנו לממשלה הזאת, ממשלת האחדות, סביב נושא אחד ברור שקוראים לו הה</w:t>
      </w:r>
      <w:r>
        <w:rPr>
          <w:rFonts w:hint="cs"/>
          <w:rtl/>
        </w:rPr>
        <w:t xml:space="preserve">תנתקות. אני שמח יחד עם חברי, לא כלפי המתיישבים אלא כלפי הרעיון, שהצעת החוק עברה ברוב קולות בכנסת וביום ראשון בממשלה, והחלטנו שאנחנו שמים בצד נושאים כבדים אחרים, ובעיקר נושאים חברתיים-כלכליים. לא קל לנו עם העניין הזה, אדוני היושב-ראש, בכלל לא. יכול להיות - </w:t>
      </w:r>
      <w:r>
        <w:rPr>
          <w:rFonts w:hint="cs"/>
          <w:rtl/>
        </w:rPr>
        <w:t>ואני מקווה שלא - שמפלגת העבודה תשלם מחיר פוליטי על העניין הזה. אני מקווה מאוד שרוב הציבור שתומך בהתנתקות יקבל את העובדה, שלולא מפלגת העבודה ובעיקר מפלגת העבודה, הסכם ההתנתקות לא היה עובר ולא יכול היה לעבור, לא בכנסת ואולי גם לא בממשלה.</w:t>
      </w:r>
    </w:p>
    <w:p w14:paraId="3824593B" w14:textId="77777777" w:rsidR="00000000" w:rsidRDefault="002F15BD">
      <w:pPr>
        <w:pStyle w:val="a0"/>
        <w:rPr>
          <w:rFonts w:hint="cs"/>
          <w:rtl/>
        </w:rPr>
      </w:pPr>
    </w:p>
    <w:p w14:paraId="657FF004" w14:textId="77777777" w:rsidR="00000000" w:rsidRDefault="002F15BD">
      <w:pPr>
        <w:pStyle w:val="a0"/>
        <w:rPr>
          <w:rFonts w:hint="cs"/>
          <w:rtl/>
        </w:rPr>
      </w:pPr>
      <w:r>
        <w:rPr>
          <w:rFonts w:hint="cs"/>
          <w:rtl/>
        </w:rPr>
        <w:t>לכן, אם הצבנו לעצמנ</w:t>
      </w:r>
      <w:r>
        <w:rPr>
          <w:rFonts w:hint="cs"/>
          <w:rtl/>
        </w:rPr>
        <w:t xml:space="preserve">ו את היעד הזה ואנחנו רואים בו מהלך היסטורי במידה רבה, על-פי תפיסתנו, שאולי זו התחלה של מהלך שייצור שקט ויביא שלום בינינו לבין שכנינו, ואינשאללה וזה יקרה, אז אי-אפשר ברגע זה להרים ולהניף את כל הדגלים גם יחד - גם את הדגל החברתי, גם את הדגל הכלכלי, גם את דגל </w:t>
      </w:r>
      <w:r>
        <w:rPr>
          <w:rFonts w:hint="cs"/>
          <w:rtl/>
        </w:rPr>
        <w:t xml:space="preserve">השלום וגם את דגל הביטחון. ההחלטה לא קלה, לא פשוטה, כשמדובר במפלגה שרוצה לראות את עצמה ועדיין רואה את עצמה כאלטרנטיבה. </w:t>
      </w:r>
    </w:p>
    <w:p w14:paraId="7827C382" w14:textId="77777777" w:rsidR="00000000" w:rsidRDefault="002F15BD">
      <w:pPr>
        <w:pStyle w:val="a0"/>
        <w:rPr>
          <w:rFonts w:hint="cs"/>
          <w:rtl/>
        </w:rPr>
      </w:pPr>
    </w:p>
    <w:p w14:paraId="28844E4F" w14:textId="77777777" w:rsidR="00000000" w:rsidRDefault="002F15BD">
      <w:pPr>
        <w:pStyle w:val="a0"/>
        <w:rPr>
          <w:rFonts w:hint="cs"/>
          <w:rtl/>
        </w:rPr>
      </w:pPr>
      <w:r>
        <w:rPr>
          <w:rFonts w:hint="cs"/>
          <w:rtl/>
        </w:rPr>
        <w:t>לכן, עם כל הכבוד לאי-אמון ועם כל הקושי שלנו, אדוני היושב-ראש, לא נתמוך היום בהצעות האי-אמון האלה, ונתמוך בהמשך כהונתה של הממשלה הזאת, בע</w:t>
      </w:r>
      <w:r>
        <w:rPr>
          <w:rFonts w:hint="cs"/>
          <w:rtl/>
        </w:rPr>
        <w:t>יקר אחרי ששתי החלטות כל כך דרמטיות עברו הן במליאת הכנסת בשבוע שעבר והן בממשלה. תודה.</w:t>
      </w:r>
    </w:p>
    <w:p w14:paraId="76BCFEBE" w14:textId="77777777" w:rsidR="00000000" w:rsidRDefault="002F15BD">
      <w:pPr>
        <w:pStyle w:val="a0"/>
        <w:rPr>
          <w:rFonts w:hint="cs"/>
          <w:rtl/>
        </w:rPr>
      </w:pPr>
    </w:p>
    <w:p w14:paraId="4B85BB41" w14:textId="77777777" w:rsidR="00000000" w:rsidRDefault="002F15BD">
      <w:pPr>
        <w:pStyle w:val="af1"/>
        <w:rPr>
          <w:rtl/>
        </w:rPr>
      </w:pPr>
      <w:r>
        <w:rPr>
          <w:rFonts w:hint="eastAsia"/>
          <w:rtl/>
        </w:rPr>
        <w:t>היו</w:t>
      </w:r>
      <w:r>
        <w:rPr>
          <w:rtl/>
        </w:rPr>
        <w:t>"ר ראובן ריבלין:</w:t>
      </w:r>
    </w:p>
    <w:p w14:paraId="646D8CBF" w14:textId="77777777" w:rsidR="00000000" w:rsidRDefault="002F15BD">
      <w:pPr>
        <w:pStyle w:val="a0"/>
        <w:rPr>
          <w:rFonts w:hint="cs"/>
          <w:rtl/>
        </w:rPr>
      </w:pPr>
    </w:p>
    <w:p w14:paraId="59BD56F3" w14:textId="77777777" w:rsidR="00000000" w:rsidRDefault="002F15BD">
      <w:pPr>
        <w:pStyle w:val="a0"/>
        <w:rPr>
          <w:rFonts w:hint="cs"/>
          <w:rtl/>
        </w:rPr>
      </w:pPr>
      <w:r>
        <w:rPr>
          <w:rFonts w:hint="cs"/>
          <w:rtl/>
        </w:rPr>
        <w:t xml:space="preserve">תודה רבה לחבר הכנסת איתן כבל, יושב-ראש סיעת העבודה. </w:t>
      </w:r>
    </w:p>
    <w:p w14:paraId="4FBD80C4" w14:textId="77777777" w:rsidR="00000000" w:rsidRDefault="002F15BD">
      <w:pPr>
        <w:pStyle w:val="a0"/>
        <w:rPr>
          <w:rFonts w:hint="cs"/>
          <w:rtl/>
        </w:rPr>
      </w:pPr>
    </w:p>
    <w:p w14:paraId="3401CCE6" w14:textId="77777777" w:rsidR="00000000" w:rsidRDefault="002F15BD">
      <w:pPr>
        <w:pStyle w:val="a0"/>
        <w:rPr>
          <w:rFonts w:hint="cs"/>
          <w:rtl/>
        </w:rPr>
      </w:pPr>
    </w:p>
    <w:p w14:paraId="441E6A66" w14:textId="77777777" w:rsidR="00000000" w:rsidRDefault="002F15BD">
      <w:pPr>
        <w:pStyle w:val="a2"/>
        <w:rPr>
          <w:rFonts w:hint="cs"/>
          <w:rtl/>
        </w:rPr>
      </w:pPr>
      <w:bookmarkStart w:id="62" w:name="_Toc102798456"/>
      <w:r>
        <w:rPr>
          <w:rFonts w:hint="cs"/>
          <w:rtl/>
        </w:rPr>
        <w:t>דברי ברכה של יושב-ראש הכנסת לשר החוץ של קוסטה-ריקה</w:t>
      </w:r>
      <w:bookmarkEnd w:id="62"/>
    </w:p>
    <w:p w14:paraId="5DE49289" w14:textId="77777777" w:rsidR="00000000" w:rsidRDefault="002F15BD">
      <w:pPr>
        <w:pStyle w:val="a0"/>
        <w:rPr>
          <w:rFonts w:hint="cs"/>
          <w:rtl/>
        </w:rPr>
      </w:pPr>
    </w:p>
    <w:p w14:paraId="24D6768D" w14:textId="77777777" w:rsidR="00000000" w:rsidRDefault="002F15BD">
      <w:pPr>
        <w:pStyle w:val="af1"/>
        <w:rPr>
          <w:rtl/>
        </w:rPr>
      </w:pPr>
      <w:r>
        <w:rPr>
          <w:rFonts w:hint="eastAsia"/>
          <w:rtl/>
        </w:rPr>
        <w:t>היו</w:t>
      </w:r>
      <w:r>
        <w:rPr>
          <w:rtl/>
        </w:rPr>
        <w:t>"ר ראובן ריבלין:</w:t>
      </w:r>
    </w:p>
    <w:p w14:paraId="528EBE76" w14:textId="77777777" w:rsidR="00000000" w:rsidRDefault="002F15BD">
      <w:pPr>
        <w:pStyle w:val="a0"/>
        <w:rPr>
          <w:rFonts w:hint="cs"/>
          <w:rtl/>
        </w:rPr>
      </w:pPr>
    </w:p>
    <w:p w14:paraId="492D9A65" w14:textId="77777777" w:rsidR="00000000" w:rsidRDefault="002F15BD">
      <w:pPr>
        <w:pStyle w:val="a0"/>
        <w:rPr>
          <w:rFonts w:hint="cs"/>
          <w:rtl/>
        </w:rPr>
      </w:pPr>
      <w:r>
        <w:rPr>
          <w:rFonts w:hint="cs"/>
          <w:rtl/>
        </w:rPr>
        <w:t xml:space="preserve">אדוני שר החוץ, רבותי </w:t>
      </w:r>
      <w:r>
        <w:rPr>
          <w:rFonts w:hint="cs"/>
          <w:rtl/>
        </w:rPr>
        <w:t xml:space="preserve">וגבירותי, חברות וחברי הכנסת, תרשו לי לקדם בברכה את שר החוץ של קוסטה-ריקה, מר רוברטו טאבור פאחה, המבקר בארצנו והוא אורח של ממשלת ישראל והיום אורחה של כנסת ישראל. </w:t>
      </w:r>
    </w:p>
    <w:p w14:paraId="7588F33F" w14:textId="77777777" w:rsidR="00000000" w:rsidRDefault="002F15BD">
      <w:pPr>
        <w:pStyle w:val="a0"/>
        <w:rPr>
          <w:rFonts w:hint="cs"/>
          <w:rtl/>
        </w:rPr>
      </w:pPr>
    </w:p>
    <w:p w14:paraId="21E8C0EF" w14:textId="77777777" w:rsidR="00000000" w:rsidRDefault="002F15BD">
      <w:pPr>
        <w:pStyle w:val="a0"/>
        <w:rPr>
          <w:rFonts w:hint="cs"/>
          <w:rtl/>
        </w:rPr>
      </w:pPr>
      <w:r>
        <w:rPr>
          <w:rFonts w:hint="cs"/>
          <w:rtl/>
        </w:rPr>
        <w:t>קוסטה-ריקה זכורה לטוב שכן היתה הראשונה מבין מדינות העולם אשר שמה את מושב שגרירותה בירושלים, ב</w:t>
      </w:r>
      <w:r>
        <w:rPr>
          <w:rFonts w:hint="cs"/>
          <w:rtl/>
        </w:rPr>
        <w:t xml:space="preserve">ירת ישראל, ללא מורא וללא פחד וללא שמיעה והיעתרות ללחץ בין-לאומי כזה או אחר. קוסטה-ריקה הכירה בירושלים כבירתה של מדינת ישראל, ללא פקפוק והיסוס ובלי שום סייג ושיור. </w:t>
      </w:r>
    </w:p>
    <w:p w14:paraId="793E4CD7" w14:textId="77777777" w:rsidR="00000000" w:rsidRDefault="002F15BD">
      <w:pPr>
        <w:pStyle w:val="a0"/>
        <w:rPr>
          <w:rFonts w:hint="cs"/>
          <w:rtl/>
        </w:rPr>
      </w:pPr>
    </w:p>
    <w:p w14:paraId="6616C0E6" w14:textId="77777777" w:rsidR="00000000" w:rsidRDefault="002F15BD">
      <w:pPr>
        <w:pStyle w:val="a0"/>
        <w:rPr>
          <w:rFonts w:hint="cs"/>
          <w:rtl/>
        </w:rPr>
      </w:pPr>
      <w:r>
        <w:rPr>
          <w:rFonts w:hint="cs"/>
          <w:rtl/>
        </w:rPr>
        <w:t>רבותי חברי הכנסת, אנחנו מקדמים את שר החוץ של קוסטה-ריקה, כאן, במשכנה של הדמוקרטיה הישראלית.</w:t>
      </w:r>
      <w:r>
        <w:rPr>
          <w:rFonts w:hint="cs"/>
          <w:rtl/>
        </w:rPr>
        <w:t xml:space="preserve"> בהיכל הדמוקרטיה, מקום שבו בימים אלה נחתכים גורלות של המדינה, מדינת ישראל, ובו, גם כאשר יש חברים אשר רואים בעוגמת נפש רבה קבלת החלטות כאלה ואחרות, שם המשחק היחיד הוא הדמוקרטיה, והחלטות הכנסת הן ההחלטות היחידות שמחייבות את אזרחי מדינת ישראל, ואם ממשלת ישראל</w:t>
      </w:r>
      <w:r>
        <w:rPr>
          <w:rFonts w:hint="cs"/>
          <w:rtl/>
        </w:rPr>
        <w:t xml:space="preserve"> אינה מקבלת את גיבוי כנסת ישראל, אין בה אמון.</w:t>
      </w:r>
    </w:p>
    <w:p w14:paraId="11F32DDF" w14:textId="77777777" w:rsidR="00000000" w:rsidRDefault="002F15BD">
      <w:pPr>
        <w:pStyle w:val="a0"/>
        <w:rPr>
          <w:rFonts w:hint="cs"/>
          <w:rtl/>
        </w:rPr>
      </w:pPr>
    </w:p>
    <w:p w14:paraId="39337038" w14:textId="77777777" w:rsidR="00000000" w:rsidRDefault="002F15BD">
      <w:pPr>
        <w:pStyle w:val="a0"/>
        <w:rPr>
          <w:rFonts w:hint="cs"/>
          <w:rtl/>
        </w:rPr>
      </w:pPr>
      <w:r>
        <w:rPr>
          <w:rFonts w:hint="cs"/>
          <w:rtl/>
        </w:rPr>
        <w:t>לכן, רבותי חברי הכנסת, אני מוכרח לציין, שגם שר החוץ של קוסטה-ריקה ושר החוץ של מדינת ישראל הם פרלמנטרים מובהקים, שמקורם בפרלמנט, אנשים המעניקים ערך רב לעבודת הפרלמנט ולידיעה שעל פיו יישק דבר.</w:t>
      </w:r>
    </w:p>
    <w:p w14:paraId="0564F4A1" w14:textId="77777777" w:rsidR="00000000" w:rsidRDefault="002F15BD">
      <w:pPr>
        <w:pStyle w:val="a0"/>
        <w:rPr>
          <w:rFonts w:hint="cs"/>
          <w:rtl/>
        </w:rPr>
      </w:pPr>
    </w:p>
    <w:p w14:paraId="0D0987A1" w14:textId="77777777" w:rsidR="00000000" w:rsidRDefault="002F15BD">
      <w:pPr>
        <w:pStyle w:val="a0"/>
        <w:rPr>
          <w:rFonts w:hint="cs"/>
          <w:rtl/>
        </w:rPr>
      </w:pPr>
      <w:r>
        <w:rPr>
          <w:rFonts w:hint="cs"/>
          <w:rtl/>
        </w:rPr>
        <w:t>אנחנו מקדמים בברכ</w:t>
      </w:r>
      <w:r>
        <w:rPr>
          <w:rFonts w:hint="cs"/>
          <w:rtl/>
        </w:rPr>
        <w:t>ה את אורחנו היקר. אפשר למחוא כפיים.</w:t>
      </w:r>
    </w:p>
    <w:p w14:paraId="41A4D560" w14:textId="77777777" w:rsidR="00000000" w:rsidRDefault="002F15BD">
      <w:pPr>
        <w:pStyle w:val="a0"/>
        <w:rPr>
          <w:rFonts w:hint="cs"/>
          <w:rtl/>
        </w:rPr>
      </w:pPr>
    </w:p>
    <w:p w14:paraId="6B9A8BF4" w14:textId="77777777" w:rsidR="00000000" w:rsidRDefault="002F15BD">
      <w:pPr>
        <w:pStyle w:val="a0"/>
        <w:jc w:val="center"/>
        <w:rPr>
          <w:rFonts w:hint="cs"/>
          <w:rtl/>
        </w:rPr>
      </w:pPr>
      <w:r>
        <w:rPr>
          <w:rFonts w:hint="cs"/>
          <w:rtl/>
        </w:rPr>
        <w:t>(מחיאות כפיים)</w:t>
      </w:r>
    </w:p>
    <w:p w14:paraId="22F805CE" w14:textId="77777777" w:rsidR="00000000" w:rsidRDefault="002F15BD">
      <w:pPr>
        <w:pStyle w:val="a0"/>
        <w:rPr>
          <w:rFonts w:hint="cs"/>
          <w:rtl/>
        </w:rPr>
      </w:pPr>
    </w:p>
    <w:p w14:paraId="2003748C" w14:textId="77777777" w:rsidR="00000000" w:rsidRDefault="002F15BD">
      <w:pPr>
        <w:pStyle w:val="a0"/>
        <w:rPr>
          <w:rFonts w:hint="cs"/>
          <w:rtl/>
        </w:rPr>
      </w:pPr>
    </w:p>
    <w:p w14:paraId="3F9AE7FD" w14:textId="77777777" w:rsidR="00000000" w:rsidRDefault="002F15BD">
      <w:pPr>
        <w:pStyle w:val="a0"/>
        <w:rPr>
          <w:rFonts w:hint="cs"/>
          <w:rtl/>
        </w:rPr>
      </w:pPr>
    </w:p>
    <w:p w14:paraId="34C2B98A" w14:textId="77777777" w:rsidR="00000000" w:rsidRDefault="002F15BD">
      <w:pPr>
        <w:pStyle w:val="a2"/>
        <w:rPr>
          <w:rFonts w:hint="cs"/>
          <w:rtl/>
        </w:rPr>
      </w:pPr>
      <w:bookmarkStart w:id="63" w:name="_Toc102798457"/>
      <w:r>
        <w:rPr>
          <w:rtl/>
        </w:rPr>
        <w:t>הצע</w:t>
      </w:r>
      <w:r>
        <w:rPr>
          <w:rFonts w:hint="cs"/>
          <w:rtl/>
        </w:rPr>
        <w:t>ו</w:t>
      </w:r>
      <w:r>
        <w:rPr>
          <w:rtl/>
        </w:rPr>
        <w:t>ת סיעות מפד"ל</w:t>
      </w:r>
      <w:r>
        <w:rPr>
          <w:rFonts w:hint="cs"/>
          <w:rtl/>
        </w:rPr>
        <w:t xml:space="preserve"> </w:t>
      </w:r>
      <w:r>
        <w:rPr>
          <w:rtl/>
        </w:rPr>
        <w:t>-</w:t>
      </w:r>
      <w:r>
        <w:rPr>
          <w:rFonts w:hint="cs"/>
          <w:rtl/>
        </w:rPr>
        <w:t xml:space="preserve"> </w:t>
      </w:r>
      <w:r>
        <w:rPr>
          <w:rtl/>
        </w:rPr>
        <w:t>האיחוד הלאומי –</w:t>
      </w:r>
      <w:r>
        <w:rPr>
          <w:rFonts w:hint="cs"/>
          <w:rtl/>
        </w:rPr>
        <w:t xml:space="preserve"> ישראל ביתנו </w:t>
      </w:r>
      <w:r>
        <w:rPr>
          <w:rtl/>
        </w:rPr>
        <w:t>וש"ס</w:t>
      </w:r>
      <w:r>
        <w:rPr>
          <w:rFonts w:hint="cs"/>
          <w:rtl/>
        </w:rPr>
        <w:t xml:space="preserve"> </w:t>
      </w:r>
      <w:r>
        <w:rPr>
          <w:rtl/>
        </w:rPr>
        <w:br/>
      </w:r>
      <w:r>
        <w:rPr>
          <w:rFonts w:hint="cs"/>
          <w:rtl/>
        </w:rPr>
        <w:t>להביע אי-אמון בממשלה בשל:</w:t>
      </w:r>
      <w:bookmarkEnd w:id="63"/>
    </w:p>
    <w:p w14:paraId="2D54BACD" w14:textId="77777777" w:rsidR="00000000" w:rsidRDefault="002F15BD">
      <w:pPr>
        <w:pStyle w:val="a2"/>
        <w:rPr>
          <w:rFonts w:hint="cs"/>
          <w:rtl/>
        </w:rPr>
      </w:pPr>
      <w:bookmarkStart w:id="64" w:name="_Toc102798458"/>
      <w:r>
        <w:rPr>
          <w:rFonts w:hint="cs"/>
          <w:rtl/>
        </w:rPr>
        <w:t xml:space="preserve">א. החלטת ראש הממשלה ושר הביטחון שלא </w:t>
      </w:r>
      <w:r>
        <w:rPr>
          <w:rtl/>
        </w:rPr>
        <w:br/>
      </w:r>
      <w:r>
        <w:rPr>
          <w:rFonts w:hint="cs"/>
          <w:rtl/>
        </w:rPr>
        <w:t>להאריך את כהונתו של הרמטכ"ל משה יעלון;</w:t>
      </w:r>
      <w:bookmarkEnd w:id="64"/>
    </w:p>
    <w:p w14:paraId="268F11E2" w14:textId="77777777" w:rsidR="00000000" w:rsidRDefault="002F15BD">
      <w:pPr>
        <w:pStyle w:val="a2"/>
        <w:rPr>
          <w:rFonts w:hint="cs"/>
          <w:rtl/>
        </w:rPr>
      </w:pPr>
      <w:bookmarkStart w:id="65" w:name="_Toc102798459"/>
      <w:r>
        <w:rPr>
          <w:rFonts w:hint="cs"/>
          <w:rtl/>
        </w:rPr>
        <w:t>ב. המדיניות הכלכלית של הממשלה בנושא המשכנתאות</w:t>
      </w:r>
      <w:bookmarkEnd w:id="65"/>
    </w:p>
    <w:p w14:paraId="59ADC28C" w14:textId="77777777" w:rsidR="00000000" w:rsidRDefault="002F15BD">
      <w:pPr>
        <w:pStyle w:val="a0"/>
        <w:rPr>
          <w:rFonts w:hint="cs"/>
          <w:rtl/>
        </w:rPr>
      </w:pPr>
    </w:p>
    <w:p w14:paraId="7A0D5E94" w14:textId="77777777" w:rsidR="00000000" w:rsidRDefault="002F15BD">
      <w:pPr>
        <w:pStyle w:val="a0"/>
        <w:rPr>
          <w:rFonts w:hint="cs"/>
          <w:rtl/>
        </w:rPr>
      </w:pPr>
    </w:p>
    <w:p w14:paraId="6DF25F48" w14:textId="77777777" w:rsidR="00000000" w:rsidRDefault="002F15BD">
      <w:pPr>
        <w:pStyle w:val="af1"/>
        <w:rPr>
          <w:rtl/>
        </w:rPr>
      </w:pPr>
      <w:r>
        <w:rPr>
          <w:rFonts w:hint="eastAsia"/>
          <w:rtl/>
        </w:rPr>
        <w:t>היו</w:t>
      </w:r>
      <w:r>
        <w:rPr>
          <w:rtl/>
        </w:rPr>
        <w:t>"ר ראובן ריבלין:</w:t>
      </w:r>
    </w:p>
    <w:p w14:paraId="063E2F64" w14:textId="77777777" w:rsidR="00000000" w:rsidRDefault="002F15BD">
      <w:pPr>
        <w:pStyle w:val="a0"/>
        <w:rPr>
          <w:rFonts w:hint="cs"/>
          <w:rtl/>
        </w:rPr>
      </w:pPr>
    </w:p>
    <w:p w14:paraId="1AACC7E7" w14:textId="77777777" w:rsidR="00000000" w:rsidRDefault="002F15BD">
      <w:pPr>
        <w:pStyle w:val="a0"/>
        <w:rPr>
          <w:rFonts w:hint="cs"/>
          <w:rtl/>
        </w:rPr>
      </w:pPr>
      <w:r>
        <w:rPr>
          <w:rFonts w:hint="cs"/>
          <w:rtl/>
        </w:rPr>
        <w:t>אנחנו נמשיך בדיון עכשיו. חבר הכנסת נסים דהן - אינו נוכח.</w:t>
      </w:r>
    </w:p>
    <w:p w14:paraId="717DA1B6" w14:textId="77777777" w:rsidR="00000000" w:rsidRDefault="002F15BD">
      <w:pPr>
        <w:pStyle w:val="a0"/>
        <w:rPr>
          <w:rFonts w:hint="cs"/>
          <w:rtl/>
        </w:rPr>
      </w:pPr>
    </w:p>
    <w:p w14:paraId="7BB1B72E" w14:textId="77777777" w:rsidR="00000000" w:rsidRDefault="002F15BD">
      <w:pPr>
        <w:pStyle w:val="af0"/>
        <w:rPr>
          <w:rtl/>
        </w:rPr>
      </w:pPr>
      <w:r>
        <w:rPr>
          <w:rFonts w:hint="eastAsia"/>
          <w:rtl/>
        </w:rPr>
        <w:t>יעקב</w:t>
      </w:r>
      <w:r>
        <w:rPr>
          <w:rtl/>
        </w:rPr>
        <w:t xml:space="preserve"> מרגי (ש"ס):</w:t>
      </w:r>
    </w:p>
    <w:p w14:paraId="6BCD477C" w14:textId="77777777" w:rsidR="00000000" w:rsidRDefault="002F15BD">
      <w:pPr>
        <w:pStyle w:val="a0"/>
        <w:rPr>
          <w:rFonts w:hint="cs"/>
          <w:rtl/>
        </w:rPr>
      </w:pPr>
    </w:p>
    <w:p w14:paraId="3D3C4FEA" w14:textId="77777777" w:rsidR="00000000" w:rsidRDefault="002F15BD">
      <w:pPr>
        <w:pStyle w:val="a0"/>
        <w:rPr>
          <w:rFonts w:hint="cs"/>
          <w:rtl/>
        </w:rPr>
      </w:pPr>
      <w:r>
        <w:rPr>
          <w:rFonts w:hint="cs"/>
          <w:rtl/>
        </w:rPr>
        <w:t xml:space="preserve">אני במקומו. </w:t>
      </w:r>
    </w:p>
    <w:p w14:paraId="4DD2A530" w14:textId="77777777" w:rsidR="00000000" w:rsidRDefault="002F15BD">
      <w:pPr>
        <w:pStyle w:val="a0"/>
        <w:rPr>
          <w:rFonts w:hint="cs"/>
          <w:rtl/>
        </w:rPr>
      </w:pPr>
    </w:p>
    <w:p w14:paraId="251812D5" w14:textId="77777777" w:rsidR="00000000" w:rsidRDefault="002F15BD">
      <w:pPr>
        <w:pStyle w:val="af1"/>
        <w:rPr>
          <w:rtl/>
        </w:rPr>
      </w:pPr>
      <w:r>
        <w:rPr>
          <w:rFonts w:hint="eastAsia"/>
          <w:rtl/>
        </w:rPr>
        <w:t>היו</w:t>
      </w:r>
      <w:r>
        <w:rPr>
          <w:rtl/>
        </w:rPr>
        <w:t>"ר ראובן ריבלין:</w:t>
      </w:r>
    </w:p>
    <w:p w14:paraId="27973A8A" w14:textId="77777777" w:rsidR="00000000" w:rsidRDefault="002F15BD">
      <w:pPr>
        <w:pStyle w:val="a0"/>
        <w:rPr>
          <w:rFonts w:hint="cs"/>
          <w:rtl/>
        </w:rPr>
      </w:pPr>
    </w:p>
    <w:p w14:paraId="6FAD8CB5" w14:textId="77777777" w:rsidR="00000000" w:rsidRDefault="002F15BD">
      <w:pPr>
        <w:pStyle w:val="a0"/>
        <w:rPr>
          <w:rFonts w:hint="cs"/>
          <w:rtl/>
        </w:rPr>
      </w:pPr>
      <w:r>
        <w:rPr>
          <w:rFonts w:hint="cs"/>
          <w:rtl/>
        </w:rPr>
        <w:t xml:space="preserve">חבר הכנסת יעקב מרגי, בבקשה. </w:t>
      </w:r>
    </w:p>
    <w:p w14:paraId="6FFBEE04" w14:textId="77777777" w:rsidR="00000000" w:rsidRDefault="002F15BD">
      <w:pPr>
        <w:pStyle w:val="a0"/>
        <w:rPr>
          <w:rFonts w:hint="cs"/>
          <w:rtl/>
        </w:rPr>
      </w:pPr>
    </w:p>
    <w:p w14:paraId="2EE70FCF" w14:textId="77777777" w:rsidR="00000000" w:rsidRDefault="002F15BD">
      <w:pPr>
        <w:pStyle w:val="a"/>
        <w:rPr>
          <w:rtl/>
        </w:rPr>
      </w:pPr>
      <w:bookmarkStart w:id="66" w:name="FS000001056T21_02_2005_17_06_09"/>
      <w:bookmarkStart w:id="67" w:name="_Toc102798460"/>
      <w:bookmarkEnd w:id="66"/>
      <w:r>
        <w:rPr>
          <w:rFonts w:hint="eastAsia"/>
          <w:rtl/>
        </w:rPr>
        <w:t>יעקב</w:t>
      </w:r>
      <w:r>
        <w:rPr>
          <w:rtl/>
        </w:rPr>
        <w:t xml:space="preserve"> מרגי (ש"ס):</w:t>
      </w:r>
      <w:bookmarkEnd w:id="67"/>
    </w:p>
    <w:p w14:paraId="71563184" w14:textId="77777777" w:rsidR="00000000" w:rsidRDefault="002F15BD">
      <w:pPr>
        <w:pStyle w:val="a0"/>
        <w:rPr>
          <w:rFonts w:hint="cs"/>
          <w:rtl/>
        </w:rPr>
      </w:pPr>
    </w:p>
    <w:p w14:paraId="12B6936F" w14:textId="77777777" w:rsidR="00000000" w:rsidRDefault="002F15BD">
      <w:pPr>
        <w:pStyle w:val="a0"/>
        <w:rPr>
          <w:rFonts w:hint="cs"/>
          <w:rtl/>
        </w:rPr>
      </w:pPr>
      <w:r>
        <w:rPr>
          <w:rFonts w:hint="cs"/>
          <w:rtl/>
        </w:rPr>
        <w:t xml:space="preserve">תודה. </w:t>
      </w:r>
    </w:p>
    <w:p w14:paraId="0142D42F" w14:textId="77777777" w:rsidR="00000000" w:rsidRDefault="002F15BD">
      <w:pPr>
        <w:pStyle w:val="a0"/>
        <w:rPr>
          <w:rFonts w:hint="cs"/>
          <w:rtl/>
        </w:rPr>
      </w:pPr>
    </w:p>
    <w:p w14:paraId="7BD2ADCB" w14:textId="77777777" w:rsidR="00000000" w:rsidRDefault="002F15BD">
      <w:pPr>
        <w:pStyle w:val="a0"/>
        <w:rPr>
          <w:rFonts w:hint="cs"/>
          <w:rtl/>
        </w:rPr>
      </w:pPr>
      <w:r>
        <w:rPr>
          <w:rFonts w:hint="cs"/>
          <w:rtl/>
        </w:rPr>
        <w:t>אדוני היושב-ראש, חברי חברי הכנסת, מדיניות הממשלה בנושא המשכנתאות,</w:t>
      </w:r>
      <w:r>
        <w:rPr>
          <w:rFonts w:hint="cs"/>
          <w:rtl/>
        </w:rPr>
        <w:t xml:space="preserve"> זה הנושא שבגינו הגישה סיעתנו הצעת אי-אמון בממשלה. אני רוצה להביא לידיעת חברי הכנסת, שהדיור הציבורי בכלל במדינת ישראל נמצא מול שוקת שבורה. אותן שכבות שאמורות להישען ולסמוך על הדיור הציבורי, אין להן על מה לסמוך. מי שיודע ומי שמטפל בפניות הציבור בתחום הזה, י</w:t>
      </w:r>
      <w:r>
        <w:rPr>
          <w:rFonts w:hint="cs"/>
          <w:rtl/>
        </w:rPr>
        <w:t xml:space="preserve">ודע שלמדינה אין היום מענה בתחום הדיור הציבורי. המלאי מצומצם מאוד. אני מתפלא שכותבים על האלטרנטיבות שמציעים לדיור ביניים למתפני הגוש כביכול. אני רואה נתונים של 300 דירות בבאר-שבע, 150 באשקלון. אני אומר לכם, רבותי, אותן דירות לא ראויות למגורי אדם, וזו הסיבה </w:t>
      </w:r>
      <w:r>
        <w:rPr>
          <w:rFonts w:hint="cs"/>
          <w:rtl/>
        </w:rPr>
        <w:t xml:space="preserve">שהחברות המשכנות, חברת "עמידר", לא נתנו אותן לזכאים שיש להם תעודת זכאות ביד לדיור ציבורי והם אינם יכולים לממש את זכותם. </w:t>
      </w:r>
    </w:p>
    <w:p w14:paraId="5C6230B8" w14:textId="77777777" w:rsidR="00000000" w:rsidRDefault="002F15BD">
      <w:pPr>
        <w:pStyle w:val="a0"/>
        <w:rPr>
          <w:rFonts w:hint="cs"/>
          <w:rtl/>
        </w:rPr>
      </w:pPr>
    </w:p>
    <w:p w14:paraId="3DF3DE7B" w14:textId="77777777" w:rsidR="00000000" w:rsidRDefault="002F15BD">
      <w:pPr>
        <w:pStyle w:val="a0"/>
        <w:rPr>
          <w:rFonts w:hint="cs"/>
          <w:rtl/>
        </w:rPr>
      </w:pPr>
      <w:r>
        <w:rPr>
          <w:rFonts w:hint="cs"/>
          <w:rtl/>
        </w:rPr>
        <w:t xml:space="preserve">מדיניות המשכנתאות של ממשלת ישראל - כולנו רואים את ענף הנדל"ן שהולך וקורס כמו מגדל קלפים, קבלן אחר קבלן. מספר התחלות הבנייה יורד. בצפון </w:t>
      </w:r>
      <w:r>
        <w:rPr>
          <w:rFonts w:hint="cs"/>
          <w:rtl/>
        </w:rPr>
        <w:t>אין עוד התחלות בנייה, ובדרום, מספר ההתחלות הולך וקטן. מספר הקבלנים פושטי הרגל הולך וגדל. מספר מימוש המשכנתאות שהמדינה מאשרת לזוגות צעירים - פחות ופחות מממשים אותן, והסיבה האחת והיחידה - ביטול המענקים בפריפריה, צמצום הסבסוד במשכנתאות. והממשלה עדיין עומדת בע</w:t>
      </w:r>
      <w:r>
        <w:rPr>
          <w:rFonts w:hint="cs"/>
          <w:rtl/>
        </w:rPr>
        <w:t>קשנותה ולא מפריע לה לדבר על חיזוק הפריפריה. באותה נשימה, היא ממשיכה להתנגד להחזרת המענקים בפריפריה, מה גם שהממשלה לא מייצרת אלטרנטיבות ולא מעודדת יזמים לייצר אלטרנטיבות לדיור להשכרה לאותם זוגות צעירים, לאותם חסרי דיור. החברה שלנו, המדינה שלנו, הולכת ומתקרב</w:t>
      </w:r>
      <w:r>
        <w:rPr>
          <w:rFonts w:hint="cs"/>
          <w:rtl/>
        </w:rPr>
        <w:t>ת ממש למצב שאנחנו רואים בארצות-הברית, של דרי רחוב. מספרים הולכים וגדלים של דרי רחוב.</w:t>
      </w:r>
    </w:p>
    <w:p w14:paraId="4FAAF424" w14:textId="77777777" w:rsidR="00000000" w:rsidRDefault="002F15BD">
      <w:pPr>
        <w:pStyle w:val="a0"/>
        <w:rPr>
          <w:rFonts w:hint="cs"/>
          <w:rtl/>
        </w:rPr>
      </w:pPr>
    </w:p>
    <w:p w14:paraId="6C64F2A6" w14:textId="77777777" w:rsidR="00000000" w:rsidRDefault="002F15BD">
      <w:pPr>
        <w:pStyle w:val="a0"/>
        <w:rPr>
          <w:rFonts w:hint="cs"/>
          <w:rtl/>
        </w:rPr>
      </w:pPr>
      <w:r>
        <w:rPr>
          <w:rFonts w:hint="cs"/>
          <w:rtl/>
        </w:rPr>
        <w:t>אני קורא מכאן לממשלה, לשר האוצר, להתעשת ולהכריז על מצב חירום בתחום המשכנתאות, בתחום הדיור הציבורי, כדי להציל את המדינה ממצב חברתי שלא היה לו אח ורע מאז קום המדינה. היום נ</w:t>
      </w:r>
      <w:r>
        <w:rPr>
          <w:rFonts w:hint="cs"/>
          <w:rtl/>
        </w:rPr>
        <w:t>צביע אי-אמון בממשלה על רקע מצוקת המשכנתאות במדינת ישראל ומדיניות האוצר ומשרד השיכון בתחום המענקים לפריפריה והנגב והגליל, כדי להציל את ענף הנדל"ן, כפי שהזכירו פה, אחד ממנועי הצמיחה של המשק. תודה.</w:t>
      </w:r>
    </w:p>
    <w:p w14:paraId="77BDC7E2" w14:textId="77777777" w:rsidR="00000000" w:rsidRDefault="002F15BD">
      <w:pPr>
        <w:pStyle w:val="a0"/>
        <w:rPr>
          <w:rFonts w:hint="cs"/>
          <w:rtl/>
        </w:rPr>
      </w:pPr>
    </w:p>
    <w:p w14:paraId="46AA136D" w14:textId="77777777" w:rsidR="00000000" w:rsidRDefault="002F15BD">
      <w:pPr>
        <w:pStyle w:val="af1"/>
        <w:rPr>
          <w:rtl/>
        </w:rPr>
      </w:pPr>
      <w:r>
        <w:rPr>
          <w:rFonts w:hint="eastAsia"/>
          <w:rtl/>
        </w:rPr>
        <w:t>היו</w:t>
      </w:r>
      <w:r>
        <w:rPr>
          <w:rtl/>
        </w:rPr>
        <w:t>"ר יולי-יואל אדלשטיין:</w:t>
      </w:r>
    </w:p>
    <w:p w14:paraId="05B80CDA" w14:textId="77777777" w:rsidR="00000000" w:rsidRDefault="002F15BD">
      <w:pPr>
        <w:pStyle w:val="a0"/>
        <w:rPr>
          <w:rFonts w:hint="cs"/>
          <w:rtl/>
        </w:rPr>
      </w:pPr>
    </w:p>
    <w:p w14:paraId="00D1A8EB" w14:textId="77777777" w:rsidR="00000000" w:rsidRDefault="002F15BD">
      <w:pPr>
        <w:pStyle w:val="a0"/>
        <w:rPr>
          <w:rFonts w:hint="cs"/>
          <w:rtl/>
        </w:rPr>
      </w:pPr>
      <w:r>
        <w:rPr>
          <w:rFonts w:hint="cs"/>
          <w:rtl/>
        </w:rPr>
        <w:t xml:space="preserve">תודה רבה. חבר הכנסת צבי הנדל </w:t>
      </w:r>
      <w:r>
        <w:rPr>
          <w:rtl/>
        </w:rPr>
        <w:t>–</w:t>
      </w:r>
      <w:r>
        <w:rPr>
          <w:rFonts w:hint="cs"/>
          <w:rtl/>
        </w:rPr>
        <w:t xml:space="preserve"> בב</w:t>
      </w:r>
      <w:r>
        <w:rPr>
          <w:rFonts w:hint="cs"/>
          <w:rtl/>
        </w:rPr>
        <w:t xml:space="preserve">קשה, אדוני. שלוש דקות. </w:t>
      </w:r>
    </w:p>
    <w:p w14:paraId="0649E8CF" w14:textId="77777777" w:rsidR="00000000" w:rsidRDefault="002F15BD">
      <w:pPr>
        <w:pStyle w:val="a0"/>
        <w:rPr>
          <w:rFonts w:hint="cs"/>
          <w:rtl/>
        </w:rPr>
      </w:pPr>
    </w:p>
    <w:p w14:paraId="5C7511D5" w14:textId="77777777" w:rsidR="00000000" w:rsidRDefault="002F15BD">
      <w:pPr>
        <w:pStyle w:val="a"/>
        <w:rPr>
          <w:rtl/>
        </w:rPr>
      </w:pPr>
      <w:bookmarkStart w:id="68" w:name="FS000000412T21_02_2005_17_29_45"/>
      <w:bookmarkStart w:id="69" w:name="_Toc102798461"/>
      <w:bookmarkEnd w:id="68"/>
      <w:r>
        <w:rPr>
          <w:rFonts w:hint="eastAsia"/>
          <w:rtl/>
        </w:rPr>
        <w:t>צבי</w:t>
      </w:r>
      <w:r>
        <w:rPr>
          <w:rtl/>
        </w:rPr>
        <w:t xml:space="preserve"> הנדל (האיחוד הלאומי - ישראל ביתנו):</w:t>
      </w:r>
      <w:bookmarkEnd w:id="69"/>
    </w:p>
    <w:p w14:paraId="123A0C67" w14:textId="77777777" w:rsidR="00000000" w:rsidRDefault="002F15BD">
      <w:pPr>
        <w:pStyle w:val="a0"/>
        <w:rPr>
          <w:rFonts w:hint="cs"/>
          <w:rtl/>
        </w:rPr>
      </w:pPr>
    </w:p>
    <w:p w14:paraId="57FA94D9" w14:textId="77777777" w:rsidR="00000000" w:rsidRDefault="002F15BD">
      <w:pPr>
        <w:pStyle w:val="a0"/>
        <w:rPr>
          <w:rFonts w:hint="cs"/>
          <w:rtl/>
        </w:rPr>
      </w:pPr>
      <w:r>
        <w:rPr>
          <w:rFonts w:hint="cs"/>
          <w:rtl/>
        </w:rPr>
        <w:t xml:space="preserve">מכובדי היושב-ראש, חברות וחברי הכנסת, שמעתי במהלך השבוע מפי שר הביטחון, קראתי גם בתקשורת, שהיתה איזו הצעה שהרמטכ"ל לא יעזוב מייד לקראת המבצע הזה, הנלוז, של עקירת יהודים מאדמתם </w:t>
      </w:r>
      <w:r>
        <w:rPr>
          <w:rFonts w:hint="eastAsia"/>
          <w:rtl/>
        </w:rPr>
        <w:t>–</w:t>
      </w:r>
      <w:r>
        <w:rPr>
          <w:rFonts w:hint="cs"/>
          <w:rtl/>
        </w:rPr>
        <w:t xml:space="preserve"> להשאיר אותו ח</w:t>
      </w:r>
      <w:r>
        <w:rPr>
          <w:rFonts w:hint="cs"/>
          <w:rtl/>
        </w:rPr>
        <w:t xml:space="preserve">לק משנה נוספת ולא שנה מלאה. הרמטכ"ל הודיע לשר הביטחון שהוא אינו מעוניין בהארכה קצרה רק לצורך גירוש יהודים. הוא מוכן להארכה מלאה </w:t>
      </w:r>
      <w:r>
        <w:rPr>
          <w:rFonts w:hint="eastAsia"/>
          <w:rtl/>
        </w:rPr>
        <w:t>–</w:t>
      </w:r>
      <w:r>
        <w:rPr>
          <w:rFonts w:hint="cs"/>
          <w:rtl/>
        </w:rPr>
        <w:t xml:space="preserve"> או לעזוב בזמן. והחליט מי שהחליט, כמובן ראש הממשלה, בעצה אחת עם שר הביטחון </w:t>
      </w:r>
      <w:r>
        <w:rPr>
          <w:rFonts w:hint="eastAsia"/>
          <w:rtl/>
        </w:rPr>
        <w:t xml:space="preserve">– </w:t>
      </w:r>
      <w:r>
        <w:rPr>
          <w:rFonts w:hint="cs"/>
          <w:rtl/>
        </w:rPr>
        <w:t xml:space="preserve">לא בטוח, אולי </w:t>
      </w:r>
      <w:r>
        <w:rPr>
          <w:rFonts w:hint="eastAsia"/>
          <w:rtl/>
        </w:rPr>
        <w:t>–</w:t>
      </w:r>
      <w:r>
        <w:rPr>
          <w:rFonts w:hint="cs"/>
          <w:rtl/>
        </w:rPr>
        <w:t xml:space="preserve"> שלא לתת לו הארכה בכלל. </w:t>
      </w:r>
    </w:p>
    <w:p w14:paraId="432D22F9" w14:textId="77777777" w:rsidR="00000000" w:rsidRDefault="002F15BD">
      <w:pPr>
        <w:pStyle w:val="a0"/>
        <w:rPr>
          <w:rFonts w:hint="cs"/>
          <w:rtl/>
        </w:rPr>
      </w:pPr>
    </w:p>
    <w:p w14:paraId="35A371A4" w14:textId="77777777" w:rsidR="00000000" w:rsidRDefault="002F15BD">
      <w:pPr>
        <w:pStyle w:val="a0"/>
        <w:rPr>
          <w:rFonts w:hint="cs"/>
          <w:rtl/>
        </w:rPr>
      </w:pPr>
      <w:r>
        <w:rPr>
          <w:rFonts w:hint="cs"/>
          <w:rtl/>
        </w:rPr>
        <w:t>היום, לעו</w:t>
      </w:r>
      <w:r>
        <w:rPr>
          <w:rFonts w:hint="cs"/>
          <w:rtl/>
        </w:rPr>
        <w:t>מת זאת, שמעתי את שר הביטחון מסביר כאן, מעל הבמה, שצריך שיהיו עבודה משותפת והליכה משותפת של כל הגופים, ולכן הוא החליף את הרמטכ"ל לפני ההתנתקות. לאיזה שר הביטחון אני צריך להאמין? לזה שרצה לפטר את הרמטכ"ל אחרי ההתנתקות, כדי שהוא יבצע אותה, או לזה שאומר שבכוונ</w:t>
      </w:r>
      <w:r>
        <w:rPr>
          <w:rFonts w:hint="cs"/>
          <w:rtl/>
        </w:rPr>
        <w:t xml:space="preserve">ה הוא מפטר את הרמטכ"ל לפני ההתנתקות, כדי שתהיה אחדות מטרה ואחדות מחשבה וכו'? אני נוטה להאמין שגם זה וגם זה אינם הבעיה. לא אלה הן הבעיות. </w:t>
      </w:r>
    </w:p>
    <w:p w14:paraId="5A4B697B" w14:textId="77777777" w:rsidR="00000000" w:rsidRDefault="002F15BD">
      <w:pPr>
        <w:pStyle w:val="a0"/>
        <w:rPr>
          <w:rFonts w:hint="cs"/>
          <w:rtl/>
        </w:rPr>
      </w:pPr>
    </w:p>
    <w:p w14:paraId="1A1A89C6" w14:textId="77777777" w:rsidR="00000000" w:rsidRDefault="002F15BD">
      <w:pPr>
        <w:pStyle w:val="a0"/>
        <w:rPr>
          <w:rFonts w:hint="cs"/>
          <w:rtl/>
        </w:rPr>
      </w:pPr>
      <w:r>
        <w:rPr>
          <w:rFonts w:hint="cs"/>
          <w:rtl/>
        </w:rPr>
        <w:t xml:space="preserve">הבעיה היא פשוטה: הרמטכ"ל </w:t>
      </w:r>
      <w:r>
        <w:rPr>
          <w:rFonts w:hint="eastAsia"/>
          <w:rtl/>
        </w:rPr>
        <w:t>–</w:t>
      </w:r>
      <w:r>
        <w:rPr>
          <w:rFonts w:hint="cs"/>
          <w:rtl/>
        </w:rPr>
        <w:t xml:space="preserve"> גם אם מקום בואו ומוצאו ההתיישבותי, וגם התנועה המיישבת, הם לא בדיוק "גוש אמונים" </w:t>
      </w:r>
      <w:r>
        <w:rPr>
          <w:rFonts w:hint="eastAsia"/>
          <w:rtl/>
        </w:rPr>
        <w:t>–</w:t>
      </w:r>
      <w:r>
        <w:rPr>
          <w:rFonts w:hint="cs"/>
          <w:rtl/>
        </w:rPr>
        <w:t xml:space="preserve"> הוא איש </w:t>
      </w:r>
      <w:r>
        <w:rPr>
          <w:rFonts w:hint="cs"/>
          <w:rtl/>
        </w:rPr>
        <w:t>ישר והגון; הוא גנרל אמיתי, חייל נאמן. איזו הערכה, אחרי שהוא קיבל את הבשורה, איך הוא נהג, מה הוא הודיע, איזה מסר הוא העביר למפקדים, איזו עוצמה של יושר אנושי - איפה יש לנו את זה בהנהגה הפוליטית? איפה יש קמצוץ מזה אצל ראש הממשלה שלנו? אבל הוא בשלו, כי זאת המד</w:t>
      </w:r>
      <w:r>
        <w:rPr>
          <w:rFonts w:hint="cs"/>
          <w:rtl/>
        </w:rPr>
        <w:t xml:space="preserve">ינה היחידה שיש לנו, ומשום מה כולנו מבינים את האחריות המוטלת עלינו, חוץ מאחד, שאצלו אין אלוהים, וגם בעניין הזה הוא היה חייב להעניש את הרמטכ"ל, אם לפני ההתנתקות ואם אחרי ההתנתקות, על המלה הזאת שהוא אמר, ולא חזר בו, למרות התחנונים </w:t>
      </w:r>
      <w:r>
        <w:rPr>
          <w:rFonts w:hint="eastAsia"/>
          <w:rtl/>
        </w:rPr>
        <w:t>–</w:t>
      </w:r>
      <w:r>
        <w:rPr>
          <w:rFonts w:hint="cs"/>
          <w:rtl/>
        </w:rPr>
        <w:t xml:space="preserve"> שזה נותן רוח גבית לטרור. </w:t>
      </w:r>
    </w:p>
    <w:p w14:paraId="07242E99" w14:textId="77777777" w:rsidR="00000000" w:rsidRDefault="002F15BD">
      <w:pPr>
        <w:pStyle w:val="a0"/>
        <w:rPr>
          <w:rFonts w:hint="cs"/>
          <w:rtl/>
        </w:rPr>
      </w:pPr>
    </w:p>
    <w:p w14:paraId="121C69DE" w14:textId="77777777" w:rsidR="00000000" w:rsidRDefault="002F15BD">
      <w:pPr>
        <w:pStyle w:val="a0"/>
        <w:rPr>
          <w:rFonts w:hint="cs"/>
          <w:rtl/>
        </w:rPr>
      </w:pPr>
      <w:r>
        <w:rPr>
          <w:rFonts w:hint="cs"/>
          <w:rtl/>
        </w:rPr>
        <w:t xml:space="preserve">על זה הוא היה חייב להיענש. כל השאר לא חשוב. כי מי שלא מסתדר בטור ישר אחד עם האמת המוחלטת </w:t>
      </w:r>
      <w:r>
        <w:rPr>
          <w:rFonts w:hint="eastAsia"/>
          <w:rtl/>
        </w:rPr>
        <w:t>–</w:t>
      </w:r>
      <w:r>
        <w:rPr>
          <w:rFonts w:hint="cs"/>
          <w:rtl/>
        </w:rPr>
        <w:t xml:space="preserve"> גם אם הוא עצמו, ראש הממשלה, אינו מאמין בה, אבל הוא מוביל אותה מהטעמים שלו, שכולנו יודעים מה הם, ואני לא רוצה לחזור עליהם, והם ודאי אינם טהורים </w:t>
      </w:r>
      <w:r>
        <w:rPr>
          <w:rFonts w:hint="eastAsia"/>
          <w:rtl/>
        </w:rPr>
        <w:t>–</w:t>
      </w:r>
      <w:r>
        <w:rPr>
          <w:rFonts w:hint="cs"/>
          <w:rtl/>
        </w:rPr>
        <w:t xml:space="preserve"> את העונש הזה הוא הי</w:t>
      </w:r>
      <w:r>
        <w:rPr>
          <w:rFonts w:hint="cs"/>
          <w:rtl/>
        </w:rPr>
        <w:t xml:space="preserve">ה חייב להטיל עליו, והוא הטיל. </w:t>
      </w:r>
    </w:p>
    <w:p w14:paraId="67162BA9" w14:textId="77777777" w:rsidR="00000000" w:rsidRDefault="002F15BD">
      <w:pPr>
        <w:pStyle w:val="a0"/>
        <w:rPr>
          <w:rFonts w:hint="cs"/>
          <w:rtl/>
        </w:rPr>
      </w:pPr>
    </w:p>
    <w:p w14:paraId="5895CD35" w14:textId="77777777" w:rsidR="00000000" w:rsidRDefault="002F15BD">
      <w:pPr>
        <w:pStyle w:val="a0"/>
        <w:rPr>
          <w:rFonts w:hint="cs"/>
          <w:rtl/>
        </w:rPr>
      </w:pPr>
      <w:r>
        <w:rPr>
          <w:rFonts w:hint="cs"/>
          <w:rtl/>
        </w:rPr>
        <w:t xml:space="preserve">איזה גיבור גדול. תראו מה יצא בסוף; מי בכל הסיפור הזה יצא ענק, רציני, בעל שאר רוח, מי שהולך הלאה בדרכו בלי ללכלך אף אחד, בצורה מדהימה של מנהיג ראוי, ומי יצאו האנשים הקטנים, הברברנים והמשחקים את ה"ברוגז" הקטן. העם ישפוט והזמן </w:t>
      </w:r>
      <w:r>
        <w:rPr>
          <w:rFonts w:hint="cs"/>
          <w:rtl/>
        </w:rPr>
        <w:t xml:space="preserve">יכריע. תודה. </w:t>
      </w:r>
    </w:p>
    <w:p w14:paraId="05EE49CB" w14:textId="77777777" w:rsidR="00000000" w:rsidRDefault="002F15BD">
      <w:pPr>
        <w:pStyle w:val="af1"/>
        <w:rPr>
          <w:rtl/>
        </w:rPr>
      </w:pPr>
    </w:p>
    <w:p w14:paraId="21919490" w14:textId="77777777" w:rsidR="00000000" w:rsidRDefault="002F15BD">
      <w:pPr>
        <w:pStyle w:val="af1"/>
        <w:rPr>
          <w:rtl/>
        </w:rPr>
      </w:pPr>
      <w:r>
        <w:rPr>
          <w:rtl/>
        </w:rPr>
        <w:t>היו"ר יולי-יואל אדלשטיין:</w:t>
      </w:r>
    </w:p>
    <w:p w14:paraId="68FD2B68" w14:textId="77777777" w:rsidR="00000000" w:rsidRDefault="002F15BD">
      <w:pPr>
        <w:pStyle w:val="a0"/>
        <w:rPr>
          <w:rtl/>
        </w:rPr>
      </w:pPr>
    </w:p>
    <w:p w14:paraId="53771F7A" w14:textId="77777777" w:rsidR="00000000" w:rsidRDefault="002F15BD">
      <w:pPr>
        <w:pStyle w:val="a0"/>
        <w:rPr>
          <w:rFonts w:hint="cs"/>
          <w:rtl/>
        </w:rPr>
      </w:pPr>
      <w:r>
        <w:rPr>
          <w:rFonts w:hint="cs"/>
          <w:rtl/>
        </w:rPr>
        <w:t xml:space="preserve">תודה לחבר הכנסת צבי הנדל. חבר הכנסת חיים אורון </w:t>
      </w:r>
      <w:r>
        <w:rPr>
          <w:rtl/>
        </w:rPr>
        <w:t>–</w:t>
      </w:r>
      <w:r>
        <w:rPr>
          <w:rFonts w:hint="cs"/>
          <w:rtl/>
        </w:rPr>
        <w:t xml:space="preserve"> בבקשה, אדוני. אחריו - חבר הכנסת אפי איתם. </w:t>
      </w:r>
    </w:p>
    <w:p w14:paraId="1BFF7E56" w14:textId="77777777" w:rsidR="00000000" w:rsidRDefault="002F15BD">
      <w:pPr>
        <w:pStyle w:val="a0"/>
        <w:rPr>
          <w:rFonts w:hint="cs"/>
          <w:rtl/>
        </w:rPr>
      </w:pPr>
    </w:p>
    <w:p w14:paraId="339E7C1D" w14:textId="77777777" w:rsidR="00000000" w:rsidRDefault="002F15BD">
      <w:pPr>
        <w:pStyle w:val="a"/>
        <w:rPr>
          <w:rtl/>
        </w:rPr>
      </w:pPr>
      <w:bookmarkStart w:id="70" w:name="FS000001065T21_02_2005_17_14_06"/>
      <w:bookmarkStart w:id="71" w:name="_Toc102798462"/>
      <w:bookmarkEnd w:id="70"/>
      <w:r>
        <w:rPr>
          <w:rFonts w:hint="eastAsia"/>
          <w:rtl/>
        </w:rPr>
        <w:t>חיים</w:t>
      </w:r>
      <w:r>
        <w:rPr>
          <w:rtl/>
        </w:rPr>
        <w:t xml:space="preserve"> אורון (יחד):</w:t>
      </w:r>
      <w:bookmarkEnd w:id="71"/>
    </w:p>
    <w:p w14:paraId="620C3A54" w14:textId="77777777" w:rsidR="00000000" w:rsidRDefault="002F15BD">
      <w:pPr>
        <w:pStyle w:val="a0"/>
        <w:rPr>
          <w:rFonts w:hint="cs"/>
          <w:rtl/>
        </w:rPr>
      </w:pPr>
    </w:p>
    <w:p w14:paraId="0A268189" w14:textId="77777777" w:rsidR="00000000" w:rsidRDefault="002F15BD">
      <w:pPr>
        <w:pStyle w:val="a0"/>
        <w:rPr>
          <w:rFonts w:hint="cs"/>
          <w:rtl/>
        </w:rPr>
      </w:pPr>
      <w:r>
        <w:rPr>
          <w:rFonts w:hint="cs"/>
          <w:rtl/>
        </w:rPr>
        <w:t xml:space="preserve">אדוני היושב-ראש, שני נושאים עומדים על סדר-יומה של הכנסת בהצעות האי-אמון היום, ואני רוצה להתייחס בקצרה </w:t>
      </w:r>
      <w:r>
        <w:rPr>
          <w:rFonts w:hint="cs"/>
          <w:rtl/>
        </w:rPr>
        <w:t>לשניהם. אתחיל בראשון, שבו סיים חבר הכנסת צבי הנדל. אדוני היושב-ראש, זו אינה שאלה של נימוסים והליכות; זו אינה שאלה של נימוסי שולחן. האופן שבו נהגה הממשלה, וקודם כול נהגו שר הביטחון וראש הממשלה ברמטכ"ל, אינו יכול להתקבל כאן, במקומותינו. הוויכוח אינו על הזכות</w:t>
      </w:r>
      <w:r>
        <w:rPr>
          <w:rFonts w:hint="cs"/>
          <w:rtl/>
        </w:rPr>
        <w:t xml:space="preserve"> הפורמלית, שהיא יותר מפורמלית, של הגורם המדיני להחליט על הארכה או על קיצור תקופת כהונתו של הרמטכ"ל. אל תביאו אותנו לפינה הזאת. השאלה היא איך, ובעיקר למה. </w:t>
      </w:r>
    </w:p>
    <w:p w14:paraId="02441028" w14:textId="77777777" w:rsidR="00000000" w:rsidRDefault="002F15BD">
      <w:pPr>
        <w:pStyle w:val="a0"/>
        <w:rPr>
          <w:rFonts w:hint="cs"/>
          <w:rtl/>
        </w:rPr>
      </w:pPr>
    </w:p>
    <w:p w14:paraId="082C8888" w14:textId="77777777" w:rsidR="00000000" w:rsidRDefault="002F15BD">
      <w:pPr>
        <w:pStyle w:val="a0"/>
        <w:rPr>
          <w:rFonts w:hint="cs"/>
          <w:rtl/>
        </w:rPr>
      </w:pPr>
      <w:r>
        <w:rPr>
          <w:rFonts w:hint="cs"/>
          <w:rtl/>
        </w:rPr>
        <w:t>שלא תהיינה כל אי-הבנות: במהלך הקדנציה האחרונה היתה לנו לא אחת ביקורת על אמירות של הרמטכ"ל, על התנהגו</w:t>
      </w:r>
      <w:r>
        <w:rPr>
          <w:rFonts w:hint="cs"/>
          <w:rtl/>
        </w:rPr>
        <w:t>תו ועל עמדותיו; נו, וכמה אמירות וכמה ביקורת היו לנו על התנהגות של שר הביטחון בתפקידו כרמטכ"ל ובתפקידו כשר הביטחון? לא זה הנושא שעומד עכשיו על הפרק, הציונים שאנחנו נותנים לכל אחד מהם בתפקידים שהם ממלאים, ובעיקר בהקשר של הלחימה בשטחים, אופי הלחימה בשטחים, מה</w:t>
      </w:r>
      <w:r>
        <w:rPr>
          <w:rFonts w:hint="cs"/>
          <w:rtl/>
        </w:rPr>
        <w:t xml:space="preserve"> שיש מי שקורא לו קצת בציניות </w:t>
      </w:r>
      <w:r>
        <w:rPr>
          <w:rFonts w:hint="eastAsia"/>
          <w:rtl/>
        </w:rPr>
        <w:t>–</w:t>
      </w:r>
      <w:r>
        <w:rPr>
          <w:rFonts w:hint="cs"/>
          <w:rtl/>
        </w:rPr>
        <w:t xml:space="preserve"> ואני קורא לו לא בציניות </w:t>
      </w:r>
      <w:r>
        <w:rPr>
          <w:rFonts w:hint="eastAsia"/>
          <w:rtl/>
        </w:rPr>
        <w:t>–</w:t>
      </w:r>
      <w:r>
        <w:rPr>
          <w:rFonts w:hint="cs"/>
          <w:rtl/>
        </w:rPr>
        <w:t xml:space="preserve"> טוהר הנשק וגבולות הלחימה, וכו' וכו'. אבל כך, בדרך הזאת, בשיטה הזאת, איזה מסר בדיוק זה משדר לציבור? מה זה אומר לבעלי תפקידים אחרים? </w:t>
      </w:r>
    </w:p>
    <w:p w14:paraId="2F7E6D27" w14:textId="77777777" w:rsidR="00000000" w:rsidRDefault="002F15BD">
      <w:pPr>
        <w:pStyle w:val="a0"/>
        <w:rPr>
          <w:rFonts w:hint="cs"/>
          <w:rtl/>
        </w:rPr>
      </w:pPr>
    </w:p>
    <w:p w14:paraId="202E2DED" w14:textId="77777777" w:rsidR="00000000" w:rsidRDefault="002F15BD">
      <w:pPr>
        <w:pStyle w:val="a0"/>
        <w:rPr>
          <w:rFonts w:hint="cs"/>
          <w:rtl/>
        </w:rPr>
      </w:pPr>
      <w:r>
        <w:rPr>
          <w:rFonts w:hint="cs"/>
          <w:rtl/>
        </w:rPr>
        <w:t>לצערי, אני לא יכול להניח שההתנהגות הזאת מקרית. היא הופכת לדפוס פעו</w:t>
      </w:r>
      <w:r>
        <w:rPr>
          <w:rFonts w:hint="cs"/>
          <w:rtl/>
        </w:rPr>
        <w:t xml:space="preserve">לה שהוא מאוד-מאוד בעייתי בעיני. שלא תהיה פה שום אי-הבנה, אדוני היושב-ראש: גם אם אנחנו תומכים במהלך של ההתנתקות, של הנסיגה מרצועת-עזה ומצפון השומרון, לא הפכנו את ראש הממשלה או חלק משריו למורי הנבוכים שלנו בכל הקשור לאופי ההתנהלות וההתנהגות הציבורית </w:t>
      </w:r>
      <w:r>
        <w:rPr>
          <w:rFonts w:hint="eastAsia"/>
          <w:rtl/>
        </w:rPr>
        <w:t>–</w:t>
      </w:r>
      <w:r>
        <w:rPr>
          <w:rFonts w:hint="cs"/>
          <w:rtl/>
        </w:rPr>
        <w:t xml:space="preserve"> לא בתח</w:t>
      </w:r>
      <w:r>
        <w:rPr>
          <w:rFonts w:hint="cs"/>
          <w:rtl/>
        </w:rPr>
        <w:t xml:space="preserve">ום של קבלת החלטות, לא בתחום של כיבוד החלטות במסגרות מפלגתיות, ואני לא רוצה לדבר עכשיו על תחומים אחרים, שהכותרות של סוף השבוע מלאות אותם, והן שייכות מאוד-מאוד לנושא שאנחנו מדברים בו. </w:t>
      </w:r>
    </w:p>
    <w:p w14:paraId="26A4B39B" w14:textId="77777777" w:rsidR="00000000" w:rsidRDefault="002F15BD">
      <w:pPr>
        <w:pStyle w:val="a0"/>
        <w:rPr>
          <w:rFonts w:hint="cs"/>
          <w:rtl/>
        </w:rPr>
      </w:pPr>
    </w:p>
    <w:p w14:paraId="178AFC9E" w14:textId="77777777" w:rsidR="00000000" w:rsidRDefault="002F15BD">
      <w:pPr>
        <w:pStyle w:val="a0"/>
        <w:rPr>
          <w:rFonts w:hint="cs"/>
          <w:rtl/>
        </w:rPr>
      </w:pPr>
      <w:r>
        <w:rPr>
          <w:rFonts w:hint="cs"/>
          <w:rtl/>
        </w:rPr>
        <w:t xml:space="preserve">נדמה לי שיש לנו היכולת להבחין בין תמיכה במהלך מדיני חשוב מאוד </w:t>
      </w:r>
      <w:r>
        <w:rPr>
          <w:rFonts w:hint="eastAsia"/>
          <w:rtl/>
        </w:rPr>
        <w:t>–</w:t>
      </w:r>
      <w:r>
        <w:rPr>
          <w:rFonts w:hint="cs"/>
          <w:rtl/>
        </w:rPr>
        <w:t xml:space="preserve"> כן, היסט</w:t>
      </w:r>
      <w:r>
        <w:rPr>
          <w:rFonts w:hint="cs"/>
          <w:rtl/>
        </w:rPr>
        <w:t xml:space="preserve">ורי </w:t>
      </w:r>
      <w:r>
        <w:rPr>
          <w:rFonts w:hint="eastAsia"/>
          <w:rtl/>
        </w:rPr>
        <w:t>–</w:t>
      </w:r>
      <w:r>
        <w:rPr>
          <w:rFonts w:hint="cs"/>
          <w:rtl/>
        </w:rPr>
        <w:t xml:space="preserve"> ובין ביקורת שנמשכת שנים רבות על מי שכרגע עומד בראש הממשלה ומוביל את המהלך הזה. אני רואה שזמני תם ואני לא מספיק להגיע לנושא השני, לכן אסתפק בדברי אלה. תודה רבה.</w:t>
      </w:r>
    </w:p>
    <w:p w14:paraId="4A09F72D" w14:textId="77777777" w:rsidR="00000000" w:rsidRDefault="002F15BD">
      <w:pPr>
        <w:pStyle w:val="af1"/>
        <w:rPr>
          <w:rtl/>
        </w:rPr>
      </w:pPr>
    </w:p>
    <w:p w14:paraId="7B5C5D43" w14:textId="77777777" w:rsidR="00000000" w:rsidRDefault="002F15BD">
      <w:pPr>
        <w:pStyle w:val="af1"/>
        <w:rPr>
          <w:rtl/>
        </w:rPr>
      </w:pPr>
      <w:r>
        <w:rPr>
          <w:rtl/>
        </w:rPr>
        <w:t>היו"ר יולי-יואל אדלשטיין:</w:t>
      </w:r>
    </w:p>
    <w:p w14:paraId="2172C8AE" w14:textId="77777777" w:rsidR="00000000" w:rsidRDefault="002F15BD">
      <w:pPr>
        <w:pStyle w:val="a0"/>
        <w:rPr>
          <w:rtl/>
        </w:rPr>
      </w:pPr>
    </w:p>
    <w:p w14:paraId="4B898012" w14:textId="77777777" w:rsidR="00000000" w:rsidRDefault="002F15BD">
      <w:pPr>
        <w:pStyle w:val="a0"/>
        <w:rPr>
          <w:rFonts w:hint="cs"/>
          <w:rtl/>
        </w:rPr>
      </w:pPr>
      <w:r>
        <w:rPr>
          <w:rFonts w:hint="cs"/>
          <w:rtl/>
        </w:rPr>
        <w:t>תודה לחבר הכנסת חיים אורון, גם על המשמעת שהפגין. חבר הכנסת אפי</w:t>
      </w:r>
      <w:r>
        <w:rPr>
          <w:rFonts w:hint="cs"/>
          <w:rtl/>
        </w:rPr>
        <w:t xml:space="preserve"> איתם </w:t>
      </w:r>
      <w:r>
        <w:rPr>
          <w:rFonts w:hint="eastAsia"/>
          <w:rtl/>
        </w:rPr>
        <w:t>–</w:t>
      </w:r>
      <w:r>
        <w:rPr>
          <w:rFonts w:hint="cs"/>
          <w:rtl/>
        </w:rPr>
        <w:t xml:space="preserve"> אינו נוכח. חברת הכנסת גילה גמליאל </w:t>
      </w:r>
      <w:r>
        <w:rPr>
          <w:rFonts w:hint="eastAsia"/>
          <w:rtl/>
        </w:rPr>
        <w:t>–</w:t>
      </w:r>
      <w:r>
        <w:rPr>
          <w:rFonts w:hint="cs"/>
          <w:rtl/>
        </w:rPr>
        <w:t xml:space="preserve"> גם היא אינה נוכחת. חבר הכנסת עסאם מח'ול ודאי ישנו. בבקשה, אדוני, שלוש דקות לרשותך.</w:t>
      </w:r>
    </w:p>
    <w:p w14:paraId="7503099A" w14:textId="77777777" w:rsidR="00000000" w:rsidRDefault="002F15BD">
      <w:pPr>
        <w:pStyle w:val="a0"/>
        <w:rPr>
          <w:rFonts w:hint="cs"/>
          <w:rtl/>
        </w:rPr>
      </w:pPr>
    </w:p>
    <w:p w14:paraId="10945BB3" w14:textId="77777777" w:rsidR="00000000" w:rsidRDefault="002F15BD">
      <w:pPr>
        <w:pStyle w:val="a"/>
        <w:rPr>
          <w:rtl/>
        </w:rPr>
      </w:pPr>
      <w:bookmarkStart w:id="72" w:name="FS000001065T21_02_2005_17_17_47"/>
      <w:bookmarkStart w:id="73" w:name="FS000000542T21_02_2005_17_17_57"/>
      <w:bookmarkStart w:id="74" w:name="_Toc102798463"/>
      <w:bookmarkEnd w:id="72"/>
      <w:bookmarkEnd w:id="73"/>
      <w:r>
        <w:rPr>
          <w:rFonts w:hint="eastAsia"/>
          <w:rtl/>
        </w:rPr>
        <w:t>עסאם</w:t>
      </w:r>
      <w:r>
        <w:rPr>
          <w:rtl/>
        </w:rPr>
        <w:t xml:space="preserve"> מח'ול (חד"ש-תע"ל):</w:t>
      </w:r>
      <w:bookmarkEnd w:id="74"/>
    </w:p>
    <w:p w14:paraId="268E9428" w14:textId="77777777" w:rsidR="00000000" w:rsidRDefault="002F15BD">
      <w:pPr>
        <w:pStyle w:val="a0"/>
        <w:rPr>
          <w:rFonts w:hint="cs"/>
          <w:rtl/>
        </w:rPr>
      </w:pPr>
    </w:p>
    <w:p w14:paraId="46D689DD" w14:textId="77777777" w:rsidR="00000000" w:rsidRDefault="002F15BD">
      <w:pPr>
        <w:pStyle w:val="a0"/>
        <w:rPr>
          <w:rFonts w:hint="cs"/>
          <w:rtl/>
        </w:rPr>
      </w:pPr>
      <w:r>
        <w:rPr>
          <w:rFonts w:hint="cs"/>
          <w:rtl/>
        </w:rPr>
        <w:t>אדוני היושב-ראש, חברי הכנסת, אינני מתכוון להתעכב על מלחמת הגנרלים שאנחנו חווים, וקשה לי להתייחס בכלל למ</w:t>
      </w:r>
      <w:r>
        <w:rPr>
          <w:rFonts w:hint="cs"/>
          <w:rtl/>
        </w:rPr>
        <w:t>לחמת הגנרלים במושגים של מוסר ומוסריות, כאשר הבחירה העומדת היא בין זה שרצה לצרוב את התודעה של כל ילד פלסטיני ובין זה שהצהיר עד כמה הוא ישן בשקט, עם חלומות פז, לאחר הלילה שבו הוא שלח את מטוסיו ואת טייסיו כדי להטיל פצצה במשקל טונה על שכונת מגורים ולהשאיר בה ע</w:t>
      </w:r>
      <w:r>
        <w:rPr>
          <w:rFonts w:hint="cs"/>
          <w:rtl/>
        </w:rPr>
        <w:t xml:space="preserve">שרות קורבנות, הרוגים ופצועים, אזרחים, נשים וטף. לדבר על הנושא הזה בטון של מוסריות, שלטון החוק והנוהל התקין, אני חושב שזה ביזיון לנוהל התקין, למוסר ולשלטון החוק. </w:t>
      </w:r>
    </w:p>
    <w:p w14:paraId="2F73BA21" w14:textId="77777777" w:rsidR="00000000" w:rsidRDefault="002F15BD">
      <w:pPr>
        <w:pStyle w:val="a0"/>
        <w:rPr>
          <w:rFonts w:hint="cs"/>
          <w:rtl/>
        </w:rPr>
      </w:pPr>
    </w:p>
    <w:p w14:paraId="05B84B79" w14:textId="77777777" w:rsidR="00000000" w:rsidRDefault="002F15BD">
      <w:pPr>
        <w:pStyle w:val="a0"/>
        <w:rPr>
          <w:rFonts w:hint="cs"/>
          <w:rtl/>
        </w:rPr>
      </w:pPr>
      <w:r>
        <w:rPr>
          <w:rFonts w:hint="cs"/>
          <w:rtl/>
        </w:rPr>
        <w:t xml:space="preserve">בכל זאת, אתמול החליטה הממשלה שתי החלטות שעלו בקנה אחד: ההחלטה האחת חושפת את ההחלטה האחרת, או </w:t>
      </w:r>
      <w:r>
        <w:rPr>
          <w:rFonts w:hint="cs"/>
          <w:rtl/>
        </w:rPr>
        <w:t xml:space="preserve">להיפך, ההחלטה האחרת חושפת את ההיגיון שבהחלטה הראשונה. </w:t>
      </w:r>
    </w:p>
    <w:p w14:paraId="0A341F60" w14:textId="77777777" w:rsidR="00000000" w:rsidRDefault="002F15BD">
      <w:pPr>
        <w:pStyle w:val="a0"/>
        <w:rPr>
          <w:rFonts w:hint="cs"/>
          <w:color w:val="0000FF"/>
          <w:szCs w:val="28"/>
          <w:rtl/>
        </w:rPr>
      </w:pPr>
    </w:p>
    <w:p w14:paraId="0CA4651E" w14:textId="77777777" w:rsidR="00000000" w:rsidRDefault="002F15BD">
      <w:pPr>
        <w:pStyle w:val="a0"/>
        <w:rPr>
          <w:rFonts w:hint="cs"/>
          <w:rtl/>
        </w:rPr>
      </w:pPr>
      <w:r>
        <w:rPr>
          <w:rFonts w:hint="cs"/>
          <w:rtl/>
        </w:rPr>
        <w:t>כאשר מצד אחד היא החליטה החלטה, שלדעתי היא לא דרמטית, אבל החלטה צפויה, שהיא מבצעת את תוכנית ההתנתקות, ואחרי שהוכנו כל הכלים לביצוע התוכנית הזאת גם בכנסת, הממשלה החליטה סופית, שמתאריכים מסוימים היא מתחי</w:t>
      </w:r>
      <w:r>
        <w:rPr>
          <w:rFonts w:hint="cs"/>
          <w:rtl/>
        </w:rPr>
        <w:t xml:space="preserve">לה את ההתנתקות מעזה ואת פירוק ההתנחלויות. </w:t>
      </w:r>
    </w:p>
    <w:p w14:paraId="19C7EF11" w14:textId="77777777" w:rsidR="00000000" w:rsidRDefault="002F15BD">
      <w:pPr>
        <w:pStyle w:val="a0"/>
        <w:rPr>
          <w:rFonts w:hint="cs"/>
          <w:rtl/>
        </w:rPr>
      </w:pPr>
    </w:p>
    <w:p w14:paraId="262B1760" w14:textId="77777777" w:rsidR="00000000" w:rsidRDefault="002F15BD">
      <w:pPr>
        <w:pStyle w:val="a0"/>
        <w:rPr>
          <w:rFonts w:hint="cs"/>
          <w:rtl/>
        </w:rPr>
      </w:pPr>
      <w:r>
        <w:rPr>
          <w:rFonts w:hint="cs"/>
          <w:rtl/>
        </w:rPr>
        <w:t>ההחלטה המקבילה מעמידה סימני שאלה על כל ההיגיון של תוכנית ההתנתקות, והיא ההחלטה להמשיך ולהקים את גדר ההפרדה בגדה המערבית, אשר הופכת בעצם את תוכנית ההתנתקות מעזה לתוכנית התחבקות עם הגדה המערבית; את תוכנית פירוק ההת</w:t>
      </w:r>
      <w:r>
        <w:rPr>
          <w:rFonts w:hint="cs"/>
          <w:rtl/>
        </w:rPr>
        <w:t xml:space="preserve">נחלויות </w:t>
      </w:r>
      <w:r>
        <w:rPr>
          <w:rtl/>
        </w:rPr>
        <w:t>–</w:t>
      </w:r>
      <w:r>
        <w:rPr>
          <w:rFonts w:hint="cs"/>
          <w:rtl/>
        </w:rPr>
        <w:t xml:space="preserve"> לסכנת העמקת ההתנחלויות והרחבתן בגדה המערבית; היא הופכת את השאלה של ההתנתקות לשאלה של ניסיון לנתק את הטריטוריה הפלסטינית, כפתרון השאלה הפלסטינית, ולא את הכיבוש מהטריטוריה הכבושה; לנתק את עזה מהגדה המערבית; לנתק את גורלן של ההתנחלויות מעזה מגורלן ש</w:t>
      </w:r>
      <w:r>
        <w:rPr>
          <w:rFonts w:hint="cs"/>
          <w:rtl/>
        </w:rPr>
        <w:t xml:space="preserve">ל ההתנחלויות בגדה המערבית. </w:t>
      </w:r>
    </w:p>
    <w:p w14:paraId="5E2C7A31" w14:textId="77777777" w:rsidR="00000000" w:rsidRDefault="002F15BD">
      <w:pPr>
        <w:pStyle w:val="a0"/>
        <w:rPr>
          <w:rFonts w:hint="cs"/>
          <w:rtl/>
        </w:rPr>
      </w:pPr>
    </w:p>
    <w:p w14:paraId="6B588C1B" w14:textId="77777777" w:rsidR="00000000" w:rsidRDefault="002F15BD">
      <w:pPr>
        <w:pStyle w:val="a0"/>
        <w:rPr>
          <w:rFonts w:hint="cs"/>
          <w:rtl/>
        </w:rPr>
      </w:pPr>
      <w:r>
        <w:rPr>
          <w:rFonts w:hint="cs"/>
          <w:rtl/>
        </w:rPr>
        <w:t xml:space="preserve">אני חושב שהדבר הזה מסוכן, מכיוון שמצד אחד הוא יוצר אשליות אצל שני העמים, שאם הממשלה תמשיך בבניית הגדר, בהרחבת ההתנחלויות, בהעמקת ההשתלטות על הגבעות בגדה המערבית ובירושלים המזרחית </w:t>
      </w:r>
      <w:r>
        <w:rPr>
          <w:rtl/>
        </w:rPr>
        <w:t>–</w:t>
      </w:r>
      <w:r>
        <w:rPr>
          <w:rFonts w:hint="cs"/>
          <w:rtl/>
        </w:rPr>
        <w:t xml:space="preserve"> אני חושב שזה יכול להתגלות כאשליה לשני העמים ול</w:t>
      </w:r>
      <w:r>
        <w:rPr>
          <w:rFonts w:hint="cs"/>
          <w:rtl/>
        </w:rPr>
        <w:t>דבר מסוכן שיוביל לתסכול נוסף ולסיבוב נוסף של שפיכות דמים.</w:t>
      </w:r>
    </w:p>
    <w:p w14:paraId="3F03CDA3" w14:textId="77777777" w:rsidR="00000000" w:rsidRDefault="002F15BD">
      <w:pPr>
        <w:pStyle w:val="a0"/>
        <w:rPr>
          <w:rFonts w:hint="cs"/>
          <w:rtl/>
        </w:rPr>
      </w:pPr>
    </w:p>
    <w:p w14:paraId="0FF4BA5D" w14:textId="77777777" w:rsidR="00000000" w:rsidRDefault="002F15BD">
      <w:pPr>
        <w:pStyle w:val="af1"/>
        <w:rPr>
          <w:rtl/>
        </w:rPr>
      </w:pPr>
      <w:r>
        <w:rPr>
          <w:rtl/>
        </w:rPr>
        <w:t>היו"ר יולי-יואל אדלשטיין:</w:t>
      </w:r>
    </w:p>
    <w:p w14:paraId="3A9E3496" w14:textId="77777777" w:rsidR="00000000" w:rsidRDefault="002F15BD">
      <w:pPr>
        <w:pStyle w:val="a0"/>
        <w:rPr>
          <w:rtl/>
        </w:rPr>
      </w:pPr>
    </w:p>
    <w:p w14:paraId="62543E2D" w14:textId="77777777" w:rsidR="00000000" w:rsidRDefault="002F15BD">
      <w:pPr>
        <w:pStyle w:val="a0"/>
        <w:rPr>
          <w:rFonts w:hint="cs"/>
          <w:rtl/>
        </w:rPr>
      </w:pPr>
      <w:r>
        <w:rPr>
          <w:rFonts w:hint="cs"/>
          <w:rtl/>
        </w:rPr>
        <w:t>תודה.</w:t>
      </w:r>
    </w:p>
    <w:p w14:paraId="54E21C76" w14:textId="77777777" w:rsidR="00000000" w:rsidRDefault="002F15BD">
      <w:pPr>
        <w:pStyle w:val="a0"/>
        <w:rPr>
          <w:rFonts w:hint="cs"/>
          <w:rtl/>
        </w:rPr>
      </w:pPr>
    </w:p>
    <w:p w14:paraId="016ACC17" w14:textId="77777777" w:rsidR="00000000" w:rsidRDefault="002F15BD">
      <w:pPr>
        <w:pStyle w:val="-"/>
        <w:rPr>
          <w:rtl/>
        </w:rPr>
      </w:pPr>
      <w:bookmarkStart w:id="75" w:name="FS000000542T21_02_2005_17_41_54"/>
      <w:bookmarkEnd w:id="75"/>
      <w:r>
        <w:rPr>
          <w:rFonts w:hint="eastAsia"/>
          <w:rtl/>
        </w:rPr>
        <w:t>עסאם</w:t>
      </w:r>
      <w:r>
        <w:rPr>
          <w:rtl/>
        </w:rPr>
        <w:t xml:space="preserve"> מח'ול (חד"ש-תע"ל):</w:t>
      </w:r>
    </w:p>
    <w:p w14:paraId="79242D13" w14:textId="77777777" w:rsidR="00000000" w:rsidRDefault="002F15BD">
      <w:pPr>
        <w:pStyle w:val="a0"/>
        <w:rPr>
          <w:rFonts w:hint="cs"/>
          <w:rtl/>
        </w:rPr>
      </w:pPr>
    </w:p>
    <w:p w14:paraId="7BE21DDF" w14:textId="77777777" w:rsidR="00000000" w:rsidRDefault="002F15BD">
      <w:pPr>
        <w:pStyle w:val="a0"/>
        <w:rPr>
          <w:rFonts w:hint="cs"/>
          <w:rtl/>
        </w:rPr>
      </w:pPr>
      <w:r>
        <w:rPr>
          <w:rFonts w:hint="cs"/>
          <w:rtl/>
        </w:rPr>
        <w:t>אני מסיים, אדוני.</w:t>
      </w:r>
    </w:p>
    <w:p w14:paraId="2CA0F604" w14:textId="77777777" w:rsidR="00000000" w:rsidRDefault="002F15BD">
      <w:pPr>
        <w:pStyle w:val="a0"/>
        <w:rPr>
          <w:rFonts w:hint="cs"/>
          <w:rtl/>
        </w:rPr>
      </w:pPr>
    </w:p>
    <w:p w14:paraId="360AB0A0" w14:textId="77777777" w:rsidR="00000000" w:rsidRDefault="002F15BD">
      <w:pPr>
        <w:pStyle w:val="a0"/>
        <w:rPr>
          <w:rFonts w:hint="cs"/>
          <w:rtl/>
        </w:rPr>
      </w:pPr>
      <w:r>
        <w:rPr>
          <w:rFonts w:hint="cs"/>
          <w:rtl/>
        </w:rPr>
        <w:t xml:space="preserve">מי שרוצה באמת להפוך את האווירה הזאת למנוף, צריך ללכת מייד לשולחן המשא-ומתן עם ההנהגה הפלסטינית על סיום הכיבוש, על הקמת </w:t>
      </w:r>
      <w:r>
        <w:rPr>
          <w:rFonts w:hint="cs"/>
          <w:rtl/>
        </w:rPr>
        <w:t>מדינה פלסטינית עצמאית לצד מדינת ישראל בגבולות 4 ביוני 1967, אחרת הכול יתבדה, הכול יתגלה כאשליה אחת גדולה.</w:t>
      </w:r>
    </w:p>
    <w:p w14:paraId="5326B44E" w14:textId="77777777" w:rsidR="00000000" w:rsidRDefault="002F15BD">
      <w:pPr>
        <w:pStyle w:val="a0"/>
        <w:rPr>
          <w:rFonts w:hint="cs"/>
          <w:rtl/>
        </w:rPr>
      </w:pPr>
    </w:p>
    <w:p w14:paraId="0EDFE76F" w14:textId="77777777" w:rsidR="00000000" w:rsidRDefault="002F15BD">
      <w:pPr>
        <w:pStyle w:val="af1"/>
        <w:rPr>
          <w:rtl/>
        </w:rPr>
      </w:pPr>
      <w:r>
        <w:rPr>
          <w:rFonts w:hint="eastAsia"/>
          <w:rtl/>
        </w:rPr>
        <w:t>היו</w:t>
      </w:r>
      <w:r>
        <w:rPr>
          <w:rtl/>
        </w:rPr>
        <w:t>"ר יולי-יואל אדלשטיין:</w:t>
      </w:r>
    </w:p>
    <w:p w14:paraId="3EBE51A9" w14:textId="77777777" w:rsidR="00000000" w:rsidRDefault="002F15BD">
      <w:pPr>
        <w:pStyle w:val="a0"/>
        <w:rPr>
          <w:rFonts w:hint="cs"/>
          <w:rtl/>
        </w:rPr>
      </w:pPr>
    </w:p>
    <w:p w14:paraId="264F8D0C" w14:textId="77777777" w:rsidR="00000000" w:rsidRDefault="002F15BD">
      <w:pPr>
        <w:pStyle w:val="a0"/>
        <w:rPr>
          <w:rFonts w:hint="cs"/>
          <w:rtl/>
        </w:rPr>
      </w:pPr>
      <w:r>
        <w:rPr>
          <w:rFonts w:hint="cs"/>
          <w:rtl/>
        </w:rPr>
        <w:t xml:space="preserve">תודה לחבר הכנסת עסאם מח'ול. חברת הכנסת גילה גמליאל </w:t>
      </w:r>
      <w:r>
        <w:rPr>
          <w:rtl/>
        </w:rPr>
        <w:t>–</w:t>
      </w:r>
      <w:r>
        <w:rPr>
          <w:rFonts w:hint="cs"/>
          <w:rtl/>
        </w:rPr>
        <w:t xml:space="preserve"> בבקשה, גברתי, שלוש דקות לרשותך.</w:t>
      </w:r>
    </w:p>
    <w:p w14:paraId="54E2D83B" w14:textId="77777777" w:rsidR="00000000" w:rsidRDefault="002F15BD">
      <w:pPr>
        <w:pStyle w:val="a0"/>
        <w:rPr>
          <w:rFonts w:hint="cs"/>
          <w:rtl/>
        </w:rPr>
      </w:pPr>
    </w:p>
    <w:p w14:paraId="1D8E253B" w14:textId="77777777" w:rsidR="00000000" w:rsidRDefault="002F15BD">
      <w:pPr>
        <w:pStyle w:val="a"/>
        <w:rPr>
          <w:rtl/>
        </w:rPr>
      </w:pPr>
      <w:bookmarkStart w:id="76" w:name="FS000001025T21_02_2005_17_43_53"/>
      <w:bookmarkStart w:id="77" w:name="_Toc102798464"/>
      <w:bookmarkEnd w:id="76"/>
      <w:r>
        <w:rPr>
          <w:rFonts w:hint="eastAsia"/>
          <w:rtl/>
        </w:rPr>
        <w:t>גילה</w:t>
      </w:r>
      <w:r>
        <w:rPr>
          <w:rtl/>
        </w:rPr>
        <w:t xml:space="preserve"> גמליאל (הליכוד):</w:t>
      </w:r>
      <w:bookmarkEnd w:id="77"/>
    </w:p>
    <w:p w14:paraId="7136FB15" w14:textId="77777777" w:rsidR="00000000" w:rsidRDefault="002F15BD">
      <w:pPr>
        <w:pStyle w:val="a0"/>
        <w:rPr>
          <w:rFonts w:hint="cs"/>
          <w:rtl/>
        </w:rPr>
      </w:pPr>
    </w:p>
    <w:p w14:paraId="654B4CBD" w14:textId="77777777" w:rsidR="00000000" w:rsidRDefault="002F15BD">
      <w:pPr>
        <w:pStyle w:val="a0"/>
        <w:rPr>
          <w:rFonts w:hint="cs"/>
          <w:rtl/>
        </w:rPr>
      </w:pPr>
      <w:r>
        <w:rPr>
          <w:rFonts w:hint="cs"/>
          <w:rtl/>
        </w:rPr>
        <w:t>אדוני היושב-ר</w:t>
      </w:r>
      <w:r>
        <w:rPr>
          <w:rFonts w:hint="cs"/>
          <w:rtl/>
        </w:rPr>
        <w:t xml:space="preserve">אש, כנסת נכבדה, חברות וחברי הכנסת, אני רוצה להתייחס לחלק מהדברים שאמר כאן חבר הכנסת עסאם מח'ול, אני רק רואה שהוא יצא. דבר ראשון, הגיע הזמן כבר להפסיק את האמירות -אני שמחה שחזרת, חבר הכנסת מח'ול, אני בדיוק מדברת על הדברים שאמרת כרגע. </w:t>
      </w:r>
    </w:p>
    <w:p w14:paraId="14CBCF19" w14:textId="77777777" w:rsidR="00000000" w:rsidRDefault="002F15BD">
      <w:pPr>
        <w:pStyle w:val="a0"/>
        <w:rPr>
          <w:rFonts w:hint="cs"/>
          <w:rtl/>
        </w:rPr>
      </w:pPr>
    </w:p>
    <w:p w14:paraId="69D49CCA" w14:textId="77777777" w:rsidR="00000000" w:rsidRDefault="002F15BD">
      <w:pPr>
        <w:pStyle w:val="a0"/>
        <w:rPr>
          <w:rFonts w:hint="cs"/>
          <w:rtl/>
        </w:rPr>
      </w:pPr>
      <w:r>
        <w:rPr>
          <w:rFonts w:hint="cs"/>
          <w:rtl/>
        </w:rPr>
        <w:t>גדר הביטחון תוקם סביב</w:t>
      </w:r>
      <w:r>
        <w:rPr>
          <w:rFonts w:hint="cs"/>
          <w:rtl/>
        </w:rPr>
        <w:t xml:space="preserve"> כל המקומות שבהם מן הראוי שתמצא מדינת ישראל לנכון להגן על אזרחי המדינה שלנו. במקרה הזה, מי כמוך יודע, שפה אין חוקים למחבלים. כבר ראינו את הפיגוע שהתבצע ב"מקסים" </w:t>
      </w:r>
      <w:r>
        <w:rPr>
          <w:rtl/>
        </w:rPr>
        <w:t>–</w:t>
      </w:r>
      <w:r>
        <w:rPr>
          <w:rFonts w:hint="cs"/>
          <w:rtl/>
        </w:rPr>
        <w:t xml:space="preserve"> שם לא באו לבחון מי האנשים שאוכלים. זה נוגע לכל אחד ואחת במדינת ישראל. ובעניין הזה גדר הביטחון</w:t>
      </w:r>
      <w:r>
        <w:rPr>
          <w:rFonts w:hint="cs"/>
          <w:rtl/>
        </w:rPr>
        <w:t xml:space="preserve"> תיבנה על בסיס מה שיוחלט למען שלום אזרחי המדינה, וזה צריך להיות אינטרס של כולם, לרבות שלך.</w:t>
      </w:r>
    </w:p>
    <w:p w14:paraId="1C8FDFC1" w14:textId="77777777" w:rsidR="00000000" w:rsidRDefault="002F15BD">
      <w:pPr>
        <w:pStyle w:val="a0"/>
        <w:rPr>
          <w:rFonts w:hint="cs"/>
          <w:rtl/>
        </w:rPr>
      </w:pPr>
    </w:p>
    <w:p w14:paraId="5687B7F1" w14:textId="77777777" w:rsidR="00000000" w:rsidRDefault="002F15BD">
      <w:pPr>
        <w:pStyle w:val="af0"/>
        <w:rPr>
          <w:rtl/>
        </w:rPr>
      </w:pPr>
      <w:r>
        <w:rPr>
          <w:rFonts w:hint="eastAsia"/>
          <w:rtl/>
        </w:rPr>
        <w:t>עסאם</w:t>
      </w:r>
      <w:r>
        <w:rPr>
          <w:rtl/>
        </w:rPr>
        <w:t xml:space="preserve"> מח'ול (חד"ש-תע"ל):</w:t>
      </w:r>
    </w:p>
    <w:p w14:paraId="2FA887AC" w14:textId="77777777" w:rsidR="00000000" w:rsidRDefault="002F15BD">
      <w:pPr>
        <w:pStyle w:val="a0"/>
        <w:rPr>
          <w:rFonts w:hint="cs"/>
          <w:rtl/>
        </w:rPr>
      </w:pPr>
    </w:p>
    <w:p w14:paraId="6F699345" w14:textId="77777777" w:rsidR="00000000" w:rsidRDefault="002F15BD">
      <w:pPr>
        <w:pStyle w:val="a0"/>
        <w:rPr>
          <w:rFonts w:hint="cs"/>
          <w:rtl/>
        </w:rPr>
      </w:pPr>
      <w:r>
        <w:rPr>
          <w:rFonts w:hint="cs"/>
          <w:rtl/>
        </w:rPr>
        <w:t>הגדר לא מנעה את "מקסים".</w:t>
      </w:r>
    </w:p>
    <w:p w14:paraId="4043AA57" w14:textId="77777777" w:rsidR="00000000" w:rsidRDefault="002F15BD">
      <w:pPr>
        <w:pStyle w:val="a0"/>
        <w:rPr>
          <w:rFonts w:hint="cs"/>
          <w:rtl/>
        </w:rPr>
      </w:pPr>
    </w:p>
    <w:p w14:paraId="7EEA9136" w14:textId="77777777" w:rsidR="00000000" w:rsidRDefault="002F15BD">
      <w:pPr>
        <w:pStyle w:val="-"/>
        <w:rPr>
          <w:rtl/>
        </w:rPr>
      </w:pPr>
      <w:bookmarkStart w:id="78" w:name="FS000001025T21_02_2005_17_48_05C"/>
      <w:bookmarkEnd w:id="78"/>
      <w:r>
        <w:rPr>
          <w:rFonts w:hint="eastAsia"/>
          <w:rtl/>
        </w:rPr>
        <w:t>גילה</w:t>
      </w:r>
      <w:r>
        <w:rPr>
          <w:rtl/>
        </w:rPr>
        <w:t xml:space="preserve"> גמליאל (הליכוד):</w:t>
      </w:r>
    </w:p>
    <w:p w14:paraId="07D1BB02" w14:textId="77777777" w:rsidR="00000000" w:rsidRDefault="002F15BD">
      <w:pPr>
        <w:pStyle w:val="a0"/>
        <w:rPr>
          <w:rFonts w:hint="cs"/>
          <w:rtl/>
        </w:rPr>
      </w:pPr>
    </w:p>
    <w:p w14:paraId="13FFEEE8" w14:textId="77777777" w:rsidR="00000000" w:rsidRDefault="002F15BD">
      <w:pPr>
        <w:pStyle w:val="a0"/>
        <w:rPr>
          <w:rFonts w:hint="cs"/>
          <w:rtl/>
        </w:rPr>
      </w:pPr>
      <w:r>
        <w:rPr>
          <w:rFonts w:hint="cs"/>
          <w:rtl/>
        </w:rPr>
        <w:t>יותר מזה, אני רוצה לומר, שבעניין הכיבוש, מספיק כבר עם כל האמירות ועם כל הקלישאות סביב המונ</w:t>
      </w:r>
      <w:r>
        <w:rPr>
          <w:rFonts w:hint="cs"/>
          <w:rtl/>
        </w:rPr>
        <w:t xml:space="preserve">ח הזה </w:t>
      </w:r>
      <w:r>
        <w:rPr>
          <w:rtl/>
        </w:rPr>
        <w:t>–</w:t>
      </w:r>
      <w:r>
        <w:rPr>
          <w:rFonts w:hint="cs"/>
          <w:rtl/>
        </w:rPr>
        <w:t xml:space="preserve"> דיברתי על זה כבר בפעם הקודמת, וראוי אולי לחדד את האמירה הזאת אם היא לא מספיק ברורה: כשאתה מדבר על כיבוש, על מה אתה מדבר בעצם? הרי מעולם לא היתה מדינה פלסטינית, ולדעתי גם לעולם לא תהיה - -</w:t>
      </w:r>
    </w:p>
    <w:p w14:paraId="5C7CF014" w14:textId="77777777" w:rsidR="00000000" w:rsidRDefault="002F15BD">
      <w:pPr>
        <w:pStyle w:val="a0"/>
        <w:rPr>
          <w:rFonts w:hint="cs"/>
          <w:rtl/>
        </w:rPr>
      </w:pPr>
    </w:p>
    <w:p w14:paraId="40131924" w14:textId="77777777" w:rsidR="00000000" w:rsidRDefault="002F15BD">
      <w:pPr>
        <w:pStyle w:val="af0"/>
        <w:rPr>
          <w:rtl/>
        </w:rPr>
      </w:pPr>
      <w:r>
        <w:rPr>
          <w:rFonts w:hint="eastAsia"/>
          <w:rtl/>
        </w:rPr>
        <w:t>עסאם</w:t>
      </w:r>
      <w:r>
        <w:rPr>
          <w:rtl/>
        </w:rPr>
        <w:t xml:space="preserve"> מח'ול (חד"ש-תע"ל):</w:t>
      </w:r>
    </w:p>
    <w:p w14:paraId="37B846CE" w14:textId="77777777" w:rsidR="00000000" w:rsidRDefault="002F15BD">
      <w:pPr>
        <w:pStyle w:val="a0"/>
        <w:rPr>
          <w:rFonts w:hint="cs"/>
          <w:rtl/>
        </w:rPr>
      </w:pPr>
    </w:p>
    <w:p w14:paraId="338126AD" w14:textId="77777777" w:rsidR="00000000" w:rsidRDefault="002F15BD">
      <w:pPr>
        <w:pStyle w:val="a0"/>
        <w:rPr>
          <w:rFonts w:hint="cs"/>
          <w:rtl/>
        </w:rPr>
      </w:pPr>
      <w:r>
        <w:rPr>
          <w:rFonts w:hint="cs"/>
          <w:rtl/>
        </w:rPr>
        <w:t>השטחים - - -</w:t>
      </w:r>
    </w:p>
    <w:p w14:paraId="7CB58C84" w14:textId="77777777" w:rsidR="00000000" w:rsidRDefault="002F15BD">
      <w:pPr>
        <w:pStyle w:val="a0"/>
        <w:rPr>
          <w:rFonts w:hint="cs"/>
          <w:rtl/>
        </w:rPr>
      </w:pPr>
    </w:p>
    <w:p w14:paraId="5BDCA3B4" w14:textId="77777777" w:rsidR="00000000" w:rsidRDefault="002F15BD">
      <w:pPr>
        <w:pStyle w:val="-"/>
        <w:rPr>
          <w:rtl/>
        </w:rPr>
      </w:pPr>
      <w:bookmarkStart w:id="79" w:name="FS000001025T21_02_2005_17_49_44C"/>
      <w:bookmarkEnd w:id="79"/>
      <w:r>
        <w:rPr>
          <w:rFonts w:hint="eastAsia"/>
          <w:rtl/>
        </w:rPr>
        <w:t>גילה</w:t>
      </w:r>
      <w:r>
        <w:rPr>
          <w:rtl/>
        </w:rPr>
        <w:t xml:space="preserve"> גמליאל (הליכוד)</w:t>
      </w:r>
      <w:r>
        <w:rPr>
          <w:rtl/>
        </w:rPr>
        <w:t>:</w:t>
      </w:r>
    </w:p>
    <w:p w14:paraId="3A81250E" w14:textId="77777777" w:rsidR="00000000" w:rsidRDefault="002F15BD">
      <w:pPr>
        <w:pStyle w:val="a0"/>
        <w:rPr>
          <w:rFonts w:hint="cs"/>
          <w:rtl/>
        </w:rPr>
      </w:pPr>
    </w:p>
    <w:p w14:paraId="07775CD0" w14:textId="77777777" w:rsidR="00000000" w:rsidRDefault="002F15BD">
      <w:pPr>
        <w:pStyle w:val="a0"/>
        <w:rPr>
          <w:rFonts w:hint="cs"/>
          <w:rtl/>
        </w:rPr>
      </w:pPr>
      <w:r>
        <w:rPr>
          <w:rFonts w:hint="cs"/>
          <w:rtl/>
        </w:rPr>
        <w:t>- - ובעניין הזה אני רוצה להציג בפניך את התמונה האמיתית: מדינת ישראל, יש לה הסכם שלום עם מצרים, כך שכל האזור של גבול ישראל--מצרים הוא לא רלוונטי לשיח הזה בעניין הכיבוש; כנ"ל לגבי הסכם השלום עם ירדן. עכשיו, אם אתה בא לנתח את המונח "כיבוש", זה לקיחת טריטור</w:t>
      </w:r>
      <w:r>
        <w:rPr>
          <w:rFonts w:hint="cs"/>
          <w:rtl/>
        </w:rPr>
        <w:t xml:space="preserve">יה ממדינה אחרת. אז על מה אתה מדבר? </w:t>
      </w:r>
    </w:p>
    <w:p w14:paraId="0930390F" w14:textId="77777777" w:rsidR="00000000" w:rsidRDefault="002F15BD">
      <w:pPr>
        <w:pStyle w:val="af0"/>
        <w:rPr>
          <w:rtl/>
        </w:rPr>
      </w:pPr>
    </w:p>
    <w:p w14:paraId="1A09AF58" w14:textId="77777777" w:rsidR="00000000" w:rsidRDefault="002F15BD">
      <w:pPr>
        <w:pStyle w:val="af0"/>
        <w:rPr>
          <w:rtl/>
        </w:rPr>
      </w:pPr>
      <w:r>
        <w:rPr>
          <w:rFonts w:hint="eastAsia"/>
          <w:rtl/>
        </w:rPr>
        <w:t>עסאם</w:t>
      </w:r>
      <w:r>
        <w:rPr>
          <w:rtl/>
        </w:rPr>
        <w:t xml:space="preserve"> מח'ול (חד"ש-תע"ל):</w:t>
      </w:r>
    </w:p>
    <w:p w14:paraId="009893F8" w14:textId="77777777" w:rsidR="00000000" w:rsidRDefault="002F15BD">
      <w:pPr>
        <w:pStyle w:val="a0"/>
        <w:rPr>
          <w:rFonts w:hint="cs"/>
          <w:rtl/>
        </w:rPr>
      </w:pPr>
    </w:p>
    <w:p w14:paraId="78715221" w14:textId="77777777" w:rsidR="00000000" w:rsidRDefault="002F15BD">
      <w:pPr>
        <w:pStyle w:val="a0"/>
        <w:rPr>
          <w:rFonts w:hint="cs"/>
          <w:rtl/>
        </w:rPr>
      </w:pPr>
      <w:r>
        <w:rPr>
          <w:rFonts w:hint="cs"/>
          <w:rtl/>
        </w:rPr>
        <w:t>- - -</w:t>
      </w:r>
    </w:p>
    <w:p w14:paraId="2E68AF4E" w14:textId="77777777" w:rsidR="00000000" w:rsidRDefault="002F15BD">
      <w:pPr>
        <w:pStyle w:val="a0"/>
        <w:rPr>
          <w:rFonts w:hint="cs"/>
          <w:rtl/>
        </w:rPr>
      </w:pPr>
    </w:p>
    <w:p w14:paraId="011A1756" w14:textId="77777777" w:rsidR="00000000" w:rsidRDefault="002F15BD">
      <w:pPr>
        <w:pStyle w:val="-"/>
        <w:rPr>
          <w:rtl/>
        </w:rPr>
      </w:pPr>
      <w:bookmarkStart w:id="80" w:name="FS000001025T21_02_2005_17_51_58C"/>
      <w:bookmarkEnd w:id="80"/>
      <w:r>
        <w:rPr>
          <w:rFonts w:hint="eastAsia"/>
          <w:rtl/>
        </w:rPr>
        <w:t>גילה</w:t>
      </w:r>
      <w:r>
        <w:rPr>
          <w:rtl/>
        </w:rPr>
        <w:t xml:space="preserve"> גמליאל (הליכוד):</w:t>
      </w:r>
    </w:p>
    <w:p w14:paraId="60FDE31B" w14:textId="77777777" w:rsidR="00000000" w:rsidRDefault="002F15BD">
      <w:pPr>
        <w:pStyle w:val="a0"/>
        <w:rPr>
          <w:rFonts w:hint="cs"/>
          <w:rtl/>
        </w:rPr>
      </w:pPr>
    </w:p>
    <w:p w14:paraId="06FE6ABD" w14:textId="77777777" w:rsidR="00000000" w:rsidRDefault="002F15BD">
      <w:pPr>
        <w:pStyle w:val="a0"/>
        <w:rPr>
          <w:rFonts w:hint="cs"/>
          <w:rtl/>
        </w:rPr>
      </w:pPr>
      <w:r>
        <w:rPr>
          <w:rFonts w:hint="cs"/>
          <w:rtl/>
        </w:rPr>
        <w:t>המונח שלך וההגדרה שלך משוללים כל יסוד. מכאן אני רוצה להגיד, שאתה בא ומעל הבימה מדבר כמו הרבה חברים מהשמאל, שעולים ומצהירים כל מיני הצהרות יפות, דיבורים יפים, אבל אי</w:t>
      </w:r>
      <w:r>
        <w:rPr>
          <w:rFonts w:hint="cs"/>
          <w:rtl/>
        </w:rPr>
        <w:t xml:space="preserve">ן בהם דבר וחצי דבר מול האמת. </w:t>
      </w:r>
    </w:p>
    <w:p w14:paraId="69519120" w14:textId="77777777" w:rsidR="00000000" w:rsidRDefault="002F15BD">
      <w:pPr>
        <w:pStyle w:val="a0"/>
        <w:rPr>
          <w:rFonts w:hint="cs"/>
          <w:rtl/>
        </w:rPr>
      </w:pPr>
    </w:p>
    <w:p w14:paraId="793968DD" w14:textId="77777777" w:rsidR="00000000" w:rsidRDefault="002F15BD">
      <w:pPr>
        <w:pStyle w:val="a0"/>
        <w:rPr>
          <w:rFonts w:hint="cs"/>
          <w:rtl/>
        </w:rPr>
      </w:pPr>
      <w:r>
        <w:rPr>
          <w:rFonts w:hint="cs"/>
          <w:rtl/>
        </w:rPr>
        <w:t>אני רוצה לא רק לדרוש שהגדר תוקם סביב כל גושי ההתיישבות ביהודה ושומרון על מנת לשמור על התושבים שלנו ותושבות מדינת ישראל. יש חשיבות עליונה לכך, במיוחד, לצערנו, בעקבות כל ההתפתחויות שמתבצעות. דבר שני, אין שום הצדקה למנוע מהמתייש</w:t>
      </w:r>
      <w:r>
        <w:rPr>
          <w:rFonts w:hint="cs"/>
          <w:rtl/>
        </w:rPr>
        <w:t xml:space="preserve">בים ומהמתיישבות ביהודה ושומרון את הזכות הבסיסית שמגיעה להם, את הזכות לחיים; את הזכות לחיים ואת המניעה של הטרור. </w:t>
      </w:r>
    </w:p>
    <w:p w14:paraId="2A78EA3C" w14:textId="77777777" w:rsidR="00000000" w:rsidRDefault="002F15BD">
      <w:pPr>
        <w:pStyle w:val="a0"/>
        <w:rPr>
          <w:rFonts w:hint="cs"/>
          <w:rtl/>
        </w:rPr>
      </w:pPr>
    </w:p>
    <w:p w14:paraId="7BBED4B0" w14:textId="77777777" w:rsidR="00000000" w:rsidRDefault="002F15BD">
      <w:pPr>
        <w:pStyle w:val="a0"/>
        <w:rPr>
          <w:rFonts w:hint="cs"/>
          <w:rtl/>
        </w:rPr>
      </w:pPr>
      <w:r>
        <w:rPr>
          <w:rFonts w:hint="cs"/>
          <w:rtl/>
        </w:rPr>
        <w:t xml:space="preserve">אמרת קודם שהגדר לא מנעה את הטרור ב"מקסים". נכון, כי הגדר עוד לא בנויה בכל המקומות על מנת למנוע את החדירה, ואם אתה שואל אותי </w:t>
      </w:r>
      <w:r>
        <w:rPr>
          <w:rtl/>
        </w:rPr>
        <w:t>–</w:t>
      </w:r>
      <w:r>
        <w:rPr>
          <w:rFonts w:hint="cs"/>
          <w:rtl/>
        </w:rPr>
        <w:t xml:space="preserve"> גם זה לא יספק, ו</w:t>
      </w:r>
      <w:r>
        <w:rPr>
          <w:rFonts w:hint="cs"/>
          <w:rtl/>
        </w:rPr>
        <w:t xml:space="preserve">גם זה יצריך עוד עבודה אינטנסיבית מצד כל הגורמים. </w:t>
      </w:r>
    </w:p>
    <w:p w14:paraId="62F25C6C" w14:textId="77777777" w:rsidR="00000000" w:rsidRDefault="002F15BD">
      <w:pPr>
        <w:pStyle w:val="a0"/>
        <w:rPr>
          <w:rFonts w:hint="cs"/>
          <w:rtl/>
        </w:rPr>
      </w:pPr>
    </w:p>
    <w:p w14:paraId="06D07813" w14:textId="77777777" w:rsidR="00000000" w:rsidRDefault="002F15BD">
      <w:pPr>
        <w:pStyle w:val="af0"/>
        <w:rPr>
          <w:rtl/>
        </w:rPr>
      </w:pPr>
      <w:r>
        <w:rPr>
          <w:rFonts w:hint="eastAsia"/>
          <w:rtl/>
        </w:rPr>
        <w:t>עסאם</w:t>
      </w:r>
      <w:r>
        <w:rPr>
          <w:rtl/>
        </w:rPr>
        <w:t xml:space="preserve"> מח'ול (חד"ש-תע"ל):</w:t>
      </w:r>
    </w:p>
    <w:p w14:paraId="069B2668" w14:textId="77777777" w:rsidR="00000000" w:rsidRDefault="002F15BD">
      <w:pPr>
        <w:pStyle w:val="a0"/>
        <w:rPr>
          <w:rFonts w:hint="cs"/>
          <w:rtl/>
        </w:rPr>
      </w:pPr>
    </w:p>
    <w:p w14:paraId="091D0B6C" w14:textId="77777777" w:rsidR="00000000" w:rsidRDefault="002F15BD">
      <w:pPr>
        <w:pStyle w:val="a0"/>
        <w:rPr>
          <w:rFonts w:hint="cs"/>
          <w:rtl/>
        </w:rPr>
      </w:pPr>
      <w:r>
        <w:rPr>
          <w:rFonts w:hint="cs"/>
          <w:rtl/>
        </w:rPr>
        <w:t>רק שלום ימנע.</w:t>
      </w:r>
    </w:p>
    <w:p w14:paraId="3A4BE515" w14:textId="77777777" w:rsidR="00000000" w:rsidRDefault="002F15BD">
      <w:pPr>
        <w:pStyle w:val="a0"/>
        <w:rPr>
          <w:rFonts w:hint="cs"/>
          <w:rtl/>
        </w:rPr>
      </w:pPr>
    </w:p>
    <w:p w14:paraId="0CA02EF9" w14:textId="77777777" w:rsidR="00000000" w:rsidRDefault="002F15BD">
      <w:pPr>
        <w:pStyle w:val="-"/>
        <w:rPr>
          <w:rtl/>
        </w:rPr>
      </w:pPr>
      <w:bookmarkStart w:id="81" w:name="FS000001025T21_02_2005_17_56_23C"/>
      <w:bookmarkEnd w:id="81"/>
      <w:r>
        <w:rPr>
          <w:rFonts w:hint="eastAsia"/>
          <w:rtl/>
        </w:rPr>
        <w:t>גילה</w:t>
      </w:r>
      <w:r>
        <w:rPr>
          <w:rtl/>
        </w:rPr>
        <w:t xml:space="preserve"> גמליאל (הליכוד):</w:t>
      </w:r>
    </w:p>
    <w:p w14:paraId="7836BFD9" w14:textId="77777777" w:rsidR="00000000" w:rsidRDefault="002F15BD">
      <w:pPr>
        <w:pStyle w:val="a0"/>
        <w:rPr>
          <w:rFonts w:hint="cs"/>
          <w:rtl/>
        </w:rPr>
      </w:pPr>
    </w:p>
    <w:p w14:paraId="676AED47" w14:textId="77777777" w:rsidR="00000000" w:rsidRDefault="002F15BD">
      <w:pPr>
        <w:pStyle w:val="a0"/>
        <w:rPr>
          <w:rFonts w:hint="cs"/>
          <w:rtl/>
        </w:rPr>
      </w:pPr>
    </w:p>
    <w:p w14:paraId="0C1DA9F8" w14:textId="77777777" w:rsidR="00000000" w:rsidRDefault="002F15BD">
      <w:pPr>
        <w:pStyle w:val="a0"/>
        <w:rPr>
          <w:rFonts w:hint="cs"/>
          <w:rtl/>
        </w:rPr>
      </w:pPr>
      <w:r>
        <w:rPr>
          <w:rFonts w:hint="cs"/>
          <w:rtl/>
        </w:rPr>
        <w:t xml:space="preserve">אין ספק ששלום תמיד יכול להועיל בכל דבר בעניין, אבל "אם אין אני לי </w:t>
      </w:r>
      <w:r>
        <w:rPr>
          <w:rtl/>
        </w:rPr>
        <w:t>–</w:t>
      </w:r>
      <w:r>
        <w:rPr>
          <w:rFonts w:hint="cs"/>
          <w:rtl/>
        </w:rPr>
        <w:t xml:space="preserve"> מי לי", ובעניין הזה מדינת ישראל צריכה בראש ובראשונה לדאוג לאזרחים שלה, וב</w:t>
      </w:r>
      <w:r>
        <w:rPr>
          <w:rFonts w:hint="cs"/>
          <w:rtl/>
        </w:rPr>
        <w:t>טח לא לחכות שיעשו עבורנו את העבודה. תודה רבה.</w:t>
      </w:r>
    </w:p>
    <w:p w14:paraId="690E3528" w14:textId="77777777" w:rsidR="00000000" w:rsidRDefault="002F15BD">
      <w:pPr>
        <w:pStyle w:val="a0"/>
        <w:rPr>
          <w:rFonts w:hint="cs"/>
          <w:rtl/>
        </w:rPr>
      </w:pPr>
    </w:p>
    <w:p w14:paraId="611A23DC" w14:textId="77777777" w:rsidR="00000000" w:rsidRDefault="002F15BD">
      <w:pPr>
        <w:pStyle w:val="af1"/>
        <w:rPr>
          <w:rtl/>
        </w:rPr>
      </w:pPr>
      <w:r>
        <w:rPr>
          <w:rFonts w:hint="eastAsia"/>
          <w:rtl/>
        </w:rPr>
        <w:t>היו</w:t>
      </w:r>
      <w:r>
        <w:rPr>
          <w:rtl/>
        </w:rPr>
        <w:t>"ר יולי-יואל אדלשטיין:</w:t>
      </w:r>
    </w:p>
    <w:p w14:paraId="42DE9114" w14:textId="77777777" w:rsidR="00000000" w:rsidRDefault="002F15BD">
      <w:pPr>
        <w:pStyle w:val="a0"/>
        <w:rPr>
          <w:rFonts w:hint="cs"/>
          <w:rtl/>
        </w:rPr>
      </w:pPr>
    </w:p>
    <w:p w14:paraId="6F708427" w14:textId="77777777" w:rsidR="00000000" w:rsidRDefault="002F15BD">
      <w:pPr>
        <w:pStyle w:val="a0"/>
        <w:rPr>
          <w:rFonts w:hint="cs"/>
          <w:rtl/>
        </w:rPr>
      </w:pPr>
      <w:r>
        <w:rPr>
          <w:rFonts w:hint="cs"/>
          <w:rtl/>
        </w:rPr>
        <w:t xml:space="preserve">תודה לחברת הכנסת גילה גמליאל. חבר הכנסת עמיר פרץ </w:t>
      </w:r>
      <w:r>
        <w:rPr>
          <w:rtl/>
        </w:rPr>
        <w:t>–</w:t>
      </w:r>
      <w:r>
        <w:rPr>
          <w:rFonts w:hint="cs"/>
          <w:rtl/>
        </w:rPr>
        <w:t xml:space="preserve"> איננו. חבר הכנסת ג'מאל זחאלקה - בבקשה, אדוני.</w:t>
      </w:r>
    </w:p>
    <w:p w14:paraId="4A8ACED8" w14:textId="77777777" w:rsidR="00000000" w:rsidRDefault="002F15BD">
      <w:pPr>
        <w:pStyle w:val="a0"/>
        <w:rPr>
          <w:rFonts w:hint="cs"/>
          <w:rtl/>
        </w:rPr>
      </w:pPr>
    </w:p>
    <w:p w14:paraId="4A2E05EA" w14:textId="77777777" w:rsidR="00000000" w:rsidRDefault="002F15BD">
      <w:pPr>
        <w:pStyle w:val="a"/>
        <w:rPr>
          <w:rtl/>
        </w:rPr>
      </w:pPr>
      <w:bookmarkStart w:id="82" w:name="FS000001061T21_02_2005_17_58_00"/>
      <w:bookmarkStart w:id="83" w:name="_Toc102798465"/>
      <w:bookmarkEnd w:id="82"/>
      <w:r>
        <w:rPr>
          <w:rFonts w:hint="eastAsia"/>
          <w:rtl/>
        </w:rPr>
        <w:t>ג</w:t>
      </w:r>
      <w:r>
        <w:rPr>
          <w:rtl/>
        </w:rPr>
        <w:t>'מאל זחאלקה (בל"ד):</w:t>
      </w:r>
      <w:bookmarkEnd w:id="83"/>
    </w:p>
    <w:p w14:paraId="62A5CCDB" w14:textId="77777777" w:rsidR="00000000" w:rsidRDefault="002F15BD">
      <w:pPr>
        <w:pStyle w:val="a0"/>
        <w:rPr>
          <w:rFonts w:hint="cs"/>
          <w:rtl/>
        </w:rPr>
      </w:pPr>
    </w:p>
    <w:p w14:paraId="0DB0C826" w14:textId="77777777" w:rsidR="00000000" w:rsidRDefault="002F15BD">
      <w:pPr>
        <w:pStyle w:val="a0"/>
        <w:rPr>
          <w:rFonts w:hint="cs"/>
          <w:rtl/>
        </w:rPr>
      </w:pPr>
      <w:r>
        <w:rPr>
          <w:rFonts w:hint="cs"/>
          <w:rtl/>
        </w:rPr>
        <w:t>כבוד היושב-ראש, רבותי חברי הכנסת, נושא האי-אמון הראשון היום הו</w:t>
      </w:r>
      <w:r>
        <w:rPr>
          <w:rFonts w:hint="cs"/>
          <w:rtl/>
        </w:rPr>
        <w:t>א המשכנתאות, ואני חושב שמן הדין לנקוט צעד של שינוי מהותי בעניין. ההצעה היא שתשלומי המשכנתאות יוכרו כהוצאה מוכרת לצורכי מס. לא פעם עולים כאן נציגי הממשלה לדוכן ומסבירים לנו, שככה זה בבריטניה, ככה זה בארצות-הברית, ככה זה באירופה, והם מביאים דווקא את העניינים</w:t>
      </w:r>
      <w:r>
        <w:rPr>
          <w:rFonts w:hint="cs"/>
          <w:rtl/>
        </w:rPr>
        <w:t xml:space="preserve"> שהם גזירות על הציבור. יש הרבה ארצות בעולם שכך נהוג בהן, ובין השאר בריטניה, ותמיד לשר האוצר יש התענוג להביא דוגמאות מבריטניה, ובמיוחד ממורשתה של מרגרט תאצ'ר מבריטניה. </w:t>
      </w:r>
    </w:p>
    <w:p w14:paraId="51FB246F" w14:textId="77777777" w:rsidR="00000000" w:rsidRDefault="002F15BD">
      <w:pPr>
        <w:pStyle w:val="a0"/>
        <w:rPr>
          <w:rFonts w:hint="cs"/>
          <w:rtl/>
        </w:rPr>
      </w:pPr>
    </w:p>
    <w:p w14:paraId="2AB18CDE" w14:textId="77777777" w:rsidR="00000000" w:rsidRDefault="002F15BD">
      <w:pPr>
        <w:pStyle w:val="a0"/>
        <w:rPr>
          <w:rFonts w:hint="cs"/>
          <w:rtl/>
        </w:rPr>
      </w:pPr>
      <w:r>
        <w:rPr>
          <w:rFonts w:hint="cs"/>
          <w:rtl/>
        </w:rPr>
        <w:t>אני חושב שצעד כזה יגביר את מוסר התשלומים. יש בו צדק חברתי, כי לא דין משפחה שמשלמת משכנת</w:t>
      </w:r>
      <w:r>
        <w:rPr>
          <w:rFonts w:hint="cs"/>
          <w:rtl/>
        </w:rPr>
        <w:t xml:space="preserve">ה כדין משפחה שאינה משלמת משכנתה, שלא לדבר על הלוואה משלימה. אני חושב שצריך לחוקק חוק בנושא הזה, וטוב יהיה אם היוזמה תבוא מצד הממשלה, שסוף-סוף תעשה צעד שיבוא לקראת האזרחים, במיוחד אזרחים שמשלמים תשלומי משכנתאות. </w:t>
      </w:r>
    </w:p>
    <w:p w14:paraId="7875F29E" w14:textId="77777777" w:rsidR="00000000" w:rsidRDefault="002F15BD">
      <w:pPr>
        <w:pStyle w:val="a0"/>
        <w:rPr>
          <w:rFonts w:hint="cs"/>
          <w:rtl/>
        </w:rPr>
      </w:pPr>
    </w:p>
    <w:p w14:paraId="5FE98CA9" w14:textId="77777777" w:rsidR="00000000" w:rsidRDefault="002F15BD">
      <w:pPr>
        <w:pStyle w:val="a0"/>
        <w:rPr>
          <w:rFonts w:hint="cs"/>
          <w:rtl/>
        </w:rPr>
      </w:pPr>
      <w:r>
        <w:rPr>
          <w:rFonts w:hint="cs"/>
          <w:rtl/>
        </w:rPr>
        <w:t>המשכנתאות וההלוואות הנלוות אליהן פוגעות פגי</w:t>
      </w:r>
      <w:r>
        <w:rPr>
          <w:rFonts w:hint="cs"/>
          <w:rtl/>
        </w:rPr>
        <w:t xml:space="preserve">עה ישירה בהכנסה הפנויה של כל משפחה ומשפחה ומסבכת אותה עם הבנקים. אני חושב שצעד כזה יביא להקלה רצינית, במיוחד אחרי קיצוץ המשכנתאות עצמן, שמגדילות את ההלוואה המשלימה. </w:t>
      </w:r>
    </w:p>
    <w:p w14:paraId="1DC61393" w14:textId="77777777" w:rsidR="00000000" w:rsidRDefault="002F15BD">
      <w:pPr>
        <w:pStyle w:val="a0"/>
        <w:rPr>
          <w:rFonts w:hint="cs"/>
          <w:rtl/>
        </w:rPr>
      </w:pPr>
    </w:p>
    <w:p w14:paraId="52E9C29F" w14:textId="77777777" w:rsidR="00000000" w:rsidRDefault="002F15BD">
      <w:pPr>
        <w:pStyle w:val="a0"/>
        <w:rPr>
          <w:rFonts w:hint="cs"/>
          <w:rtl/>
        </w:rPr>
      </w:pPr>
      <w:r>
        <w:rPr>
          <w:rFonts w:hint="cs"/>
          <w:rtl/>
        </w:rPr>
        <w:t xml:space="preserve">בעניין הרמטכ"ל, אני חושב שזה אותו דבר: רמטכ"ל בא, רמטכ"ל הולך - הצבא נשאר צבא כיבוש, צבא </w:t>
      </w:r>
      <w:r>
        <w:rPr>
          <w:rFonts w:hint="cs"/>
          <w:rtl/>
        </w:rPr>
        <w:t>של דיכוי אכזרי, צבא שמטפח מיליטריזם ומהווה סכנה לכל תושבי המזרח התיכון. לכן זה באמת לא מעניין אם יעלון ילך ויבוא במקומו דן חלוץ עם אמירתו, גבי אשכנזי - - -</w:t>
      </w:r>
    </w:p>
    <w:p w14:paraId="6CDC2DE4" w14:textId="77777777" w:rsidR="00000000" w:rsidRDefault="002F15BD">
      <w:pPr>
        <w:pStyle w:val="a0"/>
        <w:rPr>
          <w:rFonts w:hint="cs"/>
          <w:rtl/>
        </w:rPr>
      </w:pPr>
    </w:p>
    <w:p w14:paraId="55D985C1" w14:textId="77777777" w:rsidR="00000000" w:rsidRDefault="002F15BD">
      <w:pPr>
        <w:pStyle w:val="af0"/>
        <w:rPr>
          <w:rtl/>
        </w:rPr>
      </w:pPr>
      <w:r>
        <w:rPr>
          <w:rFonts w:hint="eastAsia"/>
          <w:rtl/>
        </w:rPr>
        <w:t>צבי</w:t>
      </w:r>
      <w:r>
        <w:rPr>
          <w:rtl/>
        </w:rPr>
        <w:t xml:space="preserve"> הנדל (האיחוד הלאומי - ישראל ביתנו):</w:t>
      </w:r>
    </w:p>
    <w:p w14:paraId="14ED15C2" w14:textId="77777777" w:rsidR="00000000" w:rsidRDefault="002F15BD">
      <w:pPr>
        <w:pStyle w:val="a0"/>
        <w:rPr>
          <w:rFonts w:hint="cs"/>
          <w:rtl/>
        </w:rPr>
      </w:pPr>
    </w:p>
    <w:p w14:paraId="66686261" w14:textId="77777777" w:rsidR="00000000" w:rsidRDefault="002F15BD">
      <w:pPr>
        <w:pStyle w:val="a0"/>
        <w:rPr>
          <w:rFonts w:hint="cs"/>
          <w:rtl/>
        </w:rPr>
      </w:pPr>
      <w:r>
        <w:rPr>
          <w:rFonts w:hint="cs"/>
          <w:rtl/>
        </w:rPr>
        <w:t>אם כל כך גרוע אז תלך מפה. אם כל כך רע, אז תלך מפה.</w:t>
      </w:r>
    </w:p>
    <w:p w14:paraId="4D931833" w14:textId="77777777" w:rsidR="00000000" w:rsidRDefault="002F15BD">
      <w:pPr>
        <w:pStyle w:val="a0"/>
        <w:rPr>
          <w:rFonts w:hint="cs"/>
          <w:rtl/>
        </w:rPr>
      </w:pPr>
    </w:p>
    <w:p w14:paraId="1F144B20" w14:textId="77777777" w:rsidR="00000000" w:rsidRDefault="002F15BD">
      <w:pPr>
        <w:pStyle w:val="-"/>
        <w:rPr>
          <w:rtl/>
        </w:rPr>
      </w:pPr>
      <w:bookmarkStart w:id="84" w:name="FS000001061T21_02_2005_18_05_55C"/>
      <w:bookmarkEnd w:id="84"/>
      <w:r>
        <w:rPr>
          <w:rFonts w:hint="eastAsia"/>
          <w:rtl/>
        </w:rPr>
        <w:t>ג</w:t>
      </w:r>
      <w:r>
        <w:rPr>
          <w:rtl/>
        </w:rPr>
        <w:t xml:space="preserve">'מאל </w:t>
      </w:r>
      <w:r>
        <w:rPr>
          <w:rtl/>
        </w:rPr>
        <w:t>זחאלקה (בל"ד):</w:t>
      </w:r>
    </w:p>
    <w:p w14:paraId="6892C1FF" w14:textId="77777777" w:rsidR="00000000" w:rsidRDefault="002F15BD">
      <w:pPr>
        <w:pStyle w:val="a0"/>
        <w:rPr>
          <w:rFonts w:hint="cs"/>
          <w:rtl/>
        </w:rPr>
      </w:pPr>
    </w:p>
    <w:p w14:paraId="61293664" w14:textId="77777777" w:rsidR="00000000" w:rsidRDefault="002F15BD">
      <w:pPr>
        <w:pStyle w:val="a0"/>
        <w:rPr>
          <w:rFonts w:hint="cs"/>
          <w:rtl/>
        </w:rPr>
      </w:pPr>
      <w:r>
        <w:rPr>
          <w:rFonts w:hint="cs"/>
          <w:rtl/>
        </w:rPr>
        <w:t>אתה לא ראוי אפילו לתשובה. אני רוצה שאתה וכל המתנחלים תחיו כאן בתוך מדינת ישראל בגבולות 1967 ותיהנו מזכויות אזרח מלאות כשאר האזרחים. זה מה שאני מאחל לך. מה שאתה מאחל לי אני יודע, אבל אני לא מוכן לרדת לשפל המוסרי שאתה מבטא כאן.</w:t>
      </w:r>
    </w:p>
    <w:p w14:paraId="0518839B" w14:textId="77777777" w:rsidR="00000000" w:rsidRDefault="002F15BD">
      <w:pPr>
        <w:pStyle w:val="a0"/>
        <w:rPr>
          <w:rFonts w:hint="cs"/>
          <w:rtl/>
        </w:rPr>
      </w:pPr>
    </w:p>
    <w:p w14:paraId="187D8CA8" w14:textId="77777777" w:rsidR="00000000" w:rsidRDefault="002F15BD">
      <w:pPr>
        <w:pStyle w:val="a0"/>
        <w:rPr>
          <w:rFonts w:hint="cs"/>
          <w:rtl/>
        </w:rPr>
      </w:pPr>
      <w:r>
        <w:rPr>
          <w:rFonts w:hint="cs"/>
          <w:rtl/>
        </w:rPr>
        <w:t>כבוד היושב-רא</w:t>
      </w:r>
      <w:r>
        <w:rPr>
          <w:rFonts w:hint="cs"/>
          <w:rtl/>
        </w:rPr>
        <w:t>ש, הממשלה ראויה לאי-אמון גם בגלל החלטתה בעניין הגדר, החלטה שבאה לאחר החלטת בית-הדין הבין-לאומי בהאג, שקבע שיש להפסיק את בניית הגדר, להרוס אותה ולפצות את הפלסטינים שנפגעו מבנייתה. זו הפרה בוטה של החוק הבין-לאומי. החלטה זו באה גם כשמדברים על משא-ומתן, וישראל</w:t>
      </w:r>
      <w:r>
        <w:rPr>
          <w:rFonts w:hint="cs"/>
          <w:rtl/>
        </w:rPr>
        <w:t xml:space="preserve"> נוקטת כאן צעד חד-צדדי שיחבל באפשרות להגיע להסדר. </w:t>
      </w:r>
    </w:p>
    <w:p w14:paraId="2389B71D" w14:textId="77777777" w:rsidR="00000000" w:rsidRDefault="002F15BD">
      <w:pPr>
        <w:pStyle w:val="a0"/>
        <w:rPr>
          <w:rFonts w:hint="cs"/>
          <w:rtl/>
        </w:rPr>
      </w:pPr>
    </w:p>
    <w:p w14:paraId="7542A235" w14:textId="77777777" w:rsidR="00000000" w:rsidRDefault="002F15BD">
      <w:pPr>
        <w:pStyle w:val="a0"/>
        <w:rPr>
          <w:rFonts w:hint="cs"/>
          <w:rtl/>
        </w:rPr>
      </w:pPr>
      <w:r>
        <w:rPr>
          <w:rFonts w:hint="cs"/>
          <w:rtl/>
        </w:rPr>
        <w:t>לכן, אני חושב שכל הנושאים, כל אחד מהם, ראוי להצביע בגללו נגד הממשלה, כדי שהממשלה הזאת תלך, ותבוא, כך אני מקווה, ממשלה טובה ממנה, שתעלה על דרך השלום. תודה.</w:t>
      </w:r>
    </w:p>
    <w:p w14:paraId="1855C0D2" w14:textId="77777777" w:rsidR="00000000" w:rsidRDefault="002F15BD">
      <w:pPr>
        <w:pStyle w:val="a0"/>
        <w:rPr>
          <w:rFonts w:hint="cs"/>
          <w:rtl/>
        </w:rPr>
      </w:pPr>
    </w:p>
    <w:p w14:paraId="2CD2EB9E" w14:textId="77777777" w:rsidR="00000000" w:rsidRDefault="002F15BD">
      <w:pPr>
        <w:pStyle w:val="af1"/>
        <w:rPr>
          <w:rtl/>
        </w:rPr>
      </w:pPr>
      <w:r>
        <w:rPr>
          <w:rFonts w:hint="eastAsia"/>
          <w:rtl/>
        </w:rPr>
        <w:t>היו</w:t>
      </w:r>
      <w:r>
        <w:rPr>
          <w:rtl/>
        </w:rPr>
        <w:t>"ר יולי-יואל אדלשטיין:</w:t>
      </w:r>
    </w:p>
    <w:p w14:paraId="32A5D022" w14:textId="77777777" w:rsidR="00000000" w:rsidRDefault="002F15BD">
      <w:pPr>
        <w:pStyle w:val="a0"/>
        <w:rPr>
          <w:rFonts w:hint="cs"/>
          <w:rtl/>
        </w:rPr>
      </w:pPr>
    </w:p>
    <w:p w14:paraId="1E2E89FC" w14:textId="77777777" w:rsidR="00000000" w:rsidRDefault="002F15BD">
      <w:pPr>
        <w:pStyle w:val="a0"/>
        <w:rPr>
          <w:rFonts w:hint="cs"/>
          <w:rtl/>
        </w:rPr>
      </w:pPr>
      <w:r>
        <w:rPr>
          <w:rFonts w:hint="cs"/>
          <w:rtl/>
        </w:rPr>
        <w:t>תודה לחבר הכנסת זחאלק</w:t>
      </w:r>
      <w:r>
        <w:rPr>
          <w:rFonts w:hint="cs"/>
          <w:rtl/>
        </w:rPr>
        <w:t xml:space="preserve">ה. חבר הכנסת מאיר פרוש </w:t>
      </w:r>
      <w:r>
        <w:rPr>
          <w:rFonts w:hint="eastAsia"/>
          <w:rtl/>
        </w:rPr>
        <w:t>–</w:t>
      </w:r>
      <w:r>
        <w:rPr>
          <w:rFonts w:hint="cs"/>
          <w:rtl/>
        </w:rPr>
        <w:t xml:space="preserve"> אינו נוכח. חבר הכנסת טלב אלסאנע </w:t>
      </w:r>
      <w:r>
        <w:rPr>
          <w:rFonts w:hint="eastAsia"/>
          <w:rtl/>
        </w:rPr>
        <w:t>–</w:t>
      </w:r>
      <w:r>
        <w:rPr>
          <w:rFonts w:hint="cs"/>
          <w:rtl/>
        </w:rPr>
        <w:t xml:space="preserve"> כנ"ל. חבר הכנסת משה גפני </w:t>
      </w:r>
      <w:r>
        <w:rPr>
          <w:rtl/>
        </w:rPr>
        <w:t>–</w:t>
      </w:r>
      <w:r>
        <w:rPr>
          <w:rFonts w:hint="cs"/>
          <w:rtl/>
        </w:rPr>
        <w:t xml:space="preserve"> בבקשה, אדוני. אחריו - חבר הכנסת רוני בר-און.</w:t>
      </w:r>
    </w:p>
    <w:p w14:paraId="7A705605" w14:textId="77777777" w:rsidR="00000000" w:rsidRDefault="002F15BD">
      <w:pPr>
        <w:pStyle w:val="a0"/>
        <w:rPr>
          <w:rFonts w:hint="cs"/>
          <w:rtl/>
        </w:rPr>
      </w:pPr>
    </w:p>
    <w:p w14:paraId="42A0F6FA" w14:textId="77777777" w:rsidR="00000000" w:rsidRDefault="002F15BD">
      <w:pPr>
        <w:pStyle w:val="a"/>
        <w:rPr>
          <w:rtl/>
        </w:rPr>
      </w:pPr>
      <w:bookmarkStart w:id="85" w:name="FS000000431T21_02_2005_17_52_21"/>
      <w:bookmarkStart w:id="86" w:name="FS000000526T21_02_2005_17_52_28"/>
      <w:bookmarkStart w:id="87" w:name="_Toc102798466"/>
      <w:bookmarkEnd w:id="85"/>
      <w:bookmarkEnd w:id="86"/>
      <w:r>
        <w:rPr>
          <w:rFonts w:hint="eastAsia"/>
          <w:rtl/>
        </w:rPr>
        <w:t>משה</w:t>
      </w:r>
      <w:r>
        <w:rPr>
          <w:rtl/>
        </w:rPr>
        <w:t xml:space="preserve"> גפני (דגל התורה):</w:t>
      </w:r>
      <w:bookmarkEnd w:id="87"/>
    </w:p>
    <w:p w14:paraId="342FA3B9" w14:textId="77777777" w:rsidR="00000000" w:rsidRDefault="002F15BD">
      <w:pPr>
        <w:pStyle w:val="a0"/>
        <w:rPr>
          <w:rFonts w:hint="cs"/>
          <w:rtl/>
        </w:rPr>
      </w:pPr>
    </w:p>
    <w:p w14:paraId="22A8ADF3" w14:textId="77777777" w:rsidR="00000000" w:rsidRDefault="002F15BD">
      <w:pPr>
        <w:pStyle w:val="a0"/>
        <w:rPr>
          <w:rFonts w:hint="cs"/>
          <w:rtl/>
        </w:rPr>
      </w:pPr>
      <w:r>
        <w:rPr>
          <w:rFonts w:hint="cs"/>
          <w:rtl/>
        </w:rPr>
        <w:t>אדוני היושב-ראש, רבותי חברי הכנסת, אדוני היושב-ראש, האמת היא שהיום אני צריך לדבר כחלק מהקואליציה, ולכ</w:t>
      </w:r>
      <w:r>
        <w:rPr>
          <w:rFonts w:hint="cs"/>
          <w:rtl/>
        </w:rPr>
        <w:t>ן אני חושב שהמהלך שנקט שר הביטחון הוא המהלך הנכון לגבי הרמטכ"ל; זה לגיטימי. אך מכיוון שאיני יודע אם גם בשבוע הבא אהיה בקואליציה, לפי קצב העניינים זה לא ברור בכלל, כי לא מכבדים אף סעיף בהסכם הקואליציוני, אומר שהאמת היא שיש לשקול מחדש אם החלפת הרמטכ"ל ומינוי</w:t>
      </w:r>
      <w:r>
        <w:rPr>
          <w:rFonts w:hint="cs"/>
          <w:rtl/>
        </w:rPr>
        <w:t xml:space="preserve"> רמטכ"ל חדש אינם דורשים </w:t>
      </w:r>
      <w:r>
        <w:rPr>
          <w:rFonts w:hint="eastAsia"/>
          <w:rtl/>
        </w:rPr>
        <w:t>–</w:t>
      </w:r>
      <w:r>
        <w:rPr>
          <w:rFonts w:hint="cs"/>
          <w:rtl/>
        </w:rPr>
        <w:t xml:space="preserve"> חברת הכנסת מלי פולישוק, אני פונה אלייך: האם אין מינוי רמטכ"ל חדש דורש דיון בוועדת משנה של ועדת החוץ והביטחון? בכל אופן מדובר במהלך רציני וכבד מאוד, וצריך לשקול את זה. עכשיו אני בקואליציה, לכן אני חושב שמה ששר הביטחון עשה לגיטימי, </w:t>
      </w:r>
      <w:r>
        <w:rPr>
          <w:rFonts w:hint="cs"/>
          <w:rtl/>
        </w:rPr>
        <w:t>אבל אולי בשבוע הבא אציע את זה.</w:t>
      </w:r>
    </w:p>
    <w:p w14:paraId="3C261087" w14:textId="77777777" w:rsidR="00000000" w:rsidRDefault="002F15BD">
      <w:pPr>
        <w:pStyle w:val="a0"/>
        <w:rPr>
          <w:rFonts w:hint="cs"/>
          <w:rtl/>
        </w:rPr>
      </w:pPr>
    </w:p>
    <w:p w14:paraId="1B54EF4D" w14:textId="77777777" w:rsidR="00000000" w:rsidRDefault="002F15BD">
      <w:pPr>
        <w:pStyle w:val="af0"/>
        <w:rPr>
          <w:rtl/>
        </w:rPr>
      </w:pPr>
      <w:r>
        <w:rPr>
          <w:rFonts w:hint="eastAsia"/>
          <w:rtl/>
        </w:rPr>
        <w:t>מל</w:t>
      </w:r>
      <w:r>
        <w:rPr>
          <w:rtl/>
        </w:rPr>
        <w:t xml:space="preserve"> פולישוק-בלוך (שינוי):</w:t>
      </w:r>
    </w:p>
    <w:p w14:paraId="246D11CD" w14:textId="77777777" w:rsidR="00000000" w:rsidRDefault="002F15BD">
      <w:pPr>
        <w:pStyle w:val="a0"/>
        <w:rPr>
          <w:rFonts w:hint="cs"/>
          <w:rtl/>
        </w:rPr>
      </w:pPr>
    </w:p>
    <w:p w14:paraId="07509B20" w14:textId="77777777" w:rsidR="00000000" w:rsidRDefault="002F15BD">
      <w:pPr>
        <w:pStyle w:val="a0"/>
        <w:rPr>
          <w:rFonts w:hint="cs"/>
          <w:rtl/>
        </w:rPr>
      </w:pPr>
      <w:r>
        <w:rPr>
          <w:rFonts w:hint="cs"/>
          <w:rtl/>
        </w:rPr>
        <w:t>אני מציעה לך גם בקואליציה להיות ביקורתי.</w:t>
      </w:r>
    </w:p>
    <w:p w14:paraId="3A5BD033" w14:textId="77777777" w:rsidR="00000000" w:rsidRDefault="002F15BD">
      <w:pPr>
        <w:pStyle w:val="a0"/>
        <w:rPr>
          <w:rFonts w:hint="cs"/>
          <w:rtl/>
        </w:rPr>
      </w:pPr>
    </w:p>
    <w:p w14:paraId="6F4F097E" w14:textId="77777777" w:rsidR="00000000" w:rsidRDefault="002F15BD">
      <w:pPr>
        <w:pStyle w:val="af0"/>
        <w:rPr>
          <w:rtl/>
        </w:rPr>
      </w:pPr>
      <w:r>
        <w:rPr>
          <w:rFonts w:hint="eastAsia"/>
          <w:rtl/>
        </w:rPr>
        <w:t>רוני</w:t>
      </w:r>
      <w:r>
        <w:rPr>
          <w:rtl/>
        </w:rPr>
        <w:t xml:space="preserve"> בר-און (הליכוד):</w:t>
      </w:r>
    </w:p>
    <w:p w14:paraId="462C263A" w14:textId="77777777" w:rsidR="00000000" w:rsidRDefault="002F15BD">
      <w:pPr>
        <w:pStyle w:val="a0"/>
        <w:rPr>
          <w:rFonts w:hint="cs"/>
          <w:rtl/>
        </w:rPr>
      </w:pPr>
    </w:p>
    <w:p w14:paraId="26C357DD" w14:textId="77777777" w:rsidR="00000000" w:rsidRDefault="002F15BD">
      <w:pPr>
        <w:pStyle w:val="a0"/>
        <w:rPr>
          <w:rFonts w:hint="cs"/>
          <w:rtl/>
        </w:rPr>
      </w:pPr>
      <w:r>
        <w:rPr>
          <w:rFonts w:hint="cs"/>
          <w:rtl/>
        </w:rPr>
        <w:t>אני מציע לך לא לקבל עצות מהם. אתה רואה לאן הם הגיעו.</w:t>
      </w:r>
    </w:p>
    <w:p w14:paraId="2F0E7621" w14:textId="77777777" w:rsidR="00000000" w:rsidRDefault="002F15BD">
      <w:pPr>
        <w:pStyle w:val="a0"/>
        <w:rPr>
          <w:rFonts w:hint="cs"/>
          <w:rtl/>
        </w:rPr>
      </w:pPr>
    </w:p>
    <w:p w14:paraId="58D69658" w14:textId="77777777" w:rsidR="00000000" w:rsidRDefault="002F15BD">
      <w:pPr>
        <w:pStyle w:val="-"/>
        <w:rPr>
          <w:rtl/>
        </w:rPr>
      </w:pPr>
      <w:bookmarkStart w:id="88" w:name="FS000000526T21_02_2005_17_56_46C"/>
      <w:bookmarkEnd w:id="88"/>
      <w:r>
        <w:rPr>
          <w:rFonts w:hint="eastAsia"/>
          <w:rtl/>
        </w:rPr>
        <w:t>משה</w:t>
      </w:r>
      <w:r>
        <w:rPr>
          <w:rtl/>
        </w:rPr>
        <w:t xml:space="preserve"> גפני (דגל התורה):</w:t>
      </w:r>
    </w:p>
    <w:p w14:paraId="3B529D50" w14:textId="77777777" w:rsidR="00000000" w:rsidRDefault="002F15BD">
      <w:pPr>
        <w:pStyle w:val="a0"/>
        <w:rPr>
          <w:rFonts w:hint="cs"/>
          <w:rtl/>
        </w:rPr>
      </w:pPr>
    </w:p>
    <w:p w14:paraId="6B69DCC1" w14:textId="77777777" w:rsidR="00000000" w:rsidRDefault="002F15BD">
      <w:pPr>
        <w:pStyle w:val="a0"/>
        <w:rPr>
          <w:rFonts w:hint="cs"/>
          <w:rtl/>
        </w:rPr>
      </w:pPr>
      <w:r>
        <w:rPr>
          <w:rFonts w:hint="cs"/>
          <w:rtl/>
        </w:rPr>
        <w:t>אני מבקש, אדוני היושב-ראש, לומר בקצרה כמה דברים. קודם כו</w:t>
      </w:r>
      <w:r>
        <w:rPr>
          <w:rFonts w:hint="cs"/>
          <w:rtl/>
        </w:rPr>
        <w:t xml:space="preserve">ל אני רוצה לדבר על שר האוצר. שר האוצר הצביע בממשלה נגד חוק פינוי-פיצוי, אבל הוא, כמובן, בניגוד לעוזי לנדאו, אינו פורש, הוא נשאר בממשלה ובקואליציה, והוא צופה, כנראה, שיזכרו לו שהוא הצביע נגד בממשלה. אני מכיר את המהלכים האלה שלו מכמה תחומים נוספים. הוא למשל </w:t>
      </w:r>
      <w:r>
        <w:rPr>
          <w:rFonts w:hint="cs"/>
          <w:rtl/>
        </w:rPr>
        <w:t xml:space="preserve">פוגע בציבור החרדי באופן הכי קשה שאפשר. אני לא זוכר שר אוצר לפניו שעשה את זה. ומצד שני הוא אומר  לציבור החרדי שהוא אוהב אותו, וכל מה שהוא עשה נעשה כי שינוי היתה שותפה. כך אמר שר האוצר, והיום שינוי לא נמצאת בקואליציה. </w:t>
      </w:r>
    </w:p>
    <w:p w14:paraId="5746B805" w14:textId="77777777" w:rsidR="00000000" w:rsidRDefault="002F15BD">
      <w:pPr>
        <w:pStyle w:val="a0"/>
        <w:rPr>
          <w:rFonts w:hint="cs"/>
          <w:rtl/>
        </w:rPr>
      </w:pPr>
    </w:p>
    <w:p w14:paraId="4F0E84D6" w14:textId="77777777" w:rsidR="00000000" w:rsidRDefault="002F15BD">
      <w:pPr>
        <w:pStyle w:val="af0"/>
        <w:rPr>
          <w:rtl/>
        </w:rPr>
      </w:pPr>
      <w:r>
        <w:rPr>
          <w:rFonts w:hint="eastAsia"/>
          <w:rtl/>
        </w:rPr>
        <w:t>מל</w:t>
      </w:r>
      <w:r>
        <w:rPr>
          <w:rtl/>
        </w:rPr>
        <w:t xml:space="preserve"> פולישוק-בלוך (שינוי):</w:t>
      </w:r>
    </w:p>
    <w:p w14:paraId="7B0AEA98" w14:textId="77777777" w:rsidR="00000000" w:rsidRDefault="002F15BD">
      <w:pPr>
        <w:pStyle w:val="a0"/>
        <w:rPr>
          <w:rFonts w:hint="cs"/>
          <w:rtl/>
        </w:rPr>
      </w:pPr>
    </w:p>
    <w:p w14:paraId="6CD6B5CA" w14:textId="77777777" w:rsidR="00000000" w:rsidRDefault="002F15BD">
      <w:pPr>
        <w:pStyle w:val="a0"/>
        <w:rPr>
          <w:rFonts w:hint="cs"/>
          <w:rtl/>
        </w:rPr>
      </w:pPr>
      <w:r>
        <w:rPr>
          <w:rFonts w:hint="cs"/>
          <w:rtl/>
        </w:rPr>
        <w:t>ממש לא.</w:t>
      </w:r>
    </w:p>
    <w:p w14:paraId="0408E7DE" w14:textId="77777777" w:rsidR="00000000" w:rsidRDefault="002F15BD">
      <w:pPr>
        <w:pStyle w:val="a0"/>
        <w:rPr>
          <w:rFonts w:hint="cs"/>
          <w:rtl/>
        </w:rPr>
      </w:pPr>
    </w:p>
    <w:p w14:paraId="64B3EF43" w14:textId="77777777" w:rsidR="00000000" w:rsidRDefault="002F15BD">
      <w:pPr>
        <w:pStyle w:val="-"/>
        <w:rPr>
          <w:rtl/>
        </w:rPr>
      </w:pPr>
      <w:bookmarkStart w:id="89" w:name="FS000000526T21_02_2005_17_58_20C"/>
      <w:bookmarkEnd w:id="89"/>
      <w:r>
        <w:rPr>
          <w:rFonts w:hint="eastAsia"/>
          <w:rtl/>
        </w:rPr>
        <w:t>משה</w:t>
      </w:r>
      <w:r>
        <w:rPr>
          <w:rtl/>
        </w:rPr>
        <w:t xml:space="preserve"> גפני (דגל התורה):</w:t>
      </w:r>
    </w:p>
    <w:p w14:paraId="65EEBF58" w14:textId="77777777" w:rsidR="00000000" w:rsidRDefault="002F15BD">
      <w:pPr>
        <w:pStyle w:val="a0"/>
        <w:rPr>
          <w:rFonts w:hint="cs"/>
          <w:rtl/>
        </w:rPr>
      </w:pPr>
    </w:p>
    <w:p w14:paraId="132F834A" w14:textId="77777777" w:rsidR="00000000" w:rsidRDefault="002F15BD">
      <w:pPr>
        <w:pStyle w:val="a0"/>
        <w:rPr>
          <w:rFonts w:hint="cs"/>
          <w:rtl/>
        </w:rPr>
      </w:pPr>
      <w:r>
        <w:rPr>
          <w:rFonts w:hint="cs"/>
          <w:rtl/>
        </w:rPr>
        <w:t xml:space="preserve">אתי הסכמתם לשבת. על כל פנים, אני אומר לשר האוצר: הנוהג הזה, להתנהל באופן כזה זיגזגי ולחשוב שהציבור לא מבין מה אתה עושה, הוא טעות פוליטית, טעות ציבורית, אך גם טעות מוסרית. כי אחד מהשניים </w:t>
      </w:r>
      <w:r>
        <w:rPr>
          <w:rFonts w:hint="eastAsia"/>
          <w:rtl/>
        </w:rPr>
        <w:t>–</w:t>
      </w:r>
      <w:r>
        <w:rPr>
          <w:rFonts w:hint="cs"/>
          <w:rtl/>
        </w:rPr>
        <w:t xml:space="preserve"> או שאתה נגד תוכנית ההתנתקות, אז תפרוש מהממשלה, א</w:t>
      </w:r>
      <w:r>
        <w:rPr>
          <w:rFonts w:hint="cs"/>
          <w:rtl/>
        </w:rPr>
        <w:t xml:space="preserve">ו שאתה בעד, ואז אתה לא יכול להצביע נגד. </w:t>
      </w:r>
    </w:p>
    <w:p w14:paraId="20CC6C13" w14:textId="77777777" w:rsidR="00000000" w:rsidRDefault="002F15BD">
      <w:pPr>
        <w:pStyle w:val="a0"/>
        <w:rPr>
          <w:rFonts w:hint="cs"/>
          <w:rtl/>
        </w:rPr>
      </w:pPr>
    </w:p>
    <w:p w14:paraId="5D5AE599" w14:textId="77777777" w:rsidR="00000000" w:rsidRDefault="002F15BD">
      <w:pPr>
        <w:pStyle w:val="af0"/>
        <w:rPr>
          <w:rtl/>
        </w:rPr>
      </w:pPr>
      <w:r>
        <w:rPr>
          <w:rFonts w:hint="eastAsia"/>
          <w:rtl/>
        </w:rPr>
        <w:t>מגלי</w:t>
      </w:r>
      <w:r>
        <w:rPr>
          <w:rtl/>
        </w:rPr>
        <w:t xml:space="preserve"> והבה (הליכוד):</w:t>
      </w:r>
    </w:p>
    <w:p w14:paraId="0327107A" w14:textId="77777777" w:rsidR="00000000" w:rsidRDefault="002F15BD">
      <w:pPr>
        <w:pStyle w:val="a0"/>
        <w:rPr>
          <w:rFonts w:hint="cs"/>
          <w:rtl/>
        </w:rPr>
      </w:pPr>
    </w:p>
    <w:p w14:paraId="0CAFCF65" w14:textId="77777777" w:rsidR="00000000" w:rsidRDefault="002F15BD">
      <w:pPr>
        <w:pStyle w:val="a0"/>
        <w:rPr>
          <w:rFonts w:hint="cs"/>
          <w:rtl/>
        </w:rPr>
      </w:pPr>
      <w:r>
        <w:rPr>
          <w:rFonts w:hint="cs"/>
          <w:rtl/>
        </w:rPr>
        <w:t>כל מלה בסלע.</w:t>
      </w:r>
    </w:p>
    <w:p w14:paraId="4FB41C93" w14:textId="77777777" w:rsidR="00000000" w:rsidRDefault="002F15BD">
      <w:pPr>
        <w:pStyle w:val="a0"/>
        <w:rPr>
          <w:rFonts w:hint="cs"/>
          <w:rtl/>
        </w:rPr>
      </w:pPr>
    </w:p>
    <w:p w14:paraId="4BB91DCA" w14:textId="77777777" w:rsidR="00000000" w:rsidRDefault="002F15BD">
      <w:pPr>
        <w:pStyle w:val="-"/>
        <w:rPr>
          <w:rtl/>
        </w:rPr>
      </w:pPr>
      <w:bookmarkStart w:id="90" w:name="FS000000526T21_02_2005_17_59_26C"/>
      <w:bookmarkEnd w:id="90"/>
      <w:r>
        <w:rPr>
          <w:rFonts w:hint="eastAsia"/>
          <w:rtl/>
        </w:rPr>
        <w:t>משה</w:t>
      </w:r>
      <w:r>
        <w:rPr>
          <w:rtl/>
        </w:rPr>
        <w:t xml:space="preserve"> גפני (דגל התורה):</w:t>
      </w:r>
    </w:p>
    <w:p w14:paraId="17B8BC9B" w14:textId="77777777" w:rsidR="00000000" w:rsidRDefault="002F15BD">
      <w:pPr>
        <w:pStyle w:val="a0"/>
        <w:rPr>
          <w:rFonts w:hint="cs"/>
          <w:rtl/>
        </w:rPr>
      </w:pPr>
    </w:p>
    <w:p w14:paraId="25284134" w14:textId="77777777" w:rsidR="00000000" w:rsidRDefault="002F15BD">
      <w:pPr>
        <w:pStyle w:val="a0"/>
        <w:rPr>
          <w:rFonts w:hint="cs"/>
          <w:rtl/>
        </w:rPr>
      </w:pPr>
      <w:r>
        <w:rPr>
          <w:rFonts w:hint="cs"/>
          <w:rtl/>
        </w:rPr>
        <w:t>לא יכול להיות מצב כזה. אם אתה נגד הציבור החרדי, תהיה נגד ותגיד את זה; אם אתה בעד, אל תעשה פעולות של שינוי. אין מציאות זיגזגית בחיים הציבוריים, כי אי-אפשר לש</w:t>
      </w:r>
      <w:r>
        <w:rPr>
          <w:rFonts w:hint="cs"/>
          <w:rtl/>
        </w:rPr>
        <w:t>קר לציבור כל הזמן. כל הזמן.</w:t>
      </w:r>
    </w:p>
    <w:p w14:paraId="145A38E4" w14:textId="77777777" w:rsidR="00000000" w:rsidRDefault="002F15BD">
      <w:pPr>
        <w:pStyle w:val="a0"/>
        <w:rPr>
          <w:rFonts w:hint="cs"/>
          <w:rtl/>
        </w:rPr>
      </w:pPr>
    </w:p>
    <w:p w14:paraId="644543DD" w14:textId="77777777" w:rsidR="00000000" w:rsidRDefault="002F15BD">
      <w:pPr>
        <w:pStyle w:val="af0"/>
        <w:rPr>
          <w:rtl/>
        </w:rPr>
      </w:pPr>
      <w:r>
        <w:rPr>
          <w:rFonts w:hint="eastAsia"/>
          <w:rtl/>
        </w:rPr>
        <w:t>מל</w:t>
      </w:r>
      <w:r>
        <w:rPr>
          <w:rtl/>
        </w:rPr>
        <w:t xml:space="preserve"> פולישוק-בלוך (שינוי):</w:t>
      </w:r>
    </w:p>
    <w:p w14:paraId="50496899" w14:textId="77777777" w:rsidR="00000000" w:rsidRDefault="002F15BD">
      <w:pPr>
        <w:pStyle w:val="a0"/>
        <w:rPr>
          <w:rFonts w:hint="cs"/>
          <w:rtl/>
        </w:rPr>
      </w:pPr>
    </w:p>
    <w:p w14:paraId="2B3EA454" w14:textId="77777777" w:rsidR="00000000" w:rsidRDefault="002F15BD">
      <w:pPr>
        <w:pStyle w:val="a0"/>
        <w:rPr>
          <w:rFonts w:hint="cs"/>
          <w:rtl/>
        </w:rPr>
      </w:pPr>
      <w:r>
        <w:rPr>
          <w:rFonts w:hint="cs"/>
          <w:rtl/>
        </w:rPr>
        <w:t>חצי מהליכוד עושה את זה.</w:t>
      </w:r>
    </w:p>
    <w:p w14:paraId="1D32EFD4" w14:textId="77777777" w:rsidR="00000000" w:rsidRDefault="002F15BD">
      <w:pPr>
        <w:pStyle w:val="a0"/>
        <w:rPr>
          <w:rFonts w:hint="cs"/>
          <w:rtl/>
        </w:rPr>
      </w:pPr>
    </w:p>
    <w:p w14:paraId="46274C2A" w14:textId="77777777" w:rsidR="00000000" w:rsidRDefault="002F15BD">
      <w:pPr>
        <w:pStyle w:val="-"/>
        <w:rPr>
          <w:rtl/>
        </w:rPr>
      </w:pPr>
      <w:bookmarkStart w:id="91" w:name="FS000000526T21_02_2005_18_00_16C"/>
      <w:bookmarkEnd w:id="91"/>
      <w:r>
        <w:rPr>
          <w:rFonts w:hint="eastAsia"/>
          <w:rtl/>
        </w:rPr>
        <w:t>משה</w:t>
      </w:r>
      <w:r>
        <w:rPr>
          <w:rtl/>
        </w:rPr>
        <w:t xml:space="preserve"> גפני (דגל התורה):</w:t>
      </w:r>
    </w:p>
    <w:p w14:paraId="6CA1D147" w14:textId="77777777" w:rsidR="00000000" w:rsidRDefault="002F15BD">
      <w:pPr>
        <w:pStyle w:val="a0"/>
        <w:rPr>
          <w:rFonts w:hint="cs"/>
          <w:rtl/>
        </w:rPr>
      </w:pPr>
    </w:p>
    <w:p w14:paraId="16E691D3" w14:textId="77777777" w:rsidR="00000000" w:rsidRDefault="002F15BD">
      <w:pPr>
        <w:pStyle w:val="a0"/>
        <w:rPr>
          <w:rFonts w:hint="cs"/>
          <w:rtl/>
        </w:rPr>
      </w:pPr>
      <w:r>
        <w:rPr>
          <w:rFonts w:hint="cs"/>
          <w:rtl/>
        </w:rPr>
        <w:t>אני מדבר עכשיו על שר האוצר. על אחרים בליכוד נדבר בהזדמנות אחרת. אני מדבר על שר האוצר, מכיוון שההתנהלות הזאת היא לא ציבורית, לא מועילה מבחינה פוליטית לשום</w:t>
      </w:r>
      <w:r>
        <w:rPr>
          <w:rFonts w:hint="cs"/>
          <w:rtl/>
        </w:rPr>
        <w:t xml:space="preserve"> דבר, ודאי לא באופן אישי, אך היא גם לא מוסרית. כי אחד מהשניים </w:t>
      </w:r>
      <w:r>
        <w:rPr>
          <w:rtl/>
        </w:rPr>
        <w:t>–</w:t>
      </w:r>
      <w:r>
        <w:rPr>
          <w:rFonts w:hint="cs"/>
          <w:rtl/>
        </w:rPr>
        <w:t xml:space="preserve"> או שאתה בעד, או שאתה נגד. אתה נגד? תעמוד מאחורי העניין. אתה לא יכול לשבת בממשלה, להצביע נגד ההתנתקות ולהמשיך לתמוך בממשלה ולהיות שר האוצר. אתה לא יכול לומר שאתה אוהב את החרדים ולהכות בהם.</w:t>
      </w:r>
    </w:p>
    <w:p w14:paraId="2674F70A" w14:textId="77777777" w:rsidR="00000000" w:rsidRDefault="002F15BD">
      <w:pPr>
        <w:pStyle w:val="a0"/>
        <w:rPr>
          <w:rFonts w:hint="cs"/>
          <w:rtl/>
        </w:rPr>
      </w:pPr>
    </w:p>
    <w:p w14:paraId="7035F4A0" w14:textId="77777777" w:rsidR="00000000" w:rsidRDefault="002F15BD">
      <w:pPr>
        <w:pStyle w:val="a0"/>
        <w:rPr>
          <w:rFonts w:hint="cs"/>
          <w:rtl/>
        </w:rPr>
      </w:pPr>
      <w:r>
        <w:rPr>
          <w:rFonts w:hint="cs"/>
          <w:rtl/>
        </w:rPr>
        <w:t>אני</w:t>
      </w:r>
      <w:r>
        <w:rPr>
          <w:rFonts w:hint="cs"/>
          <w:rtl/>
        </w:rPr>
        <w:t xml:space="preserve"> חייב לומר - - -</w:t>
      </w:r>
    </w:p>
    <w:p w14:paraId="60F68E97" w14:textId="77777777" w:rsidR="00000000" w:rsidRDefault="002F15BD">
      <w:pPr>
        <w:pStyle w:val="a0"/>
        <w:rPr>
          <w:rFonts w:hint="cs"/>
          <w:rtl/>
        </w:rPr>
      </w:pPr>
    </w:p>
    <w:p w14:paraId="6DC9296B" w14:textId="77777777" w:rsidR="00000000" w:rsidRDefault="002F15BD">
      <w:pPr>
        <w:pStyle w:val="af1"/>
        <w:rPr>
          <w:rtl/>
        </w:rPr>
      </w:pPr>
      <w:r>
        <w:rPr>
          <w:rFonts w:hint="eastAsia"/>
          <w:rtl/>
        </w:rPr>
        <w:t>היו</w:t>
      </w:r>
      <w:r>
        <w:rPr>
          <w:rtl/>
        </w:rPr>
        <w:t>"ר יולי-יואל אדלשטיין:</w:t>
      </w:r>
    </w:p>
    <w:p w14:paraId="5946E3A8" w14:textId="77777777" w:rsidR="00000000" w:rsidRDefault="002F15BD">
      <w:pPr>
        <w:pStyle w:val="a0"/>
        <w:rPr>
          <w:rFonts w:hint="cs"/>
          <w:rtl/>
        </w:rPr>
      </w:pPr>
    </w:p>
    <w:p w14:paraId="0F98928E" w14:textId="77777777" w:rsidR="00000000" w:rsidRDefault="002F15BD">
      <w:pPr>
        <w:pStyle w:val="a0"/>
        <w:rPr>
          <w:rFonts w:hint="cs"/>
          <w:rtl/>
        </w:rPr>
      </w:pPr>
      <w:r>
        <w:rPr>
          <w:rFonts w:hint="cs"/>
          <w:rtl/>
        </w:rPr>
        <w:t>זו כבר הדקה השישית. מלכתחילה היו שלוש. חוץ מזה, אני כל כך חושש שאם לא אפסיק אותך תגיע לגורמים אחרים בליכוד, שאני מבקש ממך לסיים.</w:t>
      </w:r>
    </w:p>
    <w:p w14:paraId="6B3B01FD" w14:textId="77777777" w:rsidR="00000000" w:rsidRDefault="002F15BD">
      <w:pPr>
        <w:pStyle w:val="a0"/>
        <w:rPr>
          <w:rFonts w:hint="cs"/>
          <w:rtl/>
        </w:rPr>
      </w:pPr>
    </w:p>
    <w:p w14:paraId="51C82DC9" w14:textId="77777777" w:rsidR="00000000" w:rsidRDefault="002F15BD">
      <w:pPr>
        <w:pStyle w:val="-"/>
        <w:rPr>
          <w:rtl/>
        </w:rPr>
      </w:pPr>
      <w:bookmarkStart w:id="92" w:name="FS000000526T21_02_2005_18_01_45C"/>
      <w:bookmarkEnd w:id="92"/>
      <w:r>
        <w:rPr>
          <w:rFonts w:hint="eastAsia"/>
          <w:rtl/>
        </w:rPr>
        <w:t>משה</w:t>
      </w:r>
      <w:r>
        <w:rPr>
          <w:rtl/>
        </w:rPr>
        <w:t xml:space="preserve"> גפני (דגל התורה):</w:t>
      </w:r>
    </w:p>
    <w:p w14:paraId="079160FF" w14:textId="77777777" w:rsidR="00000000" w:rsidRDefault="002F15BD">
      <w:pPr>
        <w:pStyle w:val="a0"/>
        <w:rPr>
          <w:rFonts w:hint="cs"/>
          <w:rtl/>
        </w:rPr>
      </w:pPr>
    </w:p>
    <w:p w14:paraId="6F42DC78" w14:textId="77777777" w:rsidR="00000000" w:rsidRDefault="002F15BD">
      <w:pPr>
        <w:pStyle w:val="a0"/>
        <w:rPr>
          <w:rFonts w:hint="cs"/>
          <w:rtl/>
        </w:rPr>
      </w:pPr>
      <w:r>
        <w:rPr>
          <w:rFonts w:hint="cs"/>
          <w:rtl/>
        </w:rPr>
        <w:t>אדוני היושב-ראש, לא אשתמש בטוב לבך באופן גורף, רק משפט אחר</w:t>
      </w:r>
      <w:r>
        <w:rPr>
          <w:rFonts w:hint="cs"/>
          <w:rtl/>
        </w:rPr>
        <w:t xml:space="preserve">ון לסיום: לא יכול להיות </w:t>
      </w:r>
      <w:r>
        <w:rPr>
          <w:rFonts w:hint="eastAsia"/>
          <w:rtl/>
        </w:rPr>
        <w:t>–</w:t>
      </w:r>
      <w:r>
        <w:rPr>
          <w:rFonts w:hint="cs"/>
          <w:rtl/>
        </w:rPr>
        <w:t xml:space="preserve"> ואני אומר את זה לכל חברי הכנסת, מכל המפלגות </w:t>
      </w:r>
      <w:r>
        <w:rPr>
          <w:rFonts w:hint="eastAsia"/>
          <w:rtl/>
        </w:rPr>
        <w:t>–</w:t>
      </w:r>
      <w:r>
        <w:rPr>
          <w:rFonts w:hint="cs"/>
          <w:rtl/>
        </w:rPr>
        <w:t xml:space="preserve"> בשום פנים ואופן שהפכנו להיות המדינה היחידה בעולם שבה לקבור מת זה פריווילגיה. בערד לא קברו אתמול, כי יש שם שביתה של המועצה הדתית; בקריית-גת לא קברו, רק בלילה, מאוחר, במקרה טרגי, קברו נע</w:t>
      </w:r>
      <w:r>
        <w:rPr>
          <w:rFonts w:hint="cs"/>
          <w:rtl/>
        </w:rPr>
        <w:t>ר שנהרג בתאונת דרכים.</w:t>
      </w:r>
    </w:p>
    <w:p w14:paraId="7310CC85" w14:textId="77777777" w:rsidR="00000000" w:rsidRDefault="002F15BD">
      <w:pPr>
        <w:pStyle w:val="a0"/>
        <w:rPr>
          <w:rFonts w:hint="cs"/>
          <w:rtl/>
        </w:rPr>
      </w:pPr>
    </w:p>
    <w:p w14:paraId="6682FDEE" w14:textId="77777777" w:rsidR="00000000" w:rsidRDefault="002F15BD">
      <w:pPr>
        <w:pStyle w:val="af1"/>
        <w:rPr>
          <w:rtl/>
        </w:rPr>
      </w:pPr>
      <w:r>
        <w:rPr>
          <w:rFonts w:hint="eastAsia"/>
          <w:rtl/>
        </w:rPr>
        <w:t>היו</w:t>
      </w:r>
      <w:r>
        <w:rPr>
          <w:rtl/>
        </w:rPr>
        <w:t>"ר יולי-יואל אדלשטיין:</w:t>
      </w:r>
    </w:p>
    <w:p w14:paraId="4A5477CA" w14:textId="77777777" w:rsidR="00000000" w:rsidRDefault="002F15BD">
      <w:pPr>
        <w:pStyle w:val="a0"/>
        <w:rPr>
          <w:rFonts w:hint="cs"/>
          <w:rtl/>
        </w:rPr>
      </w:pPr>
    </w:p>
    <w:p w14:paraId="2584628A" w14:textId="77777777" w:rsidR="00000000" w:rsidRDefault="002F15BD">
      <w:pPr>
        <w:pStyle w:val="a0"/>
        <w:rPr>
          <w:rFonts w:hint="cs"/>
          <w:rtl/>
        </w:rPr>
      </w:pPr>
      <w:r>
        <w:rPr>
          <w:rFonts w:hint="cs"/>
          <w:rtl/>
        </w:rPr>
        <w:t>אפילו ששר הפנים הוא לא משינוי?</w:t>
      </w:r>
    </w:p>
    <w:p w14:paraId="62C52006" w14:textId="77777777" w:rsidR="00000000" w:rsidRDefault="002F15BD">
      <w:pPr>
        <w:pStyle w:val="a0"/>
        <w:rPr>
          <w:rFonts w:hint="cs"/>
          <w:rtl/>
        </w:rPr>
      </w:pPr>
    </w:p>
    <w:p w14:paraId="3F6A627E" w14:textId="77777777" w:rsidR="00000000" w:rsidRDefault="002F15BD">
      <w:pPr>
        <w:pStyle w:val="-"/>
        <w:rPr>
          <w:rtl/>
        </w:rPr>
      </w:pPr>
      <w:bookmarkStart w:id="93" w:name="FS000000526T21_02_2005_18_03_44C"/>
      <w:bookmarkEnd w:id="93"/>
      <w:r>
        <w:rPr>
          <w:rFonts w:hint="eastAsia"/>
          <w:rtl/>
        </w:rPr>
        <w:t>משה</w:t>
      </w:r>
      <w:r>
        <w:rPr>
          <w:rtl/>
        </w:rPr>
        <w:t xml:space="preserve"> גפני (דגל התורה):</w:t>
      </w:r>
    </w:p>
    <w:p w14:paraId="6F514D38" w14:textId="77777777" w:rsidR="00000000" w:rsidRDefault="002F15BD">
      <w:pPr>
        <w:pStyle w:val="a0"/>
        <w:rPr>
          <w:rFonts w:hint="cs"/>
          <w:rtl/>
        </w:rPr>
      </w:pPr>
    </w:p>
    <w:p w14:paraId="1D0C4832" w14:textId="77777777" w:rsidR="00000000" w:rsidRDefault="002F15BD">
      <w:pPr>
        <w:pStyle w:val="a0"/>
        <w:rPr>
          <w:rFonts w:hint="cs"/>
          <w:rtl/>
        </w:rPr>
      </w:pPr>
      <w:r>
        <w:rPr>
          <w:rFonts w:hint="cs"/>
          <w:rtl/>
        </w:rPr>
        <w:t xml:space="preserve">אתם בשינוי לא עשיתם שום דבר, לא תועלת ולא נזק. </w:t>
      </w:r>
    </w:p>
    <w:p w14:paraId="7B3A5A89" w14:textId="77777777" w:rsidR="00000000" w:rsidRDefault="002F15BD">
      <w:pPr>
        <w:pStyle w:val="a0"/>
        <w:rPr>
          <w:rFonts w:hint="cs"/>
          <w:rtl/>
        </w:rPr>
      </w:pPr>
    </w:p>
    <w:p w14:paraId="08B038B4" w14:textId="77777777" w:rsidR="00000000" w:rsidRDefault="002F15BD">
      <w:pPr>
        <w:pStyle w:val="a0"/>
        <w:rPr>
          <w:rFonts w:hint="cs"/>
          <w:rtl/>
        </w:rPr>
      </w:pPr>
      <w:r>
        <w:rPr>
          <w:rFonts w:hint="cs"/>
          <w:rtl/>
        </w:rPr>
        <w:t>לכן אני מסיים, אדוני היושב-ראש, במה שהתחלתי: היום, יום שני בשבת, אני בקואליציה. לא בטוח שזה גם מה שיהי</w:t>
      </w:r>
      <w:r>
        <w:rPr>
          <w:rFonts w:hint="cs"/>
          <w:rtl/>
        </w:rPr>
        <w:t>ה בשבוע הבא. תודה רבה.</w:t>
      </w:r>
    </w:p>
    <w:p w14:paraId="6B7BF97A" w14:textId="77777777" w:rsidR="00000000" w:rsidRDefault="002F15BD">
      <w:pPr>
        <w:pStyle w:val="a0"/>
        <w:rPr>
          <w:rFonts w:hint="cs"/>
          <w:rtl/>
        </w:rPr>
      </w:pPr>
    </w:p>
    <w:p w14:paraId="0E1E9DFB" w14:textId="77777777" w:rsidR="00000000" w:rsidRDefault="002F15BD">
      <w:pPr>
        <w:pStyle w:val="af1"/>
        <w:rPr>
          <w:rtl/>
        </w:rPr>
      </w:pPr>
      <w:r>
        <w:rPr>
          <w:rFonts w:hint="eastAsia"/>
          <w:rtl/>
        </w:rPr>
        <w:t>היו</w:t>
      </w:r>
      <w:r>
        <w:rPr>
          <w:rtl/>
        </w:rPr>
        <w:t>"ר יולי-יואל אדלשטיין:</w:t>
      </w:r>
    </w:p>
    <w:p w14:paraId="479F65F3" w14:textId="77777777" w:rsidR="00000000" w:rsidRDefault="002F15BD">
      <w:pPr>
        <w:pStyle w:val="a0"/>
        <w:rPr>
          <w:rFonts w:hint="cs"/>
          <w:rtl/>
        </w:rPr>
      </w:pPr>
    </w:p>
    <w:p w14:paraId="4916E4DB" w14:textId="77777777" w:rsidR="00000000" w:rsidRDefault="002F15BD">
      <w:pPr>
        <w:pStyle w:val="a0"/>
        <w:rPr>
          <w:rFonts w:hint="cs"/>
          <w:rtl/>
        </w:rPr>
      </w:pPr>
      <w:r>
        <w:rPr>
          <w:rFonts w:hint="cs"/>
          <w:rtl/>
        </w:rPr>
        <w:t xml:space="preserve">תודה לחבר הכנסת גפני. חבר הכנסת רוני בר-און, אחרון הדוברים </w:t>
      </w:r>
      <w:r>
        <w:rPr>
          <w:rFonts w:hint="eastAsia"/>
          <w:rtl/>
        </w:rPr>
        <w:t>–</w:t>
      </w:r>
      <w:r>
        <w:rPr>
          <w:rFonts w:hint="cs"/>
          <w:rtl/>
        </w:rPr>
        <w:t xml:space="preserve"> לפחות מקרב חברי הכנסת. אם הממשלה תרצה להוסיף לנו משהו, ודאי שהזכות עומדת לה. </w:t>
      </w:r>
    </w:p>
    <w:p w14:paraId="0E568DA3" w14:textId="77777777" w:rsidR="00000000" w:rsidRDefault="002F15BD">
      <w:pPr>
        <w:pStyle w:val="a0"/>
        <w:rPr>
          <w:rFonts w:hint="cs"/>
          <w:rtl/>
        </w:rPr>
      </w:pPr>
    </w:p>
    <w:p w14:paraId="29846528" w14:textId="77777777" w:rsidR="00000000" w:rsidRDefault="002F15BD">
      <w:pPr>
        <w:pStyle w:val="a"/>
        <w:rPr>
          <w:rtl/>
        </w:rPr>
      </w:pPr>
      <w:bookmarkStart w:id="94" w:name="FS000001038T21_02_2005_18_04_52"/>
      <w:bookmarkStart w:id="95" w:name="_Toc102798467"/>
      <w:bookmarkEnd w:id="94"/>
      <w:r>
        <w:rPr>
          <w:rFonts w:hint="eastAsia"/>
          <w:rtl/>
        </w:rPr>
        <w:t>רוני</w:t>
      </w:r>
      <w:r>
        <w:rPr>
          <w:rtl/>
        </w:rPr>
        <w:t xml:space="preserve"> בר-און (הליכוד):</w:t>
      </w:r>
      <w:bookmarkEnd w:id="95"/>
    </w:p>
    <w:p w14:paraId="5729792F" w14:textId="77777777" w:rsidR="00000000" w:rsidRDefault="002F15BD">
      <w:pPr>
        <w:pStyle w:val="a0"/>
        <w:rPr>
          <w:rFonts w:hint="cs"/>
          <w:rtl/>
        </w:rPr>
      </w:pPr>
    </w:p>
    <w:p w14:paraId="6D1AEF1E" w14:textId="77777777" w:rsidR="00000000" w:rsidRDefault="002F15BD">
      <w:pPr>
        <w:pStyle w:val="a0"/>
        <w:rPr>
          <w:rFonts w:hint="cs"/>
          <w:rtl/>
        </w:rPr>
      </w:pPr>
      <w:r>
        <w:rPr>
          <w:rFonts w:hint="cs"/>
          <w:rtl/>
        </w:rPr>
        <w:t>לא נראה לי.</w:t>
      </w:r>
    </w:p>
    <w:p w14:paraId="3D543315" w14:textId="77777777" w:rsidR="00000000" w:rsidRDefault="002F15BD">
      <w:pPr>
        <w:pStyle w:val="a0"/>
        <w:rPr>
          <w:rFonts w:hint="cs"/>
          <w:rtl/>
        </w:rPr>
      </w:pPr>
    </w:p>
    <w:p w14:paraId="623876BB" w14:textId="77777777" w:rsidR="00000000" w:rsidRDefault="002F15BD">
      <w:pPr>
        <w:pStyle w:val="af1"/>
        <w:rPr>
          <w:rtl/>
        </w:rPr>
      </w:pPr>
      <w:r>
        <w:rPr>
          <w:rFonts w:hint="eastAsia"/>
          <w:rtl/>
        </w:rPr>
        <w:t>היו</w:t>
      </w:r>
      <w:r>
        <w:rPr>
          <w:rtl/>
        </w:rPr>
        <w:t>"ר יולי-יואל אדלשטיין:</w:t>
      </w:r>
    </w:p>
    <w:p w14:paraId="2B2FD66D" w14:textId="77777777" w:rsidR="00000000" w:rsidRDefault="002F15BD">
      <w:pPr>
        <w:pStyle w:val="a0"/>
        <w:rPr>
          <w:rFonts w:hint="cs"/>
          <w:rtl/>
        </w:rPr>
      </w:pPr>
    </w:p>
    <w:p w14:paraId="6541DC0D" w14:textId="77777777" w:rsidR="00000000" w:rsidRDefault="002F15BD">
      <w:pPr>
        <w:pStyle w:val="a0"/>
        <w:rPr>
          <w:rFonts w:hint="cs"/>
          <w:rtl/>
        </w:rPr>
      </w:pPr>
      <w:r>
        <w:rPr>
          <w:rFonts w:hint="cs"/>
          <w:rtl/>
        </w:rPr>
        <w:t>אנ</w:t>
      </w:r>
      <w:r>
        <w:rPr>
          <w:rFonts w:hint="cs"/>
          <w:rtl/>
        </w:rPr>
        <w:t>י מעריך כמוך.</w:t>
      </w:r>
    </w:p>
    <w:p w14:paraId="2AA3D15D" w14:textId="77777777" w:rsidR="00000000" w:rsidRDefault="002F15BD">
      <w:pPr>
        <w:pStyle w:val="a0"/>
        <w:rPr>
          <w:rFonts w:hint="cs"/>
          <w:rtl/>
        </w:rPr>
      </w:pPr>
    </w:p>
    <w:p w14:paraId="69A3B32D" w14:textId="77777777" w:rsidR="00000000" w:rsidRDefault="002F15BD">
      <w:pPr>
        <w:pStyle w:val="-"/>
        <w:rPr>
          <w:rtl/>
        </w:rPr>
      </w:pPr>
      <w:bookmarkStart w:id="96" w:name="FS000001038T21_02_2005_18_05_02C"/>
      <w:bookmarkEnd w:id="96"/>
      <w:r>
        <w:rPr>
          <w:rFonts w:hint="eastAsia"/>
          <w:rtl/>
        </w:rPr>
        <w:t>רוני</w:t>
      </w:r>
      <w:r>
        <w:rPr>
          <w:rtl/>
        </w:rPr>
        <w:t xml:space="preserve"> בר-און (הליכוד):</w:t>
      </w:r>
    </w:p>
    <w:p w14:paraId="481DAFBF" w14:textId="77777777" w:rsidR="00000000" w:rsidRDefault="002F15BD">
      <w:pPr>
        <w:pStyle w:val="a0"/>
        <w:rPr>
          <w:rFonts w:hint="cs"/>
          <w:rtl/>
        </w:rPr>
      </w:pPr>
    </w:p>
    <w:p w14:paraId="35EC0987" w14:textId="77777777" w:rsidR="00000000" w:rsidRDefault="002F15BD">
      <w:pPr>
        <w:pStyle w:val="a0"/>
        <w:rPr>
          <w:rFonts w:hint="cs"/>
          <w:rtl/>
        </w:rPr>
      </w:pPr>
      <w:r>
        <w:rPr>
          <w:rFonts w:hint="cs"/>
          <w:rtl/>
        </w:rPr>
        <w:t xml:space="preserve">אדוני היושב-ראש, חברי חברי הכנסת, שוב יום שני, חבר הכנסת גפני לא יודע אם היום הוא בקואליציה או באופוזיציה - - </w:t>
      </w:r>
    </w:p>
    <w:p w14:paraId="3B366366" w14:textId="77777777" w:rsidR="00000000" w:rsidRDefault="002F15BD">
      <w:pPr>
        <w:pStyle w:val="a0"/>
        <w:rPr>
          <w:rFonts w:hint="cs"/>
          <w:rtl/>
        </w:rPr>
      </w:pPr>
    </w:p>
    <w:p w14:paraId="3090145A" w14:textId="77777777" w:rsidR="00000000" w:rsidRDefault="002F15BD">
      <w:pPr>
        <w:pStyle w:val="af0"/>
        <w:rPr>
          <w:rtl/>
        </w:rPr>
      </w:pPr>
      <w:r>
        <w:rPr>
          <w:rFonts w:hint="eastAsia"/>
          <w:rtl/>
        </w:rPr>
        <w:t>משה</w:t>
      </w:r>
      <w:r>
        <w:rPr>
          <w:rtl/>
        </w:rPr>
        <w:t xml:space="preserve"> גפני (דגל התורה):</w:t>
      </w:r>
    </w:p>
    <w:p w14:paraId="2269816F" w14:textId="77777777" w:rsidR="00000000" w:rsidRDefault="002F15BD">
      <w:pPr>
        <w:pStyle w:val="a0"/>
        <w:rPr>
          <w:rFonts w:hint="cs"/>
          <w:rtl/>
        </w:rPr>
      </w:pPr>
    </w:p>
    <w:p w14:paraId="449756C4" w14:textId="77777777" w:rsidR="00000000" w:rsidRDefault="002F15BD">
      <w:pPr>
        <w:pStyle w:val="a0"/>
        <w:rPr>
          <w:rFonts w:hint="cs"/>
          <w:rtl/>
        </w:rPr>
      </w:pPr>
      <w:r>
        <w:rPr>
          <w:rFonts w:hint="cs"/>
          <w:rtl/>
        </w:rPr>
        <w:t>היום כן.</w:t>
      </w:r>
    </w:p>
    <w:p w14:paraId="7CE87611" w14:textId="77777777" w:rsidR="00000000" w:rsidRDefault="002F15BD">
      <w:pPr>
        <w:pStyle w:val="a0"/>
        <w:rPr>
          <w:rFonts w:hint="cs"/>
          <w:rtl/>
        </w:rPr>
      </w:pPr>
    </w:p>
    <w:p w14:paraId="7D065459" w14:textId="77777777" w:rsidR="00000000" w:rsidRDefault="002F15BD">
      <w:pPr>
        <w:pStyle w:val="af1"/>
        <w:rPr>
          <w:rtl/>
        </w:rPr>
      </w:pPr>
      <w:r>
        <w:rPr>
          <w:rFonts w:hint="eastAsia"/>
          <w:rtl/>
        </w:rPr>
        <w:t>היו</w:t>
      </w:r>
      <w:r>
        <w:rPr>
          <w:rtl/>
        </w:rPr>
        <w:t>"ר יולי-יואל אדלשטיין:</w:t>
      </w:r>
    </w:p>
    <w:p w14:paraId="76DEC301" w14:textId="77777777" w:rsidR="00000000" w:rsidRDefault="002F15BD">
      <w:pPr>
        <w:pStyle w:val="a0"/>
        <w:rPr>
          <w:rFonts w:hint="cs"/>
          <w:rtl/>
        </w:rPr>
      </w:pPr>
    </w:p>
    <w:p w14:paraId="5AEBF420" w14:textId="77777777" w:rsidR="00000000" w:rsidRDefault="002F15BD">
      <w:pPr>
        <w:pStyle w:val="a0"/>
        <w:rPr>
          <w:rFonts w:hint="cs"/>
          <w:rtl/>
        </w:rPr>
      </w:pPr>
      <w:r>
        <w:rPr>
          <w:rFonts w:hint="cs"/>
          <w:rtl/>
        </w:rPr>
        <w:t>חבר הכנסת גפני הודיע לכנסת שביום שני זה הוא בק</w:t>
      </w:r>
      <w:r>
        <w:rPr>
          <w:rFonts w:hint="cs"/>
          <w:rtl/>
        </w:rPr>
        <w:t>ואליציה.</w:t>
      </w:r>
    </w:p>
    <w:p w14:paraId="290145B8" w14:textId="77777777" w:rsidR="00000000" w:rsidRDefault="002F15BD">
      <w:pPr>
        <w:pStyle w:val="a0"/>
        <w:rPr>
          <w:rFonts w:hint="cs"/>
          <w:rtl/>
        </w:rPr>
      </w:pPr>
    </w:p>
    <w:p w14:paraId="30DC725F" w14:textId="77777777" w:rsidR="00000000" w:rsidRDefault="002F15BD">
      <w:pPr>
        <w:pStyle w:val="-"/>
        <w:rPr>
          <w:rtl/>
        </w:rPr>
      </w:pPr>
      <w:bookmarkStart w:id="97" w:name="FS000001038T21_02_2005_18_05_49C"/>
      <w:bookmarkEnd w:id="97"/>
      <w:r>
        <w:rPr>
          <w:rFonts w:hint="eastAsia"/>
          <w:rtl/>
        </w:rPr>
        <w:t>רוני</w:t>
      </w:r>
      <w:r>
        <w:rPr>
          <w:rtl/>
        </w:rPr>
        <w:t xml:space="preserve"> בר-און (הליכוד):</w:t>
      </w:r>
    </w:p>
    <w:p w14:paraId="141C67C7" w14:textId="77777777" w:rsidR="00000000" w:rsidRDefault="002F15BD">
      <w:pPr>
        <w:pStyle w:val="a0"/>
        <w:rPr>
          <w:rFonts w:hint="cs"/>
          <w:rtl/>
        </w:rPr>
      </w:pPr>
    </w:p>
    <w:p w14:paraId="20C5F8CA" w14:textId="77777777" w:rsidR="00000000" w:rsidRDefault="002F15BD">
      <w:pPr>
        <w:pStyle w:val="a0"/>
        <w:rPr>
          <w:rFonts w:hint="cs"/>
          <w:rtl/>
        </w:rPr>
      </w:pPr>
      <w:r>
        <w:rPr>
          <w:rFonts w:hint="cs"/>
          <w:rtl/>
        </w:rPr>
        <w:t>- - כך או כך, איך נדע שיום שני היום? לו יתואר שהיינו נוחתים מאיזו טיסה, יש לנו ג'ט-לג, כמו כמה אנשים שאנו מכירים, שבאים ונוסעים, איך נדע שיום שני? אי-אמון. יש סיבה? אין סיבה? אי-אמון. בשבוע שעבר עמד פה על סדר-היום עניין שלא</w:t>
      </w:r>
      <w:r>
        <w:rPr>
          <w:rFonts w:hint="cs"/>
          <w:rtl/>
        </w:rPr>
        <w:t xml:space="preserve"> עמד על סדר-יומה של הכנסת קודם לכן, לא על סדר-יומה של הכנסת השש-עשרה ולא על סדר-יומן של אלה שקדמו לה, שכל כולו שאלה של אמון בממשלה. ואם אנו אוהבים את ההחלטה או לא אוהבים אותה, ואם לכולנו היא קשה ובחלקנו היא פוגעת באופן אישי, זה היה דיון על אמון ועל אי-אמון</w:t>
      </w:r>
      <w:r>
        <w:rPr>
          <w:rFonts w:hint="cs"/>
          <w:rtl/>
        </w:rPr>
        <w:t>.</w:t>
      </w:r>
    </w:p>
    <w:p w14:paraId="65E61966" w14:textId="77777777" w:rsidR="00000000" w:rsidRDefault="002F15BD">
      <w:pPr>
        <w:pStyle w:val="a0"/>
        <w:rPr>
          <w:rFonts w:hint="cs"/>
          <w:rtl/>
        </w:rPr>
      </w:pPr>
    </w:p>
    <w:p w14:paraId="47694ADA" w14:textId="77777777" w:rsidR="00000000" w:rsidRDefault="002F15BD">
      <w:pPr>
        <w:pStyle w:val="a0"/>
        <w:rPr>
          <w:rFonts w:hint="cs"/>
          <w:rtl/>
        </w:rPr>
      </w:pPr>
      <w:r>
        <w:rPr>
          <w:rFonts w:hint="cs"/>
          <w:rtl/>
        </w:rPr>
        <w:t xml:space="preserve">מה עושה האופוזיציה? לוקחת ופורטת כל דבר לפרוטות של אי-אמון. כותרת בעיתון? אי-אמון. פתאום הם נזכרו </w:t>
      </w:r>
      <w:r>
        <w:rPr>
          <w:rFonts w:hint="eastAsia"/>
          <w:rtl/>
        </w:rPr>
        <w:t>–</w:t>
      </w:r>
      <w:r>
        <w:rPr>
          <w:rFonts w:hint="cs"/>
          <w:rtl/>
        </w:rPr>
        <w:t xml:space="preserve"> המשכנתאות. מה, יש חדש בזה, הרב גפני? אנחנו אוהבים את זה? זה חלק מהתוכנית הכלכלית; זה מכאיב ומכביד, וזה באמת מאמלל אנשים, ואנו רואים את זה יום-יום, ואני ש</w:t>
      </w:r>
      <w:r>
        <w:rPr>
          <w:rFonts w:hint="cs"/>
          <w:rtl/>
        </w:rPr>
        <w:t xml:space="preserve">ומע את זה יום-יום, פתאום נזדעקו ובאו: על זה תיפול הממשלה. למה? כי יום שני. למה יום שני? כי יש אי-אמון. צריך למלא בתוכן איזה אי-אמון; מצאו את המשכנתאות </w:t>
      </w:r>
      <w:r>
        <w:rPr>
          <w:rFonts w:hint="eastAsia"/>
          <w:rtl/>
        </w:rPr>
        <w:t>–</w:t>
      </w:r>
      <w:r>
        <w:rPr>
          <w:rFonts w:hint="cs"/>
          <w:rtl/>
        </w:rPr>
        <w:t xml:space="preserve"> מכל התוכנית הכלכלית, מכל ההכבדות שאנו מכבידים על הציבור במסגרת מה שאנו חושבים שיוביל לחוף מבטחים כלכלי,</w:t>
      </w:r>
      <w:r>
        <w:rPr>
          <w:rFonts w:hint="cs"/>
          <w:rtl/>
        </w:rPr>
        <w:t xml:space="preserve"> מצאתם את המשכנתאות כדי להביע אי-אמון? אי-אמון שני: פתאום הצדיקים הגדולים </w:t>
      </w:r>
      <w:r>
        <w:rPr>
          <w:rFonts w:hint="eastAsia"/>
          <w:rtl/>
        </w:rPr>
        <w:t>–</w:t>
      </w:r>
      <w:r>
        <w:rPr>
          <w:rFonts w:hint="cs"/>
          <w:rtl/>
        </w:rPr>
        <w:t xml:space="preserve"> אי-אמון בממשלה, השר פואד בן-אליעזר והשר מתן וילנאי </w:t>
      </w:r>
      <w:r>
        <w:rPr>
          <w:rFonts w:hint="eastAsia"/>
          <w:rtl/>
        </w:rPr>
        <w:t>–</w:t>
      </w:r>
      <w:r>
        <w:rPr>
          <w:rFonts w:hint="cs"/>
          <w:rtl/>
        </w:rPr>
        <w:t xml:space="preserve"> למה? כי לא האריכו לרמטכ"ל את כהונתו. מה קרה?</w:t>
      </w:r>
    </w:p>
    <w:p w14:paraId="2D695D25" w14:textId="77777777" w:rsidR="00000000" w:rsidRDefault="002F15BD">
      <w:pPr>
        <w:pStyle w:val="a0"/>
        <w:rPr>
          <w:rFonts w:hint="cs"/>
          <w:rtl/>
        </w:rPr>
      </w:pPr>
    </w:p>
    <w:p w14:paraId="3E272703" w14:textId="77777777" w:rsidR="00000000" w:rsidRDefault="002F15BD">
      <w:pPr>
        <w:pStyle w:val="a0"/>
        <w:rPr>
          <w:rFonts w:hint="cs"/>
          <w:rtl/>
        </w:rPr>
      </w:pPr>
      <w:r>
        <w:rPr>
          <w:rFonts w:hint="cs"/>
          <w:rtl/>
        </w:rPr>
        <w:t xml:space="preserve">מדברים על הדחה, מי מדיח? פשוט, לא מאריכים. עושים הערכת מצב מחודשת, מעדיפים מישהו </w:t>
      </w:r>
      <w:r>
        <w:rPr>
          <w:rFonts w:hint="cs"/>
          <w:rtl/>
        </w:rPr>
        <w:t xml:space="preserve">אחר. זכותו המלאה של שר הביטחון. שר הביטחון לשעבר, שיושב פה ליד שולחן הממשלה, חשב על פלוני ומינה אותו. היו לו הרבה מועמדים טובים ומצוינים אחרים. יושב פה סגן רמטכ"ל לשעבר, היום שר בממשלה - גם הוא היה מועמד; בחרו מישהו אחר - אז מה, הוא קם ועשה מהומה? זו טבעה </w:t>
      </w:r>
      <w:r>
        <w:rPr>
          <w:rFonts w:hint="cs"/>
          <w:rtl/>
        </w:rPr>
        <w:t>של הפירמידה, במיוחד כשהיא בצבא. בקצה הפירמידה יש מקום רק לאדם אחד. וכשקרב המרפקים בדרך אל קצה הפירמידה נגמר וכשערפל הקרב מתפזר, בסוף היום יש רמטכ"ל ויש אחד שהוא לא רמטכ"ל.</w:t>
      </w:r>
    </w:p>
    <w:p w14:paraId="7F107E5F" w14:textId="77777777" w:rsidR="00000000" w:rsidRDefault="002F15BD">
      <w:pPr>
        <w:pStyle w:val="a0"/>
        <w:rPr>
          <w:rFonts w:hint="cs"/>
          <w:rtl/>
        </w:rPr>
      </w:pPr>
    </w:p>
    <w:p w14:paraId="36CCEC03" w14:textId="77777777" w:rsidR="00000000" w:rsidRDefault="002F15BD">
      <w:pPr>
        <w:pStyle w:val="a0"/>
        <w:rPr>
          <w:rFonts w:hint="cs"/>
          <w:rtl/>
        </w:rPr>
      </w:pPr>
      <w:r>
        <w:rPr>
          <w:rFonts w:hint="cs"/>
          <w:rtl/>
        </w:rPr>
        <w:t xml:space="preserve"> עכשיו צריך לומר ביושר על הרמטכ"ל בוגי יעלון, שהוא השיג הישגים חסרי תקדים מול הטרור</w:t>
      </w:r>
      <w:r>
        <w:rPr>
          <w:rFonts w:hint="cs"/>
          <w:rtl/>
        </w:rPr>
        <w:t xml:space="preserve"> הפלסטיני. הוא מנהל את הצבא כרמטכ"ל ה-17 מיולי 2002, ותבוא על הברכה, אדוני שר הביטחון, שמינית אותו, היה לך מינוי יוצא מהכלל. הוא מנהל את הצבא באופן יוצא מהכלל והם מנצחים וינצחו וניצחו את הטרור הפלסטיני באופן שכולם צריכים - אומנם אסור למחוא כפיים בכנסת, אבל</w:t>
      </w:r>
      <w:r>
        <w:rPr>
          <w:rFonts w:hint="cs"/>
          <w:rtl/>
        </w:rPr>
        <w:t xml:space="preserve"> בוודאי אפשר להצדיע לו. וככזה הוא ראוי לתודת העם, לתודת הכנסת ולהצדעה שלה.   </w:t>
      </w:r>
    </w:p>
    <w:p w14:paraId="6E86FF56" w14:textId="77777777" w:rsidR="00000000" w:rsidRDefault="002F15BD">
      <w:pPr>
        <w:pStyle w:val="a0"/>
        <w:rPr>
          <w:rFonts w:hint="cs"/>
          <w:rtl/>
        </w:rPr>
      </w:pPr>
    </w:p>
    <w:p w14:paraId="4BFE74B0" w14:textId="77777777" w:rsidR="00000000" w:rsidRDefault="002F15BD">
      <w:pPr>
        <w:pStyle w:val="a0"/>
        <w:rPr>
          <w:rFonts w:hint="cs"/>
          <w:rtl/>
        </w:rPr>
      </w:pPr>
      <w:r>
        <w:rPr>
          <w:rFonts w:hint="cs"/>
          <w:rtl/>
        </w:rPr>
        <w:t>אבל מה לעשות, הזמנים אינם זמנים פשוטים, הכנסת הזאת והממשלה הזאת אישרו אתמול תוכנית היסטורית, תוכנית מכרעת, תוכנית שתשנה את פני המדינה הזאת, וכך אנחנו מקווים - גם את פני המזרח הת</w:t>
      </w:r>
      <w:r>
        <w:rPr>
          <w:rFonts w:hint="cs"/>
          <w:rtl/>
        </w:rPr>
        <w:t xml:space="preserve">יכון כולו. ולתוכנית הזאת שר ביטחון יכול לבחור לעצמו את ראש המטה הכללי שאתו הוא רוצה להוביל אותה. לאף אחד אין זכות קניין על התפקיד הזה ולא זכות צעקה על התפקיד הזה, ולכל אותם צדקנים מהאופוזיציה, שמייד מעוררים מהומה ורצים להפיל ממשלה על זה שבפעם הראשונה אחרי </w:t>
      </w:r>
      <w:r>
        <w:rPr>
          <w:rFonts w:hint="cs"/>
          <w:rtl/>
        </w:rPr>
        <w:t xml:space="preserve">30 שנה אין מאריכים את כהונת הרמטכ"ל, תשמעו מה אומר בעל הדבר עצמו. תראו איזה ג'נטלמן, תראו איזה קצין וג'נטלמן. מצדיע להחלטה, אומר, אם אני מפריע לכם אני מוכן ללכת קודם. כך מתנהג קצין בצבא ולא פוליטיקאי בגרוש. </w:t>
      </w:r>
    </w:p>
    <w:p w14:paraId="7BCF53E2" w14:textId="77777777" w:rsidR="00000000" w:rsidRDefault="002F15BD">
      <w:pPr>
        <w:pStyle w:val="a0"/>
        <w:rPr>
          <w:rFonts w:hint="cs"/>
          <w:rtl/>
        </w:rPr>
      </w:pPr>
      <w:r>
        <w:rPr>
          <w:rFonts w:hint="cs"/>
          <w:rtl/>
        </w:rPr>
        <w:t xml:space="preserve"> </w:t>
      </w:r>
    </w:p>
    <w:p w14:paraId="5BD1FE09" w14:textId="77777777" w:rsidR="00000000" w:rsidRDefault="002F15BD">
      <w:pPr>
        <w:pStyle w:val="af0"/>
        <w:rPr>
          <w:rtl/>
        </w:rPr>
      </w:pPr>
      <w:r>
        <w:rPr>
          <w:rFonts w:hint="eastAsia"/>
          <w:rtl/>
        </w:rPr>
        <w:t>צבי</w:t>
      </w:r>
      <w:r>
        <w:rPr>
          <w:rtl/>
        </w:rPr>
        <w:t xml:space="preserve"> הנדל (האיחוד הלאומי - ישראל ביתנו):</w:t>
      </w:r>
    </w:p>
    <w:p w14:paraId="220B7FB4" w14:textId="77777777" w:rsidR="00000000" w:rsidRDefault="002F15BD">
      <w:pPr>
        <w:pStyle w:val="a0"/>
        <w:rPr>
          <w:rFonts w:hint="cs"/>
          <w:rtl/>
        </w:rPr>
      </w:pPr>
    </w:p>
    <w:p w14:paraId="2E2EED77" w14:textId="77777777" w:rsidR="00000000" w:rsidRDefault="002F15BD">
      <w:pPr>
        <w:pStyle w:val="a0"/>
        <w:rPr>
          <w:rFonts w:hint="cs"/>
          <w:rtl/>
        </w:rPr>
      </w:pPr>
      <w:r>
        <w:rPr>
          <w:rFonts w:hint="cs"/>
          <w:rtl/>
        </w:rPr>
        <w:t>ראש ה</w:t>
      </w:r>
      <w:r>
        <w:rPr>
          <w:rFonts w:hint="cs"/>
          <w:rtl/>
        </w:rPr>
        <w:t>ממשלה הוא פוליטיקאי בגרוש.</w:t>
      </w:r>
    </w:p>
    <w:p w14:paraId="5958B63C" w14:textId="77777777" w:rsidR="00000000" w:rsidRDefault="002F15BD">
      <w:pPr>
        <w:pStyle w:val="a0"/>
        <w:rPr>
          <w:rFonts w:hint="cs"/>
          <w:rtl/>
        </w:rPr>
      </w:pPr>
    </w:p>
    <w:p w14:paraId="3B540AFE" w14:textId="77777777" w:rsidR="00000000" w:rsidRDefault="002F15BD">
      <w:pPr>
        <w:pStyle w:val="af0"/>
        <w:rPr>
          <w:rtl/>
        </w:rPr>
      </w:pPr>
      <w:r>
        <w:rPr>
          <w:rFonts w:hint="eastAsia"/>
          <w:rtl/>
        </w:rPr>
        <w:t>ניסן</w:t>
      </w:r>
      <w:r>
        <w:rPr>
          <w:rtl/>
        </w:rPr>
        <w:t xml:space="preserve"> סלומינסקי (מפד"ל):</w:t>
      </w:r>
    </w:p>
    <w:p w14:paraId="22367B08" w14:textId="77777777" w:rsidR="00000000" w:rsidRDefault="002F15BD">
      <w:pPr>
        <w:pStyle w:val="a0"/>
        <w:rPr>
          <w:rFonts w:hint="cs"/>
          <w:rtl/>
        </w:rPr>
      </w:pPr>
    </w:p>
    <w:p w14:paraId="1F1AA3B2" w14:textId="77777777" w:rsidR="00000000" w:rsidRDefault="002F15BD">
      <w:pPr>
        <w:pStyle w:val="a0"/>
        <w:rPr>
          <w:rFonts w:hint="cs"/>
          <w:rtl/>
        </w:rPr>
      </w:pPr>
      <w:r>
        <w:rPr>
          <w:rFonts w:hint="cs"/>
          <w:rtl/>
        </w:rPr>
        <w:t xml:space="preserve">זה רק מוכיח - - - </w:t>
      </w:r>
    </w:p>
    <w:p w14:paraId="5C06A992" w14:textId="77777777" w:rsidR="00000000" w:rsidRDefault="002F15BD">
      <w:pPr>
        <w:pStyle w:val="a0"/>
        <w:rPr>
          <w:rFonts w:hint="cs"/>
          <w:rtl/>
        </w:rPr>
      </w:pPr>
    </w:p>
    <w:p w14:paraId="06A431F1" w14:textId="77777777" w:rsidR="00000000" w:rsidRDefault="002F15BD">
      <w:pPr>
        <w:pStyle w:val="-"/>
        <w:rPr>
          <w:rtl/>
        </w:rPr>
      </w:pPr>
      <w:bookmarkStart w:id="98" w:name="FS000001038T21_02_2005_17_44_21C"/>
      <w:bookmarkEnd w:id="98"/>
      <w:r>
        <w:rPr>
          <w:rtl/>
        </w:rPr>
        <w:t>רוני בר-און (הליכוד):</w:t>
      </w:r>
    </w:p>
    <w:p w14:paraId="641C8D3E" w14:textId="77777777" w:rsidR="00000000" w:rsidRDefault="002F15BD">
      <w:pPr>
        <w:pStyle w:val="a0"/>
        <w:rPr>
          <w:rFonts w:hint="cs"/>
          <w:rtl/>
        </w:rPr>
      </w:pPr>
    </w:p>
    <w:p w14:paraId="3663612F" w14:textId="77777777" w:rsidR="00000000" w:rsidRDefault="002F15BD">
      <w:pPr>
        <w:pStyle w:val="a0"/>
        <w:rPr>
          <w:rFonts w:hint="cs"/>
          <w:rtl/>
        </w:rPr>
      </w:pPr>
      <w:r>
        <w:rPr>
          <w:rFonts w:hint="cs"/>
          <w:rtl/>
        </w:rPr>
        <w:t>אני מציע לך, חבר הכנסת סלומינסקי, שעמדת כאן והרצית את הרצאתך בעניין האי-אמון והדברים באמת היו קשים לך, כי אמרת ששר הביטחון הוא ידיד אישי שלך ואתה לא מדבר בשום פ</w:t>
      </w:r>
      <w:r>
        <w:rPr>
          <w:rFonts w:hint="cs"/>
          <w:rtl/>
        </w:rPr>
        <w:t>נים ואופן אליו, אתה מדבר רק אל ראש הממשלה. ההחלטה, מה לעשות, היא של שר הביטחון; אם אתה רוצה או לא רוצה. יכול להיות שלא ידעת בבוקר, כשהגשת את הצעת האי-אמון או כשכתבת את הנאום שלך, שבערב תצטרך לעמוד מול החבר הטוב שלך - וזו בחירה טובה, שר הביטחון הוא בהחלט חב</w:t>
      </w:r>
      <w:r>
        <w:rPr>
          <w:rFonts w:hint="cs"/>
          <w:rtl/>
        </w:rPr>
        <w:t xml:space="preserve">ר טוב, גם אני הייתי שמח אם הוא היה חבר שלי, כמו שהוא חבר שלך, אבל לא ידעת שאתה צריך לדבר אליו, שינית את הנאום, בחרת להתנפל עוד פעם על ראש הממשלה. אני מציע לך, עוד לא מאוחר, אתה יכול להוריד את ההצעה הזאת, ההצעה הזאת אינה במקומה. </w:t>
      </w:r>
    </w:p>
    <w:p w14:paraId="1D9423DD" w14:textId="77777777" w:rsidR="00000000" w:rsidRDefault="002F15BD">
      <w:pPr>
        <w:pStyle w:val="a0"/>
        <w:rPr>
          <w:rFonts w:hint="cs"/>
          <w:rtl/>
        </w:rPr>
      </w:pPr>
    </w:p>
    <w:p w14:paraId="57309C51" w14:textId="77777777" w:rsidR="00000000" w:rsidRDefault="002F15BD">
      <w:pPr>
        <w:pStyle w:val="a0"/>
        <w:rPr>
          <w:rFonts w:hint="cs"/>
          <w:rtl/>
        </w:rPr>
      </w:pPr>
      <w:r>
        <w:rPr>
          <w:rFonts w:hint="cs"/>
          <w:rtl/>
        </w:rPr>
        <w:t xml:space="preserve">אתם עושים רוב מהומה על לא </w:t>
      </w:r>
      <w:r>
        <w:rPr>
          <w:rFonts w:hint="cs"/>
          <w:rtl/>
        </w:rPr>
        <w:t xml:space="preserve">מאומה. ואתם בוחרים לריב ריב שאיננו קיים; א. הוא לא ריב שלכם. אם זו בכלל קטטה, זאת אינה קטטה שלכם, ושנית, זו בכלל אינה קטטה. אמרתי לך. קחו דוגמה מהרמטכ"ל. מה אתם צריכים לכעוס יותר ממנו, להיפגע יותר ממנו, להיעלב יותר ממנו. מי שמכם להתערב בוויכוח הזה בכלל. </w:t>
      </w:r>
    </w:p>
    <w:p w14:paraId="7EE9B0C1" w14:textId="77777777" w:rsidR="00000000" w:rsidRDefault="002F15BD">
      <w:pPr>
        <w:pStyle w:val="a0"/>
        <w:rPr>
          <w:rFonts w:hint="cs"/>
          <w:rtl/>
        </w:rPr>
      </w:pPr>
    </w:p>
    <w:p w14:paraId="662EDA71" w14:textId="77777777" w:rsidR="00000000" w:rsidRDefault="002F15BD">
      <w:pPr>
        <w:pStyle w:val="a0"/>
        <w:rPr>
          <w:rFonts w:hint="cs"/>
          <w:rtl/>
        </w:rPr>
      </w:pPr>
      <w:r>
        <w:rPr>
          <w:rFonts w:hint="cs"/>
          <w:rtl/>
        </w:rPr>
        <w:t>עכשיו, מעבר לזה שמונחת על סדר-היום תוכנית ההתנתקות, שזה מאוד לגיטימי גם לשר הביטחון וגם לראש הממשלה לרצות להוביל אותה עם אנשים שלהם, יש גם תוכניות מרחיקות לכת לשר הביטחון בקשר לשינויים בצבא. הוא אמר את זה. זה מונח על סדר-היום של משרד הביטחון, של ממשלת ישרא</w:t>
      </w:r>
      <w:r>
        <w:rPr>
          <w:rFonts w:hint="cs"/>
          <w:rtl/>
        </w:rPr>
        <w:t>ל, של צבא-הגנה לישראל. זכותו של שר הביטחון להוביל את השינויים האלה עם מי שהוא בחר לנכון. מה פסול בכך? מתי שמענו טענות נגד הדבר הזה? עם מי אתם רוצים שהוא יעבוד? עם מי שאתם רוצים, או עם מי שהוא רוצה? ההחלטה או היכולת של שר הביטחון לפעול עם האדם שהוא בוחר ברא</w:t>
      </w:r>
      <w:r>
        <w:rPr>
          <w:rFonts w:hint="cs"/>
          <w:rtl/>
        </w:rPr>
        <w:t>ש המערכת, כשהיא הולכת לשינויים מהסוג הזה, היא לא יכולת, היא הכרח, היא חובה של שר הביטחון.</w:t>
      </w:r>
    </w:p>
    <w:p w14:paraId="2E7F047B" w14:textId="77777777" w:rsidR="00000000" w:rsidRDefault="002F15BD">
      <w:pPr>
        <w:pStyle w:val="a0"/>
        <w:rPr>
          <w:rFonts w:hint="cs"/>
          <w:rtl/>
        </w:rPr>
      </w:pPr>
    </w:p>
    <w:p w14:paraId="59DBBDF2" w14:textId="77777777" w:rsidR="00000000" w:rsidRDefault="002F15BD">
      <w:pPr>
        <w:pStyle w:val="af1"/>
        <w:rPr>
          <w:rtl/>
        </w:rPr>
      </w:pPr>
      <w:r>
        <w:rPr>
          <w:rFonts w:hint="eastAsia"/>
          <w:rtl/>
        </w:rPr>
        <w:t>היו</w:t>
      </w:r>
      <w:r>
        <w:rPr>
          <w:rtl/>
        </w:rPr>
        <w:t>"ר ראובן ריבלין:</w:t>
      </w:r>
    </w:p>
    <w:p w14:paraId="5E12CFE5" w14:textId="77777777" w:rsidR="00000000" w:rsidRDefault="002F15BD">
      <w:pPr>
        <w:pStyle w:val="a0"/>
        <w:rPr>
          <w:rFonts w:hint="cs"/>
          <w:rtl/>
        </w:rPr>
      </w:pPr>
    </w:p>
    <w:p w14:paraId="12BE5C03" w14:textId="77777777" w:rsidR="00000000" w:rsidRDefault="002F15BD">
      <w:pPr>
        <w:pStyle w:val="a0"/>
        <w:rPr>
          <w:rFonts w:hint="cs"/>
          <w:rtl/>
        </w:rPr>
      </w:pPr>
      <w:r>
        <w:rPr>
          <w:rFonts w:hint="cs"/>
          <w:rtl/>
        </w:rPr>
        <w:t xml:space="preserve">נא לסיים. בבקשה. </w:t>
      </w:r>
    </w:p>
    <w:p w14:paraId="2BDC8E12" w14:textId="77777777" w:rsidR="00000000" w:rsidRDefault="002F15BD">
      <w:pPr>
        <w:pStyle w:val="a0"/>
        <w:rPr>
          <w:rFonts w:hint="cs"/>
          <w:rtl/>
        </w:rPr>
      </w:pPr>
    </w:p>
    <w:p w14:paraId="47431E1B" w14:textId="77777777" w:rsidR="00000000" w:rsidRDefault="002F15BD">
      <w:pPr>
        <w:pStyle w:val="-"/>
        <w:rPr>
          <w:rtl/>
        </w:rPr>
      </w:pPr>
      <w:bookmarkStart w:id="99" w:name="FS000001038T21_02_2005_18_37_59C"/>
      <w:bookmarkEnd w:id="99"/>
      <w:r>
        <w:rPr>
          <w:rFonts w:hint="eastAsia"/>
          <w:rtl/>
        </w:rPr>
        <w:t>רוני</w:t>
      </w:r>
      <w:r>
        <w:rPr>
          <w:rtl/>
        </w:rPr>
        <w:t xml:space="preserve"> בר-און (הליכוד):</w:t>
      </w:r>
    </w:p>
    <w:p w14:paraId="74E6DC47" w14:textId="77777777" w:rsidR="00000000" w:rsidRDefault="002F15BD">
      <w:pPr>
        <w:pStyle w:val="a0"/>
        <w:rPr>
          <w:rFonts w:hint="cs"/>
          <w:rtl/>
        </w:rPr>
      </w:pPr>
    </w:p>
    <w:p w14:paraId="579D9444" w14:textId="77777777" w:rsidR="00000000" w:rsidRDefault="002F15BD">
      <w:pPr>
        <w:pStyle w:val="a0"/>
        <w:rPr>
          <w:rFonts w:hint="cs"/>
          <w:rtl/>
        </w:rPr>
      </w:pPr>
      <w:r>
        <w:rPr>
          <w:rFonts w:hint="cs"/>
          <w:rtl/>
        </w:rPr>
        <w:t xml:space="preserve">אם שר הביטחון לא היה בוחר לעצמו את האדם הראוי כדי להוביל את התוכניות שלו, אז הוא היה מועל בתפקידו. אז </w:t>
      </w:r>
      <w:r>
        <w:rPr>
          <w:rFonts w:hint="cs"/>
          <w:rtl/>
        </w:rPr>
        <w:t xml:space="preserve">מה קרה פה?  </w:t>
      </w:r>
    </w:p>
    <w:p w14:paraId="534DD3F0" w14:textId="77777777" w:rsidR="00000000" w:rsidRDefault="002F15BD">
      <w:pPr>
        <w:pStyle w:val="a0"/>
        <w:rPr>
          <w:rFonts w:hint="cs"/>
          <w:rtl/>
        </w:rPr>
      </w:pPr>
    </w:p>
    <w:p w14:paraId="6BC872DB" w14:textId="77777777" w:rsidR="00000000" w:rsidRDefault="002F15BD">
      <w:pPr>
        <w:pStyle w:val="af1"/>
        <w:rPr>
          <w:rtl/>
        </w:rPr>
      </w:pPr>
      <w:r>
        <w:rPr>
          <w:rFonts w:hint="eastAsia"/>
          <w:rtl/>
        </w:rPr>
        <w:t>היו</w:t>
      </w:r>
      <w:r>
        <w:rPr>
          <w:rtl/>
        </w:rPr>
        <w:t>"ר ראובן ריבלין:</w:t>
      </w:r>
    </w:p>
    <w:p w14:paraId="03EB1F24" w14:textId="77777777" w:rsidR="00000000" w:rsidRDefault="002F15BD">
      <w:pPr>
        <w:pStyle w:val="a0"/>
        <w:rPr>
          <w:rFonts w:hint="cs"/>
          <w:rtl/>
        </w:rPr>
      </w:pPr>
    </w:p>
    <w:p w14:paraId="6E166AFD" w14:textId="77777777" w:rsidR="00000000" w:rsidRDefault="002F15BD">
      <w:pPr>
        <w:pStyle w:val="a0"/>
        <w:rPr>
          <w:rFonts w:hint="cs"/>
          <w:rtl/>
        </w:rPr>
      </w:pPr>
      <w:r>
        <w:rPr>
          <w:rFonts w:hint="cs"/>
          <w:rtl/>
        </w:rPr>
        <w:t>נא לסיים. בבקשה. תודה. השר שטרית יענה. אין אנחנו יכולים לבוא ולעשות דבר בניגוד להוראות ועדת הכנסת לגבי סדרי הדיון, אדוני. אני מאוד מצטער. נתתי לאדוני שתי דקות מהרגע שנכנסתי ועוד כהנה וכהנה. השר שטרית ישיב בשם הממשלה.</w:t>
      </w:r>
    </w:p>
    <w:p w14:paraId="6D134D9D" w14:textId="77777777" w:rsidR="00000000" w:rsidRDefault="002F15BD">
      <w:pPr>
        <w:pStyle w:val="a0"/>
        <w:rPr>
          <w:rFonts w:hint="cs"/>
          <w:rtl/>
        </w:rPr>
      </w:pPr>
    </w:p>
    <w:p w14:paraId="18957AD8" w14:textId="77777777" w:rsidR="00000000" w:rsidRDefault="002F15BD">
      <w:pPr>
        <w:pStyle w:val="-"/>
        <w:rPr>
          <w:rtl/>
        </w:rPr>
      </w:pPr>
      <w:bookmarkStart w:id="100" w:name="FS000001038T21_02_2005_18_42_13C"/>
      <w:bookmarkEnd w:id="100"/>
      <w:r>
        <w:rPr>
          <w:rFonts w:hint="eastAsia"/>
          <w:rtl/>
        </w:rPr>
        <w:t>רונ</w:t>
      </w:r>
      <w:r>
        <w:rPr>
          <w:rFonts w:hint="eastAsia"/>
          <w:rtl/>
        </w:rPr>
        <w:t>י</w:t>
      </w:r>
      <w:r>
        <w:rPr>
          <w:rtl/>
        </w:rPr>
        <w:t xml:space="preserve"> בר-און (הליכוד):</w:t>
      </w:r>
    </w:p>
    <w:p w14:paraId="39967F38" w14:textId="77777777" w:rsidR="00000000" w:rsidRDefault="002F15BD">
      <w:pPr>
        <w:pStyle w:val="a0"/>
        <w:rPr>
          <w:rFonts w:hint="cs"/>
          <w:rtl/>
        </w:rPr>
      </w:pPr>
    </w:p>
    <w:p w14:paraId="5D9B5D83" w14:textId="77777777" w:rsidR="00000000" w:rsidRDefault="002F15BD">
      <w:pPr>
        <w:pStyle w:val="a0"/>
        <w:rPr>
          <w:rFonts w:hint="cs"/>
          <w:rtl/>
        </w:rPr>
      </w:pPr>
      <w:r>
        <w:rPr>
          <w:rFonts w:hint="cs"/>
          <w:rtl/>
        </w:rPr>
        <w:t xml:space="preserve">אני עוד לא סיימתי את תשובתי. </w:t>
      </w:r>
    </w:p>
    <w:p w14:paraId="2C5F4016" w14:textId="77777777" w:rsidR="00000000" w:rsidRDefault="002F15BD">
      <w:pPr>
        <w:pStyle w:val="af1"/>
        <w:rPr>
          <w:rtl/>
        </w:rPr>
      </w:pPr>
    </w:p>
    <w:p w14:paraId="5D2A4922" w14:textId="77777777" w:rsidR="00000000" w:rsidRDefault="002F15BD">
      <w:pPr>
        <w:pStyle w:val="af1"/>
        <w:rPr>
          <w:rtl/>
        </w:rPr>
      </w:pPr>
      <w:r>
        <w:rPr>
          <w:rFonts w:hint="eastAsia"/>
          <w:rtl/>
        </w:rPr>
        <w:t>היו</w:t>
      </w:r>
      <w:r>
        <w:rPr>
          <w:rtl/>
        </w:rPr>
        <w:t>"ר ראובן ריבלין:</w:t>
      </w:r>
    </w:p>
    <w:p w14:paraId="3A447F95" w14:textId="77777777" w:rsidR="00000000" w:rsidRDefault="002F15BD">
      <w:pPr>
        <w:pStyle w:val="a0"/>
        <w:rPr>
          <w:rFonts w:hint="cs"/>
          <w:rtl/>
        </w:rPr>
      </w:pPr>
    </w:p>
    <w:p w14:paraId="70DF55FC" w14:textId="77777777" w:rsidR="00000000" w:rsidRDefault="002F15BD">
      <w:pPr>
        <w:pStyle w:val="a0"/>
        <w:rPr>
          <w:rFonts w:hint="cs"/>
          <w:rtl/>
        </w:rPr>
      </w:pPr>
      <w:r>
        <w:rPr>
          <w:rFonts w:hint="cs"/>
          <w:rtl/>
        </w:rPr>
        <w:t xml:space="preserve"> אתה לא סיימת את תשובתך. נא לכבות את המיקרופון. בבקשה. נא לרדת, אדוני - - -</w:t>
      </w:r>
    </w:p>
    <w:p w14:paraId="42F2A31A" w14:textId="77777777" w:rsidR="00000000" w:rsidRDefault="002F15BD">
      <w:pPr>
        <w:pStyle w:val="a0"/>
        <w:rPr>
          <w:rFonts w:hint="cs"/>
          <w:rtl/>
        </w:rPr>
      </w:pPr>
    </w:p>
    <w:p w14:paraId="7167EE57" w14:textId="77777777" w:rsidR="00000000" w:rsidRDefault="002F15BD">
      <w:pPr>
        <w:pStyle w:val="-"/>
        <w:rPr>
          <w:rtl/>
        </w:rPr>
      </w:pPr>
      <w:bookmarkStart w:id="101" w:name="FS000001038T21_02_2005_18_43_51C"/>
      <w:bookmarkEnd w:id="101"/>
      <w:r>
        <w:rPr>
          <w:rFonts w:hint="eastAsia"/>
          <w:rtl/>
        </w:rPr>
        <w:t>רוני</w:t>
      </w:r>
      <w:r>
        <w:rPr>
          <w:rtl/>
        </w:rPr>
        <w:t xml:space="preserve"> בר-און (הליכוד):</w:t>
      </w:r>
    </w:p>
    <w:p w14:paraId="3B2F6DE7" w14:textId="77777777" w:rsidR="00000000" w:rsidRDefault="002F15BD">
      <w:pPr>
        <w:pStyle w:val="a0"/>
        <w:rPr>
          <w:rFonts w:hint="cs"/>
          <w:rtl/>
        </w:rPr>
      </w:pPr>
    </w:p>
    <w:p w14:paraId="2597F8C8" w14:textId="77777777" w:rsidR="00000000" w:rsidRDefault="002F15BD">
      <w:pPr>
        <w:pStyle w:val="a0"/>
        <w:rPr>
          <w:rFonts w:hint="cs"/>
          <w:rtl/>
        </w:rPr>
      </w:pPr>
      <w:r>
        <w:rPr>
          <w:rFonts w:hint="cs"/>
          <w:rtl/>
        </w:rPr>
        <w:t>שר הביטחון העמיד, העדיף להעמיד - - -</w:t>
      </w:r>
    </w:p>
    <w:p w14:paraId="522FDD88" w14:textId="77777777" w:rsidR="00000000" w:rsidRDefault="002F15BD">
      <w:pPr>
        <w:pStyle w:val="a0"/>
        <w:rPr>
          <w:rFonts w:hint="cs"/>
          <w:rtl/>
        </w:rPr>
      </w:pPr>
    </w:p>
    <w:p w14:paraId="1152922F" w14:textId="77777777" w:rsidR="00000000" w:rsidRDefault="002F15BD">
      <w:pPr>
        <w:pStyle w:val="af1"/>
        <w:rPr>
          <w:rtl/>
        </w:rPr>
      </w:pPr>
      <w:r>
        <w:rPr>
          <w:rFonts w:hint="eastAsia"/>
          <w:rtl/>
        </w:rPr>
        <w:t>היו</w:t>
      </w:r>
      <w:r>
        <w:rPr>
          <w:rtl/>
        </w:rPr>
        <w:t>"ר ראובן ריבלין:</w:t>
      </w:r>
    </w:p>
    <w:p w14:paraId="27BEDE81" w14:textId="77777777" w:rsidR="00000000" w:rsidRDefault="002F15BD">
      <w:pPr>
        <w:pStyle w:val="a0"/>
        <w:rPr>
          <w:rFonts w:hint="cs"/>
          <w:rtl/>
        </w:rPr>
      </w:pPr>
    </w:p>
    <w:p w14:paraId="606AD500" w14:textId="77777777" w:rsidR="00000000" w:rsidRDefault="002F15BD">
      <w:pPr>
        <w:pStyle w:val="a0"/>
        <w:rPr>
          <w:rFonts w:hint="cs"/>
          <w:rtl/>
        </w:rPr>
      </w:pPr>
      <w:r>
        <w:rPr>
          <w:rFonts w:hint="cs"/>
          <w:rtl/>
        </w:rPr>
        <w:t>תודה רבה. נא לרדת מהדוכן.</w:t>
      </w:r>
      <w:r>
        <w:rPr>
          <w:rFonts w:hint="cs"/>
          <w:rtl/>
        </w:rPr>
        <w:t xml:space="preserve"> להוריד אותו מהדוכן. </w:t>
      </w:r>
    </w:p>
    <w:p w14:paraId="7D7A4E8B" w14:textId="77777777" w:rsidR="00000000" w:rsidRDefault="002F15BD">
      <w:pPr>
        <w:pStyle w:val="a0"/>
        <w:rPr>
          <w:rFonts w:hint="cs"/>
          <w:rtl/>
        </w:rPr>
      </w:pPr>
    </w:p>
    <w:p w14:paraId="582419C3" w14:textId="77777777" w:rsidR="00000000" w:rsidRDefault="002F15BD">
      <w:pPr>
        <w:pStyle w:val="-"/>
        <w:rPr>
          <w:rtl/>
        </w:rPr>
      </w:pPr>
      <w:bookmarkStart w:id="102" w:name="FS000001038T21_02_2005_18_45_25C"/>
      <w:bookmarkEnd w:id="102"/>
      <w:r>
        <w:rPr>
          <w:rFonts w:hint="eastAsia"/>
          <w:rtl/>
        </w:rPr>
        <w:t>רוני</w:t>
      </w:r>
      <w:r>
        <w:rPr>
          <w:rtl/>
        </w:rPr>
        <w:t xml:space="preserve"> בר-און (הליכוד):</w:t>
      </w:r>
    </w:p>
    <w:p w14:paraId="7BFD4400" w14:textId="77777777" w:rsidR="00000000" w:rsidRDefault="002F15BD">
      <w:pPr>
        <w:pStyle w:val="a0"/>
        <w:rPr>
          <w:rFonts w:hint="cs"/>
          <w:rtl/>
        </w:rPr>
      </w:pPr>
    </w:p>
    <w:p w14:paraId="3E269EFF" w14:textId="77777777" w:rsidR="00000000" w:rsidRDefault="002F15BD">
      <w:pPr>
        <w:pStyle w:val="a0"/>
        <w:rPr>
          <w:rFonts w:hint="cs"/>
          <w:rtl/>
        </w:rPr>
      </w:pPr>
      <w:r>
        <w:rPr>
          <w:rFonts w:hint="cs"/>
          <w:rtl/>
        </w:rPr>
        <w:t>שר הביטחון העדיף להעמיד אדם חדש ולא להאריך את כהונת הקודם, חרף האי-פופולריות שבדבר הזה. היה ברור שהוא יזמין לעצמו ביקורת. אני מייד מסיים, אדוני. היה ברור לחלוטין לשר הביטחון, שכשהוא לא מאריך את כהונת הרמטכ"ל, ה</w:t>
      </w:r>
      <w:r>
        <w:rPr>
          <w:rFonts w:hint="cs"/>
          <w:rtl/>
        </w:rPr>
        <w:t xml:space="preserve">וא יחטוף וישפכו עליו קיתונות של רותחין ויעבירו עליו ביקורת. אז בהעדפה בין הפופוליזם לבין הצורך לעשות את המעשה הנכון, הוא החליט לעשות את המעשה הנכון. אני מניח שבתוך זמן קצר ביותר נדע גם במי הוא בחר. אין שום ספק שהבחירה שלו תהיה טובה, ואני מציע לכם לא לראות </w:t>
      </w:r>
      <w:r>
        <w:rPr>
          <w:rFonts w:hint="cs"/>
          <w:rtl/>
        </w:rPr>
        <w:t xml:space="preserve">בעניין הזה הדחה אלא העדפה, ולהסיר את הצעת האי-אמון מסדר-יומה של הכנסת. תודה רבה, אדוני היושב-ראש. </w:t>
      </w:r>
    </w:p>
    <w:p w14:paraId="6AAE8529" w14:textId="77777777" w:rsidR="00000000" w:rsidRDefault="002F15BD">
      <w:pPr>
        <w:pStyle w:val="a0"/>
        <w:ind w:firstLine="0"/>
        <w:rPr>
          <w:rFonts w:hint="cs"/>
          <w:rtl/>
        </w:rPr>
      </w:pPr>
    </w:p>
    <w:p w14:paraId="44375EA5" w14:textId="77777777" w:rsidR="00000000" w:rsidRDefault="002F15BD">
      <w:pPr>
        <w:pStyle w:val="af1"/>
        <w:rPr>
          <w:rtl/>
        </w:rPr>
      </w:pPr>
      <w:r>
        <w:rPr>
          <w:rtl/>
        </w:rPr>
        <w:t>היו"ר ראובן ריבלין:</w:t>
      </w:r>
    </w:p>
    <w:p w14:paraId="1B36B73C" w14:textId="77777777" w:rsidR="00000000" w:rsidRDefault="002F15BD">
      <w:pPr>
        <w:pStyle w:val="a0"/>
        <w:rPr>
          <w:rtl/>
        </w:rPr>
      </w:pPr>
    </w:p>
    <w:p w14:paraId="1D2043BA" w14:textId="77777777" w:rsidR="00000000" w:rsidRDefault="002F15BD">
      <w:pPr>
        <w:pStyle w:val="a0"/>
        <w:rPr>
          <w:rFonts w:hint="cs"/>
          <w:rtl/>
        </w:rPr>
      </w:pPr>
      <w:r>
        <w:rPr>
          <w:rFonts w:hint="cs"/>
          <w:rtl/>
        </w:rPr>
        <w:t>תודה רבה. השר שטרית, בבקשה. רבותי חברי הכנסת, מייד בתום דבריו של השר שטרית  נעבור לאזכרה, ולאחר מכן להצבעה.</w:t>
      </w:r>
    </w:p>
    <w:p w14:paraId="79D3029F" w14:textId="77777777" w:rsidR="00000000" w:rsidRDefault="002F15BD">
      <w:pPr>
        <w:pStyle w:val="a0"/>
        <w:rPr>
          <w:rFonts w:hint="cs"/>
          <w:rtl/>
        </w:rPr>
      </w:pPr>
    </w:p>
    <w:p w14:paraId="2F18759D" w14:textId="77777777" w:rsidR="00000000" w:rsidRDefault="002F15BD">
      <w:pPr>
        <w:pStyle w:val="a"/>
        <w:rPr>
          <w:rtl/>
        </w:rPr>
      </w:pPr>
      <w:bookmarkStart w:id="103" w:name="FS000000478T21_02_2005_18_19_48"/>
      <w:bookmarkStart w:id="104" w:name="_Toc102798468"/>
      <w:bookmarkEnd w:id="103"/>
      <w:r>
        <w:rPr>
          <w:rFonts w:hint="eastAsia"/>
          <w:rtl/>
        </w:rPr>
        <w:t>שר</w:t>
      </w:r>
      <w:r>
        <w:rPr>
          <w:rtl/>
        </w:rPr>
        <w:t xml:space="preserve"> התחבורה מאיר שטרית:</w:t>
      </w:r>
      <w:bookmarkEnd w:id="104"/>
    </w:p>
    <w:p w14:paraId="5864D895" w14:textId="77777777" w:rsidR="00000000" w:rsidRDefault="002F15BD">
      <w:pPr>
        <w:pStyle w:val="a0"/>
        <w:rPr>
          <w:rFonts w:hint="cs"/>
          <w:rtl/>
        </w:rPr>
      </w:pPr>
    </w:p>
    <w:p w14:paraId="2FD5B016" w14:textId="77777777" w:rsidR="00000000" w:rsidRDefault="002F15BD">
      <w:pPr>
        <w:pStyle w:val="a0"/>
        <w:rPr>
          <w:rFonts w:hint="cs"/>
          <w:rtl/>
        </w:rPr>
      </w:pPr>
      <w:r>
        <w:rPr>
          <w:rFonts w:hint="cs"/>
          <w:rtl/>
        </w:rPr>
        <w:t>אד</w:t>
      </w:r>
      <w:r>
        <w:rPr>
          <w:rFonts w:hint="cs"/>
          <w:rtl/>
        </w:rPr>
        <w:t>וני היושב-ראש, רבותי חברי הכנסת, אנחנו עומדים שוב בסיומו של הדיון הריטואלי השבועי של הצעות האי-אמון, ואין לי אלא להביע שוב את צערי על בזבוז הזמן של הכנסת ושל חברי הכנסת בדיון הריטואלי החוזר השבועי שמלכתחילה אין לו שום סיכוי לעבור כהצעת אי-אמון.</w:t>
      </w:r>
    </w:p>
    <w:p w14:paraId="33D0FB4F" w14:textId="77777777" w:rsidR="00000000" w:rsidRDefault="002F15BD">
      <w:pPr>
        <w:pStyle w:val="a0"/>
        <w:rPr>
          <w:rFonts w:hint="cs"/>
          <w:rtl/>
        </w:rPr>
      </w:pPr>
    </w:p>
    <w:p w14:paraId="7345CBD4" w14:textId="77777777" w:rsidR="00000000" w:rsidRDefault="002F15BD">
      <w:pPr>
        <w:pStyle w:val="a0"/>
        <w:rPr>
          <w:rFonts w:hint="cs"/>
          <w:rtl/>
        </w:rPr>
      </w:pPr>
      <w:r>
        <w:rPr>
          <w:rFonts w:hint="cs"/>
          <w:rtl/>
        </w:rPr>
        <w:t>אני חוזר ו</w:t>
      </w:r>
      <w:r>
        <w:rPr>
          <w:rFonts w:hint="cs"/>
          <w:rtl/>
        </w:rPr>
        <w:t>מציע לחברי מהאופוזיציה: פשוט חבל על זמנה של הכנסת; בואו תסתפקו באי-אמון פעם אחת בחודש, זה מספיק רציני כדי להעמיד נושאים על סדר-היום ולהעמיד את הממשלה למבחן האי-אמון, אלא אם כן יהיו 61 איש שיחתמו על הצעת האי-אמון. אחרת זה נראה לי ממש ריטואל חסר ערך שחוזר על</w:t>
      </w:r>
      <w:r>
        <w:rPr>
          <w:rFonts w:hint="cs"/>
          <w:rtl/>
        </w:rPr>
        <w:t xml:space="preserve"> עצמו פעם בשבוע בוויכוח שלא תורם דבר לאיש.</w:t>
      </w:r>
    </w:p>
    <w:p w14:paraId="57A984D1" w14:textId="77777777" w:rsidR="00000000" w:rsidRDefault="002F15BD">
      <w:pPr>
        <w:pStyle w:val="a0"/>
        <w:rPr>
          <w:rFonts w:hint="cs"/>
          <w:rtl/>
        </w:rPr>
      </w:pPr>
    </w:p>
    <w:p w14:paraId="1D59290F" w14:textId="77777777" w:rsidR="00000000" w:rsidRDefault="002F15BD">
      <w:pPr>
        <w:pStyle w:val="af0"/>
        <w:rPr>
          <w:rtl/>
        </w:rPr>
      </w:pPr>
      <w:r>
        <w:rPr>
          <w:rFonts w:hint="eastAsia"/>
          <w:rtl/>
        </w:rPr>
        <w:t>אליהו</w:t>
      </w:r>
      <w:r>
        <w:rPr>
          <w:rtl/>
        </w:rPr>
        <w:t xml:space="preserve"> ישי (ש"ס):</w:t>
      </w:r>
    </w:p>
    <w:p w14:paraId="0088E3D8" w14:textId="77777777" w:rsidR="00000000" w:rsidRDefault="002F15BD">
      <w:pPr>
        <w:pStyle w:val="a0"/>
        <w:rPr>
          <w:rFonts w:hint="cs"/>
          <w:rtl/>
        </w:rPr>
      </w:pPr>
    </w:p>
    <w:p w14:paraId="1E997C36" w14:textId="77777777" w:rsidR="00000000" w:rsidRDefault="002F15BD">
      <w:pPr>
        <w:pStyle w:val="a0"/>
        <w:rPr>
          <w:rFonts w:hint="cs"/>
          <w:rtl/>
        </w:rPr>
      </w:pPr>
      <w:r>
        <w:rPr>
          <w:rFonts w:hint="cs"/>
          <w:rtl/>
        </w:rPr>
        <w:t>- - - אתה מוכן שאני אגיב?</w:t>
      </w:r>
    </w:p>
    <w:p w14:paraId="013ED394" w14:textId="77777777" w:rsidR="00000000" w:rsidRDefault="002F15BD">
      <w:pPr>
        <w:pStyle w:val="a0"/>
        <w:rPr>
          <w:rFonts w:hint="cs"/>
          <w:rtl/>
        </w:rPr>
      </w:pPr>
    </w:p>
    <w:p w14:paraId="624776F8" w14:textId="77777777" w:rsidR="00000000" w:rsidRDefault="002F15BD">
      <w:pPr>
        <w:pStyle w:val="af1"/>
        <w:rPr>
          <w:rtl/>
        </w:rPr>
      </w:pPr>
      <w:r>
        <w:rPr>
          <w:rFonts w:hint="eastAsia"/>
          <w:rtl/>
        </w:rPr>
        <w:t>היו</w:t>
      </w:r>
      <w:r>
        <w:rPr>
          <w:rtl/>
        </w:rPr>
        <w:t>"ר ראובן ריבלין:</w:t>
      </w:r>
    </w:p>
    <w:p w14:paraId="6AABF201" w14:textId="77777777" w:rsidR="00000000" w:rsidRDefault="002F15BD">
      <w:pPr>
        <w:pStyle w:val="a0"/>
        <w:rPr>
          <w:rFonts w:hint="cs"/>
          <w:rtl/>
        </w:rPr>
      </w:pPr>
    </w:p>
    <w:p w14:paraId="616FFF41" w14:textId="77777777" w:rsidR="00000000" w:rsidRDefault="002F15BD">
      <w:pPr>
        <w:pStyle w:val="a0"/>
        <w:rPr>
          <w:rFonts w:hint="cs"/>
          <w:rtl/>
        </w:rPr>
      </w:pPr>
      <w:r>
        <w:rPr>
          <w:rFonts w:hint="cs"/>
          <w:rtl/>
        </w:rPr>
        <w:t>אם השר מסכים, אני אשמח.</w:t>
      </w:r>
    </w:p>
    <w:p w14:paraId="20A05A39" w14:textId="77777777" w:rsidR="00000000" w:rsidRDefault="002F15BD">
      <w:pPr>
        <w:pStyle w:val="a0"/>
        <w:rPr>
          <w:rFonts w:hint="cs"/>
          <w:rtl/>
        </w:rPr>
      </w:pPr>
    </w:p>
    <w:p w14:paraId="42B20EFA" w14:textId="77777777" w:rsidR="00000000" w:rsidRDefault="002F15BD">
      <w:pPr>
        <w:pStyle w:val="-"/>
        <w:rPr>
          <w:rtl/>
        </w:rPr>
      </w:pPr>
      <w:bookmarkStart w:id="105" w:name="FS000000478T21_02_2005_18_23_24C"/>
      <w:bookmarkEnd w:id="105"/>
      <w:r>
        <w:rPr>
          <w:rFonts w:hint="eastAsia"/>
          <w:rtl/>
        </w:rPr>
        <w:t>שר</w:t>
      </w:r>
      <w:r>
        <w:rPr>
          <w:rtl/>
        </w:rPr>
        <w:t xml:space="preserve"> התחבורה מאיר שטרית:</w:t>
      </w:r>
    </w:p>
    <w:p w14:paraId="43F57798" w14:textId="77777777" w:rsidR="00000000" w:rsidRDefault="002F15BD">
      <w:pPr>
        <w:pStyle w:val="a0"/>
        <w:rPr>
          <w:rFonts w:hint="cs"/>
          <w:rtl/>
        </w:rPr>
      </w:pPr>
    </w:p>
    <w:p w14:paraId="3AF9D5D7" w14:textId="77777777" w:rsidR="00000000" w:rsidRDefault="002F15BD">
      <w:pPr>
        <w:pStyle w:val="a0"/>
        <w:rPr>
          <w:rFonts w:hint="cs"/>
          <w:rtl/>
        </w:rPr>
      </w:pPr>
      <w:r>
        <w:rPr>
          <w:rFonts w:hint="cs"/>
          <w:rtl/>
        </w:rPr>
        <w:t>בבקשה.</w:t>
      </w:r>
    </w:p>
    <w:p w14:paraId="1D8D67DC" w14:textId="77777777" w:rsidR="00000000" w:rsidRDefault="002F15BD">
      <w:pPr>
        <w:pStyle w:val="a0"/>
        <w:rPr>
          <w:rFonts w:hint="cs"/>
          <w:rtl/>
        </w:rPr>
      </w:pPr>
    </w:p>
    <w:p w14:paraId="54D612BA" w14:textId="77777777" w:rsidR="00000000" w:rsidRDefault="002F15BD">
      <w:pPr>
        <w:pStyle w:val="af0"/>
        <w:rPr>
          <w:rtl/>
        </w:rPr>
      </w:pPr>
      <w:r>
        <w:rPr>
          <w:rFonts w:hint="eastAsia"/>
          <w:rtl/>
        </w:rPr>
        <w:t>אברהם</w:t>
      </w:r>
      <w:r>
        <w:rPr>
          <w:rtl/>
        </w:rPr>
        <w:t xml:space="preserve"> פורז (שינוי):</w:t>
      </w:r>
    </w:p>
    <w:p w14:paraId="33993F11" w14:textId="77777777" w:rsidR="00000000" w:rsidRDefault="002F15BD">
      <w:pPr>
        <w:pStyle w:val="a0"/>
        <w:rPr>
          <w:rFonts w:hint="cs"/>
          <w:rtl/>
        </w:rPr>
      </w:pPr>
    </w:p>
    <w:p w14:paraId="19152C52" w14:textId="77777777" w:rsidR="00000000" w:rsidRDefault="002F15BD">
      <w:pPr>
        <w:pStyle w:val="a0"/>
        <w:rPr>
          <w:rFonts w:hint="cs"/>
          <w:rtl/>
        </w:rPr>
      </w:pPr>
      <w:r>
        <w:rPr>
          <w:rFonts w:hint="cs"/>
          <w:rtl/>
        </w:rPr>
        <w:t xml:space="preserve">הוא מסכים </w:t>
      </w:r>
      <w:r>
        <w:rPr>
          <w:rFonts w:hint="eastAsia"/>
          <w:rtl/>
        </w:rPr>
        <w:t>–</w:t>
      </w:r>
      <w:r>
        <w:rPr>
          <w:rFonts w:hint="cs"/>
          <w:rtl/>
        </w:rPr>
        <w:t xml:space="preserve"> לקואליציה.</w:t>
      </w:r>
    </w:p>
    <w:p w14:paraId="5C5201A8" w14:textId="77777777" w:rsidR="00000000" w:rsidRDefault="002F15BD">
      <w:pPr>
        <w:pStyle w:val="a0"/>
        <w:rPr>
          <w:rFonts w:hint="cs"/>
          <w:rtl/>
        </w:rPr>
      </w:pPr>
    </w:p>
    <w:p w14:paraId="511668E4" w14:textId="77777777" w:rsidR="00000000" w:rsidRDefault="002F15BD">
      <w:pPr>
        <w:pStyle w:val="af0"/>
        <w:rPr>
          <w:rtl/>
        </w:rPr>
      </w:pPr>
      <w:r>
        <w:rPr>
          <w:rFonts w:hint="eastAsia"/>
          <w:rtl/>
        </w:rPr>
        <w:t>אליהו</w:t>
      </w:r>
      <w:r>
        <w:rPr>
          <w:rtl/>
        </w:rPr>
        <w:t xml:space="preserve"> ישי (ש"ס):</w:t>
      </w:r>
    </w:p>
    <w:p w14:paraId="63C2CB04" w14:textId="77777777" w:rsidR="00000000" w:rsidRDefault="002F15BD">
      <w:pPr>
        <w:pStyle w:val="a0"/>
        <w:rPr>
          <w:rFonts w:hint="cs"/>
          <w:rtl/>
        </w:rPr>
      </w:pPr>
    </w:p>
    <w:p w14:paraId="42F350A3" w14:textId="77777777" w:rsidR="00000000" w:rsidRDefault="002F15BD">
      <w:pPr>
        <w:pStyle w:val="a0"/>
        <w:rPr>
          <w:rFonts w:hint="cs"/>
          <w:rtl/>
        </w:rPr>
      </w:pPr>
      <w:r>
        <w:rPr>
          <w:rFonts w:hint="cs"/>
          <w:rtl/>
        </w:rPr>
        <w:t>אדוני היושב-ראש, תודה רבה.</w:t>
      </w:r>
      <w:r>
        <w:rPr>
          <w:rFonts w:hint="cs"/>
          <w:rtl/>
        </w:rPr>
        <w:t xml:space="preserve"> אני מבין שמכובדי השר, שר התחבורה, אומר שחבל לזמן את הכנסת מדי שבוע ולקיים דיון בהצעות אי-אמון. אולי עדיף לעשות זאת פעם בחודש. </w:t>
      </w:r>
    </w:p>
    <w:p w14:paraId="0B69648B" w14:textId="77777777" w:rsidR="00000000" w:rsidRDefault="002F15BD">
      <w:pPr>
        <w:pStyle w:val="a0"/>
        <w:rPr>
          <w:rFonts w:hint="cs"/>
          <w:rtl/>
        </w:rPr>
      </w:pPr>
    </w:p>
    <w:p w14:paraId="6542EE7A" w14:textId="77777777" w:rsidR="00000000" w:rsidRDefault="002F15BD">
      <w:pPr>
        <w:pStyle w:val="a0"/>
        <w:rPr>
          <w:rFonts w:hint="cs"/>
          <w:rtl/>
        </w:rPr>
      </w:pPr>
      <w:r>
        <w:rPr>
          <w:rFonts w:hint="cs"/>
          <w:rtl/>
        </w:rPr>
        <w:t>האמת היא שנוכח האטימות של הממשלה כלפי השכבות החלשות אולי די גם בפעם בשנה, אבל מה לעשות שאני מצווה ומחויב לזעוק את זעקתם של הילד</w:t>
      </w:r>
      <w:r>
        <w:rPr>
          <w:rFonts w:hint="cs"/>
          <w:rtl/>
        </w:rPr>
        <w:t xml:space="preserve">ים הרעבים, של המובטלים, של הזוגות הצעירים, ואני אעשה זאת בכל שבוע. הלוואי שהייתי יכול לעשות זאת בכל יום, כדי שמישהו לפחות ייצג כאן את עם ישראל. אנחנו נזעק מגרונם של כל האנשים שסובלים מהממשלה הזאת; אנחנו נביא אתכם מדי שבוע כדי שתשיבו אותן תשובות, עד שבסופו </w:t>
      </w:r>
      <w:r>
        <w:rPr>
          <w:rFonts w:hint="cs"/>
          <w:rtl/>
        </w:rPr>
        <w:t xml:space="preserve">של דבר הציבור באמת יהיה שותף אתנו </w:t>
      </w:r>
      <w:r>
        <w:rPr>
          <w:rFonts w:hint="eastAsia"/>
          <w:rtl/>
        </w:rPr>
        <w:t>–</w:t>
      </w:r>
      <w:r>
        <w:rPr>
          <w:rFonts w:hint="cs"/>
          <w:rtl/>
        </w:rPr>
        <w:t xml:space="preserve"> הציבור שאנחנו מייצגים </w:t>
      </w:r>
      <w:r>
        <w:rPr>
          <w:rFonts w:hint="eastAsia"/>
          <w:rtl/>
        </w:rPr>
        <w:t>–</w:t>
      </w:r>
      <w:r>
        <w:rPr>
          <w:rFonts w:hint="cs"/>
          <w:rtl/>
        </w:rPr>
        <w:t xml:space="preserve"> לדעה שאין אמון בממשלה, ואז תתחלף הממשלה. </w:t>
      </w:r>
    </w:p>
    <w:p w14:paraId="53C3B12F" w14:textId="77777777" w:rsidR="00000000" w:rsidRDefault="002F15BD">
      <w:pPr>
        <w:pStyle w:val="a0"/>
        <w:rPr>
          <w:rFonts w:hint="cs"/>
          <w:rtl/>
        </w:rPr>
      </w:pPr>
    </w:p>
    <w:p w14:paraId="15714360" w14:textId="77777777" w:rsidR="00000000" w:rsidRDefault="002F15BD">
      <w:pPr>
        <w:pStyle w:val="af1"/>
        <w:rPr>
          <w:rtl/>
        </w:rPr>
      </w:pPr>
      <w:bookmarkStart w:id="106" w:name="FS000000478T21_02_2005_17_52_06"/>
      <w:bookmarkEnd w:id="106"/>
      <w:r>
        <w:rPr>
          <w:rFonts w:hint="eastAsia"/>
          <w:rtl/>
        </w:rPr>
        <w:t>היו</w:t>
      </w:r>
      <w:r>
        <w:rPr>
          <w:rtl/>
        </w:rPr>
        <w:t>"ר ראובן ריבלין:</w:t>
      </w:r>
    </w:p>
    <w:p w14:paraId="3532718C" w14:textId="77777777" w:rsidR="00000000" w:rsidRDefault="002F15BD">
      <w:pPr>
        <w:pStyle w:val="a0"/>
        <w:rPr>
          <w:rFonts w:hint="eastAsia"/>
          <w:rtl/>
        </w:rPr>
      </w:pPr>
    </w:p>
    <w:p w14:paraId="6B3AE01F" w14:textId="77777777" w:rsidR="00000000" w:rsidRDefault="002F15BD">
      <w:pPr>
        <w:pStyle w:val="a0"/>
        <w:rPr>
          <w:rFonts w:hint="cs"/>
          <w:rtl/>
        </w:rPr>
      </w:pPr>
      <w:r>
        <w:rPr>
          <w:rFonts w:hint="cs"/>
          <w:rtl/>
        </w:rPr>
        <w:t xml:space="preserve">תודה רבה. זאת לא הערה, זאת הרצאה. </w:t>
      </w:r>
    </w:p>
    <w:p w14:paraId="4CB5046A" w14:textId="77777777" w:rsidR="00000000" w:rsidRDefault="002F15BD">
      <w:pPr>
        <w:pStyle w:val="a0"/>
        <w:rPr>
          <w:rFonts w:hint="cs"/>
          <w:rtl/>
        </w:rPr>
      </w:pPr>
    </w:p>
    <w:p w14:paraId="577739C9" w14:textId="77777777" w:rsidR="00000000" w:rsidRDefault="002F15BD">
      <w:pPr>
        <w:pStyle w:val="-"/>
        <w:rPr>
          <w:rtl/>
        </w:rPr>
      </w:pPr>
      <w:bookmarkStart w:id="107" w:name="FS000000478T21_02_2005_18_28_06C"/>
      <w:bookmarkEnd w:id="107"/>
      <w:r>
        <w:rPr>
          <w:rFonts w:hint="eastAsia"/>
          <w:rtl/>
        </w:rPr>
        <w:t>שר</w:t>
      </w:r>
      <w:r>
        <w:rPr>
          <w:rtl/>
        </w:rPr>
        <w:t xml:space="preserve"> התחבורה מאיר שטרית:</w:t>
      </w:r>
    </w:p>
    <w:p w14:paraId="13F0C7B6" w14:textId="77777777" w:rsidR="00000000" w:rsidRDefault="002F15BD">
      <w:pPr>
        <w:pStyle w:val="a0"/>
        <w:rPr>
          <w:rFonts w:hint="cs"/>
          <w:rtl/>
        </w:rPr>
      </w:pPr>
    </w:p>
    <w:p w14:paraId="172A55FB" w14:textId="77777777" w:rsidR="00000000" w:rsidRDefault="002F15BD">
      <w:pPr>
        <w:pStyle w:val="a0"/>
        <w:rPr>
          <w:rFonts w:hint="cs"/>
          <w:rtl/>
        </w:rPr>
      </w:pPr>
      <w:r>
        <w:rPr>
          <w:rFonts w:hint="cs"/>
          <w:rtl/>
        </w:rPr>
        <w:t>חבר הכנסת ישי, כתשובה על דבריך אני יכול לומר, שאם אתה רוצה אתה יכול לעשו</w:t>
      </w:r>
      <w:r>
        <w:rPr>
          <w:rFonts w:hint="cs"/>
          <w:rtl/>
        </w:rPr>
        <w:t>ת את זה בכל יום. יש לך כל כך הרבה כלים פרלמנטריים כדי לעשות את זה. די בכך שחבר סיעתך יגיש בכל יום הצעה רגילה לסדר-היום, כדי שתזעק את זעקתם של הרעבים והחלשים. לא צריך הצעת אי-אמון בשביל זה. הרי אתה יכול לדבר במשך עשר דקות גם כשאתה מגיש הצעה רגילה לסדר-היום,</w:t>
      </w:r>
      <w:r>
        <w:rPr>
          <w:rFonts w:hint="cs"/>
          <w:rtl/>
        </w:rPr>
        <w:t xml:space="preserve"> וברוך השם יש לך 11 חברי הכנסת. אתה יכול להגיש מדי שבוע שלוש-ארבע הצעות, אתה לא זקוק לכל ההצגה הזאת. אתה יכול להשמיע את קולך ברמה כמה שאתה רוצה בלי האי-אמון.</w:t>
      </w:r>
    </w:p>
    <w:p w14:paraId="4E312EE3" w14:textId="77777777" w:rsidR="00000000" w:rsidRDefault="002F15BD">
      <w:pPr>
        <w:pStyle w:val="a0"/>
        <w:rPr>
          <w:rFonts w:hint="cs"/>
          <w:rtl/>
        </w:rPr>
      </w:pPr>
    </w:p>
    <w:p w14:paraId="4FE096DA" w14:textId="77777777" w:rsidR="00000000" w:rsidRDefault="002F15BD">
      <w:pPr>
        <w:pStyle w:val="af0"/>
        <w:rPr>
          <w:rtl/>
        </w:rPr>
      </w:pPr>
      <w:bookmarkStart w:id="108" w:name="FS000000478T21_02_2005_17_52_20C"/>
      <w:bookmarkEnd w:id="108"/>
      <w:r>
        <w:rPr>
          <w:rFonts w:hint="eastAsia"/>
          <w:rtl/>
        </w:rPr>
        <w:t>אליהו</w:t>
      </w:r>
      <w:r>
        <w:rPr>
          <w:rtl/>
        </w:rPr>
        <w:t xml:space="preserve"> ישי (ש"ס):</w:t>
      </w:r>
    </w:p>
    <w:p w14:paraId="7608019C" w14:textId="77777777" w:rsidR="00000000" w:rsidRDefault="002F15BD">
      <w:pPr>
        <w:pStyle w:val="a0"/>
        <w:rPr>
          <w:rFonts w:hint="cs"/>
          <w:rtl/>
        </w:rPr>
      </w:pPr>
    </w:p>
    <w:p w14:paraId="2C32A466" w14:textId="77777777" w:rsidR="00000000" w:rsidRDefault="002F15BD">
      <w:pPr>
        <w:pStyle w:val="a0"/>
        <w:rPr>
          <w:rFonts w:hint="cs"/>
          <w:rtl/>
        </w:rPr>
      </w:pPr>
      <w:r>
        <w:rPr>
          <w:rFonts w:hint="cs"/>
          <w:rtl/>
        </w:rPr>
        <w:t>גם זה וגם זה.</w:t>
      </w:r>
    </w:p>
    <w:p w14:paraId="2DD9B818" w14:textId="77777777" w:rsidR="00000000" w:rsidRDefault="002F15BD">
      <w:pPr>
        <w:pStyle w:val="a0"/>
        <w:rPr>
          <w:rFonts w:hint="cs"/>
          <w:rtl/>
        </w:rPr>
      </w:pPr>
    </w:p>
    <w:p w14:paraId="14783ECC" w14:textId="77777777" w:rsidR="00000000" w:rsidRDefault="002F15BD">
      <w:pPr>
        <w:pStyle w:val="af0"/>
        <w:rPr>
          <w:rtl/>
        </w:rPr>
      </w:pPr>
      <w:r>
        <w:rPr>
          <w:rFonts w:hint="eastAsia"/>
          <w:rtl/>
        </w:rPr>
        <w:t>בנימין</w:t>
      </w:r>
      <w:r>
        <w:rPr>
          <w:rtl/>
        </w:rPr>
        <w:t xml:space="preserve"> אלון (האיחוד הלאומי </w:t>
      </w:r>
      <w:r>
        <w:rPr>
          <w:rFonts w:hint="cs"/>
          <w:rtl/>
        </w:rPr>
        <w:t>–</w:t>
      </w:r>
      <w:r>
        <w:rPr>
          <w:rtl/>
        </w:rPr>
        <w:t xml:space="preserve"> ישראל ביתנו):</w:t>
      </w:r>
    </w:p>
    <w:p w14:paraId="640DD5EC" w14:textId="77777777" w:rsidR="00000000" w:rsidRDefault="002F15BD">
      <w:pPr>
        <w:pStyle w:val="a0"/>
        <w:rPr>
          <w:rFonts w:hint="cs"/>
          <w:rtl/>
        </w:rPr>
      </w:pPr>
    </w:p>
    <w:p w14:paraId="01D4B952" w14:textId="77777777" w:rsidR="00000000" w:rsidRDefault="002F15BD">
      <w:pPr>
        <w:pStyle w:val="a0"/>
        <w:rPr>
          <w:rFonts w:hint="cs"/>
          <w:rtl/>
        </w:rPr>
      </w:pPr>
      <w:r>
        <w:rPr>
          <w:rFonts w:hint="cs"/>
          <w:rtl/>
        </w:rPr>
        <w:t xml:space="preserve">- - - </w:t>
      </w:r>
    </w:p>
    <w:p w14:paraId="58D6388F" w14:textId="77777777" w:rsidR="00000000" w:rsidRDefault="002F15BD">
      <w:pPr>
        <w:pStyle w:val="a0"/>
        <w:rPr>
          <w:rFonts w:hint="cs"/>
          <w:rtl/>
        </w:rPr>
      </w:pPr>
    </w:p>
    <w:p w14:paraId="2D44A184" w14:textId="77777777" w:rsidR="00000000" w:rsidRDefault="002F15BD">
      <w:pPr>
        <w:pStyle w:val="-"/>
        <w:rPr>
          <w:rtl/>
        </w:rPr>
      </w:pPr>
      <w:bookmarkStart w:id="109" w:name="FS000000478T21_02_2005_18_29_49C"/>
      <w:bookmarkEnd w:id="109"/>
      <w:r>
        <w:rPr>
          <w:rFonts w:hint="eastAsia"/>
          <w:rtl/>
        </w:rPr>
        <w:t>שר</w:t>
      </w:r>
      <w:r>
        <w:rPr>
          <w:rtl/>
        </w:rPr>
        <w:t xml:space="preserve"> התחבורה מ</w:t>
      </w:r>
      <w:r>
        <w:rPr>
          <w:rtl/>
        </w:rPr>
        <w:t>איר שטרית:</w:t>
      </w:r>
    </w:p>
    <w:p w14:paraId="3CF50E15" w14:textId="77777777" w:rsidR="00000000" w:rsidRDefault="002F15BD">
      <w:pPr>
        <w:pStyle w:val="a0"/>
        <w:rPr>
          <w:rFonts w:hint="cs"/>
          <w:rtl/>
        </w:rPr>
      </w:pPr>
    </w:p>
    <w:p w14:paraId="202A2043" w14:textId="77777777" w:rsidR="00000000" w:rsidRDefault="002F15BD">
      <w:pPr>
        <w:pStyle w:val="a0"/>
        <w:rPr>
          <w:rFonts w:hint="cs"/>
          <w:rtl/>
        </w:rPr>
      </w:pPr>
      <w:r>
        <w:rPr>
          <w:rFonts w:hint="cs"/>
          <w:rtl/>
        </w:rPr>
        <w:t xml:space="preserve">לכן אני חוזר על הצעתי, חבר הכנסת אלי ישי: תסתפקו בפעם בחודש, כך יהיה באמת מספיק זמן לזעוק את זעקת החלשים ולהעמיד אותה על השולחן בצורות שונות </w:t>
      </w:r>
      <w:r>
        <w:rPr>
          <w:rFonts w:hint="eastAsia"/>
          <w:rtl/>
        </w:rPr>
        <w:t>–</w:t>
      </w:r>
      <w:r>
        <w:rPr>
          <w:rFonts w:hint="cs"/>
          <w:rtl/>
        </w:rPr>
        <w:t xml:space="preserve"> חקיקה - - - </w:t>
      </w:r>
    </w:p>
    <w:p w14:paraId="0B245BA5" w14:textId="77777777" w:rsidR="00000000" w:rsidRDefault="002F15BD">
      <w:pPr>
        <w:pStyle w:val="a0"/>
        <w:rPr>
          <w:rFonts w:hint="cs"/>
          <w:rtl/>
        </w:rPr>
      </w:pPr>
    </w:p>
    <w:p w14:paraId="0CDC905A" w14:textId="77777777" w:rsidR="00000000" w:rsidRDefault="002F15BD">
      <w:pPr>
        <w:pStyle w:val="af1"/>
        <w:rPr>
          <w:rtl/>
        </w:rPr>
      </w:pPr>
      <w:bookmarkStart w:id="110" w:name="FS000000478T21_02_2005_17_52_39C"/>
      <w:bookmarkEnd w:id="110"/>
      <w:r>
        <w:rPr>
          <w:rtl/>
        </w:rPr>
        <w:t>היו"ר ראובן ריבלין:</w:t>
      </w:r>
    </w:p>
    <w:p w14:paraId="049A8425" w14:textId="77777777" w:rsidR="00000000" w:rsidRDefault="002F15BD">
      <w:pPr>
        <w:pStyle w:val="a0"/>
        <w:rPr>
          <w:rtl/>
        </w:rPr>
      </w:pPr>
    </w:p>
    <w:p w14:paraId="36CC42CE" w14:textId="77777777" w:rsidR="00000000" w:rsidRDefault="002F15BD">
      <w:pPr>
        <w:pStyle w:val="a0"/>
        <w:rPr>
          <w:rFonts w:hint="cs"/>
          <w:rtl/>
        </w:rPr>
      </w:pPr>
      <w:r>
        <w:rPr>
          <w:rFonts w:hint="cs"/>
          <w:rtl/>
        </w:rPr>
        <w:t>לכל חברי הכנסת המתלוננים: על-פי התקנון השר שטרית רשאי לדבר, מה קרה</w:t>
      </w:r>
      <w:r>
        <w:rPr>
          <w:rFonts w:hint="cs"/>
          <w:rtl/>
        </w:rPr>
        <w:t xml:space="preserve">? </w:t>
      </w:r>
    </w:p>
    <w:p w14:paraId="552B97A0" w14:textId="77777777" w:rsidR="00000000" w:rsidRDefault="002F15BD">
      <w:pPr>
        <w:pStyle w:val="a0"/>
        <w:rPr>
          <w:rFonts w:hint="cs"/>
          <w:rtl/>
        </w:rPr>
      </w:pPr>
    </w:p>
    <w:p w14:paraId="0464B736" w14:textId="77777777" w:rsidR="00000000" w:rsidRDefault="002F15BD">
      <w:pPr>
        <w:pStyle w:val="af0"/>
        <w:rPr>
          <w:rtl/>
        </w:rPr>
      </w:pPr>
      <w:r>
        <w:rPr>
          <w:rFonts w:hint="eastAsia"/>
          <w:rtl/>
        </w:rPr>
        <w:t>משולם</w:t>
      </w:r>
      <w:r>
        <w:rPr>
          <w:rtl/>
        </w:rPr>
        <w:t xml:space="preserve"> נהרי (ש"ס):</w:t>
      </w:r>
    </w:p>
    <w:p w14:paraId="26D53D2E" w14:textId="77777777" w:rsidR="00000000" w:rsidRDefault="002F15BD">
      <w:pPr>
        <w:pStyle w:val="a0"/>
        <w:rPr>
          <w:rtl/>
        </w:rPr>
      </w:pPr>
    </w:p>
    <w:p w14:paraId="5D98C7C7" w14:textId="77777777" w:rsidR="00000000" w:rsidRDefault="002F15BD">
      <w:pPr>
        <w:pStyle w:val="a0"/>
        <w:rPr>
          <w:rFonts w:hint="cs"/>
          <w:rtl/>
        </w:rPr>
      </w:pPr>
      <w:r>
        <w:rPr>
          <w:rFonts w:hint="cs"/>
          <w:rtl/>
        </w:rPr>
        <w:t xml:space="preserve">זה עניין אחר. </w:t>
      </w:r>
    </w:p>
    <w:p w14:paraId="493514BA" w14:textId="77777777" w:rsidR="00000000" w:rsidRDefault="002F15BD">
      <w:pPr>
        <w:pStyle w:val="a0"/>
        <w:rPr>
          <w:rFonts w:hint="cs"/>
          <w:rtl/>
        </w:rPr>
      </w:pPr>
    </w:p>
    <w:p w14:paraId="146911F1" w14:textId="77777777" w:rsidR="00000000" w:rsidRDefault="002F15BD">
      <w:pPr>
        <w:pStyle w:val="af1"/>
        <w:rPr>
          <w:rtl/>
        </w:rPr>
      </w:pPr>
      <w:r>
        <w:rPr>
          <w:rtl/>
        </w:rPr>
        <w:t>היו"ר ראובן ריבלין:</w:t>
      </w:r>
    </w:p>
    <w:p w14:paraId="1DE21362" w14:textId="77777777" w:rsidR="00000000" w:rsidRDefault="002F15BD">
      <w:pPr>
        <w:pStyle w:val="a0"/>
        <w:rPr>
          <w:rtl/>
        </w:rPr>
      </w:pPr>
    </w:p>
    <w:p w14:paraId="050E5F5C" w14:textId="77777777" w:rsidR="00000000" w:rsidRDefault="002F15BD">
      <w:pPr>
        <w:pStyle w:val="a0"/>
        <w:rPr>
          <w:rFonts w:hint="cs"/>
          <w:rtl/>
        </w:rPr>
      </w:pPr>
      <w:r>
        <w:rPr>
          <w:rFonts w:hint="cs"/>
          <w:rtl/>
        </w:rPr>
        <w:t xml:space="preserve">למה זה עניין אחר?  אני לא נותן תשובות על מה. הוא רצה לדבר. </w:t>
      </w:r>
    </w:p>
    <w:p w14:paraId="136D0E36" w14:textId="77777777" w:rsidR="00000000" w:rsidRDefault="002F15BD">
      <w:pPr>
        <w:pStyle w:val="a0"/>
        <w:rPr>
          <w:rFonts w:hint="cs"/>
          <w:rtl/>
        </w:rPr>
      </w:pPr>
    </w:p>
    <w:p w14:paraId="59C6F386" w14:textId="77777777" w:rsidR="00000000" w:rsidRDefault="002F15BD">
      <w:pPr>
        <w:pStyle w:val="-"/>
        <w:rPr>
          <w:rtl/>
        </w:rPr>
      </w:pPr>
      <w:bookmarkStart w:id="111" w:name="FS000000478T21_02_2005_18_32_13C"/>
      <w:bookmarkEnd w:id="111"/>
      <w:r>
        <w:rPr>
          <w:rFonts w:hint="eastAsia"/>
          <w:rtl/>
        </w:rPr>
        <w:t>שר</w:t>
      </w:r>
      <w:r>
        <w:rPr>
          <w:rtl/>
        </w:rPr>
        <w:t xml:space="preserve"> התחבורה מאיר שטרית:</w:t>
      </w:r>
    </w:p>
    <w:p w14:paraId="40794794" w14:textId="77777777" w:rsidR="00000000" w:rsidRDefault="002F15BD">
      <w:pPr>
        <w:pStyle w:val="a0"/>
        <w:rPr>
          <w:rFonts w:hint="cs"/>
          <w:rtl/>
        </w:rPr>
      </w:pPr>
    </w:p>
    <w:p w14:paraId="07BBC1D3" w14:textId="77777777" w:rsidR="00000000" w:rsidRDefault="002F15BD">
      <w:pPr>
        <w:pStyle w:val="a0"/>
        <w:rPr>
          <w:rFonts w:hint="cs"/>
          <w:rtl/>
        </w:rPr>
      </w:pPr>
      <w:r>
        <w:rPr>
          <w:rFonts w:hint="cs"/>
          <w:rtl/>
        </w:rPr>
        <w:t xml:space="preserve">חבר הכנסת נהרי, אתם מחזיקים את הכנסת במשך שעתיים, מהשעה 16:00. אתם רוצים הצעות אי-אמון? בבקשה, גם אנחנו יכולים </w:t>
      </w:r>
      <w:r>
        <w:rPr>
          <w:rFonts w:hint="cs"/>
          <w:rtl/>
        </w:rPr>
        <w:t xml:space="preserve">לדבר. </w:t>
      </w:r>
    </w:p>
    <w:p w14:paraId="490772F3" w14:textId="77777777" w:rsidR="00000000" w:rsidRDefault="002F15BD">
      <w:pPr>
        <w:pStyle w:val="a0"/>
        <w:rPr>
          <w:rFonts w:hint="cs"/>
          <w:rtl/>
        </w:rPr>
      </w:pPr>
    </w:p>
    <w:p w14:paraId="3DD1B011" w14:textId="77777777" w:rsidR="00000000" w:rsidRDefault="002F15BD">
      <w:pPr>
        <w:pStyle w:val="af0"/>
        <w:rPr>
          <w:rtl/>
        </w:rPr>
      </w:pPr>
      <w:r>
        <w:rPr>
          <w:rFonts w:hint="eastAsia"/>
          <w:rtl/>
        </w:rPr>
        <w:t>משולם</w:t>
      </w:r>
      <w:r>
        <w:rPr>
          <w:rtl/>
        </w:rPr>
        <w:t xml:space="preserve"> נהרי (ש"ס):</w:t>
      </w:r>
    </w:p>
    <w:p w14:paraId="305C4336" w14:textId="77777777" w:rsidR="00000000" w:rsidRDefault="002F15BD">
      <w:pPr>
        <w:pStyle w:val="a0"/>
        <w:rPr>
          <w:rFonts w:hint="cs"/>
          <w:rtl/>
        </w:rPr>
      </w:pPr>
    </w:p>
    <w:p w14:paraId="5E8B2996" w14:textId="77777777" w:rsidR="00000000" w:rsidRDefault="002F15BD">
      <w:pPr>
        <w:pStyle w:val="a0"/>
        <w:rPr>
          <w:rFonts w:hint="cs"/>
          <w:rtl/>
        </w:rPr>
      </w:pPr>
      <w:r>
        <w:rPr>
          <w:rFonts w:hint="cs"/>
          <w:rtl/>
        </w:rPr>
        <w:t xml:space="preserve">- - - </w:t>
      </w:r>
    </w:p>
    <w:p w14:paraId="1BC73776" w14:textId="77777777" w:rsidR="00000000" w:rsidRDefault="002F15BD">
      <w:pPr>
        <w:pStyle w:val="a0"/>
        <w:rPr>
          <w:rFonts w:hint="cs"/>
          <w:rtl/>
        </w:rPr>
      </w:pPr>
    </w:p>
    <w:p w14:paraId="44A766C9" w14:textId="77777777" w:rsidR="00000000" w:rsidRDefault="002F15BD">
      <w:pPr>
        <w:pStyle w:val="af0"/>
        <w:rPr>
          <w:rtl/>
        </w:rPr>
      </w:pPr>
      <w:r>
        <w:rPr>
          <w:rFonts w:hint="eastAsia"/>
          <w:rtl/>
        </w:rPr>
        <w:t>יצחק</w:t>
      </w:r>
      <w:r>
        <w:rPr>
          <w:rtl/>
        </w:rPr>
        <w:t xml:space="preserve"> וקנין (ש"ס):</w:t>
      </w:r>
    </w:p>
    <w:p w14:paraId="651EFA58" w14:textId="77777777" w:rsidR="00000000" w:rsidRDefault="002F15BD">
      <w:pPr>
        <w:pStyle w:val="a0"/>
        <w:rPr>
          <w:rFonts w:hint="cs"/>
          <w:rtl/>
        </w:rPr>
      </w:pPr>
    </w:p>
    <w:p w14:paraId="7076ED30" w14:textId="77777777" w:rsidR="00000000" w:rsidRDefault="002F15BD">
      <w:pPr>
        <w:pStyle w:val="a0"/>
        <w:rPr>
          <w:rFonts w:hint="cs"/>
          <w:rtl/>
        </w:rPr>
      </w:pPr>
      <w:r>
        <w:rPr>
          <w:rFonts w:hint="cs"/>
          <w:rtl/>
        </w:rPr>
        <w:t xml:space="preserve">- - - </w:t>
      </w:r>
    </w:p>
    <w:p w14:paraId="1D7647DF" w14:textId="77777777" w:rsidR="00000000" w:rsidRDefault="002F15BD">
      <w:pPr>
        <w:pStyle w:val="a0"/>
        <w:rPr>
          <w:rFonts w:hint="cs"/>
          <w:rtl/>
        </w:rPr>
      </w:pPr>
    </w:p>
    <w:p w14:paraId="5DAFEC2F" w14:textId="77777777" w:rsidR="00000000" w:rsidRDefault="002F15BD">
      <w:pPr>
        <w:pStyle w:val="-"/>
        <w:rPr>
          <w:rtl/>
        </w:rPr>
      </w:pPr>
      <w:bookmarkStart w:id="112" w:name="FS000000478T21_02_2005_17_53_13C"/>
      <w:bookmarkEnd w:id="112"/>
      <w:r>
        <w:rPr>
          <w:rtl/>
        </w:rPr>
        <w:t>שר התחבורה מאיר שטרית:</w:t>
      </w:r>
    </w:p>
    <w:p w14:paraId="4104AD6D" w14:textId="77777777" w:rsidR="00000000" w:rsidRDefault="002F15BD">
      <w:pPr>
        <w:pStyle w:val="a0"/>
        <w:rPr>
          <w:rtl/>
        </w:rPr>
      </w:pPr>
    </w:p>
    <w:p w14:paraId="6B7E0D14" w14:textId="77777777" w:rsidR="00000000" w:rsidRDefault="002F15BD">
      <w:pPr>
        <w:pStyle w:val="a0"/>
        <w:rPr>
          <w:rFonts w:hint="cs"/>
          <w:rtl/>
        </w:rPr>
      </w:pPr>
      <w:r>
        <w:rPr>
          <w:rFonts w:hint="cs"/>
          <w:rtl/>
        </w:rPr>
        <w:t xml:space="preserve">חבר הכנסת נהרי, חבל על זמנכם ועל זמני. לכן, אדוני היושב-ראש, אני חושב, כמובן, שצריך להסיר גם את הצעות האי-אמון האלה מסדר-היום, ואני מבקש להסירן. </w:t>
      </w:r>
    </w:p>
    <w:p w14:paraId="5DC8BA57" w14:textId="77777777" w:rsidR="00000000" w:rsidRDefault="002F15BD">
      <w:pPr>
        <w:pStyle w:val="a0"/>
        <w:rPr>
          <w:rFonts w:hint="cs"/>
          <w:rtl/>
        </w:rPr>
      </w:pPr>
    </w:p>
    <w:p w14:paraId="78A18208" w14:textId="77777777" w:rsidR="00000000" w:rsidRDefault="002F15BD">
      <w:pPr>
        <w:pStyle w:val="af1"/>
        <w:rPr>
          <w:rtl/>
        </w:rPr>
      </w:pPr>
      <w:r>
        <w:rPr>
          <w:rtl/>
        </w:rPr>
        <w:t>היו"ר ראובן ריבלין:</w:t>
      </w:r>
    </w:p>
    <w:p w14:paraId="6706525B" w14:textId="77777777" w:rsidR="00000000" w:rsidRDefault="002F15BD">
      <w:pPr>
        <w:pStyle w:val="a0"/>
        <w:rPr>
          <w:rtl/>
        </w:rPr>
      </w:pPr>
    </w:p>
    <w:p w14:paraId="78926B29" w14:textId="77777777" w:rsidR="00000000" w:rsidRDefault="002F15BD">
      <w:pPr>
        <w:pStyle w:val="a0"/>
        <w:rPr>
          <w:rFonts w:hint="cs"/>
          <w:rtl/>
        </w:rPr>
      </w:pPr>
      <w:r>
        <w:rPr>
          <w:rFonts w:hint="cs"/>
          <w:rtl/>
        </w:rPr>
        <w:t>תו</w:t>
      </w:r>
      <w:r>
        <w:rPr>
          <w:rFonts w:hint="cs"/>
          <w:rtl/>
        </w:rPr>
        <w:t>דה רבה לשר שטרית.</w:t>
      </w:r>
    </w:p>
    <w:p w14:paraId="2425F8A3" w14:textId="77777777" w:rsidR="00000000" w:rsidRDefault="002F15BD">
      <w:pPr>
        <w:pStyle w:val="a0"/>
        <w:rPr>
          <w:rFonts w:hint="cs"/>
          <w:rtl/>
        </w:rPr>
      </w:pPr>
    </w:p>
    <w:p w14:paraId="5FC038B0" w14:textId="77777777" w:rsidR="00000000" w:rsidRDefault="002F15BD">
      <w:pPr>
        <w:pStyle w:val="a2"/>
        <w:rPr>
          <w:rtl/>
        </w:rPr>
      </w:pPr>
    </w:p>
    <w:p w14:paraId="6C4BAFF8" w14:textId="77777777" w:rsidR="00000000" w:rsidRDefault="002F15BD">
      <w:pPr>
        <w:pStyle w:val="a2"/>
        <w:rPr>
          <w:rFonts w:hint="cs"/>
          <w:rtl/>
        </w:rPr>
      </w:pPr>
      <w:bookmarkStart w:id="113" w:name="CS95044FI0095044T21_02_2005_18_34_19"/>
      <w:bookmarkStart w:id="114" w:name="_Toc102798469"/>
      <w:bookmarkEnd w:id="113"/>
      <w:r>
        <w:rPr>
          <w:rFonts w:hint="cs"/>
          <w:rtl/>
        </w:rPr>
        <w:t xml:space="preserve">דברי יושב-ראש הכנסת לזכרו של חבר הכנסת </w:t>
      </w:r>
      <w:r>
        <w:rPr>
          <w:rtl/>
        </w:rPr>
        <w:br/>
      </w:r>
      <w:r>
        <w:rPr>
          <w:rFonts w:hint="cs"/>
          <w:rtl/>
        </w:rPr>
        <w:t>לשעבר אברהם ביטון, זיכרונו לברכה</w:t>
      </w:r>
      <w:bookmarkEnd w:id="114"/>
    </w:p>
    <w:p w14:paraId="2EAABCD9" w14:textId="77777777" w:rsidR="00000000" w:rsidRDefault="002F15BD">
      <w:pPr>
        <w:pStyle w:val="-0"/>
        <w:rPr>
          <w:rFonts w:hint="cs"/>
          <w:rtl/>
        </w:rPr>
      </w:pPr>
    </w:p>
    <w:p w14:paraId="671B9F21" w14:textId="77777777" w:rsidR="00000000" w:rsidRDefault="002F15BD">
      <w:pPr>
        <w:pStyle w:val="af1"/>
        <w:rPr>
          <w:rtl/>
        </w:rPr>
      </w:pPr>
      <w:r>
        <w:rPr>
          <w:rtl/>
        </w:rPr>
        <w:t>היו"ר ראובן ריבלין:</w:t>
      </w:r>
    </w:p>
    <w:p w14:paraId="29B4AE13" w14:textId="77777777" w:rsidR="00000000" w:rsidRDefault="002F15BD">
      <w:pPr>
        <w:pStyle w:val="a0"/>
        <w:rPr>
          <w:rtl/>
        </w:rPr>
      </w:pPr>
    </w:p>
    <w:p w14:paraId="1386D6C3" w14:textId="77777777" w:rsidR="00000000" w:rsidRDefault="002F15BD">
      <w:pPr>
        <w:pStyle w:val="a0"/>
        <w:rPr>
          <w:rFonts w:hint="cs"/>
          <w:rtl/>
        </w:rPr>
      </w:pPr>
      <w:r>
        <w:rPr>
          <w:rFonts w:hint="cs"/>
          <w:rtl/>
        </w:rPr>
        <w:t xml:space="preserve">רבותי חברי הכנסת, בסוף השבוע הלך לעולמו חבר הכנסת לשעבר אברהם ביטון, זיכרונו לברכה. נכבד את זכרו בקימה. </w:t>
      </w:r>
    </w:p>
    <w:p w14:paraId="36E9B1BC" w14:textId="77777777" w:rsidR="00000000" w:rsidRDefault="002F15BD">
      <w:pPr>
        <w:pStyle w:val="a0"/>
        <w:rPr>
          <w:rFonts w:hint="cs"/>
          <w:rtl/>
        </w:rPr>
      </w:pPr>
    </w:p>
    <w:p w14:paraId="3E544A4B" w14:textId="77777777" w:rsidR="00000000" w:rsidRDefault="002F15BD">
      <w:pPr>
        <w:pStyle w:val="a0"/>
        <w:jc w:val="center"/>
        <w:rPr>
          <w:rFonts w:hint="cs"/>
          <w:rtl/>
        </w:rPr>
      </w:pPr>
      <w:r>
        <w:rPr>
          <w:rFonts w:hint="cs"/>
          <w:rtl/>
        </w:rPr>
        <w:t>(חברי הכנסת מכבדים בקימה את זכרו של</w:t>
      </w:r>
      <w:r>
        <w:rPr>
          <w:rFonts w:hint="cs"/>
          <w:rtl/>
        </w:rPr>
        <w:t xml:space="preserve"> המנוח.)</w:t>
      </w:r>
    </w:p>
    <w:p w14:paraId="42B306A6" w14:textId="77777777" w:rsidR="00000000" w:rsidRDefault="002F15BD">
      <w:pPr>
        <w:pStyle w:val="a0"/>
        <w:rPr>
          <w:rFonts w:hint="cs"/>
          <w:rtl/>
        </w:rPr>
      </w:pPr>
    </w:p>
    <w:p w14:paraId="6912DB41" w14:textId="77777777" w:rsidR="00000000" w:rsidRDefault="002F15BD">
      <w:pPr>
        <w:pStyle w:val="af1"/>
        <w:rPr>
          <w:rtl/>
        </w:rPr>
      </w:pPr>
      <w:r>
        <w:rPr>
          <w:rFonts w:hint="eastAsia"/>
          <w:rtl/>
        </w:rPr>
        <w:t>היו</w:t>
      </w:r>
      <w:r>
        <w:rPr>
          <w:rtl/>
        </w:rPr>
        <w:t>"ר ראובן ריבלין:</w:t>
      </w:r>
    </w:p>
    <w:p w14:paraId="13723B5C" w14:textId="77777777" w:rsidR="00000000" w:rsidRDefault="002F15BD">
      <w:pPr>
        <w:pStyle w:val="a0"/>
        <w:rPr>
          <w:rFonts w:hint="cs"/>
          <w:rtl/>
        </w:rPr>
      </w:pPr>
    </w:p>
    <w:p w14:paraId="205BFDBC" w14:textId="77777777" w:rsidR="00000000" w:rsidRDefault="002F15BD">
      <w:pPr>
        <w:pStyle w:val="a0"/>
        <w:rPr>
          <w:rFonts w:hint="cs"/>
          <w:rtl/>
        </w:rPr>
      </w:pPr>
      <w:r>
        <w:rPr>
          <w:rFonts w:hint="cs"/>
          <w:rtl/>
        </w:rPr>
        <w:t xml:space="preserve">נא לשבת. </w:t>
      </w:r>
    </w:p>
    <w:p w14:paraId="0421C973" w14:textId="77777777" w:rsidR="00000000" w:rsidRDefault="002F15BD">
      <w:pPr>
        <w:pStyle w:val="a0"/>
        <w:rPr>
          <w:rFonts w:hint="cs"/>
          <w:rtl/>
        </w:rPr>
      </w:pPr>
    </w:p>
    <w:p w14:paraId="1F3A0471" w14:textId="77777777" w:rsidR="00000000" w:rsidRDefault="002F15BD">
      <w:pPr>
        <w:pStyle w:val="a0"/>
        <w:rPr>
          <w:rFonts w:hint="cs"/>
          <w:rtl/>
        </w:rPr>
      </w:pPr>
      <w:r>
        <w:rPr>
          <w:rFonts w:hint="cs"/>
          <w:rtl/>
        </w:rPr>
        <w:t xml:space="preserve">אברהם ביטון היה מבניה הנאמנים של ארץ-ישראל, שהביאו לנו </w:t>
      </w:r>
      <w:r>
        <w:rPr>
          <w:rFonts w:hint="eastAsia"/>
          <w:rtl/>
        </w:rPr>
        <w:t>–</w:t>
      </w:r>
      <w:r>
        <w:rPr>
          <w:rFonts w:hint="cs"/>
          <w:rtl/>
        </w:rPr>
        <w:t xml:space="preserve"> ולא על מגש של כסף </w:t>
      </w:r>
      <w:r>
        <w:rPr>
          <w:rFonts w:hint="eastAsia"/>
          <w:rtl/>
        </w:rPr>
        <w:t>–</w:t>
      </w:r>
      <w:r>
        <w:rPr>
          <w:rFonts w:hint="cs"/>
          <w:rtl/>
        </w:rPr>
        <w:t xml:space="preserve"> מדינה. בנעוריו היה פעיל בארגון "ההגנה". עם פרוץ מלחמת העצמאות פיקד על פלוגה בגבעתי והשתתף בקרבות המרים שזומנו לחטיבה. הוא השתחרר כשלכתפיו</w:t>
      </w:r>
      <w:r>
        <w:rPr>
          <w:rFonts w:hint="cs"/>
          <w:rtl/>
        </w:rPr>
        <w:t xml:space="preserve"> דרגות רב-סרן. </w:t>
      </w:r>
    </w:p>
    <w:p w14:paraId="0FC9175B" w14:textId="77777777" w:rsidR="00000000" w:rsidRDefault="002F15BD">
      <w:pPr>
        <w:pStyle w:val="a0"/>
        <w:rPr>
          <w:rFonts w:hint="cs"/>
          <w:rtl/>
        </w:rPr>
      </w:pPr>
    </w:p>
    <w:p w14:paraId="3091A94B" w14:textId="77777777" w:rsidR="00000000" w:rsidRDefault="002F15BD">
      <w:pPr>
        <w:pStyle w:val="a0"/>
        <w:rPr>
          <w:rFonts w:hint="cs"/>
          <w:rtl/>
        </w:rPr>
      </w:pPr>
      <w:r>
        <w:rPr>
          <w:rFonts w:hint="cs"/>
          <w:rtl/>
        </w:rPr>
        <w:t>אברהם ביטון בא לכנסת מהסדנה. שנים רבות עבד בחברת החשמל, תחילה כפועל ובמרוצת הזמן שימש בתפקיד אחראי להפעלת ציוד טכני. כפעיל המייצג את חבריו העובדים נבחר ביטון לתפקיד יושב-ראש ועד עובדי חברת החשמל.</w:t>
      </w:r>
    </w:p>
    <w:p w14:paraId="5F1874AA" w14:textId="77777777" w:rsidR="00000000" w:rsidRDefault="002F15BD">
      <w:pPr>
        <w:pStyle w:val="a0"/>
        <w:rPr>
          <w:rFonts w:hint="cs"/>
          <w:rtl/>
        </w:rPr>
      </w:pPr>
    </w:p>
    <w:p w14:paraId="48409678" w14:textId="77777777" w:rsidR="00000000" w:rsidRDefault="002F15BD">
      <w:pPr>
        <w:pStyle w:val="a0"/>
        <w:rPr>
          <w:rFonts w:hint="cs"/>
          <w:rtl/>
        </w:rPr>
      </w:pPr>
      <w:r>
        <w:rPr>
          <w:rFonts w:hint="cs"/>
          <w:rtl/>
        </w:rPr>
        <w:t>אברהם ביטון האמין כי הבעיה המרכזית של העוב</w:t>
      </w:r>
      <w:r>
        <w:rPr>
          <w:rFonts w:hint="cs"/>
          <w:rtl/>
        </w:rPr>
        <w:t xml:space="preserve">ד אינה מתמצה בהבטחת רמת חיים, וכי איכות החיים ותוכן החיים חשובים לא פחות מרמת החיים. </w:t>
      </w:r>
    </w:p>
    <w:p w14:paraId="70D944F8" w14:textId="77777777" w:rsidR="00000000" w:rsidRDefault="002F15BD">
      <w:pPr>
        <w:pStyle w:val="a0"/>
        <w:rPr>
          <w:rFonts w:hint="cs"/>
          <w:rtl/>
        </w:rPr>
      </w:pPr>
    </w:p>
    <w:p w14:paraId="5A37D3F4" w14:textId="77777777" w:rsidR="00000000" w:rsidRDefault="002F15BD">
      <w:pPr>
        <w:pStyle w:val="a0"/>
        <w:rPr>
          <w:rFonts w:hint="cs"/>
          <w:rtl/>
        </w:rPr>
      </w:pPr>
      <w:r>
        <w:rPr>
          <w:rFonts w:hint="cs"/>
          <w:rtl/>
        </w:rPr>
        <w:t>כחבר ועדת השירותים הציבוריים בכנסת השישית תרם אברהם ביטון רבות לעשייה למען האזרח. גישתו האנושית עוררה הערכה אצל כל מכריו הרבים. כל ימיו היה איש עמל, איש עקרונות ואוהב אד</w:t>
      </w:r>
      <w:r>
        <w:rPr>
          <w:rFonts w:hint="cs"/>
          <w:rtl/>
        </w:rPr>
        <w:t xml:space="preserve">ם. </w:t>
      </w:r>
    </w:p>
    <w:p w14:paraId="2ACB2D34" w14:textId="77777777" w:rsidR="00000000" w:rsidRDefault="002F15BD">
      <w:pPr>
        <w:pStyle w:val="a0"/>
        <w:rPr>
          <w:rFonts w:hint="cs"/>
          <w:rtl/>
        </w:rPr>
      </w:pPr>
    </w:p>
    <w:p w14:paraId="4F91FD81" w14:textId="77777777" w:rsidR="00000000" w:rsidRDefault="002F15BD">
      <w:pPr>
        <w:pStyle w:val="a0"/>
        <w:rPr>
          <w:rFonts w:hint="cs"/>
          <w:rtl/>
        </w:rPr>
      </w:pPr>
      <w:r>
        <w:rPr>
          <w:rFonts w:hint="cs"/>
          <w:rtl/>
        </w:rPr>
        <w:t xml:space="preserve">יהי זכרו ברוך. </w:t>
      </w:r>
    </w:p>
    <w:p w14:paraId="2EB720FF" w14:textId="77777777" w:rsidR="00000000" w:rsidRDefault="002F15BD">
      <w:pPr>
        <w:pStyle w:val="a0"/>
        <w:rPr>
          <w:rFonts w:hint="cs"/>
          <w:rtl/>
        </w:rPr>
      </w:pPr>
    </w:p>
    <w:p w14:paraId="42799607" w14:textId="77777777" w:rsidR="00000000" w:rsidRDefault="002F15BD">
      <w:pPr>
        <w:pStyle w:val="a0"/>
        <w:rPr>
          <w:rFonts w:hint="cs"/>
          <w:rtl/>
        </w:rPr>
      </w:pPr>
      <w:r>
        <w:rPr>
          <w:rFonts w:hint="cs"/>
          <w:rtl/>
        </w:rPr>
        <w:t>כאמור, חבר הכנסת לשעבר אברהם ביטון היה חבר הכנסת השישית, מטעם סיעת העבודה.</w:t>
      </w:r>
    </w:p>
    <w:p w14:paraId="4D7D57A5" w14:textId="77777777" w:rsidR="00000000" w:rsidRDefault="002F15BD">
      <w:pPr>
        <w:pStyle w:val="a0"/>
        <w:rPr>
          <w:rFonts w:hint="cs"/>
          <w:rtl/>
        </w:rPr>
      </w:pPr>
    </w:p>
    <w:p w14:paraId="5C982B42" w14:textId="77777777" w:rsidR="00000000" w:rsidRDefault="002F15BD">
      <w:pPr>
        <w:pStyle w:val="a2"/>
        <w:rPr>
          <w:rtl/>
        </w:rPr>
      </w:pPr>
    </w:p>
    <w:p w14:paraId="54C06668" w14:textId="77777777" w:rsidR="00000000" w:rsidRDefault="002F15BD">
      <w:pPr>
        <w:pStyle w:val="a2"/>
        <w:rPr>
          <w:rFonts w:hint="cs"/>
          <w:rtl/>
        </w:rPr>
      </w:pPr>
      <w:bookmarkStart w:id="115" w:name="CS94822FI0094822T21_02_2005_19_12_11"/>
      <w:bookmarkStart w:id="116" w:name="_Toc102798470"/>
      <w:bookmarkEnd w:id="115"/>
      <w:r>
        <w:rPr>
          <w:rFonts w:hint="cs"/>
          <w:rtl/>
        </w:rPr>
        <w:t xml:space="preserve">הצעות סיעות מפד"ל - האיחוד הלאומי -  ישראל ביתנו וש"ס </w:t>
      </w:r>
      <w:r>
        <w:rPr>
          <w:rtl/>
        </w:rPr>
        <w:br/>
      </w:r>
      <w:r>
        <w:rPr>
          <w:rFonts w:hint="cs"/>
          <w:rtl/>
        </w:rPr>
        <w:t>להביע אי-אמון בממשלה בשל:</w:t>
      </w:r>
      <w:bookmarkEnd w:id="116"/>
    </w:p>
    <w:p w14:paraId="74257F0B" w14:textId="77777777" w:rsidR="00000000" w:rsidRDefault="002F15BD">
      <w:pPr>
        <w:pStyle w:val="a2"/>
        <w:rPr>
          <w:rFonts w:hint="cs"/>
          <w:rtl/>
        </w:rPr>
      </w:pPr>
      <w:bookmarkStart w:id="117" w:name="_Toc102798471"/>
      <w:r>
        <w:rPr>
          <w:rFonts w:hint="cs"/>
          <w:rtl/>
        </w:rPr>
        <w:t xml:space="preserve">א. החלטת ראש הממשלה ושר הביטחון שלא </w:t>
      </w:r>
      <w:r>
        <w:rPr>
          <w:rtl/>
        </w:rPr>
        <w:br/>
      </w:r>
      <w:r>
        <w:rPr>
          <w:rFonts w:hint="cs"/>
          <w:rtl/>
        </w:rPr>
        <w:t>להאריך את כהונתו של הרמטכ"ל משה יעלון;</w:t>
      </w:r>
      <w:bookmarkEnd w:id="117"/>
      <w:r>
        <w:rPr>
          <w:rFonts w:hint="cs"/>
          <w:rtl/>
        </w:rPr>
        <w:t xml:space="preserve"> </w:t>
      </w:r>
    </w:p>
    <w:p w14:paraId="5D87ABFA" w14:textId="77777777" w:rsidR="00000000" w:rsidRDefault="002F15BD">
      <w:pPr>
        <w:pStyle w:val="a2"/>
        <w:rPr>
          <w:rFonts w:hint="cs"/>
          <w:rtl/>
        </w:rPr>
      </w:pPr>
      <w:bookmarkStart w:id="118" w:name="_Toc102798472"/>
      <w:r>
        <w:rPr>
          <w:rFonts w:hint="cs"/>
          <w:rtl/>
        </w:rPr>
        <w:t>ב. המדיניות הכלכלית של הממשלה בנושא המשכנתאות</w:t>
      </w:r>
      <w:bookmarkEnd w:id="118"/>
    </w:p>
    <w:p w14:paraId="38DD6DB6" w14:textId="77777777" w:rsidR="00000000" w:rsidRDefault="002F15BD">
      <w:pPr>
        <w:pStyle w:val="-0"/>
        <w:rPr>
          <w:rFonts w:hint="cs"/>
          <w:rtl/>
        </w:rPr>
      </w:pPr>
    </w:p>
    <w:p w14:paraId="21C6BB6E" w14:textId="77777777" w:rsidR="00000000" w:rsidRDefault="002F15BD">
      <w:pPr>
        <w:pStyle w:val="af1"/>
        <w:rPr>
          <w:rtl/>
        </w:rPr>
      </w:pPr>
      <w:r>
        <w:rPr>
          <w:rFonts w:hint="eastAsia"/>
          <w:rtl/>
        </w:rPr>
        <w:t>היו</w:t>
      </w:r>
      <w:r>
        <w:rPr>
          <w:rtl/>
        </w:rPr>
        <w:t>"ר ראובן ריבלין:</w:t>
      </w:r>
    </w:p>
    <w:p w14:paraId="60113C68" w14:textId="77777777" w:rsidR="00000000" w:rsidRDefault="002F15BD">
      <w:pPr>
        <w:pStyle w:val="a0"/>
        <w:rPr>
          <w:rFonts w:hint="cs"/>
          <w:rtl/>
        </w:rPr>
      </w:pPr>
    </w:p>
    <w:p w14:paraId="10474CA2" w14:textId="77777777" w:rsidR="00000000" w:rsidRDefault="002F15BD">
      <w:pPr>
        <w:pStyle w:val="a0"/>
        <w:rPr>
          <w:rFonts w:hint="cs"/>
          <w:rtl/>
        </w:rPr>
      </w:pPr>
      <w:r>
        <w:rPr>
          <w:rFonts w:hint="cs"/>
          <w:rtl/>
        </w:rPr>
        <w:t xml:space="preserve">רבותי חברי הכנסת, אנחנו עוברים להצבעה על הצעות האי-אמון. ובכן, הצעת האי-אמון מטעם סיעות מפד"ל </w:t>
      </w:r>
      <w:r>
        <w:rPr>
          <w:rFonts w:hint="eastAsia"/>
          <w:rtl/>
        </w:rPr>
        <w:t xml:space="preserve">– </w:t>
      </w:r>
      <w:r>
        <w:rPr>
          <w:rFonts w:hint="cs"/>
          <w:rtl/>
        </w:rPr>
        <w:t xml:space="preserve">האיחוד הלאומי </w:t>
      </w:r>
      <w:r>
        <w:rPr>
          <w:rFonts w:hint="eastAsia"/>
          <w:rtl/>
        </w:rPr>
        <w:t xml:space="preserve">– </w:t>
      </w:r>
      <w:r>
        <w:rPr>
          <w:rFonts w:hint="cs"/>
          <w:rtl/>
        </w:rPr>
        <w:t>ישראל ביתנו בנושא החלטת ראש הממשלה ושר הביטחון שלא להאריך את כהונתו של הרמט</w:t>
      </w:r>
      <w:r>
        <w:rPr>
          <w:rFonts w:hint="cs"/>
          <w:rtl/>
        </w:rPr>
        <w:t xml:space="preserve">כ"ל משה בוגי יעלון. </w:t>
      </w:r>
    </w:p>
    <w:p w14:paraId="1A539714" w14:textId="77777777" w:rsidR="00000000" w:rsidRDefault="002F15BD">
      <w:pPr>
        <w:pStyle w:val="a0"/>
        <w:rPr>
          <w:rFonts w:hint="cs"/>
          <w:rtl/>
        </w:rPr>
      </w:pPr>
    </w:p>
    <w:p w14:paraId="13D7A4E6" w14:textId="77777777" w:rsidR="00000000" w:rsidRDefault="002F15BD">
      <w:pPr>
        <w:pStyle w:val="a0"/>
        <w:rPr>
          <w:rFonts w:hint="cs"/>
          <w:rtl/>
        </w:rPr>
      </w:pPr>
      <w:r>
        <w:rPr>
          <w:rFonts w:hint="cs"/>
          <w:rtl/>
        </w:rPr>
        <w:t>רבותי חברי הכנסת, מי בעד הצעת האי-אמון? מי נגד? נא להצביע.</w:t>
      </w:r>
    </w:p>
    <w:p w14:paraId="52DDBBBC" w14:textId="77777777" w:rsidR="00000000" w:rsidRDefault="002F15BD">
      <w:pPr>
        <w:pStyle w:val="a0"/>
        <w:rPr>
          <w:rFonts w:hint="cs"/>
          <w:rtl/>
        </w:rPr>
      </w:pPr>
    </w:p>
    <w:p w14:paraId="1F77ED45" w14:textId="77777777" w:rsidR="00000000" w:rsidRDefault="002F15BD">
      <w:pPr>
        <w:pStyle w:val="ab"/>
        <w:bidi/>
        <w:rPr>
          <w:rFonts w:hint="cs"/>
          <w:rtl/>
        </w:rPr>
      </w:pPr>
      <w:r>
        <w:rPr>
          <w:rFonts w:hint="cs"/>
          <w:rtl/>
        </w:rPr>
        <w:t>הצבעה מס' 1</w:t>
      </w:r>
    </w:p>
    <w:p w14:paraId="56D63EF7" w14:textId="77777777" w:rsidR="00000000" w:rsidRDefault="002F15BD">
      <w:pPr>
        <w:pStyle w:val="ac"/>
        <w:bidi/>
        <w:rPr>
          <w:rFonts w:hint="cs"/>
          <w:rtl/>
        </w:rPr>
      </w:pPr>
    </w:p>
    <w:p w14:paraId="743A6DD5" w14:textId="77777777" w:rsidR="00000000" w:rsidRDefault="002F15BD">
      <w:pPr>
        <w:pStyle w:val="ac"/>
        <w:bidi/>
        <w:rPr>
          <w:rFonts w:hint="cs"/>
          <w:rtl/>
        </w:rPr>
      </w:pPr>
      <w:r>
        <w:rPr>
          <w:rFonts w:hint="cs"/>
          <w:rtl/>
        </w:rPr>
        <w:t xml:space="preserve">בעד הצעת סיעות מפד"ל </w:t>
      </w:r>
      <w:r>
        <w:rPr>
          <w:rFonts w:hint="eastAsia"/>
          <w:rtl/>
        </w:rPr>
        <w:t xml:space="preserve">– </w:t>
      </w:r>
      <w:r>
        <w:rPr>
          <w:rFonts w:hint="cs"/>
          <w:rtl/>
        </w:rPr>
        <w:t xml:space="preserve">האיחוד הלאומי </w:t>
      </w:r>
      <w:r>
        <w:rPr>
          <w:rFonts w:hint="eastAsia"/>
          <w:rtl/>
        </w:rPr>
        <w:t>–</w:t>
      </w:r>
      <w:r>
        <w:rPr>
          <w:rFonts w:hint="cs"/>
          <w:rtl/>
        </w:rPr>
        <w:t xml:space="preserve"> ישראל ביתנו להביע אי-אמון בממשלה </w:t>
      </w:r>
      <w:r>
        <w:rPr>
          <w:rFonts w:hint="eastAsia"/>
          <w:rtl/>
        </w:rPr>
        <w:t>–</w:t>
      </w:r>
      <w:r>
        <w:rPr>
          <w:rFonts w:hint="cs"/>
          <w:rtl/>
        </w:rPr>
        <w:t xml:space="preserve"> 32</w:t>
      </w:r>
    </w:p>
    <w:p w14:paraId="009477FF" w14:textId="77777777" w:rsidR="00000000" w:rsidRDefault="002F15BD">
      <w:pPr>
        <w:pStyle w:val="ac"/>
        <w:bidi/>
        <w:rPr>
          <w:rFonts w:hint="cs"/>
          <w:rtl/>
        </w:rPr>
      </w:pPr>
      <w:r>
        <w:rPr>
          <w:rFonts w:hint="cs"/>
          <w:rtl/>
        </w:rPr>
        <w:t xml:space="preserve">נגד </w:t>
      </w:r>
      <w:r>
        <w:rPr>
          <w:rFonts w:hint="eastAsia"/>
          <w:rtl/>
        </w:rPr>
        <w:t>–</w:t>
      </w:r>
      <w:r>
        <w:rPr>
          <w:rFonts w:hint="cs"/>
          <w:rtl/>
        </w:rPr>
        <w:t xml:space="preserve"> 49</w:t>
      </w:r>
    </w:p>
    <w:p w14:paraId="5ACC2F9A" w14:textId="77777777" w:rsidR="00000000" w:rsidRDefault="002F15BD">
      <w:pPr>
        <w:pStyle w:val="ac"/>
        <w:bidi/>
        <w:rPr>
          <w:rFonts w:hint="cs"/>
          <w:rtl/>
        </w:rPr>
      </w:pPr>
      <w:r>
        <w:rPr>
          <w:rFonts w:hint="cs"/>
          <w:rtl/>
        </w:rPr>
        <w:t xml:space="preserve">נמנעים </w:t>
      </w:r>
      <w:r>
        <w:rPr>
          <w:rFonts w:hint="eastAsia"/>
          <w:rtl/>
        </w:rPr>
        <w:t>–</w:t>
      </w:r>
      <w:r>
        <w:rPr>
          <w:rFonts w:hint="cs"/>
          <w:rtl/>
        </w:rPr>
        <w:t xml:space="preserve"> 7</w:t>
      </w:r>
    </w:p>
    <w:p w14:paraId="664B091A" w14:textId="77777777" w:rsidR="00000000" w:rsidRDefault="002F15BD">
      <w:pPr>
        <w:pStyle w:val="ad"/>
        <w:bidi/>
        <w:rPr>
          <w:rFonts w:hint="cs"/>
          <w:rtl/>
        </w:rPr>
      </w:pPr>
      <w:r>
        <w:rPr>
          <w:rFonts w:hint="cs"/>
          <w:rtl/>
        </w:rPr>
        <w:t xml:space="preserve">הצעת סיעות מפד"ל </w:t>
      </w:r>
      <w:r>
        <w:rPr>
          <w:rFonts w:hint="eastAsia"/>
          <w:rtl/>
        </w:rPr>
        <w:t>–</w:t>
      </w:r>
      <w:r>
        <w:rPr>
          <w:rFonts w:hint="cs"/>
          <w:rtl/>
        </w:rPr>
        <w:t xml:space="preserve"> האיחוד הלאומי </w:t>
      </w:r>
      <w:r>
        <w:rPr>
          <w:rFonts w:hint="eastAsia"/>
          <w:rtl/>
        </w:rPr>
        <w:t>–</w:t>
      </w:r>
      <w:r>
        <w:rPr>
          <w:rFonts w:hint="cs"/>
          <w:rtl/>
        </w:rPr>
        <w:t xml:space="preserve"> ישראל ביתנו להביע אי-אמון בממ</w:t>
      </w:r>
      <w:r>
        <w:rPr>
          <w:rFonts w:hint="cs"/>
          <w:rtl/>
        </w:rPr>
        <w:t>שלה לא נתקבלה.</w:t>
      </w:r>
    </w:p>
    <w:p w14:paraId="67A90DCC" w14:textId="77777777" w:rsidR="00000000" w:rsidRDefault="002F15BD">
      <w:pPr>
        <w:pStyle w:val="a0"/>
        <w:rPr>
          <w:rFonts w:hint="cs"/>
          <w:rtl/>
        </w:rPr>
      </w:pPr>
    </w:p>
    <w:p w14:paraId="5B8345C4" w14:textId="77777777" w:rsidR="00000000" w:rsidRDefault="002F15BD">
      <w:pPr>
        <w:pStyle w:val="af1"/>
        <w:rPr>
          <w:rtl/>
        </w:rPr>
      </w:pPr>
      <w:r>
        <w:rPr>
          <w:rFonts w:hint="eastAsia"/>
          <w:rtl/>
        </w:rPr>
        <w:t>היו</w:t>
      </w:r>
      <w:r>
        <w:rPr>
          <w:rtl/>
        </w:rPr>
        <w:t>"ר ראובן ריבלין:</w:t>
      </w:r>
    </w:p>
    <w:p w14:paraId="5618574E" w14:textId="77777777" w:rsidR="00000000" w:rsidRDefault="002F15BD">
      <w:pPr>
        <w:pStyle w:val="a0"/>
        <w:rPr>
          <w:rFonts w:hint="cs"/>
          <w:rtl/>
        </w:rPr>
      </w:pPr>
    </w:p>
    <w:p w14:paraId="7EDA22C6" w14:textId="77777777" w:rsidR="00000000" w:rsidRDefault="002F15BD">
      <w:pPr>
        <w:pStyle w:val="a0"/>
        <w:rPr>
          <w:rFonts w:hint="cs"/>
          <w:rtl/>
        </w:rPr>
      </w:pPr>
      <w:r>
        <w:rPr>
          <w:rFonts w:hint="cs"/>
          <w:rtl/>
        </w:rPr>
        <w:t>32 בעד, 49 נגד, שבעה נמנעים. אני קובע שהצעת האי-אמון של סיעות מפד"ל והאיחוד הלאומי לא נתקבלה.</w:t>
      </w:r>
    </w:p>
    <w:p w14:paraId="11750529" w14:textId="77777777" w:rsidR="00000000" w:rsidRDefault="002F15BD">
      <w:pPr>
        <w:pStyle w:val="a0"/>
        <w:rPr>
          <w:rFonts w:hint="cs"/>
          <w:rtl/>
        </w:rPr>
      </w:pPr>
    </w:p>
    <w:p w14:paraId="5153B9DB" w14:textId="77777777" w:rsidR="00000000" w:rsidRDefault="002F15BD">
      <w:pPr>
        <w:pStyle w:val="a0"/>
        <w:rPr>
          <w:rFonts w:hint="cs"/>
          <w:rtl/>
        </w:rPr>
      </w:pPr>
      <w:r>
        <w:rPr>
          <w:rFonts w:hint="cs"/>
          <w:rtl/>
        </w:rPr>
        <w:t xml:space="preserve">רבותי חברי הכנסת, אנחנו עוברים להצבעה על הצעת האי-אמון מטעם סיעת ש"ס, בשל המדיניות הכלכלית של הממשלה בנושא המשכנתאות. רבותי </w:t>
      </w:r>
      <w:r>
        <w:rPr>
          <w:rFonts w:hint="cs"/>
          <w:rtl/>
        </w:rPr>
        <w:t xml:space="preserve">חברי הכנסת, נא להצביע </w:t>
      </w:r>
      <w:r>
        <w:rPr>
          <w:rFonts w:hint="eastAsia"/>
          <w:rtl/>
        </w:rPr>
        <w:t>–</w:t>
      </w:r>
      <w:r>
        <w:rPr>
          <w:rFonts w:hint="cs"/>
          <w:rtl/>
        </w:rPr>
        <w:t xml:space="preserve"> מי בעד? מי נגד? מי נמנע?  </w:t>
      </w:r>
    </w:p>
    <w:p w14:paraId="140DD6BC" w14:textId="77777777" w:rsidR="00000000" w:rsidRDefault="002F15BD">
      <w:pPr>
        <w:pStyle w:val="a0"/>
        <w:rPr>
          <w:rFonts w:hint="cs"/>
          <w:rtl/>
        </w:rPr>
      </w:pPr>
    </w:p>
    <w:p w14:paraId="71F3AB68" w14:textId="77777777" w:rsidR="00000000" w:rsidRDefault="002F15BD">
      <w:pPr>
        <w:pStyle w:val="ab"/>
        <w:bidi/>
        <w:rPr>
          <w:rFonts w:hint="cs"/>
          <w:rtl/>
        </w:rPr>
      </w:pPr>
      <w:r>
        <w:rPr>
          <w:rFonts w:hint="cs"/>
          <w:rtl/>
        </w:rPr>
        <w:t>הצבעה מס' 2</w:t>
      </w:r>
    </w:p>
    <w:p w14:paraId="2C03AF11" w14:textId="77777777" w:rsidR="00000000" w:rsidRDefault="002F15BD">
      <w:pPr>
        <w:pStyle w:val="ac"/>
        <w:bidi/>
        <w:rPr>
          <w:rFonts w:hint="cs"/>
          <w:rtl/>
        </w:rPr>
      </w:pPr>
    </w:p>
    <w:p w14:paraId="245FE370" w14:textId="77777777" w:rsidR="00000000" w:rsidRDefault="002F15BD">
      <w:pPr>
        <w:pStyle w:val="ac"/>
        <w:bidi/>
        <w:rPr>
          <w:rFonts w:hint="cs"/>
          <w:rtl/>
        </w:rPr>
      </w:pPr>
      <w:r>
        <w:rPr>
          <w:rFonts w:hint="cs"/>
          <w:rtl/>
        </w:rPr>
        <w:t xml:space="preserve">בעד הצעת סיעת ש"ס להביע אי-אמון בממשלה </w:t>
      </w:r>
      <w:r>
        <w:rPr>
          <w:rFonts w:hint="eastAsia"/>
          <w:rtl/>
        </w:rPr>
        <w:t>–</w:t>
      </w:r>
      <w:r>
        <w:rPr>
          <w:rFonts w:hint="cs"/>
          <w:rtl/>
        </w:rPr>
        <w:t xml:space="preserve"> 35</w:t>
      </w:r>
    </w:p>
    <w:p w14:paraId="0DA50560" w14:textId="77777777" w:rsidR="00000000" w:rsidRDefault="002F15BD">
      <w:pPr>
        <w:pStyle w:val="ac"/>
        <w:bidi/>
        <w:rPr>
          <w:rFonts w:hint="cs"/>
          <w:rtl/>
        </w:rPr>
      </w:pPr>
      <w:r>
        <w:rPr>
          <w:rFonts w:hint="cs"/>
          <w:rtl/>
        </w:rPr>
        <w:t xml:space="preserve">נגד </w:t>
      </w:r>
      <w:r>
        <w:rPr>
          <w:rFonts w:hint="eastAsia"/>
          <w:rtl/>
        </w:rPr>
        <w:t>–</w:t>
      </w:r>
      <w:r>
        <w:rPr>
          <w:rFonts w:hint="cs"/>
          <w:rtl/>
        </w:rPr>
        <w:t xml:space="preserve"> 48</w:t>
      </w:r>
    </w:p>
    <w:p w14:paraId="0ECBE482" w14:textId="77777777" w:rsidR="00000000" w:rsidRDefault="002F15BD">
      <w:pPr>
        <w:pStyle w:val="ac"/>
        <w:bidi/>
        <w:rPr>
          <w:rFonts w:hint="cs"/>
          <w:rtl/>
        </w:rPr>
      </w:pPr>
      <w:r>
        <w:rPr>
          <w:rFonts w:hint="cs"/>
          <w:rtl/>
        </w:rPr>
        <w:t xml:space="preserve">נמנעים </w:t>
      </w:r>
      <w:r>
        <w:rPr>
          <w:rFonts w:hint="eastAsia"/>
          <w:rtl/>
        </w:rPr>
        <w:t>–</w:t>
      </w:r>
      <w:r>
        <w:rPr>
          <w:rFonts w:hint="cs"/>
          <w:rtl/>
        </w:rPr>
        <w:t xml:space="preserve"> 4</w:t>
      </w:r>
    </w:p>
    <w:p w14:paraId="3F09FE48" w14:textId="77777777" w:rsidR="00000000" w:rsidRDefault="002F15BD">
      <w:pPr>
        <w:pStyle w:val="ad"/>
        <w:bidi/>
        <w:rPr>
          <w:rFonts w:hint="cs"/>
          <w:rtl/>
        </w:rPr>
      </w:pPr>
      <w:r>
        <w:rPr>
          <w:rFonts w:hint="cs"/>
          <w:rtl/>
        </w:rPr>
        <w:t>הצעת סיעת ש"ס להביע אי-אמון בממשלה לא נתקבלה.</w:t>
      </w:r>
    </w:p>
    <w:p w14:paraId="7D6CECB0" w14:textId="77777777" w:rsidR="00000000" w:rsidRDefault="002F15BD">
      <w:pPr>
        <w:pStyle w:val="a0"/>
        <w:rPr>
          <w:rFonts w:hint="cs"/>
          <w:rtl/>
        </w:rPr>
      </w:pPr>
    </w:p>
    <w:p w14:paraId="56C128A7" w14:textId="77777777" w:rsidR="00000000" w:rsidRDefault="002F15BD">
      <w:pPr>
        <w:pStyle w:val="af1"/>
        <w:rPr>
          <w:rtl/>
        </w:rPr>
      </w:pPr>
      <w:r>
        <w:rPr>
          <w:rFonts w:hint="eastAsia"/>
          <w:rtl/>
        </w:rPr>
        <w:t>היו</w:t>
      </w:r>
      <w:r>
        <w:rPr>
          <w:rtl/>
        </w:rPr>
        <w:t>"ר ראובן ריבלין:</w:t>
      </w:r>
    </w:p>
    <w:p w14:paraId="4B416D4D" w14:textId="77777777" w:rsidR="00000000" w:rsidRDefault="002F15BD">
      <w:pPr>
        <w:pStyle w:val="a0"/>
        <w:rPr>
          <w:rFonts w:hint="cs"/>
          <w:rtl/>
        </w:rPr>
      </w:pPr>
    </w:p>
    <w:p w14:paraId="280B0CA0" w14:textId="77777777" w:rsidR="00000000" w:rsidRDefault="002F15BD">
      <w:pPr>
        <w:pStyle w:val="a0"/>
        <w:rPr>
          <w:rFonts w:hint="cs"/>
          <w:rtl/>
        </w:rPr>
      </w:pPr>
      <w:r>
        <w:rPr>
          <w:rFonts w:hint="cs"/>
          <w:rtl/>
        </w:rPr>
        <w:t>35 בעד, 48 נגד, ארבעה נמנעים. אני קובע שהצעת האי-אמון לא נת</w:t>
      </w:r>
      <w:r>
        <w:rPr>
          <w:rFonts w:hint="cs"/>
          <w:rtl/>
        </w:rPr>
        <w:t xml:space="preserve">קבלה. </w:t>
      </w:r>
    </w:p>
    <w:p w14:paraId="4AF00DF2" w14:textId="77777777" w:rsidR="00000000" w:rsidRDefault="002F15BD">
      <w:pPr>
        <w:pStyle w:val="a0"/>
        <w:rPr>
          <w:rFonts w:hint="cs"/>
          <w:rtl/>
        </w:rPr>
      </w:pPr>
    </w:p>
    <w:p w14:paraId="7653E31D" w14:textId="77777777" w:rsidR="00000000" w:rsidRDefault="002F15BD">
      <w:pPr>
        <w:pStyle w:val="a2"/>
        <w:rPr>
          <w:rtl/>
        </w:rPr>
      </w:pPr>
    </w:p>
    <w:p w14:paraId="0B3CC673" w14:textId="77777777" w:rsidR="00000000" w:rsidRDefault="002F15BD">
      <w:pPr>
        <w:pStyle w:val="a2"/>
        <w:rPr>
          <w:rFonts w:hint="cs"/>
          <w:rtl/>
        </w:rPr>
      </w:pPr>
      <w:bookmarkStart w:id="119" w:name="_Toc102798473"/>
      <w:r>
        <w:rPr>
          <w:rtl/>
        </w:rPr>
        <w:t xml:space="preserve">הצעת חוק נכסים של נספי השואה (השבה ליורשים והקדשה </w:t>
      </w:r>
      <w:r>
        <w:rPr>
          <w:rFonts w:hint="cs"/>
          <w:rtl/>
        </w:rPr>
        <w:br/>
      </w:r>
      <w:r>
        <w:rPr>
          <w:rtl/>
        </w:rPr>
        <w:t>למטרות סיוע והנצחה), התשס"ה-2004</w:t>
      </w:r>
      <w:bookmarkEnd w:id="119"/>
    </w:p>
    <w:p w14:paraId="3595E772" w14:textId="77777777" w:rsidR="00000000" w:rsidRDefault="002F15BD">
      <w:pPr>
        <w:pStyle w:val="a0"/>
        <w:rPr>
          <w:rFonts w:hint="cs"/>
          <w:rtl/>
        </w:rPr>
      </w:pPr>
      <w:r>
        <w:rPr>
          <w:rtl/>
        </w:rPr>
        <w:t>["דברי הכנסת", חוב'</w:t>
      </w:r>
      <w:r>
        <w:rPr>
          <w:rFonts w:hint="cs"/>
          <w:rtl/>
        </w:rPr>
        <w:t xml:space="preserve"> י"ח</w:t>
      </w:r>
      <w:r>
        <w:rPr>
          <w:rtl/>
        </w:rPr>
        <w:t xml:space="preserve">, עמ' </w:t>
      </w:r>
      <w:r>
        <w:rPr>
          <w:rFonts w:hint="cs"/>
          <w:rtl/>
        </w:rPr>
        <w:t>.</w:t>
      </w:r>
      <w:r>
        <w:rPr>
          <w:rtl/>
        </w:rPr>
        <w:t>]</w:t>
      </w:r>
    </w:p>
    <w:p w14:paraId="52DCC6B2" w14:textId="77777777" w:rsidR="00000000" w:rsidRDefault="002F15BD">
      <w:pPr>
        <w:pStyle w:val="-0"/>
        <w:rPr>
          <w:rFonts w:hint="cs"/>
          <w:rtl/>
        </w:rPr>
      </w:pPr>
      <w:r>
        <w:rPr>
          <w:rFonts w:hint="cs"/>
          <w:rtl/>
        </w:rPr>
        <w:t>(קריאה ראשונה)</w:t>
      </w:r>
    </w:p>
    <w:p w14:paraId="7ABF8309" w14:textId="77777777" w:rsidR="00000000" w:rsidRDefault="002F15BD">
      <w:pPr>
        <w:pStyle w:val="a0"/>
        <w:jc w:val="center"/>
        <w:rPr>
          <w:rFonts w:hint="cs"/>
          <w:rtl/>
        </w:rPr>
      </w:pPr>
    </w:p>
    <w:p w14:paraId="2012F173" w14:textId="77777777" w:rsidR="00000000" w:rsidRDefault="002F15BD">
      <w:pPr>
        <w:pStyle w:val="af1"/>
        <w:rPr>
          <w:rtl/>
        </w:rPr>
      </w:pPr>
      <w:r>
        <w:rPr>
          <w:rFonts w:hint="eastAsia"/>
          <w:rtl/>
        </w:rPr>
        <w:t>היו</w:t>
      </w:r>
      <w:r>
        <w:rPr>
          <w:rtl/>
        </w:rPr>
        <w:t>"ר ראובן ריבלין:</w:t>
      </w:r>
    </w:p>
    <w:p w14:paraId="11C581F3" w14:textId="77777777" w:rsidR="00000000" w:rsidRDefault="002F15BD">
      <w:pPr>
        <w:pStyle w:val="a0"/>
        <w:rPr>
          <w:rFonts w:hint="cs"/>
          <w:rtl/>
        </w:rPr>
      </w:pPr>
    </w:p>
    <w:p w14:paraId="61171174" w14:textId="77777777" w:rsidR="00000000" w:rsidRDefault="002F15BD">
      <w:pPr>
        <w:pStyle w:val="a0"/>
        <w:rPr>
          <w:rFonts w:hint="cs"/>
          <w:rtl/>
        </w:rPr>
      </w:pPr>
      <w:r>
        <w:rPr>
          <w:rFonts w:hint="cs"/>
          <w:rtl/>
        </w:rPr>
        <w:t>רבותי חברי הכנסת, אנחנו ממשיכים בסדר-היום: הצעת חוק נכסים של נספי השואה (השבה ליורשים והקדשה ל</w:t>
      </w:r>
      <w:r>
        <w:rPr>
          <w:rFonts w:hint="cs"/>
          <w:rtl/>
        </w:rPr>
        <w:t>מטרות סיוע והנצחה), התשס"ה-2004, שמספרה מ/142.</w:t>
      </w:r>
    </w:p>
    <w:p w14:paraId="4D058899" w14:textId="77777777" w:rsidR="00000000" w:rsidRDefault="002F15BD">
      <w:pPr>
        <w:pStyle w:val="a0"/>
        <w:rPr>
          <w:rFonts w:hint="cs"/>
          <w:rtl/>
        </w:rPr>
      </w:pPr>
    </w:p>
    <w:p w14:paraId="68564047" w14:textId="77777777" w:rsidR="00000000" w:rsidRDefault="002F15BD">
      <w:pPr>
        <w:pStyle w:val="af0"/>
        <w:rPr>
          <w:rtl/>
        </w:rPr>
      </w:pPr>
      <w:r>
        <w:rPr>
          <w:rFonts w:hint="eastAsia"/>
          <w:rtl/>
        </w:rPr>
        <w:t>קולט</w:t>
      </w:r>
      <w:r>
        <w:rPr>
          <w:rtl/>
        </w:rPr>
        <w:t xml:space="preserve"> אביטל (העבודה-מימד):</w:t>
      </w:r>
    </w:p>
    <w:p w14:paraId="4FECD6CF" w14:textId="77777777" w:rsidR="00000000" w:rsidRDefault="002F15BD">
      <w:pPr>
        <w:pStyle w:val="a0"/>
        <w:rPr>
          <w:rFonts w:hint="cs"/>
          <w:rtl/>
        </w:rPr>
      </w:pPr>
    </w:p>
    <w:p w14:paraId="4BF99612" w14:textId="77777777" w:rsidR="00000000" w:rsidRDefault="002F15BD">
      <w:pPr>
        <w:pStyle w:val="a0"/>
        <w:rPr>
          <w:rFonts w:hint="cs"/>
          <w:rtl/>
        </w:rPr>
      </w:pPr>
      <w:r>
        <w:rPr>
          <w:rFonts w:hint="cs"/>
          <w:rtl/>
        </w:rPr>
        <w:t xml:space="preserve">עד כמה שזכור לי, שרת המשפטים היתה צריכה להשיב. </w:t>
      </w:r>
    </w:p>
    <w:p w14:paraId="40FF0655" w14:textId="77777777" w:rsidR="00000000" w:rsidRDefault="002F15BD">
      <w:pPr>
        <w:pStyle w:val="a0"/>
        <w:rPr>
          <w:rFonts w:hint="cs"/>
          <w:rtl/>
        </w:rPr>
      </w:pPr>
    </w:p>
    <w:p w14:paraId="12A2C3E6" w14:textId="77777777" w:rsidR="00000000" w:rsidRDefault="002F15BD">
      <w:pPr>
        <w:pStyle w:val="af1"/>
        <w:rPr>
          <w:rtl/>
        </w:rPr>
      </w:pPr>
      <w:r>
        <w:rPr>
          <w:rtl/>
        </w:rPr>
        <w:t>היו"ר ראובן ריבלין:</w:t>
      </w:r>
    </w:p>
    <w:p w14:paraId="0941F9F1" w14:textId="77777777" w:rsidR="00000000" w:rsidRDefault="002F15BD">
      <w:pPr>
        <w:pStyle w:val="a0"/>
        <w:rPr>
          <w:rtl/>
        </w:rPr>
      </w:pPr>
    </w:p>
    <w:p w14:paraId="431E4C8C" w14:textId="77777777" w:rsidR="00000000" w:rsidRDefault="002F15BD">
      <w:pPr>
        <w:pStyle w:val="a0"/>
        <w:rPr>
          <w:rFonts w:hint="cs"/>
          <w:rtl/>
        </w:rPr>
      </w:pPr>
      <w:r>
        <w:rPr>
          <w:rFonts w:hint="cs"/>
          <w:rtl/>
        </w:rPr>
        <w:t>שרת המשפטים השיבה, רק ההצבעה נדחתה. גברתי שרת המשפטים, אנחנו מדברים על הצעת חוק נכסים של נספי השואה (השבה ליורש</w:t>
      </w:r>
      <w:r>
        <w:rPr>
          <w:rFonts w:hint="cs"/>
          <w:rtl/>
        </w:rPr>
        <w:t xml:space="preserve">ים והקדשה למטרות סיוע והנצחה), האם גברתי רוצה להוסיף מלים? </w:t>
      </w:r>
    </w:p>
    <w:p w14:paraId="7C6B60F6" w14:textId="77777777" w:rsidR="00000000" w:rsidRDefault="002F15BD">
      <w:pPr>
        <w:pStyle w:val="a0"/>
        <w:rPr>
          <w:rFonts w:hint="cs"/>
          <w:rtl/>
        </w:rPr>
      </w:pPr>
    </w:p>
    <w:p w14:paraId="3E73AFDC" w14:textId="77777777" w:rsidR="00000000" w:rsidRDefault="002F15BD">
      <w:pPr>
        <w:pStyle w:val="af0"/>
        <w:rPr>
          <w:rtl/>
        </w:rPr>
      </w:pPr>
      <w:r>
        <w:rPr>
          <w:rFonts w:hint="eastAsia"/>
          <w:rtl/>
        </w:rPr>
        <w:t>קולט</w:t>
      </w:r>
      <w:r>
        <w:rPr>
          <w:rtl/>
        </w:rPr>
        <w:t xml:space="preserve"> אביטל (העבודה-מימד):</w:t>
      </w:r>
    </w:p>
    <w:p w14:paraId="772E5360" w14:textId="77777777" w:rsidR="00000000" w:rsidRDefault="002F15BD">
      <w:pPr>
        <w:pStyle w:val="a0"/>
        <w:rPr>
          <w:rFonts w:hint="cs"/>
          <w:rtl/>
        </w:rPr>
      </w:pPr>
    </w:p>
    <w:p w14:paraId="47417C84" w14:textId="77777777" w:rsidR="00000000" w:rsidRDefault="002F15BD">
      <w:pPr>
        <w:pStyle w:val="a0"/>
        <w:rPr>
          <w:rFonts w:hint="cs"/>
          <w:rtl/>
        </w:rPr>
      </w:pPr>
      <w:r>
        <w:rPr>
          <w:rFonts w:hint="cs"/>
          <w:rtl/>
        </w:rPr>
        <w:t>היא היתה צריכה להודיע - - -</w:t>
      </w:r>
    </w:p>
    <w:p w14:paraId="3652AA7F" w14:textId="77777777" w:rsidR="00000000" w:rsidRDefault="002F15BD">
      <w:pPr>
        <w:pStyle w:val="a0"/>
        <w:rPr>
          <w:rFonts w:hint="cs"/>
          <w:rtl/>
        </w:rPr>
      </w:pPr>
    </w:p>
    <w:p w14:paraId="1C639C1C" w14:textId="77777777" w:rsidR="00000000" w:rsidRDefault="002F15BD">
      <w:pPr>
        <w:pStyle w:val="a"/>
        <w:rPr>
          <w:rtl/>
        </w:rPr>
      </w:pPr>
      <w:bookmarkStart w:id="120" w:name="FS000000469T21_02_2005_17_58_37"/>
      <w:bookmarkStart w:id="121" w:name="_Toc102798474"/>
      <w:bookmarkEnd w:id="120"/>
      <w:r>
        <w:rPr>
          <w:rFonts w:hint="eastAsia"/>
          <w:rtl/>
        </w:rPr>
        <w:t>שרת</w:t>
      </w:r>
      <w:r>
        <w:rPr>
          <w:rtl/>
        </w:rPr>
        <w:t xml:space="preserve"> המשפטים ציפי לבני:</w:t>
      </w:r>
      <w:bookmarkEnd w:id="121"/>
    </w:p>
    <w:p w14:paraId="3468AD13" w14:textId="77777777" w:rsidR="00000000" w:rsidRDefault="002F15BD">
      <w:pPr>
        <w:pStyle w:val="a0"/>
        <w:rPr>
          <w:rFonts w:hint="cs"/>
          <w:rtl/>
        </w:rPr>
      </w:pPr>
    </w:p>
    <w:p w14:paraId="2EC46FA5" w14:textId="77777777" w:rsidR="00000000" w:rsidRDefault="002F15BD">
      <w:pPr>
        <w:pStyle w:val="a0"/>
        <w:rPr>
          <w:rFonts w:hint="cs"/>
          <w:rtl/>
        </w:rPr>
      </w:pPr>
      <w:r>
        <w:rPr>
          <w:rFonts w:hint="cs"/>
          <w:rtl/>
        </w:rPr>
        <w:t>אני מבקשת להבהיר: מאז הדיון בקריאה ראשונה התקיימו כמה דיונים בין חברת הכנסת קולט אביטל לבין יושב-ראש הכנסת, משרד הא</w:t>
      </w:r>
      <w:r>
        <w:rPr>
          <w:rFonts w:hint="cs"/>
          <w:rtl/>
        </w:rPr>
        <w:t xml:space="preserve">וצר ומשרד המשפטים, והתבקשתי להבהיר דברים אחדים. האחד </w:t>
      </w:r>
      <w:r>
        <w:rPr>
          <w:rFonts w:hint="eastAsia"/>
          <w:rtl/>
        </w:rPr>
        <w:t>–</w:t>
      </w:r>
      <w:r>
        <w:rPr>
          <w:rFonts w:hint="cs"/>
          <w:rtl/>
        </w:rPr>
        <w:t xml:space="preserve"> כל הכספים ייועדו לניצולי השואה. הנושא הזה יתוקן במהלך החקיקה. השאלה היא, מה יהיה הארגון </w:t>
      </w:r>
      <w:r>
        <w:rPr>
          <w:rFonts w:hint="eastAsia"/>
          <w:rtl/>
        </w:rPr>
        <w:t>–</w:t>
      </w:r>
      <w:r>
        <w:rPr>
          <w:rFonts w:hint="cs"/>
          <w:rtl/>
        </w:rPr>
        <w:t xml:space="preserve"> אם תהיה חברה נפרדת או לחלופין יהיה ארגון ממשלתי כלשהו או שהדבר ייעשה במסגרת משרדי הממשלה או משרד המשפטים </w:t>
      </w:r>
      <w:r>
        <w:rPr>
          <w:rFonts w:hint="eastAsia"/>
          <w:rtl/>
        </w:rPr>
        <w:t>–</w:t>
      </w:r>
      <w:r>
        <w:rPr>
          <w:rFonts w:hint="cs"/>
          <w:rtl/>
        </w:rPr>
        <w:t xml:space="preserve"> גם ס</w:t>
      </w:r>
      <w:r>
        <w:rPr>
          <w:rFonts w:hint="cs"/>
          <w:rtl/>
        </w:rPr>
        <w:t xml:space="preserve">וגיה זו תוכרע מאוחר יותר, בהליך הדיון בממשלה. את הוועדה שתקום לצורך קביעת השערוך אני אקים, בהתייעצות עם שר האוצר ונגיד בנק ישראל. תודה. </w:t>
      </w:r>
    </w:p>
    <w:p w14:paraId="40FBDA31" w14:textId="77777777" w:rsidR="00000000" w:rsidRDefault="002F15BD">
      <w:pPr>
        <w:pStyle w:val="a0"/>
        <w:rPr>
          <w:rFonts w:hint="cs"/>
          <w:rtl/>
        </w:rPr>
      </w:pPr>
    </w:p>
    <w:p w14:paraId="18EE6E0F" w14:textId="77777777" w:rsidR="00000000" w:rsidRDefault="002F15BD">
      <w:pPr>
        <w:pStyle w:val="af1"/>
        <w:rPr>
          <w:rtl/>
        </w:rPr>
      </w:pPr>
      <w:r>
        <w:rPr>
          <w:rtl/>
        </w:rPr>
        <w:t>היו"ר ראובן ריבלין:</w:t>
      </w:r>
    </w:p>
    <w:p w14:paraId="0E00EA47" w14:textId="77777777" w:rsidR="00000000" w:rsidRDefault="002F15BD">
      <w:pPr>
        <w:pStyle w:val="a0"/>
        <w:rPr>
          <w:rtl/>
        </w:rPr>
      </w:pPr>
    </w:p>
    <w:p w14:paraId="54285B71" w14:textId="77777777" w:rsidR="00000000" w:rsidRDefault="002F15BD">
      <w:pPr>
        <w:pStyle w:val="a0"/>
        <w:rPr>
          <w:rFonts w:hint="cs"/>
          <w:rtl/>
        </w:rPr>
      </w:pPr>
      <w:r>
        <w:rPr>
          <w:rFonts w:hint="cs"/>
          <w:rtl/>
        </w:rPr>
        <w:t>ובתנאים אלה את מבקשת שנצביע בעד החוק בקריאה ראשונה. אני מברך את חברת הכנסת קולט אביטל ואת חבר הכנ</w:t>
      </w:r>
      <w:r>
        <w:rPr>
          <w:rFonts w:hint="cs"/>
          <w:rtl/>
        </w:rPr>
        <w:t xml:space="preserve">סת לפיד, שגם הם השתתפו בישיבה עם אנשי בנק ישראל, האפוטרופוס הכללי, מנכ"ל משרד המשפטים ומנכ"ל משרד האוצר. </w:t>
      </w:r>
    </w:p>
    <w:p w14:paraId="2B48D9FD" w14:textId="77777777" w:rsidR="00000000" w:rsidRDefault="002F15BD">
      <w:pPr>
        <w:pStyle w:val="a0"/>
        <w:rPr>
          <w:rFonts w:hint="cs"/>
          <w:color w:val="0000FF"/>
          <w:szCs w:val="28"/>
          <w:rtl/>
        </w:rPr>
      </w:pPr>
    </w:p>
    <w:p w14:paraId="24DF93E1" w14:textId="77777777" w:rsidR="00000000" w:rsidRDefault="002F15BD">
      <w:pPr>
        <w:pStyle w:val="a0"/>
        <w:rPr>
          <w:rFonts w:hint="cs"/>
          <w:rtl/>
        </w:rPr>
      </w:pPr>
      <w:r>
        <w:rPr>
          <w:rFonts w:hint="cs"/>
          <w:rtl/>
        </w:rPr>
        <w:t>רבותי חברי הכנסת, הצעת חוק נכסים של נספי השואה (השבה ליורשים והקדשה למטרות סיוע והנצחה), התשס"ה-2004, קריאה ראשונה - נא להצביע. מי בעד? מי נגד? מי נמ</w:t>
      </w:r>
      <w:r>
        <w:rPr>
          <w:rFonts w:hint="cs"/>
          <w:rtl/>
        </w:rPr>
        <w:t>נע?</w:t>
      </w:r>
    </w:p>
    <w:p w14:paraId="3038F7D4" w14:textId="77777777" w:rsidR="00000000" w:rsidRDefault="002F15BD">
      <w:pPr>
        <w:pStyle w:val="a0"/>
        <w:rPr>
          <w:rFonts w:hint="cs"/>
          <w:rtl/>
        </w:rPr>
      </w:pPr>
    </w:p>
    <w:p w14:paraId="148858BC" w14:textId="77777777" w:rsidR="00000000" w:rsidRDefault="002F15BD">
      <w:pPr>
        <w:pStyle w:val="ab"/>
        <w:bidi/>
        <w:rPr>
          <w:rFonts w:hint="cs"/>
          <w:rtl/>
        </w:rPr>
      </w:pPr>
      <w:r>
        <w:rPr>
          <w:rFonts w:hint="cs"/>
          <w:rtl/>
        </w:rPr>
        <w:t>הצבעה מס' 3</w:t>
      </w:r>
    </w:p>
    <w:p w14:paraId="4DC0DA2B" w14:textId="77777777" w:rsidR="00000000" w:rsidRDefault="002F15BD">
      <w:pPr>
        <w:pStyle w:val="a0"/>
        <w:rPr>
          <w:rFonts w:hint="cs"/>
          <w:rtl/>
        </w:rPr>
      </w:pPr>
    </w:p>
    <w:p w14:paraId="7A7E9476" w14:textId="77777777" w:rsidR="00000000" w:rsidRDefault="002F15BD">
      <w:pPr>
        <w:pStyle w:val="ac"/>
        <w:bidi/>
        <w:rPr>
          <w:rFonts w:hint="cs"/>
          <w:rtl/>
        </w:rPr>
      </w:pPr>
      <w:r>
        <w:rPr>
          <w:rFonts w:hint="cs"/>
          <w:rtl/>
        </w:rPr>
        <w:t>בעד ההצעה להעביר את הצעת החוק לוועדה - 62</w:t>
      </w:r>
    </w:p>
    <w:p w14:paraId="651261D6" w14:textId="77777777" w:rsidR="00000000" w:rsidRDefault="002F15BD">
      <w:pPr>
        <w:pStyle w:val="ac"/>
        <w:bidi/>
        <w:rPr>
          <w:rFonts w:hint="cs"/>
          <w:rtl/>
        </w:rPr>
      </w:pPr>
      <w:r>
        <w:rPr>
          <w:rFonts w:hint="cs"/>
          <w:rtl/>
        </w:rPr>
        <w:t>נגד - אין</w:t>
      </w:r>
    </w:p>
    <w:p w14:paraId="0D402909" w14:textId="77777777" w:rsidR="00000000" w:rsidRDefault="002F15BD">
      <w:pPr>
        <w:pStyle w:val="ac"/>
        <w:bidi/>
        <w:rPr>
          <w:rFonts w:hint="cs"/>
          <w:rtl/>
        </w:rPr>
      </w:pPr>
      <w:r>
        <w:rPr>
          <w:rFonts w:hint="cs"/>
          <w:rtl/>
        </w:rPr>
        <w:t>נמנעים - אין</w:t>
      </w:r>
    </w:p>
    <w:p w14:paraId="7172ED06" w14:textId="77777777" w:rsidR="00000000" w:rsidRDefault="002F15BD">
      <w:pPr>
        <w:pStyle w:val="ad"/>
        <w:bidi/>
        <w:rPr>
          <w:rFonts w:hint="cs"/>
          <w:rtl/>
        </w:rPr>
      </w:pPr>
      <w:r>
        <w:rPr>
          <w:rFonts w:hint="cs"/>
          <w:rtl/>
        </w:rPr>
        <w:t>ההצעה להעביר את הצעת חוק נכסים של נספי השואה (השבה ליורשים והקדשה למטרות סיוע והנצחה), התשס"ה-2004, לוועדת החוקה, חוק ומשפט נתקבלה.</w:t>
      </w:r>
    </w:p>
    <w:p w14:paraId="60FBE634" w14:textId="77777777" w:rsidR="00000000" w:rsidRDefault="002F15BD">
      <w:pPr>
        <w:pStyle w:val="a0"/>
        <w:rPr>
          <w:rFonts w:hint="cs"/>
          <w:rtl/>
        </w:rPr>
      </w:pPr>
    </w:p>
    <w:p w14:paraId="3ABB4FCD" w14:textId="77777777" w:rsidR="00000000" w:rsidRDefault="002F15BD">
      <w:pPr>
        <w:pStyle w:val="af1"/>
        <w:rPr>
          <w:rtl/>
        </w:rPr>
      </w:pPr>
      <w:r>
        <w:rPr>
          <w:rtl/>
        </w:rPr>
        <w:t>היו"ר ראובן ריבלין:</w:t>
      </w:r>
    </w:p>
    <w:p w14:paraId="3EF14F6D" w14:textId="77777777" w:rsidR="00000000" w:rsidRDefault="002F15BD">
      <w:pPr>
        <w:pStyle w:val="a0"/>
        <w:rPr>
          <w:rFonts w:hint="cs"/>
          <w:rtl/>
        </w:rPr>
      </w:pPr>
    </w:p>
    <w:p w14:paraId="4A80EE46" w14:textId="77777777" w:rsidR="00000000" w:rsidRDefault="002F15BD">
      <w:pPr>
        <w:pStyle w:val="a0"/>
        <w:rPr>
          <w:rFonts w:hint="cs"/>
          <w:rtl/>
        </w:rPr>
      </w:pPr>
      <w:r>
        <w:rPr>
          <w:rFonts w:hint="cs"/>
          <w:rtl/>
        </w:rPr>
        <w:t>62 בעד, אין מתנגדים</w:t>
      </w:r>
      <w:r>
        <w:rPr>
          <w:rFonts w:hint="cs"/>
          <w:rtl/>
        </w:rPr>
        <w:t xml:space="preserve">, אין נמנעים. אני קובע שהצעת החוק עברה בקריאה ראשונה. </w:t>
      </w:r>
    </w:p>
    <w:p w14:paraId="4F41DFED" w14:textId="77777777" w:rsidR="00000000" w:rsidRDefault="002F15BD">
      <w:pPr>
        <w:pStyle w:val="a0"/>
        <w:rPr>
          <w:rFonts w:hint="cs"/>
          <w:rtl/>
        </w:rPr>
      </w:pPr>
    </w:p>
    <w:p w14:paraId="2D38618A" w14:textId="77777777" w:rsidR="00000000" w:rsidRDefault="002F15BD">
      <w:pPr>
        <w:pStyle w:val="a0"/>
        <w:rPr>
          <w:rFonts w:hint="cs"/>
          <w:rtl/>
        </w:rPr>
      </w:pPr>
      <w:r>
        <w:rPr>
          <w:rFonts w:hint="cs"/>
          <w:rtl/>
        </w:rPr>
        <w:t xml:space="preserve">חבר הכנסת לפיד, הבטחות מקיימים. </w:t>
      </w:r>
    </w:p>
    <w:p w14:paraId="6702A7D3" w14:textId="77777777" w:rsidR="00000000" w:rsidRDefault="002F15BD">
      <w:pPr>
        <w:pStyle w:val="a0"/>
        <w:rPr>
          <w:rFonts w:hint="cs"/>
          <w:rtl/>
        </w:rPr>
      </w:pPr>
    </w:p>
    <w:p w14:paraId="6BED286F" w14:textId="77777777" w:rsidR="00000000" w:rsidRDefault="002F15BD">
      <w:pPr>
        <w:pStyle w:val="af0"/>
        <w:rPr>
          <w:rtl/>
        </w:rPr>
      </w:pPr>
      <w:r>
        <w:rPr>
          <w:rFonts w:hint="eastAsia"/>
          <w:rtl/>
        </w:rPr>
        <w:t>יוסף</w:t>
      </w:r>
      <w:r>
        <w:rPr>
          <w:rtl/>
        </w:rPr>
        <w:t xml:space="preserve"> לפיד (שינוי):</w:t>
      </w:r>
    </w:p>
    <w:p w14:paraId="043521EA" w14:textId="77777777" w:rsidR="00000000" w:rsidRDefault="002F15BD">
      <w:pPr>
        <w:pStyle w:val="a0"/>
        <w:rPr>
          <w:rFonts w:hint="cs"/>
          <w:rtl/>
        </w:rPr>
      </w:pPr>
    </w:p>
    <w:p w14:paraId="0562BD97" w14:textId="77777777" w:rsidR="00000000" w:rsidRDefault="002F15BD">
      <w:pPr>
        <w:pStyle w:val="a0"/>
        <w:rPr>
          <w:rFonts w:hint="cs"/>
          <w:rtl/>
        </w:rPr>
      </w:pPr>
      <w:r>
        <w:rPr>
          <w:rFonts w:hint="cs"/>
          <w:rtl/>
        </w:rPr>
        <w:t xml:space="preserve">אני מודה לך. </w:t>
      </w:r>
    </w:p>
    <w:p w14:paraId="38100A72" w14:textId="77777777" w:rsidR="00000000" w:rsidRDefault="002F15BD">
      <w:pPr>
        <w:pStyle w:val="a0"/>
        <w:rPr>
          <w:rFonts w:hint="cs"/>
          <w:rtl/>
        </w:rPr>
      </w:pPr>
    </w:p>
    <w:p w14:paraId="5A6D80EB" w14:textId="77777777" w:rsidR="00000000" w:rsidRDefault="002F15BD">
      <w:pPr>
        <w:pStyle w:val="af1"/>
        <w:rPr>
          <w:rtl/>
        </w:rPr>
      </w:pPr>
      <w:r>
        <w:rPr>
          <w:rtl/>
        </w:rPr>
        <w:t>היו"ר ראובן ריבלין:</w:t>
      </w:r>
    </w:p>
    <w:p w14:paraId="35F7987B" w14:textId="77777777" w:rsidR="00000000" w:rsidRDefault="002F15BD">
      <w:pPr>
        <w:pStyle w:val="a0"/>
        <w:rPr>
          <w:rtl/>
        </w:rPr>
      </w:pPr>
    </w:p>
    <w:p w14:paraId="76A169BE" w14:textId="77777777" w:rsidR="00000000" w:rsidRDefault="002F15BD">
      <w:pPr>
        <w:pStyle w:val="a0"/>
        <w:rPr>
          <w:rFonts w:hint="cs"/>
          <w:rtl/>
        </w:rPr>
      </w:pPr>
      <w:r>
        <w:rPr>
          <w:rFonts w:hint="cs"/>
          <w:rtl/>
        </w:rPr>
        <w:t xml:space="preserve">כל טוב. </w:t>
      </w:r>
    </w:p>
    <w:p w14:paraId="29628DAB" w14:textId="77777777" w:rsidR="00000000" w:rsidRDefault="002F15BD">
      <w:pPr>
        <w:pStyle w:val="a0"/>
        <w:rPr>
          <w:rFonts w:hint="cs"/>
          <w:rtl/>
        </w:rPr>
      </w:pPr>
    </w:p>
    <w:p w14:paraId="44E1A579" w14:textId="77777777" w:rsidR="00000000" w:rsidRDefault="002F15BD">
      <w:pPr>
        <w:pStyle w:val="af0"/>
        <w:rPr>
          <w:rtl/>
        </w:rPr>
      </w:pPr>
      <w:r>
        <w:rPr>
          <w:rFonts w:hint="eastAsia"/>
          <w:rtl/>
        </w:rPr>
        <w:t>גדעון</w:t>
      </w:r>
      <w:r>
        <w:rPr>
          <w:rtl/>
        </w:rPr>
        <w:t xml:space="preserve"> סער (הליכוד):</w:t>
      </w:r>
    </w:p>
    <w:p w14:paraId="1F95F052" w14:textId="77777777" w:rsidR="00000000" w:rsidRDefault="002F15BD">
      <w:pPr>
        <w:pStyle w:val="a0"/>
        <w:rPr>
          <w:rFonts w:hint="cs"/>
          <w:rtl/>
        </w:rPr>
      </w:pPr>
    </w:p>
    <w:p w14:paraId="563139B4" w14:textId="77777777" w:rsidR="00000000" w:rsidRDefault="002F15BD">
      <w:pPr>
        <w:pStyle w:val="a0"/>
        <w:rPr>
          <w:rFonts w:hint="cs"/>
          <w:rtl/>
        </w:rPr>
      </w:pPr>
      <w:r>
        <w:rPr>
          <w:rFonts w:hint="cs"/>
          <w:rtl/>
        </w:rPr>
        <w:t xml:space="preserve">אני מבקש שהנושא יעבור לוועדת הכספים. </w:t>
      </w:r>
    </w:p>
    <w:p w14:paraId="397F85E8" w14:textId="77777777" w:rsidR="00000000" w:rsidRDefault="002F15BD">
      <w:pPr>
        <w:pStyle w:val="a0"/>
        <w:rPr>
          <w:rFonts w:hint="cs"/>
          <w:rtl/>
        </w:rPr>
      </w:pPr>
    </w:p>
    <w:p w14:paraId="6C40F51D" w14:textId="77777777" w:rsidR="00000000" w:rsidRDefault="002F15BD">
      <w:pPr>
        <w:pStyle w:val="af1"/>
        <w:rPr>
          <w:rtl/>
        </w:rPr>
      </w:pPr>
      <w:r>
        <w:rPr>
          <w:rtl/>
        </w:rPr>
        <w:t>היו"ר ראובן ריבלין:</w:t>
      </w:r>
    </w:p>
    <w:p w14:paraId="13083F97" w14:textId="77777777" w:rsidR="00000000" w:rsidRDefault="002F15BD">
      <w:pPr>
        <w:pStyle w:val="a0"/>
        <w:rPr>
          <w:rtl/>
        </w:rPr>
      </w:pPr>
    </w:p>
    <w:p w14:paraId="3E7C469E" w14:textId="77777777" w:rsidR="00000000" w:rsidRDefault="002F15BD">
      <w:pPr>
        <w:pStyle w:val="a0"/>
        <w:rPr>
          <w:rFonts w:hint="cs"/>
          <w:rtl/>
        </w:rPr>
      </w:pPr>
      <w:r>
        <w:rPr>
          <w:rFonts w:hint="cs"/>
          <w:rtl/>
        </w:rPr>
        <w:t>החוק יעבור לוועדה ל</w:t>
      </w:r>
      <w:r>
        <w:rPr>
          <w:rFonts w:hint="cs"/>
          <w:rtl/>
        </w:rPr>
        <w:t xml:space="preserve">נספי השואה. </w:t>
      </w:r>
    </w:p>
    <w:p w14:paraId="40ADEF2B" w14:textId="77777777" w:rsidR="00000000" w:rsidRDefault="002F15BD">
      <w:pPr>
        <w:pStyle w:val="a0"/>
        <w:rPr>
          <w:rFonts w:hint="cs"/>
          <w:rtl/>
        </w:rPr>
      </w:pPr>
    </w:p>
    <w:p w14:paraId="6BBD214E" w14:textId="77777777" w:rsidR="00000000" w:rsidRDefault="002F15BD">
      <w:pPr>
        <w:pStyle w:val="af0"/>
        <w:rPr>
          <w:rtl/>
        </w:rPr>
      </w:pPr>
      <w:r>
        <w:rPr>
          <w:rFonts w:hint="eastAsia"/>
          <w:rtl/>
        </w:rPr>
        <w:t>קולט</w:t>
      </w:r>
      <w:r>
        <w:rPr>
          <w:rtl/>
        </w:rPr>
        <w:t xml:space="preserve"> אביטל (העבודה-מימד):</w:t>
      </w:r>
    </w:p>
    <w:p w14:paraId="51B3A1A0" w14:textId="77777777" w:rsidR="00000000" w:rsidRDefault="002F15BD">
      <w:pPr>
        <w:pStyle w:val="a0"/>
        <w:rPr>
          <w:rFonts w:hint="cs"/>
          <w:rtl/>
        </w:rPr>
      </w:pPr>
    </w:p>
    <w:p w14:paraId="734C4D5D" w14:textId="77777777" w:rsidR="00000000" w:rsidRDefault="002F15BD">
      <w:pPr>
        <w:pStyle w:val="a0"/>
        <w:rPr>
          <w:rFonts w:hint="cs"/>
          <w:rtl/>
        </w:rPr>
      </w:pPr>
      <w:r>
        <w:rPr>
          <w:rFonts w:hint="cs"/>
          <w:rtl/>
        </w:rPr>
        <w:t>אני מבקשת שהנושא יעבור לוועדת החוקה, חוק ומשפט.</w:t>
      </w:r>
    </w:p>
    <w:p w14:paraId="5140EB9C" w14:textId="77777777" w:rsidR="00000000" w:rsidRDefault="002F15BD">
      <w:pPr>
        <w:pStyle w:val="a0"/>
        <w:rPr>
          <w:rFonts w:hint="cs"/>
          <w:rtl/>
        </w:rPr>
      </w:pPr>
    </w:p>
    <w:p w14:paraId="429B9F35" w14:textId="77777777" w:rsidR="00000000" w:rsidRDefault="002F15BD">
      <w:pPr>
        <w:pStyle w:val="af1"/>
        <w:rPr>
          <w:rtl/>
        </w:rPr>
      </w:pPr>
      <w:r>
        <w:rPr>
          <w:rtl/>
        </w:rPr>
        <w:t>היו"ר ראובן ריבלין:</w:t>
      </w:r>
    </w:p>
    <w:p w14:paraId="67377E6E" w14:textId="77777777" w:rsidR="00000000" w:rsidRDefault="002F15BD">
      <w:pPr>
        <w:pStyle w:val="a0"/>
        <w:rPr>
          <w:rtl/>
        </w:rPr>
      </w:pPr>
    </w:p>
    <w:p w14:paraId="56FA3B6B" w14:textId="77777777" w:rsidR="00000000" w:rsidRDefault="002F15BD">
      <w:pPr>
        <w:pStyle w:val="a0"/>
        <w:rPr>
          <w:rFonts w:hint="cs"/>
          <w:rtl/>
        </w:rPr>
      </w:pPr>
      <w:r>
        <w:rPr>
          <w:rFonts w:hint="cs"/>
          <w:rtl/>
        </w:rPr>
        <w:t xml:space="preserve">האם אדוני רוצה שהנושא יעבור לוועדת הכספים, כי זה שייך לוועדת החוקה, חוק ומשפט, בלי כל ספק. </w:t>
      </w:r>
    </w:p>
    <w:p w14:paraId="58C66291" w14:textId="77777777" w:rsidR="00000000" w:rsidRDefault="002F15BD">
      <w:pPr>
        <w:pStyle w:val="a0"/>
        <w:rPr>
          <w:rFonts w:hint="cs"/>
          <w:rtl/>
        </w:rPr>
      </w:pPr>
    </w:p>
    <w:p w14:paraId="4DC047B1" w14:textId="77777777" w:rsidR="00000000" w:rsidRDefault="002F15BD">
      <w:pPr>
        <w:pStyle w:val="af0"/>
        <w:rPr>
          <w:rtl/>
        </w:rPr>
      </w:pPr>
      <w:r>
        <w:rPr>
          <w:rFonts w:hint="eastAsia"/>
          <w:rtl/>
        </w:rPr>
        <w:t>גדעון</w:t>
      </w:r>
      <w:r>
        <w:rPr>
          <w:rtl/>
        </w:rPr>
        <w:t xml:space="preserve"> סער (הליכוד):</w:t>
      </w:r>
    </w:p>
    <w:p w14:paraId="648B242B" w14:textId="77777777" w:rsidR="00000000" w:rsidRDefault="002F15BD">
      <w:pPr>
        <w:pStyle w:val="a0"/>
        <w:rPr>
          <w:rFonts w:hint="cs"/>
          <w:rtl/>
        </w:rPr>
      </w:pPr>
    </w:p>
    <w:p w14:paraId="48F781C7" w14:textId="77777777" w:rsidR="00000000" w:rsidRDefault="002F15BD">
      <w:pPr>
        <w:pStyle w:val="a0"/>
        <w:rPr>
          <w:rFonts w:hint="cs"/>
          <w:rtl/>
        </w:rPr>
      </w:pPr>
      <w:r>
        <w:rPr>
          <w:rFonts w:hint="cs"/>
          <w:rtl/>
        </w:rPr>
        <w:t>מקובל עלי שהנושא יעבור לוועדת ה</w:t>
      </w:r>
      <w:r>
        <w:rPr>
          <w:rFonts w:hint="cs"/>
          <w:rtl/>
        </w:rPr>
        <w:t xml:space="preserve">חוקה. </w:t>
      </w:r>
    </w:p>
    <w:p w14:paraId="5A3A884E" w14:textId="77777777" w:rsidR="00000000" w:rsidRDefault="002F15BD">
      <w:pPr>
        <w:pStyle w:val="a0"/>
        <w:rPr>
          <w:rFonts w:hint="cs"/>
          <w:rtl/>
        </w:rPr>
      </w:pPr>
    </w:p>
    <w:p w14:paraId="128C1073" w14:textId="77777777" w:rsidR="00000000" w:rsidRDefault="002F15BD">
      <w:pPr>
        <w:pStyle w:val="af1"/>
        <w:rPr>
          <w:rtl/>
        </w:rPr>
      </w:pPr>
      <w:r>
        <w:rPr>
          <w:rtl/>
        </w:rPr>
        <w:t>היו"ר ראובן ריבלין:</w:t>
      </w:r>
    </w:p>
    <w:p w14:paraId="225FC5C6" w14:textId="77777777" w:rsidR="00000000" w:rsidRDefault="002F15BD">
      <w:pPr>
        <w:pStyle w:val="a0"/>
        <w:rPr>
          <w:rtl/>
        </w:rPr>
      </w:pPr>
    </w:p>
    <w:p w14:paraId="4F330708" w14:textId="77777777" w:rsidR="00000000" w:rsidRDefault="002F15BD">
      <w:pPr>
        <w:pStyle w:val="a0"/>
        <w:rPr>
          <w:rFonts w:hint="cs"/>
          <w:rtl/>
        </w:rPr>
      </w:pPr>
      <w:r>
        <w:rPr>
          <w:rFonts w:hint="cs"/>
          <w:rtl/>
        </w:rPr>
        <w:t xml:space="preserve">ובכן, הנושא יעבור לוועדת החוקה, חוק ומשפט על מנת להכינו לקריאה שנייה ולקריאה שלישית. תודה רבה. </w:t>
      </w:r>
    </w:p>
    <w:p w14:paraId="73A1B065" w14:textId="77777777" w:rsidR="00000000" w:rsidRDefault="002F15BD">
      <w:pPr>
        <w:pStyle w:val="a0"/>
        <w:rPr>
          <w:rFonts w:hint="cs"/>
          <w:rtl/>
        </w:rPr>
      </w:pPr>
    </w:p>
    <w:p w14:paraId="1CF90183" w14:textId="77777777" w:rsidR="00000000" w:rsidRDefault="002F15BD">
      <w:pPr>
        <w:pStyle w:val="a0"/>
        <w:rPr>
          <w:rFonts w:hint="cs"/>
          <w:rtl/>
        </w:rPr>
      </w:pPr>
    </w:p>
    <w:p w14:paraId="17BBCAF2" w14:textId="77777777" w:rsidR="00000000" w:rsidRDefault="002F15BD">
      <w:pPr>
        <w:pStyle w:val="a2"/>
        <w:rPr>
          <w:rtl/>
        </w:rPr>
      </w:pPr>
    </w:p>
    <w:p w14:paraId="1A655CEA" w14:textId="77777777" w:rsidR="00000000" w:rsidRDefault="002F15BD">
      <w:pPr>
        <w:pStyle w:val="a2"/>
        <w:rPr>
          <w:rFonts w:hint="cs"/>
          <w:rtl/>
        </w:rPr>
      </w:pPr>
      <w:bookmarkStart w:id="122" w:name="CS30643FI0030643T21_02_2005_18_04_18"/>
      <w:bookmarkStart w:id="123" w:name="_Toc102798475"/>
      <w:bookmarkEnd w:id="122"/>
      <w:r>
        <w:rPr>
          <w:rtl/>
        </w:rPr>
        <w:t>הצעת חוק לתיקון פקודת העיריות (מס' 9</w:t>
      </w:r>
      <w:r>
        <w:rPr>
          <w:rFonts w:hint="cs"/>
          <w:rtl/>
        </w:rPr>
        <w:t>9</w:t>
      </w:r>
      <w:r>
        <w:rPr>
          <w:rtl/>
        </w:rPr>
        <w:t>), התשס"ה-2005</w:t>
      </w:r>
      <w:bookmarkEnd w:id="123"/>
    </w:p>
    <w:p w14:paraId="3DAA3CEC" w14:textId="77777777" w:rsidR="00000000" w:rsidRDefault="002F15BD">
      <w:pPr>
        <w:pStyle w:val="a0"/>
        <w:rPr>
          <w:rFonts w:hint="cs"/>
          <w:rtl/>
        </w:rPr>
      </w:pPr>
      <w:r>
        <w:rPr>
          <w:rtl/>
        </w:rPr>
        <w:t>[מס'</w:t>
      </w:r>
      <w:r>
        <w:rPr>
          <w:rFonts w:hint="cs"/>
          <w:rtl/>
        </w:rPr>
        <w:t xml:space="preserve"> כ/67</w:t>
      </w:r>
      <w:r>
        <w:rPr>
          <w:rtl/>
        </w:rPr>
        <w:t xml:space="preserve">; "דברי הכנסת", חוב' </w:t>
      </w:r>
      <w:r>
        <w:rPr>
          <w:rFonts w:hint="cs"/>
          <w:rtl/>
        </w:rPr>
        <w:t>ט"ז</w:t>
      </w:r>
      <w:r>
        <w:rPr>
          <w:rtl/>
        </w:rPr>
        <w:t xml:space="preserve">, עמ' </w:t>
      </w:r>
      <w:r>
        <w:rPr>
          <w:rFonts w:hint="cs"/>
          <w:rtl/>
        </w:rPr>
        <w:t xml:space="preserve">   ועמ'     </w:t>
      </w:r>
      <w:r>
        <w:rPr>
          <w:rtl/>
        </w:rPr>
        <w:t>;  נספחות.]</w:t>
      </w:r>
    </w:p>
    <w:p w14:paraId="46F00140" w14:textId="77777777" w:rsidR="00000000" w:rsidRDefault="002F15BD">
      <w:pPr>
        <w:pStyle w:val="-0"/>
        <w:rPr>
          <w:rFonts w:hint="cs"/>
          <w:rtl/>
        </w:rPr>
      </w:pPr>
      <w:r>
        <w:rPr>
          <w:rFonts w:hint="cs"/>
          <w:rtl/>
        </w:rPr>
        <w:t xml:space="preserve">(קריאה שנייה </w:t>
      </w:r>
      <w:r>
        <w:rPr>
          <w:rFonts w:hint="cs"/>
          <w:rtl/>
        </w:rPr>
        <w:t>וקריאה שלישית)</w:t>
      </w:r>
    </w:p>
    <w:p w14:paraId="006CD416" w14:textId="77777777" w:rsidR="00000000" w:rsidRDefault="002F15BD">
      <w:pPr>
        <w:pStyle w:val="-0"/>
        <w:rPr>
          <w:rFonts w:hint="cs"/>
          <w:rtl/>
        </w:rPr>
      </w:pPr>
    </w:p>
    <w:p w14:paraId="6A110FAE" w14:textId="77777777" w:rsidR="00000000" w:rsidRDefault="002F15BD">
      <w:pPr>
        <w:pStyle w:val="af1"/>
        <w:rPr>
          <w:rtl/>
        </w:rPr>
      </w:pPr>
      <w:r>
        <w:rPr>
          <w:rtl/>
        </w:rPr>
        <w:t>היו"ר ראובן ריבלין:</w:t>
      </w:r>
    </w:p>
    <w:p w14:paraId="2B936F30" w14:textId="77777777" w:rsidR="00000000" w:rsidRDefault="002F15BD">
      <w:pPr>
        <w:pStyle w:val="a0"/>
        <w:rPr>
          <w:rtl/>
        </w:rPr>
      </w:pPr>
    </w:p>
    <w:p w14:paraId="521D55BC" w14:textId="77777777" w:rsidR="00000000" w:rsidRDefault="002F15BD">
      <w:pPr>
        <w:pStyle w:val="a0"/>
        <w:rPr>
          <w:rFonts w:hint="cs"/>
          <w:rtl/>
        </w:rPr>
      </w:pPr>
      <w:r>
        <w:rPr>
          <w:rFonts w:hint="cs"/>
          <w:rtl/>
        </w:rPr>
        <w:t xml:space="preserve">הנושא הבא הוא הצעת חוק לתיקון פקודת העיריות (מס' 99), התשס"ה-2005. יציג את הצעת החוק יושב-ראש ועדת הפנים, חבר הכנסת גאלב מג'אדלה. בבקשה. </w:t>
      </w:r>
    </w:p>
    <w:p w14:paraId="4A6EEA35" w14:textId="77777777" w:rsidR="00000000" w:rsidRDefault="002F15BD">
      <w:pPr>
        <w:pStyle w:val="a0"/>
        <w:rPr>
          <w:rFonts w:hint="cs"/>
          <w:rtl/>
        </w:rPr>
      </w:pPr>
    </w:p>
    <w:p w14:paraId="1C1BD616" w14:textId="77777777" w:rsidR="00000000" w:rsidRDefault="002F15BD">
      <w:pPr>
        <w:pStyle w:val="a"/>
        <w:rPr>
          <w:rtl/>
        </w:rPr>
      </w:pPr>
      <w:bookmarkStart w:id="124" w:name="FS000002014T21_02_2005_18_26_31"/>
      <w:bookmarkStart w:id="125" w:name="FS000002014T21_02_2005_18_43_05"/>
      <w:bookmarkStart w:id="126" w:name="_Toc102798476"/>
      <w:bookmarkEnd w:id="124"/>
      <w:bookmarkEnd w:id="125"/>
      <w:r>
        <w:rPr>
          <w:rFonts w:hint="eastAsia"/>
          <w:rtl/>
        </w:rPr>
        <w:t>גאלב</w:t>
      </w:r>
      <w:r>
        <w:rPr>
          <w:rtl/>
        </w:rPr>
        <w:t xml:space="preserve"> מג'אדלה (</w:t>
      </w:r>
      <w:r>
        <w:rPr>
          <w:rFonts w:hint="cs"/>
          <w:rtl/>
        </w:rPr>
        <w:t>יו"ר ועדת הפנים ואיכות הסביבה</w:t>
      </w:r>
      <w:r>
        <w:rPr>
          <w:rtl/>
        </w:rPr>
        <w:t>):</w:t>
      </w:r>
      <w:bookmarkEnd w:id="126"/>
    </w:p>
    <w:p w14:paraId="72F0D3DE" w14:textId="77777777" w:rsidR="00000000" w:rsidRDefault="002F15BD">
      <w:pPr>
        <w:pStyle w:val="a0"/>
        <w:rPr>
          <w:rFonts w:hint="cs"/>
          <w:rtl/>
        </w:rPr>
      </w:pPr>
    </w:p>
    <w:p w14:paraId="1BFCEF9A" w14:textId="77777777" w:rsidR="00000000" w:rsidRDefault="002F15BD">
      <w:pPr>
        <w:pStyle w:val="a0"/>
        <w:rPr>
          <w:rFonts w:hint="cs"/>
          <w:rtl/>
        </w:rPr>
      </w:pPr>
      <w:r>
        <w:rPr>
          <w:rFonts w:hint="cs"/>
          <w:rtl/>
        </w:rPr>
        <w:t>אדוני היושב-ראש, חברי חברי הכנסת,</w:t>
      </w:r>
      <w:r>
        <w:rPr>
          <w:rFonts w:hint="cs"/>
          <w:rtl/>
        </w:rPr>
        <w:t xml:space="preserve"> אני מתכבד להביא בפני הכנסת לקריאה שנייה ולקריאה שלישית את הצעת חוק לתיקון פקודת העיריות (מס' 99), התשס"ה-2005. </w:t>
      </w:r>
    </w:p>
    <w:p w14:paraId="5180957A" w14:textId="77777777" w:rsidR="00000000" w:rsidRDefault="002F15BD">
      <w:pPr>
        <w:pStyle w:val="a0"/>
        <w:rPr>
          <w:rFonts w:hint="cs"/>
          <w:rtl/>
        </w:rPr>
      </w:pPr>
    </w:p>
    <w:p w14:paraId="4CF33B71" w14:textId="77777777" w:rsidR="00000000" w:rsidRDefault="002F15BD">
      <w:pPr>
        <w:pStyle w:val="a0"/>
        <w:rPr>
          <w:rFonts w:hint="cs"/>
          <w:rtl/>
        </w:rPr>
      </w:pPr>
      <w:r>
        <w:rPr>
          <w:rFonts w:hint="cs"/>
          <w:rtl/>
        </w:rPr>
        <w:t>מטרתה העיקרית של הצעת חוק זו היא לחייב הקמת ועדה למאבק בנגע הסמים בכל רשות מקומית. תפקיד הוועדה יהיה ליזום ולתכנן פעילות לקידום טיפול מקיף במא</w:t>
      </w:r>
      <w:r>
        <w:rPr>
          <w:rFonts w:hint="cs"/>
          <w:rtl/>
        </w:rPr>
        <w:t xml:space="preserve">בק בנגע הסמים המסוכנים, לגבי מניעה, שיקום, טיפול, חינוך והסברה. הוועדה תגיש לאישור המועצה את תוכניותיה ותעקוב אחר ביצוע התוכניות המאושרות. </w:t>
      </w:r>
    </w:p>
    <w:p w14:paraId="2A3C3AE3" w14:textId="77777777" w:rsidR="00000000" w:rsidRDefault="002F15BD">
      <w:pPr>
        <w:pStyle w:val="a0"/>
        <w:rPr>
          <w:rFonts w:hint="cs"/>
          <w:rtl/>
        </w:rPr>
      </w:pPr>
    </w:p>
    <w:p w14:paraId="63ABF253" w14:textId="77777777" w:rsidR="00000000" w:rsidRDefault="002F15BD">
      <w:pPr>
        <w:pStyle w:val="a0"/>
        <w:rPr>
          <w:rFonts w:hint="cs"/>
          <w:rtl/>
        </w:rPr>
      </w:pPr>
      <w:r>
        <w:rPr>
          <w:rFonts w:hint="cs"/>
          <w:rtl/>
        </w:rPr>
        <w:t>בוועדה יהיו חברים עד שלושה חברי מועצה, שאחד מהם יהיה היושב-ראש. שאר חברי הוועדה יהיו מנהל אגף הרווחה, מנהל מחלקת הח</w:t>
      </w:r>
      <w:r>
        <w:rPr>
          <w:rFonts w:hint="cs"/>
          <w:rtl/>
        </w:rPr>
        <w:t xml:space="preserve">ינוך, שני נציגי ציבור שיבחר ראש העירייה באישור המועצה, מנהל בית-ספר תיכון בתחום העירייה ונציג הרשות הלאומית למלחמה בסמים. בכל מקרה, מספר חברי המועצה החברים בוועדה ייקבע כך שמספר חברי הוועדה הכולל יהיה אי-זוגי. </w:t>
      </w:r>
    </w:p>
    <w:p w14:paraId="567C4E84" w14:textId="77777777" w:rsidR="00000000" w:rsidRDefault="002F15BD">
      <w:pPr>
        <w:pStyle w:val="a0"/>
        <w:rPr>
          <w:rFonts w:hint="cs"/>
          <w:rtl/>
        </w:rPr>
      </w:pPr>
    </w:p>
    <w:p w14:paraId="79DCFB29" w14:textId="77777777" w:rsidR="00000000" w:rsidRDefault="002F15BD">
      <w:pPr>
        <w:pStyle w:val="a0"/>
        <w:rPr>
          <w:rFonts w:hint="cs"/>
          <w:rtl/>
        </w:rPr>
      </w:pPr>
      <w:r>
        <w:rPr>
          <w:rFonts w:hint="cs"/>
          <w:rtl/>
        </w:rPr>
        <w:t xml:space="preserve">עוד מוצע לקבוע, כי מועצת הרשות המקומית תהיה </w:t>
      </w:r>
      <w:r>
        <w:rPr>
          <w:rFonts w:hint="cs"/>
          <w:rtl/>
        </w:rPr>
        <w:t xml:space="preserve">רשאית לכלול בתקציבה סעיף מאבק בנגע הסמים. </w:t>
      </w:r>
    </w:p>
    <w:p w14:paraId="2D9C529A" w14:textId="77777777" w:rsidR="00000000" w:rsidRDefault="002F15BD">
      <w:pPr>
        <w:pStyle w:val="a0"/>
        <w:rPr>
          <w:rFonts w:hint="cs"/>
          <w:rtl/>
        </w:rPr>
      </w:pPr>
    </w:p>
    <w:p w14:paraId="6119976A" w14:textId="77777777" w:rsidR="00000000" w:rsidRDefault="002F15BD">
      <w:pPr>
        <w:pStyle w:val="a0"/>
        <w:rPr>
          <w:rFonts w:hint="cs"/>
          <w:rtl/>
        </w:rPr>
      </w:pPr>
      <w:r>
        <w:rPr>
          <w:rFonts w:hint="cs"/>
          <w:rtl/>
        </w:rPr>
        <w:t xml:space="preserve">להצעה זו הוגשו הסתייגויות. אבקש מחברי הכנסת לדחות את ההסתייגויות ולאשר את הצעת החוק בקריאה שנייה ובקריאה שלישית. תודה לאדוני היושב-ראש. </w:t>
      </w:r>
    </w:p>
    <w:p w14:paraId="2DD2A390" w14:textId="77777777" w:rsidR="00000000" w:rsidRDefault="002F15BD">
      <w:pPr>
        <w:pStyle w:val="a0"/>
        <w:rPr>
          <w:rFonts w:hint="cs"/>
          <w:rtl/>
        </w:rPr>
      </w:pPr>
    </w:p>
    <w:p w14:paraId="04D98DED" w14:textId="77777777" w:rsidR="00000000" w:rsidRDefault="002F15BD">
      <w:pPr>
        <w:pStyle w:val="af1"/>
        <w:rPr>
          <w:rtl/>
        </w:rPr>
      </w:pPr>
      <w:r>
        <w:rPr>
          <w:rtl/>
        </w:rPr>
        <w:t>היו"ר יולי-יואל אדלשטיין:</w:t>
      </w:r>
    </w:p>
    <w:p w14:paraId="292682EF" w14:textId="77777777" w:rsidR="00000000" w:rsidRDefault="002F15BD">
      <w:pPr>
        <w:pStyle w:val="a0"/>
        <w:rPr>
          <w:rtl/>
        </w:rPr>
      </w:pPr>
    </w:p>
    <w:p w14:paraId="4579C964" w14:textId="77777777" w:rsidR="00000000" w:rsidRDefault="002F15BD">
      <w:pPr>
        <w:pStyle w:val="a0"/>
        <w:rPr>
          <w:rFonts w:hint="cs"/>
          <w:rtl/>
        </w:rPr>
      </w:pPr>
      <w:r>
        <w:rPr>
          <w:rFonts w:hint="cs"/>
          <w:rtl/>
        </w:rPr>
        <w:t>אני מודה מאוד ליושב-ראש ועדת הפנים ואיכות הסביב</w:t>
      </w:r>
      <w:r>
        <w:rPr>
          <w:rFonts w:hint="cs"/>
          <w:rtl/>
        </w:rPr>
        <w:t xml:space="preserve">ה. לחוק יש הסתייגות של חבר הכנסת עמרם מצנע. </w:t>
      </w:r>
    </w:p>
    <w:p w14:paraId="6C2FCE80" w14:textId="77777777" w:rsidR="00000000" w:rsidRDefault="002F15BD">
      <w:pPr>
        <w:pStyle w:val="a0"/>
        <w:rPr>
          <w:rFonts w:hint="cs"/>
          <w:rtl/>
        </w:rPr>
      </w:pPr>
    </w:p>
    <w:p w14:paraId="01120827" w14:textId="77777777" w:rsidR="00000000" w:rsidRDefault="002F15BD">
      <w:pPr>
        <w:pStyle w:val="af0"/>
        <w:rPr>
          <w:rtl/>
        </w:rPr>
      </w:pPr>
      <w:r>
        <w:rPr>
          <w:rFonts w:hint="eastAsia"/>
          <w:rtl/>
        </w:rPr>
        <w:t>עמרם</w:t>
      </w:r>
      <w:r>
        <w:rPr>
          <w:rtl/>
        </w:rPr>
        <w:t xml:space="preserve"> מצנע (העבודה-מימד):</w:t>
      </w:r>
    </w:p>
    <w:p w14:paraId="2BCF7931" w14:textId="77777777" w:rsidR="00000000" w:rsidRDefault="002F15BD">
      <w:pPr>
        <w:pStyle w:val="a0"/>
        <w:rPr>
          <w:rFonts w:hint="cs"/>
          <w:rtl/>
        </w:rPr>
      </w:pPr>
    </w:p>
    <w:p w14:paraId="5169090B" w14:textId="77777777" w:rsidR="00000000" w:rsidRDefault="002F15BD">
      <w:pPr>
        <w:pStyle w:val="a0"/>
        <w:rPr>
          <w:rFonts w:hint="cs"/>
          <w:rtl/>
        </w:rPr>
      </w:pPr>
      <w:r>
        <w:rPr>
          <w:rFonts w:hint="cs"/>
          <w:rtl/>
        </w:rPr>
        <w:t xml:space="preserve">אני מוריד. </w:t>
      </w:r>
    </w:p>
    <w:p w14:paraId="458CD1D6" w14:textId="77777777" w:rsidR="00000000" w:rsidRDefault="002F15BD">
      <w:pPr>
        <w:pStyle w:val="a0"/>
        <w:rPr>
          <w:rFonts w:hint="cs"/>
          <w:rtl/>
        </w:rPr>
      </w:pPr>
    </w:p>
    <w:p w14:paraId="465AD103" w14:textId="77777777" w:rsidR="00000000" w:rsidRDefault="002F15BD">
      <w:pPr>
        <w:pStyle w:val="af1"/>
        <w:rPr>
          <w:rtl/>
        </w:rPr>
      </w:pPr>
      <w:r>
        <w:rPr>
          <w:rtl/>
        </w:rPr>
        <w:t>היו"ר יולי-יואל אדלשטיין:</w:t>
      </w:r>
    </w:p>
    <w:p w14:paraId="25114ADD" w14:textId="77777777" w:rsidR="00000000" w:rsidRDefault="002F15BD">
      <w:pPr>
        <w:pStyle w:val="a0"/>
        <w:rPr>
          <w:rtl/>
        </w:rPr>
      </w:pPr>
    </w:p>
    <w:p w14:paraId="2371D3E8" w14:textId="77777777" w:rsidR="00000000" w:rsidRDefault="002F15BD">
      <w:pPr>
        <w:pStyle w:val="a0"/>
        <w:rPr>
          <w:rFonts w:hint="cs"/>
          <w:rtl/>
        </w:rPr>
      </w:pPr>
      <w:r>
        <w:rPr>
          <w:rFonts w:hint="cs"/>
          <w:rtl/>
        </w:rPr>
        <w:t xml:space="preserve">חבר הכנסת מצנע מודיע לי שהוא מוריד את ההסתייגות, ולכן, חברי הכנסת, אנחנו נוכל לעבור להצבעה. </w:t>
      </w:r>
    </w:p>
    <w:p w14:paraId="60DB3A07" w14:textId="77777777" w:rsidR="00000000" w:rsidRDefault="002F15BD">
      <w:pPr>
        <w:pStyle w:val="a0"/>
        <w:rPr>
          <w:rFonts w:hint="cs"/>
          <w:rtl/>
        </w:rPr>
      </w:pPr>
    </w:p>
    <w:p w14:paraId="554E1B13" w14:textId="77777777" w:rsidR="00000000" w:rsidRDefault="002F15BD">
      <w:pPr>
        <w:pStyle w:val="a0"/>
        <w:rPr>
          <w:rFonts w:hint="cs"/>
          <w:rtl/>
        </w:rPr>
      </w:pPr>
      <w:r>
        <w:rPr>
          <w:rFonts w:hint="cs"/>
          <w:rtl/>
        </w:rPr>
        <w:t>הצעת חוק לתיקון פקודת העיריות (מס' 99), התשס"ה-200</w:t>
      </w:r>
      <w:r>
        <w:rPr>
          <w:rFonts w:hint="cs"/>
          <w:rtl/>
        </w:rPr>
        <w:t xml:space="preserve">5. אנחנו מצביעים בקריאה שנייה בהצבעה אחת על כל הסעיפים. מי בעד? מי נגד? נא להצביע. </w:t>
      </w:r>
    </w:p>
    <w:p w14:paraId="30717D66" w14:textId="77777777" w:rsidR="00000000" w:rsidRDefault="002F15BD">
      <w:pPr>
        <w:pStyle w:val="a0"/>
        <w:rPr>
          <w:rFonts w:hint="cs"/>
          <w:rtl/>
        </w:rPr>
      </w:pPr>
    </w:p>
    <w:p w14:paraId="0CE46F33" w14:textId="77777777" w:rsidR="00000000" w:rsidRDefault="002F15BD">
      <w:pPr>
        <w:pStyle w:val="ab"/>
        <w:bidi/>
        <w:rPr>
          <w:rFonts w:hint="cs"/>
          <w:rtl/>
        </w:rPr>
      </w:pPr>
      <w:r>
        <w:rPr>
          <w:rFonts w:hint="cs"/>
          <w:rtl/>
        </w:rPr>
        <w:t>הצבעה מס' 4</w:t>
      </w:r>
    </w:p>
    <w:p w14:paraId="328AB365" w14:textId="77777777" w:rsidR="00000000" w:rsidRDefault="002F15BD">
      <w:pPr>
        <w:pStyle w:val="a0"/>
        <w:rPr>
          <w:rFonts w:hint="cs"/>
          <w:rtl/>
        </w:rPr>
      </w:pPr>
    </w:p>
    <w:p w14:paraId="0E11088E" w14:textId="77777777" w:rsidR="00000000" w:rsidRDefault="002F15BD">
      <w:pPr>
        <w:pStyle w:val="ac"/>
        <w:bidi/>
        <w:rPr>
          <w:rFonts w:hint="cs"/>
          <w:rtl/>
        </w:rPr>
      </w:pPr>
      <w:r>
        <w:rPr>
          <w:rFonts w:hint="cs"/>
          <w:rtl/>
        </w:rPr>
        <w:t xml:space="preserve">בעד סעיפים 1-3 </w:t>
      </w:r>
      <w:r>
        <w:rPr>
          <w:rtl/>
        </w:rPr>
        <w:t>–</w:t>
      </w:r>
      <w:r>
        <w:rPr>
          <w:rFonts w:hint="cs"/>
          <w:rtl/>
        </w:rPr>
        <w:t xml:space="preserve"> 34</w:t>
      </w:r>
    </w:p>
    <w:p w14:paraId="3E81E16A" w14:textId="77777777" w:rsidR="00000000" w:rsidRDefault="002F15BD">
      <w:pPr>
        <w:pStyle w:val="ac"/>
        <w:bidi/>
        <w:rPr>
          <w:rFonts w:hint="cs"/>
          <w:rtl/>
        </w:rPr>
      </w:pPr>
      <w:r>
        <w:rPr>
          <w:rFonts w:hint="cs"/>
          <w:rtl/>
        </w:rPr>
        <w:t xml:space="preserve">נגד </w:t>
      </w:r>
      <w:r>
        <w:rPr>
          <w:rtl/>
        </w:rPr>
        <w:t>–</w:t>
      </w:r>
      <w:r>
        <w:rPr>
          <w:rFonts w:hint="cs"/>
          <w:rtl/>
        </w:rPr>
        <w:t xml:space="preserve"> אין</w:t>
      </w:r>
    </w:p>
    <w:p w14:paraId="17B17155" w14:textId="77777777" w:rsidR="00000000" w:rsidRDefault="002F15BD">
      <w:pPr>
        <w:pStyle w:val="ac"/>
        <w:bidi/>
        <w:rPr>
          <w:rFonts w:hint="cs"/>
          <w:rtl/>
        </w:rPr>
      </w:pPr>
      <w:r>
        <w:rPr>
          <w:rFonts w:hint="cs"/>
          <w:rtl/>
        </w:rPr>
        <w:t xml:space="preserve">נמנעים </w:t>
      </w:r>
      <w:r>
        <w:rPr>
          <w:rtl/>
        </w:rPr>
        <w:t>–</w:t>
      </w:r>
      <w:r>
        <w:rPr>
          <w:rFonts w:hint="cs"/>
          <w:rtl/>
        </w:rPr>
        <w:t xml:space="preserve"> אין</w:t>
      </w:r>
    </w:p>
    <w:p w14:paraId="0D558AD8" w14:textId="77777777" w:rsidR="00000000" w:rsidRDefault="002F15BD">
      <w:pPr>
        <w:pStyle w:val="ad"/>
        <w:bidi/>
        <w:rPr>
          <w:rFonts w:hint="cs"/>
          <w:rtl/>
        </w:rPr>
      </w:pPr>
      <w:r>
        <w:rPr>
          <w:rFonts w:hint="cs"/>
          <w:rtl/>
        </w:rPr>
        <w:t xml:space="preserve">סעיפים 1-3 נתקבלו. </w:t>
      </w:r>
    </w:p>
    <w:p w14:paraId="25BC4674" w14:textId="77777777" w:rsidR="00000000" w:rsidRDefault="002F15BD">
      <w:pPr>
        <w:pStyle w:val="a0"/>
        <w:rPr>
          <w:rFonts w:hint="cs"/>
          <w:rtl/>
        </w:rPr>
      </w:pPr>
    </w:p>
    <w:p w14:paraId="42E79CA4" w14:textId="77777777" w:rsidR="00000000" w:rsidRDefault="002F15BD">
      <w:pPr>
        <w:pStyle w:val="af1"/>
        <w:rPr>
          <w:rtl/>
        </w:rPr>
      </w:pPr>
      <w:r>
        <w:rPr>
          <w:rtl/>
        </w:rPr>
        <w:t>היו"ר יולי-יואל אדלשטיין:</w:t>
      </w:r>
    </w:p>
    <w:p w14:paraId="4A712AE0" w14:textId="77777777" w:rsidR="00000000" w:rsidRDefault="002F15BD">
      <w:pPr>
        <w:pStyle w:val="a0"/>
        <w:rPr>
          <w:rtl/>
        </w:rPr>
      </w:pPr>
    </w:p>
    <w:p w14:paraId="7286B168" w14:textId="77777777" w:rsidR="00000000" w:rsidRDefault="002F15BD">
      <w:pPr>
        <w:pStyle w:val="a0"/>
        <w:rPr>
          <w:rFonts w:hint="cs"/>
          <w:rtl/>
        </w:rPr>
      </w:pPr>
      <w:r>
        <w:rPr>
          <w:rFonts w:hint="cs"/>
          <w:rtl/>
        </w:rPr>
        <w:t>34 בעד, אין מתנגדים ואין נמנעים. החוק התקבל בקריאה שנייה ללא הסתייג</w:t>
      </w:r>
      <w:r>
        <w:rPr>
          <w:rFonts w:hint="cs"/>
          <w:rtl/>
        </w:rPr>
        <w:t xml:space="preserve">ויות. </w:t>
      </w:r>
    </w:p>
    <w:p w14:paraId="3450E169" w14:textId="77777777" w:rsidR="00000000" w:rsidRDefault="002F15BD">
      <w:pPr>
        <w:pStyle w:val="a0"/>
        <w:rPr>
          <w:rFonts w:hint="cs"/>
          <w:rtl/>
        </w:rPr>
      </w:pPr>
    </w:p>
    <w:p w14:paraId="1DE45216" w14:textId="77777777" w:rsidR="00000000" w:rsidRDefault="002F15BD">
      <w:pPr>
        <w:pStyle w:val="a0"/>
        <w:rPr>
          <w:rFonts w:hint="cs"/>
          <w:rtl/>
        </w:rPr>
      </w:pPr>
      <w:r>
        <w:rPr>
          <w:rFonts w:hint="cs"/>
          <w:rtl/>
        </w:rPr>
        <w:t xml:space="preserve">לכן אנחנו יכולים לעבור להצבעה בקריאה שלישית. </w:t>
      </w:r>
    </w:p>
    <w:p w14:paraId="5B2DE0C5" w14:textId="77777777" w:rsidR="00000000" w:rsidRDefault="002F15BD">
      <w:pPr>
        <w:pStyle w:val="a0"/>
        <w:rPr>
          <w:rFonts w:hint="cs"/>
          <w:rtl/>
        </w:rPr>
      </w:pPr>
    </w:p>
    <w:p w14:paraId="0A14CA0D" w14:textId="77777777" w:rsidR="00000000" w:rsidRDefault="002F15BD">
      <w:pPr>
        <w:pStyle w:val="a0"/>
        <w:jc w:val="center"/>
        <w:rPr>
          <w:rFonts w:hint="cs"/>
          <w:b/>
          <w:bCs/>
          <w:rtl/>
        </w:rPr>
      </w:pPr>
      <w:r>
        <w:rPr>
          <w:rFonts w:hint="cs"/>
          <w:b/>
          <w:bCs/>
          <w:rtl/>
        </w:rPr>
        <w:t>הצבעה מס' 5</w:t>
      </w:r>
    </w:p>
    <w:p w14:paraId="5A97F816" w14:textId="77777777" w:rsidR="00000000" w:rsidRDefault="002F15BD">
      <w:pPr>
        <w:pStyle w:val="a0"/>
        <w:rPr>
          <w:rFonts w:hint="cs"/>
          <w:rtl/>
        </w:rPr>
      </w:pPr>
    </w:p>
    <w:p w14:paraId="13155A02" w14:textId="77777777" w:rsidR="00000000" w:rsidRDefault="002F15BD">
      <w:pPr>
        <w:pStyle w:val="af0"/>
        <w:rPr>
          <w:rtl/>
        </w:rPr>
      </w:pPr>
      <w:r>
        <w:rPr>
          <w:rFonts w:hint="eastAsia"/>
          <w:rtl/>
        </w:rPr>
        <w:t>יגאל</w:t>
      </w:r>
      <w:r>
        <w:rPr>
          <w:rtl/>
        </w:rPr>
        <w:t xml:space="preserve"> יאסינוב (שינוי):</w:t>
      </w:r>
    </w:p>
    <w:p w14:paraId="352AB56D" w14:textId="77777777" w:rsidR="00000000" w:rsidRDefault="002F15BD">
      <w:pPr>
        <w:pStyle w:val="a0"/>
        <w:rPr>
          <w:rFonts w:hint="cs"/>
          <w:rtl/>
        </w:rPr>
      </w:pPr>
    </w:p>
    <w:p w14:paraId="427EE100" w14:textId="77777777" w:rsidR="00000000" w:rsidRDefault="002F15BD">
      <w:pPr>
        <w:pStyle w:val="a0"/>
        <w:rPr>
          <w:rFonts w:hint="cs"/>
          <w:rtl/>
        </w:rPr>
      </w:pPr>
      <w:r>
        <w:rPr>
          <w:rFonts w:hint="cs"/>
          <w:rtl/>
        </w:rPr>
        <w:t>אדוני היושב-ראש, על לוח ההצבעות היה כתוב תיקון מס' 96.</w:t>
      </w:r>
    </w:p>
    <w:p w14:paraId="188AA501" w14:textId="77777777" w:rsidR="00000000" w:rsidRDefault="002F15BD">
      <w:pPr>
        <w:pStyle w:val="a0"/>
        <w:rPr>
          <w:rFonts w:hint="cs"/>
          <w:rtl/>
        </w:rPr>
      </w:pPr>
    </w:p>
    <w:p w14:paraId="19E8CF56" w14:textId="77777777" w:rsidR="00000000" w:rsidRDefault="002F15BD">
      <w:pPr>
        <w:pStyle w:val="af1"/>
        <w:rPr>
          <w:rtl/>
        </w:rPr>
      </w:pPr>
      <w:r>
        <w:rPr>
          <w:rtl/>
        </w:rPr>
        <w:t>היו"ר יולי-יואל אדלשטיין:</w:t>
      </w:r>
    </w:p>
    <w:p w14:paraId="1366E405" w14:textId="77777777" w:rsidR="00000000" w:rsidRDefault="002F15BD">
      <w:pPr>
        <w:pStyle w:val="a0"/>
        <w:rPr>
          <w:rtl/>
        </w:rPr>
      </w:pPr>
    </w:p>
    <w:p w14:paraId="6D465C1F" w14:textId="77777777" w:rsidR="00000000" w:rsidRDefault="002F15BD">
      <w:pPr>
        <w:pStyle w:val="a0"/>
        <w:rPr>
          <w:rFonts w:hint="cs"/>
          <w:rtl/>
        </w:rPr>
      </w:pPr>
      <w:r>
        <w:rPr>
          <w:rFonts w:hint="cs"/>
          <w:rtl/>
        </w:rPr>
        <w:t>הודעתי לפרוטוקול שמדובר בתיקון מס' 99, חוק לתיקון פקודת העיריות. אני מבטל את ההצבע</w:t>
      </w:r>
      <w:r>
        <w:rPr>
          <w:rFonts w:hint="cs"/>
          <w:rtl/>
        </w:rPr>
        <w:t xml:space="preserve">ה ואני מבקש לא להפריע בעת ההצבעה. </w:t>
      </w:r>
    </w:p>
    <w:p w14:paraId="3F48F5F7" w14:textId="77777777" w:rsidR="00000000" w:rsidRDefault="002F15BD">
      <w:pPr>
        <w:pStyle w:val="a0"/>
        <w:rPr>
          <w:rFonts w:hint="cs"/>
          <w:rtl/>
        </w:rPr>
      </w:pPr>
    </w:p>
    <w:p w14:paraId="6D10E35D" w14:textId="77777777" w:rsidR="00000000" w:rsidRDefault="002F15BD">
      <w:pPr>
        <w:pStyle w:val="a0"/>
        <w:rPr>
          <w:rFonts w:hint="cs"/>
          <w:rtl/>
        </w:rPr>
      </w:pPr>
      <w:r>
        <w:rPr>
          <w:rFonts w:hint="cs"/>
          <w:rtl/>
        </w:rPr>
        <w:t xml:space="preserve">מי בעד? מי נגד? קריאה שלישית, נא להצביע. </w:t>
      </w:r>
    </w:p>
    <w:p w14:paraId="3BEF506F" w14:textId="77777777" w:rsidR="00000000" w:rsidRDefault="002F15BD">
      <w:pPr>
        <w:pStyle w:val="a0"/>
        <w:rPr>
          <w:rFonts w:hint="cs"/>
          <w:rtl/>
        </w:rPr>
      </w:pPr>
    </w:p>
    <w:p w14:paraId="66ED90A8" w14:textId="77777777" w:rsidR="00000000" w:rsidRDefault="002F15BD">
      <w:pPr>
        <w:pStyle w:val="ab"/>
        <w:bidi/>
        <w:rPr>
          <w:rFonts w:hint="cs"/>
          <w:rtl/>
        </w:rPr>
      </w:pPr>
      <w:r>
        <w:rPr>
          <w:rFonts w:hint="cs"/>
          <w:rtl/>
        </w:rPr>
        <w:t>הצבעה מס' 6</w:t>
      </w:r>
    </w:p>
    <w:p w14:paraId="42D3712C" w14:textId="77777777" w:rsidR="00000000" w:rsidRDefault="002F15BD">
      <w:pPr>
        <w:pStyle w:val="a0"/>
        <w:rPr>
          <w:rFonts w:hint="cs"/>
          <w:rtl/>
        </w:rPr>
      </w:pPr>
    </w:p>
    <w:p w14:paraId="44A96D4A" w14:textId="77777777" w:rsidR="00000000" w:rsidRDefault="002F15BD">
      <w:pPr>
        <w:pStyle w:val="ac"/>
        <w:bidi/>
        <w:rPr>
          <w:rFonts w:hint="cs"/>
          <w:rtl/>
        </w:rPr>
      </w:pPr>
      <w:r>
        <w:rPr>
          <w:rFonts w:hint="cs"/>
          <w:rtl/>
        </w:rPr>
        <w:t xml:space="preserve">בעד החוק </w:t>
      </w:r>
      <w:r>
        <w:rPr>
          <w:rtl/>
        </w:rPr>
        <w:t>–</w:t>
      </w:r>
      <w:r>
        <w:rPr>
          <w:rFonts w:hint="cs"/>
          <w:rtl/>
        </w:rPr>
        <w:t xml:space="preserve"> 27</w:t>
      </w:r>
    </w:p>
    <w:p w14:paraId="32D29496" w14:textId="77777777" w:rsidR="00000000" w:rsidRDefault="002F15BD">
      <w:pPr>
        <w:pStyle w:val="ac"/>
        <w:bidi/>
        <w:rPr>
          <w:rFonts w:hint="cs"/>
          <w:rtl/>
        </w:rPr>
      </w:pPr>
      <w:r>
        <w:rPr>
          <w:rFonts w:hint="cs"/>
          <w:rtl/>
        </w:rPr>
        <w:t xml:space="preserve">נגד </w:t>
      </w:r>
      <w:r>
        <w:rPr>
          <w:rtl/>
        </w:rPr>
        <w:t>–</w:t>
      </w:r>
      <w:r>
        <w:rPr>
          <w:rFonts w:hint="cs"/>
          <w:rtl/>
        </w:rPr>
        <w:t xml:space="preserve"> אין</w:t>
      </w:r>
    </w:p>
    <w:p w14:paraId="539B1D20" w14:textId="77777777" w:rsidR="00000000" w:rsidRDefault="002F15BD">
      <w:pPr>
        <w:pStyle w:val="ac"/>
        <w:bidi/>
        <w:rPr>
          <w:rFonts w:hint="cs"/>
          <w:rtl/>
        </w:rPr>
      </w:pPr>
      <w:r>
        <w:rPr>
          <w:rFonts w:hint="cs"/>
          <w:rtl/>
        </w:rPr>
        <w:t xml:space="preserve">נמנעים </w:t>
      </w:r>
      <w:r>
        <w:rPr>
          <w:rtl/>
        </w:rPr>
        <w:t>–</w:t>
      </w:r>
      <w:r>
        <w:rPr>
          <w:rFonts w:hint="cs"/>
          <w:rtl/>
        </w:rPr>
        <w:t xml:space="preserve"> אין</w:t>
      </w:r>
    </w:p>
    <w:p w14:paraId="00B93E47" w14:textId="77777777" w:rsidR="00000000" w:rsidRDefault="002F15BD">
      <w:pPr>
        <w:pStyle w:val="ad"/>
        <w:bidi/>
        <w:rPr>
          <w:rFonts w:hint="cs"/>
          <w:rtl/>
        </w:rPr>
      </w:pPr>
      <w:r>
        <w:rPr>
          <w:rFonts w:hint="cs"/>
          <w:rtl/>
        </w:rPr>
        <w:t xml:space="preserve">חוק לתיקון פקודת העיריות (מס' 99), התשס"ה-2005, נתקבל. </w:t>
      </w:r>
    </w:p>
    <w:p w14:paraId="5D96E19D" w14:textId="77777777" w:rsidR="00000000" w:rsidRDefault="002F15BD">
      <w:pPr>
        <w:pStyle w:val="a0"/>
        <w:rPr>
          <w:rtl/>
        </w:rPr>
      </w:pPr>
    </w:p>
    <w:p w14:paraId="005A2A3E" w14:textId="77777777" w:rsidR="00000000" w:rsidRDefault="002F15BD">
      <w:pPr>
        <w:pStyle w:val="a0"/>
        <w:rPr>
          <w:rFonts w:hint="cs"/>
          <w:rtl/>
        </w:rPr>
      </w:pPr>
    </w:p>
    <w:p w14:paraId="1E13422D" w14:textId="77777777" w:rsidR="00000000" w:rsidRDefault="002F15BD">
      <w:pPr>
        <w:pStyle w:val="af1"/>
        <w:rPr>
          <w:rtl/>
        </w:rPr>
      </w:pPr>
      <w:r>
        <w:rPr>
          <w:rtl/>
        </w:rPr>
        <w:t>היו"ר יולי-יואל אדלשטיין:</w:t>
      </w:r>
    </w:p>
    <w:p w14:paraId="63DE6DEC" w14:textId="77777777" w:rsidR="00000000" w:rsidRDefault="002F15BD">
      <w:pPr>
        <w:pStyle w:val="a0"/>
        <w:rPr>
          <w:rtl/>
        </w:rPr>
      </w:pPr>
    </w:p>
    <w:p w14:paraId="672BDA16" w14:textId="77777777" w:rsidR="00000000" w:rsidRDefault="002F15BD">
      <w:pPr>
        <w:pStyle w:val="a0"/>
        <w:rPr>
          <w:rFonts w:hint="cs"/>
          <w:rtl/>
        </w:rPr>
      </w:pPr>
      <w:r>
        <w:rPr>
          <w:rFonts w:hint="cs"/>
          <w:rtl/>
        </w:rPr>
        <w:t>27 בעד, אין מתנגדים ואין נמנעים. החוק התקב</w:t>
      </w:r>
      <w:r>
        <w:rPr>
          <w:rFonts w:hint="cs"/>
          <w:rtl/>
        </w:rPr>
        <w:t xml:space="preserve">ל בשלוש קריאות. </w:t>
      </w:r>
    </w:p>
    <w:p w14:paraId="185A78A7" w14:textId="77777777" w:rsidR="00000000" w:rsidRDefault="002F15BD">
      <w:pPr>
        <w:pStyle w:val="a0"/>
        <w:rPr>
          <w:rFonts w:hint="cs"/>
          <w:rtl/>
        </w:rPr>
      </w:pPr>
    </w:p>
    <w:p w14:paraId="61D35F67" w14:textId="77777777" w:rsidR="00000000" w:rsidRDefault="002F15BD">
      <w:pPr>
        <w:pStyle w:val="a0"/>
        <w:rPr>
          <w:rFonts w:hint="cs"/>
          <w:rtl/>
        </w:rPr>
      </w:pPr>
      <w:r>
        <w:rPr>
          <w:rFonts w:hint="cs"/>
          <w:rtl/>
        </w:rPr>
        <w:t xml:space="preserve">אני מזמין את חברת הכנסת גילה גמליאל להודות בשם ועדת הפנים לכל העוסקים במלאכה. היא גם בוודאי יוזמת החוק. </w:t>
      </w:r>
    </w:p>
    <w:p w14:paraId="04FFF03A" w14:textId="77777777" w:rsidR="00000000" w:rsidRDefault="002F15BD">
      <w:pPr>
        <w:pStyle w:val="a0"/>
        <w:rPr>
          <w:rFonts w:hint="cs"/>
          <w:rtl/>
        </w:rPr>
      </w:pPr>
    </w:p>
    <w:p w14:paraId="69AF9392" w14:textId="77777777" w:rsidR="00000000" w:rsidRDefault="002F15BD">
      <w:pPr>
        <w:pStyle w:val="a"/>
        <w:rPr>
          <w:rtl/>
        </w:rPr>
      </w:pPr>
      <w:bookmarkStart w:id="127" w:name="FS000001025T21_02_2005_18_42_44"/>
      <w:bookmarkStart w:id="128" w:name="_Toc102798477"/>
      <w:bookmarkEnd w:id="127"/>
      <w:r>
        <w:rPr>
          <w:rFonts w:hint="eastAsia"/>
          <w:rtl/>
        </w:rPr>
        <w:t>גילה</w:t>
      </w:r>
      <w:r>
        <w:rPr>
          <w:rtl/>
        </w:rPr>
        <w:t xml:space="preserve"> גמליאל (הליכוד):</w:t>
      </w:r>
      <w:bookmarkEnd w:id="128"/>
    </w:p>
    <w:p w14:paraId="0FBD3237" w14:textId="77777777" w:rsidR="00000000" w:rsidRDefault="002F15BD">
      <w:pPr>
        <w:pStyle w:val="a0"/>
        <w:rPr>
          <w:rFonts w:hint="cs"/>
          <w:rtl/>
        </w:rPr>
      </w:pPr>
    </w:p>
    <w:p w14:paraId="683C2A37" w14:textId="77777777" w:rsidR="00000000" w:rsidRDefault="002F15BD">
      <w:pPr>
        <w:pStyle w:val="a0"/>
        <w:rPr>
          <w:rFonts w:hint="cs"/>
          <w:rtl/>
        </w:rPr>
      </w:pPr>
      <w:r>
        <w:rPr>
          <w:rFonts w:hint="cs"/>
          <w:rtl/>
        </w:rPr>
        <w:t>אדוני היושב-ראש, כבוד השרים, חברי וחברות הכנסת, ראשית אני רוצה להודות לבית הזה על עצם העברת החוק בקריאה שנייה</w:t>
      </w:r>
      <w:r>
        <w:rPr>
          <w:rFonts w:hint="cs"/>
          <w:rtl/>
        </w:rPr>
        <w:t xml:space="preserve"> ובקריאה שלישית, במיוחד לאור המקרים האחרונים שראינו סביב עניין ה"חגיגת" וכל מה שקשור לילדים ששואפים ממזגנים, ובכלל, מקרים קשים של סמים. היתה חשיבות עליונה שהמערכת המוניציפלית תעסוק במאבק בנגע הסמים בצורה יותר יסודית. מכיוון שכך, אני רוצה להודות לכולם. </w:t>
      </w:r>
    </w:p>
    <w:p w14:paraId="672C6FB2" w14:textId="77777777" w:rsidR="00000000" w:rsidRDefault="002F15BD">
      <w:pPr>
        <w:pStyle w:val="a0"/>
        <w:rPr>
          <w:rFonts w:hint="cs"/>
          <w:rtl/>
        </w:rPr>
      </w:pPr>
    </w:p>
    <w:p w14:paraId="2EC5F933" w14:textId="77777777" w:rsidR="00000000" w:rsidRDefault="002F15BD">
      <w:pPr>
        <w:pStyle w:val="a0"/>
        <w:rPr>
          <w:rFonts w:hint="cs"/>
          <w:rtl/>
        </w:rPr>
      </w:pPr>
      <w:r>
        <w:rPr>
          <w:rFonts w:hint="cs"/>
          <w:rtl/>
        </w:rPr>
        <w:t>בר</w:t>
      </w:r>
      <w:r>
        <w:rPr>
          <w:rFonts w:hint="cs"/>
          <w:rtl/>
        </w:rPr>
        <w:t>אש ובראשונה אני רוצה להודות למפנה אלי את הבקשה, לסגן ראש עיריית קריית-ביאליק, אלי דוקורסקי; ליושב-ראש הוועדה, גאלב מג'אדלה, שקידם את החוק בצורה טובה, וגם ליושב-ראש הקודם, יורי שטרן. אני רוצה להודות לכל הנוגעים בדבר, ליועצת המשפטית של הוועדה ולכל החברים, וכ</w:t>
      </w:r>
      <w:r>
        <w:rPr>
          <w:rFonts w:hint="cs"/>
          <w:rtl/>
        </w:rPr>
        <w:t xml:space="preserve">ן לחבר הכנסת אחמד טיבי, שלקח חלק פעיל ביוזמת החוק, ולכל חברי וחברות הבית הזה </w:t>
      </w:r>
      <w:r>
        <w:rPr>
          <w:rtl/>
        </w:rPr>
        <w:t>–</w:t>
      </w:r>
      <w:r>
        <w:rPr>
          <w:rFonts w:hint="cs"/>
          <w:rtl/>
        </w:rPr>
        <w:t xml:space="preserve"> למען עתיד טוב יותר לנוער ולצעירים ולכולם. תודה רבה. </w:t>
      </w:r>
    </w:p>
    <w:p w14:paraId="7BF5E4D4" w14:textId="77777777" w:rsidR="00000000" w:rsidRDefault="002F15BD">
      <w:pPr>
        <w:pStyle w:val="a0"/>
        <w:rPr>
          <w:rFonts w:hint="cs"/>
          <w:rtl/>
        </w:rPr>
      </w:pPr>
    </w:p>
    <w:p w14:paraId="235887E9" w14:textId="77777777" w:rsidR="00000000" w:rsidRDefault="002F15BD">
      <w:pPr>
        <w:pStyle w:val="af1"/>
        <w:rPr>
          <w:rtl/>
        </w:rPr>
      </w:pPr>
      <w:r>
        <w:rPr>
          <w:rtl/>
        </w:rPr>
        <w:t>היו"ר יולי-יואל אדלשטיין:</w:t>
      </w:r>
    </w:p>
    <w:p w14:paraId="1662C8E5" w14:textId="77777777" w:rsidR="00000000" w:rsidRDefault="002F15BD">
      <w:pPr>
        <w:pStyle w:val="a0"/>
        <w:rPr>
          <w:rtl/>
        </w:rPr>
      </w:pPr>
    </w:p>
    <w:p w14:paraId="66C1A519" w14:textId="77777777" w:rsidR="00000000" w:rsidRDefault="002F15BD">
      <w:pPr>
        <w:pStyle w:val="a0"/>
        <w:rPr>
          <w:rFonts w:hint="cs"/>
          <w:rtl/>
        </w:rPr>
      </w:pPr>
      <w:r>
        <w:rPr>
          <w:rFonts w:hint="cs"/>
          <w:rtl/>
        </w:rPr>
        <w:t xml:space="preserve">תודה ליוזמת החוק, חברת הכנסת גילה גמליאל, ויישר כוח על העברתו. </w:t>
      </w:r>
    </w:p>
    <w:p w14:paraId="2DE79ADB" w14:textId="77777777" w:rsidR="00000000" w:rsidRDefault="002F15BD">
      <w:pPr>
        <w:pStyle w:val="a2"/>
        <w:rPr>
          <w:rFonts w:hint="cs"/>
          <w:rtl/>
        </w:rPr>
      </w:pPr>
    </w:p>
    <w:p w14:paraId="292C972E" w14:textId="77777777" w:rsidR="00000000" w:rsidRDefault="002F15BD">
      <w:pPr>
        <w:pStyle w:val="a0"/>
        <w:rPr>
          <w:rFonts w:hint="cs"/>
          <w:rtl/>
        </w:rPr>
      </w:pPr>
    </w:p>
    <w:p w14:paraId="2EB08E76" w14:textId="77777777" w:rsidR="00000000" w:rsidRDefault="002F15BD">
      <w:pPr>
        <w:pStyle w:val="a2"/>
        <w:rPr>
          <w:rFonts w:hint="cs"/>
          <w:rtl/>
        </w:rPr>
      </w:pPr>
      <w:bookmarkStart w:id="129" w:name="CS74969FI0074969T21_02_2005_18_55_53"/>
      <w:bookmarkStart w:id="130" w:name="_Toc102798478"/>
      <w:bookmarkEnd w:id="129"/>
      <w:r>
        <w:rPr>
          <w:rtl/>
        </w:rPr>
        <w:t>הצעת חוק העמותות (תיקון מס' 5)</w:t>
      </w:r>
      <w:r>
        <w:rPr>
          <w:rtl/>
        </w:rPr>
        <w:t>, התשס"ה-2005</w:t>
      </w:r>
      <w:bookmarkEnd w:id="130"/>
    </w:p>
    <w:p w14:paraId="46561B09" w14:textId="77777777" w:rsidR="00000000" w:rsidRDefault="002F15BD">
      <w:pPr>
        <w:pStyle w:val="a0"/>
        <w:rPr>
          <w:rFonts w:hint="cs"/>
          <w:rtl/>
        </w:rPr>
      </w:pPr>
      <w:r>
        <w:rPr>
          <w:rtl/>
        </w:rPr>
        <w:t>[מס'</w:t>
      </w:r>
      <w:r>
        <w:rPr>
          <w:rFonts w:hint="cs"/>
          <w:rtl/>
        </w:rPr>
        <w:t xml:space="preserve"> כ/55</w:t>
      </w:r>
      <w:r>
        <w:rPr>
          <w:rtl/>
        </w:rPr>
        <w:t xml:space="preserve">; "דברי הכנסת", חוב' </w:t>
      </w:r>
      <w:r>
        <w:rPr>
          <w:rFonts w:hint="cs"/>
          <w:rtl/>
        </w:rPr>
        <w:t>ה</w:t>
      </w:r>
      <w:r>
        <w:rPr>
          <w:rtl/>
        </w:rPr>
        <w:t>, עמ' ;  נספחות.]</w:t>
      </w:r>
    </w:p>
    <w:p w14:paraId="7057FDC3" w14:textId="77777777" w:rsidR="00000000" w:rsidRDefault="002F15BD">
      <w:pPr>
        <w:pStyle w:val="a2"/>
        <w:rPr>
          <w:rFonts w:hint="cs"/>
          <w:rtl/>
        </w:rPr>
      </w:pPr>
      <w:bookmarkStart w:id="131" w:name="_Toc102798479"/>
      <w:r>
        <w:rPr>
          <w:rtl/>
        </w:rPr>
        <w:t>הצעת חוק העמותות (תיקון מס' 6), התשס"ה-2005</w:t>
      </w:r>
      <w:bookmarkEnd w:id="131"/>
    </w:p>
    <w:p w14:paraId="7AAF0557" w14:textId="77777777" w:rsidR="00000000" w:rsidRDefault="002F15BD">
      <w:pPr>
        <w:pStyle w:val="a0"/>
        <w:rPr>
          <w:rFonts w:hint="cs"/>
          <w:rtl/>
        </w:rPr>
      </w:pPr>
      <w:r>
        <w:rPr>
          <w:rtl/>
        </w:rPr>
        <w:t>[מס'</w:t>
      </w:r>
      <w:r>
        <w:rPr>
          <w:rFonts w:hint="cs"/>
          <w:rtl/>
        </w:rPr>
        <w:t xml:space="preserve"> כ/63</w:t>
      </w:r>
      <w:r>
        <w:rPr>
          <w:rtl/>
        </w:rPr>
        <w:t xml:space="preserve">; "דברי הכנסת", חוב' </w:t>
      </w:r>
      <w:r>
        <w:rPr>
          <w:rFonts w:hint="cs"/>
          <w:rtl/>
        </w:rPr>
        <w:t>ט"ו</w:t>
      </w:r>
      <w:r>
        <w:rPr>
          <w:rtl/>
        </w:rPr>
        <w:t>, עמ' ;  נספחות.]</w:t>
      </w:r>
    </w:p>
    <w:p w14:paraId="276CE334" w14:textId="77777777" w:rsidR="00000000" w:rsidRDefault="002F15BD">
      <w:pPr>
        <w:pStyle w:val="-0"/>
        <w:rPr>
          <w:rFonts w:hint="cs"/>
          <w:rtl/>
        </w:rPr>
      </w:pPr>
      <w:r>
        <w:rPr>
          <w:rFonts w:hint="cs"/>
          <w:rtl/>
        </w:rPr>
        <w:t>(קריאה שנייה וקריאה שלישית)</w:t>
      </w:r>
    </w:p>
    <w:p w14:paraId="1754FA77" w14:textId="77777777" w:rsidR="00000000" w:rsidRDefault="002F15BD">
      <w:pPr>
        <w:pStyle w:val="-0"/>
        <w:rPr>
          <w:rFonts w:hint="cs"/>
          <w:rtl/>
        </w:rPr>
      </w:pPr>
    </w:p>
    <w:p w14:paraId="32196007" w14:textId="77777777" w:rsidR="00000000" w:rsidRDefault="002F15BD">
      <w:pPr>
        <w:pStyle w:val="af1"/>
        <w:rPr>
          <w:rtl/>
        </w:rPr>
      </w:pPr>
      <w:r>
        <w:rPr>
          <w:rtl/>
        </w:rPr>
        <w:t>היו"ר יולי-יואל אדלשטיין:</w:t>
      </w:r>
    </w:p>
    <w:p w14:paraId="1285BA3F" w14:textId="77777777" w:rsidR="00000000" w:rsidRDefault="002F15BD">
      <w:pPr>
        <w:pStyle w:val="a0"/>
        <w:rPr>
          <w:rtl/>
        </w:rPr>
      </w:pPr>
    </w:p>
    <w:p w14:paraId="2F46C43A" w14:textId="77777777" w:rsidR="00000000" w:rsidRDefault="002F15BD">
      <w:pPr>
        <w:pStyle w:val="a0"/>
        <w:rPr>
          <w:rFonts w:hint="cs"/>
          <w:rtl/>
        </w:rPr>
      </w:pPr>
      <w:r>
        <w:rPr>
          <w:rFonts w:hint="cs"/>
          <w:rtl/>
        </w:rPr>
        <w:t>אנחנו עוברים לנושא הבא: הצעת חוק העמותות (</w:t>
      </w:r>
      <w:r>
        <w:rPr>
          <w:rFonts w:hint="cs"/>
          <w:rtl/>
        </w:rPr>
        <w:t xml:space="preserve">תיקון מס' 5), התשס"ה-2005, קריאה שנייה וקריאה שלישית. יציג את החוק יושב-ראש ועדת החוקה, חוק ומשפט, בבקשה. </w:t>
      </w:r>
    </w:p>
    <w:p w14:paraId="48E2A788" w14:textId="77777777" w:rsidR="00000000" w:rsidRDefault="002F15BD">
      <w:pPr>
        <w:pStyle w:val="a0"/>
        <w:rPr>
          <w:rFonts w:hint="cs"/>
          <w:rtl/>
        </w:rPr>
      </w:pPr>
    </w:p>
    <w:p w14:paraId="3A41EAAB" w14:textId="77777777" w:rsidR="00000000" w:rsidRDefault="002F15BD">
      <w:pPr>
        <w:pStyle w:val="af0"/>
        <w:rPr>
          <w:rtl/>
        </w:rPr>
      </w:pPr>
      <w:r>
        <w:rPr>
          <w:rFonts w:hint="eastAsia"/>
          <w:rtl/>
        </w:rPr>
        <w:t>דני</w:t>
      </w:r>
      <w:r>
        <w:rPr>
          <w:rtl/>
        </w:rPr>
        <w:t xml:space="preserve"> יתום (העבודה-מימד):</w:t>
      </w:r>
    </w:p>
    <w:p w14:paraId="0DD468EF" w14:textId="77777777" w:rsidR="00000000" w:rsidRDefault="002F15BD">
      <w:pPr>
        <w:pStyle w:val="a0"/>
        <w:rPr>
          <w:rFonts w:hint="cs"/>
          <w:rtl/>
        </w:rPr>
      </w:pPr>
    </w:p>
    <w:p w14:paraId="28CA3EE4" w14:textId="77777777" w:rsidR="00000000" w:rsidRDefault="002F15BD">
      <w:pPr>
        <w:pStyle w:val="a0"/>
        <w:rPr>
          <w:rFonts w:hint="cs"/>
          <w:rtl/>
        </w:rPr>
      </w:pPr>
      <w:r>
        <w:rPr>
          <w:rFonts w:hint="cs"/>
          <w:rtl/>
        </w:rPr>
        <w:t>יש הסתייגויות?</w:t>
      </w:r>
    </w:p>
    <w:p w14:paraId="71DB6ECB" w14:textId="77777777" w:rsidR="00000000" w:rsidRDefault="002F15BD">
      <w:pPr>
        <w:pStyle w:val="a0"/>
        <w:rPr>
          <w:rFonts w:hint="cs"/>
          <w:rtl/>
        </w:rPr>
      </w:pPr>
    </w:p>
    <w:p w14:paraId="0A3643E8" w14:textId="77777777" w:rsidR="00000000" w:rsidRDefault="002F15BD">
      <w:pPr>
        <w:pStyle w:val="af1"/>
        <w:rPr>
          <w:rtl/>
        </w:rPr>
      </w:pPr>
      <w:r>
        <w:rPr>
          <w:rtl/>
        </w:rPr>
        <w:t>היו"ר יולי-יואל אדלשטיין:</w:t>
      </w:r>
    </w:p>
    <w:p w14:paraId="5ED7CCF5" w14:textId="77777777" w:rsidR="00000000" w:rsidRDefault="002F15BD">
      <w:pPr>
        <w:pStyle w:val="a0"/>
        <w:rPr>
          <w:rtl/>
        </w:rPr>
      </w:pPr>
    </w:p>
    <w:p w14:paraId="17DEBD41" w14:textId="77777777" w:rsidR="00000000" w:rsidRDefault="002F15BD">
      <w:pPr>
        <w:pStyle w:val="a0"/>
        <w:rPr>
          <w:rFonts w:hint="cs"/>
          <w:rtl/>
        </w:rPr>
      </w:pPr>
      <w:r>
        <w:rPr>
          <w:rFonts w:hint="cs"/>
          <w:rtl/>
        </w:rPr>
        <w:t xml:space="preserve">אם אתה שואל אותי שאלה תיאורטית, אז כן. אם אתה שואל אותי שאלה מעשית, אני לא רואה </w:t>
      </w:r>
      <w:r>
        <w:rPr>
          <w:rFonts w:hint="cs"/>
          <w:rtl/>
        </w:rPr>
        <w:t xml:space="preserve">אותן. </w:t>
      </w:r>
    </w:p>
    <w:p w14:paraId="570F2FD1" w14:textId="77777777" w:rsidR="00000000" w:rsidRDefault="002F15BD">
      <w:pPr>
        <w:pStyle w:val="a0"/>
        <w:rPr>
          <w:rFonts w:hint="cs"/>
          <w:rtl/>
        </w:rPr>
      </w:pPr>
    </w:p>
    <w:p w14:paraId="7CAA5085" w14:textId="77777777" w:rsidR="00000000" w:rsidRDefault="002F15BD">
      <w:pPr>
        <w:pStyle w:val="af0"/>
        <w:rPr>
          <w:rtl/>
        </w:rPr>
      </w:pPr>
      <w:r>
        <w:rPr>
          <w:rFonts w:hint="eastAsia"/>
          <w:rtl/>
        </w:rPr>
        <w:t>דני</w:t>
      </w:r>
      <w:r>
        <w:rPr>
          <w:rtl/>
        </w:rPr>
        <w:t xml:space="preserve"> יתום (העבודה-מימד):</w:t>
      </w:r>
    </w:p>
    <w:p w14:paraId="2CDFF83A" w14:textId="77777777" w:rsidR="00000000" w:rsidRDefault="002F15BD">
      <w:pPr>
        <w:pStyle w:val="a0"/>
        <w:rPr>
          <w:rFonts w:hint="cs"/>
          <w:rtl/>
        </w:rPr>
      </w:pPr>
    </w:p>
    <w:p w14:paraId="274290EE" w14:textId="77777777" w:rsidR="00000000" w:rsidRDefault="002F15BD">
      <w:pPr>
        <w:pStyle w:val="a0"/>
        <w:rPr>
          <w:rFonts w:hint="cs"/>
          <w:rtl/>
        </w:rPr>
      </w:pPr>
      <w:r>
        <w:rPr>
          <w:rFonts w:hint="cs"/>
          <w:rtl/>
        </w:rPr>
        <w:t xml:space="preserve">שאלה מעשית. </w:t>
      </w:r>
    </w:p>
    <w:p w14:paraId="3FBEB55B" w14:textId="77777777" w:rsidR="00000000" w:rsidRDefault="002F15BD">
      <w:pPr>
        <w:pStyle w:val="a0"/>
        <w:rPr>
          <w:rFonts w:hint="cs"/>
          <w:rtl/>
        </w:rPr>
      </w:pPr>
    </w:p>
    <w:p w14:paraId="1240350F" w14:textId="77777777" w:rsidR="00000000" w:rsidRDefault="002F15BD">
      <w:pPr>
        <w:pStyle w:val="a"/>
        <w:rPr>
          <w:rtl/>
        </w:rPr>
      </w:pPr>
      <w:bookmarkStart w:id="132" w:name="FS000000462T21_02_2005_18_56_30"/>
      <w:bookmarkStart w:id="133" w:name="_Toc102798480"/>
      <w:bookmarkEnd w:id="132"/>
      <w:r>
        <w:rPr>
          <w:rFonts w:hint="eastAsia"/>
          <w:rtl/>
        </w:rPr>
        <w:t>מיכאל</w:t>
      </w:r>
      <w:r>
        <w:rPr>
          <w:rtl/>
        </w:rPr>
        <w:t xml:space="preserve"> איתן (יו"ר ועדת החוקה, חוק ומשפט):</w:t>
      </w:r>
      <w:bookmarkEnd w:id="133"/>
    </w:p>
    <w:p w14:paraId="4440417D" w14:textId="77777777" w:rsidR="00000000" w:rsidRDefault="002F15BD">
      <w:pPr>
        <w:pStyle w:val="a0"/>
        <w:rPr>
          <w:rFonts w:hint="cs"/>
          <w:rtl/>
        </w:rPr>
      </w:pPr>
    </w:p>
    <w:p w14:paraId="701D255C" w14:textId="77777777" w:rsidR="00000000" w:rsidRDefault="002F15BD">
      <w:pPr>
        <w:pStyle w:val="a0"/>
        <w:rPr>
          <w:rFonts w:hint="cs"/>
          <w:rtl/>
        </w:rPr>
      </w:pPr>
      <w:r>
        <w:rPr>
          <w:rFonts w:hint="cs"/>
          <w:rtl/>
        </w:rPr>
        <w:t xml:space="preserve">אדוני היושב-ראש, כנסת נכבדה, "עמותות" הוא מושג שהפך להיות מאוד טעון בפוליטיקה הישראלית, אבל אני יכול להבטיח לכם, חברי הכנסת - - - </w:t>
      </w:r>
    </w:p>
    <w:p w14:paraId="292F292B" w14:textId="77777777" w:rsidR="00000000" w:rsidRDefault="002F15BD">
      <w:pPr>
        <w:pStyle w:val="a0"/>
        <w:rPr>
          <w:rFonts w:hint="cs"/>
          <w:rtl/>
        </w:rPr>
      </w:pPr>
    </w:p>
    <w:p w14:paraId="114B1C15" w14:textId="77777777" w:rsidR="00000000" w:rsidRDefault="002F15BD">
      <w:pPr>
        <w:pStyle w:val="af0"/>
        <w:rPr>
          <w:rtl/>
        </w:rPr>
      </w:pPr>
      <w:r>
        <w:rPr>
          <w:rFonts w:hint="eastAsia"/>
          <w:rtl/>
        </w:rPr>
        <w:t>גדעון</w:t>
      </w:r>
      <w:r>
        <w:rPr>
          <w:rtl/>
        </w:rPr>
        <w:t xml:space="preserve"> סער (הליכוד):</w:t>
      </w:r>
    </w:p>
    <w:p w14:paraId="098113B8" w14:textId="77777777" w:rsidR="00000000" w:rsidRDefault="002F15BD">
      <w:pPr>
        <w:pStyle w:val="a0"/>
        <w:rPr>
          <w:rFonts w:hint="cs"/>
          <w:rtl/>
        </w:rPr>
      </w:pPr>
    </w:p>
    <w:p w14:paraId="37DE3543" w14:textId="77777777" w:rsidR="00000000" w:rsidRDefault="002F15BD">
      <w:pPr>
        <w:pStyle w:val="a0"/>
        <w:rPr>
          <w:rFonts w:hint="cs"/>
          <w:rtl/>
        </w:rPr>
      </w:pPr>
      <w:r>
        <w:rPr>
          <w:rFonts w:hint="cs"/>
          <w:rtl/>
        </w:rPr>
        <w:t>אתה שמעת איך א</w:t>
      </w:r>
      <w:r>
        <w:rPr>
          <w:rFonts w:hint="cs"/>
          <w:rtl/>
        </w:rPr>
        <w:t>הוד ברק מטיף מוסר בנושא הזה, אדוני היושב-ראש?</w:t>
      </w:r>
    </w:p>
    <w:p w14:paraId="62AE26C0" w14:textId="77777777" w:rsidR="00000000" w:rsidRDefault="002F15BD">
      <w:pPr>
        <w:pStyle w:val="a0"/>
        <w:rPr>
          <w:rFonts w:hint="cs"/>
          <w:rtl/>
        </w:rPr>
      </w:pPr>
    </w:p>
    <w:p w14:paraId="4E1184AB" w14:textId="77777777" w:rsidR="00000000" w:rsidRDefault="002F15BD">
      <w:pPr>
        <w:pStyle w:val="af1"/>
        <w:rPr>
          <w:rtl/>
        </w:rPr>
      </w:pPr>
      <w:r>
        <w:rPr>
          <w:rtl/>
        </w:rPr>
        <w:t>היו"ר יולי-יואל אדלשטיין:</w:t>
      </w:r>
    </w:p>
    <w:p w14:paraId="111B63B3" w14:textId="77777777" w:rsidR="00000000" w:rsidRDefault="002F15BD">
      <w:pPr>
        <w:pStyle w:val="a0"/>
        <w:rPr>
          <w:rtl/>
        </w:rPr>
      </w:pPr>
    </w:p>
    <w:p w14:paraId="62CC79C1" w14:textId="77777777" w:rsidR="00000000" w:rsidRDefault="002F15BD">
      <w:pPr>
        <w:pStyle w:val="a0"/>
        <w:rPr>
          <w:rFonts w:hint="cs"/>
          <w:rtl/>
        </w:rPr>
      </w:pPr>
      <w:r>
        <w:rPr>
          <w:rFonts w:hint="cs"/>
          <w:rtl/>
        </w:rPr>
        <w:t>למי אתה קורא "אדוני היושב-ראש", חבר הכנסת סער?</w:t>
      </w:r>
    </w:p>
    <w:p w14:paraId="5967D600" w14:textId="77777777" w:rsidR="00000000" w:rsidRDefault="002F15BD">
      <w:pPr>
        <w:pStyle w:val="a0"/>
        <w:rPr>
          <w:rFonts w:hint="cs"/>
          <w:rtl/>
        </w:rPr>
      </w:pPr>
    </w:p>
    <w:p w14:paraId="7F89A59F" w14:textId="77777777" w:rsidR="00000000" w:rsidRDefault="002F15BD">
      <w:pPr>
        <w:pStyle w:val="af0"/>
        <w:rPr>
          <w:rtl/>
        </w:rPr>
      </w:pPr>
      <w:r>
        <w:rPr>
          <w:rFonts w:hint="eastAsia"/>
          <w:rtl/>
        </w:rPr>
        <w:t>גדעון</w:t>
      </w:r>
      <w:r>
        <w:rPr>
          <w:rtl/>
        </w:rPr>
        <w:t xml:space="preserve"> סער (הליכוד):</w:t>
      </w:r>
    </w:p>
    <w:p w14:paraId="5EA3CCFB" w14:textId="77777777" w:rsidR="00000000" w:rsidRDefault="002F15BD">
      <w:pPr>
        <w:pStyle w:val="a0"/>
        <w:rPr>
          <w:rFonts w:hint="cs"/>
          <w:rtl/>
        </w:rPr>
      </w:pPr>
    </w:p>
    <w:p w14:paraId="4CFB9BB7" w14:textId="77777777" w:rsidR="00000000" w:rsidRDefault="002F15BD">
      <w:pPr>
        <w:pStyle w:val="a0"/>
        <w:rPr>
          <w:rFonts w:hint="cs"/>
          <w:rtl/>
        </w:rPr>
      </w:pPr>
    </w:p>
    <w:p w14:paraId="6B918FD9" w14:textId="77777777" w:rsidR="00000000" w:rsidRDefault="002F15BD">
      <w:pPr>
        <w:pStyle w:val="a0"/>
        <w:rPr>
          <w:rFonts w:hint="cs"/>
          <w:rtl/>
        </w:rPr>
      </w:pPr>
      <w:r>
        <w:rPr>
          <w:rFonts w:hint="cs"/>
          <w:rtl/>
        </w:rPr>
        <w:t xml:space="preserve">בנושא הזה אני מתכוון ליושב-ראש ועדת החוקה, בנושא עמותות ברק. </w:t>
      </w:r>
    </w:p>
    <w:p w14:paraId="4A4865E7" w14:textId="77777777" w:rsidR="00000000" w:rsidRDefault="002F15BD">
      <w:pPr>
        <w:pStyle w:val="a0"/>
        <w:rPr>
          <w:rFonts w:hint="cs"/>
          <w:rtl/>
        </w:rPr>
      </w:pPr>
    </w:p>
    <w:p w14:paraId="567A2250" w14:textId="77777777" w:rsidR="00000000" w:rsidRDefault="002F15BD">
      <w:pPr>
        <w:pStyle w:val="-"/>
        <w:rPr>
          <w:rtl/>
        </w:rPr>
      </w:pPr>
      <w:bookmarkStart w:id="134" w:name="FS000000462T21_02_2005_18_58_40C"/>
      <w:bookmarkEnd w:id="134"/>
      <w:r>
        <w:rPr>
          <w:rtl/>
        </w:rPr>
        <w:t>מיכאל איתן (יו"ר ועדת החוקה, חוק ומשפט):</w:t>
      </w:r>
    </w:p>
    <w:p w14:paraId="26833746" w14:textId="77777777" w:rsidR="00000000" w:rsidRDefault="002F15BD">
      <w:pPr>
        <w:pStyle w:val="a0"/>
        <w:rPr>
          <w:rtl/>
        </w:rPr>
      </w:pPr>
    </w:p>
    <w:p w14:paraId="12EC349A" w14:textId="77777777" w:rsidR="00000000" w:rsidRDefault="002F15BD">
      <w:pPr>
        <w:pStyle w:val="a0"/>
        <w:rPr>
          <w:rFonts w:hint="cs"/>
          <w:rtl/>
        </w:rPr>
      </w:pPr>
      <w:r>
        <w:rPr>
          <w:rFonts w:hint="cs"/>
          <w:rtl/>
        </w:rPr>
        <w:t>כשאני ד</w:t>
      </w:r>
      <w:r>
        <w:rPr>
          <w:rFonts w:hint="cs"/>
          <w:rtl/>
        </w:rPr>
        <w:t>יברתי על המושג הטעון, אני רוצה לפחות לומר, שצריך להציל את כבודן של אלפי עמותות שבהן ציבור אזרחים מתאגד על מנת לקדם מטרות חיוביות, והרוב המכריע מופעל על-ידי מתנדבים, אנשים טובים, ולצערנו הרב כמה גורמים מושחתים במערכת הפוליטית הוציאו שם רע למושג הזה - עמותות</w:t>
      </w:r>
      <w:r>
        <w:rPr>
          <w:rFonts w:hint="cs"/>
          <w:rtl/>
        </w:rPr>
        <w:t xml:space="preserve">. אנחנו לא מטפלים בנושא הזה עכשיו. </w:t>
      </w:r>
    </w:p>
    <w:p w14:paraId="0AAAA5F4" w14:textId="77777777" w:rsidR="00000000" w:rsidRDefault="002F15BD">
      <w:pPr>
        <w:pStyle w:val="a0"/>
        <w:rPr>
          <w:rFonts w:hint="cs"/>
          <w:rtl/>
        </w:rPr>
      </w:pPr>
    </w:p>
    <w:p w14:paraId="4FAD4959" w14:textId="77777777" w:rsidR="00000000" w:rsidRDefault="002F15BD">
      <w:pPr>
        <w:pStyle w:val="a0"/>
        <w:rPr>
          <w:rFonts w:hint="cs"/>
          <w:rtl/>
        </w:rPr>
      </w:pPr>
      <w:r>
        <w:rPr>
          <w:rFonts w:hint="cs"/>
          <w:rtl/>
        </w:rPr>
        <w:t xml:space="preserve">אנחנו כן מטפלים ביוזמה של חברת הכנסת גילה פינקלשטיין. היוזמה של חברת הכנסת גילה פינקלשטיין היתה מכוונת להצעיר את הגיל של החברים בעמותות. אני רוצה לברר, יש לי שני תיקונים - - - </w:t>
      </w:r>
    </w:p>
    <w:p w14:paraId="45E3AEA7" w14:textId="77777777" w:rsidR="00000000" w:rsidRDefault="002F15BD">
      <w:pPr>
        <w:pStyle w:val="a0"/>
        <w:ind w:firstLine="0"/>
        <w:rPr>
          <w:rFonts w:hint="cs"/>
          <w:rtl/>
        </w:rPr>
      </w:pPr>
    </w:p>
    <w:p w14:paraId="4AB015E8" w14:textId="77777777" w:rsidR="00000000" w:rsidRDefault="002F15BD">
      <w:pPr>
        <w:pStyle w:val="af1"/>
        <w:rPr>
          <w:rtl/>
        </w:rPr>
      </w:pPr>
      <w:r>
        <w:rPr>
          <w:rtl/>
        </w:rPr>
        <w:t>היו"ר יולי-יואל אדלשטיין:</w:t>
      </w:r>
    </w:p>
    <w:p w14:paraId="60454BEE" w14:textId="77777777" w:rsidR="00000000" w:rsidRDefault="002F15BD">
      <w:pPr>
        <w:pStyle w:val="a0"/>
        <w:rPr>
          <w:rtl/>
        </w:rPr>
      </w:pPr>
    </w:p>
    <w:p w14:paraId="5D7EE3D1" w14:textId="77777777" w:rsidR="00000000" w:rsidRDefault="002F15BD">
      <w:pPr>
        <w:pStyle w:val="a0"/>
        <w:rPr>
          <w:rFonts w:hint="cs"/>
          <w:rtl/>
        </w:rPr>
      </w:pPr>
      <w:r>
        <w:rPr>
          <w:rFonts w:hint="cs"/>
          <w:rtl/>
        </w:rPr>
        <w:t>תיקון מס' 5, ת</w:t>
      </w:r>
      <w:r>
        <w:rPr>
          <w:rFonts w:hint="cs"/>
          <w:rtl/>
        </w:rPr>
        <w:t xml:space="preserve">יקון מס' 6, אתה רוצה להציג את שניהם יחד? </w:t>
      </w:r>
    </w:p>
    <w:p w14:paraId="67F6BA84" w14:textId="77777777" w:rsidR="00000000" w:rsidRDefault="002F15BD">
      <w:pPr>
        <w:pStyle w:val="a0"/>
        <w:ind w:firstLine="0"/>
        <w:rPr>
          <w:rFonts w:hint="cs"/>
          <w:rtl/>
        </w:rPr>
      </w:pPr>
    </w:p>
    <w:p w14:paraId="7F5E41E0" w14:textId="77777777" w:rsidR="00000000" w:rsidRDefault="002F15BD">
      <w:pPr>
        <w:pStyle w:val="-"/>
        <w:rPr>
          <w:rtl/>
        </w:rPr>
      </w:pPr>
      <w:bookmarkStart w:id="135" w:name="FS000000462T21_02_2005_18_26_53C"/>
      <w:bookmarkEnd w:id="135"/>
      <w:r>
        <w:rPr>
          <w:rtl/>
        </w:rPr>
        <w:t>מיכאל איתן (יו"ר ועדת החוקה, חוק ומשפט):</w:t>
      </w:r>
    </w:p>
    <w:p w14:paraId="5E122C1A" w14:textId="77777777" w:rsidR="00000000" w:rsidRDefault="002F15BD">
      <w:pPr>
        <w:pStyle w:val="a0"/>
        <w:rPr>
          <w:rtl/>
        </w:rPr>
      </w:pPr>
    </w:p>
    <w:p w14:paraId="7A32D9DA" w14:textId="77777777" w:rsidR="00000000" w:rsidRDefault="002F15BD">
      <w:pPr>
        <w:pStyle w:val="a0"/>
        <w:rPr>
          <w:rFonts w:hint="cs"/>
          <w:rtl/>
        </w:rPr>
      </w:pPr>
      <w:r>
        <w:rPr>
          <w:rFonts w:hint="cs"/>
          <w:rtl/>
        </w:rPr>
        <w:t xml:space="preserve">כן, אני אציג את שניהם יחד. חברת הכנסת גילה פינקלשטיין ביקשה להכניס תיקון על מנת שגם אזרחים צעירים יוכלו להיות חברים בעמותות. מלכתחילה היא חשבה, שאפשר יהיה להבדיל אולי בין </w:t>
      </w:r>
      <w:r>
        <w:rPr>
          <w:rFonts w:hint="cs"/>
          <w:rtl/>
        </w:rPr>
        <w:t>עמותות שבהן יכולים להיות צעירים, ובין עמותות אחרות, שלא תהיה בהן מגבלה כזאת. אבל תוך כדי הדיונים ותוך כדי עיון ביכולות הפיקוח, אילו עמותות עוסקות במה ומה הם התחומים, הגענו למסקנה, שיהיה קשה מאוד להבחין בין סוגי העמותות ולפקח על כך שאכן הן פועלות אך ורק בתח</w:t>
      </w:r>
      <w:r>
        <w:rPr>
          <w:rFonts w:hint="cs"/>
          <w:rtl/>
        </w:rPr>
        <w:t xml:space="preserve">ום מטרותיהן. </w:t>
      </w:r>
    </w:p>
    <w:p w14:paraId="0BDC7C6E" w14:textId="77777777" w:rsidR="00000000" w:rsidRDefault="002F15BD">
      <w:pPr>
        <w:pStyle w:val="a0"/>
        <w:rPr>
          <w:rFonts w:hint="cs"/>
          <w:rtl/>
        </w:rPr>
      </w:pPr>
    </w:p>
    <w:p w14:paraId="249E41BC" w14:textId="77777777" w:rsidR="00000000" w:rsidRDefault="002F15BD">
      <w:pPr>
        <w:pStyle w:val="a0"/>
        <w:rPr>
          <w:rFonts w:hint="cs"/>
          <w:rtl/>
        </w:rPr>
      </w:pPr>
      <w:r>
        <w:rPr>
          <w:rFonts w:hint="cs"/>
          <w:rtl/>
        </w:rPr>
        <w:t>לכן, ככלל ראשון קבענו, שאנחנו הולכים להצערת הגיל. מצד שני, לא רצינו שאזרחים צעירים יישאו באחריות, כמי שמפעילים עמותות, ושינינו את הצעת החוק כך שיהיו בה חברים צעירים, אבל הם לא יוכלו לשאת תפקידים שדורשים אחריות, כמו חברי ועד, יושבי-ראש עמותה,</w:t>
      </w:r>
      <w:r>
        <w:rPr>
          <w:rFonts w:hint="cs"/>
          <w:rtl/>
        </w:rPr>
        <w:t xml:space="preserve"> עד שיגיעו לגיל של האחריות המשפטית, עד שיגיעו לגיל 18. </w:t>
      </w:r>
    </w:p>
    <w:p w14:paraId="664C7E7E" w14:textId="77777777" w:rsidR="00000000" w:rsidRDefault="002F15BD">
      <w:pPr>
        <w:pStyle w:val="a0"/>
        <w:rPr>
          <w:rFonts w:hint="cs"/>
          <w:rtl/>
        </w:rPr>
      </w:pPr>
    </w:p>
    <w:p w14:paraId="1F9DA6A1" w14:textId="77777777" w:rsidR="00000000" w:rsidRDefault="002F15BD">
      <w:pPr>
        <w:pStyle w:val="a0"/>
        <w:rPr>
          <w:rFonts w:hint="cs"/>
          <w:rtl/>
        </w:rPr>
      </w:pPr>
      <w:r>
        <w:rPr>
          <w:rFonts w:hint="cs"/>
          <w:rtl/>
        </w:rPr>
        <w:t>לסיכום ההצעה הזאת, מדובר בהצעת חוק שמאפשרת לכל קטין שמלאו לו 17 שנים להיות חבר בעמותה, ובלבד שלא יהיה חבר במוסדות הוועד המנהל או בוועדת הביקורת של העמותה. על-ידי כך אנחנו גם מאפשרים איזה חריג בכלל המ</w:t>
      </w:r>
      <w:r>
        <w:rPr>
          <w:rFonts w:hint="cs"/>
          <w:rtl/>
        </w:rPr>
        <w:t xml:space="preserve">שפטי שמסדיר את הכשרות של קטין לפעולות משפטיות, מאחר שאנחנו מאפשרים להם להיות חברים בעמותה. </w:t>
      </w:r>
    </w:p>
    <w:p w14:paraId="7E0E35D1" w14:textId="77777777" w:rsidR="00000000" w:rsidRDefault="002F15BD">
      <w:pPr>
        <w:pStyle w:val="a0"/>
        <w:rPr>
          <w:rFonts w:hint="cs"/>
          <w:rtl/>
        </w:rPr>
      </w:pPr>
    </w:p>
    <w:p w14:paraId="02339023" w14:textId="77777777" w:rsidR="00000000" w:rsidRDefault="002F15BD">
      <w:pPr>
        <w:pStyle w:val="a0"/>
        <w:rPr>
          <w:rFonts w:hint="cs"/>
          <w:rtl/>
        </w:rPr>
      </w:pPr>
      <w:r>
        <w:rPr>
          <w:rFonts w:hint="cs"/>
          <w:rtl/>
        </w:rPr>
        <w:t xml:space="preserve">למליאה מוגשת הצעת הוועדה בשתי גרסאות, גרסה אחת מדברת על כך שגיל הקטין יהיה 17 שנים. הגרסה השנייה, שהציע חבר הכנסת יצחק לוי, מדברת על גיל קטין של 16 שנים. אני מבקש </w:t>
      </w:r>
      <w:r>
        <w:rPr>
          <w:rFonts w:hint="cs"/>
          <w:rtl/>
        </w:rPr>
        <w:t xml:space="preserve">מחברי הכנסת הנוכחים ואמורים להצביע - זה לא כמנהגי, אבל אני אגיד בקצרה, כדי שתדעו על מה עומדים להצביע. הצערת גיל חברים בעמותות - גרסה א' מדברת על קטינים מגיל 17. גרסה ב' מדברת על קטינים מגיל 16. </w:t>
      </w:r>
    </w:p>
    <w:p w14:paraId="0F2D2FE9" w14:textId="77777777" w:rsidR="00000000" w:rsidRDefault="002F15BD">
      <w:pPr>
        <w:pStyle w:val="a0"/>
        <w:rPr>
          <w:rFonts w:hint="cs"/>
          <w:rtl/>
        </w:rPr>
      </w:pPr>
    </w:p>
    <w:p w14:paraId="5393C308" w14:textId="77777777" w:rsidR="00000000" w:rsidRDefault="002F15BD">
      <w:pPr>
        <w:pStyle w:val="af0"/>
        <w:rPr>
          <w:rtl/>
        </w:rPr>
      </w:pPr>
      <w:r>
        <w:rPr>
          <w:rFonts w:hint="eastAsia"/>
          <w:rtl/>
        </w:rPr>
        <w:t>רוני</w:t>
      </w:r>
      <w:r>
        <w:rPr>
          <w:rtl/>
        </w:rPr>
        <w:t xml:space="preserve"> בריזון (שינוי):</w:t>
      </w:r>
    </w:p>
    <w:p w14:paraId="66ADDC07" w14:textId="77777777" w:rsidR="00000000" w:rsidRDefault="002F15BD">
      <w:pPr>
        <w:pStyle w:val="a0"/>
        <w:rPr>
          <w:rFonts w:hint="cs"/>
          <w:rtl/>
        </w:rPr>
      </w:pPr>
    </w:p>
    <w:p w14:paraId="36DED561" w14:textId="77777777" w:rsidR="00000000" w:rsidRDefault="002F15BD">
      <w:pPr>
        <w:pStyle w:val="a0"/>
        <w:rPr>
          <w:rFonts w:hint="cs"/>
          <w:rtl/>
        </w:rPr>
      </w:pPr>
      <w:r>
        <w:rPr>
          <w:rFonts w:hint="cs"/>
          <w:rtl/>
        </w:rPr>
        <w:t xml:space="preserve">מה עמדתך? </w:t>
      </w:r>
    </w:p>
    <w:p w14:paraId="1DACC61A" w14:textId="77777777" w:rsidR="00000000" w:rsidRDefault="002F15BD">
      <w:pPr>
        <w:pStyle w:val="a0"/>
        <w:rPr>
          <w:rFonts w:hint="cs"/>
          <w:rtl/>
        </w:rPr>
      </w:pPr>
    </w:p>
    <w:p w14:paraId="0838A173" w14:textId="77777777" w:rsidR="00000000" w:rsidRDefault="002F15BD">
      <w:pPr>
        <w:pStyle w:val="-"/>
        <w:rPr>
          <w:rtl/>
        </w:rPr>
      </w:pPr>
      <w:bookmarkStart w:id="136" w:name="FS000000462T21_02_2005_18_31_52C"/>
      <w:bookmarkEnd w:id="136"/>
      <w:r>
        <w:rPr>
          <w:rtl/>
        </w:rPr>
        <w:t>מיכאל איתן (יו"ר ועדת החוק</w:t>
      </w:r>
      <w:r>
        <w:rPr>
          <w:rtl/>
        </w:rPr>
        <w:t>ה, חוק ומשפט):</w:t>
      </w:r>
    </w:p>
    <w:p w14:paraId="7F966F9F" w14:textId="77777777" w:rsidR="00000000" w:rsidRDefault="002F15BD">
      <w:pPr>
        <w:pStyle w:val="a0"/>
        <w:rPr>
          <w:rtl/>
        </w:rPr>
      </w:pPr>
    </w:p>
    <w:p w14:paraId="49452577" w14:textId="77777777" w:rsidR="00000000" w:rsidRDefault="002F15BD">
      <w:pPr>
        <w:pStyle w:val="a0"/>
        <w:rPr>
          <w:rFonts w:hint="cs"/>
          <w:rtl/>
        </w:rPr>
      </w:pPr>
      <w:r>
        <w:rPr>
          <w:rFonts w:hint="cs"/>
          <w:rtl/>
        </w:rPr>
        <w:t xml:space="preserve">לא חשוב מה עמדתי, כל אחד יצביע לפי מה שהוא מבין. </w:t>
      </w:r>
    </w:p>
    <w:p w14:paraId="7CBB260F" w14:textId="77777777" w:rsidR="00000000" w:rsidRDefault="002F15BD">
      <w:pPr>
        <w:pStyle w:val="a0"/>
        <w:ind w:firstLine="0"/>
        <w:rPr>
          <w:rFonts w:hint="cs"/>
          <w:rtl/>
        </w:rPr>
      </w:pPr>
    </w:p>
    <w:p w14:paraId="32B019DE" w14:textId="77777777" w:rsidR="00000000" w:rsidRDefault="002F15BD">
      <w:pPr>
        <w:pStyle w:val="af0"/>
        <w:rPr>
          <w:rtl/>
        </w:rPr>
      </w:pPr>
      <w:r>
        <w:rPr>
          <w:rFonts w:hint="eastAsia"/>
          <w:rtl/>
        </w:rPr>
        <w:t>רוני</w:t>
      </w:r>
      <w:r>
        <w:rPr>
          <w:rtl/>
        </w:rPr>
        <w:t xml:space="preserve"> בריזון (שינוי):</w:t>
      </w:r>
    </w:p>
    <w:p w14:paraId="28DD1C69" w14:textId="77777777" w:rsidR="00000000" w:rsidRDefault="002F15BD">
      <w:pPr>
        <w:pStyle w:val="a0"/>
        <w:rPr>
          <w:rFonts w:hint="cs"/>
          <w:rtl/>
        </w:rPr>
      </w:pPr>
    </w:p>
    <w:p w14:paraId="4597BBEA" w14:textId="77777777" w:rsidR="00000000" w:rsidRDefault="002F15BD">
      <w:pPr>
        <w:pStyle w:val="a0"/>
        <w:rPr>
          <w:rFonts w:hint="cs"/>
          <w:rtl/>
        </w:rPr>
      </w:pPr>
      <w:r>
        <w:rPr>
          <w:rFonts w:hint="cs"/>
          <w:rtl/>
        </w:rPr>
        <w:t xml:space="preserve">מה לא חשוב, אנחנו מאוד מחשיבים את עמדתך, אדוני. </w:t>
      </w:r>
    </w:p>
    <w:p w14:paraId="6910DCB1" w14:textId="77777777" w:rsidR="00000000" w:rsidRDefault="002F15BD">
      <w:pPr>
        <w:pStyle w:val="a0"/>
        <w:rPr>
          <w:rFonts w:hint="cs"/>
          <w:rtl/>
        </w:rPr>
      </w:pPr>
    </w:p>
    <w:p w14:paraId="46EF6697" w14:textId="77777777" w:rsidR="00000000" w:rsidRDefault="002F15BD">
      <w:pPr>
        <w:pStyle w:val="-"/>
        <w:rPr>
          <w:rtl/>
        </w:rPr>
      </w:pPr>
      <w:bookmarkStart w:id="137" w:name="FS000000469T21_02_2005_18_14_29C"/>
      <w:bookmarkStart w:id="138" w:name="FS000000462T21_02_2005_18_14_40"/>
      <w:bookmarkEnd w:id="137"/>
      <w:bookmarkEnd w:id="138"/>
      <w:r>
        <w:rPr>
          <w:rtl/>
        </w:rPr>
        <w:t>מיכאל איתן (יו"ר ועדת החוקה, חוק ומשפט):</w:t>
      </w:r>
    </w:p>
    <w:p w14:paraId="693F8519" w14:textId="77777777" w:rsidR="00000000" w:rsidRDefault="002F15BD">
      <w:pPr>
        <w:pStyle w:val="a0"/>
        <w:rPr>
          <w:rtl/>
        </w:rPr>
      </w:pPr>
    </w:p>
    <w:p w14:paraId="44E1EC8B" w14:textId="77777777" w:rsidR="00000000" w:rsidRDefault="002F15BD">
      <w:pPr>
        <w:pStyle w:val="a0"/>
        <w:rPr>
          <w:rFonts w:hint="cs"/>
          <w:rtl/>
        </w:rPr>
      </w:pPr>
      <w:r>
        <w:rPr>
          <w:rFonts w:hint="cs"/>
          <w:rtl/>
        </w:rPr>
        <w:t xml:space="preserve">אני לא מתבייש בעמדתי, אבל אני חושב שכל אחד צריך לשקול. הבעיה כאן פשוטה. מי </w:t>
      </w:r>
      <w:r>
        <w:rPr>
          <w:rFonts w:hint="cs"/>
          <w:rtl/>
        </w:rPr>
        <w:t xml:space="preserve">שמוכן להיות יותר מרחיק לכת בשילוב צעירים בהחלטות של עמותות, יכול להצביע על גיל 16. מי שאומר, אנחנו עושים דבר חדשני, נותנים אחריות משפטית לצעירים מתחת לגיל הכשרות המשפטית, ויגיד אנחנו הולכים במשורה, נלך צעד </w:t>
      </w:r>
      <w:r>
        <w:rPr>
          <w:rtl/>
        </w:rPr>
        <w:t>–</w:t>
      </w:r>
      <w:r>
        <w:rPr>
          <w:rFonts w:hint="cs"/>
          <w:rtl/>
        </w:rPr>
        <w:t xml:space="preserve"> יצביע על גיל 17. אלה שתי הגרסאות לגבי הגיל. בהתא</w:t>
      </w:r>
      <w:r>
        <w:rPr>
          <w:rFonts w:hint="cs"/>
          <w:rtl/>
        </w:rPr>
        <w:t xml:space="preserve">ם לכך אנחנו קובעים גם את הכשרות המשפטית. </w:t>
      </w:r>
    </w:p>
    <w:p w14:paraId="2A3C6FE2" w14:textId="77777777" w:rsidR="00000000" w:rsidRDefault="002F15BD">
      <w:pPr>
        <w:pStyle w:val="a0"/>
        <w:rPr>
          <w:rFonts w:hint="cs"/>
          <w:rtl/>
        </w:rPr>
      </w:pPr>
    </w:p>
    <w:p w14:paraId="6B9CED57" w14:textId="77777777" w:rsidR="00000000" w:rsidRDefault="002F15BD">
      <w:pPr>
        <w:pStyle w:val="a0"/>
        <w:rPr>
          <w:rFonts w:hint="cs"/>
          <w:rtl/>
        </w:rPr>
      </w:pPr>
      <w:r>
        <w:rPr>
          <w:rFonts w:hint="cs"/>
          <w:rtl/>
        </w:rPr>
        <w:t>יש הצעה של חבר הכנסת לוי. הוא מציע הצעה, שלפיה יגבילו את מספר הקטינים בעמותה. כלומר, לפי הצעתו, בכל עת נתונה רק שליש מחברי העמותה יהיו מגיל 16 ועד גיל 18. ההצעה השנייה מדברת על כך, שיהיו מגיל 17, ללא הגבלה, יותר פ</w:t>
      </w:r>
      <w:r>
        <w:rPr>
          <w:rFonts w:hint="cs"/>
          <w:rtl/>
        </w:rPr>
        <w:t xml:space="preserve">שוט ופחות קיצוני מבחינת הגיל. </w:t>
      </w:r>
    </w:p>
    <w:p w14:paraId="7E4A244E" w14:textId="77777777" w:rsidR="00000000" w:rsidRDefault="002F15BD">
      <w:pPr>
        <w:pStyle w:val="a0"/>
        <w:rPr>
          <w:rFonts w:hint="cs"/>
          <w:rtl/>
        </w:rPr>
      </w:pPr>
    </w:p>
    <w:p w14:paraId="7D5FAE5B" w14:textId="77777777" w:rsidR="00000000" w:rsidRDefault="002F15BD">
      <w:pPr>
        <w:pStyle w:val="a0"/>
        <w:rPr>
          <w:rFonts w:hint="cs"/>
          <w:rtl/>
        </w:rPr>
      </w:pPr>
      <w:r>
        <w:rPr>
          <w:rFonts w:hint="cs"/>
          <w:rtl/>
        </w:rPr>
        <w:t>החוק השני מתקן גם הוא את חוק העמותות. היוזמה של החוק השני היא של חבר הכנסת בריזון וחבר הכנסת רשף חן. בהצעת החוק הזאת מדובר על כך, שבדרך כלל, לרשם העמותות יש אפשרות, במקרים שבהם הוא מוצא שיש בעיות בעמותה, כחלק מסמכויות הפיקוח</w:t>
      </w:r>
      <w:r>
        <w:rPr>
          <w:rFonts w:hint="cs"/>
          <w:rtl/>
        </w:rPr>
        <w:t xml:space="preserve"> של רשם העמותות, למנות חוקר לעמותה. יש איזה שריד היסטורי שאומר, שכאשר העמותה עוסקת בעניינים דתיים, צריך הסכמה של מנכ"ל משרד הדתות. למה? ככה. מה ההבדל? לא ברור. למה דווקא מנכ"ל משרד הדתות, אף אחד לא יודע להשיב על זה. </w:t>
      </w:r>
    </w:p>
    <w:p w14:paraId="5AB0DA29" w14:textId="77777777" w:rsidR="00000000" w:rsidRDefault="002F15BD">
      <w:pPr>
        <w:pStyle w:val="a0"/>
        <w:rPr>
          <w:rFonts w:hint="cs"/>
          <w:rtl/>
        </w:rPr>
      </w:pPr>
    </w:p>
    <w:p w14:paraId="4DAE2F89" w14:textId="77777777" w:rsidR="00000000" w:rsidRDefault="002F15BD">
      <w:pPr>
        <w:pStyle w:val="af0"/>
        <w:rPr>
          <w:rtl/>
        </w:rPr>
      </w:pPr>
      <w:r>
        <w:rPr>
          <w:rFonts w:hint="eastAsia"/>
          <w:rtl/>
        </w:rPr>
        <w:t>מאיר</w:t>
      </w:r>
      <w:r>
        <w:rPr>
          <w:rtl/>
        </w:rPr>
        <w:t xml:space="preserve"> פרוש (אגודת ישראל - יהדות התורה ו</w:t>
      </w:r>
      <w:r>
        <w:rPr>
          <w:rtl/>
        </w:rPr>
        <w:t>השבת):</w:t>
      </w:r>
    </w:p>
    <w:p w14:paraId="2E62700A" w14:textId="77777777" w:rsidR="00000000" w:rsidRDefault="002F15BD">
      <w:pPr>
        <w:pStyle w:val="a0"/>
        <w:rPr>
          <w:rFonts w:hint="cs"/>
          <w:rtl/>
        </w:rPr>
      </w:pPr>
    </w:p>
    <w:p w14:paraId="1170FE3C" w14:textId="77777777" w:rsidR="00000000" w:rsidRDefault="002F15BD">
      <w:pPr>
        <w:pStyle w:val="a0"/>
        <w:rPr>
          <w:rFonts w:hint="cs"/>
          <w:rtl/>
        </w:rPr>
      </w:pPr>
      <w:r>
        <w:rPr>
          <w:rFonts w:hint="cs"/>
          <w:rtl/>
        </w:rPr>
        <w:t xml:space="preserve">אין כבר משרד כזה. </w:t>
      </w:r>
    </w:p>
    <w:p w14:paraId="36D60C07" w14:textId="77777777" w:rsidR="00000000" w:rsidRDefault="002F15BD">
      <w:pPr>
        <w:pStyle w:val="a0"/>
        <w:rPr>
          <w:rFonts w:hint="cs"/>
          <w:rtl/>
        </w:rPr>
      </w:pPr>
    </w:p>
    <w:p w14:paraId="4C984647" w14:textId="77777777" w:rsidR="00000000" w:rsidRDefault="002F15BD">
      <w:pPr>
        <w:pStyle w:val="-"/>
        <w:rPr>
          <w:rtl/>
        </w:rPr>
      </w:pPr>
      <w:bookmarkStart w:id="139" w:name="FS000000462T21_02_2005_18_17_15C"/>
      <w:bookmarkEnd w:id="139"/>
      <w:r>
        <w:rPr>
          <w:rtl/>
        </w:rPr>
        <w:t>מיכאל איתן (יו"ר ועדת החוקה, חוק ומשפט):</w:t>
      </w:r>
    </w:p>
    <w:p w14:paraId="08CCF48D" w14:textId="77777777" w:rsidR="00000000" w:rsidRDefault="002F15BD">
      <w:pPr>
        <w:pStyle w:val="a0"/>
        <w:rPr>
          <w:rtl/>
        </w:rPr>
      </w:pPr>
    </w:p>
    <w:p w14:paraId="39CE8822" w14:textId="77777777" w:rsidR="00000000" w:rsidRDefault="002F15BD">
      <w:pPr>
        <w:pStyle w:val="a0"/>
        <w:rPr>
          <w:rFonts w:hint="cs"/>
          <w:rtl/>
        </w:rPr>
      </w:pPr>
      <w:r>
        <w:rPr>
          <w:rFonts w:hint="cs"/>
          <w:rtl/>
        </w:rPr>
        <w:t xml:space="preserve">אין כבר משרד הדתות ואין מנכ"ל משרד הדתות. אז נראה לי שהתיקון הוא תיקון טכני, שמבקש למחוק את ההתניה הזאת. </w:t>
      </w:r>
    </w:p>
    <w:p w14:paraId="4349620F" w14:textId="77777777" w:rsidR="00000000" w:rsidRDefault="002F15BD">
      <w:pPr>
        <w:pStyle w:val="a0"/>
        <w:rPr>
          <w:rFonts w:hint="cs"/>
          <w:rtl/>
        </w:rPr>
      </w:pPr>
    </w:p>
    <w:p w14:paraId="7143ADE4" w14:textId="77777777" w:rsidR="00000000" w:rsidRDefault="002F15BD">
      <w:pPr>
        <w:pStyle w:val="a0"/>
        <w:rPr>
          <w:rFonts w:hint="cs"/>
          <w:rtl/>
        </w:rPr>
      </w:pPr>
      <w:r>
        <w:rPr>
          <w:rFonts w:hint="cs"/>
          <w:rtl/>
        </w:rPr>
        <w:t>אני מבקש לאשר את שני החוקים, שני חוקים שונים, שניהם מתקנים את חוק העמותות. תודה</w:t>
      </w:r>
      <w:r>
        <w:rPr>
          <w:rFonts w:hint="cs"/>
          <w:rtl/>
        </w:rPr>
        <w:t xml:space="preserve">. </w:t>
      </w:r>
    </w:p>
    <w:p w14:paraId="4C72F8DE" w14:textId="77777777" w:rsidR="00000000" w:rsidRDefault="002F15BD">
      <w:pPr>
        <w:pStyle w:val="a0"/>
        <w:rPr>
          <w:rFonts w:hint="cs"/>
          <w:rtl/>
        </w:rPr>
      </w:pPr>
    </w:p>
    <w:p w14:paraId="71C22BFF" w14:textId="77777777" w:rsidR="00000000" w:rsidRDefault="002F15BD">
      <w:pPr>
        <w:pStyle w:val="af1"/>
        <w:rPr>
          <w:rtl/>
        </w:rPr>
      </w:pPr>
      <w:r>
        <w:rPr>
          <w:rtl/>
        </w:rPr>
        <w:t>היו"ר יולי-יואל אדלשטיין:</w:t>
      </w:r>
    </w:p>
    <w:p w14:paraId="411EBD30" w14:textId="77777777" w:rsidR="00000000" w:rsidRDefault="002F15BD">
      <w:pPr>
        <w:pStyle w:val="a0"/>
        <w:rPr>
          <w:rtl/>
        </w:rPr>
      </w:pPr>
    </w:p>
    <w:p w14:paraId="534CB579" w14:textId="77777777" w:rsidR="00000000" w:rsidRDefault="002F15BD">
      <w:pPr>
        <w:pStyle w:val="a0"/>
        <w:rPr>
          <w:rFonts w:hint="cs"/>
          <w:rtl/>
        </w:rPr>
      </w:pPr>
      <w:r>
        <w:rPr>
          <w:rFonts w:hint="cs"/>
          <w:rtl/>
        </w:rPr>
        <w:t>תודה רבה לחבר הכנסת מיכאל איתן, יושב-ראש ועדת החוקה, חוק ומשפט, שהציג לנו את שתי ההצעות לתיקון חוק העמותות. ודאי שעכשיו נפריד ביניהן ונעבור להצבעה על הצעת חוק העמותות (תיקון מס' 5), התשס"ה-2005. לחוק הזה יש הסתייגויות, אך אין</w:t>
      </w:r>
      <w:r>
        <w:rPr>
          <w:rFonts w:hint="cs"/>
          <w:rtl/>
        </w:rPr>
        <w:t xml:space="preserve"> מסתייגים באולם. לכן, חברי הכנסת עזמי בשארה, ג'מאל זחאלקה וואסל טאהא לא יוכלו לנמק את ההסתייגות ומטבע הדברים גם לא נצביע עליה. אבל, שימו לב, לשם החוק אין הסתייגויות, לסעיף 1 אין הסתייגויות, לכן נצביע כנוסח הוועדה. </w:t>
      </w:r>
    </w:p>
    <w:p w14:paraId="40DAD765" w14:textId="77777777" w:rsidR="00000000" w:rsidRDefault="002F15BD">
      <w:pPr>
        <w:pStyle w:val="a0"/>
        <w:rPr>
          <w:rFonts w:hint="cs"/>
          <w:rtl/>
        </w:rPr>
      </w:pPr>
    </w:p>
    <w:p w14:paraId="268621DF" w14:textId="77777777" w:rsidR="00000000" w:rsidRDefault="002F15BD">
      <w:pPr>
        <w:pStyle w:val="a0"/>
        <w:rPr>
          <w:rFonts w:hint="cs"/>
          <w:rtl/>
        </w:rPr>
      </w:pPr>
      <w:r>
        <w:rPr>
          <w:rFonts w:hint="cs"/>
          <w:rtl/>
        </w:rPr>
        <w:t xml:space="preserve">מי בעד, מי נגד - נא להצביע. </w:t>
      </w:r>
    </w:p>
    <w:p w14:paraId="02CE3C3C" w14:textId="77777777" w:rsidR="00000000" w:rsidRDefault="002F15BD">
      <w:pPr>
        <w:pStyle w:val="a0"/>
        <w:rPr>
          <w:rFonts w:hint="cs"/>
          <w:rtl/>
        </w:rPr>
      </w:pPr>
    </w:p>
    <w:p w14:paraId="3CE98391" w14:textId="77777777" w:rsidR="00000000" w:rsidRDefault="002F15BD">
      <w:pPr>
        <w:pStyle w:val="ab"/>
        <w:bidi/>
        <w:rPr>
          <w:rFonts w:hint="cs"/>
          <w:rtl/>
        </w:rPr>
      </w:pPr>
      <w:r>
        <w:rPr>
          <w:rFonts w:hint="cs"/>
          <w:rtl/>
        </w:rPr>
        <w:t xml:space="preserve">הצבעה מס' </w:t>
      </w:r>
      <w:r>
        <w:rPr>
          <w:rFonts w:hint="cs"/>
          <w:rtl/>
        </w:rPr>
        <w:t>7</w:t>
      </w:r>
    </w:p>
    <w:p w14:paraId="65692D3D" w14:textId="77777777" w:rsidR="00000000" w:rsidRDefault="002F15BD">
      <w:pPr>
        <w:pStyle w:val="a0"/>
        <w:rPr>
          <w:rFonts w:hint="cs"/>
          <w:rtl/>
        </w:rPr>
      </w:pPr>
    </w:p>
    <w:p w14:paraId="0EF96CA8" w14:textId="77777777" w:rsidR="00000000" w:rsidRDefault="002F15BD">
      <w:pPr>
        <w:pStyle w:val="ac"/>
        <w:bidi/>
        <w:rPr>
          <w:rFonts w:hint="cs"/>
          <w:rtl/>
        </w:rPr>
      </w:pPr>
      <w:r>
        <w:rPr>
          <w:rFonts w:hint="cs"/>
          <w:rtl/>
        </w:rPr>
        <w:t>בעד סעיף 1 - 21</w:t>
      </w:r>
    </w:p>
    <w:p w14:paraId="11CA274D" w14:textId="77777777" w:rsidR="00000000" w:rsidRDefault="002F15BD">
      <w:pPr>
        <w:pStyle w:val="ac"/>
        <w:bidi/>
        <w:rPr>
          <w:rFonts w:hint="cs"/>
          <w:rtl/>
        </w:rPr>
      </w:pPr>
      <w:r>
        <w:rPr>
          <w:rFonts w:hint="cs"/>
          <w:rtl/>
        </w:rPr>
        <w:t>נגד - אין</w:t>
      </w:r>
    </w:p>
    <w:p w14:paraId="13526647" w14:textId="77777777" w:rsidR="00000000" w:rsidRDefault="002F15BD">
      <w:pPr>
        <w:pStyle w:val="ac"/>
        <w:bidi/>
        <w:rPr>
          <w:rFonts w:hint="cs"/>
          <w:rtl/>
        </w:rPr>
      </w:pPr>
      <w:r>
        <w:rPr>
          <w:rFonts w:hint="cs"/>
          <w:rtl/>
        </w:rPr>
        <w:t xml:space="preserve">נמנעים - אין </w:t>
      </w:r>
    </w:p>
    <w:p w14:paraId="5B2A7933" w14:textId="77777777" w:rsidR="00000000" w:rsidRDefault="002F15BD">
      <w:pPr>
        <w:pStyle w:val="ad"/>
        <w:bidi/>
        <w:rPr>
          <w:rFonts w:hint="cs"/>
          <w:rtl/>
        </w:rPr>
      </w:pPr>
      <w:r>
        <w:rPr>
          <w:rFonts w:hint="cs"/>
          <w:rtl/>
        </w:rPr>
        <w:t xml:space="preserve">סעיף 1 נתקבל. </w:t>
      </w:r>
    </w:p>
    <w:p w14:paraId="07787757" w14:textId="77777777" w:rsidR="00000000" w:rsidRDefault="002F15BD">
      <w:pPr>
        <w:pStyle w:val="a0"/>
        <w:ind w:firstLine="0"/>
        <w:rPr>
          <w:rFonts w:hint="cs"/>
          <w:rtl/>
        </w:rPr>
      </w:pPr>
    </w:p>
    <w:p w14:paraId="338707F8" w14:textId="77777777" w:rsidR="00000000" w:rsidRDefault="002F15BD">
      <w:pPr>
        <w:pStyle w:val="af1"/>
        <w:rPr>
          <w:rtl/>
        </w:rPr>
      </w:pPr>
      <w:r>
        <w:rPr>
          <w:rFonts w:hint="eastAsia"/>
          <w:rtl/>
        </w:rPr>
        <w:t>היו</w:t>
      </w:r>
      <w:r>
        <w:rPr>
          <w:rtl/>
        </w:rPr>
        <w:t>"ר יולי-יואל אדלשטיין:</w:t>
      </w:r>
    </w:p>
    <w:p w14:paraId="5E4973E2" w14:textId="77777777" w:rsidR="00000000" w:rsidRDefault="002F15BD">
      <w:pPr>
        <w:pStyle w:val="a0"/>
        <w:rPr>
          <w:rFonts w:hint="cs"/>
          <w:rtl/>
        </w:rPr>
      </w:pPr>
    </w:p>
    <w:p w14:paraId="42EF872F" w14:textId="77777777" w:rsidR="00000000" w:rsidRDefault="002F15BD">
      <w:pPr>
        <w:pStyle w:val="a0"/>
        <w:rPr>
          <w:rFonts w:hint="cs"/>
          <w:rtl/>
        </w:rPr>
      </w:pPr>
      <w:r>
        <w:rPr>
          <w:rFonts w:hint="cs"/>
          <w:rtl/>
        </w:rPr>
        <w:t xml:space="preserve">בעד - 21, אין נמנעים או מתנגדים. שם החוק וסעיף 1 התקבלו כהצעת הוועדה. </w:t>
      </w:r>
    </w:p>
    <w:p w14:paraId="7A21E6FE" w14:textId="77777777" w:rsidR="00000000" w:rsidRDefault="002F15BD">
      <w:pPr>
        <w:pStyle w:val="a0"/>
        <w:rPr>
          <w:rFonts w:hint="cs"/>
          <w:rtl/>
        </w:rPr>
      </w:pPr>
    </w:p>
    <w:p w14:paraId="01A7A513" w14:textId="77777777" w:rsidR="00000000" w:rsidRDefault="002F15BD">
      <w:pPr>
        <w:pStyle w:val="a0"/>
        <w:rPr>
          <w:rFonts w:hint="cs"/>
          <w:rtl/>
        </w:rPr>
      </w:pPr>
      <w:r>
        <w:rPr>
          <w:rFonts w:hint="cs"/>
          <w:rtl/>
        </w:rPr>
        <w:t xml:space="preserve">שימו לב, חברי הכנסת, בסעיף 2 מופיעות שתי גרסאות. בפסקה (1), גרסה א': "שמלאו לו שבע-עשרה שנים", או </w:t>
      </w:r>
      <w:r>
        <w:rPr>
          <w:rFonts w:hint="cs"/>
          <w:rtl/>
        </w:rPr>
        <w:t xml:space="preserve">גרסה ב': "שמלאו לו שש עשרה שנים". מי שבעד גרסה א' יצביע בעד, מי שבעד גרסה ב' מצביע נגד. נא להצביע. </w:t>
      </w:r>
    </w:p>
    <w:p w14:paraId="177474B0" w14:textId="77777777" w:rsidR="00000000" w:rsidRDefault="002F15BD">
      <w:pPr>
        <w:pStyle w:val="a0"/>
        <w:rPr>
          <w:rFonts w:hint="cs"/>
          <w:rtl/>
        </w:rPr>
      </w:pPr>
    </w:p>
    <w:p w14:paraId="69AD52E9" w14:textId="77777777" w:rsidR="00000000" w:rsidRDefault="002F15BD">
      <w:pPr>
        <w:pStyle w:val="af0"/>
        <w:rPr>
          <w:rtl/>
        </w:rPr>
      </w:pPr>
      <w:r>
        <w:rPr>
          <w:rFonts w:hint="eastAsia"/>
          <w:rtl/>
        </w:rPr>
        <w:t>נסים</w:t>
      </w:r>
      <w:r>
        <w:rPr>
          <w:rtl/>
        </w:rPr>
        <w:t xml:space="preserve"> זאב (ש"ס):</w:t>
      </w:r>
    </w:p>
    <w:p w14:paraId="3952AB38" w14:textId="77777777" w:rsidR="00000000" w:rsidRDefault="002F15BD">
      <w:pPr>
        <w:pStyle w:val="a0"/>
        <w:rPr>
          <w:rFonts w:hint="cs"/>
          <w:rtl/>
        </w:rPr>
      </w:pPr>
    </w:p>
    <w:p w14:paraId="337F5B29" w14:textId="77777777" w:rsidR="00000000" w:rsidRDefault="002F15BD">
      <w:pPr>
        <w:pStyle w:val="a0"/>
        <w:rPr>
          <w:rFonts w:hint="cs"/>
          <w:rtl/>
        </w:rPr>
      </w:pPr>
      <w:r>
        <w:rPr>
          <w:rFonts w:hint="cs"/>
          <w:rtl/>
        </w:rPr>
        <w:t xml:space="preserve">ומי שמתנגד לשתי הגרסאות? </w:t>
      </w:r>
    </w:p>
    <w:p w14:paraId="37D9093D" w14:textId="77777777" w:rsidR="00000000" w:rsidRDefault="002F15BD">
      <w:pPr>
        <w:pStyle w:val="a0"/>
        <w:rPr>
          <w:rFonts w:hint="cs"/>
          <w:rtl/>
        </w:rPr>
      </w:pPr>
    </w:p>
    <w:p w14:paraId="1C443EBB" w14:textId="77777777" w:rsidR="00000000" w:rsidRDefault="002F15BD">
      <w:pPr>
        <w:pStyle w:val="af0"/>
        <w:rPr>
          <w:rtl/>
        </w:rPr>
      </w:pPr>
      <w:r>
        <w:rPr>
          <w:rFonts w:hint="eastAsia"/>
          <w:rtl/>
        </w:rPr>
        <w:t>אלי</w:t>
      </w:r>
      <w:r>
        <w:rPr>
          <w:rtl/>
        </w:rPr>
        <w:t xml:space="preserve"> בן-מנחם (העבודה-מימד):</w:t>
      </w:r>
    </w:p>
    <w:p w14:paraId="0127500C" w14:textId="77777777" w:rsidR="00000000" w:rsidRDefault="002F15BD">
      <w:pPr>
        <w:pStyle w:val="a0"/>
        <w:rPr>
          <w:rFonts w:hint="cs"/>
          <w:rtl/>
        </w:rPr>
      </w:pPr>
    </w:p>
    <w:p w14:paraId="5C36941B" w14:textId="77777777" w:rsidR="00000000" w:rsidRDefault="002F15BD">
      <w:pPr>
        <w:pStyle w:val="a0"/>
        <w:rPr>
          <w:rFonts w:hint="cs"/>
          <w:rtl/>
        </w:rPr>
      </w:pPr>
      <w:r>
        <w:rPr>
          <w:rFonts w:hint="cs"/>
          <w:rtl/>
        </w:rPr>
        <w:t xml:space="preserve">יוצא מהמליאה. </w:t>
      </w:r>
    </w:p>
    <w:p w14:paraId="34DCAF0B" w14:textId="77777777" w:rsidR="00000000" w:rsidRDefault="002F15BD">
      <w:pPr>
        <w:pStyle w:val="a0"/>
        <w:ind w:firstLine="0"/>
        <w:rPr>
          <w:rFonts w:hint="cs"/>
          <w:rtl/>
        </w:rPr>
      </w:pPr>
    </w:p>
    <w:p w14:paraId="11341922" w14:textId="77777777" w:rsidR="00000000" w:rsidRDefault="002F15BD">
      <w:pPr>
        <w:pStyle w:val="af0"/>
        <w:rPr>
          <w:rtl/>
        </w:rPr>
      </w:pPr>
      <w:r>
        <w:rPr>
          <w:rFonts w:hint="eastAsia"/>
          <w:rtl/>
        </w:rPr>
        <w:t>דני</w:t>
      </w:r>
      <w:r>
        <w:rPr>
          <w:rtl/>
        </w:rPr>
        <w:t xml:space="preserve"> יתום (העבודה-מימד):</w:t>
      </w:r>
    </w:p>
    <w:p w14:paraId="16B4E28E" w14:textId="77777777" w:rsidR="00000000" w:rsidRDefault="002F15BD">
      <w:pPr>
        <w:pStyle w:val="a0"/>
        <w:rPr>
          <w:rFonts w:hint="cs"/>
          <w:rtl/>
        </w:rPr>
      </w:pPr>
    </w:p>
    <w:p w14:paraId="346413B7" w14:textId="77777777" w:rsidR="00000000" w:rsidRDefault="002F15BD">
      <w:pPr>
        <w:pStyle w:val="a0"/>
        <w:rPr>
          <w:rFonts w:hint="cs"/>
          <w:rtl/>
        </w:rPr>
      </w:pPr>
      <w:r>
        <w:rPr>
          <w:rFonts w:hint="cs"/>
          <w:rtl/>
        </w:rPr>
        <w:t xml:space="preserve">יצביע נמנע. </w:t>
      </w:r>
    </w:p>
    <w:p w14:paraId="7E551ACF" w14:textId="77777777" w:rsidR="00000000" w:rsidRDefault="002F15BD">
      <w:pPr>
        <w:pStyle w:val="af1"/>
        <w:rPr>
          <w:rtl/>
        </w:rPr>
      </w:pPr>
    </w:p>
    <w:p w14:paraId="21F27468" w14:textId="77777777" w:rsidR="00000000" w:rsidRDefault="002F15BD">
      <w:pPr>
        <w:pStyle w:val="af1"/>
        <w:rPr>
          <w:rtl/>
        </w:rPr>
      </w:pPr>
      <w:r>
        <w:rPr>
          <w:rtl/>
        </w:rPr>
        <w:t>היו"ר יולי-יואל אדלשטיין:</w:t>
      </w:r>
    </w:p>
    <w:p w14:paraId="6D688156" w14:textId="77777777" w:rsidR="00000000" w:rsidRDefault="002F15BD">
      <w:pPr>
        <w:pStyle w:val="a0"/>
        <w:rPr>
          <w:rtl/>
        </w:rPr>
      </w:pPr>
    </w:p>
    <w:p w14:paraId="5D36ABFD" w14:textId="77777777" w:rsidR="00000000" w:rsidRDefault="002F15BD">
      <w:pPr>
        <w:pStyle w:val="a0"/>
        <w:rPr>
          <w:rFonts w:hint="cs"/>
          <w:rtl/>
        </w:rPr>
      </w:pPr>
      <w:r>
        <w:rPr>
          <w:rFonts w:hint="cs"/>
          <w:rtl/>
        </w:rPr>
        <w:t>מ</w:t>
      </w:r>
      <w:r>
        <w:rPr>
          <w:rFonts w:hint="cs"/>
          <w:rtl/>
        </w:rPr>
        <w:t xml:space="preserve">י בעד - גרסה א', מי נגד - גרסה ב', מי שמתנגד לשתי הגרסאות יכול להצביע נגד הסעיף כשנצביע עליו בנפרד. </w:t>
      </w:r>
    </w:p>
    <w:p w14:paraId="1570EA8B" w14:textId="77777777" w:rsidR="00000000" w:rsidRDefault="002F15BD">
      <w:pPr>
        <w:pStyle w:val="a0"/>
        <w:rPr>
          <w:rFonts w:hint="cs"/>
          <w:rtl/>
        </w:rPr>
      </w:pPr>
    </w:p>
    <w:p w14:paraId="27E2A3F9" w14:textId="77777777" w:rsidR="00000000" w:rsidRDefault="002F15BD">
      <w:pPr>
        <w:pStyle w:val="ab"/>
        <w:bidi/>
        <w:rPr>
          <w:rFonts w:hint="cs"/>
          <w:rtl/>
        </w:rPr>
      </w:pPr>
      <w:r>
        <w:rPr>
          <w:rFonts w:hint="cs"/>
          <w:rtl/>
        </w:rPr>
        <w:t>הצבעה מס' 8</w:t>
      </w:r>
    </w:p>
    <w:p w14:paraId="3CB95A41" w14:textId="77777777" w:rsidR="00000000" w:rsidRDefault="002F15BD">
      <w:pPr>
        <w:pStyle w:val="a0"/>
        <w:rPr>
          <w:rFonts w:hint="cs"/>
          <w:rtl/>
        </w:rPr>
      </w:pPr>
    </w:p>
    <w:p w14:paraId="2DC83E70" w14:textId="77777777" w:rsidR="00000000" w:rsidRDefault="002F15BD">
      <w:pPr>
        <w:pStyle w:val="ac"/>
        <w:bidi/>
        <w:rPr>
          <w:rFonts w:hint="cs"/>
          <w:rtl/>
        </w:rPr>
      </w:pPr>
      <w:r>
        <w:rPr>
          <w:rFonts w:hint="cs"/>
          <w:rtl/>
        </w:rPr>
        <w:t>בעד סעיף 2(1) בגרסה א' - 23</w:t>
      </w:r>
    </w:p>
    <w:p w14:paraId="76102BD2" w14:textId="77777777" w:rsidR="00000000" w:rsidRDefault="002F15BD">
      <w:pPr>
        <w:pStyle w:val="ac"/>
        <w:bidi/>
        <w:rPr>
          <w:rFonts w:hint="cs"/>
          <w:rtl/>
        </w:rPr>
      </w:pPr>
      <w:r>
        <w:rPr>
          <w:rFonts w:hint="cs"/>
          <w:rtl/>
        </w:rPr>
        <w:t>בעד סעיף 2(1) בגרסה ב' - אין</w:t>
      </w:r>
    </w:p>
    <w:p w14:paraId="656E0F06" w14:textId="77777777" w:rsidR="00000000" w:rsidRDefault="002F15BD">
      <w:pPr>
        <w:pStyle w:val="ac"/>
        <w:bidi/>
        <w:rPr>
          <w:rFonts w:hint="cs"/>
          <w:rtl/>
        </w:rPr>
      </w:pPr>
      <w:r>
        <w:rPr>
          <w:rFonts w:hint="cs"/>
          <w:rtl/>
        </w:rPr>
        <w:t>נמנעים - אין</w:t>
      </w:r>
    </w:p>
    <w:p w14:paraId="4A433D35" w14:textId="77777777" w:rsidR="00000000" w:rsidRDefault="002F15BD">
      <w:pPr>
        <w:pStyle w:val="ad"/>
        <w:bidi/>
        <w:rPr>
          <w:rFonts w:hint="cs"/>
          <w:rtl/>
        </w:rPr>
      </w:pPr>
      <w:r>
        <w:rPr>
          <w:rFonts w:hint="cs"/>
          <w:rtl/>
        </w:rPr>
        <w:t xml:space="preserve">סעיף 2(1), בגרסה א', נתקבל.  </w:t>
      </w:r>
    </w:p>
    <w:p w14:paraId="109006E7" w14:textId="77777777" w:rsidR="00000000" w:rsidRDefault="002F15BD">
      <w:pPr>
        <w:pStyle w:val="a0"/>
        <w:rPr>
          <w:rFonts w:hint="cs"/>
          <w:rtl/>
        </w:rPr>
      </w:pPr>
    </w:p>
    <w:p w14:paraId="00658DEF" w14:textId="77777777" w:rsidR="00000000" w:rsidRDefault="002F15BD">
      <w:pPr>
        <w:pStyle w:val="a0"/>
        <w:rPr>
          <w:rFonts w:hint="cs"/>
          <w:rtl/>
        </w:rPr>
      </w:pPr>
    </w:p>
    <w:p w14:paraId="5302BE46" w14:textId="77777777" w:rsidR="00000000" w:rsidRDefault="002F15BD">
      <w:pPr>
        <w:pStyle w:val="af1"/>
        <w:rPr>
          <w:rtl/>
        </w:rPr>
      </w:pPr>
      <w:r>
        <w:rPr>
          <w:rFonts w:hint="eastAsia"/>
          <w:rtl/>
        </w:rPr>
        <w:t>היו</w:t>
      </w:r>
      <w:r>
        <w:rPr>
          <w:rtl/>
        </w:rPr>
        <w:t>"ר יולי-יואל אדלשטיין:</w:t>
      </w:r>
    </w:p>
    <w:p w14:paraId="2B4A62F7" w14:textId="77777777" w:rsidR="00000000" w:rsidRDefault="002F15BD">
      <w:pPr>
        <w:pStyle w:val="a0"/>
        <w:rPr>
          <w:rFonts w:hint="cs"/>
          <w:rtl/>
        </w:rPr>
      </w:pPr>
    </w:p>
    <w:p w14:paraId="5FC3764B" w14:textId="77777777" w:rsidR="00000000" w:rsidRDefault="002F15BD">
      <w:pPr>
        <w:pStyle w:val="a0"/>
        <w:rPr>
          <w:rFonts w:hint="cs"/>
          <w:rtl/>
        </w:rPr>
      </w:pPr>
      <w:r>
        <w:rPr>
          <w:rFonts w:hint="cs"/>
          <w:rtl/>
        </w:rPr>
        <w:t>בעד - 23, אי</w:t>
      </w:r>
      <w:r>
        <w:rPr>
          <w:rFonts w:hint="cs"/>
          <w:rtl/>
        </w:rPr>
        <w:t xml:space="preserve">ן מתנגדים או נמנעים, גרסה א' התקבלה כגרסה הקובעת. </w:t>
      </w:r>
    </w:p>
    <w:p w14:paraId="689E0FE8" w14:textId="77777777" w:rsidR="00000000" w:rsidRDefault="002F15BD">
      <w:pPr>
        <w:pStyle w:val="a0"/>
        <w:rPr>
          <w:rFonts w:hint="cs"/>
          <w:rtl/>
        </w:rPr>
      </w:pPr>
    </w:p>
    <w:p w14:paraId="12D5305E" w14:textId="77777777" w:rsidR="00000000" w:rsidRDefault="002F15BD">
      <w:pPr>
        <w:pStyle w:val="a0"/>
        <w:rPr>
          <w:rFonts w:hint="cs"/>
          <w:rtl/>
        </w:rPr>
      </w:pPr>
      <w:r>
        <w:rPr>
          <w:rFonts w:hint="cs"/>
          <w:rtl/>
        </w:rPr>
        <w:t xml:space="preserve">עוד פעם, שימו לב, באותו סעיף, פסקה (2), גרסה א' מול גרסה ב', נא להצביע. גרסה א' - ההצבעה בעד; מי שבעד גרסה ב' יצביע נגד. ההצבעה החלה, עדיין באותו סעיף, עוד הפעם בשתי גרסאות, בעד - גרסה א', נגד - גרסה ב'. </w:t>
      </w:r>
      <w:r>
        <w:rPr>
          <w:rFonts w:hint="cs"/>
          <w:rtl/>
        </w:rPr>
        <w:t xml:space="preserve">נא להצביע. </w:t>
      </w:r>
    </w:p>
    <w:p w14:paraId="17AD4E02" w14:textId="77777777" w:rsidR="00000000" w:rsidRDefault="002F15BD">
      <w:pPr>
        <w:pStyle w:val="a0"/>
        <w:rPr>
          <w:rFonts w:hint="cs"/>
          <w:rtl/>
        </w:rPr>
      </w:pPr>
    </w:p>
    <w:p w14:paraId="6E965D9E" w14:textId="77777777" w:rsidR="00000000" w:rsidRDefault="002F15BD">
      <w:pPr>
        <w:pStyle w:val="ab"/>
        <w:bidi/>
        <w:rPr>
          <w:rFonts w:hint="cs"/>
          <w:rtl/>
        </w:rPr>
      </w:pPr>
      <w:r>
        <w:rPr>
          <w:rFonts w:hint="cs"/>
          <w:rtl/>
        </w:rPr>
        <w:t>הצבעה מס' 9</w:t>
      </w:r>
    </w:p>
    <w:p w14:paraId="19926DC3" w14:textId="77777777" w:rsidR="00000000" w:rsidRDefault="002F15BD">
      <w:pPr>
        <w:pStyle w:val="a0"/>
        <w:rPr>
          <w:rFonts w:hint="cs"/>
          <w:rtl/>
        </w:rPr>
      </w:pPr>
    </w:p>
    <w:p w14:paraId="218992F4" w14:textId="77777777" w:rsidR="00000000" w:rsidRDefault="002F15BD">
      <w:pPr>
        <w:pStyle w:val="ac"/>
        <w:bidi/>
        <w:rPr>
          <w:rFonts w:hint="cs"/>
          <w:rtl/>
        </w:rPr>
      </w:pPr>
      <w:r>
        <w:rPr>
          <w:rFonts w:hint="cs"/>
          <w:rtl/>
        </w:rPr>
        <w:t>בעד סעיף 2(2) בגרסה א' - 20</w:t>
      </w:r>
    </w:p>
    <w:p w14:paraId="35D76E90" w14:textId="77777777" w:rsidR="00000000" w:rsidRDefault="002F15BD">
      <w:pPr>
        <w:pStyle w:val="ac"/>
        <w:bidi/>
        <w:rPr>
          <w:rFonts w:hint="cs"/>
          <w:rtl/>
        </w:rPr>
      </w:pPr>
      <w:r>
        <w:rPr>
          <w:rFonts w:hint="cs"/>
          <w:rtl/>
        </w:rPr>
        <w:t>בעד סעיף 2(2) בגרסה ב' - אין</w:t>
      </w:r>
    </w:p>
    <w:p w14:paraId="24B94E93" w14:textId="77777777" w:rsidR="00000000" w:rsidRDefault="002F15BD">
      <w:pPr>
        <w:pStyle w:val="ac"/>
        <w:bidi/>
        <w:rPr>
          <w:rFonts w:hint="cs"/>
          <w:rtl/>
        </w:rPr>
      </w:pPr>
      <w:r>
        <w:rPr>
          <w:rFonts w:hint="cs"/>
          <w:rtl/>
        </w:rPr>
        <w:t>נמנעים - אין</w:t>
      </w:r>
    </w:p>
    <w:p w14:paraId="74082315" w14:textId="77777777" w:rsidR="00000000" w:rsidRDefault="002F15BD">
      <w:pPr>
        <w:pStyle w:val="ad"/>
        <w:bidi/>
        <w:rPr>
          <w:rFonts w:hint="cs"/>
          <w:rtl/>
        </w:rPr>
      </w:pPr>
      <w:r>
        <w:rPr>
          <w:rFonts w:hint="cs"/>
          <w:rtl/>
        </w:rPr>
        <w:t xml:space="preserve">סעיף 2(2), בגרסה א', נתקבל. </w:t>
      </w:r>
    </w:p>
    <w:p w14:paraId="7736D9FB" w14:textId="77777777" w:rsidR="00000000" w:rsidRDefault="002F15BD">
      <w:pPr>
        <w:pStyle w:val="a0"/>
        <w:rPr>
          <w:rFonts w:hint="cs"/>
          <w:rtl/>
        </w:rPr>
      </w:pPr>
    </w:p>
    <w:p w14:paraId="0E556E0B" w14:textId="77777777" w:rsidR="00000000" w:rsidRDefault="002F15BD">
      <w:pPr>
        <w:pStyle w:val="af1"/>
        <w:rPr>
          <w:rtl/>
        </w:rPr>
      </w:pPr>
      <w:r>
        <w:rPr>
          <w:rtl/>
        </w:rPr>
        <w:t>היו"ר יולי-יואל אדלשטיין:</w:t>
      </w:r>
    </w:p>
    <w:p w14:paraId="7E6B5936" w14:textId="77777777" w:rsidR="00000000" w:rsidRDefault="002F15BD">
      <w:pPr>
        <w:pStyle w:val="a0"/>
        <w:rPr>
          <w:rtl/>
        </w:rPr>
      </w:pPr>
    </w:p>
    <w:p w14:paraId="774A55D0" w14:textId="77777777" w:rsidR="00000000" w:rsidRDefault="002F15BD">
      <w:pPr>
        <w:pStyle w:val="a0"/>
        <w:rPr>
          <w:rFonts w:hint="cs"/>
          <w:rtl/>
        </w:rPr>
      </w:pPr>
      <w:r>
        <w:rPr>
          <w:rFonts w:hint="cs"/>
          <w:rtl/>
        </w:rPr>
        <w:t xml:space="preserve">בעד - 20, אין מתנגדים או נמנעים. נתקבלה גרסה א'. </w:t>
      </w:r>
    </w:p>
    <w:p w14:paraId="79CB0DA9" w14:textId="77777777" w:rsidR="00000000" w:rsidRDefault="002F15BD">
      <w:pPr>
        <w:pStyle w:val="a0"/>
        <w:ind w:firstLine="0"/>
        <w:rPr>
          <w:rFonts w:hint="cs"/>
          <w:rtl/>
        </w:rPr>
      </w:pPr>
    </w:p>
    <w:p w14:paraId="7DD80B65" w14:textId="77777777" w:rsidR="00000000" w:rsidRDefault="002F15BD">
      <w:pPr>
        <w:pStyle w:val="af1"/>
        <w:rPr>
          <w:rtl/>
        </w:rPr>
      </w:pPr>
      <w:r>
        <w:rPr>
          <w:rFonts w:hint="eastAsia"/>
          <w:rtl/>
        </w:rPr>
        <w:t>היו</w:t>
      </w:r>
      <w:r>
        <w:rPr>
          <w:rtl/>
        </w:rPr>
        <w:t>"ר יולי-יואל אדלשטיין:</w:t>
      </w:r>
    </w:p>
    <w:p w14:paraId="643A1D65" w14:textId="77777777" w:rsidR="00000000" w:rsidRDefault="002F15BD">
      <w:pPr>
        <w:pStyle w:val="a0"/>
        <w:rPr>
          <w:rFonts w:hint="cs"/>
          <w:rtl/>
        </w:rPr>
      </w:pPr>
    </w:p>
    <w:p w14:paraId="2486A7B3" w14:textId="77777777" w:rsidR="00000000" w:rsidRDefault="002F15BD">
      <w:pPr>
        <w:pStyle w:val="a0"/>
        <w:rPr>
          <w:rFonts w:hint="cs"/>
          <w:rtl/>
        </w:rPr>
      </w:pPr>
      <w:r>
        <w:rPr>
          <w:rFonts w:hint="cs"/>
          <w:rtl/>
        </w:rPr>
        <w:t>נתקבלה גרסה א'.</w:t>
      </w:r>
    </w:p>
    <w:p w14:paraId="5CDC491B" w14:textId="77777777" w:rsidR="00000000" w:rsidRDefault="002F15BD">
      <w:pPr>
        <w:pStyle w:val="a0"/>
        <w:rPr>
          <w:rFonts w:hint="cs"/>
          <w:rtl/>
        </w:rPr>
      </w:pPr>
    </w:p>
    <w:p w14:paraId="09ED6ACD" w14:textId="77777777" w:rsidR="00000000" w:rsidRDefault="002F15BD">
      <w:pPr>
        <w:pStyle w:val="a0"/>
        <w:rPr>
          <w:rFonts w:hint="cs"/>
          <w:rtl/>
        </w:rPr>
      </w:pPr>
      <w:r>
        <w:rPr>
          <w:rFonts w:hint="cs"/>
          <w:rtl/>
        </w:rPr>
        <w:t>עכשיו שי</w:t>
      </w:r>
      <w:r>
        <w:rPr>
          <w:rFonts w:hint="cs"/>
          <w:rtl/>
        </w:rPr>
        <w:t>מו לב: נצביע בקריאה שנייה על סעיף 2,</w:t>
      </w:r>
      <w:r>
        <w:rPr>
          <w:rtl/>
        </w:rPr>
        <w:t xml:space="preserve"> </w:t>
      </w:r>
      <w:r>
        <w:rPr>
          <w:rFonts w:hint="cs"/>
          <w:rtl/>
        </w:rPr>
        <w:t>עם הגרסאות שנתקבלו. מי ששאל, כמו חבר הכנסת נסים זאב, אם אני נגד שתי הגרסאות - יכול להצביע נגד עכשיו. נתקבלו גרסאות, עכשיו מצביעים על סעיף 2 בקריאה שנייה.</w:t>
      </w:r>
    </w:p>
    <w:p w14:paraId="7426F3B7" w14:textId="77777777" w:rsidR="00000000" w:rsidRDefault="002F15BD">
      <w:pPr>
        <w:pStyle w:val="a0"/>
        <w:rPr>
          <w:rFonts w:hint="cs"/>
          <w:rtl/>
        </w:rPr>
      </w:pPr>
    </w:p>
    <w:p w14:paraId="1560AAFE" w14:textId="77777777" w:rsidR="00000000" w:rsidRDefault="002F15BD">
      <w:pPr>
        <w:pStyle w:val="ab"/>
        <w:bidi/>
        <w:rPr>
          <w:rFonts w:hint="cs"/>
          <w:rtl/>
        </w:rPr>
      </w:pPr>
      <w:r>
        <w:rPr>
          <w:rFonts w:hint="cs"/>
          <w:rtl/>
        </w:rPr>
        <w:t>הצבעה מס' 10</w:t>
      </w:r>
    </w:p>
    <w:p w14:paraId="388CA153" w14:textId="77777777" w:rsidR="00000000" w:rsidRDefault="002F15BD">
      <w:pPr>
        <w:pStyle w:val="a0"/>
        <w:jc w:val="center"/>
        <w:rPr>
          <w:rFonts w:hint="cs"/>
          <w:rtl/>
        </w:rPr>
      </w:pPr>
    </w:p>
    <w:p w14:paraId="0615B8D5" w14:textId="77777777" w:rsidR="00000000" w:rsidRDefault="002F15BD">
      <w:pPr>
        <w:pStyle w:val="ac"/>
        <w:bidi/>
        <w:rPr>
          <w:rFonts w:hint="cs"/>
          <w:rtl/>
        </w:rPr>
      </w:pPr>
      <w:r>
        <w:rPr>
          <w:rFonts w:hint="cs"/>
          <w:rtl/>
        </w:rPr>
        <w:t>בעד סעיף 2, כהצעת הוועדה, לפי גרסה א' - 23</w:t>
      </w:r>
    </w:p>
    <w:p w14:paraId="0A608864" w14:textId="77777777" w:rsidR="00000000" w:rsidRDefault="002F15BD">
      <w:pPr>
        <w:pStyle w:val="ac"/>
        <w:bidi/>
        <w:rPr>
          <w:rFonts w:hint="cs"/>
          <w:rtl/>
        </w:rPr>
      </w:pPr>
      <w:r>
        <w:rPr>
          <w:rFonts w:hint="cs"/>
          <w:rtl/>
        </w:rPr>
        <w:t>נגד - 1</w:t>
      </w:r>
    </w:p>
    <w:p w14:paraId="345D22F8" w14:textId="77777777" w:rsidR="00000000" w:rsidRDefault="002F15BD">
      <w:pPr>
        <w:pStyle w:val="ac"/>
        <w:bidi/>
        <w:rPr>
          <w:rFonts w:hint="cs"/>
          <w:rtl/>
        </w:rPr>
      </w:pPr>
      <w:r>
        <w:rPr>
          <w:rFonts w:hint="cs"/>
          <w:rtl/>
        </w:rPr>
        <w:t>נמנעים - אין</w:t>
      </w:r>
    </w:p>
    <w:p w14:paraId="7413583C" w14:textId="77777777" w:rsidR="00000000" w:rsidRDefault="002F15BD">
      <w:pPr>
        <w:pStyle w:val="ad"/>
        <w:bidi/>
        <w:rPr>
          <w:rFonts w:hint="cs"/>
          <w:rtl/>
        </w:rPr>
      </w:pPr>
      <w:r>
        <w:rPr>
          <w:rFonts w:hint="cs"/>
          <w:rtl/>
        </w:rPr>
        <w:t>סעיף 2, כהצעת הוועדה, לפי גרסה א', נתקבל.</w:t>
      </w:r>
    </w:p>
    <w:p w14:paraId="252CF554" w14:textId="77777777" w:rsidR="00000000" w:rsidRDefault="002F15BD">
      <w:pPr>
        <w:pStyle w:val="a0"/>
        <w:rPr>
          <w:rFonts w:hint="cs"/>
          <w:rtl/>
        </w:rPr>
      </w:pPr>
    </w:p>
    <w:p w14:paraId="48CC50FC" w14:textId="77777777" w:rsidR="00000000" w:rsidRDefault="002F15BD">
      <w:pPr>
        <w:pStyle w:val="af1"/>
        <w:rPr>
          <w:rtl/>
        </w:rPr>
      </w:pPr>
      <w:r>
        <w:rPr>
          <w:rtl/>
        </w:rPr>
        <w:t>היו"ר יולי-יואל אדלשטיין:</w:t>
      </w:r>
    </w:p>
    <w:p w14:paraId="614BB999" w14:textId="77777777" w:rsidR="00000000" w:rsidRDefault="002F15BD">
      <w:pPr>
        <w:pStyle w:val="a0"/>
        <w:rPr>
          <w:rFonts w:hint="cs"/>
          <w:rtl/>
        </w:rPr>
      </w:pPr>
    </w:p>
    <w:p w14:paraId="311C0B8F" w14:textId="77777777" w:rsidR="00000000" w:rsidRDefault="002F15BD">
      <w:pPr>
        <w:pStyle w:val="a0"/>
        <w:rPr>
          <w:rFonts w:hint="cs"/>
          <w:rtl/>
        </w:rPr>
      </w:pPr>
      <w:r>
        <w:rPr>
          <w:rFonts w:hint="cs"/>
          <w:rtl/>
        </w:rPr>
        <w:t xml:space="preserve">חברי הכנסת, בעד - 23, מתנגד אחד, אין נמנעים. גם סעיף 2 אושר בקריאה שנייה. לכן כל הסעיפים ושם החוק אושרו בקריאה שנייה ללא הסתייגויות, לפי הגרסאות שנתקבלו. </w:t>
      </w:r>
    </w:p>
    <w:p w14:paraId="1BF432C9" w14:textId="77777777" w:rsidR="00000000" w:rsidRDefault="002F15BD">
      <w:pPr>
        <w:pStyle w:val="a0"/>
        <w:rPr>
          <w:rFonts w:hint="cs"/>
          <w:rtl/>
        </w:rPr>
      </w:pPr>
    </w:p>
    <w:p w14:paraId="024D0797" w14:textId="77777777" w:rsidR="00000000" w:rsidRDefault="002F15BD">
      <w:pPr>
        <w:pStyle w:val="a0"/>
        <w:rPr>
          <w:rFonts w:hint="cs"/>
          <w:rtl/>
        </w:rPr>
      </w:pPr>
      <w:r>
        <w:rPr>
          <w:rFonts w:hint="cs"/>
          <w:rtl/>
        </w:rPr>
        <w:t>אנו עוברים להצבע</w:t>
      </w:r>
      <w:r>
        <w:rPr>
          <w:rFonts w:hint="cs"/>
          <w:rtl/>
        </w:rPr>
        <w:t>ה בקריאה שלישית על הצעת חוק העמותות (תיקון מס' 5). קריאה שלישית. נא להצביע - מי בעד, מי נגד, מי נמנע?</w:t>
      </w:r>
    </w:p>
    <w:p w14:paraId="6028D2AB" w14:textId="77777777" w:rsidR="00000000" w:rsidRDefault="002F15BD">
      <w:pPr>
        <w:pStyle w:val="a0"/>
        <w:rPr>
          <w:rFonts w:hint="cs"/>
          <w:rtl/>
        </w:rPr>
      </w:pPr>
    </w:p>
    <w:p w14:paraId="1926C769" w14:textId="77777777" w:rsidR="00000000" w:rsidRDefault="002F15BD">
      <w:pPr>
        <w:pStyle w:val="ab"/>
        <w:bidi/>
        <w:rPr>
          <w:rFonts w:hint="cs"/>
          <w:rtl/>
        </w:rPr>
      </w:pPr>
      <w:r>
        <w:rPr>
          <w:rFonts w:hint="cs"/>
          <w:rtl/>
        </w:rPr>
        <w:t>הצבעה מס' 11</w:t>
      </w:r>
    </w:p>
    <w:p w14:paraId="7FBCD717" w14:textId="77777777" w:rsidR="00000000" w:rsidRDefault="002F15BD">
      <w:pPr>
        <w:pStyle w:val="a0"/>
        <w:jc w:val="center"/>
        <w:rPr>
          <w:rFonts w:hint="cs"/>
          <w:rtl/>
        </w:rPr>
      </w:pPr>
    </w:p>
    <w:p w14:paraId="0A94864B" w14:textId="77777777" w:rsidR="00000000" w:rsidRDefault="002F15BD">
      <w:pPr>
        <w:pStyle w:val="ac"/>
        <w:bidi/>
        <w:rPr>
          <w:rFonts w:hint="cs"/>
          <w:rtl/>
        </w:rPr>
      </w:pPr>
      <w:r>
        <w:rPr>
          <w:rFonts w:hint="cs"/>
          <w:rtl/>
        </w:rPr>
        <w:t>בעד החוק - 25</w:t>
      </w:r>
    </w:p>
    <w:p w14:paraId="7EF0A550" w14:textId="77777777" w:rsidR="00000000" w:rsidRDefault="002F15BD">
      <w:pPr>
        <w:pStyle w:val="ac"/>
        <w:bidi/>
        <w:rPr>
          <w:rFonts w:hint="cs"/>
          <w:rtl/>
        </w:rPr>
      </w:pPr>
      <w:r>
        <w:rPr>
          <w:rFonts w:hint="cs"/>
          <w:rtl/>
        </w:rPr>
        <w:t>נגד - 1</w:t>
      </w:r>
    </w:p>
    <w:p w14:paraId="7102E57F" w14:textId="77777777" w:rsidR="00000000" w:rsidRDefault="002F15BD">
      <w:pPr>
        <w:pStyle w:val="ac"/>
        <w:bidi/>
        <w:rPr>
          <w:rFonts w:hint="cs"/>
          <w:rtl/>
        </w:rPr>
      </w:pPr>
      <w:r>
        <w:rPr>
          <w:rFonts w:hint="cs"/>
          <w:rtl/>
        </w:rPr>
        <w:t>נמנעים - אין</w:t>
      </w:r>
    </w:p>
    <w:p w14:paraId="172B27A9" w14:textId="77777777" w:rsidR="00000000" w:rsidRDefault="002F15BD">
      <w:pPr>
        <w:pStyle w:val="ad"/>
        <w:bidi/>
        <w:rPr>
          <w:rFonts w:hint="cs"/>
          <w:rtl/>
        </w:rPr>
      </w:pPr>
      <w:r>
        <w:rPr>
          <w:rFonts w:hint="cs"/>
          <w:rtl/>
        </w:rPr>
        <w:t>חוק העמותות (תיקון מס' 5), התשס"ה-2005, נתקבל.</w:t>
      </w:r>
    </w:p>
    <w:p w14:paraId="6D9D2EDF" w14:textId="77777777" w:rsidR="00000000" w:rsidRDefault="002F15BD">
      <w:pPr>
        <w:pStyle w:val="a0"/>
        <w:ind w:firstLine="0"/>
        <w:rPr>
          <w:rFonts w:hint="cs"/>
          <w:rtl/>
        </w:rPr>
      </w:pPr>
    </w:p>
    <w:p w14:paraId="421C0EDB" w14:textId="77777777" w:rsidR="00000000" w:rsidRDefault="002F15BD">
      <w:pPr>
        <w:pStyle w:val="af1"/>
        <w:rPr>
          <w:rtl/>
        </w:rPr>
      </w:pPr>
      <w:r>
        <w:rPr>
          <w:rFonts w:hint="eastAsia"/>
          <w:rtl/>
        </w:rPr>
        <w:t>היו</w:t>
      </w:r>
      <w:r>
        <w:rPr>
          <w:rtl/>
        </w:rPr>
        <w:t>"ר יולי-יואל אדלשטיין:</w:t>
      </w:r>
    </w:p>
    <w:p w14:paraId="4972CC7D" w14:textId="77777777" w:rsidR="00000000" w:rsidRDefault="002F15BD">
      <w:pPr>
        <w:pStyle w:val="a0"/>
        <w:rPr>
          <w:rFonts w:hint="cs"/>
          <w:rtl/>
        </w:rPr>
      </w:pPr>
    </w:p>
    <w:p w14:paraId="541BA496" w14:textId="77777777" w:rsidR="00000000" w:rsidRDefault="002F15BD">
      <w:pPr>
        <w:pStyle w:val="a0"/>
        <w:rPr>
          <w:rFonts w:hint="cs"/>
          <w:rtl/>
        </w:rPr>
      </w:pPr>
      <w:r>
        <w:rPr>
          <w:rFonts w:hint="cs"/>
          <w:rtl/>
        </w:rPr>
        <w:t>בעד - 25, נגד - 1, אין נמנעים</w:t>
      </w:r>
      <w:r>
        <w:rPr>
          <w:rFonts w:hint="cs"/>
          <w:rtl/>
        </w:rPr>
        <w:t xml:space="preserve">. תיקון מס' 5 לחוק העמותות אושר בשלוש קריאות. </w:t>
      </w:r>
    </w:p>
    <w:p w14:paraId="4385EBC7" w14:textId="77777777" w:rsidR="00000000" w:rsidRDefault="002F15BD">
      <w:pPr>
        <w:pStyle w:val="a0"/>
        <w:rPr>
          <w:rFonts w:hint="cs"/>
          <w:rtl/>
        </w:rPr>
      </w:pPr>
    </w:p>
    <w:p w14:paraId="03B3109B" w14:textId="77777777" w:rsidR="00000000" w:rsidRDefault="002F15BD">
      <w:pPr>
        <w:pStyle w:val="a0"/>
        <w:rPr>
          <w:rFonts w:hint="cs"/>
          <w:rtl/>
        </w:rPr>
      </w:pPr>
      <w:bookmarkStart w:id="140" w:name="CS17728FI0017728T21_02_2005_19_46_37"/>
      <w:bookmarkEnd w:id="140"/>
      <w:r>
        <w:rPr>
          <w:rFonts w:hint="cs"/>
          <w:rtl/>
        </w:rPr>
        <w:t>חברי הכנסת, אנחנו עוברים לתיקון מס' 6 לחוק העמותות. אין מסתייגים, אין הסתייגויות. לכן אנחנו מצביעים בקריאה שנייה.</w:t>
      </w:r>
    </w:p>
    <w:p w14:paraId="0790BF96" w14:textId="77777777" w:rsidR="00000000" w:rsidRDefault="002F15BD">
      <w:pPr>
        <w:pStyle w:val="a0"/>
        <w:rPr>
          <w:rtl/>
        </w:rPr>
      </w:pPr>
    </w:p>
    <w:p w14:paraId="57129696" w14:textId="77777777" w:rsidR="00000000" w:rsidRDefault="002F15BD">
      <w:pPr>
        <w:pStyle w:val="a0"/>
        <w:rPr>
          <w:rFonts w:hint="cs"/>
          <w:rtl/>
        </w:rPr>
      </w:pPr>
    </w:p>
    <w:p w14:paraId="7F27E210" w14:textId="77777777" w:rsidR="00000000" w:rsidRDefault="002F15BD">
      <w:pPr>
        <w:pStyle w:val="ab"/>
        <w:bidi/>
        <w:rPr>
          <w:rFonts w:hint="cs"/>
          <w:rtl/>
        </w:rPr>
      </w:pPr>
      <w:r>
        <w:rPr>
          <w:rFonts w:hint="cs"/>
          <w:rtl/>
        </w:rPr>
        <w:t>הצבעה מס' 12</w:t>
      </w:r>
    </w:p>
    <w:p w14:paraId="38187D65" w14:textId="77777777" w:rsidR="00000000" w:rsidRDefault="002F15BD">
      <w:pPr>
        <w:pStyle w:val="a0"/>
        <w:jc w:val="center"/>
        <w:rPr>
          <w:rFonts w:hint="cs"/>
          <w:rtl/>
        </w:rPr>
      </w:pPr>
    </w:p>
    <w:p w14:paraId="1E8F4FA7" w14:textId="77777777" w:rsidR="00000000" w:rsidRDefault="002F15BD">
      <w:pPr>
        <w:pStyle w:val="ac"/>
        <w:bidi/>
        <w:rPr>
          <w:rFonts w:hint="cs"/>
          <w:rtl/>
        </w:rPr>
      </w:pPr>
      <w:r>
        <w:rPr>
          <w:rFonts w:hint="cs"/>
          <w:rtl/>
        </w:rPr>
        <w:t>בעד  סעיף 1 - 22</w:t>
      </w:r>
    </w:p>
    <w:p w14:paraId="7AEF89D7" w14:textId="77777777" w:rsidR="00000000" w:rsidRDefault="002F15BD">
      <w:pPr>
        <w:pStyle w:val="ac"/>
        <w:bidi/>
        <w:rPr>
          <w:rFonts w:hint="cs"/>
          <w:rtl/>
        </w:rPr>
      </w:pPr>
      <w:r>
        <w:rPr>
          <w:rFonts w:hint="cs"/>
          <w:rtl/>
        </w:rPr>
        <w:t>נגד - 1</w:t>
      </w:r>
    </w:p>
    <w:p w14:paraId="5287E495" w14:textId="77777777" w:rsidR="00000000" w:rsidRDefault="002F15BD">
      <w:pPr>
        <w:pStyle w:val="ac"/>
        <w:bidi/>
        <w:rPr>
          <w:rFonts w:hint="cs"/>
          <w:rtl/>
        </w:rPr>
      </w:pPr>
      <w:r>
        <w:rPr>
          <w:rFonts w:hint="cs"/>
          <w:rtl/>
        </w:rPr>
        <w:t>נמנעים - אין</w:t>
      </w:r>
    </w:p>
    <w:p w14:paraId="4258FC20" w14:textId="77777777" w:rsidR="00000000" w:rsidRDefault="002F15BD">
      <w:pPr>
        <w:pStyle w:val="ad"/>
        <w:bidi/>
        <w:rPr>
          <w:rFonts w:hint="cs"/>
          <w:rtl/>
        </w:rPr>
      </w:pPr>
      <w:r>
        <w:rPr>
          <w:rFonts w:hint="cs"/>
          <w:rtl/>
        </w:rPr>
        <w:t>סעיף 1 נתקבל.</w:t>
      </w:r>
    </w:p>
    <w:p w14:paraId="6ACD22DA" w14:textId="77777777" w:rsidR="00000000" w:rsidRDefault="002F15BD">
      <w:pPr>
        <w:pStyle w:val="a0"/>
        <w:rPr>
          <w:rFonts w:hint="cs"/>
          <w:rtl/>
        </w:rPr>
      </w:pPr>
    </w:p>
    <w:p w14:paraId="5ABEED1F" w14:textId="77777777" w:rsidR="00000000" w:rsidRDefault="002F15BD">
      <w:pPr>
        <w:pStyle w:val="af1"/>
        <w:rPr>
          <w:rtl/>
        </w:rPr>
      </w:pPr>
      <w:r>
        <w:rPr>
          <w:rFonts w:hint="eastAsia"/>
          <w:rtl/>
        </w:rPr>
        <w:t>היו</w:t>
      </w:r>
      <w:r>
        <w:rPr>
          <w:rtl/>
        </w:rPr>
        <w:t>"ר יולי-יואל אדלשטיין:</w:t>
      </w:r>
    </w:p>
    <w:p w14:paraId="699B95B3" w14:textId="77777777" w:rsidR="00000000" w:rsidRDefault="002F15BD">
      <w:pPr>
        <w:pStyle w:val="a0"/>
        <w:rPr>
          <w:rFonts w:hint="cs"/>
          <w:rtl/>
        </w:rPr>
      </w:pPr>
    </w:p>
    <w:p w14:paraId="10CAF342" w14:textId="77777777" w:rsidR="00000000" w:rsidRDefault="002F15BD">
      <w:pPr>
        <w:pStyle w:val="a0"/>
        <w:rPr>
          <w:rFonts w:hint="cs"/>
          <w:rtl/>
        </w:rPr>
      </w:pPr>
      <w:r>
        <w:rPr>
          <w:rFonts w:hint="cs"/>
          <w:rtl/>
        </w:rPr>
        <w:t xml:space="preserve">בעד - 22, נגד - 1, אין נמנעים. תיקון מס' 6 לחוק העמותות אושר בקריאה שנייה. </w:t>
      </w:r>
    </w:p>
    <w:p w14:paraId="54E2EEC9" w14:textId="77777777" w:rsidR="00000000" w:rsidRDefault="002F15BD">
      <w:pPr>
        <w:pStyle w:val="a0"/>
        <w:rPr>
          <w:rFonts w:hint="cs"/>
          <w:rtl/>
        </w:rPr>
      </w:pPr>
    </w:p>
    <w:p w14:paraId="20EF7D9F" w14:textId="77777777" w:rsidR="00000000" w:rsidRDefault="002F15BD">
      <w:pPr>
        <w:pStyle w:val="a0"/>
        <w:rPr>
          <w:rFonts w:hint="cs"/>
          <w:rtl/>
        </w:rPr>
      </w:pPr>
      <w:r>
        <w:rPr>
          <w:rFonts w:hint="cs"/>
          <w:rtl/>
        </w:rPr>
        <w:t xml:space="preserve">אנחנו עוברים להצבעה בקריאה שלישית. </w:t>
      </w:r>
    </w:p>
    <w:p w14:paraId="1EB3061E" w14:textId="77777777" w:rsidR="00000000" w:rsidRDefault="002F15BD">
      <w:pPr>
        <w:pStyle w:val="a0"/>
        <w:rPr>
          <w:rFonts w:hint="cs"/>
          <w:rtl/>
        </w:rPr>
      </w:pPr>
    </w:p>
    <w:p w14:paraId="54FE8011" w14:textId="77777777" w:rsidR="00000000" w:rsidRDefault="002F15BD">
      <w:pPr>
        <w:pStyle w:val="ab"/>
        <w:bidi/>
        <w:rPr>
          <w:rFonts w:hint="cs"/>
          <w:rtl/>
        </w:rPr>
      </w:pPr>
      <w:r>
        <w:rPr>
          <w:rFonts w:hint="cs"/>
          <w:rtl/>
        </w:rPr>
        <w:t>הצבעה מס' 13</w:t>
      </w:r>
    </w:p>
    <w:p w14:paraId="4283FDD8" w14:textId="77777777" w:rsidR="00000000" w:rsidRDefault="002F15BD">
      <w:pPr>
        <w:pStyle w:val="a0"/>
        <w:rPr>
          <w:rFonts w:hint="cs"/>
          <w:rtl/>
        </w:rPr>
      </w:pPr>
    </w:p>
    <w:p w14:paraId="5CAE0FFF" w14:textId="77777777" w:rsidR="00000000" w:rsidRDefault="002F15BD">
      <w:pPr>
        <w:pStyle w:val="ac"/>
        <w:bidi/>
        <w:rPr>
          <w:rFonts w:hint="cs"/>
          <w:rtl/>
        </w:rPr>
      </w:pPr>
      <w:r>
        <w:rPr>
          <w:rFonts w:hint="cs"/>
          <w:rtl/>
        </w:rPr>
        <w:t>בעד החוק - 24</w:t>
      </w:r>
    </w:p>
    <w:p w14:paraId="1CA8A33F" w14:textId="77777777" w:rsidR="00000000" w:rsidRDefault="002F15BD">
      <w:pPr>
        <w:pStyle w:val="ac"/>
        <w:bidi/>
        <w:rPr>
          <w:rFonts w:hint="cs"/>
          <w:rtl/>
        </w:rPr>
      </w:pPr>
      <w:r>
        <w:rPr>
          <w:rFonts w:hint="cs"/>
          <w:rtl/>
        </w:rPr>
        <w:t>נגד - 1</w:t>
      </w:r>
    </w:p>
    <w:p w14:paraId="0C8B7A29" w14:textId="77777777" w:rsidR="00000000" w:rsidRDefault="002F15BD">
      <w:pPr>
        <w:pStyle w:val="ac"/>
        <w:bidi/>
        <w:rPr>
          <w:rFonts w:hint="cs"/>
          <w:rtl/>
        </w:rPr>
      </w:pPr>
      <w:r>
        <w:rPr>
          <w:rFonts w:hint="cs"/>
          <w:rtl/>
        </w:rPr>
        <w:t>נמנעים - אין</w:t>
      </w:r>
    </w:p>
    <w:p w14:paraId="5DDA3B4D" w14:textId="77777777" w:rsidR="00000000" w:rsidRDefault="002F15BD">
      <w:pPr>
        <w:pStyle w:val="ad"/>
        <w:bidi/>
        <w:rPr>
          <w:rFonts w:hint="cs"/>
          <w:rtl/>
        </w:rPr>
      </w:pPr>
      <w:r>
        <w:rPr>
          <w:rFonts w:hint="cs"/>
          <w:rtl/>
        </w:rPr>
        <w:t>חוק העמותות (תיקון מס' 6), התשס"ה-2005, נתקבל.</w:t>
      </w:r>
    </w:p>
    <w:p w14:paraId="1821F2F5" w14:textId="77777777" w:rsidR="00000000" w:rsidRDefault="002F15BD">
      <w:pPr>
        <w:pStyle w:val="a0"/>
        <w:rPr>
          <w:rFonts w:hint="cs"/>
          <w:rtl/>
        </w:rPr>
      </w:pPr>
    </w:p>
    <w:p w14:paraId="69726FC0" w14:textId="77777777" w:rsidR="00000000" w:rsidRDefault="002F15BD">
      <w:pPr>
        <w:pStyle w:val="af1"/>
        <w:rPr>
          <w:rtl/>
        </w:rPr>
      </w:pPr>
      <w:r>
        <w:rPr>
          <w:rFonts w:hint="eastAsia"/>
          <w:rtl/>
        </w:rPr>
        <w:t>היו</w:t>
      </w:r>
      <w:r>
        <w:rPr>
          <w:rtl/>
        </w:rPr>
        <w:t>"ר יולי-יואל אדלשטיין:</w:t>
      </w:r>
    </w:p>
    <w:p w14:paraId="66361547" w14:textId="77777777" w:rsidR="00000000" w:rsidRDefault="002F15BD">
      <w:pPr>
        <w:pStyle w:val="a0"/>
        <w:ind w:firstLine="0"/>
        <w:rPr>
          <w:rFonts w:hint="cs"/>
          <w:rtl/>
        </w:rPr>
      </w:pPr>
    </w:p>
    <w:p w14:paraId="43DB40A6" w14:textId="77777777" w:rsidR="00000000" w:rsidRDefault="002F15BD">
      <w:pPr>
        <w:pStyle w:val="a0"/>
        <w:ind w:firstLine="720"/>
        <w:rPr>
          <w:rFonts w:hint="cs"/>
          <w:rtl/>
        </w:rPr>
      </w:pPr>
      <w:r>
        <w:rPr>
          <w:rFonts w:hint="cs"/>
          <w:rtl/>
        </w:rPr>
        <w:t xml:space="preserve">בעד - 24, מתנגד </w:t>
      </w:r>
      <w:r>
        <w:rPr>
          <w:rFonts w:hint="cs"/>
          <w:rtl/>
        </w:rPr>
        <w:t xml:space="preserve">אחד, אין נמנעים. תיקון מס' 6 לחוק העמותות אושר בשלוש קריאות. </w:t>
      </w:r>
    </w:p>
    <w:p w14:paraId="4D4C03CF" w14:textId="77777777" w:rsidR="00000000" w:rsidRDefault="002F15BD">
      <w:pPr>
        <w:pStyle w:val="a0"/>
        <w:ind w:firstLine="720"/>
        <w:rPr>
          <w:rFonts w:hint="cs"/>
          <w:rtl/>
        </w:rPr>
      </w:pPr>
    </w:p>
    <w:p w14:paraId="783AFE6D" w14:textId="77777777" w:rsidR="00000000" w:rsidRDefault="002F15BD">
      <w:pPr>
        <w:pStyle w:val="a0"/>
        <w:ind w:firstLine="720"/>
        <w:rPr>
          <w:rFonts w:hint="cs"/>
          <w:rtl/>
        </w:rPr>
      </w:pPr>
      <w:r>
        <w:rPr>
          <w:rFonts w:hint="cs"/>
          <w:rtl/>
        </w:rPr>
        <w:t>אני מזמין את חברת הכנסת גילה פינקלשטיין, יוזמת החוק, להודות לאלה שעסקו במלאכה. בבקשה, גברתי. חברת הכנסת גילה פינקלשטיין, את מעכבת את אלה שבקוצר רוח רוצים לשמוע את התשובות של שר התשתיות על השאיל</w:t>
      </w:r>
      <w:r>
        <w:rPr>
          <w:rFonts w:hint="cs"/>
          <w:rtl/>
        </w:rPr>
        <w:t>תות שלהם.</w:t>
      </w:r>
    </w:p>
    <w:p w14:paraId="0A3FA0D3" w14:textId="77777777" w:rsidR="00000000" w:rsidRDefault="002F15BD">
      <w:pPr>
        <w:pStyle w:val="a0"/>
        <w:ind w:firstLine="0"/>
        <w:rPr>
          <w:rFonts w:hint="cs"/>
          <w:rtl/>
        </w:rPr>
      </w:pPr>
    </w:p>
    <w:p w14:paraId="460970A1" w14:textId="77777777" w:rsidR="00000000" w:rsidRDefault="002F15BD">
      <w:pPr>
        <w:pStyle w:val="a"/>
        <w:rPr>
          <w:rFonts w:hint="cs"/>
          <w:rtl/>
        </w:rPr>
      </w:pPr>
      <w:bookmarkStart w:id="141" w:name="FS000001059T21_02_2005_18_49_56"/>
      <w:bookmarkStart w:id="142" w:name="_Toc102798481"/>
      <w:bookmarkEnd w:id="141"/>
      <w:r>
        <w:rPr>
          <w:rFonts w:hint="eastAsia"/>
          <w:rtl/>
        </w:rPr>
        <w:t>גילה</w:t>
      </w:r>
      <w:r>
        <w:rPr>
          <w:rtl/>
        </w:rPr>
        <w:t xml:space="preserve"> פינקלשטיין (מפד"ל):</w:t>
      </w:r>
      <w:bookmarkEnd w:id="142"/>
    </w:p>
    <w:p w14:paraId="7332B03E" w14:textId="77777777" w:rsidR="00000000" w:rsidRDefault="002F15BD">
      <w:pPr>
        <w:pStyle w:val="a0"/>
        <w:ind w:firstLine="0"/>
        <w:rPr>
          <w:rFonts w:hint="cs"/>
          <w:rtl/>
        </w:rPr>
      </w:pPr>
    </w:p>
    <w:p w14:paraId="7AA03FF8" w14:textId="77777777" w:rsidR="00000000" w:rsidRDefault="002F15BD">
      <w:pPr>
        <w:pStyle w:val="a0"/>
        <w:rPr>
          <w:rFonts w:hint="cs"/>
          <w:rtl/>
        </w:rPr>
      </w:pPr>
      <w:r>
        <w:rPr>
          <w:rFonts w:hint="cs"/>
          <w:rtl/>
        </w:rPr>
        <w:t>אדוני היושב-ראש, כנסת נכבדה, קיבלנו זה עתה חוק בעל חשיבות עצומה לחיזוק הזכויות של הילדים במדינת ישראל. ההצעה הזאת מחויבת המציאות, בעיקר לנוכח ריבוי העמותות במקומותינו, שבמסגרת הפעילות שלהן הן עוסקות בקידום נושאים חינוכי</w:t>
      </w:r>
      <w:r>
        <w:rPr>
          <w:rFonts w:hint="cs"/>
          <w:rtl/>
        </w:rPr>
        <w:t xml:space="preserve">ים וחברתיים, שנוגעים בעצם במישרין לגורלם ולחייהם של הילדים. </w:t>
      </w:r>
    </w:p>
    <w:p w14:paraId="70C2FA43" w14:textId="77777777" w:rsidR="00000000" w:rsidRDefault="002F15BD">
      <w:pPr>
        <w:pStyle w:val="a0"/>
        <w:rPr>
          <w:rFonts w:hint="cs"/>
          <w:rtl/>
        </w:rPr>
      </w:pPr>
    </w:p>
    <w:p w14:paraId="0307CF35" w14:textId="77777777" w:rsidR="00000000" w:rsidRDefault="002F15BD">
      <w:pPr>
        <w:pStyle w:val="a0"/>
        <w:rPr>
          <w:rFonts w:hint="cs"/>
          <w:rtl/>
        </w:rPr>
      </w:pPr>
      <w:r>
        <w:rPr>
          <w:rFonts w:hint="cs"/>
          <w:rtl/>
        </w:rPr>
        <w:t>אין עוררין על כך שזכותו של הילד לביטוי ומקום בחברה. ההצעה הזאת בעצם מגלמת את אחד היסודות המשמעותיים לפיתוח אחריות ומנהיגות בקרב בני-הנוער. תכונות מסוג זה לא תתפתחנה אם לא תופקד בידי בני-הנוער הח</w:t>
      </w:r>
      <w:r>
        <w:rPr>
          <w:rFonts w:hint="cs"/>
          <w:rtl/>
        </w:rPr>
        <w:t xml:space="preserve">ובה להחליט ולהשפיע על עתידם ועל גורלם. </w:t>
      </w:r>
    </w:p>
    <w:p w14:paraId="5DA4E943" w14:textId="77777777" w:rsidR="00000000" w:rsidRDefault="002F15BD">
      <w:pPr>
        <w:pStyle w:val="a0"/>
        <w:rPr>
          <w:rFonts w:hint="cs"/>
          <w:rtl/>
        </w:rPr>
      </w:pPr>
    </w:p>
    <w:p w14:paraId="1A959459" w14:textId="77777777" w:rsidR="00000000" w:rsidRDefault="002F15BD">
      <w:pPr>
        <w:pStyle w:val="a0"/>
        <w:rPr>
          <w:rFonts w:hint="cs"/>
          <w:rtl/>
        </w:rPr>
      </w:pPr>
      <w:r>
        <w:rPr>
          <w:rFonts w:hint="cs"/>
          <w:rtl/>
        </w:rPr>
        <w:t>ככל הניתן ובמסגרת מגבלות הסביר, עלינו לשלב את הדור הצעיר בהובלת מהלכים חברתיים, במיוחד כשהדבר אמור בהם, בילדים עצמם, בחייהם. מובן שיש להטיל שיקול דעת, אך המגבלה הגורפת שהיתה עד כה בחוק איננה סבירה, ויש להגמיש אותה ב</w:t>
      </w:r>
      <w:r>
        <w:rPr>
          <w:rFonts w:hint="cs"/>
          <w:rtl/>
        </w:rPr>
        <w:t>מידה רבה. כמו כן, יש ערך רב במסר שמקרינה ההצעה, שעל-פיו איננו רואים בילד מטרד, חלילה, אלא רואים בו שותף לכל דבר ועניין, ואנחנו מצהירים על זה ופועלים לשם כך.</w:t>
      </w:r>
    </w:p>
    <w:p w14:paraId="7768DF1D" w14:textId="77777777" w:rsidR="00000000" w:rsidRDefault="002F15BD">
      <w:pPr>
        <w:pStyle w:val="a0"/>
        <w:ind w:firstLine="0"/>
        <w:rPr>
          <w:rFonts w:hint="cs"/>
          <w:rtl/>
        </w:rPr>
      </w:pPr>
    </w:p>
    <w:p w14:paraId="0D445200" w14:textId="77777777" w:rsidR="00000000" w:rsidRDefault="002F15BD">
      <w:pPr>
        <w:pStyle w:val="a0"/>
        <w:ind w:firstLine="0"/>
        <w:rPr>
          <w:rFonts w:hint="cs"/>
          <w:rtl/>
        </w:rPr>
      </w:pPr>
      <w:r>
        <w:rPr>
          <w:rFonts w:hint="cs"/>
          <w:rtl/>
        </w:rPr>
        <w:tab/>
        <w:t>אני מבקשת להודות למועצה לשלום הילד, שהיתה שותפה למהלך החקיקה מאז הנחת החוק, דרך קידומו בוועדות וב</w:t>
      </w:r>
      <w:r>
        <w:rPr>
          <w:rFonts w:hint="cs"/>
          <w:rtl/>
        </w:rPr>
        <w:t>הצבעות. אני מודה לוועדת החוקה שקיימה את הדיונים בהליך החקיקה; ליושב-ראש הוועדה, חבר הכנסת מיקי איתן, שניהל את הדיונים בטוב טעם ודעת, וליתר חברי הוועדה; ליועצת המשפטית של הוועדה  וליתר אנשי הלשכה המשפטית.</w:t>
      </w:r>
    </w:p>
    <w:p w14:paraId="110A8439" w14:textId="77777777" w:rsidR="00000000" w:rsidRDefault="002F15BD">
      <w:pPr>
        <w:pStyle w:val="a0"/>
        <w:ind w:firstLine="0"/>
        <w:rPr>
          <w:rFonts w:hint="cs"/>
          <w:rtl/>
        </w:rPr>
      </w:pPr>
    </w:p>
    <w:p w14:paraId="5B7F375A" w14:textId="77777777" w:rsidR="00000000" w:rsidRDefault="002F15BD">
      <w:pPr>
        <w:pStyle w:val="a0"/>
        <w:ind w:firstLine="0"/>
        <w:rPr>
          <w:rFonts w:hint="cs"/>
          <w:rtl/>
        </w:rPr>
      </w:pPr>
      <w:r>
        <w:rPr>
          <w:rFonts w:hint="cs"/>
          <w:rtl/>
        </w:rPr>
        <w:tab/>
        <w:t>כיושבת-ראש השדולה למען הילד אני שמחה כפליים, כי הצ</w:t>
      </w:r>
      <w:r>
        <w:rPr>
          <w:rFonts w:hint="cs"/>
          <w:rtl/>
        </w:rPr>
        <w:t xml:space="preserve">לחנו להביא לידי גמר את התיקון, ומקווה כי הוא יהיה סימן לבאות. תודה. </w:t>
      </w:r>
    </w:p>
    <w:p w14:paraId="3A7B5DD3" w14:textId="77777777" w:rsidR="00000000" w:rsidRDefault="002F15BD">
      <w:pPr>
        <w:pStyle w:val="a0"/>
        <w:ind w:firstLine="0"/>
        <w:rPr>
          <w:rFonts w:hint="cs"/>
          <w:rtl/>
        </w:rPr>
      </w:pPr>
    </w:p>
    <w:p w14:paraId="29CB313C" w14:textId="77777777" w:rsidR="00000000" w:rsidRDefault="002F15BD">
      <w:pPr>
        <w:pStyle w:val="af1"/>
        <w:rPr>
          <w:rtl/>
        </w:rPr>
      </w:pPr>
      <w:r>
        <w:rPr>
          <w:rFonts w:hint="eastAsia"/>
          <w:rtl/>
        </w:rPr>
        <w:t>היו</w:t>
      </w:r>
      <w:r>
        <w:rPr>
          <w:rtl/>
        </w:rPr>
        <w:t>"ר יולי-יואל אדלשטיין:</w:t>
      </w:r>
    </w:p>
    <w:p w14:paraId="732C8C82" w14:textId="77777777" w:rsidR="00000000" w:rsidRDefault="002F15BD">
      <w:pPr>
        <w:pStyle w:val="a0"/>
        <w:rPr>
          <w:rFonts w:hint="cs"/>
          <w:rtl/>
        </w:rPr>
      </w:pPr>
    </w:p>
    <w:p w14:paraId="0F173C88" w14:textId="77777777" w:rsidR="00000000" w:rsidRDefault="002F15BD">
      <w:pPr>
        <w:pStyle w:val="a0"/>
        <w:rPr>
          <w:rFonts w:hint="cs"/>
          <w:rtl/>
        </w:rPr>
      </w:pPr>
      <w:r>
        <w:rPr>
          <w:rFonts w:hint="cs"/>
          <w:rtl/>
        </w:rPr>
        <w:t>תודה לחברת הכנסת גילה פינקלשטיין. אני מזמין את שר התשתיות הלאומית, חבר הכנסת בנימין בן-אליעזר, הלוא הוא פואד.</w:t>
      </w:r>
    </w:p>
    <w:p w14:paraId="0979F710" w14:textId="77777777" w:rsidR="00000000" w:rsidRDefault="002F15BD">
      <w:pPr>
        <w:pStyle w:val="a0"/>
        <w:rPr>
          <w:rFonts w:hint="cs"/>
          <w:rtl/>
        </w:rPr>
      </w:pPr>
    </w:p>
    <w:p w14:paraId="2707E97F" w14:textId="77777777" w:rsidR="00000000" w:rsidRDefault="002F15BD">
      <w:pPr>
        <w:pStyle w:val="af0"/>
        <w:rPr>
          <w:rFonts w:hint="cs"/>
          <w:rtl/>
        </w:rPr>
      </w:pPr>
      <w:r>
        <w:rPr>
          <w:rFonts w:hint="eastAsia"/>
          <w:rtl/>
        </w:rPr>
        <w:t>רוני</w:t>
      </w:r>
      <w:r>
        <w:rPr>
          <w:rtl/>
        </w:rPr>
        <w:t xml:space="preserve"> בריזון (שינוי):</w:t>
      </w:r>
    </w:p>
    <w:p w14:paraId="759567F4" w14:textId="77777777" w:rsidR="00000000" w:rsidRDefault="002F15BD">
      <w:pPr>
        <w:pStyle w:val="a0"/>
        <w:rPr>
          <w:rFonts w:hint="cs"/>
          <w:rtl/>
        </w:rPr>
      </w:pPr>
    </w:p>
    <w:p w14:paraId="7FC1EC08" w14:textId="77777777" w:rsidR="00000000" w:rsidRDefault="002F15BD">
      <w:pPr>
        <w:pStyle w:val="a0"/>
        <w:rPr>
          <w:rFonts w:hint="cs"/>
          <w:rtl/>
        </w:rPr>
      </w:pPr>
      <w:r>
        <w:rPr>
          <w:rFonts w:hint="cs"/>
          <w:rtl/>
        </w:rPr>
        <w:t>אדוני, יורשה לי להודות בקצ</w:t>
      </w:r>
      <w:r>
        <w:rPr>
          <w:rFonts w:hint="cs"/>
          <w:rtl/>
        </w:rPr>
        <w:t>רה, כי הרי גם חוק שלי עבר עכשיו.</w:t>
      </w:r>
    </w:p>
    <w:p w14:paraId="4D88DA6E" w14:textId="77777777" w:rsidR="00000000" w:rsidRDefault="002F15BD">
      <w:pPr>
        <w:pStyle w:val="a0"/>
        <w:rPr>
          <w:rFonts w:hint="cs"/>
          <w:rtl/>
        </w:rPr>
      </w:pPr>
    </w:p>
    <w:p w14:paraId="16307A9E" w14:textId="77777777" w:rsidR="00000000" w:rsidRDefault="002F15BD">
      <w:pPr>
        <w:pStyle w:val="af1"/>
        <w:rPr>
          <w:rtl/>
        </w:rPr>
      </w:pPr>
      <w:r>
        <w:rPr>
          <w:rFonts w:hint="eastAsia"/>
          <w:rtl/>
        </w:rPr>
        <w:t>היו</w:t>
      </w:r>
      <w:r>
        <w:rPr>
          <w:rtl/>
        </w:rPr>
        <w:t>"ר יולי-יואל אדלשטיין:</w:t>
      </w:r>
    </w:p>
    <w:p w14:paraId="5CDCABE8" w14:textId="77777777" w:rsidR="00000000" w:rsidRDefault="002F15BD">
      <w:pPr>
        <w:pStyle w:val="a0"/>
        <w:rPr>
          <w:rFonts w:hint="cs"/>
          <w:rtl/>
        </w:rPr>
      </w:pPr>
    </w:p>
    <w:p w14:paraId="18BBB914" w14:textId="77777777" w:rsidR="00000000" w:rsidRDefault="002F15BD">
      <w:pPr>
        <w:pStyle w:val="a0"/>
        <w:rPr>
          <w:rFonts w:hint="cs"/>
          <w:rtl/>
        </w:rPr>
      </w:pPr>
      <w:r>
        <w:rPr>
          <w:rFonts w:hint="cs"/>
          <w:rtl/>
        </w:rPr>
        <w:t>חבר הכנסת בריזון, אבל בקצרה.</w:t>
      </w:r>
    </w:p>
    <w:p w14:paraId="74B7E6EA" w14:textId="77777777" w:rsidR="00000000" w:rsidRDefault="002F15BD">
      <w:pPr>
        <w:pStyle w:val="a0"/>
        <w:rPr>
          <w:rFonts w:hint="cs"/>
          <w:rtl/>
        </w:rPr>
      </w:pPr>
    </w:p>
    <w:p w14:paraId="4E22971E" w14:textId="77777777" w:rsidR="00000000" w:rsidRDefault="002F15BD">
      <w:pPr>
        <w:pStyle w:val="a"/>
        <w:rPr>
          <w:rtl/>
        </w:rPr>
      </w:pPr>
      <w:bookmarkStart w:id="143" w:name="FS000001049T21_02_2005_18_56_51"/>
      <w:bookmarkStart w:id="144" w:name="_Toc102798482"/>
      <w:bookmarkEnd w:id="143"/>
      <w:r>
        <w:rPr>
          <w:rFonts w:hint="eastAsia"/>
          <w:rtl/>
        </w:rPr>
        <w:t>רוני</w:t>
      </w:r>
      <w:r>
        <w:rPr>
          <w:rtl/>
        </w:rPr>
        <w:t xml:space="preserve"> בריזון (שינוי):</w:t>
      </w:r>
      <w:bookmarkEnd w:id="144"/>
    </w:p>
    <w:p w14:paraId="200C3A55" w14:textId="77777777" w:rsidR="00000000" w:rsidRDefault="002F15BD">
      <w:pPr>
        <w:pStyle w:val="a0"/>
        <w:rPr>
          <w:rFonts w:hint="cs"/>
          <w:rtl/>
        </w:rPr>
      </w:pPr>
    </w:p>
    <w:p w14:paraId="10269FF4" w14:textId="77777777" w:rsidR="00000000" w:rsidRDefault="002F15BD">
      <w:pPr>
        <w:pStyle w:val="a0"/>
        <w:rPr>
          <w:rFonts w:hint="cs"/>
          <w:rtl/>
        </w:rPr>
      </w:pPr>
      <w:r>
        <w:rPr>
          <w:rFonts w:hint="cs"/>
          <w:rtl/>
        </w:rPr>
        <w:t>בקצרה מאוד, מן הלב ומן הצד. יבואו על הברכה כל העוסקים במלאכה, ראש וראשון להם חבר הכנסת מיכאל-מיקי איתן, יושב-ראש הוועדה, והעוזרים לידו, דורית ו</w:t>
      </w:r>
      <w:r>
        <w:rPr>
          <w:rFonts w:hint="cs"/>
          <w:rtl/>
        </w:rPr>
        <w:t>אג, סיגל קוגוט, וכל מי שעזר וסייע - יבורך. תודה.</w:t>
      </w:r>
    </w:p>
    <w:p w14:paraId="34D31BA6" w14:textId="77777777" w:rsidR="00000000" w:rsidRDefault="002F15BD">
      <w:pPr>
        <w:pStyle w:val="a0"/>
        <w:ind w:firstLine="0"/>
        <w:rPr>
          <w:rFonts w:hint="cs"/>
          <w:rtl/>
        </w:rPr>
      </w:pPr>
    </w:p>
    <w:p w14:paraId="21D87823" w14:textId="77777777" w:rsidR="00000000" w:rsidRDefault="002F15BD">
      <w:pPr>
        <w:pStyle w:val="a0"/>
        <w:ind w:firstLine="0"/>
        <w:rPr>
          <w:rtl/>
        </w:rPr>
      </w:pPr>
    </w:p>
    <w:p w14:paraId="08859F79" w14:textId="77777777" w:rsidR="00000000" w:rsidRDefault="002F15BD">
      <w:pPr>
        <w:pStyle w:val="a0"/>
        <w:ind w:firstLine="0"/>
        <w:rPr>
          <w:rFonts w:hint="cs"/>
          <w:rtl/>
        </w:rPr>
      </w:pPr>
    </w:p>
    <w:p w14:paraId="0943A6BF" w14:textId="77777777" w:rsidR="00000000" w:rsidRDefault="002F15BD">
      <w:pPr>
        <w:pStyle w:val="a2"/>
        <w:rPr>
          <w:rFonts w:hint="cs"/>
          <w:rtl/>
        </w:rPr>
      </w:pPr>
      <w:bookmarkStart w:id="145" w:name="FS000001053T21_02_2005_18_25_07"/>
      <w:bookmarkStart w:id="146" w:name="_Toc102798483"/>
      <w:bookmarkEnd w:id="145"/>
      <w:r>
        <w:rPr>
          <w:rFonts w:hint="cs"/>
          <w:rtl/>
        </w:rPr>
        <w:t>שאילתות ותשובות</w:t>
      </w:r>
      <w:bookmarkEnd w:id="146"/>
    </w:p>
    <w:p w14:paraId="0360B34D" w14:textId="77777777" w:rsidR="00000000" w:rsidRDefault="002F15BD">
      <w:pPr>
        <w:pStyle w:val="a1"/>
        <w:rPr>
          <w:rFonts w:hint="cs"/>
          <w:rtl/>
        </w:rPr>
      </w:pPr>
    </w:p>
    <w:p w14:paraId="2FCB3025" w14:textId="77777777" w:rsidR="00000000" w:rsidRDefault="002F15BD">
      <w:pPr>
        <w:pStyle w:val="af1"/>
        <w:rPr>
          <w:rtl/>
        </w:rPr>
      </w:pPr>
      <w:r>
        <w:rPr>
          <w:rFonts w:hint="eastAsia"/>
          <w:rtl/>
        </w:rPr>
        <w:t>היו</w:t>
      </w:r>
      <w:r>
        <w:rPr>
          <w:rtl/>
        </w:rPr>
        <w:t>"ר יולי-יואל אדלשטיין:</w:t>
      </w:r>
    </w:p>
    <w:p w14:paraId="2102C480" w14:textId="77777777" w:rsidR="00000000" w:rsidRDefault="002F15BD">
      <w:pPr>
        <w:pStyle w:val="a0"/>
        <w:rPr>
          <w:rFonts w:hint="cs"/>
          <w:rtl/>
        </w:rPr>
      </w:pPr>
    </w:p>
    <w:p w14:paraId="023919CD" w14:textId="77777777" w:rsidR="00000000" w:rsidRDefault="002F15BD">
      <w:pPr>
        <w:pStyle w:val="a0"/>
        <w:rPr>
          <w:rFonts w:hint="cs"/>
          <w:rtl/>
        </w:rPr>
      </w:pPr>
      <w:r>
        <w:rPr>
          <w:rFonts w:hint="cs"/>
          <w:rtl/>
        </w:rPr>
        <w:t>שר התשתיות הלאומיות ישיב על שאילתות.</w:t>
      </w:r>
    </w:p>
    <w:p w14:paraId="639F82E5" w14:textId="77777777" w:rsidR="00000000" w:rsidRDefault="002F15BD">
      <w:pPr>
        <w:pStyle w:val="a0"/>
        <w:rPr>
          <w:rFonts w:hint="cs"/>
          <w:rtl/>
        </w:rPr>
      </w:pPr>
    </w:p>
    <w:p w14:paraId="796D7896" w14:textId="77777777" w:rsidR="00000000" w:rsidRDefault="002F15BD">
      <w:pPr>
        <w:pStyle w:val="a1"/>
        <w:jc w:val="center"/>
        <w:rPr>
          <w:rtl/>
        </w:rPr>
      </w:pPr>
      <w:bookmarkStart w:id="147" w:name="_Toc102798484"/>
      <w:r>
        <w:rPr>
          <w:rFonts w:hint="cs"/>
          <w:rtl/>
        </w:rPr>
        <w:t xml:space="preserve">2095. </w:t>
      </w:r>
      <w:r>
        <w:rPr>
          <w:rtl/>
        </w:rPr>
        <w:t>מערכת הולכת השפכים משפרעם</w:t>
      </w:r>
      <w:bookmarkEnd w:id="147"/>
    </w:p>
    <w:p w14:paraId="77B80AD3" w14:textId="77777777" w:rsidR="00000000" w:rsidRDefault="002F15BD">
      <w:pPr>
        <w:pStyle w:val="a0"/>
        <w:rPr>
          <w:rFonts w:hint="cs"/>
          <w:rtl/>
        </w:rPr>
      </w:pPr>
    </w:p>
    <w:p w14:paraId="6A843610" w14:textId="77777777" w:rsidR="00000000" w:rsidRDefault="002F15BD">
      <w:pPr>
        <w:pStyle w:val="a0"/>
        <w:ind w:firstLine="0"/>
        <w:rPr>
          <w:bCs/>
          <w:u w:val="single"/>
        </w:rPr>
      </w:pPr>
      <w:bookmarkStart w:id="148" w:name="ESQ75939"/>
      <w:bookmarkStart w:id="149" w:name="TextBody8"/>
      <w:bookmarkEnd w:id="148"/>
      <w:r>
        <w:rPr>
          <w:bCs/>
          <w:u w:val="single"/>
          <w:rtl/>
        </w:rPr>
        <w:t>חברת</w:t>
      </w:r>
      <w:bookmarkEnd w:id="149"/>
      <w:r>
        <w:rPr>
          <w:rFonts w:hint="cs"/>
          <w:bCs/>
          <w:u w:val="single"/>
          <w:rtl/>
        </w:rPr>
        <w:t xml:space="preserve"> הכנסת </w:t>
      </w:r>
      <w:bookmarkStart w:id="150" w:name="TextBody2"/>
      <w:r>
        <w:rPr>
          <w:bCs/>
          <w:u w:val="single"/>
          <w:rtl/>
        </w:rPr>
        <w:t>נעמי בלומנטל</w:t>
      </w:r>
      <w:bookmarkEnd w:id="150"/>
      <w:r>
        <w:rPr>
          <w:rFonts w:hint="cs"/>
          <w:bCs/>
          <w:u w:val="single"/>
          <w:rtl/>
        </w:rPr>
        <w:t xml:space="preserve"> </w:t>
      </w:r>
      <w:bookmarkStart w:id="151" w:name="TextBody9"/>
      <w:r>
        <w:rPr>
          <w:bCs/>
          <w:u w:val="single"/>
          <w:rtl/>
        </w:rPr>
        <w:t>שאלה</w:t>
      </w:r>
      <w:bookmarkEnd w:id="151"/>
      <w:r>
        <w:rPr>
          <w:rFonts w:hint="cs"/>
          <w:bCs/>
          <w:u w:val="single"/>
          <w:rtl/>
        </w:rPr>
        <w:t xml:space="preserve"> את</w:t>
      </w:r>
      <w:bookmarkStart w:id="152" w:name="TextBody12"/>
      <w:r>
        <w:rPr>
          <w:bCs/>
          <w:u w:val="single"/>
          <w:rtl/>
        </w:rPr>
        <w:t xml:space="preserve"> שר</w:t>
      </w:r>
      <w:bookmarkEnd w:id="152"/>
      <w:r>
        <w:rPr>
          <w:rFonts w:hint="cs"/>
          <w:bCs/>
          <w:u w:val="single"/>
          <w:rtl/>
        </w:rPr>
        <w:t xml:space="preserve"> </w:t>
      </w:r>
      <w:bookmarkStart w:id="153" w:name="GMGOVMINISTRYNAME"/>
      <w:r>
        <w:rPr>
          <w:bCs/>
          <w:u w:val="single"/>
          <w:rtl/>
        </w:rPr>
        <w:t>התשתיות הלאומיות</w:t>
      </w:r>
      <w:bookmarkEnd w:id="153"/>
    </w:p>
    <w:p w14:paraId="6D1AF5ED" w14:textId="77777777" w:rsidR="00000000" w:rsidRDefault="002F15BD">
      <w:pPr>
        <w:pStyle w:val="a0"/>
        <w:ind w:firstLine="720"/>
      </w:pPr>
      <w:bookmarkStart w:id="154" w:name="TextBody4"/>
      <w:r>
        <w:rPr>
          <w:rtl/>
        </w:rPr>
        <w:t>ביום ה' בחשוון התשס"ה (20 באוקטובר 20</w:t>
      </w:r>
      <w:r>
        <w:rPr>
          <w:rtl/>
        </w:rPr>
        <w:t>04):</w:t>
      </w:r>
      <w:bookmarkEnd w:id="154"/>
    </w:p>
    <w:p w14:paraId="3E597770" w14:textId="77777777" w:rsidR="00000000" w:rsidRDefault="002F15BD">
      <w:pPr>
        <w:pStyle w:val="a0"/>
        <w:rPr>
          <w:rFonts w:hint="cs"/>
          <w:rtl/>
        </w:rPr>
      </w:pPr>
    </w:p>
    <w:p w14:paraId="0947E4B9" w14:textId="77777777" w:rsidR="00000000" w:rsidRDefault="002F15BD">
      <w:pPr>
        <w:pStyle w:val="a0"/>
        <w:rPr>
          <w:rFonts w:hint="cs"/>
        </w:rPr>
      </w:pPr>
    </w:p>
    <w:p w14:paraId="261E494D" w14:textId="77777777" w:rsidR="00000000" w:rsidRDefault="002F15BD">
      <w:pPr>
        <w:pStyle w:val="BodyTextIndent2"/>
        <w:ind w:firstLine="523"/>
        <w:jc w:val="both"/>
        <w:rPr>
          <w:rFonts w:cs="Arial" w:hint="cs"/>
          <w:szCs w:val="22"/>
          <w:rtl/>
        </w:rPr>
      </w:pPr>
      <w:r>
        <w:rPr>
          <w:rFonts w:cs="Arial" w:hint="cs"/>
          <w:szCs w:val="22"/>
          <w:rtl/>
        </w:rPr>
        <w:t>מערכת הולכת השפכים משפרעם למתקן טיהור שפכים עברה את שיא קיבולתה, ושפכים זולגים ממנה באופן הפוגע בתושבי קריית-ביאליק. נטען, כי תגבור הקו מתעכב בגינם של חילוקי דעות בסוגיית המימון בין איגוד ערים חיפה לביוב ועיריית שפרעם.</w:t>
      </w:r>
    </w:p>
    <w:p w14:paraId="72EEDC5F" w14:textId="77777777" w:rsidR="00000000" w:rsidRDefault="002F15BD">
      <w:pPr>
        <w:pStyle w:val="a0"/>
      </w:pPr>
    </w:p>
    <w:p w14:paraId="50891AB4" w14:textId="77777777" w:rsidR="00000000" w:rsidRDefault="002F15BD">
      <w:pPr>
        <w:pStyle w:val="a0"/>
      </w:pPr>
      <w:r>
        <w:rPr>
          <w:rFonts w:hint="cs"/>
          <w:rtl/>
        </w:rPr>
        <w:t>רצוני לשאול</w:t>
      </w:r>
      <w:r>
        <w:rPr>
          <w:rtl/>
        </w:rPr>
        <w:t>:</w:t>
      </w:r>
    </w:p>
    <w:p w14:paraId="36D23E56" w14:textId="77777777" w:rsidR="00000000" w:rsidRDefault="002F15BD">
      <w:pPr>
        <w:pStyle w:val="a0"/>
      </w:pPr>
    </w:p>
    <w:p w14:paraId="3AAE4601" w14:textId="77777777" w:rsidR="00000000" w:rsidRDefault="002F15BD">
      <w:pPr>
        <w:pStyle w:val="a0"/>
        <w:rPr>
          <w:rFonts w:hint="cs"/>
        </w:rPr>
      </w:pPr>
      <w:bookmarkStart w:id="155" w:name="TextBody5"/>
      <w:r>
        <w:rPr>
          <w:rFonts w:hint="cs"/>
          <w:rtl/>
        </w:rPr>
        <w:t>1. מה יעשה משרד</w:t>
      </w:r>
      <w:r>
        <w:rPr>
          <w:rFonts w:hint="cs"/>
          <w:rtl/>
        </w:rPr>
        <w:t>ך לפתרון הבעיה?</w:t>
      </w:r>
    </w:p>
    <w:p w14:paraId="4AC06942" w14:textId="77777777" w:rsidR="00000000" w:rsidRDefault="002F15BD">
      <w:pPr>
        <w:pStyle w:val="a0"/>
        <w:rPr>
          <w:rFonts w:hint="cs"/>
          <w:rtl/>
        </w:rPr>
      </w:pPr>
    </w:p>
    <w:p w14:paraId="5292DB19" w14:textId="77777777" w:rsidR="00000000" w:rsidRDefault="002F15BD">
      <w:pPr>
        <w:pStyle w:val="a0"/>
        <w:rPr>
          <w:rFonts w:hint="cs"/>
        </w:rPr>
      </w:pPr>
      <w:r>
        <w:rPr>
          <w:rFonts w:hint="cs"/>
          <w:rtl/>
        </w:rPr>
        <w:t>2. האם יסייע משרדך בעניין לעיריית קריית-ביאליק?</w:t>
      </w:r>
    </w:p>
    <w:p w14:paraId="66EC2AEB" w14:textId="77777777" w:rsidR="00000000" w:rsidRDefault="002F15BD">
      <w:pPr>
        <w:pStyle w:val="a0"/>
        <w:rPr>
          <w:rFonts w:hint="cs"/>
        </w:rPr>
      </w:pPr>
    </w:p>
    <w:p w14:paraId="0D37553D" w14:textId="77777777" w:rsidR="00000000" w:rsidRDefault="002F15BD">
      <w:pPr>
        <w:pStyle w:val="a0"/>
        <w:rPr>
          <w:rFonts w:hint="cs"/>
          <w:rtl/>
        </w:rPr>
      </w:pPr>
      <w:r>
        <w:rPr>
          <w:rFonts w:hint="cs"/>
          <w:rtl/>
        </w:rPr>
        <w:t xml:space="preserve">3. אם לא </w:t>
      </w:r>
      <w:r>
        <w:rPr>
          <w:rtl/>
        </w:rPr>
        <w:t>–</w:t>
      </w:r>
      <w:r>
        <w:rPr>
          <w:rFonts w:hint="cs"/>
          <w:rtl/>
        </w:rPr>
        <w:t xml:space="preserve"> מדוע?</w:t>
      </w:r>
      <w:bookmarkEnd w:id="155"/>
    </w:p>
    <w:p w14:paraId="1ECDACCD" w14:textId="77777777" w:rsidR="00000000" w:rsidRDefault="002F15BD">
      <w:pPr>
        <w:pStyle w:val="a0"/>
        <w:rPr>
          <w:rFonts w:hint="cs"/>
          <w:rtl/>
        </w:rPr>
      </w:pPr>
    </w:p>
    <w:p w14:paraId="536AEB52" w14:textId="77777777" w:rsidR="00000000" w:rsidRDefault="002F15BD">
      <w:pPr>
        <w:pStyle w:val="a0"/>
        <w:ind w:firstLine="0"/>
        <w:rPr>
          <w:rFonts w:hint="cs"/>
          <w:b/>
          <w:bCs/>
          <w:u w:val="single"/>
          <w:rtl/>
        </w:rPr>
      </w:pPr>
      <w:r>
        <w:rPr>
          <w:rFonts w:hint="cs"/>
          <w:b/>
          <w:bCs/>
          <w:u w:val="single"/>
          <w:rtl/>
        </w:rPr>
        <w:t>תשובת שר התשתיות הלאומיות בנימין בן-אליעזר:</w:t>
      </w:r>
    </w:p>
    <w:p w14:paraId="47D28121" w14:textId="77777777" w:rsidR="00000000" w:rsidRDefault="002F15BD">
      <w:pPr>
        <w:pStyle w:val="a0"/>
        <w:ind w:firstLine="0"/>
        <w:rPr>
          <w:rFonts w:hint="cs"/>
          <w:rtl/>
        </w:rPr>
      </w:pPr>
      <w:r>
        <w:rPr>
          <w:rFonts w:hint="cs"/>
          <w:rtl/>
        </w:rPr>
        <w:t>(לא נקראה, נמסרה לפרוטוקול)</w:t>
      </w:r>
    </w:p>
    <w:p w14:paraId="71B0AEBE" w14:textId="77777777" w:rsidR="00000000" w:rsidRDefault="002F15BD">
      <w:pPr>
        <w:pStyle w:val="a0"/>
        <w:rPr>
          <w:rFonts w:hint="cs"/>
          <w:rtl/>
        </w:rPr>
      </w:pPr>
    </w:p>
    <w:p w14:paraId="222CB479" w14:textId="77777777" w:rsidR="00000000" w:rsidRDefault="002F15BD">
      <w:pPr>
        <w:pStyle w:val="a0"/>
        <w:rPr>
          <w:rFonts w:hint="cs"/>
          <w:rtl/>
        </w:rPr>
      </w:pPr>
      <w:r>
        <w:rPr>
          <w:rFonts w:hint="cs"/>
          <w:rtl/>
        </w:rPr>
        <w:t>1. אדוני היושב-ראש, חברות וחברי הכנסת, מוסכם על כל הגורמים המקצועיים במשרדי הממשלה שיש להקים קו ביו</w:t>
      </w:r>
      <w:r>
        <w:rPr>
          <w:rFonts w:hint="cs"/>
          <w:rtl/>
        </w:rPr>
        <w:t>ב נוסף משפרעם למכון הטיהור בחיפה. משרד התשתיות הלאומיות פועל בשיתוף עם משרד הפנים וחברי איגוד ערים חיפה לביוב ואיכות סביבה על מנת לבצע את הפרויקט.</w:t>
      </w:r>
    </w:p>
    <w:p w14:paraId="28144CC4" w14:textId="77777777" w:rsidR="00000000" w:rsidRDefault="002F15BD">
      <w:pPr>
        <w:pStyle w:val="a0"/>
        <w:rPr>
          <w:rFonts w:hint="cs"/>
          <w:rtl/>
        </w:rPr>
      </w:pPr>
    </w:p>
    <w:p w14:paraId="2DD1C7A2" w14:textId="77777777" w:rsidR="00000000" w:rsidRDefault="002F15BD">
      <w:pPr>
        <w:pStyle w:val="a0"/>
        <w:rPr>
          <w:rFonts w:hint="cs"/>
          <w:rtl/>
        </w:rPr>
      </w:pPr>
      <w:r>
        <w:rPr>
          <w:rFonts w:hint="cs"/>
          <w:rtl/>
        </w:rPr>
        <w:t xml:space="preserve">2-3. חשוב לציין, כי לפי חוק הביוב, האחריות לסילוק ולטיפול בשפכים היא של הרשות המקומית. עם זאת, משרד התשתיות </w:t>
      </w:r>
      <w:r>
        <w:rPr>
          <w:rFonts w:hint="cs"/>
          <w:rtl/>
        </w:rPr>
        <w:t>הלאומיות מסייע לרשויות מקומיות באמצעות הלוואות ומענקים להקמתן של מערכות לאיסוף השפכים ולטיפול בהם. המשרד יסייע לרשויות המקומיות לאחר שהן יסדירו את הנדרש מהן כתנאים לסיוע.</w:t>
      </w:r>
    </w:p>
    <w:p w14:paraId="63E44FD1" w14:textId="77777777" w:rsidR="00000000" w:rsidRDefault="002F15BD">
      <w:pPr>
        <w:pStyle w:val="a0"/>
        <w:rPr>
          <w:rFonts w:hint="cs"/>
          <w:rtl/>
        </w:rPr>
      </w:pPr>
    </w:p>
    <w:p w14:paraId="48D6E715" w14:textId="77777777" w:rsidR="00000000" w:rsidRDefault="002F15BD">
      <w:pPr>
        <w:pStyle w:val="a0"/>
        <w:rPr>
          <w:rFonts w:hint="cs"/>
          <w:rtl/>
        </w:rPr>
      </w:pPr>
      <w:r>
        <w:rPr>
          <w:rFonts w:hint="cs"/>
          <w:rtl/>
        </w:rPr>
        <w:t>משרד התשתיות הלאומיות פועל באופן אקטיבי לתאם ולגשר בין ראשי הרשויות ומשרד הפנים על מ</w:t>
      </w:r>
      <w:r>
        <w:rPr>
          <w:rFonts w:hint="cs"/>
          <w:rtl/>
        </w:rPr>
        <w:t>נת לקדם את הפרויקט.</w:t>
      </w:r>
    </w:p>
    <w:p w14:paraId="776BE884" w14:textId="77777777" w:rsidR="00000000" w:rsidRDefault="002F15BD">
      <w:pPr>
        <w:pStyle w:val="a0"/>
        <w:rPr>
          <w:rFonts w:hint="cs"/>
          <w:rtl/>
        </w:rPr>
      </w:pPr>
    </w:p>
    <w:p w14:paraId="01C412A2" w14:textId="77777777" w:rsidR="00000000" w:rsidRDefault="002F15BD">
      <w:pPr>
        <w:pStyle w:val="a1"/>
        <w:jc w:val="center"/>
        <w:rPr>
          <w:rtl/>
        </w:rPr>
      </w:pPr>
      <w:bookmarkStart w:id="156" w:name="CQ79587FI0079587T21_02_2005_18_26_14"/>
      <w:bookmarkStart w:id="157" w:name="_Toc102798485"/>
      <w:bookmarkEnd w:id="156"/>
      <w:r>
        <w:rPr>
          <w:rtl/>
        </w:rPr>
        <w:t>2308. תחנת הכוח הפחמית באשקלון</w:t>
      </w:r>
      <w:bookmarkEnd w:id="157"/>
    </w:p>
    <w:p w14:paraId="5A0B7BEF" w14:textId="77777777" w:rsidR="00000000" w:rsidRDefault="002F15BD">
      <w:pPr>
        <w:pStyle w:val="a0"/>
        <w:rPr>
          <w:rFonts w:hint="cs"/>
          <w:rtl/>
        </w:rPr>
      </w:pPr>
    </w:p>
    <w:p w14:paraId="059E6AAE" w14:textId="77777777" w:rsidR="00000000" w:rsidRDefault="002F15BD">
      <w:pPr>
        <w:pStyle w:val="a0"/>
        <w:ind w:firstLine="0"/>
        <w:rPr>
          <w:bCs/>
          <w:u w:val="single"/>
        </w:rPr>
      </w:pPr>
      <w:bookmarkStart w:id="158" w:name="ESQ79587"/>
      <w:bookmarkEnd w:id="158"/>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296F3A14" w14:textId="77777777" w:rsidR="00000000" w:rsidRDefault="002F15BD">
      <w:pPr>
        <w:pStyle w:val="a0"/>
        <w:ind w:firstLine="720"/>
        <w:rPr>
          <w:rFonts w:hint="cs"/>
          <w:rtl/>
        </w:rPr>
      </w:pPr>
      <w:r>
        <w:rPr>
          <w:rtl/>
        </w:rPr>
        <w:t>ביום י"ח בכסל</w:t>
      </w:r>
      <w:r>
        <w:rPr>
          <w:rFonts w:hint="cs"/>
          <w:rtl/>
        </w:rPr>
        <w:t>י</w:t>
      </w:r>
      <w:r>
        <w:rPr>
          <w:rtl/>
        </w:rPr>
        <w:t>ו התשס"ה (1 בדצמבר 2004):</w:t>
      </w:r>
    </w:p>
    <w:p w14:paraId="2B13D2D4" w14:textId="77777777" w:rsidR="00000000" w:rsidRDefault="002F15BD">
      <w:pPr>
        <w:pStyle w:val="a0"/>
      </w:pPr>
    </w:p>
    <w:p w14:paraId="328BE662" w14:textId="77777777" w:rsidR="00000000" w:rsidRDefault="002F15BD">
      <w:pPr>
        <w:pStyle w:val="a0"/>
        <w:ind w:firstLine="720"/>
      </w:pPr>
      <w:bookmarkStart w:id="159" w:name="TextBody3"/>
      <w:r>
        <w:rPr>
          <w:rFonts w:hint="cs"/>
          <w:rtl/>
        </w:rPr>
        <w:t>ב-4 בנובמבר 2004</w:t>
      </w:r>
      <w:r>
        <w:rPr>
          <w:rtl/>
        </w:rPr>
        <w:t xml:space="preserve"> צוטט</w:t>
      </w:r>
      <w:r>
        <w:rPr>
          <w:rFonts w:hint="cs"/>
          <w:rtl/>
        </w:rPr>
        <w:t xml:space="preserve"> </w:t>
      </w:r>
      <w:r>
        <w:rPr>
          <w:rtl/>
        </w:rPr>
        <w:t>מנכ"ל משרד</w:t>
      </w:r>
      <w:r>
        <w:rPr>
          <w:rFonts w:hint="cs"/>
          <w:rtl/>
        </w:rPr>
        <w:t>ך</w:t>
      </w:r>
      <w:r>
        <w:rPr>
          <w:rtl/>
        </w:rPr>
        <w:t xml:space="preserve"> </w:t>
      </w:r>
      <w:r>
        <w:rPr>
          <w:rFonts w:hint="cs"/>
          <w:rtl/>
        </w:rPr>
        <w:t>כ</w:t>
      </w:r>
      <w:r>
        <w:rPr>
          <w:rtl/>
        </w:rPr>
        <w:t>מאשר שתחנת הכ</w:t>
      </w:r>
      <w:r>
        <w:rPr>
          <w:rFonts w:hint="cs"/>
          <w:rtl/>
        </w:rPr>
        <w:t>ו</w:t>
      </w:r>
      <w:r>
        <w:rPr>
          <w:rtl/>
        </w:rPr>
        <w:t>ח הפחמית החדשה באשקלון לא תחל באספקת חשמל לפני שנת 2012.</w:t>
      </w:r>
      <w:bookmarkEnd w:id="159"/>
    </w:p>
    <w:p w14:paraId="3C120F80" w14:textId="77777777" w:rsidR="00000000" w:rsidRDefault="002F15BD">
      <w:pPr>
        <w:pStyle w:val="a0"/>
        <w:ind w:firstLine="720"/>
      </w:pPr>
    </w:p>
    <w:p w14:paraId="1BE9696F" w14:textId="77777777" w:rsidR="00000000" w:rsidRDefault="002F15BD">
      <w:pPr>
        <w:pStyle w:val="a0"/>
        <w:ind w:firstLine="720"/>
      </w:pPr>
      <w:r>
        <w:rPr>
          <w:rFonts w:hint="cs"/>
          <w:rtl/>
        </w:rPr>
        <w:t>רצוני לש</w:t>
      </w:r>
      <w:r>
        <w:rPr>
          <w:rFonts w:hint="cs"/>
          <w:rtl/>
        </w:rPr>
        <w:t>אול</w:t>
      </w:r>
      <w:r>
        <w:rPr>
          <w:rtl/>
        </w:rPr>
        <w:t>:</w:t>
      </w:r>
    </w:p>
    <w:p w14:paraId="647E892F" w14:textId="77777777" w:rsidR="00000000" w:rsidRDefault="002F15BD">
      <w:pPr>
        <w:pStyle w:val="a0"/>
        <w:ind w:firstLine="720"/>
      </w:pPr>
    </w:p>
    <w:p w14:paraId="6561C350" w14:textId="77777777" w:rsidR="00000000" w:rsidRDefault="002F15BD">
      <w:pPr>
        <w:pStyle w:val="a0"/>
        <w:ind w:firstLine="720"/>
        <w:rPr>
          <w:rtl/>
        </w:rPr>
      </w:pPr>
      <w:r>
        <w:rPr>
          <w:rtl/>
        </w:rPr>
        <w:t>האם נדחתה הקמתה של תחנת הכ</w:t>
      </w:r>
      <w:r>
        <w:rPr>
          <w:rFonts w:hint="cs"/>
          <w:rtl/>
        </w:rPr>
        <w:t>ו</w:t>
      </w:r>
      <w:r>
        <w:rPr>
          <w:rtl/>
        </w:rPr>
        <w:t>ח הפחמית</w:t>
      </w:r>
      <w:r>
        <w:rPr>
          <w:rFonts w:hint="cs"/>
          <w:rtl/>
        </w:rPr>
        <w:t xml:space="preserve">, ואם כן </w:t>
      </w:r>
      <w:r>
        <w:rPr>
          <w:rtl/>
        </w:rPr>
        <w:t>–</w:t>
      </w:r>
      <w:r>
        <w:rPr>
          <w:rFonts w:hint="cs"/>
          <w:rtl/>
        </w:rPr>
        <w:t xml:space="preserve"> מדוע</w:t>
      </w:r>
      <w:r>
        <w:rPr>
          <w:rtl/>
        </w:rPr>
        <w:t>?</w:t>
      </w:r>
    </w:p>
    <w:p w14:paraId="728EBBD6" w14:textId="77777777" w:rsidR="00000000" w:rsidRDefault="002F15BD">
      <w:pPr>
        <w:pStyle w:val="a0"/>
        <w:ind w:firstLine="720"/>
        <w:rPr>
          <w:rtl/>
        </w:rPr>
      </w:pPr>
    </w:p>
    <w:p w14:paraId="68C8F088" w14:textId="77777777" w:rsidR="00000000" w:rsidRDefault="002F15BD">
      <w:pPr>
        <w:pStyle w:val="a0"/>
        <w:ind w:firstLine="0"/>
        <w:rPr>
          <w:rFonts w:hint="cs"/>
          <w:b/>
          <w:bCs/>
          <w:u w:val="single"/>
          <w:rtl/>
        </w:rPr>
      </w:pPr>
      <w:r>
        <w:rPr>
          <w:rFonts w:hint="cs"/>
          <w:b/>
          <w:bCs/>
          <w:u w:val="single"/>
          <w:rtl/>
        </w:rPr>
        <w:t>שר התשתיות הלאומיות בנימין בן-אליעזר:</w:t>
      </w:r>
    </w:p>
    <w:p w14:paraId="7FC091E8" w14:textId="77777777" w:rsidR="00000000" w:rsidRDefault="002F15BD">
      <w:pPr>
        <w:pStyle w:val="a0"/>
        <w:rPr>
          <w:rFonts w:hint="cs"/>
          <w:rtl/>
        </w:rPr>
      </w:pPr>
    </w:p>
    <w:p w14:paraId="19AA5ED4" w14:textId="77777777" w:rsidR="00000000" w:rsidRDefault="002F15BD">
      <w:pPr>
        <w:pStyle w:val="a0"/>
        <w:rPr>
          <w:rFonts w:hint="cs"/>
          <w:rtl/>
        </w:rPr>
      </w:pPr>
      <w:r>
        <w:rPr>
          <w:rFonts w:hint="cs"/>
          <w:rtl/>
        </w:rPr>
        <w:t xml:space="preserve">אדוני היושב-ראש, חברי כנסת נכבדים, הקמת תחנת הכוח הפחמית החדשה, הקרויה "פרויקט </w:t>
      </w:r>
      <w:r>
        <w:rPr>
          <w:rFonts w:hint="cs"/>
        </w:rPr>
        <w:t>D</w:t>
      </w:r>
      <w:r>
        <w:rPr>
          <w:rFonts w:hint="cs"/>
          <w:rtl/>
        </w:rPr>
        <w:t xml:space="preserve">", לא נדחתה בתוכנית הפיתוח של חברת החשמל, שאושרה על-ידי שר התשתיות הלאומיות. </w:t>
      </w:r>
    </w:p>
    <w:p w14:paraId="3804B412" w14:textId="77777777" w:rsidR="00000000" w:rsidRDefault="002F15BD">
      <w:pPr>
        <w:pStyle w:val="a0"/>
        <w:rPr>
          <w:rFonts w:hint="cs"/>
          <w:rtl/>
        </w:rPr>
      </w:pPr>
    </w:p>
    <w:p w14:paraId="277CF434" w14:textId="77777777" w:rsidR="00000000" w:rsidRDefault="002F15BD">
      <w:pPr>
        <w:pStyle w:val="a0"/>
        <w:rPr>
          <w:rFonts w:hint="cs"/>
          <w:rtl/>
        </w:rPr>
      </w:pPr>
      <w:r>
        <w:rPr>
          <w:rFonts w:hint="cs"/>
          <w:rtl/>
        </w:rPr>
        <w:t>עם זאת, אני מודה שנגרמו עיכובים בשל התארכות ההליכים התכנוניים-הסטטוטוריים וכן בגלל התארכות ההליכים המשפטיים. עיכובים אלו יביאו, ככל הנראה, ולצערי, לדחייה בהקמת תחנת הכוח מעבר למועד הקבוע בתוכנית הפיתוח, 2008-2009, כנראה לשנת 2012.</w:t>
      </w:r>
    </w:p>
    <w:p w14:paraId="7FB12450" w14:textId="77777777" w:rsidR="00000000" w:rsidRDefault="002F15BD">
      <w:pPr>
        <w:pStyle w:val="a0"/>
        <w:ind w:firstLine="0"/>
        <w:rPr>
          <w:rFonts w:hint="cs"/>
          <w:rtl/>
        </w:rPr>
      </w:pPr>
    </w:p>
    <w:p w14:paraId="49CAFE75" w14:textId="77777777" w:rsidR="00000000" w:rsidRDefault="002F15BD">
      <w:pPr>
        <w:pStyle w:val="af1"/>
        <w:rPr>
          <w:rtl/>
        </w:rPr>
      </w:pPr>
      <w:r>
        <w:rPr>
          <w:rFonts w:hint="eastAsia"/>
          <w:rtl/>
        </w:rPr>
        <w:t>היו</w:t>
      </w:r>
      <w:r>
        <w:rPr>
          <w:rtl/>
        </w:rPr>
        <w:t>"ר יולי-יואל אדלשטיי</w:t>
      </w:r>
      <w:r>
        <w:rPr>
          <w:rtl/>
        </w:rPr>
        <w:t>ן:</w:t>
      </w:r>
    </w:p>
    <w:p w14:paraId="0B90AFD7" w14:textId="77777777" w:rsidR="00000000" w:rsidRDefault="002F15BD">
      <w:pPr>
        <w:pStyle w:val="a0"/>
        <w:rPr>
          <w:rFonts w:hint="cs"/>
          <w:rtl/>
        </w:rPr>
      </w:pPr>
    </w:p>
    <w:p w14:paraId="48B67CB5" w14:textId="77777777" w:rsidR="00000000" w:rsidRDefault="002F15BD">
      <w:pPr>
        <w:pStyle w:val="a0"/>
        <w:rPr>
          <w:rFonts w:hint="cs"/>
          <w:rtl/>
        </w:rPr>
      </w:pPr>
      <w:r>
        <w:rPr>
          <w:rFonts w:hint="cs"/>
          <w:rtl/>
        </w:rPr>
        <w:t>האם לחבר הכנסת עמרי שרון יש שאלה נוספת לשר? אין. הוא מסתפק בתשובת השר.</w:t>
      </w:r>
    </w:p>
    <w:p w14:paraId="1BDB0F09" w14:textId="77777777" w:rsidR="00000000" w:rsidRDefault="002F15BD">
      <w:pPr>
        <w:pStyle w:val="a0"/>
        <w:rPr>
          <w:rFonts w:hint="cs"/>
          <w:rtl/>
        </w:rPr>
      </w:pPr>
    </w:p>
    <w:p w14:paraId="3DDC9999" w14:textId="77777777" w:rsidR="00000000" w:rsidRDefault="002F15BD">
      <w:pPr>
        <w:pStyle w:val="a1"/>
        <w:jc w:val="center"/>
        <w:rPr>
          <w:rtl/>
        </w:rPr>
      </w:pPr>
      <w:bookmarkStart w:id="160" w:name="CQ81088FI0081088T21_02_2005_18_27_22"/>
      <w:bookmarkStart w:id="161" w:name="CQ80242FI0080242T21_02_2005_19_02_05"/>
      <w:bookmarkStart w:id="162" w:name="_Toc102798486"/>
      <w:bookmarkEnd w:id="160"/>
      <w:bookmarkEnd w:id="161"/>
      <w:r>
        <w:rPr>
          <w:rtl/>
        </w:rPr>
        <w:t>2328. תחנ</w:t>
      </w:r>
      <w:r>
        <w:rPr>
          <w:rFonts w:hint="cs"/>
          <w:rtl/>
        </w:rPr>
        <w:t xml:space="preserve">ת </w:t>
      </w:r>
      <w:r>
        <w:rPr>
          <w:rtl/>
        </w:rPr>
        <w:t>ה</w:t>
      </w:r>
      <w:r>
        <w:rPr>
          <w:rFonts w:hint="cs"/>
          <w:rtl/>
        </w:rPr>
        <w:t>כוח</w:t>
      </w:r>
      <w:r>
        <w:rPr>
          <w:rtl/>
        </w:rPr>
        <w:t xml:space="preserve"> הפחמית באשקלון</w:t>
      </w:r>
      <w:bookmarkEnd w:id="162"/>
      <w:r>
        <w:rPr>
          <w:rtl/>
        </w:rPr>
        <w:t xml:space="preserve"> </w:t>
      </w:r>
    </w:p>
    <w:p w14:paraId="52FD4771" w14:textId="77777777" w:rsidR="00000000" w:rsidRDefault="002F15BD">
      <w:pPr>
        <w:pStyle w:val="a0"/>
        <w:rPr>
          <w:rFonts w:hint="cs"/>
          <w:rtl/>
        </w:rPr>
      </w:pPr>
    </w:p>
    <w:p w14:paraId="59AA911E" w14:textId="77777777" w:rsidR="00000000" w:rsidRDefault="002F15BD">
      <w:pPr>
        <w:pStyle w:val="a0"/>
        <w:ind w:firstLine="0"/>
        <w:rPr>
          <w:bCs/>
          <w:u w:val="single"/>
        </w:rPr>
      </w:pPr>
      <w:bookmarkStart w:id="163" w:name="ESQ80242"/>
      <w:bookmarkEnd w:id="163"/>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F8E0848" w14:textId="77777777" w:rsidR="00000000" w:rsidRDefault="002F15BD">
      <w:pPr>
        <w:pStyle w:val="a0"/>
        <w:ind w:firstLine="720"/>
      </w:pPr>
      <w:r>
        <w:rPr>
          <w:rtl/>
        </w:rPr>
        <w:t>ביום כ"ה בכסל</w:t>
      </w:r>
      <w:r>
        <w:rPr>
          <w:rFonts w:hint="cs"/>
          <w:rtl/>
        </w:rPr>
        <w:t>י</w:t>
      </w:r>
      <w:r>
        <w:rPr>
          <w:rtl/>
        </w:rPr>
        <w:t>ו התשס"ה (8 בדצמבר 2004):</w:t>
      </w:r>
    </w:p>
    <w:p w14:paraId="06E0B0F0" w14:textId="77777777" w:rsidR="00000000" w:rsidRDefault="002F15BD">
      <w:pPr>
        <w:pStyle w:val="a0"/>
        <w:rPr>
          <w:rFonts w:hint="cs"/>
        </w:rPr>
      </w:pPr>
    </w:p>
    <w:p w14:paraId="74F0A78C" w14:textId="77777777" w:rsidR="00000000" w:rsidRDefault="002F15BD">
      <w:pPr>
        <w:pStyle w:val="a0"/>
        <w:ind w:firstLine="720"/>
      </w:pPr>
      <w:r>
        <w:rPr>
          <w:rtl/>
        </w:rPr>
        <w:t>בימים אלה נבחנת במשרד לתשתיות הלאומיות ת</w:t>
      </w:r>
      <w:r>
        <w:rPr>
          <w:rFonts w:hint="cs"/>
          <w:rtl/>
        </w:rPr>
        <w:t>ו</w:t>
      </w:r>
      <w:r>
        <w:rPr>
          <w:rtl/>
        </w:rPr>
        <w:t>כנית הבנייה</w:t>
      </w:r>
      <w:r>
        <w:rPr>
          <w:rtl/>
        </w:rPr>
        <w:t xml:space="preserve"> של התחנה הפחמית באשקלון.</w:t>
      </w:r>
    </w:p>
    <w:p w14:paraId="4F58A72F" w14:textId="77777777" w:rsidR="00000000" w:rsidRDefault="002F15BD">
      <w:pPr>
        <w:pStyle w:val="a0"/>
        <w:ind w:firstLine="720"/>
      </w:pPr>
    </w:p>
    <w:p w14:paraId="1712A3B2" w14:textId="77777777" w:rsidR="00000000" w:rsidRDefault="002F15BD">
      <w:pPr>
        <w:pStyle w:val="a0"/>
        <w:ind w:firstLine="720"/>
      </w:pPr>
      <w:r>
        <w:rPr>
          <w:rFonts w:hint="cs"/>
          <w:rtl/>
        </w:rPr>
        <w:t>רצוני לשאול</w:t>
      </w:r>
      <w:r>
        <w:rPr>
          <w:rtl/>
        </w:rPr>
        <w:t>:</w:t>
      </w:r>
    </w:p>
    <w:p w14:paraId="411EB38A" w14:textId="77777777" w:rsidR="00000000" w:rsidRDefault="002F15BD">
      <w:pPr>
        <w:pStyle w:val="a0"/>
        <w:ind w:firstLine="720"/>
      </w:pPr>
    </w:p>
    <w:p w14:paraId="51DA80BC" w14:textId="77777777" w:rsidR="00000000" w:rsidRDefault="002F15BD">
      <w:pPr>
        <w:pStyle w:val="a0"/>
        <w:ind w:firstLine="720"/>
        <w:rPr>
          <w:rtl/>
        </w:rPr>
      </w:pPr>
      <w:r>
        <w:rPr>
          <w:rFonts w:hint="cs"/>
          <w:rtl/>
        </w:rPr>
        <w:t xml:space="preserve">1. </w:t>
      </w:r>
      <w:r>
        <w:rPr>
          <w:rtl/>
        </w:rPr>
        <w:t>האם נשמע קולו של הציבור המתנגד לת</w:t>
      </w:r>
      <w:r>
        <w:rPr>
          <w:rFonts w:hint="cs"/>
          <w:rtl/>
        </w:rPr>
        <w:t>ו</w:t>
      </w:r>
      <w:r>
        <w:rPr>
          <w:rtl/>
        </w:rPr>
        <w:t>כנית, והמיוצג על</w:t>
      </w:r>
      <w:r>
        <w:rPr>
          <w:rFonts w:hint="cs"/>
          <w:rtl/>
        </w:rPr>
        <w:t>-</w:t>
      </w:r>
      <w:r>
        <w:rPr>
          <w:rtl/>
        </w:rPr>
        <w:t xml:space="preserve">ידי חברי כנסת, ארגונים </w:t>
      </w:r>
      <w:r>
        <w:rPr>
          <w:rFonts w:hint="cs"/>
          <w:rtl/>
        </w:rPr>
        <w:t>סביבתיים</w:t>
      </w:r>
      <w:r>
        <w:rPr>
          <w:rtl/>
        </w:rPr>
        <w:t xml:space="preserve"> וראשי רשויות</w:t>
      </w:r>
      <w:r>
        <w:rPr>
          <w:rFonts w:hint="cs"/>
          <w:rtl/>
        </w:rPr>
        <w:t xml:space="preserve"> מקומיות,</w:t>
      </w:r>
      <w:r>
        <w:rPr>
          <w:rtl/>
        </w:rPr>
        <w:t xml:space="preserve"> ואם לא</w:t>
      </w:r>
      <w:r>
        <w:rPr>
          <w:rFonts w:hint="cs"/>
          <w:rtl/>
        </w:rPr>
        <w:t xml:space="preserve"> </w:t>
      </w:r>
      <w:r>
        <w:rPr>
          <w:rFonts w:hint="eastAsia"/>
          <w:rtl/>
        </w:rPr>
        <w:t>–</w:t>
      </w:r>
      <w:r>
        <w:rPr>
          <w:rtl/>
        </w:rPr>
        <w:t xml:space="preserve"> מדוע?</w:t>
      </w:r>
    </w:p>
    <w:p w14:paraId="468990B3" w14:textId="77777777" w:rsidR="00000000" w:rsidRDefault="002F15BD">
      <w:pPr>
        <w:pStyle w:val="a0"/>
        <w:ind w:firstLine="720"/>
        <w:rPr>
          <w:rtl/>
        </w:rPr>
      </w:pPr>
    </w:p>
    <w:p w14:paraId="26810C27" w14:textId="77777777" w:rsidR="00000000" w:rsidRDefault="002F15BD">
      <w:pPr>
        <w:pStyle w:val="a0"/>
        <w:ind w:firstLine="720"/>
        <w:rPr>
          <w:rtl/>
        </w:rPr>
      </w:pPr>
      <w:r>
        <w:rPr>
          <w:rFonts w:hint="cs"/>
          <w:rtl/>
        </w:rPr>
        <w:t xml:space="preserve">2. </w:t>
      </w:r>
      <w:r>
        <w:rPr>
          <w:rtl/>
        </w:rPr>
        <w:t>האם</w:t>
      </w:r>
      <w:r>
        <w:rPr>
          <w:rFonts w:hint="cs"/>
          <w:rtl/>
        </w:rPr>
        <w:t>, במסגרת בחינה זו,</w:t>
      </w:r>
      <w:r>
        <w:rPr>
          <w:rtl/>
        </w:rPr>
        <w:t xml:space="preserve"> </w:t>
      </w:r>
      <w:r>
        <w:rPr>
          <w:rFonts w:hint="cs"/>
          <w:rtl/>
        </w:rPr>
        <w:t>מובאת</w:t>
      </w:r>
      <w:r>
        <w:rPr>
          <w:rtl/>
        </w:rPr>
        <w:t xml:space="preserve"> בחשבון הכפלת מחירי הפחם בשנה האחרונה?</w:t>
      </w:r>
    </w:p>
    <w:p w14:paraId="3FBC07F0" w14:textId="77777777" w:rsidR="00000000" w:rsidRDefault="002F15BD">
      <w:pPr>
        <w:pStyle w:val="a0"/>
        <w:ind w:firstLine="720"/>
        <w:rPr>
          <w:rtl/>
        </w:rPr>
      </w:pPr>
    </w:p>
    <w:p w14:paraId="2B895EE0" w14:textId="77777777" w:rsidR="00000000" w:rsidRDefault="002F15BD">
      <w:pPr>
        <w:pStyle w:val="a0"/>
        <w:ind w:firstLine="0"/>
        <w:rPr>
          <w:b/>
          <w:bCs/>
          <w:u w:val="single"/>
        </w:rPr>
      </w:pPr>
      <w:r>
        <w:rPr>
          <w:rFonts w:hint="eastAsia"/>
          <w:b/>
          <w:bCs/>
          <w:u w:val="single"/>
          <w:rtl/>
        </w:rPr>
        <w:t>תשובת</w:t>
      </w:r>
      <w:r>
        <w:rPr>
          <w:b/>
          <w:bCs/>
          <w:u w:val="single"/>
          <w:rtl/>
        </w:rPr>
        <w:t xml:space="preserve"> שר התשתיות הלאו</w:t>
      </w:r>
      <w:r>
        <w:rPr>
          <w:b/>
          <w:bCs/>
          <w:u w:val="single"/>
          <w:rtl/>
        </w:rPr>
        <w:t>מיות בנימין בן-אליעזר:</w:t>
      </w:r>
    </w:p>
    <w:p w14:paraId="5009854D" w14:textId="77777777" w:rsidR="00000000" w:rsidRDefault="002F15BD">
      <w:pPr>
        <w:pStyle w:val="a0"/>
        <w:ind w:firstLine="0"/>
        <w:rPr>
          <w:rFonts w:hint="cs"/>
          <w:rtl/>
        </w:rPr>
      </w:pPr>
      <w:r>
        <w:rPr>
          <w:rFonts w:hint="cs"/>
          <w:rtl/>
        </w:rPr>
        <w:t>(לא נקראה, נמסרה לפרוטוקול)</w:t>
      </w:r>
    </w:p>
    <w:p w14:paraId="184BB138" w14:textId="77777777" w:rsidR="00000000" w:rsidRDefault="002F15BD">
      <w:pPr>
        <w:pStyle w:val="a0"/>
        <w:rPr>
          <w:rFonts w:hint="cs"/>
          <w:rtl/>
        </w:rPr>
      </w:pPr>
    </w:p>
    <w:p w14:paraId="2ADA6772" w14:textId="77777777" w:rsidR="00000000" w:rsidRDefault="002F15BD">
      <w:pPr>
        <w:pStyle w:val="a0"/>
        <w:rPr>
          <w:rFonts w:hint="cs"/>
          <w:rtl/>
        </w:rPr>
      </w:pPr>
      <w:r>
        <w:rPr>
          <w:rFonts w:hint="cs"/>
          <w:rtl/>
        </w:rPr>
        <w:t>1. חברת הכנסת מרינה סולודקין התעניינה בבחינה מחודשת של הקמת התחנה הפחמית באשקלון ובשיח הציבורי בעניין. ובכן, במהלכם של ההליכים התכנוניים-הסטטוטוריים מתקיים דיון ציבורי במסגרת הוועדה לתכנון ובנייה של תשתיו</w:t>
      </w:r>
      <w:r>
        <w:rPr>
          <w:rFonts w:hint="cs"/>
          <w:rtl/>
        </w:rPr>
        <w:t>ת לאומיות.</w:t>
      </w:r>
    </w:p>
    <w:p w14:paraId="17BF3970" w14:textId="77777777" w:rsidR="00000000" w:rsidRDefault="002F15BD">
      <w:pPr>
        <w:pStyle w:val="a0"/>
        <w:rPr>
          <w:rFonts w:hint="cs"/>
          <w:rtl/>
        </w:rPr>
      </w:pPr>
    </w:p>
    <w:p w14:paraId="1E0B39EF" w14:textId="77777777" w:rsidR="00000000" w:rsidRDefault="002F15BD">
      <w:pPr>
        <w:pStyle w:val="a0"/>
        <w:rPr>
          <w:rFonts w:hint="cs"/>
          <w:rtl/>
        </w:rPr>
      </w:pPr>
      <w:r>
        <w:rPr>
          <w:rFonts w:hint="cs"/>
          <w:rtl/>
        </w:rPr>
        <w:t xml:space="preserve">זאת ועוד, יש לזכור כי תחנת הכוח כוללת רכיבים להפחתת הזיהום, והיא בנויה בטכנולוגיה על-קריטית שמפחיתה משמעותית את הזיהום ביחס לתחנות כוח פחמיות אחרות. </w:t>
      </w:r>
    </w:p>
    <w:p w14:paraId="2FBA3ACD" w14:textId="77777777" w:rsidR="00000000" w:rsidRDefault="002F15BD">
      <w:pPr>
        <w:pStyle w:val="a0"/>
        <w:rPr>
          <w:rFonts w:hint="cs"/>
          <w:rtl/>
        </w:rPr>
      </w:pPr>
    </w:p>
    <w:p w14:paraId="166E8E10" w14:textId="77777777" w:rsidR="00000000" w:rsidRDefault="002F15BD">
      <w:pPr>
        <w:pStyle w:val="a0"/>
        <w:rPr>
          <w:rFonts w:hint="cs"/>
          <w:rtl/>
        </w:rPr>
      </w:pPr>
      <w:r>
        <w:rPr>
          <w:rFonts w:hint="cs"/>
          <w:rtl/>
        </w:rPr>
        <w:t>כמו כן, משרד התשתיות בדעה שאין להסתמך על משאב אנרגיה אחד בלבד, דהיינו גז טבעי, וכי כדי להבטיח</w:t>
      </w:r>
      <w:r>
        <w:rPr>
          <w:rFonts w:hint="cs"/>
          <w:rtl/>
        </w:rPr>
        <w:t xml:space="preserve"> אספקה יעילה וסדירה של משאבי האנרגיה גם בעתיד יש לבזר את מקורות האנרגיה במשק.</w:t>
      </w:r>
    </w:p>
    <w:p w14:paraId="2A4CA925" w14:textId="77777777" w:rsidR="00000000" w:rsidRDefault="002F15BD">
      <w:pPr>
        <w:pStyle w:val="a0"/>
        <w:rPr>
          <w:rFonts w:hint="cs"/>
          <w:rtl/>
        </w:rPr>
      </w:pPr>
    </w:p>
    <w:p w14:paraId="5A01C628" w14:textId="77777777" w:rsidR="00000000" w:rsidRDefault="002F15BD">
      <w:pPr>
        <w:pStyle w:val="a0"/>
        <w:rPr>
          <w:rFonts w:hint="cs"/>
          <w:rtl/>
        </w:rPr>
      </w:pPr>
      <w:r>
        <w:rPr>
          <w:rFonts w:hint="cs"/>
          <w:rtl/>
        </w:rPr>
        <w:t>2. לגבי מחירי הפחם, תוכנית הפיתוח של משק החשמל מבוססת על בחינה משוכללת של פרמטרים רבים, לרבות עלות הדלקים. יצוין, כי עליית המחירים אפיינה בשנה האחרונה את כל הדלקים, ובכללם הפחם.</w:t>
      </w:r>
    </w:p>
    <w:p w14:paraId="111BE4F2" w14:textId="77777777" w:rsidR="00000000" w:rsidRDefault="002F15BD">
      <w:pPr>
        <w:pStyle w:val="a1"/>
        <w:rPr>
          <w:rFonts w:hint="cs"/>
          <w:rtl/>
        </w:rPr>
      </w:pPr>
    </w:p>
    <w:p w14:paraId="762AC76A" w14:textId="77777777" w:rsidR="00000000" w:rsidRDefault="002F15BD">
      <w:pPr>
        <w:pStyle w:val="a1"/>
        <w:jc w:val="center"/>
        <w:rPr>
          <w:rtl/>
        </w:rPr>
      </w:pPr>
      <w:bookmarkStart w:id="164" w:name="_Toc102798487"/>
      <w:r>
        <w:rPr>
          <w:rtl/>
        </w:rPr>
        <w:t>2360. שאיבת מים על-ידי פלסטינים בצפון השומרון</w:t>
      </w:r>
      <w:bookmarkEnd w:id="164"/>
    </w:p>
    <w:p w14:paraId="623133DA" w14:textId="77777777" w:rsidR="00000000" w:rsidRDefault="002F15BD">
      <w:pPr>
        <w:pStyle w:val="a0"/>
        <w:rPr>
          <w:rFonts w:hint="cs"/>
          <w:rtl/>
        </w:rPr>
      </w:pPr>
    </w:p>
    <w:p w14:paraId="149F2643" w14:textId="77777777" w:rsidR="00000000" w:rsidRDefault="002F15BD">
      <w:pPr>
        <w:pStyle w:val="a0"/>
        <w:ind w:firstLine="0"/>
        <w:rPr>
          <w:bCs/>
          <w:u w:val="single"/>
        </w:rPr>
      </w:pPr>
      <w:bookmarkStart w:id="165" w:name="ESQ81088"/>
      <w:bookmarkEnd w:id="165"/>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88B99AE" w14:textId="77777777" w:rsidR="00000000" w:rsidRDefault="002F15BD">
      <w:pPr>
        <w:pStyle w:val="a0"/>
        <w:ind w:firstLine="720"/>
      </w:pPr>
      <w:r>
        <w:rPr>
          <w:rtl/>
        </w:rPr>
        <w:t>ביום כ"ה בכסל</w:t>
      </w:r>
      <w:r>
        <w:rPr>
          <w:rFonts w:hint="cs"/>
          <w:rtl/>
        </w:rPr>
        <w:t>י</w:t>
      </w:r>
      <w:r>
        <w:rPr>
          <w:rtl/>
        </w:rPr>
        <w:t>ו התשס"ה (8 בדצמבר 2004):</w:t>
      </w:r>
    </w:p>
    <w:p w14:paraId="5E936AAC" w14:textId="77777777" w:rsidR="00000000" w:rsidRDefault="002F15BD">
      <w:pPr>
        <w:pStyle w:val="a0"/>
        <w:rPr>
          <w:rFonts w:hint="cs"/>
          <w:rtl/>
        </w:rPr>
      </w:pPr>
    </w:p>
    <w:p w14:paraId="587026BE" w14:textId="77777777" w:rsidR="00000000" w:rsidRDefault="002F15BD">
      <w:pPr>
        <w:pStyle w:val="a0"/>
        <w:ind w:firstLine="720"/>
      </w:pPr>
      <w:r>
        <w:rPr>
          <w:rFonts w:hint="cs"/>
          <w:rtl/>
        </w:rPr>
        <w:t>על-פי</w:t>
      </w:r>
      <w:r>
        <w:rPr>
          <w:rtl/>
        </w:rPr>
        <w:t xml:space="preserve"> הדיווחים </w:t>
      </w:r>
      <w:r>
        <w:rPr>
          <w:rFonts w:hint="cs"/>
          <w:rtl/>
        </w:rPr>
        <w:t>ב</w:t>
      </w:r>
      <w:r>
        <w:rPr>
          <w:rtl/>
        </w:rPr>
        <w:t>תקשורת</w:t>
      </w:r>
      <w:r>
        <w:rPr>
          <w:rFonts w:hint="cs"/>
          <w:rtl/>
        </w:rPr>
        <w:t>,</w:t>
      </w:r>
      <w:r>
        <w:rPr>
          <w:rtl/>
        </w:rPr>
        <w:t xml:space="preserve"> יש מאות קידוחי מים לא חוקיים של פלסטינים בצפון השומרון</w:t>
      </w:r>
      <w:r>
        <w:rPr>
          <w:rFonts w:hint="cs"/>
          <w:rtl/>
        </w:rPr>
        <w:t>,</w:t>
      </w:r>
      <w:r>
        <w:rPr>
          <w:rtl/>
        </w:rPr>
        <w:t xml:space="preserve"> </w:t>
      </w:r>
      <w:r>
        <w:rPr>
          <w:rFonts w:hint="cs"/>
          <w:rtl/>
        </w:rPr>
        <w:t>אזור</w:t>
      </w:r>
      <w:r>
        <w:rPr>
          <w:rtl/>
        </w:rPr>
        <w:t xml:space="preserve"> </w:t>
      </w:r>
      <w:r>
        <w:rPr>
          <w:rFonts w:hint="cs"/>
          <w:rtl/>
        </w:rPr>
        <w:t>המיועד להתנתקות</w:t>
      </w:r>
      <w:r>
        <w:rPr>
          <w:rtl/>
        </w:rPr>
        <w:t xml:space="preserve">. הערכת מערכת </w:t>
      </w:r>
      <w:r>
        <w:rPr>
          <w:rtl/>
        </w:rPr>
        <w:t>הביטחון היא</w:t>
      </w:r>
      <w:r>
        <w:rPr>
          <w:rFonts w:hint="cs"/>
          <w:rtl/>
        </w:rPr>
        <w:t>,</w:t>
      </w:r>
      <w:r>
        <w:rPr>
          <w:rtl/>
        </w:rPr>
        <w:t xml:space="preserve"> שלאחר ההתנתקות תוגבר שאיבת המים באזור ע</w:t>
      </w:r>
      <w:r>
        <w:rPr>
          <w:rFonts w:hint="cs"/>
          <w:rtl/>
        </w:rPr>
        <w:t>ל-יד</w:t>
      </w:r>
      <w:r>
        <w:rPr>
          <w:rtl/>
        </w:rPr>
        <w:t>י פלסטינים.</w:t>
      </w:r>
    </w:p>
    <w:p w14:paraId="618B3431" w14:textId="77777777" w:rsidR="00000000" w:rsidRDefault="002F15BD">
      <w:pPr>
        <w:pStyle w:val="a0"/>
        <w:ind w:firstLine="720"/>
      </w:pPr>
    </w:p>
    <w:p w14:paraId="345E2E98" w14:textId="77777777" w:rsidR="00000000" w:rsidRDefault="002F15BD">
      <w:pPr>
        <w:pStyle w:val="a0"/>
        <w:ind w:firstLine="720"/>
      </w:pPr>
      <w:r>
        <w:rPr>
          <w:rFonts w:hint="cs"/>
          <w:rtl/>
        </w:rPr>
        <w:t>רצוני לשאול</w:t>
      </w:r>
      <w:r>
        <w:rPr>
          <w:rtl/>
        </w:rPr>
        <w:t>:</w:t>
      </w:r>
    </w:p>
    <w:p w14:paraId="1C2E3B30" w14:textId="77777777" w:rsidR="00000000" w:rsidRDefault="002F15BD">
      <w:pPr>
        <w:pStyle w:val="a0"/>
        <w:ind w:firstLine="720"/>
        <w:rPr>
          <w:rFonts w:hint="cs"/>
          <w:rtl/>
        </w:rPr>
      </w:pPr>
    </w:p>
    <w:p w14:paraId="34A15C3B" w14:textId="77777777" w:rsidR="00000000" w:rsidRDefault="002F15BD">
      <w:pPr>
        <w:pStyle w:val="a0"/>
        <w:ind w:firstLine="720"/>
        <w:rPr>
          <w:rFonts w:hint="cs"/>
          <w:rtl/>
        </w:rPr>
      </w:pPr>
      <w:r>
        <w:rPr>
          <w:rFonts w:hint="cs"/>
          <w:rtl/>
        </w:rPr>
        <w:t xml:space="preserve">1. האם הדיווחים נכונים? </w:t>
      </w:r>
    </w:p>
    <w:p w14:paraId="2D5C1B53" w14:textId="77777777" w:rsidR="00000000" w:rsidRDefault="002F15BD">
      <w:pPr>
        <w:pStyle w:val="a0"/>
        <w:ind w:firstLine="720"/>
        <w:rPr>
          <w:rFonts w:hint="cs"/>
        </w:rPr>
      </w:pPr>
    </w:p>
    <w:p w14:paraId="41911B77" w14:textId="77777777" w:rsidR="00000000" w:rsidRDefault="002F15BD">
      <w:pPr>
        <w:pStyle w:val="a0"/>
        <w:ind w:firstLine="720"/>
        <w:rPr>
          <w:rtl/>
        </w:rPr>
      </w:pPr>
      <w:r>
        <w:rPr>
          <w:rFonts w:hint="cs"/>
          <w:rtl/>
        </w:rPr>
        <w:t>2</w:t>
      </w:r>
      <w:r>
        <w:rPr>
          <w:rtl/>
        </w:rPr>
        <w:t xml:space="preserve">. </w:t>
      </w:r>
      <w:r>
        <w:rPr>
          <w:rFonts w:hint="cs"/>
          <w:rtl/>
        </w:rPr>
        <w:t xml:space="preserve">אם כן </w:t>
      </w:r>
      <w:r>
        <w:rPr>
          <w:rtl/>
        </w:rPr>
        <w:t>–</w:t>
      </w:r>
      <w:r>
        <w:rPr>
          <w:rFonts w:hint="cs"/>
          <w:rtl/>
        </w:rPr>
        <w:t xml:space="preserve"> </w:t>
      </w:r>
      <w:r>
        <w:rPr>
          <w:rtl/>
        </w:rPr>
        <w:t>מה</w:t>
      </w:r>
      <w:r>
        <w:rPr>
          <w:rFonts w:hint="cs"/>
          <w:rtl/>
        </w:rPr>
        <w:t xml:space="preserve"> הוא </w:t>
      </w:r>
      <w:r>
        <w:rPr>
          <w:rtl/>
        </w:rPr>
        <w:t>הנזק שנגרם לאקוויפר הדרום</w:t>
      </w:r>
      <w:r>
        <w:rPr>
          <w:rFonts w:hint="cs"/>
          <w:rtl/>
        </w:rPr>
        <w:t>-</w:t>
      </w:r>
      <w:r>
        <w:rPr>
          <w:rtl/>
        </w:rPr>
        <w:t>מזרחי</w:t>
      </w:r>
      <w:r>
        <w:rPr>
          <w:rFonts w:hint="cs"/>
          <w:rtl/>
        </w:rPr>
        <w:t xml:space="preserve"> </w:t>
      </w:r>
      <w:r>
        <w:rPr>
          <w:rtl/>
        </w:rPr>
        <w:t>עד כה?</w:t>
      </w:r>
    </w:p>
    <w:p w14:paraId="76D775AD" w14:textId="77777777" w:rsidR="00000000" w:rsidRDefault="002F15BD">
      <w:pPr>
        <w:pStyle w:val="a0"/>
        <w:ind w:firstLine="720"/>
        <w:rPr>
          <w:rtl/>
        </w:rPr>
      </w:pPr>
    </w:p>
    <w:p w14:paraId="42CA58B2" w14:textId="77777777" w:rsidR="00000000" w:rsidRDefault="002F15BD">
      <w:pPr>
        <w:pStyle w:val="a0"/>
        <w:ind w:firstLine="720"/>
        <w:rPr>
          <w:rtl/>
        </w:rPr>
      </w:pPr>
      <w:r>
        <w:rPr>
          <w:rFonts w:hint="cs"/>
          <w:rtl/>
        </w:rPr>
        <w:t>3</w:t>
      </w:r>
      <w:r>
        <w:rPr>
          <w:rtl/>
        </w:rPr>
        <w:t xml:space="preserve">. </w:t>
      </w:r>
      <w:r>
        <w:rPr>
          <w:rFonts w:hint="cs"/>
          <w:rtl/>
        </w:rPr>
        <w:t>אילו צעדים ננקטים</w:t>
      </w:r>
      <w:r>
        <w:rPr>
          <w:rtl/>
        </w:rPr>
        <w:t xml:space="preserve"> היום נגד השאיבות הלא-חוקיות?</w:t>
      </w:r>
    </w:p>
    <w:p w14:paraId="67B97F66" w14:textId="77777777" w:rsidR="00000000" w:rsidRDefault="002F15BD">
      <w:pPr>
        <w:pStyle w:val="a0"/>
        <w:ind w:firstLine="720"/>
        <w:rPr>
          <w:rtl/>
        </w:rPr>
      </w:pPr>
    </w:p>
    <w:p w14:paraId="52596AFB" w14:textId="77777777" w:rsidR="00000000" w:rsidRDefault="002F15BD">
      <w:pPr>
        <w:pStyle w:val="a0"/>
        <w:ind w:firstLine="720"/>
        <w:rPr>
          <w:rtl/>
        </w:rPr>
      </w:pPr>
      <w:r>
        <w:rPr>
          <w:rFonts w:hint="cs"/>
          <w:rtl/>
        </w:rPr>
        <w:t>4</w:t>
      </w:r>
      <w:r>
        <w:rPr>
          <w:rtl/>
        </w:rPr>
        <w:t>. כיצד תתבצע האכיפה לאחר ההתנתקות?</w:t>
      </w:r>
    </w:p>
    <w:p w14:paraId="4B6A13D9" w14:textId="77777777" w:rsidR="00000000" w:rsidRDefault="002F15BD">
      <w:pPr>
        <w:pStyle w:val="a0"/>
        <w:ind w:firstLine="720"/>
        <w:rPr>
          <w:rtl/>
        </w:rPr>
      </w:pPr>
    </w:p>
    <w:p w14:paraId="3F883E8E" w14:textId="77777777" w:rsidR="00000000" w:rsidRDefault="002F15BD">
      <w:pPr>
        <w:pStyle w:val="a0"/>
        <w:ind w:firstLine="0"/>
        <w:rPr>
          <w:b/>
          <w:bCs/>
          <w:u w:val="single"/>
        </w:rPr>
      </w:pPr>
      <w:r>
        <w:rPr>
          <w:rFonts w:hint="eastAsia"/>
          <w:b/>
          <w:bCs/>
          <w:u w:val="single"/>
          <w:rtl/>
        </w:rPr>
        <w:t>ת</w:t>
      </w:r>
      <w:r>
        <w:rPr>
          <w:rFonts w:hint="eastAsia"/>
          <w:b/>
          <w:bCs/>
          <w:u w:val="single"/>
          <w:rtl/>
        </w:rPr>
        <w:t>שובת</w:t>
      </w:r>
      <w:r>
        <w:rPr>
          <w:b/>
          <w:bCs/>
          <w:u w:val="single"/>
          <w:rtl/>
        </w:rPr>
        <w:t xml:space="preserve"> שר התשתיות הלאומיות בנימין בן-אליעזר:</w:t>
      </w:r>
    </w:p>
    <w:p w14:paraId="68D49571" w14:textId="77777777" w:rsidR="00000000" w:rsidRDefault="002F15BD">
      <w:pPr>
        <w:pStyle w:val="a0"/>
        <w:ind w:firstLine="0"/>
        <w:rPr>
          <w:rFonts w:hint="cs"/>
          <w:rtl/>
        </w:rPr>
      </w:pPr>
      <w:r>
        <w:rPr>
          <w:rFonts w:hint="cs"/>
          <w:rtl/>
        </w:rPr>
        <w:t>(לא נקראה, נמסרה לפרוטוקול)</w:t>
      </w:r>
    </w:p>
    <w:p w14:paraId="3E75F14F" w14:textId="77777777" w:rsidR="00000000" w:rsidRDefault="002F15BD">
      <w:pPr>
        <w:pStyle w:val="a0"/>
        <w:rPr>
          <w:rFonts w:hint="cs"/>
          <w:rtl/>
        </w:rPr>
      </w:pPr>
    </w:p>
    <w:p w14:paraId="4DB734B2" w14:textId="77777777" w:rsidR="00000000" w:rsidRDefault="002F15BD">
      <w:pPr>
        <w:pStyle w:val="a0"/>
        <w:rPr>
          <w:rFonts w:hint="cs"/>
          <w:rtl/>
        </w:rPr>
      </w:pPr>
      <w:r>
        <w:rPr>
          <w:rFonts w:hint="cs"/>
          <w:rtl/>
        </w:rPr>
        <w:t>1-3. אדוני היושב-ראש, חברי הכנסת, קיימים כ-250 קידוחים פיראטיים, בעיקר בצפון השומרון. רוב הקידוחים רדודים מאוד ושואבים מים משכבות שעונות ולא מגופי המים העיקריים. לצורך קידוחים עמוקים נ</w:t>
      </w:r>
      <w:r>
        <w:rPr>
          <w:rFonts w:hint="cs"/>
          <w:rtl/>
        </w:rPr>
        <w:t>דרשות מכונות שאיבה גדולות שאינן נמצאות כיום בידי הפלסטינים. ההערכה שלנו היא, כי כמויות המים שנשאבות מקידוחים אלה רובן לצורכי חקלאות.</w:t>
      </w:r>
    </w:p>
    <w:p w14:paraId="086D7812" w14:textId="77777777" w:rsidR="00000000" w:rsidRDefault="002F15BD">
      <w:pPr>
        <w:pStyle w:val="a0"/>
        <w:rPr>
          <w:rFonts w:hint="cs"/>
          <w:rtl/>
        </w:rPr>
      </w:pPr>
    </w:p>
    <w:p w14:paraId="6AA3F120" w14:textId="77777777" w:rsidR="00000000" w:rsidRDefault="002F15BD">
      <w:pPr>
        <w:pStyle w:val="a0"/>
        <w:rPr>
          <w:rFonts w:hint="cs"/>
          <w:rtl/>
        </w:rPr>
      </w:pPr>
      <w:r>
        <w:rPr>
          <w:rFonts w:hint="cs"/>
          <w:rtl/>
        </w:rPr>
        <w:t>הרשות הפלסטינית לא אכפה עד כה את האיסור על קידוחים אלה. צה"ל אפשר לנציבות המים ולצוותי הפיקוח והאכיפה להחרים את הציוד בכמה</w:t>
      </w:r>
      <w:r>
        <w:rPr>
          <w:rFonts w:hint="cs"/>
          <w:rtl/>
        </w:rPr>
        <w:t xml:space="preserve"> בארות, אך לא לפגוע בבארות עצמן.</w:t>
      </w:r>
    </w:p>
    <w:p w14:paraId="2E66475F" w14:textId="77777777" w:rsidR="00000000" w:rsidRDefault="002F15BD">
      <w:pPr>
        <w:pStyle w:val="a0"/>
        <w:rPr>
          <w:rFonts w:hint="cs"/>
          <w:rtl/>
        </w:rPr>
      </w:pPr>
    </w:p>
    <w:p w14:paraId="24CCCCD3" w14:textId="77777777" w:rsidR="00000000" w:rsidRDefault="002F15BD">
      <w:pPr>
        <w:pStyle w:val="a0"/>
        <w:rPr>
          <w:rFonts w:hint="cs"/>
          <w:rtl/>
        </w:rPr>
      </w:pPr>
      <w:r>
        <w:rPr>
          <w:rFonts w:hint="cs"/>
          <w:rtl/>
        </w:rPr>
        <w:t>עם זאת, בתקופה האחרונה נחתם פרוטוקול של ועדת משנה המשותפת לענייני פיקוח ואכיפה, שבו שני הצדדים אישרו לראשונה הריסת תשעה קידוחים פיראטיים. מאז הפעילות המחודשת של צוותי הפיקוח והאכיפה ביו"ש, נבלמו במידה ניכרת קידוחים פיראטיי</w:t>
      </w:r>
      <w:r>
        <w:rPr>
          <w:rFonts w:hint="cs"/>
          <w:rtl/>
        </w:rPr>
        <w:t>ם נוספים.</w:t>
      </w:r>
    </w:p>
    <w:p w14:paraId="5FDA6ECD" w14:textId="77777777" w:rsidR="00000000" w:rsidRDefault="002F15BD">
      <w:pPr>
        <w:pStyle w:val="a0"/>
        <w:rPr>
          <w:rFonts w:hint="cs"/>
          <w:rtl/>
        </w:rPr>
      </w:pPr>
    </w:p>
    <w:p w14:paraId="59D9987F" w14:textId="77777777" w:rsidR="00000000" w:rsidRDefault="002F15BD">
      <w:pPr>
        <w:pStyle w:val="a0"/>
        <w:rPr>
          <w:rFonts w:hint="cs"/>
          <w:rtl/>
        </w:rPr>
      </w:pPr>
      <w:r>
        <w:rPr>
          <w:rFonts w:hint="cs"/>
          <w:rtl/>
        </w:rPr>
        <w:t>4. אנו סבורים כי יש לשמור על ההסדר הקיים או להגיע להסדר ביניים אחר עם הפלסטינים לאחר תוכנית ההתנתקות.</w:t>
      </w:r>
    </w:p>
    <w:p w14:paraId="0BBC1ACE" w14:textId="77777777" w:rsidR="00000000" w:rsidRDefault="002F15BD">
      <w:pPr>
        <w:pStyle w:val="a0"/>
        <w:rPr>
          <w:rFonts w:hint="cs"/>
          <w:rtl/>
        </w:rPr>
      </w:pPr>
    </w:p>
    <w:p w14:paraId="4A5CFC12" w14:textId="77777777" w:rsidR="00000000" w:rsidRDefault="002F15BD">
      <w:pPr>
        <w:pStyle w:val="a0"/>
        <w:rPr>
          <w:rFonts w:hint="cs"/>
          <w:rtl/>
        </w:rPr>
      </w:pPr>
    </w:p>
    <w:p w14:paraId="6C3F10F5" w14:textId="77777777" w:rsidR="00000000" w:rsidRDefault="002F15BD">
      <w:pPr>
        <w:pStyle w:val="a1"/>
        <w:jc w:val="center"/>
        <w:rPr>
          <w:rtl/>
        </w:rPr>
      </w:pPr>
      <w:bookmarkStart w:id="166" w:name="CQ80752FI0080752T21_02_2005_18_27_51"/>
      <w:bookmarkStart w:id="167" w:name="_Toc102798488"/>
      <w:bookmarkEnd w:id="166"/>
      <w:r>
        <w:rPr>
          <w:rtl/>
        </w:rPr>
        <w:t>2374. רשת החשמל בהר-הזיתים</w:t>
      </w:r>
      <w:bookmarkEnd w:id="167"/>
    </w:p>
    <w:p w14:paraId="4A7A7FB7" w14:textId="77777777" w:rsidR="00000000" w:rsidRDefault="002F15BD">
      <w:pPr>
        <w:pStyle w:val="a0"/>
        <w:rPr>
          <w:rFonts w:hint="cs"/>
          <w:rtl/>
        </w:rPr>
      </w:pPr>
    </w:p>
    <w:p w14:paraId="58825AEF" w14:textId="77777777" w:rsidR="00000000" w:rsidRDefault="002F15BD">
      <w:pPr>
        <w:pStyle w:val="a0"/>
        <w:ind w:firstLine="0"/>
        <w:rPr>
          <w:bCs/>
          <w:u w:val="single"/>
        </w:rPr>
      </w:pPr>
      <w:bookmarkStart w:id="168" w:name="ESQ80752"/>
      <w:bookmarkEnd w:id="168"/>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BE7594B" w14:textId="77777777" w:rsidR="00000000" w:rsidRDefault="002F15BD">
      <w:pPr>
        <w:pStyle w:val="a0"/>
        <w:ind w:firstLine="720"/>
      </w:pPr>
      <w:r>
        <w:rPr>
          <w:rtl/>
        </w:rPr>
        <w:t>ביום ג' בטבת התשס"ה (15 בדצמבר 2004):</w:t>
      </w:r>
    </w:p>
    <w:p w14:paraId="15595D41" w14:textId="77777777" w:rsidR="00000000" w:rsidRDefault="002F15BD">
      <w:pPr>
        <w:pStyle w:val="a0"/>
        <w:rPr>
          <w:rFonts w:hint="cs"/>
          <w:rtl/>
        </w:rPr>
      </w:pPr>
    </w:p>
    <w:p w14:paraId="205B3346" w14:textId="77777777" w:rsidR="00000000" w:rsidRDefault="002F15BD">
      <w:pPr>
        <w:pStyle w:val="a0"/>
        <w:rPr>
          <w:rFonts w:hint="cs"/>
        </w:rPr>
      </w:pPr>
    </w:p>
    <w:p w14:paraId="65CAC1CB" w14:textId="77777777" w:rsidR="00000000" w:rsidRDefault="002F15BD">
      <w:pPr>
        <w:pStyle w:val="a0"/>
        <w:ind w:firstLine="720"/>
      </w:pPr>
      <w:r>
        <w:rPr>
          <w:rtl/>
        </w:rPr>
        <w:t>בשנת 1999</w:t>
      </w:r>
      <w:r>
        <w:rPr>
          <w:rFonts w:hint="cs"/>
          <w:rtl/>
        </w:rPr>
        <w:t xml:space="preserve"> החליט משרד התשתי</w:t>
      </w:r>
      <w:r>
        <w:rPr>
          <w:rFonts w:hint="cs"/>
          <w:rtl/>
        </w:rPr>
        <w:t xml:space="preserve">ות </w:t>
      </w:r>
      <w:r>
        <w:rPr>
          <w:rtl/>
        </w:rPr>
        <w:t xml:space="preserve">לחבר </w:t>
      </w:r>
      <w:r>
        <w:rPr>
          <w:rFonts w:hint="cs"/>
          <w:rtl/>
        </w:rPr>
        <w:t xml:space="preserve">את שכונת מעלה-זיתים לרשת חברת החשמל הארצית ולא לחברת חשמל מחוז ירושלים (חמ"י) . </w:t>
      </w:r>
      <w:r>
        <w:rPr>
          <w:rtl/>
        </w:rPr>
        <w:t>למרות זאת</w:t>
      </w:r>
      <w:r>
        <w:rPr>
          <w:rFonts w:hint="cs"/>
          <w:rtl/>
        </w:rPr>
        <w:t>,</w:t>
      </w:r>
      <w:r>
        <w:rPr>
          <w:rtl/>
        </w:rPr>
        <w:t xml:space="preserve"> עד היום</w:t>
      </w:r>
      <w:r>
        <w:rPr>
          <w:rFonts w:hint="cs"/>
          <w:rtl/>
        </w:rPr>
        <w:t xml:space="preserve"> דבר</w:t>
      </w:r>
      <w:r>
        <w:rPr>
          <w:rtl/>
        </w:rPr>
        <w:t xml:space="preserve"> זה לא נעשה.</w:t>
      </w:r>
    </w:p>
    <w:p w14:paraId="2E797FE2" w14:textId="77777777" w:rsidR="00000000" w:rsidRDefault="002F15BD">
      <w:pPr>
        <w:pStyle w:val="a0"/>
        <w:ind w:firstLine="720"/>
      </w:pPr>
    </w:p>
    <w:p w14:paraId="062BD39A" w14:textId="77777777" w:rsidR="00000000" w:rsidRDefault="002F15BD">
      <w:pPr>
        <w:pStyle w:val="a0"/>
        <w:ind w:firstLine="720"/>
      </w:pPr>
      <w:r>
        <w:rPr>
          <w:rFonts w:hint="cs"/>
          <w:rtl/>
        </w:rPr>
        <w:t>רצוני לשאול</w:t>
      </w:r>
      <w:r>
        <w:rPr>
          <w:rtl/>
        </w:rPr>
        <w:t>:</w:t>
      </w:r>
    </w:p>
    <w:p w14:paraId="5A616DE5" w14:textId="77777777" w:rsidR="00000000" w:rsidRDefault="002F15BD">
      <w:pPr>
        <w:pStyle w:val="a0"/>
        <w:ind w:firstLine="720"/>
      </w:pPr>
    </w:p>
    <w:p w14:paraId="66C1D7CF" w14:textId="77777777" w:rsidR="00000000" w:rsidRDefault="002F15BD">
      <w:pPr>
        <w:pStyle w:val="a0"/>
        <w:ind w:firstLine="720"/>
        <w:rPr>
          <w:rtl/>
        </w:rPr>
      </w:pPr>
      <w:r>
        <w:rPr>
          <w:rtl/>
        </w:rPr>
        <w:t xml:space="preserve">מדוע </w:t>
      </w:r>
      <w:r>
        <w:rPr>
          <w:rFonts w:hint="cs"/>
          <w:rtl/>
        </w:rPr>
        <w:t xml:space="preserve">לא חוברה השכונה </w:t>
      </w:r>
      <w:r>
        <w:rPr>
          <w:rtl/>
        </w:rPr>
        <w:t>בהר</w:t>
      </w:r>
      <w:r>
        <w:rPr>
          <w:rFonts w:hint="cs"/>
          <w:rtl/>
        </w:rPr>
        <w:t>-</w:t>
      </w:r>
      <w:r>
        <w:rPr>
          <w:rtl/>
        </w:rPr>
        <w:t>הזיתים</w:t>
      </w:r>
      <w:r>
        <w:rPr>
          <w:rFonts w:hint="cs"/>
          <w:rtl/>
        </w:rPr>
        <w:t xml:space="preserve"> ל</w:t>
      </w:r>
      <w:r>
        <w:rPr>
          <w:rtl/>
        </w:rPr>
        <w:t>חברת החשמל הישראלית?</w:t>
      </w:r>
    </w:p>
    <w:p w14:paraId="35811670" w14:textId="77777777" w:rsidR="00000000" w:rsidRDefault="002F15BD">
      <w:pPr>
        <w:pStyle w:val="a0"/>
        <w:ind w:firstLine="720"/>
        <w:rPr>
          <w:rtl/>
        </w:rPr>
      </w:pPr>
    </w:p>
    <w:p w14:paraId="3446924B" w14:textId="77777777" w:rsidR="00000000" w:rsidRDefault="002F15BD">
      <w:pPr>
        <w:pStyle w:val="a0"/>
        <w:ind w:firstLine="0"/>
        <w:rPr>
          <w:b/>
          <w:bCs/>
          <w:u w:val="single"/>
        </w:rPr>
      </w:pPr>
      <w:r>
        <w:rPr>
          <w:b/>
          <w:bCs/>
          <w:u w:val="single"/>
          <w:rtl/>
        </w:rPr>
        <w:t>שר התשתיות הלאומיות בנימין בן-אליעזר:</w:t>
      </w:r>
    </w:p>
    <w:p w14:paraId="1267054A" w14:textId="77777777" w:rsidR="00000000" w:rsidRDefault="002F15BD">
      <w:pPr>
        <w:pStyle w:val="a0"/>
        <w:ind w:firstLine="0"/>
        <w:rPr>
          <w:rFonts w:hint="cs"/>
          <w:rtl/>
        </w:rPr>
      </w:pPr>
    </w:p>
    <w:p w14:paraId="1542AAA6" w14:textId="77777777" w:rsidR="00000000" w:rsidRDefault="002F15BD">
      <w:pPr>
        <w:pStyle w:val="a0"/>
        <w:rPr>
          <w:rFonts w:hint="cs"/>
          <w:rtl/>
        </w:rPr>
      </w:pPr>
      <w:r>
        <w:rPr>
          <w:rFonts w:hint="cs"/>
          <w:rtl/>
        </w:rPr>
        <w:t>אדוני היושב-ראש, חברי הב</w:t>
      </w:r>
      <w:r>
        <w:rPr>
          <w:rFonts w:hint="cs"/>
          <w:rtl/>
        </w:rPr>
        <w:t>ית, לשאלת חברי, חבר הכנסת עמרי שרון, מדוע לא חוברה השכונה בהר-הזיתים לחברת החשמל הישראלית, אבקש להשיב, כי חברת החשמל החלה בעבודות לחיבור שכונת מעלה-זיתים לרשת החשמל שלה על-פי החלטת שר התשתיות הלאומיות משנת 1999. בהתאם לתכנון, החיבור אמור להתבצע באמצעות כבל</w:t>
      </w:r>
      <w:r>
        <w:rPr>
          <w:rFonts w:hint="cs"/>
          <w:rtl/>
        </w:rPr>
        <w:t xml:space="preserve"> תת-קרקעי מעיר-דוד עד לגבול בית-הקברות בהר-הזיתים, ומנקודה זו אמור לעבור קו עילי בשולי בית-הקברות עד לשכונה.</w:t>
      </w:r>
    </w:p>
    <w:p w14:paraId="39994FB6" w14:textId="77777777" w:rsidR="00000000" w:rsidRDefault="002F15BD">
      <w:pPr>
        <w:pStyle w:val="a0"/>
        <w:rPr>
          <w:rFonts w:hint="cs"/>
          <w:rtl/>
        </w:rPr>
      </w:pPr>
    </w:p>
    <w:p w14:paraId="4993D5CE" w14:textId="77777777" w:rsidR="00000000" w:rsidRDefault="002F15BD">
      <w:pPr>
        <w:pStyle w:val="a0"/>
        <w:rPr>
          <w:rFonts w:hint="cs"/>
          <w:rtl/>
        </w:rPr>
      </w:pPr>
      <w:r>
        <w:rPr>
          <w:rFonts w:hint="cs"/>
          <w:rtl/>
        </w:rPr>
        <w:t>הכבל התת-קרקעי כבר הונח עד לבית-הקברות, אך חברת "אתרא קדישא" מסרבת להתיר העברת הקו העילי בשולי בית-קברות. נבדקו חלופות לתוואי האמור אך עדיין לא נמ</w:t>
      </w:r>
      <w:r>
        <w:rPr>
          <w:rFonts w:hint="cs"/>
          <w:rtl/>
        </w:rPr>
        <w:t>צא פתרון שיאפשר חיבור השכונה.</w:t>
      </w:r>
    </w:p>
    <w:p w14:paraId="477E0DC3" w14:textId="77777777" w:rsidR="00000000" w:rsidRDefault="002F15BD">
      <w:pPr>
        <w:pStyle w:val="a0"/>
        <w:rPr>
          <w:rFonts w:hint="cs"/>
          <w:rtl/>
        </w:rPr>
      </w:pPr>
    </w:p>
    <w:p w14:paraId="49E2C815" w14:textId="77777777" w:rsidR="00000000" w:rsidRDefault="002F15BD">
      <w:pPr>
        <w:pStyle w:val="a0"/>
        <w:rPr>
          <w:rFonts w:hint="cs"/>
          <w:rtl/>
        </w:rPr>
      </w:pPr>
      <w:r>
        <w:rPr>
          <w:rFonts w:hint="cs"/>
          <w:rtl/>
        </w:rPr>
        <w:t>בעקבות ישיבה משותפת של נציגי התושבים, היזמים וחברת החשמל לישראל, בראשות מנכ"ל משרד התשתיות הלאומיות, בוצע חיבור זמני באמצעות רשת החשמל של חברת החשמל למזרח-ירושלים, כאשר חברת החשמל לישראל אחראית לאספקת החשמל ולחלוקת החשבונות ל</w:t>
      </w:r>
      <w:r>
        <w:rPr>
          <w:rFonts w:hint="cs"/>
          <w:rtl/>
        </w:rPr>
        <w:t>תושבים. במקביל נעשה מאמץ לקדם חיבור של קבע לרשת של חברת החשמל לישראל.</w:t>
      </w:r>
    </w:p>
    <w:p w14:paraId="1C22AA18" w14:textId="77777777" w:rsidR="00000000" w:rsidRDefault="002F15BD">
      <w:pPr>
        <w:pStyle w:val="a0"/>
        <w:rPr>
          <w:rFonts w:hint="cs"/>
          <w:rtl/>
        </w:rPr>
      </w:pPr>
    </w:p>
    <w:p w14:paraId="78E413BC" w14:textId="77777777" w:rsidR="00000000" w:rsidRDefault="002F15BD">
      <w:pPr>
        <w:pStyle w:val="af1"/>
        <w:rPr>
          <w:rtl/>
        </w:rPr>
      </w:pPr>
      <w:r>
        <w:rPr>
          <w:rtl/>
        </w:rPr>
        <w:t>היו"ר יולי-יואל אדלשטיין:</w:t>
      </w:r>
    </w:p>
    <w:p w14:paraId="60D61C44" w14:textId="77777777" w:rsidR="00000000" w:rsidRDefault="002F15BD">
      <w:pPr>
        <w:pStyle w:val="a0"/>
        <w:rPr>
          <w:rtl/>
        </w:rPr>
      </w:pPr>
    </w:p>
    <w:p w14:paraId="1107380B" w14:textId="77777777" w:rsidR="00000000" w:rsidRDefault="002F15BD">
      <w:pPr>
        <w:pStyle w:val="a0"/>
        <w:rPr>
          <w:rFonts w:hint="cs"/>
          <w:rtl/>
        </w:rPr>
      </w:pPr>
      <w:r>
        <w:rPr>
          <w:rFonts w:hint="cs"/>
          <w:rtl/>
        </w:rPr>
        <w:t>האם לאדוני יש שאלה נוספת? אכן כן. חבר הכנסת עמרי שרון, בבקשה.</w:t>
      </w:r>
    </w:p>
    <w:p w14:paraId="5CFDC194" w14:textId="77777777" w:rsidR="00000000" w:rsidRDefault="002F15BD">
      <w:pPr>
        <w:pStyle w:val="a0"/>
        <w:ind w:firstLine="0"/>
        <w:rPr>
          <w:rFonts w:hint="cs"/>
          <w:rtl/>
        </w:rPr>
      </w:pPr>
    </w:p>
    <w:p w14:paraId="0DF844D4" w14:textId="77777777" w:rsidR="00000000" w:rsidRDefault="002F15BD">
      <w:pPr>
        <w:pStyle w:val="af0"/>
        <w:rPr>
          <w:rtl/>
        </w:rPr>
      </w:pPr>
      <w:r>
        <w:rPr>
          <w:rFonts w:hint="eastAsia"/>
          <w:rtl/>
        </w:rPr>
        <w:t>עמרי</w:t>
      </w:r>
      <w:r>
        <w:rPr>
          <w:rtl/>
        </w:rPr>
        <w:t xml:space="preserve"> שרון (הליכוד):</w:t>
      </w:r>
    </w:p>
    <w:p w14:paraId="08752860" w14:textId="77777777" w:rsidR="00000000" w:rsidRDefault="002F15BD">
      <w:pPr>
        <w:pStyle w:val="a0"/>
        <w:rPr>
          <w:rFonts w:hint="cs"/>
          <w:rtl/>
        </w:rPr>
      </w:pPr>
    </w:p>
    <w:p w14:paraId="119A9690" w14:textId="77777777" w:rsidR="00000000" w:rsidRDefault="002F15BD">
      <w:pPr>
        <w:pStyle w:val="a0"/>
        <w:rPr>
          <w:rFonts w:hint="cs"/>
          <w:rtl/>
        </w:rPr>
      </w:pPr>
      <w:r>
        <w:rPr>
          <w:rFonts w:hint="cs"/>
          <w:rtl/>
        </w:rPr>
        <w:t>אדוני השר, ההחלטה היא משנת 1999, אולי אפילו קודם. זה משך זמן ארוך מאוד. הש</w:t>
      </w:r>
      <w:r>
        <w:rPr>
          <w:rFonts w:hint="cs"/>
          <w:rtl/>
        </w:rPr>
        <w:t>אלה  היא אם יודעים בדיוק מתי זה הולך להגיע לידי ביצוע, כי יש פה חשמל לשכונה שמוקמת באזור מאוד רגיש, יש שם משחק עם אספקת החשמל ממקורות אחרים, ויש חוסר עקביות וחוסר ודאות בעניין הזה, וזה גם מסוכן וגם לא תקין. יש החלטה ולא נעשה דבר. יש הערכת זמנים לעניין הזה?</w:t>
      </w:r>
      <w:r>
        <w:rPr>
          <w:rFonts w:hint="cs"/>
          <w:rtl/>
        </w:rPr>
        <w:t xml:space="preserve"> </w:t>
      </w:r>
    </w:p>
    <w:p w14:paraId="728EC1D0" w14:textId="77777777" w:rsidR="00000000" w:rsidRDefault="002F15BD">
      <w:pPr>
        <w:pStyle w:val="a0"/>
        <w:ind w:firstLine="0"/>
        <w:rPr>
          <w:rFonts w:hint="cs"/>
          <w:rtl/>
        </w:rPr>
      </w:pPr>
    </w:p>
    <w:p w14:paraId="69AE4EE8" w14:textId="77777777" w:rsidR="00000000" w:rsidRDefault="002F15BD">
      <w:pPr>
        <w:pStyle w:val="-"/>
        <w:rPr>
          <w:rtl/>
        </w:rPr>
      </w:pPr>
      <w:bookmarkStart w:id="169" w:name="FS000000435T21_02_2005_18_30_46"/>
      <w:bookmarkEnd w:id="169"/>
      <w:r>
        <w:rPr>
          <w:rtl/>
        </w:rPr>
        <w:t>שר התשתיות הלאומיות בנימין בן-אליעזר:</w:t>
      </w:r>
    </w:p>
    <w:p w14:paraId="5F160E58" w14:textId="77777777" w:rsidR="00000000" w:rsidRDefault="002F15BD">
      <w:pPr>
        <w:pStyle w:val="a0"/>
        <w:rPr>
          <w:rtl/>
        </w:rPr>
      </w:pPr>
    </w:p>
    <w:p w14:paraId="6C312DAB" w14:textId="77777777" w:rsidR="00000000" w:rsidRDefault="002F15BD">
      <w:pPr>
        <w:pStyle w:val="a0"/>
        <w:rPr>
          <w:rFonts w:hint="cs"/>
          <w:rtl/>
        </w:rPr>
      </w:pPr>
      <w:r>
        <w:rPr>
          <w:rFonts w:hint="cs"/>
          <w:rtl/>
        </w:rPr>
        <w:t>אמרתי שמי שעיכב את כל הדבר הזה היה "אתרא קדישא". זו הסיבה העיקרית. אם היא היתה מתירה את העברת הקו העילי בשולי בית-הקברות, כל הבעיה היתה נפתרת. ברגע שקיבלתי את השאילתא הזאת ביקשתי ממנכ"ל משרדי לעשות את כל אשר לאל יד</w:t>
      </w:r>
      <w:r>
        <w:rPr>
          <w:rFonts w:hint="cs"/>
          <w:rtl/>
        </w:rPr>
        <w:t xml:space="preserve">ו כדי להביא לזירוז התהליכים. אני מקווה שבתוך תקופה קצרה תהיה לי תשובה למסור לך. ברגע שיהיו לי מועד מדויק או תשובה אחרת, אשמח להודיע לך על כך. </w:t>
      </w:r>
    </w:p>
    <w:p w14:paraId="35B1E1F2" w14:textId="77777777" w:rsidR="00000000" w:rsidRDefault="002F15BD">
      <w:pPr>
        <w:pStyle w:val="a0"/>
        <w:rPr>
          <w:rFonts w:hint="cs"/>
          <w:rtl/>
        </w:rPr>
      </w:pPr>
    </w:p>
    <w:p w14:paraId="0435DF41" w14:textId="77777777" w:rsidR="00000000" w:rsidRDefault="002F15BD">
      <w:pPr>
        <w:pStyle w:val="af1"/>
        <w:rPr>
          <w:rtl/>
        </w:rPr>
      </w:pPr>
      <w:r>
        <w:rPr>
          <w:rtl/>
        </w:rPr>
        <w:t>היו"ר יולי-יואל אדלשטיין:</w:t>
      </w:r>
    </w:p>
    <w:p w14:paraId="21C26807" w14:textId="77777777" w:rsidR="00000000" w:rsidRDefault="002F15BD">
      <w:pPr>
        <w:pStyle w:val="a0"/>
        <w:rPr>
          <w:rtl/>
        </w:rPr>
      </w:pPr>
    </w:p>
    <w:p w14:paraId="3A1D9CD9" w14:textId="77777777" w:rsidR="00000000" w:rsidRDefault="002F15BD">
      <w:pPr>
        <w:pStyle w:val="a0"/>
        <w:rPr>
          <w:rFonts w:hint="cs"/>
          <w:rtl/>
        </w:rPr>
      </w:pPr>
      <w:r>
        <w:rPr>
          <w:rFonts w:hint="cs"/>
          <w:rtl/>
        </w:rPr>
        <w:t xml:space="preserve">תודה לשר התשתיות על התשובות עד כה. שאילתא מס' 2397, של חבר הכנסת נסים דהן </w:t>
      </w:r>
      <w:r>
        <w:rPr>
          <w:rFonts w:hint="eastAsia"/>
          <w:rtl/>
        </w:rPr>
        <w:t>–</w:t>
      </w:r>
      <w:r>
        <w:rPr>
          <w:rFonts w:hint="cs"/>
          <w:rtl/>
        </w:rPr>
        <w:t xml:space="preserve"> איננו נוכ</w:t>
      </w:r>
      <w:r>
        <w:rPr>
          <w:rFonts w:hint="cs"/>
          <w:rtl/>
        </w:rPr>
        <w:t>ח, לפרוטוקול.</w:t>
      </w:r>
    </w:p>
    <w:p w14:paraId="1D17158A" w14:textId="77777777" w:rsidR="00000000" w:rsidRDefault="002F15BD">
      <w:pPr>
        <w:pStyle w:val="a0"/>
        <w:rPr>
          <w:rFonts w:hint="cs"/>
          <w:rtl/>
        </w:rPr>
      </w:pPr>
    </w:p>
    <w:p w14:paraId="19A20768" w14:textId="77777777" w:rsidR="00000000" w:rsidRDefault="002F15BD">
      <w:pPr>
        <w:pStyle w:val="a1"/>
        <w:jc w:val="center"/>
        <w:rPr>
          <w:rFonts w:hint="cs"/>
          <w:rtl/>
        </w:rPr>
      </w:pPr>
      <w:bookmarkStart w:id="170" w:name="CQ81363FI0081363T21_02_2005_18_48_01"/>
      <w:bookmarkStart w:id="171" w:name="_Toc102798489"/>
      <w:bookmarkEnd w:id="170"/>
      <w:r>
        <w:rPr>
          <w:rtl/>
        </w:rPr>
        <w:t xml:space="preserve">2397. </w:t>
      </w:r>
      <w:r>
        <w:rPr>
          <w:rFonts w:hint="cs"/>
          <w:rtl/>
        </w:rPr>
        <w:t>מחירי</w:t>
      </w:r>
      <w:r>
        <w:rPr>
          <w:rtl/>
        </w:rPr>
        <w:t xml:space="preserve"> </w:t>
      </w:r>
      <w:r>
        <w:rPr>
          <w:rFonts w:hint="cs"/>
          <w:rtl/>
        </w:rPr>
        <w:t>ה</w:t>
      </w:r>
      <w:r>
        <w:rPr>
          <w:rtl/>
        </w:rPr>
        <w:t xml:space="preserve">גז </w:t>
      </w:r>
      <w:r>
        <w:rPr>
          <w:rFonts w:hint="cs"/>
          <w:rtl/>
        </w:rPr>
        <w:t>ה</w:t>
      </w:r>
      <w:r>
        <w:rPr>
          <w:rtl/>
        </w:rPr>
        <w:t>ביתי</w:t>
      </w:r>
      <w:r>
        <w:rPr>
          <w:rFonts w:hint="cs"/>
          <w:rtl/>
        </w:rPr>
        <w:t xml:space="preserve"> באלעד</w:t>
      </w:r>
      <w:bookmarkEnd w:id="171"/>
    </w:p>
    <w:p w14:paraId="7802E410" w14:textId="77777777" w:rsidR="00000000" w:rsidRDefault="002F15BD">
      <w:pPr>
        <w:pStyle w:val="a0"/>
        <w:rPr>
          <w:rFonts w:hint="cs"/>
          <w:rtl/>
        </w:rPr>
      </w:pPr>
    </w:p>
    <w:p w14:paraId="21F43E5D" w14:textId="77777777" w:rsidR="00000000" w:rsidRDefault="002F15BD">
      <w:pPr>
        <w:pStyle w:val="a0"/>
        <w:ind w:firstLine="0"/>
        <w:rPr>
          <w:bCs/>
          <w:u w:val="single"/>
        </w:rPr>
      </w:pPr>
      <w:bookmarkStart w:id="172" w:name="ESQ81363"/>
      <w:bookmarkEnd w:id="17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20935B3" w14:textId="77777777" w:rsidR="00000000" w:rsidRDefault="002F15BD">
      <w:pPr>
        <w:pStyle w:val="a0"/>
        <w:ind w:firstLine="720"/>
      </w:pPr>
      <w:r>
        <w:rPr>
          <w:rtl/>
        </w:rPr>
        <w:t>ביום ג' בטבת התשס"ה (15 בדצמבר 2004):</w:t>
      </w:r>
    </w:p>
    <w:p w14:paraId="265DEB8C" w14:textId="77777777" w:rsidR="00000000" w:rsidRDefault="002F15BD">
      <w:pPr>
        <w:pStyle w:val="a0"/>
        <w:rPr>
          <w:rFonts w:hint="cs"/>
        </w:rPr>
      </w:pPr>
    </w:p>
    <w:p w14:paraId="7C221353" w14:textId="77777777" w:rsidR="00000000" w:rsidRDefault="002F15BD">
      <w:pPr>
        <w:pStyle w:val="a0"/>
        <w:ind w:firstLine="720"/>
      </w:pPr>
      <w:r>
        <w:rPr>
          <w:rFonts w:hint="cs"/>
          <w:rtl/>
        </w:rPr>
        <w:t>פורסם כי מחיר הגז לתושבי אלעד נע בין 8.29 ש"ח לקוב ל-23 ש"ח לקוב, לפי חברת הגז שהדירה מחוברת אליה, וכי</w:t>
      </w:r>
      <w:r>
        <w:rPr>
          <w:rtl/>
        </w:rPr>
        <w:t xml:space="preserve"> כ-50 משפחות לא התחברו עק</w:t>
      </w:r>
      <w:r>
        <w:rPr>
          <w:rtl/>
        </w:rPr>
        <w:t xml:space="preserve">ב דרישות מופקעות </w:t>
      </w:r>
      <w:r>
        <w:rPr>
          <w:rFonts w:hint="cs"/>
          <w:rtl/>
        </w:rPr>
        <w:t xml:space="preserve">של </w:t>
      </w:r>
      <w:r>
        <w:rPr>
          <w:rtl/>
        </w:rPr>
        <w:t xml:space="preserve">החברה </w:t>
      </w:r>
      <w:r>
        <w:rPr>
          <w:rFonts w:hint="cs"/>
          <w:rtl/>
        </w:rPr>
        <w:t>ש</w:t>
      </w:r>
      <w:r>
        <w:rPr>
          <w:rtl/>
        </w:rPr>
        <w:t>ה</w:t>
      </w:r>
      <w:r>
        <w:rPr>
          <w:rFonts w:hint="cs"/>
          <w:rtl/>
        </w:rPr>
        <w:t>ן</w:t>
      </w:r>
      <w:r>
        <w:rPr>
          <w:rtl/>
        </w:rPr>
        <w:t xml:space="preserve"> </w:t>
      </w:r>
      <w:r>
        <w:rPr>
          <w:rFonts w:hint="cs"/>
          <w:rtl/>
        </w:rPr>
        <w:t>נאלצות</w:t>
      </w:r>
      <w:r>
        <w:rPr>
          <w:rtl/>
        </w:rPr>
        <w:t xml:space="preserve"> להתחבר </w:t>
      </w:r>
      <w:r>
        <w:rPr>
          <w:rFonts w:hint="cs"/>
          <w:rtl/>
        </w:rPr>
        <w:t xml:space="preserve">אליה </w:t>
      </w:r>
      <w:r>
        <w:rPr>
          <w:rtl/>
        </w:rPr>
        <w:t>בשנה הראשונה.</w:t>
      </w:r>
    </w:p>
    <w:p w14:paraId="424C6391" w14:textId="77777777" w:rsidR="00000000" w:rsidRDefault="002F15BD">
      <w:pPr>
        <w:pStyle w:val="a0"/>
        <w:ind w:firstLine="720"/>
      </w:pPr>
    </w:p>
    <w:p w14:paraId="07949ACE" w14:textId="77777777" w:rsidR="00000000" w:rsidRDefault="002F15BD">
      <w:pPr>
        <w:pStyle w:val="a0"/>
        <w:ind w:firstLine="720"/>
      </w:pPr>
      <w:r>
        <w:rPr>
          <w:rFonts w:hint="cs"/>
          <w:rtl/>
        </w:rPr>
        <w:t>רצוני לשאול</w:t>
      </w:r>
      <w:r>
        <w:rPr>
          <w:rtl/>
        </w:rPr>
        <w:t>:</w:t>
      </w:r>
    </w:p>
    <w:p w14:paraId="6B037E3D" w14:textId="77777777" w:rsidR="00000000" w:rsidRDefault="002F15BD">
      <w:pPr>
        <w:pStyle w:val="a0"/>
        <w:ind w:firstLine="720"/>
      </w:pPr>
    </w:p>
    <w:p w14:paraId="000EED37" w14:textId="77777777" w:rsidR="00000000" w:rsidRDefault="002F15BD">
      <w:pPr>
        <w:pStyle w:val="a0"/>
        <w:ind w:firstLine="720"/>
        <w:rPr>
          <w:rFonts w:hint="cs"/>
          <w:rtl/>
        </w:rPr>
      </w:pPr>
      <w:r>
        <w:rPr>
          <w:rFonts w:hint="cs"/>
          <w:rtl/>
        </w:rPr>
        <w:t>1. האם הידיעה נכונה</w:t>
      </w:r>
      <w:r>
        <w:rPr>
          <w:rtl/>
        </w:rPr>
        <w:t>?</w:t>
      </w:r>
      <w:r>
        <w:rPr>
          <w:rFonts w:hint="cs"/>
          <w:rtl/>
        </w:rPr>
        <w:t xml:space="preserve"> </w:t>
      </w:r>
    </w:p>
    <w:p w14:paraId="57AEFE9E" w14:textId="77777777" w:rsidR="00000000" w:rsidRDefault="002F15BD">
      <w:pPr>
        <w:pStyle w:val="a0"/>
        <w:ind w:firstLine="720"/>
        <w:rPr>
          <w:rtl/>
        </w:rPr>
      </w:pPr>
    </w:p>
    <w:p w14:paraId="6F6AD09C" w14:textId="77777777" w:rsidR="00000000" w:rsidRDefault="002F15BD">
      <w:pPr>
        <w:pStyle w:val="a0"/>
        <w:ind w:firstLine="720"/>
        <w:rPr>
          <w:rtl/>
        </w:rPr>
      </w:pPr>
      <w:r>
        <w:rPr>
          <w:rFonts w:hint="cs"/>
          <w:rtl/>
        </w:rPr>
        <w:t xml:space="preserve">2. אם כן </w:t>
      </w:r>
      <w:r>
        <w:rPr>
          <w:rtl/>
        </w:rPr>
        <w:t>–</w:t>
      </w:r>
      <w:r>
        <w:rPr>
          <w:rFonts w:hint="cs"/>
          <w:rtl/>
        </w:rPr>
        <w:t xml:space="preserve"> </w:t>
      </w:r>
      <w:r>
        <w:rPr>
          <w:rtl/>
        </w:rPr>
        <w:t xml:space="preserve">מה עושה משרדך </w:t>
      </w:r>
      <w:r>
        <w:rPr>
          <w:rFonts w:hint="cs"/>
          <w:rtl/>
        </w:rPr>
        <w:t>להסדרת הנושא</w:t>
      </w:r>
      <w:r>
        <w:rPr>
          <w:rtl/>
        </w:rPr>
        <w:t>?</w:t>
      </w:r>
    </w:p>
    <w:p w14:paraId="6FD1D6A6" w14:textId="77777777" w:rsidR="00000000" w:rsidRDefault="002F15BD">
      <w:pPr>
        <w:pStyle w:val="a0"/>
        <w:rPr>
          <w:rFonts w:hint="cs"/>
          <w:rtl/>
        </w:rPr>
      </w:pPr>
    </w:p>
    <w:p w14:paraId="60248062" w14:textId="77777777" w:rsidR="00000000" w:rsidRDefault="002F15BD">
      <w:pPr>
        <w:pStyle w:val="a0"/>
        <w:ind w:firstLine="0"/>
        <w:rPr>
          <w:b/>
          <w:bCs/>
          <w:u w:val="single"/>
        </w:rPr>
      </w:pPr>
      <w:r>
        <w:rPr>
          <w:rFonts w:hint="eastAsia"/>
          <w:b/>
          <w:bCs/>
          <w:u w:val="single"/>
          <w:rtl/>
        </w:rPr>
        <w:t>תשובת</w:t>
      </w:r>
      <w:r>
        <w:rPr>
          <w:b/>
          <w:bCs/>
          <w:u w:val="single"/>
          <w:rtl/>
        </w:rPr>
        <w:t xml:space="preserve"> שר התשתיות הלאומיות בנימין בן-אליעזר:</w:t>
      </w:r>
    </w:p>
    <w:p w14:paraId="735E26F6" w14:textId="77777777" w:rsidR="00000000" w:rsidRDefault="002F15BD">
      <w:pPr>
        <w:pStyle w:val="a0"/>
        <w:ind w:firstLine="0"/>
        <w:rPr>
          <w:rFonts w:hint="cs"/>
          <w:rtl/>
        </w:rPr>
      </w:pPr>
      <w:r>
        <w:rPr>
          <w:rFonts w:hint="cs"/>
          <w:rtl/>
        </w:rPr>
        <w:t>(לא נקראה, נמסרה לפרוטוקול)</w:t>
      </w:r>
    </w:p>
    <w:p w14:paraId="7E0992C4" w14:textId="77777777" w:rsidR="00000000" w:rsidRDefault="002F15BD">
      <w:pPr>
        <w:pStyle w:val="a0"/>
        <w:rPr>
          <w:rFonts w:hint="cs"/>
          <w:rtl/>
        </w:rPr>
      </w:pPr>
    </w:p>
    <w:p w14:paraId="50505C84" w14:textId="77777777" w:rsidR="00000000" w:rsidRDefault="002F15BD">
      <w:pPr>
        <w:pStyle w:val="a0"/>
        <w:rPr>
          <w:rFonts w:hint="cs"/>
          <w:rtl/>
        </w:rPr>
      </w:pPr>
      <w:r>
        <w:rPr>
          <w:rFonts w:hint="cs"/>
          <w:rtl/>
        </w:rPr>
        <w:t>1-2. אדוני היושב-ראש, חברי חברי הכנסת, הפי</w:t>
      </w:r>
      <w:r>
        <w:rPr>
          <w:rFonts w:hint="cs"/>
          <w:rtl/>
        </w:rPr>
        <w:t>קוח על מחירי הגז הוסר בשנת 1995, וכיום אין גוף שמפקח על מחיר זה. משרד התשתיות הלאומיות אחראי לפיקוח בתחום בטיחות הגז מכוח חוק הגז (בטיחות ורישוי), התשמ"ט-1989.</w:t>
      </w:r>
    </w:p>
    <w:p w14:paraId="35FA22C6" w14:textId="77777777" w:rsidR="00000000" w:rsidRDefault="002F15BD">
      <w:pPr>
        <w:pStyle w:val="a0"/>
        <w:rPr>
          <w:rFonts w:hint="cs"/>
          <w:rtl/>
        </w:rPr>
      </w:pPr>
    </w:p>
    <w:p w14:paraId="5814D235" w14:textId="77777777" w:rsidR="00000000" w:rsidRDefault="002F15BD">
      <w:pPr>
        <w:pStyle w:val="a0"/>
        <w:rPr>
          <w:rFonts w:hint="cs"/>
          <w:rtl/>
        </w:rPr>
      </w:pPr>
      <w:r>
        <w:rPr>
          <w:rFonts w:hint="cs"/>
          <w:rtl/>
        </w:rPr>
        <w:t>כיום יש יותר מ-20 ספקי גז מורשים, והצרכנים רשאים לערוך סקר שוק ולהשוות את מחירי הגז בטרם יחליטו</w:t>
      </w:r>
      <w:r>
        <w:rPr>
          <w:rFonts w:hint="cs"/>
          <w:rtl/>
        </w:rPr>
        <w:t xml:space="preserve"> על החלפת ספק הגז. את הרשימה המעודכנת של ספקי הגז אפשר לראות באתר האינטרנט של משרד התשתיות הלאומיות.</w:t>
      </w:r>
    </w:p>
    <w:p w14:paraId="31D111A6" w14:textId="77777777" w:rsidR="00000000" w:rsidRDefault="002F15BD">
      <w:pPr>
        <w:pStyle w:val="a0"/>
        <w:rPr>
          <w:rFonts w:hint="cs"/>
          <w:rtl/>
        </w:rPr>
      </w:pPr>
    </w:p>
    <w:p w14:paraId="3C9ED157" w14:textId="77777777" w:rsidR="00000000" w:rsidRDefault="002F15BD">
      <w:pPr>
        <w:pStyle w:val="a0"/>
        <w:rPr>
          <w:rFonts w:hint="cs"/>
          <w:rtl/>
        </w:rPr>
      </w:pPr>
      <w:r>
        <w:rPr>
          <w:rFonts w:hint="cs"/>
          <w:rtl/>
        </w:rPr>
        <w:t>משרד התשתיות הלאומיות מודע לבעיות בתחום התחרות בענף הגז, ולפיכך הפיץ לפני כמה חודשים תזכיר חוק שמטרתו הקלת האפשרות להחליף את ספק הגז. בכך נקל על הצרכנים ש</w:t>
      </w:r>
      <w:r>
        <w:rPr>
          <w:rFonts w:hint="cs"/>
          <w:rtl/>
        </w:rPr>
        <w:t>ירצו להחליף ספק גז, נקדם את התחרות בתחום הגז ונעודד שירות טוב יותר ובטיחותי יותר במחירים נוחים יותר לצרכנים.</w:t>
      </w:r>
    </w:p>
    <w:p w14:paraId="33D1CDC0" w14:textId="77777777" w:rsidR="00000000" w:rsidRDefault="002F15BD">
      <w:pPr>
        <w:pStyle w:val="a0"/>
        <w:rPr>
          <w:rFonts w:hint="cs"/>
          <w:rtl/>
        </w:rPr>
      </w:pPr>
    </w:p>
    <w:p w14:paraId="12CEFBBF" w14:textId="77777777" w:rsidR="00000000" w:rsidRDefault="002F15BD">
      <w:pPr>
        <w:pStyle w:val="af1"/>
        <w:rPr>
          <w:rtl/>
        </w:rPr>
      </w:pPr>
      <w:r>
        <w:rPr>
          <w:rtl/>
        </w:rPr>
        <w:t>היו"ר יולי-יואל אדלשטיין:</w:t>
      </w:r>
    </w:p>
    <w:p w14:paraId="299C7C52" w14:textId="77777777" w:rsidR="00000000" w:rsidRDefault="002F15BD">
      <w:pPr>
        <w:pStyle w:val="a0"/>
        <w:rPr>
          <w:rtl/>
        </w:rPr>
      </w:pPr>
    </w:p>
    <w:p w14:paraId="735A1686" w14:textId="77777777" w:rsidR="00000000" w:rsidRDefault="002F15BD">
      <w:pPr>
        <w:pStyle w:val="a0"/>
        <w:rPr>
          <w:rFonts w:hint="cs"/>
          <w:rtl/>
        </w:rPr>
      </w:pPr>
      <w:r>
        <w:rPr>
          <w:rFonts w:hint="cs"/>
          <w:rtl/>
        </w:rPr>
        <w:t xml:space="preserve">שאילתא מס' 2437, של חבר הכנסת אליהו ישי </w:t>
      </w:r>
      <w:r>
        <w:rPr>
          <w:rFonts w:hint="eastAsia"/>
          <w:rtl/>
        </w:rPr>
        <w:t>–</w:t>
      </w:r>
      <w:r>
        <w:rPr>
          <w:rFonts w:hint="cs"/>
          <w:rtl/>
        </w:rPr>
        <w:t xml:space="preserve"> אותו דין, לפרוטוקול.</w:t>
      </w:r>
    </w:p>
    <w:p w14:paraId="621F107C" w14:textId="77777777" w:rsidR="00000000" w:rsidRDefault="002F15BD">
      <w:pPr>
        <w:pStyle w:val="a0"/>
        <w:rPr>
          <w:rFonts w:hint="cs"/>
          <w:rtl/>
        </w:rPr>
      </w:pPr>
    </w:p>
    <w:p w14:paraId="5CC83DFC" w14:textId="77777777" w:rsidR="00000000" w:rsidRDefault="002F15BD">
      <w:pPr>
        <w:pStyle w:val="a1"/>
        <w:jc w:val="center"/>
        <w:rPr>
          <w:rtl/>
        </w:rPr>
      </w:pPr>
      <w:bookmarkStart w:id="173" w:name="CQ85050FI0085050T21_02_2005_18_49_13"/>
      <w:bookmarkStart w:id="174" w:name="_Toc102798490"/>
      <w:bookmarkEnd w:id="173"/>
      <w:r>
        <w:rPr>
          <w:rtl/>
        </w:rPr>
        <w:t xml:space="preserve">2437. </w:t>
      </w:r>
      <w:r>
        <w:rPr>
          <w:rFonts w:hint="cs"/>
          <w:rtl/>
        </w:rPr>
        <w:t>מחירי הגז הביתי ב</w:t>
      </w:r>
      <w:r>
        <w:rPr>
          <w:rtl/>
        </w:rPr>
        <w:t>אלעד</w:t>
      </w:r>
      <w:bookmarkEnd w:id="174"/>
      <w:r>
        <w:rPr>
          <w:rtl/>
        </w:rPr>
        <w:t xml:space="preserve"> </w:t>
      </w:r>
    </w:p>
    <w:p w14:paraId="08FEDDB1" w14:textId="77777777" w:rsidR="00000000" w:rsidRDefault="002F15BD">
      <w:pPr>
        <w:pStyle w:val="a0"/>
        <w:rPr>
          <w:rFonts w:hint="cs"/>
          <w:rtl/>
        </w:rPr>
      </w:pPr>
    </w:p>
    <w:p w14:paraId="348B8D6B" w14:textId="77777777" w:rsidR="00000000" w:rsidRDefault="002F15BD">
      <w:pPr>
        <w:pStyle w:val="a0"/>
        <w:ind w:firstLine="0"/>
        <w:rPr>
          <w:bCs/>
          <w:u w:val="single"/>
        </w:rPr>
      </w:pPr>
      <w:bookmarkStart w:id="175" w:name="ESQ85050"/>
      <w:bookmarkEnd w:id="17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w:t>
      </w:r>
      <w:r>
        <w:rPr>
          <w:rFonts w:hint="cs"/>
          <w:bCs/>
          <w:u w:val="single"/>
          <w:rtl/>
        </w:rPr>
        <w:t xml:space="preserve"> </w:t>
      </w:r>
      <w:r>
        <w:rPr>
          <w:bCs/>
          <w:u w:val="single"/>
          <w:rtl/>
        </w:rPr>
        <w:t>התשתיות הלאומיות</w:t>
      </w:r>
    </w:p>
    <w:p w14:paraId="68BD0B99" w14:textId="77777777" w:rsidR="00000000" w:rsidRDefault="002F15BD">
      <w:pPr>
        <w:pStyle w:val="a0"/>
        <w:ind w:firstLine="720"/>
      </w:pPr>
      <w:r>
        <w:rPr>
          <w:rtl/>
        </w:rPr>
        <w:t>ביום י' בטבת התשס"ה (22 בדצמבר 2004):</w:t>
      </w:r>
    </w:p>
    <w:p w14:paraId="3772E298" w14:textId="77777777" w:rsidR="00000000" w:rsidRDefault="002F15BD">
      <w:pPr>
        <w:pStyle w:val="a0"/>
        <w:rPr>
          <w:rFonts w:hint="cs"/>
          <w:rtl/>
        </w:rPr>
      </w:pPr>
    </w:p>
    <w:p w14:paraId="4D6BBE47" w14:textId="77777777" w:rsidR="00000000" w:rsidRDefault="002F15BD">
      <w:pPr>
        <w:pStyle w:val="a0"/>
        <w:ind w:firstLine="720"/>
      </w:pPr>
      <w:r>
        <w:rPr>
          <w:rFonts w:hint="cs"/>
          <w:rtl/>
        </w:rPr>
        <w:t xml:space="preserve">פורסם כי </w:t>
      </w:r>
      <w:r>
        <w:rPr>
          <w:rtl/>
        </w:rPr>
        <w:t xml:space="preserve">כ-50 מתושבי שכונת רמת-מאיר באלעד מסרבים להתחבר לרשת הגז בשל מחיר החיבור </w:t>
      </w:r>
      <w:r>
        <w:rPr>
          <w:rFonts w:hint="cs"/>
          <w:rtl/>
        </w:rPr>
        <w:t xml:space="preserve">הגבוה </w:t>
      </w:r>
      <w:r>
        <w:rPr>
          <w:rFonts w:hint="eastAsia"/>
          <w:rtl/>
        </w:rPr>
        <w:t>–</w:t>
      </w:r>
      <w:r>
        <w:rPr>
          <w:rtl/>
        </w:rPr>
        <w:t xml:space="preserve"> 1</w:t>
      </w:r>
      <w:r>
        <w:rPr>
          <w:rFonts w:hint="cs"/>
          <w:rtl/>
        </w:rPr>
        <w:t>,</w:t>
      </w:r>
      <w:r>
        <w:rPr>
          <w:rtl/>
        </w:rPr>
        <w:t xml:space="preserve">570 </w:t>
      </w:r>
      <w:r>
        <w:rPr>
          <w:rFonts w:hint="cs"/>
          <w:rtl/>
        </w:rPr>
        <w:t xml:space="preserve">ש"ח </w:t>
      </w:r>
      <w:r>
        <w:rPr>
          <w:rFonts w:hint="eastAsia"/>
          <w:rtl/>
        </w:rPr>
        <w:t>–</w:t>
      </w:r>
      <w:r>
        <w:rPr>
          <w:rFonts w:hint="cs"/>
          <w:rtl/>
        </w:rPr>
        <w:t xml:space="preserve"> שהם נדרשים לשלם לחברת "גז רם"</w:t>
      </w:r>
      <w:r>
        <w:rPr>
          <w:rtl/>
        </w:rPr>
        <w:t>. כמו</w:t>
      </w:r>
      <w:r>
        <w:rPr>
          <w:rFonts w:hint="cs"/>
          <w:rtl/>
        </w:rPr>
        <w:t xml:space="preserve"> </w:t>
      </w:r>
      <w:r>
        <w:rPr>
          <w:rtl/>
        </w:rPr>
        <w:t>כן</w:t>
      </w:r>
      <w:r>
        <w:rPr>
          <w:rFonts w:hint="cs"/>
          <w:rtl/>
        </w:rPr>
        <w:t xml:space="preserve"> הם נדרשים לחתום על התחייבות שלא יעברו לחברה אחרת במשך חמ</w:t>
      </w:r>
      <w:r>
        <w:rPr>
          <w:rFonts w:hint="cs"/>
          <w:rtl/>
        </w:rPr>
        <w:t>ש שנים.</w:t>
      </w:r>
      <w:r>
        <w:rPr>
          <w:rtl/>
        </w:rPr>
        <w:t xml:space="preserve"> </w:t>
      </w:r>
    </w:p>
    <w:p w14:paraId="396F9A90" w14:textId="77777777" w:rsidR="00000000" w:rsidRDefault="002F15BD">
      <w:pPr>
        <w:pStyle w:val="a0"/>
        <w:ind w:firstLine="720"/>
      </w:pPr>
    </w:p>
    <w:p w14:paraId="098947F4" w14:textId="77777777" w:rsidR="00000000" w:rsidRDefault="002F15BD">
      <w:pPr>
        <w:pStyle w:val="a0"/>
        <w:ind w:firstLine="720"/>
      </w:pPr>
      <w:r>
        <w:rPr>
          <w:rFonts w:hint="cs"/>
          <w:rtl/>
        </w:rPr>
        <w:t>רצוני לשאול</w:t>
      </w:r>
      <w:r>
        <w:rPr>
          <w:rtl/>
        </w:rPr>
        <w:t>:</w:t>
      </w:r>
    </w:p>
    <w:p w14:paraId="729A139C" w14:textId="77777777" w:rsidR="00000000" w:rsidRDefault="002F15BD">
      <w:pPr>
        <w:pStyle w:val="a0"/>
        <w:ind w:firstLine="720"/>
      </w:pPr>
    </w:p>
    <w:p w14:paraId="1BEF3BD0" w14:textId="77777777" w:rsidR="00000000" w:rsidRDefault="002F15BD">
      <w:pPr>
        <w:pStyle w:val="a0"/>
        <w:ind w:firstLine="720"/>
        <w:rPr>
          <w:rtl/>
        </w:rPr>
      </w:pPr>
      <w:r>
        <w:rPr>
          <w:rFonts w:hint="cs"/>
          <w:rtl/>
        </w:rPr>
        <w:t xml:space="preserve">1. </w:t>
      </w:r>
      <w:r>
        <w:rPr>
          <w:rtl/>
        </w:rPr>
        <w:t>מי מפקח על מחירי החיבור והתשלום החודשי?</w:t>
      </w:r>
    </w:p>
    <w:p w14:paraId="43D66305" w14:textId="77777777" w:rsidR="00000000" w:rsidRDefault="002F15BD">
      <w:pPr>
        <w:pStyle w:val="a0"/>
        <w:ind w:firstLine="720"/>
        <w:rPr>
          <w:rtl/>
        </w:rPr>
      </w:pPr>
    </w:p>
    <w:p w14:paraId="12A18319" w14:textId="77777777" w:rsidR="00000000" w:rsidRDefault="002F15BD">
      <w:pPr>
        <w:pStyle w:val="a0"/>
        <w:ind w:firstLine="720"/>
        <w:rPr>
          <w:rtl/>
        </w:rPr>
      </w:pPr>
      <w:r>
        <w:rPr>
          <w:rFonts w:hint="cs"/>
          <w:rtl/>
        </w:rPr>
        <w:t>2. האם ייבדק</w:t>
      </w:r>
      <w:r>
        <w:rPr>
          <w:rtl/>
        </w:rPr>
        <w:t xml:space="preserve"> מקרה</w:t>
      </w:r>
      <w:r>
        <w:rPr>
          <w:rFonts w:hint="cs"/>
          <w:rtl/>
        </w:rPr>
        <w:t xml:space="preserve"> זה</w:t>
      </w:r>
      <w:r>
        <w:rPr>
          <w:rtl/>
        </w:rPr>
        <w:t>?</w:t>
      </w:r>
    </w:p>
    <w:p w14:paraId="592F061C" w14:textId="77777777" w:rsidR="00000000" w:rsidRDefault="002F15BD">
      <w:pPr>
        <w:pStyle w:val="a0"/>
        <w:ind w:firstLine="720"/>
        <w:rPr>
          <w:rtl/>
        </w:rPr>
      </w:pPr>
    </w:p>
    <w:p w14:paraId="7C0A4A91" w14:textId="77777777" w:rsidR="00000000" w:rsidRDefault="002F15BD">
      <w:pPr>
        <w:pStyle w:val="a0"/>
        <w:ind w:firstLine="0"/>
        <w:rPr>
          <w:b/>
          <w:bCs/>
          <w:u w:val="single"/>
        </w:rPr>
      </w:pPr>
      <w:r>
        <w:rPr>
          <w:rFonts w:hint="eastAsia"/>
          <w:b/>
          <w:bCs/>
          <w:u w:val="single"/>
          <w:rtl/>
        </w:rPr>
        <w:t>תשובת</w:t>
      </w:r>
      <w:r>
        <w:rPr>
          <w:b/>
          <w:bCs/>
          <w:u w:val="single"/>
          <w:rtl/>
        </w:rPr>
        <w:t xml:space="preserve"> שר התשתיות הלאומיות בנימין בן-אליעזר:</w:t>
      </w:r>
    </w:p>
    <w:p w14:paraId="31DB9A2F" w14:textId="77777777" w:rsidR="00000000" w:rsidRDefault="002F15BD">
      <w:pPr>
        <w:pStyle w:val="a0"/>
        <w:ind w:firstLine="0"/>
        <w:rPr>
          <w:rFonts w:hint="cs"/>
          <w:rtl/>
        </w:rPr>
      </w:pPr>
      <w:r>
        <w:rPr>
          <w:rFonts w:hint="cs"/>
          <w:rtl/>
        </w:rPr>
        <w:t>(לא נקראה, נמסרה לפרוטוקול)</w:t>
      </w:r>
    </w:p>
    <w:p w14:paraId="50B6BA24" w14:textId="77777777" w:rsidR="00000000" w:rsidRDefault="002F15BD">
      <w:pPr>
        <w:pStyle w:val="a0"/>
        <w:rPr>
          <w:rFonts w:hint="cs"/>
          <w:rtl/>
        </w:rPr>
      </w:pPr>
    </w:p>
    <w:p w14:paraId="0D0FD258" w14:textId="77777777" w:rsidR="00000000" w:rsidRDefault="002F15BD">
      <w:pPr>
        <w:pStyle w:val="a0"/>
        <w:rPr>
          <w:rFonts w:hint="cs"/>
          <w:rtl/>
        </w:rPr>
      </w:pPr>
      <w:r>
        <w:rPr>
          <w:rFonts w:hint="cs"/>
          <w:rtl/>
        </w:rPr>
        <w:t>1-2. אדוני היושב-ראש, חברי חברי הכנסת, משרד התשתיות הלאומיות אחראי לפיקוח בתחום בטיחות הגז מ</w:t>
      </w:r>
      <w:r>
        <w:rPr>
          <w:rFonts w:hint="cs"/>
          <w:rtl/>
        </w:rPr>
        <w:t>כוח חוק הגז (בטיחות ורישוי), התשמ"ט-1989, אולם אין גוף שמפקח על המחירים בתחום זה, שכן הפיקוח על מחירי הגז לצרכן הוסר בשנת 1995.</w:t>
      </w:r>
    </w:p>
    <w:p w14:paraId="33053696" w14:textId="77777777" w:rsidR="00000000" w:rsidRDefault="002F15BD">
      <w:pPr>
        <w:pStyle w:val="a0"/>
        <w:rPr>
          <w:rFonts w:hint="cs"/>
          <w:rtl/>
        </w:rPr>
      </w:pPr>
    </w:p>
    <w:p w14:paraId="6A0BF04E" w14:textId="77777777" w:rsidR="00000000" w:rsidRDefault="002F15BD">
      <w:pPr>
        <w:pStyle w:val="a0"/>
        <w:rPr>
          <w:rFonts w:hint="cs"/>
          <w:rtl/>
        </w:rPr>
      </w:pPr>
      <w:r>
        <w:rPr>
          <w:rFonts w:hint="cs"/>
          <w:rtl/>
        </w:rPr>
        <w:t xml:space="preserve">כיום יש יותר מ-20 ספקי גז, ויש הבדלים מהותיים בענף זה בין ספק גז אחד למשנהו. את הרשימה המעודכנת של ספקי הגז המורשים אפשר לראות </w:t>
      </w:r>
      <w:r>
        <w:rPr>
          <w:rFonts w:hint="cs"/>
          <w:rtl/>
        </w:rPr>
        <w:t>באתר האינטרנט של משרד התשתיות הלאומיות, ובאתר זה אפשר לעיין גם בהוראות המפורטות בכל הקשור להחלפת ספק הגז.</w:t>
      </w:r>
    </w:p>
    <w:p w14:paraId="670EDC0A" w14:textId="77777777" w:rsidR="00000000" w:rsidRDefault="002F15BD">
      <w:pPr>
        <w:pStyle w:val="a0"/>
        <w:rPr>
          <w:rFonts w:hint="cs"/>
          <w:rtl/>
        </w:rPr>
      </w:pPr>
    </w:p>
    <w:p w14:paraId="401C6791" w14:textId="77777777" w:rsidR="00000000" w:rsidRDefault="002F15BD">
      <w:pPr>
        <w:pStyle w:val="a0"/>
        <w:rPr>
          <w:rFonts w:hint="cs"/>
          <w:rtl/>
        </w:rPr>
      </w:pPr>
      <w:r>
        <w:rPr>
          <w:rFonts w:hint="cs"/>
          <w:rtl/>
        </w:rPr>
        <w:t xml:space="preserve">לעניין התניית השירות בהתחייבות שלא לעבור לחברה אחרת במשך חמש שנים </w:t>
      </w:r>
      <w:r>
        <w:rPr>
          <w:rtl/>
        </w:rPr>
        <w:t>–</w:t>
      </w:r>
      <w:r>
        <w:rPr>
          <w:rFonts w:hint="cs"/>
          <w:rtl/>
        </w:rPr>
        <w:t xml:space="preserve"> בשנת 1989 קיבלה הכנסת את חוק ההסדרים, שלפיו נפתח שוק הגפ"מ </w:t>
      </w:r>
      <w:r>
        <w:rPr>
          <w:rtl/>
        </w:rPr>
        <w:t>–</w:t>
      </w:r>
      <w:r>
        <w:rPr>
          <w:rFonts w:hint="cs"/>
          <w:rtl/>
        </w:rPr>
        <w:t xml:space="preserve"> גז הבישול </w:t>
      </w:r>
      <w:r>
        <w:rPr>
          <w:rtl/>
        </w:rPr>
        <w:t>–</w:t>
      </w:r>
      <w:r>
        <w:rPr>
          <w:rFonts w:hint="cs"/>
          <w:rtl/>
        </w:rPr>
        <w:t xml:space="preserve"> לתחרות. </w:t>
      </w:r>
      <w:r>
        <w:rPr>
          <w:rFonts w:hint="cs"/>
          <w:rtl/>
        </w:rPr>
        <w:t xml:space="preserve">מכוח החוק הותקנו גם תקנות הסדרים במשק המדינה בשנת 1991, ואלה מסדירות את החלפת ספק הגז על-ידי קביעת פרוצדורה ונוהל החלפה. סעיף 17 לחוק אוסר על ספק גז לאכוף על צרכן גז להמשיך לרכוש ממנו גז אם הצרכן הודיע על רצונו לסיים את החוזה ביניהם. החוק מעניק לצרכן זכות </w:t>
      </w:r>
      <w:r>
        <w:rPr>
          <w:rFonts w:hint="cs"/>
          <w:rtl/>
        </w:rPr>
        <w:t>ברורה ומלאה לבטל באופן חד-צדדי את החוזה ולהביא את ההתקשרות לידי גמר.</w:t>
      </w:r>
    </w:p>
    <w:p w14:paraId="1CBDE9CA" w14:textId="77777777" w:rsidR="00000000" w:rsidRDefault="002F15BD">
      <w:pPr>
        <w:pStyle w:val="a0"/>
        <w:rPr>
          <w:rFonts w:hint="cs"/>
          <w:rtl/>
        </w:rPr>
      </w:pPr>
    </w:p>
    <w:p w14:paraId="3CBEA221" w14:textId="77777777" w:rsidR="00000000" w:rsidRDefault="002F15BD">
      <w:pPr>
        <w:pStyle w:val="af1"/>
        <w:rPr>
          <w:rtl/>
        </w:rPr>
      </w:pPr>
      <w:r>
        <w:rPr>
          <w:rtl/>
        </w:rPr>
        <w:t>היו"ר יולי-יואל אדלשטיין:</w:t>
      </w:r>
    </w:p>
    <w:p w14:paraId="785EAB38" w14:textId="77777777" w:rsidR="00000000" w:rsidRDefault="002F15BD">
      <w:pPr>
        <w:pStyle w:val="a0"/>
        <w:rPr>
          <w:rtl/>
        </w:rPr>
      </w:pPr>
    </w:p>
    <w:p w14:paraId="62DB7E60" w14:textId="77777777" w:rsidR="00000000" w:rsidRDefault="002F15BD">
      <w:pPr>
        <w:pStyle w:val="a0"/>
        <w:rPr>
          <w:rFonts w:hint="cs"/>
          <w:rtl/>
        </w:rPr>
      </w:pPr>
      <w:r>
        <w:rPr>
          <w:rFonts w:hint="cs"/>
          <w:rtl/>
        </w:rPr>
        <w:t>תודה רבה לשר התשתיות, חבר הכנסת בנימין בן-אליעזר. סגן שר הבינוי והשיכון, חבר הכנסת אלי בן-מנחם, ישיב על כמה שאילתות. שאילתא מס' 2125, של חברת הכנסת נעמי בלומנט</w:t>
      </w:r>
      <w:r>
        <w:rPr>
          <w:rFonts w:hint="cs"/>
          <w:rtl/>
        </w:rPr>
        <w:t xml:space="preserve">ל  </w:t>
      </w:r>
      <w:r>
        <w:rPr>
          <w:rFonts w:hint="eastAsia"/>
          <w:rtl/>
        </w:rPr>
        <w:t>–</w:t>
      </w:r>
      <w:r>
        <w:rPr>
          <w:rFonts w:hint="cs"/>
          <w:rtl/>
        </w:rPr>
        <w:t xml:space="preserve"> אינה נוכחת, לפרוטוקול.</w:t>
      </w:r>
    </w:p>
    <w:p w14:paraId="198C0C9B" w14:textId="77777777" w:rsidR="00000000" w:rsidRDefault="002F15BD">
      <w:pPr>
        <w:pStyle w:val="a0"/>
        <w:rPr>
          <w:rFonts w:hint="cs"/>
          <w:rtl/>
        </w:rPr>
      </w:pPr>
    </w:p>
    <w:p w14:paraId="2CCC6715" w14:textId="77777777" w:rsidR="00000000" w:rsidRDefault="002F15BD">
      <w:pPr>
        <w:pStyle w:val="a1"/>
        <w:jc w:val="center"/>
        <w:rPr>
          <w:rtl/>
        </w:rPr>
      </w:pPr>
      <w:bookmarkStart w:id="176" w:name="CQ76059FI0076059T21_02_2005_18_51_05"/>
      <w:bookmarkStart w:id="177" w:name="_Toc102798491"/>
      <w:bookmarkEnd w:id="176"/>
      <w:r>
        <w:rPr>
          <w:rtl/>
        </w:rPr>
        <w:t xml:space="preserve">2125. </w:t>
      </w:r>
      <w:r>
        <w:rPr>
          <w:rFonts w:hint="cs"/>
          <w:rtl/>
        </w:rPr>
        <w:t xml:space="preserve">דרישת </w:t>
      </w:r>
      <w:r>
        <w:rPr>
          <w:rtl/>
        </w:rPr>
        <w:t xml:space="preserve">חברה משכנת </w:t>
      </w:r>
      <w:r>
        <w:rPr>
          <w:rFonts w:hint="cs"/>
          <w:rtl/>
        </w:rPr>
        <w:t>ל</w:t>
      </w:r>
      <w:r>
        <w:rPr>
          <w:rtl/>
        </w:rPr>
        <w:t xml:space="preserve">תשלום כפול </w:t>
      </w:r>
      <w:r>
        <w:rPr>
          <w:rFonts w:hint="cs"/>
          <w:rtl/>
        </w:rPr>
        <w:t>על הוצאות משפטיות</w:t>
      </w:r>
      <w:bookmarkEnd w:id="177"/>
    </w:p>
    <w:p w14:paraId="389B6320" w14:textId="77777777" w:rsidR="00000000" w:rsidRDefault="002F15BD">
      <w:pPr>
        <w:pStyle w:val="a0"/>
        <w:rPr>
          <w:rFonts w:hint="cs"/>
          <w:rtl/>
        </w:rPr>
      </w:pPr>
    </w:p>
    <w:p w14:paraId="3C369BF1" w14:textId="77777777" w:rsidR="00000000" w:rsidRDefault="002F15BD">
      <w:pPr>
        <w:pStyle w:val="a0"/>
        <w:ind w:firstLine="0"/>
        <w:rPr>
          <w:bCs/>
          <w:u w:val="single"/>
        </w:rPr>
      </w:pPr>
      <w:bookmarkStart w:id="178" w:name="ESQ76059"/>
      <w:bookmarkEnd w:id="178"/>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160933CF" w14:textId="77777777" w:rsidR="00000000" w:rsidRDefault="002F15BD">
      <w:pPr>
        <w:pStyle w:val="a0"/>
        <w:ind w:firstLine="720"/>
      </w:pPr>
      <w:r>
        <w:rPr>
          <w:rFonts w:hint="eastAsia"/>
          <w:rtl/>
        </w:rPr>
        <w:t>ביום</w:t>
      </w:r>
      <w:r>
        <w:rPr>
          <w:rtl/>
        </w:rPr>
        <w:t xml:space="preserve"> י"</w:t>
      </w:r>
      <w:r>
        <w:rPr>
          <w:rFonts w:hint="eastAsia"/>
          <w:rtl/>
        </w:rPr>
        <w:t>ב</w:t>
      </w:r>
      <w:r>
        <w:rPr>
          <w:rtl/>
        </w:rPr>
        <w:t xml:space="preserve"> בחשוון התשס"</w:t>
      </w:r>
      <w:r>
        <w:rPr>
          <w:rFonts w:hint="eastAsia"/>
          <w:rtl/>
        </w:rPr>
        <w:t>ה</w:t>
      </w:r>
      <w:r>
        <w:rPr>
          <w:rtl/>
        </w:rPr>
        <w:t xml:space="preserve"> (27 באוקטובר 2004):</w:t>
      </w:r>
    </w:p>
    <w:p w14:paraId="7A155C12" w14:textId="77777777" w:rsidR="00000000" w:rsidRDefault="002F15BD">
      <w:pPr>
        <w:pStyle w:val="a0"/>
      </w:pPr>
    </w:p>
    <w:p w14:paraId="207A1082" w14:textId="77777777" w:rsidR="00000000" w:rsidRDefault="002F15BD">
      <w:pPr>
        <w:pStyle w:val="a0"/>
        <w:ind w:firstLine="720"/>
      </w:pPr>
      <w:r>
        <w:rPr>
          <w:rFonts w:hint="cs"/>
          <w:rtl/>
        </w:rPr>
        <w:t>ב</w:t>
      </w:r>
      <w:r>
        <w:rPr>
          <w:rtl/>
        </w:rPr>
        <w:t>פניית</w:t>
      </w:r>
      <w:r>
        <w:rPr>
          <w:rFonts w:hint="cs"/>
          <w:rtl/>
        </w:rPr>
        <w:t xml:space="preserve"> </w:t>
      </w:r>
      <w:r>
        <w:rPr>
          <w:rtl/>
        </w:rPr>
        <w:t xml:space="preserve">ציבור שהובאה </w:t>
      </w:r>
      <w:r>
        <w:rPr>
          <w:rFonts w:hint="cs"/>
          <w:rtl/>
        </w:rPr>
        <w:t>ל</w:t>
      </w:r>
      <w:r>
        <w:rPr>
          <w:rtl/>
        </w:rPr>
        <w:t xml:space="preserve">פני </w:t>
      </w:r>
      <w:r>
        <w:rPr>
          <w:rFonts w:hint="cs"/>
          <w:rtl/>
        </w:rPr>
        <w:t>נטען,</w:t>
      </w:r>
      <w:r>
        <w:rPr>
          <w:rtl/>
        </w:rPr>
        <w:t xml:space="preserve"> כי חברה משכנת </w:t>
      </w:r>
      <w:r>
        <w:rPr>
          <w:rFonts w:hint="cs"/>
          <w:rtl/>
        </w:rPr>
        <w:t>א</w:t>
      </w:r>
      <w:r>
        <w:rPr>
          <w:rtl/>
        </w:rPr>
        <w:t>ש</w:t>
      </w:r>
      <w:r>
        <w:rPr>
          <w:rFonts w:hint="cs"/>
          <w:rtl/>
        </w:rPr>
        <w:t xml:space="preserve">ר </w:t>
      </w:r>
      <w:r>
        <w:rPr>
          <w:rtl/>
        </w:rPr>
        <w:t>הגיעה להסדר</w:t>
      </w:r>
      <w:r>
        <w:rPr>
          <w:rFonts w:hint="cs"/>
          <w:rtl/>
        </w:rPr>
        <w:t xml:space="preserve"> </w:t>
      </w:r>
      <w:r>
        <w:rPr>
          <w:rtl/>
        </w:rPr>
        <w:t>פשרה עם דיירת בהל</w:t>
      </w:r>
      <w:r>
        <w:rPr>
          <w:rtl/>
        </w:rPr>
        <w:t>יך שיפוטי דורשת ממנה שכר טרחת עו</w:t>
      </w:r>
      <w:r>
        <w:rPr>
          <w:rFonts w:hint="cs"/>
          <w:rtl/>
        </w:rPr>
        <w:t>רך-דין נוסף</w:t>
      </w:r>
      <w:r>
        <w:rPr>
          <w:rtl/>
        </w:rPr>
        <w:t xml:space="preserve"> </w:t>
      </w:r>
      <w:r>
        <w:rPr>
          <w:rFonts w:hint="cs"/>
          <w:rtl/>
        </w:rPr>
        <w:t>ע</w:t>
      </w:r>
      <w:r>
        <w:rPr>
          <w:rtl/>
        </w:rPr>
        <w:t>ל</w:t>
      </w:r>
      <w:r>
        <w:rPr>
          <w:rFonts w:hint="cs"/>
          <w:rtl/>
        </w:rPr>
        <w:t xml:space="preserve"> ה</w:t>
      </w:r>
      <w:r>
        <w:rPr>
          <w:rtl/>
        </w:rPr>
        <w:t xml:space="preserve">הוצאות שפסק </w:t>
      </w:r>
      <w:r>
        <w:rPr>
          <w:rFonts w:hint="cs"/>
          <w:rtl/>
        </w:rPr>
        <w:t>בית-המשפט.</w:t>
      </w:r>
    </w:p>
    <w:p w14:paraId="05D80959" w14:textId="77777777" w:rsidR="00000000" w:rsidRDefault="002F15BD">
      <w:pPr>
        <w:pStyle w:val="a0"/>
        <w:ind w:firstLine="720"/>
      </w:pPr>
    </w:p>
    <w:p w14:paraId="4BEB3EB3" w14:textId="77777777" w:rsidR="00000000" w:rsidRDefault="002F15BD">
      <w:pPr>
        <w:pStyle w:val="a0"/>
        <w:ind w:firstLine="720"/>
      </w:pPr>
      <w:r>
        <w:rPr>
          <w:rFonts w:hint="cs"/>
          <w:rtl/>
        </w:rPr>
        <w:t>רצוני לשאול</w:t>
      </w:r>
      <w:r>
        <w:rPr>
          <w:rtl/>
        </w:rPr>
        <w:t>:</w:t>
      </w:r>
    </w:p>
    <w:p w14:paraId="1AD128AE" w14:textId="77777777" w:rsidR="00000000" w:rsidRDefault="002F15BD">
      <w:pPr>
        <w:pStyle w:val="a0"/>
        <w:ind w:firstLine="720"/>
      </w:pPr>
    </w:p>
    <w:p w14:paraId="651251E8" w14:textId="77777777" w:rsidR="00000000" w:rsidRDefault="002F15BD">
      <w:pPr>
        <w:pStyle w:val="a0"/>
        <w:ind w:firstLine="720"/>
        <w:rPr>
          <w:rFonts w:hint="cs"/>
          <w:rtl/>
        </w:rPr>
      </w:pPr>
      <w:r>
        <w:rPr>
          <w:rFonts w:hint="cs"/>
          <w:rtl/>
        </w:rPr>
        <w:t>האם דרישה זו מקובלת על משרדך?</w:t>
      </w:r>
    </w:p>
    <w:p w14:paraId="0ADD220D" w14:textId="77777777" w:rsidR="00000000" w:rsidRDefault="002F15BD">
      <w:pPr>
        <w:pStyle w:val="a0"/>
        <w:ind w:firstLine="720"/>
        <w:rPr>
          <w:rFonts w:hint="cs"/>
          <w:rtl/>
        </w:rPr>
      </w:pPr>
    </w:p>
    <w:p w14:paraId="60700E5C" w14:textId="77777777" w:rsidR="00000000" w:rsidRDefault="002F15BD">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הבינוי</w:t>
      </w:r>
      <w:r>
        <w:rPr>
          <w:b/>
          <w:bCs/>
          <w:u w:val="single"/>
          <w:rtl/>
        </w:rPr>
        <w:t xml:space="preserve"> והשיכון אלי בן-מנחם:</w:t>
      </w:r>
    </w:p>
    <w:p w14:paraId="45E3BDC2" w14:textId="77777777" w:rsidR="00000000" w:rsidRDefault="002F15BD">
      <w:pPr>
        <w:pStyle w:val="a0"/>
        <w:ind w:firstLine="0"/>
        <w:rPr>
          <w:rFonts w:hint="cs"/>
          <w:rtl/>
        </w:rPr>
      </w:pPr>
      <w:r>
        <w:rPr>
          <w:rFonts w:hint="cs"/>
          <w:rtl/>
        </w:rPr>
        <w:t>(לא נקראה, נמסרה לפרוטוקול)</w:t>
      </w:r>
    </w:p>
    <w:p w14:paraId="4CF38940" w14:textId="77777777" w:rsidR="00000000" w:rsidRDefault="002F15BD">
      <w:pPr>
        <w:pStyle w:val="a0"/>
        <w:rPr>
          <w:rFonts w:hint="cs"/>
          <w:rtl/>
        </w:rPr>
      </w:pPr>
    </w:p>
    <w:p w14:paraId="35E54AEC" w14:textId="77777777" w:rsidR="00000000" w:rsidRDefault="002F15BD">
      <w:pPr>
        <w:pStyle w:val="a0"/>
        <w:rPr>
          <w:rFonts w:hint="cs"/>
          <w:rtl/>
        </w:rPr>
      </w:pPr>
      <w:r>
        <w:rPr>
          <w:rFonts w:hint="cs"/>
          <w:rtl/>
        </w:rPr>
        <w:t>לא ברור לנו מתוכן השאילתא מהו סלע המחלוקת בין האזרח לבין החברה המשכנת</w:t>
      </w:r>
      <w:r>
        <w:rPr>
          <w:rFonts w:hint="cs"/>
          <w:rtl/>
        </w:rPr>
        <w:t xml:space="preserve"> ומהו התשלום הכפול. בדרך כלל בית-המשפט פוסק גם לגבי חלוקת שכר הטרחה. אם יועבר אלינו חומר רלוונטי נוכל לברר את מהות הדרישה.</w:t>
      </w:r>
    </w:p>
    <w:p w14:paraId="3877FE13" w14:textId="77777777" w:rsidR="00000000" w:rsidRDefault="002F15BD">
      <w:pPr>
        <w:pStyle w:val="a0"/>
        <w:ind w:firstLine="720"/>
        <w:rPr>
          <w:rFonts w:hint="cs"/>
          <w:rtl/>
        </w:rPr>
      </w:pPr>
    </w:p>
    <w:p w14:paraId="6E5AFD89" w14:textId="77777777" w:rsidR="00000000" w:rsidRDefault="002F15BD">
      <w:pPr>
        <w:pStyle w:val="af1"/>
        <w:rPr>
          <w:rtl/>
        </w:rPr>
      </w:pPr>
      <w:r>
        <w:rPr>
          <w:rtl/>
        </w:rPr>
        <w:t>היו"ר יולי-יואל אדלשטיין:</w:t>
      </w:r>
    </w:p>
    <w:p w14:paraId="33BD5A6B" w14:textId="77777777" w:rsidR="00000000" w:rsidRDefault="002F15BD">
      <w:pPr>
        <w:pStyle w:val="a0"/>
        <w:rPr>
          <w:rtl/>
        </w:rPr>
      </w:pPr>
    </w:p>
    <w:p w14:paraId="02429936" w14:textId="77777777" w:rsidR="00000000" w:rsidRDefault="002F15BD">
      <w:pPr>
        <w:pStyle w:val="a0"/>
        <w:ind w:firstLine="0"/>
        <w:rPr>
          <w:rFonts w:hint="cs"/>
          <w:rtl/>
        </w:rPr>
      </w:pPr>
      <w:r>
        <w:rPr>
          <w:rFonts w:hint="cs"/>
          <w:rtl/>
        </w:rPr>
        <w:tab/>
        <w:t xml:space="preserve">שאילתא מס' 2140, של אותה חברת הכנסת </w:t>
      </w:r>
      <w:r>
        <w:rPr>
          <w:rFonts w:hint="eastAsia"/>
          <w:rtl/>
        </w:rPr>
        <w:t xml:space="preserve">– </w:t>
      </w:r>
      <w:r>
        <w:rPr>
          <w:rFonts w:hint="cs"/>
          <w:rtl/>
        </w:rPr>
        <w:t xml:space="preserve">אותו הדין. </w:t>
      </w:r>
    </w:p>
    <w:p w14:paraId="4FFC5407" w14:textId="77777777" w:rsidR="00000000" w:rsidRDefault="002F15BD">
      <w:pPr>
        <w:pStyle w:val="a0"/>
        <w:ind w:firstLine="0"/>
        <w:rPr>
          <w:rFonts w:hint="cs"/>
          <w:rtl/>
        </w:rPr>
      </w:pPr>
    </w:p>
    <w:p w14:paraId="1E307F37" w14:textId="77777777" w:rsidR="00000000" w:rsidRDefault="002F15BD">
      <w:pPr>
        <w:pStyle w:val="a1"/>
        <w:jc w:val="center"/>
        <w:rPr>
          <w:rFonts w:hint="cs"/>
          <w:rtl/>
        </w:rPr>
      </w:pPr>
      <w:bookmarkStart w:id="179" w:name="CQ76055FI0076055T21_02_2005_18_54_03"/>
      <w:bookmarkStart w:id="180" w:name="_Toc102798492"/>
      <w:bookmarkEnd w:id="179"/>
      <w:r>
        <w:rPr>
          <w:rtl/>
        </w:rPr>
        <w:t xml:space="preserve">2140. </w:t>
      </w:r>
      <w:r>
        <w:rPr>
          <w:rFonts w:hint="cs"/>
          <w:rtl/>
        </w:rPr>
        <w:t xml:space="preserve">הכללת </w:t>
      </w:r>
      <w:r>
        <w:rPr>
          <w:rtl/>
        </w:rPr>
        <w:t xml:space="preserve">רנטות </w:t>
      </w:r>
      <w:r>
        <w:rPr>
          <w:rFonts w:hint="cs"/>
          <w:rtl/>
        </w:rPr>
        <w:t xml:space="preserve">בחישוב שיעור </w:t>
      </w:r>
      <w:r>
        <w:rPr>
          <w:rtl/>
        </w:rPr>
        <w:t xml:space="preserve">שכר </w:t>
      </w:r>
      <w:r>
        <w:rPr>
          <w:rFonts w:hint="cs"/>
          <w:rtl/>
        </w:rPr>
        <w:t>ה</w:t>
      </w:r>
      <w:r>
        <w:rPr>
          <w:rtl/>
        </w:rPr>
        <w:t>דירה</w:t>
      </w:r>
      <w:r>
        <w:rPr>
          <w:rFonts w:hint="cs"/>
          <w:rtl/>
        </w:rPr>
        <w:t xml:space="preserve"> בדיור מוגן</w:t>
      </w:r>
      <w:bookmarkEnd w:id="180"/>
    </w:p>
    <w:p w14:paraId="458D3653" w14:textId="77777777" w:rsidR="00000000" w:rsidRDefault="002F15BD">
      <w:pPr>
        <w:pStyle w:val="a0"/>
        <w:rPr>
          <w:rFonts w:hint="cs"/>
          <w:rtl/>
        </w:rPr>
      </w:pPr>
    </w:p>
    <w:p w14:paraId="5569E3B8" w14:textId="77777777" w:rsidR="00000000" w:rsidRDefault="002F15BD">
      <w:pPr>
        <w:pStyle w:val="a0"/>
        <w:ind w:firstLine="0"/>
        <w:rPr>
          <w:bCs/>
          <w:u w:val="single"/>
        </w:rPr>
      </w:pPr>
      <w:bookmarkStart w:id="181" w:name="ESQ76055"/>
      <w:bookmarkEnd w:id="18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ת </w:t>
      </w:r>
      <w:r>
        <w:rPr>
          <w:bCs/>
          <w:u w:val="single"/>
          <w:rtl/>
        </w:rPr>
        <w:t>הבינוי והשיכון</w:t>
      </w:r>
    </w:p>
    <w:p w14:paraId="5A51F451" w14:textId="77777777" w:rsidR="00000000" w:rsidRDefault="002F15BD">
      <w:pPr>
        <w:pStyle w:val="a0"/>
        <w:ind w:firstLine="720"/>
      </w:pPr>
      <w:r>
        <w:rPr>
          <w:rtl/>
        </w:rPr>
        <w:t xml:space="preserve"> ביום י"א בכסל</w:t>
      </w:r>
      <w:r>
        <w:rPr>
          <w:rFonts w:hint="cs"/>
          <w:rtl/>
        </w:rPr>
        <w:t>י</w:t>
      </w:r>
      <w:r>
        <w:rPr>
          <w:rtl/>
        </w:rPr>
        <w:t>ו התשס"ה (24 בנובמבר 2004):</w:t>
      </w:r>
    </w:p>
    <w:p w14:paraId="1516A58A" w14:textId="77777777" w:rsidR="00000000" w:rsidRDefault="002F15BD">
      <w:pPr>
        <w:pStyle w:val="a0"/>
        <w:rPr>
          <w:rFonts w:hint="cs"/>
          <w:rtl/>
        </w:rPr>
      </w:pPr>
      <w:r>
        <w:rPr>
          <w:rFonts w:hint="cs"/>
          <w:rtl/>
        </w:rPr>
        <w:t xml:space="preserve"> </w:t>
      </w:r>
    </w:p>
    <w:p w14:paraId="20D95801" w14:textId="77777777" w:rsidR="00000000" w:rsidRDefault="002F15BD">
      <w:pPr>
        <w:pStyle w:val="a0"/>
        <w:ind w:firstLine="720"/>
      </w:pPr>
      <w:r>
        <w:rPr>
          <w:rFonts w:hint="cs"/>
          <w:rtl/>
        </w:rPr>
        <w:t>ב</w:t>
      </w:r>
      <w:r>
        <w:rPr>
          <w:rtl/>
        </w:rPr>
        <w:t>פניית</w:t>
      </w:r>
      <w:r>
        <w:rPr>
          <w:rFonts w:hint="cs"/>
          <w:rtl/>
        </w:rPr>
        <w:t xml:space="preserve"> </w:t>
      </w:r>
      <w:r>
        <w:rPr>
          <w:rtl/>
        </w:rPr>
        <w:t xml:space="preserve">ציבור שהובאה </w:t>
      </w:r>
      <w:r>
        <w:rPr>
          <w:rFonts w:hint="cs"/>
          <w:rtl/>
        </w:rPr>
        <w:t>ל</w:t>
      </w:r>
      <w:r>
        <w:rPr>
          <w:rtl/>
        </w:rPr>
        <w:t xml:space="preserve">פני </w:t>
      </w:r>
      <w:r>
        <w:rPr>
          <w:rFonts w:hint="cs"/>
          <w:rtl/>
        </w:rPr>
        <w:t>נטען,</w:t>
      </w:r>
      <w:r>
        <w:rPr>
          <w:rtl/>
        </w:rPr>
        <w:t xml:space="preserve"> כי רנטות מחושבות כהכנסה </w:t>
      </w:r>
      <w:r>
        <w:rPr>
          <w:rFonts w:hint="cs"/>
          <w:rtl/>
        </w:rPr>
        <w:t>לשם</w:t>
      </w:r>
      <w:r>
        <w:rPr>
          <w:rtl/>
        </w:rPr>
        <w:t xml:space="preserve"> גביית אחוזים </w:t>
      </w:r>
      <w:r>
        <w:rPr>
          <w:rFonts w:hint="cs"/>
          <w:rtl/>
        </w:rPr>
        <w:t>ב</w:t>
      </w:r>
      <w:r>
        <w:rPr>
          <w:rtl/>
        </w:rPr>
        <w:t>עבור תשלום שכר</w:t>
      </w:r>
      <w:r>
        <w:rPr>
          <w:rFonts w:hint="cs"/>
          <w:rtl/>
        </w:rPr>
        <w:t xml:space="preserve"> </w:t>
      </w:r>
      <w:r>
        <w:rPr>
          <w:rtl/>
        </w:rPr>
        <w:t>דירה בדיור מוגן. לית מאן דפליג כי רנטה אינה הכנסה רגילה, אלא סיוע הומניט</w:t>
      </w:r>
      <w:r>
        <w:rPr>
          <w:rtl/>
        </w:rPr>
        <w:t>רי המשמש כיום בעיקר לרכישת</w:t>
      </w:r>
      <w:r>
        <w:rPr>
          <w:rFonts w:hint="cs"/>
          <w:rtl/>
        </w:rPr>
        <w:t xml:space="preserve"> </w:t>
      </w:r>
      <w:r>
        <w:rPr>
          <w:rtl/>
        </w:rPr>
        <w:t>תרופות.</w:t>
      </w:r>
    </w:p>
    <w:p w14:paraId="4D11F308" w14:textId="77777777" w:rsidR="00000000" w:rsidRDefault="002F15BD">
      <w:pPr>
        <w:pStyle w:val="a0"/>
        <w:ind w:firstLine="720"/>
      </w:pPr>
    </w:p>
    <w:p w14:paraId="44A55D7C" w14:textId="77777777" w:rsidR="00000000" w:rsidRDefault="002F15BD">
      <w:pPr>
        <w:pStyle w:val="a0"/>
        <w:ind w:firstLine="720"/>
      </w:pPr>
      <w:r>
        <w:rPr>
          <w:rFonts w:hint="cs"/>
          <w:rtl/>
        </w:rPr>
        <w:t>רצוני לשאול</w:t>
      </w:r>
      <w:r>
        <w:rPr>
          <w:rtl/>
        </w:rPr>
        <w:t>:</w:t>
      </w:r>
    </w:p>
    <w:p w14:paraId="17004740" w14:textId="77777777" w:rsidR="00000000" w:rsidRDefault="002F15BD">
      <w:pPr>
        <w:pStyle w:val="a0"/>
        <w:ind w:firstLine="720"/>
      </w:pPr>
    </w:p>
    <w:p w14:paraId="00BA16A1" w14:textId="77777777" w:rsidR="00000000" w:rsidRDefault="002F15BD">
      <w:pPr>
        <w:pStyle w:val="a0"/>
        <w:ind w:firstLine="720"/>
        <w:rPr>
          <w:rFonts w:hint="cs"/>
          <w:rtl/>
        </w:rPr>
      </w:pPr>
      <w:r>
        <w:rPr>
          <w:rFonts w:hint="cs"/>
          <w:rtl/>
        </w:rPr>
        <w:t>האם</w:t>
      </w:r>
      <w:r>
        <w:rPr>
          <w:rtl/>
        </w:rPr>
        <w:t xml:space="preserve"> </w:t>
      </w:r>
      <w:r>
        <w:rPr>
          <w:rFonts w:hint="cs"/>
          <w:rtl/>
        </w:rPr>
        <w:t xml:space="preserve">תוכר רנטה כפטורה מחישוב כהכנסה לשם גביית אחוזים בעבור תשלום שכר דירה בדיור מוגן, ואם לא </w:t>
      </w:r>
      <w:r>
        <w:rPr>
          <w:rtl/>
        </w:rPr>
        <w:t>–</w:t>
      </w:r>
      <w:r>
        <w:rPr>
          <w:rFonts w:hint="cs"/>
          <w:rtl/>
        </w:rPr>
        <w:t xml:space="preserve"> מדוע?</w:t>
      </w:r>
    </w:p>
    <w:p w14:paraId="7E02D0B0" w14:textId="77777777" w:rsidR="00000000" w:rsidRDefault="002F15BD">
      <w:pPr>
        <w:pStyle w:val="a0"/>
        <w:ind w:firstLine="720"/>
        <w:rPr>
          <w:rFonts w:hint="cs"/>
          <w:rtl/>
        </w:rPr>
      </w:pPr>
    </w:p>
    <w:p w14:paraId="4D0CE49A" w14:textId="77777777" w:rsidR="00000000" w:rsidRDefault="002F15BD">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הבינוי</w:t>
      </w:r>
      <w:r>
        <w:rPr>
          <w:b/>
          <w:bCs/>
          <w:u w:val="single"/>
          <w:rtl/>
        </w:rPr>
        <w:t xml:space="preserve"> והשיכון אלי בן-מנחם:</w:t>
      </w:r>
    </w:p>
    <w:p w14:paraId="02AAC649" w14:textId="77777777" w:rsidR="00000000" w:rsidRDefault="002F15BD">
      <w:pPr>
        <w:pStyle w:val="a0"/>
        <w:ind w:firstLine="0"/>
        <w:rPr>
          <w:rFonts w:hint="cs"/>
          <w:b/>
          <w:bCs/>
          <w:rtl/>
        </w:rPr>
      </w:pPr>
      <w:r>
        <w:rPr>
          <w:rFonts w:hint="cs"/>
          <w:b/>
          <w:bCs/>
          <w:rtl/>
        </w:rPr>
        <w:t>(לא נקראה, נמסרה לפרוטוקול)</w:t>
      </w:r>
    </w:p>
    <w:p w14:paraId="6C8585EE" w14:textId="77777777" w:rsidR="00000000" w:rsidRDefault="002F15BD">
      <w:pPr>
        <w:pStyle w:val="a0"/>
        <w:rPr>
          <w:rFonts w:hint="cs"/>
          <w:rtl/>
        </w:rPr>
      </w:pPr>
    </w:p>
    <w:p w14:paraId="596FEA22" w14:textId="77777777" w:rsidR="00000000" w:rsidRDefault="002F15BD">
      <w:pPr>
        <w:pStyle w:val="a0"/>
        <w:rPr>
          <w:rFonts w:hint="cs"/>
          <w:rtl/>
        </w:rPr>
      </w:pPr>
      <w:r>
        <w:rPr>
          <w:rFonts w:hint="cs"/>
          <w:rtl/>
        </w:rPr>
        <w:t>לפי סעיף 2(5) לפקודת מס הכנסה, כל ק</w:t>
      </w:r>
      <w:r>
        <w:rPr>
          <w:rFonts w:hint="cs"/>
          <w:rtl/>
        </w:rPr>
        <w:t xml:space="preserve">צבה היא הכנסה. לנוכח הגדרה זו, כספי הפיצויים מגרמניה המשולמים כקצבה חודשית הם הכנסה. </w:t>
      </w:r>
    </w:p>
    <w:p w14:paraId="3575EFB2" w14:textId="77777777" w:rsidR="00000000" w:rsidRDefault="002F15BD">
      <w:pPr>
        <w:pStyle w:val="a0"/>
        <w:rPr>
          <w:rFonts w:hint="cs"/>
          <w:rtl/>
        </w:rPr>
      </w:pPr>
    </w:p>
    <w:p w14:paraId="0879553C" w14:textId="77777777" w:rsidR="00000000" w:rsidRDefault="002F15BD">
      <w:pPr>
        <w:pStyle w:val="a0"/>
        <w:rPr>
          <w:rFonts w:hint="cs"/>
          <w:rtl/>
        </w:rPr>
      </w:pPr>
      <w:r>
        <w:rPr>
          <w:rFonts w:hint="cs"/>
          <w:rtl/>
        </w:rPr>
        <w:t>המשרד גובה מדיירי הדיור המוגן 8% מכלל ההכנסה, לרבות קצבאות ביטוח לאומי ולרבות רנטות. יש לציין כי גבייה זו היא בעבור שירותים מיוחדים הניתנים במסגרת הדיור המוגן בתחום הפיז</w:t>
      </w:r>
      <w:r>
        <w:rPr>
          <w:rFonts w:hint="cs"/>
          <w:rtl/>
        </w:rPr>
        <w:t>י והחברתי.</w:t>
      </w:r>
    </w:p>
    <w:p w14:paraId="31C7A2E8" w14:textId="77777777" w:rsidR="00000000" w:rsidRDefault="002F15BD">
      <w:pPr>
        <w:pStyle w:val="a0"/>
        <w:rPr>
          <w:rFonts w:hint="cs"/>
          <w:rtl/>
        </w:rPr>
      </w:pPr>
    </w:p>
    <w:p w14:paraId="52C17C64" w14:textId="77777777" w:rsidR="00000000" w:rsidRDefault="002F15BD">
      <w:pPr>
        <w:pStyle w:val="af1"/>
        <w:rPr>
          <w:rtl/>
        </w:rPr>
      </w:pPr>
      <w:r>
        <w:rPr>
          <w:rtl/>
        </w:rPr>
        <w:t>היו"ר יולי-יואל אדלשטיין:</w:t>
      </w:r>
    </w:p>
    <w:p w14:paraId="63CDE78F" w14:textId="77777777" w:rsidR="00000000" w:rsidRDefault="002F15BD">
      <w:pPr>
        <w:pStyle w:val="a0"/>
        <w:rPr>
          <w:rtl/>
        </w:rPr>
      </w:pPr>
    </w:p>
    <w:p w14:paraId="6D3953FB" w14:textId="77777777" w:rsidR="00000000" w:rsidRDefault="002F15BD">
      <w:pPr>
        <w:pStyle w:val="a0"/>
        <w:rPr>
          <w:rFonts w:hint="cs"/>
          <w:rtl/>
        </w:rPr>
      </w:pPr>
      <w:r>
        <w:rPr>
          <w:rFonts w:hint="cs"/>
          <w:rtl/>
        </w:rPr>
        <w:t>שאילתא מס' 2258, של חבר הכנסת נסים זאב, שוודאי נמצא אתנו: סיוע בבניית בית-כנסת ברמת-דניה בירושלים. בבקשה, אדוני סגן השר.</w:t>
      </w:r>
    </w:p>
    <w:p w14:paraId="4B57A7C3" w14:textId="77777777" w:rsidR="00000000" w:rsidRDefault="002F15BD">
      <w:pPr>
        <w:pStyle w:val="a0"/>
        <w:rPr>
          <w:rtl/>
        </w:rPr>
      </w:pPr>
    </w:p>
    <w:p w14:paraId="7CCBCD1C" w14:textId="77777777" w:rsidR="00000000" w:rsidRDefault="002F15BD">
      <w:pPr>
        <w:pStyle w:val="a0"/>
        <w:rPr>
          <w:rFonts w:hint="cs"/>
          <w:rtl/>
        </w:rPr>
      </w:pPr>
    </w:p>
    <w:p w14:paraId="3188B33E" w14:textId="77777777" w:rsidR="00000000" w:rsidRDefault="002F15BD">
      <w:pPr>
        <w:pStyle w:val="a1"/>
        <w:jc w:val="center"/>
        <w:rPr>
          <w:rtl/>
        </w:rPr>
      </w:pPr>
      <w:bookmarkStart w:id="182" w:name="CQ79509FI0079509T21_02_2005_18_31_03"/>
      <w:bookmarkStart w:id="183" w:name="_Toc102798493"/>
      <w:bookmarkEnd w:id="182"/>
      <w:r>
        <w:rPr>
          <w:rtl/>
        </w:rPr>
        <w:t xml:space="preserve">2258. סיוע </w:t>
      </w:r>
      <w:r>
        <w:rPr>
          <w:rFonts w:hint="cs"/>
          <w:rtl/>
        </w:rPr>
        <w:t>ב</w:t>
      </w:r>
      <w:r>
        <w:rPr>
          <w:rtl/>
        </w:rPr>
        <w:t>בניית בית-כנסת ברמת-דניה בירושלים</w:t>
      </w:r>
      <w:bookmarkEnd w:id="183"/>
    </w:p>
    <w:p w14:paraId="645125F7" w14:textId="77777777" w:rsidR="00000000" w:rsidRDefault="002F15BD">
      <w:pPr>
        <w:pStyle w:val="a0"/>
        <w:rPr>
          <w:rFonts w:hint="cs"/>
          <w:rtl/>
        </w:rPr>
      </w:pPr>
    </w:p>
    <w:p w14:paraId="182A69C5" w14:textId="77777777" w:rsidR="00000000" w:rsidRDefault="002F15BD">
      <w:pPr>
        <w:pStyle w:val="a0"/>
        <w:ind w:firstLine="0"/>
        <w:rPr>
          <w:rFonts w:hint="cs"/>
          <w:bCs/>
          <w:u w:val="single"/>
          <w:rtl/>
        </w:rPr>
      </w:pPr>
      <w:bookmarkStart w:id="184" w:name="ESQ79509"/>
      <w:bookmarkEnd w:id="184"/>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הבינוי והשיכון</w:t>
      </w:r>
    </w:p>
    <w:p w14:paraId="2E2879C4" w14:textId="77777777" w:rsidR="00000000" w:rsidRDefault="002F15BD">
      <w:pPr>
        <w:pStyle w:val="a0"/>
      </w:pPr>
      <w:r>
        <w:rPr>
          <w:rFonts w:hint="eastAsia"/>
          <w:rtl/>
        </w:rPr>
        <w:t>בי</w:t>
      </w:r>
      <w:r>
        <w:rPr>
          <w:rFonts w:hint="eastAsia"/>
          <w:rtl/>
        </w:rPr>
        <w:t>ום</w:t>
      </w:r>
      <w:r>
        <w:rPr>
          <w:rtl/>
        </w:rPr>
        <w:t xml:space="preserve"> י"</w:t>
      </w:r>
      <w:r>
        <w:rPr>
          <w:rFonts w:hint="eastAsia"/>
          <w:rtl/>
        </w:rPr>
        <w:t>א</w:t>
      </w:r>
      <w:r>
        <w:rPr>
          <w:rtl/>
        </w:rPr>
        <w:t xml:space="preserve"> בכסל</w:t>
      </w:r>
      <w:r>
        <w:rPr>
          <w:rFonts w:hint="cs"/>
          <w:rtl/>
        </w:rPr>
        <w:t>י</w:t>
      </w:r>
      <w:r>
        <w:rPr>
          <w:rtl/>
        </w:rPr>
        <w:t xml:space="preserve">ו </w:t>
      </w:r>
      <w:r>
        <w:rPr>
          <w:rFonts w:hint="cs"/>
          <w:rtl/>
        </w:rPr>
        <w:t>ה</w:t>
      </w:r>
      <w:r>
        <w:rPr>
          <w:rtl/>
        </w:rPr>
        <w:t>תשס"</w:t>
      </w:r>
      <w:r>
        <w:rPr>
          <w:rFonts w:hint="eastAsia"/>
          <w:rtl/>
        </w:rPr>
        <w:t>ה</w:t>
      </w:r>
      <w:r>
        <w:rPr>
          <w:rtl/>
        </w:rPr>
        <w:t xml:space="preserve"> (24 בנובמבר 2004):</w:t>
      </w:r>
    </w:p>
    <w:p w14:paraId="61D42DD1" w14:textId="77777777" w:rsidR="00000000" w:rsidRDefault="002F15BD">
      <w:pPr>
        <w:pStyle w:val="a0"/>
        <w:bidi w:val="0"/>
        <w:rPr>
          <w:rtl/>
        </w:rPr>
      </w:pPr>
    </w:p>
    <w:p w14:paraId="23EE8E0F" w14:textId="77777777" w:rsidR="00000000" w:rsidRDefault="002F15BD">
      <w:pPr>
        <w:pStyle w:val="a0"/>
        <w:ind w:firstLine="720"/>
      </w:pPr>
      <w:r>
        <w:rPr>
          <w:rtl/>
        </w:rPr>
        <w:t>ועדת</w:t>
      </w:r>
      <w:r>
        <w:rPr>
          <w:rFonts w:hint="cs"/>
          <w:rtl/>
        </w:rPr>
        <w:t>-</w:t>
      </w:r>
      <w:r>
        <w:rPr>
          <w:rtl/>
        </w:rPr>
        <w:t>ברודט מתקצבת בניית בתי</w:t>
      </w:r>
      <w:r>
        <w:rPr>
          <w:rFonts w:hint="cs"/>
          <w:rtl/>
        </w:rPr>
        <w:t>-</w:t>
      </w:r>
      <w:r>
        <w:rPr>
          <w:rtl/>
        </w:rPr>
        <w:t xml:space="preserve">כנסת </w:t>
      </w:r>
      <w:r>
        <w:rPr>
          <w:rFonts w:hint="cs"/>
          <w:rtl/>
        </w:rPr>
        <w:t xml:space="preserve">ומסייעת בבניית בתי-כנסת נוספים </w:t>
      </w:r>
      <w:r>
        <w:rPr>
          <w:rtl/>
        </w:rPr>
        <w:t xml:space="preserve">בשכונות חדשות, </w:t>
      </w:r>
      <w:r>
        <w:rPr>
          <w:rFonts w:hint="cs"/>
          <w:rtl/>
        </w:rPr>
        <w:t>אך לא</w:t>
      </w:r>
      <w:r>
        <w:rPr>
          <w:rtl/>
        </w:rPr>
        <w:t xml:space="preserve"> בשכונות ותיקות שאין בהן בתי</w:t>
      </w:r>
      <w:r>
        <w:rPr>
          <w:rFonts w:hint="cs"/>
          <w:rtl/>
        </w:rPr>
        <w:t>-</w:t>
      </w:r>
      <w:r>
        <w:rPr>
          <w:rtl/>
        </w:rPr>
        <w:t>כנסת</w:t>
      </w:r>
      <w:r>
        <w:rPr>
          <w:rFonts w:hint="cs"/>
          <w:rtl/>
        </w:rPr>
        <w:t>.</w:t>
      </w:r>
      <w:r>
        <w:rPr>
          <w:rtl/>
        </w:rPr>
        <w:t xml:space="preserve"> </w:t>
      </w:r>
      <w:r>
        <w:rPr>
          <w:rFonts w:hint="cs"/>
          <w:rtl/>
        </w:rPr>
        <w:t>ב</w:t>
      </w:r>
      <w:r>
        <w:rPr>
          <w:rtl/>
        </w:rPr>
        <w:t>רמת</w:t>
      </w:r>
      <w:r>
        <w:rPr>
          <w:rFonts w:hint="cs"/>
          <w:rtl/>
        </w:rPr>
        <w:t>-</w:t>
      </w:r>
      <w:r>
        <w:rPr>
          <w:rtl/>
        </w:rPr>
        <w:t>דניה בירושלים אין בית</w:t>
      </w:r>
      <w:r>
        <w:rPr>
          <w:rFonts w:hint="cs"/>
          <w:rtl/>
        </w:rPr>
        <w:t>-</w:t>
      </w:r>
      <w:r>
        <w:rPr>
          <w:rtl/>
        </w:rPr>
        <w:t>כנסת</w:t>
      </w:r>
      <w:r>
        <w:rPr>
          <w:rFonts w:hint="cs"/>
          <w:rtl/>
        </w:rPr>
        <w:t>;</w:t>
      </w:r>
      <w:r>
        <w:rPr>
          <w:rtl/>
        </w:rPr>
        <w:t xml:space="preserve"> תושביה </w:t>
      </w:r>
      <w:r>
        <w:rPr>
          <w:rFonts w:hint="cs"/>
          <w:rtl/>
        </w:rPr>
        <w:t>מתפללים</w:t>
      </w:r>
      <w:r>
        <w:rPr>
          <w:rtl/>
        </w:rPr>
        <w:t xml:space="preserve"> </w:t>
      </w:r>
      <w:r>
        <w:rPr>
          <w:rFonts w:hint="cs"/>
          <w:rtl/>
        </w:rPr>
        <w:t>ב</w:t>
      </w:r>
      <w:r>
        <w:rPr>
          <w:rtl/>
        </w:rPr>
        <w:t>שכונות סמוכות</w:t>
      </w:r>
      <w:r>
        <w:rPr>
          <w:rFonts w:hint="cs"/>
          <w:rtl/>
        </w:rPr>
        <w:t>,</w:t>
      </w:r>
      <w:r>
        <w:rPr>
          <w:rtl/>
        </w:rPr>
        <w:t xml:space="preserve"> והמבוגרים </w:t>
      </w:r>
      <w:r>
        <w:rPr>
          <w:rFonts w:hint="cs"/>
          <w:rtl/>
        </w:rPr>
        <w:t xml:space="preserve">מתפללים </w:t>
      </w:r>
      <w:r>
        <w:rPr>
          <w:rtl/>
        </w:rPr>
        <w:t>בבית. רוב תושב</w:t>
      </w:r>
      <w:r>
        <w:rPr>
          <w:rtl/>
        </w:rPr>
        <w:t>י</w:t>
      </w:r>
      <w:r>
        <w:rPr>
          <w:rFonts w:hint="cs"/>
          <w:rtl/>
        </w:rPr>
        <w:t xml:space="preserve"> השכונה</w:t>
      </w:r>
      <w:r>
        <w:rPr>
          <w:rtl/>
        </w:rPr>
        <w:t xml:space="preserve"> דורשים הקמת </w:t>
      </w:r>
      <w:r>
        <w:rPr>
          <w:rFonts w:hint="cs"/>
          <w:rtl/>
        </w:rPr>
        <w:t>בית-כנסת,</w:t>
      </w:r>
      <w:r>
        <w:rPr>
          <w:rtl/>
        </w:rPr>
        <w:t xml:space="preserve"> אולם המדינה </w:t>
      </w:r>
      <w:r>
        <w:rPr>
          <w:rFonts w:hint="cs"/>
          <w:rtl/>
        </w:rPr>
        <w:t>אינה</w:t>
      </w:r>
      <w:r>
        <w:rPr>
          <w:rtl/>
        </w:rPr>
        <w:t xml:space="preserve"> מסייעת </w:t>
      </w:r>
      <w:r>
        <w:rPr>
          <w:rFonts w:hint="cs"/>
          <w:rtl/>
        </w:rPr>
        <w:t>ב</w:t>
      </w:r>
      <w:r>
        <w:rPr>
          <w:rtl/>
        </w:rPr>
        <w:t>בנייתו.</w:t>
      </w:r>
    </w:p>
    <w:p w14:paraId="11CC94D7" w14:textId="77777777" w:rsidR="00000000" w:rsidRDefault="002F15BD">
      <w:pPr>
        <w:pStyle w:val="a0"/>
        <w:ind w:firstLine="720"/>
      </w:pPr>
    </w:p>
    <w:p w14:paraId="7076C934" w14:textId="77777777" w:rsidR="00000000" w:rsidRDefault="002F15BD">
      <w:pPr>
        <w:pStyle w:val="a0"/>
        <w:ind w:firstLine="720"/>
      </w:pPr>
      <w:r>
        <w:rPr>
          <w:rFonts w:hint="cs"/>
          <w:rtl/>
        </w:rPr>
        <w:t>רצוני לשאול</w:t>
      </w:r>
      <w:r>
        <w:rPr>
          <w:rtl/>
        </w:rPr>
        <w:t>:</w:t>
      </w:r>
    </w:p>
    <w:p w14:paraId="1811CC93" w14:textId="77777777" w:rsidR="00000000" w:rsidRDefault="002F15BD">
      <w:pPr>
        <w:pStyle w:val="a0"/>
        <w:ind w:firstLine="720"/>
      </w:pPr>
    </w:p>
    <w:p w14:paraId="7DE1E077" w14:textId="77777777" w:rsidR="00000000" w:rsidRDefault="002F15BD">
      <w:pPr>
        <w:pStyle w:val="a0"/>
        <w:ind w:firstLine="720"/>
        <w:rPr>
          <w:rtl/>
        </w:rPr>
      </w:pPr>
      <w:r>
        <w:rPr>
          <w:rFonts w:hint="cs"/>
          <w:rtl/>
        </w:rPr>
        <w:t>1. מה</w:t>
      </w:r>
      <w:r>
        <w:rPr>
          <w:rtl/>
        </w:rPr>
        <w:t xml:space="preserve"> הה</w:t>
      </w:r>
      <w:r>
        <w:rPr>
          <w:rFonts w:hint="cs"/>
          <w:rtl/>
        </w:rPr>
        <w:t>י</w:t>
      </w:r>
      <w:r>
        <w:rPr>
          <w:rtl/>
        </w:rPr>
        <w:t xml:space="preserve">גיון </w:t>
      </w:r>
      <w:r>
        <w:rPr>
          <w:rFonts w:hint="cs"/>
          <w:rtl/>
        </w:rPr>
        <w:t>ב</w:t>
      </w:r>
      <w:r>
        <w:rPr>
          <w:rtl/>
        </w:rPr>
        <w:t>קריטריונים</w:t>
      </w:r>
      <w:r>
        <w:rPr>
          <w:rFonts w:hint="cs"/>
          <w:rtl/>
        </w:rPr>
        <w:t xml:space="preserve"> לסיוע, והאם רמת-דניה עומדת בהם?</w:t>
      </w:r>
      <w:r>
        <w:rPr>
          <w:rtl/>
        </w:rPr>
        <w:t xml:space="preserve"> </w:t>
      </w:r>
    </w:p>
    <w:p w14:paraId="5D6D36DB" w14:textId="77777777" w:rsidR="00000000" w:rsidRDefault="002F15BD">
      <w:pPr>
        <w:pStyle w:val="a0"/>
        <w:ind w:firstLine="720"/>
        <w:rPr>
          <w:rFonts w:hint="cs"/>
          <w:rtl/>
        </w:rPr>
      </w:pPr>
    </w:p>
    <w:p w14:paraId="41DE52B0" w14:textId="77777777" w:rsidR="00000000" w:rsidRDefault="002F15BD">
      <w:pPr>
        <w:pStyle w:val="a0"/>
        <w:ind w:firstLine="720"/>
        <w:rPr>
          <w:rtl/>
        </w:rPr>
      </w:pPr>
      <w:r>
        <w:rPr>
          <w:rFonts w:hint="cs"/>
          <w:rtl/>
        </w:rPr>
        <w:t>2</w:t>
      </w:r>
      <w:r>
        <w:rPr>
          <w:rtl/>
        </w:rPr>
        <w:t xml:space="preserve">. </w:t>
      </w:r>
      <w:r>
        <w:rPr>
          <w:rFonts w:hint="cs"/>
          <w:rtl/>
        </w:rPr>
        <w:t>האם יישקל סיוע לבניית בית-כנסת ברמת-דניה</w:t>
      </w:r>
      <w:r>
        <w:rPr>
          <w:rtl/>
        </w:rPr>
        <w:t>?</w:t>
      </w:r>
    </w:p>
    <w:p w14:paraId="09170FB2" w14:textId="77777777" w:rsidR="00000000" w:rsidRDefault="002F15BD">
      <w:pPr>
        <w:pStyle w:val="a0"/>
        <w:ind w:firstLine="720"/>
        <w:rPr>
          <w:rFonts w:hint="cs"/>
          <w:rtl/>
        </w:rPr>
      </w:pPr>
    </w:p>
    <w:p w14:paraId="54C1C667" w14:textId="77777777" w:rsidR="00000000" w:rsidRDefault="002F15BD">
      <w:pPr>
        <w:pStyle w:val="-"/>
        <w:rPr>
          <w:rtl/>
        </w:rPr>
      </w:pPr>
      <w:bookmarkStart w:id="185" w:name="FS000000437T21_02_2005_18_56_14"/>
      <w:bookmarkEnd w:id="185"/>
      <w:r>
        <w:rPr>
          <w:rFonts w:hint="eastAsia"/>
          <w:rtl/>
        </w:rPr>
        <w:t>סגן</w:t>
      </w:r>
      <w:r>
        <w:rPr>
          <w:rtl/>
        </w:rPr>
        <w:t xml:space="preserve"> שר הבינוי והשיכון אלי בן-מנחם:</w:t>
      </w:r>
    </w:p>
    <w:p w14:paraId="28E533BD" w14:textId="77777777" w:rsidR="00000000" w:rsidRDefault="002F15BD">
      <w:pPr>
        <w:pStyle w:val="a0"/>
        <w:rPr>
          <w:rFonts w:hint="cs"/>
          <w:rtl/>
        </w:rPr>
      </w:pPr>
    </w:p>
    <w:p w14:paraId="7BFE96B9" w14:textId="77777777" w:rsidR="00000000" w:rsidRDefault="002F15BD">
      <w:pPr>
        <w:pStyle w:val="a0"/>
        <w:rPr>
          <w:rFonts w:hint="cs"/>
          <w:rtl/>
        </w:rPr>
      </w:pPr>
      <w:r>
        <w:rPr>
          <w:rFonts w:hint="cs"/>
          <w:rtl/>
        </w:rPr>
        <w:t>אדוני היושב-ראש, חבר הכנסת נסים זאב</w:t>
      </w:r>
      <w:r>
        <w:rPr>
          <w:rFonts w:hint="cs"/>
          <w:rtl/>
        </w:rPr>
        <w:t xml:space="preserve"> - 1. בימים אלה מגבשת הוועדה לפיתוח מבני דת תבחינים לחלוקת התקציב לבניית מקוואות ובתי-כנסת. מייד ובסמוך לעבודת הגיבוש יפרסם המשרד מועד להגשת בקשות, שבו תוכל עיריית ירושלים להגיש את בקשתה לבניית בית-כנסת בשכונת רמת-דניה. </w:t>
      </w:r>
    </w:p>
    <w:p w14:paraId="70E938D5" w14:textId="77777777" w:rsidR="00000000" w:rsidRDefault="002F15BD">
      <w:pPr>
        <w:pStyle w:val="a0"/>
        <w:rPr>
          <w:rFonts w:hint="cs"/>
          <w:rtl/>
        </w:rPr>
      </w:pPr>
    </w:p>
    <w:p w14:paraId="3E362682" w14:textId="77777777" w:rsidR="00000000" w:rsidRDefault="002F15BD">
      <w:pPr>
        <w:pStyle w:val="a0"/>
        <w:rPr>
          <w:rFonts w:hint="cs"/>
          <w:rtl/>
        </w:rPr>
      </w:pPr>
      <w:r>
        <w:rPr>
          <w:rFonts w:hint="cs"/>
          <w:rtl/>
        </w:rPr>
        <w:t>2. אם תעמוד הבקשה בתבחינים שקבעה ה</w:t>
      </w:r>
      <w:r>
        <w:rPr>
          <w:rFonts w:hint="cs"/>
          <w:rtl/>
        </w:rPr>
        <w:t xml:space="preserve">וועדה, היא תתוקצב בהתאם לכך. המשרד יעשה את מיטב המאמצים לסייע לעיריית ירושלים בנושא זה, והכול בהתאם לתבחינים ולתקציב שיעמוד לרשות הוועדה לחלוקה. </w:t>
      </w:r>
    </w:p>
    <w:p w14:paraId="3E702F0E" w14:textId="77777777" w:rsidR="00000000" w:rsidRDefault="002F15BD">
      <w:pPr>
        <w:pStyle w:val="a0"/>
        <w:rPr>
          <w:rFonts w:hint="cs"/>
          <w:rtl/>
        </w:rPr>
      </w:pPr>
    </w:p>
    <w:p w14:paraId="70CA0027" w14:textId="77777777" w:rsidR="00000000" w:rsidRDefault="002F15BD">
      <w:pPr>
        <w:pStyle w:val="af1"/>
        <w:rPr>
          <w:rtl/>
        </w:rPr>
      </w:pPr>
      <w:r>
        <w:rPr>
          <w:rtl/>
        </w:rPr>
        <w:t>היו"ר יולי-יואל אדלשטיין:</w:t>
      </w:r>
    </w:p>
    <w:p w14:paraId="1074D0BB" w14:textId="77777777" w:rsidR="00000000" w:rsidRDefault="002F15BD">
      <w:pPr>
        <w:pStyle w:val="a0"/>
        <w:ind w:firstLine="0"/>
        <w:rPr>
          <w:rFonts w:hint="cs"/>
          <w:rtl/>
        </w:rPr>
      </w:pPr>
    </w:p>
    <w:p w14:paraId="6C785373" w14:textId="77777777" w:rsidR="00000000" w:rsidRDefault="002F15BD">
      <w:pPr>
        <w:pStyle w:val="a0"/>
        <w:rPr>
          <w:rFonts w:hint="cs"/>
          <w:rtl/>
        </w:rPr>
      </w:pPr>
      <w:r>
        <w:rPr>
          <w:rFonts w:hint="cs"/>
          <w:rtl/>
        </w:rPr>
        <w:t>שאלה נוספת לחבר הכנסת נסים זאב.</w:t>
      </w:r>
    </w:p>
    <w:p w14:paraId="5F26417C" w14:textId="77777777" w:rsidR="00000000" w:rsidRDefault="002F15BD">
      <w:pPr>
        <w:pStyle w:val="a0"/>
        <w:rPr>
          <w:rtl/>
        </w:rPr>
      </w:pPr>
    </w:p>
    <w:p w14:paraId="59AB22AA" w14:textId="77777777" w:rsidR="00000000" w:rsidRDefault="002F15BD">
      <w:pPr>
        <w:pStyle w:val="a0"/>
        <w:rPr>
          <w:rFonts w:hint="cs"/>
          <w:rtl/>
        </w:rPr>
      </w:pPr>
    </w:p>
    <w:p w14:paraId="155DADD3" w14:textId="77777777" w:rsidR="00000000" w:rsidRDefault="002F15BD">
      <w:pPr>
        <w:pStyle w:val="af0"/>
        <w:rPr>
          <w:rtl/>
        </w:rPr>
      </w:pPr>
      <w:bookmarkStart w:id="186" w:name="FS000000490T21_02_2005_18_31_49"/>
      <w:bookmarkEnd w:id="186"/>
      <w:r>
        <w:rPr>
          <w:rFonts w:hint="eastAsia"/>
          <w:rtl/>
        </w:rPr>
        <w:t>נסים</w:t>
      </w:r>
      <w:r>
        <w:rPr>
          <w:rtl/>
        </w:rPr>
        <w:t xml:space="preserve"> זאב (ש"ס):</w:t>
      </w:r>
    </w:p>
    <w:p w14:paraId="45E237DE" w14:textId="77777777" w:rsidR="00000000" w:rsidRDefault="002F15BD">
      <w:pPr>
        <w:pStyle w:val="a0"/>
        <w:rPr>
          <w:rFonts w:hint="cs"/>
          <w:rtl/>
        </w:rPr>
      </w:pPr>
    </w:p>
    <w:p w14:paraId="12860CAE" w14:textId="77777777" w:rsidR="00000000" w:rsidRDefault="002F15BD">
      <w:pPr>
        <w:pStyle w:val="a0"/>
        <w:rPr>
          <w:rFonts w:hint="cs"/>
          <w:rtl/>
        </w:rPr>
      </w:pPr>
      <w:r>
        <w:rPr>
          <w:rFonts w:hint="cs"/>
          <w:rtl/>
        </w:rPr>
        <w:t>אדוני היושב-ראש, אדוני סגן השר,</w:t>
      </w:r>
      <w:r>
        <w:rPr>
          <w:rFonts w:hint="cs"/>
          <w:rtl/>
        </w:rPr>
        <w:t xml:space="preserve"> ליוויתי את הנושא הזה של הקצאת השטח עוד בהיותי בעיריית ירושלים. יש שם קהילה גדולה, אבל אין לה יכולת להרים את הפרויקט הזה. אנשים מוכנים להשתתף בכך. המדיניות בעבר היתה שנותנים הקצבה, והעמותה משתתפת. היה שינוי בתוכנית המקורית, והמינהלת למבני דת אמרה שהיא בונה</w:t>
      </w:r>
      <w:r>
        <w:rPr>
          <w:rFonts w:hint="cs"/>
          <w:rtl/>
        </w:rPr>
        <w:t xml:space="preserve"> הכול יחד עם משרד השיכון. במצב שנוצר, אף שהעמותה יכולה להרים את הפרויקט בשיתוף עם גורמים ממשלתיים, הפרויקט נעצר לחלוטין, כי אין שום השתתפות ממשלתית. כאן הבעיה. </w:t>
      </w:r>
    </w:p>
    <w:p w14:paraId="3BA11833" w14:textId="77777777" w:rsidR="00000000" w:rsidRDefault="002F15BD">
      <w:pPr>
        <w:pStyle w:val="a0"/>
        <w:rPr>
          <w:rFonts w:hint="cs"/>
          <w:rtl/>
        </w:rPr>
      </w:pPr>
    </w:p>
    <w:p w14:paraId="2E2A1DB7" w14:textId="77777777" w:rsidR="00000000" w:rsidRDefault="002F15BD">
      <w:pPr>
        <w:pStyle w:val="-"/>
        <w:rPr>
          <w:rtl/>
        </w:rPr>
      </w:pPr>
      <w:bookmarkStart w:id="187" w:name="FS000000437T21_02_2005_18_32_55"/>
      <w:bookmarkEnd w:id="187"/>
      <w:r>
        <w:rPr>
          <w:rFonts w:hint="eastAsia"/>
          <w:rtl/>
        </w:rPr>
        <w:t>סגן</w:t>
      </w:r>
      <w:r>
        <w:rPr>
          <w:rtl/>
        </w:rPr>
        <w:t xml:space="preserve"> שר הבינוי והשיכון אלי בן-מנחם:</w:t>
      </w:r>
    </w:p>
    <w:p w14:paraId="20C2D05F" w14:textId="77777777" w:rsidR="00000000" w:rsidRDefault="002F15BD">
      <w:pPr>
        <w:pStyle w:val="a0"/>
        <w:rPr>
          <w:rFonts w:hint="cs"/>
          <w:rtl/>
        </w:rPr>
      </w:pPr>
    </w:p>
    <w:p w14:paraId="6CC08CA6" w14:textId="77777777" w:rsidR="00000000" w:rsidRDefault="002F15BD">
      <w:pPr>
        <w:pStyle w:val="a0"/>
        <w:rPr>
          <w:rFonts w:hint="cs"/>
          <w:rtl/>
        </w:rPr>
      </w:pPr>
      <w:r>
        <w:rPr>
          <w:rFonts w:hint="cs"/>
          <w:rtl/>
        </w:rPr>
        <w:t>חבר הכנסת נסים זאב, אומר לך את זה מאוד בעדינות. כל נושא בת</w:t>
      </w:r>
      <w:r>
        <w:rPr>
          <w:rFonts w:hint="cs"/>
          <w:rtl/>
        </w:rPr>
        <w:t xml:space="preserve">י-הכנסת והמקוואות עומד עתה לבדיקה במשרד המשפטים. אנחנו בונים קריטריונים כדי שהכול יהיה על-פי חוק ועל-פי דין. אני מבטיח לך שכאשר הקריטריונים האלה ייקבעו, הנושא יטופל. </w:t>
      </w:r>
    </w:p>
    <w:p w14:paraId="31E0A8BA" w14:textId="77777777" w:rsidR="00000000" w:rsidRDefault="002F15BD">
      <w:pPr>
        <w:pStyle w:val="a0"/>
        <w:rPr>
          <w:rFonts w:hint="cs"/>
          <w:rtl/>
        </w:rPr>
      </w:pPr>
    </w:p>
    <w:p w14:paraId="12B5BB1E" w14:textId="77777777" w:rsidR="00000000" w:rsidRDefault="002F15BD">
      <w:pPr>
        <w:pStyle w:val="af1"/>
        <w:rPr>
          <w:rtl/>
        </w:rPr>
      </w:pPr>
      <w:r>
        <w:rPr>
          <w:rtl/>
        </w:rPr>
        <w:t>היו"ר יולי-יואל אדלשטיין:</w:t>
      </w:r>
    </w:p>
    <w:p w14:paraId="60D835AE" w14:textId="77777777" w:rsidR="00000000" w:rsidRDefault="002F15BD">
      <w:pPr>
        <w:pStyle w:val="a0"/>
        <w:rPr>
          <w:rtl/>
        </w:rPr>
      </w:pPr>
    </w:p>
    <w:p w14:paraId="61902E7F" w14:textId="77777777" w:rsidR="00000000" w:rsidRDefault="002F15BD">
      <w:pPr>
        <w:pStyle w:val="a0"/>
        <w:ind w:firstLine="720"/>
        <w:rPr>
          <w:rFonts w:hint="cs"/>
          <w:rtl/>
        </w:rPr>
      </w:pPr>
      <w:r>
        <w:rPr>
          <w:rFonts w:hint="cs"/>
          <w:rtl/>
        </w:rPr>
        <w:t>אני מודה לסגן שר השיכון על תשובותיו. שאילתא מס' 2261, של חברת</w:t>
      </w:r>
      <w:r>
        <w:rPr>
          <w:rFonts w:hint="cs"/>
          <w:rtl/>
        </w:rPr>
        <w:t xml:space="preserve"> הכנסת גילה גמליאל </w:t>
      </w:r>
      <w:r>
        <w:rPr>
          <w:rFonts w:hint="eastAsia"/>
          <w:rtl/>
        </w:rPr>
        <w:t>–</w:t>
      </w:r>
      <w:r>
        <w:rPr>
          <w:rFonts w:hint="cs"/>
          <w:rtl/>
        </w:rPr>
        <w:t xml:space="preserve"> אינה נוכחת, לפרוטוקול. </w:t>
      </w:r>
    </w:p>
    <w:p w14:paraId="7354B99E" w14:textId="77777777" w:rsidR="00000000" w:rsidRDefault="002F15BD">
      <w:pPr>
        <w:pStyle w:val="a0"/>
        <w:rPr>
          <w:rFonts w:hint="cs"/>
          <w:rtl/>
        </w:rPr>
      </w:pPr>
    </w:p>
    <w:p w14:paraId="1461C96E" w14:textId="77777777" w:rsidR="00000000" w:rsidRDefault="002F15BD">
      <w:pPr>
        <w:pStyle w:val="a1"/>
        <w:jc w:val="center"/>
        <w:rPr>
          <w:rtl/>
        </w:rPr>
      </w:pPr>
      <w:bookmarkStart w:id="188" w:name="CQ79494FI0079494T21_02_2005_19_02_34"/>
      <w:bookmarkStart w:id="189" w:name="_Toc102798494"/>
      <w:bookmarkEnd w:id="188"/>
      <w:r>
        <w:rPr>
          <w:rtl/>
        </w:rPr>
        <w:t>2261. סיום בניית מקוואות ובתי-כנסת</w:t>
      </w:r>
      <w:bookmarkEnd w:id="189"/>
      <w:r>
        <w:rPr>
          <w:rtl/>
        </w:rPr>
        <w:t xml:space="preserve"> </w:t>
      </w:r>
    </w:p>
    <w:p w14:paraId="06792B26" w14:textId="77777777" w:rsidR="00000000" w:rsidRDefault="002F15BD">
      <w:pPr>
        <w:pStyle w:val="a0"/>
        <w:rPr>
          <w:rFonts w:hint="cs"/>
          <w:rtl/>
        </w:rPr>
      </w:pPr>
    </w:p>
    <w:p w14:paraId="71790E65" w14:textId="77777777" w:rsidR="00000000" w:rsidRDefault="002F15BD">
      <w:pPr>
        <w:pStyle w:val="a0"/>
        <w:ind w:firstLine="0"/>
        <w:rPr>
          <w:bCs/>
          <w:u w:val="single"/>
        </w:rPr>
      </w:pPr>
      <w:bookmarkStart w:id="190" w:name="ESQ79494"/>
      <w:bookmarkEnd w:id="190"/>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4C2A1E5E" w14:textId="77777777" w:rsidR="00000000" w:rsidRDefault="002F15BD">
      <w:pPr>
        <w:pStyle w:val="a0"/>
        <w:ind w:firstLine="720"/>
      </w:pPr>
      <w:r>
        <w:rPr>
          <w:rtl/>
        </w:rPr>
        <w:t>ביום י"א בכסל</w:t>
      </w:r>
      <w:r>
        <w:rPr>
          <w:rFonts w:hint="cs"/>
          <w:rtl/>
        </w:rPr>
        <w:t>י</w:t>
      </w:r>
      <w:r>
        <w:rPr>
          <w:rtl/>
        </w:rPr>
        <w:t>ו התשס"ה (24 בנובמבר 2004):</w:t>
      </w:r>
    </w:p>
    <w:p w14:paraId="06DBE8B9" w14:textId="77777777" w:rsidR="00000000" w:rsidRDefault="002F15BD">
      <w:pPr>
        <w:pStyle w:val="a0"/>
        <w:rPr>
          <w:rFonts w:hint="cs"/>
        </w:rPr>
      </w:pPr>
    </w:p>
    <w:p w14:paraId="3D7BBC40" w14:textId="77777777" w:rsidR="00000000" w:rsidRDefault="002F15BD">
      <w:pPr>
        <w:pStyle w:val="a0"/>
        <w:ind w:firstLine="720"/>
      </w:pPr>
      <w:r>
        <w:rPr>
          <w:rtl/>
        </w:rPr>
        <w:t>הגיעו אלי תלונות רבות מרשויות מקומיות,</w:t>
      </w:r>
      <w:r>
        <w:rPr>
          <w:rFonts w:hint="cs"/>
          <w:rtl/>
        </w:rPr>
        <w:t xml:space="preserve"> מ</w:t>
      </w:r>
      <w:r>
        <w:rPr>
          <w:rtl/>
        </w:rPr>
        <w:t xml:space="preserve">מועצות דתיות ומאזרחים שונים על כך </w:t>
      </w:r>
      <w:r>
        <w:rPr>
          <w:rFonts w:hint="cs"/>
          <w:rtl/>
        </w:rPr>
        <w:t>ש</w:t>
      </w:r>
      <w:r>
        <w:rPr>
          <w:rtl/>
        </w:rPr>
        <w:t xml:space="preserve">החשב </w:t>
      </w:r>
      <w:r>
        <w:rPr>
          <w:rtl/>
        </w:rPr>
        <w:t xml:space="preserve">אינו מאשר תשלומים לרשויות בגין </w:t>
      </w:r>
      <w:r>
        <w:rPr>
          <w:rFonts w:hint="cs"/>
          <w:rtl/>
        </w:rPr>
        <w:t xml:space="preserve">סיום </w:t>
      </w:r>
      <w:r>
        <w:rPr>
          <w:rtl/>
        </w:rPr>
        <w:t xml:space="preserve">בניית בתי-כנסת </w:t>
      </w:r>
      <w:r>
        <w:rPr>
          <w:rFonts w:hint="cs"/>
          <w:rtl/>
        </w:rPr>
        <w:t>ומקוואות</w:t>
      </w:r>
      <w:r>
        <w:rPr>
          <w:rtl/>
        </w:rPr>
        <w:t>,</w:t>
      </w:r>
      <w:r>
        <w:rPr>
          <w:rFonts w:hint="cs"/>
          <w:rtl/>
        </w:rPr>
        <w:t xml:space="preserve"> ל</w:t>
      </w:r>
      <w:r>
        <w:rPr>
          <w:rtl/>
        </w:rPr>
        <w:t>מרות התחי</w:t>
      </w:r>
      <w:r>
        <w:rPr>
          <w:rFonts w:hint="cs"/>
          <w:rtl/>
        </w:rPr>
        <w:t>י</w:t>
      </w:r>
      <w:r>
        <w:rPr>
          <w:rtl/>
        </w:rPr>
        <w:t>בות של משרד הדתות</w:t>
      </w:r>
      <w:r>
        <w:rPr>
          <w:rFonts w:hint="cs"/>
          <w:rtl/>
        </w:rPr>
        <w:t xml:space="preserve"> לתשלום</w:t>
      </w:r>
      <w:r>
        <w:rPr>
          <w:rtl/>
        </w:rPr>
        <w:t>.</w:t>
      </w:r>
    </w:p>
    <w:p w14:paraId="4EF1C22F" w14:textId="77777777" w:rsidR="00000000" w:rsidRDefault="002F15BD">
      <w:pPr>
        <w:pStyle w:val="a0"/>
        <w:ind w:firstLine="720"/>
      </w:pPr>
    </w:p>
    <w:p w14:paraId="2BB3643C" w14:textId="77777777" w:rsidR="00000000" w:rsidRDefault="002F15BD">
      <w:pPr>
        <w:pStyle w:val="a0"/>
        <w:ind w:firstLine="720"/>
      </w:pPr>
      <w:r>
        <w:rPr>
          <w:rFonts w:hint="cs"/>
          <w:rtl/>
        </w:rPr>
        <w:t>רצוני לשאול</w:t>
      </w:r>
      <w:r>
        <w:rPr>
          <w:rtl/>
        </w:rPr>
        <w:t>:</w:t>
      </w:r>
    </w:p>
    <w:p w14:paraId="1C191F80" w14:textId="77777777" w:rsidR="00000000" w:rsidRDefault="002F15BD">
      <w:pPr>
        <w:pStyle w:val="a0"/>
        <w:ind w:firstLine="720"/>
      </w:pPr>
    </w:p>
    <w:p w14:paraId="0ADA32D7" w14:textId="77777777" w:rsidR="00000000" w:rsidRDefault="002F15BD">
      <w:pPr>
        <w:pStyle w:val="a0"/>
        <w:ind w:firstLine="720"/>
        <w:rPr>
          <w:rtl/>
        </w:rPr>
      </w:pPr>
      <w:r>
        <w:rPr>
          <w:rFonts w:hint="cs"/>
          <w:rtl/>
        </w:rPr>
        <w:t xml:space="preserve">1. </w:t>
      </w:r>
      <w:r>
        <w:rPr>
          <w:rtl/>
        </w:rPr>
        <w:t xml:space="preserve">האם </w:t>
      </w:r>
      <w:r>
        <w:rPr>
          <w:rFonts w:hint="cs"/>
          <w:rtl/>
        </w:rPr>
        <w:t xml:space="preserve">יש </w:t>
      </w:r>
      <w:r>
        <w:rPr>
          <w:rtl/>
        </w:rPr>
        <w:t>כספים לתשלו</w:t>
      </w:r>
      <w:r>
        <w:rPr>
          <w:rFonts w:hint="cs"/>
          <w:rtl/>
        </w:rPr>
        <w:t>מי</w:t>
      </w:r>
      <w:r>
        <w:rPr>
          <w:rtl/>
        </w:rPr>
        <w:t xml:space="preserve">ם </w:t>
      </w:r>
      <w:r>
        <w:rPr>
          <w:rFonts w:hint="cs"/>
          <w:rtl/>
        </w:rPr>
        <w:t xml:space="preserve">בגין </w:t>
      </w:r>
      <w:r>
        <w:rPr>
          <w:rtl/>
        </w:rPr>
        <w:t>סיום בניית בתי</w:t>
      </w:r>
      <w:r>
        <w:rPr>
          <w:rFonts w:hint="cs"/>
          <w:rtl/>
        </w:rPr>
        <w:t>-</w:t>
      </w:r>
      <w:r>
        <w:rPr>
          <w:rtl/>
        </w:rPr>
        <w:t xml:space="preserve">כנסת </w:t>
      </w:r>
      <w:r>
        <w:rPr>
          <w:rFonts w:hint="cs"/>
          <w:rtl/>
        </w:rPr>
        <w:t>ומקוואו</w:t>
      </w:r>
      <w:r>
        <w:rPr>
          <w:rFonts w:hint="eastAsia"/>
          <w:rtl/>
        </w:rPr>
        <w:t>ת</w:t>
      </w:r>
      <w:r>
        <w:rPr>
          <w:rtl/>
        </w:rPr>
        <w:t>?</w:t>
      </w:r>
    </w:p>
    <w:p w14:paraId="6FDD2490" w14:textId="77777777" w:rsidR="00000000" w:rsidRDefault="002F15BD">
      <w:pPr>
        <w:pStyle w:val="a0"/>
        <w:ind w:firstLine="720"/>
        <w:rPr>
          <w:rtl/>
        </w:rPr>
      </w:pPr>
    </w:p>
    <w:p w14:paraId="11D0ACF0" w14:textId="77777777" w:rsidR="00000000" w:rsidRDefault="002F15BD">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Fonts w:hint="cs"/>
          <w:rtl/>
        </w:rPr>
        <w:t xml:space="preserve"> </w:t>
      </w:r>
      <w:r>
        <w:rPr>
          <w:rtl/>
        </w:rPr>
        <w:t xml:space="preserve">מדוע </w:t>
      </w:r>
      <w:r>
        <w:rPr>
          <w:rFonts w:hint="cs"/>
          <w:rtl/>
        </w:rPr>
        <w:t xml:space="preserve">אין </w:t>
      </w:r>
      <w:r>
        <w:rPr>
          <w:rtl/>
        </w:rPr>
        <w:t>הם מ</w:t>
      </w:r>
      <w:r>
        <w:rPr>
          <w:rFonts w:hint="cs"/>
          <w:rtl/>
        </w:rPr>
        <w:t>ו</w:t>
      </w:r>
      <w:r>
        <w:rPr>
          <w:rtl/>
        </w:rPr>
        <w:t>עברים לרשויות?</w:t>
      </w:r>
    </w:p>
    <w:p w14:paraId="0D873A26" w14:textId="77777777" w:rsidR="00000000" w:rsidRDefault="002F15BD">
      <w:pPr>
        <w:pStyle w:val="a0"/>
        <w:ind w:firstLine="720"/>
        <w:rPr>
          <w:rFonts w:hint="cs"/>
          <w:rtl/>
        </w:rPr>
      </w:pPr>
    </w:p>
    <w:p w14:paraId="17CE77CF" w14:textId="77777777" w:rsidR="00000000" w:rsidRDefault="002F15BD">
      <w:pPr>
        <w:pStyle w:val="a0"/>
        <w:ind w:firstLine="0"/>
        <w:rPr>
          <w:rFonts w:hint="cs"/>
          <w:b/>
          <w:bCs/>
          <w:u w:val="single"/>
          <w:rtl/>
        </w:rPr>
      </w:pPr>
      <w:r>
        <w:rPr>
          <w:rFonts w:hint="cs"/>
          <w:b/>
          <w:bCs/>
          <w:u w:val="single"/>
          <w:rtl/>
        </w:rPr>
        <w:t>תשובת סגן שר הבינוי והשיכון אלי בן-מנחם:</w:t>
      </w:r>
    </w:p>
    <w:p w14:paraId="66D6F5EC" w14:textId="77777777" w:rsidR="00000000" w:rsidRDefault="002F15BD">
      <w:pPr>
        <w:pStyle w:val="a0"/>
        <w:ind w:firstLine="0"/>
        <w:rPr>
          <w:rFonts w:hint="cs"/>
          <w:rtl/>
        </w:rPr>
      </w:pPr>
      <w:r>
        <w:rPr>
          <w:rFonts w:hint="cs"/>
          <w:rtl/>
        </w:rPr>
        <w:t>(לא נקראה, נמסרה לפרוטוקול)</w:t>
      </w:r>
    </w:p>
    <w:p w14:paraId="5FA541A3" w14:textId="77777777" w:rsidR="00000000" w:rsidRDefault="002F15BD">
      <w:pPr>
        <w:pStyle w:val="a0"/>
        <w:rPr>
          <w:rFonts w:hint="cs"/>
          <w:rtl/>
        </w:rPr>
      </w:pPr>
    </w:p>
    <w:p w14:paraId="61D4016D" w14:textId="77777777" w:rsidR="00000000" w:rsidRDefault="002F15BD">
      <w:pPr>
        <w:pStyle w:val="a0"/>
        <w:rPr>
          <w:rFonts w:hint="cs"/>
          <w:rtl/>
        </w:rPr>
      </w:pPr>
      <w:r>
        <w:rPr>
          <w:rFonts w:hint="cs"/>
          <w:rtl/>
        </w:rPr>
        <w:t>1. כן, הכספים לתשלומים בגין סיום בניית בתי-כנסת ומקוואות נמצאים במשרד הבינוי והשיכון.</w:t>
      </w:r>
    </w:p>
    <w:p w14:paraId="1D478C11" w14:textId="77777777" w:rsidR="00000000" w:rsidRDefault="002F15BD">
      <w:pPr>
        <w:pStyle w:val="a0"/>
        <w:rPr>
          <w:rFonts w:hint="cs"/>
          <w:rtl/>
        </w:rPr>
      </w:pPr>
    </w:p>
    <w:p w14:paraId="5CD51701" w14:textId="77777777" w:rsidR="00000000" w:rsidRDefault="002F15BD">
      <w:pPr>
        <w:pStyle w:val="a0"/>
        <w:rPr>
          <w:rFonts w:hint="cs"/>
          <w:rtl/>
        </w:rPr>
      </w:pPr>
      <w:r>
        <w:rPr>
          <w:rFonts w:hint="cs"/>
          <w:rtl/>
        </w:rPr>
        <w:t>2. אנו ממתינים לקבלת אישור ממשרד המשפטים להעברת התשלומים.</w:t>
      </w:r>
    </w:p>
    <w:p w14:paraId="75E06F5B" w14:textId="77777777" w:rsidR="00000000" w:rsidRDefault="002F15BD">
      <w:pPr>
        <w:pStyle w:val="a0"/>
        <w:rPr>
          <w:rFonts w:hint="cs"/>
          <w:rtl/>
        </w:rPr>
      </w:pPr>
    </w:p>
    <w:p w14:paraId="3E1CE8C6" w14:textId="77777777" w:rsidR="00000000" w:rsidRDefault="002F15BD">
      <w:pPr>
        <w:pStyle w:val="af1"/>
        <w:rPr>
          <w:rtl/>
        </w:rPr>
      </w:pPr>
      <w:bookmarkStart w:id="191" w:name="FS000000490T21_02_2005_18_34_03"/>
      <w:bookmarkEnd w:id="191"/>
      <w:r>
        <w:rPr>
          <w:rtl/>
        </w:rPr>
        <w:t>היו"ר יולי-יואל אדלשטיין:</w:t>
      </w:r>
    </w:p>
    <w:p w14:paraId="761AD15D" w14:textId="77777777" w:rsidR="00000000" w:rsidRDefault="002F15BD">
      <w:pPr>
        <w:pStyle w:val="a0"/>
        <w:rPr>
          <w:rtl/>
        </w:rPr>
      </w:pPr>
    </w:p>
    <w:p w14:paraId="7DDECA07" w14:textId="77777777" w:rsidR="00000000" w:rsidRDefault="002F15BD">
      <w:pPr>
        <w:pStyle w:val="a0"/>
        <w:rPr>
          <w:rFonts w:hint="cs"/>
          <w:rtl/>
        </w:rPr>
      </w:pPr>
      <w:r>
        <w:rPr>
          <w:rFonts w:hint="cs"/>
          <w:rtl/>
        </w:rPr>
        <w:t xml:space="preserve">שאילתא מס' 2288, של חבר הכנסת עמרם מצנע - לפרוטוקול. </w:t>
      </w:r>
    </w:p>
    <w:p w14:paraId="66F96873" w14:textId="77777777" w:rsidR="00000000" w:rsidRDefault="002F15BD">
      <w:pPr>
        <w:pStyle w:val="a0"/>
        <w:rPr>
          <w:rFonts w:hint="cs"/>
          <w:rtl/>
        </w:rPr>
      </w:pPr>
    </w:p>
    <w:p w14:paraId="0928F200" w14:textId="77777777" w:rsidR="00000000" w:rsidRDefault="002F15BD">
      <w:pPr>
        <w:pStyle w:val="a1"/>
        <w:jc w:val="center"/>
        <w:rPr>
          <w:rtl/>
        </w:rPr>
      </w:pPr>
      <w:bookmarkStart w:id="192" w:name="CQ79816FI0079816T21_02_2005_19_03_11"/>
      <w:bookmarkStart w:id="193" w:name="_Toc102798495"/>
      <w:bookmarkEnd w:id="192"/>
      <w:r>
        <w:rPr>
          <w:rtl/>
        </w:rPr>
        <w:t>2288. גביית דמי גינון מדיירי חברת "עמידר"</w:t>
      </w:r>
      <w:bookmarkEnd w:id="193"/>
    </w:p>
    <w:p w14:paraId="02D8A4E6" w14:textId="77777777" w:rsidR="00000000" w:rsidRDefault="002F15BD">
      <w:pPr>
        <w:pStyle w:val="a0"/>
        <w:rPr>
          <w:rFonts w:hint="cs"/>
          <w:rtl/>
        </w:rPr>
      </w:pPr>
    </w:p>
    <w:p w14:paraId="4C3AB630" w14:textId="77777777" w:rsidR="00000000" w:rsidRDefault="002F15BD">
      <w:pPr>
        <w:pStyle w:val="a0"/>
        <w:ind w:firstLine="0"/>
        <w:rPr>
          <w:bCs/>
          <w:u w:val="single"/>
        </w:rPr>
      </w:pPr>
      <w:bookmarkStart w:id="194" w:name="ESQ79816"/>
      <w:bookmarkEnd w:id="194"/>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036C36D8" w14:textId="77777777" w:rsidR="00000000" w:rsidRDefault="002F15BD">
      <w:pPr>
        <w:pStyle w:val="a0"/>
        <w:ind w:firstLine="720"/>
      </w:pPr>
      <w:r>
        <w:rPr>
          <w:rtl/>
        </w:rPr>
        <w:t>ביום י"ח בכסל</w:t>
      </w:r>
      <w:r>
        <w:rPr>
          <w:rFonts w:hint="cs"/>
          <w:rtl/>
        </w:rPr>
        <w:t>י</w:t>
      </w:r>
      <w:r>
        <w:rPr>
          <w:rtl/>
        </w:rPr>
        <w:t>ו התשס"ה (1 בדצמבר 2004):</w:t>
      </w:r>
    </w:p>
    <w:p w14:paraId="6980BA0F" w14:textId="77777777" w:rsidR="00000000" w:rsidRDefault="002F15BD">
      <w:pPr>
        <w:pStyle w:val="a0"/>
        <w:rPr>
          <w:rFonts w:hint="cs"/>
          <w:rtl/>
        </w:rPr>
      </w:pPr>
    </w:p>
    <w:p w14:paraId="0A6EB721" w14:textId="77777777" w:rsidR="00000000" w:rsidRDefault="002F15BD">
      <w:pPr>
        <w:pStyle w:val="a0"/>
        <w:ind w:firstLine="720"/>
      </w:pPr>
      <w:r>
        <w:rPr>
          <w:rtl/>
        </w:rPr>
        <w:t xml:space="preserve">חברת </w:t>
      </w:r>
      <w:r>
        <w:rPr>
          <w:rFonts w:hint="cs"/>
          <w:rtl/>
        </w:rPr>
        <w:t>"</w:t>
      </w:r>
      <w:r>
        <w:rPr>
          <w:rtl/>
        </w:rPr>
        <w:t>עמידר</w:t>
      </w:r>
      <w:r>
        <w:rPr>
          <w:rFonts w:hint="cs"/>
          <w:rtl/>
        </w:rPr>
        <w:t>"</w:t>
      </w:r>
      <w:r>
        <w:rPr>
          <w:rtl/>
        </w:rPr>
        <w:t xml:space="preserve"> גובה דמי גינון מדייריה בסך 35 </w:t>
      </w:r>
      <w:r>
        <w:rPr>
          <w:rFonts w:hint="cs"/>
          <w:rtl/>
        </w:rPr>
        <w:t>ש"ח ב</w:t>
      </w:r>
      <w:r>
        <w:rPr>
          <w:rtl/>
        </w:rPr>
        <w:t>חודש.</w:t>
      </w:r>
    </w:p>
    <w:p w14:paraId="5474331F" w14:textId="77777777" w:rsidR="00000000" w:rsidRDefault="002F15BD">
      <w:pPr>
        <w:pStyle w:val="a0"/>
        <w:ind w:firstLine="720"/>
      </w:pPr>
    </w:p>
    <w:p w14:paraId="08DA06B4" w14:textId="77777777" w:rsidR="00000000" w:rsidRDefault="002F15BD">
      <w:pPr>
        <w:pStyle w:val="a0"/>
        <w:ind w:firstLine="720"/>
      </w:pPr>
      <w:r>
        <w:rPr>
          <w:rFonts w:hint="cs"/>
          <w:rtl/>
        </w:rPr>
        <w:t>רצוני לשאול</w:t>
      </w:r>
      <w:r>
        <w:rPr>
          <w:rtl/>
        </w:rPr>
        <w:t>:</w:t>
      </w:r>
    </w:p>
    <w:p w14:paraId="2F3FE415" w14:textId="77777777" w:rsidR="00000000" w:rsidRDefault="002F15BD">
      <w:pPr>
        <w:pStyle w:val="a0"/>
        <w:ind w:firstLine="720"/>
      </w:pPr>
    </w:p>
    <w:p w14:paraId="411DD86A" w14:textId="77777777" w:rsidR="00000000" w:rsidRDefault="002F15BD">
      <w:pPr>
        <w:pStyle w:val="a0"/>
        <w:ind w:firstLine="720"/>
        <w:rPr>
          <w:rtl/>
        </w:rPr>
      </w:pPr>
      <w:r>
        <w:rPr>
          <w:rFonts w:hint="cs"/>
          <w:rtl/>
        </w:rPr>
        <w:t xml:space="preserve">1. </w:t>
      </w:r>
      <w:r>
        <w:rPr>
          <w:rtl/>
        </w:rPr>
        <w:t>מה</w:t>
      </w:r>
      <w:r>
        <w:rPr>
          <w:rFonts w:hint="cs"/>
          <w:rtl/>
        </w:rPr>
        <w:t xml:space="preserve"> היא</w:t>
      </w:r>
      <w:r>
        <w:rPr>
          <w:rtl/>
        </w:rPr>
        <w:t xml:space="preserve"> הסמכות החוקית של </w:t>
      </w:r>
      <w:r>
        <w:rPr>
          <w:rFonts w:hint="cs"/>
          <w:rtl/>
        </w:rPr>
        <w:t>"</w:t>
      </w:r>
      <w:r>
        <w:rPr>
          <w:rtl/>
        </w:rPr>
        <w:t>עמידר</w:t>
      </w:r>
      <w:r>
        <w:rPr>
          <w:rFonts w:hint="cs"/>
          <w:rtl/>
        </w:rPr>
        <w:t>"</w:t>
      </w:r>
      <w:r>
        <w:rPr>
          <w:rtl/>
        </w:rPr>
        <w:t xml:space="preserve"> לגב</w:t>
      </w:r>
      <w:r>
        <w:rPr>
          <w:rFonts w:hint="cs"/>
          <w:rtl/>
        </w:rPr>
        <w:t>ות כספים</w:t>
      </w:r>
      <w:r>
        <w:rPr>
          <w:rtl/>
        </w:rPr>
        <w:t>?</w:t>
      </w:r>
    </w:p>
    <w:p w14:paraId="31042BBB" w14:textId="77777777" w:rsidR="00000000" w:rsidRDefault="002F15BD">
      <w:pPr>
        <w:pStyle w:val="a0"/>
        <w:ind w:firstLine="720"/>
        <w:rPr>
          <w:rtl/>
        </w:rPr>
      </w:pPr>
    </w:p>
    <w:p w14:paraId="080E7AE1" w14:textId="77777777" w:rsidR="00000000" w:rsidRDefault="002F15BD">
      <w:pPr>
        <w:pStyle w:val="a0"/>
        <w:ind w:firstLine="720"/>
        <w:rPr>
          <w:rtl/>
        </w:rPr>
      </w:pPr>
      <w:r>
        <w:rPr>
          <w:rFonts w:hint="cs"/>
          <w:rtl/>
        </w:rPr>
        <w:t xml:space="preserve">2. </w:t>
      </w:r>
      <w:r>
        <w:rPr>
          <w:rtl/>
        </w:rPr>
        <w:t>מה</w:t>
      </w:r>
      <w:r>
        <w:rPr>
          <w:rFonts w:hint="cs"/>
          <w:rtl/>
        </w:rPr>
        <w:t xml:space="preserve"> ה</w:t>
      </w:r>
      <w:r>
        <w:rPr>
          <w:rFonts w:hint="cs"/>
          <w:rtl/>
        </w:rPr>
        <w:t>יא</w:t>
      </w:r>
      <w:r>
        <w:rPr>
          <w:rtl/>
        </w:rPr>
        <w:t xml:space="preserve"> מחויבות הגינון של </w:t>
      </w:r>
      <w:r>
        <w:rPr>
          <w:rFonts w:hint="cs"/>
          <w:rtl/>
        </w:rPr>
        <w:t>"</w:t>
      </w:r>
      <w:r>
        <w:rPr>
          <w:rtl/>
        </w:rPr>
        <w:t>עמידר</w:t>
      </w:r>
      <w:r>
        <w:rPr>
          <w:rFonts w:hint="cs"/>
          <w:rtl/>
        </w:rPr>
        <w:t>"</w:t>
      </w:r>
      <w:r>
        <w:rPr>
          <w:rtl/>
        </w:rPr>
        <w:t xml:space="preserve"> כלפי המשלמים?</w:t>
      </w:r>
    </w:p>
    <w:p w14:paraId="2E8CCA54" w14:textId="77777777" w:rsidR="00000000" w:rsidRDefault="002F15BD">
      <w:pPr>
        <w:pStyle w:val="a0"/>
        <w:ind w:firstLine="720"/>
        <w:rPr>
          <w:rtl/>
        </w:rPr>
      </w:pPr>
    </w:p>
    <w:p w14:paraId="6A3AC205" w14:textId="77777777" w:rsidR="00000000" w:rsidRDefault="002F15BD">
      <w:pPr>
        <w:pStyle w:val="a0"/>
        <w:ind w:firstLine="720"/>
        <w:rPr>
          <w:rFonts w:hint="cs"/>
          <w:rtl/>
        </w:rPr>
      </w:pPr>
      <w:r>
        <w:rPr>
          <w:rFonts w:hint="cs"/>
          <w:rtl/>
        </w:rPr>
        <w:t xml:space="preserve">3. </w:t>
      </w:r>
      <w:r>
        <w:rPr>
          <w:rtl/>
        </w:rPr>
        <w:t xml:space="preserve">מדוע </w:t>
      </w:r>
      <w:r>
        <w:rPr>
          <w:rFonts w:hint="cs"/>
          <w:rtl/>
        </w:rPr>
        <w:t xml:space="preserve">נדרשים </w:t>
      </w:r>
      <w:r>
        <w:rPr>
          <w:rtl/>
        </w:rPr>
        <w:t>דיירים הזכאים לדיור ציבורי</w:t>
      </w:r>
      <w:r>
        <w:rPr>
          <w:rFonts w:hint="cs"/>
          <w:rtl/>
        </w:rPr>
        <w:t xml:space="preserve"> לשלם</w:t>
      </w:r>
      <w:r>
        <w:rPr>
          <w:rtl/>
        </w:rPr>
        <w:t xml:space="preserve"> דמי גינון, </w:t>
      </w:r>
      <w:r>
        <w:rPr>
          <w:rFonts w:hint="cs"/>
          <w:rtl/>
        </w:rPr>
        <w:t>שעה ש</w:t>
      </w:r>
      <w:r>
        <w:rPr>
          <w:rtl/>
        </w:rPr>
        <w:t>תשלום זה מגולם בארנונה של בעלי הדירות?</w:t>
      </w:r>
    </w:p>
    <w:p w14:paraId="6B321AEC" w14:textId="77777777" w:rsidR="00000000" w:rsidRDefault="002F15BD">
      <w:pPr>
        <w:pStyle w:val="a0"/>
        <w:ind w:firstLine="720"/>
        <w:rPr>
          <w:rFonts w:hint="cs"/>
          <w:rtl/>
        </w:rPr>
      </w:pPr>
    </w:p>
    <w:p w14:paraId="7C3FB928" w14:textId="77777777" w:rsidR="00000000" w:rsidRDefault="002F15BD">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הבינוי</w:t>
      </w:r>
      <w:r>
        <w:rPr>
          <w:b/>
          <w:bCs/>
          <w:u w:val="single"/>
          <w:rtl/>
        </w:rPr>
        <w:t xml:space="preserve"> והשיכון אלי בן-מנחם:</w:t>
      </w:r>
    </w:p>
    <w:p w14:paraId="33AF2340" w14:textId="77777777" w:rsidR="00000000" w:rsidRDefault="002F15BD">
      <w:pPr>
        <w:pStyle w:val="a0"/>
        <w:ind w:firstLine="0"/>
        <w:rPr>
          <w:rFonts w:hint="cs"/>
          <w:b/>
          <w:bCs/>
          <w:rtl/>
        </w:rPr>
      </w:pPr>
      <w:r>
        <w:rPr>
          <w:rFonts w:hint="cs"/>
          <w:b/>
          <w:bCs/>
          <w:rtl/>
        </w:rPr>
        <w:t>(לא נקראה, נמסרה לפרוטוקול)</w:t>
      </w:r>
    </w:p>
    <w:p w14:paraId="60E8217E" w14:textId="77777777" w:rsidR="00000000" w:rsidRDefault="002F15BD">
      <w:pPr>
        <w:pStyle w:val="a0"/>
        <w:rPr>
          <w:rFonts w:hint="cs"/>
          <w:rtl/>
        </w:rPr>
      </w:pPr>
    </w:p>
    <w:p w14:paraId="4459D768" w14:textId="77777777" w:rsidR="00000000" w:rsidRDefault="002F15BD">
      <w:pPr>
        <w:pStyle w:val="a0"/>
        <w:rPr>
          <w:rFonts w:hint="cs"/>
          <w:rtl/>
        </w:rPr>
      </w:pPr>
      <w:r>
        <w:rPr>
          <w:rFonts w:hint="cs"/>
          <w:rtl/>
        </w:rPr>
        <w:t>1. כדי לשמור על איכות הסביבה של דייריה,</w:t>
      </w:r>
      <w:r>
        <w:rPr>
          <w:rFonts w:hint="cs"/>
          <w:rtl/>
        </w:rPr>
        <w:t xml:space="preserve"> חברת "עמידר" מטפחת, באמצעות קבלנים, את הגינות בחצרות הבתים שרוב דייריהם משוכנים בידי "עמידר" בשכירות חודשית. חברת "עמידר" מאפשרת ואף מעודדת התארגנות של ועדי בתים לניהול עצמי של הרכוש המשותף, לרבות תחזוקת הגינה, במקום קבלן מטעמה. החיוב בהוצאות אחזקת הגינה </w:t>
      </w:r>
      <w:r>
        <w:rPr>
          <w:rFonts w:hint="cs"/>
          <w:rtl/>
        </w:rPr>
        <w:t>מעוגן בחוזה השכירות של הדיירים.</w:t>
      </w:r>
    </w:p>
    <w:p w14:paraId="45A99B8E" w14:textId="77777777" w:rsidR="00000000" w:rsidRDefault="002F15BD">
      <w:pPr>
        <w:pStyle w:val="a0"/>
        <w:rPr>
          <w:rFonts w:hint="cs"/>
          <w:rtl/>
        </w:rPr>
      </w:pPr>
    </w:p>
    <w:p w14:paraId="16C16A35" w14:textId="77777777" w:rsidR="00000000" w:rsidRDefault="002F15BD">
      <w:pPr>
        <w:pStyle w:val="a0"/>
        <w:rPr>
          <w:rFonts w:hint="cs"/>
          <w:rtl/>
        </w:rPr>
      </w:pPr>
      <w:r>
        <w:rPr>
          <w:rFonts w:hint="cs"/>
          <w:rtl/>
        </w:rPr>
        <w:t xml:space="preserve">2. במסגרת שירותי הגינון מבצעים קבלנים שמעסיקה חברת "עמידר" תחזוקה כללית של הגינה בתדירות של פעמיים בחודש. בשירותי הגינון נכללים: ניקיון החצר, גיזום שיחים, טיפוח מדשאה, תחזוקת מערכת השקיה, הפעלת השקיה וכדומה. </w:t>
      </w:r>
    </w:p>
    <w:p w14:paraId="15144202" w14:textId="77777777" w:rsidR="00000000" w:rsidRDefault="002F15BD">
      <w:pPr>
        <w:pStyle w:val="a0"/>
        <w:rPr>
          <w:rFonts w:hint="cs"/>
          <w:rtl/>
        </w:rPr>
      </w:pPr>
    </w:p>
    <w:p w14:paraId="4534F688" w14:textId="77777777" w:rsidR="00000000" w:rsidRDefault="002F15BD">
      <w:pPr>
        <w:pStyle w:val="a0"/>
        <w:rPr>
          <w:rFonts w:hint="cs"/>
          <w:rtl/>
        </w:rPr>
      </w:pPr>
      <w:r>
        <w:rPr>
          <w:rFonts w:hint="cs"/>
          <w:rtl/>
        </w:rPr>
        <w:t>3. שירותי גינ</w:t>
      </w:r>
      <w:r>
        <w:rPr>
          <w:rFonts w:hint="cs"/>
          <w:rtl/>
        </w:rPr>
        <w:t xml:space="preserve">ון וניקיון אינן כלולים בזכאות לדיור ציבורי, וארנונה אינה תשלום בעבור אחזקת גינות בחצרות בתים. </w:t>
      </w:r>
    </w:p>
    <w:p w14:paraId="1BE294E7" w14:textId="77777777" w:rsidR="00000000" w:rsidRDefault="002F15BD">
      <w:pPr>
        <w:pStyle w:val="a0"/>
        <w:ind w:firstLine="720"/>
        <w:rPr>
          <w:rFonts w:hint="cs"/>
          <w:rtl/>
        </w:rPr>
      </w:pPr>
    </w:p>
    <w:p w14:paraId="5E771F0F" w14:textId="77777777" w:rsidR="00000000" w:rsidRDefault="002F15BD">
      <w:pPr>
        <w:pStyle w:val="af1"/>
        <w:rPr>
          <w:rtl/>
        </w:rPr>
      </w:pPr>
      <w:r>
        <w:rPr>
          <w:rtl/>
        </w:rPr>
        <w:t>היו"ר יולי-יואל אדלשטיין:</w:t>
      </w:r>
    </w:p>
    <w:p w14:paraId="1AEF64AF" w14:textId="77777777" w:rsidR="00000000" w:rsidRDefault="002F15BD">
      <w:pPr>
        <w:pStyle w:val="a0"/>
        <w:rPr>
          <w:rtl/>
        </w:rPr>
      </w:pPr>
    </w:p>
    <w:p w14:paraId="6CF64611" w14:textId="77777777" w:rsidR="00000000" w:rsidRDefault="002F15BD">
      <w:pPr>
        <w:pStyle w:val="a0"/>
        <w:rPr>
          <w:rFonts w:hint="cs"/>
          <w:rtl/>
        </w:rPr>
      </w:pPr>
      <w:r>
        <w:rPr>
          <w:rFonts w:hint="cs"/>
          <w:rtl/>
        </w:rPr>
        <w:t xml:space="preserve">שאילתא מס' 2290, של חבר הכנסת עסאם מח'ול </w:t>
      </w:r>
      <w:r>
        <w:rPr>
          <w:rFonts w:hint="eastAsia"/>
          <w:rtl/>
        </w:rPr>
        <w:t>–</w:t>
      </w:r>
      <w:r>
        <w:rPr>
          <w:rFonts w:hint="cs"/>
          <w:rtl/>
        </w:rPr>
        <w:t xml:space="preserve"> אפילו הוא אינו נוכח, לפרוטוקול. </w:t>
      </w:r>
    </w:p>
    <w:p w14:paraId="3EEAF8BB" w14:textId="77777777" w:rsidR="00000000" w:rsidRDefault="002F15BD">
      <w:pPr>
        <w:pStyle w:val="a0"/>
        <w:rPr>
          <w:rFonts w:hint="cs"/>
          <w:rtl/>
        </w:rPr>
      </w:pPr>
    </w:p>
    <w:p w14:paraId="5754EFD4" w14:textId="77777777" w:rsidR="00000000" w:rsidRDefault="002F15BD">
      <w:pPr>
        <w:pStyle w:val="a1"/>
        <w:jc w:val="center"/>
        <w:rPr>
          <w:rtl/>
        </w:rPr>
      </w:pPr>
      <w:bookmarkStart w:id="195" w:name="CQ79703FI0079703T21_02_2005_19_04_17"/>
      <w:bookmarkStart w:id="196" w:name="_Toc102798496"/>
      <w:bookmarkEnd w:id="195"/>
      <w:r>
        <w:rPr>
          <w:rtl/>
        </w:rPr>
        <w:t>2290. מדיניות רשם הקבלנים</w:t>
      </w:r>
      <w:bookmarkEnd w:id="196"/>
    </w:p>
    <w:p w14:paraId="7081864F" w14:textId="77777777" w:rsidR="00000000" w:rsidRDefault="002F15BD">
      <w:pPr>
        <w:pStyle w:val="a0"/>
        <w:rPr>
          <w:rFonts w:hint="cs"/>
          <w:rtl/>
        </w:rPr>
      </w:pPr>
    </w:p>
    <w:p w14:paraId="340A6CED" w14:textId="77777777" w:rsidR="00000000" w:rsidRDefault="002F15BD">
      <w:pPr>
        <w:pStyle w:val="a0"/>
        <w:ind w:firstLine="0"/>
        <w:rPr>
          <w:bCs/>
          <w:u w:val="single"/>
        </w:rPr>
      </w:pPr>
      <w:bookmarkStart w:id="197" w:name="ESQ79703"/>
      <w:bookmarkEnd w:id="19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רת</w:t>
      </w:r>
      <w:r>
        <w:rPr>
          <w:rFonts w:hint="cs"/>
          <w:bCs/>
          <w:u w:val="single"/>
          <w:rtl/>
        </w:rPr>
        <w:t xml:space="preserve"> </w:t>
      </w:r>
      <w:r>
        <w:rPr>
          <w:bCs/>
          <w:u w:val="single"/>
          <w:rtl/>
        </w:rPr>
        <w:t>הבינוי והשיכון</w:t>
      </w:r>
    </w:p>
    <w:p w14:paraId="0F018D0D" w14:textId="77777777" w:rsidR="00000000" w:rsidRDefault="002F15BD">
      <w:pPr>
        <w:pStyle w:val="a0"/>
        <w:ind w:firstLine="720"/>
        <w:rPr>
          <w:rFonts w:hint="cs"/>
          <w:rtl/>
        </w:rPr>
      </w:pPr>
      <w:r>
        <w:rPr>
          <w:rtl/>
        </w:rPr>
        <w:t>ביום י"ח בכסל</w:t>
      </w:r>
      <w:r>
        <w:rPr>
          <w:rFonts w:hint="cs"/>
          <w:rtl/>
        </w:rPr>
        <w:t>י</w:t>
      </w:r>
      <w:r>
        <w:rPr>
          <w:rtl/>
        </w:rPr>
        <w:t>ו התשס"ה (1 בדצמבר 2004):</w:t>
      </w:r>
    </w:p>
    <w:p w14:paraId="498CF41A" w14:textId="77777777" w:rsidR="00000000" w:rsidRDefault="002F15BD">
      <w:pPr>
        <w:pStyle w:val="a0"/>
        <w:rPr>
          <w:rFonts w:hint="cs"/>
          <w:rtl/>
        </w:rPr>
      </w:pPr>
    </w:p>
    <w:p w14:paraId="3F7D751E" w14:textId="77777777" w:rsidR="00000000" w:rsidRDefault="002F15BD">
      <w:pPr>
        <w:pStyle w:val="a0"/>
        <w:ind w:firstLine="720"/>
        <w:rPr>
          <w:rFonts w:hint="cs"/>
        </w:rPr>
      </w:pPr>
      <w:r>
        <w:rPr>
          <w:rtl/>
        </w:rPr>
        <w:t xml:space="preserve">מתלונות קבלנים שהגיעו </w:t>
      </w:r>
      <w:r>
        <w:rPr>
          <w:rFonts w:hint="cs"/>
          <w:rtl/>
        </w:rPr>
        <w:t>א</w:t>
      </w:r>
      <w:r>
        <w:rPr>
          <w:rtl/>
        </w:rPr>
        <w:t>ל</w:t>
      </w:r>
      <w:r>
        <w:rPr>
          <w:rFonts w:hint="cs"/>
          <w:rtl/>
        </w:rPr>
        <w:t xml:space="preserve"> </w:t>
      </w:r>
      <w:r>
        <w:rPr>
          <w:rtl/>
        </w:rPr>
        <w:t>שולחני</w:t>
      </w:r>
      <w:r>
        <w:rPr>
          <w:rFonts w:hint="cs"/>
          <w:rtl/>
        </w:rPr>
        <w:t xml:space="preserve"> </w:t>
      </w:r>
      <w:r>
        <w:rPr>
          <w:rtl/>
        </w:rPr>
        <w:t>מתעורר החשד</w:t>
      </w:r>
      <w:r>
        <w:rPr>
          <w:rFonts w:hint="cs"/>
          <w:rtl/>
        </w:rPr>
        <w:t>,</w:t>
      </w:r>
      <w:r>
        <w:rPr>
          <w:rtl/>
        </w:rPr>
        <w:t xml:space="preserve"> שרשם </w:t>
      </w:r>
      <w:r>
        <w:rPr>
          <w:rFonts w:hint="cs"/>
          <w:rtl/>
        </w:rPr>
        <w:t xml:space="preserve">הקבלנים במשרדך, בבואו לדחות רישום קבלנים, </w:t>
      </w:r>
      <w:r>
        <w:rPr>
          <w:rtl/>
        </w:rPr>
        <w:t>פועל בניגוד לסעיף 7(ב)</w:t>
      </w:r>
      <w:r>
        <w:rPr>
          <w:rFonts w:hint="cs"/>
          <w:rtl/>
        </w:rPr>
        <w:t>,</w:t>
      </w:r>
      <w:r>
        <w:rPr>
          <w:rtl/>
        </w:rPr>
        <w:t xml:space="preserve"> </w:t>
      </w:r>
      <w:r>
        <w:rPr>
          <w:rFonts w:hint="cs"/>
          <w:rtl/>
        </w:rPr>
        <w:t>ה</w:t>
      </w:r>
      <w:r>
        <w:rPr>
          <w:rtl/>
        </w:rPr>
        <w:t>מחייב התייעצות ב</w:t>
      </w:r>
      <w:r>
        <w:rPr>
          <w:rFonts w:hint="cs"/>
          <w:rtl/>
        </w:rPr>
        <w:t>ו</w:t>
      </w:r>
      <w:r>
        <w:rPr>
          <w:rtl/>
        </w:rPr>
        <w:t>ועדה מייעצת שתמנה השרה</w:t>
      </w:r>
      <w:r>
        <w:rPr>
          <w:rFonts w:hint="cs"/>
          <w:rtl/>
        </w:rPr>
        <w:t xml:space="preserve">. </w:t>
      </w:r>
    </w:p>
    <w:p w14:paraId="4B02DA69" w14:textId="77777777" w:rsidR="00000000" w:rsidRDefault="002F15BD">
      <w:pPr>
        <w:pStyle w:val="a0"/>
        <w:ind w:firstLine="720"/>
      </w:pPr>
    </w:p>
    <w:p w14:paraId="4781D82B" w14:textId="77777777" w:rsidR="00000000" w:rsidRDefault="002F15BD">
      <w:pPr>
        <w:pStyle w:val="a0"/>
        <w:ind w:firstLine="720"/>
      </w:pPr>
      <w:r>
        <w:rPr>
          <w:rFonts w:hint="cs"/>
          <w:rtl/>
        </w:rPr>
        <w:t>רצוני לשאול</w:t>
      </w:r>
      <w:r>
        <w:rPr>
          <w:rtl/>
        </w:rPr>
        <w:t>:</w:t>
      </w:r>
    </w:p>
    <w:p w14:paraId="5B4EC448" w14:textId="77777777" w:rsidR="00000000" w:rsidRDefault="002F15BD">
      <w:pPr>
        <w:pStyle w:val="a0"/>
        <w:ind w:firstLine="720"/>
      </w:pPr>
    </w:p>
    <w:p w14:paraId="77CCF61D" w14:textId="77777777" w:rsidR="00000000" w:rsidRDefault="002F15BD">
      <w:pPr>
        <w:pStyle w:val="a0"/>
        <w:ind w:firstLine="720"/>
        <w:rPr>
          <w:rtl/>
        </w:rPr>
      </w:pPr>
      <w:r>
        <w:rPr>
          <w:rFonts w:hint="cs"/>
          <w:rtl/>
        </w:rPr>
        <w:t xml:space="preserve">1. </w:t>
      </w:r>
      <w:r>
        <w:rPr>
          <w:rtl/>
        </w:rPr>
        <w:t xml:space="preserve">האם הטענות ידועות </w:t>
      </w:r>
      <w:r>
        <w:rPr>
          <w:rFonts w:hint="cs"/>
          <w:rtl/>
        </w:rPr>
        <w:t>למ</w:t>
      </w:r>
      <w:r>
        <w:rPr>
          <w:rFonts w:hint="cs"/>
          <w:rtl/>
        </w:rPr>
        <w:t>שרדך</w:t>
      </w:r>
      <w:r>
        <w:rPr>
          <w:rtl/>
        </w:rPr>
        <w:t>?</w:t>
      </w:r>
    </w:p>
    <w:p w14:paraId="0D0AAF53" w14:textId="77777777" w:rsidR="00000000" w:rsidRDefault="002F15BD">
      <w:pPr>
        <w:pStyle w:val="a0"/>
        <w:ind w:firstLine="720"/>
        <w:rPr>
          <w:rtl/>
        </w:rPr>
      </w:pPr>
    </w:p>
    <w:p w14:paraId="6DF4AF22" w14:textId="77777777" w:rsidR="00000000" w:rsidRDefault="002F15BD">
      <w:pPr>
        <w:pStyle w:val="a0"/>
        <w:ind w:firstLine="720"/>
        <w:rPr>
          <w:rFonts w:hint="cs"/>
          <w:rtl/>
        </w:rPr>
      </w:pPr>
      <w:r>
        <w:rPr>
          <w:rFonts w:hint="cs"/>
          <w:rtl/>
        </w:rPr>
        <w:t xml:space="preserve">2. </w:t>
      </w:r>
      <w:r>
        <w:rPr>
          <w:rtl/>
        </w:rPr>
        <w:t>כמה בקשות רישום הוגשו לרשם מ</w:t>
      </w:r>
      <w:r>
        <w:rPr>
          <w:rFonts w:hint="cs"/>
          <w:rtl/>
        </w:rPr>
        <w:t xml:space="preserve">אז </w:t>
      </w:r>
      <w:r>
        <w:rPr>
          <w:rtl/>
        </w:rPr>
        <w:t>ינואר 2000</w:t>
      </w:r>
      <w:r>
        <w:rPr>
          <w:rFonts w:hint="cs"/>
          <w:rtl/>
        </w:rPr>
        <w:t xml:space="preserve">? </w:t>
      </w:r>
      <w:r>
        <w:rPr>
          <w:rtl/>
        </w:rPr>
        <w:t>כמה מה</w:t>
      </w:r>
      <w:r>
        <w:rPr>
          <w:rFonts w:hint="cs"/>
          <w:rtl/>
        </w:rPr>
        <w:t>ן</w:t>
      </w:r>
      <w:r>
        <w:rPr>
          <w:rtl/>
        </w:rPr>
        <w:t xml:space="preserve"> </w:t>
      </w:r>
      <w:r>
        <w:rPr>
          <w:rFonts w:hint="cs"/>
          <w:rtl/>
        </w:rPr>
        <w:t>הגישו</w:t>
      </w:r>
      <w:r>
        <w:rPr>
          <w:rtl/>
        </w:rPr>
        <w:t xml:space="preserve"> קבלנים ערבים</w:t>
      </w:r>
      <w:r>
        <w:rPr>
          <w:rFonts w:hint="cs"/>
          <w:rtl/>
        </w:rPr>
        <w:t>, וכמה מאלה נדחו?</w:t>
      </w:r>
    </w:p>
    <w:p w14:paraId="5EEF9D17" w14:textId="77777777" w:rsidR="00000000" w:rsidRDefault="002F15BD">
      <w:pPr>
        <w:pStyle w:val="a0"/>
        <w:ind w:firstLine="720"/>
        <w:rPr>
          <w:rtl/>
        </w:rPr>
      </w:pPr>
    </w:p>
    <w:p w14:paraId="296A715F" w14:textId="77777777" w:rsidR="00000000" w:rsidRDefault="002F15BD">
      <w:pPr>
        <w:pStyle w:val="a0"/>
        <w:ind w:firstLine="720"/>
        <w:rPr>
          <w:rtl/>
        </w:rPr>
      </w:pPr>
      <w:r>
        <w:rPr>
          <w:rFonts w:hint="cs"/>
          <w:rtl/>
        </w:rPr>
        <w:t>3. באילו</w:t>
      </w:r>
      <w:r>
        <w:rPr>
          <w:rtl/>
        </w:rPr>
        <w:t xml:space="preserve"> מה</w:t>
      </w:r>
      <w:r>
        <w:rPr>
          <w:rFonts w:hint="cs"/>
          <w:rtl/>
        </w:rPr>
        <w:t>בקשות</w:t>
      </w:r>
      <w:r>
        <w:rPr>
          <w:rtl/>
        </w:rPr>
        <w:t xml:space="preserve"> התקיימה התייעצות ע</w:t>
      </w:r>
      <w:r>
        <w:rPr>
          <w:rFonts w:hint="cs"/>
          <w:rtl/>
        </w:rPr>
        <w:t>ל-</w:t>
      </w:r>
      <w:r>
        <w:rPr>
          <w:rtl/>
        </w:rPr>
        <w:t>פ</w:t>
      </w:r>
      <w:r>
        <w:rPr>
          <w:rFonts w:hint="cs"/>
          <w:rtl/>
        </w:rPr>
        <w:t>י</w:t>
      </w:r>
      <w:r>
        <w:rPr>
          <w:rtl/>
        </w:rPr>
        <w:t xml:space="preserve"> סעיף 7</w:t>
      </w:r>
      <w:r>
        <w:rPr>
          <w:rFonts w:hint="cs"/>
          <w:rtl/>
        </w:rPr>
        <w:t>(</w:t>
      </w:r>
      <w:r>
        <w:rPr>
          <w:rtl/>
        </w:rPr>
        <w:t>ב</w:t>
      </w:r>
      <w:r>
        <w:rPr>
          <w:rFonts w:hint="cs"/>
          <w:rtl/>
        </w:rPr>
        <w:t>)</w:t>
      </w:r>
      <w:r>
        <w:rPr>
          <w:rtl/>
        </w:rPr>
        <w:t xml:space="preserve"> לחוק?</w:t>
      </w:r>
    </w:p>
    <w:p w14:paraId="738C0035" w14:textId="77777777" w:rsidR="00000000" w:rsidRDefault="002F15BD">
      <w:pPr>
        <w:pStyle w:val="a0"/>
        <w:ind w:firstLine="720"/>
        <w:rPr>
          <w:rtl/>
        </w:rPr>
      </w:pPr>
    </w:p>
    <w:p w14:paraId="5CF0E205" w14:textId="77777777" w:rsidR="00000000" w:rsidRDefault="002F15BD">
      <w:pPr>
        <w:pStyle w:val="a0"/>
        <w:ind w:firstLine="720"/>
        <w:rPr>
          <w:rFonts w:hint="cs"/>
          <w:rtl/>
        </w:rPr>
      </w:pPr>
      <w:r>
        <w:rPr>
          <w:rFonts w:hint="cs"/>
          <w:rtl/>
        </w:rPr>
        <w:t>4. אילו</w:t>
      </w:r>
      <w:r>
        <w:rPr>
          <w:rtl/>
        </w:rPr>
        <w:t xml:space="preserve"> צעדים </w:t>
      </w:r>
      <w:r>
        <w:rPr>
          <w:rFonts w:hint="cs"/>
          <w:rtl/>
        </w:rPr>
        <w:t>יינקטו בנדון</w:t>
      </w:r>
      <w:r>
        <w:rPr>
          <w:rtl/>
        </w:rPr>
        <w:t>?</w:t>
      </w:r>
    </w:p>
    <w:p w14:paraId="201BC1E5" w14:textId="77777777" w:rsidR="00000000" w:rsidRDefault="002F15BD">
      <w:pPr>
        <w:pStyle w:val="a0"/>
        <w:ind w:firstLine="720"/>
        <w:rPr>
          <w:rFonts w:hint="cs"/>
          <w:rtl/>
        </w:rPr>
      </w:pPr>
    </w:p>
    <w:p w14:paraId="63EA2D21" w14:textId="77777777" w:rsidR="00000000" w:rsidRDefault="002F15BD">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הבינוי</w:t>
      </w:r>
      <w:r>
        <w:rPr>
          <w:b/>
          <w:bCs/>
          <w:u w:val="single"/>
          <w:rtl/>
        </w:rPr>
        <w:t xml:space="preserve"> והשיכון אלי בן-מנחם:</w:t>
      </w:r>
    </w:p>
    <w:p w14:paraId="29D23B02" w14:textId="77777777" w:rsidR="00000000" w:rsidRDefault="002F15BD">
      <w:pPr>
        <w:pStyle w:val="a0"/>
        <w:ind w:firstLine="0"/>
        <w:rPr>
          <w:rFonts w:hint="cs"/>
          <w:rtl/>
        </w:rPr>
      </w:pPr>
      <w:r>
        <w:rPr>
          <w:rFonts w:hint="cs"/>
          <w:rtl/>
        </w:rPr>
        <w:t>(לא נקראה, נמסרה לפרוטוקול)</w:t>
      </w:r>
    </w:p>
    <w:p w14:paraId="012E8469" w14:textId="77777777" w:rsidR="00000000" w:rsidRDefault="002F15BD">
      <w:pPr>
        <w:pStyle w:val="a0"/>
        <w:rPr>
          <w:rFonts w:hint="cs"/>
          <w:rtl/>
        </w:rPr>
      </w:pPr>
    </w:p>
    <w:p w14:paraId="709A6AF6" w14:textId="77777777" w:rsidR="00000000" w:rsidRDefault="002F15BD">
      <w:pPr>
        <w:pStyle w:val="a0"/>
        <w:rPr>
          <w:rFonts w:hint="cs"/>
          <w:rtl/>
        </w:rPr>
      </w:pPr>
      <w:r>
        <w:rPr>
          <w:rFonts w:hint="cs"/>
          <w:rtl/>
        </w:rPr>
        <w:t>1.</w:t>
      </w:r>
      <w:r>
        <w:rPr>
          <w:rFonts w:hint="cs"/>
          <w:rtl/>
        </w:rPr>
        <w:t xml:space="preserve"> הטענות ידועות, אף שאין בהן ממש. הן אף נדונו בבית-המשפט, ופרקליטות המדינה דנה בהן,  ומצורפת בזה התייחסותם.</w:t>
      </w:r>
    </w:p>
    <w:p w14:paraId="6F064FC2" w14:textId="77777777" w:rsidR="00000000" w:rsidRDefault="002F15BD">
      <w:pPr>
        <w:pStyle w:val="a0"/>
        <w:rPr>
          <w:rFonts w:hint="cs"/>
          <w:rtl/>
        </w:rPr>
      </w:pPr>
    </w:p>
    <w:p w14:paraId="602EBC89" w14:textId="77777777" w:rsidR="00000000" w:rsidRDefault="002F15BD">
      <w:pPr>
        <w:pStyle w:val="a0"/>
        <w:rPr>
          <w:rFonts w:hint="cs"/>
          <w:rtl/>
        </w:rPr>
      </w:pPr>
      <w:r>
        <w:rPr>
          <w:rFonts w:hint="cs"/>
          <w:rtl/>
        </w:rPr>
        <w:t>2</w:t>
      </w:r>
      <w:r>
        <w:rPr>
          <w:rFonts w:hint="eastAsia"/>
          <w:rtl/>
        </w:rPr>
        <w:t>–</w:t>
      </w:r>
      <w:r>
        <w:rPr>
          <w:rFonts w:hint="cs"/>
          <w:rtl/>
        </w:rPr>
        <w:t>3</w:t>
      </w:r>
      <w:r>
        <w:rPr>
          <w:rFonts w:hint="eastAsia"/>
          <w:rtl/>
        </w:rPr>
        <w:t>.</w:t>
      </w:r>
      <w:r>
        <w:rPr>
          <w:rFonts w:hint="cs"/>
          <w:rtl/>
        </w:rPr>
        <w:t xml:space="preserve"> אין אפשרות להשיב על השאלה, שכן המשרד אינו נוהג לסווג את הבקשות שמגיעות אליו לפי דתו, עדתו או מוצאו של המבקש. מכל מקום, הפרטים הרשומים בפנקס הקב</w:t>
      </w:r>
      <w:r>
        <w:rPr>
          <w:rFonts w:hint="cs"/>
          <w:rtl/>
        </w:rPr>
        <w:t>לנים הם אלה: מספר תעודת זהות, שם, כתובת ומספר קבלן רשום הניתן במשרדנו. הטיפול בפניות נעשה על-פי סדר הגעתן ולא על-פי מוצאו, עדתו או דתו של המבקש.</w:t>
      </w:r>
    </w:p>
    <w:p w14:paraId="7C03C5BB" w14:textId="77777777" w:rsidR="00000000" w:rsidRDefault="002F15BD">
      <w:pPr>
        <w:pStyle w:val="a0"/>
        <w:rPr>
          <w:rFonts w:hint="cs"/>
          <w:rtl/>
        </w:rPr>
      </w:pPr>
    </w:p>
    <w:p w14:paraId="37C5A1B4" w14:textId="77777777" w:rsidR="00000000" w:rsidRDefault="002F15BD">
      <w:pPr>
        <w:pStyle w:val="a0"/>
        <w:rPr>
          <w:rFonts w:hint="cs"/>
          <w:rtl/>
        </w:rPr>
      </w:pPr>
      <w:r>
        <w:rPr>
          <w:rFonts w:hint="cs"/>
          <w:rtl/>
        </w:rPr>
        <w:t>4. לנוכח האמור לעיל, ומכיוון שרשם הקבלנים נוהג על-פי הדין, לא יינקטו צעדים מכל סוג שהוא בעניין זה.</w:t>
      </w:r>
    </w:p>
    <w:p w14:paraId="33D93927" w14:textId="77777777" w:rsidR="00000000" w:rsidRDefault="002F15BD">
      <w:pPr>
        <w:pStyle w:val="a0"/>
        <w:rPr>
          <w:rFonts w:hint="cs"/>
          <w:rtl/>
        </w:rPr>
      </w:pPr>
      <w:r>
        <w:rPr>
          <w:rFonts w:hint="cs"/>
          <w:rtl/>
        </w:rPr>
        <w:tab/>
      </w:r>
    </w:p>
    <w:p w14:paraId="2F7260F0" w14:textId="77777777" w:rsidR="00000000" w:rsidRDefault="002F15BD">
      <w:pPr>
        <w:pStyle w:val="af1"/>
        <w:rPr>
          <w:rtl/>
        </w:rPr>
      </w:pPr>
      <w:r>
        <w:rPr>
          <w:rtl/>
        </w:rPr>
        <w:t>היו"ר יול</w:t>
      </w:r>
      <w:r>
        <w:rPr>
          <w:rtl/>
        </w:rPr>
        <w:t>י-יואל אדלשטיין:</w:t>
      </w:r>
    </w:p>
    <w:p w14:paraId="51FDB3DF" w14:textId="77777777" w:rsidR="00000000" w:rsidRDefault="002F15BD">
      <w:pPr>
        <w:pStyle w:val="a0"/>
        <w:rPr>
          <w:rtl/>
        </w:rPr>
      </w:pPr>
    </w:p>
    <w:p w14:paraId="0CEA664E" w14:textId="77777777" w:rsidR="00000000" w:rsidRDefault="002F15BD">
      <w:pPr>
        <w:pStyle w:val="a0"/>
        <w:rPr>
          <w:rFonts w:hint="cs"/>
          <w:rtl/>
        </w:rPr>
      </w:pPr>
      <w:r>
        <w:rPr>
          <w:rFonts w:hint="cs"/>
          <w:rtl/>
        </w:rPr>
        <w:t>אני מודה מאוד לסגן שר השיכון על תשובותיו.</w:t>
      </w:r>
    </w:p>
    <w:p w14:paraId="17636E38" w14:textId="77777777" w:rsidR="00000000" w:rsidRDefault="002F15BD">
      <w:pPr>
        <w:pStyle w:val="a0"/>
        <w:rPr>
          <w:rtl/>
        </w:rPr>
      </w:pPr>
    </w:p>
    <w:p w14:paraId="5C881071" w14:textId="77777777" w:rsidR="00000000" w:rsidRDefault="002F15BD">
      <w:pPr>
        <w:pStyle w:val="a0"/>
        <w:rPr>
          <w:rFonts w:hint="cs"/>
          <w:rtl/>
        </w:rPr>
      </w:pPr>
    </w:p>
    <w:p w14:paraId="6AEB9E6F" w14:textId="77777777" w:rsidR="00000000" w:rsidRDefault="002F15BD">
      <w:pPr>
        <w:pStyle w:val="a2"/>
        <w:rPr>
          <w:rFonts w:hint="cs"/>
          <w:rtl/>
        </w:rPr>
      </w:pPr>
      <w:bookmarkStart w:id="198" w:name="_Toc102798497"/>
      <w:r>
        <w:rPr>
          <w:rFonts w:hint="cs"/>
          <w:rtl/>
        </w:rPr>
        <w:t>שאילתות בעל-פה</w:t>
      </w:r>
      <w:bookmarkEnd w:id="198"/>
    </w:p>
    <w:p w14:paraId="6C29EAED" w14:textId="77777777" w:rsidR="00000000" w:rsidRDefault="002F15BD">
      <w:pPr>
        <w:pStyle w:val="a0"/>
        <w:rPr>
          <w:rFonts w:hint="cs"/>
          <w:rtl/>
        </w:rPr>
      </w:pPr>
    </w:p>
    <w:p w14:paraId="1F2687CD" w14:textId="77777777" w:rsidR="00000000" w:rsidRDefault="002F15BD">
      <w:pPr>
        <w:pStyle w:val="af1"/>
        <w:rPr>
          <w:rtl/>
        </w:rPr>
      </w:pPr>
      <w:r>
        <w:rPr>
          <w:rtl/>
        </w:rPr>
        <w:t>היו"ר יולי-יואל אדלשטיין:</w:t>
      </w:r>
    </w:p>
    <w:p w14:paraId="24348723" w14:textId="77777777" w:rsidR="00000000" w:rsidRDefault="002F15BD">
      <w:pPr>
        <w:pStyle w:val="a0"/>
        <w:rPr>
          <w:rtl/>
        </w:rPr>
      </w:pPr>
    </w:p>
    <w:p w14:paraId="0E30FE05" w14:textId="77777777" w:rsidR="00000000" w:rsidRDefault="002F15BD">
      <w:pPr>
        <w:pStyle w:val="a0"/>
        <w:rPr>
          <w:rFonts w:hint="cs"/>
          <w:rtl/>
        </w:rPr>
      </w:pPr>
      <w:r>
        <w:rPr>
          <w:rFonts w:hint="cs"/>
          <w:rtl/>
        </w:rPr>
        <w:t>אנחנו עוברים לשאילתא בעל-פה של חבר הכנסת נסים זאב בנושא העלייה במספר העובדים הזרים והעובדים מהשטחים. השאילתא מופנית לשר התעשייה, המסחר והתעסוקה, חבר הכ</w:t>
      </w:r>
      <w:r>
        <w:rPr>
          <w:rFonts w:hint="cs"/>
          <w:rtl/>
        </w:rPr>
        <w:t>נסת אהוד אולמרט.</w:t>
      </w:r>
    </w:p>
    <w:p w14:paraId="088DB10E" w14:textId="77777777" w:rsidR="00000000" w:rsidRDefault="002F15BD">
      <w:pPr>
        <w:pStyle w:val="a"/>
        <w:rPr>
          <w:rFonts w:hint="cs"/>
          <w:rtl/>
        </w:rPr>
      </w:pPr>
    </w:p>
    <w:p w14:paraId="3ECE1225" w14:textId="77777777" w:rsidR="00000000" w:rsidRDefault="002F15BD">
      <w:pPr>
        <w:pStyle w:val="a1"/>
        <w:jc w:val="center"/>
        <w:rPr>
          <w:rFonts w:hint="cs"/>
          <w:rtl/>
        </w:rPr>
      </w:pPr>
      <w:bookmarkStart w:id="199" w:name="_Toc102798498"/>
      <w:r>
        <w:rPr>
          <w:rFonts w:hint="cs"/>
          <w:rtl/>
        </w:rPr>
        <w:t>237. עלייה במספר העובדים הזרים והעובדים מהשטחים</w:t>
      </w:r>
      <w:bookmarkEnd w:id="199"/>
    </w:p>
    <w:p w14:paraId="029AE7CB" w14:textId="77777777" w:rsidR="00000000" w:rsidRDefault="002F15BD">
      <w:pPr>
        <w:pStyle w:val="a0"/>
        <w:rPr>
          <w:rFonts w:hint="cs"/>
          <w:rtl/>
        </w:rPr>
      </w:pPr>
    </w:p>
    <w:p w14:paraId="0BBAFBC4" w14:textId="77777777" w:rsidR="00000000" w:rsidRDefault="002F15BD">
      <w:pPr>
        <w:pStyle w:val="a"/>
        <w:rPr>
          <w:rtl/>
        </w:rPr>
      </w:pPr>
      <w:bookmarkStart w:id="200" w:name="FS000000490T21_02_2005_20_51_56"/>
      <w:bookmarkStart w:id="201" w:name="_Toc102798499"/>
      <w:bookmarkEnd w:id="200"/>
      <w:r>
        <w:rPr>
          <w:rFonts w:hint="eastAsia"/>
          <w:rtl/>
        </w:rPr>
        <w:t>נסים</w:t>
      </w:r>
      <w:r>
        <w:rPr>
          <w:rtl/>
        </w:rPr>
        <w:t xml:space="preserve"> זאב (ש"ס):</w:t>
      </w:r>
      <w:bookmarkEnd w:id="201"/>
    </w:p>
    <w:p w14:paraId="1F593758" w14:textId="77777777" w:rsidR="00000000" w:rsidRDefault="002F15BD">
      <w:pPr>
        <w:pStyle w:val="a0"/>
        <w:rPr>
          <w:rFonts w:hint="eastAsia"/>
          <w:rtl/>
        </w:rPr>
      </w:pPr>
    </w:p>
    <w:p w14:paraId="3CACEAB9" w14:textId="77777777" w:rsidR="00000000" w:rsidRDefault="002F15BD">
      <w:pPr>
        <w:pStyle w:val="a0"/>
        <w:rPr>
          <w:rFonts w:hint="cs"/>
          <w:rtl/>
        </w:rPr>
      </w:pPr>
      <w:r>
        <w:rPr>
          <w:rFonts w:hint="cs"/>
          <w:rtl/>
        </w:rPr>
        <w:t>אדוני השר, אדוני היושב-ראש, ביום כ"ט בשבט התשס"ה, 8 בפברואר 2005, פורסם כי לפי סקירת ההתפתחויות הכלכליות שפרסם בנק ישראל, גדל מספר העובדים הזרים והעובדים מהשטחים במשק, בניג</w:t>
      </w:r>
      <w:r>
        <w:rPr>
          <w:rFonts w:hint="cs"/>
          <w:rtl/>
        </w:rPr>
        <w:t xml:space="preserve">וד למדיניות הממשלה. </w:t>
      </w:r>
    </w:p>
    <w:p w14:paraId="50B59BE7" w14:textId="77777777" w:rsidR="00000000" w:rsidRDefault="002F15BD">
      <w:pPr>
        <w:pStyle w:val="a0"/>
        <w:rPr>
          <w:rFonts w:hint="cs"/>
          <w:rtl/>
        </w:rPr>
      </w:pPr>
    </w:p>
    <w:p w14:paraId="622AC33C" w14:textId="77777777" w:rsidR="00000000" w:rsidRDefault="002F15BD">
      <w:pPr>
        <w:pStyle w:val="a0"/>
        <w:rPr>
          <w:rFonts w:hint="cs"/>
          <w:rtl/>
        </w:rPr>
      </w:pPr>
      <w:r>
        <w:rPr>
          <w:rFonts w:hint="cs"/>
          <w:rtl/>
        </w:rPr>
        <w:t>ברצוני לשאול:</w:t>
      </w:r>
    </w:p>
    <w:p w14:paraId="1D90B83B" w14:textId="77777777" w:rsidR="00000000" w:rsidRDefault="002F15BD">
      <w:pPr>
        <w:pStyle w:val="a0"/>
        <w:rPr>
          <w:rFonts w:hint="cs"/>
          <w:rtl/>
        </w:rPr>
      </w:pPr>
    </w:p>
    <w:p w14:paraId="53F86455" w14:textId="77777777" w:rsidR="00000000" w:rsidRDefault="002F15BD">
      <w:pPr>
        <w:pStyle w:val="a0"/>
        <w:rPr>
          <w:rFonts w:hint="cs"/>
          <w:rtl/>
        </w:rPr>
      </w:pPr>
      <w:r>
        <w:rPr>
          <w:rFonts w:hint="cs"/>
          <w:rtl/>
        </w:rPr>
        <w:t>1. כמה עובדים זרים ועובדים מהשטחים הועסקו במשק הישראלי בשנים 2002, 2003 ו-2004, ובאילו ענפים?</w:t>
      </w:r>
    </w:p>
    <w:p w14:paraId="7B2DF3DB" w14:textId="77777777" w:rsidR="00000000" w:rsidRDefault="002F15BD">
      <w:pPr>
        <w:pStyle w:val="a0"/>
        <w:rPr>
          <w:rFonts w:hint="cs"/>
          <w:rtl/>
        </w:rPr>
      </w:pPr>
    </w:p>
    <w:p w14:paraId="2CF116BD" w14:textId="77777777" w:rsidR="00000000" w:rsidRDefault="002F15BD">
      <w:pPr>
        <w:pStyle w:val="a0"/>
        <w:rPr>
          <w:rFonts w:hint="cs"/>
          <w:rtl/>
        </w:rPr>
      </w:pPr>
      <w:r>
        <w:rPr>
          <w:rFonts w:hint="cs"/>
          <w:rtl/>
        </w:rPr>
        <w:t>2. כמה עובדים זרים לא חוקיים גורשו מאז כינון הממשלה?</w:t>
      </w:r>
    </w:p>
    <w:p w14:paraId="38022601" w14:textId="77777777" w:rsidR="00000000" w:rsidRDefault="002F15BD">
      <w:pPr>
        <w:pStyle w:val="a0"/>
        <w:rPr>
          <w:rFonts w:hint="cs"/>
          <w:rtl/>
        </w:rPr>
      </w:pPr>
    </w:p>
    <w:p w14:paraId="4578C9EE" w14:textId="77777777" w:rsidR="00000000" w:rsidRDefault="002F15BD">
      <w:pPr>
        <w:pStyle w:val="af1"/>
        <w:rPr>
          <w:rtl/>
        </w:rPr>
      </w:pPr>
      <w:r>
        <w:rPr>
          <w:rtl/>
        </w:rPr>
        <w:t>היו"ר יולי-יואל אדלשטיין:</w:t>
      </w:r>
    </w:p>
    <w:p w14:paraId="45E799EF" w14:textId="77777777" w:rsidR="00000000" w:rsidRDefault="002F15BD">
      <w:pPr>
        <w:pStyle w:val="a0"/>
        <w:rPr>
          <w:rtl/>
        </w:rPr>
      </w:pPr>
    </w:p>
    <w:p w14:paraId="610943EF" w14:textId="77777777" w:rsidR="00000000" w:rsidRDefault="002F15BD">
      <w:pPr>
        <w:pStyle w:val="a0"/>
        <w:rPr>
          <w:rFonts w:hint="cs"/>
          <w:rtl/>
        </w:rPr>
      </w:pPr>
      <w:r>
        <w:rPr>
          <w:rFonts w:hint="cs"/>
          <w:rtl/>
        </w:rPr>
        <w:t>תודה לחבר הכנסת נסים זאב. אדוני השר, בבקשה.</w:t>
      </w:r>
    </w:p>
    <w:p w14:paraId="3B80070F" w14:textId="77777777" w:rsidR="00000000" w:rsidRDefault="002F15BD">
      <w:pPr>
        <w:pStyle w:val="a0"/>
        <w:rPr>
          <w:rFonts w:hint="cs"/>
          <w:rtl/>
        </w:rPr>
      </w:pPr>
    </w:p>
    <w:p w14:paraId="399B9F1E" w14:textId="77777777" w:rsidR="00000000" w:rsidRDefault="002F15BD">
      <w:pPr>
        <w:pStyle w:val="a"/>
        <w:rPr>
          <w:rtl/>
        </w:rPr>
      </w:pPr>
      <w:bookmarkStart w:id="202" w:name="FS000001064T21_02_2005_18_34_45"/>
      <w:bookmarkStart w:id="203" w:name="_Toc102798500"/>
      <w:bookmarkEnd w:id="202"/>
      <w:r>
        <w:rPr>
          <w:rFonts w:hint="eastAsia"/>
          <w:rtl/>
        </w:rPr>
        <w:t>שר</w:t>
      </w:r>
      <w:r>
        <w:rPr>
          <w:rtl/>
        </w:rPr>
        <w:t xml:space="preserve"> התעשייה, המסחר והתעסוקה אהוד אולמרט:</w:t>
      </w:r>
      <w:bookmarkEnd w:id="203"/>
    </w:p>
    <w:p w14:paraId="2234257B" w14:textId="77777777" w:rsidR="00000000" w:rsidRDefault="002F15BD">
      <w:pPr>
        <w:pStyle w:val="a0"/>
        <w:rPr>
          <w:rFonts w:hint="cs"/>
          <w:rtl/>
        </w:rPr>
      </w:pPr>
    </w:p>
    <w:p w14:paraId="458EA285" w14:textId="77777777" w:rsidR="00000000" w:rsidRDefault="002F15BD">
      <w:pPr>
        <w:pStyle w:val="a0"/>
        <w:rPr>
          <w:rFonts w:hint="cs"/>
          <w:rtl/>
        </w:rPr>
      </w:pPr>
      <w:r>
        <w:rPr>
          <w:rFonts w:hint="cs"/>
          <w:rtl/>
        </w:rPr>
        <w:t xml:space="preserve">אדוני היושב-ראש, חברי הכנסת, לעניין סעיף 1 - הנתונים הם לפי מגזרים: עובדי בנייה </w:t>
      </w:r>
      <w:r>
        <w:rPr>
          <w:rFonts w:hint="eastAsia"/>
          <w:rtl/>
        </w:rPr>
        <w:t>–</w:t>
      </w:r>
      <w:r>
        <w:rPr>
          <w:rFonts w:hint="cs"/>
          <w:rtl/>
        </w:rPr>
        <w:t xml:space="preserve"> בשנת 2002 ניתנו</w:t>
      </w:r>
      <w:r>
        <w:rPr>
          <w:rFonts w:hint="eastAsia"/>
          <w:rtl/>
        </w:rPr>
        <w:t xml:space="preserve"> </w:t>
      </w:r>
      <w:r>
        <w:rPr>
          <w:rFonts w:hint="cs"/>
          <w:rtl/>
        </w:rPr>
        <w:t xml:space="preserve">27,158 היתרים; בשנת 2003 </w:t>
      </w:r>
      <w:r>
        <w:rPr>
          <w:rFonts w:hint="eastAsia"/>
          <w:rtl/>
        </w:rPr>
        <w:t>–</w:t>
      </w:r>
      <w:r>
        <w:rPr>
          <w:rFonts w:hint="cs"/>
          <w:rtl/>
        </w:rPr>
        <w:t xml:space="preserve"> 27,793; בשנת 2004 </w:t>
      </w:r>
      <w:r>
        <w:rPr>
          <w:rFonts w:hint="eastAsia"/>
          <w:rtl/>
        </w:rPr>
        <w:t>–</w:t>
      </w:r>
      <w:r>
        <w:rPr>
          <w:rFonts w:hint="cs"/>
          <w:rtl/>
        </w:rPr>
        <w:t xml:space="preserve"> 19,711. כלומר ירידה של כמעט 35%. עובדי חקלאות </w:t>
      </w:r>
      <w:r>
        <w:rPr>
          <w:rFonts w:hint="eastAsia"/>
          <w:rtl/>
        </w:rPr>
        <w:t>–</w:t>
      </w:r>
      <w:r>
        <w:rPr>
          <w:rFonts w:hint="cs"/>
          <w:rtl/>
        </w:rPr>
        <w:t xml:space="preserve"> בשנת 2002 ניתנו 27,9</w:t>
      </w:r>
      <w:r>
        <w:rPr>
          <w:rFonts w:hint="cs"/>
          <w:rtl/>
        </w:rPr>
        <w:t xml:space="preserve">24 היתרים; בשנת 2003 </w:t>
      </w:r>
      <w:r>
        <w:rPr>
          <w:rFonts w:hint="eastAsia"/>
          <w:rtl/>
        </w:rPr>
        <w:t>–</w:t>
      </w:r>
      <w:r>
        <w:rPr>
          <w:rFonts w:hint="cs"/>
          <w:rtl/>
        </w:rPr>
        <w:t xml:space="preserve"> 27,919; בשנת 2004 </w:t>
      </w:r>
      <w:r>
        <w:rPr>
          <w:rFonts w:hint="eastAsia"/>
          <w:rtl/>
        </w:rPr>
        <w:t>–</w:t>
      </w:r>
      <w:r>
        <w:rPr>
          <w:rFonts w:hint="cs"/>
          <w:rtl/>
        </w:rPr>
        <w:t xml:space="preserve"> 25,983. גם כאן יש ירידה, אם כי יותר מתונה. עובדים בתחום הסיעוד </w:t>
      </w:r>
      <w:r>
        <w:rPr>
          <w:rFonts w:hint="eastAsia"/>
          <w:rtl/>
        </w:rPr>
        <w:t>–</w:t>
      </w:r>
      <w:r>
        <w:rPr>
          <w:rFonts w:hint="cs"/>
          <w:rtl/>
        </w:rPr>
        <w:t xml:space="preserve"> בשנת 2002 ניתנו 39,438 היתרים; בשנת 2003 </w:t>
      </w:r>
      <w:r>
        <w:rPr>
          <w:rFonts w:hint="eastAsia"/>
          <w:rtl/>
        </w:rPr>
        <w:t>–</w:t>
      </w:r>
      <w:r>
        <w:rPr>
          <w:rFonts w:hint="cs"/>
          <w:rtl/>
        </w:rPr>
        <w:t xml:space="preserve"> 37,369; בשנת 2004 </w:t>
      </w:r>
      <w:r>
        <w:rPr>
          <w:rFonts w:hint="eastAsia"/>
          <w:rtl/>
        </w:rPr>
        <w:t>–</w:t>
      </w:r>
      <w:r>
        <w:rPr>
          <w:rFonts w:hint="cs"/>
          <w:rtl/>
        </w:rPr>
        <w:t xml:space="preserve"> 28,572, ירידה של כ-28%. עובדי תעשייה </w:t>
      </w:r>
      <w:r>
        <w:rPr>
          <w:rFonts w:hint="eastAsia"/>
          <w:rtl/>
        </w:rPr>
        <w:t>–</w:t>
      </w:r>
      <w:r>
        <w:rPr>
          <w:rFonts w:hint="cs"/>
          <w:rtl/>
        </w:rPr>
        <w:t xml:space="preserve"> בשנת 2002 ניתנו 1,429 היתרים; בשנת 2003 </w:t>
      </w:r>
      <w:r>
        <w:rPr>
          <w:rFonts w:hint="eastAsia"/>
          <w:rtl/>
        </w:rPr>
        <w:t>–</w:t>
      </w:r>
      <w:r>
        <w:rPr>
          <w:rFonts w:hint="cs"/>
          <w:rtl/>
        </w:rPr>
        <w:t xml:space="preserve"> 2,43</w:t>
      </w:r>
      <w:r>
        <w:rPr>
          <w:rFonts w:hint="cs"/>
          <w:rtl/>
        </w:rPr>
        <w:t xml:space="preserve">8; בשנת 2004 </w:t>
      </w:r>
      <w:r>
        <w:rPr>
          <w:rFonts w:hint="eastAsia"/>
          <w:rtl/>
        </w:rPr>
        <w:t>–</w:t>
      </w:r>
      <w:r>
        <w:rPr>
          <w:rFonts w:hint="cs"/>
          <w:rtl/>
        </w:rPr>
        <w:t xml:space="preserve"> 1,845. </w:t>
      </w:r>
    </w:p>
    <w:p w14:paraId="0BFDA30F" w14:textId="77777777" w:rsidR="00000000" w:rsidRDefault="002F15BD">
      <w:pPr>
        <w:pStyle w:val="a0"/>
        <w:rPr>
          <w:rFonts w:hint="cs"/>
          <w:rtl/>
        </w:rPr>
      </w:pPr>
    </w:p>
    <w:p w14:paraId="1C6528A7" w14:textId="77777777" w:rsidR="00000000" w:rsidRDefault="002F15BD">
      <w:pPr>
        <w:pStyle w:val="a0"/>
        <w:rPr>
          <w:rFonts w:hint="cs"/>
          <w:rtl/>
        </w:rPr>
      </w:pPr>
      <w:r>
        <w:rPr>
          <w:rFonts w:hint="cs"/>
          <w:rtl/>
        </w:rPr>
        <w:t xml:space="preserve">מספר ההיתרים שניתנו בסך הכול: בשנת 2002 - 95,949, בשנת 2003 - 95,519, ובשנת 2004 </w:t>
      </w:r>
      <w:r>
        <w:rPr>
          <w:rFonts w:hint="eastAsia"/>
          <w:rtl/>
        </w:rPr>
        <w:t>–</w:t>
      </w:r>
      <w:r>
        <w:rPr>
          <w:rFonts w:hint="cs"/>
          <w:rtl/>
        </w:rPr>
        <w:t xml:space="preserve"> 76,111 היתרים. כלומר, יש ירידה מובהקת, ניכרת, שתואמת את ההודעות שלנו, את העמדות שלנו ואת ההתחייבויות שלנו בכל הקשור למדיניות הממשלה בנושא זה.</w:t>
      </w:r>
    </w:p>
    <w:p w14:paraId="6FD55CF7" w14:textId="77777777" w:rsidR="00000000" w:rsidRDefault="002F15BD">
      <w:pPr>
        <w:pStyle w:val="a0"/>
        <w:rPr>
          <w:rFonts w:hint="cs"/>
          <w:rtl/>
        </w:rPr>
      </w:pPr>
    </w:p>
    <w:p w14:paraId="675C68D0" w14:textId="77777777" w:rsidR="00000000" w:rsidRDefault="002F15BD">
      <w:pPr>
        <w:pStyle w:val="a0"/>
        <w:rPr>
          <w:rFonts w:hint="cs"/>
          <w:rtl/>
        </w:rPr>
      </w:pPr>
      <w:r>
        <w:rPr>
          <w:rFonts w:hint="cs"/>
          <w:rtl/>
        </w:rPr>
        <w:t>עובדים</w:t>
      </w:r>
      <w:r>
        <w:rPr>
          <w:rFonts w:hint="cs"/>
          <w:rtl/>
        </w:rPr>
        <w:t xml:space="preserve"> מהשטחים: בבנייה </w:t>
      </w:r>
      <w:r>
        <w:rPr>
          <w:rFonts w:hint="eastAsia"/>
          <w:rtl/>
        </w:rPr>
        <w:t>–</w:t>
      </w:r>
      <w:r>
        <w:rPr>
          <w:rFonts w:hint="cs"/>
          <w:rtl/>
        </w:rPr>
        <w:t xml:space="preserve"> בשנת 2002 ניתנו 9,500 היתרים; בשנת 2003 </w:t>
      </w:r>
      <w:r>
        <w:rPr>
          <w:rFonts w:hint="eastAsia"/>
          <w:rtl/>
        </w:rPr>
        <w:t>–</w:t>
      </w:r>
      <w:r>
        <w:rPr>
          <w:rFonts w:hint="cs"/>
          <w:rtl/>
        </w:rPr>
        <w:t xml:space="preserve"> 11,200;                בשנת 2004 </w:t>
      </w:r>
      <w:r>
        <w:rPr>
          <w:rFonts w:hint="eastAsia"/>
          <w:rtl/>
        </w:rPr>
        <w:t>–</w:t>
      </w:r>
      <w:r>
        <w:rPr>
          <w:rFonts w:hint="cs"/>
          <w:rtl/>
        </w:rPr>
        <w:t xml:space="preserve"> 11,500. בחקלאות </w:t>
      </w:r>
      <w:r>
        <w:rPr>
          <w:rFonts w:hint="eastAsia"/>
          <w:rtl/>
        </w:rPr>
        <w:t>–</w:t>
      </w:r>
      <w:r>
        <w:rPr>
          <w:rFonts w:hint="cs"/>
          <w:rtl/>
        </w:rPr>
        <w:t xml:space="preserve"> בשנת 2002 ניתנו 5,900 היתרים; בשנת 2003 </w:t>
      </w:r>
      <w:r>
        <w:rPr>
          <w:rFonts w:hint="eastAsia"/>
          <w:rtl/>
        </w:rPr>
        <w:t>–</w:t>
      </w:r>
      <w:r>
        <w:rPr>
          <w:rFonts w:hint="cs"/>
          <w:rtl/>
        </w:rPr>
        <w:t xml:space="preserve"> 2,300; בשנת 2004 </w:t>
      </w:r>
      <w:r>
        <w:rPr>
          <w:rFonts w:hint="eastAsia"/>
          <w:rtl/>
        </w:rPr>
        <w:t>–</w:t>
      </w:r>
      <w:r>
        <w:rPr>
          <w:rFonts w:hint="cs"/>
          <w:rtl/>
        </w:rPr>
        <w:t xml:space="preserve"> 2,000. בתעשייה - בשנת 2002 ניתנו 1,300 היתרים; בשנת 2003 </w:t>
      </w:r>
      <w:r>
        <w:rPr>
          <w:rFonts w:hint="eastAsia"/>
          <w:rtl/>
        </w:rPr>
        <w:t>–</w:t>
      </w:r>
      <w:r>
        <w:rPr>
          <w:rFonts w:hint="cs"/>
          <w:rtl/>
        </w:rPr>
        <w:t xml:space="preserve"> 1,050; בשנת 2004 </w:t>
      </w:r>
      <w:r>
        <w:rPr>
          <w:rFonts w:hint="eastAsia"/>
          <w:rtl/>
        </w:rPr>
        <w:t>–</w:t>
      </w:r>
      <w:r>
        <w:rPr>
          <w:rFonts w:hint="cs"/>
          <w:rtl/>
        </w:rPr>
        <w:t xml:space="preserve"> 900</w:t>
      </w:r>
      <w:r>
        <w:rPr>
          <w:rFonts w:hint="cs"/>
          <w:rtl/>
        </w:rPr>
        <w:t xml:space="preserve">. עובדי שירותים - בשנת 2002 ניתנו 870 היתרים; בשנת 2003 </w:t>
      </w:r>
      <w:r>
        <w:rPr>
          <w:rFonts w:hint="eastAsia"/>
          <w:rtl/>
        </w:rPr>
        <w:t>–</w:t>
      </w:r>
      <w:r>
        <w:rPr>
          <w:rFonts w:hint="cs"/>
          <w:rtl/>
        </w:rPr>
        <w:t xml:space="preserve"> 800; בשנת 2004 </w:t>
      </w:r>
      <w:r>
        <w:rPr>
          <w:rFonts w:hint="eastAsia"/>
          <w:rtl/>
        </w:rPr>
        <w:t>–</w:t>
      </w:r>
      <w:r>
        <w:rPr>
          <w:rFonts w:hint="cs"/>
          <w:rtl/>
        </w:rPr>
        <w:t xml:space="preserve"> </w:t>
      </w:r>
      <w:r>
        <w:rPr>
          <w:rtl/>
        </w:rPr>
        <w:br/>
      </w:r>
      <w:r>
        <w:rPr>
          <w:rFonts w:hint="cs"/>
          <w:rtl/>
        </w:rPr>
        <w:t>700.</w:t>
      </w:r>
    </w:p>
    <w:p w14:paraId="5F2DE1C8" w14:textId="77777777" w:rsidR="00000000" w:rsidRDefault="002F15BD">
      <w:pPr>
        <w:pStyle w:val="a0"/>
        <w:rPr>
          <w:rFonts w:hint="cs"/>
          <w:rtl/>
        </w:rPr>
      </w:pPr>
    </w:p>
    <w:p w14:paraId="7E3B96E9" w14:textId="77777777" w:rsidR="00000000" w:rsidRDefault="002F15BD">
      <w:pPr>
        <w:pStyle w:val="a0"/>
        <w:rPr>
          <w:rFonts w:hint="cs"/>
          <w:rtl/>
        </w:rPr>
      </w:pPr>
      <w:r>
        <w:rPr>
          <w:rFonts w:hint="cs"/>
          <w:rtl/>
        </w:rPr>
        <w:t xml:space="preserve">מספר ההיתרים שניתנו בסך הכול: בשנת 2002 - 17,570; בשנת 2003 </w:t>
      </w:r>
      <w:r>
        <w:rPr>
          <w:rFonts w:hint="eastAsia"/>
          <w:rtl/>
        </w:rPr>
        <w:t>–</w:t>
      </w:r>
      <w:r>
        <w:rPr>
          <w:rFonts w:hint="cs"/>
          <w:rtl/>
        </w:rPr>
        <w:t xml:space="preserve"> 15,350; בשנת 2004 </w:t>
      </w:r>
      <w:r>
        <w:rPr>
          <w:rFonts w:hint="eastAsia"/>
          <w:rtl/>
        </w:rPr>
        <w:t>–</w:t>
      </w:r>
      <w:r>
        <w:rPr>
          <w:rFonts w:hint="cs"/>
          <w:rtl/>
        </w:rPr>
        <w:t xml:space="preserve"> 15,100. זאת המכסה שסיכמנו עליה </w:t>
      </w:r>
      <w:r>
        <w:rPr>
          <w:rFonts w:hint="eastAsia"/>
          <w:rtl/>
        </w:rPr>
        <w:t>–</w:t>
      </w:r>
      <w:r>
        <w:rPr>
          <w:rFonts w:hint="cs"/>
          <w:rtl/>
        </w:rPr>
        <w:t xml:space="preserve"> כ-15,000 </w:t>
      </w:r>
      <w:r>
        <w:rPr>
          <w:rFonts w:hint="eastAsia"/>
          <w:rtl/>
        </w:rPr>
        <w:t>–</w:t>
      </w:r>
      <w:r>
        <w:rPr>
          <w:rFonts w:hint="cs"/>
          <w:rtl/>
        </w:rPr>
        <w:t xml:space="preserve"> כך שעמדנו במכסה, בגלישה של כמה עובדים.</w:t>
      </w:r>
    </w:p>
    <w:p w14:paraId="4F196001" w14:textId="77777777" w:rsidR="00000000" w:rsidRDefault="002F15BD">
      <w:pPr>
        <w:pStyle w:val="a0"/>
        <w:rPr>
          <w:rFonts w:hint="cs"/>
          <w:rtl/>
        </w:rPr>
      </w:pPr>
    </w:p>
    <w:p w14:paraId="1B84EDD8" w14:textId="77777777" w:rsidR="00000000" w:rsidRDefault="002F15BD">
      <w:pPr>
        <w:pStyle w:val="a0"/>
        <w:rPr>
          <w:rFonts w:hint="cs"/>
          <w:rtl/>
        </w:rPr>
      </w:pPr>
      <w:r>
        <w:rPr>
          <w:rFonts w:hint="cs"/>
          <w:rtl/>
        </w:rPr>
        <w:t>2. על-פי</w:t>
      </w:r>
      <w:r>
        <w:rPr>
          <w:rFonts w:hint="cs"/>
          <w:rtl/>
        </w:rPr>
        <w:t xml:space="preserve"> נתוני משטרת ההגירה, בשנת 2004 הורחקו מהארץ 44,588 עובדים. </w:t>
      </w:r>
    </w:p>
    <w:p w14:paraId="55A52506" w14:textId="77777777" w:rsidR="00000000" w:rsidRDefault="002F15BD">
      <w:pPr>
        <w:pStyle w:val="a0"/>
        <w:rPr>
          <w:rFonts w:hint="cs"/>
          <w:rtl/>
        </w:rPr>
      </w:pPr>
    </w:p>
    <w:p w14:paraId="3B8A41CE" w14:textId="77777777" w:rsidR="00000000" w:rsidRDefault="002F15BD">
      <w:pPr>
        <w:pStyle w:val="a0"/>
        <w:rPr>
          <w:rFonts w:hint="cs"/>
          <w:rtl/>
        </w:rPr>
      </w:pPr>
      <w:r>
        <w:rPr>
          <w:rFonts w:hint="cs"/>
          <w:rtl/>
        </w:rPr>
        <w:t>אלה הנתונים שביקש חבר הכנסת הנכבד. אני מודה לך, אדוני חבר הכנסת נסים זאב, על שאלותיך.</w:t>
      </w:r>
    </w:p>
    <w:p w14:paraId="420B4185" w14:textId="77777777" w:rsidR="00000000" w:rsidRDefault="002F15BD">
      <w:pPr>
        <w:pStyle w:val="a0"/>
        <w:rPr>
          <w:rFonts w:hint="cs"/>
          <w:rtl/>
        </w:rPr>
      </w:pPr>
    </w:p>
    <w:p w14:paraId="44DD624F" w14:textId="77777777" w:rsidR="00000000" w:rsidRDefault="002F15BD">
      <w:pPr>
        <w:pStyle w:val="af1"/>
        <w:rPr>
          <w:rtl/>
        </w:rPr>
      </w:pPr>
      <w:r>
        <w:rPr>
          <w:rtl/>
        </w:rPr>
        <w:t>היו"ר יולי-יואל אדלשטיין:</w:t>
      </w:r>
    </w:p>
    <w:p w14:paraId="7C11461D" w14:textId="77777777" w:rsidR="00000000" w:rsidRDefault="002F15BD">
      <w:pPr>
        <w:pStyle w:val="a0"/>
        <w:rPr>
          <w:rtl/>
        </w:rPr>
      </w:pPr>
    </w:p>
    <w:p w14:paraId="3DBBC96F" w14:textId="77777777" w:rsidR="00000000" w:rsidRDefault="002F15BD">
      <w:pPr>
        <w:pStyle w:val="a0"/>
        <w:rPr>
          <w:rFonts w:hint="cs"/>
          <w:rtl/>
        </w:rPr>
      </w:pPr>
      <w:r>
        <w:rPr>
          <w:rFonts w:hint="cs"/>
          <w:rtl/>
        </w:rPr>
        <w:t xml:space="preserve">רק שנייה. לחבר הכנסת נסים זאב יש זכות לשאול שאלה נוספת. </w:t>
      </w:r>
    </w:p>
    <w:p w14:paraId="682B8DC0" w14:textId="77777777" w:rsidR="00000000" w:rsidRDefault="002F15BD">
      <w:pPr>
        <w:pStyle w:val="a0"/>
        <w:ind w:firstLine="0"/>
        <w:rPr>
          <w:rFonts w:hint="cs"/>
          <w:rtl/>
        </w:rPr>
      </w:pPr>
    </w:p>
    <w:p w14:paraId="69E9E433" w14:textId="77777777" w:rsidR="00000000" w:rsidRDefault="002F15BD">
      <w:pPr>
        <w:pStyle w:val="-"/>
        <w:rPr>
          <w:rtl/>
        </w:rPr>
      </w:pPr>
      <w:bookmarkStart w:id="204" w:name="FS000001064T21_02_2005_18_37_55C"/>
      <w:bookmarkEnd w:id="204"/>
      <w:r>
        <w:rPr>
          <w:rtl/>
        </w:rPr>
        <w:t>שר התעשייה, המסחר והתעס</w:t>
      </w:r>
      <w:r>
        <w:rPr>
          <w:rtl/>
        </w:rPr>
        <w:t>וקה אהוד אולמרט:</w:t>
      </w:r>
    </w:p>
    <w:p w14:paraId="4CE4767B" w14:textId="77777777" w:rsidR="00000000" w:rsidRDefault="002F15BD">
      <w:pPr>
        <w:pStyle w:val="a0"/>
        <w:rPr>
          <w:rtl/>
        </w:rPr>
      </w:pPr>
    </w:p>
    <w:p w14:paraId="73A2337B" w14:textId="77777777" w:rsidR="00000000" w:rsidRDefault="002F15BD">
      <w:pPr>
        <w:pStyle w:val="a0"/>
        <w:rPr>
          <w:rFonts w:hint="cs"/>
          <w:rtl/>
        </w:rPr>
      </w:pPr>
      <w:r>
        <w:rPr>
          <w:rFonts w:hint="cs"/>
          <w:rtl/>
        </w:rPr>
        <w:t xml:space="preserve">אין אדם שיודע לממש את זכויותיו יותר טוב מחבר הכנסת נסים זאב. </w:t>
      </w:r>
    </w:p>
    <w:p w14:paraId="309DFDFB" w14:textId="77777777" w:rsidR="00000000" w:rsidRDefault="002F15BD">
      <w:pPr>
        <w:pStyle w:val="a0"/>
        <w:rPr>
          <w:rFonts w:hint="cs"/>
          <w:rtl/>
        </w:rPr>
      </w:pPr>
    </w:p>
    <w:p w14:paraId="3825493F" w14:textId="77777777" w:rsidR="00000000" w:rsidRDefault="002F15BD">
      <w:pPr>
        <w:pStyle w:val="af1"/>
        <w:rPr>
          <w:rtl/>
        </w:rPr>
      </w:pPr>
      <w:r>
        <w:rPr>
          <w:rtl/>
        </w:rPr>
        <w:t>היו"ר יולי-יואל אדלשטיין:</w:t>
      </w:r>
    </w:p>
    <w:p w14:paraId="0977BF2C" w14:textId="77777777" w:rsidR="00000000" w:rsidRDefault="002F15BD">
      <w:pPr>
        <w:pStyle w:val="a0"/>
        <w:rPr>
          <w:rtl/>
        </w:rPr>
      </w:pPr>
    </w:p>
    <w:p w14:paraId="51EDA0D3" w14:textId="77777777" w:rsidR="00000000" w:rsidRDefault="002F15BD">
      <w:pPr>
        <w:pStyle w:val="a0"/>
        <w:rPr>
          <w:rFonts w:hint="cs"/>
          <w:rtl/>
        </w:rPr>
      </w:pPr>
      <w:r>
        <w:rPr>
          <w:rFonts w:hint="cs"/>
          <w:rtl/>
        </w:rPr>
        <w:t>לכן, בלי לשאול אותו אם הוא מעוניין, אנחנו מתירים לו לשאול שאלה נוספת.</w:t>
      </w:r>
    </w:p>
    <w:p w14:paraId="243F8E14" w14:textId="77777777" w:rsidR="00000000" w:rsidRDefault="002F15BD">
      <w:pPr>
        <w:pStyle w:val="a0"/>
        <w:rPr>
          <w:rFonts w:hint="cs"/>
          <w:rtl/>
        </w:rPr>
      </w:pPr>
    </w:p>
    <w:p w14:paraId="353A5D6C" w14:textId="77777777" w:rsidR="00000000" w:rsidRDefault="002F15BD">
      <w:pPr>
        <w:pStyle w:val="a"/>
        <w:rPr>
          <w:rtl/>
        </w:rPr>
      </w:pPr>
      <w:bookmarkStart w:id="205" w:name="FS000000490T21_02_2005_18_38_08"/>
      <w:bookmarkStart w:id="206" w:name="_Toc102798501"/>
      <w:bookmarkEnd w:id="205"/>
      <w:r>
        <w:rPr>
          <w:rFonts w:hint="eastAsia"/>
          <w:rtl/>
        </w:rPr>
        <w:t>נסים</w:t>
      </w:r>
      <w:r>
        <w:rPr>
          <w:rtl/>
        </w:rPr>
        <w:t xml:space="preserve"> זאב (ש"ס):</w:t>
      </w:r>
      <w:bookmarkEnd w:id="206"/>
    </w:p>
    <w:p w14:paraId="1B1ECF01" w14:textId="77777777" w:rsidR="00000000" w:rsidRDefault="002F15BD">
      <w:pPr>
        <w:pStyle w:val="a0"/>
        <w:rPr>
          <w:rFonts w:hint="cs"/>
          <w:rtl/>
        </w:rPr>
      </w:pPr>
    </w:p>
    <w:p w14:paraId="07F819E1" w14:textId="77777777" w:rsidR="00000000" w:rsidRDefault="002F15BD">
      <w:pPr>
        <w:pStyle w:val="a0"/>
        <w:rPr>
          <w:rFonts w:hint="cs"/>
          <w:rtl/>
        </w:rPr>
      </w:pPr>
      <w:r>
        <w:rPr>
          <w:rFonts w:hint="cs"/>
          <w:rtl/>
        </w:rPr>
        <w:t>אדוני היושב-ראש, אני מקבל את הנתונים שנמסרו. בשורה התחתונה ה</w:t>
      </w:r>
      <w:r>
        <w:rPr>
          <w:rFonts w:hint="cs"/>
          <w:rtl/>
        </w:rPr>
        <w:t xml:space="preserve">שר אמר שכ-44,800 עובדים גורשו בשנת 2004 בלבד. אם אני קורא נכון את המפה, רוב העובדים היו לא חוקיים. כל הרשימה שאדוני הזכיר היא על-פי מדיניות הממשלה. באופן מעשי יש יותר עובדים לא חוקיים מאשר עובדים חוקיים. זה עדיין קורה במדינת ישראל. אם גורשו 44,000 עובדים, </w:t>
      </w:r>
      <w:r>
        <w:rPr>
          <w:rFonts w:hint="cs"/>
          <w:rtl/>
        </w:rPr>
        <w:t>ואנחנו רואים שהמספרים הם כמעט אותו הדבר, הנתונים בשטח הם קצת שונים.</w:t>
      </w:r>
    </w:p>
    <w:p w14:paraId="54058F46" w14:textId="77777777" w:rsidR="00000000" w:rsidRDefault="002F15BD">
      <w:pPr>
        <w:pStyle w:val="a0"/>
        <w:rPr>
          <w:rFonts w:hint="cs"/>
          <w:rtl/>
        </w:rPr>
      </w:pPr>
    </w:p>
    <w:p w14:paraId="745655A8" w14:textId="77777777" w:rsidR="00000000" w:rsidRDefault="002F15BD">
      <w:pPr>
        <w:pStyle w:val="af1"/>
        <w:rPr>
          <w:rtl/>
        </w:rPr>
      </w:pPr>
      <w:r>
        <w:rPr>
          <w:rtl/>
        </w:rPr>
        <w:t>היו"ר יולי-יואל אדלשטיין:</w:t>
      </w:r>
    </w:p>
    <w:p w14:paraId="2F20F715" w14:textId="77777777" w:rsidR="00000000" w:rsidRDefault="002F15BD">
      <w:pPr>
        <w:pStyle w:val="a0"/>
        <w:rPr>
          <w:rtl/>
        </w:rPr>
      </w:pPr>
    </w:p>
    <w:p w14:paraId="1EB3AD95" w14:textId="77777777" w:rsidR="00000000" w:rsidRDefault="002F15BD">
      <w:pPr>
        <w:pStyle w:val="a0"/>
        <w:rPr>
          <w:rFonts w:hint="cs"/>
          <w:rtl/>
        </w:rPr>
      </w:pPr>
      <w:r>
        <w:rPr>
          <w:rFonts w:hint="cs"/>
          <w:rtl/>
        </w:rPr>
        <w:t xml:space="preserve">סימן שאלה. </w:t>
      </w:r>
      <w:bookmarkStart w:id="207" w:name="FS000000437T21_02_2005_19_35_31C"/>
      <w:bookmarkEnd w:id="207"/>
    </w:p>
    <w:p w14:paraId="6E16F582" w14:textId="77777777" w:rsidR="00000000" w:rsidRDefault="002F15BD">
      <w:pPr>
        <w:pStyle w:val="a0"/>
        <w:rPr>
          <w:rtl/>
        </w:rPr>
      </w:pPr>
    </w:p>
    <w:p w14:paraId="01D567E7" w14:textId="77777777" w:rsidR="00000000" w:rsidRDefault="002F15BD">
      <w:pPr>
        <w:pStyle w:val="a"/>
        <w:rPr>
          <w:rtl/>
        </w:rPr>
      </w:pPr>
      <w:bookmarkStart w:id="208" w:name="FS000001064T21_02_2005_18_39_17"/>
      <w:bookmarkStart w:id="209" w:name="_Toc102798502"/>
      <w:bookmarkEnd w:id="208"/>
      <w:r>
        <w:rPr>
          <w:rFonts w:hint="eastAsia"/>
          <w:rtl/>
        </w:rPr>
        <w:t>שר</w:t>
      </w:r>
      <w:r>
        <w:rPr>
          <w:rtl/>
        </w:rPr>
        <w:t xml:space="preserve"> התעשייה, המסחר והתעסוקה אהוד אולמרט:</w:t>
      </w:r>
      <w:bookmarkEnd w:id="209"/>
    </w:p>
    <w:p w14:paraId="72FFBD24" w14:textId="77777777" w:rsidR="00000000" w:rsidRDefault="002F15BD">
      <w:pPr>
        <w:pStyle w:val="a0"/>
        <w:ind w:firstLine="0"/>
        <w:rPr>
          <w:rFonts w:hint="cs"/>
          <w:rtl/>
        </w:rPr>
      </w:pPr>
    </w:p>
    <w:p w14:paraId="5807FF12" w14:textId="77777777" w:rsidR="00000000" w:rsidRDefault="002F15BD">
      <w:pPr>
        <w:pStyle w:val="a0"/>
        <w:ind w:firstLine="0"/>
        <w:rPr>
          <w:rFonts w:hint="cs"/>
          <w:rtl/>
        </w:rPr>
      </w:pPr>
      <w:r>
        <w:rPr>
          <w:rFonts w:hint="cs"/>
          <w:rtl/>
        </w:rPr>
        <w:tab/>
        <w:t xml:space="preserve">כבוד חבר הכנסת - - - </w:t>
      </w:r>
    </w:p>
    <w:p w14:paraId="45D14329" w14:textId="77777777" w:rsidR="00000000" w:rsidRDefault="002F15BD">
      <w:pPr>
        <w:pStyle w:val="a0"/>
        <w:ind w:firstLine="0"/>
        <w:rPr>
          <w:rFonts w:hint="cs"/>
          <w:rtl/>
        </w:rPr>
      </w:pPr>
    </w:p>
    <w:p w14:paraId="080A4BC6" w14:textId="77777777" w:rsidR="00000000" w:rsidRDefault="002F15BD">
      <w:pPr>
        <w:pStyle w:val="af1"/>
        <w:rPr>
          <w:rtl/>
        </w:rPr>
      </w:pPr>
      <w:r>
        <w:rPr>
          <w:rtl/>
        </w:rPr>
        <w:t>היו"ר יולי-יואל אדלשטיין:</w:t>
      </w:r>
    </w:p>
    <w:p w14:paraId="0E09902C" w14:textId="77777777" w:rsidR="00000000" w:rsidRDefault="002F15BD">
      <w:pPr>
        <w:pStyle w:val="a0"/>
        <w:rPr>
          <w:rtl/>
        </w:rPr>
      </w:pPr>
    </w:p>
    <w:p w14:paraId="1FECA607" w14:textId="77777777" w:rsidR="00000000" w:rsidRDefault="002F15BD">
      <w:pPr>
        <w:pStyle w:val="a0"/>
        <w:rPr>
          <w:rFonts w:hint="cs"/>
          <w:rtl/>
        </w:rPr>
      </w:pPr>
      <w:r>
        <w:rPr>
          <w:rFonts w:hint="cs"/>
          <w:rtl/>
        </w:rPr>
        <w:t>רק שנייה. כידוע לכבוד השר, בשאילתות בעל-פה גם חברי כנסת</w:t>
      </w:r>
      <w:r>
        <w:rPr>
          <w:rFonts w:hint="cs"/>
          <w:rtl/>
        </w:rPr>
        <w:t xml:space="preserve"> נוספים יכולים לבקש לשאול שאלה. </w:t>
      </w:r>
    </w:p>
    <w:p w14:paraId="54AA1D4E" w14:textId="77777777" w:rsidR="00000000" w:rsidRDefault="002F15BD">
      <w:pPr>
        <w:pStyle w:val="a0"/>
        <w:rPr>
          <w:rFonts w:hint="cs"/>
          <w:rtl/>
        </w:rPr>
      </w:pPr>
    </w:p>
    <w:p w14:paraId="1D330D1C" w14:textId="77777777" w:rsidR="00000000" w:rsidRDefault="002F15BD">
      <w:pPr>
        <w:pStyle w:val="-"/>
        <w:rPr>
          <w:rtl/>
        </w:rPr>
      </w:pPr>
      <w:bookmarkStart w:id="210" w:name="FS000001064T21_02_2005_19_36_22"/>
      <w:bookmarkStart w:id="211" w:name="FS000001064T21_02_2005_19_36_25C"/>
      <w:bookmarkEnd w:id="210"/>
      <w:bookmarkEnd w:id="211"/>
      <w:r>
        <w:rPr>
          <w:rtl/>
        </w:rPr>
        <w:t>שר התעשייה, המסחר והתעסוקה אהוד אולמרט:</w:t>
      </w:r>
    </w:p>
    <w:p w14:paraId="4A8AA17F" w14:textId="77777777" w:rsidR="00000000" w:rsidRDefault="002F15BD">
      <w:pPr>
        <w:pStyle w:val="a0"/>
        <w:rPr>
          <w:rtl/>
        </w:rPr>
      </w:pPr>
    </w:p>
    <w:p w14:paraId="43625310" w14:textId="77777777" w:rsidR="00000000" w:rsidRDefault="002F15BD">
      <w:pPr>
        <w:pStyle w:val="a0"/>
        <w:rPr>
          <w:rFonts w:hint="cs"/>
          <w:rtl/>
        </w:rPr>
      </w:pPr>
      <w:r>
        <w:rPr>
          <w:rFonts w:hint="cs"/>
          <w:rtl/>
        </w:rPr>
        <w:t>הייתי שמח מאוד אם הם היו מוותרים על זכותם, כי לפי דעתי חבר הכנסת זאב מיצה את הנושא הזה בצורה מופלאה.</w:t>
      </w:r>
    </w:p>
    <w:p w14:paraId="2E19630E" w14:textId="77777777" w:rsidR="00000000" w:rsidRDefault="002F15BD">
      <w:pPr>
        <w:pStyle w:val="a0"/>
        <w:rPr>
          <w:rFonts w:hint="cs"/>
          <w:rtl/>
        </w:rPr>
      </w:pPr>
    </w:p>
    <w:p w14:paraId="1EF9EC8D" w14:textId="77777777" w:rsidR="00000000" w:rsidRDefault="002F15BD">
      <w:pPr>
        <w:pStyle w:val="af0"/>
        <w:rPr>
          <w:rFonts w:hint="cs"/>
          <w:rtl/>
        </w:rPr>
      </w:pPr>
      <w:r>
        <w:rPr>
          <w:rFonts w:hint="eastAsia"/>
          <w:rtl/>
        </w:rPr>
        <w:t>רוני</w:t>
      </w:r>
      <w:r>
        <w:rPr>
          <w:rtl/>
        </w:rPr>
        <w:t xml:space="preserve"> בריזון (שינוי):</w:t>
      </w:r>
    </w:p>
    <w:p w14:paraId="74F4963D" w14:textId="77777777" w:rsidR="00000000" w:rsidRDefault="002F15BD">
      <w:pPr>
        <w:pStyle w:val="a0"/>
        <w:rPr>
          <w:rFonts w:hint="cs"/>
          <w:rtl/>
        </w:rPr>
      </w:pPr>
    </w:p>
    <w:p w14:paraId="6634AB21" w14:textId="77777777" w:rsidR="00000000" w:rsidRDefault="002F15BD">
      <w:pPr>
        <w:pStyle w:val="a0"/>
        <w:rPr>
          <w:rFonts w:hint="cs"/>
          <w:rtl/>
        </w:rPr>
      </w:pPr>
      <w:r>
        <w:rPr>
          <w:rFonts w:hint="cs"/>
          <w:rtl/>
        </w:rPr>
        <w:t>אני מסכים אתך; מעולם לא ראיתי מועט שמכיל את המרובה כמו בש</w:t>
      </w:r>
      <w:r>
        <w:rPr>
          <w:rFonts w:hint="cs"/>
          <w:rtl/>
        </w:rPr>
        <w:t xml:space="preserve">אלה האחרונה של חבר הכנסת נסים זאב. </w:t>
      </w:r>
    </w:p>
    <w:p w14:paraId="0D95EC54" w14:textId="77777777" w:rsidR="00000000" w:rsidRDefault="002F15BD">
      <w:pPr>
        <w:pStyle w:val="a0"/>
        <w:ind w:firstLine="0"/>
        <w:rPr>
          <w:rFonts w:hint="cs"/>
          <w:rtl/>
        </w:rPr>
      </w:pPr>
    </w:p>
    <w:p w14:paraId="4B98161A" w14:textId="77777777" w:rsidR="00000000" w:rsidRDefault="002F15BD">
      <w:pPr>
        <w:pStyle w:val="-"/>
        <w:rPr>
          <w:rtl/>
        </w:rPr>
      </w:pPr>
      <w:bookmarkStart w:id="212" w:name="FS000001064T21_02_2005_18_55_33"/>
      <w:bookmarkEnd w:id="212"/>
      <w:r>
        <w:rPr>
          <w:rtl/>
        </w:rPr>
        <w:t>שר התעשייה, המסחר והתעסוקה אהוד אולמרט:</w:t>
      </w:r>
    </w:p>
    <w:p w14:paraId="2494B724" w14:textId="77777777" w:rsidR="00000000" w:rsidRDefault="002F15BD">
      <w:pPr>
        <w:pStyle w:val="a0"/>
        <w:rPr>
          <w:rtl/>
        </w:rPr>
      </w:pPr>
    </w:p>
    <w:p w14:paraId="7842B5CB" w14:textId="77777777" w:rsidR="00000000" w:rsidRDefault="002F15BD">
      <w:pPr>
        <w:pStyle w:val="a0"/>
        <w:rPr>
          <w:rFonts w:hint="cs"/>
          <w:rtl/>
        </w:rPr>
      </w:pPr>
      <w:r>
        <w:rPr>
          <w:rFonts w:hint="cs"/>
          <w:rtl/>
        </w:rPr>
        <w:t>נכון, בעיקר כשהיא מבוססת על בלבול מהותי בהבנת הנתונים, אבל זה תיכף יתוקן.</w:t>
      </w:r>
    </w:p>
    <w:p w14:paraId="32452528" w14:textId="77777777" w:rsidR="00000000" w:rsidRDefault="002F15BD">
      <w:pPr>
        <w:pStyle w:val="a0"/>
        <w:ind w:firstLine="0"/>
        <w:rPr>
          <w:rFonts w:hint="cs"/>
          <w:rtl/>
        </w:rPr>
      </w:pPr>
    </w:p>
    <w:p w14:paraId="21AF457A" w14:textId="77777777" w:rsidR="00000000" w:rsidRDefault="002F15BD">
      <w:pPr>
        <w:pStyle w:val="af1"/>
        <w:rPr>
          <w:rtl/>
        </w:rPr>
      </w:pPr>
      <w:r>
        <w:rPr>
          <w:rFonts w:hint="eastAsia"/>
          <w:rtl/>
        </w:rPr>
        <w:t>היו</w:t>
      </w:r>
      <w:r>
        <w:rPr>
          <w:rtl/>
        </w:rPr>
        <w:t>"ר יולי-יואל אדלשטיין:</w:t>
      </w:r>
    </w:p>
    <w:p w14:paraId="5C0919E8" w14:textId="77777777" w:rsidR="00000000" w:rsidRDefault="002F15BD">
      <w:pPr>
        <w:pStyle w:val="a0"/>
        <w:rPr>
          <w:rFonts w:hint="cs"/>
          <w:rtl/>
        </w:rPr>
      </w:pPr>
    </w:p>
    <w:p w14:paraId="6433C926" w14:textId="77777777" w:rsidR="00000000" w:rsidRDefault="002F15BD">
      <w:pPr>
        <w:pStyle w:val="a0"/>
        <w:rPr>
          <w:rFonts w:hint="cs"/>
          <w:rtl/>
        </w:rPr>
      </w:pPr>
      <w:r>
        <w:rPr>
          <w:rFonts w:hint="cs"/>
          <w:rtl/>
        </w:rPr>
        <w:t>חבר הכנסת בריזון, אתה מפריע לחברך לסיעה.</w:t>
      </w:r>
    </w:p>
    <w:p w14:paraId="31B897EA" w14:textId="77777777" w:rsidR="00000000" w:rsidRDefault="002F15BD">
      <w:pPr>
        <w:pStyle w:val="a0"/>
        <w:ind w:firstLine="0"/>
        <w:rPr>
          <w:rFonts w:hint="cs"/>
          <w:rtl/>
        </w:rPr>
      </w:pPr>
    </w:p>
    <w:p w14:paraId="11A8AF12" w14:textId="77777777" w:rsidR="00000000" w:rsidRDefault="002F15BD">
      <w:pPr>
        <w:pStyle w:val="a"/>
        <w:rPr>
          <w:rtl/>
        </w:rPr>
      </w:pPr>
      <w:bookmarkStart w:id="213" w:name="FS000000431T21_02_2005_20_18_06"/>
      <w:bookmarkStart w:id="214" w:name="FS000001046T21_02_2005_20_18_17"/>
      <w:bookmarkStart w:id="215" w:name="_Toc102798503"/>
      <w:bookmarkEnd w:id="213"/>
      <w:bookmarkEnd w:id="214"/>
      <w:r>
        <w:rPr>
          <w:rFonts w:hint="eastAsia"/>
          <w:rtl/>
        </w:rPr>
        <w:t>אילן</w:t>
      </w:r>
      <w:r>
        <w:rPr>
          <w:rtl/>
        </w:rPr>
        <w:t xml:space="preserve"> שלגי (שינוי):</w:t>
      </w:r>
      <w:bookmarkEnd w:id="215"/>
    </w:p>
    <w:p w14:paraId="0F510ED2" w14:textId="77777777" w:rsidR="00000000" w:rsidRDefault="002F15BD">
      <w:pPr>
        <w:pStyle w:val="a0"/>
        <w:rPr>
          <w:rFonts w:hint="cs"/>
          <w:rtl/>
        </w:rPr>
      </w:pPr>
    </w:p>
    <w:p w14:paraId="33B25A7E" w14:textId="77777777" w:rsidR="00000000" w:rsidRDefault="002F15BD">
      <w:pPr>
        <w:pStyle w:val="a0"/>
        <w:rPr>
          <w:rFonts w:hint="cs"/>
          <w:rtl/>
        </w:rPr>
      </w:pPr>
      <w:r>
        <w:rPr>
          <w:rFonts w:hint="cs"/>
          <w:rtl/>
        </w:rPr>
        <w:t>אדוני השר, אדו</w:t>
      </w:r>
      <w:r>
        <w:rPr>
          <w:rFonts w:hint="cs"/>
          <w:rtl/>
        </w:rPr>
        <w:t xml:space="preserve">ני היושב-ראש, חברי הכנסת, אני מבקש לשאול באשר להיבט האחר של אותה סוגיה: עד כמה משרדך עושה כדי לעודד בעיקר צעירים ישראלים, וישראלים בכלל, לחזור לשוק העבודה, ובמיוחד לאותן נישות ולאותם תחומים שבהם מועסקים הרבה עובדים זרים? אני מתכוון לבניין, לחקלאות, ובמובן </w:t>
      </w:r>
      <w:r>
        <w:rPr>
          <w:rFonts w:hint="cs"/>
          <w:rtl/>
        </w:rPr>
        <w:t>מסוים גם לסיעוד. תודה רבה.</w:t>
      </w:r>
    </w:p>
    <w:p w14:paraId="5C466332" w14:textId="77777777" w:rsidR="00000000" w:rsidRDefault="002F15BD">
      <w:pPr>
        <w:pStyle w:val="a0"/>
        <w:ind w:firstLine="0"/>
        <w:rPr>
          <w:rFonts w:hint="cs"/>
          <w:rtl/>
        </w:rPr>
      </w:pPr>
    </w:p>
    <w:p w14:paraId="135863B0" w14:textId="77777777" w:rsidR="00000000" w:rsidRDefault="002F15BD">
      <w:pPr>
        <w:pStyle w:val="af1"/>
        <w:rPr>
          <w:rtl/>
        </w:rPr>
      </w:pPr>
      <w:r>
        <w:rPr>
          <w:rFonts w:hint="eastAsia"/>
          <w:rtl/>
        </w:rPr>
        <w:t>היו</w:t>
      </w:r>
      <w:r>
        <w:rPr>
          <w:rtl/>
        </w:rPr>
        <w:t>"ר יולי-יואל אדלשטיין:</w:t>
      </w:r>
    </w:p>
    <w:p w14:paraId="40F50757" w14:textId="77777777" w:rsidR="00000000" w:rsidRDefault="002F15BD">
      <w:pPr>
        <w:pStyle w:val="a0"/>
        <w:rPr>
          <w:rFonts w:hint="cs"/>
          <w:rtl/>
        </w:rPr>
      </w:pPr>
    </w:p>
    <w:p w14:paraId="13277B7C" w14:textId="77777777" w:rsidR="00000000" w:rsidRDefault="002F15BD">
      <w:pPr>
        <w:pStyle w:val="a0"/>
        <w:rPr>
          <w:rFonts w:hint="cs"/>
          <w:rtl/>
        </w:rPr>
      </w:pPr>
      <w:r>
        <w:rPr>
          <w:rFonts w:hint="cs"/>
          <w:rtl/>
        </w:rPr>
        <w:t>תודה רבה לחבר הכנסת אילן שלגי. עכשיו השר יכול להשיב.</w:t>
      </w:r>
    </w:p>
    <w:p w14:paraId="6CB90695" w14:textId="77777777" w:rsidR="00000000" w:rsidRDefault="002F15BD">
      <w:pPr>
        <w:pStyle w:val="a0"/>
        <w:ind w:firstLine="0"/>
        <w:rPr>
          <w:rFonts w:hint="cs"/>
          <w:rtl/>
        </w:rPr>
      </w:pPr>
    </w:p>
    <w:p w14:paraId="113E675C" w14:textId="77777777" w:rsidR="00000000" w:rsidRDefault="002F15BD">
      <w:pPr>
        <w:pStyle w:val="a"/>
        <w:rPr>
          <w:rtl/>
        </w:rPr>
      </w:pPr>
      <w:bookmarkStart w:id="216" w:name="FS000001046T21_02_2005_18_59_35C"/>
      <w:bookmarkStart w:id="217" w:name="FS000001064T21_02_2005_18_59_42"/>
      <w:bookmarkStart w:id="218" w:name="_Toc102798504"/>
      <w:bookmarkEnd w:id="216"/>
      <w:bookmarkEnd w:id="217"/>
      <w:r>
        <w:rPr>
          <w:rFonts w:hint="eastAsia"/>
          <w:rtl/>
        </w:rPr>
        <w:t>שר</w:t>
      </w:r>
      <w:r>
        <w:rPr>
          <w:rtl/>
        </w:rPr>
        <w:t xml:space="preserve"> התעשייה, המסחר והתעסוקה אהוד אולמרט:</w:t>
      </w:r>
      <w:bookmarkEnd w:id="218"/>
    </w:p>
    <w:p w14:paraId="220FF72F" w14:textId="77777777" w:rsidR="00000000" w:rsidRDefault="002F15BD">
      <w:pPr>
        <w:pStyle w:val="a0"/>
        <w:rPr>
          <w:rFonts w:hint="cs"/>
          <w:rtl/>
        </w:rPr>
      </w:pPr>
    </w:p>
    <w:p w14:paraId="598A99D8" w14:textId="77777777" w:rsidR="00000000" w:rsidRDefault="002F15BD">
      <w:pPr>
        <w:pStyle w:val="a0"/>
        <w:rPr>
          <w:rFonts w:hint="cs"/>
          <w:rtl/>
        </w:rPr>
      </w:pPr>
      <w:r>
        <w:rPr>
          <w:rFonts w:hint="cs"/>
          <w:rtl/>
        </w:rPr>
        <w:t>אני מאוד מודה לך, אדוני היושב-ראש.</w:t>
      </w:r>
      <w:bookmarkStart w:id="219" w:name="FS000001046T21_02_2005_18_56_34"/>
      <w:bookmarkEnd w:id="219"/>
      <w:r>
        <w:rPr>
          <w:rFonts w:hint="cs"/>
          <w:rtl/>
        </w:rPr>
        <w:t xml:space="preserve"> כבוד חבר הכנסת הנכבד הרב נסים זאב, שיש לו ביוגרפיה מאוד עשירה - אדוני ה</w:t>
      </w:r>
      <w:r>
        <w:rPr>
          <w:rFonts w:hint="cs"/>
          <w:rtl/>
        </w:rPr>
        <w:t>יושב-ראש, עוד בטרם היה לחבר כנסת, הוא כבר מילא תפקידים בכירים ביותר בהיותו סגן ראש עיריית ירושלים, שתי קדנציות. לתפארת ירושלים.</w:t>
      </w:r>
    </w:p>
    <w:p w14:paraId="353CD028" w14:textId="77777777" w:rsidR="00000000" w:rsidRDefault="002F15BD">
      <w:pPr>
        <w:pStyle w:val="a0"/>
        <w:rPr>
          <w:rFonts w:hint="cs"/>
          <w:rtl/>
        </w:rPr>
      </w:pPr>
    </w:p>
    <w:p w14:paraId="790A5C74" w14:textId="77777777" w:rsidR="00000000" w:rsidRDefault="002F15BD">
      <w:pPr>
        <w:pStyle w:val="af0"/>
        <w:rPr>
          <w:rtl/>
        </w:rPr>
      </w:pPr>
      <w:r>
        <w:rPr>
          <w:rFonts w:hint="eastAsia"/>
          <w:rtl/>
        </w:rPr>
        <w:t>נסים</w:t>
      </w:r>
      <w:r>
        <w:rPr>
          <w:rtl/>
        </w:rPr>
        <w:t xml:space="preserve"> זאב (ש"ס):</w:t>
      </w:r>
    </w:p>
    <w:p w14:paraId="1D89CAC0" w14:textId="77777777" w:rsidR="00000000" w:rsidRDefault="002F15BD">
      <w:pPr>
        <w:pStyle w:val="a0"/>
        <w:rPr>
          <w:rFonts w:hint="cs"/>
          <w:rtl/>
        </w:rPr>
      </w:pPr>
    </w:p>
    <w:p w14:paraId="4A33DDEC" w14:textId="77777777" w:rsidR="00000000" w:rsidRDefault="002F15BD">
      <w:pPr>
        <w:pStyle w:val="a0"/>
        <w:rPr>
          <w:rFonts w:hint="cs"/>
          <w:rtl/>
        </w:rPr>
      </w:pPr>
      <w:r>
        <w:rPr>
          <w:rFonts w:hint="cs"/>
          <w:rtl/>
        </w:rPr>
        <w:t>שלוש קדנציות.</w:t>
      </w:r>
    </w:p>
    <w:p w14:paraId="42D58D16" w14:textId="77777777" w:rsidR="00000000" w:rsidRDefault="002F15BD">
      <w:pPr>
        <w:pStyle w:val="a0"/>
        <w:rPr>
          <w:rFonts w:hint="cs"/>
          <w:rtl/>
        </w:rPr>
      </w:pPr>
    </w:p>
    <w:p w14:paraId="1592637B" w14:textId="77777777" w:rsidR="00000000" w:rsidRDefault="002F15BD">
      <w:pPr>
        <w:pStyle w:val="-"/>
        <w:rPr>
          <w:rtl/>
        </w:rPr>
      </w:pPr>
      <w:bookmarkStart w:id="220" w:name="FS000001064T21_02_2005_18_40_58C"/>
      <w:bookmarkEnd w:id="220"/>
      <w:r>
        <w:rPr>
          <w:rtl/>
        </w:rPr>
        <w:t>שר התעשייה, המסחר והתעסוקה אהוד אולמרט:</w:t>
      </w:r>
    </w:p>
    <w:p w14:paraId="2BFF1B09" w14:textId="77777777" w:rsidR="00000000" w:rsidRDefault="002F15BD">
      <w:pPr>
        <w:pStyle w:val="a0"/>
        <w:rPr>
          <w:rtl/>
        </w:rPr>
      </w:pPr>
    </w:p>
    <w:p w14:paraId="74BCE855" w14:textId="77777777" w:rsidR="00000000" w:rsidRDefault="002F15BD">
      <w:pPr>
        <w:pStyle w:val="a0"/>
        <w:rPr>
          <w:rFonts w:hint="cs"/>
          <w:rtl/>
        </w:rPr>
      </w:pPr>
      <w:r>
        <w:rPr>
          <w:rFonts w:hint="cs"/>
          <w:rtl/>
        </w:rPr>
        <w:t>אני מבקש סליחה, אדוני. מסתבר שזה עוד יותר לתפארת ירושל</w:t>
      </w:r>
      <w:r>
        <w:rPr>
          <w:rFonts w:hint="cs"/>
          <w:rtl/>
        </w:rPr>
        <w:t>ים.</w:t>
      </w:r>
    </w:p>
    <w:p w14:paraId="0E29EA56" w14:textId="77777777" w:rsidR="00000000" w:rsidRDefault="002F15BD">
      <w:pPr>
        <w:pStyle w:val="a0"/>
        <w:rPr>
          <w:rFonts w:hint="cs"/>
          <w:rtl/>
        </w:rPr>
      </w:pPr>
    </w:p>
    <w:p w14:paraId="790F969E" w14:textId="77777777" w:rsidR="00000000" w:rsidRDefault="002F15BD">
      <w:pPr>
        <w:pStyle w:val="af1"/>
        <w:rPr>
          <w:rtl/>
        </w:rPr>
      </w:pPr>
      <w:r>
        <w:rPr>
          <w:rFonts w:hint="eastAsia"/>
          <w:rtl/>
        </w:rPr>
        <w:t>היו</w:t>
      </w:r>
      <w:r>
        <w:rPr>
          <w:rtl/>
        </w:rPr>
        <w:t>"ר יולי-יואל אדלשטיין:</w:t>
      </w:r>
    </w:p>
    <w:p w14:paraId="66122022" w14:textId="77777777" w:rsidR="00000000" w:rsidRDefault="002F15BD">
      <w:pPr>
        <w:pStyle w:val="a0"/>
        <w:rPr>
          <w:rFonts w:hint="cs"/>
          <w:rtl/>
        </w:rPr>
      </w:pPr>
    </w:p>
    <w:p w14:paraId="6067B88D" w14:textId="77777777" w:rsidR="00000000" w:rsidRDefault="002F15BD">
      <w:pPr>
        <w:pStyle w:val="a0"/>
        <w:rPr>
          <w:rFonts w:hint="cs"/>
          <w:rtl/>
        </w:rPr>
      </w:pPr>
      <w:r>
        <w:rPr>
          <w:rFonts w:hint="cs"/>
          <w:rtl/>
        </w:rPr>
        <w:t>אדוני טרם הגיע לעיריית ירושלים כשחבר הכנסת זאב כבר היה שם.</w:t>
      </w:r>
    </w:p>
    <w:p w14:paraId="061FF143" w14:textId="77777777" w:rsidR="00000000" w:rsidRDefault="002F15BD">
      <w:pPr>
        <w:pStyle w:val="a0"/>
        <w:ind w:firstLine="0"/>
        <w:rPr>
          <w:rFonts w:hint="cs"/>
          <w:rtl/>
        </w:rPr>
      </w:pPr>
    </w:p>
    <w:p w14:paraId="12774A5E" w14:textId="77777777" w:rsidR="00000000" w:rsidRDefault="002F15BD">
      <w:pPr>
        <w:pStyle w:val="-"/>
        <w:rPr>
          <w:rtl/>
        </w:rPr>
      </w:pPr>
      <w:bookmarkStart w:id="221" w:name="FS000001064T21_02_2005_19_00_57C"/>
      <w:bookmarkEnd w:id="221"/>
      <w:r>
        <w:rPr>
          <w:rFonts w:hint="eastAsia"/>
          <w:rtl/>
        </w:rPr>
        <w:t>שר</w:t>
      </w:r>
      <w:r>
        <w:rPr>
          <w:rtl/>
        </w:rPr>
        <w:t xml:space="preserve"> התעשייה, המסחר והתעסוקה אהוד אולמרט:</w:t>
      </w:r>
    </w:p>
    <w:p w14:paraId="056CC661" w14:textId="77777777" w:rsidR="00000000" w:rsidRDefault="002F15BD">
      <w:pPr>
        <w:pStyle w:val="a0"/>
        <w:rPr>
          <w:rFonts w:hint="cs"/>
          <w:rtl/>
        </w:rPr>
      </w:pPr>
    </w:p>
    <w:p w14:paraId="39031CA1" w14:textId="77777777" w:rsidR="00000000" w:rsidRDefault="002F15BD">
      <w:pPr>
        <w:pStyle w:val="a0"/>
        <w:rPr>
          <w:rFonts w:hint="cs"/>
          <w:rtl/>
        </w:rPr>
      </w:pPr>
      <w:r>
        <w:rPr>
          <w:rFonts w:hint="cs"/>
          <w:rtl/>
        </w:rPr>
        <w:t xml:space="preserve">כן. זאת אומרת שהיתה היסטוריה לעיריית ירושלים עוד טרם בואי לשם. </w:t>
      </w:r>
    </w:p>
    <w:p w14:paraId="476E1877" w14:textId="77777777" w:rsidR="00000000" w:rsidRDefault="002F15BD">
      <w:pPr>
        <w:pStyle w:val="a0"/>
        <w:rPr>
          <w:rFonts w:hint="cs"/>
          <w:rtl/>
        </w:rPr>
      </w:pPr>
    </w:p>
    <w:p w14:paraId="65AD6E1C" w14:textId="77777777" w:rsidR="00000000" w:rsidRDefault="002F15BD">
      <w:pPr>
        <w:pStyle w:val="a0"/>
        <w:rPr>
          <w:rFonts w:hint="cs"/>
          <w:rtl/>
        </w:rPr>
      </w:pPr>
      <w:r>
        <w:rPr>
          <w:rFonts w:hint="cs"/>
          <w:rtl/>
        </w:rPr>
        <w:t>אדוני טועה בין שני מסדי נתונים: במדינת ישראל היו הרבה מאוד</w:t>
      </w:r>
      <w:r>
        <w:rPr>
          <w:rFonts w:hint="cs"/>
          <w:rtl/>
        </w:rPr>
        <w:t xml:space="preserve"> עובדים זרים בלתי חוקיים, שבמשך השנתיים האחרונות גורשו במספרים גדולים מאוד. אני חושב שמספר המגורשים בוודאי הגיע ל-100,000. בשנת 2004 - 45,000, ובשנה הקודמת קצת יותר, בסך הכול </w:t>
      </w:r>
      <w:r>
        <w:rPr>
          <w:rtl/>
        </w:rPr>
        <w:t>–</w:t>
      </w:r>
      <w:r>
        <w:rPr>
          <w:rFonts w:hint="cs"/>
          <w:rtl/>
        </w:rPr>
        <w:t xml:space="preserve"> כ-100,000. מספר העובדים הבלתי-חוקיים שהיום עדיין שוהים בארץ לפי דעתי הוא כבר הר</w:t>
      </w:r>
      <w:r>
        <w:rPr>
          <w:rFonts w:hint="cs"/>
          <w:rtl/>
        </w:rPr>
        <w:t>בה פחות מ-100,000. כך שאינני בטוח שאתה צודק לגבי ההנחה שלך. מכל מקום, ה-77,000 נמצאים בהיתרים, ולכן השהות שלהם חוקית ואין קושי לגבי הנוכחות שלהם. כך שעל סמך הנתונים שמסרתי לא יכולת להגיע למסקנה שרוב העובדים שנמצאים בארץ הם בלתי חוקיים.</w:t>
      </w:r>
    </w:p>
    <w:p w14:paraId="4966230E" w14:textId="77777777" w:rsidR="00000000" w:rsidRDefault="002F15BD">
      <w:pPr>
        <w:pStyle w:val="a0"/>
        <w:rPr>
          <w:rFonts w:hint="cs"/>
          <w:rtl/>
        </w:rPr>
      </w:pPr>
    </w:p>
    <w:p w14:paraId="6E5BA5BA" w14:textId="77777777" w:rsidR="00000000" w:rsidRDefault="002F15BD">
      <w:pPr>
        <w:pStyle w:val="af0"/>
        <w:rPr>
          <w:rtl/>
        </w:rPr>
      </w:pPr>
      <w:r>
        <w:rPr>
          <w:rFonts w:hint="eastAsia"/>
          <w:rtl/>
        </w:rPr>
        <w:t>נסים</w:t>
      </w:r>
      <w:r>
        <w:rPr>
          <w:rtl/>
        </w:rPr>
        <w:t xml:space="preserve"> זאב (ש"ס):</w:t>
      </w:r>
    </w:p>
    <w:p w14:paraId="4CF1C203" w14:textId="77777777" w:rsidR="00000000" w:rsidRDefault="002F15BD">
      <w:pPr>
        <w:pStyle w:val="a0"/>
        <w:rPr>
          <w:rFonts w:hint="cs"/>
          <w:rtl/>
        </w:rPr>
      </w:pPr>
    </w:p>
    <w:p w14:paraId="71ACC73A" w14:textId="77777777" w:rsidR="00000000" w:rsidRDefault="002F15BD">
      <w:pPr>
        <w:pStyle w:val="a0"/>
        <w:rPr>
          <w:rFonts w:hint="cs"/>
          <w:rtl/>
        </w:rPr>
      </w:pPr>
      <w:r>
        <w:rPr>
          <w:rFonts w:hint="cs"/>
          <w:rtl/>
        </w:rPr>
        <w:t xml:space="preserve">- </w:t>
      </w:r>
      <w:r>
        <w:rPr>
          <w:rFonts w:hint="cs"/>
          <w:rtl/>
        </w:rPr>
        <w:t>- -</w:t>
      </w:r>
    </w:p>
    <w:p w14:paraId="0C63E99E" w14:textId="77777777" w:rsidR="00000000" w:rsidRDefault="002F15BD">
      <w:pPr>
        <w:pStyle w:val="a0"/>
        <w:ind w:firstLine="0"/>
        <w:rPr>
          <w:rFonts w:hint="cs"/>
          <w:rtl/>
        </w:rPr>
      </w:pPr>
    </w:p>
    <w:p w14:paraId="70061B73" w14:textId="77777777" w:rsidR="00000000" w:rsidRDefault="002F15BD">
      <w:pPr>
        <w:pStyle w:val="-"/>
        <w:rPr>
          <w:rtl/>
        </w:rPr>
      </w:pPr>
      <w:bookmarkStart w:id="222" w:name="FS000001064T21_02_2005_19_03_58C"/>
      <w:bookmarkEnd w:id="222"/>
      <w:r>
        <w:rPr>
          <w:rFonts w:hint="eastAsia"/>
          <w:rtl/>
        </w:rPr>
        <w:t>שר</w:t>
      </w:r>
      <w:r>
        <w:rPr>
          <w:rtl/>
        </w:rPr>
        <w:t xml:space="preserve"> התעשייה, המסחר והתעסוקה אהוד אולמרט:</w:t>
      </w:r>
    </w:p>
    <w:p w14:paraId="35580ECD" w14:textId="77777777" w:rsidR="00000000" w:rsidRDefault="002F15BD">
      <w:pPr>
        <w:pStyle w:val="a0"/>
        <w:rPr>
          <w:rFonts w:hint="cs"/>
          <w:rtl/>
        </w:rPr>
      </w:pPr>
    </w:p>
    <w:p w14:paraId="0E3CAA6A" w14:textId="77777777" w:rsidR="00000000" w:rsidRDefault="002F15BD">
      <w:pPr>
        <w:pStyle w:val="a0"/>
        <w:rPr>
          <w:rFonts w:hint="cs"/>
          <w:rtl/>
        </w:rPr>
      </w:pPr>
      <w:r>
        <w:rPr>
          <w:rFonts w:hint="cs"/>
          <w:rtl/>
        </w:rPr>
        <w:t xml:space="preserve">לא, אמרת שרובם. אז אמרתי לגבי זה, זה נראה מוזר. </w:t>
      </w:r>
    </w:p>
    <w:p w14:paraId="4862531D" w14:textId="77777777" w:rsidR="00000000" w:rsidRDefault="002F15BD">
      <w:pPr>
        <w:pStyle w:val="a0"/>
        <w:rPr>
          <w:rFonts w:hint="cs"/>
          <w:rtl/>
        </w:rPr>
      </w:pPr>
    </w:p>
    <w:p w14:paraId="7F1B589F" w14:textId="77777777" w:rsidR="00000000" w:rsidRDefault="002F15BD">
      <w:pPr>
        <w:pStyle w:val="a0"/>
        <w:rPr>
          <w:rFonts w:hint="cs"/>
          <w:rtl/>
        </w:rPr>
      </w:pPr>
      <w:r>
        <w:rPr>
          <w:rFonts w:hint="cs"/>
          <w:rtl/>
        </w:rPr>
        <w:t>חבר הכנסת שלגי, אני יכול לומר לך, שאנחנו עושים מאמצים גדולים. גם כל התוכניות שאנחנו עכשיו מפעילים, לרבות תוכנית ויסקונסין, מיועדות להכניס בין היתר גם את אלה שהם</w:t>
      </w:r>
      <w:r>
        <w:rPr>
          <w:rFonts w:hint="cs"/>
          <w:rtl/>
        </w:rPr>
        <w:t xml:space="preserve"> מהגורמים הצעירים לתוך שוק העבודה, וגם באמצעות הכשרה מקצועית אנחנו משתדלים לכוון לאוכלוסיות הללו, כדי למצוא להן תעסוקה וגם להכשיר אותן לתעסוקה שאפשר למצוא להם בתחומי הבנייה וגם במקצועות שונים אחרים שרלוונטיים לנושאים הללו של בנייה, כמו רתכים ופחחים וכדומה.</w:t>
      </w:r>
      <w:r>
        <w:rPr>
          <w:rFonts w:hint="cs"/>
          <w:rtl/>
        </w:rPr>
        <w:t xml:space="preserve"> אנחנו משתדלים, ובאמת זה תהליך שנעשה במערכת רב-זרועית. יש גם הנושא של הכשרה מקצועית, גם הנושא של שירות התעסוקה וגם תוכנית ויסקונסין. וכמובן, גם תוכניות ספציפיות לאוכלוסיות ממוקדות, הנשים החד-הוריות וכדומה. מובן שהמצב הכלכלי בכלל, המדיניות הכלכלית של הממשלה</w:t>
      </w:r>
      <w:r>
        <w:rPr>
          <w:rFonts w:hint="cs"/>
          <w:rtl/>
        </w:rPr>
        <w:t>, גם היא אמורה ליצור יותר מקומות תעסוקה שיעודדו ביקושים לכוחות עבודה שכרגע לא עובדים.</w:t>
      </w:r>
    </w:p>
    <w:p w14:paraId="5723CAD7" w14:textId="77777777" w:rsidR="00000000" w:rsidRDefault="002F15BD">
      <w:pPr>
        <w:pStyle w:val="a0"/>
        <w:rPr>
          <w:rFonts w:hint="cs"/>
          <w:rtl/>
        </w:rPr>
      </w:pPr>
    </w:p>
    <w:p w14:paraId="13297658" w14:textId="77777777" w:rsidR="00000000" w:rsidRDefault="002F15BD">
      <w:pPr>
        <w:pStyle w:val="a0"/>
        <w:rPr>
          <w:rFonts w:hint="cs"/>
          <w:rtl/>
        </w:rPr>
      </w:pPr>
      <w:r>
        <w:rPr>
          <w:rFonts w:hint="cs"/>
          <w:rtl/>
        </w:rPr>
        <w:t>אדוני היושב-ראש, אני מודה לחברי הכנסת השואלים. תודה רבה.</w:t>
      </w:r>
    </w:p>
    <w:p w14:paraId="38ADD873" w14:textId="77777777" w:rsidR="00000000" w:rsidRDefault="002F15BD">
      <w:pPr>
        <w:pStyle w:val="a0"/>
        <w:ind w:firstLine="0"/>
        <w:rPr>
          <w:rFonts w:hint="cs"/>
          <w:rtl/>
        </w:rPr>
      </w:pPr>
    </w:p>
    <w:p w14:paraId="00557C63" w14:textId="77777777" w:rsidR="00000000" w:rsidRDefault="002F15BD">
      <w:pPr>
        <w:pStyle w:val="af1"/>
        <w:rPr>
          <w:rtl/>
        </w:rPr>
      </w:pPr>
      <w:r>
        <w:rPr>
          <w:rFonts w:hint="eastAsia"/>
          <w:rtl/>
        </w:rPr>
        <w:t>היו</w:t>
      </w:r>
      <w:r>
        <w:rPr>
          <w:rtl/>
        </w:rPr>
        <w:t>"ר יולי-יואל אדלשטיין:</w:t>
      </w:r>
    </w:p>
    <w:p w14:paraId="6A9195D0" w14:textId="77777777" w:rsidR="00000000" w:rsidRDefault="002F15BD">
      <w:pPr>
        <w:pStyle w:val="a0"/>
        <w:rPr>
          <w:rFonts w:hint="cs"/>
          <w:rtl/>
        </w:rPr>
      </w:pPr>
    </w:p>
    <w:p w14:paraId="6E2D4113" w14:textId="77777777" w:rsidR="00000000" w:rsidRDefault="002F15BD">
      <w:pPr>
        <w:pStyle w:val="a0"/>
        <w:rPr>
          <w:rFonts w:hint="cs"/>
          <w:rtl/>
        </w:rPr>
      </w:pPr>
      <w:r>
        <w:rPr>
          <w:rFonts w:hint="cs"/>
          <w:rtl/>
        </w:rPr>
        <w:t>אנחנו מאוד מודים לשר התמ"ת והמשנה לראש הממשלה, חבר הכנסת אהוד אולמרט.</w:t>
      </w:r>
    </w:p>
    <w:p w14:paraId="59266F6F" w14:textId="77777777" w:rsidR="00000000" w:rsidRDefault="002F15BD">
      <w:pPr>
        <w:pStyle w:val="a0"/>
        <w:ind w:firstLine="0"/>
        <w:rPr>
          <w:rFonts w:hint="cs"/>
          <w:rtl/>
        </w:rPr>
      </w:pPr>
    </w:p>
    <w:p w14:paraId="328DE724" w14:textId="77777777" w:rsidR="00000000" w:rsidRDefault="002F15BD">
      <w:pPr>
        <w:pStyle w:val="-"/>
        <w:rPr>
          <w:rtl/>
        </w:rPr>
      </w:pPr>
      <w:bookmarkStart w:id="223" w:name="FS000001064T21_02_2005_19_13_39C"/>
      <w:bookmarkEnd w:id="223"/>
      <w:r>
        <w:rPr>
          <w:rFonts w:hint="eastAsia"/>
          <w:rtl/>
        </w:rPr>
        <w:t>שר</w:t>
      </w:r>
      <w:r>
        <w:rPr>
          <w:rtl/>
        </w:rPr>
        <w:t xml:space="preserve"> התעשייה, ה</w:t>
      </w:r>
      <w:r>
        <w:rPr>
          <w:rtl/>
        </w:rPr>
        <w:t>מסחר והתעסוקה אהוד אולמרט:</w:t>
      </w:r>
    </w:p>
    <w:p w14:paraId="08E9268D" w14:textId="77777777" w:rsidR="00000000" w:rsidRDefault="002F15BD">
      <w:pPr>
        <w:pStyle w:val="a0"/>
        <w:rPr>
          <w:rFonts w:hint="cs"/>
          <w:rtl/>
        </w:rPr>
      </w:pPr>
    </w:p>
    <w:p w14:paraId="737893DC" w14:textId="77777777" w:rsidR="00000000" w:rsidRDefault="002F15BD">
      <w:pPr>
        <w:pStyle w:val="a0"/>
        <w:rPr>
          <w:rFonts w:hint="cs"/>
          <w:rtl/>
        </w:rPr>
      </w:pPr>
      <w:r>
        <w:rPr>
          <w:rFonts w:hint="cs"/>
          <w:rtl/>
        </w:rPr>
        <w:t>לא, אני אינני משנה לראש הממשלה, זה מישהו אחר.</w:t>
      </w:r>
    </w:p>
    <w:p w14:paraId="73CD584E" w14:textId="77777777" w:rsidR="00000000" w:rsidRDefault="002F15BD">
      <w:pPr>
        <w:pStyle w:val="a0"/>
        <w:ind w:firstLine="0"/>
        <w:rPr>
          <w:rFonts w:hint="cs"/>
          <w:rtl/>
        </w:rPr>
      </w:pPr>
    </w:p>
    <w:p w14:paraId="27C18C11" w14:textId="77777777" w:rsidR="00000000" w:rsidRDefault="002F15BD">
      <w:pPr>
        <w:pStyle w:val="af1"/>
        <w:rPr>
          <w:rtl/>
        </w:rPr>
      </w:pPr>
      <w:r>
        <w:rPr>
          <w:rFonts w:hint="eastAsia"/>
          <w:rtl/>
        </w:rPr>
        <w:t>היו</w:t>
      </w:r>
      <w:r>
        <w:rPr>
          <w:rtl/>
        </w:rPr>
        <w:t>"ר יולי-יואל אדלשטיין:</w:t>
      </w:r>
    </w:p>
    <w:p w14:paraId="47273906" w14:textId="77777777" w:rsidR="00000000" w:rsidRDefault="002F15BD">
      <w:pPr>
        <w:pStyle w:val="a0"/>
        <w:rPr>
          <w:rFonts w:hint="cs"/>
          <w:rtl/>
        </w:rPr>
      </w:pPr>
    </w:p>
    <w:p w14:paraId="46C374A5" w14:textId="77777777" w:rsidR="00000000" w:rsidRDefault="002F15BD">
      <w:pPr>
        <w:pStyle w:val="a0"/>
        <w:rPr>
          <w:rFonts w:hint="cs"/>
          <w:rtl/>
        </w:rPr>
      </w:pPr>
      <w:r>
        <w:rPr>
          <w:rFonts w:hint="cs"/>
          <w:rtl/>
        </w:rPr>
        <w:t>ממלא-מקום ראש הממשלה, אני מקבל את התיקון.</w:t>
      </w:r>
    </w:p>
    <w:p w14:paraId="535EB322" w14:textId="77777777" w:rsidR="00000000" w:rsidRDefault="002F15BD">
      <w:pPr>
        <w:pStyle w:val="a0"/>
        <w:rPr>
          <w:rtl/>
        </w:rPr>
      </w:pPr>
    </w:p>
    <w:p w14:paraId="730B0D58" w14:textId="77777777" w:rsidR="00000000" w:rsidRDefault="002F15BD">
      <w:pPr>
        <w:pStyle w:val="a2"/>
        <w:rPr>
          <w:rtl/>
        </w:rPr>
      </w:pPr>
    </w:p>
    <w:p w14:paraId="0A0BDBB0" w14:textId="77777777" w:rsidR="00000000" w:rsidRDefault="002F15BD">
      <w:pPr>
        <w:pStyle w:val="a2"/>
        <w:rPr>
          <w:rFonts w:hint="cs"/>
          <w:rtl/>
        </w:rPr>
      </w:pPr>
      <w:bookmarkStart w:id="224" w:name="_Toc102798505"/>
      <w:r>
        <w:rPr>
          <w:rtl/>
        </w:rPr>
        <w:t>מסמכים שהו</w:t>
      </w:r>
      <w:r>
        <w:rPr>
          <w:rFonts w:hint="cs"/>
          <w:rtl/>
        </w:rPr>
        <w:t>נ</w:t>
      </w:r>
      <w:r>
        <w:rPr>
          <w:rtl/>
        </w:rPr>
        <w:t>חו על שולחן הכנסת</w:t>
      </w:r>
      <w:bookmarkEnd w:id="224"/>
    </w:p>
    <w:p w14:paraId="03F7A604" w14:textId="77777777" w:rsidR="00000000" w:rsidRDefault="002F15BD">
      <w:pPr>
        <w:pStyle w:val="a0"/>
        <w:rPr>
          <w:rFonts w:hint="cs"/>
          <w:rtl/>
        </w:rPr>
      </w:pPr>
    </w:p>
    <w:p w14:paraId="4EA887F9" w14:textId="77777777" w:rsidR="00000000" w:rsidRDefault="002F15BD">
      <w:pPr>
        <w:pStyle w:val="af1"/>
        <w:rPr>
          <w:rtl/>
        </w:rPr>
      </w:pPr>
      <w:r>
        <w:rPr>
          <w:rFonts w:hint="eastAsia"/>
          <w:rtl/>
        </w:rPr>
        <w:t>היו</w:t>
      </w:r>
      <w:r>
        <w:rPr>
          <w:rtl/>
        </w:rPr>
        <w:t>"ר יולי-יואל אדלשטיין:</w:t>
      </w:r>
    </w:p>
    <w:p w14:paraId="32752EDA" w14:textId="77777777" w:rsidR="00000000" w:rsidRDefault="002F15BD">
      <w:pPr>
        <w:pStyle w:val="a0"/>
        <w:rPr>
          <w:rFonts w:hint="cs"/>
          <w:rtl/>
        </w:rPr>
      </w:pPr>
    </w:p>
    <w:p w14:paraId="54934167" w14:textId="77777777" w:rsidR="00000000" w:rsidRDefault="002F15BD">
      <w:pPr>
        <w:pStyle w:val="a0"/>
        <w:rPr>
          <w:rFonts w:hint="cs"/>
          <w:rtl/>
        </w:rPr>
      </w:pPr>
      <w:r>
        <w:rPr>
          <w:rFonts w:hint="cs"/>
          <w:rtl/>
        </w:rPr>
        <w:t>הודעה למזכיר הכנסת.</w:t>
      </w:r>
    </w:p>
    <w:p w14:paraId="3040EEF3" w14:textId="77777777" w:rsidR="00000000" w:rsidRDefault="002F15BD">
      <w:pPr>
        <w:pStyle w:val="-0"/>
        <w:jc w:val="left"/>
        <w:rPr>
          <w:rFonts w:hint="cs"/>
          <w:rtl/>
        </w:rPr>
      </w:pPr>
    </w:p>
    <w:p w14:paraId="461BB4A6" w14:textId="77777777" w:rsidR="00000000" w:rsidRDefault="002F15BD">
      <w:pPr>
        <w:pStyle w:val="a"/>
        <w:rPr>
          <w:rtl/>
        </w:rPr>
      </w:pPr>
      <w:bookmarkStart w:id="225" w:name="FS000000650T21_02_2005_18_44_14"/>
      <w:bookmarkStart w:id="226" w:name="_Toc102798506"/>
      <w:bookmarkEnd w:id="225"/>
      <w:r>
        <w:rPr>
          <w:rFonts w:hint="eastAsia"/>
          <w:rtl/>
        </w:rPr>
        <w:t>מזכיר</w:t>
      </w:r>
      <w:r>
        <w:rPr>
          <w:rtl/>
        </w:rPr>
        <w:t xml:space="preserve"> הכנסת אריה האן:</w:t>
      </w:r>
      <w:bookmarkEnd w:id="226"/>
    </w:p>
    <w:p w14:paraId="2FEE0C03" w14:textId="77777777" w:rsidR="00000000" w:rsidRDefault="002F15BD">
      <w:pPr>
        <w:pStyle w:val="a0"/>
        <w:rPr>
          <w:rFonts w:hint="cs"/>
          <w:rtl/>
        </w:rPr>
      </w:pPr>
    </w:p>
    <w:p w14:paraId="5A4FA269" w14:textId="77777777" w:rsidR="00000000" w:rsidRDefault="002F15BD">
      <w:pPr>
        <w:pStyle w:val="a0"/>
        <w:rPr>
          <w:rFonts w:hint="cs"/>
          <w:rtl/>
        </w:rPr>
      </w:pPr>
      <w:r>
        <w:rPr>
          <w:rFonts w:hint="cs"/>
          <w:rtl/>
        </w:rPr>
        <w:t>ברשות היו</w:t>
      </w:r>
      <w:r>
        <w:rPr>
          <w:rFonts w:hint="cs"/>
          <w:rtl/>
        </w:rPr>
        <w:t xml:space="preserve">שב-ראש, הנני מתכבד להודיע, כי הונחו על שולחן הכנסת </w:t>
      </w:r>
      <w:r>
        <w:rPr>
          <w:rtl/>
        </w:rPr>
        <w:t>–</w:t>
      </w:r>
      <w:r>
        <w:rPr>
          <w:rFonts w:hint="cs"/>
          <w:rtl/>
        </w:rPr>
        <w:t xml:space="preserve"> </w:t>
      </w:r>
    </w:p>
    <w:p w14:paraId="3C166F62" w14:textId="77777777" w:rsidR="00000000" w:rsidRDefault="002F15BD">
      <w:pPr>
        <w:pStyle w:val="a0"/>
        <w:rPr>
          <w:rFonts w:hint="cs"/>
          <w:rtl/>
        </w:rPr>
      </w:pPr>
    </w:p>
    <w:p w14:paraId="43BBE941" w14:textId="77777777" w:rsidR="00000000" w:rsidRDefault="002F15BD">
      <w:pPr>
        <w:pStyle w:val="a0"/>
        <w:rPr>
          <w:rFonts w:hint="cs"/>
          <w:rtl/>
        </w:rPr>
      </w:pPr>
      <w:r>
        <w:rPr>
          <w:rFonts w:hint="cs"/>
          <w:rtl/>
        </w:rPr>
        <w:t>לקריאה ראשונה, מטעם חברי הכנסת: הצעת חוק-יסוד: משק המדינה (תיקון מס' 7) (ביטול הוועדה המשותפת של ועדת הכספים וועדת החוץ והביטחון); הצעת חוק יסודות התקציב (תיקון מס' 33) (העברת סמכויות לוועדת החוץ והביט</w:t>
      </w:r>
      <w:r>
        <w:rPr>
          <w:rFonts w:hint="cs"/>
          <w:rtl/>
        </w:rPr>
        <w:t xml:space="preserve">חון של הכנסת), התשס"ה-2005; הצעת חוק הכנסת (תיקון מס' 21) (זימון ראש המטה הכללי לוועדת החוץ והביטחון של הכנסת), התשס"ה-2005; הצעת חוק הרשויות המקומיות (מימון בחירות) (תיקון מס' 6) (הארכת מועדים בבחירות מיוחדות </w:t>
      </w:r>
      <w:r>
        <w:rPr>
          <w:rtl/>
        </w:rPr>
        <w:t>–</w:t>
      </w:r>
      <w:r>
        <w:rPr>
          <w:rFonts w:hint="cs"/>
          <w:rtl/>
        </w:rPr>
        <w:t xml:space="preserve"> הוראת שעה), התשס"ה-2005. תודה רבה.</w:t>
      </w:r>
    </w:p>
    <w:p w14:paraId="1AF0369C" w14:textId="77777777" w:rsidR="00000000" w:rsidRDefault="002F15BD">
      <w:pPr>
        <w:pStyle w:val="af1"/>
        <w:rPr>
          <w:rFonts w:hint="cs"/>
          <w:rtl/>
        </w:rPr>
      </w:pPr>
    </w:p>
    <w:p w14:paraId="0C6BC9E7" w14:textId="77777777" w:rsidR="00000000" w:rsidRDefault="002F15BD">
      <w:pPr>
        <w:pStyle w:val="af1"/>
        <w:rPr>
          <w:rtl/>
        </w:rPr>
      </w:pPr>
      <w:r>
        <w:rPr>
          <w:rtl/>
        </w:rPr>
        <w:t>היו"ר יו</w:t>
      </w:r>
      <w:r>
        <w:rPr>
          <w:rtl/>
        </w:rPr>
        <w:t>לי-יואל אדלשטיין:</w:t>
      </w:r>
    </w:p>
    <w:p w14:paraId="1E2D647C" w14:textId="77777777" w:rsidR="00000000" w:rsidRDefault="002F15BD">
      <w:pPr>
        <w:pStyle w:val="a0"/>
        <w:rPr>
          <w:rtl/>
        </w:rPr>
      </w:pPr>
    </w:p>
    <w:p w14:paraId="4E749A0D" w14:textId="77777777" w:rsidR="00000000" w:rsidRDefault="002F15BD">
      <w:pPr>
        <w:pStyle w:val="a0"/>
        <w:rPr>
          <w:rFonts w:hint="cs"/>
          <w:rtl/>
        </w:rPr>
      </w:pPr>
      <w:r>
        <w:rPr>
          <w:rFonts w:hint="cs"/>
          <w:rtl/>
        </w:rPr>
        <w:t xml:space="preserve">תודה למזכיר הכנסת.  </w:t>
      </w:r>
    </w:p>
    <w:p w14:paraId="6A46B69E" w14:textId="77777777" w:rsidR="00000000" w:rsidRDefault="002F15BD">
      <w:pPr>
        <w:pStyle w:val="a0"/>
        <w:ind w:firstLine="0"/>
        <w:rPr>
          <w:rFonts w:hint="cs"/>
          <w:rtl/>
        </w:rPr>
      </w:pPr>
    </w:p>
    <w:p w14:paraId="35D8B9B2" w14:textId="77777777" w:rsidR="00000000" w:rsidRDefault="002F15BD">
      <w:pPr>
        <w:pStyle w:val="a2"/>
        <w:rPr>
          <w:rtl/>
        </w:rPr>
      </w:pPr>
    </w:p>
    <w:p w14:paraId="5658A386" w14:textId="77777777" w:rsidR="00000000" w:rsidRDefault="002F15BD">
      <w:pPr>
        <w:pStyle w:val="a2"/>
        <w:rPr>
          <w:rFonts w:hint="cs"/>
          <w:rtl/>
        </w:rPr>
      </w:pPr>
      <w:bookmarkStart w:id="227" w:name="CS88585FI0088585T21_02_2005_18_45_29"/>
      <w:bookmarkStart w:id="228" w:name="_Toc102798507"/>
      <w:bookmarkEnd w:id="227"/>
      <w:r>
        <w:rPr>
          <w:rtl/>
        </w:rPr>
        <w:t>הצעת חוק לתיקון פקודת מחלות בעלי</w:t>
      </w:r>
      <w:r>
        <w:rPr>
          <w:rFonts w:hint="cs"/>
          <w:rtl/>
        </w:rPr>
        <w:t>-</w:t>
      </w:r>
      <w:r>
        <w:rPr>
          <w:rtl/>
        </w:rPr>
        <w:t xml:space="preserve">חיים </w:t>
      </w:r>
      <w:r>
        <w:rPr>
          <w:rFonts w:hint="cs"/>
          <w:rtl/>
        </w:rPr>
        <w:br/>
      </w:r>
      <w:r>
        <w:rPr>
          <w:rtl/>
        </w:rPr>
        <w:t>[נוסח חדש] (מס' 4), התשס"ה-2005</w:t>
      </w:r>
      <w:bookmarkEnd w:id="228"/>
    </w:p>
    <w:p w14:paraId="21863EEC" w14:textId="77777777" w:rsidR="00000000" w:rsidRDefault="002F15BD">
      <w:pPr>
        <w:pStyle w:val="a0"/>
        <w:rPr>
          <w:rFonts w:hint="cs"/>
          <w:rtl/>
        </w:rPr>
      </w:pPr>
      <w:r>
        <w:rPr>
          <w:rtl/>
        </w:rPr>
        <w:t xml:space="preserve">[רשומות (הצעות חוק, חוב' </w:t>
      </w:r>
      <w:r>
        <w:rPr>
          <w:rFonts w:hint="cs"/>
          <w:rtl/>
        </w:rPr>
        <w:t>מ/157</w:t>
      </w:r>
      <w:r>
        <w:rPr>
          <w:rtl/>
        </w:rPr>
        <w:t>)</w:t>
      </w:r>
      <w:r>
        <w:rPr>
          <w:rFonts w:hint="cs"/>
          <w:rtl/>
        </w:rPr>
        <w:t>.</w:t>
      </w:r>
      <w:r>
        <w:rPr>
          <w:rtl/>
        </w:rPr>
        <w:t>]</w:t>
      </w:r>
    </w:p>
    <w:p w14:paraId="3628A526" w14:textId="77777777" w:rsidR="00000000" w:rsidRDefault="002F15BD">
      <w:pPr>
        <w:pStyle w:val="-0"/>
        <w:rPr>
          <w:rFonts w:hint="cs"/>
          <w:rtl/>
        </w:rPr>
      </w:pPr>
      <w:r>
        <w:rPr>
          <w:rFonts w:hint="cs"/>
          <w:rtl/>
        </w:rPr>
        <w:t>(קריאה ראשונה)</w:t>
      </w:r>
    </w:p>
    <w:p w14:paraId="50546C3C" w14:textId="77777777" w:rsidR="00000000" w:rsidRDefault="002F15BD">
      <w:pPr>
        <w:pStyle w:val="af1"/>
        <w:rPr>
          <w:rFonts w:hint="cs"/>
          <w:rtl/>
        </w:rPr>
      </w:pPr>
    </w:p>
    <w:p w14:paraId="51C913EF" w14:textId="77777777" w:rsidR="00000000" w:rsidRDefault="002F15BD">
      <w:pPr>
        <w:pStyle w:val="af1"/>
        <w:rPr>
          <w:rtl/>
        </w:rPr>
      </w:pPr>
      <w:r>
        <w:rPr>
          <w:rFonts w:hint="eastAsia"/>
          <w:rtl/>
        </w:rPr>
        <w:t>היו</w:t>
      </w:r>
      <w:r>
        <w:rPr>
          <w:rtl/>
        </w:rPr>
        <w:t>"ר יולי-יואל אדלשטיין:</w:t>
      </w:r>
    </w:p>
    <w:p w14:paraId="2A0EA55F" w14:textId="77777777" w:rsidR="00000000" w:rsidRDefault="002F15BD">
      <w:pPr>
        <w:pStyle w:val="a0"/>
        <w:rPr>
          <w:rFonts w:hint="cs"/>
          <w:rtl/>
        </w:rPr>
      </w:pPr>
    </w:p>
    <w:p w14:paraId="0EEAF66C" w14:textId="77777777" w:rsidR="00000000" w:rsidRDefault="002F15BD">
      <w:pPr>
        <w:pStyle w:val="a0"/>
        <w:rPr>
          <w:rFonts w:hint="cs"/>
          <w:rtl/>
        </w:rPr>
      </w:pPr>
      <w:r>
        <w:rPr>
          <w:rFonts w:hint="cs"/>
          <w:rtl/>
        </w:rPr>
        <w:t>אנחנו עוברים להצעת חוק לתיקון פקודת מחלות בעלי-חיים [נוסח חדש] (מס</w:t>
      </w:r>
      <w:r>
        <w:rPr>
          <w:rFonts w:hint="cs"/>
          <w:rtl/>
        </w:rPr>
        <w:t xml:space="preserve">' 4), התשס"ה-2005, קריאה ראשונה. יציג את החוק שר החקלאות ופיתוח הכפר, חבר הכנסת ישראל כץ. </w:t>
      </w:r>
    </w:p>
    <w:p w14:paraId="66FC3698" w14:textId="77777777" w:rsidR="00000000" w:rsidRDefault="002F15BD">
      <w:pPr>
        <w:pStyle w:val="a0"/>
        <w:rPr>
          <w:rFonts w:hint="cs"/>
          <w:rtl/>
        </w:rPr>
      </w:pPr>
    </w:p>
    <w:p w14:paraId="74C7493F" w14:textId="77777777" w:rsidR="00000000" w:rsidRDefault="002F15BD">
      <w:pPr>
        <w:pStyle w:val="a"/>
        <w:rPr>
          <w:rtl/>
        </w:rPr>
      </w:pPr>
      <w:bookmarkStart w:id="229" w:name="FS000000468T21_02_2005_18_45_34"/>
      <w:bookmarkStart w:id="230" w:name="_Toc102798508"/>
      <w:bookmarkEnd w:id="229"/>
      <w:r>
        <w:rPr>
          <w:rFonts w:hint="eastAsia"/>
          <w:rtl/>
        </w:rPr>
        <w:t>שר</w:t>
      </w:r>
      <w:r>
        <w:rPr>
          <w:rtl/>
        </w:rPr>
        <w:t xml:space="preserve"> החקלאות ופיתוח הכפר ישראל כץ:</w:t>
      </w:r>
      <w:bookmarkEnd w:id="230"/>
    </w:p>
    <w:p w14:paraId="1C51E289" w14:textId="77777777" w:rsidR="00000000" w:rsidRDefault="002F15BD">
      <w:pPr>
        <w:pStyle w:val="a0"/>
        <w:rPr>
          <w:rFonts w:hint="cs"/>
          <w:rtl/>
        </w:rPr>
      </w:pPr>
    </w:p>
    <w:p w14:paraId="0C6C63EF" w14:textId="77777777" w:rsidR="00000000" w:rsidRDefault="002F15BD">
      <w:pPr>
        <w:pStyle w:val="a0"/>
        <w:rPr>
          <w:rFonts w:hint="cs"/>
          <w:rtl/>
        </w:rPr>
      </w:pPr>
      <w:r>
        <w:rPr>
          <w:rFonts w:hint="cs"/>
          <w:rtl/>
        </w:rPr>
        <w:t>אדוני היושב-ראש, חברי חברי הכנסת, הצעת חוק לתיקון פקודת מחלות בעלי-חיים. כבוד היושב-ראש, חברי הכנסת הנכבדים, הצעת החוק היא הצעה ממ</w:t>
      </w:r>
      <w:r>
        <w:rPr>
          <w:rFonts w:hint="cs"/>
          <w:rtl/>
        </w:rPr>
        <w:t>שלתית שהוכנה ביוזמת משרדי.</w:t>
      </w:r>
    </w:p>
    <w:p w14:paraId="35428A36" w14:textId="77777777" w:rsidR="00000000" w:rsidRDefault="002F15BD">
      <w:pPr>
        <w:pStyle w:val="a0"/>
        <w:rPr>
          <w:rFonts w:hint="cs"/>
          <w:rtl/>
        </w:rPr>
      </w:pPr>
    </w:p>
    <w:p w14:paraId="54BD10E8" w14:textId="77777777" w:rsidR="00000000" w:rsidRDefault="002F15BD">
      <w:pPr>
        <w:pStyle w:val="a0"/>
        <w:rPr>
          <w:rFonts w:hint="cs"/>
          <w:rtl/>
        </w:rPr>
      </w:pPr>
      <w:r>
        <w:rPr>
          <w:rFonts w:hint="cs"/>
          <w:rtl/>
        </w:rPr>
        <w:t>פקודת מחלות בעלי חיים [נוסח חדש], התשמ"ה-1985, מסדירה מניעת הפצת מחלות בעלי-חיים באדם ובחי. לפי הפקודה ניתנו כלים וסמכויות פיקוח, שמאפשרים הגשמת מטרותיה. הפקודה נתונה לאחריותי ומיושמת על-ידי השירותים הווטרינריים במשרדי.</w:t>
      </w:r>
    </w:p>
    <w:p w14:paraId="743E8592" w14:textId="77777777" w:rsidR="00000000" w:rsidRDefault="002F15BD">
      <w:pPr>
        <w:pStyle w:val="a0"/>
        <w:rPr>
          <w:rFonts w:hint="cs"/>
          <w:rtl/>
        </w:rPr>
      </w:pPr>
    </w:p>
    <w:p w14:paraId="1D972475" w14:textId="77777777" w:rsidR="00000000" w:rsidRDefault="002F15BD">
      <w:pPr>
        <w:pStyle w:val="a0"/>
        <w:rPr>
          <w:rFonts w:hint="cs"/>
          <w:rtl/>
        </w:rPr>
      </w:pPr>
      <w:r>
        <w:rPr>
          <w:rFonts w:hint="cs"/>
          <w:rtl/>
        </w:rPr>
        <w:t>לפי ההס</w:t>
      </w:r>
      <w:r>
        <w:rPr>
          <w:rFonts w:hint="cs"/>
          <w:rtl/>
        </w:rPr>
        <w:t>כם בדבר רצועת-עזה ואזור יריחו, שנחתם בקהיר במאי 1994, הובלה של בעלי-חיים ועופות, מוצרים מן החי ומוצרים ביולוגיים המיועדים לישראל משטחי הרשות הפלסטינית ובכיוון ההפוך תהיה כפופה להיתרים וטרינריים שיונפקו על-ידי השירותים הווטרינריים הרשמיים של הצד המקבל. הורא</w:t>
      </w:r>
      <w:r>
        <w:rPr>
          <w:rFonts w:hint="cs"/>
          <w:rtl/>
        </w:rPr>
        <w:t xml:space="preserve">ות זהות מצויות גם בהסכם הביניים הישראלי-הפלסטיני, שנחתם בוושינגטון בספטמבר 1995. </w:t>
      </w:r>
    </w:p>
    <w:p w14:paraId="4A5E5E11" w14:textId="77777777" w:rsidR="00000000" w:rsidRDefault="002F15BD">
      <w:pPr>
        <w:pStyle w:val="a0"/>
        <w:rPr>
          <w:rFonts w:hint="cs"/>
          <w:rtl/>
        </w:rPr>
      </w:pPr>
    </w:p>
    <w:p w14:paraId="214B898B" w14:textId="77777777" w:rsidR="00000000" w:rsidRDefault="002F15BD">
      <w:pPr>
        <w:pStyle w:val="a0"/>
        <w:rPr>
          <w:rFonts w:hint="cs"/>
          <w:rtl/>
        </w:rPr>
      </w:pPr>
      <w:r>
        <w:rPr>
          <w:rFonts w:hint="cs"/>
          <w:rtl/>
        </w:rPr>
        <w:t xml:space="preserve">בעקבות הסכמים אלה נחקק חוק יישום ההסכם בדבר רצועת-עזה ואזור יריחו (הסדרים כלכליים והוראות שונות) (תיקוני חקיקה), התשנ"ה-1994, שמטרתו היתה ליישם את ההסדרים הכלכליים האמורים. </w:t>
      </w:r>
      <w:r>
        <w:rPr>
          <w:rFonts w:hint="cs"/>
          <w:rtl/>
        </w:rPr>
        <w:t>החוק קבע, בין היתר, כי הכנסת בעלי-חיים, מוצרים מן החי וכל טובין אשר ייבואם מוסדר לפי הפקודה משטחי עזה ויריחו לישראל טעונה היתר מאת מנהל השירותים הווטרינריים במשרדי. תוקף הוראה זו הסתיים והפיקוח הווטרינרי על טובין כאמור לעיל נמשך בהתאם להוראות הקיימות בישרא</w:t>
      </w:r>
      <w:r>
        <w:rPr>
          <w:rFonts w:hint="cs"/>
          <w:rtl/>
        </w:rPr>
        <w:t xml:space="preserve">ל </w:t>
      </w:r>
      <w:r>
        <w:rPr>
          <w:rtl/>
        </w:rPr>
        <w:t>–</w:t>
      </w:r>
      <w:r>
        <w:rPr>
          <w:rFonts w:hint="cs"/>
          <w:rtl/>
        </w:rPr>
        <w:t xml:space="preserve"> לפי הפקודה.</w:t>
      </w:r>
    </w:p>
    <w:p w14:paraId="69E86B64" w14:textId="77777777" w:rsidR="00000000" w:rsidRDefault="002F15BD">
      <w:pPr>
        <w:pStyle w:val="a0"/>
        <w:rPr>
          <w:rFonts w:hint="cs"/>
          <w:rtl/>
        </w:rPr>
      </w:pPr>
    </w:p>
    <w:p w14:paraId="146CC9A0" w14:textId="77777777" w:rsidR="00000000" w:rsidRDefault="002F15BD">
      <w:pPr>
        <w:pStyle w:val="a0"/>
        <w:rPr>
          <w:rFonts w:hint="cs"/>
          <w:rtl/>
        </w:rPr>
      </w:pPr>
      <w:r>
        <w:rPr>
          <w:rFonts w:hint="cs"/>
          <w:rtl/>
        </w:rPr>
        <w:t xml:space="preserve">הצעת החוק נועדה להבהיר במפורש, בפקודה, כי הבאה או גרם הבאה לישראל של בעלי-חיים, תוצרתם וכל טובין אחרים אשר ייבואם מוסדר לפי הפקודה מהאזור או משטחי הרשות הפלסטינית, טעונים היתר לפי הפקודה. </w:t>
      </w:r>
    </w:p>
    <w:p w14:paraId="2C7FC0FD" w14:textId="77777777" w:rsidR="00000000" w:rsidRDefault="002F15BD">
      <w:pPr>
        <w:pStyle w:val="a0"/>
        <w:rPr>
          <w:rFonts w:hint="cs"/>
          <w:rtl/>
        </w:rPr>
      </w:pPr>
    </w:p>
    <w:p w14:paraId="3C1B76CA" w14:textId="77777777" w:rsidR="00000000" w:rsidRDefault="002F15BD">
      <w:pPr>
        <w:pStyle w:val="a0"/>
        <w:rPr>
          <w:rFonts w:hint="cs"/>
          <w:rtl/>
        </w:rPr>
      </w:pPr>
      <w:r>
        <w:rPr>
          <w:rFonts w:hint="cs"/>
          <w:rtl/>
        </w:rPr>
        <w:t>בהתחשב בייצור הקיים ביישובים הנתונים, כדין, לפיקו</w:t>
      </w:r>
      <w:r>
        <w:rPr>
          <w:rFonts w:hint="cs"/>
          <w:rtl/>
        </w:rPr>
        <w:t>ח מנהל השירותים הווטרינריים, מוצע לקבוע, כי ההוראה האמורה לא תחול לגבי בעלי-חיים, תוצרת בעלי-חיים או טובין אחרים שגודלו או שיוצרו כדין ונמצאו בשטחי אותם יישובים כל העת, עד למועד הבאתם לישראל.</w:t>
      </w:r>
    </w:p>
    <w:p w14:paraId="04A8E4CD" w14:textId="77777777" w:rsidR="00000000" w:rsidRDefault="002F15BD">
      <w:pPr>
        <w:pStyle w:val="a0"/>
        <w:rPr>
          <w:rFonts w:hint="cs"/>
          <w:rtl/>
        </w:rPr>
      </w:pPr>
    </w:p>
    <w:p w14:paraId="5E5E2F8A" w14:textId="77777777" w:rsidR="00000000" w:rsidRDefault="002F15BD">
      <w:pPr>
        <w:pStyle w:val="a0"/>
        <w:rPr>
          <w:rFonts w:hint="cs"/>
          <w:rtl/>
        </w:rPr>
      </w:pPr>
      <w:r>
        <w:rPr>
          <w:rFonts w:hint="cs"/>
          <w:rtl/>
        </w:rPr>
        <w:t>בגין האמור לעיל אבקש את תמיכתכם בהצעת החוק. תודה.</w:t>
      </w:r>
    </w:p>
    <w:p w14:paraId="5E529B45" w14:textId="77777777" w:rsidR="00000000" w:rsidRDefault="002F15BD">
      <w:pPr>
        <w:pStyle w:val="af1"/>
        <w:rPr>
          <w:rtl/>
        </w:rPr>
      </w:pPr>
    </w:p>
    <w:p w14:paraId="221B939D" w14:textId="77777777" w:rsidR="00000000" w:rsidRDefault="002F15BD">
      <w:pPr>
        <w:pStyle w:val="af1"/>
        <w:rPr>
          <w:rtl/>
        </w:rPr>
      </w:pPr>
      <w:r>
        <w:rPr>
          <w:rFonts w:hint="eastAsia"/>
          <w:rtl/>
        </w:rPr>
        <w:t>היו</w:t>
      </w:r>
      <w:r>
        <w:rPr>
          <w:rtl/>
        </w:rPr>
        <w:t>"ר יולי-י</w:t>
      </w:r>
      <w:r>
        <w:rPr>
          <w:rtl/>
        </w:rPr>
        <w:t>ואל אדלשטיין:</w:t>
      </w:r>
    </w:p>
    <w:p w14:paraId="16FAB6F1" w14:textId="77777777" w:rsidR="00000000" w:rsidRDefault="002F15BD">
      <w:pPr>
        <w:pStyle w:val="a0"/>
        <w:rPr>
          <w:rFonts w:hint="cs"/>
          <w:rtl/>
        </w:rPr>
      </w:pPr>
    </w:p>
    <w:p w14:paraId="2B490B47" w14:textId="77777777" w:rsidR="00000000" w:rsidRDefault="002F15BD">
      <w:pPr>
        <w:pStyle w:val="a0"/>
        <w:rPr>
          <w:rFonts w:hint="cs"/>
          <w:rtl/>
        </w:rPr>
      </w:pPr>
      <w:r>
        <w:rPr>
          <w:rFonts w:hint="cs"/>
          <w:rtl/>
        </w:rPr>
        <w:t xml:space="preserve">אני מודה מאוד לחבר הכנסת ישראל כץ, שר החקלאות ופיתוח הכפר. כאמור, מדובר בקריאה ראשונה, ולכן יש דוברים אחדים שרוצים לדון בחוק. בבקשה. חבר הכנסת אברהם רביץ </w:t>
      </w:r>
      <w:r>
        <w:rPr>
          <w:rtl/>
        </w:rPr>
        <w:t>–</w:t>
      </w:r>
      <w:r>
        <w:rPr>
          <w:rFonts w:hint="cs"/>
          <w:rtl/>
        </w:rPr>
        <w:t xml:space="preserve"> אינו נוכח. חבר הכנסת משה גפני, בבקשה. אדוני, חבר הכנסת גפני יהיה ראשון הדוברים.</w:t>
      </w:r>
    </w:p>
    <w:p w14:paraId="2C426076" w14:textId="77777777" w:rsidR="00000000" w:rsidRDefault="002F15BD">
      <w:pPr>
        <w:pStyle w:val="a0"/>
        <w:ind w:firstLine="0"/>
        <w:rPr>
          <w:rFonts w:hint="cs"/>
          <w:rtl/>
        </w:rPr>
      </w:pPr>
    </w:p>
    <w:p w14:paraId="097B5527" w14:textId="77777777" w:rsidR="00000000" w:rsidRDefault="002F15BD">
      <w:pPr>
        <w:pStyle w:val="a"/>
        <w:rPr>
          <w:rtl/>
        </w:rPr>
      </w:pPr>
      <w:bookmarkStart w:id="231" w:name="FS000000526T21_02_2005_18_48_17"/>
      <w:bookmarkStart w:id="232" w:name="_Toc102798509"/>
      <w:bookmarkEnd w:id="231"/>
      <w:r>
        <w:rPr>
          <w:rFonts w:hint="eastAsia"/>
          <w:rtl/>
        </w:rPr>
        <w:t>משה</w:t>
      </w:r>
      <w:r>
        <w:rPr>
          <w:rtl/>
        </w:rPr>
        <w:t xml:space="preserve"> </w:t>
      </w:r>
      <w:r>
        <w:rPr>
          <w:rtl/>
        </w:rPr>
        <w:t>גפני (דגל התורה):</w:t>
      </w:r>
      <w:bookmarkEnd w:id="232"/>
    </w:p>
    <w:p w14:paraId="5B7E7B2E" w14:textId="77777777" w:rsidR="00000000" w:rsidRDefault="002F15BD">
      <w:pPr>
        <w:pStyle w:val="a0"/>
        <w:rPr>
          <w:rFonts w:hint="cs"/>
          <w:rtl/>
        </w:rPr>
      </w:pPr>
    </w:p>
    <w:p w14:paraId="1E486E87" w14:textId="77777777" w:rsidR="00000000" w:rsidRDefault="002F15BD">
      <w:pPr>
        <w:pStyle w:val="a0"/>
        <w:rPr>
          <w:rFonts w:hint="cs"/>
          <w:rtl/>
        </w:rPr>
      </w:pPr>
      <w:r>
        <w:rPr>
          <w:rFonts w:hint="cs"/>
          <w:rtl/>
        </w:rPr>
        <w:t>אדוני היושב-ראש, רבותי חברי הכנסת, אדוני שר החקלאות, אני כמובן אתמוך בחוק הזה. אני חושב שזה מסדיר גם את ההסכם עם הרשות הפלסטינית לגבי הנושא עצמו. החוק מסדיר את זה.</w:t>
      </w:r>
    </w:p>
    <w:p w14:paraId="5BC4EA36" w14:textId="77777777" w:rsidR="00000000" w:rsidRDefault="002F15BD">
      <w:pPr>
        <w:pStyle w:val="a0"/>
        <w:rPr>
          <w:rFonts w:hint="cs"/>
          <w:rtl/>
        </w:rPr>
      </w:pPr>
    </w:p>
    <w:p w14:paraId="2C5A0A29" w14:textId="77777777" w:rsidR="00000000" w:rsidRDefault="002F15BD">
      <w:pPr>
        <w:pStyle w:val="af0"/>
        <w:rPr>
          <w:rtl/>
        </w:rPr>
      </w:pPr>
      <w:r>
        <w:rPr>
          <w:rtl/>
        </w:rPr>
        <w:t>שר החקלאות ופיתוח הכפר ישראל כץ:</w:t>
      </w:r>
    </w:p>
    <w:p w14:paraId="154499FE" w14:textId="77777777" w:rsidR="00000000" w:rsidRDefault="002F15BD">
      <w:pPr>
        <w:pStyle w:val="a0"/>
        <w:rPr>
          <w:rtl/>
        </w:rPr>
      </w:pPr>
    </w:p>
    <w:p w14:paraId="03D4699D" w14:textId="77777777" w:rsidR="00000000" w:rsidRDefault="002F15BD">
      <w:pPr>
        <w:pStyle w:val="a0"/>
        <w:rPr>
          <w:rFonts w:hint="cs"/>
          <w:rtl/>
        </w:rPr>
      </w:pPr>
      <w:r>
        <w:rPr>
          <w:rFonts w:hint="cs"/>
          <w:rtl/>
        </w:rPr>
        <w:t>- - -</w:t>
      </w:r>
    </w:p>
    <w:p w14:paraId="06E45254" w14:textId="77777777" w:rsidR="00000000" w:rsidRDefault="002F15BD">
      <w:pPr>
        <w:pStyle w:val="a0"/>
        <w:ind w:firstLine="0"/>
        <w:rPr>
          <w:rFonts w:hint="cs"/>
          <w:rtl/>
        </w:rPr>
      </w:pPr>
    </w:p>
    <w:p w14:paraId="00370D07" w14:textId="77777777" w:rsidR="00000000" w:rsidRDefault="002F15BD">
      <w:pPr>
        <w:pStyle w:val="-"/>
        <w:rPr>
          <w:rtl/>
        </w:rPr>
      </w:pPr>
      <w:bookmarkStart w:id="233" w:name="FS000000526T21_02_2005_18_49_16C"/>
      <w:bookmarkEnd w:id="233"/>
      <w:r>
        <w:rPr>
          <w:rtl/>
        </w:rPr>
        <w:t>משה גפני (דגל התורה):</w:t>
      </w:r>
    </w:p>
    <w:p w14:paraId="5AFB74F9" w14:textId="77777777" w:rsidR="00000000" w:rsidRDefault="002F15BD">
      <w:pPr>
        <w:pStyle w:val="a0"/>
        <w:rPr>
          <w:rtl/>
        </w:rPr>
      </w:pPr>
    </w:p>
    <w:p w14:paraId="7BC34D78" w14:textId="77777777" w:rsidR="00000000" w:rsidRDefault="002F15BD">
      <w:pPr>
        <w:pStyle w:val="a0"/>
        <w:rPr>
          <w:rFonts w:hint="cs"/>
          <w:rtl/>
        </w:rPr>
      </w:pPr>
      <w:r>
        <w:rPr>
          <w:rFonts w:hint="cs"/>
          <w:rtl/>
        </w:rPr>
        <w:t>אני סבור</w:t>
      </w:r>
      <w:r>
        <w:rPr>
          <w:rFonts w:hint="cs"/>
          <w:rtl/>
        </w:rPr>
        <w:t xml:space="preserve"> שהחוק טוב ואני אתמוך בו. אני מבקש, אדוני היושב-ראש, מכיוון שאני חושב שכל הסדר שאפשר להגיע אליו עם הפלסטינים, צריך להגיע אליו, אני מתאר לעצמי שגם אנשי שינוי סבורים כמוני בעניין הזה - נכון? - שצריך להגיע להסדר וזה דבר מאוד חשוב. אני רוצה לשאול אתכם, אז למה </w:t>
      </w:r>
      <w:r>
        <w:rPr>
          <w:rFonts w:hint="cs"/>
          <w:rtl/>
        </w:rPr>
        <w:t>פרשתם מהקואליציה? אתם תומכים - - -</w:t>
      </w:r>
    </w:p>
    <w:p w14:paraId="0E7FFB18" w14:textId="77777777" w:rsidR="00000000" w:rsidRDefault="002F15BD">
      <w:pPr>
        <w:pStyle w:val="a0"/>
        <w:ind w:firstLine="0"/>
        <w:rPr>
          <w:rFonts w:hint="cs"/>
          <w:rtl/>
        </w:rPr>
      </w:pPr>
    </w:p>
    <w:p w14:paraId="5ED07CFE" w14:textId="77777777" w:rsidR="00000000" w:rsidRDefault="002F15BD">
      <w:pPr>
        <w:pStyle w:val="af0"/>
        <w:rPr>
          <w:rtl/>
        </w:rPr>
      </w:pPr>
      <w:r>
        <w:rPr>
          <w:rFonts w:hint="eastAsia"/>
          <w:rtl/>
        </w:rPr>
        <w:t>אילן</w:t>
      </w:r>
      <w:r>
        <w:rPr>
          <w:rtl/>
        </w:rPr>
        <w:t xml:space="preserve"> שלגי (שינוי):</w:t>
      </w:r>
    </w:p>
    <w:p w14:paraId="7F57FBBB" w14:textId="77777777" w:rsidR="00000000" w:rsidRDefault="002F15BD">
      <w:pPr>
        <w:pStyle w:val="a0"/>
        <w:rPr>
          <w:rFonts w:hint="cs"/>
          <w:rtl/>
        </w:rPr>
      </w:pPr>
    </w:p>
    <w:p w14:paraId="6D611E81" w14:textId="77777777" w:rsidR="00000000" w:rsidRDefault="002F15BD">
      <w:pPr>
        <w:pStyle w:val="a0"/>
        <w:rPr>
          <w:rFonts w:hint="cs"/>
          <w:rtl/>
        </w:rPr>
      </w:pPr>
      <w:r>
        <w:rPr>
          <w:rFonts w:hint="cs"/>
          <w:rtl/>
        </w:rPr>
        <w:t>- - -</w:t>
      </w:r>
    </w:p>
    <w:p w14:paraId="41DC3885" w14:textId="77777777" w:rsidR="00000000" w:rsidRDefault="002F15BD">
      <w:pPr>
        <w:pStyle w:val="af1"/>
        <w:rPr>
          <w:rFonts w:hint="cs"/>
          <w:rtl/>
        </w:rPr>
      </w:pPr>
    </w:p>
    <w:p w14:paraId="38711152" w14:textId="77777777" w:rsidR="00000000" w:rsidRDefault="002F15BD">
      <w:pPr>
        <w:pStyle w:val="af1"/>
        <w:rPr>
          <w:rtl/>
        </w:rPr>
      </w:pPr>
      <w:r>
        <w:rPr>
          <w:rFonts w:hint="eastAsia"/>
          <w:rtl/>
        </w:rPr>
        <w:t>היו</w:t>
      </w:r>
      <w:r>
        <w:rPr>
          <w:rtl/>
        </w:rPr>
        <w:t>"ר יולי-יואל אדלשטיין:</w:t>
      </w:r>
    </w:p>
    <w:p w14:paraId="64B249CF" w14:textId="77777777" w:rsidR="00000000" w:rsidRDefault="002F15BD">
      <w:pPr>
        <w:pStyle w:val="a0"/>
        <w:rPr>
          <w:rFonts w:hint="cs"/>
          <w:rtl/>
        </w:rPr>
      </w:pPr>
    </w:p>
    <w:p w14:paraId="26C66DEE" w14:textId="77777777" w:rsidR="00000000" w:rsidRDefault="002F15BD">
      <w:pPr>
        <w:pStyle w:val="a0"/>
        <w:rPr>
          <w:rFonts w:hint="cs"/>
          <w:rtl/>
        </w:rPr>
      </w:pPr>
      <w:r>
        <w:rPr>
          <w:rFonts w:hint="cs"/>
          <w:rtl/>
        </w:rPr>
        <w:t>זאת היתה שאלה רטורית, חבר הכנסת שלגי. אני מבקש לא לענות.</w:t>
      </w:r>
    </w:p>
    <w:p w14:paraId="2574143C" w14:textId="77777777" w:rsidR="00000000" w:rsidRDefault="002F15BD">
      <w:pPr>
        <w:pStyle w:val="a0"/>
        <w:rPr>
          <w:rFonts w:hint="cs"/>
          <w:rtl/>
        </w:rPr>
      </w:pPr>
    </w:p>
    <w:p w14:paraId="7139144A" w14:textId="77777777" w:rsidR="00000000" w:rsidRDefault="002F15BD">
      <w:pPr>
        <w:pStyle w:val="-"/>
        <w:rPr>
          <w:rtl/>
        </w:rPr>
      </w:pPr>
      <w:bookmarkStart w:id="234" w:name="FS000000526T21_02_2005_18_49_41C"/>
      <w:bookmarkEnd w:id="234"/>
      <w:r>
        <w:rPr>
          <w:rtl/>
        </w:rPr>
        <w:t>משה גפני (דגל התורה):</w:t>
      </w:r>
    </w:p>
    <w:p w14:paraId="35CC5A90" w14:textId="77777777" w:rsidR="00000000" w:rsidRDefault="002F15BD">
      <w:pPr>
        <w:pStyle w:val="a0"/>
        <w:rPr>
          <w:rtl/>
        </w:rPr>
      </w:pPr>
    </w:p>
    <w:p w14:paraId="7BBB0D91" w14:textId="77777777" w:rsidR="00000000" w:rsidRDefault="002F15BD">
      <w:pPr>
        <w:pStyle w:val="a0"/>
        <w:rPr>
          <w:rFonts w:hint="cs"/>
          <w:rtl/>
        </w:rPr>
      </w:pPr>
      <w:r>
        <w:rPr>
          <w:rFonts w:hint="cs"/>
          <w:rtl/>
        </w:rPr>
        <w:t>לא, תחשבו פעם, מה יש? אתם לא צריכים לדבר בלי לחשוב. תחשבו.</w:t>
      </w:r>
    </w:p>
    <w:p w14:paraId="520469E9" w14:textId="77777777" w:rsidR="00000000" w:rsidRDefault="002F15BD">
      <w:pPr>
        <w:pStyle w:val="a0"/>
        <w:rPr>
          <w:rFonts w:hint="cs"/>
          <w:rtl/>
        </w:rPr>
      </w:pPr>
    </w:p>
    <w:p w14:paraId="0E6001C3" w14:textId="77777777" w:rsidR="00000000" w:rsidRDefault="002F15BD">
      <w:pPr>
        <w:pStyle w:val="a0"/>
        <w:rPr>
          <w:rFonts w:hint="cs"/>
          <w:rtl/>
        </w:rPr>
      </w:pPr>
      <w:r>
        <w:rPr>
          <w:rFonts w:hint="cs"/>
          <w:rtl/>
        </w:rPr>
        <w:t xml:space="preserve">הרי הממשלה הזאת הולכת עם </w:t>
      </w:r>
      <w:r>
        <w:rPr>
          <w:rFonts w:hint="cs"/>
          <w:rtl/>
        </w:rPr>
        <w:t xml:space="preserve">תוכנית, אני לא מביע עמדה על ההתנתקות, הסדר צריך לעשות, ודאי שהסדר צריך לעשות, כולם רוצים למנוע שפיכות דמים. אבל אתם אמרתם שאתם בעד ההתנתקות, שזה באמת אחד הדברים הגורליים למדינת ישראל. </w:t>
      </w:r>
    </w:p>
    <w:p w14:paraId="143061D2" w14:textId="77777777" w:rsidR="00000000" w:rsidRDefault="002F15BD">
      <w:pPr>
        <w:pStyle w:val="a0"/>
        <w:rPr>
          <w:rFonts w:hint="cs"/>
          <w:rtl/>
        </w:rPr>
      </w:pPr>
    </w:p>
    <w:p w14:paraId="1F256FCF" w14:textId="77777777" w:rsidR="00000000" w:rsidRDefault="002F15BD">
      <w:pPr>
        <w:pStyle w:val="a0"/>
        <w:rPr>
          <w:rFonts w:hint="cs"/>
          <w:rtl/>
        </w:rPr>
      </w:pPr>
      <w:r>
        <w:rPr>
          <w:rFonts w:hint="cs"/>
          <w:rtl/>
        </w:rPr>
        <w:t xml:space="preserve">אמרתם שהתוכנית הכלכלית היא מהפכה, הפרטת הנמלים, הפרטת החברות הגדולות, </w:t>
      </w:r>
      <w:r>
        <w:rPr>
          <w:rFonts w:hint="cs"/>
          <w:rtl/>
        </w:rPr>
        <w:t xml:space="preserve">השינוי בנושא הקצבאות, בקיצור מהפכת סדום ועמורה, שאתם כמובן תולים אותה בכם; מה שלא היה ולא נברא. אין לכם חלק בעניין הזה, זה הכול שר האוצר. כשאתם בחוץ הוא נוקט אותה מדיניות, אין ויכוח לגבי העניין הזה. אבל אתם אומרים שזה אתם. אז למה פרשתם מהקואליציה? </w:t>
      </w:r>
    </w:p>
    <w:p w14:paraId="7A3F2CB7" w14:textId="77777777" w:rsidR="00000000" w:rsidRDefault="002F15BD">
      <w:pPr>
        <w:pStyle w:val="a0"/>
        <w:rPr>
          <w:rFonts w:hint="cs"/>
          <w:rtl/>
        </w:rPr>
      </w:pPr>
    </w:p>
    <w:p w14:paraId="64A3647C" w14:textId="77777777" w:rsidR="00000000" w:rsidRDefault="002F15BD">
      <w:pPr>
        <w:pStyle w:val="a0"/>
        <w:rPr>
          <w:rFonts w:hint="cs"/>
          <w:rtl/>
        </w:rPr>
      </w:pPr>
      <w:r>
        <w:rPr>
          <w:rFonts w:hint="cs"/>
          <w:rtl/>
        </w:rPr>
        <w:t>עכשיו,</w:t>
      </w:r>
      <w:r>
        <w:rPr>
          <w:rFonts w:hint="cs"/>
          <w:rtl/>
        </w:rPr>
        <w:t xml:space="preserve"> מה יקרה? טומי לפיד, מועצת גדולי התורה שלכם, סליחה, יושב-ראש המפלגה שלכם, נפגש עם ראש הממשלה. ראש הממשלה ביקש ממנו שיתמוך בתקציב. אין גדלותי מגיעה לגדלותו של יושב-ראש שינוי טומי לפיד - - -</w:t>
      </w:r>
    </w:p>
    <w:p w14:paraId="6B52DA90" w14:textId="77777777" w:rsidR="00000000" w:rsidRDefault="002F15BD">
      <w:pPr>
        <w:pStyle w:val="a0"/>
        <w:rPr>
          <w:rFonts w:hint="cs"/>
          <w:rtl/>
        </w:rPr>
      </w:pPr>
    </w:p>
    <w:p w14:paraId="6497A745" w14:textId="77777777" w:rsidR="00000000" w:rsidRDefault="002F15BD">
      <w:pPr>
        <w:pStyle w:val="af0"/>
        <w:rPr>
          <w:rtl/>
        </w:rPr>
      </w:pPr>
      <w:r>
        <w:rPr>
          <w:rFonts w:hint="eastAsia"/>
          <w:rtl/>
        </w:rPr>
        <w:t>רוני</w:t>
      </w:r>
      <w:r>
        <w:rPr>
          <w:rtl/>
        </w:rPr>
        <w:t xml:space="preserve"> בריזון (שינוי):</w:t>
      </w:r>
    </w:p>
    <w:p w14:paraId="28F8DDB5" w14:textId="77777777" w:rsidR="00000000" w:rsidRDefault="002F15BD">
      <w:pPr>
        <w:pStyle w:val="a0"/>
        <w:rPr>
          <w:rFonts w:hint="cs"/>
          <w:rtl/>
        </w:rPr>
      </w:pPr>
    </w:p>
    <w:p w14:paraId="6E5E21D9" w14:textId="77777777" w:rsidR="00000000" w:rsidRDefault="002F15BD">
      <w:pPr>
        <w:pStyle w:val="a0"/>
        <w:rPr>
          <w:rFonts w:hint="cs"/>
          <w:rtl/>
        </w:rPr>
      </w:pPr>
      <w:r>
        <w:rPr>
          <w:rFonts w:hint="cs"/>
          <w:rtl/>
        </w:rPr>
        <w:t xml:space="preserve">אתה עוד צעיר. </w:t>
      </w:r>
    </w:p>
    <w:p w14:paraId="2C456B68" w14:textId="77777777" w:rsidR="00000000" w:rsidRDefault="002F15BD">
      <w:pPr>
        <w:pStyle w:val="a0"/>
        <w:rPr>
          <w:rFonts w:hint="cs"/>
          <w:rtl/>
        </w:rPr>
      </w:pPr>
    </w:p>
    <w:p w14:paraId="7E364C12" w14:textId="77777777" w:rsidR="00000000" w:rsidRDefault="002F15BD">
      <w:pPr>
        <w:pStyle w:val="-"/>
        <w:rPr>
          <w:rtl/>
        </w:rPr>
      </w:pPr>
      <w:bookmarkStart w:id="235" w:name="FS000000526T21_02_2005_18_51_02"/>
      <w:bookmarkEnd w:id="235"/>
      <w:r>
        <w:rPr>
          <w:rFonts w:hint="eastAsia"/>
          <w:rtl/>
        </w:rPr>
        <w:t>משה</w:t>
      </w:r>
      <w:r>
        <w:rPr>
          <w:rtl/>
        </w:rPr>
        <w:t xml:space="preserve"> גפני (דגל התורה):</w:t>
      </w:r>
    </w:p>
    <w:p w14:paraId="04113FD6" w14:textId="77777777" w:rsidR="00000000" w:rsidRDefault="002F15BD">
      <w:pPr>
        <w:pStyle w:val="a0"/>
        <w:rPr>
          <w:rFonts w:hint="cs"/>
          <w:rtl/>
        </w:rPr>
      </w:pPr>
    </w:p>
    <w:p w14:paraId="24CA9A6F" w14:textId="77777777" w:rsidR="00000000" w:rsidRDefault="002F15BD">
      <w:pPr>
        <w:pStyle w:val="a0"/>
        <w:rPr>
          <w:rFonts w:hint="cs"/>
          <w:rtl/>
        </w:rPr>
      </w:pPr>
      <w:r>
        <w:rPr>
          <w:rFonts w:hint="cs"/>
          <w:rtl/>
        </w:rPr>
        <w:t>נכון,</w:t>
      </w:r>
      <w:r>
        <w:rPr>
          <w:rFonts w:hint="cs"/>
          <w:rtl/>
        </w:rPr>
        <w:t xml:space="preserve"> אני כל הזמן מתפלל שלא אגיע לרמת המשכל הזאת. אבל, חבר הכנסת בריזון, בוא נדבר בהיגיון, אף אחד לא שומע. אחד הדברים הגורליים למדינת ישראל, שאתם אומרים, הוא תוכנית ההתנתקות, היציאה מעזה, מצפון השומרון. </w:t>
      </w:r>
    </w:p>
    <w:p w14:paraId="0B9355D1" w14:textId="77777777" w:rsidR="00000000" w:rsidRDefault="002F15BD">
      <w:pPr>
        <w:pStyle w:val="a0"/>
        <w:rPr>
          <w:rFonts w:hint="cs"/>
          <w:rtl/>
        </w:rPr>
      </w:pPr>
    </w:p>
    <w:p w14:paraId="2E4FDCF6" w14:textId="77777777" w:rsidR="00000000" w:rsidRDefault="002F15BD">
      <w:pPr>
        <w:pStyle w:val="af0"/>
        <w:rPr>
          <w:rtl/>
        </w:rPr>
      </w:pPr>
      <w:r>
        <w:rPr>
          <w:rFonts w:hint="eastAsia"/>
          <w:rtl/>
        </w:rPr>
        <w:t>יגאל</w:t>
      </w:r>
      <w:r>
        <w:rPr>
          <w:rtl/>
        </w:rPr>
        <w:t xml:space="preserve"> יאסינוב (שינוי):</w:t>
      </w:r>
    </w:p>
    <w:p w14:paraId="48DC9F62" w14:textId="77777777" w:rsidR="00000000" w:rsidRDefault="002F15BD">
      <w:pPr>
        <w:pStyle w:val="a0"/>
        <w:rPr>
          <w:rFonts w:hint="cs"/>
          <w:rtl/>
        </w:rPr>
      </w:pPr>
    </w:p>
    <w:p w14:paraId="52DB6085" w14:textId="77777777" w:rsidR="00000000" w:rsidRDefault="002F15BD">
      <w:pPr>
        <w:pStyle w:val="a0"/>
        <w:rPr>
          <w:rFonts w:hint="cs"/>
          <w:rtl/>
        </w:rPr>
      </w:pPr>
      <w:r>
        <w:rPr>
          <w:rFonts w:hint="cs"/>
          <w:rtl/>
        </w:rPr>
        <w:t>- - -</w:t>
      </w:r>
    </w:p>
    <w:p w14:paraId="4512BA10" w14:textId="77777777" w:rsidR="00000000" w:rsidRDefault="002F15BD">
      <w:pPr>
        <w:pStyle w:val="a0"/>
        <w:rPr>
          <w:rFonts w:hint="cs"/>
          <w:rtl/>
        </w:rPr>
      </w:pPr>
    </w:p>
    <w:p w14:paraId="7A78D94A" w14:textId="77777777" w:rsidR="00000000" w:rsidRDefault="002F15BD">
      <w:pPr>
        <w:pStyle w:val="-"/>
        <w:rPr>
          <w:rtl/>
        </w:rPr>
      </w:pPr>
      <w:bookmarkStart w:id="236" w:name="FS000000526T21_02_2005_18_51_25C"/>
      <w:bookmarkEnd w:id="236"/>
      <w:r>
        <w:rPr>
          <w:rtl/>
        </w:rPr>
        <w:t>משה גפני (דגל התורה):</w:t>
      </w:r>
    </w:p>
    <w:p w14:paraId="0934F827" w14:textId="77777777" w:rsidR="00000000" w:rsidRDefault="002F15BD">
      <w:pPr>
        <w:pStyle w:val="a0"/>
        <w:rPr>
          <w:rtl/>
        </w:rPr>
      </w:pPr>
    </w:p>
    <w:p w14:paraId="5020A4D8" w14:textId="77777777" w:rsidR="00000000" w:rsidRDefault="002F15BD">
      <w:pPr>
        <w:pStyle w:val="a0"/>
        <w:rPr>
          <w:rFonts w:hint="cs"/>
          <w:rtl/>
        </w:rPr>
      </w:pPr>
      <w:r>
        <w:rPr>
          <w:rFonts w:hint="cs"/>
          <w:rtl/>
        </w:rPr>
        <w:t xml:space="preserve">לא </w:t>
      </w:r>
      <w:r>
        <w:rPr>
          <w:rFonts w:hint="cs"/>
          <w:rtl/>
        </w:rPr>
        <w:t xml:space="preserve">אתה, חבר הכנסת יאסינוב, אני לא מדבר אתך עכשיו. אתך נדבר בצד. אני יודע שאתה לא מסכים, אבל אתה לא מעז להגיד את זה בגלל טומי לפיד. </w:t>
      </w:r>
    </w:p>
    <w:p w14:paraId="0F60C08C" w14:textId="77777777" w:rsidR="00000000" w:rsidRDefault="002F15BD">
      <w:pPr>
        <w:pStyle w:val="a0"/>
        <w:rPr>
          <w:rFonts w:hint="cs"/>
          <w:rtl/>
        </w:rPr>
      </w:pPr>
    </w:p>
    <w:p w14:paraId="0DC778AE" w14:textId="77777777" w:rsidR="00000000" w:rsidRDefault="002F15BD">
      <w:pPr>
        <w:pStyle w:val="af0"/>
        <w:rPr>
          <w:rtl/>
        </w:rPr>
      </w:pPr>
      <w:r>
        <w:rPr>
          <w:rFonts w:hint="eastAsia"/>
          <w:rtl/>
        </w:rPr>
        <w:t>יגאל</w:t>
      </w:r>
      <w:r>
        <w:rPr>
          <w:rtl/>
        </w:rPr>
        <w:t xml:space="preserve"> יאסינוב (שינוי):</w:t>
      </w:r>
    </w:p>
    <w:p w14:paraId="386D5911" w14:textId="77777777" w:rsidR="00000000" w:rsidRDefault="002F15BD">
      <w:pPr>
        <w:pStyle w:val="a0"/>
        <w:rPr>
          <w:rFonts w:hint="cs"/>
          <w:rtl/>
        </w:rPr>
      </w:pPr>
    </w:p>
    <w:p w14:paraId="55FEC14F" w14:textId="77777777" w:rsidR="00000000" w:rsidRDefault="002F15BD">
      <w:pPr>
        <w:pStyle w:val="a0"/>
        <w:rPr>
          <w:rFonts w:hint="cs"/>
          <w:rtl/>
        </w:rPr>
      </w:pPr>
      <w:r>
        <w:rPr>
          <w:rFonts w:hint="cs"/>
          <w:rtl/>
        </w:rPr>
        <w:t>- - -</w:t>
      </w:r>
    </w:p>
    <w:p w14:paraId="294ACF43" w14:textId="77777777" w:rsidR="00000000" w:rsidRDefault="002F15BD">
      <w:pPr>
        <w:pStyle w:val="-"/>
        <w:rPr>
          <w:rtl/>
        </w:rPr>
      </w:pPr>
    </w:p>
    <w:p w14:paraId="35FE15D5" w14:textId="77777777" w:rsidR="00000000" w:rsidRDefault="002F15BD">
      <w:pPr>
        <w:pStyle w:val="-"/>
        <w:rPr>
          <w:rtl/>
        </w:rPr>
      </w:pPr>
      <w:r>
        <w:rPr>
          <w:rtl/>
        </w:rPr>
        <w:t>משה גפני (דגל התורה):</w:t>
      </w:r>
    </w:p>
    <w:p w14:paraId="6F9853B5" w14:textId="77777777" w:rsidR="00000000" w:rsidRDefault="002F15BD">
      <w:pPr>
        <w:pStyle w:val="a0"/>
        <w:rPr>
          <w:rFonts w:hint="cs"/>
          <w:rtl/>
        </w:rPr>
      </w:pPr>
    </w:p>
    <w:p w14:paraId="41D043F6" w14:textId="77777777" w:rsidR="00000000" w:rsidRDefault="002F15BD">
      <w:pPr>
        <w:pStyle w:val="a0"/>
        <w:rPr>
          <w:rFonts w:hint="cs"/>
          <w:rtl/>
        </w:rPr>
      </w:pPr>
      <w:r>
        <w:rPr>
          <w:rFonts w:hint="cs"/>
          <w:rtl/>
        </w:rPr>
        <w:t xml:space="preserve">בצד, מפני שהוא לא מייצג את עמדת המפלגה בעניין הזה. חבר הכנסת יאסינוב הוא </w:t>
      </w:r>
      <w:r>
        <w:rPr>
          <w:rFonts w:hint="cs"/>
          <w:rtl/>
        </w:rPr>
        <w:t xml:space="preserve">חבר כנסת מאוד מכובד, הוא לא מייצג את עמדת המפלגה בעניין הזה. נכון? בסדר. אז זה אחד הדברים הגורליים, המרכזיים של מדינת ישראל, שאמרתם שאתם שותפים לו. </w:t>
      </w:r>
    </w:p>
    <w:p w14:paraId="6DCBFBEC" w14:textId="77777777" w:rsidR="00000000" w:rsidRDefault="002F15BD">
      <w:pPr>
        <w:pStyle w:val="a0"/>
        <w:rPr>
          <w:rFonts w:hint="cs"/>
          <w:rtl/>
        </w:rPr>
      </w:pPr>
    </w:p>
    <w:p w14:paraId="458C787B" w14:textId="77777777" w:rsidR="00000000" w:rsidRDefault="002F15BD">
      <w:pPr>
        <w:pStyle w:val="af1"/>
        <w:rPr>
          <w:rtl/>
        </w:rPr>
      </w:pPr>
      <w:r>
        <w:rPr>
          <w:rFonts w:hint="eastAsia"/>
          <w:rtl/>
        </w:rPr>
        <w:t>היו</w:t>
      </w:r>
      <w:r>
        <w:rPr>
          <w:rtl/>
        </w:rPr>
        <w:t>"ר יולי-יואל אדלשטיין:</w:t>
      </w:r>
    </w:p>
    <w:p w14:paraId="38F6E851" w14:textId="77777777" w:rsidR="00000000" w:rsidRDefault="002F15BD">
      <w:pPr>
        <w:pStyle w:val="a0"/>
        <w:rPr>
          <w:rFonts w:hint="cs"/>
          <w:rtl/>
        </w:rPr>
      </w:pPr>
    </w:p>
    <w:p w14:paraId="733B38E6" w14:textId="77777777" w:rsidR="00000000" w:rsidRDefault="002F15BD">
      <w:pPr>
        <w:pStyle w:val="a0"/>
        <w:rPr>
          <w:rFonts w:hint="cs"/>
          <w:rtl/>
        </w:rPr>
      </w:pPr>
      <w:r>
        <w:rPr>
          <w:rFonts w:hint="cs"/>
          <w:rtl/>
        </w:rPr>
        <w:t xml:space="preserve">הגיע הזמן שתדבר עם חבר הכנסת יאסינוב בצד. </w:t>
      </w:r>
    </w:p>
    <w:p w14:paraId="4202C8B7" w14:textId="77777777" w:rsidR="00000000" w:rsidRDefault="002F15BD">
      <w:pPr>
        <w:pStyle w:val="a0"/>
        <w:rPr>
          <w:rFonts w:hint="cs"/>
          <w:rtl/>
        </w:rPr>
      </w:pPr>
    </w:p>
    <w:p w14:paraId="7FDAE360" w14:textId="77777777" w:rsidR="00000000" w:rsidRDefault="002F15BD">
      <w:pPr>
        <w:pStyle w:val="-"/>
        <w:rPr>
          <w:rtl/>
        </w:rPr>
      </w:pPr>
      <w:bookmarkStart w:id="237" w:name="FS000000526T21_02_2005_18_51_48C"/>
      <w:bookmarkEnd w:id="237"/>
      <w:r>
        <w:rPr>
          <w:rtl/>
        </w:rPr>
        <w:t>משה גפני (דגל התורה):</w:t>
      </w:r>
    </w:p>
    <w:p w14:paraId="0B51E459" w14:textId="77777777" w:rsidR="00000000" w:rsidRDefault="002F15BD">
      <w:pPr>
        <w:pStyle w:val="a0"/>
        <w:rPr>
          <w:rtl/>
        </w:rPr>
      </w:pPr>
    </w:p>
    <w:p w14:paraId="5FB1D138" w14:textId="77777777" w:rsidR="00000000" w:rsidRDefault="002F15BD">
      <w:pPr>
        <w:pStyle w:val="a0"/>
        <w:rPr>
          <w:rFonts w:hint="cs"/>
          <w:rtl/>
        </w:rPr>
      </w:pPr>
      <w:r>
        <w:rPr>
          <w:rFonts w:hint="cs"/>
          <w:rtl/>
        </w:rPr>
        <w:t>לא ייאמן. בס</w:t>
      </w:r>
      <w:r>
        <w:rPr>
          <w:rFonts w:hint="cs"/>
          <w:rtl/>
        </w:rPr>
        <w:t xml:space="preserve">דר, אדוני היושב-ראש. התוכנית הכלכלית - אתם עומדים מאחוריה. עכשיו לא תצביעו בעד התקציב, הממשלה תיפול. מישהו יאמין לכם שלא נפלתם למלכודת של ראש הממשלה? הרי יצאתם מהממשלה הזאת על כורחכם. אם יצאתם באמת מרצונכם, אני לא אצביע יותר שינוי. </w:t>
      </w:r>
    </w:p>
    <w:p w14:paraId="43B43599" w14:textId="77777777" w:rsidR="00000000" w:rsidRDefault="002F15BD">
      <w:pPr>
        <w:pStyle w:val="a0"/>
        <w:rPr>
          <w:rFonts w:hint="cs"/>
          <w:rtl/>
        </w:rPr>
      </w:pPr>
    </w:p>
    <w:p w14:paraId="737909C4" w14:textId="77777777" w:rsidR="00000000" w:rsidRDefault="002F15BD">
      <w:pPr>
        <w:pStyle w:val="af1"/>
        <w:rPr>
          <w:rtl/>
        </w:rPr>
      </w:pPr>
      <w:r>
        <w:rPr>
          <w:rFonts w:hint="eastAsia"/>
          <w:rtl/>
        </w:rPr>
        <w:t>היו</w:t>
      </w:r>
      <w:r>
        <w:rPr>
          <w:rtl/>
        </w:rPr>
        <w:t>"ר יולי-יואל אדלשטי</w:t>
      </w:r>
      <w:r>
        <w:rPr>
          <w:rtl/>
        </w:rPr>
        <w:t>ין:</w:t>
      </w:r>
    </w:p>
    <w:p w14:paraId="0578A695" w14:textId="77777777" w:rsidR="00000000" w:rsidRDefault="002F15BD">
      <w:pPr>
        <w:pStyle w:val="a0"/>
        <w:rPr>
          <w:rFonts w:hint="cs"/>
          <w:rtl/>
        </w:rPr>
      </w:pPr>
    </w:p>
    <w:p w14:paraId="009B57B5" w14:textId="77777777" w:rsidR="00000000" w:rsidRDefault="002F15BD">
      <w:pPr>
        <w:pStyle w:val="a0"/>
        <w:rPr>
          <w:rFonts w:hint="cs"/>
          <w:rtl/>
        </w:rPr>
      </w:pPr>
      <w:r>
        <w:rPr>
          <w:rtl/>
        </w:rPr>
        <w:t xml:space="preserve">תודה </w:t>
      </w:r>
      <w:r>
        <w:rPr>
          <w:rFonts w:hint="cs"/>
          <w:rtl/>
        </w:rPr>
        <w:t xml:space="preserve">לחבר הכנסת משה גפני. נתת הרבה חומר למחשבה לחברי שינוי. חבר הכנסת עסאם מח'ול - בבקשה, אדוני. </w:t>
      </w:r>
    </w:p>
    <w:p w14:paraId="6280695C" w14:textId="77777777" w:rsidR="00000000" w:rsidRDefault="002F15BD">
      <w:pPr>
        <w:pStyle w:val="a0"/>
        <w:rPr>
          <w:rFonts w:hint="cs"/>
          <w:rtl/>
        </w:rPr>
      </w:pPr>
    </w:p>
    <w:p w14:paraId="7356C783" w14:textId="77777777" w:rsidR="00000000" w:rsidRDefault="002F15BD">
      <w:pPr>
        <w:pStyle w:val="af0"/>
        <w:rPr>
          <w:rtl/>
        </w:rPr>
      </w:pPr>
      <w:r>
        <w:rPr>
          <w:rFonts w:hint="eastAsia"/>
          <w:rtl/>
        </w:rPr>
        <w:t>רוני</w:t>
      </w:r>
      <w:r>
        <w:rPr>
          <w:rtl/>
        </w:rPr>
        <w:t xml:space="preserve"> בריזון (שינוי):</w:t>
      </w:r>
    </w:p>
    <w:p w14:paraId="6330D0C4" w14:textId="77777777" w:rsidR="00000000" w:rsidRDefault="002F15BD">
      <w:pPr>
        <w:pStyle w:val="a0"/>
        <w:rPr>
          <w:rFonts w:hint="cs"/>
          <w:rtl/>
        </w:rPr>
      </w:pPr>
    </w:p>
    <w:p w14:paraId="62C5E9DC" w14:textId="77777777" w:rsidR="00000000" w:rsidRDefault="002F15BD">
      <w:pPr>
        <w:pStyle w:val="a0"/>
        <w:rPr>
          <w:rFonts w:hint="cs"/>
          <w:rtl/>
        </w:rPr>
      </w:pPr>
      <w:r>
        <w:rPr>
          <w:rFonts w:hint="cs"/>
          <w:rtl/>
        </w:rPr>
        <w:t>- - -</w:t>
      </w:r>
    </w:p>
    <w:p w14:paraId="5DA98406" w14:textId="77777777" w:rsidR="00000000" w:rsidRDefault="002F15BD">
      <w:pPr>
        <w:pStyle w:val="a0"/>
        <w:rPr>
          <w:rFonts w:hint="cs"/>
          <w:rtl/>
        </w:rPr>
      </w:pPr>
    </w:p>
    <w:p w14:paraId="4B3AB19F" w14:textId="77777777" w:rsidR="00000000" w:rsidRDefault="002F15BD">
      <w:pPr>
        <w:pStyle w:val="af1"/>
        <w:rPr>
          <w:rtl/>
        </w:rPr>
      </w:pPr>
      <w:r>
        <w:rPr>
          <w:rFonts w:hint="eastAsia"/>
          <w:rtl/>
        </w:rPr>
        <w:t>היו</w:t>
      </w:r>
      <w:r>
        <w:rPr>
          <w:rtl/>
        </w:rPr>
        <w:t>"ר יולי-יואל אדלשטיין:</w:t>
      </w:r>
    </w:p>
    <w:p w14:paraId="25BCF9A1" w14:textId="77777777" w:rsidR="00000000" w:rsidRDefault="002F15BD">
      <w:pPr>
        <w:pStyle w:val="a0"/>
        <w:rPr>
          <w:rFonts w:hint="cs"/>
          <w:rtl/>
        </w:rPr>
      </w:pPr>
    </w:p>
    <w:p w14:paraId="5DC1594C" w14:textId="77777777" w:rsidR="00000000" w:rsidRDefault="002F15BD">
      <w:pPr>
        <w:pStyle w:val="a0"/>
        <w:rPr>
          <w:rFonts w:hint="cs"/>
          <w:rtl/>
        </w:rPr>
      </w:pPr>
      <w:r>
        <w:rPr>
          <w:rFonts w:hint="cs"/>
          <w:rtl/>
        </w:rPr>
        <w:t xml:space="preserve">בבקשה, אדוני, שלוש דקות לרשותך. אני מקווה שחברי הכנסת של שינוי ואגודת ישראל יאפשרו לך לדבר. </w:t>
      </w:r>
    </w:p>
    <w:p w14:paraId="5D8BA135" w14:textId="77777777" w:rsidR="00000000" w:rsidRDefault="002F15BD">
      <w:pPr>
        <w:pStyle w:val="a0"/>
        <w:rPr>
          <w:rFonts w:hint="cs"/>
          <w:rtl/>
        </w:rPr>
      </w:pPr>
    </w:p>
    <w:p w14:paraId="50B45DF9" w14:textId="77777777" w:rsidR="00000000" w:rsidRDefault="002F15BD">
      <w:pPr>
        <w:pStyle w:val="af0"/>
        <w:rPr>
          <w:rtl/>
        </w:rPr>
      </w:pPr>
      <w:r>
        <w:rPr>
          <w:rFonts w:hint="eastAsia"/>
          <w:rtl/>
        </w:rPr>
        <w:t>אי</w:t>
      </w:r>
      <w:r>
        <w:rPr>
          <w:rFonts w:hint="eastAsia"/>
          <w:rtl/>
        </w:rPr>
        <w:t>לן</w:t>
      </w:r>
      <w:r>
        <w:rPr>
          <w:rtl/>
        </w:rPr>
        <w:t xml:space="preserve"> שלגי (שינוי):</w:t>
      </w:r>
    </w:p>
    <w:p w14:paraId="3285ECA1" w14:textId="77777777" w:rsidR="00000000" w:rsidRDefault="002F15BD">
      <w:pPr>
        <w:pStyle w:val="a0"/>
        <w:rPr>
          <w:rFonts w:hint="cs"/>
          <w:rtl/>
        </w:rPr>
      </w:pPr>
    </w:p>
    <w:p w14:paraId="56D3A7CA" w14:textId="77777777" w:rsidR="00000000" w:rsidRDefault="002F15BD">
      <w:pPr>
        <w:pStyle w:val="a0"/>
        <w:rPr>
          <w:rFonts w:hint="cs"/>
          <w:rtl/>
        </w:rPr>
      </w:pPr>
      <w:r>
        <w:rPr>
          <w:rFonts w:hint="cs"/>
          <w:rtl/>
        </w:rPr>
        <w:t>- - -</w:t>
      </w:r>
    </w:p>
    <w:p w14:paraId="10D8DF48" w14:textId="77777777" w:rsidR="00000000" w:rsidRDefault="002F15BD">
      <w:pPr>
        <w:pStyle w:val="a0"/>
        <w:rPr>
          <w:rFonts w:hint="cs"/>
          <w:rtl/>
        </w:rPr>
      </w:pPr>
    </w:p>
    <w:p w14:paraId="6AFA7A09" w14:textId="77777777" w:rsidR="00000000" w:rsidRDefault="002F15BD">
      <w:pPr>
        <w:pStyle w:val="af1"/>
        <w:rPr>
          <w:rtl/>
        </w:rPr>
      </w:pPr>
      <w:r>
        <w:rPr>
          <w:rFonts w:hint="eastAsia"/>
          <w:rtl/>
        </w:rPr>
        <w:t>היו</w:t>
      </w:r>
      <w:r>
        <w:rPr>
          <w:rtl/>
        </w:rPr>
        <w:t>"ר יולי-יואל אדלשטיין:</w:t>
      </w:r>
    </w:p>
    <w:p w14:paraId="2628A3E8" w14:textId="77777777" w:rsidR="00000000" w:rsidRDefault="002F15BD">
      <w:pPr>
        <w:pStyle w:val="a0"/>
        <w:rPr>
          <w:rFonts w:hint="cs"/>
          <w:rtl/>
        </w:rPr>
      </w:pPr>
    </w:p>
    <w:p w14:paraId="0024BFD8" w14:textId="77777777" w:rsidR="00000000" w:rsidRDefault="002F15BD">
      <w:pPr>
        <w:pStyle w:val="a0"/>
        <w:rPr>
          <w:rFonts w:hint="cs"/>
          <w:rtl/>
        </w:rPr>
      </w:pPr>
      <w:r>
        <w:rPr>
          <w:rFonts w:hint="cs"/>
          <w:rtl/>
        </w:rPr>
        <w:t>חבר הכנסת שלגי, אתה יכול להזמין אותו לשבת לידך, כי אתה צועק.</w:t>
      </w:r>
    </w:p>
    <w:p w14:paraId="1CE07CAA" w14:textId="77777777" w:rsidR="00000000" w:rsidRDefault="002F15BD">
      <w:pPr>
        <w:pStyle w:val="a0"/>
        <w:rPr>
          <w:rFonts w:hint="cs"/>
          <w:rtl/>
        </w:rPr>
      </w:pPr>
    </w:p>
    <w:p w14:paraId="6B1B4C44" w14:textId="77777777" w:rsidR="00000000" w:rsidRDefault="002F15BD">
      <w:pPr>
        <w:pStyle w:val="af0"/>
        <w:rPr>
          <w:rtl/>
        </w:rPr>
      </w:pPr>
      <w:r>
        <w:rPr>
          <w:rFonts w:hint="eastAsia"/>
          <w:rtl/>
        </w:rPr>
        <w:t>רוני</w:t>
      </w:r>
      <w:r>
        <w:rPr>
          <w:rtl/>
        </w:rPr>
        <w:t xml:space="preserve"> בריזון (שינוי):</w:t>
      </w:r>
    </w:p>
    <w:p w14:paraId="1149B202" w14:textId="77777777" w:rsidR="00000000" w:rsidRDefault="002F15BD">
      <w:pPr>
        <w:pStyle w:val="a0"/>
        <w:rPr>
          <w:rFonts w:hint="cs"/>
          <w:rtl/>
        </w:rPr>
      </w:pPr>
    </w:p>
    <w:p w14:paraId="533EC061" w14:textId="77777777" w:rsidR="00000000" w:rsidRDefault="002F15BD">
      <w:pPr>
        <w:pStyle w:val="a0"/>
        <w:rPr>
          <w:rFonts w:hint="cs"/>
          <w:rtl/>
        </w:rPr>
      </w:pPr>
      <w:r>
        <w:rPr>
          <w:rFonts w:hint="cs"/>
          <w:rtl/>
        </w:rPr>
        <w:t>געוואלד, הוא נגד.</w:t>
      </w:r>
    </w:p>
    <w:p w14:paraId="29673849" w14:textId="77777777" w:rsidR="00000000" w:rsidRDefault="002F15BD">
      <w:pPr>
        <w:pStyle w:val="a0"/>
        <w:rPr>
          <w:rFonts w:hint="cs"/>
          <w:rtl/>
        </w:rPr>
      </w:pPr>
    </w:p>
    <w:p w14:paraId="77E70356" w14:textId="77777777" w:rsidR="00000000" w:rsidRDefault="002F15BD">
      <w:pPr>
        <w:pStyle w:val="af1"/>
        <w:rPr>
          <w:rtl/>
        </w:rPr>
      </w:pPr>
      <w:r>
        <w:rPr>
          <w:rFonts w:hint="eastAsia"/>
          <w:rtl/>
        </w:rPr>
        <w:t>היו</w:t>
      </w:r>
      <w:r>
        <w:rPr>
          <w:rtl/>
        </w:rPr>
        <w:t>"ר יולי-יואל אדלשטיין:</w:t>
      </w:r>
    </w:p>
    <w:p w14:paraId="7477EAA2" w14:textId="77777777" w:rsidR="00000000" w:rsidRDefault="002F15BD">
      <w:pPr>
        <w:pStyle w:val="a0"/>
        <w:rPr>
          <w:rFonts w:hint="cs"/>
          <w:rtl/>
        </w:rPr>
      </w:pPr>
    </w:p>
    <w:p w14:paraId="37713460" w14:textId="77777777" w:rsidR="00000000" w:rsidRDefault="002F15BD">
      <w:pPr>
        <w:pStyle w:val="a0"/>
        <w:rPr>
          <w:rFonts w:hint="cs"/>
          <w:rtl/>
        </w:rPr>
      </w:pPr>
      <w:r>
        <w:rPr>
          <w:rFonts w:hint="cs"/>
          <w:rtl/>
        </w:rPr>
        <w:t>בבקשה, אדוני.</w:t>
      </w:r>
    </w:p>
    <w:p w14:paraId="0CF31388" w14:textId="77777777" w:rsidR="00000000" w:rsidRDefault="002F15BD">
      <w:pPr>
        <w:pStyle w:val="a0"/>
        <w:rPr>
          <w:rFonts w:hint="cs"/>
          <w:rtl/>
        </w:rPr>
      </w:pPr>
    </w:p>
    <w:p w14:paraId="6440F4E9" w14:textId="77777777" w:rsidR="00000000" w:rsidRDefault="002F15BD">
      <w:pPr>
        <w:pStyle w:val="a"/>
        <w:rPr>
          <w:rtl/>
        </w:rPr>
      </w:pPr>
      <w:bookmarkStart w:id="238" w:name="FS000000542T21_02_2005_18_52_26"/>
      <w:bookmarkStart w:id="239" w:name="_Toc102798510"/>
      <w:bookmarkEnd w:id="238"/>
      <w:r>
        <w:rPr>
          <w:rFonts w:hint="eastAsia"/>
          <w:rtl/>
        </w:rPr>
        <w:t>עסאם</w:t>
      </w:r>
      <w:r>
        <w:rPr>
          <w:rtl/>
        </w:rPr>
        <w:t xml:space="preserve"> מח'ול (חד"ש-תע"ל):</w:t>
      </w:r>
      <w:bookmarkEnd w:id="239"/>
    </w:p>
    <w:p w14:paraId="2B008ACD" w14:textId="77777777" w:rsidR="00000000" w:rsidRDefault="002F15BD">
      <w:pPr>
        <w:pStyle w:val="a0"/>
        <w:rPr>
          <w:rFonts w:hint="cs"/>
          <w:rtl/>
        </w:rPr>
      </w:pPr>
    </w:p>
    <w:p w14:paraId="4ED9B37D" w14:textId="77777777" w:rsidR="00000000" w:rsidRDefault="002F15BD">
      <w:pPr>
        <w:pStyle w:val="a0"/>
        <w:rPr>
          <w:rFonts w:hint="cs"/>
          <w:rtl/>
        </w:rPr>
      </w:pPr>
      <w:r>
        <w:rPr>
          <w:rFonts w:hint="cs"/>
          <w:rtl/>
        </w:rPr>
        <w:t>אדוני היושב-ראש, אדוני השר, חברי ה</w:t>
      </w:r>
      <w:r>
        <w:rPr>
          <w:rFonts w:hint="cs"/>
          <w:rtl/>
        </w:rPr>
        <w:t>כנסת, יש כמה תחומים שאי-אפשר לנהל אותם בלי שיתוף פעולה ותיאום בין הרשויות בישראל והרשויות הפלסטיניות. החקלאות, פקודת מחלות בעלי-חיים, מה שמובא כאן, היא אחת הדוגמאות, שאם לא יהיה שיתוף פעולה, אז אין מנוס, גם מחלות כאלה יכולות לעבור גבול, ולא תעזור שום גדר ב</w:t>
      </w:r>
      <w:r>
        <w:rPr>
          <w:rFonts w:hint="cs"/>
          <w:rtl/>
        </w:rPr>
        <w:t xml:space="preserve">מקרה הזה. ותחומים כמו איכות סביבה, כמו איכות מים, מים, חלוקת המים - דברים כאלה, שבסופו של דבר הם לפחות מחברים את הארץ הזאת שבה אנחנו צריכים להתפתח בשתי מדינות, זו לצד זו, לפחות עד שלא יחליטו שני העמים שהם רוצים לחיות במדינה אחת. </w:t>
      </w:r>
    </w:p>
    <w:p w14:paraId="10C79429" w14:textId="77777777" w:rsidR="00000000" w:rsidRDefault="002F15BD">
      <w:pPr>
        <w:pStyle w:val="a0"/>
        <w:rPr>
          <w:rFonts w:hint="cs"/>
          <w:rtl/>
        </w:rPr>
      </w:pPr>
    </w:p>
    <w:p w14:paraId="538BA2E3" w14:textId="77777777" w:rsidR="00000000" w:rsidRDefault="002F15BD">
      <w:pPr>
        <w:pStyle w:val="a0"/>
        <w:rPr>
          <w:rFonts w:hint="cs"/>
          <w:rtl/>
        </w:rPr>
      </w:pPr>
      <w:r>
        <w:rPr>
          <w:rFonts w:hint="cs"/>
          <w:rtl/>
        </w:rPr>
        <w:t>אני חושב שיש צורך לפתח את</w:t>
      </w:r>
      <w:r>
        <w:rPr>
          <w:rFonts w:hint="cs"/>
          <w:rtl/>
        </w:rPr>
        <w:t xml:space="preserve"> שיתוף הפעולה ואת התיאום עם הרשות הפלסטינית בכל מה שנוגע לחקלאות, ובסופו של דבר זה האינטרס המשותף של שני העמים, של שתי המדינות, של הציבור בשתיהן. וצריך לתת עדיפות לתוצר חקלאי פלסטיני בכל מה שנוגע לחילופין בין השוק הישראלי לשווקים האחרים, לתת עדיפות לשוק הפ</w:t>
      </w:r>
      <w:r>
        <w:rPr>
          <w:rFonts w:hint="cs"/>
          <w:rtl/>
        </w:rPr>
        <w:t xml:space="preserve">לסטיני, כי כל התפתחות וכל פיקוח וכל דאגה לאינטרס של הרשות הפלסטינית, בסופו של דבר ייטיבו וימנעו פגיעה גם בחקלאות בישראל. במקרה הזה מדובר על דוגמה מובהקת, שפיקוח כזה הוא חיוני לשני הצדדים. </w:t>
      </w:r>
    </w:p>
    <w:p w14:paraId="2EF4CEEF" w14:textId="77777777" w:rsidR="00000000" w:rsidRDefault="002F15BD">
      <w:pPr>
        <w:pStyle w:val="a0"/>
        <w:rPr>
          <w:rFonts w:hint="cs"/>
          <w:rtl/>
        </w:rPr>
      </w:pPr>
    </w:p>
    <w:p w14:paraId="00B372F5" w14:textId="77777777" w:rsidR="00000000" w:rsidRDefault="002F15BD">
      <w:pPr>
        <w:pStyle w:val="a0"/>
        <w:rPr>
          <w:rFonts w:hint="cs"/>
          <w:rtl/>
        </w:rPr>
      </w:pPr>
      <w:r>
        <w:rPr>
          <w:rFonts w:hint="cs"/>
          <w:rtl/>
        </w:rPr>
        <w:t>מה שאני מציע הוא לנצל את ההפוגה, שאני מקווה מאוד שהיא תהפוך לתנופה</w:t>
      </w:r>
      <w:r>
        <w:rPr>
          <w:rFonts w:hint="cs"/>
          <w:rtl/>
        </w:rPr>
        <w:t xml:space="preserve"> לתהליך מדיני אמיתי, דו-צדדי, כדי לפתח את שיתוף הפעולה בתחום החקלאות, כדי לקלוט בישראל תוצרת חקלאית פלסטינית, אם זה בעלי-חיים, אם זה תוצר של בעלי-חיים ואם זה ירקות, דבר שבסופו של דבר יקל ויהיה אולי יותר זול לשוק הישראלי, אבל גם יאפשר חיים בצד השני של הגבול</w:t>
      </w:r>
      <w:r>
        <w:rPr>
          <w:rFonts w:hint="cs"/>
          <w:rtl/>
        </w:rPr>
        <w:t xml:space="preserve">, ואני חושב שחייבים למצוא את הדרך לפתח את התחום הזה של שיתוף הפעולה מעבר למה שמתקדמים בו בתהליכים מדיניים כאלה ואחרים. תודה. </w:t>
      </w:r>
    </w:p>
    <w:p w14:paraId="7F4DC318" w14:textId="77777777" w:rsidR="00000000" w:rsidRDefault="002F15BD">
      <w:pPr>
        <w:pStyle w:val="a0"/>
        <w:rPr>
          <w:rFonts w:hint="cs"/>
          <w:rtl/>
        </w:rPr>
      </w:pPr>
    </w:p>
    <w:p w14:paraId="6542625C" w14:textId="77777777" w:rsidR="00000000" w:rsidRDefault="002F15BD">
      <w:pPr>
        <w:pStyle w:val="af1"/>
        <w:rPr>
          <w:rtl/>
        </w:rPr>
      </w:pPr>
      <w:r>
        <w:rPr>
          <w:rFonts w:hint="eastAsia"/>
          <w:rtl/>
        </w:rPr>
        <w:t>היו</w:t>
      </w:r>
      <w:r>
        <w:rPr>
          <w:rtl/>
        </w:rPr>
        <w:t>"ר יולי-יואל אדלשטיין:</w:t>
      </w:r>
    </w:p>
    <w:p w14:paraId="3EC4455B" w14:textId="77777777" w:rsidR="00000000" w:rsidRDefault="002F15BD">
      <w:pPr>
        <w:pStyle w:val="a0"/>
        <w:rPr>
          <w:rFonts w:hint="cs"/>
          <w:rtl/>
        </w:rPr>
      </w:pPr>
    </w:p>
    <w:p w14:paraId="0AA5770C" w14:textId="77777777" w:rsidR="00000000" w:rsidRDefault="002F15BD">
      <w:pPr>
        <w:pStyle w:val="a0"/>
        <w:rPr>
          <w:rFonts w:hint="cs"/>
          <w:rtl/>
        </w:rPr>
      </w:pPr>
      <w:r>
        <w:rPr>
          <w:rFonts w:hint="cs"/>
          <w:rtl/>
        </w:rPr>
        <w:t xml:space="preserve">תודה רבה לחבר הכנסת עסאם מח'ול. חבר הכנסת אבשלום וילן </w:t>
      </w:r>
      <w:r>
        <w:rPr>
          <w:rtl/>
        </w:rPr>
        <w:t>–</w:t>
      </w:r>
      <w:r>
        <w:rPr>
          <w:rFonts w:hint="cs"/>
          <w:rtl/>
        </w:rPr>
        <w:t xml:space="preserve"> אינו נוכח. חבר הכנסת מאיר פרוש, ואחריו - חבר ה</w:t>
      </w:r>
      <w:r>
        <w:rPr>
          <w:rFonts w:hint="cs"/>
          <w:rtl/>
        </w:rPr>
        <w:t xml:space="preserve">כנסת עבד-אלמאלכ דהאמשה. </w:t>
      </w:r>
    </w:p>
    <w:p w14:paraId="08D4C9AD" w14:textId="77777777" w:rsidR="00000000" w:rsidRDefault="002F15BD">
      <w:pPr>
        <w:pStyle w:val="a0"/>
        <w:rPr>
          <w:rFonts w:hint="cs"/>
          <w:rtl/>
        </w:rPr>
      </w:pPr>
    </w:p>
    <w:p w14:paraId="66499BCE" w14:textId="77777777" w:rsidR="00000000" w:rsidRDefault="002F15BD">
      <w:pPr>
        <w:pStyle w:val="a"/>
        <w:rPr>
          <w:rFonts w:hint="cs"/>
          <w:rtl/>
        </w:rPr>
      </w:pPr>
      <w:bookmarkStart w:id="240" w:name="FS000000563T21_02_2005_18_56_36"/>
      <w:bookmarkStart w:id="241" w:name="_Toc102798511"/>
      <w:bookmarkEnd w:id="240"/>
      <w:r>
        <w:rPr>
          <w:rFonts w:hint="eastAsia"/>
          <w:rtl/>
        </w:rPr>
        <w:t>מאיר</w:t>
      </w:r>
      <w:r>
        <w:rPr>
          <w:rtl/>
        </w:rPr>
        <w:t xml:space="preserve"> פרוש (אגודת ישראל - יהדות התורה והשבת):</w:t>
      </w:r>
      <w:bookmarkEnd w:id="241"/>
    </w:p>
    <w:p w14:paraId="30EB2340" w14:textId="77777777" w:rsidR="00000000" w:rsidRDefault="002F15BD">
      <w:pPr>
        <w:pStyle w:val="a0"/>
        <w:rPr>
          <w:rFonts w:hint="cs"/>
          <w:rtl/>
        </w:rPr>
      </w:pPr>
    </w:p>
    <w:p w14:paraId="47B419ED" w14:textId="77777777" w:rsidR="00000000" w:rsidRDefault="002F15BD">
      <w:pPr>
        <w:pStyle w:val="a0"/>
        <w:rPr>
          <w:rFonts w:hint="cs"/>
          <w:rtl/>
        </w:rPr>
      </w:pPr>
      <w:r>
        <w:rPr>
          <w:rFonts w:hint="cs"/>
          <w:rtl/>
        </w:rPr>
        <w:t>אדוני היושב-ראש, חברי הכנסת, אני כמובן אתמוך בחוק, אבל אני רוצה לנצל את ההזדמנות הזאת כדי דווקא להתייחס למה שלא התייחסתי אליו כאשר היה פה הדיון על האי-אמון. ואני רוצה לומר לך, אדוני הי</w:t>
      </w:r>
      <w:r>
        <w:rPr>
          <w:rFonts w:hint="cs"/>
          <w:rtl/>
        </w:rPr>
        <w:t xml:space="preserve">ושב-ראש, את הדחת הרמטכ"ל יש לראות על רקע ההתפתחות המדינית והצבאית. </w:t>
      </w:r>
    </w:p>
    <w:p w14:paraId="63538478" w14:textId="77777777" w:rsidR="00000000" w:rsidRDefault="002F15BD">
      <w:pPr>
        <w:pStyle w:val="a0"/>
        <w:rPr>
          <w:rFonts w:hint="cs"/>
          <w:rtl/>
        </w:rPr>
      </w:pPr>
    </w:p>
    <w:p w14:paraId="160DD49A" w14:textId="77777777" w:rsidR="00000000" w:rsidRDefault="002F15BD">
      <w:pPr>
        <w:pStyle w:val="a0"/>
        <w:rPr>
          <w:rFonts w:hint="cs"/>
          <w:rtl/>
        </w:rPr>
      </w:pPr>
      <w:r>
        <w:rPr>
          <w:rFonts w:hint="cs"/>
          <w:rtl/>
        </w:rPr>
        <w:t xml:space="preserve">ראש הממשלה אמר ערב ההצבעה בממשלה על תוכנית ההתנתקות, כי זו ההחלטה הקשה בחייו. ואני רוצה להזכיר, אני זוכר שמר שרון הכריז לפני שנים, כי פעולתו האקטיבית להריסת ימית היתה שגיאה קשה. אני בטוח </w:t>
      </w:r>
      <w:r>
        <w:rPr>
          <w:rFonts w:hint="cs"/>
          <w:rtl/>
        </w:rPr>
        <w:t>שיבוא יום והוא יכריז כי תוכנית ההתנתקות גם היא היתה שגיאה. ערב הריסת ימית שרון לא ראה את השגיאה, והיום, ערב ביצוע תוכנית ההתנתקות, הוא גם לא רואה את השגיאה, ואני קורא לזה שגיאה בתוך שגיאה. גם התוואי המתוקן שאושר אתמול הוא שגיאה. אומנם הוא מכניס את מעלה-אדו</w:t>
      </w:r>
      <w:r>
        <w:rPr>
          <w:rFonts w:hint="cs"/>
          <w:rtl/>
        </w:rPr>
        <w:t xml:space="preserve">מים וההתנחלויות הסמוכות לה לתוך התוואי, אבל התוואי החדש מתקרב לקווי 1967, וזה דווקא מתפרש בעולם כי ישראל מכינה את עצמה לאט לאט לחזרה לגבולות שהוגדרו על-ידי אבא אבן כ"גבולות אושוויץ". </w:t>
      </w:r>
    </w:p>
    <w:p w14:paraId="2BA1C5BA" w14:textId="77777777" w:rsidR="00000000" w:rsidRDefault="002F15BD">
      <w:pPr>
        <w:pStyle w:val="a0"/>
        <w:rPr>
          <w:rFonts w:hint="cs"/>
          <w:rtl/>
        </w:rPr>
      </w:pPr>
    </w:p>
    <w:p w14:paraId="782B49BB" w14:textId="77777777" w:rsidR="00000000" w:rsidRDefault="002F15BD">
      <w:pPr>
        <w:pStyle w:val="a0"/>
        <w:rPr>
          <w:rFonts w:hint="cs"/>
          <w:rtl/>
        </w:rPr>
      </w:pPr>
      <w:r>
        <w:rPr>
          <w:rFonts w:hint="cs"/>
          <w:rtl/>
        </w:rPr>
        <w:t>אדוני היושב-ראש, ואני אומר את זה לשר החקלאות, והוא היחיד אולי בממשלה שי</w:t>
      </w:r>
      <w:r>
        <w:rPr>
          <w:rFonts w:hint="cs"/>
          <w:rtl/>
        </w:rPr>
        <w:t xml:space="preserve">ודע את זה - ממשלת שרון היא ממשלת השגיאות, וכך היא גם תירשם בהיסטוריה. היא שוגה בגדר, היא שוגה בהתנתקות. </w:t>
      </w:r>
    </w:p>
    <w:p w14:paraId="2FB890FB" w14:textId="77777777" w:rsidR="00000000" w:rsidRDefault="002F15BD">
      <w:pPr>
        <w:pStyle w:val="a0"/>
        <w:rPr>
          <w:rFonts w:hint="cs"/>
          <w:rtl/>
        </w:rPr>
      </w:pPr>
    </w:p>
    <w:p w14:paraId="569EC560" w14:textId="77777777" w:rsidR="00000000" w:rsidRDefault="002F15BD">
      <w:pPr>
        <w:pStyle w:val="a0"/>
        <w:rPr>
          <w:rFonts w:hint="cs"/>
          <w:rtl/>
        </w:rPr>
      </w:pPr>
      <w:r>
        <w:rPr>
          <w:rFonts w:hint="cs"/>
          <w:rtl/>
        </w:rPr>
        <w:t>הממשלה הזאת גורמת לנו אפילו להתגעגע לממשלת אוסלו, כי גם בהשוואה לחטאי אוסלו, השגיאות דהיום הן יותר גדולות, למרבה הצער. בהסכמי אוסלו לא נכתב שתקום מדינ</w:t>
      </w:r>
      <w:r>
        <w:rPr>
          <w:rFonts w:hint="cs"/>
          <w:rtl/>
        </w:rPr>
        <w:t xml:space="preserve">ה פלסטינית, וממשלה זו הסכימה למעשה מראש שההתנתקות תשולב במפת הדרכים, הקובעת בפירוש שתוקם מדינה פלסטינית. </w:t>
      </w:r>
    </w:p>
    <w:p w14:paraId="2406C5B3" w14:textId="77777777" w:rsidR="00000000" w:rsidRDefault="002F15BD">
      <w:pPr>
        <w:pStyle w:val="a0"/>
        <w:rPr>
          <w:rFonts w:hint="cs"/>
          <w:rtl/>
        </w:rPr>
      </w:pPr>
    </w:p>
    <w:p w14:paraId="32DB24FE" w14:textId="77777777" w:rsidR="00000000" w:rsidRDefault="002F15BD">
      <w:pPr>
        <w:pStyle w:val="a0"/>
        <w:rPr>
          <w:rFonts w:hint="cs"/>
          <w:rtl/>
        </w:rPr>
      </w:pPr>
      <w:r>
        <w:rPr>
          <w:rFonts w:hint="cs"/>
          <w:rtl/>
        </w:rPr>
        <w:t>בהסכמי אוסלו לא נגעו כלל בהתנחלויות, אלא נקבע שנושא זה יידון במסגרת המשא-ומתן על הסדרי קבע, אך בתוכנית ההתנתקות עוקרים יישובים, מבצעים טרנספר של יהוד</w:t>
      </w:r>
      <w:r>
        <w:rPr>
          <w:rFonts w:hint="cs"/>
          <w:rtl/>
        </w:rPr>
        <w:t xml:space="preserve">ים, ללא משא-ומתן וללא הסכם, וקובעים מראש שישיבתנו בארץ-ישראל היא "כיבוש", ואנחנו "שולטים בעם אחר ככובשים", ולא מתוקף זכותנו האלוקית על ארץ-ישראל. </w:t>
      </w:r>
    </w:p>
    <w:p w14:paraId="1C26EA42" w14:textId="77777777" w:rsidR="00000000" w:rsidRDefault="002F15BD">
      <w:pPr>
        <w:pStyle w:val="a0"/>
        <w:rPr>
          <w:rFonts w:hint="cs"/>
          <w:rtl/>
        </w:rPr>
      </w:pPr>
    </w:p>
    <w:p w14:paraId="1BF5B27B" w14:textId="77777777" w:rsidR="00000000" w:rsidRDefault="002F15BD">
      <w:pPr>
        <w:pStyle w:val="a0"/>
        <w:rPr>
          <w:rFonts w:hint="cs"/>
          <w:rtl/>
        </w:rPr>
      </w:pPr>
      <w:r>
        <w:rPr>
          <w:rFonts w:hint="cs"/>
          <w:rtl/>
        </w:rPr>
        <w:t xml:space="preserve">בהסכמי אוסלו היתה גם כוונה לבצע את הסעיפים בהדרגה, ואנחנו גילינו שהפלסטינים שיקרו ורימו אותנו לאורך כל הקו. </w:t>
      </w:r>
      <w:r>
        <w:rPr>
          <w:rFonts w:hint="cs"/>
          <w:rtl/>
        </w:rPr>
        <w:t>עכשיו ממשלת השגיאות חותמת ברוחב לב על שטרות, עוד לפני שקיבלנו את ה"סחורה". משליכים את ה"תקווה" על אבו-מאזן. ואני כבר אמרתי בשבוע שעבר, שאין הבדל בין אבו-מאזן לערפאת, אולי באסטרטגיה, אבל ההבדל הוא בטקטיקה.</w:t>
      </w:r>
    </w:p>
    <w:p w14:paraId="3BCCDD9E" w14:textId="77777777" w:rsidR="00000000" w:rsidRDefault="002F15BD">
      <w:pPr>
        <w:pStyle w:val="a0"/>
        <w:rPr>
          <w:rFonts w:hint="cs"/>
          <w:rtl/>
        </w:rPr>
      </w:pPr>
    </w:p>
    <w:p w14:paraId="3D5ED46F" w14:textId="77777777" w:rsidR="00000000" w:rsidRDefault="002F15BD">
      <w:pPr>
        <w:pStyle w:val="a0"/>
        <w:rPr>
          <w:rFonts w:hint="cs"/>
          <w:rtl/>
        </w:rPr>
      </w:pPr>
      <w:r>
        <w:rPr>
          <w:rFonts w:hint="cs"/>
          <w:rtl/>
        </w:rPr>
        <w:t>על רקע השגיאות המדיניות אנחנו גם עדים לכשלים על רק</w:t>
      </w:r>
      <w:r>
        <w:rPr>
          <w:rFonts w:hint="cs"/>
          <w:rtl/>
        </w:rPr>
        <w:t>ע חברתי-כלכלי. זה כמובן לאחר שהממשלה הזאת שגתה, ובראש ובראשונה השגיאה שלה היתה בזה שהיא פגעה בשירותי הדת; היא פגעה בשירותי הדת ועקרה אותם. והבעיה היא בנושא החברתי-הכלכלי. היא לא רק ברבבות נוטלי משכנתה שאינם עומדים, לדאבוננו, בתשלומים החודשיים. הבעיה היא שה</w:t>
      </w:r>
      <w:r>
        <w:rPr>
          <w:rFonts w:hint="cs"/>
          <w:rtl/>
        </w:rPr>
        <w:t>בנק למשכנתאות הרחיב את מספר הנדחים מבין המבקשים ליטול משכנתאות, והבעיה היא שזוגות צעירים ממשפחות ברוכות ילדים מתייאשים מהשגת דירה ומרכישת קורת-גג. הבעיה ביסודה היא שפירות הצמיחה התחלקו באופן לא שוויוני, רק שכבה דקה יחסית של ישראלים ידעה גידול בהכנסות וברמת</w:t>
      </w:r>
      <w:r>
        <w:rPr>
          <w:rFonts w:hint="cs"/>
          <w:rtl/>
        </w:rPr>
        <w:t xml:space="preserve"> החיים, בעוד מרבית הישראלים נהנו פחות מן הצמיחה, וחלקם אף חווה נסיגה יחסית ברמת החיים.</w:t>
      </w:r>
    </w:p>
    <w:p w14:paraId="7A087E96" w14:textId="77777777" w:rsidR="00000000" w:rsidRDefault="002F15BD">
      <w:pPr>
        <w:pStyle w:val="a0"/>
        <w:rPr>
          <w:rFonts w:hint="cs"/>
          <w:rtl/>
        </w:rPr>
      </w:pPr>
    </w:p>
    <w:p w14:paraId="32ED3FA6" w14:textId="77777777" w:rsidR="00000000" w:rsidRDefault="002F15BD">
      <w:pPr>
        <w:pStyle w:val="a0"/>
        <w:rPr>
          <w:rFonts w:hint="cs"/>
          <w:rtl/>
        </w:rPr>
      </w:pPr>
      <w:r>
        <w:rPr>
          <w:rFonts w:hint="cs"/>
          <w:rtl/>
        </w:rPr>
        <w:t>עמיתי חברי הכנסת, זו ממשלת השגיאות במישור היהודי-הדתי; זו ממשלת השגיאות במישור המדיני; זו ממשלת השגיאות גם בנושא החברתי-כלכלי. אבל כיהודים מאמינים אנחנו רוצים לתת לה צ'</w:t>
      </w:r>
      <w:r>
        <w:rPr>
          <w:rFonts w:hint="cs"/>
          <w:rtl/>
        </w:rPr>
        <w:t>אנס, כי לאחרונה, אחרי ששינוי עזבה את הממשלה, יש אמירות ודיבורים שאולי הממשלה הזאת רוצה לחזור בה מהשגיאות הקשות, ולכן, עם האמונה הזאת, אנחנו עדיין נותנים תקווה. תודה רבה.</w:t>
      </w:r>
    </w:p>
    <w:p w14:paraId="52AF8038" w14:textId="77777777" w:rsidR="00000000" w:rsidRDefault="002F15BD">
      <w:pPr>
        <w:pStyle w:val="a0"/>
        <w:rPr>
          <w:rFonts w:hint="cs"/>
          <w:rtl/>
        </w:rPr>
      </w:pPr>
    </w:p>
    <w:p w14:paraId="31D6D809" w14:textId="77777777" w:rsidR="00000000" w:rsidRDefault="002F15BD">
      <w:pPr>
        <w:pStyle w:val="af1"/>
        <w:rPr>
          <w:rtl/>
        </w:rPr>
      </w:pPr>
      <w:r>
        <w:rPr>
          <w:rtl/>
        </w:rPr>
        <w:t>היו"ר יולי-יואל אדלשטיין:</w:t>
      </w:r>
    </w:p>
    <w:p w14:paraId="1A2A9622" w14:textId="77777777" w:rsidR="00000000" w:rsidRDefault="002F15BD">
      <w:pPr>
        <w:pStyle w:val="a0"/>
        <w:rPr>
          <w:rFonts w:hint="cs"/>
          <w:rtl/>
        </w:rPr>
      </w:pPr>
    </w:p>
    <w:p w14:paraId="6ECE470D" w14:textId="77777777" w:rsidR="00000000" w:rsidRDefault="002F15BD">
      <w:pPr>
        <w:pStyle w:val="a0"/>
        <w:rPr>
          <w:rFonts w:hint="cs"/>
          <w:rtl/>
        </w:rPr>
      </w:pPr>
      <w:r>
        <w:rPr>
          <w:rFonts w:hint="cs"/>
          <w:rtl/>
        </w:rPr>
        <w:t>תודה לחבר הכנסת מאיר פרוש. חבר הכנסת עבד-אלמאלכ דהאמשה, בב</w:t>
      </w:r>
      <w:r>
        <w:rPr>
          <w:rFonts w:hint="cs"/>
          <w:rtl/>
        </w:rPr>
        <w:t xml:space="preserve">קשה. </w:t>
      </w:r>
    </w:p>
    <w:p w14:paraId="7A88C078" w14:textId="77777777" w:rsidR="00000000" w:rsidRDefault="002F15BD">
      <w:pPr>
        <w:pStyle w:val="a0"/>
        <w:rPr>
          <w:rFonts w:hint="cs"/>
          <w:rtl/>
        </w:rPr>
      </w:pPr>
    </w:p>
    <w:p w14:paraId="6B4CBA72" w14:textId="77777777" w:rsidR="00000000" w:rsidRDefault="002F15BD">
      <w:pPr>
        <w:pStyle w:val="af0"/>
        <w:rPr>
          <w:rtl/>
        </w:rPr>
      </w:pPr>
      <w:r>
        <w:rPr>
          <w:rFonts w:hint="cs"/>
          <w:rtl/>
        </w:rPr>
        <w:t>אילן שלגי (שינוי)</w:t>
      </w:r>
      <w:r>
        <w:rPr>
          <w:rtl/>
        </w:rPr>
        <w:t>:</w:t>
      </w:r>
    </w:p>
    <w:p w14:paraId="7999952E" w14:textId="77777777" w:rsidR="00000000" w:rsidRDefault="002F15BD">
      <w:pPr>
        <w:pStyle w:val="a0"/>
        <w:rPr>
          <w:rFonts w:hint="cs"/>
          <w:rtl/>
        </w:rPr>
      </w:pPr>
    </w:p>
    <w:p w14:paraId="13FD09F6" w14:textId="77777777" w:rsidR="00000000" w:rsidRDefault="002F15BD">
      <w:pPr>
        <w:pStyle w:val="a0"/>
        <w:rPr>
          <w:rFonts w:hint="cs"/>
          <w:rtl/>
        </w:rPr>
      </w:pPr>
      <w:r>
        <w:rPr>
          <w:rFonts w:hint="cs"/>
          <w:rtl/>
        </w:rPr>
        <w:t>ראוי שהממשלה תבדוק מה קרה ב"ביקור חולים".</w:t>
      </w:r>
    </w:p>
    <w:p w14:paraId="6D73ECC5" w14:textId="77777777" w:rsidR="00000000" w:rsidRDefault="002F15BD">
      <w:pPr>
        <w:pStyle w:val="a0"/>
        <w:rPr>
          <w:rFonts w:hint="cs"/>
          <w:rtl/>
        </w:rPr>
      </w:pPr>
    </w:p>
    <w:p w14:paraId="134F2992" w14:textId="77777777" w:rsidR="00000000" w:rsidRDefault="002F15BD">
      <w:pPr>
        <w:pStyle w:val="a"/>
        <w:rPr>
          <w:rtl/>
        </w:rPr>
      </w:pPr>
      <w:bookmarkStart w:id="242" w:name="FS000000563T21_02_2005_19_25_37"/>
      <w:bookmarkStart w:id="243" w:name="_Toc102798512"/>
      <w:bookmarkEnd w:id="242"/>
      <w:r>
        <w:rPr>
          <w:rFonts w:hint="eastAsia"/>
          <w:rtl/>
        </w:rPr>
        <w:t>מאיר</w:t>
      </w:r>
      <w:r>
        <w:rPr>
          <w:rtl/>
        </w:rPr>
        <w:t xml:space="preserve"> פרוש (אגודת ישראל - יהדות התורה והשבת):</w:t>
      </w:r>
      <w:bookmarkEnd w:id="243"/>
    </w:p>
    <w:p w14:paraId="5EFA7E02" w14:textId="77777777" w:rsidR="00000000" w:rsidRDefault="002F15BD">
      <w:pPr>
        <w:pStyle w:val="a0"/>
        <w:rPr>
          <w:rFonts w:hint="cs"/>
          <w:rtl/>
        </w:rPr>
      </w:pPr>
    </w:p>
    <w:p w14:paraId="4AC106DD" w14:textId="77777777" w:rsidR="00000000" w:rsidRDefault="002F15BD">
      <w:pPr>
        <w:pStyle w:val="a0"/>
        <w:rPr>
          <w:rFonts w:hint="cs"/>
          <w:rtl/>
        </w:rPr>
      </w:pPr>
      <w:r>
        <w:rPr>
          <w:rFonts w:hint="cs"/>
          <w:rtl/>
        </w:rPr>
        <w:t>חבר הכנסת שלגי, מה שלומך?</w:t>
      </w:r>
    </w:p>
    <w:p w14:paraId="6A313AF4" w14:textId="77777777" w:rsidR="00000000" w:rsidRDefault="002F15BD">
      <w:pPr>
        <w:pStyle w:val="a0"/>
        <w:rPr>
          <w:rFonts w:hint="cs"/>
          <w:rtl/>
        </w:rPr>
      </w:pPr>
    </w:p>
    <w:p w14:paraId="7DAF8757" w14:textId="77777777" w:rsidR="00000000" w:rsidRDefault="002F15BD">
      <w:pPr>
        <w:pStyle w:val="af1"/>
        <w:rPr>
          <w:rtl/>
        </w:rPr>
      </w:pPr>
      <w:r>
        <w:rPr>
          <w:rFonts w:hint="eastAsia"/>
          <w:rtl/>
        </w:rPr>
        <w:t>היו</w:t>
      </w:r>
      <w:r>
        <w:rPr>
          <w:rtl/>
        </w:rPr>
        <w:t>"ר יולי-יואל אדלשטיין:</w:t>
      </w:r>
    </w:p>
    <w:p w14:paraId="51E8199A" w14:textId="77777777" w:rsidR="00000000" w:rsidRDefault="002F15BD">
      <w:pPr>
        <w:pStyle w:val="a0"/>
        <w:rPr>
          <w:rFonts w:hint="cs"/>
          <w:rtl/>
        </w:rPr>
      </w:pPr>
    </w:p>
    <w:p w14:paraId="502B12AB" w14:textId="77777777" w:rsidR="00000000" w:rsidRDefault="002F15BD">
      <w:pPr>
        <w:pStyle w:val="a0"/>
        <w:rPr>
          <w:rFonts w:hint="cs"/>
          <w:rtl/>
        </w:rPr>
      </w:pPr>
      <w:r>
        <w:rPr>
          <w:rFonts w:hint="cs"/>
          <w:rtl/>
        </w:rPr>
        <w:t>בבקשה, אדוני, שלוש דקות לרשותך.</w:t>
      </w:r>
    </w:p>
    <w:p w14:paraId="1F780F47" w14:textId="77777777" w:rsidR="00000000" w:rsidRDefault="002F15BD">
      <w:pPr>
        <w:pStyle w:val="a0"/>
        <w:rPr>
          <w:rFonts w:hint="cs"/>
          <w:rtl/>
        </w:rPr>
      </w:pPr>
    </w:p>
    <w:p w14:paraId="5BEED282" w14:textId="77777777" w:rsidR="00000000" w:rsidRDefault="002F15BD">
      <w:pPr>
        <w:pStyle w:val="a"/>
        <w:rPr>
          <w:rtl/>
        </w:rPr>
      </w:pPr>
      <w:bookmarkStart w:id="244" w:name="FS000000550T21_02_2005_19_26_48"/>
      <w:bookmarkStart w:id="245" w:name="_Toc102798513"/>
      <w:bookmarkEnd w:id="244"/>
      <w:r>
        <w:rPr>
          <w:rFonts w:hint="eastAsia"/>
          <w:rtl/>
        </w:rPr>
        <w:t>עבד</w:t>
      </w:r>
      <w:r>
        <w:rPr>
          <w:rtl/>
        </w:rPr>
        <w:t>-אלמאלכ דהאמשה (רע"ם):</w:t>
      </w:r>
      <w:bookmarkEnd w:id="245"/>
    </w:p>
    <w:p w14:paraId="740EBC82" w14:textId="77777777" w:rsidR="00000000" w:rsidRDefault="002F15BD">
      <w:pPr>
        <w:pStyle w:val="a0"/>
        <w:rPr>
          <w:rFonts w:hint="cs"/>
          <w:rtl/>
        </w:rPr>
      </w:pPr>
    </w:p>
    <w:p w14:paraId="7462CE05" w14:textId="77777777" w:rsidR="00000000" w:rsidRDefault="002F15BD">
      <w:pPr>
        <w:pStyle w:val="a0"/>
        <w:rPr>
          <w:rFonts w:hint="cs"/>
          <w:rtl/>
        </w:rPr>
      </w:pPr>
      <w:r>
        <w:rPr>
          <w:rFonts w:hint="cs"/>
          <w:rtl/>
        </w:rPr>
        <w:t>כבוד היושב-ראש, מכובדי השר</w:t>
      </w:r>
      <w:r>
        <w:rPr>
          <w:rFonts w:hint="cs"/>
          <w:rtl/>
        </w:rPr>
        <w:t xml:space="preserve">, חברי חברי הכנסת, אני חושב שהחוק יכול להיות חוק טוב ומועיל, השאלה היא אם באמת ישתמשו בו למטרות ענייניות ולמטרות האלה בלבד, או שכמו חוקים רבים אחרים, שלפעמים גם יודעים איך לפרש אותם ואיך להשתמש בהם גם למטרות לא להן </w:t>
      </w:r>
      <w:r>
        <w:rPr>
          <w:rtl/>
        </w:rPr>
        <w:t>–</w:t>
      </w:r>
      <w:r>
        <w:rPr>
          <w:rFonts w:hint="cs"/>
          <w:rtl/>
        </w:rPr>
        <w:t xml:space="preserve"> בלשון המעטה, הייתי אומר. הצדק הוא ביישו</w:t>
      </w:r>
      <w:r>
        <w:rPr>
          <w:rFonts w:hint="cs"/>
          <w:rtl/>
        </w:rPr>
        <w:t xml:space="preserve">ם הדברים האלה בצורה צודקת, ולא באות היבשה של המלים. </w:t>
      </w:r>
    </w:p>
    <w:p w14:paraId="0D868D55" w14:textId="77777777" w:rsidR="00000000" w:rsidRDefault="002F15BD">
      <w:pPr>
        <w:pStyle w:val="a0"/>
        <w:rPr>
          <w:rFonts w:hint="cs"/>
          <w:rtl/>
        </w:rPr>
      </w:pPr>
    </w:p>
    <w:p w14:paraId="7DE89E90" w14:textId="77777777" w:rsidR="00000000" w:rsidRDefault="002F15BD">
      <w:pPr>
        <w:pStyle w:val="a0"/>
        <w:rPr>
          <w:rFonts w:hint="cs"/>
          <w:rtl/>
        </w:rPr>
      </w:pPr>
      <w:r>
        <w:rPr>
          <w:rFonts w:hint="cs"/>
          <w:rtl/>
        </w:rPr>
        <w:t>בכל אופן, הייתי רוצה לדבר על הפגישה שהיתה לי עכשיו, יחד עם חברי טלב אלסאנע, עם ראש הממשלה. אני באתי משם לפני דקות אחדות, וכמובן, ראש הממשלה דיבר על הנושא המדיני. אגב, כל השיחות היו על דברים עקרוניים. מן</w:t>
      </w:r>
      <w:r>
        <w:rPr>
          <w:rFonts w:hint="cs"/>
          <w:rtl/>
        </w:rPr>
        <w:t xml:space="preserve"> הסתם שואלים: תקציב, הוא דיבר על התקציב? המלה תקציב עלתה רק בהקשר אחד, שהישיבה הזאת איננה נוגעת לשום דבר שנקרא תקציב או הצבעה על תקציב; לעניין התקציב יש ישיבות אחרות ודברים אחרים. אנחנו ישבנו עם משרד ראש הממשלה בעניין התקציב בקריאה הראשונה, והיו לנו דרישות</w:t>
      </w:r>
      <w:r>
        <w:rPr>
          <w:rFonts w:hint="cs"/>
          <w:rtl/>
        </w:rPr>
        <w:t xml:space="preserve"> ברורות. לא אטמנו את הדלת, אנחנו עדיין יכולים לדבר על התקציב אם ירצו לדבר אתנו בנושא הזה, ואפשר יהיה אולי לראות דברים אם ייענו לדרישות שלנו. הדרישות כולן, אגב, הן למגזר שאנחנו מייצגים בעניין של כפרים בלתי מוכרים, בעניין של הריסת בתים, בעניין של תקציבים לחי</w:t>
      </w:r>
      <w:r>
        <w:rPr>
          <w:rFonts w:hint="cs"/>
          <w:rtl/>
        </w:rPr>
        <w:t xml:space="preserve">נוך ותקציבים לרשויות המקומיות ודברים כאלה. הדברים האלה, מקומם ושעתם </w:t>
      </w:r>
      <w:r>
        <w:rPr>
          <w:rtl/>
        </w:rPr>
        <w:t>–</w:t>
      </w:r>
      <w:r>
        <w:rPr>
          <w:rFonts w:hint="cs"/>
          <w:rtl/>
        </w:rPr>
        <w:t xml:space="preserve"> אם תבוא, תהיה במקום אחר. </w:t>
      </w:r>
    </w:p>
    <w:p w14:paraId="6017EC5A" w14:textId="77777777" w:rsidR="00000000" w:rsidRDefault="002F15BD">
      <w:pPr>
        <w:pStyle w:val="a0"/>
        <w:rPr>
          <w:rFonts w:hint="cs"/>
          <w:rtl/>
        </w:rPr>
      </w:pPr>
    </w:p>
    <w:p w14:paraId="10D32438" w14:textId="77777777" w:rsidR="00000000" w:rsidRDefault="002F15BD">
      <w:pPr>
        <w:pStyle w:val="a0"/>
        <w:rPr>
          <w:rFonts w:hint="cs"/>
          <w:rtl/>
        </w:rPr>
      </w:pPr>
      <w:r>
        <w:rPr>
          <w:rFonts w:hint="cs"/>
          <w:rtl/>
        </w:rPr>
        <w:t>בישיבה הזאת נדונו רק דברים עקרוניים, ובין היתר אמר ראש הממשלה, שהוא נחוש בדרכו ובהחלטתו בתוכנית ההתנתקות שהוא הולך בה, והוא כמובן היה מעדיף ועדיין מצפה שאפשר י</w:t>
      </w:r>
      <w:r>
        <w:rPr>
          <w:rFonts w:hint="cs"/>
          <w:rtl/>
        </w:rPr>
        <w:t xml:space="preserve">היה לעשות את זה בתיאום עם הצד הפלסטיני. אני אמרתי לו </w:t>
      </w:r>
      <w:r>
        <w:rPr>
          <w:rtl/>
        </w:rPr>
        <w:t>–</w:t>
      </w:r>
      <w:r>
        <w:rPr>
          <w:rFonts w:hint="cs"/>
          <w:rtl/>
        </w:rPr>
        <w:t xml:space="preserve"> ואני אומר לו גם עכשיו </w:t>
      </w:r>
      <w:r>
        <w:rPr>
          <w:rtl/>
        </w:rPr>
        <w:t>–</w:t>
      </w:r>
      <w:r>
        <w:rPr>
          <w:rFonts w:hint="cs"/>
          <w:rtl/>
        </w:rPr>
        <w:t xml:space="preserve"> שהעניין הזה יכול באמת להיות מתואם, יכול להיות טוב לשני הצדדים. אבל אם ממשלת ישראל תמשיך בדרך של צעד אחד קדימה ושני צעדים אחורה, וכפי שראיתי עכשיו באינטרנט ממש מולי, אדוני היושב-</w:t>
      </w:r>
      <w:r>
        <w:rPr>
          <w:rFonts w:hint="cs"/>
          <w:rtl/>
        </w:rPr>
        <w:t xml:space="preserve">ראש, היה היום מעצר של פעיל "חמאס" בשכם, באוניברסיטת אל-נג'אח, נכנסו לשם. אני לא יודע איך אפשר לחשוב שמצד אחד ניתן ללכת בתיאום עם הפלסטינים ולדבר על שלום ועל יישוב הסכסוך ועל גמר הסכסוך סביב שולחן הדיונים ועל-ידי משא ומתן, ובו-זמנית ממשלת ישראל ממשיכה בשלה </w:t>
      </w:r>
      <w:r>
        <w:rPr>
          <w:rFonts w:hint="cs"/>
          <w:rtl/>
        </w:rPr>
        <w:t>כאילו שום דבר לא קרה, ולפלסטינים אין חסינות, ואין זכות לחיות, ואין בית, ואין אוניברסיטה, והצבא יכול להיכנס ולעשות מה שהוא רוצה מתי שהוא רוצה כאילו אין דין ואין דיין. אי-אפשר לאחוז את המקל בשני הקצוות - - -</w:t>
      </w:r>
    </w:p>
    <w:p w14:paraId="0F2144EC" w14:textId="77777777" w:rsidR="00000000" w:rsidRDefault="002F15BD">
      <w:pPr>
        <w:pStyle w:val="a0"/>
        <w:rPr>
          <w:rFonts w:hint="cs"/>
          <w:rtl/>
        </w:rPr>
      </w:pPr>
    </w:p>
    <w:p w14:paraId="0A5DDDA4" w14:textId="77777777" w:rsidR="00000000" w:rsidRDefault="002F15BD">
      <w:pPr>
        <w:pStyle w:val="af1"/>
        <w:rPr>
          <w:rtl/>
        </w:rPr>
      </w:pPr>
      <w:r>
        <w:rPr>
          <w:rFonts w:hint="eastAsia"/>
          <w:rtl/>
        </w:rPr>
        <w:t>היו</w:t>
      </w:r>
      <w:r>
        <w:rPr>
          <w:rtl/>
        </w:rPr>
        <w:t>"ר יולי-יואל אדלשטיין:</w:t>
      </w:r>
    </w:p>
    <w:p w14:paraId="4E0C9021" w14:textId="77777777" w:rsidR="00000000" w:rsidRDefault="002F15BD">
      <w:pPr>
        <w:pStyle w:val="a0"/>
        <w:rPr>
          <w:rFonts w:hint="cs"/>
          <w:rtl/>
        </w:rPr>
      </w:pPr>
    </w:p>
    <w:p w14:paraId="53021AA1" w14:textId="77777777" w:rsidR="00000000" w:rsidRDefault="002F15BD">
      <w:pPr>
        <w:pStyle w:val="a0"/>
        <w:rPr>
          <w:rFonts w:hint="cs"/>
          <w:rtl/>
        </w:rPr>
      </w:pPr>
      <w:r>
        <w:rPr>
          <w:rFonts w:hint="cs"/>
          <w:rtl/>
        </w:rPr>
        <w:t>תודה.</w:t>
      </w:r>
    </w:p>
    <w:p w14:paraId="12C467C2" w14:textId="77777777" w:rsidR="00000000" w:rsidRDefault="002F15BD">
      <w:pPr>
        <w:pStyle w:val="a0"/>
        <w:rPr>
          <w:rFonts w:hint="cs"/>
          <w:rtl/>
        </w:rPr>
      </w:pPr>
    </w:p>
    <w:p w14:paraId="13CD4C14" w14:textId="77777777" w:rsidR="00000000" w:rsidRDefault="002F15BD">
      <w:pPr>
        <w:pStyle w:val="-"/>
        <w:rPr>
          <w:rtl/>
        </w:rPr>
      </w:pPr>
      <w:bookmarkStart w:id="246" w:name="FS000000550T21_02_2005_19_39_46C"/>
      <w:bookmarkEnd w:id="246"/>
      <w:r>
        <w:rPr>
          <w:rFonts w:hint="eastAsia"/>
          <w:rtl/>
        </w:rPr>
        <w:t>עבד</w:t>
      </w:r>
      <w:r>
        <w:rPr>
          <w:rtl/>
        </w:rPr>
        <w:t>-אלמאלכ דהאמ</w:t>
      </w:r>
      <w:r>
        <w:rPr>
          <w:rtl/>
        </w:rPr>
        <w:t>שה (רע"ם):</w:t>
      </w:r>
    </w:p>
    <w:p w14:paraId="45EC637F" w14:textId="77777777" w:rsidR="00000000" w:rsidRDefault="002F15BD">
      <w:pPr>
        <w:pStyle w:val="a0"/>
        <w:rPr>
          <w:rFonts w:hint="cs"/>
          <w:rtl/>
        </w:rPr>
      </w:pPr>
    </w:p>
    <w:p w14:paraId="18B1DCE0" w14:textId="77777777" w:rsidR="00000000" w:rsidRDefault="002F15BD">
      <w:pPr>
        <w:pStyle w:val="a0"/>
        <w:rPr>
          <w:rFonts w:hint="cs"/>
          <w:rtl/>
        </w:rPr>
      </w:pPr>
      <w:r>
        <w:rPr>
          <w:rFonts w:hint="cs"/>
          <w:rtl/>
        </w:rPr>
        <w:t xml:space="preserve">אני יודע שזמני תם, אדוני, אני אסיים תיכף. </w:t>
      </w:r>
    </w:p>
    <w:p w14:paraId="7A7339C4" w14:textId="77777777" w:rsidR="00000000" w:rsidRDefault="002F15BD">
      <w:pPr>
        <w:pStyle w:val="a0"/>
        <w:rPr>
          <w:rFonts w:hint="cs"/>
          <w:rtl/>
        </w:rPr>
      </w:pPr>
    </w:p>
    <w:p w14:paraId="317BFD7B" w14:textId="77777777" w:rsidR="00000000" w:rsidRDefault="002F15BD">
      <w:pPr>
        <w:pStyle w:val="a0"/>
        <w:rPr>
          <w:rFonts w:hint="cs"/>
          <w:rtl/>
        </w:rPr>
      </w:pPr>
      <w:r>
        <w:rPr>
          <w:rFonts w:hint="cs"/>
          <w:rtl/>
        </w:rPr>
        <w:t xml:space="preserve">אי-אפשר גם לכבוש את הפלסטינים, גם לשעבד אותם לתכתיבים וגם לכפות עליהם מה שרוצים, ואחר כך לקרוא לזה שלום בר-קיימא או תוכנית מדינית וכיוצא בכך. </w:t>
      </w:r>
    </w:p>
    <w:p w14:paraId="7CB81319" w14:textId="77777777" w:rsidR="00000000" w:rsidRDefault="002F15BD">
      <w:pPr>
        <w:pStyle w:val="a0"/>
        <w:rPr>
          <w:rFonts w:hint="cs"/>
          <w:rtl/>
        </w:rPr>
      </w:pPr>
    </w:p>
    <w:p w14:paraId="3CC1A7DC" w14:textId="77777777" w:rsidR="00000000" w:rsidRDefault="002F15BD">
      <w:pPr>
        <w:pStyle w:val="a0"/>
        <w:rPr>
          <w:rFonts w:hint="cs"/>
          <w:rtl/>
        </w:rPr>
      </w:pPr>
      <w:r>
        <w:rPr>
          <w:rFonts w:hint="cs"/>
          <w:rtl/>
        </w:rPr>
        <w:t>אני אמרתי, ואני אומר דבר אחד: בעניין הזה שני הצדדים משול</w:t>
      </w:r>
      <w:r>
        <w:rPr>
          <w:rFonts w:hint="cs"/>
          <w:rtl/>
        </w:rPr>
        <w:t>בים כולם בספינה אחת. הספינה יכולה להגיע לחוף מבטחים לטובת כל הנמצאים בתוכה, והיא יכולה להגיע לחוף סיכונים, או, חס וחלילה, אפילו לטביעה ולבעיות קשות ביותר. גם במקרה הזה זה יהיה על שני הצדדים, או כל היושבים בתוכה. אי-אפשר להיחלץ מהסכסוך הזה, מהאזור הזה, מהמצ</w:t>
      </w:r>
      <w:r>
        <w:rPr>
          <w:rFonts w:hint="cs"/>
          <w:rtl/>
        </w:rPr>
        <w:t>ב הזה כאשר אחד מרוויח ואחד מפסיד, אלא שני הצדדים חייבים להגיע לאיזה איזון, ותמיד אפשר למצוא את האיזון ואת הדרך הצודקת והנכונה. תודה רבה, אדוני היושב-ראש.</w:t>
      </w:r>
    </w:p>
    <w:p w14:paraId="6C516D79" w14:textId="77777777" w:rsidR="00000000" w:rsidRDefault="002F15BD">
      <w:pPr>
        <w:pStyle w:val="a0"/>
        <w:rPr>
          <w:rFonts w:hint="cs"/>
          <w:rtl/>
        </w:rPr>
      </w:pPr>
    </w:p>
    <w:p w14:paraId="0AE1B0E6" w14:textId="77777777" w:rsidR="00000000" w:rsidRDefault="002F15BD">
      <w:pPr>
        <w:pStyle w:val="af1"/>
        <w:rPr>
          <w:rtl/>
        </w:rPr>
      </w:pPr>
      <w:r>
        <w:rPr>
          <w:rFonts w:hint="eastAsia"/>
          <w:rtl/>
        </w:rPr>
        <w:t>היו</w:t>
      </w:r>
      <w:r>
        <w:rPr>
          <w:rtl/>
        </w:rPr>
        <w:t>"ר יולי-יואל אדלשטיין:</w:t>
      </w:r>
    </w:p>
    <w:p w14:paraId="0F4C1770" w14:textId="77777777" w:rsidR="00000000" w:rsidRDefault="002F15BD">
      <w:pPr>
        <w:pStyle w:val="a0"/>
        <w:rPr>
          <w:rFonts w:hint="cs"/>
          <w:rtl/>
        </w:rPr>
      </w:pPr>
    </w:p>
    <w:p w14:paraId="752BD9C8" w14:textId="77777777" w:rsidR="00000000" w:rsidRDefault="002F15BD">
      <w:pPr>
        <w:pStyle w:val="a0"/>
        <w:rPr>
          <w:rFonts w:hint="cs"/>
          <w:rtl/>
        </w:rPr>
      </w:pPr>
      <w:r>
        <w:rPr>
          <w:rFonts w:hint="cs"/>
          <w:rtl/>
        </w:rPr>
        <w:t xml:space="preserve">תודה לחבר הכנסת עבד-אלמאלכ דהאמשה. חבר הכנסת מגלי והבה </w:t>
      </w:r>
      <w:r>
        <w:rPr>
          <w:rtl/>
        </w:rPr>
        <w:t>–</w:t>
      </w:r>
      <w:r>
        <w:rPr>
          <w:rFonts w:hint="cs"/>
          <w:rtl/>
        </w:rPr>
        <w:t xml:space="preserve"> אינו נוכח. חבר הכ</w:t>
      </w:r>
      <w:r>
        <w:rPr>
          <w:rFonts w:hint="cs"/>
          <w:rtl/>
        </w:rPr>
        <w:t xml:space="preserve">נסת חיים אורון </w:t>
      </w:r>
      <w:r>
        <w:rPr>
          <w:rtl/>
        </w:rPr>
        <w:t>–</w:t>
      </w:r>
      <w:r>
        <w:rPr>
          <w:rFonts w:hint="cs"/>
          <w:rtl/>
        </w:rPr>
        <w:t xml:space="preserve"> אינו נוכח. חבר הכנסת עזמי בשארה. חבר הכנסת ג'מאל זחאלקה. חבר הכנסת ואסל טאהא. חבר הכנסת איוב קרא, בבקשה, אדוני, שלוש דקות לרשותך.</w:t>
      </w:r>
    </w:p>
    <w:p w14:paraId="2E4ED368" w14:textId="77777777" w:rsidR="00000000" w:rsidRDefault="002F15BD">
      <w:pPr>
        <w:pStyle w:val="a0"/>
        <w:rPr>
          <w:rFonts w:hint="cs"/>
          <w:rtl/>
        </w:rPr>
      </w:pPr>
    </w:p>
    <w:p w14:paraId="2110F91A" w14:textId="77777777" w:rsidR="00000000" w:rsidRDefault="002F15BD">
      <w:pPr>
        <w:pStyle w:val="a"/>
        <w:rPr>
          <w:rtl/>
        </w:rPr>
      </w:pPr>
      <w:bookmarkStart w:id="247" w:name="FS000000475T21_02_2005_19_45_13"/>
      <w:bookmarkStart w:id="248" w:name="_Toc102798514"/>
      <w:bookmarkEnd w:id="247"/>
      <w:r>
        <w:rPr>
          <w:rFonts w:hint="eastAsia"/>
          <w:rtl/>
        </w:rPr>
        <w:t>איוב</w:t>
      </w:r>
      <w:r>
        <w:rPr>
          <w:rtl/>
        </w:rPr>
        <w:t xml:space="preserve"> קרא (הליכוד):</w:t>
      </w:r>
      <w:bookmarkEnd w:id="248"/>
    </w:p>
    <w:p w14:paraId="23311664" w14:textId="77777777" w:rsidR="00000000" w:rsidRDefault="002F15BD">
      <w:pPr>
        <w:pStyle w:val="a0"/>
        <w:rPr>
          <w:rFonts w:hint="cs"/>
          <w:rtl/>
        </w:rPr>
      </w:pPr>
    </w:p>
    <w:p w14:paraId="2D34B9CB" w14:textId="77777777" w:rsidR="00000000" w:rsidRDefault="002F15BD">
      <w:pPr>
        <w:pStyle w:val="a0"/>
        <w:rPr>
          <w:rFonts w:hint="cs"/>
          <w:rtl/>
        </w:rPr>
      </w:pPr>
      <w:r>
        <w:rPr>
          <w:rFonts w:hint="cs"/>
          <w:rtl/>
        </w:rPr>
        <w:t>אדוני היושב-ראש, חברי חברי הכנסת, כבוד שר החקלאות, אני חושב שהצעת החוק הזאת היא מחויבת ה</w:t>
      </w:r>
      <w:r>
        <w:rPr>
          <w:rFonts w:hint="cs"/>
          <w:rtl/>
        </w:rPr>
        <w:t>מציאות. אני חושב שיש לפקח וטרינרית וגם בכל הקשר על הנושא שמדובר בו בחוק, ואני חושב שזה דבר נכון. במקום שאין פיקוח וטרינרי, לדעתי, יש בעיה קשה גם של כשרות, גם בעיה של היגיינה. בכלל, כל הנושא הזה לוקה בחסר. לדעתי, הצעת החוק מתקנת מצב אבסורדי, אף שלפי הדעה של</w:t>
      </w:r>
      <w:r>
        <w:rPr>
          <w:rFonts w:hint="cs"/>
          <w:rtl/>
        </w:rPr>
        <w:t xml:space="preserve">י צריך לפתוח יותר את נושא שוק הבשר, למשל, וצריך לעשות רפורמה בנושא הזה. </w:t>
      </w:r>
    </w:p>
    <w:p w14:paraId="5AC874D0" w14:textId="77777777" w:rsidR="00000000" w:rsidRDefault="002F15BD">
      <w:pPr>
        <w:pStyle w:val="a0"/>
        <w:rPr>
          <w:rFonts w:hint="cs"/>
          <w:rtl/>
        </w:rPr>
      </w:pPr>
    </w:p>
    <w:p w14:paraId="5736481F" w14:textId="77777777" w:rsidR="00000000" w:rsidRDefault="002F15BD">
      <w:pPr>
        <w:pStyle w:val="a0"/>
        <w:rPr>
          <w:rFonts w:hint="cs"/>
          <w:rtl/>
        </w:rPr>
      </w:pPr>
      <w:r>
        <w:rPr>
          <w:rFonts w:hint="cs"/>
          <w:rtl/>
        </w:rPr>
        <w:t>אבל אני מנצל את הבמה הזאת כדי לומר, שהיום היו כל מיני שמועות וכל מיני דברים סביב נושא התקציב והישיבה שהיתה במשרדנו עם כל החברים הנאמנים לדרכו של הליכוד. נושא התקציב הוא נושא מאוד קרד</w:t>
      </w:r>
      <w:r>
        <w:rPr>
          <w:rFonts w:hint="cs"/>
          <w:rtl/>
        </w:rPr>
        <w:t>ינלי, הוא אחד החוקים החשובים שמחוקקים אותם במשך השנה. אבל מאחר שאנחנו נמצאים בסיטואציה ובסוגיה מאוד חשובה בהקשר של הנושא המדיני, אני חושב שכמו שהלכנו למשאל מתפקדי הליכוד בתיווכו או במשב רוח מאוד עז מצדו של ראש הממשלה - משאל מתפקדי הליכוד אמר חד-משמעית לראש</w:t>
      </w:r>
      <w:r>
        <w:rPr>
          <w:rFonts w:hint="cs"/>
          <w:rtl/>
        </w:rPr>
        <w:t xml:space="preserve"> הממשלה לא ללכת על התוכנית הזאת, ומישהו יעץ לו, לרבות בתוכנו, לצפצף על המשאל הזה, ולא לתת לגיטימציה למהלך הזה, ולא לגבות, ולא לתת גושפנקה לדבר הזה. </w:t>
      </w:r>
    </w:p>
    <w:p w14:paraId="5879B111" w14:textId="77777777" w:rsidR="00000000" w:rsidRDefault="002F15BD">
      <w:pPr>
        <w:pStyle w:val="a0"/>
        <w:rPr>
          <w:rFonts w:hint="cs"/>
          <w:rtl/>
        </w:rPr>
      </w:pPr>
    </w:p>
    <w:p w14:paraId="4F8AB0EB" w14:textId="77777777" w:rsidR="00000000" w:rsidRDefault="002F15BD">
      <w:pPr>
        <w:pStyle w:val="a0"/>
        <w:rPr>
          <w:rFonts w:hint="cs"/>
          <w:rtl/>
        </w:rPr>
      </w:pPr>
      <w:r>
        <w:rPr>
          <w:rFonts w:hint="cs"/>
          <w:rtl/>
        </w:rPr>
        <w:t>אותם גורמים מצפים היום שאנחנו נקבל כמובן מאליו את כל מה שהיה פה בקשר לנושא הזה, אף שזו סוגיה מאוד חשובה וג</w:t>
      </w:r>
      <w:r>
        <w:rPr>
          <w:rFonts w:hint="cs"/>
          <w:rtl/>
        </w:rPr>
        <w:t>ם הבסיס של ראש הממשלה הזאת שדיבר על שלום, אבל לא בהקשר של יציאה חד-צדדית, אלא דיבר על שלום של משא-ומתן, על שלום של לשאת ולתת. הלכו לשארם-א-שיח' והיתה שם פסגה, והיה צריך לדבר שלום. לדעתי, זה הדבר הנכון לעשותו, אבל אנחנו רואים שממשיכים אותו מהלך, אף שהיתה פס</w:t>
      </w:r>
      <w:r>
        <w:rPr>
          <w:rFonts w:hint="cs"/>
          <w:rtl/>
        </w:rPr>
        <w:t xml:space="preserve">גה, אז המהלך המדיני שאנחנו הולכים בו היום בעצם סותר את כל מה שנעשה בפסגה הזאת. זו סטירת לחי גם לפסגה הזאת. </w:t>
      </w:r>
    </w:p>
    <w:p w14:paraId="16B1F5C0" w14:textId="77777777" w:rsidR="00000000" w:rsidRDefault="002F15BD">
      <w:pPr>
        <w:pStyle w:val="a0"/>
        <w:rPr>
          <w:rFonts w:hint="cs"/>
          <w:rtl/>
        </w:rPr>
      </w:pPr>
    </w:p>
    <w:p w14:paraId="442D7A13" w14:textId="77777777" w:rsidR="00000000" w:rsidRDefault="002F15BD">
      <w:pPr>
        <w:pStyle w:val="a0"/>
        <w:rPr>
          <w:rFonts w:hint="cs"/>
          <w:rtl/>
        </w:rPr>
      </w:pPr>
      <w:r>
        <w:rPr>
          <w:rFonts w:hint="cs"/>
          <w:rtl/>
        </w:rPr>
        <w:t>לכן, אדוני היושב-ראש, אלה שאומרים שאנחנו עושים דבר לא יפה, שישאלו את עצמם מדוע לא צייתו לפקודתם או להוראתם של מתפקדי הליכוד, והם עושים כל דבר כלאחר</w:t>
      </w:r>
      <w:r>
        <w:rPr>
          <w:rFonts w:hint="cs"/>
          <w:rtl/>
        </w:rPr>
        <w:t xml:space="preserve"> יד, כאילו מובן מאליו - -</w:t>
      </w:r>
    </w:p>
    <w:p w14:paraId="1FB11501" w14:textId="77777777" w:rsidR="00000000" w:rsidRDefault="002F15BD">
      <w:pPr>
        <w:pStyle w:val="a0"/>
        <w:rPr>
          <w:rFonts w:hint="cs"/>
          <w:rtl/>
        </w:rPr>
      </w:pPr>
    </w:p>
    <w:p w14:paraId="677F82A1" w14:textId="77777777" w:rsidR="00000000" w:rsidRDefault="002F15BD">
      <w:pPr>
        <w:pStyle w:val="af0"/>
        <w:rPr>
          <w:rtl/>
        </w:rPr>
      </w:pPr>
      <w:r>
        <w:rPr>
          <w:rFonts w:hint="eastAsia"/>
          <w:rtl/>
        </w:rPr>
        <w:t>אילן</w:t>
      </w:r>
      <w:r>
        <w:rPr>
          <w:rtl/>
        </w:rPr>
        <w:t xml:space="preserve"> שלגי (שינוי):</w:t>
      </w:r>
    </w:p>
    <w:p w14:paraId="21C34E54" w14:textId="77777777" w:rsidR="00000000" w:rsidRDefault="002F15BD">
      <w:pPr>
        <w:pStyle w:val="a0"/>
        <w:rPr>
          <w:rFonts w:hint="cs"/>
          <w:rtl/>
        </w:rPr>
      </w:pPr>
    </w:p>
    <w:p w14:paraId="5CA0BF4F" w14:textId="77777777" w:rsidR="00000000" w:rsidRDefault="002F15BD">
      <w:pPr>
        <w:pStyle w:val="a0"/>
        <w:rPr>
          <w:rFonts w:hint="cs"/>
          <w:rtl/>
        </w:rPr>
      </w:pPr>
      <w:r>
        <w:rPr>
          <w:rFonts w:hint="cs"/>
          <w:rtl/>
        </w:rPr>
        <w:t xml:space="preserve">תציע אי-אמון.                                          </w:t>
      </w:r>
    </w:p>
    <w:p w14:paraId="1DD82EE4" w14:textId="77777777" w:rsidR="00000000" w:rsidRDefault="002F15BD">
      <w:pPr>
        <w:pStyle w:val="a0"/>
        <w:rPr>
          <w:rFonts w:hint="cs"/>
          <w:color w:val="0000FF"/>
          <w:szCs w:val="28"/>
          <w:rtl/>
        </w:rPr>
      </w:pPr>
    </w:p>
    <w:p w14:paraId="098B979B" w14:textId="77777777" w:rsidR="00000000" w:rsidRDefault="002F15BD">
      <w:pPr>
        <w:pStyle w:val="a"/>
        <w:rPr>
          <w:rtl/>
        </w:rPr>
      </w:pPr>
      <w:bookmarkStart w:id="249" w:name="_Toc102798515"/>
      <w:r>
        <w:rPr>
          <w:rFonts w:hint="eastAsia"/>
          <w:rtl/>
        </w:rPr>
        <w:t>איוב</w:t>
      </w:r>
      <w:r>
        <w:rPr>
          <w:rtl/>
        </w:rPr>
        <w:t xml:space="preserve"> קרא (הליכוד):</w:t>
      </w:r>
      <w:bookmarkEnd w:id="249"/>
    </w:p>
    <w:p w14:paraId="4B43C051" w14:textId="77777777" w:rsidR="00000000" w:rsidRDefault="002F15BD">
      <w:pPr>
        <w:pStyle w:val="a0"/>
        <w:rPr>
          <w:rFonts w:hint="cs"/>
          <w:rtl/>
        </w:rPr>
      </w:pPr>
    </w:p>
    <w:p w14:paraId="0135C74F" w14:textId="77777777" w:rsidR="00000000" w:rsidRDefault="002F15BD">
      <w:pPr>
        <w:pStyle w:val="a0"/>
        <w:rPr>
          <w:rFonts w:hint="cs"/>
          <w:rtl/>
        </w:rPr>
      </w:pPr>
      <w:r>
        <w:rPr>
          <w:rFonts w:hint="cs"/>
          <w:rtl/>
        </w:rPr>
        <w:t>אנו חושבים שמי שמצפצף על משאל מתפקדי הליכוד, או מי שמקבל הכרעות גורליות כאלה בהדחה של אנשים, זה לא לגיטימי. לכן אנו גם לא מגבים את ה</w:t>
      </w:r>
      <w:r>
        <w:rPr>
          <w:rFonts w:hint="cs"/>
          <w:rtl/>
        </w:rPr>
        <w:t>מהלך הזה. אנו ילדים טובים, אנו מריונטה של הליכוד, מוכנים לעשות כל דבר, אבל הליכוד גם שלח אותנו לשמור על העקרונות ועל האידיאולוגיה שלו, וכך נעשה גם בהמשך.</w:t>
      </w:r>
    </w:p>
    <w:p w14:paraId="072BDA0D" w14:textId="77777777" w:rsidR="00000000" w:rsidRDefault="002F15BD">
      <w:pPr>
        <w:pStyle w:val="a0"/>
        <w:rPr>
          <w:rFonts w:hint="cs"/>
          <w:rtl/>
        </w:rPr>
      </w:pPr>
    </w:p>
    <w:p w14:paraId="3858C89E" w14:textId="77777777" w:rsidR="00000000" w:rsidRDefault="002F15BD">
      <w:pPr>
        <w:pStyle w:val="af1"/>
        <w:rPr>
          <w:rtl/>
        </w:rPr>
      </w:pPr>
      <w:r>
        <w:rPr>
          <w:rFonts w:hint="eastAsia"/>
          <w:rtl/>
        </w:rPr>
        <w:t>היו</w:t>
      </w:r>
      <w:r>
        <w:rPr>
          <w:rtl/>
        </w:rPr>
        <w:t>"ר יולי-יואל אדלשטיין:</w:t>
      </w:r>
    </w:p>
    <w:p w14:paraId="4115149A" w14:textId="77777777" w:rsidR="00000000" w:rsidRDefault="002F15BD">
      <w:pPr>
        <w:pStyle w:val="a0"/>
        <w:rPr>
          <w:rFonts w:hint="cs"/>
          <w:rtl/>
        </w:rPr>
      </w:pPr>
    </w:p>
    <w:p w14:paraId="60C426C5" w14:textId="77777777" w:rsidR="00000000" w:rsidRDefault="002F15BD">
      <w:pPr>
        <w:pStyle w:val="a0"/>
        <w:rPr>
          <w:rFonts w:hint="cs"/>
          <w:rtl/>
        </w:rPr>
      </w:pPr>
      <w:r>
        <w:rPr>
          <w:rFonts w:hint="cs"/>
          <w:rtl/>
        </w:rPr>
        <w:t>תודה לחבר הכנסת איוב קרא. חבר הכנסת נסים זאב - בבקשה, אדוני. אחריו - חבר ה</w:t>
      </w:r>
      <w:r>
        <w:rPr>
          <w:rFonts w:hint="cs"/>
          <w:rtl/>
        </w:rPr>
        <w:t>כנסת אילן שלגי, אחרון הדוברים בנושא הזה.</w:t>
      </w:r>
    </w:p>
    <w:p w14:paraId="601030B3" w14:textId="77777777" w:rsidR="00000000" w:rsidRDefault="002F15BD">
      <w:pPr>
        <w:pStyle w:val="a0"/>
        <w:rPr>
          <w:rFonts w:hint="cs"/>
          <w:rtl/>
        </w:rPr>
      </w:pPr>
    </w:p>
    <w:p w14:paraId="68293AC3" w14:textId="77777777" w:rsidR="00000000" w:rsidRDefault="002F15BD">
      <w:pPr>
        <w:pStyle w:val="a"/>
        <w:rPr>
          <w:rtl/>
        </w:rPr>
      </w:pPr>
      <w:bookmarkStart w:id="250" w:name="FS000000490T21_02_2005_19_10_21"/>
      <w:bookmarkStart w:id="251" w:name="_Toc102798516"/>
      <w:bookmarkEnd w:id="250"/>
      <w:r>
        <w:rPr>
          <w:rFonts w:hint="eastAsia"/>
          <w:rtl/>
        </w:rPr>
        <w:t>נסים</w:t>
      </w:r>
      <w:r>
        <w:rPr>
          <w:rtl/>
        </w:rPr>
        <w:t xml:space="preserve"> זאב (ש"ס):</w:t>
      </w:r>
      <w:bookmarkEnd w:id="251"/>
    </w:p>
    <w:p w14:paraId="10C02EB9" w14:textId="77777777" w:rsidR="00000000" w:rsidRDefault="002F15BD">
      <w:pPr>
        <w:pStyle w:val="a0"/>
        <w:rPr>
          <w:rFonts w:hint="cs"/>
          <w:rtl/>
        </w:rPr>
      </w:pPr>
    </w:p>
    <w:p w14:paraId="37CD278E" w14:textId="77777777" w:rsidR="00000000" w:rsidRDefault="002F15BD">
      <w:pPr>
        <w:pStyle w:val="a0"/>
        <w:rPr>
          <w:rFonts w:hint="cs"/>
          <w:rtl/>
        </w:rPr>
      </w:pPr>
      <w:r>
        <w:rPr>
          <w:rFonts w:hint="cs"/>
          <w:rtl/>
        </w:rPr>
        <w:t>אדוני היושב בראש, כנסת נכבדה, החוק לתיקון פקודת מחלות בעלי-חיים בא למנוע אפשרות שבעלי-חיים, גוויותיהם של אותם בעלי-חיים יובאו משטחי הרשות הפלסטינית לישראל בצורה מופקרת ללא פיקוח, לכן דינם כדין ייבו</w:t>
      </w:r>
      <w:r>
        <w:rPr>
          <w:rFonts w:hint="cs"/>
          <w:rtl/>
        </w:rPr>
        <w:t xml:space="preserve">א, והחוק מסתמך על אותו הסכם אומלל שהיה במאי 1994, כולנו זוכרים - עזה ויריחו תחילה, שנחתם בקהיר; על-פי אותו הסכם יש למנוע גם אפשרות שבעלי-חיים יובאו מהרשות הפלסטינית. לכן אי-אפשר גם ייבוא וגם ייצוא. </w:t>
      </w:r>
    </w:p>
    <w:p w14:paraId="54733CD7" w14:textId="77777777" w:rsidR="00000000" w:rsidRDefault="002F15BD">
      <w:pPr>
        <w:pStyle w:val="a0"/>
        <w:rPr>
          <w:rFonts w:hint="cs"/>
          <w:rtl/>
        </w:rPr>
      </w:pPr>
    </w:p>
    <w:p w14:paraId="63F1DE2B" w14:textId="77777777" w:rsidR="00000000" w:rsidRDefault="002F15BD">
      <w:pPr>
        <w:pStyle w:val="a0"/>
        <w:rPr>
          <w:rFonts w:hint="cs"/>
          <w:rtl/>
        </w:rPr>
      </w:pPr>
      <w:r>
        <w:rPr>
          <w:rFonts w:hint="cs"/>
          <w:rtl/>
        </w:rPr>
        <w:t>אני רוצה להעיר את תשומת לב כבוד השר לביצים הנגועות שבאות</w:t>
      </w:r>
      <w:r>
        <w:rPr>
          <w:rFonts w:hint="cs"/>
          <w:rtl/>
        </w:rPr>
        <w:t>, לצערי הרב, באלפים או ברבבות של קרטונים. אני אומר את זה דווקא עכשיו - בעקבות ההתנתקות שתהיה. אני יודע שיותר ויותר פלסטינים גם ייכנסו לעבודה וגם יהיה מצב שיבריחו הרבה מוצרים של בעלי-חיים. לכן, יש הרבה מה לעשות.</w:t>
      </w:r>
    </w:p>
    <w:p w14:paraId="50E4FE32" w14:textId="77777777" w:rsidR="00000000" w:rsidRDefault="002F15BD">
      <w:pPr>
        <w:pStyle w:val="a0"/>
        <w:rPr>
          <w:rFonts w:hint="cs"/>
          <w:rtl/>
        </w:rPr>
      </w:pPr>
    </w:p>
    <w:p w14:paraId="7BF8B78D" w14:textId="77777777" w:rsidR="00000000" w:rsidRDefault="002F15BD">
      <w:pPr>
        <w:pStyle w:val="a0"/>
        <w:rPr>
          <w:rFonts w:hint="cs"/>
          <w:rtl/>
        </w:rPr>
      </w:pPr>
      <w:r>
        <w:rPr>
          <w:rFonts w:hint="cs"/>
          <w:rtl/>
        </w:rPr>
        <w:t>אתמול הייתי בשא-נור ובחומש וראיתי, גוררים כמ</w:t>
      </w:r>
      <w:r>
        <w:rPr>
          <w:rFonts w:hint="cs"/>
          <w:rtl/>
        </w:rPr>
        <w:t xml:space="preserve">עט כל כמה דקות איזה רכב ישראלי, נמצא על איזה גרר, ואני לא יודע לאן הוא הולך </w:t>
      </w:r>
      <w:r>
        <w:rPr>
          <w:rtl/>
        </w:rPr>
        <w:t>–</w:t>
      </w:r>
      <w:r>
        <w:rPr>
          <w:rFonts w:hint="cs"/>
          <w:rtl/>
        </w:rPr>
        <w:t xml:space="preserve"> לפירוק והרכבה או באמת לתיקון של מכוניות. אני יודע שלא מזמן המשטרה שמה עין, ובתוך אולי שעות מספר תפסו כמעט 30 מכוניות שיצאו משטחי ישראל לכיוון שכם או לכיוון השטחים. אני אומר לך, א</w:t>
      </w:r>
      <w:r>
        <w:rPr>
          <w:rFonts w:hint="cs"/>
          <w:rtl/>
        </w:rPr>
        <w:t>דוני השר, המצב פשוט מופקר. אני חושב שאותן מכוניות, הגרר אולי עובר את הביקורת ואת הבדיקה, אבל המכונית שנישאת על אותו גרר, לא בהכרח בודקים אותה. אני חושב שאפשר להעביר שם אפילו אמל"ח בקלות. אני אומר את זה כי זו ביקורת - ראיתי שהתושבים באמת חשים סכנה בעניין הז</w:t>
      </w:r>
      <w:r>
        <w:rPr>
          <w:rFonts w:hint="cs"/>
          <w:rtl/>
        </w:rPr>
        <w:t>ה, שיש אולי חוסר עירנות מצד שלטונות הצבא בעניין הזה.</w:t>
      </w:r>
    </w:p>
    <w:p w14:paraId="0FA691F0" w14:textId="77777777" w:rsidR="00000000" w:rsidRDefault="002F15BD">
      <w:pPr>
        <w:pStyle w:val="a0"/>
        <w:rPr>
          <w:rFonts w:hint="cs"/>
          <w:rtl/>
        </w:rPr>
      </w:pPr>
    </w:p>
    <w:p w14:paraId="04396574" w14:textId="77777777" w:rsidR="00000000" w:rsidRDefault="002F15BD">
      <w:pPr>
        <w:pStyle w:val="a0"/>
        <w:rPr>
          <w:rFonts w:hint="cs"/>
          <w:rtl/>
        </w:rPr>
      </w:pPr>
      <w:r>
        <w:rPr>
          <w:rFonts w:hint="cs"/>
          <w:rtl/>
        </w:rPr>
        <w:t>אך כאשר מדברים על אותם בעלי-חיים חולים שלא רוצים שיבואו למדינת ישראל, אנו לא יכולים לקחת אנשים חיים במקומות כאלה ולהפוך אותם לחולים. מה שאני רואה כאן, המדיניות של הממשלה, היא פוגעת באנשים בריאים, שלמים,</w:t>
      </w:r>
      <w:r>
        <w:rPr>
          <w:rFonts w:hint="cs"/>
          <w:rtl/>
        </w:rPr>
        <w:t xml:space="preserve"> שהקימו בית, הקימו את ביתם באזורים האלה, והופכת אותם לאנשים חולים. אז כאשר הממשלה כל כך חסה על אותם בעלי-חיים חולים שלא יגיעו, לפחות לא להפוך את אותם אנשים חיים לחולים.</w:t>
      </w:r>
    </w:p>
    <w:p w14:paraId="28F5CEA3" w14:textId="77777777" w:rsidR="00000000" w:rsidRDefault="002F15BD">
      <w:pPr>
        <w:pStyle w:val="a0"/>
        <w:rPr>
          <w:rFonts w:hint="cs"/>
          <w:rtl/>
        </w:rPr>
      </w:pPr>
    </w:p>
    <w:p w14:paraId="7904FF3B" w14:textId="77777777" w:rsidR="00000000" w:rsidRDefault="002F15BD">
      <w:pPr>
        <w:pStyle w:val="af1"/>
        <w:rPr>
          <w:rtl/>
        </w:rPr>
      </w:pPr>
      <w:r>
        <w:rPr>
          <w:rtl/>
        </w:rPr>
        <w:t>היו"ר יולי-יואל אדלשטיין:</w:t>
      </w:r>
    </w:p>
    <w:p w14:paraId="4FC0673B" w14:textId="77777777" w:rsidR="00000000" w:rsidRDefault="002F15BD">
      <w:pPr>
        <w:pStyle w:val="a0"/>
        <w:rPr>
          <w:rtl/>
        </w:rPr>
      </w:pPr>
    </w:p>
    <w:p w14:paraId="23451262" w14:textId="77777777" w:rsidR="00000000" w:rsidRDefault="002F15BD">
      <w:pPr>
        <w:pStyle w:val="a0"/>
        <w:rPr>
          <w:rFonts w:hint="cs"/>
          <w:rtl/>
        </w:rPr>
      </w:pPr>
      <w:r>
        <w:rPr>
          <w:rFonts w:hint="cs"/>
          <w:rtl/>
        </w:rPr>
        <w:t>תודה. חבר הכנסת אילן שלגי, ואחרון הדוברים - חבר הכנסת טלב א</w:t>
      </w:r>
      <w:r>
        <w:rPr>
          <w:rFonts w:hint="cs"/>
          <w:rtl/>
        </w:rPr>
        <w:t xml:space="preserve">לסאנע. </w:t>
      </w:r>
    </w:p>
    <w:p w14:paraId="2BDF0C2D" w14:textId="77777777" w:rsidR="00000000" w:rsidRDefault="002F15BD">
      <w:pPr>
        <w:pStyle w:val="a0"/>
        <w:rPr>
          <w:rFonts w:hint="cs"/>
          <w:rtl/>
        </w:rPr>
      </w:pPr>
    </w:p>
    <w:p w14:paraId="26E2D445" w14:textId="77777777" w:rsidR="00000000" w:rsidRDefault="002F15BD">
      <w:pPr>
        <w:pStyle w:val="a"/>
        <w:rPr>
          <w:rtl/>
        </w:rPr>
      </w:pPr>
      <w:bookmarkStart w:id="252" w:name="FS000001046T21_02_2005_19_15_02"/>
      <w:bookmarkStart w:id="253" w:name="_Toc102798517"/>
      <w:bookmarkEnd w:id="252"/>
      <w:r>
        <w:rPr>
          <w:rFonts w:hint="eastAsia"/>
          <w:rtl/>
        </w:rPr>
        <w:t>אילן</w:t>
      </w:r>
      <w:r>
        <w:rPr>
          <w:rtl/>
        </w:rPr>
        <w:t xml:space="preserve"> שלגי (שינוי):</w:t>
      </w:r>
      <w:bookmarkEnd w:id="253"/>
    </w:p>
    <w:p w14:paraId="66F61E33" w14:textId="77777777" w:rsidR="00000000" w:rsidRDefault="002F15BD">
      <w:pPr>
        <w:pStyle w:val="a0"/>
        <w:rPr>
          <w:rFonts w:hint="cs"/>
          <w:rtl/>
        </w:rPr>
      </w:pPr>
    </w:p>
    <w:p w14:paraId="0AF18124" w14:textId="77777777" w:rsidR="00000000" w:rsidRDefault="002F15BD">
      <w:pPr>
        <w:pStyle w:val="a0"/>
        <w:rPr>
          <w:rFonts w:hint="cs"/>
          <w:rtl/>
        </w:rPr>
      </w:pPr>
      <w:r>
        <w:rPr>
          <w:rFonts w:hint="cs"/>
          <w:rtl/>
        </w:rPr>
        <w:t>חברות וחברי הכנסת, אין פה רבים כל כך, המליאה אינה מליאה, אולי נתנצל בפני הצופים בנו. אני סבור שהצעת החוק היא בהחלט ראויה. טוב שהגענו בשעתו להסדרים עם הפלסטינים, אני מקווה שגם בקרוב נצליח להגיע אתם להסדרים כדי שאחרי שנסיים את הה</w:t>
      </w:r>
      <w:r>
        <w:rPr>
          <w:rFonts w:hint="cs"/>
          <w:rtl/>
        </w:rPr>
        <w:t>תנתקות נוכל להמשיך ולצאת משטחים לא לנו, אך בהסדר.</w:t>
      </w:r>
    </w:p>
    <w:p w14:paraId="6DF40A28" w14:textId="77777777" w:rsidR="00000000" w:rsidRDefault="002F15BD">
      <w:pPr>
        <w:pStyle w:val="a0"/>
        <w:rPr>
          <w:rFonts w:hint="cs"/>
          <w:rtl/>
        </w:rPr>
      </w:pPr>
    </w:p>
    <w:p w14:paraId="463696B1" w14:textId="77777777" w:rsidR="00000000" w:rsidRDefault="002F15BD">
      <w:pPr>
        <w:pStyle w:val="a0"/>
        <w:rPr>
          <w:rFonts w:hint="cs"/>
          <w:rtl/>
        </w:rPr>
      </w:pPr>
      <w:r>
        <w:rPr>
          <w:rFonts w:hint="cs"/>
          <w:rtl/>
        </w:rPr>
        <w:t>החוק שמדבר על ייבוא תוצרת חקלאית לא רק מן הפלסטינים אלא גם מן האזור, טוב שיחול גם על מוצרים מההתנחלויות הישראליות, וכל עוד הן שם, אנו צריכים בהחלט לאפשר לתושבים להתפרנס גם ממוצרי חקלאות. אני לא כולל בראייה</w:t>
      </w:r>
      <w:r>
        <w:rPr>
          <w:rFonts w:hint="cs"/>
          <w:rtl/>
        </w:rPr>
        <w:t xml:space="preserve"> החיובית שלי את המאחזים הבלתי-חוקיים או הבלתי-מורשים, כלשונה החדשה של מערכת הביטחון בתקופה האחרונה. </w:t>
      </w:r>
    </w:p>
    <w:p w14:paraId="373FEF60" w14:textId="77777777" w:rsidR="00000000" w:rsidRDefault="002F15BD">
      <w:pPr>
        <w:pStyle w:val="a0"/>
        <w:rPr>
          <w:rFonts w:hint="cs"/>
          <w:rtl/>
        </w:rPr>
      </w:pPr>
    </w:p>
    <w:p w14:paraId="2ACEFF02" w14:textId="77777777" w:rsidR="00000000" w:rsidRDefault="002F15BD">
      <w:pPr>
        <w:pStyle w:val="a0"/>
        <w:rPr>
          <w:rFonts w:hint="cs"/>
          <w:rtl/>
        </w:rPr>
      </w:pPr>
      <w:r>
        <w:rPr>
          <w:rFonts w:hint="cs"/>
          <w:rtl/>
        </w:rPr>
        <w:t xml:space="preserve">רק לאחרונה שמענו, כי הודלף לעיתונות הדוח של הפרקליטה, עורכת-הדין טליה ששון, שמשום-מה דלף לעיתונות, אבל משרדי הממשלה מעבירים אותו ביניהם, ומתוך מבוכה אינם </w:t>
      </w:r>
      <w:r>
        <w:rPr>
          <w:rFonts w:hint="cs"/>
          <w:rtl/>
        </w:rPr>
        <w:t>מפרסמים אותו בצורה מסודרת, כי אין ספק - הוא יוצר מבוכה גדולה במשרדי הממשלה. מסתבר שבמשך לפחות עשר השנים האחרונות אנו רימינו את כל העולם וגם את עצמנו. ואם על-פי הדוח הזה אומנם כ-120 מאחזים בלתי חוקיים נמצאים על הגבעות, זה לא רק אי-ציות לחוק, זה הפרת חוק על-</w:t>
      </w:r>
      <w:r>
        <w:rPr>
          <w:rFonts w:hint="cs"/>
          <w:rtl/>
        </w:rPr>
        <w:t>ידי ממשלת ישראל ברשות ובראשות ולא רק בעצימת עין. זה אנו שמטיפים לשלטון החוק, ל-</w:t>
      </w:r>
      <w:r>
        <w:t>rule of the law</w:t>
      </w:r>
      <w:r>
        <w:rPr>
          <w:rFonts w:hint="cs"/>
          <w:rtl/>
        </w:rPr>
        <w:t>, ל-</w:t>
      </w:r>
      <w:r>
        <w:t>law and order</w:t>
      </w:r>
      <w:r>
        <w:rPr>
          <w:rFonts w:hint="cs"/>
          <w:rtl/>
        </w:rPr>
        <w:t xml:space="preserve">, פשוט צריכים להיות נבוכים, שלא לדבר על כך שגם הפרנו, גם בשנים האחרונות, כל מיני התחייבויות שלנו כלפי האמריקנים, וזה בוודאי מביך. </w:t>
      </w:r>
    </w:p>
    <w:p w14:paraId="6219ADFD" w14:textId="77777777" w:rsidR="00000000" w:rsidRDefault="002F15BD">
      <w:pPr>
        <w:pStyle w:val="a0"/>
        <w:rPr>
          <w:rFonts w:hint="cs"/>
          <w:rtl/>
        </w:rPr>
      </w:pPr>
    </w:p>
    <w:p w14:paraId="0E34C0F1" w14:textId="77777777" w:rsidR="00000000" w:rsidRDefault="002F15BD">
      <w:pPr>
        <w:pStyle w:val="a0"/>
        <w:rPr>
          <w:rFonts w:hint="cs"/>
          <w:rtl/>
        </w:rPr>
      </w:pPr>
      <w:r>
        <w:rPr>
          <w:rFonts w:hint="cs"/>
          <w:rtl/>
        </w:rPr>
        <w:t>אני מאוד מקוו</w:t>
      </w:r>
      <w:r>
        <w:rPr>
          <w:rFonts w:hint="cs"/>
          <w:rtl/>
        </w:rPr>
        <w:t xml:space="preserve">ה שמייד לאחר ההתנתקות, וזאת גם עמדת שינוי - את המאחזים הבלתי-חוקיים יהיה צורך להוריד מייד, ולא לאפשר את שהותם על הגבעות, שלא לדבר על כך שהבנים שלנו בסדיר ובמילואים הולכים לשמור על אותם פורעי חוק שהתיישבו על הגבעות, ולפעמים גם הם עצמם פועלים נגד החיילים גם </w:t>
      </w:r>
      <w:r>
        <w:rPr>
          <w:rFonts w:hint="cs"/>
          <w:rtl/>
        </w:rPr>
        <w:t>באלימות, לא רק כשבאים לפנות אותם, בכלל זה בניקוב צמיגים של ג'יפים. כפיות טובה ממש משוועת כאשר מדובר באלה שבאים לשם כדי לשמור עליהם. זה בהחלט מצב מאוד מתסכל.</w:t>
      </w:r>
    </w:p>
    <w:p w14:paraId="18DAA4F6" w14:textId="77777777" w:rsidR="00000000" w:rsidRDefault="002F15BD">
      <w:pPr>
        <w:pStyle w:val="a0"/>
        <w:rPr>
          <w:rFonts w:hint="cs"/>
          <w:rtl/>
        </w:rPr>
      </w:pPr>
    </w:p>
    <w:p w14:paraId="16F728D1" w14:textId="77777777" w:rsidR="00000000" w:rsidRDefault="002F15BD">
      <w:pPr>
        <w:pStyle w:val="a0"/>
        <w:rPr>
          <w:rFonts w:hint="cs"/>
          <w:rtl/>
        </w:rPr>
      </w:pPr>
      <w:r>
        <w:rPr>
          <w:rFonts w:hint="cs"/>
          <w:rtl/>
        </w:rPr>
        <w:t>אנו דנו פה היום בהצעת האי-אמון שהתייחסה לסיום כהונתו של הרמטכ"ל. הייתי מבקש לומר בהקשר זה - החוק נ</w:t>
      </w:r>
      <w:r>
        <w:rPr>
          <w:rFonts w:hint="cs"/>
          <w:rtl/>
        </w:rPr>
        <w:t>כון להיום, חוק-יסוד: הצבא, אינו קוצב את תקופת כהונתו של הרמטכ"ל. אנוכי וחברי לסיעה, חבר הכנסת אהוד רצאבי, הגשנו הצעת חוק שמציעה שכהונתו של הרמטכ"ל תהיה למשך ארבע שנים, לא חמש, כפי שזה לגבי ראש השב"כ או בתפקידים אחרים, וגם לא שלוש, כפי שהוא הנוהג היום. עם ז</w:t>
      </w:r>
      <w:r>
        <w:rPr>
          <w:rFonts w:hint="cs"/>
          <w:rtl/>
        </w:rPr>
        <w:t xml:space="preserve">ה, כאשר התקופה תהיה ארבע שנים, זו תקופה ארוכה מספיק כדי שהרמטכ"ל יוכל להוביל את הצבא, להטביע את חותמו, לא יהיה נתון לטובות של אחרים; גם לא ראוי שתהיה מין אופציה בחוק, כפי שהיא קיימת לגבי ראש השב"כ, להארכה נוספת של שנה בחוק עצמו, משום שזה יוצר מראית עין או </w:t>
      </w:r>
      <w:r>
        <w:rPr>
          <w:rFonts w:hint="cs"/>
          <w:rtl/>
        </w:rPr>
        <w:t xml:space="preserve">חשש שמא בעל התפקיד יפעל באופן שיישא חן בעיני ההנהגה המדינית כדי שיזכה להערכה. הדברים האלה צריכים להיות קבועים. צריכה להיות איזו זכות לממשלה במקרים מאוד קיצוניים גם להדיח בעל תפקיד, אבל החוק בעיקרון צריך לקבוע תקופה. </w:t>
      </w:r>
    </w:p>
    <w:p w14:paraId="22E59D4A" w14:textId="77777777" w:rsidR="00000000" w:rsidRDefault="002F15BD">
      <w:pPr>
        <w:pStyle w:val="a0"/>
        <w:rPr>
          <w:rFonts w:hint="cs"/>
          <w:rtl/>
        </w:rPr>
      </w:pPr>
    </w:p>
    <w:p w14:paraId="5DCFDEAC" w14:textId="77777777" w:rsidR="00000000" w:rsidRDefault="002F15BD">
      <w:pPr>
        <w:pStyle w:val="a0"/>
        <w:rPr>
          <w:rFonts w:hint="cs"/>
          <w:rtl/>
        </w:rPr>
      </w:pPr>
      <w:r>
        <w:rPr>
          <w:rFonts w:hint="cs"/>
          <w:rtl/>
        </w:rPr>
        <w:t>אני רוצה לומר שוב בהקשר זה לשר הביטחון</w:t>
      </w:r>
      <w:r>
        <w:rPr>
          <w:rFonts w:hint="cs"/>
          <w:rtl/>
        </w:rPr>
        <w:t xml:space="preserve">, אני מאוד מצטער לומר את זה: יש ביקורת קשה, גם בארץ וגם בחו"ל, ואני מקווה, אדוני סגן שר הביטחון, חבר הכנסת בוים, שתעביר לשר הביטחון את דברי בהקשר זה - הביקורת של האמריקנים על משרד הביטחון, ובעיקר מנכ"ל משרד הביטחון, בנושא עסקת המזל"טים עם סין, ההטעיה כלפי </w:t>
      </w:r>
      <w:r>
        <w:rPr>
          <w:rFonts w:hint="cs"/>
          <w:rtl/>
        </w:rPr>
        <w:t xml:space="preserve">האמריקנים, אי-אמירת האמת, האשמה אישית קשה מאוד מול המנכ"ל של משרד הביטחון, כתוצאה מזה משלחות אמריקניות סירבו לבוא לכאן. </w:t>
      </w:r>
    </w:p>
    <w:p w14:paraId="0A9E4E92" w14:textId="77777777" w:rsidR="00000000" w:rsidRDefault="002F15BD">
      <w:pPr>
        <w:pStyle w:val="a0"/>
        <w:rPr>
          <w:rFonts w:hint="cs"/>
          <w:rtl/>
        </w:rPr>
      </w:pPr>
    </w:p>
    <w:p w14:paraId="7638E198" w14:textId="77777777" w:rsidR="00000000" w:rsidRDefault="002F15BD">
      <w:pPr>
        <w:pStyle w:val="af0"/>
        <w:rPr>
          <w:rtl/>
        </w:rPr>
      </w:pPr>
      <w:r>
        <w:rPr>
          <w:rFonts w:hint="eastAsia"/>
          <w:rtl/>
        </w:rPr>
        <w:t>זאב</w:t>
      </w:r>
      <w:r>
        <w:rPr>
          <w:rtl/>
        </w:rPr>
        <w:t xml:space="preserve"> בוים (הליכוד):</w:t>
      </w:r>
    </w:p>
    <w:p w14:paraId="7F338B03" w14:textId="77777777" w:rsidR="00000000" w:rsidRDefault="002F15BD">
      <w:pPr>
        <w:pStyle w:val="a0"/>
        <w:rPr>
          <w:rFonts w:hint="cs"/>
          <w:rtl/>
        </w:rPr>
      </w:pPr>
    </w:p>
    <w:p w14:paraId="7768E999" w14:textId="77777777" w:rsidR="00000000" w:rsidRDefault="002F15BD">
      <w:pPr>
        <w:pStyle w:val="a0"/>
        <w:rPr>
          <w:rFonts w:hint="cs"/>
          <w:rtl/>
        </w:rPr>
      </w:pPr>
      <w:r>
        <w:rPr>
          <w:rFonts w:hint="cs"/>
          <w:rtl/>
        </w:rPr>
        <w:t>- - - את העניין הזה בשתי ידיים - - -</w:t>
      </w:r>
    </w:p>
    <w:p w14:paraId="0ED687FF" w14:textId="77777777" w:rsidR="00000000" w:rsidRDefault="002F15BD">
      <w:pPr>
        <w:pStyle w:val="af1"/>
        <w:rPr>
          <w:rtl/>
        </w:rPr>
      </w:pPr>
      <w:r>
        <w:rPr>
          <w:rtl/>
        </w:rPr>
        <w:br/>
        <w:t>היו"ר נסים דהן:</w:t>
      </w:r>
    </w:p>
    <w:p w14:paraId="572C0D63" w14:textId="77777777" w:rsidR="00000000" w:rsidRDefault="002F15BD">
      <w:pPr>
        <w:pStyle w:val="a0"/>
        <w:rPr>
          <w:rtl/>
        </w:rPr>
      </w:pPr>
    </w:p>
    <w:p w14:paraId="500A814E" w14:textId="77777777" w:rsidR="00000000" w:rsidRDefault="002F15BD">
      <w:pPr>
        <w:pStyle w:val="a0"/>
        <w:rPr>
          <w:rFonts w:hint="cs"/>
          <w:rtl/>
        </w:rPr>
      </w:pPr>
      <w:r>
        <w:rPr>
          <w:rFonts w:hint="cs"/>
          <w:rtl/>
        </w:rPr>
        <w:t xml:space="preserve">נא לסיים. נא לא להפריע, הוא צריך לסיים. </w:t>
      </w:r>
    </w:p>
    <w:p w14:paraId="3E0F6E38" w14:textId="77777777" w:rsidR="00000000" w:rsidRDefault="002F15BD">
      <w:pPr>
        <w:pStyle w:val="af0"/>
        <w:rPr>
          <w:rtl/>
        </w:rPr>
      </w:pPr>
      <w:r>
        <w:rPr>
          <w:rtl/>
        </w:rPr>
        <w:br/>
        <w:t>זאב בוים (הליכוד)</w:t>
      </w:r>
      <w:r>
        <w:rPr>
          <w:rtl/>
        </w:rPr>
        <w:t>:</w:t>
      </w:r>
    </w:p>
    <w:p w14:paraId="71042EDC" w14:textId="77777777" w:rsidR="00000000" w:rsidRDefault="002F15BD">
      <w:pPr>
        <w:pStyle w:val="a0"/>
        <w:rPr>
          <w:rtl/>
        </w:rPr>
      </w:pPr>
    </w:p>
    <w:p w14:paraId="4886A9EE" w14:textId="77777777" w:rsidR="00000000" w:rsidRDefault="002F15BD">
      <w:pPr>
        <w:pStyle w:val="a0"/>
        <w:rPr>
          <w:rFonts w:hint="cs"/>
          <w:rtl/>
        </w:rPr>
      </w:pPr>
      <w:r>
        <w:rPr>
          <w:rFonts w:hint="cs"/>
          <w:rtl/>
        </w:rPr>
        <w:t>- - -</w:t>
      </w:r>
    </w:p>
    <w:p w14:paraId="7131DA9D" w14:textId="77777777" w:rsidR="00000000" w:rsidRDefault="002F15BD">
      <w:pPr>
        <w:pStyle w:val="-"/>
        <w:rPr>
          <w:rtl/>
        </w:rPr>
      </w:pPr>
      <w:r>
        <w:rPr>
          <w:rtl/>
        </w:rPr>
        <w:br/>
      </w:r>
      <w:bookmarkStart w:id="254" w:name="FS000001046T21_02_2005_19_46_44"/>
      <w:bookmarkStart w:id="255" w:name="FS000001046T21_02_2005_19_46_50C"/>
      <w:bookmarkEnd w:id="254"/>
      <w:bookmarkEnd w:id="255"/>
      <w:r>
        <w:rPr>
          <w:rtl/>
        </w:rPr>
        <w:t>אילן שלגי (שינוי):</w:t>
      </w:r>
    </w:p>
    <w:p w14:paraId="209C99FF" w14:textId="77777777" w:rsidR="00000000" w:rsidRDefault="002F15BD">
      <w:pPr>
        <w:pStyle w:val="a0"/>
        <w:rPr>
          <w:rFonts w:hint="cs"/>
          <w:rtl/>
        </w:rPr>
      </w:pPr>
    </w:p>
    <w:p w14:paraId="32CC80E9" w14:textId="77777777" w:rsidR="00000000" w:rsidRDefault="002F15BD">
      <w:pPr>
        <w:pStyle w:val="a0"/>
        <w:rPr>
          <w:rFonts w:hint="cs"/>
          <w:rtl/>
        </w:rPr>
      </w:pPr>
      <w:r>
        <w:rPr>
          <w:rFonts w:hint="cs"/>
          <w:rtl/>
        </w:rPr>
        <w:t>מה לעשות, אני נוטה להאמין לאמריקנים בסיפור הזה.</w:t>
      </w:r>
    </w:p>
    <w:p w14:paraId="6A7A4A1A" w14:textId="77777777" w:rsidR="00000000" w:rsidRDefault="002F15BD">
      <w:pPr>
        <w:pStyle w:val="af1"/>
        <w:rPr>
          <w:rtl/>
        </w:rPr>
      </w:pPr>
      <w:r>
        <w:rPr>
          <w:rtl/>
        </w:rPr>
        <w:br/>
        <w:t>היו"ר נסים דהן:</w:t>
      </w:r>
    </w:p>
    <w:p w14:paraId="7079B104" w14:textId="77777777" w:rsidR="00000000" w:rsidRDefault="002F15BD">
      <w:pPr>
        <w:pStyle w:val="a0"/>
        <w:rPr>
          <w:rtl/>
        </w:rPr>
      </w:pPr>
    </w:p>
    <w:p w14:paraId="0788E409" w14:textId="77777777" w:rsidR="00000000" w:rsidRDefault="002F15BD">
      <w:pPr>
        <w:pStyle w:val="a0"/>
        <w:rPr>
          <w:rFonts w:hint="cs"/>
          <w:rtl/>
        </w:rPr>
      </w:pPr>
      <w:r>
        <w:rPr>
          <w:rFonts w:hint="cs"/>
          <w:rtl/>
        </w:rPr>
        <w:t xml:space="preserve">אתה צריך לסיים. נא לא להפריע. תודה רבה. </w:t>
      </w:r>
    </w:p>
    <w:p w14:paraId="29A0F13B" w14:textId="77777777" w:rsidR="00000000" w:rsidRDefault="002F15BD">
      <w:pPr>
        <w:pStyle w:val="a0"/>
        <w:ind w:firstLine="0"/>
        <w:rPr>
          <w:rFonts w:hint="cs"/>
          <w:rtl/>
        </w:rPr>
      </w:pPr>
    </w:p>
    <w:p w14:paraId="1E53349C" w14:textId="77777777" w:rsidR="00000000" w:rsidRDefault="002F15BD">
      <w:pPr>
        <w:pStyle w:val="-"/>
        <w:rPr>
          <w:rtl/>
        </w:rPr>
      </w:pPr>
      <w:bookmarkStart w:id="256" w:name="FS000001046T21_02_2005_19_48_33C"/>
      <w:bookmarkEnd w:id="256"/>
      <w:r>
        <w:rPr>
          <w:rFonts w:hint="eastAsia"/>
          <w:rtl/>
        </w:rPr>
        <w:t>אילן</w:t>
      </w:r>
      <w:r>
        <w:rPr>
          <w:rtl/>
        </w:rPr>
        <w:t xml:space="preserve"> שלגי (שינוי):</w:t>
      </w:r>
    </w:p>
    <w:p w14:paraId="791605C8" w14:textId="77777777" w:rsidR="00000000" w:rsidRDefault="002F15BD">
      <w:pPr>
        <w:pStyle w:val="a0"/>
        <w:rPr>
          <w:rFonts w:hint="cs"/>
          <w:rtl/>
        </w:rPr>
      </w:pPr>
    </w:p>
    <w:p w14:paraId="5CE8C3F0" w14:textId="77777777" w:rsidR="00000000" w:rsidRDefault="002F15BD">
      <w:pPr>
        <w:pStyle w:val="a0"/>
        <w:rPr>
          <w:rFonts w:hint="cs"/>
          <w:rtl/>
        </w:rPr>
      </w:pPr>
      <w:r>
        <w:rPr>
          <w:rFonts w:hint="cs"/>
          <w:rtl/>
        </w:rPr>
        <w:t xml:space="preserve">אדוני, משפט אחרון. כאשר שר הביטחון מהסס ואינו נוקט צעדים מול - - - </w:t>
      </w:r>
    </w:p>
    <w:p w14:paraId="68B1B8CF" w14:textId="77777777" w:rsidR="00000000" w:rsidRDefault="002F15BD">
      <w:pPr>
        <w:pStyle w:val="a0"/>
        <w:rPr>
          <w:rFonts w:hint="cs"/>
          <w:rtl/>
        </w:rPr>
      </w:pPr>
    </w:p>
    <w:p w14:paraId="050BC940" w14:textId="77777777" w:rsidR="00000000" w:rsidRDefault="002F15BD">
      <w:pPr>
        <w:pStyle w:val="af0"/>
        <w:rPr>
          <w:rFonts w:hint="cs"/>
          <w:rtl/>
        </w:rPr>
      </w:pPr>
      <w:r>
        <w:rPr>
          <w:rFonts w:hint="eastAsia"/>
          <w:rtl/>
        </w:rPr>
        <w:t>זאב</w:t>
      </w:r>
      <w:r>
        <w:rPr>
          <w:rtl/>
        </w:rPr>
        <w:t xml:space="preserve"> בוים (הליכוד):</w:t>
      </w:r>
    </w:p>
    <w:p w14:paraId="30344CE1" w14:textId="77777777" w:rsidR="00000000" w:rsidRDefault="002F15BD">
      <w:pPr>
        <w:pStyle w:val="af0"/>
        <w:rPr>
          <w:rFonts w:hint="cs"/>
          <w:b w:val="0"/>
          <w:bCs w:val="0"/>
          <w:u w:val="none"/>
          <w:rtl/>
        </w:rPr>
      </w:pPr>
    </w:p>
    <w:p w14:paraId="61762928" w14:textId="77777777" w:rsidR="00000000" w:rsidRDefault="002F15BD">
      <w:pPr>
        <w:pStyle w:val="af0"/>
        <w:ind w:firstLine="719"/>
        <w:rPr>
          <w:rFonts w:hint="cs"/>
          <w:b w:val="0"/>
          <w:bCs w:val="0"/>
          <w:u w:val="none"/>
          <w:rtl/>
        </w:rPr>
      </w:pPr>
      <w:r>
        <w:rPr>
          <w:rFonts w:hint="cs"/>
          <w:b w:val="0"/>
          <w:bCs w:val="0"/>
          <w:u w:val="none"/>
          <w:rtl/>
        </w:rPr>
        <w:t>אתה לא יו</w:t>
      </w:r>
      <w:r>
        <w:rPr>
          <w:rFonts w:hint="cs"/>
          <w:b w:val="0"/>
          <w:bCs w:val="0"/>
          <w:u w:val="none"/>
          <w:rtl/>
        </w:rPr>
        <w:t xml:space="preserve">דע במה מדובר - - - </w:t>
      </w:r>
    </w:p>
    <w:p w14:paraId="0D15C012" w14:textId="77777777" w:rsidR="00000000" w:rsidRDefault="002F15BD">
      <w:pPr>
        <w:pStyle w:val="a0"/>
        <w:rPr>
          <w:rFonts w:hint="cs"/>
          <w:rtl/>
        </w:rPr>
      </w:pPr>
    </w:p>
    <w:p w14:paraId="16763288" w14:textId="77777777" w:rsidR="00000000" w:rsidRDefault="002F15BD">
      <w:pPr>
        <w:pStyle w:val="af1"/>
        <w:rPr>
          <w:rtl/>
        </w:rPr>
      </w:pPr>
      <w:r>
        <w:rPr>
          <w:rtl/>
        </w:rPr>
        <w:t>היו"ר נסים דהן:</w:t>
      </w:r>
    </w:p>
    <w:p w14:paraId="4F7D4387" w14:textId="77777777" w:rsidR="00000000" w:rsidRDefault="002F15BD">
      <w:pPr>
        <w:pStyle w:val="a0"/>
        <w:rPr>
          <w:rtl/>
        </w:rPr>
      </w:pPr>
    </w:p>
    <w:p w14:paraId="13946DC2" w14:textId="77777777" w:rsidR="00000000" w:rsidRDefault="002F15BD">
      <w:pPr>
        <w:pStyle w:val="a0"/>
        <w:rPr>
          <w:rFonts w:hint="cs"/>
          <w:rtl/>
        </w:rPr>
      </w:pPr>
      <w:r>
        <w:rPr>
          <w:rFonts w:hint="cs"/>
          <w:rtl/>
        </w:rPr>
        <w:t xml:space="preserve">סגן שר הביטחון חבר הכנסת זאב בוים, עוד מעט התור שלך לעלות לדוכן ולומר את מה שאתה רוצה. אל תפריע. חבר הכנסת זאב בוים, אתה נקרא לסדר פעם ראשונה.  </w:t>
      </w:r>
    </w:p>
    <w:p w14:paraId="40436B8A" w14:textId="77777777" w:rsidR="00000000" w:rsidRDefault="002F15BD">
      <w:pPr>
        <w:pStyle w:val="a0"/>
        <w:rPr>
          <w:rFonts w:hint="cs"/>
          <w:rtl/>
        </w:rPr>
      </w:pPr>
    </w:p>
    <w:p w14:paraId="75817295" w14:textId="77777777" w:rsidR="00000000" w:rsidRDefault="002F15BD">
      <w:pPr>
        <w:pStyle w:val="-"/>
        <w:rPr>
          <w:rtl/>
        </w:rPr>
      </w:pPr>
      <w:bookmarkStart w:id="257" w:name="FS000001046T21_02_2005_19_53_14C"/>
      <w:bookmarkEnd w:id="257"/>
      <w:r>
        <w:rPr>
          <w:rFonts w:hint="eastAsia"/>
          <w:rtl/>
        </w:rPr>
        <w:t>אילן</w:t>
      </w:r>
      <w:r>
        <w:rPr>
          <w:rtl/>
        </w:rPr>
        <w:t xml:space="preserve"> שלגי (שינוי):</w:t>
      </w:r>
    </w:p>
    <w:p w14:paraId="0215BC16" w14:textId="77777777" w:rsidR="00000000" w:rsidRDefault="002F15BD">
      <w:pPr>
        <w:pStyle w:val="a0"/>
        <w:rPr>
          <w:rFonts w:hint="cs"/>
          <w:rtl/>
        </w:rPr>
      </w:pPr>
    </w:p>
    <w:p w14:paraId="16DD5882" w14:textId="77777777" w:rsidR="00000000" w:rsidRDefault="002F15BD">
      <w:pPr>
        <w:pStyle w:val="a0"/>
        <w:rPr>
          <w:rFonts w:hint="cs"/>
          <w:rtl/>
        </w:rPr>
      </w:pPr>
      <w:r>
        <w:rPr>
          <w:rFonts w:hint="cs"/>
          <w:rtl/>
        </w:rPr>
        <w:t>חבר הכנסת בוים, אני מרשה לעצמי להסתמך על מקורות אמרי</w:t>
      </w:r>
      <w:r>
        <w:rPr>
          <w:rFonts w:hint="cs"/>
          <w:rtl/>
        </w:rPr>
        <w:t xml:space="preserve">קניים, ובכללם ה"וושינגטון פוסט". אני חושב שעיתון רציני, אם הוא מביא כאלה גרסאות </w:t>
      </w:r>
      <w:r>
        <w:rPr>
          <w:rFonts w:hint="eastAsia"/>
          <w:rtl/>
        </w:rPr>
        <w:t>–</w:t>
      </w:r>
      <w:r>
        <w:rPr>
          <w:rFonts w:hint="cs"/>
          <w:rtl/>
        </w:rPr>
        <w:t xml:space="preserve"> אין עשן בלי אש. ושר הביטחון, שהיסס יותר מדי מול מנכ"ל משרד הביטחון, דווקא מול הרמטכ"ל שהשמיע כמה דעות שלא היו אהודות על השר, דווקא פה הוא היה נחוש, יצא גבר-גבר. תודה רבה. </w:t>
      </w:r>
    </w:p>
    <w:p w14:paraId="449935C4" w14:textId="77777777" w:rsidR="00000000" w:rsidRDefault="002F15BD">
      <w:pPr>
        <w:pStyle w:val="af1"/>
        <w:rPr>
          <w:rFonts w:hint="cs"/>
          <w:rtl/>
        </w:rPr>
      </w:pPr>
    </w:p>
    <w:p w14:paraId="44B07612" w14:textId="77777777" w:rsidR="00000000" w:rsidRDefault="002F15BD">
      <w:pPr>
        <w:pStyle w:val="af1"/>
        <w:rPr>
          <w:rFonts w:hint="cs"/>
          <w:rtl/>
        </w:rPr>
      </w:pPr>
    </w:p>
    <w:p w14:paraId="40AE7086" w14:textId="77777777" w:rsidR="00000000" w:rsidRDefault="002F15BD">
      <w:pPr>
        <w:pStyle w:val="af1"/>
        <w:rPr>
          <w:rtl/>
        </w:rPr>
      </w:pPr>
      <w:r>
        <w:rPr>
          <w:rFonts w:hint="eastAsia"/>
          <w:rtl/>
        </w:rPr>
        <w:t>היו</w:t>
      </w:r>
      <w:r>
        <w:rPr>
          <w:rtl/>
        </w:rPr>
        <w:t>"ר נסים דהן:</w:t>
      </w:r>
    </w:p>
    <w:p w14:paraId="7F1F924D" w14:textId="77777777" w:rsidR="00000000" w:rsidRDefault="002F15BD">
      <w:pPr>
        <w:pStyle w:val="a0"/>
        <w:rPr>
          <w:rFonts w:hint="cs"/>
          <w:rtl/>
        </w:rPr>
      </w:pPr>
    </w:p>
    <w:p w14:paraId="793C9B11" w14:textId="77777777" w:rsidR="00000000" w:rsidRDefault="002F15BD">
      <w:pPr>
        <w:pStyle w:val="a0"/>
        <w:rPr>
          <w:rFonts w:hint="cs"/>
          <w:rtl/>
        </w:rPr>
      </w:pPr>
      <w:r>
        <w:rPr>
          <w:rFonts w:hint="cs"/>
          <w:rtl/>
        </w:rPr>
        <w:t>תודה. חבר הכנסת טלב אלסאנע.</w:t>
      </w:r>
    </w:p>
    <w:p w14:paraId="2515C833" w14:textId="77777777" w:rsidR="00000000" w:rsidRDefault="002F15BD">
      <w:pPr>
        <w:pStyle w:val="af0"/>
        <w:rPr>
          <w:rtl/>
        </w:rPr>
      </w:pPr>
      <w:r>
        <w:rPr>
          <w:rtl/>
        </w:rPr>
        <w:br/>
        <w:t>זאב בוים (הליכוד):</w:t>
      </w:r>
    </w:p>
    <w:p w14:paraId="4FAE0B18" w14:textId="77777777" w:rsidR="00000000" w:rsidRDefault="002F15BD">
      <w:pPr>
        <w:pStyle w:val="a0"/>
        <w:rPr>
          <w:rtl/>
        </w:rPr>
      </w:pPr>
    </w:p>
    <w:p w14:paraId="62EC64E5" w14:textId="77777777" w:rsidR="00000000" w:rsidRDefault="002F15BD">
      <w:pPr>
        <w:pStyle w:val="a0"/>
        <w:rPr>
          <w:rFonts w:hint="cs"/>
          <w:rtl/>
        </w:rPr>
      </w:pPr>
      <w:r>
        <w:rPr>
          <w:rFonts w:hint="cs"/>
          <w:rtl/>
        </w:rPr>
        <w:t xml:space="preserve">איזה סלט אתה עושה. תשאל קודם - - - </w:t>
      </w:r>
    </w:p>
    <w:p w14:paraId="21E7827B" w14:textId="77777777" w:rsidR="00000000" w:rsidRDefault="002F15BD">
      <w:pPr>
        <w:pStyle w:val="af1"/>
        <w:rPr>
          <w:rtl/>
        </w:rPr>
      </w:pPr>
      <w:r>
        <w:rPr>
          <w:rtl/>
        </w:rPr>
        <w:br/>
        <w:t>היו"ר נסים דהן:</w:t>
      </w:r>
    </w:p>
    <w:p w14:paraId="498561A1" w14:textId="77777777" w:rsidR="00000000" w:rsidRDefault="002F15BD">
      <w:pPr>
        <w:pStyle w:val="a0"/>
        <w:rPr>
          <w:rtl/>
        </w:rPr>
      </w:pPr>
    </w:p>
    <w:p w14:paraId="1CFF3921" w14:textId="77777777" w:rsidR="00000000" w:rsidRDefault="002F15BD">
      <w:pPr>
        <w:pStyle w:val="a0"/>
        <w:rPr>
          <w:rFonts w:hint="cs"/>
          <w:rtl/>
        </w:rPr>
      </w:pPr>
      <w:r>
        <w:rPr>
          <w:rFonts w:hint="cs"/>
          <w:rtl/>
        </w:rPr>
        <w:t xml:space="preserve">חבר הכנסת טלב אלסאנע </w:t>
      </w:r>
      <w:r>
        <w:rPr>
          <w:rFonts w:hint="eastAsia"/>
          <w:rtl/>
        </w:rPr>
        <w:t>–</w:t>
      </w:r>
      <w:r>
        <w:rPr>
          <w:rFonts w:hint="cs"/>
          <w:rtl/>
        </w:rPr>
        <w:t xml:space="preserve"> אינו נוכח. חבר הכנסת אלסאנע, מי שתורו לדבר צריך להיות באולם. </w:t>
      </w:r>
    </w:p>
    <w:p w14:paraId="063F6016" w14:textId="77777777" w:rsidR="00000000" w:rsidRDefault="002F15BD">
      <w:pPr>
        <w:pStyle w:val="af0"/>
        <w:rPr>
          <w:rtl/>
        </w:rPr>
      </w:pPr>
      <w:r>
        <w:rPr>
          <w:rtl/>
        </w:rPr>
        <w:br/>
        <w:t>זאב בוים (הליכוד):</w:t>
      </w:r>
    </w:p>
    <w:p w14:paraId="4855EF34" w14:textId="77777777" w:rsidR="00000000" w:rsidRDefault="002F15BD">
      <w:pPr>
        <w:pStyle w:val="a0"/>
        <w:rPr>
          <w:rtl/>
        </w:rPr>
      </w:pPr>
    </w:p>
    <w:p w14:paraId="23C6751C" w14:textId="77777777" w:rsidR="00000000" w:rsidRDefault="002F15BD">
      <w:pPr>
        <w:pStyle w:val="a0"/>
        <w:rPr>
          <w:rFonts w:hint="cs"/>
          <w:rtl/>
        </w:rPr>
      </w:pPr>
      <w:r>
        <w:rPr>
          <w:rFonts w:hint="cs"/>
          <w:rtl/>
        </w:rPr>
        <w:t xml:space="preserve">- - -  אולי תבדוק מי מממן שם, </w:t>
      </w:r>
      <w:r>
        <w:rPr>
          <w:rFonts w:hint="cs"/>
          <w:rtl/>
        </w:rPr>
        <w:t>מי כותב שם - - -</w:t>
      </w:r>
    </w:p>
    <w:p w14:paraId="0F877723" w14:textId="77777777" w:rsidR="00000000" w:rsidRDefault="002F15BD">
      <w:pPr>
        <w:pStyle w:val="af1"/>
        <w:rPr>
          <w:rtl/>
        </w:rPr>
      </w:pPr>
      <w:r>
        <w:rPr>
          <w:rtl/>
        </w:rPr>
        <w:br/>
        <w:t>היו"ר נסים דהן:</w:t>
      </w:r>
    </w:p>
    <w:p w14:paraId="5AF22386" w14:textId="77777777" w:rsidR="00000000" w:rsidRDefault="002F15BD">
      <w:pPr>
        <w:pStyle w:val="a0"/>
        <w:rPr>
          <w:rtl/>
        </w:rPr>
      </w:pPr>
    </w:p>
    <w:p w14:paraId="1649B329" w14:textId="77777777" w:rsidR="00000000" w:rsidRDefault="002F15BD">
      <w:pPr>
        <w:pStyle w:val="a0"/>
        <w:rPr>
          <w:rFonts w:hint="cs"/>
          <w:rtl/>
        </w:rPr>
      </w:pPr>
      <w:r>
        <w:rPr>
          <w:rFonts w:hint="cs"/>
          <w:rtl/>
        </w:rPr>
        <w:t xml:space="preserve">חבר הכנסת זאב בוים. </w:t>
      </w:r>
    </w:p>
    <w:p w14:paraId="246AD974" w14:textId="77777777" w:rsidR="00000000" w:rsidRDefault="002F15BD">
      <w:pPr>
        <w:pStyle w:val="af0"/>
        <w:rPr>
          <w:rtl/>
        </w:rPr>
      </w:pPr>
      <w:r>
        <w:rPr>
          <w:rtl/>
        </w:rPr>
        <w:br/>
        <w:t>זאב בוים (הליכוד):</w:t>
      </w:r>
    </w:p>
    <w:p w14:paraId="3224FB67" w14:textId="77777777" w:rsidR="00000000" w:rsidRDefault="002F15BD">
      <w:pPr>
        <w:pStyle w:val="a0"/>
        <w:rPr>
          <w:rtl/>
        </w:rPr>
      </w:pPr>
    </w:p>
    <w:p w14:paraId="4FCD641A" w14:textId="77777777" w:rsidR="00000000" w:rsidRDefault="002F15BD">
      <w:pPr>
        <w:pStyle w:val="a0"/>
        <w:rPr>
          <w:rFonts w:hint="cs"/>
          <w:rtl/>
        </w:rPr>
      </w:pPr>
      <w:r>
        <w:rPr>
          <w:rFonts w:hint="cs"/>
          <w:rtl/>
        </w:rPr>
        <w:t xml:space="preserve">קצת רצינות, חבר הכנסת שלגי. </w:t>
      </w:r>
    </w:p>
    <w:p w14:paraId="15861071" w14:textId="77777777" w:rsidR="00000000" w:rsidRDefault="002F15BD">
      <w:pPr>
        <w:pStyle w:val="af1"/>
        <w:rPr>
          <w:rtl/>
        </w:rPr>
      </w:pPr>
      <w:r>
        <w:rPr>
          <w:rtl/>
        </w:rPr>
        <w:br/>
        <w:t>היו"ר נסים דהן:</w:t>
      </w:r>
    </w:p>
    <w:p w14:paraId="53316E1B" w14:textId="77777777" w:rsidR="00000000" w:rsidRDefault="002F15BD">
      <w:pPr>
        <w:pStyle w:val="a0"/>
        <w:rPr>
          <w:rtl/>
        </w:rPr>
      </w:pPr>
    </w:p>
    <w:p w14:paraId="2A59DE59" w14:textId="77777777" w:rsidR="00000000" w:rsidRDefault="002F15BD">
      <w:pPr>
        <w:pStyle w:val="a0"/>
        <w:rPr>
          <w:rFonts w:hint="cs"/>
          <w:rtl/>
        </w:rPr>
      </w:pPr>
      <w:r>
        <w:rPr>
          <w:rFonts w:hint="cs"/>
          <w:rtl/>
        </w:rPr>
        <w:t xml:space="preserve">סגן השר וחבר הכנסת זאב בוים, אתה מפריע. </w:t>
      </w:r>
    </w:p>
    <w:p w14:paraId="54B3BC52" w14:textId="77777777" w:rsidR="00000000" w:rsidRDefault="002F15BD">
      <w:pPr>
        <w:pStyle w:val="af0"/>
        <w:rPr>
          <w:rtl/>
        </w:rPr>
      </w:pPr>
      <w:r>
        <w:rPr>
          <w:rtl/>
        </w:rPr>
        <w:br/>
        <w:t>מאיר פרוש (אגודת ישראל - יהדות התורה והשבת):</w:t>
      </w:r>
    </w:p>
    <w:p w14:paraId="0E4C7447" w14:textId="77777777" w:rsidR="00000000" w:rsidRDefault="002F15BD">
      <w:pPr>
        <w:pStyle w:val="a0"/>
        <w:rPr>
          <w:rtl/>
        </w:rPr>
      </w:pPr>
    </w:p>
    <w:p w14:paraId="26157D25" w14:textId="77777777" w:rsidR="00000000" w:rsidRDefault="002F15BD">
      <w:pPr>
        <w:pStyle w:val="a0"/>
        <w:rPr>
          <w:rFonts w:hint="cs"/>
          <w:rtl/>
        </w:rPr>
      </w:pPr>
      <w:r>
        <w:rPr>
          <w:rFonts w:hint="cs"/>
          <w:rtl/>
        </w:rPr>
        <w:t>ממתי בשינוי בודקים? - - -</w:t>
      </w:r>
    </w:p>
    <w:p w14:paraId="216EB482" w14:textId="77777777" w:rsidR="00000000" w:rsidRDefault="002F15BD">
      <w:pPr>
        <w:pStyle w:val="a"/>
        <w:rPr>
          <w:rFonts w:hint="cs"/>
          <w:rtl/>
        </w:rPr>
      </w:pPr>
    </w:p>
    <w:p w14:paraId="2F0F9E51" w14:textId="77777777" w:rsidR="00000000" w:rsidRDefault="002F15BD">
      <w:pPr>
        <w:pStyle w:val="af1"/>
        <w:rPr>
          <w:rtl/>
        </w:rPr>
      </w:pPr>
      <w:r>
        <w:rPr>
          <w:rFonts w:hint="eastAsia"/>
          <w:rtl/>
        </w:rPr>
        <w:t>היו</w:t>
      </w:r>
      <w:r>
        <w:rPr>
          <w:rtl/>
        </w:rPr>
        <w:t>"ר נסים דהן:</w:t>
      </w:r>
    </w:p>
    <w:p w14:paraId="05396105" w14:textId="77777777" w:rsidR="00000000" w:rsidRDefault="002F15BD">
      <w:pPr>
        <w:pStyle w:val="a0"/>
        <w:rPr>
          <w:rFonts w:hint="cs"/>
          <w:rtl/>
        </w:rPr>
      </w:pPr>
    </w:p>
    <w:p w14:paraId="054BBD42" w14:textId="77777777" w:rsidR="00000000" w:rsidRDefault="002F15BD">
      <w:pPr>
        <w:pStyle w:val="a0"/>
        <w:rPr>
          <w:rFonts w:hint="cs"/>
          <w:rtl/>
        </w:rPr>
      </w:pPr>
      <w:r>
        <w:rPr>
          <w:rFonts w:hint="cs"/>
          <w:rtl/>
        </w:rPr>
        <w:t>לרשותך שלוש דקות.</w:t>
      </w:r>
    </w:p>
    <w:p w14:paraId="45A8488B" w14:textId="77777777" w:rsidR="00000000" w:rsidRDefault="002F15BD">
      <w:pPr>
        <w:pStyle w:val="a"/>
        <w:rPr>
          <w:rFonts w:hint="cs"/>
          <w:rtl/>
        </w:rPr>
      </w:pPr>
    </w:p>
    <w:p w14:paraId="63F3E5D8" w14:textId="77777777" w:rsidR="00000000" w:rsidRDefault="002F15BD">
      <w:pPr>
        <w:pStyle w:val="a"/>
        <w:rPr>
          <w:rtl/>
        </w:rPr>
      </w:pPr>
      <w:bookmarkStart w:id="258" w:name="_Toc102798518"/>
      <w:r>
        <w:rPr>
          <w:rFonts w:hint="eastAsia"/>
          <w:rtl/>
        </w:rPr>
        <w:t>טלב</w:t>
      </w:r>
      <w:r>
        <w:rPr>
          <w:rtl/>
        </w:rPr>
        <w:t xml:space="preserve"> אלסאנע (רע"ם):</w:t>
      </w:r>
      <w:bookmarkEnd w:id="258"/>
    </w:p>
    <w:p w14:paraId="1EC57825" w14:textId="77777777" w:rsidR="00000000" w:rsidRDefault="002F15BD">
      <w:pPr>
        <w:pStyle w:val="a0"/>
        <w:rPr>
          <w:rFonts w:hint="cs"/>
          <w:rtl/>
        </w:rPr>
      </w:pPr>
    </w:p>
    <w:p w14:paraId="189EF3C4" w14:textId="77777777" w:rsidR="00000000" w:rsidRDefault="002F15BD">
      <w:pPr>
        <w:pStyle w:val="a0"/>
        <w:rPr>
          <w:rFonts w:hint="cs"/>
          <w:rtl/>
        </w:rPr>
      </w:pPr>
      <w:r>
        <w:rPr>
          <w:rFonts w:hint="cs"/>
          <w:rtl/>
        </w:rPr>
        <w:t xml:space="preserve">אדוני היושב-ראש, חברי הכנסת, כבוד שר החקלאות, אני רוצה לציין שבמסגרת החוק הזה </w:t>
      </w:r>
      <w:r>
        <w:rPr>
          <w:rFonts w:hint="eastAsia"/>
          <w:rtl/>
        </w:rPr>
        <w:t>–</w:t>
      </w:r>
      <w:r>
        <w:rPr>
          <w:rFonts w:hint="cs"/>
          <w:rtl/>
        </w:rPr>
        <w:t xml:space="preserve"> ואני אשמח אם אתה תתקן אותי </w:t>
      </w:r>
      <w:r>
        <w:rPr>
          <w:rFonts w:hint="eastAsia"/>
          <w:rtl/>
        </w:rPr>
        <w:t>–</w:t>
      </w:r>
      <w:r>
        <w:rPr>
          <w:rFonts w:hint="cs"/>
          <w:rtl/>
        </w:rPr>
        <w:t xml:space="preserve"> הוקמה יחידת הפיקוח על הצומח ועל החי, ובמסגרת ההגבלות על הובלת בעלי-חיים מוטלים בדרך כלל קנסות בסכומים אסטרונ</w:t>
      </w:r>
      <w:r>
        <w:rPr>
          <w:rFonts w:hint="cs"/>
          <w:rtl/>
        </w:rPr>
        <w:t xml:space="preserve">ומיים. לא פעם קורה שמישהו </w:t>
      </w:r>
      <w:r>
        <w:rPr>
          <w:rFonts w:hint="eastAsia"/>
          <w:rtl/>
        </w:rPr>
        <w:t>–</w:t>
      </w:r>
      <w:r>
        <w:rPr>
          <w:rFonts w:hint="cs"/>
          <w:rtl/>
        </w:rPr>
        <w:t xml:space="preserve"> למשל בנגב יש המנהג שאנשים מביאים לחתן כבש. זה ידוע לך. לא באים עם כסף בתוך מעטפה, או שיק, אלא על-פי המסורת המתנה היא כבשים. תופסים את האנשים האלה בכביש, ומונעים מהם להשתתף בשמחה. אבל איזה קנס מטילים? לא מחרימים את הכבש, אלא מטיל</w:t>
      </w:r>
      <w:r>
        <w:rPr>
          <w:rFonts w:hint="cs"/>
          <w:rtl/>
        </w:rPr>
        <w:t xml:space="preserve">ים על אותו אדם פי-עשרה </w:t>
      </w:r>
      <w:r>
        <w:rPr>
          <w:rFonts w:hint="eastAsia"/>
          <w:rtl/>
        </w:rPr>
        <w:t>–</w:t>
      </w:r>
      <w:r>
        <w:rPr>
          <w:rFonts w:hint="cs"/>
          <w:rtl/>
        </w:rPr>
        <w:t xml:space="preserve"> 9,000 ש"ח, ובמקרים מסוימים 15,000 ש"ח. איזה היגיון יש בזה? </w:t>
      </w:r>
    </w:p>
    <w:p w14:paraId="24FA7541" w14:textId="77777777" w:rsidR="00000000" w:rsidRDefault="002F15BD">
      <w:pPr>
        <w:pStyle w:val="a0"/>
        <w:rPr>
          <w:rFonts w:hint="cs"/>
          <w:rtl/>
        </w:rPr>
      </w:pPr>
    </w:p>
    <w:p w14:paraId="37710A4B" w14:textId="77777777" w:rsidR="00000000" w:rsidRDefault="002F15BD">
      <w:pPr>
        <w:pStyle w:val="a0"/>
        <w:rPr>
          <w:rFonts w:hint="cs"/>
          <w:rtl/>
        </w:rPr>
      </w:pPr>
      <w:r>
        <w:rPr>
          <w:rFonts w:hint="cs"/>
          <w:rtl/>
        </w:rPr>
        <w:t>לכן, לדעתי צריך לנקוט מדיניות אחרת, מדיניות שיש בה היגיון. מה גם שלא פעם קורה שאנשים מביאים כבשים לווטרינר, ואם אין להם האישורים להובלת בעלי-חיים, מחרימים את בעלי-החיים ו</w:t>
      </w:r>
      <w:r>
        <w:rPr>
          <w:rFonts w:hint="cs"/>
          <w:rtl/>
        </w:rPr>
        <w:t xml:space="preserve">גם מטילים קנסות. צריכה להיות פרופורציה בין העבירה לבין הקנס. צריך לפתח מנגנון בקרה ופיקוח, ושהוא לא יהיה אדמיניסטרטיבי באופן מוחלט. </w:t>
      </w:r>
    </w:p>
    <w:p w14:paraId="06A4A442" w14:textId="77777777" w:rsidR="00000000" w:rsidRDefault="002F15BD">
      <w:pPr>
        <w:pStyle w:val="a0"/>
        <w:rPr>
          <w:rFonts w:hint="cs"/>
          <w:rtl/>
        </w:rPr>
      </w:pPr>
    </w:p>
    <w:p w14:paraId="753E369D" w14:textId="77777777" w:rsidR="00000000" w:rsidRDefault="002F15BD">
      <w:pPr>
        <w:pStyle w:val="a0"/>
        <w:rPr>
          <w:rFonts w:hint="cs"/>
          <w:rtl/>
        </w:rPr>
      </w:pPr>
      <w:r>
        <w:rPr>
          <w:rFonts w:hint="cs"/>
          <w:rtl/>
        </w:rPr>
        <w:t xml:space="preserve">אבל, נוסף על זה, ובהזדמנות זו, הייתי רוצה לשמוע ממך על שיתוף הפעולה בין משרד החקלאות הישראלי לבין החקלאים הפלסטינים ומשרד </w:t>
      </w:r>
      <w:r>
        <w:rPr>
          <w:rFonts w:hint="cs"/>
          <w:rtl/>
        </w:rPr>
        <w:t xml:space="preserve">החקלאות הפלסטיני, באיזו מידה הוא מתקיים, כי לדעתי יש צורך ויש אינטרס לאפשר לחקלאים הפלסטינים לשווק את הסחורה שלהם וגם לשפר את רמת החיים שלהם. </w:t>
      </w:r>
    </w:p>
    <w:p w14:paraId="6EC21F8A" w14:textId="77777777" w:rsidR="00000000" w:rsidRDefault="002F15BD">
      <w:pPr>
        <w:pStyle w:val="a0"/>
        <w:rPr>
          <w:rFonts w:hint="cs"/>
          <w:rtl/>
        </w:rPr>
      </w:pPr>
    </w:p>
    <w:p w14:paraId="2840F0BD" w14:textId="77777777" w:rsidR="00000000" w:rsidRDefault="002F15BD">
      <w:pPr>
        <w:pStyle w:val="a0"/>
        <w:rPr>
          <w:rFonts w:hint="cs"/>
          <w:rtl/>
        </w:rPr>
      </w:pPr>
      <w:r>
        <w:rPr>
          <w:rFonts w:hint="cs"/>
          <w:rtl/>
        </w:rPr>
        <w:t>אני רוצה לציין, שהמשרד שאתה עומד בראשו יכול לתרום רבות לקידום החקלאות במגזר הערבי. רק לאחרונה השתתפתי בכנס של הח</w:t>
      </w:r>
      <w:r>
        <w:rPr>
          <w:rFonts w:hint="cs"/>
          <w:rtl/>
        </w:rPr>
        <w:t>קלאים הערבים במדינת ישראל, ואיני רואה שום סיבה שלא לשלב אותם בארגונים של מדינת ישראל, אם זה התאחדות האיכרים או ארגון מגדלי ההדרים, ולשלב אותם כדי לפתח את התעסוקה החקלאית וגם את התעשייה החקלאית, שתספק תעסוקה רצינית במקום האבטלה המשוועת בציבור הערבי. תודה רב</w:t>
      </w:r>
      <w:r>
        <w:rPr>
          <w:rFonts w:hint="cs"/>
          <w:rtl/>
        </w:rPr>
        <w:t xml:space="preserve">ה.  </w:t>
      </w:r>
    </w:p>
    <w:p w14:paraId="5E604306" w14:textId="77777777" w:rsidR="00000000" w:rsidRDefault="002F15BD">
      <w:pPr>
        <w:pStyle w:val="a0"/>
        <w:rPr>
          <w:rFonts w:hint="cs"/>
          <w:rtl/>
        </w:rPr>
      </w:pPr>
    </w:p>
    <w:p w14:paraId="2DF81825" w14:textId="77777777" w:rsidR="00000000" w:rsidRDefault="002F15BD">
      <w:pPr>
        <w:pStyle w:val="af1"/>
        <w:rPr>
          <w:rtl/>
        </w:rPr>
      </w:pPr>
      <w:r>
        <w:rPr>
          <w:rFonts w:hint="eastAsia"/>
          <w:rtl/>
        </w:rPr>
        <w:t>היו</w:t>
      </w:r>
      <w:r>
        <w:rPr>
          <w:rtl/>
        </w:rPr>
        <w:t>"ר נסים דהן:</w:t>
      </w:r>
    </w:p>
    <w:p w14:paraId="21C30A8D" w14:textId="77777777" w:rsidR="00000000" w:rsidRDefault="002F15BD">
      <w:pPr>
        <w:pStyle w:val="a0"/>
        <w:rPr>
          <w:rFonts w:hint="cs"/>
          <w:rtl/>
        </w:rPr>
      </w:pPr>
    </w:p>
    <w:p w14:paraId="52788529" w14:textId="77777777" w:rsidR="00000000" w:rsidRDefault="002F15BD">
      <w:pPr>
        <w:pStyle w:val="a0"/>
        <w:rPr>
          <w:rFonts w:hint="cs"/>
          <w:rtl/>
        </w:rPr>
      </w:pPr>
      <w:r>
        <w:rPr>
          <w:rFonts w:hint="cs"/>
          <w:rtl/>
        </w:rPr>
        <w:t xml:space="preserve">תודה רבה. השר רוצה להשיב? לא. </w:t>
      </w:r>
    </w:p>
    <w:p w14:paraId="749949BD" w14:textId="77777777" w:rsidR="00000000" w:rsidRDefault="002F15BD">
      <w:pPr>
        <w:pStyle w:val="a0"/>
        <w:rPr>
          <w:rFonts w:hint="cs"/>
          <w:rtl/>
        </w:rPr>
      </w:pPr>
    </w:p>
    <w:p w14:paraId="37AEBB51" w14:textId="77777777" w:rsidR="00000000" w:rsidRDefault="002F15BD">
      <w:pPr>
        <w:pStyle w:val="a0"/>
        <w:rPr>
          <w:rFonts w:hint="cs"/>
          <w:rtl/>
        </w:rPr>
      </w:pPr>
      <w:r>
        <w:rPr>
          <w:rFonts w:hint="cs"/>
          <w:rtl/>
        </w:rPr>
        <w:t xml:space="preserve">עוברים להצבעה. הצעת חוק לתיקון פקודת מחלות בעלי-חיים, קריאה ראשונה - ההצבעה החלה. מי בעד? מי נגד? </w:t>
      </w:r>
    </w:p>
    <w:p w14:paraId="4554DC61" w14:textId="77777777" w:rsidR="00000000" w:rsidRDefault="002F15BD">
      <w:pPr>
        <w:pStyle w:val="a0"/>
        <w:rPr>
          <w:rFonts w:hint="cs"/>
          <w:rtl/>
        </w:rPr>
      </w:pPr>
    </w:p>
    <w:p w14:paraId="639759CA" w14:textId="77777777" w:rsidR="00000000" w:rsidRDefault="002F15BD">
      <w:pPr>
        <w:pStyle w:val="ab"/>
        <w:bidi/>
        <w:rPr>
          <w:rFonts w:hint="cs"/>
          <w:rtl/>
        </w:rPr>
      </w:pPr>
      <w:bookmarkStart w:id="259" w:name="FS000000464T21_02_2005_19_26_28"/>
      <w:bookmarkEnd w:id="259"/>
      <w:r>
        <w:rPr>
          <w:rFonts w:hint="cs"/>
          <w:rtl/>
        </w:rPr>
        <w:t xml:space="preserve">הצבעה מס' 14 </w:t>
      </w:r>
    </w:p>
    <w:p w14:paraId="405C9172" w14:textId="77777777" w:rsidR="00000000" w:rsidRDefault="002F15BD">
      <w:pPr>
        <w:pStyle w:val="ab"/>
        <w:bidi/>
        <w:rPr>
          <w:rFonts w:hint="cs"/>
          <w:rtl/>
        </w:rPr>
      </w:pPr>
    </w:p>
    <w:p w14:paraId="3A448DF1" w14:textId="77777777" w:rsidR="00000000" w:rsidRDefault="002F15BD">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16 </w:t>
      </w:r>
    </w:p>
    <w:p w14:paraId="730633FC" w14:textId="77777777" w:rsidR="00000000" w:rsidRDefault="002F15BD">
      <w:pPr>
        <w:pStyle w:val="ac"/>
        <w:bidi/>
        <w:rPr>
          <w:rFonts w:hint="cs"/>
          <w:rtl/>
        </w:rPr>
      </w:pPr>
      <w:r>
        <w:rPr>
          <w:rFonts w:hint="cs"/>
          <w:rtl/>
        </w:rPr>
        <w:t xml:space="preserve">נגד </w:t>
      </w:r>
      <w:r>
        <w:rPr>
          <w:rFonts w:hint="eastAsia"/>
          <w:rtl/>
        </w:rPr>
        <w:t>–</w:t>
      </w:r>
      <w:r>
        <w:rPr>
          <w:rFonts w:hint="cs"/>
          <w:rtl/>
        </w:rPr>
        <w:t xml:space="preserve"> אין</w:t>
      </w:r>
    </w:p>
    <w:p w14:paraId="500537CB" w14:textId="77777777" w:rsidR="00000000" w:rsidRDefault="002F15BD">
      <w:pPr>
        <w:pStyle w:val="ac"/>
        <w:bidi/>
        <w:rPr>
          <w:rFonts w:hint="cs"/>
          <w:rtl/>
        </w:rPr>
      </w:pPr>
      <w:r>
        <w:rPr>
          <w:rFonts w:hint="cs"/>
          <w:rtl/>
        </w:rPr>
        <w:t xml:space="preserve">נמנעים </w:t>
      </w:r>
      <w:r>
        <w:rPr>
          <w:rFonts w:hint="eastAsia"/>
          <w:rtl/>
        </w:rPr>
        <w:t>–</w:t>
      </w:r>
      <w:r>
        <w:rPr>
          <w:rFonts w:hint="cs"/>
          <w:rtl/>
        </w:rPr>
        <w:t xml:space="preserve"> אין</w:t>
      </w:r>
    </w:p>
    <w:p w14:paraId="733A3A4A" w14:textId="77777777" w:rsidR="00000000" w:rsidRDefault="002F15BD">
      <w:pPr>
        <w:pStyle w:val="ad"/>
        <w:bidi/>
        <w:rPr>
          <w:rFonts w:hint="cs"/>
          <w:rtl/>
        </w:rPr>
      </w:pPr>
      <w:r>
        <w:rPr>
          <w:rFonts w:hint="cs"/>
          <w:rtl/>
        </w:rPr>
        <w:t>ההצעה להעביר את הצעת</w:t>
      </w:r>
      <w:r>
        <w:rPr>
          <w:rFonts w:hint="cs"/>
          <w:rtl/>
        </w:rPr>
        <w:t xml:space="preserve"> חוק לתיקון פקודת מחלות בעלי-חיים [נוסח חדש]</w:t>
      </w:r>
    </w:p>
    <w:p w14:paraId="1BDB1708" w14:textId="77777777" w:rsidR="00000000" w:rsidRDefault="002F15BD">
      <w:pPr>
        <w:pStyle w:val="ad"/>
        <w:bidi/>
        <w:rPr>
          <w:rFonts w:hint="cs"/>
          <w:rtl/>
        </w:rPr>
      </w:pPr>
      <w:r>
        <w:rPr>
          <w:rFonts w:hint="cs"/>
          <w:rtl/>
        </w:rPr>
        <w:t xml:space="preserve">(מס' 4), התשס"ה-2005, לוועדת הכלכלה נתקבלה. </w:t>
      </w:r>
    </w:p>
    <w:p w14:paraId="3F0F41FB" w14:textId="77777777" w:rsidR="00000000" w:rsidRDefault="002F15BD">
      <w:pPr>
        <w:pStyle w:val="a0"/>
        <w:rPr>
          <w:rFonts w:hint="cs"/>
          <w:rtl/>
        </w:rPr>
      </w:pPr>
    </w:p>
    <w:p w14:paraId="47631D3D" w14:textId="77777777" w:rsidR="00000000" w:rsidRDefault="002F15BD">
      <w:pPr>
        <w:pStyle w:val="af1"/>
        <w:rPr>
          <w:rtl/>
        </w:rPr>
      </w:pPr>
      <w:r>
        <w:rPr>
          <w:rFonts w:hint="eastAsia"/>
          <w:rtl/>
        </w:rPr>
        <w:t>היו</w:t>
      </w:r>
      <w:r>
        <w:rPr>
          <w:rtl/>
        </w:rPr>
        <w:t>"ר נסים דהן:</w:t>
      </w:r>
    </w:p>
    <w:p w14:paraId="40658BF2" w14:textId="77777777" w:rsidR="00000000" w:rsidRDefault="002F15BD">
      <w:pPr>
        <w:pStyle w:val="a0"/>
        <w:rPr>
          <w:rFonts w:hint="cs"/>
          <w:rtl/>
        </w:rPr>
      </w:pPr>
    </w:p>
    <w:p w14:paraId="12B69424" w14:textId="77777777" w:rsidR="00000000" w:rsidRDefault="002F15BD">
      <w:pPr>
        <w:pStyle w:val="a0"/>
        <w:rPr>
          <w:rFonts w:hint="cs"/>
          <w:rtl/>
        </w:rPr>
      </w:pPr>
      <w:r>
        <w:rPr>
          <w:rFonts w:hint="cs"/>
          <w:rtl/>
        </w:rPr>
        <w:t xml:space="preserve">בעד - 16, אין מתנגדים, אין נמנעים. הצעת החוק התקבלה בקריאה ראשונה ותעבור לוועדה. </w:t>
      </w:r>
    </w:p>
    <w:p w14:paraId="015DD8A9" w14:textId="77777777" w:rsidR="00000000" w:rsidRDefault="002F15BD">
      <w:pPr>
        <w:pStyle w:val="a0"/>
        <w:rPr>
          <w:rFonts w:hint="cs"/>
          <w:rtl/>
        </w:rPr>
      </w:pPr>
    </w:p>
    <w:p w14:paraId="084D8BFD" w14:textId="77777777" w:rsidR="00000000" w:rsidRDefault="002F15BD">
      <w:pPr>
        <w:pStyle w:val="a0"/>
        <w:rPr>
          <w:rFonts w:hint="cs"/>
          <w:rtl/>
        </w:rPr>
      </w:pPr>
      <w:r>
        <w:rPr>
          <w:rFonts w:hint="cs"/>
          <w:rtl/>
        </w:rPr>
        <w:t xml:space="preserve">איזו ועדה מטפלת בזה, כבוד השר? </w:t>
      </w:r>
    </w:p>
    <w:p w14:paraId="22000C0E" w14:textId="77777777" w:rsidR="00000000" w:rsidRDefault="002F15BD">
      <w:pPr>
        <w:pStyle w:val="af0"/>
        <w:rPr>
          <w:rtl/>
        </w:rPr>
      </w:pPr>
    </w:p>
    <w:p w14:paraId="76DB3B54" w14:textId="77777777" w:rsidR="00000000" w:rsidRDefault="002F15BD">
      <w:pPr>
        <w:pStyle w:val="af0"/>
        <w:rPr>
          <w:rFonts w:hint="cs"/>
          <w:rtl/>
        </w:rPr>
      </w:pPr>
    </w:p>
    <w:p w14:paraId="537FFD96" w14:textId="77777777" w:rsidR="00000000" w:rsidRDefault="002F15BD">
      <w:pPr>
        <w:pStyle w:val="af0"/>
        <w:rPr>
          <w:rtl/>
        </w:rPr>
      </w:pPr>
      <w:r>
        <w:rPr>
          <w:rFonts w:hint="eastAsia"/>
          <w:rtl/>
        </w:rPr>
        <w:t>שר</w:t>
      </w:r>
      <w:r>
        <w:rPr>
          <w:rtl/>
        </w:rPr>
        <w:t xml:space="preserve"> החקלאות ופיתוח הכפר ישראל כץ</w:t>
      </w:r>
      <w:r>
        <w:rPr>
          <w:rtl/>
        </w:rPr>
        <w:t>:</w:t>
      </w:r>
    </w:p>
    <w:p w14:paraId="703053A8" w14:textId="77777777" w:rsidR="00000000" w:rsidRDefault="002F15BD">
      <w:pPr>
        <w:pStyle w:val="a0"/>
        <w:rPr>
          <w:rFonts w:hint="cs"/>
          <w:rtl/>
        </w:rPr>
      </w:pPr>
    </w:p>
    <w:p w14:paraId="09065104" w14:textId="77777777" w:rsidR="00000000" w:rsidRDefault="002F15BD">
      <w:pPr>
        <w:pStyle w:val="a0"/>
        <w:rPr>
          <w:rFonts w:hint="cs"/>
          <w:rtl/>
        </w:rPr>
      </w:pPr>
      <w:r>
        <w:rPr>
          <w:rFonts w:hint="cs"/>
          <w:rtl/>
        </w:rPr>
        <w:t xml:space="preserve">ועדת הכלכלה. </w:t>
      </w:r>
    </w:p>
    <w:p w14:paraId="525EB907" w14:textId="77777777" w:rsidR="00000000" w:rsidRDefault="002F15BD">
      <w:pPr>
        <w:pStyle w:val="a0"/>
        <w:rPr>
          <w:rFonts w:hint="cs"/>
          <w:rtl/>
        </w:rPr>
      </w:pPr>
    </w:p>
    <w:p w14:paraId="16ED32B0" w14:textId="77777777" w:rsidR="00000000" w:rsidRDefault="002F15BD">
      <w:pPr>
        <w:pStyle w:val="af1"/>
        <w:rPr>
          <w:rtl/>
        </w:rPr>
      </w:pPr>
      <w:r>
        <w:rPr>
          <w:rFonts w:hint="eastAsia"/>
          <w:rtl/>
        </w:rPr>
        <w:t>היו</w:t>
      </w:r>
      <w:r>
        <w:rPr>
          <w:rtl/>
        </w:rPr>
        <w:t>"ר נסים דהן:</w:t>
      </w:r>
    </w:p>
    <w:p w14:paraId="24BE480E" w14:textId="77777777" w:rsidR="00000000" w:rsidRDefault="002F15BD">
      <w:pPr>
        <w:pStyle w:val="a0"/>
        <w:rPr>
          <w:rFonts w:hint="cs"/>
          <w:rtl/>
        </w:rPr>
      </w:pPr>
    </w:p>
    <w:p w14:paraId="32DF0AD1" w14:textId="77777777" w:rsidR="00000000" w:rsidRDefault="002F15BD">
      <w:pPr>
        <w:pStyle w:val="a0"/>
        <w:rPr>
          <w:rFonts w:hint="cs"/>
          <w:rtl/>
        </w:rPr>
      </w:pPr>
      <w:r>
        <w:rPr>
          <w:rFonts w:hint="cs"/>
          <w:rtl/>
        </w:rPr>
        <w:t xml:space="preserve">ההצעה עוברת לוועדת הכלכלה להמשך החקיקה. </w:t>
      </w:r>
    </w:p>
    <w:p w14:paraId="31AEC393" w14:textId="77777777" w:rsidR="00000000" w:rsidRDefault="002F15BD">
      <w:pPr>
        <w:pStyle w:val="a0"/>
        <w:rPr>
          <w:rFonts w:hint="cs"/>
          <w:rtl/>
        </w:rPr>
      </w:pPr>
    </w:p>
    <w:p w14:paraId="1891BB77" w14:textId="77777777" w:rsidR="00000000" w:rsidRDefault="002F15BD">
      <w:pPr>
        <w:pStyle w:val="af0"/>
        <w:rPr>
          <w:rtl/>
        </w:rPr>
      </w:pPr>
      <w:r>
        <w:rPr>
          <w:rFonts w:hint="eastAsia"/>
          <w:rtl/>
        </w:rPr>
        <w:t>איוב</w:t>
      </w:r>
      <w:r>
        <w:rPr>
          <w:rtl/>
        </w:rPr>
        <w:t xml:space="preserve"> קרא (הליכוד):</w:t>
      </w:r>
    </w:p>
    <w:p w14:paraId="29D18EA3" w14:textId="77777777" w:rsidR="00000000" w:rsidRDefault="002F15BD">
      <w:pPr>
        <w:pStyle w:val="a0"/>
        <w:rPr>
          <w:rFonts w:hint="cs"/>
          <w:rtl/>
        </w:rPr>
      </w:pPr>
    </w:p>
    <w:p w14:paraId="6759C4DA" w14:textId="77777777" w:rsidR="00000000" w:rsidRDefault="002F15BD">
      <w:pPr>
        <w:pStyle w:val="a0"/>
        <w:rPr>
          <w:rFonts w:hint="cs"/>
          <w:rtl/>
        </w:rPr>
      </w:pPr>
      <w:r>
        <w:rPr>
          <w:rFonts w:hint="cs"/>
          <w:rtl/>
        </w:rPr>
        <w:t xml:space="preserve">אדוני היושב-ראש, תוסיף אותי כי זה לא נקלט. </w:t>
      </w:r>
    </w:p>
    <w:p w14:paraId="79E1BD87" w14:textId="77777777" w:rsidR="00000000" w:rsidRDefault="002F15BD">
      <w:pPr>
        <w:pStyle w:val="a0"/>
        <w:rPr>
          <w:rFonts w:hint="cs"/>
          <w:rtl/>
        </w:rPr>
      </w:pPr>
    </w:p>
    <w:p w14:paraId="6430D82E" w14:textId="77777777" w:rsidR="00000000" w:rsidRDefault="002F15BD">
      <w:pPr>
        <w:pStyle w:val="af1"/>
        <w:rPr>
          <w:rtl/>
        </w:rPr>
      </w:pPr>
      <w:r>
        <w:rPr>
          <w:rFonts w:hint="eastAsia"/>
          <w:rtl/>
        </w:rPr>
        <w:t>היו</w:t>
      </w:r>
      <w:r>
        <w:rPr>
          <w:rtl/>
        </w:rPr>
        <w:t>"ר נסים דהן:</w:t>
      </w:r>
    </w:p>
    <w:p w14:paraId="40E24B88" w14:textId="77777777" w:rsidR="00000000" w:rsidRDefault="002F15BD">
      <w:pPr>
        <w:pStyle w:val="a0"/>
        <w:rPr>
          <w:rFonts w:hint="cs"/>
          <w:rtl/>
        </w:rPr>
      </w:pPr>
    </w:p>
    <w:p w14:paraId="44786CAF" w14:textId="77777777" w:rsidR="00000000" w:rsidRDefault="002F15BD">
      <w:pPr>
        <w:pStyle w:val="a0"/>
        <w:rPr>
          <w:rFonts w:hint="cs"/>
          <w:rtl/>
        </w:rPr>
      </w:pPr>
      <w:r>
        <w:rPr>
          <w:rFonts w:hint="cs"/>
          <w:rtl/>
        </w:rPr>
        <w:t xml:space="preserve">אוסיף את קולו של חבר הכנסת איוב קרא לפרוטוקול. </w:t>
      </w:r>
    </w:p>
    <w:p w14:paraId="5AEE4BF7" w14:textId="77777777" w:rsidR="00000000" w:rsidRDefault="002F15BD">
      <w:pPr>
        <w:pStyle w:val="a0"/>
        <w:rPr>
          <w:rFonts w:hint="cs"/>
          <w:rtl/>
        </w:rPr>
      </w:pPr>
    </w:p>
    <w:p w14:paraId="02E52D22" w14:textId="77777777" w:rsidR="00000000" w:rsidRDefault="002F15BD">
      <w:pPr>
        <w:pStyle w:val="a2"/>
        <w:rPr>
          <w:rtl/>
        </w:rPr>
      </w:pPr>
    </w:p>
    <w:p w14:paraId="2D012222" w14:textId="77777777" w:rsidR="00000000" w:rsidRDefault="002F15BD">
      <w:pPr>
        <w:pStyle w:val="a2"/>
        <w:rPr>
          <w:rFonts w:hint="cs"/>
          <w:rtl/>
        </w:rPr>
      </w:pPr>
      <w:bookmarkStart w:id="260" w:name="CS93336FI0093336T21_02_2005_20_33_43"/>
      <w:bookmarkStart w:id="261" w:name="_Toc102798519"/>
      <w:bookmarkEnd w:id="260"/>
      <w:r>
        <w:rPr>
          <w:rtl/>
        </w:rPr>
        <w:t>הצעת חוק השיפוט הצבאי (תיקון מס' 52), התשס"ה-20</w:t>
      </w:r>
      <w:r>
        <w:rPr>
          <w:rtl/>
        </w:rPr>
        <w:t>05</w:t>
      </w:r>
      <w:bookmarkEnd w:id="261"/>
    </w:p>
    <w:p w14:paraId="1F872F59" w14:textId="77777777" w:rsidR="00000000" w:rsidRDefault="002F15BD">
      <w:pPr>
        <w:pStyle w:val="a0"/>
        <w:rPr>
          <w:rFonts w:hint="cs"/>
          <w:rtl/>
        </w:rPr>
      </w:pPr>
      <w:r>
        <w:rPr>
          <w:rtl/>
        </w:rPr>
        <w:t xml:space="preserve">[רשומות (הצעות חוק, חוב' </w:t>
      </w:r>
      <w:r>
        <w:rPr>
          <w:rFonts w:hint="cs"/>
          <w:rtl/>
        </w:rPr>
        <w:t>מ/159</w:t>
      </w:r>
      <w:r>
        <w:rPr>
          <w:rtl/>
        </w:rPr>
        <w:t>)</w:t>
      </w:r>
      <w:r>
        <w:rPr>
          <w:rFonts w:hint="cs"/>
          <w:rtl/>
        </w:rPr>
        <w:t>.</w:t>
      </w:r>
      <w:r>
        <w:rPr>
          <w:rtl/>
        </w:rPr>
        <w:t>]</w:t>
      </w:r>
    </w:p>
    <w:p w14:paraId="20302E45" w14:textId="77777777" w:rsidR="00000000" w:rsidRDefault="002F15BD">
      <w:pPr>
        <w:pStyle w:val="-0"/>
        <w:rPr>
          <w:rFonts w:hint="cs"/>
          <w:u w:val="none"/>
          <w:rtl/>
        </w:rPr>
      </w:pPr>
      <w:r>
        <w:rPr>
          <w:rFonts w:hint="cs"/>
          <w:u w:val="none"/>
          <w:rtl/>
        </w:rPr>
        <w:t>(קריאה ראשונה)</w:t>
      </w:r>
      <w:r>
        <w:rPr>
          <w:rFonts w:hint="cs"/>
          <w:rtl/>
        </w:rPr>
        <w:t xml:space="preserve">                   </w:t>
      </w:r>
      <w:r>
        <w:rPr>
          <w:rFonts w:hint="cs"/>
          <w:u w:val="none"/>
          <w:rtl/>
        </w:rPr>
        <w:t xml:space="preserve">  </w:t>
      </w:r>
    </w:p>
    <w:p w14:paraId="736BC4BC" w14:textId="77777777" w:rsidR="00000000" w:rsidRDefault="002F15BD">
      <w:pPr>
        <w:pStyle w:val="a0"/>
        <w:rPr>
          <w:rFonts w:hint="cs"/>
          <w:rtl/>
        </w:rPr>
      </w:pPr>
      <w:r>
        <w:rPr>
          <w:rFonts w:hint="cs"/>
          <w:rtl/>
        </w:rPr>
        <w:t xml:space="preserve"> </w:t>
      </w:r>
    </w:p>
    <w:p w14:paraId="08675EEE" w14:textId="77777777" w:rsidR="00000000" w:rsidRDefault="002F15BD">
      <w:pPr>
        <w:pStyle w:val="a"/>
        <w:rPr>
          <w:rFonts w:hint="cs"/>
          <w:rtl/>
        </w:rPr>
      </w:pPr>
    </w:p>
    <w:p w14:paraId="00B1830B" w14:textId="77777777" w:rsidR="00000000" w:rsidRDefault="002F15BD">
      <w:pPr>
        <w:pStyle w:val="af1"/>
        <w:rPr>
          <w:rtl/>
        </w:rPr>
      </w:pPr>
      <w:r>
        <w:rPr>
          <w:rFonts w:hint="eastAsia"/>
          <w:rtl/>
        </w:rPr>
        <w:t>היו</w:t>
      </w:r>
      <w:r>
        <w:rPr>
          <w:rtl/>
        </w:rPr>
        <w:t>"ר נסים דהן:</w:t>
      </w:r>
    </w:p>
    <w:p w14:paraId="34FCE16A" w14:textId="77777777" w:rsidR="00000000" w:rsidRDefault="002F15BD">
      <w:pPr>
        <w:pStyle w:val="a0"/>
        <w:rPr>
          <w:rFonts w:hint="cs"/>
          <w:rtl/>
        </w:rPr>
      </w:pPr>
    </w:p>
    <w:p w14:paraId="64605D9F" w14:textId="77777777" w:rsidR="00000000" w:rsidRDefault="002F15BD">
      <w:pPr>
        <w:pStyle w:val="a0"/>
        <w:rPr>
          <w:rFonts w:hint="cs"/>
          <w:rtl/>
        </w:rPr>
      </w:pPr>
      <w:r>
        <w:rPr>
          <w:rFonts w:hint="cs"/>
          <w:rtl/>
        </w:rPr>
        <w:t>אנחנו ממשיכים בסדר-היום: הצעת חוק השיפוט צבאי</w:t>
      </w:r>
      <w:r>
        <w:rPr>
          <w:rtl/>
        </w:rPr>
        <w:t xml:space="preserve"> (תיקון מס' 52)</w:t>
      </w:r>
      <w:r>
        <w:rPr>
          <w:rFonts w:hint="cs"/>
          <w:rtl/>
        </w:rPr>
        <w:t>, קריאה ראשונה. יציג את הצעת החוק סגן שר הביטחון זאב בוים. זו גם ההזדמנות שלך לענות על מה שרצית, לא היי</w:t>
      </w:r>
      <w:r>
        <w:rPr>
          <w:rFonts w:hint="cs"/>
          <w:rtl/>
        </w:rPr>
        <w:t xml:space="preserve">ת צריך להפריע קודם. תודה רבה.   </w:t>
      </w:r>
    </w:p>
    <w:p w14:paraId="5FF4985B" w14:textId="77777777" w:rsidR="00000000" w:rsidRDefault="002F15BD">
      <w:pPr>
        <w:pStyle w:val="a"/>
        <w:rPr>
          <w:rFonts w:hint="cs"/>
          <w:rtl/>
        </w:rPr>
      </w:pPr>
    </w:p>
    <w:p w14:paraId="4585B952" w14:textId="77777777" w:rsidR="00000000" w:rsidRDefault="002F15BD">
      <w:pPr>
        <w:pStyle w:val="a"/>
        <w:rPr>
          <w:rtl/>
        </w:rPr>
      </w:pPr>
      <w:bookmarkStart w:id="262" w:name="_Toc102798520"/>
      <w:r>
        <w:rPr>
          <w:rtl/>
        </w:rPr>
        <w:t>סגן שר הביטחון זאב בוים:</w:t>
      </w:r>
      <w:bookmarkEnd w:id="262"/>
    </w:p>
    <w:p w14:paraId="36234599" w14:textId="77777777" w:rsidR="00000000" w:rsidRDefault="002F15BD">
      <w:pPr>
        <w:pStyle w:val="a0"/>
        <w:rPr>
          <w:rtl/>
        </w:rPr>
      </w:pPr>
    </w:p>
    <w:p w14:paraId="0231CB03" w14:textId="77777777" w:rsidR="00000000" w:rsidRDefault="002F15BD">
      <w:pPr>
        <w:pStyle w:val="a0"/>
        <w:rPr>
          <w:rFonts w:hint="cs"/>
          <w:rtl/>
        </w:rPr>
      </w:pPr>
      <w:r>
        <w:rPr>
          <w:rFonts w:hint="cs"/>
          <w:rtl/>
        </w:rPr>
        <w:t>אדוני היושב-ראש, חברי הכנסת, אני אכן מאמץ את המלצתו של היושב-ראש, ולפני שאציג את הצעת החוק אני רוצה להעיר, שאני פשוט מתפלא על חבר הכנסת אילן שלגי, בדרך כלל חבר כנסת רציני, איך הוא עולה כאן על הבמה</w:t>
      </w:r>
      <w:r>
        <w:rPr>
          <w:rFonts w:hint="cs"/>
          <w:rtl/>
        </w:rPr>
        <w:t>, מתגולל על מנכ"ל משרד הביטחון, מאמץ אל חיקו גרסה אמריקנית באיזו מחלוקת קיימת, שהיא מחלוקת, ולמחלוקת הזאת יש שני צדדים, ודווקא חבר הכנסת של מדינת ישראל מוצא לנכון, ללא כל בדיקה, ללא כל עיון, ללא איזה סימן שאלה, לאמץ את הגרסה דווקא של צד אחד, דווקא של הצד ה</w:t>
      </w:r>
      <w:r>
        <w:rPr>
          <w:rFonts w:hint="cs"/>
          <w:rtl/>
        </w:rPr>
        <w:t>אמריקני. משמיץ, פשוט משמיץ פה בלי שהוא יודע על מה מדובר, ועל מי? על משרת ציבור שעושה משהו למען מדינת ישראל עכשיו, ועשה בעבר לא מעט. ואני לא מבין את זה. יש לך כלים פרלמנטריים, חבר הכנסת אילן שלגי, לבוא, לשאול ולחקור בשאילתא, בהצעה דחופה לסדר, בהצעה רגילה לס</w:t>
      </w:r>
      <w:r>
        <w:rPr>
          <w:rFonts w:hint="cs"/>
          <w:rtl/>
        </w:rPr>
        <w:t xml:space="preserve">דר, בוועדות שאתה יושב בהן, ויש כמה שאפשר לבדוק. באמת, איזה מין צורה זאת? </w:t>
      </w:r>
    </w:p>
    <w:p w14:paraId="4B45F00E" w14:textId="77777777" w:rsidR="00000000" w:rsidRDefault="002F15BD">
      <w:pPr>
        <w:pStyle w:val="a0"/>
        <w:rPr>
          <w:rFonts w:hint="cs"/>
          <w:rtl/>
        </w:rPr>
      </w:pPr>
    </w:p>
    <w:p w14:paraId="55172B3E" w14:textId="77777777" w:rsidR="00000000" w:rsidRDefault="002F15BD">
      <w:pPr>
        <w:pStyle w:val="af1"/>
        <w:rPr>
          <w:rtl/>
        </w:rPr>
      </w:pPr>
      <w:r>
        <w:rPr>
          <w:rFonts w:hint="cs"/>
          <w:rtl/>
        </w:rPr>
        <w:t xml:space="preserve"> </w:t>
      </w:r>
      <w:r>
        <w:rPr>
          <w:rFonts w:hint="eastAsia"/>
          <w:rtl/>
        </w:rPr>
        <w:t>היו</w:t>
      </w:r>
      <w:r>
        <w:rPr>
          <w:rtl/>
        </w:rPr>
        <w:t>"ר נסים דהן:</w:t>
      </w:r>
    </w:p>
    <w:p w14:paraId="74E2D86A" w14:textId="77777777" w:rsidR="00000000" w:rsidRDefault="002F15BD">
      <w:pPr>
        <w:pStyle w:val="a0"/>
        <w:rPr>
          <w:rFonts w:hint="cs"/>
          <w:rtl/>
        </w:rPr>
      </w:pPr>
    </w:p>
    <w:p w14:paraId="3D95541E" w14:textId="77777777" w:rsidR="00000000" w:rsidRDefault="002F15BD">
      <w:pPr>
        <w:pStyle w:val="a0"/>
        <w:rPr>
          <w:rFonts w:hint="cs"/>
          <w:rtl/>
        </w:rPr>
      </w:pPr>
      <w:r>
        <w:rPr>
          <w:rFonts w:hint="cs"/>
          <w:rtl/>
        </w:rPr>
        <w:t xml:space="preserve">עכשיו לנושא שלנו, בבקשה. </w:t>
      </w:r>
    </w:p>
    <w:p w14:paraId="24C8D53F" w14:textId="77777777" w:rsidR="00000000" w:rsidRDefault="002F15BD">
      <w:pPr>
        <w:pStyle w:val="af0"/>
        <w:rPr>
          <w:rFonts w:hint="cs"/>
          <w:rtl/>
        </w:rPr>
      </w:pPr>
    </w:p>
    <w:p w14:paraId="47A99D44" w14:textId="77777777" w:rsidR="00000000" w:rsidRDefault="002F15BD">
      <w:pPr>
        <w:pStyle w:val="af0"/>
        <w:rPr>
          <w:rtl/>
        </w:rPr>
      </w:pPr>
      <w:r>
        <w:rPr>
          <w:rFonts w:hint="eastAsia"/>
          <w:rtl/>
        </w:rPr>
        <w:t>אילן</w:t>
      </w:r>
      <w:r>
        <w:rPr>
          <w:rtl/>
        </w:rPr>
        <w:t xml:space="preserve"> שלגי (שינוי):</w:t>
      </w:r>
    </w:p>
    <w:p w14:paraId="51030934" w14:textId="77777777" w:rsidR="00000000" w:rsidRDefault="002F15BD">
      <w:pPr>
        <w:pStyle w:val="a0"/>
        <w:rPr>
          <w:rFonts w:hint="cs"/>
          <w:rtl/>
        </w:rPr>
      </w:pPr>
    </w:p>
    <w:p w14:paraId="7C84DF03" w14:textId="77777777" w:rsidR="00000000" w:rsidRDefault="002F15BD">
      <w:pPr>
        <w:pStyle w:val="a0"/>
        <w:ind w:firstLine="720"/>
        <w:rPr>
          <w:rFonts w:hint="cs"/>
          <w:rtl/>
        </w:rPr>
      </w:pPr>
      <w:r>
        <w:rPr>
          <w:rFonts w:hint="cs"/>
          <w:rtl/>
        </w:rPr>
        <w:t>האמריקנים יודעים מה שהם אומרים - - -</w:t>
      </w:r>
    </w:p>
    <w:p w14:paraId="106C6F1A" w14:textId="77777777" w:rsidR="00000000" w:rsidRDefault="002F15BD">
      <w:pPr>
        <w:pStyle w:val="af1"/>
        <w:rPr>
          <w:rtl/>
        </w:rPr>
      </w:pPr>
      <w:r>
        <w:rPr>
          <w:rtl/>
        </w:rPr>
        <w:br/>
        <w:t>היו"ר נסים דהן:</w:t>
      </w:r>
    </w:p>
    <w:p w14:paraId="2AEEF969" w14:textId="77777777" w:rsidR="00000000" w:rsidRDefault="002F15BD">
      <w:pPr>
        <w:pStyle w:val="a0"/>
        <w:rPr>
          <w:rtl/>
        </w:rPr>
      </w:pPr>
    </w:p>
    <w:p w14:paraId="2CE2F721" w14:textId="77777777" w:rsidR="00000000" w:rsidRDefault="002F15BD">
      <w:pPr>
        <w:pStyle w:val="a0"/>
        <w:rPr>
          <w:rFonts w:hint="cs"/>
          <w:rtl/>
        </w:rPr>
      </w:pPr>
      <w:r>
        <w:rPr>
          <w:rFonts w:hint="cs"/>
          <w:rtl/>
        </w:rPr>
        <w:t xml:space="preserve">חבר הכנסת אילן שלגי, תודה רבה. </w:t>
      </w:r>
    </w:p>
    <w:p w14:paraId="1A2F797E" w14:textId="77777777" w:rsidR="00000000" w:rsidRDefault="002F15BD">
      <w:pPr>
        <w:pStyle w:val="-"/>
        <w:rPr>
          <w:rFonts w:hint="cs"/>
          <w:rtl/>
        </w:rPr>
      </w:pPr>
      <w:r>
        <w:rPr>
          <w:rtl/>
        </w:rPr>
        <w:br/>
      </w:r>
      <w:bookmarkStart w:id="263" w:name="FS000001046T21_02_2005_20_47_27C"/>
      <w:bookmarkStart w:id="264" w:name="FS000001046T21_02_2005_20_47_34C"/>
      <w:bookmarkStart w:id="265" w:name="FS000000464T21_02_2005_19_28_02C"/>
      <w:bookmarkEnd w:id="263"/>
      <w:bookmarkEnd w:id="264"/>
      <w:bookmarkEnd w:id="265"/>
      <w:r>
        <w:rPr>
          <w:rtl/>
        </w:rPr>
        <w:t>סגן שר הביטחון זאב בוים:</w:t>
      </w:r>
    </w:p>
    <w:p w14:paraId="2A549BB6" w14:textId="77777777" w:rsidR="00000000" w:rsidRDefault="002F15BD">
      <w:pPr>
        <w:pStyle w:val="a0"/>
        <w:rPr>
          <w:rFonts w:hint="cs"/>
          <w:rtl/>
        </w:rPr>
      </w:pPr>
    </w:p>
    <w:p w14:paraId="0AE64CCB" w14:textId="77777777" w:rsidR="00000000" w:rsidRDefault="002F15BD">
      <w:pPr>
        <w:pStyle w:val="a0"/>
        <w:rPr>
          <w:rFonts w:hint="cs"/>
          <w:rtl/>
        </w:rPr>
      </w:pPr>
      <w:r>
        <w:rPr>
          <w:rFonts w:hint="cs"/>
          <w:rtl/>
        </w:rPr>
        <w:t>את</w:t>
      </w:r>
      <w:r>
        <w:rPr>
          <w:rFonts w:hint="cs"/>
          <w:rtl/>
        </w:rPr>
        <w:t xml:space="preserve">ה לא יודע על מה אתה מדבר. אל תהיה משוכנע, לך לשאול קודם. את זה מותר לבקש מאדם אינטליגנטי כמוך. </w:t>
      </w:r>
    </w:p>
    <w:p w14:paraId="401CB9A6" w14:textId="77777777" w:rsidR="00000000" w:rsidRDefault="002F15BD">
      <w:pPr>
        <w:pStyle w:val="af0"/>
        <w:rPr>
          <w:rtl/>
        </w:rPr>
      </w:pPr>
      <w:r>
        <w:rPr>
          <w:rtl/>
        </w:rPr>
        <w:br/>
        <w:t>אילן שלגי (שינוי):</w:t>
      </w:r>
    </w:p>
    <w:p w14:paraId="290AEE19" w14:textId="77777777" w:rsidR="00000000" w:rsidRDefault="002F15BD">
      <w:pPr>
        <w:pStyle w:val="a0"/>
        <w:rPr>
          <w:rtl/>
        </w:rPr>
      </w:pPr>
    </w:p>
    <w:p w14:paraId="235CF1ED" w14:textId="77777777" w:rsidR="00000000" w:rsidRDefault="002F15BD">
      <w:pPr>
        <w:pStyle w:val="a0"/>
        <w:rPr>
          <w:rFonts w:hint="cs"/>
          <w:rtl/>
        </w:rPr>
      </w:pPr>
      <w:r>
        <w:rPr>
          <w:rFonts w:hint="cs"/>
          <w:rtl/>
        </w:rPr>
        <w:t>בבקשה, תשיב. בבקשה.</w:t>
      </w:r>
    </w:p>
    <w:p w14:paraId="3FB9D775" w14:textId="77777777" w:rsidR="00000000" w:rsidRDefault="002F15BD">
      <w:pPr>
        <w:pStyle w:val="-"/>
        <w:rPr>
          <w:rtl/>
        </w:rPr>
      </w:pPr>
      <w:r>
        <w:rPr>
          <w:rtl/>
        </w:rPr>
        <w:br/>
      </w:r>
      <w:bookmarkStart w:id="266" w:name="FS000001046T21_02_2005_20_48_56C"/>
      <w:bookmarkStart w:id="267" w:name="FS000000464T21_02_2005_20_49_11"/>
      <w:bookmarkStart w:id="268" w:name="FS000000464T21_02_2005_20_49_15C"/>
      <w:bookmarkEnd w:id="266"/>
      <w:bookmarkEnd w:id="267"/>
      <w:bookmarkEnd w:id="268"/>
      <w:r>
        <w:rPr>
          <w:rtl/>
        </w:rPr>
        <w:t>סגן שר הביטחון זאב בוים:</w:t>
      </w:r>
    </w:p>
    <w:p w14:paraId="578B6C7C" w14:textId="77777777" w:rsidR="00000000" w:rsidRDefault="002F15BD">
      <w:pPr>
        <w:pStyle w:val="a0"/>
        <w:rPr>
          <w:rFonts w:hint="cs"/>
          <w:rtl/>
        </w:rPr>
      </w:pPr>
    </w:p>
    <w:p w14:paraId="1ACDA7BE" w14:textId="77777777" w:rsidR="00000000" w:rsidRDefault="002F15BD">
      <w:pPr>
        <w:pStyle w:val="a0"/>
        <w:rPr>
          <w:rFonts w:hint="cs"/>
          <w:rtl/>
        </w:rPr>
      </w:pPr>
      <w:r>
        <w:rPr>
          <w:rFonts w:hint="cs"/>
          <w:rtl/>
        </w:rPr>
        <w:t xml:space="preserve">תתבייש. </w:t>
      </w:r>
    </w:p>
    <w:p w14:paraId="5EA8DD91" w14:textId="77777777" w:rsidR="00000000" w:rsidRDefault="002F15BD">
      <w:pPr>
        <w:pStyle w:val="af1"/>
        <w:rPr>
          <w:rtl/>
        </w:rPr>
      </w:pPr>
      <w:r>
        <w:rPr>
          <w:rtl/>
        </w:rPr>
        <w:br/>
        <w:t>היו"ר נסים דהן:</w:t>
      </w:r>
    </w:p>
    <w:p w14:paraId="0F48F0B3" w14:textId="77777777" w:rsidR="00000000" w:rsidRDefault="002F15BD">
      <w:pPr>
        <w:pStyle w:val="a0"/>
        <w:rPr>
          <w:rtl/>
        </w:rPr>
      </w:pPr>
    </w:p>
    <w:p w14:paraId="7C46C184" w14:textId="77777777" w:rsidR="00000000" w:rsidRDefault="002F15BD">
      <w:pPr>
        <w:pStyle w:val="a0"/>
        <w:rPr>
          <w:rFonts w:hint="cs"/>
          <w:rtl/>
        </w:rPr>
      </w:pPr>
      <w:r>
        <w:rPr>
          <w:rFonts w:hint="cs"/>
          <w:rtl/>
        </w:rPr>
        <w:t xml:space="preserve">חבר הכנסת וסגן השר, אתה לא עלית כדי לעשות ויכוח אלא רק לענות. נא </w:t>
      </w:r>
      <w:r>
        <w:rPr>
          <w:rFonts w:hint="cs"/>
          <w:rtl/>
        </w:rPr>
        <w:t>להמשיך לעצם הנושא - הצעת חוק השיפוט הצבאי. נא להציג את החוק.</w:t>
      </w:r>
    </w:p>
    <w:p w14:paraId="417AD186" w14:textId="77777777" w:rsidR="00000000" w:rsidRDefault="002F15BD">
      <w:pPr>
        <w:pStyle w:val="a0"/>
        <w:rPr>
          <w:rFonts w:hint="cs"/>
          <w:rtl/>
        </w:rPr>
      </w:pPr>
      <w:r>
        <w:rPr>
          <w:rFonts w:hint="cs"/>
          <w:rtl/>
        </w:rPr>
        <w:t xml:space="preserve"> </w:t>
      </w:r>
    </w:p>
    <w:p w14:paraId="1FC4E32A" w14:textId="77777777" w:rsidR="00000000" w:rsidRDefault="002F15BD">
      <w:pPr>
        <w:pStyle w:val="-"/>
        <w:rPr>
          <w:rtl/>
        </w:rPr>
      </w:pPr>
      <w:bookmarkStart w:id="269" w:name="FS000000464T21_02_2005_19_28_19C"/>
      <w:bookmarkEnd w:id="269"/>
      <w:r>
        <w:rPr>
          <w:rtl/>
        </w:rPr>
        <w:t>סגן שר הביטחון זאב בוים:</w:t>
      </w:r>
    </w:p>
    <w:p w14:paraId="5F4B81CC" w14:textId="77777777" w:rsidR="00000000" w:rsidRDefault="002F15BD">
      <w:pPr>
        <w:pStyle w:val="a0"/>
        <w:rPr>
          <w:rtl/>
        </w:rPr>
      </w:pPr>
    </w:p>
    <w:p w14:paraId="6EBF4A25" w14:textId="77777777" w:rsidR="00000000" w:rsidRDefault="002F15BD">
      <w:pPr>
        <w:pStyle w:val="a0"/>
        <w:rPr>
          <w:rFonts w:hint="cs"/>
          <w:rtl/>
        </w:rPr>
      </w:pPr>
      <w:r>
        <w:rPr>
          <w:rFonts w:hint="cs"/>
          <w:rtl/>
        </w:rPr>
        <w:t xml:space="preserve">אדוני היושב-ראש, חברי הכנסת, אני מתכבד להביא לאישור הכנסת בקריאה ראשונה את הצעת חוק השיפוט הצבאי (תיקון מס' 52), התשס"ה-2005. </w:t>
      </w:r>
    </w:p>
    <w:p w14:paraId="3B8C61E1" w14:textId="77777777" w:rsidR="00000000" w:rsidRDefault="002F15BD">
      <w:pPr>
        <w:pStyle w:val="a0"/>
        <w:rPr>
          <w:rFonts w:hint="cs"/>
          <w:rtl/>
        </w:rPr>
      </w:pPr>
    </w:p>
    <w:p w14:paraId="1393D912" w14:textId="77777777" w:rsidR="00000000" w:rsidRDefault="002F15BD">
      <w:pPr>
        <w:pStyle w:val="a0"/>
        <w:rPr>
          <w:rFonts w:hint="cs"/>
          <w:rtl/>
        </w:rPr>
      </w:pPr>
      <w:r>
        <w:rPr>
          <w:rFonts w:hint="cs"/>
          <w:rtl/>
        </w:rPr>
        <w:t>הצעת החוק מבקשת לערוך כמה תיקונים בנושא</w:t>
      </w:r>
      <w:r>
        <w:rPr>
          <w:rFonts w:hint="cs"/>
          <w:rtl/>
        </w:rPr>
        <w:t>ים שונים בחוק השיפוט הצבאי, התשט"ו</w:t>
      </w:r>
      <w:r>
        <w:rPr>
          <w:rtl/>
        </w:rPr>
        <w:t>–</w:t>
      </w:r>
      <w:r>
        <w:rPr>
          <w:rFonts w:hint="cs"/>
          <w:rtl/>
        </w:rPr>
        <w:t xml:space="preserve">1955, ואלה הם: </w:t>
      </w:r>
    </w:p>
    <w:p w14:paraId="29FB4355" w14:textId="77777777" w:rsidR="00000000" w:rsidRDefault="002F15BD">
      <w:pPr>
        <w:pStyle w:val="a0"/>
        <w:rPr>
          <w:rFonts w:hint="cs"/>
          <w:rtl/>
        </w:rPr>
      </w:pPr>
    </w:p>
    <w:p w14:paraId="2752EBC6" w14:textId="77777777" w:rsidR="00000000" w:rsidRDefault="002F15BD">
      <w:pPr>
        <w:pStyle w:val="a0"/>
        <w:rPr>
          <w:rFonts w:hint="cs"/>
          <w:rtl/>
        </w:rPr>
      </w:pPr>
      <w:r>
        <w:rPr>
          <w:rFonts w:hint="cs"/>
          <w:rtl/>
        </w:rPr>
        <w:t xml:space="preserve">מוצע להרחיב את המבחנים לביטולו של פסק שניתן בדין משמעתי ולקבוע, כי פסק כאמור יבוטל אם הפרקליט הצבאי הראשי או פרקליט צבאי נוכחו שהנאשם אינו נושא באחריות לעבירה שבה הורשע. </w:t>
      </w:r>
    </w:p>
    <w:p w14:paraId="332BC0E1" w14:textId="77777777" w:rsidR="00000000" w:rsidRDefault="002F15BD">
      <w:pPr>
        <w:pStyle w:val="a0"/>
        <w:rPr>
          <w:rFonts w:hint="cs"/>
          <w:rtl/>
        </w:rPr>
      </w:pPr>
    </w:p>
    <w:p w14:paraId="30934930" w14:textId="77777777" w:rsidR="00000000" w:rsidRDefault="002F15BD">
      <w:pPr>
        <w:pStyle w:val="a0"/>
        <w:rPr>
          <w:rFonts w:hint="cs"/>
          <w:rtl/>
        </w:rPr>
      </w:pPr>
      <w:r>
        <w:rPr>
          <w:rFonts w:hint="cs"/>
          <w:rtl/>
        </w:rPr>
        <w:t>כמו כן מוצע לקבוע, שהפרקליט הצבא</w:t>
      </w:r>
      <w:r>
        <w:rPr>
          <w:rFonts w:hint="cs"/>
          <w:rtl/>
        </w:rPr>
        <w:t xml:space="preserve">י הראשי רשאי לבטל פסק שניתן בדין משמעתי, אם סבר כי קיים חשש של ממש לעיוות דין אם לא יעשה כן. </w:t>
      </w:r>
    </w:p>
    <w:p w14:paraId="1D6B7AED" w14:textId="77777777" w:rsidR="00000000" w:rsidRDefault="002F15BD">
      <w:pPr>
        <w:pStyle w:val="a0"/>
        <w:rPr>
          <w:rFonts w:hint="cs"/>
          <w:rtl/>
        </w:rPr>
      </w:pPr>
    </w:p>
    <w:p w14:paraId="3F578A53" w14:textId="77777777" w:rsidR="00000000" w:rsidRDefault="002F15BD">
      <w:pPr>
        <w:pStyle w:val="a0"/>
        <w:rPr>
          <w:rFonts w:hint="cs"/>
          <w:rtl/>
        </w:rPr>
      </w:pPr>
      <w:r>
        <w:rPr>
          <w:rFonts w:hint="cs"/>
          <w:rtl/>
        </w:rPr>
        <w:t>מוצע לאפשר מינויו של שופט צבאי משפטאי עמית בבית-הדין הצבאי לערעורים ובבית-הדין הצבאי המיוחד. כך יוכל לשבת בדין במסגרת שירות מילואים גם מי שכיהן כשופט צבאי משפטאי</w:t>
      </w:r>
      <w:r>
        <w:rPr>
          <w:rFonts w:hint="cs"/>
          <w:rtl/>
        </w:rPr>
        <w:t xml:space="preserve"> והפסיק לכהן בשל יציאתו לקצבה או פרישתו מהכוחות הסדירים של הצבא או מכהונתו כשופט לפי חוק בתי-המשפט או לפי חוק בית-הדין לעבודה. בדרך זו יוכלו אותם שופטים שיצאו לקצבה או שפרשו לתרום למערכת השיפוטית הצבאית מידיעותיהם ומניסיונם המשפטי רב השנים. </w:t>
      </w:r>
    </w:p>
    <w:p w14:paraId="1C625CC9" w14:textId="77777777" w:rsidR="00000000" w:rsidRDefault="002F15BD">
      <w:pPr>
        <w:pStyle w:val="a0"/>
        <w:rPr>
          <w:rFonts w:hint="cs"/>
          <w:rtl/>
        </w:rPr>
      </w:pPr>
    </w:p>
    <w:p w14:paraId="048E3B34" w14:textId="77777777" w:rsidR="00000000" w:rsidRDefault="002F15BD">
      <w:pPr>
        <w:pStyle w:val="a0"/>
        <w:rPr>
          <w:rFonts w:hint="cs"/>
          <w:rtl/>
        </w:rPr>
      </w:pPr>
      <w:r>
        <w:rPr>
          <w:rFonts w:hint="cs"/>
          <w:rtl/>
        </w:rPr>
        <w:t>כמו כן מוצע ל</w:t>
      </w:r>
      <w:r>
        <w:rPr>
          <w:rFonts w:hint="cs"/>
          <w:rtl/>
        </w:rPr>
        <w:t>אפשר ייצוג על-ידי מתמחים בבית-הדין הצבאי, בדומה להסדר הקבוע בסעיף 37 לחוק לשכת עורכי-הדין לעניין ייצוג בפני בית-המשפט בידי מתמחים.</w:t>
      </w:r>
    </w:p>
    <w:p w14:paraId="5F81E57F" w14:textId="77777777" w:rsidR="00000000" w:rsidRDefault="002F15BD">
      <w:pPr>
        <w:pStyle w:val="a0"/>
        <w:rPr>
          <w:rFonts w:hint="cs"/>
          <w:rtl/>
        </w:rPr>
      </w:pPr>
    </w:p>
    <w:p w14:paraId="154E2E67" w14:textId="77777777" w:rsidR="00000000" w:rsidRDefault="002F15BD">
      <w:pPr>
        <w:pStyle w:val="a0"/>
        <w:rPr>
          <w:rFonts w:hint="cs"/>
          <w:rtl/>
        </w:rPr>
      </w:pPr>
      <w:r>
        <w:rPr>
          <w:rFonts w:hint="cs"/>
          <w:rtl/>
        </w:rPr>
        <w:t>מוצע לקבוע, כי גם במקרה שבו התנהלה לגבי חייל בדיקה או חקירה, יותנה ייצוגו של החייל בעניין הנוגע למעצרו או לבקשה הקשורה בטיפו</w:t>
      </w:r>
      <w:r>
        <w:rPr>
          <w:rFonts w:hint="cs"/>
          <w:rtl/>
        </w:rPr>
        <w:t>ל בעניינו בכך שעורך-הדין אושר לשמש סניגור לפני בתי-הדין הצבאיים.</w:t>
      </w:r>
    </w:p>
    <w:p w14:paraId="7356E328" w14:textId="77777777" w:rsidR="00000000" w:rsidRDefault="002F15BD">
      <w:pPr>
        <w:pStyle w:val="a0"/>
        <w:rPr>
          <w:rFonts w:hint="cs"/>
          <w:rtl/>
        </w:rPr>
      </w:pPr>
    </w:p>
    <w:p w14:paraId="67556925" w14:textId="77777777" w:rsidR="00000000" w:rsidRDefault="002F15BD">
      <w:pPr>
        <w:pStyle w:val="a0"/>
        <w:rPr>
          <w:rFonts w:hint="cs"/>
          <w:rtl/>
        </w:rPr>
      </w:pPr>
      <w:r>
        <w:rPr>
          <w:rFonts w:hint="cs"/>
          <w:rtl/>
        </w:rPr>
        <w:t xml:space="preserve">מוצע להעניק סמכות לדחות ביצועו של עונש שהוטל על-ידי בית-דין צבאי, לאחר שכבר נקבע מועד לביצועו, גם לאב בית-הדין הצבאי ולנשיא בית-הדין הצבאי. </w:t>
      </w:r>
    </w:p>
    <w:p w14:paraId="52AF94C5" w14:textId="77777777" w:rsidR="00000000" w:rsidRDefault="002F15BD">
      <w:pPr>
        <w:pStyle w:val="a0"/>
        <w:rPr>
          <w:rFonts w:hint="cs"/>
          <w:rtl/>
        </w:rPr>
      </w:pPr>
    </w:p>
    <w:p w14:paraId="34EB2BB9" w14:textId="77777777" w:rsidR="00000000" w:rsidRDefault="002F15BD">
      <w:pPr>
        <w:pStyle w:val="a0"/>
        <w:rPr>
          <w:rFonts w:hint="cs"/>
          <w:rtl/>
        </w:rPr>
      </w:pPr>
      <w:r>
        <w:rPr>
          <w:rFonts w:hint="cs"/>
          <w:rtl/>
        </w:rPr>
        <w:t>אשר על כן, אני מבקש ממליאת הכנסת לאשר את הצעת הח</w:t>
      </w:r>
      <w:r>
        <w:rPr>
          <w:rFonts w:hint="cs"/>
          <w:rtl/>
        </w:rPr>
        <w:t xml:space="preserve">וק ולהעביר אותה להכנה לקריאה שנייה ושלישית לוועדת החוץ והביטחון. </w:t>
      </w:r>
    </w:p>
    <w:p w14:paraId="3CF93019" w14:textId="77777777" w:rsidR="00000000" w:rsidRDefault="002F15BD">
      <w:pPr>
        <w:pStyle w:val="a0"/>
        <w:rPr>
          <w:rFonts w:hint="cs"/>
          <w:rtl/>
        </w:rPr>
      </w:pPr>
    </w:p>
    <w:p w14:paraId="3EB70B65" w14:textId="77777777" w:rsidR="00000000" w:rsidRDefault="002F15BD">
      <w:pPr>
        <w:pStyle w:val="af1"/>
        <w:rPr>
          <w:rtl/>
        </w:rPr>
      </w:pPr>
      <w:r>
        <w:rPr>
          <w:rFonts w:hint="eastAsia"/>
          <w:rtl/>
        </w:rPr>
        <w:t>היו</w:t>
      </w:r>
      <w:r>
        <w:rPr>
          <w:rtl/>
        </w:rPr>
        <w:t>"ר נסים דהן:</w:t>
      </w:r>
    </w:p>
    <w:p w14:paraId="0F3CF324" w14:textId="77777777" w:rsidR="00000000" w:rsidRDefault="002F15BD">
      <w:pPr>
        <w:pStyle w:val="a0"/>
        <w:rPr>
          <w:rFonts w:hint="cs"/>
          <w:rtl/>
        </w:rPr>
      </w:pPr>
    </w:p>
    <w:p w14:paraId="30487090" w14:textId="77777777" w:rsidR="00000000" w:rsidRDefault="002F15BD">
      <w:pPr>
        <w:pStyle w:val="a0"/>
        <w:rPr>
          <w:rFonts w:hint="cs"/>
          <w:rtl/>
        </w:rPr>
      </w:pPr>
      <w:r>
        <w:rPr>
          <w:rFonts w:hint="cs"/>
          <w:rtl/>
        </w:rPr>
        <w:t>תודה רבה. ראשון המתדיינים, חבר הכנסת אברהם רביץ - אינו נוכח. חבר הכנסת משה גפני - אינו נוכח. חבר הכנסת עסאם מח'ול, בבקשה. לא מדובר בהסתייגויות אלא בהתדיינות לחוק. אחריו - ח</w:t>
      </w:r>
      <w:r>
        <w:rPr>
          <w:rFonts w:hint="cs"/>
          <w:rtl/>
        </w:rPr>
        <w:t>בר הכנסת אבשלום וילן, ואם לא יהיה נוכח - חבר הכנסת מאיר פרוש.</w:t>
      </w:r>
    </w:p>
    <w:p w14:paraId="66131EE6" w14:textId="77777777" w:rsidR="00000000" w:rsidRDefault="002F15BD">
      <w:pPr>
        <w:pStyle w:val="a0"/>
        <w:rPr>
          <w:rFonts w:hint="cs"/>
          <w:rtl/>
        </w:rPr>
      </w:pPr>
    </w:p>
    <w:p w14:paraId="06954E8D" w14:textId="77777777" w:rsidR="00000000" w:rsidRDefault="002F15BD">
      <w:pPr>
        <w:pStyle w:val="a"/>
        <w:rPr>
          <w:rtl/>
        </w:rPr>
      </w:pPr>
      <w:bookmarkStart w:id="270" w:name="FS000000542T21_02_2005_20_55_29"/>
      <w:bookmarkStart w:id="271" w:name="_Toc102798521"/>
      <w:bookmarkEnd w:id="270"/>
      <w:r>
        <w:rPr>
          <w:rtl/>
        </w:rPr>
        <w:t>עסאם מח'ול (חד"ש-תע"ל):</w:t>
      </w:r>
      <w:bookmarkEnd w:id="271"/>
    </w:p>
    <w:p w14:paraId="28F32767" w14:textId="77777777" w:rsidR="00000000" w:rsidRDefault="002F15BD">
      <w:pPr>
        <w:pStyle w:val="a0"/>
        <w:rPr>
          <w:rtl/>
        </w:rPr>
      </w:pPr>
    </w:p>
    <w:p w14:paraId="133B6C65" w14:textId="77777777" w:rsidR="00000000" w:rsidRDefault="002F15BD">
      <w:pPr>
        <w:pStyle w:val="a0"/>
        <w:rPr>
          <w:rFonts w:hint="cs"/>
          <w:rtl/>
        </w:rPr>
      </w:pPr>
      <w:r>
        <w:rPr>
          <w:rFonts w:hint="cs"/>
          <w:rtl/>
        </w:rPr>
        <w:t>אדוני היושב-ראש, חברי הכנסת, היום התפרסם בעיתון "הארץ" ריאיון עם ראש מח"ש. הריאיון הזה צריך להדאיג כל אדם שאכפת לו משלטון החוק, כאשר מדובר בכוחות ביטחון הפנים, כאשר מדו</w:t>
      </w:r>
      <w:r>
        <w:rPr>
          <w:rFonts w:hint="cs"/>
          <w:rtl/>
        </w:rPr>
        <w:t xml:space="preserve">בר במשטרה ובמשמר הגבול - בהתנהגות שלהם ובשימוש שלהם בעוצמה שמופקדת בידיהם נגד ומול האזרחים, מול האזרח הקטן. </w:t>
      </w:r>
    </w:p>
    <w:p w14:paraId="69BA073A" w14:textId="77777777" w:rsidR="00000000" w:rsidRDefault="002F15BD">
      <w:pPr>
        <w:pStyle w:val="a0"/>
        <w:rPr>
          <w:rFonts w:hint="cs"/>
          <w:rtl/>
        </w:rPr>
      </w:pPr>
    </w:p>
    <w:p w14:paraId="20B4202D" w14:textId="77777777" w:rsidR="00000000" w:rsidRDefault="002F15BD">
      <w:pPr>
        <w:pStyle w:val="a0"/>
        <w:rPr>
          <w:rFonts w:hint="cs"/>
          <w:rtl/>
        </w:rPr>
      </w:pPr>
      <w:r>
        <w:rPr>
          <w:rFonts w:hint="cs"/>
          <w:rtl/>
        </w:rPr>
        <w:t>המוטו של הכתבה מתייחס לכך שמח"ש איננה מסוגלת להביא לתוצאות כאשר יש תלונות על התנהגותם של אנשי משטרה ואנשי משמר הגבול - ובמקרים אחרים סוהרים - מאחר</w:t>
      </w:r>
      <w:r>
        <w:rPr>
          <w:rFonts w:hint="cs"/>
          <w:rtl/>
        </w:rPr>
        <w:t xml:space="preserve"> שמתפתחת נורמה בוטה של ניסיון לחפות איש משטרה על רעהו, כאשר יש התנכלות והתעללות באזרחים או פגיעה בהם. אני חושב שההתפתחות הזאת היא אחת המסוכנות, אשר מדרדרות את הדמוקרטיה הישראלית ואת שלטון החוק בה. </w:t>
      </w:r>
    </w:p>
    <w:p w14:paraId="39432B99" w14:textId="77777777" w:rsidR="00000000" w:rsidRDefault="002F15BD">
      <w:pPr>
        <w:pStyle w:val="a0"/>
        <w:rPr>
          <w:rFonts w:hint="cs"/>
          <w:rtl/>
        </w:rPr>
      </w:pPr>
    </w:p>
    <w:p w14:paraId="60EC70D6" w14:textId="77777777" w:rsidR="00000000" w:rsidRDefault="002F15BD">
      <w:pPr>
        <w:pStyle w:val="af1"/>
        <w:rPr>
          <w:rtl/>
        </w:rPr>
      </w:pPr>
      <w:r>
        <w:rPr>
          <w:rtl/>
        </w:rPr>
        <w:t>היו"ר נסים דהן:</w:t>
      </w:r>
    </w:p>
    <w:p w14:paraId="69B19CED" w14:textId="77777777" w:rsidR="00000000" w:rsidRDefault="002F15BD">
      <w:pPr>
        <w:pStyle w:val="a0"/>
        <w:rPr>
          <w:rtl/>
        </w:rPr>
      </w:pPr>
    </w:p>
    <w:p w14:paraId="5DDE3279" w14:textId="77777777" w:rsidR="00000000" w:rsidRDefault="002F15BD">
      <w:pPr>
        <w:pStyle w:val="a0"/>
        <w:rPr>
          <w:rFonts w:hint="cs"/>
          <w:rtl/>
        </w:rPr>
      </w:pPr>
      <w:r>
        <w:rPr>
          <w:rFonts w:hint="cs"/>
          <w:rtl/>
        </w:rPr>
        <w:t>כבוד סגן השר, קולך נשמע עד לכאן, וזה מפר</w:t>
      </w:r>
      <w:r>
        <w:rPr>
          <w:rFonts w:hint="cs"/>
          <w:rtl/>
        </w:rPr>
        <w:t>יע גם לדובר וגם למליאה. או לצאת בחוץ להמשך ההתדיינות, או להוריד את הקול. כדאי גם לשבת כשנמצאים במליאה.</w:t>
      </w:r>
    </w:p>
    <w:p w14:paraId="304327E5" w14:textId="77777777" w:rsidR="00000000" w:rsidRDefault="002F15BD">
      <w:pPr>
        <w:pStyle w:val="a0"/>
        <w:rPr>
          <w:rFonts w:hint="cs"/>
          <w:rtl/>
        </w:rPr>
      </w:pPr>
    </w:p>
    <w:p w14:paraId="1B5E512A" w14:textId="77777777" w:rsidR="00000000" w:rsidRDefault="002F15BD">
      <w:pPr>
        <w:pStyle w:val="-"/>
        <w:rPr>
          <w:rtl/>
        </w:rPr>
      </w:pPr>
      <w:bookmarkStart w:id="272" w:name="FS000000542T21_02_2005_19_32_54C"/>
      <w:bookmarkEnd w:id="272"/>
      <w:r>
        <w:rPr>
          <w:rtl/>
        </w:rPr>
        <w:t>עסאם מח'ול (חד"ש-תע"ל):</w:t>
      </w:r>
    </w:p>
    <w:p w14:paraId="0C5C6AFD" w14:textId="77777777" w:rsidR="00000000" w:rsidRDefault="002F15BD">
      <w:pPr>
        <w:pStyle w:val="a0"/>
        <w:rPr>
          <w:rtl/>
        </w:rPr>
      </w:pPr>
    </w:p>
    <w:p w14:paraId="50811E43" w14:textId="77777777" w:rsidR="00000000" w:rsidRDefault="002F15BD">
      <w:pPr>
        <w:pStyle w:val="a0"/>
        <w:rPr>
          <w:rFonts w:hint="cs"/>
          <w:rtl/>
        </w:rPr>
      </w:pPr>
      <w:r>
        <w:rPr>
          <w:rFonts w:hint="cs"/>
          <w:rtl/>
        </w:rPr>
        <w:t>אני חושב שהאי-נכונות של מי שיושב במשרד לביטחון פנים או במשרד הביטחון לשמוע ולהאזין היא חלק מהמצב. זה חלק מהאטימות שאופפת את התו</w:t>
      </w:r>
      <w:r>
        <w:rPr>
          <w:rFonts w:hint="cs"/>
          <w:rtl/>
        </w:rPr>
        <w:t>פעה הזאת. אנחנו מדברים על התגברות האלימות כלפי האזרחים. זה מתחיל קודם בהתגברות האלימות ובחיפוי על אלימות - פושעת לא פעם - נגד תושבים פלסטינים בשטחים הכבושים; חיפוי של איש צבא על רעהו, חיפוי של איש משמר הגבול על רעהו, חיפוי של איש משטרה על רעהו. במקומות מסו</w:t>
      </w:r>
      <w:r>
        <w:rPr>
          <w:rFonts w:hint="cs"/>
          <w:rtl/>
        </w:rPr>
        <w:t>ימים זה מגיע לתוקפנות בלתי נסבלת. רק במקרה שבו יש גורם שלישי שצילם, תיעד או העיד, נחשפת המפלצת הזאת של נכונותם של אנשי ביטחון להשתמש בעוצמה ובכוח שיש בידיהם נגד קורבנות חסרי ישע, שאין להם כל דרך להתגונן, והם מוציאים עליהם את כל התסכולים שלהם.</w:t>
      </w:r>
    </w:p>
    <w:p w14:paraId="0472CC95" w14:textId="77777777" w:rsidR="00000000" w:rsidRDefault="002F15BD">
      <w:pPr>
        <w:pStyle w:val="a0"/>
        <w:rPr>
          <w:rFonts w:hint="cs"/>
          <w:rtl/>
        </w:rPr>
      </w:pPr>
    </w:p>
    <w:p w14:paraId="431F143F" w14:textId="77777777" w:rsidR="00000000" w:rsidRDefault="002F15BD">
      <w:pPr>
        <w:pStyle w:val="a0"/>
        <w:rPr>
          <w:rFonts w:hint="cs"/>
          <w:rtl/>
        </w:rPr>
      </w:pPr>
      <w:r>
        <w:rPr>
          <w:rFonts w:hint="cs"/>
          <w:rtl/>
        </w:rPr>
        <w:t>אני חושב שהח</w:t>
      </w:r>
      <w:r>
        <w:rPr>
          <w:rFonts w:hint="cs"/>
          <w:rtl/>
        </w:rPr>
        <w:t>ברה הישראלית, אחרי 37 שנות כיבוש, חולה, וחולה בצורה קשה. הציבור כולו - החברה הזאת תשלם את המחיר אם היא לא תתעשת כיום ותשים מעצורים לכל התנהגות בלתי מרוסנת כזאת. די לנו במה ששמענו אפילו עכשיו, בשבוע שעבר, בכפר מע'אר על אנשי משטרה שלקחו חלק פעיל בפוגרום שהיה</w:t>
      </w:r>
      <w:r>
        <w:rPr>
          <w:rFonts w:hint="cs"/>
          <w:rtl/>
        </w:rPr>
        <w:t xml:space="preserve"> בכפר.</w:t>
      </w:r>
    </w:p>
    <w:p w14:paraId="1A587D7F" w14:textId="77777777" w:rsidR="00000000" w:rsidRDefault="002F15BD">
      <w:pPr>
        <w:pStyle w:val="a0"/>
        <w:rPr>
          <w:rFonts w:hint="cs"/>
          <w:rtl/>
        </w:rPr>
      </w:pPr>
    </w:p>
    <w:p w14:paraId="4FD324FD" w14:textId="77777777" w:rsidR="00000000" w:rsidRDefault="002F15BD">
      <w:pPr>
        <w:pStyle w:val="a0"/>
        <w:rPr>
          <w:rFonts w:hint="cs"/>
          <w:rtl/>
        </w:rPr>
      </w:pPr>
      <w:r>
        <w:rPr>
          <w:rFonts w:hint="cs"/>
          <w:rtl/>
        </w:rPr>
        <w:t>אני חושב שזה מסימני הדור, ולדור הזה אין הרבה במה להתגאות כאשר מגיעים לתפקודם, להתנהגותם ולהתנהלותם של כוחות הביטחון.</w:t>
      </w:r>
    </w:p>
    <w:p w14:paraId="723ECC0F" w14:textId="77777777" w:rsidR="00000000" w:rsidRDefault="002F15BD">
      <w:pPr>
        <w:pStyle w:val="a0"/>
        <w:rPr>
          <w:rFonts w:hint="cs"/>
          <w:rtl/>
        </w:rPr>
      </w:pPr>
    </w:p>
    <w:p w14:paraId="6E274698" w14:textId="77777777" w:rsidR="00000000" w:rsidRDefault="002F15BD">
      <w:pPr>
        <w:pStyle w:val="af1"/>
        <w:rPr>
          <w:rtl/>
        </w:rPr>
      </w:pPr>
      <w:r>
        <w:rPr>
          <w:rtl/>
        </w:rPr>
        <w:t>היו"ר נסים דהן:</w:t>
      </w:r>
    </w:p>
    <w:p w14:paraId="73CC2BD4" w14:textId="77777777" w:rsidR="00000000" w:rsidRDefault="002F15BD">
      <w:pPr>
        <w:pStyle w:val="a0"/>
        <w:rPr>
          <w:rtl/>
        </w:rPr>
      </w:pPr>
    </w:p>
    <w:p w14:paraId="7ABA5288" w14:textId="77777777" w:rsidR="00000000" w:rsidRDefault="002F15BD">
      <w:pPr>
        <w:pStyle w:val="a0"/>
        <w:rPr>
          <w:rFonts w:hint="cs"/>
          <w:rtl/>
        </w:rPr>
      </w:pPr>
      <w:r>
        <w:rPr>
          <w:rFonts w:hint="cs"/>
          <w:rtl/>
        </w:rPr>
        <w:t>תודה רבה. חבר הכנסת אבשלום וילן - אינו נוכח. חבר הכנסת מאיר פרוש. אחריו - חבר הכנסת עבד-אלמאלכ דהאמשה, אחריו - חב</w:t>
      </w:r>
      <w:r>
        <w:rPr>
          <w:rFonts w:hint="cs"/>
          <w:rtl/>
        </w:rPr>
        <w:t xml:space="preserve">ר הכנסת מגלי והבה, ואחריו - חבר הכנסת חיים אורון. </w:t>
      </w:r>
    </w:p>
    <w:p w14:paraId="58FD289C" w14:textId="77777777" w:rsidR="00000000" w:rsidRDefault="002F15BD">
      <w:pPr>
        <w:pStyle w:val="a0"/>
        <w:rPr>
          <w:rFonts w:hint="cs"/>
          <w:rtl/>
        </w:rPr>
      </w:pPr>
    </w:p>
    <w:p w14:paraId="030BD699" w14:textId="77777777" w:rsidR="00000000" w:rsidRDefault="002F15BD">
      <w:pPr>
        <w:pStyle w:val="a"/>
        <w:rPr>
          <w:rtl/>
        </w:rPr>
      </w:pPr>
      <w:bookmarkStart w:id="273" w:name="FS000000563T21_02_2005_19_35_42"/>
      <w:bookmarkStart w:id="274" w:name="_Toc102798522"/>
      <w:bookmarkEnd w:id="273"/>
      <w:r>
        <w:rPr>
          <w:rFonts w:hint="eastAsia"/>
          <w:rtl/>
        </w:rPr>
        <w:t>מאיר</w:t>
      </w:r>
      <w:r>
        <w:rPr>
          <w:rtl/>
        </w:rPr>
        <w:t xml:space="preserve"> פרוש (אגודת ישראל - יהדות התורה והשבת):</w:t>
      </w:r>
      <w:bookmarkEnd w:id="274"/>
    </w:p>
    <w:p w14:paraId="78344A99" w14:textId="77777777" w:rsidR="00000000" w:rsidRDefault="002F15BD">
      <w:pPr>
        <w:pStyle w:val="a0"/>
        <w:rPr>
          <w:rFonts w:hint="cs"/>
          <w:rtl/>
        </w:rPr>
      </w:pPr>
    </w:p>
    <w:p w14:paraId="091ED76F" w14:textId="77777777" w:rsidR="00000000" w:rsidRDefault="002F15BD">
      <w:pPr>
        <w:pStyle w:val="a0"/>
        <w:rPr>
          <w:rFonts w:hint="cs"/>
          <w:rtl/>
        </w:rPr>
      </w:pPr>
      <w:r>
        <w:rPr>
          <w:rFonts w:hint="cs"/>
          <w:rtl/>
        </w:rPr>
        <w:t>אדוני היושב-ראש, חברי הכנסת, מכובדי סגן שר הביטחון, מובן שכל מי שנמצא כאן במליאה ירצה לתמוך, לחזק ולהצביע בעד החוק, מה גם שמדובר בהסמכת פרקליט צבאי לבטל פסק-ד</w:t>
      </w:r>
      <w:r>
        <w:rPr>
          <w:rFonts w:hint="cs"/>
          <w:rtl/>
        </w:rPr>
        <w:t>ין משמעתי, ולאפשר מינוי של מי שכיהן כשופט צבאי; בקיצור - לעשות סדר בעניינים, מה שנקרא.</w:t>
      </w:r>
    </w:p>
    <w:p w14:paraId="7F3B6D80" w14:textId="77777777" w:rsidR="00000000" w:rsidRDefault="002F15BD">
      <w:pPr>
        <w:pStyle w:val="a0"/>
        <w:rPr>
          <w:rFonts w:hint="cs"/>
          <w:rtl/>
        </w:rPr>
      </w:pPr>
    </w:p>
    <w:p w14:paraId="25E4BFD6" w14:textId="77777777" w:rsidR="00000000" w:rsidRDefault="002F15BD">
      <w:pPr>
        <w:pStyle w:val="af1"/>
        <w:rPr>
          <w:rtl/>
        </w:rPr>
      </w:pPr>
      <w:r>
        <w:rPr>
          <w:rtl/>
        </w:rPr>
        <w:t>היו"ר נסים דהן:</w:t>
      </w:r>
    </w:p>
    <w:p w14:paraId="53A043CA" w14:textId="77777777" w:rsidR="00000000" w:rsidRDefault="002F15BD">
      <w:pPr>
        <w:pStyle w:val="a0"/>
        <w:rPr>
          <w:rtl/>
        </w:rPr>
      </w:pPr>
    </w:p>
    <w:p w14:paraId="46558E6C" w14:textId="77777777" w:rsidR="00000000" w:rsidRDefault="002F15BD">
      <w:pPr>
        <w:pStyle w:val="a0"/>
        <w:rPr>
          <w:rFonts w:hint="cs"/>
          <w:rtl/>
        </w:rPr>
      </w:pPr>
      <w:r>
        <w:rPr>
          <w:rFonts w:hint="cs"/>
          <w:rtl/>
        </w:rPr>
        <w:t>סגן השר, מבקשים את תשומת לבך.</w:t>
      </w:r>
    </w:p>
    <w:p w14:paraId="5B45B09B" w14:textId="77777777" w:rsidR="00000000" w:rsidRDefault="002F15BD">
      <w:pPr>
        <w:pStyle w:val="a0"/>
        <w:rPr>
          <w:rFonts w:hint="cs"/>
          <w:rtl/>
        </w:rPr>
      </w:pPr>
    </w:p>
    <w:p w14:paraId="1B950F51" w14:textId="77777777" w:rsidR="00000000" w:rsidRDefault="002F15BD">
      <w:pPr>
        <w:pStyle w:val="-"/>
        <w:rPr>
          <w:rtl/>
        </w:rPr>
      </w:pPr>
      <w:bookmarkStart w:id="275" w:name="FS000000464T21_02_2005_20_08_45C"/>
      <w:bookmarkStart w:id="276" w:name="FS000000563T21_02_2005_20_08_58"/>
      <w:bookmarkEnd w:id="275"/>
      <w:r>
        <w:rPr>
          <w:rFonts w:hint="eastAsia"/>
          <w:rtl/>
        </w:rPr>
        <w:t>מאיר</w:t>
      </w:r>
      <w:r>
        <w:rPr>
          <w:rtl/>
        </w:rPr>
        <w:t xml:space="preserve"> פרוש (אגודת ישראל - יהדות התורה והשבת):</w:t>
      </w:r>
    </w:p>
    <w:p w14:paraId="40794435" w14:textId="77777777" w:rsidR="00000000" w:rsidRDefault="002F15BD">
      <w:pPr>
        <w:pStyle w:val="a0"/>
        <w:rPr>
          <w:rtl/>
        </w:rPr>
      </w:pPr>
    </w:p>
    <w:p w14:paraId="073A7E6C" w14:textId="77777777" w:rsidR="00000000" w:rsidRDefault="002F15BD">
      <w:pPr>
        <w:pStyle w:val="a0"/>
        <w:rPr>
          <w:rFonts w:hint="cs"/>
          <w:rtl/>
        </w:rPr>
      </w:pPr>
    </w:p>
    <w:p w14:paraId="6A10AE8D" w14:textId="77777777" w:rsidR="00000000" w:rsidRDefault="002F15BD">
      <w:pPr>
        <w:pStyle w:val="a0"/>
        <w:rPr>
          <w:rFonts w:hint="cs"/>
          <w:rtl/>
        </w:rPr>
      </w:pPr>
      <w:r>
        <w:rPr>
          <w:rFonts w:hint="cs"/>
          <w:rtl/>
        </w:rPr>
        <w:t xml:space="preserve">אדוני סגן השר, אני מבין שהחוק הזה בא לעשות קצת סדר בבלגן שעלול להיווצר. </w:t>
      </w:r>
    </w:p>
    <w:p w14:paraId="1D0555B4" w14:textId="77777777" w:rsidR="00000000" w:rsidRDefault="002F15BD">
      <w:pPr>
        <w:pStyle w:val="a0"/>
        <w:rPr>
          <w:rFonts w:hint="cs"/>
          <w:rtl/>
        </w:rPr>
      </w:pPr>
    </w:p>
    <w:p w14:paraId="70B5A53E" w14:textId="77777777" w:rsidR="00000000" w:rsidRDefault="002F15BD">
      <w:pPr>
        <w:pStyle w:val="a0"/>
        <w:rPr>
          <w:rFonts w:hint="cs"/>
          <w:rtl/>
        </w:rPr>
      </w:pPr>
      <w:r>
        <w:rPr>
          <w:rFonts w:hint="cs"/>
          <w:rtl/>
        </w:rPr>
        <w:t xml:space="preserve">איך זה שלא נשאל אותך - ואולי זו ההזדמנות, ולא נחכה עד יום רביעי - בצדק תקפת קשות את חבר הכנסת שלגי משינוי על כך שהוא מדבר ופותח את הפה - הוא פותח את הפה בכל הזדמנות, העיקר שהוא פותח. אני שואל אותך: האם אתה חושב שהמעשה שנעשה על-ידי השר בכך שהוא </w:t>
      </w:r>
      <w:bookmarkEnd w:id="276"/>
      <w:r>
        <w:rPr>
          <w:rFonts w:hint="cs"/>
          <w:rtl/>
        </w:rPr>
        <w:t>פיטר את הרמ</w:t>
      </w:r>
      <w:r>
        <w:rPr>
          <w:rFonts w:hint="cs"/>
          <w:rtl/>
        </w:rPr>
        <w:t xml:space="preserve">טכ"ל משדר משהו טוב במדינת ישראל? אתה חושב לרגע שעם ישראל לא זכאי לקבל תשובות על מה שקורה בעניין הזה? הרי הדבר הזה לא היה כמעט - או מאז שנהוג שהרמטכ"ל מכהן שלוש שנים פלוס שנה נוספות, ואולי היו לפעמים כאלה שגם חרגו בכמה חודשים נוספים. מה קרה? </w:t>
      </w:r>
    </w:p>
    <w:p w14:paraId="039126FA" w14:textId="77777777" w:rsidR="00000000" w:rsidRDefault="002F15BD">
      <w:pPr>
        <w:pStyle w:val="a0"/>
        <w:rPr>
          <w:rFonts w:hint="cs"/>
          <w:rtl/>
        </w:rPr>
      </w:pPr>
    </w:p>
    <w:p w14:paraId="7290E436" w14:textId="77777777" w:rsidR="00000000" w:rsidRDefault="002F15BD">
      <w:pPr>
        <w:pStyle w:val="a0"/>
        <w:rPr>
          <w:rFonts w:hint="cs"/>
          <w:rtl/>
        </w:rPr>
      </w:pPr>
      <w:r>
        <w:rPr>
          <w:rFonts w:hint="cs"/>
          <w:rtl/>
        </w:rPr>
        <w:t>במיוחד כאשר מ</w:t>
      </w:r>
      <w:r>
        <w:rPr>
          <w:rFonts w:hint="cs"/>
          <w:rtl/>
        </w:rPr>
        <w:t xml:space="preserve">דובר, שייתכן מאוד שיש חילוקי דעות בין הרמטכ"ל, שמהרגע הראשון סבר שאין זו הדרך הנכונה לבצע את ההתנתקות; אחרי שהוא ביטא ואמר בפומבי את מה שהוא אמר, הוא קיבל את הנזיפה או את הריחוק מראש הממשלה. כלומר, ודאי שכל חייל בצבא-הגנה לישראל יכול לחשוב - מדוע פיטרו את </w:t>
      </w:r>
      <w:r>
        <w:rPr>
          <w:rFonts w:hint="cs"/>
          <w:rtl/>
        </w:rPr>
        <w:t xml:space="preserve">הרמטכ"ל? משום שהוא סבור שאסור לבצע את ההתנתקות. </w:t>
      </w:r>
    </w:p>
    <w:p w14:paraId="3B8FEFF1" w14:textId="77777777" w:rsidR="00000000" w:rsidRDefault="002F15BD">
      <w:pPr>
        <w:pStyle w:val="a0"/>
        <w:rPr>
          <w:rFonts w:hint="cs"/>
          <w:rtl/>
        </w:rPr>
      </w:pPr>
    </w:p>
    <w:p w14:paraId="1BF4C200" w14:textId="77777777" w:rsidR="00000000" w:rsidRDefault="002F15BD">
      <w:pPr>
        <w:pStyle w:val="af0"/>
        <w:rPr>
          <w:rtl/>
        </w:rPr>
      </w:pPr>
      <w:r>
        <w:rPr>
          <w:rFonts w:hint="eastAsia"/>
          <w:rtl/>
        </w:rPr>
        <w:t>אילן</w:t>
      </w:r>
      <w:r>
        <w:rPr>
          <w:rtl/>
        </w:rPr>
        <w:t xml:space="preserve"> שלגי (שינוי):</w:t>
      </w:r>
    </w:p>
    <w:p w14:paraId="17C33E7D" w14:textId="77777777" w:rsidR="00000000" w:rsidRDefault="002F15BD">
      <w:pPr>
        <w:pStyle w:val="a0"/>
        <w:rPr>
          <w:rFonts w:hint="cs"/>
          <w:rtl/>
        </w:rPr>
      </w:pPr>
    </w:p>
    <w:p w14:paraId="3840F5A3" w14:textId="77777777" w:rsidR="00000000" w:rsidRDefault="002F15BD">
      <w:pPr>
        <w:pStyle w:val="a0"/>
        <w:rPr>
          <w:rFonts w:hint="cs"/>
          <w:rtl/>
        </w:rPr>
      </w:pPr>
      <w:r>
        <w:rPr>
          <w:rFonts w:hint="cs"/>
          <w:rtl/>
        </w:rPr>
        <w:t xml:space="preserve">- - - </w:t>
      </w:r>
    </w:p>
    <w:p w14:paraId="2F1C38D8" w14:textId="77777777" w:rsidR="00000000" w:rsidRDefault="002F15BD">
      <w:pPr>
        <w:pStyle w:val="a0"/>
        <w:rPr>
          <w:rFonts w:hint="cs"/>
          <w:rtl/>
        </w:rPr>
      </w:pPr>
    </w:p>
    <w:p w14:paraId="68BD8D02" w14:textId="77777777" w:rsidR="00000000" w:rsidRDefault="002F15BD">
      <w:pPr>
        <w:pStyle w:val="af1"/>
        <w:rPr>
          <w:rtl/>
        </w:rPr>
      </w:pPr>
      <w:r>
        <w:rPr>
          <w:rtl/>
        </w:rPr>
        <w:t>היו"ר נסים דהן:</w:t>
      </w:r>
    </w:p>
    <w:p w14:paraId="4AD77E10" w14:textId="77777777" w:rsidR="00000000" w:rsidRDefault="002F15BD">
      <w:pPr>
        <w:pStyle w:val="a0"/>
        <w:rPr>
          <w:rtl/>
        </w:rPr>
      </w:pPr>
    </w:p>
    <w:p w14:paraId="480BFAB6" w14:textId="77777777" w:rsidR="00000000" w:rsidRDefault="002F15BD">
      <w:pPr>
        <w:pStyle w:val="a0"/>
        <w:rPr>
          <w:rFonts w:hint="cs"/>
          <w:rtl/>
        </w:rPr>
      </w:pPr>
      <w:r>
        <w:rPr>
          <w:rFonts w:hint="cs"/>
          <w:rtl/>
        </w:rPr>
        <w:t xml:space="preserve">חבר הכנסת שלגי, תודה. לא להפריע. </w:t>
      </w:r>
    </w:p>
    <w:p w14:paraId="0E9DFC3A" w14:textId="77777777" w:rsidR="00000000" w:rsidRDefault="002F15BD">
      <w:pPr>
        <w:pStyle w:val="a0"/>
        <w:rPr>
          <w:rtl/>
        </w:rPr>
      </w:pPr>
    </w:p>
    <w:p w14:paraId="5DE1E3F5" w14:textId="77777777" w:rsidR="00000000" w:rsidRDefault="002F15BD">
      <w:pPr>
        <w:pStyle w:val="-"/>
        <w:rPr>
          <w:rtl/>
        </w:rPr>
      </w:pPr>
      <w:bookmarkStart w:id="277" w:name="FS000000563T21_02_2005_19_37_48C"/>
      <w:bookmarkEnd w:id="277"/>
      <w:r>
        <w:rPr>
          <w:rtl/>
        </w:rPr>
        <w:t>מאיר פרוש (אגודת ישראל - יהדות התורה והשבת):</w:t>
      </w:r>
    </w:p>
    <w:p w14:paraId="3DF31242" w14:textId="77777777" w:rsidR="00000000" w:rsidRDefault="002F15BD">
      <w:pPr>
        <w:pStyle w:val="a0"/>
        <w:rPr>
          <w:rtl/>
        </w:rPr>
      </w:pPr>
    </w:p>
    <w:p w14:paraId="3110492A" w14:textId="77777777" w:rsidR="00000000" w:rsidRDefault="002F15BD">
      <w:pPr>
        <w:pStyle w:val="a0"/>
        <w:rPr>
          <w:rFonts w:hint="cs"/>
          <w:rtl/>
        </w:rPr>
      </w:pPr>
      <w:r>
        <w:rPr>
          <w:rFonts w:hint="cs"/>
          <w:rtl/>
        </w:rPr>
        <w:t>סגן שר הביטחון, אתה שם לב שחבר הכנסת שלגי צועק בכל הזדמנות, זה לא משנה. גם אם הו</w:t>
      </w:r>
      <w:r>
        <w:rPr>
          <w:rFonts w:hint="cs"/>
          <w:rtl/>
        </w:rPr>
        <w:t xml:space="preserve">א חושב שאני צודק - הוא צועק. גם הוא חושב שאתה צודק - הוא צועק. צועק. </w:t>
      </w:r>
    </w:p>
    <w:p w14:paraId="58D3AC45" w14:textId="77777777" w:rsidR="00000000" w:rsidRDefault="002F15BD">
      <w:pPr>
        <w:pStyle w:val="a0"/>
        <w:rPr>
          <w:rFonts w:hint="cs"/>
          <w:rtl/>
        </w:rPr>
      </w:pPr>
    </w:p>
    <w:p w14:paraId="4B84AF01" w14:textId="77777777" w:rsidR="00000000" w:rsidRDefault="002F15BD">
      <w:pPr>
        <w:pStyle w:val="a0"/>
        <w:rPr>
          <w:rFonts w:hint="cs"/>
          <w:rtl/>
        </w:rPr>
      </w:pPr>
      <w:r>
        <w:rPr>
          <w:rFonts w:hint="cs"/>
          <w:rtl/>
        </w:rPr>
        <w:t>לכן אני שואל אותך, אדוני סגן השר: המעשה הזה של פיטורי הרמטכ"ל - למעשה, הדחתו של הרמטכ"ל - משדר לכולם, שההחלטה על ההתנתקות היא החלטה לא נכונה, כי אי-אפשר להסתדר עם רמטכ"ל שהוא נגד ההתנתק</w:t>
      </w:r>
      <w:r>
        <w:rPr>
          <w:rFonts w:hint="cs"/>
          <w:rtl/>
        </w:rPr>
        <w:t>ות. אז מה עושים עם אחד כזה, שעומד בראש הפירמידה של הצבא? מדיחים אותו. מזיזים אותו הצדה. זה מה שזה משדר. אתה כסגן שר הביטחון צריך למצוא את ההזדמנות איך לעלות כאן לדוכן. אני כבר לא מדבר על כך שאתה לא צריך להתייחס לדברים שאומר חבר הכנסת שלגי. אתה צריך להתייחס</w:t>
      </w:r>
      <w:r>
        <w:rPr>
          <w:rFonts w:hint="cs"/>
          <w:rtl/>
        </w:rPr>
        <w:t xml:space="preserve"> למה שכל העם מדבר: מהי המשמעות של הדחת הרמטכ"ל אם לא שהרמטכ"ל נגד ההתנתקות, ושר הביטחון לא מסתדר אתו, והוא מפחד שעצם היותו רמטכ"ל בתקופת ההתנתקות יביא אולי לכך שעוד ועוד חיילים יסרבו לקיים פקודה?</w:t>
      </w:r>
    </w:p>
    <w:p w14:paraId="3C3A8E55" w14:textId="77777777" w:rsidR="00000000" w:rsidRDefault="002F15BD">
      <w:pPr>
        <w:pStyle w:val="a0"/>
        <w:rPr>
          <w:rFonts w:hint="cs"/>
          <w:rtl/>
        </w:rPr>
      </w:pPr>
    </w:p>
    <w:p w14:paraId="2D732BF8" w14:textId="77777777" w:rsidR="00000000" w:rsidRDefault="002F15BD">
      <w:pPr>
        <w:pStyle w:val="af0"/>
        <w:rPr>
          <w:rtl/>
        </w:rPr>
      </w:pPr>
    </w:p>
    <w:p w14:paraId="366AA1CF" w14:textId="77777777" w:rsidR="00000000" w:rsidRDefault="002F15BD">
      <w:pPr>
        <w:pStyle w:val="af0"/>
        <w:rPr>
          <w:rtl/>
        </w:rPr>
      </w:pPr>
      <w:r>
        <w:rPr>
          <w:rFonts w:hint="eastAsia"/>
          <w:rtl/>
        </w:rPr>
        <w:t>אילן</w:t>
      </w:r>
      <w:r>
        <w:rPr>
          <w:rtl/>
        </w:rPr>
        <w:t xml:space="preserve"> שלגי (שינוי):</w:t>
      </w:r>
    </w:p>
    <w:p w14:paraId="33CE5E70" w14:textId="77777777" w:rsidR="00000000" w:rsidRDefault="002F15BD">
      <w:pPr>
        <w:pStyle w:val="a0"/>
        <w:rPr>
          <w:rFonts w:hint="cs"/>
          <w:rtl/>
        </w:rPr>
      </w:pPr>
    </w:p>
    <w:p w14:paraId="0F09B92B" w14:textId="77777777" w:rsidR="00000000" w:rsidRDefault="002F15BD">
      <w:pPr>
        <w:pStyle w:val="a0"/>
        <w:rPr>
          <w:rFonts w:hint="cs"/>
          <w:rtl/>
        </w:rPr>
      </w:pPr>
      <w:r>
        <w:rPr>
          <w:rFonts w:hint="cs"/>
          <w:rtl/>
        </w:rPr>
        <w:t xml:space="preserve">חבר הכנסת פרוש, מה אכפת לך מהחיילים - </w:t>
      </w:r>
      <w:r>
        <w:rPr>
          <w:rFonts w:hint="cs"/>
          <w:rtl/>
        </w:rPr>
        <w:t xml:space="preserve">- - </w:t>
      </w:r>
    </w:p>
    <w:p w14:paraId="03116F3B" w14:textId="77777777" w:rsidR="00000000" w:rsidRDefault="002F15BD">
      <w:pPr>
        <w:pStyle w:val="a0"/>
        <w:rPr>
          <w:rFonts w:hint="cs"/>
          <w:rtl/>
        </w:rPr>
      </w:pPr>
    </w:p>
    <w:p w14:paraId="4EE4DE49" w14:textId="77777777" w:rsidR="00000000" w:rsidRDefault="002F15BD">
      <w:pPr>
        <w:pStyle w:val="af1"/>
        <w:rPr>
          <w:rtl/>
        </w:rPr>
      </w:pPr>
      <w:bookmarkStart w:id="278" w:name="FS000000563T21_02_2005_19_38_48C"/>
      <w:bookmarkEnd w:id="278"/>
      <w:r>
        <w:rPr>
          <w:rtl/>
        </w:rPr>
        <w:t>היו"ר נסים דהן:</w:t>
      </w:r>
    </w:p>
    <w:p w14:paraId="3D3064AC" w14:textId="77777777" w:rsidR="00000000" w:rsidRDefault="002F15BD">
      <w:pPr>
        <w:pStyle w:val="a0"/>
        <w:rPr>
          <w:rtl/>
        </w:rPr>
      </w:pPr>
    </w:p>
    <w:p w14:paraId="0492F647" w14:textId="77777777" w:rsidR="00000000" w:rsidRDefault="002F15BD">
      <w:pPr>
        <w:pStyle w:val="a0"/>
        <w:rPr>
          <w:rFonts w:hint="cs"/>
          <w:rtl/>
        </w:rPr>
      </w:pPr>
      <w:r>
        <w:rPr>
          <w:rFonts w:hint="cs"/>
          <w:rtl/>
        </w:rPr>
        <w:t xml:space="preserve">נא לא להפריע. </w:t>
      </w:r>
    </w:p>
    <w:p w14:paraId="14FEA277" w14:textId="77777777" w:rsidR="00000000" w:rsidRDefault="002F15BD">
      <w:pPr>
        <w:pStyle w:val="a0"/>
        <w:rPr>
          <w:rFonts w:hint="cs"/>
          <w:rtl/>
        </w:rPr>
      </w:pPr>
    </w:p>
    <w:p w14:paraId="07AB6A34" w14:textId="77777777" w:rsidR="00000000" w:rsidRDefault="002F15BD">
      <w:pPr>
        <w:pStyle w:val="-"/>
        <w:rPr>
          <w:rtl/>
        </w:rPr>
      </w:pPr>
      <w:bookmarkStart w:id="279" w:name="FS000000563T21_02_2005_20_15_47C"/>
      <w:bookmarkEnd w:id="279"/>
      <w:r>
        <w:rPr>
          <w:rtl/>
        </w:rPr>
        <w:t>מאיר פרוש (אגודת ישראל - יהדות התורה והשבת):</w:t>
      </w:r>
    </w:p>
    <w:p w14:paraId="5615FE7E" w14:textId="77777777" w:rsidR="00000000" w:rsidRDefault="002F15BD">
      <w:pPr>
        <w:pStyle w:val="a0"/>
        <w:rPr>
          <w:rtl/>
        </w:rPr>
      </w:pPr>
    </w:p>
    <w:p w14:paraId="24D10B0E" w14:textId="77777777" w:rsidR="00000000" w:rsidRDefault="002F15BD">
      <w:pPr>
        <w:pStyle w:val="a0"/>
        <w:rPr>
          <w:rFonts w:hint="cs"/>
          <w:rtl/>
        </w:rPr>
      </w:pPr>
      <w:r>
        <w:rPr>
          <w:rFonts w:hint="cs"/>
          <w:rtl/>
        </w:rPr>
        <w:t>לכך אתה צריך לעמוד כאן ולהתייחס. זהו הנושא הבוער, לא מה שחבר הכנסת שלגי מבלבל בראש.</w:t>
      </w:r>
    </w:p>
    <w:p w14:paraId="02A1E56A" w14:textId="77777777" w:rsidR="00000000" w:rsidRDefault="002F15BD">
      <w:pPr>
        <w:pStyle w:val="a0"/>
        <w:rPr>
          <w:rFonts w:hint="cs"/>
          <w:rtl/>
        </w:rPr>
      </w:pPr>
    </w:p>
    <w:p w14:paraId="17EAD85F" w14:textId="77777777" w:rsidR="00000000" w:rsidRDefault="002F15BD">
      <w:pPr>
        <w:pStyle w:val="af1"/>
        <w:rPr>
          <w:rtl/>
        </w:rPr>
      </w:pPr>
      <w:r>
        <w:rPr>
          <w:rtl/>
        </w:rPr>
        <w:t>היו"ר נסים דהן:</w:t>
      </w:r>
    </w:p>
    <w:p w14:paraId="277B6538" w14:textId="77777777" w:rsidR="00000000" w:rsidRDefault="002F15BD">
      <w:pPr>
        <w:pStyle w:val="a0"/>
        <w:rPr>
          <w:rtl/>
        </w:rPr>
      </w:pPr>
    </w:p>
    <w:p w14:paraId="43E6E25F" w14:textId="77777777" w:rsidR="00000000" w:rsidRDefault="002F15BD">
      <w:pPr>
        <w:pStyle w:val="a0"/>
        <w:rPr>
          <w:rFonts w:hint="cs"/>
          <w:rtl/>
        </w:rPr>
      </w:pPr>
      <w:r>
        <w:rPr>
          <w:rFonts w:hint="cs"/>
          <w:rtl/>
        </w:rPr>
        <w:t>תודה רבה. חבר הכנסת עבד-אלמאלכ דהאמשה - אינו נוכח, לשם שינוי. חבר הכנ</w:t>
      </w:r>
      <w:r>
        <w:rPr>
          <w:rFonts w:hint="cs"/>
          <w:rtl/>
        </w:rPr>
        <w:t>סת מגלי והבה - אינו נוכח. חבר הכנסת חיים אורון - אינו נוכח. חבר הכנסת עזמי בשארה - אינו נוכח. חבר הכנסת ג'מאל זחאלקה - אינו נוכח. חבר הכנסת ואסל טאהא - אינו נוכח. חבר הכנסת איוב קרא.</w:t>
      </w:r>
    </w:p>
    <w:p w14:paraId="0B8725DD" w14:textId="77777777" w:rsidR="00000000" w:rsidRDefault="002F15BD">
      <w:pPr>
        <w:pStyle w:val="a0"/>
        <w:rPr>
          <w:rFonts w:hint="cs"/>
          <w:rtl/>
        </w:rPr>
      </w:pPr>
    </w:p>
    <w:p w14:paraId="5AC45079" w14:textId="77777777" w:rsidR="00000000" w:rsidRDefault="002F15BD">
      <w:pPr>
        <w:pStyle w:val="af0"/>
        <w:rPr>
          <w:rtl/>
        </w:rPr>
      </w:pPr>
      <w:r>
        <w:rPr>
          <w:rFonts w:hint="eastAsia"/>
          <w:rtl/>
        </w:rPr>
        <w:t>אילן</w:t>
      </w:r>
      <w:r>
        <w:rPr>
          <w:rtl/>
        </w:rPr>
        <w:t xml:space="preserve"> שלגי (שינוי):</w:t>
      </w:r>
    </w:p>
    <w:p w14:paraId="38500CD9" w14:textId="77777777" w:rsidR="00000000" w:rsidRDefault="002F15BD">
      <w:pPr>
        <w:pStyle w:val="a0"/>
        <w:rPr>
          <w:rFonts w:hint="eastAsia"/>
          <w:rtl/>
        </w:rPr>
      </w:pPr>
    </w:p>
    <w:p w14:paraId="7209A0F8" w14:textId="77777777" w:rsidR="00000000" w:rsidRDefault="002F15BD">
      <w:pPr>
        <w:pStyle w:val="a0"/>
        <w:rPr>
          <w:rFonts w:hint="cs"/>
          <w:rtl/>
        </w:rPr>
      </w:pPr>
      <w:r>
        <w:rPr>
          <w:rFonts w:hint="cs"/>
          <w:rtl/>
        </w:rPr>
        <w:t xml:space="preserve">- - - </w:t>
      </w:r>
    </w:p>
    <w:p w14:paraId="76713683" w14:textId="77777777" w:rsidR="00000000" w:rsidRDefault="002F15BD">
      <w:pPr>
        <w:pStyle w:val="a0"/>
        <w:rPr>
          <w:rFonts w:hint="cs"/>
          <w:rtl/>
        </w:rPr>
      </w:pPr>
    </w:p>
    <w:p w14:paraId="7045397F" w14:textId="77777777" w:rsidR="00000000" w:rsidRDefault="002F15BD">
      <w:pPr>
        <w:pStyle w:val="af0"/>
        <w:rPr>
          <w:rtl/>
        </w:rPr>
      </w:pPr>
      <w:r>
        <w:rPr>
          <w:rFonts w:hint="eastAsia"/>
          <w:rtl/>
        </w:rPr>
        <w:t>מאיר</w:t>
      </w:r>
      <w:r>
        <w:rPr>
          <w:rtl/>
        </w:rPr>
        <w:t xml:space="preserve"> פרוש (אגודת ישראל - יהדות התורה והשבת):</w:t>
      </w:r>
    </w:p>
    <w:p w14:paraId="2ABBAB5C" w14:textId="77777777" w:rsidR="00000000" w:rsidRDefault="002F15BD">
      <w:pPr>
        <w:pStyle w:val="a0"/>
        <w:rPr>
          <w:rFonts w:hint="eastAsia"/>
          <w:rtl/>
        </w:rPr>
      </w:pPr>
    </w:p>
    <w:p w14:paraId="7CA9A363" w14:textId="77777777" w:rsidR="00000000" w:rsidRDefault="002F15BD">
      <w:pPr>
        <w:pStyle w:val="a0"/>
        <w:rPr>
          <w:rFonts w:hint="cs"/>
          <w:rtl/>
        </w:rPr>
      </w:pPr>
      <w:r>
        <w:rPr>
          <w:rFonts w:hint="cs"/>
          <w:rtl/>
        </w:rPr>
        <w:t>סגור את הפה.</w:t>
      </w:r>
    </w:p>
    <w:p w14:paraId="12EE0B4C" w14:textId="77777777" w:rsidR="00000000" w:rsidRDefault="002F15BD">
      <w:pPr>
        <w:pStyle w:val="a0"/>
        <w:rPr>
          <w:rFonts w:hint="cs"/>
          <w:rtl/>
        </w:rPr>
      </w:pPr>
    </w:p>
    <w:p w14:paraId="51341FAD" w14:textId="77777777" w:rsidR="00000000" w:rsidRDefault="002F15BD">
      <w:pPr>
        <w:pStyle w:val="af0"/>
        <w:rPr>
          <w:rtl/>
        </w:rPr>
      </w:pPr>
      <w:r>
        <w:rPr>
          <w:rFonts w:hint="eastAsia"/>
          <w:rtl/>
        </w:rPr>
        <w:t>אילן</w:t>
      </w:r>
      <w:r>
        <w:rPr>
          <w:rtl/>
        </w:rPr>
        <w:t xml:space="preserve"> שלגי (שינוי):</w:t>
      </w:r>
    </w:p>
    <w:p w14:paraId="57B00B1C" w14:textId="77777777" w:rsidR="00000000" w:rsidRDefault="002F15BD">
      <w:pPr>
        <w:pStyle w:val="a0"/>
        <w:rPr>
          <w:rFonts w:hint="cs"/>
          <w:rtl/>
        </w:rPr>
      </w:pPr>
    </w:p>
    <w:p w14:paraId="17A71428" w14:textId="77777777" w:rsidR="00000000" w:rsidRDefault="002F15BD">
      <w:pPr>
        <w:pStyle w:val="a0"/>
        <w:rPr>
          <w:rFonts w:hint="cs"/>
          <w:rtl/>
        </w:rPr>
      </w:pPr>
      <w:r>
        <w:rPr>
          <w:rFonts w:hint="cs"/>
          <w:rtl/>
        </w:rPr>
        <w:t xml:space="preserve">- - - </w:t>
      </w:r>
    </w:p>
    <w:p w14:paraId="7FBCF3FB" w14:textId="77777777" w:rsidR="00000000" w:rsidRDefault="002F15BD">
      <w:pPr>
        <w:pStyle w:val="a0"/>
        <w:rPr>
          <w:rFonts w:hint="cs"/>
          <w:rtl/>
        </w:rPr>
      </w:pPr>
    </w:p>
    <w:p w14:paraId="0EE8DFE5" w14:textId="77777777" w:rsidR="00000000" w:rsidRDefault="002F15BD">
      <w:pPr>
        <w:pStyle w:val="af0"/>
        <w:rPr>
          <w:rtl/>
        </w:rPr>
      </w:pPr>
      <w:r>
        <w:rPr>
          <w:rFonts w:hint="eastAsia"/>
          <w:rtl/>
        </w:rPr>
        <w:t>מאיר</w:t>
      </w:r>
      <w:r>
        <w:rPr>
          <w:rtl/>
        </w:rPr>
        <w:t xml:space="preserve"> פרוש (אגודת ישראל - יהדות התורה והשבת):</w:t>
      </w:r>
    </w:p>
    <w:p w14:paraId="16E20379" w14:textId="77777777" w:rsidR="00000000" w:rsidRDefault="002F15BD">
      <w:pPr>
        <w:pStyle w:val="a0"/>
        <w:rPr>
          <w:rFonts w:hint="cs"/>
          <w:rtl/>
        </w:rPr>
      </w:pPr>
    </w:p>
    <w:p w14:paraId="77AC0408" w14:textId="77777777" w:rsidR="00000000" w:rsidRDefault="002F15BD">
      <w:pPr>
        <w:pStyle w:val="a0"/>
        <w:rPr>
          <w:rFonts w:hint="cs"/>
          <w:rtl/>
        </w:rPr>
      </w:pPr>
      <w:r>
        <w:rPr>
          <w:rFonts w:hint="cs"/>
          <w:rtl/>
        </w:rPr>
        <w:t xml:space="preserve">סגור את הפה. </w:t>
      </w:r>
    </w:p>
    <w:p w14:paraId="1D23A743" w14:textId="77777777" w:rsidR="00000000" w:rsidRDefault="002F15BD">
      <w:pPr>
        <w:pStyle w:val="a0"/>
        <w:rPr>
          <w:rFonts w:hint="cs"/>
          <w:rtl/>
        </w:rPr>
      </w:pPr>
    </w:p>
    <w:p w14:paraId="7BD46EA8" w14:textId="77777777" w:rsidR="00000000" w:rsidRDefault="002F15BD">
      <w:pPr>
        <w:pStyle w:val="af0"/>
        <w:rPr>
          <w:rtl/>
        </w:rPr>
      </w:pPr>
      <w:r>
        <w:rPr>
          <w:rFonts w:hint="eastAsia"/>
          <w:rtl/>
        </w:rPr>
        <w:t>אילן</w:t>
      </w:r>
      <w:r>
        <w:rPr>
          <w:rtl/>
        </w:rPr>
        <w:t xml:space="preserve"> שלגי (שינוי):</w:t>
      </w:r>
    </w:p>
    <w:p w14:paraId="1FA62183" w14:textId="77777777" w:rsidR="00000000" w:rsidRDefault="002F15BD">
      <w:pPr>
        <w:pStyle w:val="a0"/>
        <w:rPr>
          <w:rFonts w:hint="cs"/>
          <w:rtl/>
        </w:rPr>
      </w:pPr>
    </w:p>
    <w:p w14:paraId="43606971" w14:textId="77777777" w:rsidR="00000000" w:rsidRDefault="002F15BD">
      <w:pPr>
        <w:pStyle w:val="a0"/>
        <w:rPr>
          <w:rFonts w:hint="cs"/>
          <w:rtl/>
        </w:rPr>
      </w:pPr>
      <w:r>
        <w:rPr>
          <w:rFonts w:hint="cs"/>
          <w:rtl/>
        </w:rPr>
        <w:t>איפה הכסף מ"ביקור חולים"? מי גנב אותו?</w:t>
      </w:r>
    </w:p>
    <w:p w14:paraId="64B9FF7F" w14:textId="77777777" w:rsidR="00000000" w:rsidRDefault="002F15BD">
      <w:pPr>
        <w:pStyle w:val="af1"/>
        <w:rPr>
          <w:rtl/>
        </w:rPr>
      </w:pPr>
    </w:p>
    <w:p w14:paraId="4E8B971C" w14:textId="77777777" w:rsidR="00000000" w:rsidRDefault="002F15BD">
      <w:pPr>
        <w:pStyle w:val="af1"/>
        <w:rPr>
          <w:rtl/>
        </w:rPr>
      </w:pPr>
      <w:r>
        <w:rPr>
          <w:rFonts w:hint="eastAsia"/>
          <w:rtl/>
        </w:rPr>
        <w:t>היו</w:t>
      </w:r>
      <w:r>
        <w:rPr>
          <w:rtl/>
        </w:rPr>
        <w:t>"ר נסים דהן:</w:t>
      </w:r>
    </w:p>
    <w:p w14:paraId="5C30DD32" w14:textId="77777777" w:rsidR="00000000" w:rsidRDefault="002F15BD">
      <w:pPr>
        <w:pStyle w:val="a0"/>
        <w:rPr>
          <w:rFonts w:hint="eastAsia"/>
          <w:rtl/>
        </w:rPr>
      </w:pPr>
    </w:p>
    <w:p w14:paraId="59A2A0B4" w14:textId="77777777" w:rsidR="00000000" w:rsidRDefault="002F15BD">
      <w:pPr>
        <w:pStyle w:val="a0"/>
        <w:rPr>
          <w:rFonts w:hint="cs"/>
          <w:rtl/>
        </w:rPr>
      </w:pPr>
      <w:r>
        <w:rPr>
          <w:rFonts w:hint="cs"/>
          <w:rtl/>
        </w:rPr>
        <w:t>חבר הכנסת אילן שלגי, אתה מפריע.</w:t>
      </w:r>
    </w:p>
    <w:p w14:paraId="4EFBF58D" w14:textId="77777777" w:rsidR="00000000" w:rsidRDefault="002F15BD">
      <w:pPr>
        <w:pStyle w:val="a0"/>
        <w:rPr>
          <w:rFonts w:hint="cs"/>
          <w:rtl/>
        </w:rPr>
      </w:pPr>
    </w:p>
    <w:p w14:paraId="33080C19" w14:textId="77777777" w:rsidR="00000000" w:rsidRDefault="002F15BD">
      <w:pPr>
        <w:pStyle w:val="af0"/>
        <w:rPr>
          <w:rtl/>
        </w:rPr>
      </w:pPr>
      <w:r>
        <w:rPr>
          <w:rFonts w:hint="eastAsia"/>
          <w:rtl/>
        </w:rPr>
        <w:t>מאיר</w:t>
      </w:r>
      <w:r>
        <w:rPr>
          <w:rtl/>
        </w:rPr>
        <w:t xml:space="preserve"> פרוש (אגודת ישראל - יהדות התורה והשב</w:t>
      </w:r>
      <w:r>
        <w:rPr>
          <w:rtl/>
        </w:rPr>
        <w:t>ת):</w:t>
      </w:r>
    </w:p>
    <w:p w14:paraId="56C4E7CF" w14:textId="77777777" w:rsidR="00000000" w:rsidRDefault="002F15BD">
      <w:pPr>
        <w:pStyle w:val="a0"/>
        <w:rPr>
          <w:rFonts w:hint="eastAsia"/>
          <w:rtl/>
        </w:rPr>
      </w:pPr>
    </w:p>
    <w:p w14:paraId="5AFDCA09" w14:textId="77777777" w:rsidR="00000000" w:rsidRDefault="002F15BD">
      <w:pPr>
        <w:pStyle w:val="a0"/>
        <w:rPr>
          <w:rFonts w:hint="cs"/>
          <w:rtl/>
        </w:rPr>
      </w:pPr>
      <w:r>
        <w:rPr>
          <w:rFonts w:hint="cs"/>
          <w:rtl/>
        </w:rPr>
        <w:t>אצל העמותות של פורז.</w:t>
      </w:r>
    </w:p>
    <w:p w14:paraId="553CB34E" w14:textId="77777777" w:rsidR="00000000" w:rsidRDefault="002F15BD">
      <w:pPr>
        <w:pStyle w:val="a0"/>
        <w:rPr>
          <w:rFonts w:hint="cs"/>
          <w:rtl/>
        </w:rPr>
      </w:pPr>
    </w:p>
    <w:p w14:paraId="14B790BA" w14:textId="77777777" w:rsidR="00000000" w:rsidRDefault="002F15BD">
      <w:pPr>
        <w:pStyle w:val="af1"/>
        <w:rPr>
          <w:rtl/>
        </w:rPr>
      </w:pPr>
      <w:r>
        <w:rPr>
          <w:rtl/>
        </w:rPr>
        <w:t>היו"ר נסים דהן:</w:t>
      </w:r>
    </w:p>
    <w:p w14:paraId="6137FDCB" w14:textId="77777777" w:rsidR="00000000" w:rsidRDefault="002F15BD">
      <w:pPr>
        <w:pStyle w:val="a0"/>
        <w:rPr>
          <w:rtl/>
        </w:rPr>
      </w:pPr>
    </w:p>
    <w:p w14:paraId="3C1046DD" w14:textId="77777777" w:rsidR="00000000" w:rsidRDefault="002F15BD">
      <w:pPr>
        <w:pStyle w:val="a0"/>
        <w:rPr>
          <w:rFonts w:hint="cs"/>
          <w:rtl/>
        </w:rPr>
      </w:pPr>
      <w:r>
        <w:rPr>
          <w:rFonts w:hint="cs"/>
          <w:rtl/>
        </w:rPr>
        <w:t xml:space="preserve">חבר הכנסת פרוש, אתה מפריע. חבר הכנסת שלגי, עכשיו רק הדובר, חבר הכנסת איוב קרא בלבד. שלוש דקות, אדוני. אני בטוח שתעשה את זה נכון. </w:t>
      </w:r>
    </w:p>
    <w:p w14:paraId="577B5843" w14:textId="77777777" w:rsidR="00000000" w:rsidRDefault="002F15BD">
      <w:pPr>
        <w:pStyle w:val="a0"/>
        <w:rPr>
          <w:rtl/>
        </w:rPr>
      </w:pPr>
    </w:p>
    <w:p w14:paraId="31F5E339" w14:textId="77777777" w:rsidR="00000000" w:rsidRDefault="002F15BD">
      <w:pPr>
        <w:pStyle w:val="a"/>
        <w:rPr>
          <w:rtl/>
        </w:rPr>
      </w:pPr>
      <w:bookmarkStart w:id="280" w:name="FS000000475T21_02_2005_19_40_52"/>
      <w:bookmarkStart w:id="281" w:name="_Toc102798523"/>
      <w:bookmarkEnd w:id="280"/>
      <w:r>
        <w:rPr>
          <w:rtl/>
        </w:rPr>
        <w:t>איוב קרא (הליכוד):</w:t>
      </w:r>
      <w:bookmarkEnd w:id="281"/>
    </w:p>
    <w:p w14:paraId="411AD63A" w14:textId="77777777" w:rsidR="00000000" w:rsidRDefault="002F15BD">
      <w:pPr>
        <w:pStyle w:val="a0"/>
        <w:rPr>
          <w:rtl/>
        </w:rPr>
      </w:pPr>
    </w:p>
    <w:p w14:paraId="3D9944B7" w14:textId="77777777" w:rsidR="00000000" w:rsidRDefault="002F15BD">
      <w:pPr>
        <w:pStyle w:val="a0"/>
        <w:rPr>
          <w:rFonts w:hint="cs"/>
          <w:rtl/>
        </w:rPr>
      </w:pPr>
      <w:r>
        <w:rPr>
          <w:rFonts w:hint="cs"/>
          <w:rtl/>
        </w:rPr>
        <w:t>אדוני היושב-ראש, חברי חברי הכנסת, כמי שהיה קצין שיפוט זוטר במ</w:t>
      </w:r>
      <w:r>
        <w:rPr>
          <w:rFonts w:hint="cs"/>
          <w:rtl/>
        </w:rPr>
        <w:t>הלך שירותו הצבאי, אני חושב שהצעת החוק הזאת היא נכונה וטובה. אין לי ספק שהסמכות שניתנת לקצינים היא סמכות מאוד רצינית, מאוד חשובה, אבל גם צריך שיהיה לה בלם. מאחר שמדובר בסמכות רצינית של קצינים, שיכולים לגזור דינם של חיילים לעשרות ימי מחבוש, מן הראוי שיהיו בק</w:t>
      </w:r>
      <w:r>
        <w:rPr>
          <w:rFonts w:hint="cs"/>
          <w:rtl/>
        </w:rPr>
        <w:t xml:space="preserve">רה ובלם סביב הנושא הזה. אני חושב שזה מאוד חשוב, בהתחשב בעובדה שלא פעם גוזרים את דינם של הרבה אנשים חפים מפשע. אנחנו רואים את זה יום-יום, שעה-שעה. </w:t>
      </w:r>
    </w:p>
    <w:p w14:paraId="3BEDEB8F" w14:textId="77777777" w:rsidR="00000000" w:rsidRDefault="002F15BD">
      <w:pPr>
        <w:pStyle w:val="a0"/>
        <w:rPr>
          <w:rFonts w:hint="cs"/>
          <w:rtl/>
        </w:rPr>
      </w:pPr>
    </w:p>
    <w:p w14:paraId="3172A6F0" w14:textId="77777777" w:rsidR="00000000" w:rsidRDefault="002F15BD">
      <w:pPr>
        <w:pStyle w:val="a0"/>
        <w:rPr>
          <w:rFonts w:hint="cs"/>
          <w:rtl/>
        </w:rPr>
      </w:pPr>
      <w:r>
        <w:rPr>
          <w:rFonts w:hint="cs"/>
          <w:rtl/>
        </w:rPr>
        <w:t>רק לפני כמה ימים ראינו את מה שהיה עם מ"פ גבעתי, סרן ר', כאשר הוכח מעל לכל ספק כמה איום ונורא היה להתנפל עליו</w:t>
      </w:r>
      <w:r>
        <w:rPr>
          <w:rFonts w:hint="cs"/>
          <w:rtl/>
        </w:rPr>
        <w:t xml:space="preserve">, להלום בו, לעשות "עליהום" עליו. עמדתי פה ואמרתי, שאין אפילו שמץ של אמת בכל הפרשה הזאת, אלא בסך הכול היא באה לרצות בזמנו תרנגול הודו. כל פעם שיש ועדת חוץ וביטחון, הוא עושה קוקוריקו, וכל המדינה עומדת דום. בשביל זה צריך למצוא שעיר לעזאזל בתוך הצבא. הדבר הזה </w:t>
      </w:r>
      <w:r>
        <w:rPr>
          <w:rFonts w:hint="cs"/>
          <w:rtl/>
        </w:rPr>
        <w:t xml:space="preserve">צריך להדיר שינה מעינינו. אני מעריך את הרמטכ"ל, היו לי אתו שיחות בשבוע שעבר, והוא הורה להחזיר אותו ליחידתו. </w:t>
      </w:r>
    </w:p>
    <w:p w14:paraId="167B24CD" w14:textId="77777777" w:rsidR="00000000" w:rsidRDefault="002F15BD">
      <w:pPr>
        <w:pStyle w:val="a0"/>
        <w:rPr>
          <w:rFonts w:hint="cs"/>
          <w:rtl/>
        </w:rPr>
      </w:pPr>
    </w:p>
    <w:p w14:paraId="0D3F7743" w14:textId="77777777" w:rsidR="00000000" w:rsidRDefault="002F15BD">
      <w:pPr>
        <w:pStyle w:val="a0"/>
        <w:rPr>
          <w:rFonts w:hint="cs"/>
          <w:rtl/>
        </w:rPr>
      </w:pPr>
      <w:r>
        <w:rPr>
          <w:rFonts w:hint="cs"/>
          <w:rtl/>
        </w:rPr>
        <w:t xml:space="preserve">אדוני היושב-ראש, כשאני רואה כמה אומללים חיילים או קציני צה"ל בשפיטה - לפעמים זאת זילות בלתי נסבלת. הם ממש עומדים חסרי אונים לפעמים וחסרי ישע. כשיש </w:t>
      </w:r>
      <w:r>
        <w:rPr>
          <w:rFonts w:hint="cs"/>
          <w:rtl/>
        </w:rPr>
        <w:t xml:space="preserve">ביקורת כזאת או בלם כזה, אני חושב שזה דבר מחויב המציאות. אני חושב שאנחנו מדברים על מצבים שבהם אין דרך חזרה, ובתיקון החוק הזה יהיה בלם, תהיה צנזורה למצבים שאנשים הופכים להיות שעירים לעזאזל, נשפטים בצורה זו או אחרת, ומישהו צריך להציל אותם. </w:t>
      </w:r>
    </w:p>
    <w:p w14:paraId="56CEEDF3" w14:textId="77777777" w:rsidR="00000000" w:rsidRDefault="002F15BD">
      <w:pPr>
        <w:pStyle w:val="a0"/>
        <w:rPr>
          <w:rFonts w:hint="cs"/>
          <w:rtl/>
        </w:rPr>
      </w:pPr>
    </w:p>
    <w:p w14:paraId="5B8B6E59" w14:textId="77777777" w:rsidR="00000000" w:rsidRDefault="002F15BD">
      <w:pPr>
        <w:pStyle w:val="a0"/>
        <w:rPr>
          <w:rFonts w:hint="cs"/>
          <w:rtl/>
        </w:rPr>
      </w:pPr>
      <w:r>
        <w:rPr>
          <w:rFonts w:hint="cs"/>
          <w:rtl/>
        </w:rPr>
        <w:t>אני חושב שהמקרה ש</w:t>
      </w:r>
      <w:r>
        <w:rPr>
          <w:rFonts w:hint="cs"/>
          <w:rtl/>
        </w:rPr>
        <w:t>ל מ"פ גבעתי הוא אות קלון ואות שאין לי מלים להגדיר אותה לצבא. קריסת כתב האישום לפני כמה ימים מחייבת את המערכת לבדוק את עצמה. צריך לשפוט את אותם חיילים ששיקרו. צריך בריש גלי להעניק צל"ש לאותו קצין. אין מלים בפי לפגוע באותם אנשים שקראו לי בכל מיני קריאות גנאי</w:t>
      </w:r>
      <w:r>
        <w:rPr>
          <w:rFonts w:hint="cs"/>
          <w:rtl/>
        </w:rPr>
        <w:t xml:space="preserve"> בעקבות כך שקראתי תיגר על הפרשה הזאת. הגיע הזמן שאותם אנשים יתנצלו וירימו את הכפפה לגבות ולחזק ולעשות הכול כדי שמקרים כאלה לא יישנו ולא יהיו בתוך הצבא. </w:t>
      </w:r>
    </w:p>
    <w:p w14:paraId="0F153BD4" w14:textId="77777777" w:rsidR="00000000" w:rsidRDefault="002F15BD">
      <w:pPr>
        <w:pStyle w:val="a0"/>
        <w:rPr>
          <w:rFonts w:hint="cs"/>
          <w:rtl/>
        </w:rPr>
      </w:pPr>
    </w:p>
    <w:p w14:paraId="3CA4F248" w14:textId="77777777" w:rsidR="00000000" w:rsidRDefault="002F15BD">
      <w:pPr>
        <w:pStyle w:val="af1"/>
        <w:rPr>
          <w:rtl/>
        </w:rPr>
      </w:pPr>
      <w:r>
        <w:rPr>
          <w:rtl/>
        </w:rPr>
        <w:t>היו"ר נסים דהן:</w:t>
      </w:r>
    </w:p>
    <w:p w14:paraId="1EEF8BD3" w14:textId="77777777" w:rsidR="00000000" w:rsidRDefault="002F15BD">
      <w:pPr>
        <w:pStyle w:val="a0"/>
        <w:rPr>
          <w:rtl/>
        </w:rPr>
      </w:pPr>
    </w:p>
    <w:p w14:paraId="66D3E50F" w14:textId="77777777" w:rsidR="00000000" w:rsidRDefault="002F15BD">
      <w:pPr>
        <w:pStyle w:val="a0"/>
        <w:rPr>
          <w:rFonts w:hint="cs"/>
          <w:rtl/>
        </w:rPr>
      </w:pPr>
      <w:r>
        <w:rPr>
          <w:rFonts w:hint="cs"/>
          <w:rtl/>
        </w:rPr>
        <w:t xml:space="preserve">תודה רבה. חבר הכנסת נסים זאב, בבקשה. אחריו </w:t>
      </w:r>
      <w:r>
        <w:rPr>
          <w:rtl/>
        </w:rPr>
        <w:t>–</w:t>
      </w:r>
      <w:r>
        <w:rPr>
          <w:rFonts w:hint="cs"/>
          <w:rtl/>
        </w:rPr>
        <w:t xml:space="preserve"> חבר הכנסת גדעון סער, אחריו </w:t>
      </w:r>
      <w:r>
        <w:rPr>
          <w:rtl/>
        </w:rPr>
        <w:t>–</w:t>
      </w:r>
      <w:r>
        <w:rPr>
          <w:rFonts w:hint="cs"/>
          <w:rtl/>
        </w:rPr>
        <w:t xml:space="preserve"> חבר הכנסת ע</w:t>
      </w:r>
      <w:r>
        <w:rPr>
          <w:rFonts w:hint="cs"/>
          <w:rtl/>
        </w:rPr>
        <w:t xml:space="preserve">בד-אלמאלכ דהאמשה, ובסוף הצבעה. </w:t>
      </w:r>
    </w:p>
    <w:p w14:paraId="6A074E42" w14:textId="77777777" w:rsidR="00000000" w:rsidRDefault="002F15BD">
      <w:pPr>
        <w:pStyle w:val="a0"/>
        <w:rPr>
          <w:rFonts w:hint="cs"/>
          <w:rtl/>
        </w:rPr>
      </w:pPr>
    </w:p>
    <w:p w14:paraId="355223B4" w14:textId="77777777" w:rsidR="00000000" w:rsidRDefault="002F15BD">
      <w:pPr>
        <w:pStyle w:val="af0"/>
        <w:rPr>
          <w:rtl/>
        </w:rPr>
      </w:pPr>
      <w:r>
        <w:rPr>
          <w:rFonts w:hint="eastAsia"/>
          <w:rtl/>
        </w:rPr>
        <w:t>טלב</w:t>
      </w:r>
      <w:r>
        <w:rPr>
          <w:rtl/>
        </w:rPr>
        <w:t xml:space="preserve"> אלסאנע (רע"ם):</w:t>
      </w:r>
    </w:p>
    <w:p w14:paraId="2B306F2F" w14:textId="77777777" w:rsidR="00000000" w:rsidRDefault="002F15BD">
      <w:pPr>
        <w:pStyle w:val="a0"/>
        <w:rPr>
          <w:rFonts w:hint="cs"/>
          <w:rtl/>
        </w:rPr>
      </w:pPr>
    </w:p>
    <w:p w14:paraId="7C2619CA" w14:textId="77777777" w:rsidR="00000000" w:rsidRDefault="002F15BD">
      <w:pPr>
        <w:pStyle w:val="a0"/>
        <w:rPr>
          <w:rFonts w:hint="cs"/>
          <w:rtl/>
        </w:rPr>
      </w:pPr>
      <w:r>
        <w:rPr>
          <w:rFonts w:hint="cs"/>
          <w:rtl/>
        </w:rPr>
        <w:t xml:space="preserve">השם שלי מופיע. </w:t>
      </w:r>
    </w:p>
    <w:p w14:paraId="5CB851AB" w14:textId="77777777" w:rsidR="00000000" w:rsidRDefault="002F15BD">
      <w:pPr>
        <w:pStyle w:val="a0"/>
        <w:rPr>
          <w:rFonts w:hint="cs"/>
          <w:rtl/>
        </w:rPr>
      </w:pPr>
    </w:p>
    <w:p w14:paraId="2621ED8E" w14:textId="77777777" w:rsidR="00000000" w:rsidRDefault="002F15BD">
      <w:pPr>
        <w:pStyle w:val="af1"/>
        <w:rPr>
          <w:rtl/>
        </w:rPr>
      </w:pPr>
      <w:r>
        <w:rPr>
          <w:rtl/>
        </w:rPr>
        <w:t>היו"ר נסים דהן:</w:t>
      </w:r>
    </w:p>
    <w:p w14:paraId="7EA331A8" w14:textId="77777777" w:rsidR="00000000" w:rsidRDefault="002F15BD">
      <w:pPr>
        <w:pStyle w:val="a0"/>
        <w:rPr>
          <w:rtl/>
        </w:rPr>
      </w:pPr>
    </w:p>
    <w:p w14:paraId="55B4E866" w14:textId="77777777" w:rsidR="00000000" w:rsidRDefault="002F15BD">
      <w:pPr>
        <w:pStyle w:val="a0"/>
        <w:rPr>
          <w:rFonts w:hint="cs"/>
          <w:rtl/>
        </w:rPr>
      </w:pPr>
      <w:r>
        <w:rPr>
          <w:rFonts w:hint="cs"/>
          <w:rtl/>
        </w:rPr>
        <w:t xml:space="preserve">השם שלך עבר. </w:t>
      </w:r>
    </w:p>
    <w:p w14:paraId="18448053" w14:textId="77777777" w:rsidR="00000000" w:rsidRDefault="002F15BD">
      <w:pPr>
        <w:pStyle w:val="a0"/>
        <w:rPr>
          <w:rFonts w:hint="cs"/>
          <w:rtl/>
        </w:rPr>
      </w:pPr>
    </w:p>
    <w:p w14:paraId="16FBBFE1" w14:textId="77777777" w:rsidR="00000000" w:rsidRDefault="002F15BD">
      <w:pPr>
        <w:pStyle w:val="af0"/>
        <w:rPr>
          <w:rtl/>
        </w:rPr>
      </w:pPr>
      <w:r>
        <w:rPr>
          <w:rFonts w:hint="eastAsia"/>
          <w:rtl/>
        </w:rPr>
        <w:t>טלב</w:t>
      </w:r>
      <w:r>
        <w:rPr>
          <w:rtl/>
        </w:rPr>
        <w:t xml:space="preserve"> אלסאנע (רע"ם):</w:t>
      </w:r>
    </w:p>
    <w:p w14:paraId="52FCD867" w14:textId="77777777" w:rsidR="00000000" w:rsidRDefault="002F15BD">
      <w:pPr>
        <w:pStyle w:val="a0"/>
        <w:rPr>
          <w:rFonts w:hint="cs"/>
          <w:rtl/>
        </w:rPr>
      </w:pPr>
    </w:p>
    <w:p w14:paraId="4906D410" w14:textId="77777777" w:rsidR="00000000" w:rsidRDefault="002F15BD">
      <w:pPr>
        <w:pStyle w:val="a0"/>
        <w:rPr>
          <w:rFonts w:hint="cs"/>
          <w:rtl/>
        </w:rPr>
      </w:pPr>
      <w:r>
        <w:rPr>
          <w:rFonts w:hint="cs"/>
          <w:rtl/>
        </w:rPr>
        <w:t xml:space="preserve">הוא לא עבר, אני אחרי נסים זאב. אני נמצא במחשב, אני עוקב, אדוני היושב-ראש. </w:t>
      </w:r>
    </w:p>
    <w:p w14:paraId="26025231" w14:textId="77777777" w:rsidR="00000000" w:rsidRDefault="002F15BD">
      <w:pPr>
        <w:pStyle w:val="a0"/>
        <w:rPr>
          <w:rFonts w:hint="cs"/>
          <w:rtl/>
        </w:rPr>
      </w:pPr>
    </w:p>
    <w:p w14:paraId="4217D640" w14:textId="77777777" w:rsidR="00000000" w:rsidRDefault="002F15BD">
      <w:pPr>
        <w:pStyle w:val="af1"/>
        <w:rPr>
          <w:rtl/>
        </w:rPr>
      </w:pPr>
      <w:r>
        <w:rPr>
          <w:rtl/>
        </w:rPr>
        <w:t>היו"ר נסים דהן:</w:t>
      </w:r>
    </w:p>
    <w:p w14:paraId="278334C9" w14:textId="77777777" w:rsidR="00000000" w:rsidRDefault="002F15BD">
      <w:pPr>
        <w:pStyle w:val="a0"/>
        <w:rPr>
          <w:rtl/>
        </w:rPr>
      </w:pPr>
    </w:p>
    <w:p w14:paraId="6F8CCD32" w14:textId="77777777" w:rsidR="00000000" w:rsidRDefault="002F15BD">
      <w:pPr>
        <w:pStyle w:val="a0"/>
        <w:rPr>
          <w:rFonts w:hint="cs"/>
          <w:rtl/>
        </w:rPr>
      </w:pPr>
      <w:r>
        <w:rPr>
          <w:rFonts w:hint="cs"/>
          <w:rtl/>
        </w:rPr>
        <w:t xml:space="preserve">אצלי אתה לא רשום. עכשיו רשמו אותך. </w:t>
      </w:r>
    </w:p>
    <w:p w14:paraId="07A8F0A0" w14:textId="77777777" w:rsidR="00000000" w:rsidRDefault="002F15BD">
      <w:pPr>
        <w:pStyle w:val="a0"/>
        <w:rPr>
          <w:rFonts w:hint="cs"/>
          <w:rtl/>
        </w:rPr>
      </w:pPr>
    </w:p>
    <w:p w14:paraId="7723EE88" w14:textId="77777777" w:rsidR="00000000" w:rsidRDefault="002F15BD">
      <w:pPr>
        <w:pStyle w:val="af0"/>
        <w:rPr>
          <w:rtl/>
        </w:rPr>
      </w:pPr>
      <w:r>
        <w:rPr>
          <w:rFonts w:hint="eastAsia"/>
          <w:rtl/>
        </w:rPr>
        <w:t>טלב</w:t>
      </w:r>
      <w:r>
        <w:rPr>
          <w:rtl/>
        </w:rPr>
        <w:t xml:space="preserve"> </w:t>
      </w:r>
      <w:r>
        <w:rPr>
          <w:rtl/>
        </w:rPr>
        <w:t>אלסאנע (רע"ם):</w:t>
      </w:r>
    </w:p>
    <w:p w14:paraId="3882D164" w14:textId="77777777" w:rsidR="00000000" w:rsidRDefault="002F15BD">
      <w:pPr>
        <w:pStyle w:val="a0"/>
        <w:rPr>
          <w:rFonts w:hint="cs"/>
          <w:rtl/>
        </w:rPr>
      </w:pPr>
    </w:p>
    <w:p w14:paraId="0DA7B815" w14:textId="77777777" w:rsidR="00000000" w:rsidRDefault="002F15BD">
      <w:pPr>
        <w:pStyle w:val="a0"/>
        <w:rPr>
          <w:rFonts w:hint="cs"/>
          <w:rtl/>
        </w:rPr>
      </w:pPr>
      <w:r>
        <w:rPr>
          <w:rFonts w:hint="cs"/>
          <w:rtl/>
        </w:rPr>
        <w:t xml:space="preserve">אני לא אחראי למחשב. </w:t>
      </w:r>
    </w:p>
    <w:p w14:paraId="764DAD6E" w14:textId="77777777" w:rsidR="00000000" w:rsidRDefault="002F15BD">
      <w:pPr>
        <w:pStyle w:val="a0"/>
        <w:rPr>
          <w:rFonts w:hint="cs"/>
          <w:rtl/>
        </w:rPr>
      </w:pPr>
    </w:p>
    <w:p w14:paraId="1D0350D2" w14:textId="77777777" w:rsidR="00000000" w:rsidRDefault="002F15BD">
      <w:pPr>
        <w:pStyle w:val="af1"/>
        <w:rPr>
          <w:rtl/>
        </w:rPr>
      </w:pPr>
      <w:r>
        <w:rPr>
          <w:rtl/>
        </w:rPr>
        <w:t>היו"ר נסים דהן:</w:t>
      </w:r>
    </w:p>
    <w:p w14:paraId="23404582" w14:textId="77777777" w:rsidR="00000000" w:rsidRDefault="002F15BD">
      <w:pPr>
        <w:pStyle w:val="a0"/>
        <w:rPr>
          <w:rtl/>
        </w:rPr>
      </w:pPr>
    </w:p>
    <w:p w14:paraId="73B74F0F" w14:textId="77777777" w:rsidR="00000000" w:rsidRDefault="002F15BD">
      <w:pPr>
        <w:pStyle w:val="a0"/>
        <w:rPr>
          <w:rFonts w:hint="cs"/>
          <w:rtl/>
        </w:rPr>
      </w:pPr>
      <w:r>
        <w:rPr>
          <w:rFonts w:hint="cs"/>
          <w:rtl/>
        </w:rPr>
        <w:t xml:space="preserve">תתפלא לשמוע שאני הולך רק לפי הרשימה שיש לי. עוד מלה אחת, אתה תצא החוצה, כי אתה מפריע למליאה. </w:t>
      </w:r>
    </w:p>
    <w:p w14:paraId="5A60F38D" w14:textId="77777777" w:rsidR="00000000" w:rsidRDefault="002F15BD">
      <w:pPr>
        <w:pStyle w:val="a0"/>
        <w:rPr>
          <w:rFonts w:hint="cs"/>
          <w:rtl/>
        </w:rPr>
      </w:pPr>
    </w:p>
    <w:p w14:paraId="546C40DD" w14:textId="77777777" w:rsidR="00000000" w:rsidRDefault="002F15BD">
      <w:pPr>
        <w:pStyle w:val="af0"/>
        <w:rPr>
          <w:rtl/>
        </w:rPr>
      </w:pPr>
      <w:r>
        <w:rPr>
          <w:rFonts w:hint="eastAsia"/>
          <w:rtl/>
        </w:rPr>
        <w:t>טלב</w:t>
      </w:r>
      <w:r>
        <w:rPr>
          <w:rtl/>
        </w:rPr>
        <w:t xml:space="preserve"> אלסאנע (רע"ם):</w:t>
      </w:r>
    </w:p>
    <w:p w14:paraId="5801338D" w14:textId="77777777" w:rsidR="00000000" w:rsidRDefault="002F15BD">
      <w:pPr>
        <w:pStyle w:val="a0"/>
        <w:rPr>
          <w:rFonts w:hint="cs"/>
          <w:rtl/>
        </w:rPr>
      </w:pPr>
    </w:p>
    <w:p w14:paraId="41239D30" w14:textId="77777777" w:rsidR="00000000" w:rsidRDefault="002F15BD">
      <w:pPr>
        <w:pStyle w:val="a0"/>
        <w:rPr>
          <w:rFonts w:hint="cs"/>
          <w:rtl/>
        </w:rPr>
      </w:pPr>
      <w:r>
        <w:rPr>
          <w:rFonts w:hint="cs"/>
          <w:rtl/>
        </w:rPr>
        <w:t xml:space="preserve">אני הולך לפי הרשימה. </w:t>
      </w:r>
    </w:p>
    <w:p w14:paraId="0E5202AC" w14:textId="77777777" w:rsidR="00000000" w:rsidRDefault="002F15BD">
      <w:pPr>
        <w:pStyle w:val="a0"/>
        <w:rPr>
          <w:rFonts w:hint="cs"/>
          <w:rtl/>
        </w:rPr>
      </w:pPr>
    </w:p>
    <w:p w14:paraId="7B3D37DA" w14:textId="77777777" w:rsidR="00000000" w:rsidRDefault="002F15BD">
      <w:pPr>
        <w:pStyle w:val="af1"/>
        <w:rPr>
          <w:rtl/>
        </w:rPr>
      </w:pPr>
      <w:r>
        <w:rPr>
          <w:rtl/>
        </w:rPr>
        <w:t>היו"ר נסים דהן:</w:t>
      </w:r>
    </w:p>
    <w:p w14:paraId="7694AF50" w14:textId="77777777" w:rsidR="00000000" w:rsidRDefault="002F15BD">
      <w:pPr>
        <w:pStyle w:val="a0"/>
        <w:rPr>
          <w:rtl/>
        </w:rPr>
      </w:pPr>
    </w:p>
    <w:p w14:paraId="4116797D" w14:textId="77777777" w:rsidR="00000000" w:rsidRDefault="002F15BD">
      <w:pPr>
        <w:pStyle w:val="a0"/>
        <w:rPr>
          <w:rFonts w:hint="cs"/>
          <w:rtl/>
        </w:rPr>
      </w:pPr>
      <w:r>
        <w:rPr>
          <w:rFonts w:hint="cs"/>
          <w:rtl/>
        </w:rPr>
        <w:t xml:space="preserve">חבר הכנסת טלב אלסאנע, אתה נקרא לסדר. </w:t>
      </w:r>
    </w:p>
    <w:p w14:paraId="163F79C5" w14:textId="77777777" w:rsidR="00000000" w:rsidRDefault="002F15BD">
      <w:pPr>
        <w:pStyle w:val="a0"/>
        <w:rPr>
          <w:rFonts w:hint="cs"/>
          <w:rtl/>
        </w:rPr>
      </w:pPr>
    </w:p>
    <w:p w14:paraId="1C2F2760" w14:textId="77777777" w:rsidR="00000000" w:rsidRDefault="002F15BD">
      <w:pPr>
        <w:pStyle w:val="af0"/>
        <w:rPr>
          <w:rtl/>
        </w:rPr>
      </w:pPr>
      <w:r>
        <w:rPr>
          <w:rFonts w:hint="eastAsia"/>
          <w:rtl/>
        </w:rPr>
        <w:t>טלב</w:t>
      </w:r>
      <w:r>
        <w:rPr>
          <w:rtl/>
        </w:rPr>
        <w:t xml:space="preserve"> אלס</w:t>
      </w:r>
      <w:r>
        <w:rPr>
          <w:rtl/>
        </w:rPr>
        <w:t>אנע (רע"ם):</w:t>
      </w:r>
    </w:p>
    <w:p w14:paraId="5806592D" w14:textId="77777777" w:rsidR="00000000" w:rsidRDefault="002F15BD">
      <w:pPr>
        <w:pStyle w:val="a0"/>
        <w:rPr>
          <w:rFonts w:hint="cs"/>
          <w:rtl/>
        </w:rPr>
      </w:pPr>
    </w:p>
    <w:p w14:paraId="0698023F" w14:textId="77777777" w:rsidR="00000000" w:rsidRDefault="002F15BD">
      <w:pPr>
        <w:pStyle w:val="a0"/>
        <w:rPr>
          <w:rFonts w:hint="cs"/>
          <w:rtl/>
        </w:rPr>
      </w:pPr>
      <w:r>
        <w:rPr>
          <w:rFonts w:hint="cs"/>
          <w:rtl/>
        </w:rPr>
        <w:t xml:space="preserve">- - - </w:t>
      </w:r>
    </w:p>
    <w:p w14:paraId="109AD7C6" w14:textId="77777777" w:rsidR="00000000" w:rsidRDefault="002F15BD">
      <w:pPr>
        <w:pStyle w:val="a0"/>
        <w:rPr>
          <w:rFonts w:hint="cs"/>
          <w:rtl/>
        </w:rPr>
      </w:pPr>
    </w:p>
    <w:p w14:paraId="1F5472D7" w14:textId="77777777" w:rsidR="00000000" w:rsidRDefault="002F15BD">
      <w:pPr>
        <w:pStyle w:val="af1"/>
        <w:rPr>
          <w:rtl/>
        </w:rPr>
      </w:pPr>
      <w:r>
        <w:rPr>
          <w:rtl/>
        </w:rPr>
        <w:t>היו"ר נסים דהן:</w:t>
      </w:r>
    </w:p>
    <w:p w14:paraId="05C66685" w14:textId="77777777" w:rsidR="00000000" w:rsidRDefault="002F15BD">
      <w:pPr>
        <w:pStyle w:val="a0"/>
        <w:rPr>
          <w:rtl/>
        </w:rPr>
      </w:pPr>
    </w:p>
    <w:p w14:paraId="2757A993" w14:textId="77777777" w:rsidR="00000000" w:rsidRDefault="002F15BD">
      <w:pPr>
        <w:pStyle w:val="a0"/>
        <w:rPr>
          <w:rFonts w:hint="cs"/>
          <w:rtl/>
        </w:rPr>
      </w:pPr>
      <w:r>
        <w:rPr>
          <w:rFonts w:hint="cs"/>
          <w:rtl/>
        </w:rPr>
        <w:t xml:space="preserve">פעם שנייה. </w:t>
      </w:r>
    </w:p>
    <w:p w14:paraId="69113B26" w14:textId="77777777" w:rsidR="00000000" w:rsidRDefault="002F15BD">
      <w:pPr>
        <w:pStyle w:val="a0"/>
        <w:rPr>
          <w:rFonts w:hint="cs"/>
          <w:rtl/>
        </w:rPr>
      </w:pPr>
    </w:p>
    <w:p w14:paraId="55171D56" w14:textId="77777777" w:rsidR="00000000" w:rsidRDefault="002F15BD">
      <w:pPr>
        <w:pStyle w:val="a"/>
        <w:rPr>
          <w:rtl/>
        </w:rPr>
      </w:pPr>
      <w:bookmarkStart w:id="282" w:name="FS000000490T21_02_2005_19_44_52"/>
      <w:bookmarkStart w:id="283" w:name="_Toc102798524"/>
      <w:bookmarkEnd w:id="282"/>
      <w:r>
        <w:rPr>
          <w:rFonts w:hint="eastAsia"/>
          <w:rtl/>
        </w:rPr>
        <w:t>נסים</w:t>
      </w:r>
      <w:r>
        <w:rPr>
          <w:rtl/>
        </w:rPr>
        <w:t xml:space="preserve"> זאב (ש"ס):</w:t>
      </w:r>
      <w:bookmarkEnd w:id="283"/>
    </w:p>
    <w:p w14:paraId="72CD41BC" w14:textId="77777777" w:rsidR="00000000" w:rsidRDefault="002F15BD">
      <w:pPr>
        <w:pStyle w:val="a0"/>
        <w:rPr>
          <w:rFonts w:hint="cs"/>
          <w:rtl/>
        </w:rPr>
      </w:pPr>
    </w:p>
    <w:p w14:paraId="475FACCD" w14:textId="77777777" w:rsidR="00000000" w:rsidRDefault="002F15BD">
      <w:pPr>
        <w:pStyle w:val="a0"/>
        <w:rPr>
          <w:rFonts w:hint="cs"/>
          <w:rtl/>
        </w:rPr>
      </w:pPr>
      <w:r>
        <w:rPr>
          <w:rFonts w:hint="cs"/>
          <w:rtl/>
        </w:rPr>
        <w:t xml:space="preserve">אדוני היושב-ראש, הייתי מוציא אותו כבר בפעם הראשונה, הנושא חמור מדי. </w:t>
      </w:r>
    </w:p>
    <w:p w14:paraId="3C7516B4" w14:textId="77777777" w:rsidR="00000000" w:rsidRDefault="002F15BD">
      <w:pPr>
        <w:pStyle w:val="a0"/>
        <w:rPr>
          <w:rFonts w:hint="cs"/>
          <w:rtl/>
        </w:rPr>
      </w:pPr>
    </w:p>
    <w:p w14:paraId="72F4D63F" w14:textId="77777777" w:rsidR="00000000" w:rsidRDefault="002F15BD">
      <w:pPr>
        <w:pStyle w:val="a0"/>
        <w:rPr>
          <w:rFonts w:hint="cs"/>
          <w:rtl/>
        </w:rPr>
      </w:pPr>
      <w:r>
        <w:rPr>
          <w:rFonts w:hint="cs"/>
          <w:rtl/>
        </w:rPr>
        <w:t>אדוני היושב-ראש, חוק השיפוט הצבאי בא לתת סמכות לפרקליט הצבאי הראשי או לפרקליט צבאי לבטל או לשנות פסק-דין או עונש, אם ש</w:t>
      </w:r>
      <w:r>
        <w:rPr>
          <w:rFonts w:hint="cs"/>
          <w:rtl/>
        </w:rPr>
        <w:t xml:space="preserve">וכנע שהנאשם שעשה את העבירה והורשע </w:t>
      </w:r>
      <w:r>
        <w:rPr>
          <w:rtl/>
        </w:rPr>
        <w:t>–</w:t>
      </w:r>
      <w:r>
        <w:rPr>
          <w:rFonts w:hint="cs"/>
          <w:rtl/>
        </w:rPr>
        <w:t xml:space="preserve"> אין בו מידה של עבירה. לצערי הרב, הרבה פעמים ראינו שפסקי-דין שניתנו לחיילים הם קשים מאוד, ומובן שמדובר בדין משמעתי על ימי מחבוש - ל-21 יום ואפילו הרבה מעבר לזה. ההתמרמרות  והמרירות שנשארים אצל אותם חיילים יש בהן כדי לפגוע</w:t>
      </w:r>
      <w:r>
        <w:rPr>
          <w:rFonts w:hint="cs"/>
          <w:rtl/>
        </w:rPr>
        <w:t xml:space="preserve"> במוטיבציה ובאמון שהם נותנים במערכת הצבאית. לכן, אדוני היושב-ראש, חשוב שתהיה בקרה נוספת ושיהיה אפשר לערער או לפנות לגורם צבאי בכיר, שיוכל לאפשר לאותו חייל להביע את תחושותיו בדבר העוול שנעשה לו. </w:t>
      </w:r>
    </w:p>
    <w:p w14:paraId="35CC2D71" w14:textId="77777777" w:rsidR="00000000" w:rsidRDefault="002F15BD">
      <w:pPr>
        <w:pStyle w:val="a0"/>
        <w:rPr>
          <w:rFonts w:hint="cs"/>
          <w:rtl/>
        </w:rPr>
      </w:pPr>
    </w:p>
    <w:p w14:paraId="74F819F2" w14:textId="77777777" w:rsidR="00000000" w:rsidRDefault="002F15BD">
      <w:pPr>
        <w:pStyle w:val="af1"/>
        <w:rPr>
          <w:rtl/>
        </w:rPr>
      </w:pPr>
      <w:r>
        <w:rPr>
          <w:rtl/>
        </w:rPr>
        <w:t>היו"ר נסים דהן:</w:t>
      </w:r>
    </w:p>
    <w:p w14:paraId="6D084735" w14:textId="77777777" w:rsidR="00000000" w:rsidRDefault="002F15BD">
      <w:pPr>
        <w:pStyle w:val="a0"/>
        <w:rPr>
          <w:rtl/>
        </w:rPr>
      </w:pPr>
    </w:p>
    <w:p w14:paraId="71A0A47A" w14:textId="77777777" w:rsidR="00000000" w:rsidRDefault="002F15BD">
      <w:pPr>
        <w:pStyle w:val="a0"/>
        <w:rPr>
          <w:rFonts w:hint="cs"/>
          <w:rtl/>
        </w:rPr>
      </w:pPr>
      <w:r>
        <w:rPr>
          <w:rFonts w:hint="cs"/>
          <w:rtl/>
        </w:rPr>
        <w:t xml:space="preserve">הרשימה סגורה. </w:t>
      </w:r>
    </w:p>
    <w:p w14:paraId="3AD2CFA3" w14:textId="77777777" w:rsidR="00000000" w:rsidRDefault="002F15BD">
      <w:pPr>
        <w:pStyle w:val="a0"/>
        <w:rPr>
          <w:rFonts w:hint="cs"/>
          <w:rtl/>
        </w:rPr>
      </w:pPr>
    </w:p>
    <w:p w14:paraId="447468AC" w14:textId="77777777" w:rsidR="00000000" w:rsidRDefault="002F15BD">
      <w:pPr>
        <w:pStyle w:val="-"/>
        <w:rPr>
          <w:rtl/>
        </w:rPr>
      </w:pPr>
      <w:bookmarkStart w:id="284" w:name="FS000000462T21_02_2005_20_10_53C"/>
      <w:bookmarkStart w:id="285" w:name="FS000000490T21_02_2005_20_11_01"/>
      <w:bookmarkStart w:id="286" w:name="FS000000490T21_02_2005_20_11_05C"/>
      <w:bookmarkEnd w:id="284"/>
      <w:bookmarkEnd w:id="285"/>
      <w:bookmarkEnd w:id="286"/>
      <w:r>
        <w:rPr>
          <w:rtl/>
        </w:rPr>
        <w:t>נסים זאב (ש"ס):</w:t>
      </w:r>
    </w:p>
    <w:p w14:paraId="40E05AC3" w14:textId="77777777" w:rsidR="00000000" w:rsidRDefault="002F15BD">
      <w:pPr>
        <w:pStyle w:val="a0"/>
        <w:rPr>
          <w:rtl/>
        </w:rPr>
      </w:pPr>
    </w:p>
    <w:p w14:paraId="7A06C13B" w14:textId="77777777" w:rsidR="00000000" w:rsidRDefault="002F15BD">
      <w:pPr>
        <w:pStyle w:val="a0"/>
        <w:rPr>
          <w:rFonts w:hint="cs"/>
          <w:rtl/>
        </w:rPr>
      </w:pPr>
      <w:r>
        <w:rPr>
          <w:rFonts w:hint="cs"/>
          <w:rtl/>
        </w:rPr>
        <w:t>אדוני היוש</w:t>
      </w:r>
      <w:r>
        <w:rPr>
          <w:rFonts w:hint="cs"/>
          <w:rtl/>
        </w:rPr>
        <w:t>ב-ראש, מדובר בעשרות ואולי במאות חיילים כאלה, שהצעת החוק באה להגן עליהם. גם כשהייתי במילואים וגם כשהייתי בצבא הסדיר ראיתי את פסקי-הדין, איך היו חורצים דין כלפי חיילים. חייל נכנס לפחות מדקה או דקתיים, וכבר היו פוסקים את דינו. לכן לא תמיד זה נעשה כל כך בשיקול</w:t>
      </w:r>
      <w:r>
        <w:rPr>
          <w:rFonts w:hint="cs"/>
          <w:rtl/>
        </w:rPr>
        <w:t xml:space="preserve"> דעת. </w:t>
      </w:r>
    </w:p>
    <w:p w14:paraId="702FDED4" w14:textId="77777777" w:rsidR="00000000" w:rsidRDefault="002F15BD">
      <w:pPr>
        <w:pStyle w:val="a0"/>
        <w:rPr>
          <w:rFonts w:hint="cs"/>
          <w:rtl/>
        </w:rPr>
      </w:pPr>
    </w:p>
    <w:p w14:paraId="77846884" w14:textId="77777777" w:rsidR="00000000" w:rsidRDefault="002F15BD">
      <w:pPr>
        <w:pStyle w:val="a0"/>
        <w:rPr>
          <w:rFonts w:hint="cs"/>
          <w:rtl/>
        </w:rPr>
      </w:pPr>
      <w:r>
        <w:rPr>
          <w:rFonts w:hint="cs"/>
          <w:rtl/>
        </w:rPr>
        <w:t xml:space="preserve">אדוני סגן השר, אני יודע שעורכי-דין מגויסים למילואים כדי להיות שופטים צבאיים. לכן, כאשר מדובר בשופט צבאי שסיים את שירותו הצבאי, ואפילו שהיה בשירות קבע ועכשיו הוא בפנסיה, אפשר להשתמש בו הרבה יותר מאשר באותם שופטים טירונים שרק מתחילים את עבודתם. עדיף </w:t>
      </w:r>
      <w:r>
        <w:rPr>
          <w:rFonts w:hint="cs"/>
          <w:rtl/>
        </w:rPr>
        <w:t>שאותם מתחילים יהיו בקבוצה של אנשים שכבר התנסו במלאכה הזאת והיו שופטים במשך שנים. זה הרבה יותר רציני, בעניין הכרעה בנושאים כל כך קשים וכואבים של חיילים, שלפחות כאשר ממצים את הדין, תהיה תחושה של החייל שזה לא נעשה כלאחר יד, אלא בכובד ראש.</w:t>
      </w:r>
    </w:p>
    <w:p w14:paraId="2DAA99BF" w14:textId="77777777" w:rsidR="00000000" w:rsidRDefault="002F15BD">
      <w:pPr>
        <w:pStyle w:val="a0"/>
        <w:rPr>
          <w:rFonts w:hint="cs"/>
          <w:rtl/>
        </w:rPr>
      </w:pPr>
    </w:p>
    <w:p w14:paraId="04D90FBA" w14:textId="77777777" w:rsidR="00000000" w:rsidRDefault="002F15BD">
      <w:pPr>
        <w:pStyle w:val="a0"/>
        <w:rPr>
          <w:rFonts w:hint="cs"/>
          <w:rtl/>
        </w:rPr>
      </w:pPr>
      <w:r>
        <w:rPr>
          <w:rFonts w:hint="cs"/>
          <w:rtl/>
        </w:rPr>
        <w:t xml:space="preserve">אתמול הייתי בחומש, </w:t>
      </w:r>
      <w:r>
        <w:rPr>
          <w:rFonts w:hint="cs"/>
          <w:rtl/>
        </w:rPr>
        <w:t>באותו מקום שראש הממשלה היה נוהג להביא אליו אוטובוסים ולהראות לעם ישראל שחומש, גם אם לא היה קיים, היו צריכים להמציא אותו, כי הוא מקום אסטרטגי. אתמול החליטה הממשלה, בין היישובים שצריכים לפנות, לפנות את היישוב חומש, שהוא אסטרטגי, ובעצם ניתן לפלסטינים שעדיין א</w:t>
      </w:r>
      <w:r>
        <w:rPr>
          <w:rFonts w:hint="cs"/>
          <w:rtl/>
        </w:rPr>
        <w:t>ין לנו אתם לא הסכם שלום ולא הסכם של הפסקת אש - מפקירים שטח אסטרטגי ממדרגה ראשונה. וזה ראש הממשלה שהוא בעצמו כמעט בכל שבוע היה מגיע למקום הזה ואומר, איך אפשר לוותר על מקום כזה, והיה יוצא בתעמולה נרחבת מול המועמדות של ברק, שרוצה להחזיר את אותו שטח. היום נאמר</w:t>
      </w:r>
      <w:r>
        <w:rPr>
          <w:rFonts w:hint="cs"/>
          <w:rtl/>
        </w:rPr>
        <w:t xml:space="preserve"> לראש הממשלה: טול קורה מבין עיניך. </w:t>
      </w:r>
    </w:p>
    <w:p w14:paraId="163D1629" w14:textId="77777777" w:rsidR="00000000" w:rsidRDefault="002F15BD">
      <w:pPr>
        <w:pStyle w:val="a0"/>
        <w:ind w:firstLine="0"/>
        <w:rPr>
          <w:rFonts w:hint="cs"/>
          <w:rtl/>
        </w:rPr>
      </w:pPr>
    </w:p>
    <w:p w14:paraId="4087D03A" w14:textId="77777777" w:rsidR="00000000" w:rsidRDefault="002F15BD">
      <w:pPr>
        <w:pStyle w:val="af1"/>
        <w:rPr>
          <w:rtl/>
        </w:rPr>
      </w:pPr>
      <w:r>
        <w:rPr>
          <w:rtl/>
        </w:rPr>
        <w:t>היו"ר נסים דהן:</w:t>
      </w:r>
    </w:p>
    <w:p w14:paraId="354C16CA" w14:textId="77777777" w:rsidR="00000000" w:rsidRDefault="002F15BD">
      <w:pPr>
        <w:pStyle w:val="a0"/>
        <w:rPr>
          <w:rtl/>
        </w:rPr>
      </w:pPr>
    </w:p>
    <w:p w14:paraId="4313156E" w14:textId="77777777" w:rsidR="00000000" w:rsidRDefault="002F15BD">
      <w:pPr>
        <w:pStyle w:val="a0"/>
        <w:rPr>
          <w:rFonts w:hint="cs"/>
          <w:rtl/>
        </w:rPr>
      </w:pPr>
      <w:r>
        <w:rPr>
          <w:rFonts w:hint="cs"/>
          <w:rtl/>
        </w:rPr>
        <w:t xml:space="preserve">תודה רבה. חבר הכנסת גדעון סער - אינו נוכח. חבר הכנסת טלב אלסאנע. חבר הכנסת רשף חן, אחרון הדוברים. </w:t>
      </w:r>
    </w:p>
    <w:p w14:paraId="4E29F2D4" w14:textId="77777777" w:rsidR="00000000" w:rsidRDefault="002F15BD">
      <w:pPr>
        <w:pStyle w:val="a0"/>
        <w:ind w:firstLine="0"/>
        <w:rPr>
          <w:rFonts w:hint="cs"/>
          <w:rtl/>
        </w:rPr>
      </w:pPr>
    </w:p>
    <w:p w14:paraId="3A558F00" w14:textId="77777777" w:rsidR="00000000" w:rsidRDefault="002F15BD">
      <w:pPr>
        <w:pStyle w:val="af0"/>
        <w:rPr>
          <w:rtl/>
        </w:rPr>
      </w:pPr>
      <w:r>
        <w:rPr>
          <w:rFonts w:hint="eastAsia"/>
          <w:rtl/>
        </w:rPr>
        <w:t>גדעון</w:t>
      </w:r>
      <w:r>
        <w:rPr>
          <w:rtl/>
        </w:rPr>
        <w:t xml:space="preserve"> סער (הליכוד):</w:t>
      </w:r>
    </w:p>
    <w:p w14:paraId="7F5BC09F" w14:textId="77777777" w:rsidR="00000000" w:rsidRDefault="002F15BD">
      <w:pPr>
        <w:pStyle w:val="a0"/>
        <w:rPr>
          <w:rFonts w:hint="cs"/>
          <w:rtl/>
        </w:rPr>
      </w:pPr>
    </w:p>
    <w:p w14:paraId="7DF99ADB" w14:textId="77777777" w:rsidR="00000000" w:rsidRDefault="002F15BD">
      <w:pPr>
        <w:pStyle w:val="a0"/>
        <w:rPr>
          <w:rFonts w:hint="cs"/>
          <w:rtl/>
        </w:rPr>
      </w:pPr>
      <w:r>
        <w:rPr>
          <w:rFonts w:hint="cs"/>
          <w:rtl/>
        </w:rPr>
        <w:t xml:space="preserve">איך זה שהוא מדבר לפני? </w:t>
      </w:r>
    </w:p>
    <w:p w14:paraId="6BB6B094" w14:textId="77777777" w:rsidR="00000000" w:rsidRDefault="002F15BD">
      <w:pPr>
        <w:pStyle w:val="a0"/>
        <w:ind w:firstLine="0"/>
        <w:rPr>
          <w:rFonts w:hint="cs"/>
          <w:rtl/>
        </w:rPr>
      </w:pPr>
    </w:p>
    <w:p w14:paraId="5AA102B1" w14:textId="77777777" w:rsidR="00000000" w:rsidRDefault="002F15BD">
      <w:pPr>
        <w:pStyle w:val="af1"/>
        <w:rPr>
          <w:rtl/>
        </w:rPr>
      </w:pPr>
      <w:r>
        <w:rPr>
          <w:rtl/>
        </w:rPr>
        <w:t>היו"ר נסים דהן:</w:t>
      </w:r>
    </w:p>
    <w:p w14:paraId="6DF133EA" w14:textId="77777777" w:rsidR="00000000" w:rsidRDefault="002F15BD">
      <w:pPr>
        <w:pStyle w:val="a0"/>
        <w:rPr>
          <w:rtl/>
        </w:rPr>
      </w:pPr>
    </w:p>
    <w:p w14:paraId="59617C43" w14:textId="77777777" w:rsidR="00000000" w:rsidRDefault="002F15BD">
      <w:pPr>
        <w:pStyle w:val="a0"/>
        <w:rPr>
          <w:rFonts w:hint="cs"/>
          <w:rtl/>
        </w:rPr>
      </w:pPr>
      <w:r>
        <w:rPr>
          <w:rFonts w:hint="cs"/>
          <w:rtl/>
        </w:rPr>
        <w:t xml:space="preserve">לא היית במליאה. </w:t>
      </w:r>
    </w:p>
    <w:p w14:paraId="0BE8F1AE" w14:textId="77777777" w:rsidR="00000000" w:rsidRDefault="002F15BD">
      <w:pPr>
        <w:pStyle w:val="a0"/>
        <w:ind w:firstLine="0"/>
        <w:rPr>
          <w:rFonts w:hint="cs"/>
          <w:rtl/>
        </w:rPr>
      </w:pPr>
    </w:p>
    <w:p w14:paraId="028C63CD" w14:textId="77777777" w:rsidR="00000000" w:rsidRDefault="002F15BD">
      <w:pPr>
        <w:pStyle w:val="af0"/>
        <w:rPr>
          <w:rtl/>
        </w:rPr>
      </w:pPr>
      <w:r>
        <w:rPr>
          <w:rFonts w:hint="eastAsia"/>
          <w:rtl/>
        </w:rPr>
        <w:t>גדעון</w:t>
      </w:r>
      <w:r>
        <w:rPr>
          <w:rtl/>
        </w:rPr>
        <w:t xml:space="preserve"> סער (הליכוד):</w:t>
      </w:r>
    </w:p>
    <w:p w14:paraId="5EDD5CCD" w14:textId="77777777" w:rsidR="00000000" w:rsidRDefault="002F15BD">
      <w:pPr>
        <w:pStyle w:val="a0"/>
        <w:rPr>
          <w:rFonts w:hint="cs"/>
          <w:rtl/>
        </w:rPr>
      </w:pPr>
    </w:p>
    <w:p w14:paraId="6D3E208E" w14:textId="77777777" w:rsidR="00000000" w:rsidRDefault="002F15BD">
      <w:pPr>
        <w:pStyle w:val="a0"/>
        <w:rPr>
          <w:rFonts w:hint="cs"/>
          <w:rtl/>
        </w:rPr>
      </w:pPr>
      <w:r>
        <w:rPr>
          <w:rFonts w:hint="cs"/>
          <w:rtl/>
        </w:rPr>
        <w:t xml:space="preserve">אתה נותן למי שהיה אחרי? </w:t>
      </w:r>
    </w:p>
    <w:p w14:paraId="0373D0A4" w14:textId="77777777" w:rsidR="00000000" w:rsidRDefault="002F15BD">
      <w:pPr>
        <w:pStyle w:val="a0"/>
        <w:ind w:firstLine="0"/>
        <w:rPr>
          <w:rFonts w:hint="cs"/>
          <w:rtl/>
        </w:rPr>
      </w:pPr>
    </w:p>
    <w:p w14:paraId="0D17CA2B" w14:textId="77777777" w:rsidR="00000000" w:rsidRDefault="002F15BD">
      <w:pPr>
        <w:pStyle w:val="af1"/>
        <w:rPr>
          <w:rtl/>
        </w:rPr>
      </w:pPr>
      <w:r>
        <w:rPr>
          <w:rtl/>
        </w:rPr>
        <w:t>היו"ר נסים דהן:</w:t>
      </w:r>
    </w:p>
    <w:p w14:paraId="64B39C00" w14:textId="77777777" w:rsidR="00000000" w:rsidRDefault="002F15BD">
      <w:pPr>
        <w:pStyle w:val="a0"/>
        <w:rPr>
          <w:rtl/>
        </w:rPr>
      </w:pPr>
    </w:p>
    <w:p w14:paraId="597497AC" w14:textId="77777777" w:rsidR="00000000" w:rsidRDefault="002F15BD">
      <w:pPr>
        <w:pStyle w:val="a0"/>
        <w:rPr>
          <w:rFonts w:hint="cs"/>
          <w:rtl/>
        </w:rPr>
      </w:pPr>
      <w:r>
        <w:rPr>
          <w:rFonts w:hint="cs"/>
          <w:rtl/>
        </w:rPr>
        <w:t xml:space="preserve">לא היית במליאה. </w:t>
      </w:r>
    </w:p>
    <w:p w14:paraId="68EB7BFF" w14:textId="77777777" w:rsidR="00000000" w:rsidRDefault="002F15BD">
      <w:pPr>
        <w:pStyle w:val="a0"/>
        <w:ind w:firstLine="0"/>
        <w:rPr>
          <w:rFonts w:hint="cs"/>
          <w:rtl/>
        </w:rPr>
      </w:pPr>
    </w:p>
    <w:p w14:paraId="2D00CFA9" w14:textId="77777777" w:rsidR="00000000" w:rsidRDefault="002F15BD">
      <w:pPr>
        <w:pStyle w:val="af0"/>
        <w:rPr>
          <w:rtl/>
        </w:rPr>
      </w:pPr>
      <w:r>
        <w:rPr>
          <w:rFonts w:hint="eastAsia"/>
          <w:rtl/>
        </w:rPr>
        <w:t>גדעון</w:t>
      </w:r>
      <w:r>
        <w:rPr>
          <w:rtl/>
        </w:rPr>
        <w:t xml:space="preserve"> סער (הליכוד):</w:t>
      </w:r>
    </w:p>
    <w:p w14:paraId="132B6110" w14:textId="77777777" w:rsidR="00000000" w:rsidRDefault="002F15BD">
      <w:pPr>
        <w:pStyle w:val="a0"/>
        <w:rPr>
          <w:rFonts w:hint="cs"/>
          <w:rtl/>
        </w:rPr>
      </w:pPr>
    </w:p>
    <w:p w14:paraId="02374E0D" w14:textId="77777777" w:rsidR="00000000" w:rsidRDefault="002F15BD">
      <w:pPr>
        <w:pStyle w:val="a0"/>
        <w:rPr>
          <w:rFonts w:hint="cs"/>
          <w:rtl/>
        </w:rPr>
      </w:pPr>
      <w:r>
        <w:rPr>
          <w:rFonts w:hint="cs"/>
          <w:rtl/>
        </w:rPr>
        <w:t xml:space="preserve">אבל טלב אלסאנע - - - </w:t>
      </w:r>
    </w:p>
    <w:p w14:paraId="1EB9F4C8" w14:textId="77777777" w:rsidR="00000000" w:rsidRDefault="002F15BD">
      <w:pPr>
        <w:pStyle w:val="a0"/>
        <w:ind w:firstLine="0"/>
        <w:rPr>
          <w:rFonts w:hint="cs"/>
          <w:rtl/>
        </w:rPr>
      </w:pPr>
    </w:p>
    <w:p w14:paraId="5EF06F01" w14:textId="77777777" w:rsidR="00000000" w:rsidRDefault="002F15BD">
      <w:pPr>
        <w:pStyle w:val="af1"/>
        <w:rPr>
          <w:rtl/>
        </w:rPr>
      </w:pPr>
      <w:r>
        <w:rPr>
          <w:rtl/>
        </w:rPr>
        <w:t>היו"ר נסים דהן:</w:t>
      </w:r>
    </w:p>
    <w:p w14:paraId="48DF5BBE" w14:textId="77777777" w:rsidR="00000000" w:rsidRDefault="002F15BD">
      <w:pPr>
        <w:pStyle w:val="a0"/>
        <w:rPr>
          <w:rtl/>
        </w:rPr>
      </w:pPr>
    </w:p>
    <w:p w14:paraId="3BCF74D2" w14:textId="77777777" w:rsidR="00000000" w:rsidRDefault="002F15BD">
      <w:pPr>
        <w:pStyle w:val="a0"/>
        <w:rPr>
          <w:rFonts w:hint="cs"/>
          <w:rtl/>
        </w:rPr>
      </w:pPr>
      <w:r>
        <w:rPr>
          <w:rFonts w:hint="cs"/>
          <w:rtl/>
        </w:rPr>
        <w:t xml:space="preserve">היה אחריך ברשימה. </w:t>
      </w:r>
    </w:p>
    <w:p w14:paraId="20C16C3D" w14:textId="77777777" w:rsidR="00000000" w:rsidRDefault="002F15BD">
      <w:pPr>
        <w:pStyle w:val="a0"/>
        <w:ind w:firstLine="0"/>
        <w:rPr>
          <w:rFonts w:hint="cs"/>
          <w:rtl/>
        </w:rPr>
      </w:pPr>
    </w:p>
    <w:p w14:paraId="376232BB" w14:textId="77777777" w:rsidR="00000000" w:rsidRDefault="002F15BD">
      <w:pPr>
        <w:pStyle w:val="af0"/>
        <w:rPr>
          <w:rtl/>
        </w:rPr>
      </w:pPr>
      <w:r>
        <w:rPr>
          <w:rFonts w:hint="eastAsia"/>
          <w:rtl/>
        </w:rPr>
        <w:t>רשף</w:t>
      </w:r>
      <w:r>
        <w:rPr>
          <w:rtl/>
        </w:rPr>
        <w:t xml:space="preserve"> חן (שינוי):</w:t>
      </w:r>
    </w:p>
    <w:p w14:paraId="4D411037" w14:textId="77777777" w:rsidR="00000000" w:rsidRDefault="002F15BD">
      <w:pPr>
        <w:pStyle w:val="a0"/>
        <w:rPr>
          <w:rFonts w:hint="cs"/>
          <w:rtl/>
        </w:rPr>
      </w:pPr>
    </w:p>
    <w:p w14:paraId="5417F77B" w14:textId="77777777" w:rsidR="00000000" w:rsidRDefault="002F15BD">
      <w:pPr>
        <w:pStyle w:val="a0"/>
        <w:rPr>
          <w:rFonts w:hint="cs"/>
          <w:rtl/>
        </w:rPr>
      </w:pPr>
      <w:r>
        <w:rPr>
          <w:rFonts w:hint="cs"/>
          <w:rtl/>
        </w:rPr>
        <w:t xml:space="preserve">אדוני היושב-ראש, תן לו לדבר. </w:t>
      </w:r>
    </w:p>
    <w:p w14:paraId="367DF9EF" w14:textId="77777777" w:rsidR="00000000" w:rsidRDefault="002F15BD">
      <w:pPr>
        <w:pStyle w:val="a0"/>
        <w:ind w:firstLine="0"/>
        <w:rPr>
          <w:rFonts w:hint="cs"/>
          <w:rtl/>
        </w:rPr>
      </w:pPr>
    </w:p>
    <w:p w14:paraId="19EA0DE8" w14:textId="77777777" w:rsidR="00000000" w:rsidRDefault="002F15BD">
      <w:pPr>
        <w:pStyle w:val="af1"/>
        <w:rPr>
          <w:rtl/>
        </w:rPr>
      </w:pPr>
      <w:r>
        <w:rPr>
          <w:rtl/>
        </w:rPr>
        <w:t>היו"ר נסים דהן:</w:t>
      </w:r>
    </w:p>
    <w:p w14:paraId="43244D14" w14:textId="77777777" w:rsidR="00000000" w:rsidRDefault="002F15BD">
      <w:pPr>
        <w:pStyle w:val="a0"/>
        <w:rPr>
          <w:rtl/>
        </w:rPr>
      </w:pPr>
    </w:p>
    <w:p w14:paraId="62ADE343" w14:textId="77777777" w:rsidR="00000000" w:rsidRDefault="002F15BD">
      <w:pPr>
        <w:pStyle w:val="a0"/>
        <w:rPr>
          <w:rFonts w:hint="cs"/>
          <w:rtl/>
        </w:rPr>
      </w:pPr>
      <w:r>
        <w:rPr>
          <w:rFonts w:hint="cs"/>
          <w:rtl/>
        </w:rPr>
        <w:t xml:space="preserve">הוא ידבר בסוף. </w:t>
      </w:r>
    </w:p>
    <w:p w14:paraId="43F469DD" w14:textId="77777777" w:rsidR="00000000" w:rsidRDefault="002F15BD">
      <w:pPr>
        <w:pStyle w:val="a0"/>
        <w:ind w:firstLine="0"/>
        <w:rPr>
          <w:rFonts w:hint="cs"/>
          <w:rtl/>
        </w:rPr>
      </w:pPr>
    </w:p>
    <w:p w14:paraId="128E2C0A" w14:textId="77777777" w:rsidR="00000000" w:rsidRDefault="002F15BD">
      <w:pPr>
        <w:pStyle w:val="af0"/>
        <w:rPr>
          <w:rtl/>
        </w:rPr>
      </w:pPr>
      <w:r>
        <w:rPr>
          <w:rFonts w:hint="eastAsia"/>
          <w:rtl/>
        </w:rPr>
        <w:t>גדעון</w:t>
      </w:r>
      <w:r>
        <w:rPr>
          <w:rtl/>
        </w:rPr>
        <w:t xml:space="preserve"> סער (הליכוד):</w:t>
      </w:r>
    </w:p>
    <w:p w14:paraId="733C2C8F" w14:textId="77777777" w:rsidR="00000000" w:rsidRDefault="002F15BD">
      <w:pPr>
        <w:pStyle w:val="a0"/>
        <w:rPr>
          <w:rFonts w:hint="cs"/>
          <w:rtl/>
        </w:rPr>
      </w:pPr>
    </w:p>
    <w:p w14:paraId="66865B3D" w14:textId="77777777" w:rsidR="00000000" w:rsidRDefault="002F15BD">
      <w:pPr>
        <w:pStyle w:val="a0"/>
        <w:rPr>
          <w:rFonts w:hint="cs"/>
          <w:rtl/>
        </w:rPr>
      </w:pPr>
      <w:r>
        <w:rPr>
          <w:rFonts w:hint="cs"/>
          <w:rtl/>
        </w:rPr>
        <w:t>לא רוצה, תו</w:t>
      </w:r>
      <w:r>
        <w:rPr>
          <w:rFonts w:hint="cs"/>
          <w:rtl/>
        </w:rPr>
        <w:t xml:space="preserve">דה. </w:t>
      </w:r>
    </w:p>
    <w:p w14:paraId="4B672593" w14:textId="77777777" w:rsidR="00000000" w:rsidRDefault="002F15BD">
      <w:pPr>
        <w:pStyle w:val="a0"/>
        <w:rPr>
          <w:rFonts w:hint="cs"/>
          <w:rtl/>
        </w:rPr>
      </w:pPr>
    </w:p>
    <w:p w14:paraId="4F196041" w14:textId="77777777" w:rsidR="00000000" w:rsidRDefault="002F15BD">
      <w:pPr>
        <w:pStyle w:val="af1"/>
        <w:rPr>
          <w:rtl/>
        </w:rPr>
      </w:pPr>
      <w:r>
        <w:rPr>
          <w:rtl/>
        </w:rPr>
        <w:t>היו"ר נסים דהן:</w:t>
      </w:r>
    </w:p>
    <w:p w14:paraId="1B8E6E04" w14:textId="77777777" w:rsidR="00000000" w:rsidRDefault="002F15BD">
      <w:pPr>
        <w:pStyle w:val="a0"/>
        <w:rPr>
          <w:rtl/>
        </w:rPr>
      </w:pPr>
    </w:p>
    <w:p w14:paraId="421F3F1C" w14:textId="77777777" w:rsidR="00000000" w:rsidRDefault="002F15BD">
      <w:pPr>
        <w:pStyle w:val="a0"/>
        <w:rPr>
          <w:rFonts w:hint="cs"/>
          <w:rtl/>
        </w:rPr>
      </w:pPr>
      <w:r>
        <w:rPr>
          <w:rFonts w:hint="cs"/>
          <w:rtl/>
        </w:rPr>
        <w:t xml:space="preserve">אתה לא יכול לדבר כשמישהו נמצא על הדוכן, אתה יכול לדבר בסוף. </w:t>
      </w:r>
    </w:p>
    <w:p w14:paraId="43C4DCBA" w14:textId="77777777" w:rsidR="00000000" w:rsidRDefault="002F15BD">
      <w:pPr>
        <w:pStyle w:val="a0"/>
        <w:rPr>
          <w:rFonts w:hint="cs"/>
          <w:rtl/>
        </w:rPr>
      </w:pPr>
    </w:p>
    <w:p w14:paraId="7254B750" w14:textId="77777777" w:rsidR="00000000" w:rsidRDefault="002F15BD">
      <w:pPr>
        <w:pStyle w:val="a"/>
        <w:rPr>
          <w:rtl/>
        </w:rPr>
      </w:pPr>
      <w:bookmarkStart w:id="287" w:name="FS000000549T21_02_2005_19_51_02"/>
      <w:bookmarkStart w:id="288" w:name="_Toc102798525"/>
      <w:bookmarkEnd w:id="287"/>
      <w:r>
        <w:rPr>
          <w:rFonts w:hint="eastAsia"/>
          <w:rtl/>
        </w:rPr>
        <w:t>טלב</w:t>
      </w:r>
      <w:r>
        <w:rPr>
          <w:rtl/>
        </w:rPr>
        <w:t xml:space="preserve"> אלסאנע (רע"ם):</w:t>
      </w:r>
      <w:bookmarkEnd w:id="288"/>
    </w:p>
    <w:p w14:paraId="37097FE9" w14:textId="77777777" w:rsidR="00000000" w:rsidRDefault="002F15BD">
      <w:pPr>
        <w:pStyle w:val="a0"/>
        <w:rPr>
          <w:rFonts w:hint="cs"/>
          <w:rtl/>
        </w:rPr>
      </w:pPr>
    </w:p>
    <w:p w14:paraId="027CCD43" w14:textId="77777777" w:rsidR="00000000" w:rsidRDefault="002F15BD">
      <w:pPr>
        <w:pStyle w:val="a0"/>
        <w:rPr>
          <w:rFonts w:hint="cs"/>
          <w:rtl/>
        </w:rPr>
      </w:pPr>
      <w:r>
        <w:rPr>
          <w:rFonts w:hint="cs"/>
          <w:rtl/>
        </w:rPr>
        <w:t>אדוני היושב-ראש, חברי הכנסת, אני רוצה להתייחס לשיפוט בבתי-הדין הצבאיים. אני סבור שבתי-הדין הצבאיים מוציאים שם רע למערכת בתי-המשפט. זה בכל הנוגע לצדק שא</w:t>
      </w:r>
      <w:r>
        <w:rPr>
          <w:rFonts w:hint="cs"/>
          <w:rtl/>
        </w:rPr>
        <w:t>מור למצוא את ביטויו במערכת המשפט. כאשר במערכת המשפט הצבאית מובאים מאות אסירים, שופטים עובדים כקבלנים ועובדים באופן  אוטומטי, הדיון איננו דיון וסדרי הדין, האמורים להבטיח עשיית צדק, אינם נשמרים. לכן בית-המשפט הופך להיות בגדר חותמת, לאשר שלילת חירותם של אסירי</w:t>
      </w:r>
      <w:r>
        <w:rPr>
          <w:rFonts w:hint="cs"/>
          <w:rtl/>
        </w:rPr>
        <w:t xml:space="preserve">ם רבים שנופלים בין הכיסאות, במיוחד כאשר הם אינם מיוצגים. </w:t>
      </w:r>
    </w:p>
    <w:p w14:paraId="08DB3EFD" w14:textId="77777777" w:rsidR="00000000" w:rsidRDefault="002F15BD">
      <w:pPr>
        <w:pStyle w:val="a0"/>
        <w:rPr>
          <w:rFonts w:hint="cs"/>
          <w:rtl/>
        </w:rPr>
      </w:pPr>
    </w:p>
    <w:p w14:paraId="5E0C1380" w14:textId="77777777" w:rsidR="00000000" w:rsidRDefault="002F15BD">
      <w:pPr>
        <w:pStyle w:val="a0"/>
        <w:rPr>
          <w:rFonts w:hint="cs"/>
          <w:rtl/>
        </w:rPr>
      </w:pPr>
      <w:r>
        <w:rPr>
          <w:rFonts w:hint="cs"/>
          <w:rtl/>
        </w:rPr>
        <w:t>לכן זה לא מקרי שאנחנו עדים למקרים רבים שיש בהם חריגות.  יש מעשים נפשעים שנעשו במהלך המבצעים הצבאיים האחרונים. מתוך מאות ילדים שנהרגו, מקרים בודדים מובאים לבית-המשפט. מקרים רבים יותר של מורשעים, לגב</w:t>
      </w:r>
      <w:r>
        <w:rPr>
          <w:rFonts w:hint="cs"/>
          <w:rtl/>
        </w:rPr>
        <w:t xml:space="preserve">י המורשעים מקרב החיילים, גוזרים עליהם פסקי-דין, תקופות מאסר מצחיקות של חודשים מספר לאלה שהרגו נער או אשה. מצד שני, על אלה שסירבו לשרת מטעמי מצפון גוזרים תקופות מאסר של חודשים מספר - חוסר פרופורציה, ולכן זה בגדר עוול ועיוות דין. </w:t>
      </w:r>
    </w:p>
    <w:p w14:paraId="1055110D" w14:textId="77777777" w:rsidR="00000000" w:rsidRDefault="002F15BD">
      <w:pPr>
        <w:pStyle w:val="a0"/>
        <w:ind w:firstLine="0"/>
        <w:rPr>
          <w:rFonts w:hint="cs"/>
          <w:rtl/>
        </w:rPr>
      </w:pPr>
    </w:p>
    <w:p w14:paraId="2A7BD812" w14:textId="77777777" w:rsidR="00000000" w:rsidRDefault="002F15BD">
      <w:pPr>
        <w:pStyle w:val="a0"/>
        <w:ind w:firstLine="0"/>
        <w:rPr>
          <w:rFonts w:hint="cs"/>
          <w:rtl/>
        </w:rPr>
      </w:pPr>
      <w:r>
        <w:rPr>
          <w:rFonts w:hint="cs"/>
          <w:rtl/>
        </w:rPr>
        <w:tab/>
        <w:t>אדוני היושב-ראש, אני סבור</w:t>
      </w:r>
      <w:r>
        <w:rPr>
          <w:rFonts w:hint="cs"/>
          <w:rtl/>
        </w:rPr>
        <w:t>, שמבחינת זכותם של מתמחים להופיע בפני בית-הדין בששת החודשים האחרונים, זאת הצעה מוצדקת ונכונה, אבל צריך לעשות רפורמה מקיפה בכל מערכת המשפט הצבאית, בכל הדיון, אם זה בקרב התביעה, הפרקליטות, וגם בקרב השיפוט וההרכב שיושב בבתי-הדין,  גם מבחינת העומס וגם מבחינת ה</w:t>
      </w:r>
      <w:r>
        <w:rPr>
          <w:rFonts w:hint="cs"/>
          <w:rtl/>
        </w:rPr>
        <w:t xml:space="preserve">ייצוג וזכות הנאשמים לייצוג משפטי. </w:t>
      </w:r>
    </w:p>
    <w:p w14:paraId="6C1CF4CA" w14:textId="77777777" w:rsidR="00000000" w:rsidRDefault="002F15BD">
      <w:pPr>
        <w:pStyle w:val="a0"/>
        <w:ind w:firstLine="0"/>
        <w:rPr>
          <w:rFonts w:hint="cs"/>
          <w:rtl/>
        </w:rPr>
      </w:pPr>
      <w:r>
        <w:rPr>
          <w:rFonts w:hint="cs"/>
          <w:rtl/>
        </w:rPr>
        <w:t xml:space="preserve"> </w:t>
      </w:r>
    </w:p>
    <w:p w14:paraId="2DE7E9D0" w14:textId="77777777" w:rsidR="00000000" w:rsidRDefault="002F15BD">
      <w:pPr>
        <w:pStyle w:val="af1"/>
        <w:rPr>
          <w:rtl/>
        </w:rPr>
      </w:pPr>
      <w:r>
        <w:rPr>
          <w:rtl/>
        </w:rPr>
        <w:t>היו"ר נסים דהן:</w:t>
      </w:r>
    </w:p>
    <w:p w14:paraId="350190ED" w14:textId="77777777" w:rsidR="00000000" w:rsidRDefault="002F15BD">
      <w:pPr>
        <w:pStyle w:val="a0"/>
        <w:rPr>
          <w:rtl/>
        </w:rPr>
      </w:pPr>
    </w:p>
    <w:p w14:paraId="1821AF10" w14:textId="77777777" w:rsidR="00000000" w:rsidRDefault="002F15BD">
      <w:pPr>
        <w:pStyle w:val="a0"/>
        <w:rPr>
          <w:rFonts w:hint="cs"/>
          <w:rtl/>
        </w:rPr>
      </w:pPr>
      <w:r>
        <w:rPr>
          <w:rFonts w:hint="cs"/>
          <w:rtl/>
        </w:rPr>
        <w:t>תודה רבה. חבר הכנסת גדעון סער, אני רוצה להסביר לך את מה שקורה כאן, בשביל הפרוטוקול. אני מקבל רשימה מהמזכירות, היא מופיעה כאן בפני, קראתי לפי הרשימה שמונחת בפני. אני קורא אותה שוב: חבר הכנסת נסים זאב דיב</w:t>
      </w:r>
      <w:r>
        <w:rPr>
          <w:rFonts w:hint="cs"/>
          <w:rtl/>
        </w:rPr>
        <w:t xml:space="preserve">ר. אחריו - חבר הכנסת גדעון סער, לא היה במליאה כשקראנו את שמו. אחריו - חבר הכנסת טלב אלסאנע, שהיה במליאה ולכן דיבר. ועכשיו לפי הרשימה חבר הכנסת רשף חן. חבר הכנסת גדעון סער, אם תרצה לדבר - בסוף. </w:t>
      </w:r>
    </w:p>
    <w:p w14:paraId="5F45BFEB" w14:textId="77777777" w:rsidR="00000000" w:rsidRDefault="002F15BD">
      <w:pPr>
        <w:pStyle w:val="a0"/>
        <w:ind w:firstLine="0"/>
        <w:rPr>
          <w:rFonts w:hint="cs"/>
          <w:rtl/>
        </w:rPr>
      </w:pPr>
    </w:p>
    <w:p w14:paraId="11E082AD" w14:textId="77777777" w:rsidR="00000000" w:rsidRDefault="002F15BD">
      <w:pPr>
        <w:pStyle w:val="a"/>
        <w:rPr>
          <w:rtl/>
        </w:rPr>
      </w:pPr>
      <w:bookmarkStart w:id="289" w:name="FS000001048T21_02_2005_19_54_46"/>
      <w:bookmarkStart w:id="290" w:name="_Toc102798526"/>
      <w:bookmarkEnd w:id="289"/>
      <w:r>
        <w:rPr>
          <w:rFonts w:hint="eastAsia"/>
          <w:rtl/>
        </w:rPr>
        <w:t>רשף</w:t>
      </w:r>
      <w:r>
        <w:rPr>
          <w:rtl/>
        </w:rPr>
        <w:t xml:space="preserve"> חן (שינוי):</w:t>
      </w:r>
      <w:bookmarkEnd w:id="290"/>
    </w:p>
    <w:p w14:paraId="6D01D454" w14:textId="77777777" w:rsidR="00000000" w:rsidRDefault="002F15BD">
      <w:pPr>
        <w:pStyle w:val="a0"/>
        <w:rPr>
          <w:rFonts w:hint="cs"/>
          <w:rtl/>
        </w:rPr>
      </w:pPr>
    </w:p>
    <w:p w14:paraId="7A3B7E2B" w14:textId="77777777" w:rsidR="00000000" w:rsidRDefault="002F15BD">
      <w:pPr>
        <w:pStyle w:val="a0"/>
        <w:rPr>
          <w:rFonts w:hint="cs"/>
          <w:rtl/>
        </w:rPr>
      </w:pPr>
      <w:r>
        <w:rPr>
          <w:rFonts w:hint="cs"/>
          <w:rtl/>
        </w:rPr>
        <w:t>אדוני היושב-ראש, חברי חברי הכנסת, אני חושב ש</w:t>
      </w:r>
      <w:r>
        <w:rPr>
          <w:rFonts w:hint="cs"/>
          <w:rtl/>
        </w:rPr>
        <w:t xml:space="preserve">הצעת החוק היא הצעה טובה, כמובן נדון בה בוועדה ונלמד את כל פרטיה, במקרה הצורך גם יהיו שינויים. </w:t>
      </w:r>
    </w:p>
    <w:p w14:paraId="576427F0" w14:textId="77777777" w:rsidR="00000000" w:rsidRDefault="002F15BD">
      <w:pPr>
        <w:pStyle w:val="a0"/>
        <w:rPr>
          <w:rFonts w:hint="cs"/>
          <w:rtl/>
        </w:rPr>
      </w:pPr>
    </w:p>
    <w:p w14:paraId="385D06D1" w14:textId="77777777" w:rsidR="00000000" w:rsidRDefault="002F15BD">
      <w:pPr>
        <w:pStyle w:val="a0"/>
        <w:rPr>
          <w:rFonts w:hint="cs"/>
          <w:rtl/>
        </w:rPr>
      </w:pPr>
      <w:r>
        <w:rPr>
          <w:rFonts w:hint="cs"/>
          <w:rtl/>
        </w:rPr>
        <w:t>אני רוצה לנצל את ההזדמנות כדי  להעלות נושא קשור, שמטריד אותי זה זמן רב בכל הקשור לחוק השיפוט הצבאי. יש מצב שבו אדם עושה עבירה פלילית כנגד אדם אחר. אם אותו אדם ה</w:t>
      </w:r>
      <w:r>
        <w:rPr>
          <w:rFonts w:hint="cs"/>
          <w:rtl/>
        </w:rPr>
        <w:t>וא אזרח רגיל, נניח העבירה נעשית במקום עבודה אזרחי, לצורך העניין, התעשייה הצבאית, הוא נשפט בפני שופט על-פי המערכת הפלילית הרגילה והמוכרת במדינת ישראל, ונענש או לא נענש ככל אדם. אם אותו אדם משרת בצבא במסגרת של שירות סדיר, פתאום הוא נשפט במסגרת אחרת, מערכת אח</w:t>
      </w:r>
      <w:r>
        <w:rPr>
          <w:rFonts w:hint="cs"/>
          <w:rtl/>
        </w:rPr>
        <w:t>רת, שופטים אחרים, הכשרות אחרות, פרוצדורה אחרת. אני שואל: למה? אני בהחלט יכול להבין ולקבל, ששיפוט משמעתי צבאי ייעשה בצבא, זה ברור לגמרי. אבל כאשר נעברת עבירה פלילית, תקיפה, הריגה, אונס, הטרדה מינית, מה הרבותא בכך שהעבירה הזאת נעשית בצבא על-ידי חייל או לא בצ</w:t>
      </w:r>
      <w:r>
        <w:rPr>
          <w:rFonts w:hint="cs"/>
          <w:rtl/>
        </w:rPr>
        <w:t xml:space="preserve">בא אלא על-ידי אזרח, מה זה משנה בכלל? ברגע שיש מצב כזה, לטעמי, המשטרה הכחולה הרגילה צריכה לחקור את העניין. במקרה שנעברה עבירה, יעמוד אותו אדם לדין ככל האזרחים. הלוא אנחנו אומרים בצדק, שהצבא שלנו הוא צבא העם, זה באמת המצב. אני לא מצליח להבין את ההיגיון. </w:t>
      </w:r>
    </w:p>
    <w:p w14:paraId="63DB5797" w14:textId="77777777" w:rsidR="00000000" w:rsidRDefault="002F15BD">
      <w:pPr>
        <w:pStyle w:val="a0"/>
        <w:rPr>
          <w:rFonts w:hint="cs"/>
          <w:rtl/>
        </w:rPr>
      </w:pPr>
    </w:p>
    <w:p w14:paraId="70BC299F" w14:textId="77777777" w:rsidR="00000000" w:rsidRDefault="002F15BD">
      <w:pPr>
        <w:pStyle w:val="a0"/>
        <w:rPr>
          <w:rFonts w:hint="cs"/>
          <w:rtl/>
        </w:rPr>
      </w:pPr>
      <w:r>
        <w:rPr>
          <w:rFonts w:hint="cs"/>
          <w:rtl/>
        </w:rPr>
        <w:t>אנ</w:t>
      </w:r>
      <w:r>
        <w:rPr>
          <w:rFonts w:hint="cs"/>
          <w:rtl/>
        </w:rPr>
        <w:t>י חושב שייבאנו  בעניין הזה איזו נורמה ממדינות אחרות, מדינות מערביות, ששם הצבא היה לו איזה  אינטרס לשמור על אנשיו מפני אי-אלו התערבויות חיצוניות. אני חושב שזה לחלוטין לא מתאים אצלנו. הייתי שמח מאוד אם היו שוקלים, לפחות בעבירות רציניות, להוציא את הנושא הזה מ</w:t>
      </w:r>
      <w:r>
        <w:rPr>
          <w:rFonts w:hint="cs"/>
          <w:rtl/>
        </w:rPr>
        <w:t xml:space="preserve">ידי הצבא ולהעביר אותו לרשויות האזרחיות. נדמה לי שכך ייטב. תודה. </w:t>
      </w:r>
    </w:p>
    <w:p w14:paraId="7D95BCEF" w14:textId="77777777" w:rsidR="00000000" w:rsidRDefault="002F15BD">
      <w:pPr>
        <w:pStyle w:val="a0"/>
        <w:ind w:firstLine="0"/>
        <w:rPr>
          <w:rFonts w:hint="cs"/>
          <w:rtl/>
        </w:rPr>
      </w:pPr>
    </w:p>
    <w:p w14:paraId="747E068C" w14:textId="77777777" w:rsidR="00000000" w:rsidRDefault="002F15BD">
      <w:pPr>
        <w:pStyle w:val="af1"/>
        <w:rPr>
          <w:rtl/>
        </w:rPr>
      </w:pPr>
      <w:r>
        <w:rPr>
          <w:rtl/>
        </w:rPr>
        <w:t>היו"ר נסים דהן:</w:t>
      </w:r>
    </w:p>
    <w:p w14:paraId="21CE0E17" w14:textId="77777777" w:rsidR="00000000" w:rsidRDefault="002F15BD">
      <w:pPr>
        <w:pStyle w:val="a0"/>
        <w:rPr>
          <w:rtl/>
        </w:rPr>
      </w:pPr>
    </w:p>
    <w:p w14:paraId="78FF4B1D" w14:textId="77777777" w:rsidR="00000000" w:rsidRDefault="002F15BD">
      <w:pPr>
        <w:pStyle w:val="a0"/>
        <w:rPr>
          <w:rFonts w:hint="cs"/>
          <w:rtl/>
        </w:rPr>
      </w:pPr>
      <w:r>
        <w:rPr>
          <w:rFonts w:hint="cs"/>
          <w:rtl/>
        </w:rPr>
        <w:t xml:space="preserve">תודה רבה. חבר הכנסת גדעון סער. </w:t>
      </w:r>
    </w:p>
    <w:p w14:paraId="74F191AA" w14:textId="77777777" w:rsidR="00000000" w:rsidRDefault="002F15BD">
      <w:pPr>
        <w:pStyle w:val="a0"/>
        <w:rPr>
          <w:rFonts w:hint="cs"/>
          <w:rtl/>
        </w:rPr>
      </w:pPr>
    </w:p>
    <w:p w14:paraId="726E29F4" w14:textId="77777777" w:rsidR="00000000" w:rsidRDefault="002F15BD">
      <w:pPr>
        <w:pStyle w:val="af0"/>
        <w:rPr>
          <w:rtl/>
        </w:rPr>
      </w:pPr>
      <w:r>
        <w:rPr>
          <w:rFonts w:hint="eastAsia"/>
          <w:rtl/>
        </w:rPr>
        <w:t>גדעון</w:t>
      </w:r>
      <w:r>
        <w:rPr>
          <w:rtl/>
        </w:rPr>
        <w:t xml:space="preserve"> סער (הליכוד):</w:t>
      </w:r>
    </w:p>
    <w:p w14:paraId="074C77F2" w14:textId="77777777" w:rsidR="00000000" w:rsidRDefault="002F15BD">
      <w:pPr>
        <w:pStyle w:val="a0"/>
        <w:rPr>
          <w:rFonts w:hint="cs"/>
          <w:rtl/>
        </w:rPr>
      </w:pPr>
    </w:p>
    <w:p w14:paraId="1BA22D99" w14:textId="77777777" w:rsidR="00000000" w:rsidRDefault="002F15BD">
      <w:pPr>
        <w:pStyle w:val="a0"/>
        <w:rPr>
          <w:rFonts w:hint="cs"/>
          <w:rtl/>
        </w:rPr>
      </w:pPr>
      <w:r>
        <w:rPr>
          <w:rFonts w:hint="cs"/>
          <w:rtl/>
        </w:rPr>
        <w:t xml:space="preserve">מוותר. </w:t>
      </w:r>
    </w:p>
    <w:p w14:paraId="37BC0047" w14:textId="77777777" w:rsidR="00000000" w:rsidRDefault="002F15BD">
      <w:pPr>
        <w:pStyle w:val="a0"/>
        <w:ind w:firstLine="0"/>
        <w:rPr>
          <w:rFonts w:hint="cs"/>
          <w:rtl/>
        </w:rPr>
      </w:pPr>
    </w:p>
    <w:p w14:paraId="42637863" w14:textId="77777777" w:rsidR="00000000" w:rsidRDefault="002F15BD">
      <w:pPr>
        <w:pStyle w:val="af1"/>
        <w:rPr>
          <w:rtl/>
        </w:rPr>
      </w:pPr>
      <w:r>
        <w:rPr>
          <w:rtl/>
        </w:rPr>
        <w:t>היו"ר נסים דהן:</w:t>
      </w:r>
    </w:p>
    <w:p w14:paraId="7D0E4A93" w14:textId="77777777" w:rsidR="00000000" w:rsidRDefault="002F15BD">
      <w:pPr>
        <w:pStyle w:val="a0"/>
        <w:rPr>
          <w:rtl/>
        </w:rPr>
      </w:pPr>
    </w:p>
    <w:p w14:paraId="284FD6B9" w14:textId="77777777" w:rsidR="00000000" w:rsidRDefault="002F15BD">
      <w:pPr>
        <w:pStyle w:val="a0"/>
        <w:rPr>
          <w:rFonts w:hint="cs"/>
          <w:rtl/>
        </w:rPr>
      </w:pPr>
      <w:r>
        <w:rPr>
          <w:rFonts w:hint="cs"/>
          <w:rtl/>
        </w:rPr>
        <w:t xml:space="preserve">מוותר. אנחנו עוברים להצבעה. </w:t>
      </w:r>
    </w:p>
    <w:p w14:paraId="19ED51A6" w14:textId="77777777" w:rsidR="00000000" w:rsidRDefault="002F15BD">
      <w:pPr>
        <w:pStyle w:val="a0"/>
        <w:rPr>
          <w:rFonts w:hint="cs"/>
          <w:rtl/>
        </w:rPr>
      </w:pPr>
    </w:p>
    <w:p w14:paraId="406209FF" w14:textId="77777777" w:rsidR="00000000" w:rsidRDefault="002F15BD">
      <w:pPr>
        <w:pStyle w:val="af0"/>
        <w:rPr>
          <w:rtl/>
        </w:rPr>
      </w:pPr>
      <w:r>
        <w:rPr>
          <w:rFonts w:hint="eastAsia"/>
          <w:rtl/>
        </w:rPr>
        <w:t>עבד</w:t>
      </w:r>
      <w:r>
        <w:rPr>
          <w:rtl/>
        </w:rPr>
        <w:t>-אלמאלכ דהאמשה (רע"ם):</w:t>
      </w:r>
    </w:p>
    <w:p w14:paraId="0C265A6D" w14:textId="77777777" w:rsidR="00000000" w:rsidRDefault="002F15BD">
      <w:pPr>
        <w:pStyle w:val="a0"/>
        <w:rPr>
          <w:rFonts w:hint="cs"/>
          <w:rtl/>
        </w:rPr>
      </w:pPr>
    </w:p>
    <w:p w14:paraId="3667B275" w14:textId="77777777" w:rsidR="00000000" w:rsidRDefault="002F15BD">
      <w:pPr>
        <w:pStyle w:val="a0"/>
        <w:rPr>
          <w:rFonts w:hint="cs"/>
          <w:rtl/>
        </w:rPr>
      </w:pPr>
      <w:r>
        <w:rPr>
          <w:rFonts w:hint="cs"/>
          <w:rtl/>
        </w:rPr>
        <w:t xml:space="preserve">אדוני היושב-ראש, שכחת אותי. </w:t>
      </w:r>
    </w:p>
    <w:p w14:paraId="43360872" w14:textId="77777777" w:rsidR="00000000" w:rsidRDefault="002F15BD">
      <w:pPr>
        <w:pStyle w:val="a0"/>
        <w:rPr>
          <w:rFonts w:hint="cs"/>
          <w:rtl/>
        </w:rPr>
      </w:pPr>
    </w:p>
    <w:p w14:paraId="0AEEE45E" w14:textId="77777777" w:rsidR="00000000" w:rsidRDefault="002F15BD">
      <w:pPr>
        <w:pStyle w:val="af1"/>
        <w:rPr>
          <w:rtl/>
        </w:rPr>
      </w:pPr>
      <w:r>
        <w:rPr>
          <w:rtl/>
        </w:rPr>
        <w:t xml:space="preserve">היו"ר </w:t>
      </w:r>
      <w:r>
        <w:rPr>
          <w:rtl/>
        </w:rPr>
        <w:t>נסים דהן:</w:t>
      </w:r>
    </w:p>
    <w:p w14:paraId="09BBB3A8" w14:textId="77777777" w:rsidR="00000000" w:rsidRDefault="002F15BD">
      <w:pPr>
        <w:pStyle w:val="a0"/>
        <w:rPr>
          <w:rtl/>
        </w:rPr>
      </w:pPr>
    </w:p>
    <w:p w14:paraId="00E7EEC7" w14:textId="77777777" w:rsidR="00000000" w:rsidRDefault="002F15BD">
      <w:pPr>
        <w:pStyle w:val="a0"/>
        <w:rPr>
          <w:rFonts w:hint="cs"/>
          <w:rtl/>
        </w:rPr>
      </w:pPr>
      <w:r>
        <w:rPr>
          <w:rFonts w:hint="cs"/>
          <w:rtl/>
        </w:rPr>
        <w:t xml:space="preserve">נכון, חבר הכנסת עבד-אלמאלכ דהאמשה, אחרון הדוברים. </w:t>
      </w:r>
    </w:p>
    <w:p w14:paraId="5CC00B5A" w14:textId="77777777" w:rsidR="00000000" w:rsidRDefault="002F15BD">
      <w:pPr>
        <w:pStyle w:val="a0"/>
        <w:rPr>
          <w:rFonts w:hint="cs"/>
          <w:rtl/>
        </w:rPr>
      </w:pPr>
    </w:p>
    <w:p w14:paraId="4E806B57" w14:textId="77777777" w:rsidR="00000000" w:rsidRDefault="002F15BD">
      <w:pPr>
        <w:pStyle w:val="a"/>
        <w:rPr>
          <w:rtl/>
        </w:rPr>
      </w:pPr>
      <w:bookmarkStart w:id="291" w:name="FS000000550T21_02_2005_19_57_43"/>
      <w:bookmarkStart w:id="292" w:name="_Toc102798527"/>
      <w:bookmarkEnd w:id="291"/>
      <w:r>
        <w:rPr>
          <w:rFonts w:hint="eastAsia"/>
          <w:rtl/>
        </w:rPr>
        <w:t>עבד</w:t>
      </w:r>
      <w:r>
        <w:rPr>
          <w:rtl/>
        </w:rPr>
        <w:t>-אלמאלכ דהאמשה (רע"ם):</w:t>
      </w:r>
      <w:bookmarkEnd w:id="292"/>
    </w:p>
    <w:p w14:paraId="2FA2C046" w14:textId="77777777" w:rsidR="00000000" w:rsidRDefault="002F15BD">
      <w:pPr>
        <w:pStyle w:val="a0"/>
        <w:rPr>
          <w:rFonts w:hint="cs"/>
          <w:rtl/>
        </w:rPr>
      </w:pPr>
    </w:p>
    <w:p w14:paraId="11B704D7" w14:textId="77777777" w:rsidR="00000000" w:rsidRDefault="002F15BD">
      <w:pPr>
        <w:pStyle w:val="a0"/>
        <w:rPr>
          <w:rFonts w:hint="cs"/>
          <w:rtl/>
        </w:rPr>
      </w:pPr>
      <w:r>
        <w:rPr>
          <w:rFonts w:hint="cs"/>
          <w:rtl/>
        </w:rPr>
        <w:t>כבוד היושב-ראש, מכובדי השר, חברי חברי הכנסת, דיברתי בנושא הקודם, גם בנושא הזה - כדי לחסוך זמן ולא להאריך אני אומר כמה דברים בשפה הערבית לצופינו הערבים לגבי פגישתנו עם</w:t>
      </w:r>
      <w:r>
        <w:rPr>
          <w:rFonts w:hint="cs"/>
          <w:rtl/>
        </w:rPr>
        <w:t xml:space="preserve"> ראש הממשלה. </w:t>
      </w:r>
    </w:p>
    <w:p w14:paraId="3541638E" w14:textId="77777777" w:rsidR="00000000" w:rsidRDefault="002F15BD">
      <w:pPr>
        <w:pStyle w:val="a0"/>
        <w:rPr>
          <w:rFonts w:hint="cs"/>
          <w:rtl/>
        </w:rPr>
      </w:pPr>
    </w:p>
    <w:p w14:paraId="289501F3" w14:textId="77777777" w:rsidR="00000000" w:rsidRDefault="002F15BD">
      <w:pPr>
        <w:pStyle w:val="a0"/>
        <w:rPr>
          <w:rFonts w:hint="cs"/>
          <w:rtl/>
        </w:rPr>
      </w:pPr>
      <w:r>
        <w:rPr>
          <w:rFonts w:hint="cs"/>
          <w:rtl/>
        </w:rPr>
        <w:t>(נושא דברים בשפה הערבית; להלן תרגומם לעברית:</w:t>
      </w:r>
    </w:p>
    <w:p w14:paraId="77788610" w14:textId="77777777" w:rsidR="00000000" w:rsidRDefault="002F15BD">
      <w:pPr>
        <w:pStyle w:val="a0"/>
        <w:rPr>
          <w:rFonts w:hint="cs"/>
          <w:rtl/>
        </w:rPr>
      </w:pPr>
    </w:p>
    <w:p w14:paraId="65BC1C41" w14:textId="77777777" w:rsidR="00000000" w:rsidRDefault="002F15BD">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המאזינים בכל מקום</w:t>
      </w:r>
      <w:r>
        <w:rPr>
          <w:rFonts w:hint="cs"/>
          <w:rtl/>
        </w:rPr>
        <w:t xml:space="preserve">, </w:t>
      </w:r>
      <w:r>
        <w:rPr>
          <w:rFonts w:hint="eastAsia"/>
          <w:rtl/>
        </w:rPr>
        <w:t>לפני</w:t>
      </w:r>
      <w:r>
        <w:rPr>
          <w:rtl/>
        </w:rPr>
        <w:t xml:space="preserve"> זמן </w:t>
      </w:r>
      <w:r>
        <w:rPr>
          <w:rFonts w:hint="eastAsia"/>
          <w:rtl/>
        </w:rPr>
        <w:t>קצר</w:t>
      </w:r>
      <w:r>
        <w:rPr>
          <w:rtl/>
        </w:rPr>
        <w:t xml:space="preserve"> נפגשנו, חברי הכנסת של הרשימה הערבית המאוחדת, טלב אלסאנע ואני, עם ראש </w:t>
      </w:r>
      <w:r>
        <w:rPr>
          <w:rFonts w:hint="eastAsia"/>
          <w:rtl/>
        </w:rPr>
        <w:t>הממשלה</w:t>
      </w:r>
      <w:r>
        <w:rPr>
          <w:rtl/>
        </w:rPr>
        <w:t xml:space="preserve">. </w:t>
      </w:r>
      <w:r>
        <w:rPr>
          <w:rFonts w:hint="eastAsia"/>
          <w:rtl/>
        </w:rPr>
        <w:t>דיברנו</w:t>
      </w:r>
      <w:r>
        <w:rPr>
          <w:rtl/>
        </w:rPr>
        <w:t xml:space="preserve"> על </w:t>
      </w:r>
      <w:r>
        <w:rPr>
          <w:rFonts w:hint="eastAsia"/>
          <w:rtl/>
        </w:rPr>
        <w:t>הנושאים</w:t>
      </w:r>
      <w:r>
        <w:rPr>
          <w:rtl/>
        </w:rPr>
        <w:t xml:space="preserve"> המדיניים ועל העניינים שמעסיקים את דעת הקהל</w:t>
      </w:r>
      <w:r>
        <w:rPr>
          <w:rtl/>
        </w:rPr>
        <w:t xml:space="preserve"> בימים אלה. בתחילת הפגישה </w:t>
      </w:r>
      <w:r>
        <w:rPr>
          <w:rFonts w:hint="eastAsia"/>
          <w:rtl/>
        </w:rPr>
        <w:t>ראש</w:t>
      </w:r>
      <w:r>
        <w:rPr>
          <w:rtl/>
        </w:rPr>
        <w:t xml:space="preserve"> הממשלה עדכן אותנו </w:t>
      </w:r>
      <w:r>
        <w:rPr>
          <w:rFonts w:hint="cs"/>
          <w:rtl/>
        </w:rPr>
        <w:t>ב</w:t>
      </w:r>
      <w:r>
        <w:rPr>
          <w:rtl/>
        </w:rPr>
        <w:t>מצב המדיני. הוא אמר לנו</w:t>
      </w:r>
      <w:r>
        <w:rPr>
          <w:rFonts w:hint="cs"/>
          <w:rtl/>
        </w:rPr>
        <w:t>,</w:t>
      </w:r>
      <w:r>
        <w:rPr>
          <w:rtl/>
        </w:rPr>
        <w:t xml:space="preserve"> שמפת הדרכים תאפשר לממש את </w:t>
      </w:r>
      <w:r>
        <w:rPr>
          <w:rFonts w:hint="eastAsia"/>
          <w:rtl/>
        </w:rPr>
        <w:t>השלום</w:t>
      </w:r>
      <w:r>
        <w:rPr>
          <w:rtl/>
        </w:rPr>
        <w:t xml:space="preserve"> עם הפל</w:t>
      </w:r>
      <w:r>
        <w:rPr>
          <w:rFonts w:hint="cs"/>
          <w:rtl/>
        </w:rPr>
        <w:t>סט</w:t>
      </w:r>
      <w:r>
        <w:rPr>
          <w:rtl/>
        </w:rPr>
        <w:t>ינים, ושהוא מעדיף שהנסיגה תתבצע בתיאום עם הצד הפל</w:t>
      </w:r>
      <w:r>
        <w:rPr>
          <w:rFonts w:hint="cs"/>
          <w:rtl/>
        </w:rPr>
        <w:t>סט</w:t>
      </w:r>
      <w:r>
        <w:rPr>
          <w:rtl/>
        </w:rPr>
        <w:t xml:space="preserve">יני והשלטון </w:t>
      </w:r>
      <w:r>
        <w:rPr>
          <w:rFonts w:hint="eastAsia"/>
          <w:rtl/>
        </w:rPr>
        <w:t>הפל</w:t>
      </w:r>
      <w:r>
        <w:rPr>
          <w:rFonts w:hint="cs"/>
          <w:rtl/>
        </w:rPr>
        <w:t>סט</w:t>
      </w:r>
      <w:r>
        <w:rPr>
          <w:rFonts w:hint="eastAsia"/>
          <w:rtl/>
        </w:rPr>
        <w:t>יני</w:t>
      </w:r>
      <w:r>
        <w:rPr>
          <w:rtl/>
        </w:rPr>
        <w:t xml:space="preserve">, ולא באופן חד-צדדי. </w:t>
      </w:r>
      <w:r>
        <w:rPr>
          <w:rFonts w:hint="eastAsia"/>
          <w:rtl/>
        </w:rPr>
        <w:t>זהו</w:t>
      </w:r>
      <w:r>
        <w:rPr>
          <w:rtl/>
        </w:rPr>
        <w:t xml:space="preserve"> שינוי </w:t>
      </w:r>
      <w:r>
        <w:rPr>
          <w:rFonts w:hint="eastAsia"/>
          <w:rtl/>
        </w:rPr>
        <w:t>מהותי</w:t>
      </w:r>
      <w:r>
        <w:rPr>
          <w:rtl/>
        </w:rPr>
        <w:t xml:space="preserve"> ביחס לכל מה שהועלה בעבר. </w:t>
      </w:r>
    </w:p>
    <w:p w14:paraId="7C94E0F8" w14:textId="77777777" w:rsidR="00000000" w:rsidRDefault="002F15BD">
      <w:pPr>
        <w:pStyle w:val="a0"/>
        <w:rPr>
          <w:rFonts w:ascii="Times New Roman" w:hAnsi="Times New Roman" w:hint="cs"/>
          <w:rtl/>
        </w:rPr>
      </w:pPr>
    </w:p>
    <w:p w14:paraId="768797DB" w14:textId="77777777" w:rsidR="00000000" w:rsidRDefault="002F15BD">
      <w:pPr>
        <w:pStyle w:val="a0"/>
        <w:rPr>
          <w:rFonts w:hint="cs"/>
          <w:rtl/>
        </w:rPr>
      </w:pPr>
      <w:r>
        <w:rPr>
          <w:rFonts w:hint="eastAsia"/>
          <w:rtl/>
        </w:rPr>
        <w:t>דיברנו</w:t>
      </w:r>
      <w:r>
        <w:rPr>
          <w:rtl/>
        </w:rPr>
        <w:t xml:space="preserve"> </w:t>
      </w:r>
      <w:r>
        <w:rPr>
          <w:rtl/>
        </w:rPr>
        <w:t xml:space="preserve">על </w:t>
      </w:r>
      <w:r>
        <w:rPr>
          <w:rFonts w:hint="eastAsia"/>
          <w:rtl/>
        </w:rPr>
        <w:t>בעיות</w:t>
      </w:r>
      <w:r>
        <w:rPr>
          <w:rtl/>
        </w:rPr>
        <w:t xml:space="preserve"> חשובות שמעסיקות את המגזר הערבי</w:t>
      </w:r>
      <w:r>
        <w:rPr>
          <w:rFonts w:hint="cs"/>
          <w:rtl/>
        </w:rPr>
        <w:t xml:space="preserve"> -</w:t>
      </w:r>
      <w:r>
        <w:rPr>
          <w:rtl/>
        </w:rPr>
        <w:t xml:space="preserve"> הכפרים הלא-מוכרים, מדיניות הרס הבתים </w:t>
      </w:r>
      <w:r>
        <w:rPr>
          <w:rFonts w:hint="eastAsia"/>
          <w:rtl/>
        </w:rPr>
        <w:t>והצורך</w:t>
      </w:r>
      <w:r>
        <w:rPr>
          <w:rtl/>
        </w:rPr>
        <w:t xml:space="preserve"> להפסיקה, וכן </w:t>
      </w:r>
      <w:r>
        <w:rPr>
          <w:rFonts w:hint="cs"/>
          <w:rtl/>
        </w:rPr>
        <w:t xml:space="preserve">על </w:t>
      </w:r>
      <w:r>
        <w:rPr>
          <w:rtl/>
        </w:rPr>
        <w:t>אודות העניינים הנוגעים לווקפים, למסגדים, לבית</w:t>
      </w:r>
      <w:r>
        <w:rPr>
          <w:rFonts w:hint="cs"/>
          <w:rtl/>
        </w:rPr>
        <w:t>-</w:t>
      </w:r>
      <w:r>
        <w:rPr>
          <w:rtl/>
        </w:rPr>
        <w:t>הקברות "</w:t>
      </w:r>
      <w:r>
        <w:rPr>
          <w:rFonts w:hint="eastAsia"/>
          <w:rtl/>
        </w:rPr>
        <w:t>אל</w:t>
      </w:r>
      <w:r>
        <w:rPr>
          <w:rFonts w:hint="cs"/>
          <w:rtl/>
        </w:rPr>
        <w:t>-</w:t>
      </w:r>
      <w:r>
        <w:rPr>
          <w:rFonts w:hint="eastAsia"/>
          <w:rtl/>
        </w:rPr>
        <w:t>אסתקלאל</w:t>
      </w:r>
      <w:r>
        <w:rPr>
          <w:rtl/>
        </w:rPr>
        <w:t xml:space="preserve">" </w:t>
      </w:r>
      <w:r>
        <w:rPr>
          <w:rFonts w:hint="eastAsia"/>
          <w:rtl/>
        </w:rPr>
        <w:t>בחיפה</w:t>
      </w:r>
      <w:r>
        <w:rPr>
          <w:rtl/>
        </w:rPr>
        <w:t xml:space="preserve"> המוצע למכירה ולבית</w:t>
      </w:r>
      <w:r>
        <w:rPr>
          <w:rFonts w:hint="cs"/>
          <w:rtl/>
        </w:rPr>
        <w:t>-</w:t>
      </w:r>
      <w:r>
        <w:rPr>
          <w:rtl/>
        </w:rPr>
        <w:t xml:space="preserve">הקברות הממלוכי ביפו. </w:t>
      </w:r>
      <w:r>
        <w:rPr>
          <w:rFonts w:hint="eastAsia"/>
          <w:rtl/>
        </w:rPr>
        <w:t>התייחסנו</w:t>
      </w:r>
      <w:r>
        <w:rPr>
          <w:rtl/>
        </w:rPr>
        <w:t xml:space="preserve"> </w:t>
      </w:r>
      <w:r>
        <w:rPr>
          <w:rFonts w:hint="eastAsia"/>
          <w:rtl/>
        </w:rPr>
        <w:t>למסגד</w:t>
      </w:r>
      <w:r>
        <w:rPr>
          <w:rtl/>
        </w:rPr>
        <w:t xml:space="preserve"> אל</w:t>
      </w:r>
      <w:r>
        <w:rPr>
          <w:rFonts w:hint="cs"/>
          <w:rtl/>
        </w:rPr>
        <w:t>-</w:t>
      </w:r>
      <w:r>
        <w:rPr>
          <w:rtl/>
        </w:rPr>
        <w:t>אקצא המבורך ולסכנה ה</w:t>
      </w:r>
      <w:r>
        <w:rPr>
          <w:rFonts w:hint="cs"/>
          <w:rtl/>
        </w:rPr>
        <w:t>נשקפ</w:t>
      </w:r>
      <w:r>
        <w:rPr>
          <w:rFonts w:hint="cs"/>
          <w:rtl/>
        </w:rPr>
        <w:t>ת</w:t>
      </w:r>
      <w:r>
        <w:rPr>
          <w:rtl/>
        </w:rPr>
        <w:t xml:space="preserve"> </w:t>
      </w:r>
      <w:r>
        <w:rPr>
          <w:rFonts w:hint="cs"/>
          <w:rtl/>
        </w:rPr>
        <w:t>לו</w:t>
      </w:r>
      <w:r>
        <w:rPr>
          <w:rtl/>
        </w:rPr>
        <w:t xml:space="preserve">, כפי שהודו אנשי המודיעין וראשי </w:t>
      </w:r>
      <w:r>
        <w:rPr>
          <w:rFonts w:hint="eastAsia"/>
          <w:rtl/>
        </w:rPr>
        <w:t>מנגנוני</w:t>
      </w:r>
      <w:r>
        <w:rPr>
          <w:rtl/>
        </w:rPr>
        <w:t xml:space="preserve"> המודיעין במדינה זו. </w:t>
      </w:r>
      <w:r>
        <w:rPr>
          <w:rFonts w:hint="eastAsia"/>
          <w:rtl/>
        </w:rPr>
        <w:t>דיברנו</w:t>
      </w:r>
      <w:r>
        <w:rPr>
          <w:rtl/>
        </w:rPr>
        <w:t xml:space="preserve"> על </w:t>
      </w:r>
      <w:r>
        <w:rPr>
          <w:rFonts w:hint="eastAsia"/>
          <w:rtl/>
        </w:rPr>
        <w:t>הצורך</w:t>
      </w:r>
      <w:r>
        <w:rPr>
          <w:rtl/>
        </w:rPr>
        <w:t xml:space="preserve"> לאפשר לכל מסגד למנות אימאמים, </w:t>
      </w:r>
      <w:r>
        <w:rPr>
          <w:rFonts w:hint="eastAsia"/>
          <w:rtl/>
        </w:rPr>
        <w:t>מואזינים</w:t>
      </w:r>
      <w:r>
        <w:rPr>
          <w:rtl/>
        </w:rPr>
        <w:t xml:space="preserve"> ושמשים למשרות מלאות ובשכר מלא ועל כך שלא יהיה מצב שבחצי </w:t>
      </w:r>
      <w:r>
        <w:rPr>
          <w:rFonts w:hint="eastAsia"/>
          <w:rtl/>
        </w:rPr>
        <w:t>ממסגדים</w:t>
      </w:r>
      <w:r>
        <w:rPr>
          <w:rtl/>
        </w:rPr>
        <w:t xml:space="preserve"> אלה לא ישלמו שכר ל</w:t>
      </w:r>
      <w:r>
        <w:rPr>
          <w:rFonts w:hint="cs"/>
          <w:rtl/>
        </w:rPr>
        <w:t>בעלי</w:t>
      </w:r>
      <w:r>
        <w:rPr>
          <w:rtl/>
        </w:rPr>
        <w:t xml:space="preserve"> </w:t>
      </w:r>
      <w:r>
        <w:rPr>
          <w:rFonts w:hint="cs"/>
          <w:rtl/>
        </w:rPr>
        <w:t>ה</w:t>
      </w:r>
      <w:r>
        <w:rPr>
          <w:rtl/>
        </w:rPr>
        <w:t xml:space="preserve">תפקידים </w:t>
      </w:r>
      <w:r>
        <w:rPr>
          <w:rFonts w:hint="cs"/>
          <w:rtl/>
        </w:rPr>
        <w:t>ה</w:t>
      </w:r>
      <w:r>
        <w:rPr>
          <w:rtl/>
        </w:rPr>
        <w:t xml:space="preserve">אלה. </w:t>
      </w:r>
    </w:p>
    <w:p w14:paraId="4AD99FDF" w14:textId="77777777" w:rsidR="00000000" w:rsidRDefault="002F15BD">
      <w:pPr>
        <w:pStyle w:val="a0"/>
        <w:rPr>
          <w:rFonts w:ascii="Times New Roman" w:hAnsi="Times New Roman" w:hint="cs"/>
          <w:rtl/>
        </w:rPr>
      </w:pPr>
    </w:p>
    <w:p w14:paraId="19D71CD5" w14:textId="77777777" w:rsidR="00000000" w:rsidRDefault="002F15BD">
      <w:pPr>
        <w:pStyle w:val="a0"/>
        <w:rPr>
          <w:rFonts w:hint="cs"/>
          <w:rtl/>
        </w:rPr>
      </w:pPr>
      <w:r>
        <w:rPr>
          <w:rFonts w:hint="eastAsia"/>
          <w:rtl/>
        </w:rPr>
        <w:t>דיברנו</w:t>
      </w:r>
      <w:r>
        <w:rPr>
          <w:rtl/>
        </w:rPr>
        <w:t xml:space="preserve"> על </w:t>
      </w:r>
      <w:r>
        <w:rPr>
          <w:rFonts w:hint="eastAsia"/>
          <w:rtl/>
        </w:rPr>
        <w:t>עניינים</w:t>
      </w:r>
      <w:r>
        <w:rPr>
          <w:rtl/>
        </w:rPr>
        <w:t xml:space="preserve"> נוספים. מובן מא</w:t>
      </w:r>
      <w:r>
        <w:rPr>
          <w:rtl/>
        </w:rPr>
        <w:t xml:space="preserve">ליו שנושא התקציב הועלה בישיבה, אבל סיכמנו שבראש ובראשונה </w:t>
      </w:r>
      <w:r>
        <w:rPr>
          <w:rFonts w:hint="eastAsia"/>
          <w:rtl/>
        </w:rPr>
        <w:t>נדון</w:t>
      </w:r>
      <w:r>
        <w:rPr>
          <w:rtl/>
        </w:rPr>
        <w:t xml:space="preserve"> בישיבה זו בעניינים עקרוניים. </w:t>
      </w:r>
      <w:r>
        <w:rPr>
          <w:rFonts w:hint="eastAsia"/>
          <w:rtl/>
        </w:rPr>
        <w:t>אם</w:t>
      </w:r>
      <w:r>
        <w:rPr>
          <w:rtl/>
        </w:rPr>
        <w:t xml:space="preserve"> לממשלה </w:t>
      </w:r>
      <w:r>
        <w:rPr>
          <w:rFonts w:hint="eastAsia"/>
          <w:rtl/>
        </w:rPr>
        <w:t>יש</w:t>
      </w:r>
      <w:r>
        <w:rPr>
          <w:rtl/>
        </w:rPr>
        <w:t xml:space="preserve"> בקשות מאתנו הנוגעות לתקציב, הן יועלו במועד אחר. </w:t>
      </w:r>
      <w:r>
        <w:rPr>
          <w:rFonts w:hint="eastAsia"/>
          <w:rtl/>
        </w:rPr>
        <w:t>הזכרנו</w:t>
      </w:r>
      <w:r>
        <w:rPr>
          <w:rtl/>
        </w:rPr>
        <w:t xml:space="preserve"> </w:t>
      </w:r>
      <w:r>
        <w:rPr>
          <w:rFonts w:hint="eastAsia"/>
          <w:rtl/>
        </w:rPr>
        <w:t>דרישות</w:t>
      </w:r>
      <w:r>
        <w:rPr>
          <w:rtl/>
        </w:rPr>
        <w:t xml:space="preserve"> ספציפיות הנוגעות למגזר הערבי, ל</w:t>
      </w:r>
      <w:r>
        <w:rPr>
          <w:rFonts w:hint="cs"/>
          <w:rtl/>
        </w:rPr>
        <w:t>עניין ה</w:t>
      </w:r>
      <w:r>
        <w:rPr>
          <w:rtl/>
        </w:rPr>
        <w:t xml:space="preserve">הצבעה על התקציב ולדרכים להשגת תיאום </w:t>
      </w:r>
      <w:r>
        <w:rPr>
          <w:rFonts w:hint="eastAsia"/>
          <w:rtl/>
        </w:rPr>
        <w:t>והסכמה</w:t>
      </w:r>
      <w:r>
        <w:rPr>
          <w:rtl/>
        </w:rPr>
        <w:t xml:space="preserve"> </w:t>
      </w:r>
      <w:r>
        <w:rPr>
          <w:rFonts w:hint="cs"/>
          <w:rtl/>
        </w:rPr>
        <w:t>ב</w:t>
      </w:r>
      <w:r>
        <w:rPr>
          <w:rtl/>
        </w:rPr>
        <w:t>נושאים א</w:t>
      </w:r>
      <w:r>
        <w:rPr>
          <w:rtl/>
        </w:rPr>
        <w:t>לה.</w:t>
      </w:r>
      <w:r>
        <w:rPr>
          <w:rFonts w:hint="cs"/>
          <w:rtl/>
        </w:rPr>
        <w:t xml:space="preserve"> </w:t>
      </w:r>
      <w:r>
        <w:rPr>
          <w:rFonts w:hint="eastAsia"/>
          <w:rtl/>
        </w:rPr>
        <w:t>אנו</w:t>
      </w:r>
      <w:r>
        <w:rPr>
          <w:rtl/>
        </w:rPr>
        <w:t xml:space="preserve"> נדון </w:t>
      </w:r>
      <w:r>
        <w:rPr>
          <w:rFonts w:hint="eastAsia"/>
          <w:rtl/>
        </w:rPr>
        <w:t>בנושאים</w:t>
      </w:r>
      <w:r>
        <w:rPr>
          <w:rtl/>
        </w:rPr>
        <w:t xml:space="preserve"> אלה בישיבת המשך. הכדור נמצא בידי ראש הממשלה, ואם הוא רוצה להעביר את </w:t>
      </w:r>
      <w:r>
        <w:rPr>
          <w:rFonts w:hint="eastAsia"/>
          <w:rtl/>
        </w:rPr>
        <w:t>התקציב</w:t>
      </w:r>
      <w:r>
        <w:rPr>
          <w:rtl/>
        </w:rPr>
        <w:t>, עליו לדבר אתנו על דרישותינו</w:t>
      </w:r>
      <w:r>
        <w:rPr>
          <w:rFonts w:hint="cs"/>
          <w:rtl/>
        </w:rPr>
        <w:t xml:space="preserve"> </w:t>
      </w:r>
      <w:r>
        <w:rPr>
          <w:rtl/>
        </w:rPr>
        <w:t xml:space="preserve">בישיבה מיוחדת, </w:t>
      </w:r>
      <w:r>
        <w:rPr>
          <w:rFonts w:hint="cs"/>
          <w:rtl/>
        </w:rPr>
        <w:t>ו</w:t>
      </w:r>
      <w:r>
        <w:rPr>
          <w:rtl/>
        </w:rPr>
        <w:t xml:space="preserve">ייתכן </w:t>
      </w:r>
      <w:r>
        <w:rPr>
          <w:rFonts w:hint="cs"/>
          <w:rtl/>
        </w:rPr>
        <w:t>ש</w:t>
      </w:r>
      <w:r>
        <w:rPr>
          <w:rtl/>
        </w:rPr>
        <w:t xml:space="preserve">נגיע להסכמה על חלק </w:t>
      </w:r>
      <w:r>
        <w:rPr>
          <w:rFonts w:hint="eastAsia"/>
          <w:rtl/>
        </w:rPr>
        <w:t>מהן</w:t>
      </w:r>
      <w:r>
        <w:rPr>
          <w:rtl/>
        </w:rPr>
        <w:t xml:space="preserve">. </w:t>
      </w:r>
      <w:r>
        <w:rPr>
          <w:rFonts w:hint="eastAsia"/>
          <w:rtl/>
        </w:rPr>
        <w:t>תודה</w:t>
      </w:r>
      <w:r>
        <w:rPr>
          <w:rtl/>
        </w:rPr>
        <w:t xml:space="preserve"> רבה. </w:t>
      </w:r>
      <w:r>
        <w:rPr>
          <w:rFonts w:hint="eastAsia"/>
          <w:rtl/>
        </w:rPr>
        <w:t>תודה</w:t>
      </w:r>
      <w:r>
        <w:rPr>
          <w:rFonts w:hint="cs"/>
          <w:rtl/>
        </w:rPr>
        <w:t>,</w:t>
      </w:r>
      <w:r>
        <w:rPr>
          <w:rtl/>
        </w:rPr>
        <w:t xml:space="preserve"> יושב-ראש הישיבה.</w:t>
      </w:r>
      <w:r>
        <w:rPr>
          <w:rFonts w:hint="cs"/>
          <w:rtl/>
        </w:rPr>
        <w:t>)</w:t>
      </w:r>
    </w:p>
    <w:p w14:paraId="6C79E3A7" w14:textId="77777777" w:rsidR="00000000" w:rsidRDefault="002F15BD">
      <w:pPr>
        <w:pStyle w:val="a0"/>
        <w:ind w:firstLine="0"/>
        <w:rPr>
          <w:rFonts w:hint="cs"/>
          <w:rtl/>
        </w:rPr>
      </w:pPr>
    </w:p>
    <w:p w14:paraId="1B1F7A6D" w14:textId="77777777" w:rsidR="00000000" w:rsidRDefault="002F15BD">
      <w:pPr>
        <w:pStyle w:val="af1"/>
        <w:rPr>
          <w:rtl/>
        </w:rPr>
      </w:pPr>
      <w:r>
        <w:rPr>
          <w:rtl/>
        </w:rPr>
        <w:t>היו"ר נסים דהן:</w:t>
      </w:r>
    </w:p>
    <w:p w14:paraId="21A86BB6" w14:textId="77777777" w:rsidR="00000000" w:rsidRDefault="002F15BD">
      <w:pPr>
        <w:pStyle w:val="a0"/>
        <w:rPr>
          <w:rtl/>
        </w:rPr>
      </w:pPr>
    </w:p>
    <w:p w14:paraId="5538DCDD" w14:textId="77777777" w:rsidR="00000000" w:rsidRDefault="002F15BD">
      <w:pPr>
        <w:pStyle w:val="a0"/>
        <w:rPr>
          <w:rFonts w:hint="cs"/>
          <w:rtl/>
        </w:rPr>
      </w:pPr>
      <w:r>
        <w:rPr>
          <w:rFonts w:hint="cs"/>
          <w:rtl/>
        </w:rPr>
        <w:t>תודה רבה.</w:t>
      </w:r>
    </w:p>
    <w:p w14:paraId="017DE986" w14:textId="77777777" w:rsidR="00000000" w:rsidRDefault="002F15BD">
      <w:pPr>
        <w:pStyle w:val="a0"/>
        <w:ind w:firstLine="0"/>
        <w:rPr>
          <w:rFonts w:hint="cs"/>
          <w:rtl/>
        </w:rPr>
      </w:pPr>
    </w:p>
    <w:p w14:paraId="567467FC" w14:textId="77777777" w:rsidR="00000000" w:rsidRDefault="002F15BD">
      <w:pPr>
        <w:pStyle w:val="-"/>
        <w:rPr>
          <w:rtl/>
        </w:rPr>
      </w:pPr>
      <w:bookmarkStart w:id="293" w:name="FS000000550T21_02_2005_20_13_17"/>
      <w:bookmarkStart w:id="294" w:name="FS000000550T21_02_2005_20_13_24C"/>
      <w:bookmarkEnd w:id="293"/>
      <w:bookmarkEnd w:id="294"/>
      <w:r>
        <w:rPr>
          <w:rFonts w:hint="eastAsia"/>
          <w:rtl/>
        </w:rPr>
        <w:t>עבד</w:t>
      </w:r>
      <w:r>
        <w:rPr>
          <w:rtl/>
        </w:rPr>
        <w:t>-אלמאלכ דהאמשה (רע</w:t>
      </w:r>
      <w:r>
        <w:rPr>
          <w:rtl/>
        </w:rPr>
        <w:t>"ם):</w:t>
      </w:r>
    </w:p>
    <w:p w14:paraId="4AC61221" w14:textId="77777777" w:rsidR="00000000" w:rsidRDefault="002F15BD">
      <w:pPr>
        <w:pStyle w:val="a0"/>
        <w:ind w:firstLine="0"/>
        <w:rPr>
          <w:rFonts w:hint="cs"/>
          <w:rtl/>
        </w:rPr>
      </w:pPr>
    </w:p>
    <w:p w14:paraId="2BB24A4A" w14:textId="77777777" w:rsidR="00000000" w:rsidRDefault="002F15BD">
      <w:pPr>
        <w:pStyle w:val="a0"/>
        <w:rPr>
          <w:rFonts w:hint="cs"/>
          <w:rtl/>
        </w:rPr>
      </w:pPr>
      <w:r>
        <w:rPr>
          <w:rFonts w:hint="cs"/>
          <w:rtl/>
        </w:rPr>
        <w:t xml:space="preserve">תודה רבה. </w:t>
      </w:r>
    </w:p>
    <w:p w14:paraId="71D8CB9A" w14:textId="77777777" w:rsidR="00000000" w:rsidRDefault="002F15BD">
      <w:pPr>
        <w:pStyle w:val="a0"/>
        <w:ind w:firstLine="0"/>
        <w:rPr>
          <w:rFonts w:hint="cs"/>
          <w:rtl/>
        </w:rPr>
      </w:pPr>
    </w:p>
    <w:p w14:paraId="2507C12B" w14:textId="77777777" w:rsidR="00000000" w:rsidRDefault="002F15BD">
      <w:pPr>
        <w:pStyle w:val="af0"/>
        <w:rPr>
          <w:rtl/>
        </w:rPr>
      </w:pPr>
      <w:r>
        <w:rPr>
          <w:rFonts w:hint="eastAsia"/>
          <w:rtl/>
        </w:rPr>
        <w:t>קריאה</w:t>
      </w:r>
      <w:r>
        <w:rPr>
          <w:rtl/>
        </w:rPr>
        <w:t>:</w:t>
      </w:r>
    </w:p>
    <w:p w14:paraId="358A4997" w14:textId="77777777" w:rsidR="00000000" w:rsidRDefault="002F15BD">
      <w:pPr>
        <w:pStyle w:val="a0"/>
        <w:rPr>
          <w:rFonts w:hint="cs"/>
          <w:rtl/>
        </w:rPr>
      </w:pPr>
    </w:p>
    <w:p w14:paraId="1535FDD3" w14:textId="77777777" w:rsidR="00000000" w:rsidRDefault="002F15BD">
      <w:pPr>
        <w:pStyle w:val="a0"/>
        <w:rPr>
          <w:rFonts w:hint="cs"/>
          <w:rtl/>
        </w:rPr>
      </w:pPr>
      <w:r>
        <w:rPr>
          <w:rFonts w:hint="cs"/>
          <w:rtl/>
        </w:rPr>
        <w:t>כמה מלים בעברית.</w:t>
      </w:r>
    </w:p>
    <w:p w14:paraId="53574491" w14:textId="77777777" w:rsidR="00000000" w:rsidRDefault="002F15BD">
      <w:pPr>
        <w:pStyle w:val="a0"/>
        <w:ind w:firstLine="0"/>
        <w:rPr>
          <w:rFonts w:hint="cs"/>
          <w:rtl/>
        </w:rPr>
      </w:pPr>
    </w:p>
    <w:p w14:paraId="55EE625D" w14:textId="77777777" w:rsidR="00000000" w:rsidRDefault="002F15BD">
      <w:pPr>
        <w:pStyle w:val="-"/>
        <w:rPr>
          <w:rtl/>
        </w:rPr>
      </w:pPr>
      <w:bookmarkStart w:id="295" w:name="FS000000550T21_02_2005_20_13_53C"/>
      <w:bookmarkEnd w:id="295"/>
      <w:r>
        <w:rPr>
          <w:rFonts w:hint="eastAsia"/>
          <w:rtl/>
        </w:rPr>
        <w:t>עבד</w:t>
      </w:r>
      <w:r>
        <w:rPr>
          <w:rtl/>
        </w:rPr>
        <w:t>-אלמאלכ דהאמשה (רע"ם):</w:t>
      </w:r>
    </w:p>
    <w:p w14:paraId="35407502" w14:textId="77777777" w:rsidR="00000000" w:rsidRDefault="002F15BD">
      <w:pPr>
        <w:pStyle w:val="a0"/>
        <w:rPr>
          <w:rFonts w:hint="cs"/>
          <w:rtl/>
        </w:rPr>
      </w:pPr>
    </w:p>
    <w:p w14:paraId="04D5A4CC" w14:textId="77777777" w:rsidR="00000000" w:rsidRDefault="002F15BD">
      <w:pPr>
        <w:pStyle w:val="a0"/>
        <w:rPr>
          <w:rFonts w:hint="cs"/>
          <w:rtl/>
        </w:rPr>
      </w:pPr>
      <w:r>
        <w:rPr>
          <w:rFonts w:hint="cs"/>
          <w:rtl/>
        </w:rPr>
        <w:t>דיברתי קודם בעברית. אל תדאג.</w:t>
      </w:r>
    </w:p>
    <w:p w14:paraId="131FDC23" w14:textId="77777777" w:rsidR="00000000" w:rsidRDefault="002F15BD">
      <w:pPr>
        <w:pStyle w:val="a0"/>
        <w:ind w:firstLine="0"/>
        <w:rPr>
          <w:rFonts w:hint="cs"/>
          <w:rtl/>
        </w:rPr>
      </w:pPr>
    </w:p>
    <w:p w14:paraId="484CDCC4" w14:textId="77777777" w:rsidR="00000000" w:rsidRDefault="002F15BD">
      <w:pPr>
        <w:pStyle w:val="af0"/>
        <w:rPr>
          <w:rtl/>
        </w:rPr>
      </w:pPr>
      <w:r>
        <w:rPr>
          <w:rFonts w:hint="eastAsia"/>
          <w:rtl/>
        </w:rPr>
        <w:t>צבי</w:t>
      </w:r>
      <w:r>
        <w:rPr>
          <w:rtl/>
        </w:rPr>
        <w:t xml:space="preserve"> הנדל (האיחוד הלאומי - ישראל ביתנו):</w:t>
      </w:r>
    </w:p>
    <w:p w14:paraId="47BE31EE" w14:textId="77777777" w:rsidR="00000000" w:rsidRDefault="002F15BD">
      <w:pPr>
        <w:pStyle w:val="a0"/>
        <w:rPr>
          <w:rFonts w:hint="cs"/>
          <w:rtl/>
        </w:rPr>
      </w:pPr>
    </w:p>
    <w:p w14:paraId="668E526C" w14:textId="77777777" w:rsidR="00000000" w:rsidRDefault="002F15BD">
      <w:pPr>
        <w:pStyle w:val="a0"/>
        <w:rPr>
          <w:rFonts w:hint="cs"/>
          <w:rtl/>
        </w:rPr>
      </w:pPr>
      <w:r>
        <w:rPr>
          <w:rFonts w:hint="cs"/>
          <w:rtl/>
        </w:rPr>
        <w:t>אדוני היושב-ראש, צריך להנהיג תרגום או להפסיק את הנאומים האלה.</w:t>
      </w:r>
    </w:p>
    <w:p w14:paraId="7CFCE6B4" w14:textId="77777777" w:rsidR="00000000" w:rsidRDefault="002F15BD">
      <w:pPr>
        <w:pStyle w:val="a0"/>
        <w:ind w:firstLine="0"/>
        <w:rPr>
          <w:rFonts w:hint="cs"/>
          <w:rtl/>
        </w:rPr>
      </w:pPr>
    </w:p>
    <w:p w14:paraId="0D2B6FB2" w14:textId="77777777" w:rsidR="00000000" w:rsidRDefault="002F15BD">
      <w:pPr>
        <w:pStyle w:val="af1"/>
        <w:rPr>
          <w:rtl/>
        </w:rPr>
      </w:pPr>
      <w:r>
        <w:rPr>
          <w:rFonts w:hint="eastAsia"/>
          <w:rtl/>
        </w:rPr>
        <w:t>היו</w:t>
      </w:r>
      <w:r>
        <w:rPr>
          <w:rtl/>
        </w:rPr>
        <w:t>"ר נסים דהן:</w:t>
      </w:r>
    </w:p>
    <w:p w14:paraId="5668AD25" w14:textId="77777777" w:rsidR="00000000" w:rsidRDefault="002F15BD">
      <w:pPr>
        <w:pStyle w:val="a0"/>
        <w:rPr>
          <w:rFonts w:hint="cs"/>
          <w:rtl/>
        </w:rPr>
      </w:pPr>
    </w:p>
    <w:p w14:paraId="08C7481A" w14:textId="77777777" w:rsidR="00000000" w:rsidRDefault="002F15BD">
      <w:pPr>
        <w:pStyle w:val="a0"/>
        <w:rPr>
          <w:rFonts w:hint="cs"/>
          <w:rtl/>
        </w:rPr>
      </w:pPr>
      <w:r>
        <w:rPr>
          <w:rFonts w:hint="cs"/>
          <w:rtl/>
        </w:rPr>
        <w:t>הערבית היא שפה מדוברת, חוקית במדינ</w:t>
      </w:r>
      <w:r>
        <w:rPr>
          <w:rFonts w:hint="cs"/>
          <w:rtl/>
        </w:rPr>
        <w:t xml:space="preserve">ת ישראל, וכמו שלא צריך תרגום לעברית - - - </w:t>
      </w:r>
    </w:p>
    <w:p w14:paraId="6025B0E2" w14:textId="77777777" w:rsidR="00000000" w:rsidRDefault="002F15BD">
      <w:pPr>
        <w:pStyle w:val="a0"/>
        <w:rPr>
          <w:rFonts w:hint="cs"/>
          <w:rtl/>
        </w:rPr>
      </w:pPr>
    </w:p>
    <w:p w14:paraId="20FFCB16" w14:textId="77777777" w:rsidR="00000000" w:rsidRDefault="002F15BD">
      <w:pPr>
        <w:pStyle w:val="a0"/>
        <w:rPr>
          <w:rFonts w:hint="cs"/>
          <w:rtl/>
        </w:rPr>
      </w:pPr>
      <w:r>
        <w:rPr>
          <w:rFonts w:hint="cs"/>
          <w:rtl/>
        </w:rPr>
        <w:t xml:space="preserve">אנחנו עוברים להצבעה. מי בעד, מי נגד הצעת חוק השיפוט הצבאי (תיקון מס' 52)? </w:t>
      </w:r>
    </w:p>
    <w:p w14:paraId="101EBD92" w14:textId="77777777" w:rsidR="00000000" w:rsidRDefault="002F15BD">
      <w:pPr>
        <w:pStyle w:val="a0"/>
        <w:rPr>
          <w:rFonts w:hint="cs"/>
          <w:rtl/>
        </w:rPr>
      </w:pPr>
    </w:p>
    <w:p w14:paraId="065B54D2" w14:textId="77777777" w:rsidR="00000000" w:rsidRDefault="002F15BD">
      <w:pPr>
        <w:pStyle w:val="ab"/>
        <w:bidi/>
        <w:rPr>
          <w:rFonts w:hint="cs"/>
          <w:rtl/>
        </w:rPr>
      </w:pPr>
      <w:r>
        <w:rPr>
          <w:rFonts w:hint="cs"/>
          <w:rtl/>
        </w:rPr>
        <w:t>הצבעה מס' 15</w:t>
      </w:r>
    </w:p>
    <w:p w14:paraId="78D1BA67" w14:textId="77777777" w:rsidR="00000000" w:rsidRDefault="002F15BD">
      <w:pPr>
        <w:pStyle w:val="a0"/>
        <w:jc w:val="center"/>
        <w:rPr>
          <w:rFonts w:hint="cs"/>
          <w:rtl/>
        </w:rPr>
      </w:pPr>
    </w:p>
    <w:p w14:paraId="20E8F183" w14:textId="77777777" w:rsidR="00000000" w:rsidRDefault="002F15BD">
      <w:pPr>
        <w:pStyle w:val="ac"/>
        <w:bidi/>
        <w:rPr>
          <w:rFonts w:hint="cs"/>
          <w:rtl/>
        </w:rPr>
      </w:pPr>
      <w:r>
        <w:rPr>
          <w:rFonts w:hint="cs"/>
          <w:rtl/>
        </w:rPr>
        <w:t>בעד ההצעה להעביר את הצעת החוק לוועדה - 15</w:t>
      </w:r>
    </w:p>
    <w:p w14:paraId="2385FE3E" w14:textId="77777777" w:rsidR="00000000" w:rsidRDefault="002F15BD">
      <w:pPr>
        <w:pStyle w:val="ac"/>
        <w:bidi/>
        <w:rPr>
          <w:rFonts w:hint="cs"/>
          <w:rtl/>
        </w:rPr>
      </w:pPr>
      <w:r>
        <w:rPr>
          <w:rFonts w:hint="cs"/>
          <w:rtl/>
        </w:rPr>
        <w:t>נגד - אין</w:t>
      </w:r>
    </w:p>
    <w:p w14:paraId="66774738" w14:textId="77777777" w:rsidR="00000000" w:rsidRDefault="002F15BD">
      <w:pPr>
        <w:pStyle w:val="ac"/>
        <w:bidi/>
        <w:rPr>
          <w:rFonts w:hint="cs"/>
          <w:rtl/>
        </w:rPr>
      </w:pPr>
      <w:r>
        <w:rPr>
          <w:rFonts w:hint="cs"/>
          <w:rtl/>
        </w:rPr>
        <w:t>נמנעים - 1</w:t>
      </w:r>
    </w:p>
    <w:p w14:paraId="08F4201D" w14:textId="77777777" w:rsidR="00000000" w:rsidRDefault="002F15BD">
      <w:pPr>
        <w:pStyle w:val="ad"/>
        <w:bidi/>
        <w:rPr>
          <w:rFonts w:hint="cs"/>
          <w:rtl/>
        </w:rPr>
      </w:pPr>
      <w:r>
        <w:rPr>
          <w:rFonts w:hint="cs"/>
          <w:rtl/>
        </w:rPr>
        <w:t xml:space="preserve">ההצעה להעביר את הצעת חוק השיפוט הצבאי (תיקון מס' 52), </w:t>
      </w:r>
    </w:p>
    <w:p w14:paraId="1880BA2D" w14:textId="77777777" w:rsidR="00000000" w:rsidRDefault="002F15BD">
      <w:pPr>
        <w:pStyle w:val="ad"/>
        <w:bidi/>
        <w:rPr>
          <w:rFonts w:hint="cs"/>
          <w:rtl/>
        </w:rPr>
      </w:pPr>
      <w:r>
        <w:rPr>
          <w:rFonts w:hint="cs"/>
          <w:rtl/>
        </w:rPr>
        <w:t>התשס</w:t>
      </w:r>
      <w:r>
        <w:rPr>
          <w:rFonts w:hint="cs"/>
          <w:rtl/>
        </w:rPr>
        <w:t>"ה-2005, לוועדת החוץ והביטחון נתקבלה.</w:t>
      </w:r>
    </w:p>
    <w:p w14:paraId="1D730852" w14:textId="77777777" w:rsidR="00000000" w:rsidRDefault="002F15BD">
      <w:pPr>
        <w:pStyle w:val="a0"/>
        <w:ind w:firstLine="0"/>
        <w:rPr>
          <w:rFonts w:hint="cs"/>
          <w:rtl/>
        </w:rPr>
      </w:pPr>
    </w:p>
    <w:p w14:paraId="6112FF90" w14:textId="77777777" w:rsidR="00000000" w:rsidRDefault="002F15BD">
      <w:pPr>
        <w:pStyle w:val="af1"/>
        <w:rPr>
          <w:rtl/>
        </w:rPr>
      </w:pPr>
      <w:r>
        <w:rPr>
          <w:rtl/>
        </w:rPr>
        <w:t>היו"ר נסים דהן:</w:t>
      </w:r>
    </w:p>
    <w:p w14:paraId="30E325FC" w14:textId="77777777" w:rsidR="00000000" w:rsidRDefault="002F15BD">
      <w:pPr>
        <w:pStyle w:val="a0"/>
        <w:rPr>
          <w:rtl/>
        </w:rPr>
      </w:pPr>
    </w:p>
    <w:p w14:paraId="1534F2E4" w14:textId="77777777" w:rsidR="00000000" w:rsidRDefault="002F15BD">
      <w:pPr>
        <w:pStyle w:val="a0"/>
        <w:rPr>
          <w:rFonts w:hint="cs"/>
          <w:rtl/>
        </w:rPr>
      </w:pPr>
      <w:r>
        <w:rPr>
          <w:rFonts w:hint="cs"/>
          <w:rtl/>
        </w:rPr>
        <w:t>בעד - 15, נגד - אין, נמנע אחד. הצעת החוק נתקבלה בקריאה ראשונה ותעבור לוועדת החוץ והביטחון להמשך החקיקה.</w:t>
      </w:r>
    </w:p>
    <w:p w14:paraId="2B56CD1A" w14:textId="77777777" w:rsidR="00000000" w:rsidRDefault="002F15BD">
      <w:pPr>
        <w:pStyle w:val="a0"/>
        <w:rPr>
          <w:rFonts w:hint="cs"/>
          <w:rtl/>
        </w:rPr>
      </w:pPr>
    </w:p>
    <w:p w14:paraId="3C0721BB" w14:textId="77777777" w:rsidR="00000000" w:rsidRDefault="002F15BD">
      <w:pPr>
        <w:pStyle w:val="a0"/>
        <w:rPr>
          <w:rFonts w:hint="cs"/>
          <w:rtl/>
        </w:rPr>
      </w:pPr>
    </w:p>
    <w:p w14:paraId="78A5E11E" w14:textId="77777777" w:rsidR="00000000" w:rsidRDefault="002F15BD">
      <w:pPr>
        <w:pStyle w:val="a2"/>
        <w:rPr>
          <w:rFonts w:hint="cs"/>
          <w:rtl/>
        </w:rPr>
      </w:pPr>
      <w:bookmarkStart w:id="296" w:name="_Toc102798528"/>
      <w:r>
        <w:rPr>
          <w:rFonts w:hint="cs"/>
          <w:rtl/>
        </w:rPr>
        <w:t>שאילתות ותשובות</w:t>
      </w:r>
      <w:bookmarkEnd w:id="296"/>
    </w:p>
    <w:p w14:paraId="0EBA221B" w14:textId="77777777" w:rsidR="00000000" w:rsidRDefault="002F15BD">
      <w:pPr>
        <w:pStyle w:val="a0"/>
        <w:ind w:firstLine="0"/>
        <w:rPr>
          <w:rFonts w:hint="cs"/>
          <w:rtl/>
        </w:rPr>
      </w:pPr>
    </w:p>
    <w:p w14:paraId="15BB0FFF" w14:textId="77777777" w:rsidR="00000000" w:rsidRDefault="002F15BD">
      <w:pPr>
        <w:pStyle w:val="af1"/>
        <w:rPr>
          <w:rtl/>
        </w:rPr>
      </w:pPr>
      <w:r>
        <w:rPr>
          <w:rFonts w:hint="eastAsia"/>
          <w:rtl/>
        </w:rPr>
        <w:t>היו</w:t>
      </w:r>
      <w:r>
        <w:rPr>
          <w:rtl/>
        </w:rPr>
        <w:t>"ר נסים דהן:</w:t>
      </w:r>
    </w:p>
    <w:p w14:paraId="4461673A" w14:textId="77777777" w:rsidR="00000000" w:rsidRDefault="002F15BD">
      <w:pPr>
        <w:pStyle w:val="a0"/>
        <w:rPr>
          <w:rFonts w:hint="cs"/>
          <w:rtl/>
        </w:rPr>
      </w:pPr>
    </w:p>
    <w:p w14:paraId="67C201BF" w14:textId="77777777" w:rsidR="00000000" w:rsidRDefault="002F15BD">
      <w:pPr>
        <w:pStyle w:val="a0"/>
        <w:rPr>
          <w:rFonts w:hint="cs"/>
          <w:rtl/>
        </w:rPr>
      </w:pPr>
      <w:r>
        <w:rPr>
          <w:rFonts w:hint="cs"/>
          <w:rtl/>
        </w:rPr>
        <w:t>אנחנו עוברים לנושא האחרון בסדר-היום: שאילתות ותשובות לסגן הש</w:t>
      </w:r>
      <w:r>
        <w:rPr>
          <w:rFonts w:hint="cs"/>
          <w:rtl/>
        </w:rPr>
        <w:t xml:space="preserve">ר מיכאל מלכיאור. סגן השר, בבקשה. </w:t>
      </w:r>
    </w:p>
    <w:p w14:paraId="18C9E8E3" w14:textId="77777777" w:rsidR="00000000" w:rsidRDefault="002F15BD">
      <w:pPr>
        <w:pStyle w:val="a0"/>
        <w:rPr>
          <w:rFonts w:hint="cs"/>
          <w:rtl/>
        </w:rPr>
      </w:pPr>
    </w:p>
    <w:p w14:paraId="14F8008B" w14:textId="77777777" w:rsidR="00000000" w:rsidRDefault="002F15BD">
      <w:pPr>
        <w:pStyle w:val="a1"/>
        <w:jc w:val="center"/>
        <w:rPr>
          <w:rtl/>
        </w:rPr>
      </w:pPr>
      <w:bookmarkStart w:id="297" w:name="CQ77074FI0077074T21_02_2005_20_19_27"/>
      <w:bookmarkStart w:id="298" w:name="_Toc102798529"/>
      <w:bookmarkEnd w:id="297"/>
      <w:r>
        <w:rPr>
          <w:rtl/>
        </w:rPr>
        <w:t xml:space="preserve">2105. </w:t>
      </w:r>
      <w:r>
        <w:rPr>
          <w:rFonts w:hint="cs"/>
          <w:rtl/>
        </w:rPr>
        <w:t>ה</w:t>
      </w:r>
      <w:r>
        <w:rPr>
          <w:rtl/>
        </w:rPr>
        <w:t>מתנ"סים בירושלים</w:t>
      </w:r>
      <w:bookmarkEnd w:id="298"/>
    </w:p>
    <w:p w14:paraId="09399131" w14:textId="77777777" w:rsidR="00000000" w:rsidRDefault="002F15BD">
      <w:pPr>
        <w:pStyle w:val="a0"/>
        <w:rPr>
          <w:rFonts w:hint="cs"/>
          <w:rtl/>
        </w:rPr>
      </w:pPr>
    </w:p>
    <w:p w14:paraId="0083BD3A" w14:textId="77777777" w:rsidR="00000000" w:rsidRDefault="002F15BD">
      <w:pPr>
        <w:pStyle w:val="a0"/>
        <w:ind w:firstLine="0"/>
        <w:rPr>
          <w:bCs/>
          <w:u w:val="single"/>
        </w:rPr>
      </w:pPr>
      <w:bookmarkStart w:id="299" w:name="ESQ77074"/>
      <w:bookmarkEnd w:id="299"/>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8FF04EE" w14:textId="77777777" w:rsidR="00000000" w:rsidRDefault="002F15BD">
      <w:pPr>
        <w:pStyle w:val="a0"/>
        <w:ind w:firstLine="720"/>
      </w:pPr>
      <w:r>
        <w:rPr>
          <w:rtl/>
        </w:rPr>
        <w:t>ביום י"ב בחשוון התשס"ה (27 באוקטובר 2004):</w:t>
      </w:r>
    </w:p>
    <w:p w14:paraId="4A6CF468" w14:textId="77777777" w:rsidR="00000000" w:rsidRDefault="002F15BD">
      <w:pPr>
        <w:pStyle w:val="a0"/>
        <w:rPr>
          <w:rFonts w:hint="cs"/>
        </w:rPr>
      </w:pPr>
    </w:p>
    <w:p w14:paraId="50E905D5" w14:textId="77777777" w:rsidR="00000000" w:rsidRDefault="002F15BD">
      <w:pPr>
        <w:pStyle w:val="a0"/>
        <w:ind w:firstLine="720"/>
      </w:pPr>
      <w:r>
        <w:rPr>
          <w:rtl/>
        </w:rPr>
        <w:t>ב</w:t>
      </w:r>
      <w:r>
        <w:rPr>
          <w:rFonts w:hint="cs"/>
          <w:rtl/>
        </w:rPr>
        <w:t xml:space="preserve">שכונות </w:t>
      </w:r>
      <w:r>
        <w:rPr>
          <w:rtl/>
        </w:rPr>
        <w:t>ירושלים פועלים מתנ</w:t>
      </w:r>
      <w:r>
        <w:rPr>
          <w:rFonts w:hint="cs"/>
          <w:rtl/>
        </w:rPr>
        <w:t>"</w:t>
      </w:r>
      <w:r>
        <w:rPr>
          <w:rtl/>
        </w:rPr>
        <w:t>סים. בשכונות רבות</w:t>
      </w:r>
      <w:r>
        <w:rPr>
          <w:rFonts w:hint="cs"/>
          <w:rtl/>
        </w:rPr>
        <w:t xml:space="preserve"> טענו</w:t>
      </w:r>
      <w:r>
        <w:rPr>
          <w:rtl/>
        </w:rPr>
        <w:t xml:space="preserve"> ראשי השכונה</w:t>
      </w:r>
      <w:r>
        <w:rPr>
          <w:rFonts w:hint="cs"/>
          <w:rtl/>
        </w:rPr>
        <w:t xml:space="preserve"> כי </w:t>
      </w:r>
      <w:r>
        <w:rPr>
          <w:rtl/>
        </w:rPr>
        <w:t>הציבור החרדי היה מיעוט</w:t>
      </w:r>
      <w:r>
        <w:rPr>
          <w:rFonts w:hint="cs"/>
          <w:rtl/>
        </w:rPr>
        <w:t>,</w:t>
      </w:r>
      <w:r>
        <w:rPr>
          <w:rtl/>
        </w:rPr>
        <w:t xml:space="preserve"> </w:t>
      </w:r>
      <w:r>
        <w:rPr>
          <w:rFonts w:hint="cs"/>
          <w:rtl/>
        </w:rPr>
        <w:t>ו</w:t>
      </w:r>
      <w:r>
        <w:rPr>
          <w:rtl/>
        </w:rPr>
        <w:t>לפיכך ה</w:t>
      </w:r>
      <w:r>
        <w:rPr>
          <w:rtl/>
        </w:rPr>
        <w:t>מתנ"ס נשלט ופעולותיו נקבעו ע</w:t>
      </w:r>
      <w:r>
        <w:rPr>
          <w:rFonts w:hint="cs"/>
          <w:rtl/>
        </w:rPr>
        <w:t>ל-יד</w:t>
      </w:r>
      <w:r>
        <w:rPr>
          <w:rtl/>
        </w:rPr>
        <w:t>י מנהליו החילונים</w:t>
      </w:r>
      <w:r>
        <w:rPr>
          <w:rFonts w:hint="cs"/>
          <w:rtl/>
        </w:rPr>
        <w:t>.</w:t>
      </w:r>
      <w:r>
        <w:rPr>
          <w:rtl/>
        </w:rPr>
        <w:t xml:space="preserve"> אלא שבמרבית השכונות</w:t>
      </w:r>
      <w:r>
        <w:rPr>
          <w:rFonts w:hint="cs"/>
          <w:rtl/>
        </w:rPr>
        <w:t>,</w:t>
      </w:r>
      <w:r>
        <w:rPr>
          <w:rtl/>
        </w:rPr>
        <w:t xml:space="preserve"> גם </w:t>
      </w:r>
      <w:r>
        <w:rPr>
          <w:rFonts w:hint="cs"/>
          <w:rtl/>
        </w:rPr>
        <w:t>אלה</w:t>
      </w:r>
      <w:r>
        <w:rPr>
          <w:rtl/>
        </w:rPr>
        <w:t xml:space="preserve"> ש</w:t>
      </w:r>
      <w:r>
        <w:rPr>
          <w:rFonts w:hint="cs"/>
          <w:rtl/>
        </w:rPr>
        <w:t xml:space="preserve">בהן </w:t>
      </w:r>
      <w:r>
        <w:rPr>
          <w:rtl/>
        </w:rPr>
        <w:t>רוב חרד</w:t>
      </w:r>
      <w:r>
        <w:rPr>
          <w:rFonts w:hint="cs"/>
          <w:rtl/>
        </w:rPr>
        <w:t>י,</w:t>
      </w:r>
      <w:r>
        <w:rPr>
          <w:rtl/>
        </w:rPr>
        <w:t xml:space="preserve"> מסרבים ראשי המתנ</w:t>
      </w:r>
      <w:r>
        <w:rPr>
          <w:rFonts w:hint="cs"/>
          <w:rtl/>
        </w:rPr>
        <w:t>"</w:t>
      </w:r>
      <w:r>
        <w:rPr>
          <w:rtl/>
        </w:rPr>
        <w:t>סים להמשיך גישה זו ודורשים קיום שני מתנ</w:t>
      </w:r>
      <w:r>
        <w:rPr>
          <w:rFonts w:hint="cs"/>
          <w:rtl/>
        </w:rPr>
        <w:t>"</w:t>
      </w:r>
      <w:r>
        <w:rPr>
          <w:rtl/>
        </w:rPr>
        <w:t>סים</w:t>
      </w:r>
      <w:r>
        <w:rPr>
          <w:rFonts w:hint="cs"/>
          <w:rtl/>
        </w:rPr>
        <w:t>.</w:t>
      </w:r>
      <w:r>
        <w:rPr>
          <w:rtl/>
        </w:rPr>
        <w:t xml:space="preserve"> </w:t>
      </w:r>
    </w:p>
    <w:p w14:paraId="1691A43B" w14:textId="77777777" w:rsidR="00000000" w:rsidRDefault="002F15BD">
      <w:pPr>
        <w:pStyle w:val="a0"/>
        <w:ind w:firstLine="720"/>
      </w:pPr>
    </w:p>
    <w:p w14:paraId="6C563BD4" w14:textId="77777777" w:rsidR="00000000" w:rsidRDefault="002F15BD">
      <w:pPr>
        <w:pStyle w:val="a0"/>
        <w:ind w:firstLine="720"/>
      </w:pPr>
      <w:r>
        <w:rPr>
          <w:rFonts w:hint="cs"/>
          <w:rtl/>
        </w:rPr>
        <w:t>רצוני לשאול</w:t>
      </w:r>
      <w:r>
        <w:rPr>
          <w:rtl/>
        </w:rPr>
        <w:t>:</w:t>
      </w:r>
    </w:p>
    <w:p w14:paraId="43423066" w14:textId="77777777" w:rsidR="00000000" w:rsidRDefault="002F15BD">
      <w:pPr>
        <w:pStyle w:val="a0"/>
        <w:ind w:firstLine="720"/>
      </w:pPr>
    </w:p>
    <w:p w14:paraId="5D47809C" w14:textId="77777777" w:rsidR="00000000" w:rsidRDefault="002F15BD">
      <w:pPr>
        <w:pStyle w:val="a0"/>
        <w:ind w:firstLine="720"/>
        <w:rPr>
          <w:rtl/>
        </w:rPr>
      </w:pPr>
      <w:r>
        <w:rPr>
          <w:rFonts w:hint="cs"/>
          <w:rtl/>
        </w:rPr>
        <w:t xml:space="preserve">1. </w:t>
      </w:r>
      <w:r>
        <w:rPr>
          <w:rtl/>
        </w:rPr>
        <w:t>כמה מתנ</w:t>
      </w:r>
      <w:r>
        <w:rPr>
          <w:rFonts w:hint="cs"/>
          <w:rtl/>
        </w:rPr>
        <w:t>"</w:t>
      </w:r>
      <w:r>
        <w:rPr>
          <w:rtl/>
        </w:rPr>
        <w:t>סים פועלים בירושלים?</w:t>
      </w:r>
    </w:p>
    <w:p w14:paraId="1B1DCC6C" w14:textId="77777777" w:rsidR="00000000" w:rsidRDefault="002F15BD">
      <w:pPr>
        <w:pStyle w:val="a0"/>
        <w:ind w:firstLine="720"/>
        <w:rPr>
          <w:rtl/>
        </w:rPr>
      </w:pPr>
    </w:p>
    <w:p w14:paraId="6138065A" w14:textId="77777777" w:rsidR="00000000" w:rsidRDefault="002F15BD">
      <w:pPr>
        <w:pStyle w:val="a0"/>
        <w:ind w:firstLine="720"/>
        <w:rPr>
          <w:rtl/>
        </w:rPr>
      </w:pPr>
      <w:r>
        <w:rPr>
          <w:rFonts w:hint="cs"/>
          <w:rtl/>
        </w:rPr>
        <w:t xml:space="preserve">2. </w:t>
      </w:r>
      <w:r>
        <w:rPr>
          <w:rtl/>
        </w:rPr>
        <w:t>בא</w:t>
      </w:r>
      <w:r>
        <w:rPr>
          <w:rFonts w:hint="cs"/>
          <w:rtl/>
        </w:rPr>
        <w:t>י</w:t>
      </w:r>
      <w:r>
        <w:rPr>
          <w:rtl/>
        </w:rPr>
        <w:t>לו שכונות יש מתנ</w:t>
      </w:r>
      <w:r>
        <w:rPr>
          <w:rFonts w:hint="cs"/>
          <w:rtl/>
        </w:rPr>
        <w:t>"</w:t>
      </w:r>
      <w:r>
        <w:rPr>
          <w:rtl/>
        </w:rPr>
        <w:t>סים</w:t>
      </w:r>
      <w:r>
        <w:rPr>
          <w:rFonts w:hint="cs"/>
          <w:rtl/>
        </w:rPr>
        <w:t>,</w:t>
      </w:r>
      <w:r>
        <w:rPr>
          <w:rtl/>
        </w:rPr>
        <w:t xml:space="preserve"> ומי </w:t>
      </w:r>
      <w:r>
        <w:rPr>
          <w:rFonts w:hint="cs"/>
          <w:rtl/>
        </w:rPr>
        <w:t xml:space="preserve">הם </w:t>
      </w:r>
      <w:r>
        <w:rPr>
          <w:rtl/>
        </w:rPr>
        <w:t>המנהלים בכל מתנ"</w:t>
      </w:r>
      <w:r>
        <w:rPr>
          <w:rtl/>
        </w:rPr>
        <w:t>ס?</w:t>
      </w:r>
    </w:p>
    <w:p w14:paraId="3D589099" w14:textId="77777777" w:rsidR="00000000" w:rsidRDefault="002F15BD">
      <w:pPr>
        <w:pStyle w:val="a0"/>
        <w:ind w:firstLine="720"/>
        <w:rPr>
          <w:rtl/>
        </w:rPr>
      </w:pPr>
    </w:p>
    <w:p w14:paraId="09B018A0" w14:textId="77777777" w:rsidR="00000000" w:rsidRDefault="002F15BD">
      <w:pPr>
        <w:pStyle w:val="a0"/>
        <w:ind w:firstLine="720"/>
        <w:rPr>
          <w:rtl/>
        </w:rPr>
      </w:pPr>
      <w:r>
        <w:rPr>
          <w:rFonts w:hint="cs"/>
          <w:rtl/>
        </w:rPr>
        <w:t xml:space="preserve">3. </w:t>
      </w:r>
      <w:r>
        <w:rPr>
          <w:rtl/>
        </w:rPr>
        <w:t xml:space="preserve">מה </w:t>
      </w:r>
      <w:r>
        <w:rPr>
          <w:rFonts w:hint="cs"/>
          <w:rtl/>
        </w:rPr>
        <w:t xml:space="preserve">הוא </w:t>
      </w:r>
      <w:r>
        <w:rPr>
          <w:rtl/>
        </w:rPr>
        <w:t>תקציב כל מתנ"ס בירושלים?</w:t>
      </w:r>
    </w:p>
    <w:p w14:paraId="43AD59D6" w14:textId="77777777" w:rsidR="00000000" w:rsidRDefault="002F15BD">
      <w:pPr>
        <w:pStyle w:val="a0"/>
        <w:ind w:firstLine="720"/>
        <w:rPr>
          <w:rtl/>
        </w:rPr>
      </w:pPr>
    </w:p>
    <w:p w14:paraId="6C5C4AEB" w14:textId="77777777" w:rsidR="00000000" w:rsidRDefault="002F15BD">
      <w:pPr>
        <w:pStyle w:val="a0"/>
        <w:ind w:firstLine="0"/>
        <w:rPr>
          <w:rFonts w:hint="cs"/>
          <w:rtl/>
        </w:rPr>
      </w:pPr>
      <w:r>
        <w:rPr>
          <w:rFonts w:hint="cs"/>
          <w:b/>
          <w:bCs/>
          <w:u w:val="single"/>
          <w:rtl/>
        </w:rPr>
        <w:t>תשובת סגן שרת החינוך, התרבות והספורט מיכאל מלכיאור:</w:t>
      </w:r>
    </w:p>
    <w:p w14:paraId="2BB313F5" w14:textId="77777777" w:rsidR="00000000" w:rsidRDefault="002F15BD">
      <w:pPr>
        <w:pStyle w:val="a0"/>
        <w:ind w:firstLine="0"/>
        <w:rPr>
          <w:b/>
          <w:rtl/>
        </w:rPr>
      </w:pPr>
      <w:r>
        <w:rPr>
          <w:rFonts w:hint="cs"/>
          <w:b/>
          <w:rtl/>
        </w:rPr>
        <w:t>(לא נקראה, נמסרה לפרוטוקול)</w:t>
      </w:r>
    </w:p>
    <w:p w14:paraId="101157C7" w14:textId="77777777" w:rsidR="00000000" w:rsidRDefault="002F15BD">
      <w:pPr>
        <w:bidi/>
        <w:jc w:val="right"/>
        <w:rPr>
          <w:szCs w:val="28"/>
        </w:rPr>
      </w:pPr>
    </w:p>
    <w:p w14:paraId="0461227F" w14:textId="77777777" w:rsidR="00000000" w:rsidRDefault="002F15BD">
      <w:pPr>
        <w:pStyle w:val="a0"/>
        <w:ind w:firstLine="720"/>
      </w:pPr>
      <w:r>
        <w:rPr>
          <w:rFonts w:hint="cs"/>
          <w:rtl/>
        </w:rPr>
        <w:t>1. החברה הירושלמית למתנ"סים, שהיא חברה-בת של חברת המתנ"סים, מפעילה 28 מתנ"סים/מרכזים קהילתיים.</w:t>
      </w:r>
    </w:p>
    <w:p w14:paraId="1D751444" w14:textId="77777777" w:rsidR="00000000" w:rsidRDefault="002F15BD">
      <w:pPr>
        <w:pStyle w:val="a0"/>
        <w:rPr>
          <w:rtl/>
        </w:rPr>
      </w:pPr>
    </w:p>
    <w:p w14:paraId="2F973C09" w14:textId="77777777" w:rsidR="00000000" w:rsidRDefault="002F15BD">
      <w:pPr>
        <w:pStyle w:val="a0"/>
        <w:ind w:firstLine="720"/>
        <w:rPr>
          <w:rFonts w:hint="cs"/>
          <w:rtl/>
        </w:rPr>
      </w:pPr>
      <w:r>
        <w:rPr>
          <w:rFonts w:hint="cs"/>
          <w:b/>
          <w:rtl/>
        </w:rPr>
        <w:t xml:space="preserve">2-3. </w:t>
      </w:r>
      <w:r>
        <w:rPr>
          <w:rFonts w:hint="cs"/>
          <w:rtl/>
        </w:rPr>
        <w:t>את רשימת השכונות שבהן פועלים המתנ"</w:t>
      </w:r>
      <w:r>
        <w:rPr>
          <w:rFonts w:hint="cs"/>
          <w:rtl/>
        </w:rPr>
        <w:t xml:space="preserve">סים ותקציבם השנתי אשלח אליך בנפרד. </w:t>
      </w:r>
    </w:p>
    <w:p w14:paraId="57E6FC1C" w14:textId="77777777" w:rsidR="00000000" w:rsidRDefault="002F15BD">
      <w:pPr>
        <w:pStyle w:val="a0"/>
        <w:ind w:firstLine="720"/>
        <w:rPr>
          <w:rFonts w:hint="cs"/>
          <w:rtl/>
        </w:rPr>
      </w:pPr>
    </w:p>
    <w:p w14:paraId="5362AC04" w14:textId="77777777" w:rsidR="00000000" w:rsidRDefault="002F15BD">
      <w:pPr>
        <w:pStyle w:val="a0"/>
        <w:ind w:firstLine="720"/>
        <w:rPr>
          <w:rFonts w:hint="cs"/>
          <w:rtl/>
        </w:rPr>
      </w:pPr>
      <w:r>
        <w:rPr>
          <w:rFonts w:hint="cs"/>
          <w:rtl/>
        </w:rPr>
        <w:t>ברצוני להבהיר, כי משרד החינוך מתקצב את כל המתנ"סים באופן שוויוני; התקצוב מבוסס על תשלום שכר המנהל וכן על שירותי הדרכה, הנחיה, מחשוב וכדומה, הניתנים על-ידי מטה החברה. שאר תקציב המתנ"ס מבוסס על תקצוב של העירייה ותשלומים ש</w:t>
      </w:r>
      <w:r>
        <w:rPr>
          <w:rFonts w:hint="cs"/>
          <w:rtl/>
        </w:rPr>
        <w:t>ל המשתתפים בפעילות, בהתאם ליוזמות ופעולות מקומיות, שמתווה המנהל, על-פי אופי המתנ"ס ומספר התושבים בשכונה. חלק מן המתנ"סים, למשל, מפעילים מרכזי ספורט, שהם מקור הכנסה נכבד, ויש כמובן הבדל גם בפעילות שוטפת, הנגזרת ממספר תושבי השכונה ומחתך הגילאים בה.</w:t>
      </w:r>
    </w:p>
    <w:p w14:paraId="0B6DFA3C" w14:textId="77777777" w:rsidR="00000000" w:rsidRDefault="002F15BD">
      <w:pPr>
        <w:pStyle w:val="a0"/>
        <w:ind w:firstLine="720"/>
        <w:rPr>
          <w:rFonts w:hint="cs"/>
          <w:rtl/>
        </w:rPr>
      </w:pPr>
    </w:p>
    <w:p w14:paraId="15258F0A" w14:textId="77777777" w:rsidR="00000000" w:rsidRDefault="002F15BD">
      <w:pPr>
        <w:pStyle w:val="a0"/>
        <w:ind w:firstLine="720"/>
        <w:rPr>
          <w:rFonts w:hint="cs"/>
          <w:rtl/>
        </w:rPr>
      </w:pPr>
      <w:r>
        <w:rPr>
          <w:rFonts w:hint="cs"/>
          <w:rtl/>
        </w:rPr>
        <w:t>בנוסף, י</w:t>
      </w:r>
      <w:r>
        <w:rPr>
          <w:rFonts w:hint="cs"/>
          <w:rtl/>
        </w:rPr>
        <w:t>ש פרויקטים ארציים המבוצעים על-ידי החברה למתנ"סים עבור משרד החינוך, או משרדי ממשלה אחרים, וגם במקרה זה הפעולה מתקיימת במקומות שבהם קיים צורך, ולא בהכרח בכל המתנ"סים - כיתות להכשרת מובטלים, ילדי צד"ל וכדומה.</w:t>
      </w:r>
    </w:p>
    <w:p w14:paraId="5CED31CC" w14:textId="77777777" w:rsidR="00000000" w:rsidRDefault="002F15BD">
      <w:pPr>
        <w:pStyle w:val="a0"/>
        <w:ind w:firstLine="720"/>
        <w:rPr>
          <w:rFonts w:hint="cs"/>
          <w:rtl/>
        </w:rPr>
      </w:pPr>
    </w:p>
    <w:p w14:paraId="129C3DAC" w14:textId="77777777" w:rsidR="00000000" w:rsidRDefault="002F15BD">
      <w:pPr>
        <w:pStyle w:val="a0"/>
        <w:ind w:firstLine="720"/>
        <w:rPr>
          <w:rFonts w:hint="cs"/>
          <w:rtl/>
        </w:rPr>
      </w:pPr>
      <w:r>
        <w:rPr>
          <w:rFonts w:hint="cs"/>
          <w:rtl/>
        </w:rPr>
        <w:t xml:space="preserve">להלן נתוני הביצוע לשנת 2003: מינהל קהילתי א-טור: </w:t>
      </w:r>
      <w:r>
        <w:rPr>
          <w:rFonts w:hint="cs"/>
          <w:rtl/>
        </w:rPr>
        <w:t>המנהל - נזי אנסארי; ביצוע בפועל - 1,374,100 ש"ח. מינהל קהילתי בוכרים: המנהל - יחזקאל רוזנבלום; ביצוע בפועל - 1,511,600 ש"ח. מינהל קהילתי בית-דוד: המנהל - האלה עאמס; ביצוע בפועל - 1,850,800 ש"ח. מינהל קהילתי בית-הכרם: המנהל - רפי אבידן; ביצוע בפועל - 8,940,</w:t>
      </w:r>
      <w:r>
        <w:rPr>
          <w:rFonts w:hint="cs"/>
          <w:rtl/>
        </w:rPr>
        <w:t>000 ש"ח. מינהל קהילתי בית-הנוער: המנהלת - אביבה שוקר; ביצוע בפועל - 6,130,400 ש"ח. מינהל קהילתי בית-חנינא: המנהל - הוסט ווטר; ביצוע בפועל - 3,780,600 ש"ח. מינהל קהילתי בית-צפאפא: המנהל - עלי איוב; ביצוע בפועל - 2,463,700 ש"ח. מינהל קהילתי בקעה: המנהל - יחי</w:t>
      </w:r>
      <w:r>
        <w:rPr>
          <w:rFonts w:hint="cs"/>
          <w:rtl/>
        </w:rPr>
        <w:t>אל לוי; ביצוע בפועל - 6,791,000 ש"ח. מינהל קהילתי גבעת-שאול: המנהל - איציק ליפצין; ביצוע בפועל - 2,522,400 ש"ח. מינהל קהילתי הגבעה-הצרפתית: המנהל - יוחנן בכלר; ביצוע בפועל - 3,659,700 ש"ח. מינהל קהילתי גוננים: המנהל - אבי נוריאל; ביצוע בפועל - 2,342,900 ש"</w:t>
      </w:r>
      <w:r>
        <w:rPr>
          <w:rFonts w:hint="cs"/>
          <w:rtl/>
        </w:rPr>
        <w:t>ח. מינהל קהילתי גילה: המנהל - שלמה תורג'מן; ביצוע בפועל - 11,347,600 ש"ח. מינהל קהילתי הר-נוף: המנהל - אמנון רז; ביצוע בפועל - 2,706,000 ש"ח. מינהל קהילתי לב העיר: המנהל - אורי עמרי; ביצוע בפועל - 3,994,200 ש"ח. מינהל קהילתי מורשה: המנהל - שלום אמויאל; ביצ</w:t>
      </w:r>
      <w:r>
        <w:rPr>
          <w:rFonts w:hint="cs"/>
          <w:rtl/>
        </w:rPr>
        <w:t xml:space="preserve">וע בפועל - 1,937,400 ש"ח. מינהל קהילתי נווה-יעקב: המנהלת - לאה בלס; ביצוע בפועל - 12,900,400 ש"ח. מרכז תרבות עמים לנוער: המנהל - שייקה אל-עמי; ביצוע בפועל - 5,003,400 ש"ח. מינהל קהילתי פסגת-זאב: המנהל - חגי עטיה; ביצוע בפועל - 12,409,200 ש"ח. מינהל קהילתי </w:t>
      </w:r>
      <w:r>
        <w:rPr>
          <w:rFonts w:hint="cs"/>
          <w:rtl/>
        </w:rPr>
        <w:t xml:space="preserve">קטמון ח'-ט: המנהל - מיקי הכהן; ביצוע בפועל - 2,973,400 ש"ח. מינהל קהילתי קריית-יובל: המנהל - מיכאל בן-אבי; ביצוע בפועל - 16,140,700 ש"ח. מינהל קהילתי קריית-מנחם: המנהל - בני לוי; ביצוע בפועל - 2,623,800 ש"ח. מינהל קהילתי הרובע היהודי: המנהלת - פנינה דרור; </w:t>
      </w:r>
      <w:r>
        <w:rPr>
          <w:rFonts w:hint="cs"/>
          <w:rtl/>
        </w:rPr>
        <w:t>ביצוע בפועל - 918,800 ש"ח. מינהל קהילתי רוממה: המנהל - אילן שרפי; ביצוע בפועל - 5,852,900 ש"ח. מינהל קהילתי רמות-אלון: המנהל - עמי שגב; ביצוע בפועל - 10,128,800 ש"ח. מינהל קהילתי רמת-שלמה: המנהל - עזרא ברגר; ביצוע בפועל - 1,087,500 ש"ח. מינהל קהילתי שמואל-</w:t>
      </w:r>
      <w:r>
        <w:rPr>
          <w:rFonts w:hint="cs"/>
          <w:rtl/>
        </w:rPr>
        <w:t>הנביא: המנהלת - טלי אברג'יל; ביצוע בפועל - 1,748,200 ש"ח. מינהל קהילתי שטרן: המנהל - מיכאל בן-אבי; ביצוע בפועל - 2,069,400 ש"ח. מינהל קהילתי תלפיות-מזרח: המנהל - אביטוב זלקין; ביצוע בפועל - 3,209,900 ש"ח. סך הכול - 137,419,400 ש"ח.</w:t>
      </w:r>
    </w:p>
    <w:p w14:paraId="0EF6ABCE" w14:textId="77777777" w:rsidR="00000000" w:rsidRDefault="002F15BD">
      <w:pPr>
        <w:pStyle w:val="a0"/>
        <w:rPr>
          <w:rtl/>
        </w:rPr>
      </w:pPr>
    </w:p>
    <w:p w14:paraId="2829B9C8" w14:textId="77777777" w:rsidR="00000000" w:rsidRDefault="002F15BD">
      <w:pPr>
        <w:pStyle w:val="a0"/>
        <w:rPr>
          <w:rFonts w:hint="cs"/>
          <w:rtl/>
        </w:rPr>
      </w:pPr>
    </w:p>
    <w:p w14:paraId="63C8ED1E" w14:textId="77777777" w:rsidR="00000000" w:rsidRDefault="002F15BD">
      <w:pPr>
        <w:pStyle w:val="a1"/>
        <w:jc w:val="center"/>
        <w:rPr>
          <w:rtl/>
        </w:rPr>
      </w:pPr>
      <w:bookmarkStart w:id="300" w:name="CQ77061FI0077061T21_02_2005_20_20_20"/>
      <w:bookmarkStart w:id="301" w:name="_Toc102798530"/>
      <w:bookmarkEnd w:id="300"/>
      <w:r>
        <w:rPr>
          <w:rtl/>
        </w:rPr>
        <w:t>2107. המתנ"ס בשכונת גב</w:t>
      </w:r>
      <w:r>
        <w:rPr>
          <w:rtl/>
        </w:rPr>
        <w:t>עת-שאול בירושלים</w:t>
      </w:r>
      <w:bookmarkEnd w:id="301"/>
    </w:p>
    <w:p w14:paraId="2E3D9255" w14:textId="77777777" w:rsidR="00000000" w:rsidRDefault="002F15BD">
      <w:pPr>
        <w:pStyle w:val="a0"/>
        <w:rPr>
          <w:rtl/>
        </w:rPr>
      </w:pPr>
    </w:p>
    <w:p w14:paraId="0B239914" w14:textId="77777777" w:rsidR="00000000" w:rsidRDefault="002F15BD">
      <w:pPr>
        <w:pStyle w:val="a0"/>
        <w:ind w:firstLine="0"/>
        <w:rPr>
          <w:bCs/>
          <w:u w:val="single"/>
        </w:rPr>
      </w:pPr>
      <w:bookmarkStart w:id="302" w:name="ESQ77061"/>
      <w:bookmarkEnd w:id="302"/>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FB451B4" w14:textId="77777777" w:rsidR="00000000" w:rsidRDefault="002F15BD">
      <w:pPr>
        <w:pStyle w:val="a0"/>
        <w:ind w:firstLine="720"/>
      </w:pPr>
      <w:r>
        <w:rPr>
          <w:rtl/>
        </w:rPr>
        <w:t>ביום י"ב בחשוון התשס"ה (27 באוקטובר 2004):</w:t>
      </w:r>
    </w:p>
    <w:p w14:paraId="73AF647E" w14:textId="77777777" w:rsidR="00000000" w:rsidRDefault="002F15BD">
      <w:pPr>
        <w:pStyle w:val="a0"/>
        <w:rPr>
          <w:rFonts w:hint="cs"/>
          <w:rtl/>
        </w:rPr>
      </w:pPr>
    </w:p>
    <w:p w14:paraId="2AAF2A97" w14:textId="77777777" w:rsidR="00000000" w:rsidRDefault="002F15BD">
      <w:pPr>
        <w:pStyle w:val="a0"/>
        <w:rPr>
          <w:rFonts w:hint="cs"/>
        </w:rPr>
      </w:pPr>
    </w:p>
    <w:p w14:paraId="1D019D3A" w14:textId="77777777" w:rsidR="00000000" w:rsidRDefault="002F15BD">
      <w:pPr>
        <w:pStyle w:val="a0"/>
        <w:ind w:firstLine="720"/>
      </w:pPr>
      <w:r>
        <w:rPr>
          <w:rtl/>
        </w:rPr>
        <w:t>בשכונת גבעת</w:t>
      </w:r>
      <w:r>
        <w:rPr>
          <w:rFonts w:hint="cs"/>
          <w:rtl/>
        </w:rPr>
        <w:t>-</w:t>
      </w:r>
      <w:r>
        <w:rPr>
          <w:rtl/>
        </w:rPr>
        <w:t>ש</w:t>
      </w:r>
      <w:r>
        <w:rPr>
          <w:rFonts w:hint="cs"/>
          <w:rtl/>
        </w:rPr>
        <w:t>א</w:t>
      </w:r>
      <w:r>
        <w:rPr>
          <w:rtl/>
        </w:rPr>
        <w:t>ול, שרוב רובה חרדית, פועל מתנ</w:t>
      </w:r>
      <w:r>
        <w:rPr>
          <w:rFonts w:hint="cs"/>
          <w:rtl/>
        </w:rPr>
        <w:t>"</w:t>
      </w:r>
      <w:r>
        <w:rPr>
          <w:rtl/>
        </w:rPr>
        <w:t>ס המשרת ברובו את תושבי קר</w:t>
      </w:r>
      <w:r>
        <w:rPr>
          <w:rFonts w:hint="cs"/>
          <w:rtl/>
        </w:rPr>
        <w:t>י</w:t>
      </w:r>
      <w:r>
        <w:rPr>
          <w:rtl/>
        </w:rPr>
        <w:t>ית</w:t>
      </w:r>
      <w:r>
        <w:rPr>
          <w:rFonts w:hint="cs"/>
          <w:rtl/>
        </w:rPr>
        <w:t>-</w:t>
      </w:r>
      <w:r>
        <w:rPr>
          <w:rtl/>
        </w:rPr>
        <w:t>משה הלא-חרדים. גם מנהלי המתנ"ס אינם מאוכלוסיית גבעת</w:t>
      </w:r>
      <w:r>
        <w:rPr>
          <w:rFonts w:hint="cs"/>
          <w:rtl/>
        </w:rPr>
        <w:t>-</w:t>
      </w:r>
      <w:r>
        <w:rPr>
          <w:rtl/>
        </w:rPr>
        <w:t>שאול החרדית.</w:t>
      </w:r>
    </w:p>
    <w:p w14:paraId="61F980A7" w14:textId="77777777" w:rsidR="00000000" w:rsidRDefault="002F15BD">
      <w:pPr>
        <w:pStyle w:val="a0"/>
        <w:ind w:firstLine="720"/>
      </w:pPr>
    </w:p>
    <w:p w14:paraId="3BC9648E" w14:textId="77777777" w:rsidR="00000000" w:rsidRDefault="002F15BD">
      <w:pPr>
        <w:pStyle w:val="a0"/>
        <w:ind w:firstLine="720"/>
      </w:pPr>
      <w:r>
        <w:rPr>
          <w:rFonts w:hint="cs"/>
          <w:rtl/>
        </w:rPr>
        <w:t>רצוני לשאול</w:t>
      </w:r>
      <w:r>
        <w:rPr>
          <w:rtl/>
        </w:rPr>
        <w:t>:</w:t>
      </w:r>
    </w:p>
    <w:p w14:paraId="382365EA" w14:textId="77777777" w:rsidR="00000000" w:rsidRDefault="002F15BD">
      <w:pPr>
        <w:pStyle w:val="a0"/>
        <w:ind w:firstLine="720"/>
      </w:pPr>
    </w:p>
    <w:p w14:paraId="4109A30A" w14:textId="77777777" w:rsidR="00000000" w:rsidRDefault="002F15BD">
      <w:pPr>
        <w:pStyle w:val="a0"/>
        <w:ind w:firstLine="720"/>
        <w:rPr>
          <w:rtl/>
        </w:rPr>
      </w:pPr>
      <w:r>
        <w:rPr>
          <w:rFonts w:hint="cs"/>
          <w:rtl/>
        </w:rPr>
        <w:t xml:space="preserve">1. </w:t>
      </w:r>
      <w:r>
        <w:rPr>
          <w:rtl/>
        </w:rPr>
        <w:t xml:space="preserve">מה </w:t>
      </w:r>
      <w:r>
        <w:rPr>
          <w:rFonts w:hint="cs"/>
          <w:rtl/>
        </w:rPr>
        <w:t xml:space="preserve">הוא </w:t>
      </w:r>
      <w:r>
        <w:rPr>
          <w:rtl/>
        </w:rPr>
        <w:t>תקציב המתנ"ס בגבעת</w:t>
      </w:r>
      <w:r>
        <w:rPr>
          <w:rFonts w:hint="cs"/>
          <w:rtl/>
        </w:rPr>
        <w:t>-</w:t>
      </w:r>
      <w:r>
        <w:rPr>
          <w:rtl/>
        </w:rPr>
        <w:t>שאול?</w:t>
      </w:r>
    </w:p>
    <w:p w14:paraId="29C09917" w14:textId="77777777" w:rsidR="00000000" w:rsidRDefault="002F15BD">
      <w:pPr>
        <w:pStyle w:val="a0"/>
        <w:ind w:firstLine="720"/>
        <w:rPr>
          <w:rtl/>
        </w:rPr>
      </w:pPr>
    </w:p>
    <w:p w14:paraId="5CBDD4C1" w14:textId="77777777" w:rsidR="00000000" w:rsidRDefault="002F15BD">
      <w:pPr>
        <w:pStyle w:val="a0"/>
        <w:ind w:firstLine="720"/>
        <w:rPr>
          <w:rtl/>
        </w:rPr>
      </w:pPr>
      <w:r>
        <w:rPr>
          <w:rFonts w:hint="cs"/>
          <w:rtl/>
        </w:rPr>
        <w:t xml:space="preserve">2. </w:t>
      </w:r>
      <w:r>
        <w:rPr>
          <w:rtl/>
        </w:rPr>
        <w:t>מדוע מנהליו אינם מהמגזר החרדי</w:t>
      </w:r>
      <w:r>
        <w:rPr>
          <w:rFonts w:hint="cs"/>
          <w:rtl/>
        </w:rPr>
        <w:t>,</w:t>
      </w:r>
      <w:r>
        <w:rPr>
          <w:rtl/>
        </w:rPr>
        <w:t xml:space="preserve"> </w:t>
      </w:r>
      <w:r>
        <w:rPr>
          <w:rFonts w:hint="cs"/>
          <w:rtl/>
        </w:rPr>
        <w:t>המהווה</w:t>
      </w:r>
      <w:r>
        <w:rPr>
          <w:rtl/>
        </w:rPr>
        <w:t xml:space="preserve"> רוב </w:t>
      </w:r>
      <w:r>
        <w:rPr>
          <w:rFonts w:hint="cs"/>
          <w:rtl/>
        </w:rPr>
        <w:t xml:space="preserve">תושבי </w:t>
      </w:r>
      <w:r>
        <w:rPr>
          <w:rtl/>
        </w:rPr>
        <w:t>השכונה?</w:t>
      </w:r>
    </w:p>
    <w:p w14:paraId="7997E24D" w14:textId="77777777" w:rsidR="00000000" w:rsidRDefault="002F15BD">
      <w:pPr>
        <w:pStyle w:val="a0"/>
        <w:ind w:firstLine="720"/>
        <w:rPr>
          <w:rtl/>
        </w:rPr>
      </w:pPr>
    </w:p>
    <w:p w14:paraId="52D19D48" w14:textId="77777777" w:rsidR="00000000" w:rsidRDefault="002F15BD">
      <w:pPr>
        <w:pStyle w:val="a0"/>
        <w:ind w:firstLine="720"/>
        <w:rPr>
          <w:rtl/>
        </w:rPr>
      </w:pPr>
      <w:r>
        <w:rPr>
          <w:rFonts w:hint="cs"/>
          <w:rtl/>
        </w:rPr>
        <w:t xml:space="preserve">3. </w:t>
      </w:r>
      <w:r>
        <w:rPr>
          <w:rtl/>
        </w:rPr>
        <w:t>א</w:t>
      </w:r>
      <w:r>
        <w:rPr>
          <w:rFonts w:hint="cs"/>
          <w:rtl/>
        </w:rPr>
        <w:t>י</w:t>
      </w:r>
      <w:r>
        <w:rPr>
          <w:rtl/>
        </w:rPr>
        <w:t>לו פעולות מקיימים במתנ"ס לציבור הדתי-לאומי וא</w:t>
      </w:r>
      <w:r>
        <w:rPr>
          <w:rFonts w:hint="cs"/>
          <w:rtl/>
        </w:rPr>
        <w:t>י</w:t>
      </w:r>
      <w:r>
        <w:rPr>
          <w:rtl/>
        </w:rPr>
        <w:t>לו לציבור החרדי?</w:t>
      </w:r>
    </w:p>
    <w:p w14:paraId="4E8BAFFE" w14:textId="77777777" w:rsidR="00000000" w:rsidRDefault="002F15BD">
      <w:pPr>
        <w:pStyle w:val="a0"/>
        <w:ind w:firstLine="720"/>
        <w:rPr>
          <w:rtl/>
        </w:rPr>
      </w:pPr>
    </w:p>
    <w:p w14:paraId="5FEB7F22" w14:textId="77777777" w:rsidR="00000000" w:rsidRDefault="002F15BD">
      <w:pPr>
        <w:pStyle w:val="a0"/>
        <w:ind w:firstLine="720"/>
        <w:rPr>
          <w:rFonts w:hint="cs"/>
          <w:rtl/>
        </w:rPr>
      </w:pPr>
      <w:r>
        <w:rPr>
          <w:rFonts w:hint="cs"/>
          <w:rtl/>
        </w:rPr>
        <w:t xml:space="preserve">4. </w:t>
      </w:r>
      <w:r>
        <w:rPr>
          <w:rtl/>
        </w:rPr>
        <w:t>מדוע לא ייבחרו נציגים חרדים לניהול המתנ"ס</w:t>
      </w:r>
      <w:r>
        <w:rPr>
          <w:rFonts w:hint="cs"/>
          <w:rtl/>
        </w:rPr>
        <w:t>?</w:t>
      </w:r>
    </w:p>
    <w:p w14:paraId="68792FB7" w14:textId="77777777" w:rsidR="00000000" w:rsidRDefault="002F15BD">
      <w:pPr>
        <w:pStyle w:val="a0"/>
        <w:ind w:firstLine="720"/>
        <w:rPr>
          <w:rFonts w:hint="cs"/>
          <w:rtl/>
        </w:rPr>
      </w:pPr>
    </w:p>
    <w:p w14:paraId="0C285CB2" w14:textId="77777777" w:rsidR="00000000" w:rsidRDefault="002F15BD">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0378CAA5" w14:textId="77777777" w:rsidR="00000000" w:rsidRDefault="002F15BD">
      <w:pPr>
        <w:pStyle w:val="a0"/>
        <w:ind w:firstLine="0"/>
        <w:rPr>
          <w:b/>
          <w:rtl/>
        </w:rPr>
      </w:pPr>
      <w:r>
        <w:rPr>
          <w:b/>
          <w:rtl/>
        </w:rPr>
        <w:t>(לא נקראה, נמסרה לפרוטוקול)</w:t>
      </w:r>
    </w:p>
    <w:p w14:paraId="4C02D556" w14:textId="77777777" w:rsidR="00000000" w:rsidRDefault="002F15BD">
      <w:pPr>
        <w:bidi/>
        <w:jc w:val="right"/>
        <w:rPr>
          <w:szCs w:val="28"/>
        </w:rPr>
      </w:pPr>
    </w:p>
    <w:p w14:paraId="23BF2354" w14:textId="77777777" w:rsidR="00000000" w:rsidRDefault="002F15BD">
      <w:pPr>
        <w:pStyle w:val="a0"/>
        <w:ind w:firstLine="720"/>
        <w:rPr>
          <w:rFonts w:hint="cs"/>
          <w:rtl/>
        </w:rPr>
      </w:pPr>
      <w:r>
        <w:rPr>
          <w:rFonts w:hint="cs"/>
          <w:b/>
          <w:rtl/>
        </w:rPr>
        <w:t xml:space="preserve">1. </w:t>
      </w:r>
      <w:r>
        <w:rPr>
          <w:rFonts w:hint="cs"/>
          <w:rtl/>
        </w:rPr>
        <w:t>תקציב המתנ"ס בגבעת שאול הוא כ- 2.5 מיליוני ש</w:t>
      </w:r>
      <w:r>
        <w:rPr>
          <w:rtl/>
        </w:rPr>
        <w:t>"</w:t>
      </w:r>
      <w:r>
        <w:rPr>
          <w:rFonts w:hint="cs"/>
          <w:rtl/>
        </w:rPr>
        <w:t>ח.</w:t>
      </w:r>
    </w:p>
    <w:p w14:paraId="76BB143F" w14:textId="77777777" w:rsidR="00000000" w:rsidRDefault="002F15BD">
      <w:pPr>
        <w:pStyle w:val="a0"/>
        <w:rPr>
          <w:rFonts w:hint="cs"/>
          <w:rtl/>
        </w:rPr>
      </w:pPr>
    </w:p>
    <w:p w14:paraId="0204A0B6" w14:textId="77777777" w:rsidR="00000000" w:rsidRDefault="002F15BD">
      <w:pPr>
        <w:pStyle w:val="a0"/>
        <w:ind w:firstLine="720"/>
        <w:rPr>
          <w:rFonts w:hint="cs"/>
          <w:rtl/>
        </w:rPr>
      </w:pPr>
      <w:r>
        <w:rPr>
          <w:rFonts w:hint="cs"/>
          <w:b/>
          <w:rtl/>
        </w:rPr>
        <w:t xml:space="preserve">2. </w:t>
      </w:r>
      <w:r>
        <w:rPr>
          <w:rFonts w:hint="cs"/>
          <w:rtl/>
        </w:rPr>
        <w:t>מנהל המתנ"ס נבחר על-פי קריטריונים, ותהליך המיון נערך על-ידי החברה למתנ"סים ועל-ידי ההנהלה המקומית. שאלת הרוב אינה רלוונטית, הגם שיש מאמץ להתאים את מ</w:t>
      </w:r>
      <w:r>
        <w:rPr>
          <w:rFonts w:hint="cs"/>
          <w:rtl/>
        </w:rPr>
        <w:t xml:space="preserve">נהל המתנ"ס לאופי השכונה, ובעיקר בשכונה כמו גבעת-שאול, המהווה מיקרוקוסמוס של כל הציבורים המאפיינים את הפרופיל הירושלמי. בשכונות חרדיות מובהקות, דוגמת רכס-שלמה, בוכרים/בית-ישראל, פועלים מנהלים חרדים, שעברו את תהליך המיון. </w:t>
      </w:r>
    </w:p>
    <w:p w14:paraId="06962848" w14:textId="77777777" w:rsidR="00000000" w:rsidRDefault="002F15BD">
      <w:pPr>
        <w:pStyle w:val="a0"/>
        <w:rPr>
          <w:rFonts w:hint="cs"/>
          <w:rtl/>
        </w:rPr>
      </w:pPr>
    </w:p>
    <w:p w14:paraId="4994148B" w14:textId="77777777" w:rsidR="00000000" w:rsidRDefault="002F15BD">
      <w:pPr>
        <w:pStyle w:val="a0"/>
        <w:ind w:firstLine="720"/>
        <w:rPr>
          <w:rFonts w:hint="cs"/>
          <w:rtl/>
        </w:rPr>
      </w:pPr>
      <w:r>
        <w:rPr>
          <w:rFonts w:hint="cs"/>
          <w:b/>
          <w:rtl/>
        </w:rPr>
        <w:t xml:space="preserve">3. </w:t>
      </w:r>
      <w:r>
        <w:rPr>
          <w:rFonts w:hint="cs"/>
          <w:rtl/>
        </w:rPr>
        <w:t>המתנ"ס מקיים קשת של פעולות למגו</w:t>
      </w:r>
      <w:r>
        <w:rPr>
          <w:rFonts w:hint="cs"/>
          <w:rtl/>
        </w:rPr>
        <w:t>ון האוכלוסיות בשכונה, תוך התאמות ייחודיות לאוכלוסיות השונות. במקרים רבים, לדוגמה, קיימת הפרדה בין בנים לבנות וכך הלאה. המתנ"ס יוזם פעילות בתחומי הגיל הרך, מבוגרים, נוער, ספרייה וכו'. לציבור החרדי מתקיימות פעולות ייחודיות, הקשורות להנחיית הורים, תרבות תורני</w:t>
      </w:r>
      <w:r>
        <w:rPr>
          <w:rFonts w:hint="cs"/>
          <w:rtl/>
        </w:rPr>
        <w:t xml:space="preserve">ת, משחקיות, הרצאות וכו'. </w:t>
      </w:r>
    </w:p>
    <w:p w14:paraId="50E506C8" w14:textId="77777777" w:rsidR="00000000" w:rsidRDefault="002F15BD">
      <w:pPr>
        <w:pStyle w:val="a0"/>
        <w:rPr>
          <w:rFonts w:hint="cs"/>
          <w:rtl/>
        </w:rPr>
      </w:pPr>
    </w:p>
    <w:p w14:paraId="7D41FF98" w14:textId="77777777" w:rsidR="00000000" w:rsidRDefault="002F15BD">
      <w:pPr>
        <w:pStyle w:val="a0"/>
        <w:ind w:firstLine="720"/>
        <w:rPr>
          <w:rFonts w:hint="cs"/>
          <w:rtl/>
        </w:rPr>
      </w:pPr>
      <w:r>
        <w:rPr>
          <w:rFonts w:hint="cs"/>
          <w:rtl/>
        </w:rPr>
        <w:t xml:space="preserve">בימים אלה שוקדת החברה למתנ"סים על עיבוי העבודה בקרב הציבור החרדי במתנ"סים, וכן דואגת לאיתור מבנה מתאים וכו'. </w:t>
      </w:r>
    </w:p>
    <w:p w14:paraId="67F75B5C" w14:textId="77777777" w:rsidR="00000000" w:rsidRDefault="002F15BD">
      <w:pPr>
        <w:pStyle w:val="a0"/>
        <w:rPr>
          <w:rFonts w:hint="cs"/>
          <w:b/>
          <w:bCs/>
          <w:u w:val="single"/>
          <w:rtl/>
        </w:rPr>
      </w:pPr>
    </w:p>
    <w:p w14:paraId="1778BD0E" w14:textId="77777777" w:rsidR="00000000" w:rsidRDefault="002F15BD">
      <w:pPr>
        <w:pStyle w:val="a0"/>
        <w:ind w:firstLine="720"/>
        <w:rPr>
          <w:rFonts w:hint="cs"/>
          <w:rtl/>
        </w:rPr>
      </w:pPr>
      <w:r>
        <w:rPr>
          <w:rFonts w:hint="cs"/>
          <w:b/>
          <w:rtl/>
        </w:rPr>
        <w:t xml:space="preserve">4. </w:t>
      </w:r>
      <w:r>
        <w:rPr>
          <w:rFonts w:hint="cs"/>
          <w:rtl/>
        </w:rPr>
        <w:t>בזמנו נעשה ניסיון לצרף נציגות חרדית להנהלת המתנ"ס בגבעת-שאול, אך הדבר לא צלח. החברה למתנ"סים תשמח לחדש את הדיאלוג ב</w:t>
      </w:r>
      <w:r>
        <w:rPr>
          <w:rFonts w:hint="cs"/>
          <w:rtl/>
        </w:rPr>
        <w:t xml:space="preserve">נושא. </w:t>
      </w:r>
    </w:p>
    <w:p w14:paraId="0DF97364" w14:textId="77777777" w:rsidR="00000000" w:rsidRDefault="002F15BD">
      <w:pPr>
        <w:pStyle w:val="a0"/>
        <w:rPr>
          <w:rFonts w:hint="cs"/>
        </w:rPr>
      </w:pPr>
    </w:p>
    <w:p w14:paraId="35CC8ABC" w14:textId="77777777" w:rsidR="00000000" w:rsidRDefault="002F15BD">
      <w:pPr>
        <w:pStyle w:val="a0"/>
        <w:rPr>
          <w:rFonts w:hint="cs"/>
          <w:rtl/>
        </w:rPr>
      </w:pPr>
    </w:p>
    <w:p w14:paraId="02F32C1C" w14:textId="77777777" w:rsidR="00000000" w:rsidRDefault="002F15BD">
      <w:pPr>
        <w:pStyle w:val="a1"/>
        <w:jc w:val="center"/>
        <w:rPr>
          <w:rtl/>
        </w:rPr>
      </w:pPr>
      <w:bookmarkStart w:id="303" w:name="CQ79140FI0079140T21_02_2005_20_20_37"/>
      <w:bookmarkStart w:id="304" w:name="_Toc102798531"/>
      <w:bookmarkEnd w:id="303"/>
      <w:r>
        <w:rPr>
          <w:rtl/>
        </w:rPr>
        <w:t>2326. סגירת מתנ"ס מרום-הגליל</w:t>
      </w:r>
      <w:bookmarkEnd w:id="304"/>
    </w:p>
    <w:p w14:paraId="45EFF188" w14:textId="77777777" w:rsidR="00000000" w:rsidRDefault="002F15BD">
      <w:pPr>
        <w:pStyle w:val="a0"/>
        <w:rPr>
          <w:rtl/>
        </w:rPr>
      </w:pPr>
    </w:p>
    <w:p w14:paraId="2111D390" w14:textId="77777777" w:rsidR="00000000" w:rsidRDefault="002F15BD">
      <w:pPr>
        <w:pStyle w:val="a0"/>
        <w:ind w:firstLine="0"/>
        <w:rPr>
          <w:bCs/>
          <w:u w:val="single"/>
        </w:rPr>
      </w:pPr>
      <w:bookmarkStart w:id="305" w:name="ESQ79140"/>
      <w:bookmarkEnd w:id="305"/>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3EE0E09" w14:textId="77777777" w:rsidR="00000000" w:rsidRDefault="002F15BD">
      <w:pPr>
        <w:pStyle w:val="a0"/>
        <w:ind w:firstLine="720"/>
        <w:rPr>
          <w:rFonts w:hint="cs"/>
          <w:rtl/>
        </w:rPr>
      </w:pPr>
      <w:r>
        <w:rPr>
          <w:rtl/>
        </w:rPr>
        <w:t>ביום כ"ה בכסל</w:t>
      </w:r>
      <w:r>
        <w:rPr>
          <w:rFonts w:hint="cs"/>
          <w:rtl/>
        </w:rPr>
        <w:t>י</w:t>
      </w:r>
      <w:r>
        <w:rPr>
          <w:rtl/>
        </w:rPr>
        <w:t>ו התשס"ה (8 בדצמבר 2004):</w:t>
      </w:r>
    </w:p>
    <w:p w14:paraId="1E9D3721" w14:textId="77777777" w:rsidR="00000000" w:rsidRDefault="002F15BD">
      <w:pPr>
        <w:pStyle w:val="a0"/>
        <w:rPr>
          <w:rFonts w:hint="cs"/>
        </w:rPr>
      </w:pPr>
    </w:p>
    <w:p w14:paraId="1058A7E3" w14:textId="77777777" w:rsidR="00000000" w:rsidRDefault="002F15BD">
      <w:pPr>
        <w:pStyle w:val="a0"/>
        <w:ind w:firstLine="720"/>
        <w:rPr>
          <w:rFonts w:hint="cs"/>
        </w:rPr>
      </w:pPr>
      <w:r>
        <w:rPr>
          <w:rFonts w:hint="cs"/>
          <w:rtl/>
        </w:rPr>
        <w:t xml:space="preserve">נודע לי, כי </w:t>
      </w:r>
      <w:r>
        <w:rPr>
          <w:rtl/>
        </w:rPr>
        <w:t xml:space="preserve">ראש המועצה </w:t>
      </w:r>
      <w:r>
        <w:rPr>
          <w:rFonts w:hint="cs"/>
          <w:rtl/>
        </w:rPr>
        <w:t xml:space="preserve">האזורית מרום-גליל, המונה 24 יישובים, ביניהם עשרה בקו העימות, </w:t>
      </w:r>
      <w:r>
        <w:rPr>
          <w:rtl/>
        </w:rPr>
        <w:t>החליט לסגור את המתנ"ס</w:t>
      </w:r>
      <w:r>
        <w:rPr>
          <w:rFonts w:hint="cs"/>
          <w:rtl/>
        </w:rPr>
        <w:t xml:space="preserve"> היחיד באזור</w:t>
      </w:r>
      <w:r>
        <w:rPr>
          <w:rtl/>
        </w:rPr>
        <w:t xml:space="preserve">, על </w:t>
      </w:r>
      <w:r>
        <w:rPr>
          <w:rtl/>
        </w:rPr>
        <w:t xml:space="preserve">אף </w:t>
      </w:r>
      <w:r>
        <w:rPr>
          <w:rFonts w:hint="cs"/>
          <w:rtl/>
        </w:rPr>
        <w:t>חשיבותו</w:t>
      </w:r>
      <w:r>
        <w:rPr>
          <w:rtl/>
        </w:rPr>
        <w:t xml:space="preserve"> החברתית</w:t>
      </w:r>
      <w:r>
        <w:rPr>
          <w:rFonts w:hint="cs"/>
          <w:rtl/>
        </w:rPr>
        <w:t>, ללא עירוב גורם מקצועי.</w:t>
      </w:r>
    </w:p>
    <w:p w14:paraId="342D5A1A" w14:textId="77777777" w:rsidR="00000000" w:rsidRDefault="002F15BD">
      <w:pPr>
        <w:pStyle w:val="a0"/>
        <w:ind w:firstLine="720"/>
      </w:pPr>
    </w:p>
    <w:p w14:paraId="4AE6587C" w14:textId="77777777" w:rsidR="00000000" w:rsidRDefault="002F15BD">
      <w:pPr>
        <w:pStyle w:val="a0"/>
        <w:ind w:firstLine="720"/>
      </w:pPr>
      <w:r>
        <w:rPr>
          <w:rFonts w:hint="cs"/>
          <w:rtl/>
        </w:rPr>
        <w:t>רצוני לשאול</w:t>
      </w:r>
      <w:r>
        <w:rPr>
          <w:rtl/>
        </w:rPr>
        <w:t>:</w:t>
      </w:r>
    </w:p>
    <w:p w14:paraId="01DD5A01" w14:textId="77777777" w:rsidR="00000000" w:rsidRDefault="002F15BD">
      <w:pPr>
        <w:pStyle w:val="a0"/>
        <w:ind w:firstLine="720"/>
      </w:pPr>
    </w:p>
    <w:p w14:paraId="23D27A62" w14:textId="77777777" w:rsidR="00000000" w:rsidRDefault="002F15BD">
      <w:pPr>
        <w:pStyle w:val="a0"/>
        <w:ind w:firstLine="720"/>
        <w:rPr>
          <w:rFonts w:hint="cs"/>
          <w:rtl/>
        </w:rPr>
      </w:pPr>
      <w:r>
        <w:rPr>
          <w:rFonts w:hint="cs"/>
          <w:rtl/>
        </w:rPr>
        <w:t xml:space="preserve">1. </w:t>
      </w:r>
      <w:r>
        <w:rPr>
          <w:rtl/>
        </w:rPr>
        <w:t xml:space="preserve">האם </w:t>
      </w:r>
      <w:r>
        <w:rPr>
          <w:rFonts w:hint="cs"/>
          <w:rtl/>
        </w:rPr>
        <w:t xml:space="preserve">הידיעה נכונה? </w:t>
      </w:r>
    </w:p>
    <w:p w14:paraId="5CADC6E9" w14:textId="77777777" w:rsidR="00000000" w:rsidRDefault="002F15BD">
      <w:pPr>
        <w:pStyle w:val="a0"/>
        <w:ind w:firstLine="720"/>
        <w:rPr>
          <w:rFonts w:hint="cs"/>
          <w:rtl/>
        </w:rPr>
      </w:pPr>
    </w:p>
    <w:p w14:paraId="11B4CA2A" w14:textId="77777777" w:rsidR="00000000" w:rsidRDefault="002F15BD">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הובאו</w:t>
      </w:r>
      <w:r>
        <w:rPr>
          <w:rtl/>
        </w:rPr>
        <w:t xml:space="preserve"> בחשבון השלכ</w:t>
      </w:r>
      <w:r>
        <w:rPr>
          <w:rFonts w:hint="cs"/>
          <w:rtl/>
        </w:rPr>
        <w:t>ותיה</w:t>
      </w:r>
      <w:r>
        <w:rPr>
          <w:rtl/>
        </w:rPr>
        <w:t xml:space="preserve"> החברתי</w:t>
      </w:r>
      <w:r>
        <w:rPr>
          <w:rFonts w:hint="cs"/>
          <w:rtl/>
        </w:rPr>
        <w:t>ו</w:t>
      </w:r>
      <w:r>
        <w:rPr>
          <w:rtl/>
        </w:rPr>
        <w:t>ת</w:t>
      </w:r>
      <w:r>
        <w:rPr>
          <w:rFonts w:hint="cs"/>
          <w:rtl/>
        </w:rPr>
        <w:t xml:space="preserve"> של הסגירה</w:t>
      </w:r>
      <w:r>
        <w:rPr>
          <w:rtl/>
        </w:rPr>
        <w:t>?</w:t>
      </w:r>
    </w:p>
    <w:p w14:paraId="5FBC67DA" w14:textId="77777777" w:rsidR="00000000" w:rsidRDefault="002F15BD">
      <w:pPr>
        <w:pStyle w:val="a0"/>
        <w:ind w:firstLine="720"/>
        <w:rPr>
          <w:rFonts w:hint="cs"/>
          <w:rtl/>
        </w:rPr>
      </w:pPr>
    </w:p>
    <w:p w14:paraId="59E8F1AE" w14:textId="77777777" w:rsidR="00000000" w:rsidRDefault="002F15BD">
      <w:pPr>
        <w:pStyle w:val="a0"/>
        <w:ind w:firstLine="720"/>
        <w:rPr>
          <w:rtl/>
        </w:rPr>
      </w:pPr>
      <w:r>
        <w:rPr>
          <w:rFonts w:hint="cs"/>
          <w:rtl/>
        </w:rPr>
        <w:t>3. האם יפעל משרדך</w:t>
      </w:r>
      <w:r>
        <w:rPr>
          <w:rtl/>
        </w:rPr>
        <w:t xml:space="preserve"> לביטול המהלך</w:t>
      </w:r>
      <w:r>
        <w:rPr>
          <w:rFonts w:hint="cs"/>
          <w:rtl/>
        </w:rPr>
        <w:t xml:space="preserve"> או להשהייתו, ואם כן </w:t>
      </w:r>
      <w:r>
        <w:rPr>
          <w:rtl/>
        </w:rPr>
        <w:t>–</w:t>
      </w:r>
      <w:r>
        <w:rPr>
          <w:rFonts w:hint="cs"/>
          <w:rtl/>
        </w:rPr>
        <w:t xml:space="preserve"> כיצד</w:t>
      </w:r>
      <w:r>
        <w:rPr>
          <w:rtl/>
        </w:rPr>
        <w:t>?</w:t>
      </w:r>
    </w:p>
    <w:p w14:paraId="588C9818" w14:textId="77777777" w:rsidR="00000000" w:rsidRDefault="002F15BD">
      <w:pPr>
        <w:pStyle w:val="a0"/>
        <w:ind w:firstLine="720"/>
        <w:rPr>
          <w:rtl/>
        </w:rPr>
      </w:pPr>
    </w:p>
    <w:p w14:paraId="24B3C289" w14:textId="77777777" w:rsidR="00000000" w:rsidRDefault="002F15BD">
      <w:pPr>
        <w:pStyle w:val="a0"/>
        <w:ind w:firstLine="720"/>
        <w:rPr>
          <w:rtl/>
        </w:rPr>
      </w:pPr>
      <w:r>
        <w:rPr>
          <w:rFonts w:hint="cs"/>
          <w:rtl/>
        </w:rPr>
        <w:t xml:space="preserve">4. </w:t>
      </w:r>
      <w:r>
        <w:rPr>
          <w:rtl/>
        </w:rPr>
        <w:t xml:space="preserve">האם </w:t>
      </w:r>
      <w:r>
        <w:rPr>
          <w:rFonts w:hint="cs"/>
          <w:rtl/>
        </w:rPr>
        <w:t>ימונה</w:t>
      </w:r>
      <w:r>
        <w:rPr>
          <w:rtl/>
        </w:rPr>
        <w:t xml:space="preserve"> גורם חיצוני </w:t>
      </w:r>
      <w:r>
        <w:rPr>
          <w:rFonts w:hint="cs"/>
          <w:rtl/>
        </w:rPr>
        <w:t>לבדיקת הנושא</w:t>
      </w:r>
      <w:r>
        <w:rPr>
          <w:rtl/>
        </w:rPr>
        <w:t>?</w:t>
      </w:r>
    </w:p>
    <w:p w14:paraId="1F3AD83D" w14:textId="77777777" w:rsidR="00000000" w:rsidRDefault="002F15BD">
      <w:pPr>
        <w:pStyle w:val="a0"/>
        <w:ind w:firstLine="720"/>
        <w:rPr>
          <w:rtl/>
        </w:rPr>
      </w:pPr>
    </w:p>
    <w:p w14:paraId="2F86672A" w14:textId="77777777" w:rsidR="00000000" w:rsidRDefault="002F15BD">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w:t>
      </w:r>
      <w:r>
        <w:rPr>
          <w:b/>
          <w:bCs/>
          <w:u w:val="single"/>
          <w:rtl/>
        </w:rPr>
        <w:t xml:space="preserve">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52308947" w14:textId="77777777" w:rsidR="00000000" w:rsidRDefault="002F15BD">
      <w:pPr>
        <w:pStyle w:val="a0"/>
        <w:ind w:firstLine="0"/>
        <w:rPr>
          <w:b/>
          <w:rtl/>
        </w:rPr>
      </w:pPr>
      <w:r>
        <w:rPr>
          <w:b/>
          <w:rtl/>
        </w:rPr>
        <w:t xml:space="preserve">(לא נקראה, נמסרה </w:t>
      </w:r>
      <w:r>
        <w:rPr>
          <w:rFonts w:hint="eastAsia"/>
          <w:b/>
          <w:rtl/>
        </w:rPr>
        <w:t>לפרוטוקול</w:t>
      </w:r>
      <w:r>
        <w:rPr>
          <w:b/>
          <w:rtl/>
        </w:rPr>
        <w:t>)</w:t>
      </w:r>
    </w:p>
    <w:p w14:paraId="2B0F4C86" w14:textId="77777777" w:rsidR="00000000" w:rsidRDefault="002F15BD">
      <w:pPr>
        <w:pStyle w:val="a0"/>
        <w:rPr>
          <w:rFonts w:hint="cs"/>
          <w:rtl/>
        </w:rPr>
      </w:pPr>
    </w:p>
    <w:p w14:paraId="04F78175" w14:textId="77777777" w:rsidR="00000000" w:rsidRDefault="002F15BD">
      <w:pPr>
        <w:pStyle w:val="a0"/>
        <w:rPr>
          <w:rFonts w:hint="cs"/>
          <w:rtl/>
        </w:rPr>
      </w:pPr>
      <w:r>
        <w:rPr>
          <w:rFonts w:hint="cs"/>
          <w:rtl/>
        </w:rPr>
        <w:t>1. ככל הידוע לנו, אין מדובר בסגירת המתנ"ס, אלא בהפסקת ההתקשרות ושיתוף הפעולה של המועצה האזורית מרום-הגליל עם החברה למתנ"סים.</w:t>
      </w:r>
    </w:p>
    <w:p w14:paraId="262E11A3" w14:textId="77777777" w:rsidR="00000000" w:rsidRDefault="002F15BD">
      <w:pPr>
        <w:pStyle w:val="a0"/>
        <w:rPr>
          <w:rFonts w:hint="cs"/>
          <w:rtl/>
        </w:rPr>
      </w:pPr>
    </w:p>
    <w:p w14:paraId="50677387" w14:textId="77777777" w:rsidR="00000000" w:rsidRDefault="002F15BD">
      <w:pPr>
        <w:pStyle w:val="a0"/>
        <w:rPr>
          <w:rFonts w:hint="cs"/>
          <w:rtl/>
        </w:rPr>
      </w:pPr>
      <w:r>
        <w:rPr>
          <w:rFonts w:hint="cs"/>
          <w:rtl/>
        </w:rPr>
        <w:t>2. נמסר לי שהחברה למתנ"סים ניסתה ככל יכולתה לשנות את עמדת ראש המוע</w:t>
      </w:r>
      <w:r>
        <w:rPr>
          <w:rFonts w:hint="cs"/>
          <w:rtl/>
        </w:rPr>
        <w:t>צה. בפגישות שקיימה עמו הביעה החברה למתנ"סים את רצונה בהמשך שיתוף הפעולה, וכמו כן הודגשה תרומת החברה לשותפות. מאמצים אלו לא נשאו פרי, וראש הרשות נשאר איתן בעמדתו.</w:t>
      </w:r>
    </w:p>
    <w:p w14:paraId="2BC7EFAA" w14:textId="77777777" w:rsidR="00000000" w:rsidRDefault="002F15BD">
      <w:pPr>
        <w:pStyle w:val="a0"/>
        <w:rPr>
          <w:rFonts w:hint="cs"/>
          <w:rtl/>
        </w:rPr>
      </w:pPr>
    </w:p>
    <w:p w14:paraId="30421CA2" w14:textId="77777777" w:rsidR="00000000" w:rsidRDefault="002F15BD">
      <w:pPr>
        <w:pStyle w:val="a0"/>
        <w:rPr>
          <w:rFonts w:hint="cs"/>
          <w:rtl/>
        </w:rPr>
      </w:pPr>
      <w:r>
        <w:rPr>
          <w:rFonts w:hint="cs"/>
          <w:rtl/>
        </w:rPr>
        <w:t>3. הואיל וההחלטה בדבר הפעלת המתנ"ס היא החלטה מקומית של היישוב והרשות, אין זה בסמכות משרד החינ</w:t>
      </w:r>
      <w:r>
        <w:rPr>
          <w:rFonts w:hint="cs"/>
          <w:rtl/>
        </w:rPr>
        <w:t>וך להתערב בנושא. אני מציע שתפנה בעניין לראש הרשות.</w:t>
      </w:r>
    </w:p>
    <w:p w14:paraId="73513E74" w14:textId="77777777" w:rsidR="00000000" w:rsidRDefault="002F15BD">
      <w:pPr>
        <w:pStyle w:val="a0"/>
        <w:ind w:firstLine="0"/>
        <w:rPr>
          <w:rFonts w:hint="cs"/>
          <w:rtl/>
        </w:rPr>
      </w:pPr>
    </w:p>
    <w:p w14:paraId="0ED5CC8C" w14:textId="77777777" w:rsidR="00000000" w:rsidRDefault="002F15BD">
      <w:pPr>
        <w:pStyle w:val="a1"/>
        <w:jc w:val="center"/>
        <w:rPr>
          <w:rtl/>
        </w:rPr>
      </w:pPr>
      <w:bookmarkStart w:id="306" w:name="CQ80754FI0080754T21_02_2005_20_02_20"/>
      <w:bookmarkStart w:id="307" w:name="_Toc102798532"/>
      <w:bookmarkEnd w:id="306"/>
      <w:r>
        <w:rPr>
          <w:rtl/>
        </w:rPr>
        <w:t>2367. הנפקת אישור רשמי של ציוני בגרות לשם קבלה לאוניברסיטה</w:t>
      </w:r>
      <w:bookmarkEnd w:id="307"/>
    </w:p>
    <w:p w14:paraId="3B14D99F" w14:textId="77777777" w:rsidR="00000000" w:rsidRDefault="002F15BD">
      <w:pPr>
        <w:pStyle w:val="a0"/>
        <w:rPr>
          <w:rFonts w:hint="cs"/>
          <w:rtl/>
        </w:rPr>
      </w:pPr>
    </w:p>
    <w:p w14:paraId="29ED7C89" w14:textId="77777777" w:rsidR="00000000" w:rsidRDefault="002F15BD">
      <w:pPr>
        <w:pStyle w:val="a0"/>
        <w:ind w:firstLine="0"/>
        <w:rPr>
          <w:bCs/>
          <w:u w:val="single"/>
        </w:rPr>
      </w:pPr>
      <w:bookmarkStart w:id="308" w:name="ESQ80754"/>
      <w:bookmarkEnd w:id="308"/>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6CF4A18" w14:textId="77777777" w:rsidR="00000000" w:rsidRDefault="002F15BD">
      <w:pPr>
        <w:pStyle w:val="a0"/>
        <w:ind w:firstLine="720"/>
      </w:pPr>
      <w:r>
        <w:rPr>
          <w:rtl/>
        </w:rPr>
        <w:t>ביום ג' בטבת התשס"ה (15 בדצמבר 2004):</w:t>
      </w:r>
    </w:p>
    <w:p w14:paraId="295A48A5" w14:textId="77777777" w:rsidR="00000000" w:rsidRDefault="002F15BD">
      <w:pPr>
        <w:pStyle w:val="a0"/>
        <w:rPr>
          <w:rFonts w:hint="cs"/>
          <w:rtl/>
        </w:rPr>
      </w:pPr>
    </w:p>
    <w:p w14:paraId="07A1B830" w14:textId="77777777" w:rsidR="00000000" w:rsidRDefault="002F15BD">
      <w:pPr>
        <w:pStyle w:val="a0"/>
        <w:ind w:firstLine="720"/>
      </w:pPr>
      <w:r>
        <w:rPr>
          <w:rtl/>
        </w:rPr>
        <w:t xml:space="preserve">סטודנטים שלא </w:t>
      </w:r>
      <w:r>
        <w:rPr>
          <w:rFonts w:hint="cs"/>
          <w:rtl/>
        </w:rPr>
        <w:t>עלה</w:t>
      </w:r>
      <w:r>
        <w:rPr>
          <w:rtl/>
        </w:rPr>
        <w:t xml:space="preserve"> בידם לה</w:t>
      </w:r>
      <w:r>
        <w:rPr>
          <w:rFonts w:hint="cs"/>
          <w:rtl/>
        </w:rPr>
        <w:t>ש</w:t>
      </w:r>
      <w:r>
        <w:rPr>
          <w:rtl/>
        </w:rPr>
        <w:t xml:space="preserve">יג אישורים רשמיים </w:t>
      </w:r>
      <w:r>
        <w:rPr>
          <w:rFonts w:hint="cs"/>
          <w:rtl/>
        </w:rPr>
        <w:t xml:space="preserve">של </w:t>
      </w:r>
      <w:r>
        <w:rPr>
          <w:rtl/>
        </w:rPr>
        <w:t xml:space="preserve">ציוני הבגרות נאלצו לשלם בגין הרשמה מאוחרת לאוניברסיטאות ו/או </w:t>
      </w:r>
      <w:r>
        <w:rPr>
          <w:rFonts w:hint="cs"/>
          <w:rtl/>
        </w:rPr>
        <w:t>לשאת</w:t>
      </w:r>
      <w:r>
        <w:rPr>
          <w:rtl/>
        </w:rPr>
        <w:t xml:space="preserve"> </w:t>
      </w:r>
      <w:r>
        <w:rPr>
          <w:rFonts w:hint="cs"/>
          <w:rtl/>
        </w:rPr>
        <w:t>ב</w:t>
      </w:r>
      <w:r>
        <w:rPr>
          <w:rtl/>
        </w:rPr>
        <w:t xml:space="preserve">דמי ביטול ההרשמה. </w:t>
      </w:r>
    </w:p>
    <w:p w14:paraId="6223BF89" w14:textId="77777777" w:rsidR="00000000" w:rsidRDefault="002F15BD">
      <w:pPr>
        <w:pStyle w:val="a0"/>
        <w:ind w:firstLine="720"/>
      </w:pPr>
    </w:p>
    <w:p w14:paraId="1077CA28" w14:textId="77777777" w:rsidR="00000000" w:rsidRDefault="002F15BD">
      <w:pPr>
        <w:pStyle w:val="a0"/>
        <w:ind w:firstLine="720"/>
      </w:pPr>
      <w:r>
        <w:rPr>
          <w:rFonts w:hint="cs"/>
          <w:rtl/>
        </w:rPr>
        <w:t>רצוני לשאול</w:t>
      </w:r>
      <w:r>
        <w:rPr>
          <w:rtl/>
        </w:rPr>
        <w:t>:</w:t>
      </w:r>
    </w:p>
    <w:p w14:paraId="5E931CC6" w14:textId="77777777" w:rsidR="00000000" w:rsidRDefault="002F15BD">
      <w:pPr>
        <w:pStyle w:val="a0"/>
        <w:ind w:firstLine="720"/>
      </w:pPr>
    </w:p>
    <w:p w14:paraId="4CC3B344" w14:textId="77777777" w:rsidR="00000000" w:rsidRDefault="002F15BD">
      <w:pPr>
        <w:pStyle w:val="a0"/>
        <w:ind w:firstLine="720"/>
        <w:rPr>
          <w:rtl/>
        </w:rPr>
      </w:pPr>
      <w:r>
        <w:rPr>
          <w:rFonts w:hint="cs"/>
          <w:rtl/>
        </w:rPr>
        <w:t xml:space="preserve">1. </w:t>
      </w:r>
      <w:r>
        <w:rPr>
          <w:rtl/>
        </w:rPr>
        <w:t xml:space="preserve">מדוע אישורי הציונים של הבגרויות </w:t>
      </w:r>
      <w:r>
        <w:rPr>
          <w:rFonts w:hint="cs"/>
          <w:rtl/>
        </w:rPr>
        <w:t>מונפקים</w:t>
      </w:r>
      <w:r>
        <w:rPr>
          <w:rtl/>
        </w:rPr>
        <w:t xml:space="preserve"> רק בחודש ספטמבר</w:t>
      </w:r>
      <w:r>
        <w:rPr>
          <w:rFonts w:hint="cs"/>
          <w:rtl/>
        </w:rPr>
        <w:t>,</w:t>
      </w:r>
      <w:r>
        <w:rPr>
          <w:rtl/>
        </w:rPr>
        <w:t xml:space="preserve"> </w:t>
      </w:r>
      <w:r>
        <w:rPr>
          <w:rFonts w:hint="cs"/>
          <w:rtl/>
        </w:rPr>
        <w:t>אף-על-פי</w:t>
      </w:r>
      <w:r>
        <w:rPr>
          <w:rtl/>
        </w:rPr>
        <w:t xml:space="preserve"> שהציונים מתפרסמים זמן רב קודם לכן?</w:t>
      </w:r>
    </w:p>
    <w:p w14:paraId="0AC121A8" w14:textId="77777777" w:rsidR="00000000" w:rsidRDefault="002F15BD">
      <w:pPr>
        <w:pStyle w:val="a0"/>
        <w:ind w:firstLine="720"/>
        <w:rPr>
          <w:rtl/>
        </w:rPr>
      </w:pPr>
    </w:p>
    <w:p w14:paraId="2E34D75D" w14:textId="77777777" w:rsidR="00000000" w:rsidRDefault="002F15BD">
      <w:pPr>
        <w:pStyle w:val="a0"/>
        <w:ind w:firstLine="720"/>
        <w:rPr>
          <w:rtl/>
        </w:rPr>
      </w:pPr>
      <w:r>
        <w:rPr>
          <w:rFonts w:hint="cs"/>
          <w:rtl/>
        </w:rPr>
        <w:t xml:space="preserve">2. </w:t>
      </w:r>
      <w:r>
        <w:rPr>
          <w:rtl/>
        </w:rPr>
        <w:t xml:space="preserve">מדוע </w:t>
      </w:r>
      <w:r>
        <w:rPr>
          <w:rFonts w:hint="cs"/>
          <w:rtl/>
        </w:rPr>
        <w:t>אין</w:t>
      </w:r>
      <w:r>
        <w:rPr>
          <w:rtl/>
        </w:rPr>
        <w:t xml:space="preserve"> תיאום בין מועד מסירת ציוני הבגרות ל</w:t>
      </w:r>
      <w:r>
        <w:rPr>
          <w:rtl/>
        </w:rPr>
        <w:t>בין מועדי ההרשמה לאוניברסיטאות?</w:t>
      </w:r>
    </w:p>
    <w:p w14:paraId="3C36E081" w14:textId="77777777" w:rsidR="00000000" w:rsidRDefault="002F15BD">
      <w:pPr>
        <w:pStyle w:val="a0"/>
        <w:ind w:firstLine="720"/>
        <w:rPr>
          <w:rtl/>
        </w:rPr>
      </w:pPr>
    </w:p>
    <w:p w14:paraId="204F86E9" w14:textId="77777777" w:rsidR="00000000" w:rsidRDefault="002F15BD">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5F76E84" w14:textId="77777777" w:rsidR="00000000" w:rsidRDefault="002F15BD">
      <w:pPr>
        <w:pStyle w:val="a0"/>
        <w:rPr>
          <w:rFonts w:hint="cs"/>
          <w:b/>
          <w:rtl/>
        </w:rPr>
      </w:pPr>
      <w:r>
        <w:rPr>
          <w:rFonts w:hint="cs"/>
          <w:b/>
          <w:rtl/>
        </w:rPr>
        <w:tab/>
      </w:r>
    </w:p>
    <w:p w14:paraId="20577793" w14:textId="77777777" w:rsidR="00000000" w:rsidRDefault="002F15BD">
      <w:pPr>
        <w:pStyle w:val="a0"/>
        <w:rPr>
          <w:rFonts w:hint="cs"/>
          <w:b/>
          <w:rtl/>
        </w:rPr>
      </w:pPr>
      <w:r>
        <w:rPr>
          <w:rFonts w:hint="cs"/>
          <w:b/>
          <w:rtl/>
        </w:rPr>
        <w:t>לחברת הכנסת מל פולישוק-בלוך, יושבת-ראש ועדת החינוך המכובדת:</w:t>
      </w:r>
    </w:p>
    <w:p w14:paraId="56931007" w14:textId="77777777" w:rsidR="00000000" w:rsidRDefault="002F15BD">
      <w:pPr>
        <w:pStyle w:val="a0"/>
        <w:rPr>
          <w:rFonts w:hint="cs"/>
          <w:b/>
          <w:rtl/>
        </w:rPr>
      </w:pPr>
    </w:p>
    <w:p w14:paraId="62DABD46" w14:textId="77777777" w:rsidR="00000000" w:rsidRDefault="002F15BD">
      <w:pPr>
        <w:pStyle w:val="a0"/>
        <w:rPr>
          <w:rFonts w:hint="cs"/>
          <w:b/>
          <w:rtl/>
        </w:rPr>
      </w:pPr>
      <w:r>
        <w:rPr>
          <w:rFonts w:hint="cs"/>
          <w:b/>
          <w:rtl/>
        </w:rPr>
        <w:t xml:space="preserve">1. משרד החינוך מייחס חשיבות רבה מאוד לאיכות השירות שהוא מעניק לבוגרים, שכן הוא מודע לכך שלתעודת הבגרות משמעות רבה </w:t>
      </w:r>
      <w:r>
        <w:rPr>
          <w:rFonts w:hint="cs"/>
          <w:b/>
          <w:rtl/>
        </w:rPr>
        <w:t>להמשך הלימודים ולניעות חברתית.</w:t>
      </w:r>
    </w:p>
    <w:p w14:paraId="7C9C135F" w14:textId="77777777" w:rsidR="00000000" w:rsidRDefault="002F15BD">
      <w:pPr>
        <w:pStyle w:val="a0"/>
        <w:rPr>
          <w:rFonts w:hint="cs"/>
          <w:b/>
          <w:rtl/>
        </w:rPr>
      </w:pPr>
    </w:p>
    <w:p w14:paraId="0AA027C4" w14:textId="77777777" w:rsidR="00000000" w:rsidRDefault="002F15BD">
      <w:pPr>
        <w:pStyle w:val="a0"/>
        <w:rPr>
          <w:rFonts w:hint="cs"/>
          <w:b/>
          <w:rtl/>
        </w:rPr>
      </w:pPr>
      <w:r>
        <w:rPr>
          <w:rFonts w:hint="cs"/>
          <w:b/>
          <w:rtl/>
        </w:rPr>
        <w:t>עם זאת, טרם שליחת הציונים, נערכות בדיקות קפדניות באגף הבחינות וביחידת המיכון במשרד, שמטרתן למנוע כל טעות אפשרית בתהליך הנפקת הציונים. יש גם תהליכים של ערעור שיש להם השלכות על ממוצע של בית-הספר, ודברים שחייבים להשלים. זאת אומ</w:t>
      </w:r>
      <w:r>
        <w:rPr>
          <w:rFonts w:hint="cs"/>
          <w:b/>
          <w:rtl/>
        </w:rPr>
        <w:t>רת, מפרסמים את הציונים, אבל לפני שאפשר להנפיק את התעודות. התהליך הזה מורכב מאוד, ולכן ציוני הבחינות נשלחים במהלך חודש ספטמבר, אף שהציונים מתפרסמים זמן מה קודם לכן.</w:t>
      </w:r>
    </w:p>
    <w:p w14:paraId="3D222E3E" w14:textId="77777777" w:rsidR="00000000" w:rsidRDefault="002F15BD">
      <w:pPr>
        <w:pStyle w:val="a0"/>
        <w:rPr>
          <w:rFonts w:hint="cs"/>
          <w:b/>
          <w:rtl/>
        </w:rPr>
      </w:pPr>
    </w:p>
    <w:p w14:paraId="6354E886" w14:textId="77777777" w:rsidR="00000000" w:rsidRDefault="002F15BD">
      <w:pPr>
        <w:pStyle w:val="a0"/>
        <w:rPr>
          <w:rFonts w:hint="cs"/>
          <w:b/>
          <w:rtl/>
        </w:rPr>
      </w:pPr>
      <w:r>
        <w:rPr>
          <w:rFonts w:hint="cs"/>
          <w:b/>
          <w:rtl/>
        </w:rPr>
        <w:t xml:space="preserve">2. מדוע אין תיאום בין מועד מסירת הציונים לבין מועדי ההרשמה באוניברסיטה: לצערנו, או למזלנו, </w:t>
      </w:r>
      <w:r>
        <w:rPr>
          <w:rFonts w:hint="cs"/>
          <w:b/>
          <w:rtl/>
        </w:rPr>
        <w:t>המוסדות להשכלה גבוהה הם עצמאים לגמרי, יש להם לוחות הזמנים שלהם, והם יודעים היטב מה לוח הזמנים שהמשרד עובד על-פיו, ואכן לפעמים זה לא מסתדר ביחד, וזו באמת בעיה לאנשים. אבל אין לנו אפשרות במשרד - בדקתי את זה גם אחר כך בעקבות שאלה מאוד הגיונית ששאלת - אין אצלנ</w:t>
      </w:r>
      <w:r>
        <w:rPr>
          <w:rFonts w:hint="cs"/>
          <w:b/>
          <w:rtl/>
        </w:rPr>
        <w:t>ו אפשרות לשנות את הנוהל, והאוניברסיטאות עצמאיות.</w:t>
      </w:r>
    </w:p>
    <w:p w14:paraId="4B693B04" w14:textId="77777777" w:rsidR="00000000" w:rsidRDefault="002F15BD">
      <w:pPr>
        <w:pStyle w:val="a0"/>
        <w:ind w:firstLine="0"/>
        <w:rPr>
          <w:rFonts w:hint="cs"/>
          <w:b/>
          <w:rtl/>
        </w:rPr>
      </w:pPr>
    </w:p>
    <w:p w14:paraId="1F09D63B" w14:textId="77777777" w:rsidR="00000000" w:rsidRDefault="002F15BD">
      <w:pPr>
        <w:pStyle w:val="af1"/>
        <w:rPr>
          <w:rtl/>
        </w:rPr>
      </w:pPr>
      <w:r>
        <w:rPr>
          <w:rFonts w:hint="eastAsia"/>
          <w:rtl/>
        </w:rPr>
        <w:t>היו</w:t>
      </w:r>
      <w:r>
        <w:rPr>
          <w:rtl/>
        </w:rPr>
        <w:t>"ר נסים דהן:</w:t>
      </w:r>
    </w:p>
    <w:p w14:paraId="576C5DBD" w14:textId="77777777" w:rsidR="00000000" w:rsidRDefault="002F15BD">
      <w:pPr>
        <w:pStyle w:val="a0"/>
        <w:rPr>
          <w:rFonts w:hint="cs"/>
          <w:rtl/>
        </w:rPr>
      </w:pPr>
    </w:p>
    <w:p w14:paraId="7355005C" w14:textId="77777777" w:rsidR="00000000" w:rsidRDefault="002F15BD">
      <w:pPr>
        <w:pStyle w:val="a0"/>
        <w:rPr>
          <w:rFonts w:hint="cs"/>
          <w:rtl/>
        </w:rPr>
      </w:pPr>
      <w:r>
        <w:rPr>
          <w:rFonts w:hint="cs"/>
          <w:rtl/>
        </w:rPr>
        <w:t xml:space="preserve">שאלה נוספת לחברת הכנסת מל פולישוק-בלוך. </w:t>
      </w:r>
    </w:p>
    <w:p w14:paraId="1EFBCE6C" w14:textId="77777777" w:rsidR="00000000" w:rsidRDefault="002F15BD">
      <w:pPr>
        <w:pStyle w:val="a0"/>
        <w:ind w:firstLine="0"/>
        <w:rPr>
          <w:rFonts w:hint="cs"/>
          <w:rtl/>
        </w:rPr>
      </w:pPr>
    </w:p>
    <w:p w14:paraId="3D2AC898" w14:textId="77777777" w:rsidR="00000000" w:rsidRDefault="002F15BD">
      <w:pPr>
        <w:pStyle w:val="af0"/>
        <w:rPr>
          <w:rtl/>
        </w:rPr>
      </w:pPr>
      <w:r>
        <w:rPr>
          <w:rFonts w:hint="eastAsia"/>
          <w:rtl/>
        </w:rPr>
        <w:t>מל</w:t>
      </w:r>
      <w:r>
        <w:rPr>
          <w:rtl/>
        </w:rPr>
        <w:t xml:space="preserve"> פולישוק-בלוך (שינוי):</w:t>
      </w:r>
    </w:p>
    <w:p w14:paraId="2D5E5460" w14:textId="77777777" w:rsidR="00000000" w:rsidRDefault="002F15BD">
      <w:pPr>
        <w:pStyle w:val="a0"/>
        <w:rPr>
          <w:rFonts w:hint="cs"/>
          <w:rtl/>
        </w:rPr>
      </w:pPr>
    </w:p>
    <w:p w14:paraId="16D7A298" w14:textId="77777777" w:rsidR="00000000" w:rsidRDefault="002F15BD">
      <w:pPr>
        <w:pStyle w:val="a0"/>
        <w:rPr>
          <w:rFonts w:hint="cs"/>
          <w:rtl/>
        </w:rPr>
      </w:pPr>
      <w:r>
        <w:rPr>
          <w:rFonts w:hint="cs"/>
          <w:rtl/>
        </w:rPr>
        <w:t>שתי השאלות נשאלו משום שפונים אלי מדי פעם סטודנטים שטוענים שבהפרש של ימים מספר, לא מדובר בכמה חודשים - אם זה היה כמה חודשי</w:t>
      </w:r>
      <w:r>
        <w:rPr>
          <w:rFonts w:hint="cs"/>
          <w:rtl/>
        </w:rPr>
        <w:t>ם בין מתן התוצאה הסופית, האישור, לבין הרישום, ניחא. מדובר לפעמים בכמה ימים, והקשיחות של הביורוקרטיה במשרד החינוך היא פשוט בלתי נסבלת. לכן אני מבקשת - זו לא שאילתא, אני פונה אליך משום שאתה שם - תנסו ללכת לקראת סטודנטים. מדובר לא בחודשים, לא בשבועות אפילו, ל</w:t>
      </w:r>
      <w:r>
        <w:rPr>
          <w:rFonts w:hint="cs"/>
          <w:rtl/>
        </w:rPr>
        <w:t xml:space="preserve">פעמים בימים ספורים. אפשר להתחשב גם בסטודנטים במדינת ישראל. </w:t>
      </w:r>
    </w:p>
    <w:p w14:paraId="69857224" w14:textId="77777777" w:rsidR="00000000" w:rsidRDefault="002F15BD">
      <w:pPr>
        <w:pStyle w:val="a0"/>
        <w:ind w:firstLine="0"/>
        <w:rPr>
          <w:rFonts w:hint="cs"/>
          <w:b/>
          <w:rtl/>
        </w:rPr>
      </w:pPr>
    </w:p>
    <w:p w14:paraId="3F78AF83" w14:textId="77777777" w:rsidR="00000000" w:rsidRDefault="002F15BD">
      <w:pPr>
        <w:pStyle w:val="af1"/>
        <w:rPr>
          <w:rtl/>
        </w:rPr>
      </w:pPr>
      <w:r>
        <w:rPr>
          <w:rFonts w:hint="eastAsia"/>
          <w:rtl/>
        </w:rPr>
        <w:t>היו</w:t>
      </w:r>
      <w:r>
        <w:rPr>
          <w:rtl/>
        </w:rPr>
        <w:t>"ר נסים דהן:</w:t>
      </w:r>
    </w:p>
    <w:p w14:paraId="13F205AA" w14:textId="77777777" w:rsidR="00000000" w:rsidRDefault="002F15BD">
      <w:pPr>
        <w:pStyle w:val="a0"/>
        <w:rPr>
          <w:rFonts w:hint="cs"/>
          <w:rtl/>
        </w:rPr>
      </w:pPr>
    </w:p>
    <w:p w14:paraId="46D012C4" w14:textId="77777777" w:rsidR="00000000" w:rsidRDefault="002F15BD">
      <w:pPr>
        <w:pStyle w:val="a0"/>
        <w:rPr>
          <w:rFonts w:hint="cs"/>
          <w:rtl/>
        </w:rPr>
      </w:pPr>
      <w:r>
        <w:rPr>
          <w:rFonts w:hint="cs"/>
          <w:rtl/>
        </w:rPr>
        <w:t>תודה רבה.</w:t>
      </w:r>
    </w:p>
    <w:p w14:paraId="376CB209" w14:textId="77777777" w:rsidR="00000000" w:rsidRDefault="002F15BD">
      <w:pPr>
        <w:pStyle w:val="a0"/>
        <w:ind w:firstLine="0"/>
        <w:rPr>
          <w:rFonts w:hint="cs"/>
          <w:rtl/>
        </w:rPr>
      </w:pPr>
    </w:p>
    <w:p w14:paraId="5FF6CC06" w14:textId="77777777" w:rsidR="00000000" w:rsidRDefault="002F15BD">
      <w:pPr>
        <w:pStyle w:val="-"/>
        <w:rPr>
          <w:rtl/>
        </w:rPr>
      </w:pPr>
      <w:bookmarkStart w:id="309" w:name="FS000000449T21_02_2005_20_05_14"/>
      <w:bookmarkEnd w:id="309"/>
      <w:r>
        <w:rPr>
          <w:rFonts w:hint="eastAsia"/>
          <w:rtl/>
        </w:rPr>
        <w:t>סגן</w:t>
      </w:r>
      <w:r>
        <w:rPr>
          <w:rtl/>
        </w:rPr>
        <w:t xml:space="preserve"> שרת החינוך, התרבות והספורט מיכאל מלכיאור:</w:t>
      </w:r>
    </w:p>
    <w:p w14:paraId="19FDEA55" w14:textId="77777777" w:rsidR="00000000" w:rsidRDefault="002F15BD">
      <w:pPr>
        <w:pStyle w:val="a0"/>
        <w:rPr>
          <w:rFonts w:hint="cs"/>
          <w:rtl/>
        </w:rPr>
      </w:pPr>
    </w:p>
    <w:p w14:paraId="3D1384CA" w14:textId="77777777" w:rsidR="00000000" w:rsidRDefault="002F15BD">
      <w:pPr>
        <w:pStyle w:val="a0"/>
        <w:rPr>
          <w:rFonts w:hint="cs"/>
          <w:rtl/>
        </w:rPr>
      </w:pPr>
      <w:r>
        <w:rPr>
          <w:rFonts w:hint="cs"/>
          <w:rtl/>
        </w:rPr>
        <w:t xml:space="preserve">אני בכל זאת אענה. אנחנו נבדוק את העניין עוד פעם. היום ביקשתי בדיקה נוספת בנושא, והסבירו לי למה זה בלתי אפשרי. צריך לדעת </w:t>
      </w:r>
      <w:r>
        <w:rPr>
          <w:rFonts w:hint="cs"/>
          <w:rtl/>
        </w:rPr>
        <w:t>שלתהליך הערעור, למשל, דרוש זמן, ומאוד קשה לקצר אותו, כי אז לא נותנים מספיק אפשרות לתלמידים או לבתי-ספר או למנהלים להגיש ערעור. דרוש לזה זמן. אבל אנחנו נבדוק את זה, ואם מדובר על ימים אחדים, יכול להיות שניתן, ונביא את הדבר לבדיקה נוספת.</w:t>
      </w:r>
    </w:p>
    <w:p w14:paraId="30D9FEEB" w14:textId="77777777" w:rsidR="00000000" w:rsidRDefault="002F15BD">
      <w:pPr>
        <w:pStyle w:val="a0"/>
        <w:rPr>
          <w:rFonts w:hint="cs"/>
          <w:rtl/>
        </w:rPr>
      </w:pPr>
    </w:p>
    <w:p w14:paraId="3615466D" w14:textId="77777777" w:rsidR="00000000" w:rsidRDefault="002F15BD">
      <w:pPr>
        <w:pStyle w:val="af1"/>
        <w:rPr>
          <w:rtl/>
        </w:rPr>
      </w:pPr>
      <w:r>
        <w:rPr>
          <w:rtl/>
        </w:rPr>
        <w:t>היו"ר נסים דהן:</w:t>
      </w:r>
    </w:p>
    <w:p w14:paraId="693BA141" w14:textId="77777777" w:rsidR="00000000" w:rsidRDefault="002F15BD">
      <w:pPr>
        <w:pStyle w:val="a0"/>
        <w:rPr>
          <w:rtl/>
        </w:rPr>
      </w:pPr>
    </w:p>
    <w:p w14:paraId="2FA63CC4" w14:textId="77777777" w:rsidR="00000000" w:rsidRDefault="002F15BD">
      <w:pPr>
        <w:pStyle w:val="a0"/>
        <w:rPr>
          <w:rFonts w:hint="cs"/>
          <w:rtl/>
        </w:rPr>
      </w:pPr>
      <w:r>
        <w:rPr>
          <w:rFonts w:hint="cs"/>
          <w:rtl/>
        </w:rPr>
        <w:t>תוד</w:t>
      </w:r>
      <w:r>
        <w:rPr>
          <w:rFonts w:hint="cs"/>
          <w:rtl/>
        </w:rPr>
        <w:t xml:space="preserve">ה רבה. </w:t>
      </w:r>
    </w:p>
    <w:p w14:paraId="1775F23D" w14:textId="77777777" w:rsidR="00000000" w:rsidRDefault="002F15BD">
      <w:pPr>
        <w:pStyle w:val="a0"/>
        <w:rPr>
          <w:rFonts w:hint="cs"/>
          <w:rtl/>
        </w:rPr>
      </w:pPr>
    </w:p>
    <w:p w14:paraId="22DAC921" w14:textId="77777777" w:rsidR="00000000" w:rsidRDefault="002F15BD">
      <w:pPr>
        <w:pStyle w:val="a0"/>
        <w:rPr>
          <w:rFonts w:hint="cs"/>
          <w:rtl/>
        </w:rPr>
      </w:pPr>
    </w:p>
    <w:p w14:paraId="3E62CEF4" w14:textId="77777777" w:rsidR="00000000" w:rsidRDefault="002F15BD">
      <w:pPr>
        <w:pStyle w:val="a1"/>
        <w:jc w:val="center"/>
        <w:rPr>
          <w:rtl/>
        </w:rPr>
      </w:pPr>
      <w:bookmarkStart w:id="310" w:name="CQ79189FI0079189T21_02_2005_20_28_10"/>
      <w:bookmarkStart w:id="311" w:name="_Toc102798533"/>
      <w:bookmarkEnd w:id="310"/>
      <w:r>
        <w:rPr>
          <w:rtl/>
        </w:rPr>
        <w:t>2385. נגישות לנכים בקריית החינוך "אורט" בקריית-ביאליק</w:t>
      </w:r>
      <w:bookmarkEnd w:id="311"/>
    </w:p>
    <w:p w14:paraId="6FAA49EB" w14:textId="77777777" w:rsidR="00000000" w:rsidRDefault="002F15BD">
      <w:pPr>
        <w:pStyle w:val="a0"/>
        <w:rPr>
          <w:rFonts w:hint="cs"/>
          <w:rtl/>
        </w:rPr>
      </w:pPr>
    </w:p>
    <w:p w14:paraId="72E2B00F" w14:textId="77777777" w:rsidR="00000000" w:rsidRDefault="002F15BD">
      <w:pPr>
        <w:pStyle w:val="a0"/>
        <w:ind w:firstLine="0"/>
        <w:rPr>
          <w:bCs/>
          <w:u w:val="single"/>
        </w:rPr>
      </w:pPr>
      <w:bookmarkStart w:id="312" w:name="ESQ79189"/>
      <w:bookmarkEnd w:id="312"/>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D891AAB" w14:textId="77777777" w:rsidR="00000000" w:rsidRDefault="002F15BD">
      <w:pPr>
        <w:pStyle w:val="a0"/>
        <w:ind w:firstLine="720"/>
      </w:pPr>
      <w:r>
        <w:rPr>
          <w:rtl/>
        </w:rPr>
        <w:t>ביום ג' בטבת התשס"ה (15 בדצמבר 2004):</w:t>
      </w:r>
    </w:p>
    <w:p w14:paraId="0FD10FA1" w14:textId="77777777" w:rsidR="00000000" w:rsidRDefault="002F15BD">
      <w:pPr>
        <w:pStyle w:val="a0"/>
        <w:rPr>
          <w:rFonts w:hint="cs"/>
        </w:rPr>
      </w:pPr>
    </w:p>
    <w:p w14:paraId="6251508E" w14:textId="77777777" w:rsidR="00000000" w:rsidRDefault="002F15BD">
      <w:pPr>
        <w:pStyle w:val="a0"/>
        <w:ind w:firstLine="720"/>
        <w:rPr>
          <w:rFonts w:hint="cs"/>
        </w:rPr>
      </w:pPr>
      <w:r>
        <w:rPr>
          <w:rtl/>
        </w:rPr>
        <w:t xml:space="preserve">אולם ההתכנסויות בקרית החינוך </w:t>
      </w:r>
      <w:r>
        <w:rPr>
          <w:rFonts w:hint="cs"/>
          <w:rtl/>
        </w:rPr>
        <w:t>"</w:t>
      </w:r>
      <w:r>
        <w:rPr>
          <w:rtl/>
        </w:rPr>
        <w:t>אורט</w:t>
      </w:r>
      <w:r>
        <w:rPr>
          <w:rFonts w:hint="cs"/>
          <w:rtl/>
        </w:rPr>
        <w:t>"</w:t>
      </w:r>
      <w:r>
        <w:rPr>
          <w:rtl/>
        </w:rPr>
        <w:t xml:space="preserve"> </w:t>
      </w:r>
      <w:r>
        <w:rPr>
          <w:rFonts w:hint="cs"/>
          <w:rtl/>
        </w:rPr>
        <w:t>ב</w:t>
      </w:r>
      <w:r>
        <w:rPr>
          <w:rtl/>
        </w:rPr>
        <w:t>קר</w:t>
      </w:r>
      <w:r>
        <w:rPr>
          <w:rFonts w:hint="cs"/>
          <w:rtl/>
        </w:rPr>
        <w:t>י</w:t>
      </w:r>
      <w:r>
        <w:rPr>
          <w:rtl/>
        </w:rPr>
        <w:t>ית</w:t>
      </w:r>
      <w:r>
        <w:rPr>
          <w:rFonts w:hint="cs"/>
          <w:rtl/>
        </w:rPr>
        <w:t>-</w:t>
      </w:r>
      <w:r>
        <w:rPr>
          <w:rtl/>
        </w:rPr>
        <w:t>ביאליק אינו נגיש לנכים</w:t>
      </w:r>
      <w:r>
        <w:rPr>
          <w:rFonts w:hint="cs"/>
          <w:rtl/>
        </w:rPr>
        <w:t>.</w:t>
      </w:r>
    </w:p>
    <w:p w14:paraId="648C32D9" w14:textId="77777777" w:rsidR="00000000" w:rsidRDefault="002F15BD">
      <w:pPr>
        <w:pStyle w:val="a0"/>
        <w:ind w:firstLine="720"/>
      </w:pPr>
    </w:p>
    <w:p w14:paraId="718791CF" w14:textId="77777777" w:rsidR="00000000" w:rsidRDefault="002F15BD">
      <w:pPr>
        <w:pStyle w:val="a0"/>
        <w:ind w:firstLine="720"/>
      </w:pPr>
      <w:r>
        <w:rPr>
          <w:rFonts w:hint="cs"/>
          <w:rtl/>
        </w:rPr>
        <w:t>רצוני לשאול</w:t>
      </w:r>
      <w:r>
        <w:rPr>
          <w:rtl/>
        </w:rPr>
        <w:t>:</w:t>
      </w:r>
    </w:p>
    <w:p w14:paraId="78F1B060" w14:textId="77777777" w:rsidR="00000000" w:rsidRDefault="002F15BD">
      <w:pPr>
        <w:pStyle w:val="a0"/>
        <w:ind w:firstLine="720"/>
      </w:pPr>
    </w:p>
    <w:p w14:paraId="6B084E94" w14:textId="77777777" w:rsidR="00000000" w:rsidRDefault="002F15BD">
      <w:pPr>
        <w:pStyle w:val="a0"/>
        <w:ind w:firstLine="720"/>
        <w:rPr>
          <w:rtl/>
        </w:rPr>
      </w:pPr>
      <w:r>
        <w:rPr>
          <w:rFonts w:hint="cs"/>
          <w:rtl/>
        </w:rPr>
        <w:t xml:space="preserve">1. </w:t>
      </w:r>
      <w:r>
        <w:rPr>
          <w:rtl/>
        </w:rPr>
        <w:t xml:space="preserve">מה </w:t>
      </w:r>
      <w:r>
        <w:rPr>
          <w:rFonts w:hint="cs"/>
          <w:rtl/>
        </w:rPr>
        <w:t>ייעשה</w:t>
      </w:r>
      <w:r>
        <w:rPr>
          <w:rtl/>
        </w:rPr>
        <w:t xml:space="preserve"> להנג</w:t>
      </w:r>
      <w:r>
        <w:rPr>
          <w:rtl/>
        </w:rPr>
        <w:t>שת האולם הנ"ל?</w:t>
      </w:r>
    </w:p>
    <w:p w14:paraId="38BB7FC6" w14:textId="77777777" w:rsidR="00000000" w:rsidRDefault="002F15BD">
      <w:pPr>
        <w:pStyle w:val="a0"/>
        <w:ind w:firstLine="720"/>
        <w:rPr>
          <w:rtl/>
        </w:rPr>
      </w:pPr>
    </w:p>
    <w:p w14:paraId="0C219A16" w14:textId="77777777" w:rsidR="00000000" w:rsidRDefault="002F15BD">
      <w:pPr>
        <w:pStyle w:val="a0"/>
        <w:ind w:firstLine="720"/>
        <w:rPr>
          <w:rtl/>
        </w:rPr>
      </w:pPr>
      <w:r>
        <w:rPr>
          <w:rFonts w:hint="cs"/>
          <w:rtl/>
        </w:rPr>
        <w:t xml:space="preserve">2. </w:t>
      </w:r>
      <w:r>
        <w:rPr>
          <w:rtl/>
        </w:rPr>
        <w:t>האם קיימת במשרדך ת</w:t>
      </w:r>
      <w:r>
        <w:rPr>
          <w:rFonts w:hint="cs"/>
          <w:rtl/>
        </w:rPr>
        <w:t>ו</w:t>
      </w:r>
      <w:r>
        <w:rPr>
          <w:rtl/>
        </w:rPr>
        <w:t>כנית להפיכת בתי</w:t>
      </w:r>
      <w:r>
        <w:rPr>
          <w:rFonts w:hint="cs"/>
          <w:rtl/>
        </w:rPr>
        <w:t>-</w:t>
      </w:r>
      <w:r>
        <w:rPr>
          <w:rtl/>
        </w:rPr>
        <w:t>הספר במדינה לנגישים לנכים?</w:t>
      </w:r>
    </w:p>
    <w:p w14:paraId="0020F897" w14:textId="77777777" w:rsidR="00000000" w:rsidRDefault="002F15BD">
      <w:pPr>
        <w:pStyle w:val="a0"/>
        <w:ind w:firstLine="720"/>
        <w:rPr>
          <w:rtl/>
        </w:rPr>
      </w:pPr>
    </w:p>
    <w:p w14:paraId="0BED6DFC" w14:textId="77777777" w:rsidR="00000000" w:rsidRDefault="002F15BD">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2EA107B5" w14:textId="77777777" w:rsidR="00000000" w:rsidRDefault="002F15BD">
      <w:pPr>
        <w:pStyle w:val="a0"/>
        <w:ind w:firstLine="0"/>
        <w:rPr>
          <w:b/>
          <w:rtl/>
        </w:rPr>
      </w:pPr>
      <w:r>
        <w:rPr>
          <w:b/>
          <w:rtl/>
        </w:rPr>
        <w:t>(לא נקראה, נמסרה לפרוטוקול)</w:t>
      </w:r>
    </w:p>
    <w:p w14:paraId="72B18495" w14:textId="77777777" w:rsidR="00000000" w:rsidRDefault="002F15BD">
      <w:pPr>
        <w:bidi/>
        <w:jc w:val="right"/>
        <w:rPr>
          <w:szCs w:val="28"/>
        </w:rPr>
      </w:pPr>
    </w:p>
    <w:p w14:paraId="1F3830EB" w14:textId="77777777" w:rsidR="00000000" w:rsidRDefault="002F15BD">
      <w:pPr>
        <w:pStyle w:val="a0"/>
        <w:ind w:firstLine="720"/>
        <w:rPr>
          <w:rFonts w:hint="cs"/>
          <w:rtl/>
        </w:rPr>
      </w:pPr>
      <w:r>
        <w:rPr>
          <w:rFonts w:hint="cs"/>
          <w:b/>
          <w:rtl/>
        </w:rPr>
        <w:t xml:space="preserve">1. </w:t>
      </w:r>
      <w:r>
        <w:rPr>
          <w:rFonts w:hint="cs"/>
          <w:rtl/>
        </w:rPr>
        <w:t>מבנה בית-הספר "אורט" בקריית-ביאליק, לרבות אולם ההתכנסות, שאינו כלול בשטח הפרוגרמה החינוכית</w:t>
      </w:r>
      <w:r>
        <w:rPr>
          <w:rFonts w:hint="cs"/>
          <w:rtl/>
        </w:rPr>
        <w:t xml:space="preserve"> והפיזית לתכנון מוסדות חינוך על-יסודיים, הוא משנות ה-60, ותקנות ההנגשה לנכים לא הובאו אז בחשבון. עם זאת, בכוונת משרד החינוך להיענות לבקשת הרשות המקומית בקריית-ביאליק ולסייע בהנגשת המוסד, על-פי הנוהל הקיים בנושא.</w:t>
      </w:r>
    </w:p>
    <w:p w14:paraId="49B96F14" w14:textId="77777777" w:rsidR="00000000" w:rsidRDefault="002F15BD">
      <w:pPr>
        <w:pStyle w:val="a0"/>
        <w:rPr>
          <w:rFonts w:hint="cs"/>
          <w:rtl/>
        </w:rPr>
      </w:pPr>
    </w:p>
    <w:p w14:paraId="69E72595" w14:textId="77777777" w:rsidR="00000000" w:rsidRDefault="002F15BD">
      <w:pPr>
        <w:pStyle w:val="a0"/>
        <w:ind w:firstLine="720"/>
        <w:rPr>
          <w:rFonts w:hint="cs"/>
        </w:rPr>
      </w:pPr>
      <w:r>
        <w:rPr>
          <w:rFonts w:hint="cs"/>
          <w:b/>
          <w:rtl/>
        </w:rPr>
        <w:t xml:space="preserve">2. </w:t>
      </w:r>
      <w:r>
        <w:rPr>
          <w:rFonts w:hint="cs"/>
          <w:rtl/>
        </w:rPr>
        <w:t>בשל עלויות העתק הנדרשות ליישום תוכנית-אב</w:t>
      </w:r>
      <w:r>
        <w:rPr>
          <w:rFonts w:hint="cs"/>
          <w:rtl/>
        </w:rPr>
        <w:t xml:space="preserve"> להנגשת כל מוסדות החינוך לאוכלוסיית הנכים  - להערכת האוצר מדובר ב-3 מיליארדי ש"ח - הדבר לצערי אינו בר-יישום בעת של קיצוצים קשים. עם זאת ימשיך משרד החינוך, מתוך מודעות ומחויבות לכל התלמידים במערכת, לקדם את הנושא באופן נקודתי.</w:t>
      </w:r>
    </w:p>
    <w:p w14:paraId="6399C4BB" w14:textId="77777777" w:rsidR="00000000" w:rsidRDefault="002F15BD">
      <w:pPr>
        <w:pStyle w:val="a0"/>
        <w:rPr>
          <w:rFonts w:hint="cs"/>
          <w:rtl/>
        </w:rPr>
      </w:pPr>
    </w:p>
    <w:p w14:paraId="1D1D2096" w14:textId="77777777" w:rsidR="00000000" w:rsidRDefault="002F15BD">
      <w:pPr>
        <w:pStyle w:val="a0"/>
        <w:rPr>
          <w:rFonts w:hint="cs"/>
          <w:rtl/>
        </w:rPr>
      </w:pPr>
    </w:p>
    <w:p w14:paraId="0177EE7E" w14:textId="77777777" w:rsidR="00000000" w:rsidRDefault="002F15BD">
      <w:pPr>
        <w:pStyle w:val="a1"/>
        <w:jc w:val="center"/>
        <w:rPr>
          <w:rtl/>
        </w:rPr>
      </w:pPr>
      <w:bookmarkStart w:id="313" w:name="CQ81110FI0081110T21_02_2005_20_06_25"/>
      <w:bookmarkStart w:id="314" w:name="_Toc102798534"/>
      <w:bookmarkEnd w:id="313"/>
      <w:r>
        <w:rPr>
          <w:rtl/>
        </w:rPr>
        <w:t>2412. הכשרת מורים</w:t>
      </w:r>
      <w:bookmarkEnd w:id="314"/>
    </w:p>
    <w:p w14:paraId="7104FCA3" w14:textId="77777777" w:rsidR="00000000" w:rsidRDefault="002F15BD">
      <w:pPr>
        <w:pStyle w:val="a0"/>
        <w:rPr>
          <w:rFonts w:hint="cs"/>
          <w:rtl/>
        </w:rPr>
      </w:pPr>
    </w:p>
    <w:p w14:paraId="675CE124" w14:textId="77777777" w:rsidR="00000000" w:rsidRDefault="002F15BD">
      <w:pPr>
        <w:pStyle w:val="a0"/>
        <w:ind w:firstLine="0"/>
        <w:rPr>
          <w:bCs/>
          <w:u w:val="single"/>
        </w:rPr>
      </w:pPr>
      <w:bookmarkStart w:id="315" w:name="ESQ81110"/>
      <w:bookmarkEnd w:id="315"/>
      <w:r>
        <w:rPr>
          <w:bCs/>
          <w:u w:val="single"/>
          <w:rtl/>
        </w:rPr>
        <w:t>חברת</w:t>
      </w:r>
      <w:r>
        <w:rPr>
          <w:rFonts w:hint="cs"/>
          <w:bCs/>
          <w:u w:val="single"/>
          <w:rtl/>
        </w:rPr>
        <w:t xml:space="preserve"> הכנסת</w:t>
      </w:r>
      <w:r>
        <w:rPr>
          <w:rFonts w:hint="cs"/>
          <w:bCs/>
          <w:u w:val="single"/>
          <w:rtl/>
        </w:rPr>
        <w:t xml:space="preserve">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136050E" w14:textId="77777777" w:rsidR="00000000" w:rsidRDefault="002F15BD">
      <w:pPr>
        <w:pStyle w:val="a0"/>
        <w:ind w:firstLine="720"/>
        <w:rPr>
          <w:rFonts w:hint="cs"/>
          <w:rtl/>
        </w:rPr>
      </w:pPr>
      <w:r>
        <w:rPr>
          <w:rtl/>
        </w:rPr>
        <w:t>ביום י' בטבת התשס"ה (22 בדצמבר 2004):</w:t>
      </w:r>
    </w:p>
    <w:p w14:paraId="406CE844" w14:textId="77777777" w:rsidR="00000000" w:rsidRDefault="002F15BD">
      <w:pPr>
        <w:pStyle w:val="a0"/>
        <w:rPr>
          <w:rFonts w:hint="cs"/>
          <w:rtl/>
        </w:rPr>
      </w:pPr>
    </w:p>
    <w:p w14:paraId="2D174E0C" w14:textId="77777777" w:rsidR="00000000" w:rsidRDefault="002F15BD">
      <w:pPr>
        <w:pStyle w:val="a0"/>
        <w:rPr>
          <w:rFonts w:hint="cs"/>
          <w:rtl/>
        </w:rPr>
      </w:pPr>
      <w:r>
        <w:rPr>
          <w:rFonts w:hint="cs"/>
          <w:rtl/>
        </w:rPr>
        <w:t>הובא לידיעתי, כי משרדך מתקצב יותר מ-700 מיליון ש</w:t>
      </w:r>
      <w:r>
        <w:rPr>
          <w:rtl/>
        </w:rPr>
        <w:t>"</w:t>
      </w:r>
      <w:r>
        <w:rPr>
          <w:rFonts w:hint="cs"/>
          <w:rtl/>
        </w:rPr>
        <w:t xml:space="preserve">ח להכשרת מורים, אף-על-פי שאלפי מורים שהוכשרו אינם משתלבים במערכת החינוך ואחוז ניכר מהם עובדי מדינה המקבלים משכורת. </w:t>
      </w:r>
    </w:p>
    <w:p w14:paraId="7219F7ED" w14:textId="77777777" w:rsidR="00000000" w:rsidRDefault="002F15BD">
      <w:pPr>
        <w:pStyle w:val="a0"/>
        <w:rPr>
          <w:rFonts w:hint="cs"/>
        </w:rPr>
      </w:pPr>
    </w:p>
    <w:p w14:paraId="69492992" w14:textId="77777777" w:rsidR="00000000" w:rsidRDefault="002F15BD">
      <w:pPr>
        <w:pStyle w:val="a0"/>
      </w:pPr>
      <w:r>
        <w:rPr>
          <w:rFonts w:hint="cs"/>
          <w:rtl/>
        </w:rPr>
        <w:t>רצוני לשאול</w:t>
      </w:r>
      <w:r>
        <w:rPr>
          <w:rtl/>
        </w:rPr>
        <w:t>:</w:t>
      </w:r>
    </w:p>
    <w:p w14:paraId="36CCA43A" w14:textId="77777777" w:rsidR="00000000" w:rsidRDefault="002F15BD">
      <w:pPr>
        <w:pStyle w:val="a0"/>
      </w:pPr>
    </w:p>
    <w:p w14:paraId="63C504E8" w14:textId="77777777" w:rsidR="00000000" w:rsidRDefault="002F15BD">
      <w:pPr>
        <w:pStyle w:val="a0"/>
        <w:rPr>
          <w:rFonts w:hint="cs"/>
          <w:rtl/>
        </w:rPr>
      </w:pPr>
      <w:r>
        <w:rPr>
          <w:rFonts w:hint="cs"/>
          <w:rtl/>
        </w:rPr>
        <w:t xml:space="preserve">1. </w:t>
      </w:r>
      <w:r>
        <w:rPr>
          <w:rtl/>
        </w:rPr>
        <w:t xml:space="preserve">האם </w:t>
      </w:r>
      <w:r>
        <w:rPr>
          <w:rFonts w:hint="cs"/>
          <w:rtl/>
        </w:rPr>
        <w:t xml:space="preserve">הידיעות נכונות? </w:t>
      </w:r>
    </w:p>
    <w:p w14:paraId="185A2F32" w14:textId="77777777" w:rsidR="00000000" w:rsidRDefault="002F15BD">
      <w:pPr>
        <w:pStyle w:val="a0"/>
        <w:rPr>
          <w:rtl/>
        </w:rPr>
      </w:pPr>
    </w:p>
    <w:p w14:paraId="56D14EC1" w14:textId="77777777" w:rsidR="00000000" w:rsidRDefault="002F15BD">
      <w:pPr>
        <w:pStyle w:val="a0"/>
        <w:rPr>
          <w:rtl/>
        </w:rPr>
      </w:pPr>
      <w:r>
        <w:rPr>
          <w:rFonts w:hint="cs"/>
          <w:rtl/>
        </w:rPr>
        <w:t xml:space="preserve">2. אם כן </w:t>
      </w:r>
      <w:r>
        <w:rPr>
          <w:rtl/>
        </w:rPr>
        <w:t>–</w:t>
      </w:r>
      <w:r>
        <w:rPr>
          <w:rFonts w:hint="cs"/>
          <w:rtl/>
        </w:rPr>
        <w:t xml:space="preserve"> </w:t>
      </w:r>
      <w:r>
        <w:rPr>
          <w:rtl/>
        </w:rPr>
        <w:t xml:space="preserve">מדוע </w:t>
      </w:r>
      <w:r>
        <w:rPr>
          <w:rFonts w:hint="cs"/>
          <w:rtl/>
        </w:rPr>
        <w:t>משרדך מקצה סכום כה גבוה ל</w:t>
      </w:r>
      <w:r>
        <w:rPr>
          <w:rtl/>
        </w:rPr>
        <w:t>הכשרת מורים</w:t>
      </w:r>
      <w:r>
        <w:rPr>
          <w:rFonts w:hint="cs"/>
          <w:rtl/>
        </w:rPr>
        <w:t>, אף-על-פי</w:t>
      </w:r>
      <w:r>
        <w:rPr>
          <w:rtl/>
        </w:rPr>
        <w:t xml:space="preserve"> שידוע כי מרביתם לא יגיעו למערכת החינוך?</w:t>
      </w:r>
    </w:p>
    <w:p w14:paraId="36C727CB" w14:textId="77777777" w:rsidR="00000000" w:rsidRDefault="002F15BD">
      <w:pPr>
        <w:pStyle w:val="a0"/>
        <w:rPr>
          <w:rtl/>
        </w:rPr>
      </w:pPr>
    </w:p>
    <w:p w14:paraId="114E5CE2" w14:textId="77777777" w:rsidR="00000000" w:rsidRDefault="002F15BD">
      <w:pPr>
        <w:pStyle w:val="a0"/>
        <w:ind w:firstLine="0"/>
        <w:rPr>
          <w:rFonts w:hint="cs"/>
          <w:rtl/>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064DFE2E" w14:textId="77777777" w:rsidR="00000000" w:rsidRDefault="002F15BD">
      <w:pPr>
        <w:pStyle w:val="a0"/>
        <w:rPr>
          <w:rFonts w:hint="cs"/>
          <w:rtl/>
        </w:rPr>
      </w:pPr>
    </w:p>
    <w:p w14:paraId="791CE766" w14:textId="77777777" w:rsidR="00000000" w:rsidRDefault="002F15BD">
      <w:pPr>
        <w:pStyle w:val="a0"/>
        <w:rPr>
          <w:rFonts w:hint="cs"/>
          <w:rtl/>
        </w:rPr>
      </w:pPr>
      <w:r>
        <w:rPr>
          <w:rFonts w:hint="cs"/>
          <w:rtl/>
        </w:rPr>
        <w:t>השאלה היתה על תקצוב מאוד גדול של הכשרת מורים במשרד, אף-על-פי שאלפ</w:t>
      </w:r>
      <w:r>
        <w:rPr>
          <w:rFonts w:hint="cs"/>
          <w:rtl/>
        </w:rPr>
        <w:t>י מורים שמוכשרים לא משתלבים אחר כך במערכת החינוך. השאלה היתה, קודם כול, אם זה נכון. זה נכון חלקית. לפי הנתונים שקיבלתי במשרד, תקציב הכשרת מורים לשנת 2004 עומד על 782 מיליון שקל, וזה נכון לפי השאלה. היה קיצוץ של כ-6% לעומת 2003 - כ-50 מיליון שקל. בעיקר השתמ</w:t>
      </w:r>
      <w:r>
        <w:rPr>
          <w:rFonts w:hint="cs"/>
          <w:rtl/>
        </w:rPr>
        <w:t>שו בקיצוץ כדי להפחית במכסות הלומדים במערכת ההכשרה להוראה, ולכן, וזו כבר התשובה על השאלה הבאה - למה אנחנו מתקצבים סכום כל כך גדול, אף-על-פי שמרביתם לא יגיעו למערכת החינוך: אלו לא הנתונים כפי שיש לנו עכשיו.</w:t>
      </w:r>
    </w:p>
    <w:p w14:paraId="64E63933" w14:textId="77777777" w:rsidR="00000000" w:rsidRDefault="002F15BD">
      <w:pPr>
        <w:pStyle w:val="a0"/>
        <w:rPr>
          <w:rFonts w:hint="cs"/>
          <w:rtl/>
        </w:rPr>
      </w:pPr>
    </w:p>
    <w:p w14:paraId="6F2D512F" w14:textId="77777777" w:rsidR="00000000" w:rsidRDefault="002F15BD">
      <w:pPr>
        <w:pStyle w:val="a0"/>
        <w:rPr>
          <w:rFonts w:hint="cs"/>
          <w:rtl/>
        </w:rPr>
      </w:pPr>
      <w:r>
        <w:rPr>
          <w:rFonts w:hint="cs"/>
          <w:rtl/>
        </w:rPr>
        <w:t xml:space="preserve">מכסות הלומדים בשנה א' בשנה הנוכחית, תשס"ה, עומדות </w:t>
      </w:r>
      <w:r>
        <w:rPr>
          <w:rFonts w:hint="cs"/>
          <w:rtl/>
        </w:rPr>
        <w:t xml:space="preserve">על 4,500, להוציא את הלומדים במוסדות ההכשרה במגזר החרדי. המכסות הללו תואמות בדיוק את ההיקף הנדרש להכשרה במכללות, על-פי תחזית הלשכה המרכזית לסטטיסטיקה, לצורכי מערכת החינוך, כמובן לפני היישום בפועל של דוח-דברת. זאת אומרת, יש התאמה בין מספר הלומדים לבין הצורך </w:t>
      </w:r>
      <w:r>
        <w:rPr>
          <w:rFonts w:hint="cs"/>
          <w:rtl/>
        </w:rPr>
        <w:t xml:space="preserve">של המערכת לקלוט אותם. </w:t>
      </w:r>
    </w:p>
    <w:p w14:paraId="38907B59" w14:textId="77777777" w:rsidR="00000000" w:rsidRDefault="002F15BD">
      <w:pPr>
        <w:pStyle w:val="a0"/>
        <w:ind w:firstLine="0"/>
        <w:rPr>
          <w:rFonts w:hint="cs"/>
          <w:rtl/>
        </w:rPr>
      </w:pPr>
    </w:p>
    <w:p w14:paraId="19D8E82A" w14:textId="77777777" w:rsidR="00000000" w:rsidRDefault="002F15BD">
      <w:pPr>
        <w:pStyle w:val="af1"/>
        <w:rPr>
          <w:rtl/>
        </w:rPr>
      </w:pPr>
      <w:r>
        <w:rPr>
          <w:rtl/>
        </w:rPr>
        <w:t>היו"ר נסים דהן:</w:t>
      </w:r>
    </w:p>
    <w:p w14:paraId="314F5D23" w14:textId="77777777" w:rsidR="00000000" w:rsidRDefault="002F15BD">
      <w:pPr>
        <w:pStyle w:val="a0"/>
        <w:rPr>
          <w:rtl/>
        </w:rPr>
      </w:pPr>
    </w:p>
    <w:p w14:paraId="4CB4E54D" w14:textId="77777777" w:rsidR="00000000" w:rsidRDefault="002F15BD">
      <w:pPr>
        <w:pStyle w:val="a0"/>
        <w:rPr>
          <w:rFonts w:hint="cs"/>
          <w:rtl/>
        </w:rPr>
      </w:pPr>
      <w:r>
        <w:rPr>
          <w:rFonts w:hint="cs"/>
          <w:rtl/>
        </w:rPr>
        <w:t>שאלה נוספת לחברת הכנסת מל פולישוק-בלוך.</w:t>
      </w:r>
    </w:p>
    <w:p w14:paraId="52CD8FCA" w14:textId="77777777" w:rsidR="00000000" w:rsidRDefault="002F15BD">
      <w:pPr>
        <w:pStyle w:val="a0"/>
        <w:ind w:firstLine="0"/>
        <w:rPr>
          <w:rFonts w:hint="cs"/>
          <w:rtl/>
        </w:rPr>
      </w:pPr>
    </w:p>
    <w:p w14:paraId="331229E6" w14:textId="77777777" w:rsidR="00000000" w:rsidRDefault="002F15BD">
      <w:pPr>
        <w:pStyle w:val="af0"/>
        <w:rPr>
          <w:rtl/>
        </w:rPr>
      </w:pPr>
      <w:r>
        <w:rPr>
          <w:rFonts w:hint="eastAsia"/>
          <w:rtl/>
        </w:rPr>
        <w:t>מל</w:t>
      </w:r>
      <w:r>
        <w:rPr>
          <w:rtl/>
        </w:rPr>
        <w:t xml:space="preserve"> פולישוק-בלוך (שינוי):</w:t>
      </w:r>
    </w:p>
    <w:p w14:paraId="5ADE3D83" w14:textId="77777777" w:rsidR="00000000" w:rsidRDefault="002F15BD">
      <w:pPr>
        <w:pStyle w:val="a0"/>
        <w:rPr>
          <w:rFonts w:hint="cs"/>
          <w:rtl/>
        </w:rPr>
      </w:pPr>
    </w:p>
    <w:p w14:paraId="1AEAA614" w14:textId="77777777" w:rsidR="00000000" w:rsidRDefault="002F15BD">
      <w:pPr>
        <w:pStyle w:val="a0"/>
        <w:rPr>
          <w:rFonts w:hint="cs"/>
          <w:rtl/>
        </w:rPr>
      </w:pPr>
      <w:r>
        <w:rPr>
          <w:rFonts w:hint="cs"/>
          <w:rtl/>
        </w:rPr>
        <w:t xml:space="preserve">אני לא יודעת אם העובדות שנתנו לך נכונות, כי אני קיבלתי מספרים אחרים לגמרי, שלפחות מחצית אלה שמסיימים לא נקלטים במערכת החינוך, כי לא צריך אותם. חלקם </w:t>
      </w:r>
      <w:r>
        <w:rPr>
          <w:rFonts w:hint="cs"/>
          <w:rtl/>
        </w:rPr>
        <w:t xml:space="preserve">גם לא רוצים - אולי הם לומדים בשביל הלימודים, אבל הם לא מגיעים למערכת החינוך. אני מציעה לבדוק את העובדות עוד פעם, כי מהשטח אני שומעת נתונים אחרים. </w:t>
      </w:r>
    </w:p>
    <w:p w14:paraId="36F21ECA" w14:textId="77777777" w:rsidR="00000000" w:rsidRDefault="002F15BD">
      <w:pPr>
        <w:pStyle w:val="a0"/>
        <w:rPr>
          <w:rFonts w:hint="cs"/>
          <w:rtl/>
        </w:rPr>
      </w:pPr>
    </w:p>
    <w:p w14:paraId="0193F6D7" w14:textId="77777777" w:rsidR="00000000" w:rsidRDefault="002F15BD">
      <w:pPr>
        <w:pStyle w:val="a0"/>
        <w:rPr>
          <w:rFonts w:hint="cs"/>
          <w:rtl/>
        </w:rPr>
      </w:pPr>
      <w:r>
        <w:rPr>
          <w:rFonts w:hint="cs"/>
          <w:rtl/>
        </w:rPr>
        <w:t xml:space="preserve">אבל מעבר לזה, תקציב של 718 מיליון שקלים, תקציב 2005, הוא תקציב גבוה מדי, גם לפי הנתונים שאתה נותן, ונוכח כל </w:t>
      </w:r>
      <w:r>
        <w:rPr>
          <w:rFonts w:hint="cs"/>
          <w:rtl/>
        </w:rPr>
        <w:t>המצוקות שאנחנו שומעים בוועדת החינוך, אני חושבת שהגיע הזמן, אדוני הסגן, שתיקחו 300 מיליון ותקצו אותם כמו שצריך.</w:t>
      </w:r>
    </w:p>
    <w:p w14:paraId="24714636" w14:textId="77777777" w:rsidR="00000000" w:rsidRDefault="002F15BD">
      <w:pPr>
        <w:pStyle w:val="a0"/>
        <w:rPr>
          <w:rFonts w:hint="cs"/>
          <w:rtl/>
        </w:rPr>
      </w:pPr>
    </w:p>
    <w:p w14:paraId="289F50A0" w14:textId="77777777" w:rsidR="00000000" w:rsidRDefault="002F15BD">
      <w:pPr>
        <w:pStyle w:val="af1"/>
        <w:rPr>
          <w:rtl/>
        </w:rPr>
      </w:pPr>
      <w:r>
        <w:rPr>
          <w:rtl/>
        </w:rPr>
        <w:t>היו"ר נסים דהן:</w:t>
      </w:r>
    </w:p>
    <w:p w14:paraId="02E4C24A" w14:textId="77777777" w:rsidR="00000000" w:rsidRDefault="002F15BD">
      <w:pPr>
        <w:pStyle w:val="a0"/>
        <w:rPr>
          <w:rtl/>
        </w:rPr>
      </w:pPr>
    </w:p>
    <w:p w14:paraId="1CFE3689" w14:textId="77777777" w:rsidR="00000000" w:rsidRDefault="002F15BD">
      <w:pPr>
        <w:pStyle w:val="a0"/>
        <w:rPr>
          <w:rFonts w:hint="cs"/>
          <w:rtl/>
        </w:rPr>
      </w:pPr>
      <w:r>
        <w:rPr>
          <w:rFonts w:hint="cs"/>
          <w:rtl/>
        </w:rPr>
        <w:t>זו הערה, אתה לא חייב לענות.</w:t>
      </w:r>
    </w:p>
    <w:p w14:paraId="5F7EF6F5" w14:textId="77777777" w:rsidR="00000000" w:rsidRDefault="002F15BD">
      <w:pPr>
        <w:pStyle w:val="a0"/>
        <w:rPr>
          <w:rFonts w:hint="cs"/>
          <w:rtl/>
        </w:rPr>
      </w:pPr>
    </w:p>
    <w:p w14:paraId="24D4EB49" w14:textId="77777777" w:rsidR="00000000" w:rsidRDefault="002F15BD">
      <w:pPr>
        <w:pStyle w:val="-"/>
        <w:rPr>
          <w:rFonts w:hint="cs"/>
          <w:rtl/>
        </w:rPr>
      </w:pPr>
      <w:bookmarkStart w:id="316" w:name="FS000000449T21_02_2005_20_08_51C"/>
      <w:bookmarkEnd w:id="316"/>
      <w:r>
        <w:rPr>
          <w:rtl/>
        </w:rPr>
        <w:t>סגן שרת החינוך, התרבות והספורט מיכאל מלכיאור</w:t>
      </w:r>
      <w:r>
        <w:rPr>
          <w:rFonts w:hint="cs"/>
          <w:rtl/>
        </w:rPr>
        <w:t>:</w:t>
      </w:r>
    </w:p>
    <w:p w14:paraId="17531C40" w14:textId="77777777" w:rsidR="00000000" w:rsidRDefault="002F15BD">
      <w:pPr>
        <w:pStyle w:val="a0"/>
        <w:rPr>
          <w:rFonts w:hint="cs"/>
          <w:rtl/>
        </w:rPr>
      </w:pPr>
    </w:p>
    <w:p w14:paraId="6A6F76B9" w14:textId="77777777" w:rsidR="00000000" w:rsidRDefault="002F15BD">
      <w:pPr>
        <w:pStyle w:val="a0"/>
        <w:rPr>
          <w:rFonts w:hint="cs"/>
          <w:rtl/>
        </w:rPr>
      </w:pPr>
      <w:r>
        <w:rPr>
          <w:rFonts w:hint="cs"/>
          <w:rtl/>
        </w:rPr>
        <w:t>כבוד היושב-ראש, אני בכל זאת</w:t>
      </w:r>
      <w:r>
        <w:rPr>
          <w:rtl/>
        </w:rPr>
        <w:t xml:space="preserve"> </w:t>
      </w:r>
      <w:r>
        <w:rPr>
          <w:rFonts w:hint="cs"/>
          <w:rtl/>
        </w:rPr>
        <w:t>רוצה לענות. אלו הנתונים</w:t>
      </w:r>
      <w:r>
        <w:rPr>
          <w:rFonts w:hint="cs"/>
          <w:rtl/>
        </w:rPr>
        <w:t xml:space="preserve"> שקיבלתי. עשיתי בדיקה חוזרת של הנתונים. אם הם לא נכונים, מאוד יכול להיות שאת צודקת. אם הנתונים האלו נכונים, אני חושב שזה בלתי אחראי בעליל שנכשיר רק חצי מהאנשים שהמערכת צריכה. זה דבר בלתי אחראי, ואני לא חושב שצריך לתת יד לדבר כזה.</w:t>
      </w:r>
    </w:p>
    <w:p w14:paraId="512A8F3E" w14:textId="77777777" w:rsidR="00000000" w:rsidRDefault="002F15BD">
      <w:pPr>
        <w:pStyle w:val="a0"/>
        <w:rPr>
          <w:rFonts w:hint="cs"/>
          <w:rtl/>
        </w:rPr>
      </w:pPr>
    </w:p>
    <w:p w14:paraId="68C616E9" w14:textId="77777777" w:rsidR="00000000" w:rsidRDefault="002F15BD">
      <w:pPr>
        <w:pStyle w:val="af0"/>
        <w:rPr>
          <w:rtl/>
        </w:rPr>
      </w:pPr>
      <w:r>
        <w:rPr>
          <w:rFonts w:hint="eastAsia"/>
          <w:rtl/>
        </w:rPr>
        <w:t>מל</w:t>
      </w:r>
      <w:r>
        <w:rPr>
          <w:rtl/>
        </w:rPr>
        <w:t xml:space="preserve"> פולישוק-בלוך (שינוי):</w:t>
      </w:r>
    </w:p>
    <w:p w14:paraId="1269DD3C" w14:textId="77777777" w:rsidR="00000000" w:rsidRDefault="002F15BD">
      <w:pPr>
        <w:pStyle w:val="a0"/>
        <w:rPr>
          <w:rFonts w:hint="cs"/>
          <w:rtl/>
        </w:rPr>
      </w:pPr>
    </w:p>
    <w:p w14:paraId="0259128E" w14:textId="77777777" w:rsidR="00000000" w:rsidRDefault="002F15BD">
      <w:pPr>
        <w:pStyle w:val="a0"/>
        <w:rPr>
          <w:rFonts w:hint="cs"/>
          <w:rtl/>
        </w:rPr>
      </w:pPr>
      <w:r>
        <w:rPr>
          <w:rFonts w:hint="cs"/>
          <w:rtl/>
        </w:rPr>
        <w:t>לפי דוח-דברת הולכים לפטר.</w:t>
      </w:r>
    </w:p>
    <w:p w14:paraId="2E297734" w14:textId="77777777" w:rsidR="00000000" w:rsidRDefault="002F15BD">
      <w:pPr>
        <w:pStyle w:val="a0"/>
        <w:rPr>
          <w:rFonts w:hint="cs"/>
          <w:rtl/>
        </w:rPr>
      </w:pPr>
    </w:p>
    <w:p w14:paraId="07CEC06A" w14:textId="77777777" w:rsidR="00000000" w:rsidRDefault="002F15BD">
      <w:pPr>
        <w:pStyle w:val="-"/>
        <w:rPr>
          <w:rtl/>
        </w:rPr>
      </w:pPr>
      <w:bookmarkStart w:id="317" w:name="FS000000449T21_02_2005_20_09_30C"/>
      <w:bookmarkEnd w:id="317"/>
      <w:r>
        <w:rPr>
          <w:rtl/>
        </w:rPr>
        <w:t>סגן שרת החינוך, התרבות והספורט מיכאל מלכיאור:</w:t>
      </w:r>
    </w:p>
    <w:p w14:paraId="21B867AB" w14:textId="77777777" w:rsidR="00000000" w:rsidRDefault="002F15BD">
      <w:pPr>
        <w:pStyle w:val="a0"/>
        <w:rPr>
          <w:rtl/>
        </w:rPr>
      </w:pPr>
    </w:p>
    <w:p w14:paraId="3A6DD7B3" w14:textId="77777777" w:rsidR="00000000" w:rsidRDefault="002F15BD">
      <w:pPr>
        <w:pStyle w:val="a0"/>
        <w:ind w:firstLine="0"/>
        <w:rPr>
          <w:rFonts w:hint="cs"/>
          <w:rtl/>
        </w:rPr>
      </w:pPr>
      <w:r>
        <w:rPr>
          <w:rFonts w:hint="cs"/>
          <w:rtl/>
        </w:rPr>
        <w:tab/>
        <w:t xml:space="preserve">זו שאלה אחרת. אבל לא את המורים החדשים, שוודאי יקבלו הכשרה כמו שצריך. אחרי דוח-דברת יהיה אחרת. </w:t>
      </w:r>
    </w:p>
    <w:p w14:paraId="22F8B9EF" w14:textId="77777777" w:rsidR="00000000" w:rsidRDefault="002F15BD">
      <w:pPr>
        <w:pStyle w:val="a0"/>
        <w:rPr>
          <w:rFonts w:hint="cs"/>
          <w:rtl/>
        </w:rPr>
      </w:pPr>
    </w:p>
    <w:p w14:paraId="3B01B960" w14:textId="77777777" w:rsidR="00000000" w:rsidRDefault="002F15BD">
      <w:pPr>
        <w:pStyle w:val="a1"/>
        <w:jc w:val="center"/>
        <w:rPr>
          <w:rtl/>
        </w:rPr>
      </w:pPr>
      <w:bookmarkStart w:id="318" w:name="CQ85419FI0085419T21_02_2005_22_43_04"/>
      <w:bookmarkStart w:id="319" w:name="_Toc102798535"/>
      <w:bookmarkEnd w:id="318"/>
      <w:r>
        <w:rPr>
          <w:rtl/>
        </w:rPr>
        <w:t xml:space="preserve">2456. </w:t>
      </w:r>
      <w:r>
        <w:rPr>
          <w:rFonts w:hint="cs"/>
          <w:rtl/>
        </w:rPr>
        <w:t>תהליך גיבוש המסקנות בו</w:t>
      </w:r>
      <w:r>
        <w:rPr>
          <w:rtl/>
        </w:rPr>
        <w:t>ועדת-דברת</w:t>
      </w:r>
      <w:bookmarkEnd w:id="319"/>
    </w:p>
    <w:p w14:paraId="4C317084" w14:textId="77777777" w:rsidR="00000000" w:rsidRDefault="002F15BD">
      <w:pPr>
        <w:pStyle w:val="a0"/>
        <w:rPr>
          <w:rtl/>
        </w:rPr>
      </w:pPr>
    </w:p>
    <w:p w14:paraId="1FB64D39" w14:textId="77777777" w:rsidR="00000000" w:rsidRDefault="002F15BD">
      <w:pPr>
        <w:pStyle w:val="a0"/>
        <w:ind w:firstLine="0"/>
        <w:rPr>
          <w:bCs/>
          <w:u w:val="single"/>
        </w:rPr>
      </w:pPr>
      <w:bookmarkStart w:id="320" w:name="ESQ85419"/>
      <w:bookmarkEnd w:id="320"/>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w:t>
      </w:r>
      <w:r>
        <w:rPr>
          <w:bCs/>
          <w:u w:val="single"/>
          <w:rtl/>
        </w:rPr>
        <w:t>ת והספורט</w:t>
      </w:r>
    </w:p>
    <w:p w14:paraId="2FBD524F" w14:textId="77777777" w:rsidR="00000000" w:rsidRDefault="002F15BD">
      <w:pPr>
        <w:pStyle w:val="a0"/>
        <w:ind w:firstLine="720"/>
        <w:rPr>
          <w:rFonts w:hint="cs"/>
          <w:rtl/>
        </w:rPr>
      </w:pPr>
      <w:r>
        <w:rPr>
          <w:rtl/>
        </w:rPr>
        <w:t>ביום י"ז בטבת התשס"ה (29 בדצמבר 2004):</w:t>
      </w:r>
    </w:p>
    <w:p w14:paraId="0D0B68EF" w14:textId="77777777" w:rsidR="00000000" w:rsidRDefault="002F15BD">
      <w:pPr>
        <w:pStyle w:val="a0"/>
        <w:rPr>
          <w:rFonts w:hint="cs"/>
          <w:rtl/>
        </w:rPr>
      </w:pPr>
    </w:p>
    <w:p w14:paraId="09C55033" w14:textId="77777777" w:rsidR="00000000" w:rsidRDefault="002F15BD">
      <w:pPr>
        <w:pStyle w:val="a0"/>
        <w:ind w:firstLine="720"/>
      </w:pPr>
      <w:r>
        <w:rPr>
          <w:rFonts w:hint="cs"/>
          <w:rtl/>
        </w:rPr>
        <w:t xml:space="preserve">מסקנות </w:t>
      </w:r>
      <w:r>
        <w:rPr>
          <w:rtl/>
        </w:rPr>
        <w:t>ועדת</w:t>
      </w:r>
      <w:r>
        <w:rPr>
          <w:rFonts w:hint="cs"/>
          <w:rtl/>
        </w:rPr>
        <w:t>-</w:t>
      </w:r>
      <w:r>
        <w:rPr>
          <w:rtl/>
        </w:rPr>
        <w:t xml:space="preserve">דברת </w:t>
      </w:r>
      <w:r>
        <w:rPr>
          <w:rFonts w:hint="cs"/>
          <w:rtl/>
        </w:rPr>
        <w:t>יוגשו</w:t>
      </w:r>
      <w:r>
        <w:rPr>
          <w:rtl/>
        </w:rPr>
        <w:t xml:space="preserve"> לאחר שוועדות</w:t>
      </w:r>
      <w:r>
        <w:rPr>
          <w:rFonts w:hint="cs"/>
          <w:rtl/>
        </w:rPr>
        <w:t xml:space="preserve"> </w:t>
      </w:r>
      <w:r>
        <w:rPr>
          <w:rtl/>
        </w:rPr>
        <w:t xml:space="preserve">המשנה המקצועיות </w:t>
      </w:r>
      <w:r>
        <w:rPr>
          <w:rFonts w:hint="cs"/>
          <w:rtl/>
        </w:rPr>
        <w:t>יגישו את</w:t>
      </w:r>
      <w:r>
        <w:rPr>
          <w:rtl/>
        </w:rPr>
        <w:t xml:space="preserve"> מסקנותיהן </w:t>
      </w:r>
      <w:r>
        <w:rPr>
          <w:rFonts w:hint="cs"/>
          <w:rtl/>
        </w:rPr>
        <w:t>המגובשות</w:t>
      </w:r>
      <w:r>
        <w:rPr>
          <w:rtl/>
        </w:rPr>
        <w:t xml:space="preserve"> לוועדת המליאה לתמצות.</w:t>
      </w:r>
      <w:r>
        <w:rPr>
          <w:rFonts w:hint="cs"/>
          <w:rtl/>
        </w:rPr>
        <w:t xml:space="preserve"> חברי</w:t>
      </w:r>
      <w:r>
        <w:rPr>
          <w:rtl/>
        </w:rPr>
        <w:t xml:space="preserve"> ועדות</w:t>
      </w:r>
      <w:r>
        <w:rPr>
          <w:rFonts w:hint="cs"/>
          <w:rtl/>
        </w:rPr>
        <w:t xml:space="preserve"> </w:t>
      </w:r>
      <w:r>
        <w:rPr>
          <w:rtl/>
        </w:rPr>
        <w:t>משנה שהתפטרו</w:t>
      </w:r>
      <w:r>
        <w:rPr>
          <w:rFonts w:hint="cs"/>
          <w:rtl/>
        </w:rPr>
        <w:t xml:space="preserve"> טענו</w:t>
      </w:r>
      <w:r>
        <w:rPr>
          <w:rtl/>
        </w:rPr>
        <w:t xml:space="preserve">, </w:t>
      </w:r>
      <w:r>
        <w:rPr>
          <w:rFonts w:hint="cs"/>
          <w:rtl/>
        </w:rPr>
        <w:t>ש</w:t>
      </w:r>
      <w:r>
        <w:rPr>
          <w:rtl/>
        </w:rPr>
        <w:t>מסקנות הוועדה נקבעו</w:t>
      </w:r>
      <w:r>
        <w:rPr>
          <w:rFonts w:hint="cs"/>
          <w:rtl/>
        </w:rPr>
        <w:t>ת</w:t>
      </w:r>
      <w:r>
        <w:rPr>
          <w:rtl/>
        </w:rPr>
        <w:t xml:space="preserve"> </w:t>
      </w:r>
      <w:r>
        <w:rPr>
          <w:rFonts w:hint="cs"/>
          <w:rtl/>
        </w:rPr>
        <w:t xml:space="preserve">על-ידי המליאה </w:t>
      </w:r>
      <w:r>
        <w:rPr>
          <w:rtl/>
        </w:rPr>
        <w:t>ללא דיון ציבורי</w:t>
      </w:r>
      <w:r>
        <w:rPr>
          <w:rFonts w:hint="cs"/>
          <w:rtl/>
        </w:rPr>
        <w:t>,</w:t>
      </w:r>
      <w:r>
        <w:rPr>
          <w:rtl/>
        </w:rPr>
        <w:t xml:space="preserve"> לפני שהוועדה המקצועית</w:t>
      </w:r>
      <w:r>
        <w:rPr>
          <w:rtl/>
        </w:rPr>
        <w:t xml:space="preserve"> גיבשה את מסקנותיה. עוד נטען, </w:t>
      </w:r>
      <w:r>
        <w:rPr>
          <w:rFonts w:hint="cs"/>
          <w:rtl/>
        </w:rPr>
        <w:t>ש</w:t>
      </w:r>
      <w:r>
        <w:rPr>
          <w:rtl/>
        </w:rPr>
        <w:t>נושאים מהותיים לא נדונו בוועדה.</w:t>
      </w:r>
    </w:p>
    <w:p w14:paraId="71A270EB" w14:textId="77777777" w:rsidR="00000000" w:rsidRDefault="002F15BD">
      <w:pPr>
        <w:pStyle w:val="a0"/>
        <w:ind w:firstLine="720"/>
      </w:pPr>
    </w:p>
    <w:p w14:paraId="7FD2D0A4" w14:textId="77777777" w:rsidR="00000000" w:rsidRDefault="002F15BD">
      <w:pPr>
        <w:pStyle w:val="a0"/>
        <w:ind w:firstLine="720"/>
      </w:pPr>
      <w:r>
        <w:rPr>
          <w:rFonts w:hint="cs"/>
          <w:rtl/>
        </w:rPr>
        <w:t>רצוני לשאול</w:t>
      </w:r>
      <w:r>
        <w:rPr>
          <w:rtl/>
        </w:rPr>
        <w:t>:</w:t>
      </w:r>
    </w:p>
    <w:p w14:paraId="559B2BB9" w14:textId="77777777" w:rsidR="00000000" w:rsidRDefault="002F15BD">
      <w:pPr>
        <w:pStyle w:val="a0"/>
        <w:ind w:firstLine="720"/>
      </w:pPr>
    </w:p>
    <w:p w14:paraId="3CE933B2" w14:textId="77777777" w:rsidR="00000000" w:rsidRDefault="002F15BD">
      <w:pPr>
        <w:pStyle w:val="a0"/>
        <w:ind w:firstLine="720"/>
        <w:rPr>
          <w:rtl/>
        </w:rPr>
      </w:pPr>
      <w:r>
        <w:rPr>
          <w:rFonts w:hint="cs"/>
          <w:rtl/>
        </w:rPr>
        <w:t xml:space="preserve">1. </w:t>
      </w:r>
      <w:r>
        <w:rPr>
          <w:rtl/>
        </w:rPr>
        <w:t>האם טענות אלו נכונות?</w:t>
      </w:r>
    </w:p>
    <w:p w14:paraId="5971052F" w14:textId="77777777" w:rsidR="00000000" w:rsidRDefault="002F15BD">
      <w:pPr>
        <w:pStyle w:val="a0"/>
        <w:ind w:firstLine="720"/>
        <w:rPr>
          <w:rtl/>
        </w:rPr>
      </w:pPr>
    </w:p>
    <w:p w14:paraId="5FE0CDE3" w14:textId="77777777" w:rsidR="00000000" w:rsidRDefault="002F15BD">
      <w:pPr>
        <w:pStyle w:val="a0"/>
        <w:ind w:firstLine="720"/>
        <w:rPr>
          <w:rtl/>
        </w:rPr>
      </w:pPr>
      <w:r>
        <w:rPr>
          <w:rFonts w:hint="cs"/>
          <w:rtl/>
        </w:rPr>
        <w:t xml:space="preserve">2. </w:t>
      </w:r>
      <w:r>
        <w:rPr>
          <w:rtl/>
        </w:rPr>
        <w:t>מה ידוע למשרד</w:t>
      </w:r>
      <w:r>
        <w:rPr>
          <w:rFonts w:hint="cs"/>
          <w:rtl/>
        </w:rPr>
        <w:t>ך</w:t>
      </w:r>
      <w:r>
        <w:rPr>
          <w:rtl/>
        </w:rPr>
        <w:t xml:space="preserve"> על תפקוד הוועדה</w:t>
      </w:r>
      <w:r>
        <w:rPr>
          <w:rFonts w:hint="cs"/>
          <w:rtl/>
        </w:rPr>
        <w:t>, והאם יש מנגנון מעקב וביקורת עליה</w:t>
      </w:r>
      <w:r>
        <w:rPr>
          <w:rtl/>
        </w:rPr>
        <w:t>?</w:t>
      </w:r>
    </w:p>
    <w:p w14:paraId="4E477A4B" w14:textId="77777777" w:rsidR="00000000" w:rsidRDefault="002F15BD">
      <w:pPr>
        <w:pStyle w:val="a0"/>
        <w:ind w:firstLine="720"/>
        <w:rPr>
          <w:rtl/>
        </w:rPr>
      </w:pPr>
    </w:p>
    <w:p w14:paraId="272B809D" w14:textId="77777777" w:rsidR="00000000" w:rsidRDefault="002F15BD">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4AF1DA0E" w14:textId="77777777" w:rsidR="00000000" w:rsidRDefault="002F15BD">
      <w:pPr>
        <w:pStyle w:val="a0"/>
        <w:ind w:firstLine="0"/>
        <w:rPr>
          <w:b/>
          <w:rtl/>
        </w:rPr>
      </w:pPr>
      <w:r>
        <w:rPr>
          <w:b/>
          <w:rtl/>
        </w:rPr>
        <w:t xml:space="preserve">(לא נקראה, נמסרה </w:t>
      </w:r>
      <w:r>
        <w:rPr>
          <w:rFonts w:hint="eastAsia"/>
          <w:b/>
          <w:rtl/>
        </w:rPr>
        <w:t>לפרוטוקול</w:t>
      </w:r>
      <w:r>
        <w:rPr>
          <w:b/>
          <w:rtl/>
        </w:rPr>
        <w:t>)</w:t>
      </w:r>
    </w:p>
    <w:p w14:paraId="3B472ED1" w14:textId="77777777" w:rsidR="00000000" w:rsidRDefault="002F15BD">
      <w:pPr>
        <w:bidi/>
        <w:jc w:val="right"/>
        <w:rPr>
          <w:szCs w:val="28"/>
        </w:rPr>
      </w:pPr>
    </w:p>
    <w:p w14:paraId="34DBD8B3" w14:textId="77777777" w:rsidR="00000000" w:rsidRDefault="002F15BD">
      <w:pPr>
        <w:pStyle w:val="a0"/>
        <w:ind w:firstLine="720"/>
        <w:rPr>
          <w:rFonts w:hint="cs"/>
          <w:rtl/>
        </w:rPr>
      </w:pPr>
      <w:r>
        <w:rPr>
          <w:rFonts w:hint="cs"/>
          <w:rtl/>
        </w:rPr>
        <w:t>1</w:t>
      </w:r>
      <w:r>
        <w:rPr>
          <w:rFonts w:hint="cs"/>
          <w:rtl/>
        </w:rPr>
        <w:t xml:space="preserve">-2. לטענות שציינת בשאילתא אין יסוד. ועדת-דברת </w:t>
      </w:r>
      <w:r>
        <w:rPr>
          <w:rtl/>
        </w:rPr>
        <w:t>–</w:t>
      </w:r>
      <w:r>
        <w:rPr>
          <w:rFonts w:hint="cs"/>
          <w:rtl/>
        </w:rPr>
        <w:t xml:space="preserve"> כוח המשימה הלאומי לקידום החינוך </w:t>
      </w:r>
      <w:r>
        <w:rPr>
          <w:rtl/>
        </w:rPr>
        <w:t>–</w:t>
      </w:r>
      <w:r>
        <w:rPr>
          <w:rFonts w:hint="cs"/>
          <w:rtl/>
        </w:rPr>
        <w:t xml:space="preserve"> כללה מליאה בת 18 חברים ו-12 ועדות משנה, שכללו כ-100 חברים.</w:t>
      </w:r>
    </w:p>
    <w:p w14:paraId="71151D85" w14:textId="77777777" w:rsidR="00000000" w:rsidRDefault="002F15BD">
      <w:pPr>
        <w:pStyle w:val="a0"/>
        <w:rPr>
          <w:rFonts w:hint="cs"/>
          <w:rtl/>
        </w:rPr>
      </w:pPr>
    </w:p>
    <w:p w14:paraId="521A76FE" w14:textId="77777777" w:rsidR="00000000" w:rsidRDefault="002F15BD">
      <w:pPr>
        <w:pStyle w:val="a0"/>
        <w:ind w:firstLine="720"/>
        <w:rPr>
          <w:rFonts w:hint="cs"/>
          <w:rtl/>
        </w:rPr>
      </w:pPr>
      <w:r>
        <w:rPr>
          <w:rFonts w:hint="cs"/>
          <w:rtl/>
        </w:rPr>
        <w:t xml:space="preserve">המליאה היתה סוברנית להחליט אילו המלצות של ועדות המשנה לקבל ושיקוליה היו - התאמה לעקרונות המרכזיים של הדוח והמלצות </w:t>
      </w:r>
      <w:r>
        <w:rPr>
          <w:rFonts w:hint="cs"/>
          <w:rtl/>
        </w:rPr>
        <w:t>עקביות.</w:t>
      </w:r>
    </w:p>
    <w:p w14:paraId="5C53DBE4" w14:textId="77777777" w:rsidR="00000000" w:rsidRDefault="002F15BD">
      <w:pPr>
        <w:pStyle w:val="a0"/>
        <w:rPr>
          <w:rFonts w:hint="cs"/>
          <w:rtl/>
        </w:rPr>
      </w:pPr>
    </w:p>
    <w:p w14:paraId="1827B011" w14:textId="77777777" w:rsidR="00000000" w:rsidRDefault="002F15BD">
      <w:pPr>
        <w:pStyle w:val="a0"/>
        <w:ind w:firstLine="720"/>
        <w:rPr>
          <w:rFonts w:hint="cs"/>
          <w:rtl/>
        </w:rPr>
      </w:pPr>
      <w:r>
        <w:rPr>
          <w:rFonts w:hint="cs"/>
          <w:rtl/>
        </w:rPr>
        <w:t>יתירה מזו, הוועדה פרסמה דוח ביניים במטרה לפתוח בדיון ציבורי נרחב במסקנותיה ודיווחה באופן שוטף על פעילותיה למשרד החינוך.</w:t>
      </w:r>
    </w:p>
    <w:p w14:paraId="459A47C7" w14:textId="77777777" w:rsidR="00000000" w:rsidRDefault="002F15BD">
      <w:pPr>
        <w:pStyle w:val="a0"/>
        <w:rPr>
          <w:rFonts w:hint="cs"/>
          <w:rtl/>
        </w:rPr>
      </w:pPr>
    </w:p>
    <w:p w14:paraId="4AC081B2" w14:textId="77777777" w:rsidR="00000000" w:rsidRDefault="002F15BD">
      <w:pPr>
        <w:pStyle w:val="a0"/>
        <w:ind w:firstLine="720"/>
        <w:rPr>
          <w:rFonts w:hint="cs"/>
          <w:rtl/>
        </w:rPr>
      </w:pPr>
      <w:r>
        <w:rPr>
          <w:rFonts w:hint="cs"/>
          <w:rtl/>
        </w:rPr>
        <w:t>הדוח המלא של הוועדה פורסם, כידוע, בתחילת חודש ינואר 2005, ופרק הנספחים, הכולל את כל ההמלצות של ועדות המשנה, יפורסם בהמשך.</w:t>
      </w:r>
    </w:p>
    <w:p w14:paraId="563C72CA" w14:textId="77777777" w:rsidR="00000000" w:rsidRDefault="002F15BD">
      <w:pPr>
        <w:pStyle w:val="a0"/>
        <w:ind w:firstLine="720"/>
        <w:rPr>
          <w:rFonts w:hint="cs"/>
          <w:rtl/>
        </w:rPr>
      </w:pPr>
    </w:p>
    <w:p w14:paraId="680C8327" w14:textId="77777777" w:rsidR="00000000" w:rsidRDefault="002F15BD">
      <w:pPr>
        <w:pStyle w:val="af1"/>
        <w:rPr>
          <w:rtl/>
        </w:rPr>
      </w:pPr>
      <w:r>
        <w:rPr>
          <w:rtl/>
        </w:rPr>
        <w:t>היו</w:t>
      </w:r>
      <w:r>
        <w:rPr>
          <w:rtl/>
        </w:rPr>
        <w:t>"ר נסים דהן:</w:t>
      </w:r>
    </w:p>
    <w:p w14:paraId="43104BDB" w14:textId="77777777" w:rsidR="00000000" w:rsidRDefault="002F15BD">
      <w:pPr>
        <w:pStyle w:val="a0"/>
        <w:rPr>
          <w:rtl/>
        </w:rPr>
      </w:pPr>
    </w:p>
    <w:p w14:paraId="633ADE7B" w14:textId="77777777" w:rsidR="00000000" w:rsidRDefault="002F15BD">
      <w:pPr>
        <w:pStyle w:val="a0"/>
        <w:rPr>
          <w:rFonts w:hint="cs"/>
          <w:rtl/>
        </w:rPr>
      </w:pPr>
      <w:r>
        <w:rPr>
          <w:rFonts w:hint="cs"/>
          <w:rtl/>
        </w:rPr>
        <w:t>שאילתא מס' 2494, של חבר הכנסת גדעון סער, בעניין גביית תשלומים מתלמידים.</w:t>
      </w:r>
    </w:p>
    <w:p w14:paraId="6476114A" w14:textId="77777777" w:rsidR="00000000" w:rsidRDefault="002F15BD">
      <w:pPr>
        <w:pStyle w:val="a0"/>
        <w:rPr>
          <w:rtl/>
        </w:rPr>
      </w:pPr>
    </w:p>
    <w:p w14:paraId="20822059" w14:textId="77777777" w:rsidR="00000000" w:rsidRDefault="002F15BD">
      <w:pPr>
        <w:pStyle w:val="a0"/>
        <w:rPr>
          <w:rFonts w:hint="cs"/>
          <w:rtl/>
        </w:rPr>
      </w:pPr>
    </w:p>
    <w:p w14:paraId="3B1FAF5A" w14:textId="77777777" w:rsidR="00000000" w:rsidRDefault="002F15BD">
      <w:pPr>
        <w:pStyle w:val="a1"/>
        <w:jc w:val="center"/>
        <w:rPr>
          <w:rtl/>
        </w:rPr>
      </w:pPr>
      <w:bookmarkStart w:id="321" w:name="CQ86633FI0086633T21_02_2005_20_12_17"/>
      <w:bookmarkStart w:id="322" w:name="_Toc102798536"/>
      <w:bookmarkEnd w:id="321"/>
      <w:r>
        <w:rPr>
          <w:rtl/>
        </w:rPr>
        <w:t>2494. גביית תשלומים מתלמידים</w:t>
      </w:r>
      <w:bookmarkEnd w:id="322"/>
    </w:p>
    <w:p w14:paraId="4996F24D" w14:textId="77777777" w:rsidR="00000000" w:rsidRDefault="002F15BD">
      <w:pPr>
        <w:pStyle w:val="a0"/>
        <w:rPr>
          <w:rFonts w:hint="cs"/>
          <w:rtl/>
        </w:rPr>
      </w:pPr>
    </w:p>
    <w:p w14:paraId="3EDA4F50" w14:textId="77777777" w:rsidR="00000000" w:rsidRDefault="002F15BD">
      <w:pPr>
        <w:pStyle w:val="a0"/>
        <w:ind w:firstLine="0"/>
        <w:rPr>
          <w:bCs/>
          <w:u w:val="single"/>
        </w:rPr>
      </w:pPr>
      <w:bookmarkStart w:id="323" w:name="ESQ86633"/>
      <w:bookmarkEnd w:id="323"/>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82173A6" w14:textId="77777777" w:rsidR="00000000" w:rsidRDefault="002F15BD">
      <w:pPr>
        <w:pStyle w:val="a0"/>
        <w:ind w:firstLine="720"/>
      </w:pPr>
      <w:r>
        <w:rPr>
          <w:rtl/>
        </w:rPr>
        <w:t>ביום כ"ד בטבת התשס"ה (5 בינואר 2005):</w:t>
      </w:r>
    </w:p>
    <w:p w14:paraId="165E7B01" w14:textId="77777777" w:rsidR="00000000" w:rsidRDefault="002F15BD">
      <w:pPr>
        <w:pStyle w:val="a0"/>
        <w:ind w:firstLine="720"/>
        <w:rPr>
          <w:rtl/>
        </w:rPr>
      </w:pPr>
    </w:p>
    <w:p w14:paraId="41A184B8" w14:textId="77777777" w:rsidR="00000000" w:rsidRDefault="002F15BD">
      <w:pPr>
        <w:pStyle w:val="a0"/>
        <w:ind w:firstLine="720"/>
        <w:rPr>
          <w:rtl/>
        </w:rPr>
      </w:pPr>
      <w:r>
        <w:rPr>
          <w:rFonts w:hint="cs"/>
          <w:rtl/>
        </w:rPr>
        <w:t>ב-30 בספטמבר 2004 פורסם</w:t>
      </w:r>
      <w:r>
        <w:rPr>
          <w:rtl/>
        </w:rPr>
        <w:t xml:space="preserve"> </w:t>
      </w:r>
      <w:r>
        <w:rPr>
          <w:rFonts w:hint="cs"/>
          <w:rtl/>
        </w:rPr>
        <w:t>ב</w:t>
      </w:r>
      <w:r>
        <w:rPr>
          <w:rtl/>
        </w:rPr>
        <w:t>"מידע 8"</w:t>
      </w:r>
      <w:r>
        <w:rPr>
          <w:rFonts w:hint="cs"/>
          <w:rtl/>
        </w:rPr>
        <w:t>,</w:t>
      </w:r>
      <w:r>
        <w:rPr>
          <w:rtl/>
        </w:rPr>
        <w:t xml:space="preserve"> </w:t>
      </w:r>
      <w:r>
        <w:rPr>
          <w:rFonts w:hint="cs"/>
          <w:rtl/>
        </w:rPr>
        <w:t xml:space="preserve">כי </w:t>
      </w:r>
      <w:r>
        <w:rPr>
          <w:rtl/>
        </w:rPr>
        <w:t>בית</w:t>
      </w:r>
      <w:r>
        <w:rPr>
          <w:rFonts w:hint="cs"/>
          <w:rtl/>
        </w:rPr>
        <w:t>-</w:t>
      </w:r>
      <w:r>
        <w:rPr>
          <w:rtl/>
        </w:rPr>
        <w:t>הספ</w:t>
      </w:r>
      <w:r>
        <w:rPr>
          <w:rtl/>
        </w:rPr>
        <w:t xml:space="preserve">ר "הגומא" </w:t>
      </w:r>
      <w:r>
        <w:rPr>
          <w:rFonts w:hint="cs"/>
          <w:rtl/>
        </w:rPr>
        <w:t>ב</w:t>
      </w:r>
      <w:r>
        <w:rPr>
          <w:rtl/>
        </w:rPr>
        <w:t>כפר</w:t>
      </w:r>
      <w:r>
        <w:rPr>
          <w:rFonts w:hint="cs"/>
          <w:rtl/>
        </w:rPr>
        <w:t>-</w:t>
      </w:r>
      <w:r>
        <w:rPr>
          <w:rtl/>
        </w:rPr>
        <w:t xml:space="preserve">בלום </w:t>
      </w:r>
      <w:r>
        <w:rPr>
          <w:rFonts w:hint="cs"/>
          <w:rtl/>
        </w:rPr>
        <w:t xml:space="preserve">גובה </w:t>
      </w:r>
      <w:r>
        <w:rPr>
          <w:rtl/>
        </w:rPr>
        <w:t>תשלומים גבוהים</w:t>
      </w:r>
      <w:r>
        <w:rPr>
          <w:rFonts w:hint="cs"/>
          <w:rtl/>
        </w:rPr>
        <w:t>, דבר הנוגד את</w:t>
      </w:r>
      <w:r>
        <w:rPr>
          <w:rtl/>
        </w:rPr>
        <w:t xml:space="preserve"> נ</w:t>
      </w:r>
      <w:r>
        <w:rPr>
          <w:rFonts w:hint="cs"/>
          <w:rtl/>
        </w:rPr>
        <w:t>ו</w:t>
      </w:r>
      <w:r>
        <w:rPr>
          <w:rtl/>
        </w:rPr>
        <w:t xml:space="preserve">הלי משרד החינוך </w:t>
      </w:r>
      <w:r>
        <w:rPr>
          <w:rFonts w:hint="cs"/>
          <w:rtl/>
        </w:rPr>
        <w:t>ויוצר</w:t>
      </w:r>
      <w:r>
        <w:rPr>
          <w:rtl/>
        </w:rPr>
        <w:t xml:space="preserve"> אי</w:t>
      </w:r>
      <w:r>
        <w:rPr>
          <w:rFonts w:hint="cs"/>
          <w:rtl/>
        </w:rPr>
        <w:t>-</w:t>
      </w:r>
      <w:r>
        <w:rPr>
          <w:rtl/>
        </w:rPr>
        <w:t xml:space="preserve">שוויון בין התלמידים. </w:t>
      </w:r>
    </w:p>
    <w:p w14:paraId="6C6D58E3" w14:textId="77777777" w:rsidR="00000000" w:rsidRDefault="002F15BD">
      <w:pPr>
        <w:pStyle w:val="a0"/>
        <w:ind w:firstLine="720"/>
      </w:pPr>
    </w:p>
    <w:p w14:paraId="39F7F8B2" w14:textId="77777777" w:rsidR="00000000" w:rsidRDefault="002F15BD">
      <w:pPr>
        <w:pStyle w:val="a0"/>
        <w:ind w:firstLine="720"/>
      </w:pPr>
      <w:r>
        <w:rPr>
          <w:rFonts w:hint="cs"/>
          <w:rtl/>
        </w:rPr>
        <w:t>רצוני לשאול</w:t>
      </w:r>
      <w:r>
        <w:rPr>
          <w:rtl/>
        </w:rPr>
        <w:t>:</w:t>
      </w:r>
    </w:p>
    <w:p w14:paraId="790CA4CB" w14:textId="77777777" w:rsidR="00000000" w:rsidRDefault="002F15BD">
      <w:pPr>
        <w:pStyle w:val="a0"/>
        <w:ind w:firstLine="720"/>
      </w:pPr>
    </w:p>
    <w:p w14:paraId="751B01AB" w14:textId="77777777" w:rsidR="00000000" w:rsidRDefault="002F15BD">
      <w:pPr>
        <w:pStyle w:val="a0"/>
        <w:ind w:firstLine="720"/>
        <w:rPr>
          <w:rFonts w:hint="cs"/>
          <w:rtl/>
        </w:rPr>
      </w:pPr>
      <w:r>
        <w:rPr>
          <w:rFonts w:hint="cs"/>
          <w:rtl/>
        </w:rPr>
        <w:t xml:space="preserve">1. </w:t>
      </w:r>
      <w:r>
        <w:rPr>
          <w:rtl/>
        </w:rPr>
        <w:t>האם הדברים נכונים?</w:t>
      </w:r>
      <w:r>
        <w:rPr>
          <w:rFonts w:hint="cs"/>
          <w:rtl/>
        </w:rPr>
        <w:t xml:space="preserve"> </w:t>
      </w:r>
    </w:p>
    <w:p w14:paraId="281BFC20" w14:textId="77777777" w:rsidR="00000000" w:rsidRDefault="002F15BD">
      <w:pPr>
        <w:pStyle w:val="a0"/>
        <w:ind w:firstLine="720"/>
        <w:rPr>
          <w:rtl/>
        </w:rPr>
      </w:pPr>
    </w:p>
    <w:p w14:paraId="54A42CF8" w14:textId="77777777" w:rsidR="00000000" w:rsidRDefault="002F15BD">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יפעל</w:t>
      </w:r>
      <w:r>
        <w:rPr>
          <w:rtl/>
        </w:rPr>
        <w:t xml:space="preserve"> המשרד </w:t>
      </w:r>
      <w:r>
        <w:rPr>
          <w:rFonts w:hint="cs"/>
          <w:rtl/>
        </w:rPr>
        <w:t>לתיקון</w:t>
      </w:r>
      <w:r>
        <w:rPr>
          <w:rtl/>
        </w:rPr>
        <w:t xml:space="preserve"> המצב? </w:t>
      </w:r>
    </w:p>
    <w:p w14:paraId="395DFBAA" w14:textId="77777777" w:rsidR="00000000" w:rsidRDefault="002F15BD">
      <w:pPr>
        <w:pStyle w:val="a0"/>
        <w:ind w:firstLine="720"/>
        <w:rPr>
          <w:rtl/>
        </w:rPr>
      </w:pPr>
    </w:p>
    <w:p w14:paraId="658C6CDE" w14:textId="77777777" w:rsidR="00000000" w:rsidRDefault="002F15BD">
      <w:pPr>
        <w:pStyle w:val="-"/>
        <w:rPr>
          <w:rtl/>
        </w:rPr>
      </w:pPr>
      <w:bookmarkStart w:id="324" w:name="FS000000449T21_02_2005_20_29_06"/>
      <w:bookmarkEnd w:id="324"/>
      <w:r>
        <w:rPr>
          <w:rFonts w:hint="eastAsia"/>
          <w:rtl/>
        </w:rPr>
        <w:t>סגן</w:t>
      </w:r>
      <w:r>
        <w:rPr>
          <w:rtl/>
        </w:rPr>
        <w:t xml:space="preserve"> שרת החינוך, התרבות והספורט מיכאל מלכיאור:</w:t>
      </w:r>
    </w:p>
    <w:p w14:paraId="57395EC2" w14:textId="77777777" w:rsidR="00000000" w:rsidRDefault="002F15BD">
      <w:pPr>
        <w:pStyle w:val="a0"/>
        <w:rPr>
          <w:rFonts w:hint="cs"/>
          <w:rtl/>
        </w:rPr>
      </w:pPr>
    </w:p>
    <w:p w14:paraId="4EF517B6" w14:textId="77777777" w:rsidR="00000000" w:rsidRDefault="002F15BD">
      <w:pPr>
        <w:pStyle w:val="a0"/>
        <w:rPr>
          <w:rFonts w:hint="cs"/>
          <w:rtl/>
        </w:rPr>
      </w:pPr>
      <w:r>
        <w:rPr>
          <w:rFonts w:hint="cs"/>
          <w:rtl/>
        </w:rPr>
        <w:t>זו שאילתא על בית-ספר מסוי</w:t>
      </w:r>
      <w:r>
        <w:rPr>
          <w:rFonts w:hint="cs"/>
          <w:rtl/>
        </w:rPr>
        <w:t>ם שגבה תשלומים בניגוד לנהלים של משרד החינוך, והדבר יוצר אי-שוויון בין התלמידים. לצערי, אני מוכרח לומר לחבר הכנסת גדעון סער, שהדברים אכן נכונים ובית-הספר פעל בניגוד לנהלים. הנושא כולו נמצא עתה בטיפולו של מנהל המחוז שמופקד על בית-ספר זה.</w:t>
      </w:r>
    </w:p>
    <w:p w14:paraId="2B9B75CA" w14:textId="77777777" w:rsidR="00000000" w:rsidRDefault="002F15BD">
      <w:pPr>
        <w:pStyle w:val="a0"/>
        <w:rPr>
          <w:rFonts w:hint="cs"/>
          <w:rtl/>
        </w:rPr>
      </w:pPr>
    </w:p>
    <w:p w14:paraId="0602839A" w14:textId="77777777" w:rsidR="00000000" w:rsidRDefault="002F15BD">
      <w:pPr>
        <w:pStyle w:val="a0"/>
        <w:rPr>
          <w:rFonts w:hint="cs"/>
          <w:rtl/>
        </w:rPr>
      </w:pPr>
      <w:r>
        <w:rPr>
          <w:rFonts w:hint="cs"/>
          <w:rtl/>
        </w:rPr>
        <w:t>לגבי השאלה איך המשר</w:t>
      </w:r>
      <w:r>
        <w:rPr>
          <w:rFonts w:hint="cs"/>
          <w:rtl/>
        </w:rPr>
        <w:t xml:space="preserve">ד יפעל לתיקון - משרד החינוך עושה מאמצים גדולים כדי לאכוף את הנהלים שהתפרסמו בנושא ולמנוע גביית תשלומים חריגים מההורים. בכל מחוז מונה רפרנט מרכזי לטיפול בתלונות לגבי חריגה בנושא גביית התשלומים. </w:t>
      </w:r>
    </w:p>
    <w:p w14:paraId="297F6DC8" w14:textId="77777777" w:rsidR="00000000" w:rsidRDefault="002F15BD">
      <w:pPr>
        <w:pStyle w:val="a0"/>
        <w:rPr>
          <w:rFonts w:hint="cs"/>
          <w:rtl/>
        </w:rPr>
      </w:pPr>
    </w:p>
    <w:p w14:paraId="18A36C66" w14:textId="77777777" w:rsidR="00000000" w:rsidRDefault="002F15BD">
      <w:pPr>
        <w:pStyle w:val="af0"/>
        <w:rPr>
          <w:rtl/>
        </w:rPr>
      </w:pPr>
      <w:r>
        <w:rPr>
          <w:rFonts w:hint="eastAsia"/>
          <w:rtl/>
        </w:rPr>
        <w:t>אילן</w:t>
      </w:r>
      <w:r>
        <w:rPr>
          <w:rtl/>
        </w:rPr>
        <w:t xml:space="preserve"> שלגי (שינוי):</w:t>
      </w:r>
    </w:p>
    <w:p w14:paraId="50823742" w14:textId="77777777" w:rsidR="00000000" w:rsidRDefault="002F15BD">
      <w:pPr>
        <w:pStyle w:val="a0"/>
        <w:rPr>
          <w:rFonts w:hint="cs"/>
          <w:rtl/>
        </w:rPr>
      </w:pPr>
    </w:p>
    <w:p w14:paraId="2E8EAD47" w14:textId="77777777" w:rsidR="00000000" w:rsidRDefault="002F15BD">
      <w:pPr>
        <w:pStyle w:val="a0"/>
        <w:rPr>
          <w:rFonts w:hint="cs"/>
          <w:rtl/>
        </w:rPr>
      </w:pPr>
      <w:r>
        <w:rPr>
          <w:rFonts w:hint="cs"/>
          <w:rtl/>
        </w:rPr>
        <w:t xml:space="preserve">לפני שנה הבטחתם - - - </w:t>
      </w:r>
    </w:p>
    <w:p w14:paraId="329A4F84" w14:textId="77777777" w:rsidR="00000000" w:rsidRDefault="002F15BD">
      <w:pPr>
        <w:pStyle w:val="a0"/>
        <w:rPr>
          <w:rFonts w:hint="cs"/>
          <w:rtl/>
        </w:rPr>
      </w:pPr>
    </w:p>
    <w:p w14:paraId="64E942CF" w14:textId="77777777" w:rsidR="00000000" w:rsidRDefault="002F15BD">
      <w:pPr>
        <w:pStyle w:val="af1"/>
        <w:rPr>
          <w:rtl/>
        </w:rPr>
      </w:pPr>
      <w:r>
        <w:rPr>
          <w:rtl/>
        </w:rPr>
        <w:t>היו"ר נסים דהן:</w:t>
      </w:r>
    </w:p>
    <w:p w14:paraId="63B4E074" w14:textId="77777777" w:rsidR="00000000" w:rsidRDefault="002F15BD">
      <w:pPr>
        <w:pStyle w:val="a0"/>
        <w:rPr>
          <w:rtl/>
        </w:rPr>
      </w:pPr>
    </w:p>
    <w:p w14:paraId="2D13B981" w14:textId="77777777" w:rsidR="00000000" w:rsidRDefault="002F15BD">
      <w:pPr>
        <w:pStyle w:val="a0"/>
        <w:rPr>
          <w:rtl/>
        </w:rPr>
      </w:pPr>
      <w:r>
        <w:rPr>
          <w:rFonts w:hint="cs"/>
          <w:rtl/>
        </w:rPr>
        <w:t xml:space="preserve">חבר הכנסת שלגי, תודה. </w:t>
      </w:r>
    </w:p>
    <w:p w14:paraId="68C04AE6" w14:textId="77777777" w:rsidR="00000000" w:rsidRDefault="002F15BD">
      <w:pPr>
        <w:pStyle w:val="a0"/>
        <w:rPr>
          <w:rFonts w:hint="cs"/>
          <w:rtl/>
        </w:rPr>
      </w:pPr>
    </w:p>
    <w:p w14:paraId="34064CDF" w14:textId="77777777" w:rsidR="00000000" w:rsidRDefault="002F15BD">
      <w:pPr>
        <w:pStyle w:val="-"/>
        <w:rPr>
          <w:rtl/>
        </w:rPr>
      </w:pPr>
      <w:bookmarkStart w:id="325" w:name="FS000001027T21_02_2005_20_12_25"/>
      <w:bookmarkStart w:id="326" w:name="FS000000449T21_02_2005_20_12_50"/>
      <w:bookmarkEnd w:id="325"/>
      <w:bookmarkEnd w:id="326"/>
      <w:r>
        <w:rPr>
          <w:rFonts w:hint="eastAsia"/>
          <w:rtl/>
        </w:rPr>
        <w:t>סגן</w:t>
      </w:r>
      <w:r>
        <w:rPr>
          <w:rtl/>
        </w:rPr>
        <w:t xml:space="preserve"> שרת החינוך, התרבות והספורט מיכאל מלכיאור:</w:t>
      </w:r>
    </w:p>
    <w:p w14:paraId="70BFCF64" w14:textId="77777777" w:rsidR="00000000" w:rsidRDefault="002F15BD">
      <w:pPr>
        <w:pStyle w:val="a0"/>
        <w:rPr>
          <w:rFonts w:hint="cs"/>
          <w:rtl/>
        </w:rPr>
      </w:pPr>
    </w:p>
    <w:p w14:paraId="09841B01" w14:textId="77777777" w:rsidR="00000000" w:rsidRDefault="002F15BD">
      <w:pPr>
        <w:pStyle w:val="a0"/>
        <w:rPr>
          <w:rFonts w:hint="cs"/>
          <w:rtl/>
        </w:rPr>
      </w:pPr>
      <w:r>
        <w:rPr>
          <w:rFonts w:hint="cs"/>
          <w:rtl/>
        </w:rPr>
        <w:t>לרשותו של אותו רפרנט עומדים אמצעי אכיפה שונים, החל מדרישה ממנהל בית-הספר לתיקון המעוות ועד לנקיטת אמצעים משמעתיים נגדו, לרבות העמדתו לדין משמעתי ועריכה של בדיקה מקפת על עמידת מוסד החינו</w:t>
      </w:r>
      <w:r>
        <w:rPr>
          <w:rFonts w:hint="cs"/>
          <w:rtl/>
        </w:rPr>
        <w:t xml:space="preserve">ך בתנאי הרישוי של מוסדות החינוך, אפילו עד לשלילת רשיון בית-הספר במקרה של עבירה. </w:t>
      </w:r>
    </w:p>
    <w:p w14:paraId="2C0CA997" w14:textId="77777777" w:rsidR="00000000" w:rsidRDefault="002F15BD">
      <w:pPr>
        <w:pStyle w:val="a0"/>
        <w:rPr>
          <w:rFonts w:hint="cs"/>
          <w:rtl/>
        </w:rPr>
      </w:pPr>
    </w:p>
    <w:p w14:paraId="7CD2D07B" w14:textId="77777777" w:rsidR="00000000" w:rsidRDefault="002F15BD">
      <w:pPr>
        <w:pStyle w:val="a0"/>
        <w:rPr>
          <w:rFonts w:hint="cs"/>
          <w:rtl/>
        </w:rPr>
      </w:pPr>
      <w:r>
        <w:rPr>
          <w:rFonts w:hint="cs"/>
          <w:rtl/>
        </w:rPr>
        <w:t xml:space="preserve">בנוסף, נמצאת בשלבי ניסוי במשרד החינוך מערכת ממוחשבת לביצוע תשלומי הורים, שתאפשר איסוף מידע ואכיפה משופרת של הנהלים בנושא. היום זה בניסוי ואנחנו מקווים שהדבר יגיע לידי מיצוי. </w:t>
      </w:r>
    </w:p>
    <w:p w14:paraId="3E94FB97" w14:textId="77777777" w:rsidR="00000000" w:rsidRDefault="002F15BD">
      <w:pPr>
        <w:pStyle w:val="a0"/>
        <w:rPr>
          <w:rFonts w:hint="cs"/>
          <w:rtl/>
        </w:rPr>
      </w:pPr>
    </w:p>
    <w:p w14:paraId="7484A1E6" w14:textId="77777777" w:rsidR="00000000" w:rsidRDefault="002F15BD">
      <w:pPr>
        <w:pStyle w:val="a0"/>
        <w:rPr>
          <w:rFonts w:hint="cs"/>
          <w:rtl/>
        </w:rPr>
      </w:pPr>
      <w:r>
        <w:rPr>
          <w:rFonts w:hint="cs"/>
          <w:rtl/>
        </w:rPr>
        <w:t xml:space="preserve">אני מאוד מקווה שהמאמצים האלה, כולם וביחד, יביאו לצמצום משמעותי, עד לביטולה של התופעה הפסולה הזאת שאנחנו רואים בה תופעה חמורה ביותר. </w:t>
      </w:r>
    </w:p>
    <w:p w14:paraId="1F43F0CA" w14:textId="77777777" w:rsidR="00000000" w:rsidRDefault="002F15BD">
      <w:pPr>
        <w:pStyle w:val="a0"/>
        <w:rPr>
          <w:rFonts w:hint="cs"/>
          <w:rtl/>
        </w:rPr>
      </w:pPr>
    </w:p>
    <w:p w14:paraId="0C792F28" w14:textId="77777777" w:rsidR="00000000" w:rsidRDefault="002F15BD">
      <w:pPr>
        <w:pStyle w:val="af1"/>
        <w:rPr>
          <w:rtl/>
        </w:rPr>
      </w:pPr>
      <w:r>
        <w:rPr>
          <w:rtl/>
        </w:rPr>
        <w:t>היו"ר נסים דהן:</w:t>
      </w:r>
    </w:p>
    <w:p w14:paraId="2012C6BC" w14:textId="77777777" w:rsidR="00000000" w:rsidRDefault="002F15BD">
      <w:pPr>
        <w:pStyle w:val="a0"/>
        <w:rPr>
          <w:rtl/>
        </w:rPr>
      </w:pPr>
    </w:p>
    <w:p w14:paraId="0B5ECC6D" w14:textId="77777777" w:rsidR="00000000" w:rsidRDefault="002F15BD">
      <w:pPr>
        <w:pStyle w:val="a0"/>
        <w:rPr>
          <w:rFonts w:hint="cs"/>
          <w:rtl/>
        </w:rPr>
      </w:pPr>
      <w:r>
        <w:rPr>
          <w:rFonts w:hint="cs"/>
          <w:rtl/>
        </w:rPr>
        <w:t>תודה רבה. חבר הכנסת גדעון סער, שאלה נוספת.</w:t>
      </w:r>
    </w:p>
    <w:p w14:paraId="4ED538EE" w14:textId="77777777" w:rsidR="00000000" w:rsidRDefault="002F15BD">
      <w:pPr>
        <w:pStyle w:val="a0"/>
        <w:rPr>
          <w:rFonts w:hint="cs"/>
          <w:rtl/>
        </w:rPr>
      </w:pPr>
    </w:p>
    <w:p w14:paraId="64F5D94D" w14:textId="77777777" w:rsidR="00000000" w:rsidRDefault="002F15BD">
      <w:pPr>
        <w:pStyle w:val="af0"/>
        <w:rPr>
          <w:rtl/>
        </w:rPr>
      </w:pPr>
      <w:bookmarkStart w:id="327" w:name="FS000001027T21_02_2005_20_35_03"/>
      <w:bookmarkEnd w:id="327"/>
      <w:r>
        <w:rPr>
          <w:rFonts w:hint="eastAsia"/>
          <w:rtl/>
        </w:rPr>
        <w:t>גדעון</w:t>
      </w:r>
      <w:r>
        <w:rPr>
          <w:rtl/>
        </w:rPr>
        <w:t xml:space="preserve"> סער (הליכוד):</w:t>
      </w:r>
    </w:p>
    <w:p w14:paraId="469E4CD1" w14:textId="77777777" w:rsidR="00000000" w:rsidRDefault="002F15BD">
      <w:pPr>
        <w:pStyle w:val="a0"/>
        <w:rPr>
          <w:rFonts w:hint="cs"/>
          <w:rtl/>
        </w:rPr>
      </w:pPr>
    </w:p>
    <w:p w14:paraId="41F5D2B4" w14:textId="77777777" w:rsidR="00000000" w:rsidRDefault="002F15BD">
      <w:pPr>
        <w:pStyle w:val="a0"/>
        <w:rPr>
          <w:rFonts w:hint="cs"/>
          <w:rtl/>
        </w:rPr>
      </w:pPr>
      <w:r>
        <w:rPr>
          <w:rFonts w:hint="cs"/>
          <w:rtl/>
        </w:rPr>
        <w:t>מאחר שאדוני בעצם הודה בתשובתו שבית-הספ</w:t>
      </w:r>
      <w:r>
        <w:rPr>
          <w:rFonts w:hint="cs"/>
          <w:rtl/>
        </w:rPr>
        <w:t>ר חרג מהנהלים, האם תוכל לפרט יותר בנושא הזה מבחינת גובה התשלומים ביחס לנהלים לפי הממצאים שיש בידיכם?</w:t>
      </w:r>
    </w:p>
    <w:p w14:paraId="0EA128FF" w14:textId="77777777" w:rsidR="00000000" w:rsidRDefault="002F15BD">
      <w:pPr>
        <w:pStyle w:val="a0"/>
        <w:ind w:firstLine="0"/>
        <w:rPr>
          <w:rFonts w:hint="cs"/>
          <w:rtl/>
        </w:rPr>
      </w:pPr>
    </w:p>
    <w:p w14:paraId="57AE7DCD" w14:textId="77777777" w:rsidR="00000000" w:rsidRDefault="002F15BD">
      <w:pPr>
        <w:pStyle w:val="-"/>
        <w:rPr>
          <w:rtl/>
        </w:rPr>
      </w:pPr>
      <w:bookmarkStart w:id="328" w:name="FS000000449T21_02_2005_20_36_05"/>
      <w:bookmarkEnd w:id="328"/>
      <w:r>
        <w:rPr>
          <w:rFonts w:hint="eastAsia"/>
          <w:rtl/>
        </w:rPr>
        <w:t>סגן</w:t>
      </w:r>
      <w:r>
        <w:rPr>
          <w:rtl/>
        </w:rPr>
        <w:t xml:space="preserve"> שרת החינוך, התרבות והספורט מיכאל מלכיאור:</w:t>
      </w:r>
    </w:p>
    <w:p w14:paraId="5C1D0008" w14:textId="77777777" w:rsidR="00000000" w:rsidRDefault="002F15BD">
      <w:pPr>
        <w:pStyle w:val="a0"/>
        <w:rPr>
          <w:rFonts w:hint="cs"/>
          <w:rtl/>
        </w:rPr>
      </w:pPr>
    </w:p>
    <w:p w14:paraId="5F971596" w14:textId="77777777" w:rsidR="00000000" w:rsidRDefault="002F15BD">
      <w:pPr>
        <w:pStyle w:val="a0"/>
        <w:rPr>
          <w:rFonts w:hint="cs"/>
          <w:rtl/>
        </w:rPr>
      </w:pPr>
      <w:r>
        <w:rPr>
          <w:rFonts w:hint="cs"/>
          <w:rtl/>
        </w:rPr>
        <w:t>אין לי פירוט יתר, אבל אני אשמח מאוד להעביר לך את הנתונים המדויקים לגבי כמה הם גבו וגם מה עשה מנהל המחוז.</w:t>
      </w:r>
    </w:p>
    <w:p w14:paraId="4223FDCC" w14:textId="77777777" w:rsidR="00000000" w:rsidRDefault="002F15BD">
      <w:pPr>
        <w:pStyle w:val="af0"/>
        <w:rPr>
          <w:rFonts w:hint="cs"/>
          <w:rtl/>
        </w:rPr>
      </w:pPr>
    </w:p>
    <w:p w14:paraId="79CC60EF" w14:textId="77777777" w:rsidR="00000000" w:rsidRDefault="002F15BD">
      <w:pPr>
        <w:pStyle w:val="af0"/>
        <w:rPr>
          <w:rtl/>
        </w:rPr>
      </w:pPr>
      <w:r>
        <w:rPr>
          <w:rFonts w:hint="eastAsia"/>
          <w:rtl/>
        </w:rPr>
        <w:t>ג</w:t>
      </w:r>
      <w:r>
        <w:rPr>
          <w:rFonts w:hint="eastAsia"/>
          <w:rtl/>
        </w:rPr>
        <w:t>דעון</w:t>
      </w:r>
      <w:r>
        <w:rPr>
          <w:rtl/>
        </w:rPr>
        <w:t xml:space="preserve"> סער (הליכוד):</w:t>
      </w:r>
    </w:p>
    <w:p w14:paraId="30AFAB42" w14:textId="77777777" w:rsidR="00000000" w:rsidRDefault="002F15BD">
      <w:pPr>
        <w:pStyle w:val="a0"/>
        <w:rPr>
          <w:rFonts w:hint="cs"/>
          <w:rtl/>
        </w:rPr>
      </w:pPr>
    </w:p>
    <w:p w14:paraId="5E49D552" w14:textId="77777777" w:rsidR="00000000" w:rsidRDefault="002F15BD">
      <w:pPr>
        <w:pStyle w:val="a0"/>
        <w:rPr>
          <w:rFonts w:hint="cs"/>
          <w:rtl/>
        </w:rPr>
      </w:pPr>
      <w:r>
        <w:rPr>
          <w:rFonts w:hint="cs"/>
          <w:rtl/>
        </w:rPr>
        <w:t>מה המשמעות של הפרת חוק חינוך חובה חינם בראייה המשפטית שלכם?</w:t>
      </w:r>
    </w:p>
    <w:p w14:paraId="51899C88" w14:textId="77777777" w:rsidR="00000000" w:rsidRDefault="002F15BD">
      <w:pPr>
        <w:pStyle w:val="a0"/>
        <w:rPr>
          <w:rFonts w:hint="cs"/>
          <w:rtl/>
        </w:rPr>
      </w:pPr>
    </w:p>
    <w:p w14:paraId="2746DCE8" w14:textId="77777777" w:rsidR="00000000" w:rsidRDefault="002F15BD">
      <w:pPr>
        <w:pStyle w:val="-"/>
        <w:rPr>
          <w:rtl/>
        </w:rPr>
      </w:pPr>
      <w:bookmarkStart w:id="329" w:name="FS000000449T21_02_2005_20_13_06C"/>
      <w:bookmarkEnd w:id="329"/>
      <w:r>
        <w:rPr>
          <w:rtl/>
        </w:rPr>
        <w:t>סגן שרת החינוך, התרבות והספורט מיכאל מלכיאור:</w:t>
      </w:r>
    </w:p>
    <w:p w14:paraId="64957F67" w14:textId="77777777" w:rsidR="00000000" w:rsidRDefault="002F15BD">
      <w:pPr>
        <w:pStyle w:val="a0"/>
        <w:rPr>
          <w:rtl/>
        </w:rPr>
      </w:pPr>
    </w:p>
    <w:p w14:paraId="56458B6D" w14:textId="77777777" w:rsidR="00000000" w:rsidRDefault="002F15BD">
      <w:pPr>
        <w:pStyle w:val="a0"/>
        <w:rPr>
          <w:rFonts w:hint="cs"/>
          <w:rtl/>
        </w:rPr>
      </w:pPr>
      <w:r>
        <w:rPr>
          <w:rFonts w:hint="cs"/>
          <w:rtl/>
        </w:rPr>
        <w:t>בזה בדיוק מטפל מנהל המחוז. אני אבדוק את זה ואשמח להעביר לך את הנתונים. אני יכול לומר לך בצורה חד-משמעית, שבמשרד רואים את זה כהפר</w:t>
      </w:r>
      <w:r>
        <w:rPr>
          <w:rFonts w:hint="cs"/>
          <w:rtl/>
        </w:rPr>
        <w:t>ה בוטה, ויש כל האמצעים מסביב כדי לא לאפשר לבתי-הספר - לא בצורה ישירה וגם לא בצורה עקיפה - לעבור על חוק חינוך חינם.</w:t>
      </w:r>
    </w:p>
    <w:p w14:paraId="4502BBD9" w14:textId="77777777" w:rsidR="00000000" w:rsidRDefault="002F15BD">
      <w:pPr>
        <w:pStyle w:val="a0"/>
        <w:rPr>
          <w:rFonts w:hint="cs"/>
          <w:rtl/>
        </w:rPr>
      </w:pPr>
    </w:p>
    <w:p w14:paraId="14ED5937" w14:textId="77777777" w:rsidR="00000000" w:rsidRDefault="002F15BD">
      <w:pPr>
        <w:pStyle w:val="af0"/>
        <w:rPr>
          <w:rtl/>
        </w:rPr>
      </w:pPr>
      <w:r>
        <w:rPr>
          <w:rFonts w:hint="eastAsia"/>
          <w:rtl/>
        </w:rPr>
        <w:t>גדעון</w:t>
      </w:r>
      <w:r>
        <w:rPr>
          <w:rtl/>
        </w:rPr>
        <w:t xml:space="preserve"> סער (הליכוד):</w:t>
      </w:r>
    </w:p>
    <w:p w14:paraId="70843D3D" w14:textId="77777777" w:rsidR="00000000" w:rsidRDefault="002F15BD">
      <w:pPr>
        <w:pStyle w:val="a0"/>
        <w:rPr>
          <w:rFonts w:hint="cs"/>
          <w:rtl/>
        </w:rPr>
      </w:pPr>
    </w:p>
    <w:p w14:paraId="1C2E3816" w14:textId="77777777" w:rsidR="00000000" w:rsidRDefault="002F15BD">
      <w:pPr>
        <w:pStyle w:val="a0"/>
        <w:rPr>
          <w:rFonts w:hint="cs"/>
          <w:rtl/>
        </w:rPr>
      </w:pPr>
      <w:r>
        <w:rPr>
          <w:rFonts w:hint="cs"/>
          <w:rtl/>
        </w:rPr>
        <w:t>אני מבקש לקבל עדכון על תוצאות הטיפול המשפטי.</w:t>
      </w:r>
    </w:p>
    <w:p w14:paraId="342A5F43" w14:textId="77777777" w:rsidR="00000000" w:rsidRDefault="002F15BD">
      <w:pPr>
        <w:pStyle w:val="a0"/>
        <w:rPr>
          <w:rFonts w:hint="cs"/>
          <w:rtl/>
        </w:rPr>
      </w:pPr>
    </w:p>
    <w:p w14:paraId="58955AD1" w14:textId="77777777" w:rsidR="00000000" w:rsidRDefault="002F15BD">
      <w:pPr>
        <w:pStyle w:val="-"/>
        <w:rPr>
          <w:rtl/>
        </w:rPr>
      </w:pPr>
      <w:bookmarkStart w:id="330" w:name="FS000000449T21_02_2005_20_13_42C"/>
      <w:bookmarkEnd w:id="330"/>
      <w:r>
        <w:rPr>
          <w:rtl/>
        </w:rPr>
        <w:t>סגן שרת החינוך, התרבות והספורט מיכאל מלכיאור:</w:t>
      </w:r>
    </w:p>
    <w:p w14:paraId="74C9D6B8" w14:textId="77777777" w:rsidR="00000000" w:rsidRDefault="002F15BD">
      <w:pPr>
        <w:pStyle w:val="a0"/>
        <w:rPr>
          <w:rtl/>
        </w:rPr>
      </w:pPr>
    </w:p>
    <w:p w14:paraId="7E3F4607" w14:textId="77777777" w:rsidR="00000000" w:rsidRDefault="002F15BD">
      <w:pPr>
        <w:pStyle w:val="a0"/>
        <w:rPr>
          <w:rFonts w:hint="cs"/>
          <w:rtl/>
        </w:rPr>
      </w:pPr>
      <w:r>
        <w:rPr>
          <w:rFonts w:hint="cs"/>
          <w:rtl/>
        </w:rPr>
        <w:t>נשמח להעביר לך.</w:t>
      </w:r>
    </w:p>
    <w:p w14:paraId="5C6E7E0A" w14:textId="77777777" w:rsidR="00000000" w:rsidRDefault="002F15BD">
      <w:pPr>
        <w:pStyle w:val="a0"/>
        <w:rPr>
          <w:rFonts w:hint="cs"/>
          <w:rtl/>
        </w:rPr>
      </w:pPr>
    </w:p>
    <w:p w14:paraId="15E63D72" w14:textId="77777777" w:rsidR="00000000" w:rsidRDefault="002F15BD">
      <w:pPr>
        <w:pStyle w:val="af1"/>
        <w:rPr>
          <w:rtl/>
        </w:rPr>
      </w:pPr>
      <w:r>
        <w:rPr>
          <w:rtl/>
        </w:rPr>
        <w:t>היו"ר נסי</w:t>
      </w:r>
      <w:r>
        <w:rPr>
          <w:rtl/>
        </w:rPr>
        <w:t>ם דהן:</w:t>
      </w:r>
    </w:p>
    <w:p w14:paraId="3CD002E6" w14:textId="77777777" w:rsidR="00000000" w:rsidRDefault="002F15BD">
      <w:pPr>
        <w:pStyle w:val="a0"/>
        <w:rPr>
          <w:rtl/>
        </w:rPr>
      </w:pPr>
    </w:p>
    <w:p w14:paraId="130C0C25" w14:textId="77777777" w:rsidR="00000000" w:rsidRDefault="002F15BD">
      <w:pPr>
        <w:pStyle w:val="a0"/>
        <w:rPr>
          <w:rFonts w:hint="cs"/>
          <w:rtl/>
        </w:rPr>
      </w:pPr>
      <w:r>
        <w:rPr>
          <w:rFonts w:hint="cs"/>
          <w:rtl/>
        </w:rPr>
        <w:t>תודה. חבר הכנסת אילן שלגי, שאילתא מס' 2495: שבוע האיידס הבין-לאומי.</w:t>
      </w:r>
    </w:p>
    <w:p w14:paraId="503AB212" w14:textId="77777777" w:rsidR="00000000" w:rsidRDefault="002F15BD">
      <w:pPr>
        <w:pStyle w:val="a0"/>
        <w:rPr>
          <w:rFonts w:hint="cs"/>
          <w:rtl/>
        </w:rPr>
      </w:pPr>
    </w:p>
    <w:p w14:paraId="76CE3314" w14:textId="77777777" w:rsidR="00000000" w:rsidRDefault="002F15BD">
      <w:pPr>
        <w:pStyle w:val="a1"/>
        <w:jc w:val="center"/>
        <w:rPr>
          <w:rtl/>
        </w:rPr>
      </w:pPr>
      <w:bookmarkStart w:id="331" w:name="CQ86744FI0086744T21_02_2005_20_14_15"/>
      <w:bookmarkStart w:id="332" w:name="_Toc102798537"/>
      <w:bookmarkEnd w:id="331"/>
      <w:r>
        <w:rPr>
          <w:rtl/>
        </w:rPr>
        <w:t>2495. שבוע האיידס הבין-לאומי</w:t>
      </w:r>
      <w:bookmarkEnd w:id="332"/>
    </w:p>
    <w:p w14:paraId="5F8A7E99" w14:textId="77777777" w:rsidR="00000000" w:rsidRDefault="002F15BD">
      <w:pPr>
        <w:pStyle w:val="a0"/>
        <w:rPr>
          <w:rFonts w:hint="cs"/>
          <w:rtl/>
        </w:rPr>
      </w:pPr>
    </w:p>
    <w:p w14:paraId="5F27A8FE" w14:textId="77777777" w:rsidR="00000000" w:rsidRDefault="002F15BD">
      <w:pPr>
        <w:pStyle w:val="a0"/>
        <w:ind w:firstLine="0"/>
        <w:rPr>
          <w:bCs/>
          <w:u w:val="single"/>
        </w:rPr>
      </w:pPr>
      <w:bookmarkStart w:id="333" w:name="ESQ86744"/>
      <w:bookmarkEnd w:id="333"/>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F8B0A51" w14:textId="77777777" w:rsidR="00000000" w:rsidRDefault="002F15BD">
      <w:pPr>
        <w:pStyle w:val="a0"/>
        <w:ind w:firstLine="720"/>
      </w:pPr>
      <w:r>
        <w:rPr>
          <w:rtl/>
        </w:rPr>
        <w:t>ביום כ"ד בטבת התשס"ה (5 בינואר 2005):</w:t>
      </w:r>
    </w:p>
    <w:p w14:paraId="64178A6F" w14:textId="77777777" w:rsidR="00000000" w:rsidRDefault="002F15BD">
      <w:pPr>
        <w:pStyle w:val="a0"/>
        <w:rPr>
          <w:rFonts w:hint="cs"/>
        </w:rPr>
      </w:pPr>
    </w:p>
    <w:p w14:paraId="7626A953" w14:textId="77777777" w:rsidR="00000000" w:rsidRDefault="002F15BD">
      <w:pPr>
        <w:pStyle w:val="a0"/>
        <w:ind w:firstLine="720"/>
        <w:rPr>
          <w:rFonts w:hint="cs"/>
        </w:rPr>
      </w:pPr>
      <w:r>
        <w:rPr>
          <w:rtl/>
        </w:rPr>
        <w:t>בתחילת חודש דצמבר חל שבוע האיידס הבין-לאומי</w:t>
      </w:r>
      <w:r>
        <w:rPr>
          <w:rFonts w:hint="cs"/>
          <w:rtl/>
        </w:rPr>
        <w:t>.</w:t>
      </w:r>
    </w:p>
    <w:p w14:paraId="443ACFA9" w14:textId="77777777" w:rsidR="00000000" w:rsidRDefault="002F15BD">
      <w:pPr>
        <w:pStyle w:val="a0"/>
        <w:ind w:firstLine="720"/>
      </w:pPr>
    </w:p>
    <w:p w14:paraId="1F3D5FA3" w14:textId="77777777" w:rsidR="00000000" w:rsidRDefault="002F15BD">
      <w:pPr>
        <w:pStyle w:val="a0"/>
        <w:ind w:firstLine="720"/>
      </w:pPr>
      <w:r>
        <w:rPr>
          <w:rFonts w:hint="cs"/>
          <w:rtl/>
        </w:rPr>
        <w:t>רצוני לשאו</w:t>
      </w:r>
      <w:r>
        <w:rPr>
          <w:rFonts w:hint="cs"/>
          <w:rtl/>
        </w:rPr>
        <w:t>ל</w:t>
      </w:r>
      <w:r>
        <w:rPr>
          <w:rtl/>
        </w:rPr>
        <w:t>:</w:t>
      </w:r>
    </w:p>
    <w:p w14:paraId="108AB082" w14:textId="77777777" w:rsidR="00000000" w:rsidRDefault="002F15BD">
      <w:pPr>
        <w:pStyle w:val="a0"/>
        <w:ind w:firstLine="720"/>
      </w:pPr>
    </w:p>
    <w:p w14:paraId="33A218DC" w14:textId="77777777" w:rsidR="00000000" w:rsidRDefault="002F15BD">
      <w:pPr>
        <w:pStyle w:val="a0"/>
        <w:ind w:firstLine="720"/>
        <w:rPr>
          <w:rtl/>
        </w:rPr>
      </w:pPr>
      <w:r>
        <w:rPr>
          <w:rFonts w:hint="cs"/>
          <w:rtl/>
        </w:rPr>
        <w:t>1. האם</w:t>
      </w:r>
      <w:r>
        <w:rPr>
          <w:rtl/>
        </w:rPr>
        <w:t xml:space="preserve"> צוין השבוע במערכת החינוך</w:t>
      </w:r>
      <w:r>
        <w:rPr>
          <w:rFonts w:hint="cs"/>
          <w:rtl/>
        </w:rPr>
        <w:t xml:space="preserve">, ואם כן </w:t>
      </w:r>
      <w:r>
        <w:rPr>
          <w:rtl/>
        </w:rPr>
        <w:t>–</w:t>
      </w:r>
      <w:r>
        <w:rPr>
          <w:rFonts w:hint="cs"/>
          <w:rtl/>
        </w:rPr>
        <w:t xml:space="preserve"> כיצד</w:t>
      </w:r>
      <w:r>
        <w:rPr>
          <w:rtl/>
        </w:rPr>
        <w:t>?</w:t>
      </w:r>
    </w:p>
    <w:p w14:paraId="6CA07B26" w14:textId="77777777" w:rsidR="00000000" w:rsidRDefault="002F15BD">
      <w:pPr>
        <w:pStyle w:val="a0"/>
        <w:ind w:firstLine="720"/>
        <w:rPr>
          <w:rtl/>
        </w:rPr>
      </w:pPr>
    </w:p>
    <w:p w14:paraId="63A148BA" w14:textId="77777777" w:rsidR="00000000" w:rsidRDefault="002F15BD">
      <w:pPr>
        <w:pStyle w:val="a0"/>
        <w:ind w:firstLine="720"/>
        <w:rPr>
          <w:rtl/>
        </w:rPr>
      </w:pPr>
      <w:r>
        <w:rPr>
          <w:rFonts w:hint="cs"/>
          <w:rtl/>
        </w:rPr>
        <w:t xml:space="preserve">2. </w:t>
      </w:r>
      <w:r>
        <w:rPr>
          <w:rtl/>
        </w:rPr>
        <w:t>הא</w:t>
      </w:r>
      <w:r>
        <w:rPr>
          <w:rFonts w:hint="cs"/>
          <w:rtl/>
        </w:rPr>
        <w:t>ם</w:t>
      </w:r>
      <w:r>
        <w:rPr>
          <w:rtl/>
        </w:rPr>
        <w:t xml:space="preserve"> היתה הת</w:t>
      </w:r>
      <w:r>
        <w:rPr>
          <w:rFonts w:hint="cs"/>
          <w:rtl/>
        </w:rPr>
        <w:t>יי</w:t>
      </w:r>
      <w:r>
        <w:rPr>
          <w:rtl/>
        </w:rPr>
        <w:t>חסות לנושא בחינו</w:t>
      </w:r>
      <w:r>
        <w:rPr>
          <w:rFonts w:hint="cs"/>
          <w:rtl/>
        </w:rPr>
        <w:t>ך</w:t>
      </w:r>
      <w:r>
        <w:rPr>
          <w:rtl/>
        </w:rPr>
        <w:t xml:space="preserve"> הממלכתי</w:t>
      </w:r>
      <w:r>
        <w:rPr>
          <w:rFonts w:hint="cs"/>
          <w:rtl/>
        </w:rPr>
        <w:t>-</w:t>
      </w:r>
      <w:r>
        <w:rPr>
          <w:rtl/>
        </w:rPr>
        <w:t>דתי?</w:t>
      </w:r>
    </w:p>
    <w:p w14:paraId="3D700560" w14:textId="77777777" w:rsidR="00000000" w:rsidRDefault="002F15BD">
      <w:pPr>
        <w:pStyle w:val="a0"/>
        <w:ind w:firstLine="720"/>
        <w:rPr>
          <w:rtl/>
        </w:rPr>
      </w:pPr>
    </w:p>
    <w:p w14:paraId="0D8B0CBE" w14:textId="77777777" w:rsidR="00000000" w:rsidRDefault="002F15BD">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A7498D6" w14:textId="77777777" w:rsidR="00000000" w:rsidRDefault="002F15BD">
      <w:pPr>
        <w:pStyle w:val="a0"/>
        <w:rPr>
          <w:rFonts w:hint="cs"/>
          <w:rtl/>
        </w:rPr>
      </w:pPr>
    </w:p>
    <w:p w14:paraId="56180BFA" w14:textId="77777777" w:rsidR="00000000" w:rsidRDefault="002F15BD">
      <w:pPr>
        <w:pStyle w:val="a0"/>
        <w:rPr>
          <w:rFonts w:hint="cs"/>
          <w:rtl/>
        </w:rPr>
      </w:pPr>
      <w:r>
        <w:rPr>
          <w:rFonts w:hint="cs"/>
          <w:rtl/>
        </w:rPr>
        <w:t>השאלה היא אם שבוע האיידס הבין-לאומי צוין במערכת החינוך בכלל, וספציפית - אם היתה התייחסות לנושא בחינוך הממלכת</w:t>
      </w:r>
      <w:r>
        <w:rPr>
          <w:rFonts w:hint="cs"/>
          <w:rtl/>
        </w:rPr>
        <w:t>י-דתי.</w:t>
      </w:r>
    </w:p>
    <w:p w14:paraId="73906589" w14:textId="77777777" w:rsidR="00000000" w:rsidRDefault="002F15BD">
      <w:pPr>
        <w:pStyle w:val="a0"/>
        <w:rPr>
          <w:rFonts w:hint="cs"/>
          <w:rtl/>
        </w:rPr>
      </w:pPr>
    </w:p>
    <w:p w14:paraId="0594324F" w14:textId="77777777" w:rsidR="00000000" w:rsidRDefault="002F15BD">
      <w:pPr>
        <w:pStyle w:val="a0"/>
        <w:rPr>
          <w:rFonts w:hint="cs"/>
          <w:rtl/>
        </w:rPr>
      </w:pPr>
      <w:r>
        <w:rPr>
          <w:rFonts w:hint="cs"/>
          <w:rtl/>
        </w:rPr>
        <w:t>1. במסגרת ציון שבוע האיידס במערכת החינוך נערך כנס מקצועי בין-משרדי ובין-ארגוני בנושא "איידס והתנהגויות מיניות של בני נוער". בכינוס הוצגו נתונים עדכניים של מחקרים שונים שנערכו על-ידי משרד הבריאות, אנשי אקדמיה ואנשי שדה, והוצגו תוכניות חינוכיות המופע</w:t>
      </w:r>
      <w:r>
        <w:rPr>
          <w:rFonts w:hint="cs"/>
          <w:rtl/>
        </w:rPr>
        <w:t>לות במערכת החינוך. התכנים שהועלו בכינוס ישמשו בסיס לגיבוש תוכנית עדכנית נוספת במשרד החינוך בשיתוף צוות בין-משרדי בנושא התנהגות מינית של בני נוער.</w:t>
      </w:r>
    </w:p>
    <w:p w14:paraId="215AA5CA" w14:textId="77777777" w:rsidR="00000000" w:rsidRDefault="002F15BD">
      <w:pPr>
        <w:pStyle w:val="a0"/>
        <w:rPr>
          <w:rFonts w:hint="cs"/>
          <w:rtl/>
        </w:rPr>
      </w:pPr>
    </w:p>
    <w:p w14:paraId="2D970CDA" w14:textId="77777777" w:rsidR="00000000" w:rsidRDefault="002F15BD">
      <w:pPr>
        <w:pStyle w:val="a0"/>
        <w:rPr>
          <w:rFonts w:hint="cs"/>
          <w:rtl/>
        </w:rPr>
      </w:pPr>
      <w:r>
        <w:rPr>
          <w:rFonts w:hint="cs"/>
          <w:rtl/>
        </w:rPr>
        <w:t>במקביל מתקיימת במערכת החינוך פעילות שוטפת בנושא חינוך מיני, הכוללת הקניית ידע על אודות מחלת האיידס ומחלות מין</w:t>
      </w:r>
      <w:r>
        <w:rPr>
          <w:rFonts w:hint="cs"/>
          <w:rtl/>
        </w:rPr>
        <w:t xml:space="preserve"> נוספות, ונעשית עבודה על פיתוח כישורים להתנהגות מינית אחראית.</w:t>
      </w:r>
    </w:p>
    <w:p w14:paraId="16D4D234" w14:textId="77777777" w:rsidR="00000000" w:rsidRDefault="002F15BD">
      <w:pPr>
        <w:pStyle w:val="a0"/>
        <w:rPr>
          <w:rFonts w:hint="cs"/>
          <w:rtl/>
        </w:rPr>
      </w:pPr>
    </w:p>
    <w:p w14:paraId="7D90C18B" w14:textId="77777777" w:rsidR="00000000" w:rsidRDefault="002F15BD">
      <w:pPr>
        <w:pStyle w:val="a0"/>
        <w:rPr>
          <w:rFonts w:hint="cs"/>
          <w:rtl/>
        </w:rPr>
      </w:pPr>
      <w:r>
        <w:rPr>
          <w:rFonts w:hint="cs"/>
          <w:rtl/>
        </w:rPr>
        <w:t xml:space="preserve"> אני יכול להוסיף שיום האיידס אכן צוין בבתי-הספר, אבל זה בא כדבר נוסף לפעילות שוטפת העוסקת בהתנהגות מינית אחראית הנעשית במהלך השנה.</w:t>
      </w:r>
    </w:p>
    <w:p w14:paraId="355DFB97" w14:textId="77777777" w:rsidR="00000000" w:rsidRDefault="002F15BD">
      <w:pPr>
        <w:pStyle w:val="a0"/>
        <w:rPr>
          <w:rFonts w:hint="cs"/>
          <w:rtl/>
        </w:rPr>
      </w:pPr>
    </w:p>
    <w:p w14:paraId="7189A0B3" w14:textId="77777777" w:rsidR="00000000" w:rsidRDefault="002F15BD">
      <w:pPr>
        <w:pStyle w:val="a0"/>
        <w:rPr>
          <w:rFonts w:hint="cs"/>
          <w:rtl/>
        </w:rPr>
      </w:pPr>
      <w:r>
        <w:rPr>
          <w:rFonts w:hint="cs"/>
          <w:rtl/>
        </w:rPr>
        <w:t xml:space="preserve">2. עשיתי בדיקות מקיפות בשאלה הזאת. בחינוך הממלכתי-דתי בכיתות </w:t>
      </w:r>
      <w:r>
        <w:rPr>
          <w:rFonts w:hint="cs"/>
          <w:rtl/>
        </w:rPr>
        <w:t xml:space="preserve">ז'--י"ב יש הכנה להפעלת תוכנית חדשנית שנקראת "המשפחה הדתית </w:t>
      </w:r>
      <w:r>
        <w:rPr>
          <w:rtl/>
        </w:rPr>
        <w:t>–</w:t>
      </w:r>
      <w:r>
        <w:rPr>
          <w:rFonts w:hint="cs"/>
          <w:rtl/>
        </w:rPr>
        <w:t xml:space="preserve"> חינוך להתמודדות בעולם משתנה". התוכנית הזאת הוכנה במשך תקופה ארוכה, ורבים השתתפו בכתיבתה. התוכנית הזאת מוכנה להפעלה ונמצאת בדפוס. התוכנית הזאת כוללת גם הקניה של ידע ופיתוח של כישורים בתחומים של התב</w:t>
      </w:r>
      <w:r>
        <w:rPr>
          <w:rFonts w:hint="cs"/>
          <w:rtl/>
        </w:rPr>
        <w:t>גרות, חברות, הקמת משפחה. בתוכנית יש גם פרק חשוב על מחלת האיידס. בימים אלה עוברים מורים בחינוך הממלכתי-דתי השתלמויות כדי שיוכלו להעביר את התוכנית החדשה הזאת. הכוונה היא שבתי-הספר יתייחסו לכל נושאי המשפחה והמין, וגם לנושא האיידס, אם כי איני חושב שזה יקרה דוו</w:t>
      </w:r>
      <w:r>
        <w:rPr>
          <w:rFonts w:hint="cs"/>
          <w:rtl/>
        </w:rPr>
        <w:t>קא בשבוע האיידס הבין-לאומי.</w:t>
      </w:r>
    </w:p>
    <w:p w14:paraId="47E6F2DB" w14:textId="77777777" w:rsidR="00000000" w:rsidRDefault="002F15BD">
      <w:pPr>
        <w:pStyle w:val="a0"/>
        <w:rPr>
          <w:rFonts w:hint="cs"/>
          <w:rtl/>
        </w:rPr>
      </w:pPr>
    </w:p>
    <w:p w14:paraId="01FF90E8" w14:textId="77777777" w:rsidR="00000000" w:rsidRDefault="002F15BD">
      <w:pPr>
        <w:pStyle w:val="af1"/>
        <w:rPr>
          <w:rtl/>
        </w:rPr>
      </w:pPr>
      <w:r>
        <w:rPr>
          <w:rtl/>
        </w:rPr>
        <w:t>היו"ר נסים דהן:</w:t>
      </w:r>
    </w:p>
    <w:p w14:paraId="4466C37C" w14:textId="77777777" w:rsidR="00000000" w:rsidRDefault="002F15BD">
      <w:pPr>
        <w:pStyle w:val="a0"/>
        <w:rPr>
          <w:rtl/>
        </w:rPr>
      </w:pPr>
    </w:p>
    <w:p w14:paraId="35665686" w14:textId="77777777" w:rsidR="00000000" w:rsidRDefault="002F15BD">
      <w:pPr>
        <w:pStyle w:val="a0"/>
        <w:rPr>
          <w:rFonts w:hint="cs"/>
          <w:rtl/>
        </w:rPr>
      </w:pPr>
      <w:r>
        <w:rPr>
          <w:rFonts w:hint="cs"/>
          <w:rtl/>
        </w:rPr>
        <w:t xml:space="preserve">חבר הכנסת שלגי, שאלה נוספת. </w:t>
      </w:r>
    </w:p>
    <w:p w14:paraId="3212216E" w14:textId="77777777" w:rsidR="00000000" w:rsidRDefault="002F15BD">
      <w:pPr>
        <w:pStyle w:val="a0"/>
        <w:rPr>
          <w:rFonts w:hint="cs"/>
          <w:rtl/>
        </w:rPr>
      </w:pPr>
    </w:p>
    <w:p w14:paraId="7C994F20" w14:textId="77777777" w:rsidR="00000000" w:rsidRDefault="002F15BD">
      <w:pPr>
        <w:pStyle w:val="af0"/>
        <w:rPr>
          <w:rtl/>
        </w:rPr>
      </w:pPr>
      <w:r>
        <w:rPr>
          <w:rFonts w:hint="eastAsia"/>
          <w:rtl/>
        </w:rPr>
        <w:t>אילן</w:t>
      </w:r>
      <w:r>
        <w:rPr>
          <w:rtl/>
        </w:rPr>
        <w:t xml:space="preserve"> שלגי (שינוי):</w:t>
      </w:r>
    </w:p>
    <w:p w14:paraId="207D7A7C" w14:textId="77777777" w:rsidR="00000000" w:rsidRDefault="002F15BD">
      <w:pPr>
        <w:pStyle w:val="a0"/>
        <w:rPr>
          <w:rFonts w:hint="cs"/>
          <w:rtl/>
        </w:rPr>
      </w:pPr>
    </w:p>
    <w:p w14:paraId="08D0A444" w14:textId="77777777" w:rsidR="00000000" w:rsidRDefault="002F15BD">
      <w:pPr>
        <w:pStyle w:val="a0"/>
        <w:rPr>
          <w:rFonts w:hint="cs"/>
          <w:rtl/>
        </w:rPr>
      </w:pPr>
      <w:r>
        <w:rPr>
          <w:rFonts w:hint="cs"/>
          <w:rtl/>
        </w:rPr>
        <w:t xml:space="preserve">אדוני סגן השר, לשאלה אם היתה התייחסות בחינוך הממלכתי-דתי לשבוע האיידס - אני מבין מתשובתך שלא היתה התייחסות, כי אתה אומר שמכינים תוכנית שנמצאת עתה בדפוס. </w:t>
      </w:r>
    </w:p>
    <w:p w14:paraId="473A878A" w14:textId="77777777" w:rsidR="00000000" w:rsidRDefault="002F15BD">
      <w:pPr>
        <w:pStyle w:val="a0"/>
        <w:rPr>
          <w:rFonts w:hint="cs"/>
          <w:rtl/>
        </w:rPr>
      </w:pPr>
    </w:p>
    <w:p w14:paraId="2B6E93DF" w14:textId="77777777" w:rsidR="00000000" w:rsidRDefault="002F15BD">
      <w:pPr>
        <w:pStyle w:val="a0"/>
        <w:ind w:firstLine="0"/>
        <w:rPr>
          <w:b/>
        </w:rPr>
      </w:pPr>
      <w:bookmarkStart w:id="334" w:name="FS000000449T21_02_2005_20_17_38"/>
      <w:bookmarkEnd w:id="334"/>
      <w:r>
        <w:rPr>
          <w:rFonts w:hint="eastAsia"/>
          <w:b/>
          <w:bCs/>
          <w:u w:val="single"/>
          <w:rtl/>
        </w:rPr>
        <w:t>סגן</w:t>
      </w:r>
      <w:r>
        <w:rPr>
          <w:b/>
          <w:bCs/>
          <w:u w:val="single"/>
          <w:rtl/>
        </w:rPr>
        <w:t xml:space="preserve"> </w:t>
      </w:r>
      <w:r>
        <w:rPr>
          <w:rFonts w:hint="eastAsia"/>
          <w:b/>
          <w:bCs/>
          <w:u w:val="single"/>
          <w:rtl/>
        </w:rPr>
        <w:t>ש</w:t>
      </w:r>
      <w:r>
        <w:rPr>
          <w:rFonts w:hint="eastAsia"/>
          <w:b/>
          <w:bCs/>
          <w:u w:val="single"/>
          <w:rtl/>
        </w:rPr>
        <w:t>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4C2BAA94" w14:textId="77777777" w:rsidR="00000000" w:rsidRDefault="002F15BD">
      <w:pPr>
        <w:pStyle w:val="a0"/>
        <w:rPr>
          <w:rFonts w:hint="cs"/>
          <w:rtl/>
        </w:rPr>
      </w:pPr>
    </w:p>
    <w:p w14:paraId="423BBE11" w14:textId="77777777" w:rsidR="00000000" w:rsidRDefault="002F15BD">
      <w:pPr>
        <w:pStyle w:val="a0"/>
        <w:rPr>
          <w:rFonts w:hint="cs"/>
          <w:rtl/>
        </w:rPr>
      </w:pPr>
      <w:r>
        <w:rPr>
          <w:rFonts w:hint="cs"/>
          <w:rtl/>
        </w:rPr>
        <w:t>אכן כך. אני גם לא בטוח שגם אחרי שהתוכנית הזאת תהיה, שזה יהיה קשור לשבוע האיידס הבין-לאומי.</w:t>
      </w:r>
    </w:p>
    <w:p w14:paraId="08F764E6" w14:textId="77777777" w:rsidR="00000000" w:rsidRDefault="002F15BD">
      <w:pPr>
        <w:pStyle w:val="a0"/>
        <w:rPr>
          <w:rFonts w:hint="cs"/>
          <w:rtl/>
        </w:rPr>
      </w:pPr>
    </w:p>
    <w:p w14:paraId="15E6936A" w14:textId="77777777" w:rsidR="00000000" w:rsidRDefault="002F15BD">
      <w:pPr>
        <w:pStyle w:val="af0"/>
        <w:rPr>
          <w:rtl/>
        </w:rPr>
      </w:pPr>
      <w:bookmarkStart w:id="335" w:name="FS000001046T21_02_2005_20_17_45"/>
      <w:bookmarkEnd w:id="335"/>
      <w:r>
        <w:rPr>
          <w:rFonts w:hint="eastAsia"/>
          <w:rtl/>
        </w:rPr>
        <w:t>אילן</w:t>
      </w:r>
      <w:r>
        <w:rPr>
          <w:rtl/>
        </w:rPr>
        <w:t xml:space="preserve"> שלגי (שינוי):</w:t>
      </w:r>
    </w:p>
    <w:p w14:paraId="49B20467" w14:textId="77777777" w:rsidR="00000000" w:rsidRDefault="002F15BD">
      <w:pPr>
        <w:pStyle w:val="a0"/>
        <w:rPr>
          <w:rFonts w:hint="cs"/>
          <w:rtl/>
        </w:rPr>
      </w:pPr>
    </w:p>
    <w:p w14:paraId="4D5FB46A" w14:textId="77777777" w:rsidR="00000000" w:rsidRDefault="002F15BD">
      <w:pPr>
        <w:pStyle w:val="a0"/>
        <w:rPr>
          <w:rFonts w:hint="cs"/>
          <w:rtl/>
        </w:rPr>
      </w:pPr>
      <w:r>
        <w:rPr>
          <w:rFonts w:hint="cs"/>
          <w:rtl/>
        </w:rPr>
        <w:t>השאלה שלי היא, מדוע אתם ממדרים את התלמידים במערכת החינוך הממלכתי-דתי מנושאים חשובים בתחום ההתנהגות המי</w:t>
      </w:r>
      <w:r>
        <w:rPr>
          <w:rFonts w:hint="cs"/>
          <w:rtl/>
        </w:rPr>
        <w:t xml:space="preserve">נית. בשנה שעברה היה דיון בוועדת החינוך והתרבות שבו הסתבר, מפי אנשי מערכת החינוך הממלכתי-דתי, שלמשל הנושא של ההומוסקסואלים, הלסביות - יחסי מין בין בני אותו מין - שמערכת החינוך הכללית מתייחסת אליו, גם מבחינת תלמידים ששייכים לקהילה הזאת וגם מבחינת ההסברה איך </w:t>
      </w:r>
      <w:r>
        <w:rPr>
          <w:rFonts w:hint="cs"/>
          <w:rtl/>
        </w:rPr>
        <w:t>להתייחס לתופעה, במערכת החינוך הדתי מתעלמים מהנושא לחלוטין. לכאורה הנושא איננו קיים, לא בין התלמידים ובכלל גם לא בחברה. השאלה היא, מדוע אתם, משרד החינוך, ממדרים את בני- הנוער במערכת החינוך הממלכתי-דתי בנושא ההתנהגות המינית של האדם?</w:t>
      </w:r>
    </w:p>
    <w:p w14:paraId="6B992DE8" w14:textId="77777777" w:rsidR="00000000" w:rsidRDefault="002F15BD">
      <w:pPr>
        <w:pStyle w:val="a0"/>
        <w:rPr>
          <w:rFonts w:hint="cs"/>
          <w:rtl/>
        </w:rPr>
      </w:pPr>
    </w:p>
    <w:p w14:paraId="6E831098" w14:textId="77777777" w:rsidR="00000000" w:rsidRDefault="002F15BD">
      <w:pPr>
        <w:pStyle w:val="af1"/>
        <w:rPr>
          <w:rtl/>
        </w:rPr>
      </w:pPr>
      <w:r>
        <w:rPr>
          <w:rtl/>
        </w:rPr>
        <w:t>היו"ר נסים דהן:</w:t>
      </w:r>
    </w:p>
    <w:p w14:paraId="3520860A" w14:textId="77777777" w:rsidR="00000000" w:rsidRDefault="002F15BD">
      <w:pPr>
        <w:pStyle w:val="a0"/>
        <w:rPr>
          <w:rtl/>
        </w:rPr>
      </w:pPr>
    </w:p>
    <w:p w14:paraId="3BC2F9FC" w14:textId="77777777" w:rsidR="00000000" w:rsidRDefault="002F15BD">
      <w:pPr>
        <w:pStyle w:val="a0"/>
        <w:rPr>
          <w:rFonts w:hint="cs"/>
          <w:rtl/>
        </w:rPr>
      </w:pPr>
      <w:r>
        <w:rPr>
          <w:rFonts w:hint="cs"/>
          <w:rtl/>
        </w:rPr>
        <w:t>תודה. ה</w:t>
      </w:r>
      <w:r>
        <w:rPr>
          <w:rFonts w:hint="cs"/>
          <w:rtl/>
        </w:rPr>
        <w:t>שאלה מובנת.</w:t>
      </w:r>
    </w:p>
    <w:p w14:paraId="41FD15E8" w14:textId="77777777" w:rsidR="00000000" w:rsidRDefault="002F15BD">
      <w:pPr>
        <w:pStyle w:val="a0"/>
        <w:rPr>
          <w:rFonts w:hint="cs"/>
          <w:rtl/>
        </w:rPr>
      </w:pPr>
    </w:p>
    <w:p w14:paraId="253E4B8F" w14:textId="77777777" w:rsidR="00000000" w:rsidRDefault="002F15BD">
      <w:pPr>
        <w:pStyle w:val="af0"/>
        <w:rPr>
          <w:rFonts w:hint="cs"/>
          <w:rtl/>
        </w:rPr>
      </w:pPr>
    </w:p>
    <w:p w14:paraId="61E58477" w14:textId="77777777" w:rsidR="00000000" w:rsidRDefault="002F15BD">
      <w:pPr>
        <w:pStyle w:val="af0"/>
        <w:rPr>
          <w:rtl/>
        </w:rPr>
      </w:pPr>
      <w:r>
        <w:rPr>
          <w:rFonts w:hint="eastAsia"/>
          <w:rtl/>
        </w:rPr>
        <w:t>צבי</w:t>
      </w:r>
      <w:r>
        <w:rPr>
          <w:rtl/>
        </w:rPr>
        <w:t xml:space="preserve"> הנדל (האיחוד הלאומי - ישראל ביתנו):</w:t>
      </w:r>
    </w:p>
    <w:p w14:paraId="3D17A910" w14:textId="77777777" w:rsidR="00000000" w:rsidRDefault="002F15BD">
      <w:pPr>
        <w:pStyle w:val="a0"/>
        <w:rPr>
          <w:rFonts w:hint="cs"/>
          <w:rtl/>
        </w:rPr>
      </w:pPr>
    </w:p>
    <w:p w14:paraId="4FBDB0DD" w14:textId="77777777" w:rsidR="00000000" w:rsidRDefault="002F15BD">
      <w:pPr>
        <w:pStyle w:val="a0"/>
        <w:rPr>
          <w:rFonts w:hint="cs"/>
          <w:rtl/>
        </w:rPr>
      </w:pPr>
      <w:r>
        <w:rPr>
          <w:rFonts w:hint="cs"/>
          <w:rtl/>
        </w:rPr>
        <w:t>אתה לא חייב לענות.</w:t>
      </w:r>
    </w:p>
    <w:p w14:paraId="3B36F743" w14:textId="77777777" w:rsidR="00000000" w:rsidRDefault="002F15BD">
      <w:pPr>
        <w:pStyle w:val="a0"/>
        <w:rPr>
          <w:rFonts w:hint="cs"/>
          <w:rtl/>
        </w:rPr>
      </w:pPr>
    </w:p>
    <w:p w14:paraId="46B88B2C" w14:textId="77777777" w:rsidR="00000000" w:rsidRDefault="002F15BD">
      <w:pPr>
        <w:pStyle w:val="-"/>
        <w:rPr>
          <w:rtl/>
        </w:rPr>
      </w:pPr>
      <w:bookmarkStart w:id="336" w:name="FS000001046T21_02_2005_20_18_50C"/>
      <w:bookmarkStart w:id="337" w:name="FS000000449T21_02_2005_20_18_59"/>
      <w:bookmarkEnd w:id="336"/>
      <w:bookmarkEnd w:id="337"/>
      <w:r>
        <w:rPr>
          <w:rtl/>
        </w:rPr>
        <w:t>סגן שרת החינוך, התרבות והספורט מיכאל מלכיאור:</w:t>
      </w:r>
    </w:p>
    <w:p w14:paraId="30BFFBEA" w14:textId="77777777" w:rsidR="00000000" w:rsidRDefault="002F15BD">
      <w:pPr>
        <w:pStyle w:val="a0"/>
        <w:rPr>
          <w:rtl/>
        </w:rPr>
      </w:pPr>
    </w:p>
    <w:p w14:paraId="50300D2F" w14:textId="77777777" w:rsidR="00000000" w:rsidRDefault="002F15BD">
      <w:pPr>
        <w:pStyle w:val="a0"/>
        <w:rPr>
          <w:rFonts w:hint="cs"/>
          <w:rtl/>
        </w:rPr>
      </w:pPr>
      <w:r>
        <w:rPr>
          <w:rFonts w:hint="cs"/>
          <w:rtl/>
        </w:rPr>
        <w:t>אני חושב שחבר הכנסת אילן שלגי מכיר את הנושא היטב, כמי שהיה יושב-ראש ועדת החינוך והתרבות. הוא יודע שיש עצמאות מוחלטת לחינוך הממלכתי-דתי</w:t>
      </w:r>
      <w:r>
        <w:rPr>
          <w:rFonts w:hint="cs"/>
          <w:rtl/>
        </w:rPr>
        <w:t>. בשאלה הזאת אני אפגש עם שמעון אדלר, שעומד בראש החינוך הממלכתי-דתי, ואני אעלה בפניו את התהיות שלך.</w:t>
      </w:r>
    </w:p>
    <w:p w14:paraId="5E76A15C" w14:textId="77777777" w:rsidR="00000000" w:rsidRDefault="002F15BD">
      <w:pPr>
        <w:pStyle w:val="a0"/>
        <w:rPr>
          <w:rFonts w:hint="cs"/>
          <w:rtl/>
        </w:rPr>
      </w:pPr>
    </w:p>
    <w:p w14:paraId="081925BC" w14:textId="77777777" w:rsidR="00000000" w:rsidRDefault="002F15BD">
      <w:pPr>
        <w:pStyle w:val="af1"/>
        <w:rPr>
          <w:rtl/>
        </w:rPr>
      </w:pPr>
      <w:r>
        <w:rPr>
          <w:rtl/>
        </w:rPr>
        <w:t>היו"ר נסים דהן:</w:t>
      </w:r>
    </w:p>
    <w:p w14:paraId="47C95292" w14:textId="77777777" w:rsidR="00000000" w:rsidRDefault="002F15BD">
      <w:pPr>
        <w:pStyle w:val="a0"/>
        <w:rPr>
          <w:rtl/>
        </w:rPr>
      </w:pPr>
    </w:p>
    <w:p w14:paraId="11718A80" w14:textId="77777777" w:rsidR="00000000" w:rsidRDefault="002F15BD">
      <w:pPr>
        <w:pStyle w:val="a0"/>
        <w:rPr>
          <w:rFonts w:hint="cs"/>
          <w:rtl/>
        </w:rPr>
      </w:pPr>
      <w:r>
        <w:rPr>
          <w:rFonts w:hint="cs"/>
          <w:rtl/>
        </w:rPr>
        <w:t>תודה. חבר הכנסת דוד טל - איננו נוכח. שאילתא מס' 2509 - לפרוטוקול.</w:t>
      </w:r>
    </w:p>
    <w:p w14:paraId="4BDB13B6" w14:textId="77777777" w:rsidR="00000000" w:rsidRDefault="002F15BD">
      <w:pPr>
        <w:pStyle w:val="a0"/>
        <w:rPr>
          <w:rFonts w:hint="cs"/>
          <w:rtl/>
        </w:rPr>
      </w:pPr>
    </w:p>
    <w:p w14:paraId="2E900456" w14:textId="77777777" w:rsidR="00000000" w:rsidRDefault="002F15BD">
      <w:pPr>
        <w:pStyle w:val="a1"/>
        <w:jc w:val="center"/>
        <w:rPr>
          <w:rtl/>
        </w:rPr>
      </w:pPr>
      <w:bookmarkStart w:id="338" w:name="CQ86925FI0086925T21_02_2005_20_50_48"/>
      <w:bookmarkStart w:id="339" w:name="_Toc102798538"/>
      <w:bookmarkEnd w:id="338"/>
      <w:r>
        <w:rPr>
          <w:rtl/>
        </w:rPr>
        <w:t xml:space="preserve">2509. אלימות </w:t>
      </w:r>
      <w:r>
        <w:rPr>
          <w:rFonts w:hint="cs"/>
          <w:rtl/>
        </w:rPr>
        <w:t xml:space="preserve">תלמידים </w:t>
      </w:r>
      <w:r>
        <w:rPr>
          <w:rtl/>
        </w:rPr>
        <w:t>כלפי מורים</w:t>
      </w:r>
      <w:bookmarkEnd w:id="339"/>
      <w:r>
        <w:rPr>
          <w:rtl/>
        </w:rPr>
        <w:t xml:space="preserve"> </w:t>
      </w:r>
    </w:p>
    <w:p w14:paraId="66031B33" w14:textId="77777777" w:rsidR="00000000" w:rsidRDefault="002F15BD">
      <w:pPr>
        <w:pStyle w:val="a0"/>
        <w:rPr>
          <w:rFonts w:hint="cs"/>
          <w:rtl/>
        </w:rPr>
      </w:pPr>
    </w:p>
    <w:p w14:paraId="20376A11" w14:textId="77777777" w:rsidR="00000000" w:rsidRDefault="002F15BD">
      <w:pPr>
        <w:pStyle w:val="a0"/>
        <w:ind w:firstLine="0"/>
        <w:rPr>
          <w:bCs/>
          <w:u w:val="single"/>
        </w:rPr>
      </w:pPr>
      <w:bookmarkStart w:id="340" w:name="ESQ86925"/>
      <w:bookmarkEnd w:id="340"/>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w:t>
      </w:r>
      <w:r>
        <w:rPr>
          <w:bCs/>
          <w:u w:val="single"/>
          <w:rtl/>
        </w:rPr>
        <w:t>רבות והספורט</w:t>
      </w:r>
    </w:p>
    <w:p w14:paraId="08ECCF4B" w14:textId="77777777" w:rsidR="00000000" w:rsidRDefault="002F15BD">
      <w:pPr>
        <w:pStyle w:val="a0"/>
        <w:ind w:firstLine="720"/>
      </w:pPr>
      <w:r>
        <w:rPr>
          <w:rtl/>
        </w:rPr>
        <w:t>ביום כ"ד בטבת התשס"ה (5 בינואר 2005):</w:t>
      </w:r>
    </w:p>
    <w:p w14:paraId="7FD91DCD" w14:textId="77777777" w:rsidR="00000000" w:rsidRDefault="002F15BD">
      <w:pPr>
        <w:pStyle w:val="a0"/>
        <w:rPr>
          <w:rFonts w:hint="cs"/>
          <w:rtl/>
        </w:rPr>
      </w:pPr>
    </w:p>
    <w:p w14:paraId="47592C18" w14:textId="77777777" w:rsidR="00000000" w:rsidRDefault="002F15BD">
      <w:pPr>
        <w:pStyle w:val="a0"/>
        <w:ind w:firstLine="720"/>
        <w:rPr>
          <w:rFonts w:hint="cs"/>
        </w:rPr>
      </w:pPr>
      <w:r>
        <w:rPr>
          <w:rFonts w:hint="cs"/>
          <w:rtl/>
        </w:rPr>
        <w:t xml:space="preserve">פורסם, כי תלמידי בית-ספר תיכון ברחובות חבטו בראשה של </w:t>
      </w:r>
      <w:r>
        <w:rPr>
          <w:rtl/>
        </w:rPr>
        <w:t xml:space="preserve">מורה </w:t>
      </w:r>
      <w:r>
        <w:rPr>
          <w:rFonts w:hint="cs"/>
          <w:rtl/>
        </w:rPr>
        <w:t>בין כותלי בית-הספר.</w:t>
      </w:r>
    </w:p>
    <w:p w14:paraId="42FD80D7" w14:textId="77777777" w:rsidR="00000000" w:rsidRDefault="002F15BD">
      <w:pPr>
        <w:pStyle w:val="a0"/>
        <w:ind w:firstLine="720"/>
        <w:rPr>
          <w:rFonts w:hint="cs"/>
          <w:rtl/>
        </w:rPr>
      </w:pPr>
    </w:p>
    <w:p w14:paraId="12449612" w14:textId="77777777" w:rsidR="00000000" w:rsidRDefault="002F15BD">
      <w:pPr>
        <w:pStyle w:val="a0"/>
        <w:ind w:firstLine="720"/>
      </w:pPr>
      <w:r>
        <w:rPr>
          <w:rFonts w:hint="cs"/>
          <w:rtl/>
        </w:rPr>
        <w:t>רצוני לשאול</w:t>
      </w:r>
      <w:r>
        <w:rPr>
          <w:rtl/>
        </w:rPr>
        <w:t>:</w:t>
      </w:r>
    </w:p>
    <w:p w14:paraId="6C3DDB78" w14:textId="77777777" w:rsidR="00000000" w:rsidRDefault="002F15BD">
      <w:pPr>
        <w:pStyle w:val="a0"/>
        <w:ind w:firstLine="720"/>
      </w:pPr>
    </w:p>
    <w:p w14:paraId="1C198DDF" w14:textId="77777777" w:rsidR="00000000" w:rsidRDefault="002F15BD">
      <w:pPr>
        <w:pStyle w:val="a0"/>
        <w:ind w:firstLine="720"/>
        <w:rPr>
          <w:rFonts w:hint="cs"/>
          <w:rtl/>
        </w:rPr>
      </w:pPr>
      <w:r>
        <w:rPr>
          <w:rFonts w:hint="cs"/>
          <w:rtl/>
        </w:rPr>
        <w:t xml:space="preserve">1. </w:t>
      </w:r>
      <w:r>
        <w:rPr>
          <w:rtl/>
        </w:rPr>
        <w:t xml:space="preserve">האם הידיעה נכונה? </w:t>
      </w:r>
    </w:p>
    <w:p w14:paraId="1B64607B" w14:textId="77777777" w:rsidR="00000000" w:rsidRDefault="002F15BD">
      <w:pPr>
        <w:pStyle w:val="a0"/>
        <w:ind w:firstLine="720"/>
        <w:rPr>
          <w:rtl/>
        </w:rPr>
      </w:pPr>
    </w:p>
    <w:p w14:paraId="74D6188F" w14:textId="77777777" w:rsidR="00000000" w:rsidRDefault="002F15BD">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כמה מקרי אלימות כלפי מורים </w:t>
      </w:r>
      <w:r>
        <w:rPr>
          <w:rFonts w:hint="cs"/>
          <w:rtl/>
        </w:rPr>
        <w:t>אירע</w:t>
      </w:r>
      <w:r>
        <w:rPr>
          <w:rFonts w:hint="eastAsia"/>
          <w:rtl/>
        </w:rPr>
        <w:t>ו</w:t>
      </w:r>
      <w:r>
        <w:rPr>
          <w:rtl/>
        </w:rPr>
        <w:t xml:space="preserve"> בשנתיים האחרונות?</w:t>
      </w:r>
    </w:p>
    <w:p w14:paraId="547929E6" w14:textId="77777777" w:rsidR="00000000" w:rsidRDefault="002F15BD">
      <w:pPr>
        <w:pStyle w:val="a0"/>
        <w:ind w:firstLine="720"/>
        <w:rPr>
          <w:rtl/>
        </w:rPr>
      </w:pPr>
    </w:p>
    <w:p w14:paraId="47493173" w14:textId="77777777" w:rsidR="00000000" w:rsidRDefault="002F15BD">
      <w:pPr>
        <w:pStyle w:val="a0"/>
        <w:ind w:firstLine="720"/>
        <w:rPr>
          <w:rtl/>
        </w:rPr>
      </w:pPr>
      <w:r>
        <w:rPr>
          <w:rFonts w:hint="cs"/>
          <w:rtl/>
        </w:rPr>
        <w:t xml:space="preserve">3. </w:t>
      </w:r>
      <w:r>
        <w:rPr>
          <w:rtl/>
        </w:rPr>
        <w:t xml:space="preserve">אילו צעדים </w:t>
      </w:r>
      <w:r>
        <w:rPr>
          <w:rFonts w:hint="cs"/>
          <w:rtl/>
        </w:rPr>
        <w:t>ינקוט</w:t>
      </w:r>
      <w:r>
        <w:rPr>
          <w:rtl/>
        </w:rPr>
        <w:t xml:space="preserve"> משרדך</w:t>
      </w:r>
      <w:r>
        <w:rPr>
          <w:rtl/>
        </w:rPr>
        <w:t xml:space="preserve"> כדי למגר את תופע</w:t>
      </w:r>
      <w:r>
        <w:rPr>
          <w:rFonts w:hint="cs"/>
          <w:rtl/>
        </w:rPr>
        <w:t>ת האלימות</w:t>
      </w:r>
      <w:r>
        <w:rPr>
          <w:rtl/>
        </w:rPr>
        <w:t xml:space="preserve"> </w:t>
      </w:r>
      <w:r>
        <w:rPr>
          <w:rFonts w:hint="cs"/>
          <w:rtl/>
        </w:rPr>
        <w:t>בבתי-הספר</w:t>
      </w:r>
      <w:r>
        <w:rPr>
          <w:rtl/>
        </w:rPr>
        <w:t>?</w:t>
      </w:r>
    </w:p>
    <w:p w14:paraId="5DFADAE6" w14:textId="77777777" w:rsidR="00000000" w:rsidRDefault="002F15BD">
      <w:pPr>
        <w:pStyle w:val="a0"/>
        <w:ind w:firstLine="720"/>
        <w:rPr>
          <w:rtl/>
        </w:rPr>
      </w:pPr>
    </w:p>
    <w:p w14:paraId="7BAC8663" w14:textId="77777777" w:rsidR="00000000" w:rsidRDefault="002F15BD">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4AC8631" w14:textId="77777777" w:rsidR="00000000" w:rsidRDefault="002F15BD">
      <w:pPr>
        <w:pStyle w:val="a0"/>
        <w:ind w:firstLine="0"/>
        <w:rPr>
          <w:rFonts w:hint="cs"/>
          <w:rtl/>
        </w:rPr>
      </w:pPr>
      <w:r>
        <w:rPr>
          <w:rtl/>
        </w:rPr>
        <w:t xml:space="preserve">(לא נקראה, נמסרה </w:t>
      </w:r>
      <w:r>
        <w:rPr>
          <w:rFonts w:hint="eastAsia"/>
          <w:rtl/>
        </w:rPr>
        <w:t>לפרוטוקול</w:t>
      </w:r>
      <w:r>
        <w:rPr>
          <w:rtl/>
        </w:rPr>
        <w:t>)</w:t>
      </w:r>
    </w:p>
    <w:p w14:paraId="09A4D3F4" w14:textId="77777777" w:rsidR="00000000" w:rsidRDefault="002F15BD">
      <w:pPr>
        <w:pStyle w:val="a0"/>
        <w:rPr>
          <w:rFonts w:hint="cs"/>
          <w:rtl/>
        </w:rPr>
      </w:pPr>
    </w:p>
    <w:p w14:paraId="1363FC6E" w14:textId="77777777" w:rsidR="00000000" w:rsidRDefault="002F15BD">
      <w:pPr>
        <w:pStyle w:val="a0"/>
        <w:rPr>
          <w:rFonts w:hint="cs"/>
          <w:rtl/>
        </w:rPr>
      </w:pPr>
      <w:r>
        <w:rPr>
          <w:rFonts w:hint="cs"/>
          <w:rtl/>
        </w:rPr>
        <w:t>1. הידיעה, לצערי, אכן נכונה.</w:t>
      </w:r>
    </w:p>
    <w:p w14:paraId="7DD7B1B1" w14:textId="77777777" w:rsidR="00000000" w:rsidRDefault="002F15BD">
      <w:pPr>
        <w:pStyle w:val="a0"/>
        <w:rPr>
          <w:rFonts w:hint="cs"/>
          <w:rtl/>
        </w:rPr>
      </w:pPr>
    </w:p>
    <w:p w14:paraId="56C8DA2C" w14:textId="77777777" w:rsidR="00000000" w:rsidRDefault="002F15BD">
      <w:pPr>
        <w:pStyle w:val="a0"/>
        <w:rPr>
          <w:rFonts w:hint="cs"/>
          <w:rtl/>
        </w:rPr>
      </w:pPr>
      <w:r>
        <w:rPr>
          <w:rFonts w:hint="cs"/>
          <w:rtl/>
        </w:rPr>
        <w:t>2-3. ראוי לציין שמשרד החינוך העמיד את המאבק באלימות ובניית אקלים בטוח בבתי-הספר בראש סדר העדיפויות של פעול</w:t>
      </w:r>
      <w:r>
        <w:rPr>
          <w:rFonts w:hint="cs"/>
          <w:rtl/>
        </w:rPr>
        <w:t>תו. בתי-ספר מקיימים פעילויות מערכתיות מתמשכות, המלוות בהערכה, תוך גיוס שותפים בקהילה ושיתוף התלמידים בתהליכי הבנייה של אקלים בית-ספרי חיובי. עם זאת, מדובר בתהליך ארוך טווח, ועל אף הפעולות הנמרצות הננקטות בהווה מתרחשים אירועי אלימות חריגים במערכת, וביניהם ג</w:t>
      </w:r>
      <w:r>
        <w:rPr>
          <w:rFonts w:hint="cs"/>
          <w:rtl/>
        </w:rPr>
        <w:t xml:space="preserve">ם אלימות תלמידים כלפי מורים. </w:t>
      </w:r>
    </w:p>
    <w:p w14:paraId="7266A206" w14:textId="77777777" w:rsidR="00000000" w:rsidRDefault="002F15BD">
      <w:pPr>
        <w:pStyle w:val="a0"/>
        <w:rPr>
          <w:rFonts w:hint="cs"/>
          <w:rtl/>
        </w:rPr>
      </w:pPr>
    </w:p>
    <w:p w14:paraId="6662AA6D" w14:textId="77777777" w:rsidR="00000000" w:rsidRDefault="002F15BD">
      <w:pPr>
        <w:pStyle w:val="a0"/>
        <w:rPr>
          <w:rFonts w:hint="cs"/>
          <w:rtl/>
        </w:rPr>
      </w:pPr>
      <w:r>
        <w:rPr>
          <w:rFonts w:hint="cs"/>
          <w:rtl/>
        </w:rPr>
        <w:t xml:space="preserve">עמדתנו העקרונית היא ברורה וחד-משמעית </w:t>
      </w:r>
      <w:r>
        <w:rPr>
          <w:rtl/>
        </w:rPr>
        <w:t>–</w:t>
      </w:r>
      <w:r>
        <w:rPr>
          <w:rFonts w:hint="cs"/>
          <w:rtl/>
        </w:rPr>
        <w:t xml:space="preserve"> אין לנקוט גישה סלחנית, וכל אירוע של אלימות ראוי לגינוי גורף. במקרה של אירוע אלימות חריג, ממליץ המשרד לבתי-הספר לעצור את השגרה ולעסוק בנושא האלימות, תוך הדגשת המותר והאסור ותוך נקיטת עמדה</w:t>
      </w:r>
      <w:r>
        <w:rPr>
          <w:rFonts w:hint="cs"/>
          <w:rtl/>
        </w:rPr>
        <w:t xml:space="preserve"> תקיפה בגנות האלימות.</w:t>
      </w:r>
    </w:p>
    <w:p w14:paraId="72310750" w14:textId="77777777" w:rsidR="00000000" w:rsidRDefault="002F15BD">
      <w:pPr>
        <w:pStyle w:val="a0"/>
        <w:rPr>
          <w:rFonts w:hint="cs"/>
          <w:rtl/>
        </w:rPr>
      </w:pPr>
    </w:p>
    <w:p w14:paraId="5DF28198" w14:textId="77777777" w:rsidR="00000000" w:rsidRDefault="002F15BD">
      <w:pPr>
        <w:pStyle w:val="a0"/>
        <w:rPr>
          <w:rFonts w:hint="cs"/>
          <w:rtl/>
        </w:rPr>
      </w:pPr>
      <w:r>
        <w:rPr>
          <w:rFonts w:hint="cs"/>
          <w:rtl/>
        </w:rPr>
        <w:t>לאור העלייה בדיווחים על אלימות כלפי מורים, הוקמה במשרד ועדה לרענון ולחידוש הנהלים בסוגיה של אלימות כלפי מורים. מסקנותיה והמלצותיה יפורסמו בקרוב ויועברו למערכת החינוך כולה.</w:t>
      </w:r>
    </w:p>
    <w:p w14:paraId="3B629609" w14:textId="77777777" w:rsidR="00000000" w:rsidRDefault="002F15BD">
      <w:pPr>
        <w:pStyle w:val="a0"/>
        <w:rPr>
          <w:rFonts w:hint="cs"/>
          <w:rtl/>
        </w:rPr>
      </w:pPr>
    </w:p>
    <w:p w14:paraId="5022ADBC" w14:textId="77777777" w:rsidR="00000000" w:rsidRDefault="002F15BD">
      <w:pPr>
        <w:pStyle w:val="a0"/>
        <w:rPr>
          <w:rFonts w:hint="cs"/>
          <w:rtl/>
        </w:rPr>
      </w:pPr>
      <w:r>
        <w:rPr>
          <w:rFonts w:hint="cs"/>
          <w:rtl/>
        </w:rPr>
        <w:t>צריך לזכור, שתהליך חינוכי להפחתת אלימות הוא מאמץ יומיומי מתמ</w:t>
      </w:r>
      <w:r>
        <w:rPr>
          <w:rFonts w:hint="cs"/>
          <w:rtl/>
        </w:rPr>
        <w:t>שך וארוך טווח, ואין לבעיה קשה זו פתרונות קסם. בשנת הלימודים תשנ"ט הזמין משרד החינוך אצל פרופסור רמי בנבנישתי מן האוניברסיטה העברית בירושלים סקר מקיף: "אלימות במערכת החינוך, תשנ"ט", שמדד והעריך את רמת האלימות במערכת החינוך. סקר זהה הוזמן בשנת הלימודים תשס"ב</w:t>
      </w:r>
      <w:r>
        <w:rPr>
          <w:rFonts w:hint="cs"/>
          <w:rtl/>
        </w:rPr>
        <w:t xml:space="preserve">, ובו נצפתה ירידה קטנה אך מובהקת ברמת האלימות במערכת החינוך, יחסית לסקר הראשון. בכוונתנו לקיים סקר דומה גם בשנת הלימודים תשס"ה, ולבחון באמצעותו את האפקטיביות של התהליכים המתבצעים במערכת. </w:t>
      </w:r>
    </w:p>
    <w:p w14:paraId="5D6FF6A9" w14:textId="77777777" w:rsidR="00000000" w:rsidRDefault="002F15BD">
      <w:pPr>
        <w:pStyle w:val="a0"/>
        <w:rPr>
          <w:rFonts w:hint="cs"/>
          <w:rtl/>
        </w:rPr>
      </w:pPr>
    </w:p>
    <w:p w14:paraId="2B56AAC8" w14:textId="77777777" w:rsidR="00000000" w:rsidRDefault="002F15BD">
      <w:pPr>
        <w:pStyle w:val="a0"/>
        <w:rPr>
          <w:rFonts w:hint="cs"/>
          <w:rtl/>
        </w:rPr>
      </w:pPr>
      <w:r>
        <w:rPr>
          <w:rFonts w:hint="cs"/>
          <w:rtl/>
        </w:rPr>
        <w:t>בימים אלה עוברת מערכת החינוך לפעולה מונחית מדדים - סטנדרטים. לצד מד</w:t>
      </w:r>
      <w:r>
        <w:rPr>
          <w:rFonts w:hint="cs"/>
          <w:rtl/>
        </w:rPr>
        <w:t>דים בתחומי הידע השונים, פותחו מדדים לאקלים בית-ספרי והוחל בהטמעתם. תוכניות תקשורת בין-אישית ו"כישורי חיים" מהוות חלק בלתי נפרד מתוכנית הלימודים, והעיסוק סביב אקלים רצוי, כמקדם הישגים וכחלק מן ההכנה לחיים, מתרחב והולך.</w:t>
      </w:r>
    </w:p>
    <w:p w14:paraId="36E27806" w14:textId="77777777" w:rsidR="00000000" w:rsidRDefault="002F15BD">
      <w:pPr>
        <w:pStyle w:val="a0"/>
        <w:rPr>
          <w:rFonts w:hint="cs"/>
          <w:rtl/>
        </w:rPr>
      </w:pPr>
    </w:p>
    <w:p w14:paraId="29234EF4" w14:textId="77777777" w:rsidR="00000000" w:rsidRDefault="002F15BD">
      <w:pPr>
        <w:pStyle w:val="a0"/>
        <w:rPr>
          <w:rFonts w:hint="cs"/>
          <w:rtl/>
        </w:rPr>
      </w:pPr>
      <w:r>
        <w:rPr>
          <w:rFonts w:hint="cs"/>
          <w:rtl/>
        </w:rPr>
        <w:t xml:space="preserve">אשר למספר מקרי אלימות כלפי מורים </w:t>
      </w:r>
      <w:r>
        <w:rPr>
          <w:rtl/>
        </w:rPr>
        <w:t>–</w:t>
      </w:r>
      <w:r>
        <w:rPr>
          <w:rFonts w:hint="cs"/>
          <w:rtl/>
        </w:rPr>
        <w:t xml:space="preserve"> אי</w:t>
      </w:r>
      <w:r>
        <w:rPr>
          <w:rFonts w:hint="cs"/>
          <w:rtl/>
        </w:rPr>
        <w:t>ן בידי המשרד מאגר נתונים מרכזי בנושא, שכן הנושא הוא בתחום טיפולו של המשרד לביטחון פנים. מדיווחיו עולה, כי מתחילת השנה נפתחו כ-40 תיקים על פגיעות בגוף או ברכוש של עובדי הוראה.</w:t>
      </w:r>
    </w:p>
    <w:p w14:paraId="4A98B923" w14:textId="77777777" w:rsidR="00000000" w:rsidRDefault="002F15BD">
      <w:pPr>
        <w:pStyle w:val="a0"/>
        <w:rPr>
          <w:rFonts w:hint="cs"/>
          <w:rtl/>
        </w:rPr>
      </w:pPr>
    </w:p>
    <w:p w14:paraId="60034D07" w14:textId="77777777" w:rsidR="00000000" w:rsidRDefault="002F15BD">
      <w:pPr>
        <w:pStyle w:val="af1"/>
        <w:rPr>
          <w:rtl/>
        </w:rPr>
      </w:pPr>
      <w:r>
        <w:rPr>
          <w:rtl/>
        </w:rPr>
        <w:t>היו"ר נסים דהן:</w:t>
      </w:r>
    </w:p>
    <w:p w14:paraId="79AEF329" w14:textId="77777777" w:rsidR="00000000" w:rsidRDefault="002F15BD">
      <w:pPr>
        <w:pStyle w:val="a0"/>
        <w:rPr>
          <w:rtl/>
        </w:rPr>
      </w:pPr>
    </w:p>
    <w:p w14:paraId="47B36222" w14:textId="77777777" w:rsidR="00000000" w:rsidRDefault="002F15BD">
      <w:pPr>
        <w:pStyle w:val="a0"/>
        <w:rPr>
          <w:rFonts w:hint="cs"/>
          <w:rtl/>
        </w:rPr>
      </w:pPr>
      <w:r>
        <w:rPr>
          <w:rFonts w:hint="cs"/>
          <w:rtl/>
        </w:rPr>
        <w:t>חבר הכנסת מיכאל איתן, שאילתא מס'  2515: אלימות כלפי מורים במערכ</w:t>
      </w:r>
      <w:r>
        <w:rPr>
          <w:rFonts w:hint="cs"/>
          <w:rtl/>
        </w:rPr>
        <w:t xml:space="preserve">ת החינוך. </w:t>
      </w:r>
    </w:p>
    <w:p w14:paraId="47C87E1B" w14:textId="77777777" w:rsidR="00000000" w:rsidRDefault="002F15BD">
      <w:pPr>
        <w:pStyle w:val="a0"/>
        <w:rPr>
          <w:rFonts w:hint="cs"/>
          <w:rtl/>
        </w:rPr>
      </w:pPr>
    </w:p>
    <w:p w14:paraId="719A9DC8" w14:textId="77777777" w:rsidR="00000000" w:rsidRDefault="002F15BD">
      <w:pPr>
        <w:pStyle w:val="a1"/>
        <w:jc w:val="center"/>
        <w:rPr>
          <w:rtl/>
        </w:rPr>
      </w:pPr>
      <w:bookmarkStart w:id="341" w:name="CQ87039FI0087039T21_02_2005_23_52_53"/>
      <w:bookmarkStart w:id="342" w:name="_Toc102798539"/>
      <w:bookmarkEnd w:id="341"/>
      <w:r>
        <w:rPr>
          <w:rtl/>
        </w:rPr>
        <w:t xml:space="preserve">2515. </w:t>
      </w:r>
      <w:r>
        <w:rPr>
          <w:rFonts w:hint="cs"/>
          <w:rtl/>
        </w:rPr>
        <w:t xml:space="preserve">התמודדות משרד החינוך עם תופעת </w:t>
      </w:r>
      <w:r>
        <w:rPr>
          <w:rtl/>
        </w:rPr>
        <w:t xml:space="preserve">אלימות </w:t>
      </w:r>
      <w:r>
        <w:rPr>
          <w:rFonts w:hint="cs"/>
          <w:rtl/>
        </w:rPr>
        <w:t>התלמידים</w:t>
      </w:r>
      <w:bookmarkEnd w:id="342"/>
      <w:r>
        <w:rPr>
          <w:rFonts w:hint="cs"/>
          <w:rtl/>
        </w:rPr>
        <w:t xml:space="preserve"> </w:t>
      </w:r>
    </w:p>
    <w:p w14:paraId="53A408E7" w14:textId="77777777" w:rsidR="00000000" w:rsidRDefault="002F15BD">
      <w:pPr>
        <w:pStyle w:val="a0"/>
        <w:rPr>
          <w:rFonts w:hint="cs"/>
          <w:rtl/>
        </w:rPr>
      </w:pPr>
    </w:p>
    <w:p w14:paraId="56F65A83" w14:textId="77777777" w:rsidR="00000000" w:rsidRDefault="002F15BD">
      <w:pPr>
        <w:pStyle w:val="a0"/>
        <w:ind w:firstLine="0"/>
        <w:rPr>
          <w:bCs/>
          <w:u w:val="single"/>
        </w:rPr>
      </w:pPr>
      <w:bookmarkStart w:id="343" w:name="ESQ87039"/>
      <w:bookmarkEnd w:id="343"/>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3FB3034" w14:textId="77777777" w:rsidR="00000000" w:rsidRDefault="002F15BD">
      <w:pPr>
        <w:pStyle w:val="a0"/>
        <w:ind w:firstLine="720"/>
        <w:rPr>
          <w:rFonts w:hint="cs"/>
          <w:rtl/>
        </w:rPr>
      </w:pPr>
      <w:r>
        <w:rPr>
          <w:rtl/>
        </w:rPr>
        <w:t>ביום כ"ד בטבת התשס"ה (5 בינואר 2005):</w:t>
      </w:r>
    </w:p>
    <w:p w14:paraId="167501DA" w14:textId="77777777" w:rsidR="00000000" w:rsidRDefault="002F15BD">
      <w:pPr>
        <w:pStyle w:val="a0"/>
        <w:rPr>
          <w:rFonts w:hint="cs"/>
        </w:rPr>
      </w:pPr>
    </w:p>
    <w:p w14:paraId="21D4BC33" w14:textId="77777777" w:rsidR="00000000" w:rsidRDefault="002F15BD">
      <w:pPr>
        <w:pStyle w:val="a0"/>
        <w:ind w:firstLine="720"/>
      </w:pPr>
      <w:r>
        <w:rPr>
          <w:rtl/>
        </w:rPr>
        <w:t>לאור התגברות מקרי הא</w:t>
      </w:r>
      <w:r>
        <w:rPr>
          <w:rFonts w:hint="cs"/>
          <w:rtl/>
        </w:rPr>
        <w:t>לי</w:t>
      </w:r>
      <w:r>
        <w:rPr>
          <w:rtl/>
        </w:rPr>
        <w:t>מות כלפי מורים המדווחים בכלי התקשורת, וכן אלימות של תלמידים כלפי חבריהם לס</w:t>
      </w:r>
      <w:r>
        <w:rPr>
          <w:rtl/>
        </w:rPr>
        <w:t>פסל הלימודים</w:t>
      </w:r>
      <w:r>
        <w:rPr>
          <w:rFonts w:hint="cs"/>
          <w:rtl/>
        </w:rPr>
        <w:t xml:space="preserve"> </w:t>
      </w:r>
      <w:r>
        <w:rPr>
          <w:rtl/>
        </w:rPr>
        <w:t>–</w:t>
      </w:r>
      <w:r>
        <w:rPr>
          <w:rFonts w:hint="cs"/>
          <w:rtl/>
        </w:rPr>
        <w:t xml:space="preserve"> רצוני לשאול</w:t>
      </w:r>
      <w:r>
        <w:rPr>
          <w:rtl/>
        </w:rPr>
        <w:t>:</w:t>
      </w:r>
    </w:p>
    <w:p w14:paraId="7944A63F" w14:textId="77777777" w:rsidR="00000000" w:rsidRDefault="002F15BD">
      <w:pPr>
        <w:pStyle w:val="a0"/>
        <w:ind w:firstLine="720"/>
      </w:pPr>
    </w:p>
    <w:p w14:paraId="59AAC827" w14:textId="77777777" w:rsidR="00000000" w:rsidRDefault="002F15BD">
      <w:pPr>
        <w:pStyle w:val="a0"/>
        <w:ind w:firstLine="720"/>
        <w:rPr>
          <w:rtl/>
        </w:rPr>
      </w:pPr>
      <w:r>
        <w:rPr>
          <w:rFonts w:hint="cs"/>
          <w:rtl/>
        </w:rPr>
        <w:t xml:space="preserve">1. </w:t>
      </w:r>
      <w:r>
        <w:rPr>
          <w:rtl/>
        </w:rPr>
        <w:t>כיצד פועלת מערכת החינוך למיגור תופעה זו?</w:t>
      </w:r>
    </w:p>
    <w:p w14:paraId="07CD7762" w14:textId="77777777" w:rsidR="00000000" w:rsidRDefault="002F15BD">
      <w:pPr>
        <w:pStyle w:val="a0"/>
        <w:ind w:firstLine="720"/>
        <w:rPr>
          <w:rtl/>
        </w:rPr>
      </w:pPr>
    </w:p>
    <w:p w14:paraId="70699DB3" w14:textId="77777777" w:rsidR="00000000" w:rsidRDefault="002F15BD">
      <w:pPr>
        <w:pStyle w:val="a0"/>
        <w:ind w:firstLine="720"/>
        <w:rPr>
          <w:rtl/>
        </w:rPr>
      </w:pPr>
      <w:r>
        <w:rPr>
          <w:rFonts w:hint="cs"/>
          <w:rtl/>
        </w:rPr>
        <w:t xml:space="preserve">2. </w:t>
      </w:r>
      <w:r>
        <w:rPr>
          <w:rtl/>
        </w:rPr>
        <w:t xml:space="preserve">האם פעולות ההסברה שנעשו עד כה תרמו להפחתת </w:t>
      </w:r>
      <w:r>
        <w:rPr>
          <w:rFonts w:hint="cs"/>
          <w:rtl/>
        </w:rPr>
        <w:t>מספר ה</w:t>
      </w:r>
      <w:r>
        <w:rPr>
          <w:rtl/>
        </w:rPr>
        <w:t xml:space="preserve">מקרים </w:t>
      </w:r>
      <w:r>
        <w:rPr>
          <w:rFonts w:hint="cs"/>
          <w:rtl/>
        </w:rPr>
        <w:t>ה</w:t>
      </w:r>
      <w:r>
        <w:rPr>
          <w:rtl/>
        </w:rPr>
        <w:t>אלו?</w:t>
      </w:r>
    </w:p>
    <w:p w14:paraId="1ED3D796" w14:textId="77777777" w:rsidR="00000000" w:rsidRDefault="002F15BD">
      <w:pPr>
        <w:pStyle w:val="a0"/>
        <w:ind w:firstLine="720"/>
        <w:rPr>
          <w:rtl/>
        </w:rPr>
      </w:pPr>
    </w:p>
    <w:p w14:paraId="40025D33" w14:textId="77777777" w:rsidR="00000000" w:rsidRDefault="002F15BD">
      <w:pPr>
        <w:pStyle w:val="a0"/>
        <w:ind w:firstLine="720"/>
        <w:rPr>
          <w:rtl/>
        </w:rPr>
      </w:pPr>
      <w:r>
        <w:rPr>
          <w:rFonts w:hint="cs"/>
          <w:rtl/>
        </w:rPr>
        <w:t xml:space="preserve">3. </w:t>
      </w:r>
      <w:r>
        <w:rPr>
          <w:rtl/>
        </w:rPr>
        <w:t>האם מערכת החינוך פועלת לשילוב הסברה זו בתכנים הלימודיים</w:t>
      </w:r>
      <w:r>
        <w:rPr>
          <w:rFonts w:hint="cs"/>
          <w:rtl/>
        </w:rPr>
        <w:t>,</w:t>
      </w:r>
      <w:r>
        <w:rPr>
          <w:rtl/>
        </w:rPr>
        <w:t xml:space="preserve"> כך שאלו יהפכו לחלק בלתי</w:t>
      </w:r>
      <w:r>
        <w:rPr>
          <w:rFonts w:hint="cs"/>
          <w:rtl/>
        </w:rPr>
        <w:t xml:space="preserve"> </w:t>
      </w:r>
      <w:r>
        <w:rPr>
          <w:rtl/>
        </w:rPr>
        <w:t>נפרד מת</w:t>
      </w:r>
      <w:r>
        <w:rPr>
          <w:rFonts w:hint="cs"/>
          <w:rtl/>
        </w:rPr>
        <w:t>ו</w:t>
      </w:r>
      <w:r>
        <w:rPr>
          <w:rtl/>
        </w:rPr>
        <w:t>כנית הלימודים?</w:t>
      </w:r>
    </w:p>
    <w:p w14:paraId="35BE40D9" w14:textId="77777777" w:rsidR="00000000" w:rsidRDefault="002F15BD">
      <w:pPr>
        <w:pStyle w:val="a0"/>
        <w:ind w:firstLine="720"/>
        <w:rPr>
          <w:rtl/>
        </w:rPr>
      </w:pPr>
    </w:p>
    <w:p w14:paraId="5ECA9E12" w14:textId="77777777" w:rsidR="00000000" w:rsidRDefault="002F15BD">
      <w:pPr>
        <w:pStyle w:val="-"/>
        <w:rPr>
          <w:rFonts w:hint="cs"/>
          <w:rtl/>
        </w:rPr>
      </w:pPr>
      <w:bookmarkStart w:id="344" w:name="FS000000449T21_02_2005_20_52_39C"/>
      <w:bookmarkEnd w:id="344"/>
      <w:r>
        <w:rPr>
          <w:rtl/>
        </w:rPr>
        <w:t>סגן שרת הח</w:t>
      </w:r>
      <w:r>
        <w:rPr>
          <w:rtl/>
        </w:rPr>
        <w:t>ינוך, התרבות והספורט מיכאל מלכיאור:</w:t>
      </w:r>
    </w:p>
    <w:p w14:paraId="1E1EFF31" w14:textId="77777777" w:rsidR="00000000" w:rsidRDefault="002F15BD">
      <w:pPr>
        <w:pStyle w:val="a0"/>
        <w:rPr>
          <w:rFonts w:hint="cs"/>
          <w:rtl/>
        </w:rPr>
      </w:pPr>
    </w:p>
    <w:p w14:paraId="2630CECC" w14:textId="77777777" w:rsidR="00000000" w:rsidRDefault="002F15BD">
      <w:pPr>
        <w:pStyle w:val="a0"/>
        <w:rPr>
          <w:rFonts w:hint="cs"/>
          <w:rtl/>
        </w:rPr>
      </w:pPr>
      <w:r>
        <w:rPr>
          <w:rFonts w:hint="cs"/>
          <w:rtl/>
        </w:rPr>
        <w:t>זו שאלה מאוד כבדה ורצינית. חבר הכנסת מיקי איתן שאל אם הידיעה נכונה, כמה מקרי אלימות יש, ואילו צעדים ינקוט המשרד כדי לטפל בתופעה.</w:t>
      </w:r>
    </w:p>
    <w:p w14:paraId="397A3357" w14:textId="77777777" w:rsidR="00000000" w:rsidRDefault="002F15BD">
      <w:pPr>
        <w:pStyle w:val="a0"/>
        <w:ind w:firstLine="0"/>
        <w:rPr>
          <w:rFonts w:hint="cs"/>
          <w:rtl/>
        </w:rPr>
      </w:pPr>
    </w:p>
    <w:p w14:paraId="2010522C" w14:textId="77777777" w:rsidR="00000000" w:rsidRDefault="002F15BD">
      <w:pPr>
        <w:pStyle w:val="a0"/>
        <w:rPr>
          <w:rFonts w:hint="cs"/>
          <w:rtl/>
        </w:rPr>
      </w:pPr>
      <w:r>
        <w:rPr>
          <w:rFonts w:hint="cs"/>
          <w:rtl/>
        </w:rPr>
        <w:t>קודם כול, הידיעה נכונה. במשרד החינוך אנחנו אכן מעמידים את המאבק באלימות ובניית אקלים בטוח</w:t>
      </w:r>
      <w:r>
        <w:rPr>
          <w:rFonts w:hint="cs"/>
          <w:rtl/>
        </w:rPr>
        <w:t xml:space="preserve"> בבתי-הספר ממש בראש סדר העדיפויות של פעולתנו. האמת היא, שבאווירה של אלימות אי-אפשר לנהל לימודים כמו שצריך, אי-אפשר להקנות ערכים, לא לימודים, לא הישגים ולא שום דבר. בתי-הספר מקיימים פעילויות מערכתיות מתמשכות, תוך גיוס שותפים בקהילה ושיתוף תלמידים בתהליכי הב</w:t>
      </w:r>
      <w:r>
        <w:rPr>
          <w:rFonts w:hint="cs"/>
          <w:rtl/>
        </w:rPr>
        <w:t xml:space="preserve">נייה של אקלים בית-ספר חיובי. עם זאת, מדובר בתהליך ארוך טווח, ועל אף הפעולות הנמרצות שננקטות היום בבתי-הספר, מתרחשים אירועי אלימות חריגים יותר מדי במערכת, וביניהם גם אלימות תלמידים כלפי המורים. </w:t>
      </w:r>
    </w:p>
    <w:p w14:paraId="2D2D12FD" w14:textId="77777777" w:rsidR="00000000" w:rsidRDefault="002F15BD">
      <w:pPr>
        <w:pStyle w:val="a0"/>
        <w:rPr>
          <w:rFonts w:hint="cs"/>
          <w:rtl/>
        </w:rPr>
      </w:pPr>
    </w:p>
    <w:p w14:paraId="353E45CF" w14:textId="77777777" w:rsidR="00000000" w:rsidRDefault="002F15BD">
      <w:pPr>
        <w:pStyle w:val="a0"/>
        <w:rPr>
          <w:rFonts w:hint="cs"/>
          <w:rtl/>
        </w:rPr>
      </w:pPr>
      <w:r>
        <w:rPr>
          <w:rFonts w:hint="cs"/>
          <w:rtl/>
        </w:rPr>
        <w:t>עמדתנו העקרונית ברורה וחד-משמעית.</w:t>
      </w:r>
    </w:p>
    <w:p w14:paraId="3108DE22" w14:textId="77777777" w:rsidR="00000000" w:rsidRDefault="002F15BD">
      <w:pPr>
        <w:pStyle w:val="a0"/>
        <w:ind w:firstLine="0"/>
        <w:rPr>
          <w:rFonts w:hint="cs"/>
          <w:rtl/>
        </w:rPr>
      </w:pPr>
    </w:p>
    <w:p w14:paraId="3C3E8037" w14:textId="77777777" w:rsidR="00000000" w:rsidRDefault="002F15BD">
      <w:pPr>
        <w:pStyle w:val="af1"/>
        <w:rPr>
          <w:rtl/>
        </w:rPr>
      </w:pPr>
      <w:r>
        <w:rPr>
          <w:rFonts w:hint="eastAsia"/>
          <w:rtl/>
        </w:rPr>
        <w:t>היו</w:t>
      </w:r>
      <w:r>
        <w:rPr>
          <w:rtl/>
        </w:rPr>
        <w:t>"ר נסים דהן:</w:t>
      </w:r>
    </w:p>
    <w:p w14:paraId="44C98ADB" w14:textId="77777777" w:rsidR="00000000" w:rsidRDefault="002F15BD">
      <w:pPr>
        <w:pStyle w:val="a0"/>
        <w:rPr>
          <w:rFonts w:hint="cs"/>
          <w:rtl/>
        </w:rPr>
      </w:pPr>
    </w:p>
    <w:p w14:paraId="02E0DB57" w14:textId="77777777" w:rsidR="00000000" w:rsidRDefault="002F15BD">
      <w:pPr>
        <w:pStyle w:val="a0"/>
        <w:rPr>
          <w:rFonts w:hint="cs"/>
          <w:rtl/>
        </w:rPr>
      </w:pPr>
      <w:r>
        <w:rPr>
          <w:rFonts w:hint="cs"/>
          <w:rtl/>
        </w:rPr>
        <w:t>חבר הכנסת</w:t>
      </w:r>
      <w:r>
        <w:rPr>
          <w:rFonts w:hint="cs"/>
          <w:rtl/>
        </w:rPr>
        <w:t xml:space="preserve"> שלגי, אתה מפנה את גבך לדובר.</w:t>
      </w:r>
    </w:p>
    <w:p w14:paraId="074B3BAD" w14:textId="77777777" w:rsidR="00000000" w:rsidRDefault="002F15BD">
      <w:pPr>
        <w:pStyle w:val="a0"/>
        <w:ind w:firstLine="0"/>
        <w:rPr>
          <w:rFonts w:hint="cs"/>
          <w:rtl/>
        </w:rPr>
      </w:pPr>
    </w:p>
    <w:p w14:paraId="6C3D0FA0" w14:textId="77777777" w:rsidR="00000000" w:rsidRDefault="002F15BD">
      <w:pPr>
        <w:pStyle w:val="-"/>
        <w:rPr>
          <w:rtl/>
        </w:rPr>
      </w:pPr>
      <w:bookmarkStart w:id="345" w:name="FS000000449T21_02_2005_20_43_05"/>
      <w:bookmarkStart w:id="346" w:name="FS000000449T21_02_2005_20_43_17"/>
      <w:bookmarkEnd w:id="345"/>
      <w:bookmarkEnd w:id="346"/>
      <w:r>
        <w:rPr>
          <w:rFonts w:hint="eastAsia"/>
          <w:rtl/>
        </w:rPr>
        <w:t>סגן</w:t>
      </w:r>
      <w:r>
        <w:rPr>
          <w:rtl/>
        </w:rPr>
        <w:t xml:space="preserve"> שרת החינוך, התרבות והספורט מיכאל מלכיאור:</w:t>
      </w:r>
    </w:p>
    <w:p w14:paraId="7D8D4B4C" w14:textId="77777777" w:rsidR="00000000" w:rsidRDefault="002F15BD">
      <w:pPr>
        <w:pStyle w:val="a0"/>
        <w:rPr>
          <w:rFonts w:hint="cs"/>
          <w:rtl/>
        </w:rPr>
      </w:pPr>
    </w:p>
    <w:p w14:paraId="308E9FF7" w14:textId="77777777" w:rsidR="00000000" w:rsidRDefault="002F15BD">
      <w:pPr>
        <w:pStyle w:val="a0"/>
        <w:rPr>
          <w:rFonts w:hint="cs"/>
          <w:rtl/>
        </w:rPr>
      </w:pPr>
      <w:r>
        <w:rPr>
          <w:rFonts w:hint="cs"/>
          <w:rtl/>
        </w:rPr>
        <w:t>אין לנקוט גישה סלחנית, וכל אירוע של אלימות ראוי לגינוי גורף. במקרה של אירוע אלימות חריג, ממליץ המשרד לבית-הספר לעצור את השגרה ולעסוק בנושא האלימות, תוך הדגשת המותר והאסור ותוך נק</w:t>
      </w:r>
      <w:r>
        <w:rPr>
          <w:rFonts w:hint="cs"/>
          <w:rtl/>
        </w:rPr>
        <w:t>יטת עמדה תקיפה בגנות האלימות.</w:t>
      </w:r>
    </w:p>
    <w:p w14:paraId="6A9B9C39" w14:textId="77777777" w:rsidR="00000000" w:rsidRDefault="002F15BD">
      <w:pPr>
        <w:pStyle w:val="a0"/>
        <w:rPr>
          <w:rFonts w:hint="cs"/>
          <w:rtl/>
        </w:rPr>
      </w:pPr>
    </w:p>
    <w:p w14:paraId="6EC51A36" w14:textId="77777777" w:rsidR="00000000" w:rsidRDefault="002F15BD">
      <w:pPr>
        <w:pStyle w:val="a0"/>
        <w:rPr>
          <w:rFonts w:hint="cs"/>
          <w:rtl/>
        </w:rPr>
      </w:pPr>
      <w:r>
        <w:rPr>
          <w:rFonts w:hint="cs"/>
          <w:rtl/>
        </w:rPr>
        <w:t>לאור העלייה בדיווחים על אלימות כלפי מורים, הוקמה במשרד ועדה מיוחדת לרענון ולחידוש הנהלים בסוגיה של אלימות כלפי מורים. מסקנותיה והמלצותיה יפורסמו בקרוב ויובאו למערכת החינוך כולה, ומובן שנשמח גם להעביר אליך את ההמלצות של העבודה</w:t>
      </w:r>
      <w:r>
        <w:rPr>
          <w:rFonts w:hint="cs"/>
          <w:rtl/>
        </w:rPr>
        <w:t xml:space="preserve"> המיוחדת הזאת.</w:t>
      </w:r>
    </w:p>
    <w:p w14:paraId="1A8B6BDA" w14:textId="77777777" w:rsidR="00000000" w:rsidRDefault="002F15BD">
      <w:pPr>
        <w:pStyle w:val="a0"/>
        <w:rPr>
          <w:rFonts w:hint="cs"/>
          <w:rtl/>
        </w:rPr>
      </w:pPr>
    </w:p>
    <w:p w14:paraId="71B542C3" w14:textId="77777777" w:rsidR="00000000" w:rsidRDefault="002F15BD">
      <w:pPr>
        <w:pStyle w:val="a0"/>
        <w:rPr>
          <w:rFonts w:hint="cs"/>
          <w:rtl/>
        </w:rPr>
      </w:pPr>
      <w:r>
        <w:rPr>
          <w:rFonts w:hint="cs"/>
          <w:rtl/>
        </w:rPr>
        <w:t>צריך לזכור, שתהליך חינוכי להפחתת האלימות הוא מאמץ יומיומי מתמשך וארוך טווח. אין לבעיה קשה זו פתרונות קסם. בשנת הלימודים תשנ"ט הזמין משרד החינוך אצל פרופסור רמי בנבנישתי מהאוניברסיטה העברית בירושלים סקר מקיף: "אלימות במערכת החינוך, תשנ"ט", ש</w:t>
      </w:r>
      <w:r>
        <w:rPr>
          <w:rFonts w:hint="cs"/>
          <w:rtl/>
        </w:rPr>
        <w:t>מדד והעריך את רמת האלימות במערכת החינוך. סקר זהה הוזמן בשנת הלימודים תשס"ב, וברובו נצפתה ירידה קטנה, אבל מובהקת, ברמת האלימות בכלל מערכת החינוך, יחסית לסקר הראשון. בכוונתנו לקיים עכשיו סקר דומה, בשנת הלימודים הנוכחית, ולבחון באמצעותו את האפקטיביות של התהלי</w:t>
      </w:r>
      <w:r>
        <w:rPr>
          <w:rFonts w:hint="cs"/>
          <w:rtl/>
        </w:rPr>
        <w:t>כים וכל הדברים שמתבצעים במערכת.</w:t>
      </w:r>
    </w:p>
    <w:p w14:paraId="51CF385C" w14:textId="77777777" w:rsidR="00000000" w:rsidRDefault="002F15BD">
      <w:pPr>
        <w:pStyle w:val="a0"/>
        <w:rPr>
          <w:rFonts w:hint="cs"/>
          <w:rtl/>
        </w:rPr>
      </w:pPr>
    </w:p>
    <w:p w14:paraId="15B215A3" w14:textId="77777777" w:rsidR="00000000" w:rsidRDefault="002F15BD">
      <w:pPr>
        <w:pStyle w:val="a0"/>
        <w:rPr>
          <w:rFonts w:hint="cs"/>
          <w:rtl/>
        </w:rPr>
      </w:pPr>
      <w:r>
        <w:rPr>
          <w:rFonts w:hint="cs"/>
          <w:rtl/>
        </w:rPr>
        <w:t>בימים אלה עוברת מערכת החינוך לפעולה במונחים של מדדים, סטנדרטים, בכל מיני תחומים. לצד המדדים בתחומי הידע השונים פותחו מדדים לאקלים בית-ספרי והוחל בהטמעתם. תוכניות תקשורת בין-אישית ו"כישורי חיים" מהוות חלק בלתי נפרד מתוכנית ה</w:t>
      </w:r>
      <w:r>
        <w:rPr>
          <w:rFonts w:hint="cs"/>
          <w:rtl/>
        </w:rPr>
        <w:t xml:space="preserve">לימודים, והעיסוק סביב אקלים רצוי, כמקדם הישגים וכחלק מן ההכנה לחיים, מתרחב והולך. </w:t>
      </w:r>
    </w:p>
    <w:p w14:paraId="6BF4DD7D" w14:textId="77777777" w:rsidR="00000000" w:rsidRDefault="002F15BD">
      <w:pPr>
        <w:pStyle w:val="a0"/>
        <w:rPr>
          <w:rFonts w:hint="cs"/>
          <w:rtl/>
        </w:rPr>
      </w:pPr>
    </w:p>
    <w:p w14:paraId="2BE1E4FF" w14:textId="77777777" w:rsidR="00000000" w:rsidRDefault="002F15BD">
      <w:pPr>
        <w:pStyle w:val="a0"/>
        <w:rPr>
          <w:rFonts w:hint="cs"/>
          <w:rtl/>
        </w:rPr>
      </w:pPr>
      <w:r>
        <w:rPr>
          <w:rFonts w:hint="cs"/>
          <w:rtl/>
        </w:rPr>
        <w:t>אשר למספר מקרי אלימות כלפי מורים, אין בידי המשרד מאגר נתונים ספציפי על הנושא הזה, שכן הנושא הזה הוא בתחום טיפולו של המשרד לביטחון פנים. מדיווחיו עולה, כי מתחילת השנה, מה שי</w:t>
      </w:r>
      <w:r>
        <w:rPr>
          <w:rFonts w:hint="cs"/>
          <w:rtl/>
        </w:rPr>
        <w:t>כולנו לבדוק, נפתחו כ-40 תיקים של פגיעות בגוף או ברכוש של עובדי הוראה.</w:t>
      </w:r>
    </w:p>
    <w:p w14:paraId="141AC35C" w14:textId="77777777" w:rsidR="00000000" w:rsidRDefault="002F15BD">
      <w:pPr>
        <w:pStyle w:val="a0"/>
        <w:ind w:firstLine="0"/>
        <w:rPr>
          <w:rFonts w:hint="cs"/>
          <w:rtl/>
        </w:rPr>
      </w:pPr>
    </w:p>
    <w:p w14:paraId="61C56727" w14:textId="77777777" w:rsidR="00000000" w:rsidRDefault="002F15BD">
      <w:pPr>
        <w:pStyle w:val="af1"/>
        <w:rPr>
          <w:rtl/>
        </w:rPr>
      </w:pPr>
      <w:r>
        <w:rPr>
          <w:rFonts w:hint="eastAsia"/>
          <w:rtl/>
        </w:rPr>
        <w:t>היו</w:t>
      </w:r>
      <w:r>
        <w:rPr>
          <w:rtl/>
        </w:rPr>
        <w:t>"ר נסים דהן:</w:t>
      </w:r>
    </w:p>
    <w:p w14:paraId="6D132EFD" w14:textId="77777777" w:rsidR="00000000" w:rsidRDefault="002F15BD">
      <w:pPr>
        <w:pStyle w:val="a0"/>
        <w:rPr>
          <w:rFonts w:hint="cs"/>
          <w:rtl/>
        </w:rPr>
      </w:pPr>
    </w:p>
    <w:p w14:paraId="13FE885D" w14:textId="77777777" w:rsidR="00000000" w:rsidRDefault="002F15BD">
      <w:pPr>
        <w:pStyle w:val="a0"/>
        <w:rPr>
          <w:rFonts w:hint="cs"/>
          <w:rtl/>
        </w:rPr>
      </w:pPr>
      <w:r>
        <w:rPr>
          <w:rFonts w:hint="cs"/>
          <w:rtl/>
        </w:rPr>
        <w:t>תודה. חבר הכנסת מיכאל איתן, שאלה נוספת.</w:t>
      </w:r>
    </w:p>
    <w:p w14:paraId="26C2135B" w14:textId="77777777" w:rsidR="00000000" w:rsidRDefault="002F15BD">
      <w:pPr>
        <w:pStyle w:val="a0"/>
        <w:ind w:firstLine="0"/>
        <w:rPr>
          <w:rFonts w:hint="cs"/>
          <w:rtl/>
        </w:rPr>
      </w:pPr>
    </w:p>
    <w:p w14:paraId="7E6D4D0A" w14:textId="77777777" w:rsidR="00000000" w:rsidRDefault="002F15BD">
      <w:pPr>
        <w:pStyle w:val="af0"/>
        <w:rPr>
          <w:rtl/>
        </w:rPr>
      </w:pPr>
      <w:r>
        <w:rPr>
          <w:rFonts w:hint="eastAsia"/>
          <w:rtl/>
        </w:rPr>
        <w:t>מיכאל</w:t>
      </w:r>
      <w:r>
        <w:rPr>
          <w:rtl/>
        </w:rPr>
        <w:t xml:space="preserve"> איתן (הליכוד):</w:t>
      </w:r>
    </w:p>
    <w:p w14:paraId="423187AC" w14:textId="77777777" w:rsidR="00000000" w:rsidRDefault="002F15BD">
      <w:pPr>
        <w:pStyle w:val="a0"/>
        <w:rPr>
          <w:rFonts w:hint="cs"/>
          <w:rtl/>
        </w:rPr>
      </w:pPr>
    </w:p>
    <w:p w14:paraId="012EA1E3" w14:textId="77777777" w:rsidR="00000000" w:rsidRDefault="002F15BD">
      <w:pPr>
        <w:pStyle w:val="a0"/>
        <w:rPr>
          <w:rFonts w:hint="cs"/>
          <w:rtl/>
        </w:rPr>
      </w:pPr>
      <w:r>
        <w:rPr>
          <w:rFonts w:hint="cs"/>
          <w:rtl/>
        </w:rPr>
        <w:t>שתי שאלות קצרות: כשאמרת 40 תיקים נגד עובדי הוראה - - -</w:t>
      </w:r>
    </w:p>
    <w:p w14:paraId="7505311E" w14:textId="77777777" w:rsidR="00000000" w:rsidRDefault="002F15BD">
      <w:pPr>
        <w:pStyle w:val="a0"/>
        <w:ind w:firstLine="0"/>
        <w:rPr>
          <w:rFonts w:hint="cs"/>
          <w:rtl/>
        </w:rPr>
      </w:pPr>
    </w:p>
    <w:p w14:paraId="633A39D1" w14:textId="77777777" w:rsidR="00000000" w:rsidRDefault="002F15BD">
      <w:pPr>
        <w:pStyle w:val="-"/>
        <w:rPr>
          <w:rtl/>
        </w:rPr>
      </w:pPr>
      <w:bookmarkStart w:id="347" w:name="FS000000449T21_02_2005_20_49_07C"/>
      <w:bookmarkEnd w:id="347"/>
      <w:r>
        <w:rPr>
          <w:rFonts w:hint="eastAsia"/>
          <w:rtl/>
        </w:rPr>
        <w:t>סגן</w:t>
      </w:r>
      <w:r>
        <w:rPr>
          <w:rtl/>
        </w:rPr>
        <w:t xml:space="preserve"> שרת החינוך, התרבות והספורט מיכאל מלכיאור:</w:t>
      </w:r>
    </w:p>
    <w:p w14:paraId="4BC8FE49" w14:textId="77777777" w:rsidR="00000000" w:rsidRDefault="002F15BD">
      <w:pPr>
        <w:pStyle w:val="a0"/>
        <w:rPr>
          <w:rFonts w:hint="cs"/>
          <w:rtl/>
        </w:rPr>
      </w:pPr>
    </w:p>
    <w:p w14:paraId="78D01DEB" w14:textId="77777777" w:rsidR="00000000" w:rsidRDefault="002F15BD">
      <w:pPr>
        <w:pStyle w:val="a0"/>
        <w:rPr>
          <w:rFonts w:hint="cs"/>
          <w:rtl/>
        </w:rPr>
      </w:pPr>
      <w:r>
        <w:rPr>
          <w:rFonts w:hint="cs"/>
          <w:rtl/>
        </w:rPr>
        <w:t>לא</w:t>
      </w:r>
      <w:r>
        <w:rPr>
          <w:rFonts w:hint="cs"/>
          <w:rtl/>
        </w:rPr>
        <w:t>, נגד תלמידים שאיכשהו פגעו או בעובדי הוראה או ברכושם או במשהו אחר.</w:t>
      </w:r>
    </w:p>
    <w:p w14:paraId="6318B3AF" w14:textId="77777777" w:rsidR="00000000" w:rsidRDefault="002F15BD">
      <w:pPr>
        <w:pStyle w:val="a0"/>
        <w:ind w:firstLine="0"/>
        <w:rPr>
          <w:rFonts w:hint="cs"/>
          <w:rtl/>
        </w:rPr>
      </w:pPr>
    </w:p>
    <w:p w14:paraId="45B22F65" w14:textId="77777777" w:rsidR="00000000" w:rsidRDefault="002F15BD">
      <w:pPr>
        <w:pStyle w:val="af0"/>
        <w:rPr>
          <w:rtl/>
        </w:rPr>
      </w:pPr>
      <w:r>
        <w:rPr>
          <w:rFonts w:hint="eastAsia"/>
          <w:rtl/>
        </w:rPr>
        <w:t>מיכאל</w:t>
      </w:r>
      <w:r>
        <w:rPr>
          <w:rtl/>
        </w:rPr>
        <w:t xml:space="preserve"> איתן (הליכוד):</w:t>
      </w:r>
    </w:p>
    <w:p w14:paraId="5FD101F7" w14:textId="77777777" w:rsidR="00000000" w:rsidRDefault="002F15BD">
      <w:pPr>
        <w:pStyle w:val="a0"/>
        <w:rPr>
          <w:rFonts w:hint="cs"/>
          <w:rtl/>
        </w:rPr>
      </w:pPr>
    </w:p>
    <w:p w14:paraId="70455D7C" w14:textId="77777777" w:rsidR="00000000" w:rsidRDefault="002F15BD">
      <w:pPr>
        <w:pStyle w:val="a0"/>
        <w:rPr>
          <w:rFonts w:hint="cs"/>
          <w:rtl/>
        </w:rPr>
      </w:pPr>
      <w:r>
        <w:rPr>
          <w:rFonts w:hint="cs"/>
          <w:rtl/>
        </w:rPr>
        <w:t>לזה התכוונתי, שהתלמידים פגעו בעובדי הוראה. ומה עם קרובי משפחה של התלמידים ואחרים? האם הנתון הזה כולל אותם או שזה רק תלמידים שפגעו במורים? אני מבין שצריך לברר את זה.</w:t>
      </w:r>
    </w:p>
    <w:p w14:paraId="30204872" w14:textId="77777777" w:rsidR="00000000" w:rsidRDefault="002F15BD">
      <w:pPr>
        <w:pStyle w:val="a0"/>
        <w:ind w:firstLine="0"/>
        <w:rPr>
          <w:rFonts w:hint="cs"/>
          <w:rtl/>
        </w:rPr>
      </w:pPr>
    </w:p>
    <w:p w14:paraId="6188148E" w14:textId="77777777" w:rsidR="00000000" w:rsidRDefault="002F15BD">
      <w:pPr>
        <w:pStyle w:val="-"/>
        <w:rPr>
          <w:rtl/>
        </w:rPr>
      </w:pPr>
      <w:bookmarkStart w:id="348" w:name="FS000000449T21_02_2005_20_49_49C"/>
      <w:bookmarkEnd w:id="348"/>
      <w:r>
        <w:rPr>
          <w:rFonts w:hint="eastAsia"/>
          <w:rtl/>
        </w:rPr>
        <w:t>סגן</w:t>
      </w:r>
      <w:r>
        <w:rPr>
          <w:rtl/>
        </w:rPr>
        <w:t xml:space="preserve"> שרת החינוך, התרבות והספורט מיכאל מלכיאור:</w:t>
      </w:r>
    </w:p>
    <w:p w14:paraId="3C896EF1" w14:textId="77777777" w:rsidR="00000000" w:rsidRDefault="002F15BD">
      <w:pPr>
        <w:pStyle w:val="a0"/>
        <w:rPr>
          <w:rFonts w:hint="cs"/>
          <w:rtl/>
        </w:rPr>
      </w:pPr>
    </w:p>
    <w:p w14:paraId="7F71E7D7" w14:textId="77777777" w:rsidR="00000000" w:rsidRDefault="002F15BD">
      <w:pPr>
        <w:pStyle w:val="a0"/>
        <w:rPr>
          <w:rFonts w:hint="cs"/>
          <w:rtl/>
        </w:rPr>
      </w:pPr>
      <w:r>
        <w:rPr>
          <w:rFonts w:hint="cs"/>
          <w:rtl/>
        </w:rPr>
        <w:t>נכון.</w:t>
      </w:r>
    </w:p>
    <w:p w14:paraId="4FD83092" w14:textId="77777777" w:rsidR="00000000" w:rsidRDefault="002F15BD">
      <w:pPr>
        <w:pStyle w:val="a0"/>
        <w:ind w:firstLine="0"/>
        <w:rPr>
          <w:rFonts w:hint="cs"/>
          <w:rtl/>
        </w:rPr>
      </w:pPr>
    </w:p>
    <w:p w14:paraId="33CC287B" w14:textId="77777777" w:rsidR="00000000" w:rsidRDefault="002F15BD">
      <w:pPr>
        <w:pStyle w:val="af0"/>
        <w:rPr>
          <w:rtl/>
        </w:rPr>
      </w:pPr>
      <w:r>
        <w:rPr>
          <w:rFonts w:hint="eastAsia"/>
          <w:rtl/>
        </w:rPr>
        <w:t>מיכאל</w:t>
      </w:r>
      <w:r>
        <w:rPr>
          <w:rtl/>
        </w:rPr>
        <w:t xml:space="preserve"> איתן (הליכוד):</w:t>
      </w:r>
    </w:p>
    <w:p w14:paraId="3A39CF8D" w14:textId="77777777" w:rsidR="00000000" w:rsidRDefault="002F15BD">
      <w:pPr>
        <w:pStyle w:val="a0"/>
        <w:rPr>
          <w:rFonts w:hint="cs"/>
          <w:rtl/>
        </w:rPr>
      </w:pPr>
    </w:p>
    <w:p w14:paraId="56DC1808" w14:textId="77777777" w:rsidR="00000000" w:rsidRDefault="002F15BD">
      <w:pPr>
        <w:pStyle w:val="a0"/>
        <w:rPr>
          <w:rFonts w:hint="cs"/>
          <w:rtl/>
        </w:rPr>
      </w:pPr>
      <w:r>
        <w:rPr>
          <w:rFonts w:hint="cs"/>
          <w:rtl/>
        </w:rPr>
        <w:t>שאלה יותר קצרה: אתה מרוצה?</w:t>
      </w:r>
    </w:p>
    <w:p w14:paraId="5492D381" w14:textId="77777777" w:rsidR="00000000" w:rsidRDefault="002F15BD">
      <w:pPr>
        <w:pStyle w:val="a0"/>
        <w:ind w:firstLine="0"/>
        <w:rPr>
          <w:rFonts w:hint="cs"/>
          <w:rtl/>
        </w:rPr>
      </w:pPr>
    </w:p>
    <w:p w14:paraId="1FC8EB95" w14:textId="77777777" w:rsidR="00000000" w:rsidRDefault="002F15BD">
      <w:pPr>
        <w:pStyle w:val="-"/>
        <w:rPr>
          <w:rtl/>
        </w:rPr>
      </w:pPr>
      <w:bookmarkStart w:id="349" w:name="FS000000449T21_02_2005_20_49_58C"/>
      <w:bookmarkEnd w:id="349"/>
      <w:r>
        <w:rPr>
          <w:rFonts w:hint="eastAsia"/>
          <w:rtl/>
        </w:rPr>
        <w:t>סגן</w:t>
      </w:r>
      <w:r>
        <w:rPr>
          <w:rtl/>
        </w:rPr>
        <w:t xml:space="preserve"> שרת החינוך, התרבות והספורט מיכאל מלכיאור:</w:t>
      </w:r>
    </w:p>
    <w:p w14:paraId="7A02864C" w14:textId="77777777" w:rsidR="00000000" w:rsidRDefault="002F15BD">
      <w:pPr>
        <w:pStyle w:val="a0"/>
        <w:rPr>
          <w:rFonts w:hint="cs"/>
          <w:rtl/>
        </w:rPr>
      </w:pPr>
    </w:p>
    <w:p w14:paraId="4DE70346" w14:textId="77777777" w:rsidR="00000000" w:rsidRDefault="002F15BD">
      <w:pPr>
        <w:pStyle w:val="a0"/>
        <w:rPr>
          <w:rFonts w:hint="cs"/>
          <w:rtl/>
        </w:rPr>
      </w:pPr>
      <w:r>
        <w:rPr>
          <w:rFonts w:hint="cs"/>
          <w:rtl/>
        </w:rPr>
        <w:t>זו שאלה פילוסופית.</w:t>
      </w:r>
    </w:p>
    <w:p w14:paraId="32758366" w14:textId="77777777" w:rsidR="00000000" w:rsidRDefault="002F15BD">
      <w:pPr>
        <w:pStyle w:val="a0"/>
        <w:ind w:firstLine="0"/>
        <w:rPr>
          <w:rFonts w:hint="cs"/>
          <w:rtl/>
        </w:rPr>
      </w:pPr>
    </w:p>
    <w:p w14:paraId="613EBA44" w14:textId="77777777" w:rsidR="00000000" w:rsidRDefault="002F15BD">
      <w:pPr>
        <w:pStyle w:val="af1"/>
        <w:rPr>
          <w:rtl/>
        </w:rPr>
      </w:pPr>
      <w:r>
        <w:rPr>
          <w:rFonts w:hint="eastAsia"/>
          <w:rtl/>
        </w:rPr>
        <w:t>היו</w:t>
      </w:r>
      <w:r>
        <w:rPr>
          <w:rtl/>
        </w:rPr>
        <w:t>"ר נסים דהן:</w:t>
      </w:r>
    </w:p>
    <w:p w14:paraId="3E7CB738" w14:textId="77777777" w:rsidR="00000000" w:rsidRDefault="002F15BD">
      <w:pPr>
        <w:pStyle w:val="a0"/>
        <w:rPr>
          <w:rFonts w:hint="cs"/>
          <w:rtl/>
        </w:rPr>
      </w:pPr>
    </w:p>
    <w:p w14:paraId="518DA421" w14:textId="77777777" w:rsidR="00000000" w:rsidRDefault="002F15BD">
      <w:pPr>
        <w:pStyle w:val="a0"/>
        <w:rPr>
          <w:rFonts w:hint="cs"/>
          <w:rtl/>
        </w:rPr>
      </w:pPr>
      <w:r>
        <w:rPr>
          <w:rFonts w:hint="cs"/>
          <w:rtl/>
        </w:rPr>
        <w:t>הוא יענה לך בכתב.</w:t>
      </w:r>
    </w:p>
    <w:p w14:paraId="41DE5616" w14:textId="77777777" w:rsidR="00000000" w:rsidRDefault="002F15BD">
      <w:pPr>
        <w:pStyle w:val="a0"/>
        <w:ind w:firstLine="0"/>
        <w:rPr>
          <w:rFonts w:hint="cs"/>
          <w:rtl/>
        </w:rPr>
      </w:pPr>
    </w:p>
    <w:p w14:paraId="09996A81" w14:textId="77777777" w:rsidR="00000000" w:rsidRDefault="002F15BD">
      <w:pPr>
        <w:pStyle w:val="-"/>
        <w:rPr>
          <w:rtl/>
        </w:rPr>
      </w:pPr>
      <w:bookmarkStart w:id="350" w:name="FS000000449T21_02_2005_20_50_17C"/>
      <w:bookmarkEnd w:id="350"/>
      <w:r>
        <w:rPr>
          <w:rFonts w:hint="eastAsia"/>
          <w:rtl/>
        </w:rPr>
        <w:t>סגן</w:t>
      </w:r>
      <w:r>
        <w:rPr>
          <w:rtl/>
        </w:rPr>
        <w:t xml:space="preserve"> שרת החינוך, התרבות והספורט מיכאל מלכיאור:</w:t>
      </w:r>
    </w:p>
    <w:p w14:paraId="5D97888A" w14:textId="77777777" w:rsidR="00000000" w:rsidRDefault="002F15BD">
      <w:pPr>
        <w:pStyle w:val="a0"/>
        <w:rPr>
          <w:rFonts w:hint="cs"/>
          <w:rtl/>
        </w:rPr>
      </w:pPr>
    </w:p>
    <w:p w14:paraId="195E0062" w14:textId="77777777" w:rsidR="00000000" w:rsidRDefault="002F15BD">
      <w:pPr>
        <w:pStyle w:val="a0"/>
        <w:rPr>
          <w:rFonts w:hint="cs"/>
          <w:rtl/>
        </w:rPr>
      </w:pPr>
      <w:r>
        <w:rPr>
          <w:rFonts w:hint="cs"/>
          <w:rtl/>
        </w:rPr>
        <w:t>רו</w:t>
      </w:r>
      <w:r>
        <w:rPr>
          <w:rFonts w:hint="cs"/>
          <w:rtl/>
        </w:rPr>
        <w:t>צים ללכת הביתה?</w:t>
      </w:r>
    </w:p>
    <w:p w14:paraId="464178CE" w14:textId="77777777" w:rsidR="00000000" w:rsidRDefault="002F15BD">
      <w:pPr>
        <w:pStyle w:val="a0"/>
        <w:ind w:firstLine="0"/>
        <w:rPr>
          <w:rFonts w:hint="cs"/>
          <w:rtl/>
        </w:rPr>
      </w:pPr>
    </w:p>
    <w:p w14:paraId="58C4626F" w14:textId="77777777" w:rsidR="00000000" w:rsidRDefault="002F15BD">
      <w:pPr>
        <w:pStyle w:val="af0"/>
        <w:rPr>
          <w:rtl/>
        </w:rPr>
      </w:pPr>
      <w:r>
        <w:rPr>
          <w:rFonts w:hint="eastAsia"/>
          <w:rtl/>
        </w:rPr>
        <w:t>מיכאל</w:t>
      </w:r>
      <w:r>
        <w:rPr>
          <w:rtl/>
        </w:rPr>
        <w:t xml:space="preserve"> איתן (הליכוד):</w:t>
      </w:r>
    </w:p>
    <w:p w14:paraId="01010FE0" w14:textId="77777777" w:rsidR="00000000" w:rsidRDefault="002F15BD">
      <w:pPr>
        <w:pStyle w:val="a0"/>
        <w:rPr>
          <w:rFonts w:hint="cs"/>
          <w:rtl/>
        </w:rPr>
      </w:pPr>
    </w:p>
    <w:p w14:paraId="20CAA5CC" w14:textId="77777777" w:rsidR="00000000" w:rsidRDefault="002F15BD">
      <w:pPr>
        <w:pStyle w:val="a0"/>
        <w:rPr>
          <w:rFonts w:hint="cs"/>
          <w:rtl/>
        </w:rPr>
      </w:pPr>
      <w:r>
        <w:rPr>
          <w:rFonts w:hint="cs"/>
          <w:rtl/>
        </w:rPr>
        <w:t>אני רוצה לקבל תשובה.</w:t>
      </w:r>
    </w:p>
    <w:p w14:paraId="1947370A" w14:textId="77777777" w:rsidR="00000000" w:rsidRDefault="002F15BD">
      <w:pPr>
        <w:pStyle w:val="a0"/>
        <w:ind w:firstLine="0"/>
        <w:rPr>
          <w:rFonts w:hint="cs"/>
          <w:rtl/>
        </w:rPr>
      </w:pPr>
    </w:p>
    <w:p w14:paraId="5C1734E3" w14:textId="77777777" w:rsidR="00000000" w:rsidRDefault="002F15BD">
      <w:pPr>
        <w:pStyle w:val="af1"/>
        <w:rPr>
          <w:rtl/>
        </w:rPr>
      </w:pPr>
      <w:r>
        <w:rPr>
          <w:rFonts w:hint="eastAsia"/>
          <w:rtl/>
        </w:rPr>
        <w:t>היו</w:t>
      </w:r>
      <w:r>
        <w:rPr>
          <w:rtl/>
        </w:rPr>
        <w:t>"ר נסים דהן:</w:t>
      </w:r>
    </w:p>
    <w:p w14:paraId="0154DE25" w14:textId="77777777" w:rsidR="00000000" w:rsidRDefault="002F15BD">
      <w:pPr>
        <w:pStyle w:val="a0"/>
        <w:rPr>
          <w:rFonts w:hint="cs"/>
          <w:rtl/>
        </w:rPr>
      </w:pPr>
    </w:p>
    <w:p w14:paraId="2FDADC01" w14:textId="77777777" w:rsidR="00000000" w:rsidRDefault="002F15BD">
      <w:pPr>
        <w:pStyle w:val="a0"/>
        <w:rPr>
          <w:rFonts w:hint="cs"/>
          <w:rtl/>
        </w:rPr>
      </w:pPr>
      <w:r>
        <w:rPr>
          <w:rFonts w:hint="cs"/>
          <w:rtl/>
        </w:rPr>
        <w:t>כן, אבל אם הוא מרוצה, זה בסדר. השאלה יפה.</w:t>
      </w:r>
    </w:p>
    <w:p w14:paraId="7A36CC6E" w14:textId="77777777" w:rsidR="00000000" w:rsidRDefault="002F15BD">
      <w:pPr>
        <w:pStyle w:val="a0"/>
        <w:ind w:firstLine="0"/>
        <w:rPr>
          <w:rFonts w:hint="cs"/>
          <w:rtl/>
        </w:rPr>
      </w:pPr>
    </w:p>
    <w:p w14:paraId="234D9AE6" w14:textId="77777777" w:rsidR="00000000" w:rsidRDefault="002F15BD">
      <w:pPr>
        <w:pStyle w:val="-"/>
        <w:rPr>
          <w:rtl/>
        </w:rPr>
      </w:pPr>
      <w:bookmarkStart w:id="351" w:name="FS000000449T21_02_2005_20_50_35C"/>
      <w:bookmarkEnd w:id="351"/>
      <w:r>
        <w:rPr>
          <w:rFonts w:hint="eastAsia"/>
          <w:rtl/>
        </w:rPr>
        <w:t>סגן</w:t>
      </w:r>
      <w:r>
        <w:rPr>
          <w:rtl/>
        </w:rPr>
        <w:t xml:space="preserve"> שרת החינוך, התרבות והספורט מיכאל מלכיאור:</w:t>
      </w:r>
    </w:p>
    <w:p w14:paraId="733C403E" w14:textId="77777777" w:rsidR="00000000" w:rsidRDefault="002F15BD">
      <w:pPr>
        <w:pStyle w:val="a0"/>
        <w:rPr>
          <w:rFonts w:hint="cs"/>
          <w:rtl/>
        </w:rPr>
      </w:pPr>
    </w:p>
    <w:p w14:paraId="697990CB" w14:textId="77777777" w:rsidR="00000000" w:rsidRDefault="002F15BD">
      <w:pPr>
        <w:pStyle w:val="a0"/>
        <w:rPr>
          <w:rFonts w:hint="cs"/>
          <w:rtl/>
        </w:rPr>
      </w:pPr>
      <w:r>
        <w:rPr>
          <w:rFonts w:hint="cs"/>
          <w:rtl/>
        </w:rPr>
        <w:t>אני אגיד לך, אני חושב שזה באמת אחד הדברים החמורים ביותר שיש לנו במערכת החינוך. הבעיה היא</w:t>
      </w:r>
      <w:r>
        <w:rPr>
          <w:rFonts w:hint="cs"/>
          <w:rtl/>
        </w:rPr>
        <w:t>, שזה לא רק תלוי במשרד החינוך. זה תלוי במסרים של חברה, של כנסת, של טלוויזיה, של אתרי אינטרנט, בדברים שהולכים מסביב ומאוד משפיעים. רמת האלימות בחברה הישראלית היא בעלייה, בכל המישורים, במיוחד בין בני-הנוער. זה תלוי בהשקעה שהחברה והממשלה משקיעות בבני-הנוער וב</w:t>
      </w:r>
      <w:r>
        <w:rPr>
          <w:rFonts w:hint="cs"/>
          <w:rtl/>
        </w:rPr>
        <w:t>טיפול במה עושים בני-הנוער אחרי בית-הספר. אי-אפשר להפריד רק את האקלים התוך-בית-ספרי, אף-על-פי שזו האחריות שלנו. הייתי רוצה לראות - וזה אחד הדברים שאני מאוד מקווה לתרום לו - אסטרטגיית נוער כוללת לגבי החברה הישראלית, שאומנם לא תפתור את כל הבעיות, אבל ודאי ווד</w:t>
      </w:r>
      <w:r>
        <w:rPr>
          <w:rFonts w:hint="cs"/>
          <w:rtl/>
        </w:rPr>
        <w:t>אי שהדבר הזה חמור ביותר וכך אנחנו רואים אותו.</w:t>
      </w:r>
    </w:p>
    <w:p w14:paraId="77B4A8C4" w14:textId="77777777" w:rsidR="00000000" w:rsidRDefault="002F15BD">
      <w:pPr>
        <w:pStyle w:val="a0"/>
        <w:rPr>
          <w:rFonts w:hint="cs"/>
          <w:rtl/>
        </w:rPr>
      </w:pPr>
    </w:p>
    <w:p w14:paraId="68BB4C0E" w14:textId="77777777" w:rsidR="00000000" w:rsidRDefault="002F15BD">
      <w:pPr>
        <w:pStyle w:val="af1"/>
        <w:rPr>
          <w:rtl/>
        </w:rPr>
      </w:pPr>
      <w:r>
        <w:rPr>
          <w:rFonts w:hint="eastAsia"/>
          <w:rtl/>
        </w:rPr>
        <w:t>היו</w:t>
      </w:r>
      <w:r>
        <w:rPr>
          <w:rtl/>
        </w:rPr>
        <w:t>"ר נסים דהן:</w:t>
      </w:r>
    </w:p>
    <w:p w14:paraId="7461A1CE" w14:textId="77777777" w:rsidR="00000000" w:rsidRDefault="002F15BD">
      <w:pPr>
        <w:pStyle w:val="a0"/>
        <w:rPr>
          <w:rFonts w:hint="cs"/>
          <w:rtl/>
        </w:rPr>
      </w:pPr>
    </w:p>
    <w:p w14:paraId="60894B2D" w14:textId="77777777" w:rsidR="00000000" w:rsidRDefault="002F15BD">
      <w:pPr>
        <w:pStyle w:val="a0"/>
        <w:rPr>
          <w:rFonts w:hint="cs"/>
          <w:rtl/>
        </w:rPr>
      </w:pPr>
      <w:r>
        <w:rPr>
          <w:rFonts w:hint="cs"/>
          <w:rtl/>
        </w:rPr>
        <w:t xml:space="preserve">תודה לחבר הכנסת איתן. חבר הכנסת יורי שטרן - אינו נוכח. </w:t>
      </w:r>
    </w:p>
    <w:p w14:paraId="0E15FA8E" w14:textId="77777777" w:rsidR="00000000" w:rsidRDefault="002F15BD">
      <w:pPr>
        <w:pStyle w:val="a0"/>
        <w:rPr>
          <w:rFonts w:hint="cs"/>
          <w:rtl/>
        </w:rPr>
      </w:pPr>
    </w:p>
    <w:p w14:paraId="7C39E110" w14:textId="77777777" w:rsidR="00000000" w:rsidRDefault="002F15BD">
      <w:pPr>
        <w:pStyle w:val="a1"/>
        <w:jc w:val="center"/>
        <w:rPr>
          <w:rtl/>
        </w:rPr>
      </w:pPr>
      <w:bookmarkStart w:id="352" w:name="CQ87112FI0087112T21_02_2005_20_54_17"/>
      <w:bookmarkStart w:id="353" w:name="_Toc102798540"/>
      <w:bookmarkEnd w:id="352"/>
      <w:r>
        <w:rPr>
          <w:rtl/>
        </w:rPr>
        <w:t>2528. מענה לפונים למשרד החינוך</w:t>
      </w:r>
      <w:bookmarkEnd w:id="353"/>
    </w:p>
    <w:p w14:paraId="537C2DF4" w14:textId="77777777" w:rsidR="00000000" w:rsidRDefault="002F15BD">
      <w:pPr>
        <w:pStyle w:val="a0"/>
        <w:rPr>
          <w:rFonts w:hint="cs"/>
          <w:rtl/>
        </w:rPr>
      </w:pPr>
    </w:p>
    <w:p w14:paraId="5DFBCF51" w14:textId="77777777" w:rsidR="00000000" w:rsidRDefault="002F15BD">
      <w:pPr>
        <w:pStyle w:val="a0"/>
        <w:ind w:firstLine="0"/>
        <w:rPr>
          <w:bCs/>
          <w:u w:val="single"/>
        </w:rPr>
      </w:pPr>
      <w:bookmarkStart w:id="354" w:name="ESQ87112"/>
      <w:bookmarkEnd w:id="354"/>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04D42ED" w14:textId="77777777" w:rsidR="00000000" w:rsidRDefault="002F15BD">
      <w:pPr>
        <w:pStyle w:val="a0"/>
        <w:ind w:firstLine="720"/>
      </w:pPr>
      <w:r>
        <w:rPr>
          <w:rtl/>
        </w:rPr>
        <w:t>ביום ב' בשבט התשס"ה (12 בינואר 2005):</w:t>
      </w:r>
    </w:p>
    <w:p w14:paraId="4F0D322C" w14:textId="77777777" w:rsidR="00000000" w:rsidRDefault="002F15BD">
      <w:pPr>
        <w:pStyle w:val="a0"/>
        <w:rPr>
          <w:rFonts w:hint="cs"/>
          <w:rtl/>
        </w:rPr>
      </w:pPr>
    </w:p>
    <w:p w14:paraId="484AA50A" w14:textId="77777777" w:rsidR="00000000" w:rsidRDefault="002F15BD">
      <w:pPr>
        <w:pStyle w:val="a0"/>
        <w:ind w:firstLine="720"/>
      </w:pPr>
      <w:r>
        <w:rPr>
          <w:rtl/>
        </w:rPr>
        <w:t>ב"מעריב</w:t>
      </w:r>
      <w:r>
        <w:rPr>
          <w:rFonts w:hint="cs"/>
          <w:rtl/>
        </w:rPr>
        <w:t>" מ</w:t>
      </w:r>
      <w:r>
        <w:rPr>
          <w:rFonts w:hint="cs"/>
          <w:rtl/>
        </w:rPr>
        <w:t>-27 בדצמבר 2004</w:t>
      </w:r>
      <w:r>
        <w:rPr>
          <w:rtl/>
        </w:rPr>
        <w:t xml:space="preserve"> פורס</w:t>
      </w:r>
      <w:r>
        <w:rPr>
          <w:rFonts w:hint="cs"/>
          <w:rtl/>
        </w:rPr>
        <w:t xml:space="preserve">ם, כי יש מקרים שבהם הפונים לדרג הפקידות במשרד החינוך נאלצים להמתין זמן ממושך עד לקבלת מענה. </w:t>
      </w:r>
    </w:p>
    <w:p w14:paraId="72AA4F6A" w14:textId="77777777" w:rsidR="00000000" w:rsidRDefault="002F15BD">
      <w:pPr>
        <w:pStyle w:val="a0"/>
        <w:ind w:firstLine="720"/>
      </w:pPr>
    </w:p>
    <w:p w14:paraId="0AB58D19" w14:textId="77777777" w:rsidR="00000000" w:rsidRDefault="002F15BD">
      <w:pPr>
        <w:pStyle w:val="a0"/>
        <w:ind w:firstLine="720"/>
      </w:pPr>
      <w:r>
        <w:rPr>
          <w:rFonts w:hint="cs"/>
          <w:rtl/>
        </w:rPr>
        <w:t>רצוני לשאול</w:t>
      </w:r>
      <w:r>
        <w:rPr>
          <w:rtl/>
        </w:rPr>
        <w:t>:</w:t>
      </w:r>
    </w:p>
    <w:p w14:paraId="71F2A7A9" w14:textId="77777777" w:rsidR="00000000" w:rsidRDefault="002F15BD">
      <w:pPr>
        <w:pStyle w:val="a0"/>
        <w:ind w:firstLine="720"/>
      </w:pPr>
    </w:p>
    <w:p w14:paraId="0516E55A" w14:textId="77777777" w:rsidR="00000000" w:rsidRDefault="002F15BD">
      <w:pPr>
        <w:pStyle w:val="a0"/>
        <w:ind w:firstLine="720"/>
        <w:rPr>
          <w:rFonts w:hint="cs"/>
          <w:rtl/>
        </w:rPr>
      </w:pPr>
      <w:r>
        <w:rPr>
          <w:rFonts w:hint="cs"/>
          <w:rtl/>
        </w:rPr>
        <w:t xml:space="preserve">1. </w:t>
      </w:r>
      <w:r>
        <w:rPr>
          <w:rtl/>
        </w:rPr>
        <w:t xml:space="preserve">האם </w:t>
      </w:r>
      <w:r>
        <w:rPr>
          <w:rFonts w:hint="cs"/>
          <w:rtl/>
        </w:rPr>
        <w:t>נכון הדבר</w:t>
      </w:r>
      <w:r>
        <w:rPr>
          <w:rtl/>
        </w:rPr>
        <w:t>?</w:t>
      </w:r>
      <w:r>
        <w:rPr>
          <w:rFonts w:hint="cs"/>
          <w:rtl/>
        </w:rPr>
        <w:t xml:space="preserve"> </w:t>
      </w:r>
    </w:p>
    <w:p w14:paraId="5A6950FC" w14:textId="77777777" w:rsidR="00000000" w:rsidRDefault="002F15BD">
      <w:pPr>
        <w:pStyle w:val="a0"/>
        <w:ind w:firstLine="720"/>
        <w:rPr>
          <w:rtl/>
        </w:rPr>
      </w:pPr>
    </w:p>
    <w:p w14:paraId="1554C298" w14:textId="77777777" w:rsidR="00000000" w:rsidRDefault="002F15BD">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ייעשה לתיקון המצב?</w:t>
      </w:r>
      <w:r>
        <w:rPr>
          <w:rtl/>
        </w:rPr>
        <w:t xml:space="preserve"> </w:t>
      </w:r>
    </w:p>
    <w:p w14:paraId="6FB9FC09" w14:textId="77777777" w:rsidR="00000000" w:rsidRDefault="002F15BD">
      <w:pPr>
        <w:pStyle w:val="a0"/>
        <w:ind w:firstLine="720"/>
        <w:rPr>
          <w:rtl/>
        </w:rPr>
      </w:pPr>
    </w:p>
    <w:p w14:paraId="4D06D5A9" w14:textId="77777777" w:rsidR="00000000" w:rsidRDefault="002F15BD">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1A3F9FEB" w14:textId="77777777" w:rsidR="00000000" w:rsidRDefault="002F15BD">
      <w:pPr>
        <w:pStyle w:val="a0"/>
        <w:ind w:firstLine="0"/>
        <w:rPr>
          <w:b/>
          <w:rtl/>
        </w:rPr>
      </w:pPr>
      <w:r>
        <w:rPr>
          <w:b/>
          <w:rtl/>
        </w:rPr>
        <w:t xml:space="preserve">(לא נקראה, נמסרה </w:t>
      </w:r>
      <w:r>
        <w:rPr>
          <w:rFonts w:hint="eastAsia"/>
          <w:b/>
          <w:rtl/>
        </w:rPr>
        <w:t>לפרו</w:t>
      </w:r>
      <w:r>
        <w:rPr>
          <w:rFonts w:hint="eastAsia"/>
          <w:b/>
          <w:rtl/>
        </w:rPr>
        <w:t>טוקול</w:t>
      </w:r>
      <w:r>
        <w:rPr>
          <w:b/>
          <w:rtl/>
        </w:rPr>
        <w:t>)</w:t>
      </w:r>
    </w:p>
    <w:p w14:paraId="15E6C6F3" w14:textId="77777777" w:rsidR="00000000" w:rsidRDefault="002F15BD">
      <w:pPr>
        <w:pStyle w:val="a0"/>
        <w:rPr>
          <w:rFonts w:hint="cs"/>
          <w:rtl/>
        </w:rPr>
      </w:pPr>
    </w:p>
    <w:p w14:paraId="516B242E" w14:textId="77777777" w:rsidR="00000000" w:rsidRDefault="002F15BD">
      <w:pPr>
        <w:pStyle w:val="a0"/>
        <w:ind w:firstLine="720"/>
        <w:rPr>
          <w:rFonts w:hint="cs"/>
          <w:rtl/>
        </w:rPr>
      </w:pPr>
      <w:r>
        <w:rPr>
          <w:rFonts w:hint="cs"/>
          <w:rtl/>
        </w:rPr>
        <w:t>אני מודה לחבר הכנסת שטרן על השאילתא. זו הזדמנות נוספת עבורי לשבח את העבודה המסורה והמקצועית הנעשית על-ידי עובדי משרד החינוך.</w:t>
      </w:r>
    </w:p>
    <w:p w14:paraId="1657D2A1" w14:textId="77777777" w:rsidR="00000000" w:rsidRDefault="002F15BD">
      <w:pPr>
        <w:pStyle w:val="a0"/>
        <w:ind w:firstLine="720"/>
        <w:rPr>
          <w:rFonts w:hint="cs"/>
          <w:rtl/>
        </w:rPr>
      </w:pPr>
    </w:p>
    <w:p w14:paraId="42381CC4" w14:textId="77777777" w:rsidR="00000000" w:rsidRDefault="002F15BD">
      <w:pPr>
        <w:pStyle w:val="a0"/>
        <w:ind w:firstLine="720"/>
        <w:rPr>
          <w:rFonts w:hint="cs"/>
          <w:rtl/>
        </w:rPr>
      </w:pPr>
      <w:r>
        <w:rPr>
          <w:rFonts w:hint="cs"/>
          <w:rtl/>
        </w:rPr>
        <w:t>אינני מקל ראש ואינני מתעלם מכך שלעתים יש תקלות, והפונים נאלצים להמתין פרק זמן בלתי סביר לקבלת מענה. מתוך מחויבות למתן שירו</w:t>
      </w:r>
      <w:r>
        <w:rPr>
          <w:rFonts w:hint="cs"/>
          <w:rtl/>
        </w:rPr>
        <w:t xml:space="preserve">ת ראוי, מקפידה מנכ"לית המשרד להנחות מעת לעת את אנשי המקצוע במשרד בעניין הצורך להשיב על פניות בפרק הזמן שנקבע בהוראות התקשי"ר, ולהשיב בתשובת ביניים על פניות שבדיקתן מצריכה פרק זמן נוסף. </w:t>
      </w:r>
    </w:p>
    <w:p w14:paraId="7DB46078" w14:textId="77777777" w:rsidR="00000000" w:rsidRDefault="002F15BD">
      <w:pPr>
        <w:pStyle w:val="a0"/>
        <w:ind w:firstLine="720"/>
        <w:rPr>
          <w:rFonts w:hint="cs"/>
          <w:rtl/>
        </w:rPr>
      </w:pPr>
    </w:p>
    <w:p w14:paraId="0BE5D08F" w14:textId="77777777" w:rsidR="00000000" w:rsidRDefault="002F15BD">
      <w:pPr>
        <w:pStyle w:val="a0"/>
        <w:ind w:firstLine="720"/>
        <w:rPr>
          <w:rFonts w:hint="cs"/>
          <w:rtl/>
        </w:rPr>
      </w:pPr>
      <w:r>
        <w:rPr>
          <w:rFonts w:hint="cs"/>
          <w:rtl/>
        </w:rPr>
        <w:t>המקרים מובאים בכתבה הם כלליים ואינם מאפשרים התייחסות עניינית ופרטנית.</w:t>
      </w:r>
    </w:p>
    <w:p w14:paraId="0A7EC642" w14:textId="77777777" w:rsidR="00000000" w:rsidRDefault="002F15BD">
      <w:pPr>
        <w:pStyle w:val="a0"/>
        <w:ind w:firstLine="720"/>
        <w:rPr>
          <w:rFonts w:hint="cs"/>
          <w:rtl/>
        </w:rPr>
      </w:pPr>
    </w:p>
    <w:p w14:paraId="3C889051" w14:textId="77777777" w:rsidR="00000000" w:rsidRDefault="002F15BD">
      <w:pPr>
        <w:pStyle w:val="a0"/>
        <w:ind w:firstLine="720"/>
        <w:rPr>
          <w:rFonts w:hint="cs"/>
          <w:rtl/>
        </w:rPr>
      </w:pPr>
      <w:r>
        <w:rPr>
          <w:rFonts w:hint="cs"/>
          <w:rtl/>
        </w:rPr>
        <w:t>אשר לפניית יושב-ראש המועצה לשלום הילד, אכן היתה תקלה. אף שמדובר בחיפוש אחר פסק-דין שטרם פורסם, מחובתה של הלשכה המשפטית להשיב על פנייה בפרק זמן סביר יותר. ההערה הועברה לתיקו האישי של הנוגע בדבר.</w:t>
      </w:r>
    </w:p>
    <w:p w14:paraId="5E15520F" w14:textId="77777777" w:rsidR="00000000" w:rsidRDefault="002F15BD">
      <w:pPr>
        <w:pStyle w:val="a0"/>
        <w:ind w:firstLine="720"/>
        <w:rPr>
          <w:rFonts w:hint="cs"/>
          <w:rtl/>
        </w:rPr>
      </w:pPr>
    </w:p>
    <w:p w14:paraId="72F9F318" w14:textId="77777777" w:rsidR="00000000" w:rsidRDefault="002F15BD">
      <w:pPr>
        <w:pStyle w:val="a0"/>
        <w:ind w:firstLine="720"/>
        <w:rPr>
          <w:rFonts w:hint="cs"/>
          <w:rtl/>
        </w:rPr>
      </w:pPr>
      <w:r>
        <w:rPr>
          <w:rFonts w:hint="cs"/>
          <w:rtl/>
        </w:rPr>
        <w:t>הניסיון להציג תמונה, שכביכול יש איפה ואיפה במתן מענה על פני</w:t>
      </w:r>
      <w:r>
        <w:rPr>
          <w:rFonts w:hint="cs"/>
          <w:rtl/>
        </w:rPr>
        <w:t>ות ציבור ושחברי מרכז הליכוד מועדפים על פני פונים אחרים, משולל כל יסוד ומקומם.</w:t>
      </w:r>
    </w:p>
    <w:p w14:paraId="79EFE444" w14:textId="77777777" w:rsidR="00000000" w:rsidRDefault="002F15BD">
      <w:pPr>
        <w:pStyle w:val="a0"/>
        <w:ind w:firstLine="0"/>
        <w:rPr>
          <w:rFonts w:hint="cs"/>
          <w:rtl/>
        </w:rPr>
      </w:pPr>
    </w:p>
    <w:p w14:paraId="0314EAFC" w14:textId="77777777" w:rsidR="00000000" w:rsidRDefault="002F15BD">
      <w:pPr>
        <w:pStyle w:val="af1"/>
        <w:rPr>
          <w:rtl/>
        </w:rPr>
      </w:pPr>
      <w:r>
        <w:rPr>
          <w:rFonts w:hint="eastAsia"/>
          <w:rtl/>
        </w:rPr>
        <w:t>היו</w:t>
      </w:r>
      <w:r>
        <w:rPr>
          <w:rtl/>
        </w:rPr>
        <w:t>"ר נסים דהן:</w:t>
      </w:r>
    </w:p>
    <w:p w14:paraId="548776C6" w14:textId="77777777" w:rsidR="00000000" w:rsidRDefault="002F15BD">
      <w:pPr>
        <w:pStyle w:val="a0"/>
        <w:rPr>
          <w:rFonts w:hint="cs"/>
          <w:rtl/>
        </w:rPr>
      </w:pPr>
    </w:p>
    <w:p w14:paraId="6BE470BB" w14:textId="77777777" w:rsidR="00000000" w:rsidRDefault="002F15BD">
      <w:pPr>
        <w:pStyle w:val="a0"/>
        <w:rPr>
          <w:rFonts w:hint="cs"/>
          <w:rtl/>
        </w:rPr>
      </w:pPr>
      <w:r>
        <w:rPr>
          <w:rFonts w:hint="cs"/>
          <w:rtl/>
        </w:rPr>
        <w:t>חבר הכנסת דני יתום אינו נוכח - לפרוטוקול; חבר הכנסת אילן ליבוביץ אינו נוכח - לפרוטוקול.</w:t>
      </w:r>
    </w:p>
    <w:p w14:paraId="35C5AEDE" w14:textId="77777777" w:rsidR="00000000" w:rsidRDefault="002F15BD">
      <w:pPr>
        <w:pStyle w:val="a0"/>
        <w:ind w:firstLine="0"/>
        <w:rPr>
          <w:rFonts w:hint="cs"/>
          <w:rtl/>
        </w:rPr>
      </w:pPr>
    </w:p>
    <w:p w14:paraId="7BD25B14" w14:textId="77777777" w:rsidR="00000000" w:rsidRDefault="002F15BD">
      <w:pPr>
        <w:pStyle w:val="a1"/>
        <w:jc w:val="center"/>
        <w:rPr>
          <w:rtl/>
        </w:rPr>
      </w:pPr>
      <w:bookmarkStart w:id="355" w:name="CQ87380FI0087380T21_02_2005_20_55_24"/>
      <w:bookmarkStart w:id="356" w:name="_Toc102798541"/>
      <w:bookmarkEnd w:id="355"/>
      <w:r>
        <w:rPr>
          <w:rtl/>
        </w:rPr>
        <w:t>2529</w:t>
      </w:r>
      <w:r>
        <w:rPr>
          <w:rFonts w:hint="cs"/>
          <w:rtl/>
        </w:rPr>
        <w:t>, 2551</w:t>
      </w:r>
      <w:r>
        <w:rPr>
          <w:rtl/>
        </w:rPr>
        <w:t>. השתתפות תלמידי החינוך החרדי במבחני המיצ"ב</w:t>
      </w:r>
      <w:bookmarkEnd w:id="356"/>
    </w:p>
    <w:p w14:paraId="4FFD05B3" w14:textId="77777777" w:rsidR="00000000" w:rsidRDefault="002F15BD">
      <w:pPr>
        <w:pStyle w:val="a0"/>
        <w:rPr>
          <w:rFonts w:hint="cs"/>
          <w:rtl/>
        </w:rPr>
      </w:pPr>
    </w:p>
    <w:p w14:paraId="38D0928C" w14:textId="77777777" w:rsidR="00000000" w:rsidRDefault="002F15BD">
      <w:pPr>
        <w:pStyle w:val="a0"/>
        <w:ind w:firstLine="0"/>
        <w:rPr>
          <w:rFonts w:hint="cs"/>
          <w:bCs/>
          <w:u w:val="single"/>
        </w:rPr>
      </w:pPr>
      <w:bookmarkStart w:id="357" w:name="ESQ87380"/>
      <w:bookmarkEnd w:id="357"/>
      <w:r>
        <w:rPr>
          <w:bCs/>
          <w:u w:val="single"/>
          <w:rtl/>
        </w:rPr>
        <w:t>חבר</w:t>
      </w:r>
      <w:r>
        <w:rPr>
          <w:rFonts w:hint="cs"/>
          <w:bCs/>
          <w:u w:val="single"/>
          <w:rtl/>
        </w:rPr>
        <w:t xml:space="preserve"> הכנסת </w:t>
      </w:r>
      <w:r>
        <w:rPr>
          <w:bCs/>
          <w:u w:val="single"/>
          <w:rtl/>
        </w:rPr>
        <w:t>דני ית</w:t>
      </w:r>
      <w:r>
        <w:rPr>
          <w:bCs/>
          <w:u w:val="single"/>
          <w:rtl/>
        </w:rPr>
        <w:t>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3492DBA1" w14:textId="77777777" w:rsidR="00000000" w:rsidRDefault="002F15BD">
      <w:pPr>
        <w:pStyle w:val="a0"/>
        <w:ind w:firstLine="720"/>
      </w:pPr>
      <w:r>
        <w:rPr>
          <w:rtl/>
        </w:rPr>
        <w:t>ביום ב' בשבט התשס"ה (12 בינואר 2005):</w:t>
      </w:r>
    </w:p>
    <w:p w14:paraId="01007001" w14:textId="77777777" w:rsidR="00000000" w:rsidRDefault="002F15BD">
      <w:pPr>
        <w:pStyle w:val="a0"/>
        <w:rPr>
          <w:rFonts w:hint="cs"/>
          <w:rtl/>
        </w:rPr>
      </w:pPr>
    </w:p>
    <w:p w14:paraId="08D598E7" w14:textId="77777777" w:rsidR="00000000" w:rsidRDefault="002F15BD">
      <w:pPr>
        <w:pStyle w:val="a0"/>
        <w:ind w:firstLine="720"/>
      </w:pPr>
      <w:r>
        <w:rPr>
          <w:rtl/>
        </w:rPr>
        <w:t>בחודשים הקרובים אמורים לה</w:t>
      </w:r>
      <w:r>
        <w:rPr>
          <w:rFonts w:hint="cs"/>
          <w:rtl/>
        </w:rPr>
        <w:t>י</w:t>
      </w:r>
      <w:r>
        <w:rPr>
          <w:rtl/>
        </w:rPr>
        <w:t>ערך מבחני המיצ</w:t>
      </w:r>
      <w:r>
        <w:rPr>
          <w:rFonts w:hint="cs"/>
          <w:rtl/>
        </w:rPr>
        <w:t>"</w:t>
      </w:r>
      <w:r>
        <w:rPr>
          <w:rtl/>
        </w:rPr>
        <w:t xml:space="preserve">ב </w:t>
      </w:r>
      <w:r>
        <w:rPr>
          <w:rFonts w:hint="cs"/>
          <w:rtl/>
        </w:rPr>
        <w:t xml:space="preserve">- </w:t>
      </w:r>
      <w:r>
        <w:rPr>
          <w:rtl/>
        </w:rPr>
        <w:t>מדדי יעילות וצמיחה בית</w:t>
      </w:r>
      <w:r>
        <w:rPr>
          <w:rFonts w:hint="cs"/>
          <w:rtl/>
        </w:rPr>
        <w:t>-</w:t>
      </w:r>
      <w:r>
        <w:rPr>
          <w:rtl/>
        </w:rPr>
        <w:t>ספרית</w:t>
      </w:r>
      <w:r>
        <w:rPr>
          <w:rFonts w:hint="cs"/>
          <w:rtl/>
        </w:rPr>
        <w:t xml:space="preserve"> -</w:t>
      </w:r>
      <w:r>
        <w:rPr>
          <w:rtl/>
        </w:rPr>
        <w:t xml:space="preserve"> בנושאי ציונות, דמוקרטיה ומורשת. בתקשורת נמסר</w:t>
      </w:r>
      <w:r>
        <w:rPr>
          <w:rFonts w:hint="cs"/>
          <w:rtl/>
        </w:rPr>
        <w:t>,</w:t>
      </w:r>
      <w:r>
        <w:rPr>
          <w:rtl/>
        </w:rPr>
        <w:t xml:space="preserve"> כי תלמידי המגזר החרדי לא ייבחנו השנה במבחני </w:t>
      </w:r>
      <w:r>
        <w:rPr>
          <w:rFonts w:hint="cs"/>
          <w:rtl/>
        </w:rPr>
        <w:t>ה</w:t>
      </w:r>
      <w:r>
        <w:rPr>
          <w:rtl/>
        </w:rPr>
        <w:t>מיצ</w:t>
      </w:r>
      <w:r>
        <w:rPr>
          <w:rFonts w:hint="cs"/>
          <w:rtl/>
        </w:rPr>
        <w:t>"</w:t>
      </w:r>
      <w:r>
        <w:rPr>
          <w:rtl/>
        </w:rPr>
        <w:t>ב בתוכנית</w:t>
      </w:r>
      <w:r>
        <w:rPr>
          <w:rtl/>
        </w:rPr>
        <w:t xml:space="preserve"> זו לאחר שמשרד החינוך לא הצליח להגיע להבנות עם נציגי המגזר. </w:t>
      </w:r>
    </w:p>
    <w:p w14:paraId="055794CA" w14:textId="77777777" w:rsidR="00000000" w:rsidRDefault="002F15BD">
      <w:pPr>
        <w:pStyle w:val="a0"/>
        <w:ind w:firstLine="720"/>
      </w:pPr>
    </w:p>
    <w:p w14:paraId="0BF3B136" w14:textId="77777777" w:rsidR="00000000" w:rsidRDefault="002F15BD">
      <w:pPr>
        <w:pStyle w:val="a0"/>
        <w:ind w:firstLine="720"/>
      </w:pPr>
      <w:r>
        <w:rPr>
          <w:rFonts w:hint="cs"/>
          <w:rtl/>
        </w:rPr>
        <w:t>רצוני לשאול</w:t>
      </w:r>
      <w:r>
        <w:rPr>
          <w:rtl/>
        </w:rPr>
        <w:t>:</w:t>
      </w:r>
    </w:p>
    <w:p w14:paraId="1EE219B5" w14:textId="77777777" w:rsidR="00000000" w:rsidRDefault="002F15BD">
      <w:pPr>
        <w:pStyle w:val="a0"/>
        <w:ind w:firstLine="720"/>
      </w:pPr>
    </w:p>
    <w:p w14:paraId="6300EF9C" w14:textId="77777777" w:rsidR="00000000" w:rsidRDefault="002F15BD">
      <w:pPr>
        <w:pStyle w:val="a0"/>
        <w:ind w:firstLine="720"/>
        <w:rPr>
          <w:rtl/>
        </w:rPr>
      </w:pPr>
      <w:r>
        <w:rPr>
          <w:rFonts w:hint="cs"/>
          <w:rtl/>
        </w:rPr>
        <w:t xml:space="preserve">1. </w:t>
      </w:r>
      <w:r>
        <w:rPr>
          <w:rtl/>
        </w:rPr>
        <w:t>האם המידע נכון?</w:t>
      </w:r>
    </w:p>
    <w:p w14:paraId="35F5145E" w14:textId="77777777" w:rsidR="00000000" w:rsidRDefault="002F15BD">
      <w:pPr>
        <w:pStyle w:val="a0"/>
        <w:ind w:firstLine="720"/>
        <w:rPr>
          <w:rtl/>
        </w:rPr>
      </w:pPr>
    </w:p>
    <w:p w14:paraId="161B3078" w14:textId="77777777" w:rsidR="00000000" w:rsidRDefault="002F15BD">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מאפשר משרד החינוך למגזר החרדי שלא להשתתף במבחנים, בייחוד לאור העובדה כי המבחנים עוסקים השנה במושגי יסוד בציונות, דמוקרטיה ומורשת?</w:t>
      </w:r>
    </w:p>
    <w:p w14:paraId="2C1F28A9" w14:textId="77777777" w:rsidR="00000000" w:rsidRDefault="002F15BD">
      <w:pPr>
        <w:pStyle w:val="a0"/>
        <w:rPr>
          <w:rFonts w:hint="cs"/>
          <w:rtl/>
        </w:rPr>
      </w:pPr>
      <w:bookmarkStart w:id="358" w:name="CQ87603FI0087603T21_02_2005_20_56_07"/>
      <w:bookmarkEnd w:id="358"/>
    </w:p>
    <w:p w14:paraId="4267B6A8" w14:textId="77777777" w:rsidR="00000000" w:rsidRDefault="002F15BD">
      <w:pPr>
        <w:pStyle w:val="a0"/>
        <w:ind w:firstLine="0"/>
        <w:rPr>
          <w:bCs/>
          <w:u w:val="single"/>
        </w:rPr>
      </w:pPr>
      <w:bookmarkStart w:id="359" w:name="ESQ87603"/>
      <w:bookmarkEnd w:id="359"/>
      <w:r>
        <w:rPr>
          <w:bCs/>
          <w:u w:val="single"/>
          <w:rtl/>
        </w:rPr>
        <w:t>חבר</w:t>
      </w:r>
      <w:r>
        <w:rPr>
          <w:rFonts w:hint="cs"/>
          <w:bCs/>
          <w:u w:val="single"/>
          <w:rtl/>
        </w:rPr>
        <w:t xml:space="preserve"> הכנסת </w:t>
      </w:r>
      <w:r>
        <w:rPr>
          <w:bCs/>
          <w:u w:val="single"/>
          <w:rtl/>
        </w:rPr>
        <w:t>איל</w:t>
      </w:r>
      <w:r>
        <w:rPr>
          <w:bCs/>
          <w:u w:val="single"/>
          <w:rtl/>
        </w:rPr>
        <w:t>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FD72E04" w14:textId="77777777" w:rsidR="00000000" w:rsidRDefault="002F15BD">
      <w:pPr>
        <w:pStyle w:val="a0"/>
        <w:ind w:firstLine="720"/>
      </w:pPr>
      <w:r>
        <w:rPr>
          <w:rtl/>
        </w:rPr>
        <w:t>ביום ט' בשבט התשס"ה (19 בינואר 2005):</w:t>
      </w:r>
    </w:p>
    <w:p w14:paraId="1D0D00E9" w14:textId="77777777" w:rsidR="00000000" w:rsidRDefault="002F15BD">
      <w:pPr>
        <w:pStyle w:val="a0"/>
        <w:rPr>
          <w:rFonts w:hint="cs"/>
          <w:rtl/>
        </w:rPr>
      </w:pPr>
    </w:p>
    <w:p w14:paraId="16E899A1" w14:textId="77777777" w:rsidR="00000000" w:rsidRDefault="002F15BD">
      <w:pPr>
        <w:pStyle w:val="a0"/>
        <w:ind w:firstLine="720"/>
      </w:pPr>
      <w:r>
        <w:rPr>
          <w:rtl/>
        </w:rPr>
        <w:t xml:space="preserve">תלמידי </w:t>
      </w:r>
      <w:r>
        <w:rPr>
          <w:rFonts w:hint="cs"/>
          <w:rtl/>
        </w:rPr>
        <w:t>החינוך</w:t>
      </w:r>
      <w:r>
        <w:rPr>
          <w:rtl/>
        </w:rPr>
        <w:t xml:space="preserve"> החרדי לא ייבחנו השנה במבחני המיצ"ב </w:t>
      </w:r>
      <w:r>
        <w:rPr>
          <w:rFonts w:hint="cs"/>
          <w:rtl/>
        </w:rPr>
        <w:t xml:space="preserve">- מדדי יעילות וצמיחה בית-ספרית - </w:t>
      </w:r>
      <w:r>
        <w:rPr>
          <w:rtl/>
        </w:rPr>
        <w:t>בתוכנית "מאה מושגים בציונות, דמוקרטיה ומורשת"</w:t>
      </w:r>
      <w:r>
        <w:rPr>
          <w:rFonts w:hint="cs"/>
          <w:rtl/>
        </w:rPr>
        <w:t>,</w:t>
      </w:r>
      <w:r>
        <w:rPr>
          <w:rtl/>
        </w:rPr>
        <w:t xml:space="preserve"> לאחר שמשרד החינוך לא הצליח להגיע להבנות עם נ</w:t>
      </w:r>
      <w:r>
        <w:rPr>
          <w:rtl/>
        </w:rPr>
        <w:t>ציגי המגזר.</w:t>
      </w:r>
    </w:p>
    <w:p w14:paraId="745A64B1" w14:textId="77777777" w:rsidR="00000000" w:rsidRDefault="002F15BD">
      <w:pPr>
        <w:pStyle w:val="a0"/>
        <w:ind w:firstLine="720"/>
      </w:pPr>
    </w:p>
    <w:p w14:paraId="4AD5C4C6" w14:textId="77777777" w:rsidR="00000000" w:rsidRDefault="002F15BD">
      <w:pPr>
        <w:pStyle w:val="a0"/>
        <w:ind w:firstLine="720"/>
        <w:rPr>
          <w:rFonts w:hint="cs"/>
          <w:rtl/>
        </w:rPr>
      </w:pPr>
      <w:r>
        <w:rPr>
          <w:rFonts w:hint="cs"/>
          <w:rtl/>
        </w:rPr>
        <w:t>רצוני לשאול</w:t>
      </w:r>
      <w:r>
        <w:rPr>
          <w:rtl/>
        </w:rPr>
        <w:t>:</w:t>
      </w:r>
    </w:p>
    <w:p w14:paraId="05EABE1E" w14:textId="77777777" w:rsidR="00000000" w:rsidRDefault="002F15BD">
      <w:pPr>
        <w:pStyle w:val="a0"/>
        <w:ind w:firstLine="720"/>
        <w:rPr>
          <w:rFonts w:hint="cs"/>
        </w:rPr>
      </w:pPr>
    </w:p>
    <w:p w14:paraId="198C44BD" w14:textId="77777777" w:rsidR="00000000" w:rsidRDefault="002F15BD">
      <w:pPr>
        <w:pStyle w:val="a0"/>
        <w:ind w:firstLine="720"/>
        <w:rPr>
          <w:rtl/>
        </w:rPr>
      </w:pPr>
      <w:r>
        <w:rPr>
          <w:rFonts w:hint="cs"/>
          <w:rtl/>
        </w:rPr>
        <w:t>1. מדוע הוחלט שלא</w:t>
      </w:r>
      <w:r>
        <w:rPr>
          <w:rtl/>
        </w:rPr>
        <w:t xml:space="preserve"> </w:t>
      </w:r>
      <w:r>
        <w:rPr>
          <w:rFonts w:hint="cs"/>
          <w:rtl/>
        </w:rPr>
        <w:t xml:space="preserve">לחייב </w:t>
      </w:r>
      <w:r>
        <w:rPr>
          <w:rtl/>
        </w:rPr>
        <w:t xml:space="preserve">מגזר זה </w:t>
      </w:r>
      <w:r>
        <w:rPr>
          <w:rFonts w:hint="cs"/>
          <w:rtl/>
        </w:rPr>
        <w:t>בלימוד</w:t>
      </w:r>
      <w:r>
        <w:rPr>
          <w:rtl/>
        </w:rPr>
        <w:t xml:space="preserve"> ציונות ודמוקרטיה כפי </w:t>
      </w:r>
      <w:r>
        <w:rPr>
          <w:rFonts w:hint="cs"/>
          <w:rtl/>
        </w:rPr>
        <w:t>שמחייבים את</w:t>
      </w:r>
      <w:r>
        <w:rPr>
          <w:rtl/>
        </w:rPr>
        <w:t xml:space="preserve"> </w:t>
      </w:r>
      <w:r>
        <w:rPr>
          <w:rFonts w:hint="cs"/>
          <w:rtl/>
        </w:rPr>
        <w:t>מערכת החינוך הממלכתית</w:t>
      </w:r>
      <w:r>
        <w:rPr>
          <w:rtl/>
        </w:rPr>
        <w:t xml:space="preserve"> </w:t>
      </w:r>
      <w:r>
        <w:rPr>
          <w:rFonts w:hint="cs"/>
          <w:rtl/>
        </w:rPr>
        <w:t>בלימוד</w:t>
      </w:r>
      <w:r>
        <w:rPr>
          <w:rtl/>
        </w:rPr>
        <w:t xml:space="preserve"> מורשת ויהדות? </w:t>
      </w:r>
    </w:p>
    <w:p w14:paraId="3535D736" w14:textId="77777777" w:rsidR="00000000" w:rsidRDefault="002F15BD">
      <w:pPr>
        <w:pStyle w:val="a0"/>
        <w:ind w:firstLine="720"/>
        <w:rPr>
          <w:rtl/>
        </w:rPr>
      </w:pPr>
    </w:p>
    <w:p w14:paraId="6D8DF035" w14:textId="77777777" w:rsidR="00000000" w:rsidRDefault="002F15BD">
      <w:pPr>
        <w:pStyle w:val="a0"/>
        <w:ind w:firstLine="720"/>
        <w:rPr>
          <w:rFonts w:hint="cs"/>
          <w:rtl/>
        </w:rPr>
      </w:pPr>
      <w:r>
        <w:rPr>
          <w:rFonts w:hint="cs"/>
          <w:rtl/>
        </w:rPr>
        <w:t xml:space="preserve">2. האם יפסיק משרדך את תקצוב החינוך החרדי, ואם לא </w:t>
      </w:r>
      <w:r>
        <w:rPr>
          <w:rtl/>
        </w:rPr>
        <w:t>–</w:t>
      </w:r>
      <w:r>
        <w:rPr>
          <w:rFonts w:hint="cs"/>
          <w:rtl/>
        </w:rPr>
        <w:t xml:space="preserve"> מדוע?</w:t>
      </w:r>
    </w:p>
    <w:p w14:paraId="794506EE" w14:textId="77777777" w:rsidR="00000000" w:rsidRDefault="002F15BD">
      <w:pPr>
        <w:pStyle w:val="a0"/>
        <w:ind w:firstLine="720"/>
        <w:rPr>
          <w:rFonts w:hint="cs"/>
          <w:rtl/>
        </w:rPr>
      </w:pPr>
    </w:p>
    <w:p w14:paraId="6827C508" w14:textId="77777777" w:rsidR="00000000" w:rsidRDefault="002F15BD">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58BEA563" w14:textId="77777777" w:rsidR="00000000" w:rsidRDefault="002F15BD">
      <w:pPr>
        <w:pStyle w:val="a0"/>
        <w:ind w:firstLine="0"/>
        <w:rPr>
          <w:b/>
          <w:rtl/>
        </w:rPr>
      </w:pPr>
      <w:r>
        <w:rPr>
          <w:b/>
          <w:rtl/>
        </w:rPr>
        <w:t>(ל</w:t>
      </w:r>
      <w:r>
        <w:rPr>
          <w:b/>
          <w:rtl/>
        </w:rPr>
        <w:t xml:space="preserve">א נקראה, </w:t>
      </w:r>
      <w:r>
        <w:rPr>
          <w:rFonts w:hint="eastAsia"/>
          <w:b/>
          <w:rtl/>
        </w:rPr>
        <w:t>נמסרה</w:t>
      </w:r>
      <w:r>
        <w:rPr>
          <w:b/>
          <w:rtl/>
        </w:rPr>
        <w:t xml:space="preserve"> </w:t>
      </w:r>
      <w:r>
        <w:rPr>
          <w:rFonts w:hint="eastAsia"/>
          <w:b/>
          <w:rtl/>
        </w:rPr>
        <w:t>לפרוטוקול</w:t>
      </w:r>
      <w:r>
        <w:rPr>
          <w:b/>
          <w:rtl/>
        </w:rPr>
        <w:t>)</w:t>
      </w:r>
    </w:p>
    <w:p w14:paraId="24DBACDF" w14:textId="77777777" w:rsidR="00000000" w:rsidRDefault="002F15BD">
      <w:pPr>
        <w:pStyle w:val="a0"/>
        <w:rPr>
          <w:b/>
          <w:rtl/>
        </w:rPr>
      </w:pPr>
    </w:p>
    <w:p w14:paraId="1A839BB0" w14:textId="77777777" w:rsidR="00000000" w:rsidRDefault="002F15BD">
      <w:pPr>
        <w:pStyle w:val="a0"/>
        <w:rPr>
          <w:b/>
          <w:rtl/>
        </w:rPr>
      </w:pPr>
      <w:r>
        <w:rPr>
          <w:rFonts w:hint="eastAsia"/>
          <w:b/>
          <w:rtl/>
        </w:rPr>
        <w:t>המידע</w:t>
      </w:r>
      <w:r>
        <w:rPr>
          <w:b/>
          <w:rtl/>
        </w:rPr>
        <w:t xml:space="preserve"> מופרך מעיקרו. על</w:t>
      </w:r>
      <w:r>
        <w:rPr>
          <w:rFonts w:hint="cs"/>
          <w:b/>
          <w:rtl/>
        </w:rPr>
        <w:t>-</w:t>
      </w:r>
      <w:r>
        <w:rPr>
          <w:b/>
          <w:rtl/>
        </w:rPr>
        <w:t xml:space="preserve">פי הסיכום עם המגזר החרדי, נבחנו </w:t>
      </w:r>
      <w:r>
        <w:rPr>
          <w:rFonts w:hint="eastAsia"/>
          <w:b/>
          <w:rtl/>
        </w:rPr>
        <w:t>במבחני</w:t>
      </w:r>
      <w:r>
        <w:rPr>
          <w:b/>
          <w:rtl/>
        </w:rPr>
        <w:t xml:space="preserve"> </w:t>
      </w:r>
      <w:r>
        <w:rPr>
          <w:rFonts w:hint="eastAsia"/>
          <w:b/>
          <w:rtl/>
        </w:rPr>
        <w:t>המיצ</w:t>
      </w:r>
      <w:r>
        <w:rPr>
          <w:b/>
          <w:rtl/>
        </w:rPr>
        <w:t>"</w:t>
      </w:r>
      <w:r>
        <w:rPr>
          <w:rFonts w:hint="eastAsia"/>
          <w:b/>
          <w:rtl/>
        </w:rPr>
        <w:t>ב</w:t>
      </w:r>
      <w:r>
        <w:rPr>
          <w:b/>
          <w:rtl/>
        </w:rPr>
        <w:t xml:space="preserve"> רק תלמידי כיתות ה'. המבחן במורשת הוא לתלמידי כיתות ח'.</w:t>
      </w:r>
    </w:p>
    <w:p w14:paraId="45F87D03" w14:textId="77777777" w:rsidR="00000000" w:rsidRDefault="002F15BD">
      <w:pPr>
        <w:pStyle w:val="a0"/>
        <w:rPr>
          <w:b/>
          <w:rtl/>
        </w:rPr>
      </w:pPr>
    </w:p>
    <w:p w14:paraId="68E0C044" w14:textId="77777777" w:rsidR="00000000" w:rsidRDefault="002F15BD">
      <w:pPr>
        <w:pStyle w:val="a0"/>
        <w:rPr>
          <w:rFonts w:hint="cs"/>
          <w:b/>
          <w:rtl/>
        </w:rPr>
      </w:pPr>
      <w:r>
        <w:rPr>
          <w:rFonts w:hint="cs"/>
          <w:b/>
          <w:rtl/>
        </w:rPr>
        <w:t>כ</w:t>
      </w:r>
      <w:r>
        <w:rPr>
          <w:rFonts w:hint="eastAsia"/>
          <w:b/>
          <w:rtl/>
        </w:rPr>
        <w:t>ל</w:t>
      </w:r>
      <w:r>
        <w:rPr>
          <w:b/>
          <w:rtl/>
        </w:rPr>
        <w:t xml:space="preserve"> בתי</w:t>
      </w:r>
      <w:r>
        <w:rPr>
          <w:rFonts w:hint="cs"/>
          <w:b/>
          <w:rtl/>
        </w:rPr>
        <w:t>-</w:t>
      </w:r>
      <w:r>
        <w:rPr>
          <w:rFonts w:hint="eastAsia"/>
          <w:b/>
          <w:rtl/>
        </w:rPr>
        <w:t>הספר</w:t>
      </w:r>
      <w:r>
        <w:rPr>
          <w:b/>
          <w:rtl/>
        </w:rPr>
        <w:t xml:space="preserve"> היסודיים </w:t>
      </w:r>
      <w:r>
        <w:rPr>
          <w:rFonts w:hint="eastAsia"/>
          <w:b/>
          <w:rtl/>
        </w:rPr>
        <w:t>במגזר</w:t>
      </w:r>
      <w:r>
        <w:rPr>
          <w:b/>
          <w:rtl/>
        </w:rPr>
        <w:t xml:space="preserve"> החרדי השתתפו במיצ"</w:t>
      </w:r>
      <w:r>
        <w:rPr>
          <w:rFonts w:hint="eastAsia"/>
          <w:b/>
          <w:rtl/>
        </w:rPr>
        <w:t>ב</w:t>
      </w:r>
      <w:r>
        <w:rPr>
          <w:b/>
          <w:rtl/>
        </w:rPr>
        <w:t xml:space="preserve"> - </w:t>
      </w:r>
      <w:r>
        <w:rPr>
          <w:rFonts w:hint="eastAsia"/>
          <w:b/>
          <w:rtl/>
        </w:rPr>
        <w:t>חציים</w:t>
      </w:r>
      <w:r>
        <w:rPr>
          <w:b/>
          <w:rtl/>
        </w:rPr>
        <w:t xml:space="preserve"> </w:t>
      </w:r>
      <w:r>
        <w:rPr>
          <w:rFonts w:hint="eastAsia"/>
          <w:b/>
          <w:rtl/>
        </w:rPr>
        <w:t>בתשס</w:t>
      </w:r>
      <w:r>
        <w:rPr>
          <w:b/>
          <w:rtl/>
        </w:rPr>
        <w:t>"</w:t>
      </w:r>
      <w:r>
        <w:rPr>
          <w:rFonts w:hint="eastAsia"/>
          <w:b/>
          <w:rtl/>
        </w:rPr>
        <w:t>ד</w:t>
      </w:r>
      <w:r>
        <w:rPr>
          <w:b/>
          <w:rtl/>
        </w:rPr>
        <w:t xml:space="preserve"> וחציים </w:t>
      </w:r>
      <w:r>
        <w:rPr>
          <w:rFonts w:hint="eastAsia"/>
          <w:b/>
          <w:rtl/>
        </w:rPr>
        <w:t>בתשס</w:t>
      </w:r>
      <w:r>
        <w:rPr>
          <w:b/>
          <w:rtl/>
        </w:rPr>
        <w:t>"</w:t>
      </w:r>
      <w:r>
        <w:rPr>
          <w:rFonts w:hint="eastAsia"/>
          <w:b/>
          <w:rtl/>
        </w:rPr>
        <w:t>ה</w:t>
      </w:r>
      <w:r>
        <w:rPr>
          <w:rFonts w:hint="cs"/>
          <w:b/>
          <w:rtl/>
        </w:rPr>
        <w:t>,</w:t>
      </w:r>
      <w:r>
        <w:rPr>
          <w:b/>
          <w:rtl/>
        </w:rPr>
        <w:t xml:space="preserve"> ואינני </w:t>
      </w:r>
      <w:r>
        <w:rPr>
          <w:rFonts w:hint="eastAsia"/>
          <w:b/>
          <w:rtl/>
        </w:rPr>
        <w:t>רואה</w:t>
      </w:r>
      <w:r>
        <w:rPr>
          <w:b/>
          <w:rtl/>
        </w:rPr>
        <w:t xml:space="preserve"> נימוק להפסיק את</w:t>
      </w:r>
      <w:r>
        <w:rPr>
          <w:b/>
          <w:rtl/>
        </w:rPr>
        <w:t xml:space="preserve"> תקצוב </w:t>
      </w:r>
      <w:r>
        <w:rPr>
          <w:rFonts w:hint="eastAsia"/>
          <w:b/>
          <w:rtl/>
        </w:rPr>
        <w:t>החינוך</w:t>
      </w:r>
      <w:r>
        <w:rPr>
          <w:b/>
          <w:rtl/>
        </w:rPr>
        <w:t xml:space="preserve"> </w:t>
      </w:r>
      <w:r>
        <w:rPr>
          <w:rFonts w:hint="eastAsia"/>
          <w:b/>
          <w:rtl/>
        </w:rPr>
        <w:t>החרדי</w:t>
      </w:r>
      <w:r>
        <w:rPr>
          <w:b/>
          <w:rtl/>
        </w:rPr>
        <w:t xml:space="preserve"> בשל כך.</w:t>
      </w:r>
    </w:p>
    <w:p w14:paraId="113CEB4A" w14:textId="77777777" w:rsidR="00000000" w:rsidRDefault="002F15BD">
      <w:pPr>
        <w:pStyle w:val="a0"/>
        <w:rPr>
          <w:b/>
          <w:rtl/>
        </w:rPr>
      </w:pPr>
    </w:p>
    <w:p w14:paraId="691B2FA6" w14:textId="77777777" w:rsidR="00000000" w:rsidRDefault="002F15BD">
      <w:pPr>
        <w:pStyle w:val="af1"/>
        <w:rPr>
          <w:rtl/>
        </w:rPr>
      </w:pPr>
      <w:r>
        <w:rPr>
          <w:rFonts w:hint="eastAsia"/>
          <w:rtl/>
        </w:rPr>
        <w:t>היו</w:t>
      </w:r>
      <w:r>
        <w:rPr>
          <w:rtl/>
        </w:rPr>
        <w:t>"ר נסים דהן:</w:t>
      </w:r>
    </w:p>
    <w:p w14:paraId="52FFF53B" w14:textId="77777777" w:rsidR="00000000" w:rsidRDefault="002F15BD">
      <w:pPr>
        <w:pStyle w:val="a0"/>
        <w:rPr>
          <w:rFonts w:hint="cs"/>
          <w:rtl/>
        </w:rPr>
      </w:pPr>
    </w:p>
    <w:p w14:paraId="406FB0ED" w14:textId="77777777" w:rsidR="00000000" w:rsidRDefault="002F15BD">
      <w:pPr>
        <w:pStyle w:val="a0"/>
        <w:rPr>
          <w:rFonts w:hint="cs"/>
          <w:rtl/>
        </w:rPr>
      </w:pPr>
      <w:r>
        <w:rPr>
          <w:rFonts w:hint="cs"/>
          <w:rtl/>
        </w:rPr>
        <w:t>חבר הכנסת עבד-אלמאלכ דהאמשה נוכח. תעודת בגרות בשפה הערבית - שאילתא מס' 2553, בבקשה.</w:t>
      </w:r>
    </w:p>
    <w:p w14:paraId="17E33B6F" w14:textId="77777777" w:rsidR="00000000" w:rsidRDefault="002F15BD">
      <w:pPr>
        <w:pStyle w:val="a0"/>
        <w:ind w:firstLine="0"/>
        <w:rPr>
          <w:rFonts w:hint="cs"/>
          <w:rtl/>
        </w:rPr>
      </w:pPr>
    </w:p>
    <w:p w14:paraId="036BC1CF" w14:textId="77777777" w:rsidR="00000000" w:rsidRDefault="002F15BD">
      <w:pPr>
        <w:pStyle w:val="a1"/>
        <w:jc w:val="center"/>
        <w:rPr>
          <w:rtl/>
        </w:rPr>
      </w:pPr>
      <w:bookmarkStart w:id="360" w:name="CQ87423FI0087423T21_02_2005_20_56_54"/>
      <w:bookmarkStart w:id="361" w:name="_Toc102798542"/>
      <w:bookmarkEnd w:id="360"/>
      <w:r>
        <w:rPr>
          <w:rtl/>
        </w:rPr>
        <w:t>2553. תעודות בגרות בשפה הערבית</w:t>
      </w:r>
      <w:bookmarkEnd w:id="361"/>
    </w:p>
    <w:p w14:paraId="57F6C351" w14:textId="77777777" w:rsidR="00000000" w:rsidRDefault="002F15BD">
      <w:pPr>
        <w:pStyle w:val="a0"/>
        <w:rPr>
          <w:rFonts w:hint="cs"/>
          <w:rtl/>
        </w:rPr>
      </w:pPr>
    </w:p>
    <w:p w14:paraId="30AFDF35" w14:textId="77777777" w:rsidR="00000000" w:rsidRDefault="002F15BD">
      <w:pPr>
        <w:pStyle w:val="a0"/>
        <w:ind w:firstLine="0"/>
        <w:rPr>
          <w:bCs/>
          <w:u w:val="single"/>
        </w:rPr>
      </w:pPr>
      <w:bookmarkStart w:id="362" w:name="ESQ87423"/>
      <w:bookmarkEnd w:id="362"/>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612B37E" w14:textId="77777777" w:rsidR="00000000" w:rsidRDefault="002F15BD">
      <w:pPr>
        <w:pStyle w:val="a0"/>
        <w:ind w:firstLine="720"/>
      </w:pPr>
      <w:r>
        <w:rPr>
          <w:rtl/>
        </w:rPr>
        <w:t xml:space="preserve">ביום ט' בשבט התשס"ה (19 בינואר </w:t>
      </w:r>
      <w:r>
        <w:rPr>
          <w:rtl/>
        </w:rPr>
        <w:t>2005):</w:t>
      </w:r>
    </w:p>
    <w:p w14:paraId="767CCE4C" w14:textId="77777777" w:rsidR="00000000" w:rsidRDefault="002F15BD">
      <w:pPr>
        <w:pStyle w:val="a0"/>
        <w:rPr>
          <w:rFonts w:hint="cs"/>
        </w:rPr>
      </w:pPr>
    </w:p>
    <w:p w14:paraId="2D033E89" w14:textId="77777777" w:rsidR="00000000" w:rsidRDefault="002F15BD">
      <w:pPr>
        <w:pStyle w:val="a0"/>
        <w:ind w:firstLine="720"/>
      </w:pPr>
      <w:r>
        <w:rPr>
          <w:rtl/>
        </w:rPr>
        <w:t xml:space="preserve">השפה הערבית היא שפה רשמית במדינת ישראל. הערבים </w:t>
      </w:r>
      <w:r>
        <w:rPr>
          <w:rFonts w:hint="cs"/>
          <w:rtl/>
        </w:rPr>
        <w:t>מהווים כ-</w:t>
      </w:r>
      <w:r>
        <w:rPr>
          <w:rtl/>
        </w:rPr>
        <w:t xml:space="preserve">20% </w:t>
      </w:r>
      <w:r>
        <w:rPr>
          <w:rFonts w:hint="cs"/>
          <w:rtl/>
        </w:rPr>
        <w:t>מהאוכלוסייה,</w:t>
      </w:r>
      <w:r>
        <w:rPr>
          <w:rtl/>
        </w:rPr>
        <w:t xml:space="preserve"> והתלמידים הערבים </w:t>
      </w:r>
      <w:r>
        <w:rPr>
          <w:rFonts w:hint="cs"/>
          <w:rtl/>
        </w:rPr>
        <w:t>- כ-</w:t>
      </w:r>
      <w:r>
        <w:rPr>
          <w:rtl/>
        </w:rPr>
        <w:t>24%</w:t>
      </w:r>
      <w:r>
        <w:rPr>
          <w:rFonts w:hint="cs"/>
          <w:rtl/>
        </w:rPr>
        <w:t xml:space="preserve"> מכלל התלמידים</w:t>
      </w:r>
      <w:r>
        <w:rPr>
          <w:rtl/>
        </w:rPr>
        <w:t xml:space="preserve"> במדינה. הנפקת תעודת בגרות בשפה הערבית חיונית לתלמידים </w:t>
      </w:r>
      <w:r>
        <w:rPr>
          <w:rFonts w:hint="cs"/>
          <w:rtl/>
        </w:rPr>
        <w:t xml:space="preserve">הרבים המבקשים </w:t>
      </w:r>
      <w:r>
        <w:rPr>
          <w:rtl/>
        </w:rPr>
        <w:t>להמש</w:t>
      </w:r>
      <w:r>
        <w:rPr>
          <w:rFonts w:hint="cs"/>
          <w:rtl/>
        </w:rPr>
        <w:t>י</w:t>
      </w:r>
      <w:r>
        <w:rPr>
          <w:rtl/>
        </w:rPr>
        <w:t xml:space="preserve">ך </w:t>
      </w:r>
      <w:r>
        <w:rPr>
          <w:rFonts w:hint="cs"/>
          <w:rtl/>
        </w:rPr>
        <w:t xml:space="preserve">את לימודיהם </w:t>
      </w:r>
      <w:r>
        <w:rPr>
          <w:rtl/>
        </w:rPr>
        <w:t>באוניברס</w:t>
      </w:r>
      <w:r>
        <w:rPr>
          <w:rFonts w:hint="cs"/>
          <w:rtl/>
        </w:rPr>
        <w:t>י</w:t>
      </w:r>
      <w:r>
        <w:rPr>
          <w:rtl/>
        </w:rPr>
        <w:t xml:space="preserve">טאות </w:t>
      </w:r>
      <w:r>
        <w:rPr>
          <w:rFonts w:hint="cs"/>
          <w:rtl/>
        </w:rPr>
        <w:t>שבהן שפת ההוראה היא ערבית.</w:t>
      </w:r>
      <w:r>
        <w:rPr>
          <w:rtl/>
        </w:rPr>
        <w:t xml:space="preserve"> </w:t>
      </w:r>
    </w:p>
    <w:p w14:paraId="7082CA3C" w14:textId="77777777" w:rsidR="00000000" w:rsidRDefault="002F15BD">
      <w:pPr>
        <w:pStyle w:val="a0"/>
        <w:ind w:firstLine="720"/>
      </w:pPr>
    </w:p>
    <w:p w14:paraId="6495500A" w14:textId="77777777" w:rsidR="00000000" w:rsidRDefault="002F15BD">
      <w:pPr>
        <w:pStyle w:val="a0"/>
        <w:ind w:firstLine="720"/>
      </w:pPr>
      <w:r>
        <w:rPr>
          <w:rFonts w:hint="cs"/>
          <w:rtl/>
        </w:rPr>
        <w:t xml:space="preserve">רצוני </w:t>
      </w:r>
      <w:r>
        <w:rPr>
          <w:rFonts w:hint="cs"/>
          <w:rtl/>
        </w:rPr>
        <w:t>לשאול</w:t>
      </w:r>
      <w:r>
        <w:rPr>
          <w:rtl/>
        </w:rPr>
        <w:t>:</w:t>
      </w:r>
    </w:p>
    <w:p w14:paraId="4F2C6D5E" w14:textId="77777777" w:rsidR="00000000" w:rsidRDefault="002F15BD">
      <w:pPr>
        <w:pStyle w:val="a0"/>
        <w:ind w:firstLine="720"/>
      </w:pPr>
    </w:p>
    <w:p w14:paraId="766C91E7" w14:textId="77777777" w:rsidR="00000000" w:rsidRDefault="002F15BD">
      <w:pPr>
        <w:pStyle w:val="a0"/>
        <w:ind w:firstLine="720"/>
        <w:rPr>
          <w:rtl/>
        </w:rPr>
      </w:pPr>
      <w:r>
        <w:rPr>
          <w:rFonts w:hint="cs"/>
          <w:rtl/>
        </w:rPr>
        <w:t xml:space="preserve">1. </w:t>
      </w:r>
      <w:r>
        <w:rPr>
          <w:rtl/>
        </w:rPr>
        <w:t xml:space="preserve">מדוע </w:t>
      </w:r>
      <w:r>
        <w:rPr>
          <w:rFonts w:hint="cs"/>
          <w:rtl/>
        </w:rPr>
        <w:t>אין מנפיקים</w:t>
      </w:r>
      <w:r>
        <w:rPr>
          <w:rtl/>
        </w:rPr>
        <w:t xml:space="preserve"> תעודות בגרות בערבית?</w:t>
      </w:r>
    </w:p>
    <w:p w14:paraId="3E263431" w14:textId="77777777" w:rsidR="00000000" w:rsidRDefault="002F15BD">
      <w:pPr>
        <w:pStyle w:val="a0"/>
        <w:ind w:firstLine="720"/>
        <w:rPr>
          <w:rtl/>
        </w:rPr>
      </w:pPr>
    </w:p>
    <w:p w14:paraId="5AAD1D95" w14:textId="77777777" w:rsidR="00000000" w:rsidRDefault="002F15BD">
      <w:pPr>
        <w:pStyle w:val="a0"/>
        <w:ind w:firstLine="720"/>
        <w:rPr>
          <w:rtl/>
        </w:rPr>
      </w:pPr>
      <w:r>
        <w:rPr>
          <w:rFonts w:hint="cs"/>
          <w:rtl/>
        </w:rPr>
        <w:t xml:space="preserve">2. </w:t>
      </w:r>
      <w:r>
        <w:rPr>
          <w:rtl/>
        </w:rPr>
        <w:t xml:space="preserve">האם </w:t>
      </w:r>
      <w:r>
        <w:rPr>
          <w:rFonts w:hint="cs"/>
          <w:rtl/>
        </w:rPr>
        <w:t>תוסף השפה הערבית לתעודות בגרות?</w:t>
      </w:r>
      <w:r>
        <w:rPr>
          <w:rtl/>
        </w:rPr>
        <w:t xml:space="preserve"> </w:t>
      </w:r>
    </w:p>
    <w:p w14:paraId="3E54B88B" w14:textId="77777777" w:rsidR="00000000" w:rsidRDefault="002F15BD">
      <w:pPr>
        <w:pStyle w:val="a0"/>
        <w:ind w:firstLine="720"/>
        <w:rPr>
          <w:rtl/>
        </w:rPr>
      </w:pPr>
    </w:p>
    <w:p w14:paraId="5338770D" w14:textId="77777777" w:rsidR="00000000" w:rsidRDefault="002F15BD">
      <w:pPr>
        <w:pStyle w:val="a0"/>
        <w:ind w:firstLine="720"/>
        <w:rPr>
          <w:rFonts w:hint="cs"/>
          <w:rtl/>
        </w:rPr>
      </w:pPr>
      <w:r>
        <w:rPr>
          <w:rFonts w:hint="cs"/>
          <w:rtl/>
        </w:rPr>
        <w:t xml:space="preserve">3. </w:t>
      </w:r>
      <w:r>
        <w:rPr>
          <w:rtl/>
        </w:rPr>
        <w:t xml:space="preserve">מה </w:t>
      </w:r>
      <w:r>
        <w:rPr>
          <w:rFonts w:hint="cs"/>
          <w:rtl/>
        </w:rPr>
        <w:t xml:space="preserve">היא </w:t>
      </w:r>
      <w:r>
        <w:rPr>
          <w:rtl/>
        </w:rPr>
        <w:t>מדיניות משרדך בנדון?</w:t>
      </w:r>
      <w:bookmarkStart w:id="363" w:name="FS000000449T21_02_2005_20_56_58C"/>
      <w:bookmarkEnd w:id="363"/>
    </w:p>
    <w:p w14:paraId="383BFD4C" w14:textId="77777777" w:rsidR="00000000" w:rsidRDefault="002F15BD">
      <w:pPr>
        <w:pStyle w:val="a0"/>
        <w:ind w:firstLine="0"/>
        <w:rPr>
          <w:rFonts w:hint="cs"/>
          <w:rtl/>
        </w:rPr>
      </w:pPr>
    </w:p>
    <w:p w14:paraId="707122B3" w14:textId="77777777" w:rsidR="00000000" w:rsidRDefault="002F15BD">
      <w:pPr>
        <w:pStyle w:val="-"/>
        <w:rPr>
          <w:rtl/>
        </w:rPr>
      </w:pPr>
      <w:bookmarkStart w:id="364" w:name="FS000000449T21_02_2005_20_57_13C"/>
      <w:bookmarkEnd w:id="364"/>
      <w:r>
        <w:rPr>
          <w:rFonts w:hint="eastAsia"/>
          <w:rtl/>
        </w:rPr>
        <w:t>סגן</w:t>
      </w:r>
      <w:r>
        <w:rPr>
          <w:rtl/>
        </w:rPr>
        <w:t xml:space="preserve"> שרת החינוך, התרבות והספורט מיכאל מלכיאור:</w:t>
      </w:r>
    </w:p>
    <w:p w14:paraId="3F4D21EA" w14:textId="77777777" w:rsidR="00000000" w:rsidRDefault="002F15BD">
      <w:pPr>
        <w:pStyle w:val="a0"/>
        <w:rPr>
          <w:rFonts w:hint="cs"/>
          <w:rtl/>
        </w:rPr>
      </w:pPr>
    </w:p>
    <w:p w14:paraId="0D1AF5A3" w14:textId="77777777" w:rsidR="00000000" w:rsidRDefault="002F15BD">
      <w:pPr>
        <w:pStyle w:val="a0"/>
        <w:rPr>
          <w:rFonts w:hint="cs"/>
          <w:rtl/>
        </w:rPr>
      </w:pPr>
      <w:r>
        <w:rPr>
          <w:rFonts w:hint="cs"/>
          <w:rtl/>
        </w:rPr>
        <w:t xml:space="preserve">העניין הוא כך: הוספת השפה הערבית בתעודת הבגרות נבחנה בשנים 1999-2000, ועלו קשיים רבים </w:t>
      </w:r>
      <w:r>
        <w:rPr>
          <w:rFonts w:hint="cs"/>
          <w:rtl/>
        </w:rPr>
        <w:t>כדי ליישם דבר שהיה רצוי לעשותו. הסיבה שהעלו אז היתה, שאין נתונים מוסמכים בשפה הערבית, שכן מצבת התלמידים ברישומי משרד החינוך מתבססת על נתוני מרשם האוכלוסין והמרשם מופיע בשפה העברית בלבד. ללא הסתמכות עליו, קיים קושי בהתאמה מוסמכת של כתיב, במיוחד השמות בשתי ה</w:t>
      </w:r>
      <w:r>
        <w:rPr>
          <w:rFonts w:hint="cs"/>
          <w:rtl/>
        </w:rPr>
        <w:t xml:space="preserve">שפות. </w:t>
      </w:r>
    </w:p>
    <w:p w14:paraId="5E4E29B5" w14:textId="77777777" w:rsidR="00000000" w:rsidRDefault="002F15BD">
      <w:pPr>
        <w:pStyle w:val="a0"/>
        <w:rPr>
          <w:rFonts w:hint="cs"/>
          <w:rtl/>
        </w:rPr>
      </w:pPr>
    </w:p>
    <w:p w14:paraId="77A2E722" w14:textId="77777777" w:rsidR="00000000" w:rsidRDefault="002F15BD">
      <w:pPr>
        <w:pStyle w:val="a0"/>
        <w:rPr>
          <w:rFonts w:hint="cs"/>
          <w:rtl/>
        </w:rPr>
      </w:pPr>
      <w:r>
        <w:rPr>
          <w:rFonts w:hint="cs"/>
          <w:rtl/>
        </w:rPr>
        <w:t>עם זאת, הועלתה הצעה להדפיס גלופה של התעודה שבה יופיעו בערבית ובעברית גם המלים מדינת ישראל, משרד החינוך ושמות המקצועות, ואם יעשו זאת, חוץ מהשם של התלמיד, בעצם כל הדברים המשמעותיים, כל המקצועות והציון שכל תלמיד יקבל, הכול יהיה גם בערבית. כך שהתלמיד י</w:t>
      </w:r>
      <w:r>
        <w:rPr>
          <w:rFonts w:hint="cs"/>
          <w:rtl/>
        </w:rPr>
        <w:t>וכל, אם הוא צריך להשתמש בתעודה באוניברסיטה ערבית - אני מבין שבשביל זה שאלת -  יכולים לראות בערבית את כל הדברים המשמעותיים שיש בתעודה.</w:t>
      </w:r>
    </w:p>
    <w:p w14:paraId="3F89F026" w14:textId="77777777" w:rsidR="00000000" w:rsidRDefault="002F15BD">
      <w:pPr>
        <w:pStyle w:val="a0"/>
        <w:ind w:firstLine="0"/>
        <w:rPr>
          <w:rFonts w:hint="cs"/>
          <w:rtl/>
        </w:rPr>
      </w:pPr>
    </w:p>
    <w:p w14:paraId="29CEB1C1" w14:textId="77777777" w:rsidR="00000000" w:rsidRDefault="002F15BD">
      <w:pPr>
        <w:pStyle w:val="af1"/>
        <w:rPr>
          <w:rtl/>
        </w:rPr>
      </w:pPr>
      <w:r>
        <w:rPr>
          <w:rFonts w:hint="eastAsia"/>
          <w:rtl/>
        </w:rPr>
        <w:t>היו</w:t>
      </w:r>
      <w:r>
        <w:rPr>
          <w:rtl/>
        </w:rPr>
        <w:t>"ר נסים דהן:</w:t>
      </w:r>
    </w:p>
    <w:p w14:paraId="79860BAE" w14:textId="77777777" w:rsidR="00000000" w:rsidRDefault="002F15BD">
      <w:pPr>
        <w:pStyle w:val="a0"/>
        <w:rPr>
          <w:rFonts w:hint="cs"/>
          <w:rtl/>
        </w:rPr>
      </w:pPr>
    </w:p>
    <w:p w14:paraId="267B18DC" w14:textId="77777777" w:rsidR="00000000" w:rsidRDefault="002F15BD">
      <w:pPr>
        <w:pStyle w:val="a0"/>
        <w:rPr>
          <w:rFonts w:hint="cs"/>
          <w:rtl/>
        </w:rPr>
      </w:pPr>
      <w:r>
        <w:rPr>
          <w:rFonts w:hint="cs"/>
          <w:rtl/>
        </w:rPr>
        <w:t>חבר הכנסת דהאמשה, שאלה נוספת.</w:t>
      </w:r>
    </w:p>
    <w:p w14:paraId="5B757322" w14:textId="77777777" w:rsidR="00000000" w:rsidRDefault="002F15BD">
      <w:pPr>
        <w:pStyle w:val="a0"/>
        <w:ind w:firstLine="0"/>
        <w:rPr>
          <w:rFonts w:hint="cs"/>
          <w:rtl/>
        </w:rPr>
      </w:pPr>
    </w:p>
    <w:p w14:paraId="43CEB691" w14:textId="77777777" w:rsidR="00000000" w:rsidRDefault="002F15BD">
      <w:pPr>
        <w:pStyle w:val="af0"/>
        <w:rPr>
          <w:rtl/>
        </w:rPr>
      </w:pPr>
      <w:r>
        <w:rPr>
          <w:rFonts w:hint="eastAsia"/>
          <w:rtl/>
        </w:rPr>
        <w:t>עבד</w:t>
      </w:r>
      <w:r>
        <w:rPr>
          <w:rtl/>
        </w:rPr>
        <w:t>-אלמאלכ דהאמשה (רע"ם):</w:t>
      </w:r>
    </w:p>
    <w:p w14:paraId="6C3EC2FF" w14:textId="77777777" w:rsidR="00000000" w:rsidRDefault="002F15BD">
      <w:pPr>
        <w:pStyle w:val="a0"/>
        <w:rPr>
          <w:rFonts w:hint="cs"/>
          <w:rtl/>
        </w:rPr>
      </w:pPr>
    </w:p>
    <w:p w14:paraId="3ECBA72C" w14:textId="77777777" w:rsidR="00000000" w:rsidRDefault="002F15BD">
      <w:pPr>
        <w:pStyle w:val="a0"/>
        <w:rPr>
          <w:rFonts w:hint="cs"/>
          <w:rtl/>
        </w:rPr>
      </w:pPr>
      <w:r>
        <w:rPr>
          <w:rFonts w:hint="cs"/>
          <w:rtl/>
        </w:rPr>
        <w:t>כבוד היושב-ראש, מכובדי סגן השר, אינני יורד לסו</w:t>
      </w:r>
      <w:r>
        <w:rPr>
          <w:rFonts w:hint="cs"/>
          <w:rtl/>
        </w:rPr>
        <w:t>ף דעתך. מה, קשה לרשום את השמות בערבית? זאת הבעיה? אם התעודה יכולה להיות על כל צדדיה והכול יכול להיות בערבית ובעברית ומתכוונים לעשות את זה, אני שמח לשמוע, והבנתי שעושים את זה, אז הבעיה נשארה איך לרשום את השמות בשפה הערבית?</w:t>
      </w:r>
    </w:p>
    <w:p w14:paraId="25D92A9D" w14:textId="77777777" w:rsidR="00000000" w:rsidRDefault="002F15BD">
      <w:pPr>
        <w:pStyle w:val="a0"/>
        <w:ind w:firstLine="0"/>
        <w:rPr>
          <w:rFonts w:hint="cs"/>
          <w:rtl/>
        </w:rPr>
      </w:pPr>
    </w:p>
    <w:p w14:paraId="17448488" w14:textId="77777777" w:rsidR="00000000" w:rsidRDefault="002F15BD">
      <w:pPr>
        <w:pStyle w:val="-"/>
        <w:rPr>
          <w:rtl/>
        </w:rPr>
      </w:pPr>
      <w:bookmarkStart w:id="365" w:name="FS000000449T21_02_2005_21_00_42C"/>
      <w:bookmarkEnd w:id="365"/>
      <w:r>
        <w:rPr>
          <w:rFonts w:hint="eastAsia"/>
          <w:rtl/>
        </w:rPr>
        <w:t>סגן</w:t>
      </w:r>
      <w:r>
        <w:rPr>
          <w:rtl/>
        </w:rPr>
        <w:t xml:space="preserve"> שרת החינוך, התרבות והספורט מי</w:t>
      </w:r>
      <w:r>
        <w:rPr>
          <w:rtl/>
        </w:rPr>
        <w:t>כאל מלכיאור:</w:t>
      </w:r>
    </w:p>
    <w:p w14:paraId="3A9D116D" w14:textId="77777777" w:rsidR="00000000" w:rsidRDefault="002F15BD">
      <w:pPr>
        <w:pStyle w:val="a0"/>
        <w:rPr>
          <w:rFonts w:hint="cs"/>
          <w:rtl/>
        </w:rPr>
      </w:pPr>
    </w:p>
    <w:p w14:paraId="36B24908" w14:textId="77777777" w:rsidR="00000000" w:rsidRDefault="002F15BD">
      <w:pPr>
        <w:pStyle w:val="a0"/>
        <w:rPr>
          <w:rFonts w:hint="cs"/>
          <w:rtl/>
        </w:rPr>
      </w:pPr>
      <w:r>
        <w:rPr>
          <w:rFonts w:hint="cs"/>
          <w:rtl/>
        </w:rPr>
        <w:t>אני אגיד לך ככה: אני מאוד שמחתי, אחרי דיונים, שהגענו לכך שיופיעו גם בערבית וגם בעברית כל המקצועות. לגבי השם, אמרו לי שאחרי בדיקה מקיפה של העניין, מאחר שמקבלים את השם ממרשם האוכלוסין, אין אפשרות לכתוב את זה. אני מוכן לעשות בדיקה נוספת בעניין -</w:t>
      </w:r>
      <w:r>
        <w:rPr>
          <w:rFonts w:hint="cs"/>
          <w:rtl/>
        </w:rPr>
        <w:t xml:space="preserve"> - -</w:t>
      </w:r>
    </w:p>
    <w:p w14:paraId="70A887DA" w14:textId="77777777" w:rsidR="00000000" w:rsidRDefault="002F15BD">
      <w:pPr>
        <w:pStyle w:val="a0"/>
        <w:ind w:firstLine="0"/>
        <w:rPr>
          <w:rFonts w:hint="cs"/>
          <w:rtl/>
        </w:rPr>
      </w:pPr>
    </w:p>
    <w:p w14:paraId="0C70AF22" w14:textId="77777777" w:rsidR="00000000" w:rsidRDefault="002F15BD">
      <w:pPr>
        <w:pStyle w:val="af0"/>
        <w:rPr>
          <w:rtl/>
        </w:rPr>
      </w:pPr>
      <w:r>
        <w:rPr>
          <w:rFonts w:hint="eastAsia"/>
          <w:rtl/>
        </w:rPr>
        <w:t>עבד</w:t>
      </w:r>
      <w:r>
        <w:rPr>
          <w:rtl/>
        </w:rPr>
        <w:t>-אלמאלכ דהאמשה (רע"ם):</w:t>
      </w:r>
    </w:p>
    <w:p w14:paraId="59FB656B" w14:textId="77777777" w:rsidR="00000000" w:rsidRDefault="002F15BD">
      <w:pPr>
        <w:pStyle w:val="a0"/>
        <w:rPr>
          <w:rFonts w:hint="cs"/>
          <w:rtl/>
        </w:rPr>
      </w:pPr>
    </w:p>
    <w:p w14:paraId="1C6EB14F" w14:textId="77777777" w:rsidR="00000000" w:rsidRDefault="002F15BD">
      <w:pPr>
        <w:pStyle w:val="a0"/>
        <w:rPr>
          <w:rFonts w:hint="cs"/>
          <w:rtl/>
        </w:rPr>
      </w:pPr>
      <w:r>
        <w:rPr>
          <w:rFonts w:hint="cs"/>
          <w:rtl/>
        </w:rPr>
        <w:t>אם פותרים את הבעיה כולה, זה עניין קטן.</w:t>
      </w:r>
    </w:p>
    <w:p w14:paraId="5D94EBB4" w14:textId="77777777" w:rsidR="00000000" w:rsidRDefault="002F15BD">
      <w:pPr>
        <w:pStyle w:val="a0"/>
        <w:ind w:firstLine="0"/>
        <w:rPr>
          <w:rFonts w:hint="cs"/>
          <w:rtl/>
        </w:rPr>
      </w:pPr>
    </w:p>
    <w:p w14:paraId="35234796" w14:textId="77777777" w:rsidR="00000000" w:rsidRDefault="002F15BD">
      <w:pPr>
        <w:pStyle w:val="af1"/>
        <w:rPr>
          <w:rtl/>
        </w:rPr>
      </w:pPr>
      <w:r>
        <w:rPr>
          <w:rFonts w:hint="eastAsia"/>
          <w:rtl/>
        </w:rPr>
        <w:t>היו</w:t>
      </w:r>
      <w:r>
        <w:rPr>
          <w:rtl/>
        </w:rPr>
        <w:t>"ר נסים דהן:</w:t>
      </w:r>
    </w:p>
    <w:p w14:paraId="257E0E40" w14:textId="77777777" w:rsidR="00000000" w:rsidRDefault="002F15BD">
      <w:pPr>
        <w:pStyle w:val="a0"/>
        <w:rPr>
          <w:rFonts w:hint="cs"/>
          <w:rtl/>
        </w:rPr>
      </w:pPr>
    </w:p>
    <w:p w14:paraId="6FF56F09" w14:textId="77777777" w:rsidR="00000000" w:rsidRDefault="002F15BD">
      <w:pPr>
        <w:pStyle w:val="a0"/>
        <w:rPr>
          <w:rFonts w:hint="cs"/>
          <w:rtl/>
        </w:rPr>
      </w:pPr>
      <w:r>
        <w:rPr>
          <w:rFonts w:hint="cs"/>
          <w:rtl/>
        </w:rPr>
        <w:t xml:space="preserve">תודה רבה. קיבלת תשובה, כבוד סגן השר ימשיך לבדוק. </w:t>
      </w:r>
    </w:p>
    <w:p w14:paraId="35B1988B" w14:textId="77777777" w:rsidR="00000000" w:rsidRDefault="002F15BD">
      <w:pPr>
        <w:pStyle w:val="a0"/>
        <w:rPr>
          <w:rFonts w:hint="cs"/>
          <w:rtl/>
        </w:rPr>
      </w:pPr>
    </w:p>
    <w:p w14:paraId="7935D21A" w14:textId="77777777" w:rsidR="00000000" w:rsidRDefault="002F15BD">
      <w:pPr>
        <w:pStyle w:val="-"/>
        <w:rPr>
          <w:rtl/>
        </w:rPr>
      </w:pPr>
      <w:r>
        <w:rPr>
          <w:rFonts w:hint="eastAsia"/>
          <w:rtl/>
        </w:rPr>
        <w:t>סגן</w:t>
      </w:r>
      <w:r>
        <w:rPr>
          <w:rtl/>
        </w:rPr>
        <w:t xml:space="preserve"> שרת החינוך, התרבות והספורט מיכאל מלכיאור:</w:t>
      </w:r>
    </w:p>
    <w:p w14:paraId="20CA25D6" w14:textId="77777777" w:rsidR="00000000" w:rsidRDefault="002F15BD">
      <w:pPr>
        <w:pStyle w:val="a0"/>
        <w:rPr>
          <w:rFonts w:hint="cs"/>
          <w:rtl/>
        </w:rPr>
      </w:pPr>
    </w:p>
    <w:p w14:paraId="061A35EC" w14:textId="77777777" w:rsidR="00000000" w:rsidRDefault="002F15BD">
      <w:pPr>
        <w:pStyle w:val="a0"/>
        <w:rPr>
          <w:rFonts w:hint="cs"/>
          <w:rtl/>
        </w:rPr>
      </w:pPr>
      <w:r>
        <w:rPr>
          <w:rFonts w:hint="cs"/>
          <w:rtl/>
        </w:rPr>
        <w:t>שוב - - -</w:t>
      </w:r>
    </w:p>
    <w:p w14:paraId="36935489" w14:textId="77777777" w:rsidR="00000000" w:rsidRDefault="002F15BD">
      <w:pPr>
        <w:pStyle w:val="a0"/>
        <w:ind w:firstLine="0"/>
        <w:rPr>
          <w:rFonts w:hint="cs"/>
          <w:rtl/>
        </w:rPr>
      </w:pPr>
    </w:p>
    <w:p w14:paraId="4D1ECF48" w14:textId="77777777" w:rsidR="00000000" w:rsidRDefault="002F15BD">
      <w:pPr>
        <w:pStyle w:val="af0"/>
        <w:rPr>
          <w:rtl/>
        </w:rPr>
      </w:pPr>
      <w:r>
        <w:rPr>
          <w:rFonts w:hint="eastAsia"/>
          <w:rtl/>
        </w:rPr>
        <w:t>עסאם</w:t>
      </w:r>
      <w:r>
        <w:rPr>
          <w:rtl/>
        </w:rPr>
        <w:t xml:space="preserve"> מח'ול (חד"ש-תע"ל):</w:t>
      </w:r>
    </w:p>
    <w:p w14:paraId="3202C9E2" w14:textId="77777777" w:rsidR="00000000" w:rsidRDefault="002F15BD">
      <w:pPr>
        <w:pStyle w:val="a0"/>
        <w:rPr>
          <w:rFonts w:hint="cs"/>
          <w:rtl/>
        </w:rPr>
      </w:pPr>
    </w:p>
    <w:p w14:paraId="3007BCF1" w14:textId="77777777" w:rsidR="00000000" w:rsidRDefault="002F15BD">
      <w:pPr>
        <w:pStyle w:val="a0"/>
        <w:rPr>
          <w:rFonts w:hint="cs"/>
          <w:rtl/>
        </w:rPr>
      </w:pPr>
      <w:r>
        <w:rPr>
          <w:rFonts w:hint="cs"/>
          <w:rtl/>
        </w:rPr>
        <w:t>- - -</w:t>
      </w:r>
    </w:p>
    <w:p w14:paraId="33E83B39" w14:textId="77777777" w:rsidR="00000000" w:rsidRDefault="002F15BD">
      <w:pPr>
        <w:pStyle w:val="a0"/>
        <w:ind w:firstLine="0"/>
        <w:rPr>
          <w:rFonts w:hint="cs"/>
          <w:rtl/>
        </w:rPr>
      </w:pPr>
    </w:p>
    <w:p w14:paraId="6F34D318" w14:textId="77777777" w:rsidR="00000000" w:rsidRDefault="002F15BD">
      <w:pPr>
        <w:pStyle w:val="af1"/>
        <w:rPr>
          <w:rtl/>
        </w:rPr>
      </w:pPr>
      <w:r>
        <w:rPr>
          <w:rFonts w:hint="eastAsia"/>
          <w:rtl/>
        </w:rPr>
        <w:t>היו</w:t>
      </w:r>
      <w:r>
        <w:rPr>
          <w:rtl/>
        </w:rPr>
        <w:t>"ר נסים דהן:</w:t>
      </w:r>
    </w:p>
    <w:p w14:paraId="5893344E" w14:textId="77777777" w:rsidR="00000000" w:rsidRDefault="002F15BD">
      <w:pPr>
        <w:pStyle w:val="a0"/>
        <w:rPr>
          <w:rFonts w:hint="cs"/>
          <w:rtl/>
        </w:rPr>
      </w:pPr>
    </w:p>
    <w:p w14:paraId="224A8674" w14:textId="77777777" w:rsidR="00000000" w:rsidRDefault="002F15BD">
      <w:pPr>
        <w:pStyle w:val="a0"/>
        <w:rPr>
          <w:rFonts w:hint="cs"/>
          <w:rtl/>
        </w:rPr>
      </w:pPr>
      <w:r>
        <w:rPr>
          <w:rFonts w:hint="cs"/>
          <w:rtl/>
        </w:rPr>
        <w:t>חבר הכנס</w:t>
      </w:r>
      <w:r>
        <w:rPr>
          <w:rFonts w:hint="cs"/>
          <w:rtl/>
        </w:rPr>
        <w:t>ת עסאם מח'ול, שאלתם, קיבלתם תשובה. סגן השר אומר בהגינות שהוא ימשיך לבדוק. תמתינו. לא להפריע.</w:t>
      </w:r>
    </w:p>
    <w:p w14:paraId="2014DC1F" w14:textId="77777777" w:rsidR="00000000" w:rsidRDefault="002F15BD">
      <w:pPr>
        <w:pStyle w:val="a0"/>
        <w:ind w:firstLine="0"/>
        <w:rPr>
          <w:rFonts w:hint="cs"/>
          <w:rtl/>
        </w:rPr>
      </w:pPr>
    </w:p>
    <w:p w14:paraId="5B4D4BC8" w14:textId="77777777" w:rsidR="00000000" w:rsidRDefault="002F15BD">
      <w:pPr>
        <w:pStyle w:val="-"/>
        <w:rPr>
          <w:rtl/>
        </w:rPr>
      </w:pPr>
      <w:r>
        <w:rPr>
          <w:rFonts w:hint="eastAsia"/>
          <w:rtl/>
        </w:rPr>
        <w:t>סגן</w:t>
      </w:r>
      <w:r>
        <w:rPr>
          <w:rtl/>
        </w:rPr>
        <w:t xml:space="preserve"> שרת החינוך, התרבות והספורט מיכאל מלכיאור:</w:t>
      </w:r>
    </w:p>
    <w:p w14:paraId="3F610C2D" w14:textId="77777777" w:rsidR="00000000" w:rsidRDefault="002F15BD">
      <w:pPr>
        <w:pStyle w:val="a0"/>
        <w:rPr>
          <w:rFonts w:hint="cs"/>
          <w:rtl/>
        </w:rPr>
      </w:pPr>
    </w:p>
    <w:p w14:paraId="091CEFFF" w14:textId="77777777" w:rsidR="00000000" w:rsidRDefault="002F15BD">
      <w:pPr>
        <w:pStyle w:val="a0"/>
        <w:rPr>
          <w:rFonts w:hint="cs"/>
          <w:rtl/>
        </w:rPr>
      </w:pPr>
      <w:r>
        <w:rPr>
          <w:rFonts w:hint="cs"/>
          <w:rtl/>
        </w:rPr>
        <w:t>אני בטוח שחבר הכנסת עסאם מח'ול המום באותה מידה מזה שיש התקדמות טובה בנושא.</w:t>
      </w:r>
    </w:p>
    <w:p w14:paraId="362FAE5A" w14:textId="77777777" w:rsidR="00000000" w:rsidRDefault="002F15BD">
      <w:pPr>
        <w:pStyle w:val="a0"/>
        <w:rPr>
          <w:rFonts w:hint="cs"/>
          <w:rtl/>
        </w:rPr>
      </w:pPr>
    </w:p>
    <w:p w14:paraId="5E408CAF" w14:textId="77777777" w:rsidR="00000000" w:rsidRDefault="002F15BD">
      <w:pPr>
        <w:pStyle w:val="af1"/>
        <w:rPr>
          <w:rtl/>
        </w:rPr>
      </w:pPr>
      <w:r>
        <w:rPr>
          <w:rFonts w:hint="eastAsia"/>
          <w:rtl/>
        </w:rPr>
        <w:t>היו</w:t>
      </w:r>
      <w:r>
        <w:rPr>
          <w:rtl/>
        </w:rPr>
        <w:t>"ר נסים דהן:</w:t>
      </w:r>
    </w:p>
    <w:p w14:paraId="6D61F52E" w14:textId="77777777" w:rsidR="00000000" w:rsidRDefault="002F15BD">
      <w:pPr>
        <w:pStyle w:val="a0"/>
        <w:rPr>
          <w:rFonts w:hint="cs"/>
          <w:rtl/>
        </w:rPr>
      </w:pPr>
    </w:p>
    <w:p w14:paraId="6207DD38" w14:textId="77777777" w:rsidR="00000000" w:rsidRDefault="002F15BD">
      <w:pPr>
        <w:pStyle w:val="a0"/>
        <w:rPr>
          <w:rFonts w:hint="cs"/>
          <w:rtl/>
        </w:rPr>
      </w:pPr>
      <w:r>
        <w:rPr>
          <w:rFonts w:hint="cs"/>
          <w:rtl/>
        </w:rPr>
        <w:t>אנחנו ממשיכים בסדר-היו</w:t>
      </w:r>
      <w:r>
        <w:rPr>
          <w:rFonts w:hint="cs"/>
          <w:rtl/>
        </w:rPr>
        <w:t>ם. חבר הכנסת אלי ישי  אינו נוכח - לפרוטוקול.</w:t>
      </w:r>
    </w:p>
    <w:p w14:paraId="62BEA2C1" w14:textId="77777777" w:rsidR="00000000" w:rsidRDefault="002F15BD">
      <w:pPr>
        <w:pStyle w:val="a0"/>
        <w:ind w:firstLine="0"/>
        <w:rPr>
          <w:rFonts w:hint="cs"/>
          <w:rtl/>
        </w:rPr>
      </w:pPr>
    </w:p>
    <w:p w14:paraId="4676B827" w14:textId="77777777" w:rsidR="00000000" w:rsidRDefault="002F15BD">
      <w:pPr>
        <w:pStyle w:val="a1"/>
        <w:jc w:val="center"/>
        <w:rPr>
          <w:rtl/>
        </w:rPr>
      </w:pPr>
      <w:bookmarkStart w:id="366" w:name="CQ87951FI0087951T21_02_2005_21_02_08"/>
      <w:bookmarkStart w:id="367" w:name="_Toc102798543"/>
      <w:bookmarkEnd w:id="366"/>
      <w:r>
        <w:rPr>
          <w:rtl/>
        </w:rPr>
        <w:t>2572. קיצוץ בהבטחת הכנסה לאברכים</w:t>
      </w:r>
      <w:bookmarkEnd w:id="367"/>
    </w:p>
    <w:p w14:paraId="53839B8A" w14:textId="77777777" w:rsidR="00000000" w:rsidRDefault="002F15BD">
      <w:pPr>
        <w:pStyle w:val="a0"/>
        <w:rPr>
          <w:rFonts w:hint="cs"/>
          <w:rtl/>
        </w:rPr>
      </w:pPr>
    </w:p>
    <w:p w14:paraId="7AF2E222" w14:textId="77777777" w:rsidR="00000000" w:rsidRDefault="002F15BD">
      <w:pPr>
        <w:pStyle w:val="a0"/>
        <w:ind w:firstLine="0"/>
        <w:rPr>
          <w:rFonts w:hint="cs"/>
          <w:bCs/>
          <w:u w:val="single"/>
        </w:rPr>
      </w:pPr>
      <w:bookmarkStart w:id="368" w:name="ESQ87951"/>
      <w:bookmarkEnd w:id="368"/>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ת החינוך, התרבות והספורט</w:t>
      </w:r>
    </w:p>
    <w:p w14:paraId="52DA2CDC" w14:textId="77777777" w:rsidR="00000000" w:rsidRDefault="002F15BD">
      <w:pPr>
        <w:pStyle w:val="a0"/>
        <w:ind w:firstLine="720"/>
      </w:pPr>
      <w:r>
        <w:rPr>
          <w:rtl/>
        </w:rPr>
        <w:t>ביום ט' בשבט התשס"ה (19 בינואר 2005):</w:t>
      </w:r>
    </w:p>
    <w:p w14:paraId="16F7CD2A" w14:textId="77777777" w:rsidR="00000000" w:rsidRDefault="002F15BD">
      <w:pPr>
        <w:pStyle w:val="a0"/>
        <w:rPr>
          <w:rFonts w:hint="cs"/>
        </w:rPr>
      </w:pPr>
    </w:p>
    <w:p w14:paraId="3B86848C" w14:textId="77777777" w:rsidR="00000000" w:rsidRDefault="002F15BD">
      <w:pPr>
        <w:pStyle w:val="a0"/>
        <w:ind w:firstLine="720"/>
      </w:pPr>
      <w:r>
        <w:rPr>
          <w:rFonts w:hint="cs"/>
          <w:rtl/>
        </w:rPr>
        <w:t>פורסם שתקוצץ שוב קצבת הבטחת</w:t>
      </w:r>
      <w:r>
        <w:rPr>
          <w:rtl/>
        </w:rPr>
        <w:t xml:space="preserve"> הכנסה לאברכים</w:t>
      </w:r>
      <w:r>
        <w:rPr>
          <w:rFonts w:hint="cs"/>
          <w:rtl/>
        </w:rPr>
        <w:t>,</w:t>
      </w:r>
      <w:r>
        <w:rPr>
          <w:rtl/>
        </w:rPr>
        <w:t xml:space="preserve"> בעוד קצבה זו לכלל האוכלוס</w:t>
      </w:r>
      <w:r>
        <w:rPr>
          <w:rFonts w:hint="cs"/>
          <w:rtl/>
        </w:rPr>
        <w:t>י</w:t>
      </w:r>
      <w:r>
        <w:rPr>
          <w:rtl/>
        </w:rPr>
        <w:t>יה</w:t>
      </w:r>
      <w:r>
        <w:rPr>
          <w:rFonts w:hint="cs"/>
          <w:rtl/>
        </w:rPr>
        <w:t>,</w:t>
      </w:r>
      <w:r>
        <w:rPr>
          <w:rtl/>
        </w:rPr>
        <w:t xml:space="preserve"> הניתנת ע</w:t>
      </w:r>
      <w:r>
        <w:rPr>
          <w:rFonts w:hint="cs"/>
          <w:rtl/>
        </w:rPr>
        <w:t>ל-</w:t>
      </w:r>
      <w:r>
        <w:rPr>
          <w:rFonts w:hint="cs"/>
          <w:rtl/>
        </w:rPr>
        <w:t>יד</w:t>
      </w:r>
      <w:r>
        <w:rPr>
          <w:rtl/>
        </w:rPr>
        <w:t xml:space="preserve">י </w:t>
      </w:r>
      <w:r>
        <w:rPr>
          <w:rFonts w:hint="cs"/>
          <w:rtl/>
        </w:rPr>
        <w:t>המוסד ל</w:t>
      </w:r>
      <w:r>
        <w:rPr>
          <w:rtl/>
        </w:rPr>
        <w:t>ביטוח</w:t>
      </w:r>
      <w:r>
        <w:rPr>
          <w:rFonts w:hint="cs"/>
          <w:rtl/>
        </w:rPr>
        <w:t xml:space="preserve"> </w:t>
      </w:r>
      <w:r>
        <w:rPr>
          <w:rtl/>
        </w:rPr>
        <w:t>לאומי</w:t>
      </w:r>
      <w:r>
        <w:rPr>
          <w:rFonts w:hint="cs"/>
          <w:rtl/>
        </w:rPr>
        <w:t>,</w:t>
      </w:r>
      <w:r>
        <w:rPr>
          <w:rtl/>
        </w:rPr>
        <w:t xml:space="preserve"> לא תקוצץ.</w:t>
      </w:r>
    </w:p>
    <w:p w14:paraId="3297C2DB" w14:textId="77777777" w:rsidR="00000000" w:rsidRDefault="002F15BD">
      <w:pPr>
        <w:pStyle w:val="a0"/>
        <w:ind w:firstLine="720"/>
      </w:pPr>
    </w:p>
    <w:p w14:paraId="031B16CA" w14:textId="77777777" w:rsidR="00000000" w:rsidRDefault="002F15BD">
      <w:pPr>
        <w:pStyle w:val="a0"/>
        <w:ind w:firstLine="720"/>
      </w:pPr>
      <w:r>
        <w:rPr>
          <w:rFonts w:hint="cs"/>
          <w:rtl/>
        </w:rPr>
        <w:t>רצוני לשאול</w:t>
      </w:r>
      <w:r>
        <w:rPr>
          <w:rtl/>
        </w:rPr>
        <w:t>:</w:t>
      </w:r>
    </w:p>
    <w:p w14:paraId="414604F2" w14:textId="77777777" w:rsidR="00000000" w:rsidRDefault="002F15BD">
      <w:pPr>
        <w:pStyle w:val="a0"/>
        <w:ind w:firstLine="720"/>
      </w:pPr>
    </w:p>
    <w:p w14:paraId="36388F49" w14:textId="77777777" w:rsidR="00000000" w:rsidRDefault="002F15BD">
      <w:pPr>
        <w:pStyle w:val="a0"/>
        <w:ind w:firstLine="720"/>
        <w:rPr>
          <w:rFonts w:hint="cs"/>
          <w:rtl/>
        </w:rPr>
      </w:pPr>
      <w:r>
        <w:rPr>
          <w:rFonts w:hint="cs"/>
          <w:rtl/>
        </w:rPr>
        <w:t>1. האם נכון הדבר</w:t>
      </w:r>
      <w:r>
        <w:rPr>
          <w:rtl/>
        </w:rPr>
        <w:t>?</w:t>
      </w:r>
      <w:r>
        <w:rPr>
          <w:rFonts w:hint="cs"/>
          <w:rtl/>
        </w:rPr>
        <w:t xml:space="preserve"> </w:t>
      </w:r>
    </w:p>
    <w:p w14:paraId="32DDA60F" w14:textId="77777777" w:rsidR="00000000" w:rsidRDefault="002F15BD">
      <w:pPr>
        <w:pStyle w:val="a0"/>
        <w:ind w:firstLine="720"/>
        <w:rPr>
          <w:rtl/>
        </w:rPr>
      </w:pPr>
    </w:p>
    <w:p w14:paraId="7C384C50" w14:textId="77777777" w:rsidR="00000000" w:rsidRDefault="002F15BD">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סכום קצבה זו לאברכים</w:t>
      </w:r>
      <w:r>
        <w:rPr>
          <w:rFonts w:hint="cs"/>
          <w:rtl/>
        </w:rPr>
        <w:t>,</w:t>
      </w:r>
      <w:r>
        <w:rPr>
          <w:rtl/>
        </w:rPr>
        <w:t xml:space="preserve"> בכמה </w:t>
      </w:r>
      <w:r>
        <w:rPr>
          <w:rFonts w:hint="cs"/>
          <w:rtl/>
        </w:rPr>
        <w:t xml:space="preserve">היא </w:t>
      </w:r>
      <w:r>
        <w:rPr>
          <w:rtl/>
        </w:rPr>
        <w:t>קוצצה ומדוע?</w:t>
      </w:r>
    </w:p>
    <w:p w14:paraId="16D4821D" w14:textId="77777777" w:rsidR="00000000" w:rsidRDefault="002F15BD">
      <w:pPr>
        <w:pStyle w:val="a0"/>
        <w:ind w:firstLine="720"/>
        <w:rPr>
          <w:rtl/>
        </w:rPr>
      </w:pPr>
    </w:p>
    <w:p w14:paraId="71905F7C" w14:textId="77777777" w:rsidR="00000000" w:rsidRDefault="002F15BD">
      <w:pPr>
        <w:pStyle w:val="a0"/>
        <w:ind w:firstLine="720"/>
        <w:rPr>
          <w:rtl/>
        </w:rPr>
      </w:pPr>
      <w:r>
        <w:rPr>
          <w:rFonts w:hint="cs"/>
          <w:rtl/>
        </w:rPr>
        <w:t>3. האם תימנע</w:t>
      </w:r>
      <w:r>
        <w:rPr>
          <w:rtl/>
        </w:rPr>
        <w:t xml:space="preserve"> פגיעה נוספת באברכים?</w:t>
      </w:r>
    </w:p>
    <w:p w14:paraId="4AAC06CA" w14:textId="77777777" w:rsidR="00000000" w:rsidRDefault="002F15BD">
      <w:pPr>
        <w:pStyle w:val="a0"/>
        <w:ind w:firstLine="720"/>
        <w:rPr>
          <w:rtl/>
        </w:rPr>
      </w:pPr>
    </w:p>
    <w:p w14:paraId="448D5F34" w14:textId="77777777" w:rsidR="00000000" w:rsidRDefault="002F15BD">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מלכיאור:</w:t>
      </w:r>
    </w:p>
    <w:p w14:paraId="7E8A3656" w14:textId="77777777" w:rsidR="00000000" w:rsidRDefault="002F15BD">
      <w:pPr>
        <w:pStyle w:val="a0"/>
        <w:ind w:firstLine="0"/>
        <w:rPr>
          <w:b/>
          <w:rtl/>
        </w:rPr>
      </w:pPr>
      <w:r>
        <w:rPr>
          <w:b/>
          <w:rtl/>
        </w:rPr>
        <w:t xml:space="preserve">(לא נקראה, נמסרה </w:t>
      </w:r>
      <w:r>
        <w:rPr>
          <w:rFonts w:hint="eastAsia"/>
          <w:b/>
          <w:rtl/>
        </w:rPr>
        <w:t>לפרוטוקול</w:t>
      </w:r>
      <w:r>
        <w:rPr>
          <w:b/>
          <w:rtl/>
        </w:rPr>
        <w:t>)</w:t>
      </w:r>
    </w:p>
    <w:p w14:paraId="17538964" w14:textId="77777777" w:rsidR="00000000" w:rsidRDefault="002F15BD">
      <w:pPr>
        <w:bidi/>
        <w:jc w:val="right"/>
        <w:rPr>
          <w:sz w:val="36"/>
          <w:szCs w:val="36"/>
        </w:rPr>
      </w:pPr>
    </w:p>
    <w:p w14:paraId="7ACA7673" w14:textId="77777777" w:rsidR="00000000" w:rsidRDefault="002F15BD">
      <w:pPr>
        <w:pStyle w:val="a0"/>
        <w:rPr>
          <w:rFonts w:hint="cs"/>
          <w:rtl/>
        </w:rPr>
      </w:pPr>
      <w:r>
        <w:rPr>
          <w:rFonts w:hint="cs"/>
          <w:b/>
          <w:rtl/>
        </w:rPr>
        <w:t xml:space="preserve">1. </w:t>
      </w:r>
      <w:r>
        <w:rPr>
          <w:rFonts w:hint="cs"/>
          <w:rtl/>
        </w:rPr>
        <w:t>בכל ה</w:t>
      </w:r>
      <w:r>
        <w:rPr>
          <w:rFonts w:hint="cs"/>
          <w:rtl/>
        </w:rPr>
        <w:t xml:space="preserve">נוגע לקצבת הבטחת הכנסה לאברכים מתקציב משרד החינוך </w:t>
      </w:r>
      <w:r>
        <w:rPr>
          <w:rtl/>
        </w:rPr>
        <w:t>–</w:t>
      </w:r>
      <w:r>
        <w:rPr>
          <w:rFonts w:hint="cs"/>
          <w:rtl/>
        </w:rPr>
        <w:t xml:space="preserve"> הדבר נכון, וזאת בעקבות קיצוץ של 8% שהושת על-ידי האוצר על תקציב משרד החינוך.</w:t>
      </w:r>
    </w:p>
    <w:p w14:paraId="442F11AA" w14:textId="77777777" w:rsidR="00000000" w:rsidRDefault="002F15BD">
      <w:pPr>
        <w:pStyle w:val="a0"/>
        <w:rPr>
          <w:rFonts w:hint="cs"/>
          <w:rtl/>
        </w:rPr>
      </w:pPr>
    </w:p>
    <w:p w14:paraId="5CC57236" w14:textId="77777777" w:rsidR="00000000" w:rsidRDefault="002F15BD">
      <w:pPr>
        <w:pStyle w:val="a0"/>
        <w:ind w:firstLine="720"/>
        <w:rPr>
          <w:rFonts w:hint="cs"/>
          <w:rtl/>
        </w:rPr>
      </w:pPr>
      <w:r>
        <w:rPr>
          <w:rFonts w:hint="cs"/>
          <w:rtl/>
        </w:rPr>
        <w:t xml:space="preserve">אשר לגמלת הבטחת הכנסה המשולמת על-ידי הביטוח הלאומי, הפרטים אינם בידי, ויש לפנות לשר הממונה. </w:t>
      </w:r>
    </w:p>
    <w:p w14:paraId="1DBB5816" w14:textId="77777777" w:rsidR="00000000" w:rsidRDefault="002F15BD">
      <w:pPr>
        <w:pStyle w:val="a0"/>
        <w:rPr>
          <w:rFonts w:hint="cs"/>
          <w:rtl/>
        </w:rPr>
      </w:pPr>
    </w:p>
    <w:p w14:paraId="372F0EFF" w14:textId="77777777" w:rsidR="00000000" w:rsidRDefault="002F15BD">
      <w:pPr>
        <w:pStyle w:val="a0"/>
        <w:ind w:firstLine="720"/>
        <w:rPr>
          <w:rFonts w:hint="cs"/>
          <w:rtl/>
        </w:rPr>
      </w:pPr>
      <w:r>
        <w:rPr>
          <w:rFonts w:hint="cs"/>
          <w:b/>
          <w:rtl/>
        </w:rPr>
        <w:t xml:space="preserve">2. </w:t>
      </w:r>
      <w:r>
        <w:rPr>
          <w:rFonts w:hint="cs"/>
          <w:rtl/>
        </w:rPr>
        <w:t>בשנת 2004 עמד סכום המלגה על 94</w:t>
      </w:r>
      <w:r>
        <w:rPr>
          <w:rFonts w:hint="cs"/>
          <w:rtl/>
        </w:rPr>
        <w:t>2 ש</w:t>
      </w:r>
      <w:r>
        <w:rPr>
          <w:rtl/>
        </w:rPr>
        <w:t>"</w:t>
      </w:r>
      <w:r>
        <w:rPr>
          <w:rFonts w:hint="cs"/>
          <w:rtl/>
        </w:rPr>
        <w:t>ח. בשנת 2005, בעקבות הקיצוץ שנעשה על-ידי האוצר בתקציב הבטחת הכנסה בשיעור של 8%, כאמור, תעמוד המלגה על 866 ש</w:t>
      </w:r>
      <w:r>
        <w:rPr>
          <w:rtl/>
        </w:rPr>
        <w:t>"</w:t>
      </w:r>
      <w:r>
        <w:rPr>
          <w:rFonts w:hint="cs"/>
          <w:rtl/>
        </w:rPr>
        <w:t xml:space="preserve">ח. </w:t>
      </w:r>
    </w:p>
    <w:p w14:paraId="235F1FA9" w14:textId="77777777" w:rsidR="00000000" w:rsidRDefault="002F15BD">
      <w:pPr>
        <w:pStyle w:val="a0"/>
        <w:rPr>
          <w:rFonts w:hint="cs"/>
          <w:rtl/>
        </w:rPr>
      </w:pPr>
    </w:p>
    <w:p w14:paraId="134E53C4" w14:textId="77777777" w:rsidR="00000000" w:rsidRDefault="002F15BD">
      <w:pPr>
        <w:pStyle w:val="a0"/>
        <w:ind w:firstLine="720"/>
        <w:rPr>
          <w:rFonts w:hint="cs"/>
          <w:rtl/>
        </w:rPr>
      </w:pPr>
      <w:r>
        <w:rPr>
          <w:rFonts w:hint="cs"/>
          <w:b/>
          <w:rtl/>
        </w:rPr>
        <w:t xml:space="preserve">3. </w:t>
      </w:r>
      <w:r>
        <w:rPr>
          <w:rFonts w:hint="cs"/>
          <w:rtl/>
        </w:rPr>
        <w:t xml:space="preserve">אני מציע שתפנה את השאלה לשר האוצר. </w:t>
      </w:r>
    </w:p>
    <w:p w14:paraId="3EF0309D" w14:textId="77777777" w:rsidR="00000000" w:rsidRDefault="002F15BD">
      <w:pPr>
        <w:pStyle w:val="a0"/>
        <w:rPr>
          <w:rFonts w:hint="cs"/>
          <w:rtl/>
        </w:rPr>
      </w:pPr>
    </w:p>
    <w:p w14:paraId="1F85C989" w14:textId="77777777" w:rsidR="00000000" w:rsidRDefault="002F15BD">
      <w:pPr>
        <w:pStyle w:val="a0"/>
        <w:ind w:firstLine="720"/>
        <w:rPr>
          <w:rFonts w:hint="cs"/>
          <w:rtl/>
        </w:rPr>
      </w:pPr>
      <w:r>
        <w:rPr>
          <w:rFonts w:hint="cs"/>
          <w:rtl/>
        </w:rPr>
        <w:t>משרד החינוך מצדו יעשה ככל יכולתו כדי שלא לפגוע בציבור האברכים הזכאים להבטחת הכנסה מתקציבו.</w:t>
      </w:r>
    </w:p>
    <w:p w14:paraId="6A913FB8" w14:textId="77777777" w:rsidR="00000000" w:rsidRDefault="002F15BD">
      <w:pPr>
        <w:pStyle w:val="a0"/>
        <w:ind w:firstLine="0"/>
        <w:rPr>
          <w:rFonts w:hint="cs"/>
          <w:rtl/>
        </w:rPr>
      </w:pPr>
    </w:p>
    <w:p w14:paraId="61466376" w14:textId="77777777" w:rsidR="00000000" w:rsidRDefault="002F15BD">
      <w:pPr>
        <w:pStyle w:val="af1"/>
        <w:rPr>
          <w:rtl/>
        </w:rPr>
      </w:pPr>
      <w:r>
        <w:rPr>
          <w:rFonts w:hint="eastAsia"/>
          <w:rtl/>
        </w:rPr>
        <w:t>היו</w:t>
      </w:r>
      <w:r>
        <w:rPr>
          <w:rtl/>
        </w:rPr>
        <w:t>"ר נ</w:t>
      </w:r>
      <w:r>
        <w:rPr>
          <w:rtl/>
        </w:rPr>
        <w:t>סים דהן:</w:t>
      </w:r>
    </w:p>
    <w:p w14:paraId="64629C1A" w14:textId="77777777" w:rsidR="00000000" w:rsidRDefault="002F15BD">
      <w:pPr>
        <w:pStyle w:val="a0"/>
        <w:rPr>
          <w:rFonts w:hint="cs"/>
          <w:rtl/>
        </w:rPr>
      </w:pPr>
    </w:p>
    <w:p w14:paraId="360B836A" w14:textId="77777777" w:rsidR="00000000" w:rsidRDefault="002F15BD">
      <w:pPr>
        <w:pStyle w:val="a0"/>
        <w:rPr>
          <w:rFonts w:hint="cs"/>
          <w:rtl/>
        </w:rPr>
      </w:pPr>
      <w:r>
        <w:rPr>
          <w:rFonts w:hint="cs"/>
          <w:rtl/>
        </w:rPr>
        <w:t>חבר הכנסת דוד אזולאי אינו נוכח - לפרוטוקול.</w:t>
      </w:r>
    </w:p>
    <w:p w14:paraId="72BD378C" w14:textId="77777777" w:rsidR="00000000" w:rsidRDefault="002F15BD">
      <w:pPr>
        <w:pStyle w:val="a0"/>
        <w:ind w:firstLine="0"/>
        <w:rPr>
          <w:rFonts w:hint="cs"/>
          <w:rtl/>
        </w:rPr>
      </w:pPr>
    </w:p>
    <w:p w14:paraId="6008DEFB" w14:textId="77777777" w:rsidR="00000000" w:rsidRDefault="002F15BD">
      <w:pPr>
        <w:pStyle w:val="a1"/>
        <w:jc w:val="center"/>
        <w:rPr>
          <w:rtl/>
        </w:rPr>
      </w:pPr>
      <w:bookmarkStart w:id="369" w:name="CQ87950FI0087950T21_02_2005_21_02_53"/>
      <w:bookmarkStart w:id="370" w:name="_Toc102798544"/>
      <w:bookmarkEnd w:id="369"/>
      <w:r>
        <w:rPr>
          <w:rtl/>
        </w:rPr>
        <w:t>2573. לימודי זהירות בדרכים בחינוך החרדי</w:t>
      </w:r>
      <w:bookmarkEnd w:id="370"/>
    </w:p>
    <w:p w14:paraId="4F5F3D64" w14:textId="77777777" w:rsidR="00000000" w:rsidRDefault="002F15BD">
      <w:pPr>
        <w:pStyle w:val="a0"/>
        <w:rPr>
          <w:rFonts w:hint="cs"/>
          <w:rtl/>
        </w:rPr>
      </w:pPr>
    </w:p>
    <w:p w14:paraId="13C308FC" w14:textId="77777777" w:rsidR="00000000" w:rsidRDefault="002F15BD">
      <w:pPr>
        <w:pStyle w:val="a0"/>
        <w:ind w:firstLine="0"/>
        <w:rPr>
          <w:bCs/>
          <w:u w:val="single"/>
        </w:rPr>
      </w:pPr>
      <w:bookmarkStart w:id="371" w:name="ESQ87950"/>
      <w:bookmarkEnd w:id="37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C3C755A" w14:textId="77777777" w:rsidR="00000000" w:rsidRDefault="002F15BD">
      <w:pPr>
        <w:pStyle w:val="a0"/>
        <w:ind w:firstLine="720"/>
      </w:pPr>
      <w:r>
        <w:rPr>
          <w:rtl/>
        </w:rPr>
        <w:t>ביום ט' בשבט התשס"ה (19 בינואר 2005):</w:t>
      </w:r>
    </w:p>
    <w:p w14:paraId="766ED44F" w14:textId="77777777" w:rsidR="00000000" w:rsidRDefault="002F15BD">
      <w:pPr>
        <w:pStyle w:val="a0"/>
        <w:rPr>
          <w:rFonts w:hint="cs"/>
          <w:rtl/>
        </w:rPr>
      </w:pPr>
    </w:p>
    <w:p w14:paraId="14D3DA01" w14:textId="77777777" w:rsidR="00000000" w:rsidRDefault="002F15BD">
      <w:pPr>
        <w:pStyle w:val="a0"/>
        <w:ind w:firstLine="720"/>
      </w:pPr>
      <w:r>
        <w:rPr>
          <w:rFonts w:hint="cs"/>
          <w:rtl/>
        </w:rPr>
        <w:t>לאחרונה</w:t>
      </w:r>
      <w:r>
        <w:rPr>
          <w:rtl/>
        </w:rPr>
        <w:t xml:space="preserve"> נהרג</w:t>
      </w:r>
      <w:r>
        <w:rPr>
          <w:rFonts w:hint="cs"/>
          <w:rtl/>
        </w:rPr>
        <w:t>ו</w:t>
      </w:r>
      <w:r>
        <w:rPr>
          <w:rtl/>
        </w:rPr>
        <w:t xml:space="preserve"> בתאונ</w:t>
      </w:r>
      <w:r>
        <w:rPr>
          <w:rFonts w:hint="cs"/>
          <w:rtl/>
        </w:rPr>
        <w:t>ו</w:t>
      </w:r>
      <w:r>
        <w:rPr>
          <w:rtl/>
        </w:rPr>
        <w:t>ת</w:t>
      </w:r>
      <w:r>
        <w:rPr>
          <w:rFonts w:hint="cs"/>
          <w:rtl/>
        </w:rPr>
        <w:t xml:space="preserve"> </w:t>
      </w:r>
      <w:r>
        <w:rPr>
          <w:rtl/>
        </w:rPr>
        <w:t xml:space="preserve">דרכים </w:t>
      </w:r>
      <w:r>
        <w:rPr>
          <w:rFonts w:hint="cs"/>
          <w:rtl/>
        </w:rPr>
        <w:t xml:space="preserve">שני </w:t>
      </w:r>
      <w:r>
        <w:rPr>
          <w:rtl/>
        </w:rPr>
        <w:t>ילד</w:t>
      </w:r>
      <w:r>
        <w:rPr>
          <w:rFonts w:hint="cs"/>
          <w:rtl/>
        </w:rPr>
        <w:t xml:space="preserve">ים מהמגזר החרדי. </w:t>
      </w:r>
      <w:r>
        <w:rPr>
          <w:rtl/>
        </w:rPr>
        <w:t>בע</w:t>
      </w:r>
      <w:r>
        <w:rPr>
          <w:rFonts w:hint="cs"/>
          <w:rtl/>
        </w:rPr>
        <w:t>י</w:t>
      </w:r>
      <w:r>
        <w:rPr>
          <w:rtl/>
        </w:rPr>
        <w:t>תונות החרדי</w:t>
      </w:r>
      <w:r>
        <w:rPr>
          <w:rtl/>
        </w:rPr>
        <w:t>ת נטע</w:t>
      </w:r>
      <w:r>
        <w:rPr>
          <w:rFonts w:hint="cs"/>
          <w:rtl/>
        </w:rPr>
        <w:t>ן,</w:t>
      </w:r>
      <w:r>
        <w:rPr>
          <w:rtl/>
        </w:rPr>
        <w:t xml:space="preserve"> שבקשות </w:t>
      </w:r>
      <w:r>
        <w:rPr>
          <w:rFonts w:hint="cs"/>
          <w:rtl/>
        </w:rPr>
        <w:t>ללימודי</w:t>
      </w:r>
      <w:r>
        <w:rPr>
          <w:rtl/>
        </w:rPr>
        <w:t xml:space="preserve"> זהירות בדרכים לילדים במוסדות החרדי</w:t>
      </w:r>
      <w:r>
        <w:rPr>
          <w:rFonts w:hint="cs"/>
          <w:rtl/>
        </w:rPr>
        <w:t>י</w:t>
      </w:r>
      <w:r>
        <w:rPr>
          <w:rtl/>
        </w:rPr>
        <w:t>ם ו</w:t>
      </w:r>
      <w:r>
        <w:rPr>
          <w:rFonts w:hint="cs"/>
          <w:rtl/>
        </w:rPr>
        <w:t>ל</w:t>
      </w:r>
      <w:r>
        <w:rPr>
          <w:rtl/>
        </w:rPr>
        <w:t>מימון חוברת</w:t>
      </w:r>
      <w:r>
        <w:rPr>
          <w:rFonts w:hint="cs"/>
          <w:rtl/>
        </w:rPr>
        <w:t>,</w:t>
      </w:r>
      <w:r>
        <w:rPr>
          <w:rtl/>
        </w:rPr>
        <w:t xml:space="preserve"> </w:t>
      </w:r>
      <w:r>
        <w:rPr>
          <w:rFonts w:hint="eastAsia"/>
          <w:rtl/>
        </w:rPr>
        <w:t>ש</w:t>
      </w:r>
      <w:r>
        <w:rPr>
          <w:rtl/>
        </w:rPr>
        <w:t>הוגש</w:t>
      </w:r>
      <w:r>
        <w:rPr>
          <w:rFonts w:hint="cs"/>
          <w:rtl/>
        </w:rPr>
        <w:t>ו</w:t>
      </w:r>
      <w:r>
        <w:rPr>
          <w:rtl/>
        </w:rPr>
        <w:t xml:space="preserve"> למשרדך</w:t>
      </w:r>
      <w:r>
        <w:rPr>
          <w:rFonts w:hint="cs"/>
          <w:rtl/>
        </w:rPr>
        <w:t>,</w:t>
      </w:r>
      <w:r>
        <w:rPr>
          <w:rtl/>
        </w:rPr>
        <w:t xml:space="preserve"> נענו בשלילה. </w:t>
      </w:r>
    </w:p>
    <w:p w14:paraId="1E5F2338" w14:textId="77777777" w:rsidR="00000000" w:rsidRDefault="002F15BD">
      <w:pPr>
        <w:pStyle w:val="a0"/>
        <w:ind w:firstLine="720"/>
      </w:pPr>
    </w:p>
    <w:p w14:paraId="42D6E06E" w14:textId="77777777" w:rsidR="00000000" w:rsidRDefault="002F15BD">
      <w:pPr>
        <w:pStyle w:val="a0"/>
        <w:ind w:firstLine="720"/>
      </w:pPr>
      <w:r>
        <w:rPr>
          <w:rFonts w:hint="cs"/>
          <w:rtl/>
        </w:rPr>
        <w:t>רצוני לשאול</w:t>
      </w:r>
      <w:r>
        <w:rPr>
          <w:rtl/>
        </w:rPr>
        <w:t>:</w:t>
      </w:r>
    </w:p>
    <w:p w14:paraId="486CA192" w14:textId="77777777" w:rsidR="00000000" w:rsidRDefault="002F15BD">
      <w:pPr>
        <w:pStyle w:val="a0"/>
        <w:ind w:firstLine="720"/>
      </w:pPr>
    </w:p>
    <w:p w14:paraId="0A7F2E11" w14:textId="77777777" w:rsidR="00000000" w:rsidRDefault="002F15BD">
      <w:pPr>
        <w:pStyle w:val="a0"/>
        <w:ind w:firstLine="720"/>
        <w:rPr>
          <w:rFonts w:hint="cs"/>
          <w:rtl/>
        </w:rPr>
      </w:pPr>
      <w:r>
        <w:rPr>
          <w:rFonts w:hint="cs"/>
          <w:rtl/>
        </w:rPr>
        <w:t>1. האם נכונות הטענות</w:t>
      </w:r>
      <w:r>
        <w:rPr>
          <w:rtl/>
        </w:rPr>
        <w:t>?</w:t>
      </w:r>
      <w:r>
        <w:rPr>
          <w:rFonts w:hint="cs"/>
          <w:rtl/>
        </w:rPr>
        <w:t xml:space="preserve"> </w:t>
      </w:r>
    </w:p>
    <w:p w14:paraId="4C16F55A" w14:textId="77777777" w:rsidR="00000000" w:rsidRDefault="002F15BD">
      <w:pPr>
        <w:pStyle w:val="a0"/>
        <w:ind w:firstLine="720"/>
        <w:rPr>
          <w:rtl/>
        </w:rPr>
      </w:pPr>
    </w:p>
    <w:p w14:paraId="27CF59DC" w14:textId="77777777" w:rsidR="00000000" w:rsidRDefault="002F15BD">
      <w:pPr>
        <w:pStyle w:val="a0"/>
        <w:ind w:firstLine="720"/>
        <w:rPr>
          <w:rFonts w:hint="cs"/>
          <w:rtl/>
        </w:rPr>
      </w:pPr>
      <w:r>
        <w:rPr>
          <w:rFonts w:hint="cs"/>
          <w:rtl/>
        </w:rPr>
        <w:t xml:space="preserve">2. אם כן </w:t>
      </w:r>
      <w:r>
        <w:rPr>
          <w:rtl/>
        </w:rPr>
        <w:t>–</w:t>
      </w:r>
      <w:r>
        <w:rPr>
          <w:rFonts w:hint="cs"/>
          <w:rtl/>
        </w:rPr>
        <w:t xml:space="preserve"> </w:t>
      </w:r>
      <w:r>
        <w:rPr>
          <w:rtl/>
        </w:rPr>
        <w:t>מדוע לא מומנה הפצת החוברת?</w:t>
      </w:r>
    </w:p>
    <w:p w14:paraId="58B7106E" w14:textId="77777777" w:rsidR="00000000" w:rsidRDefault="002F15BD">
      <w:pPr>
        <w:pStyle w:val="a0"/>
        <w:ind w:firstLine="720"/>
        <w:rPr>
          <w:rFonts w:hint="cs"/>
          <w:rtl/>
        </w:rPr>
      </w:pPr>
    </w:p>
    <w:p w14:paraId="01FE3F0E" w14:textId="77777777" w:rsidR="00000000" w:rsidRDefault="002F15BD">
      <w:pPr>
        <w:pStyle w:val="a0"/>
        <w:ind w:firstLine="720"/>
        <w:rPr>
          <w:rFonts w:hint="cs"/>
          <w:rtl/>
        </w:rPr>
      </w:pPr>
      <w:r>
        <w:rPr>
          <w:rFonts w:hint="cs"/>
          <w:rtl/>
        </w:rPr>
        <w:t>3. מה הוא התקציב שיועד בשנים 2002-2004 לנושא זה בכלל ולחינוך החרדי בפרט?</w:t>
      </w:r>
    </w:p>
    <w:p w14:paraId="11C5AF91" w14:textId="77777777" w:rsidR="00000000" w:rsidRDefault="002F15BD">
      <w:pPr>
        <w:pStyle w:val="a0"/>
        <w:ind w:firstLine="720"/>
        <w:rPr>
          <w:rFonts w:hint="cs"/>
        </w:rPr>
      </w:pPr>
    </w:p>
    <w:p w14:paraId="67ECF8FC" w14:textId="77777777" w:rsidR="00000000" w:rsidRDefault="002F15BD">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0918CBF1" w14:textId="77777777" w:rsidR="00000000" w:rsidRDefault="002F15BD">
      <w:pPr>
        <w:pStyle w:val="a0"/>
        <w:ind w:firstLine="0"/>
        <w:rPr>
          <w:rFonts w:hint="cs"/>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1754A1B6" w14:textId="77777777" w:rsidR="00000000" w:rsidRDefault="002F15BD">
      <w:pPr>
        <w:pStyle w:val="a0"/>
        <w:rPr>
          <w:rFonts w:hint="cs"/>
          <w:b/>
          <w:rtl/>
        </w:rPr>
      </w:pPr>
    </w:p>
    <w:p w14:paraId="24CC8FB2" w14:textId="77777777" w:rsidR="00000000" w:rsidRDefault="002F15BD">
      <w:pPr>
        <w:pStyle w:val="a0"/>
        <w:rPr>
          <w:rFonts w:hint="cs"/>
          <w:b/>
          <w:rtl/>
        </w:rPr>
      </w:pPr>
      <w:r>
        <w:rPr>
          <w:rFonts w:hint="cs"/>
          <w:b/>
          <w:rtl/>
        </w:rPr>
        <w:t>הטענות כאילו "הבקשות ללימודי זהירות בדרכים לילדים במוסדות החרדיים ולמימון חוברת נענו בשלילה", אינן מדויקות, ולהלן אפרט.</w:t>
      </w:r>
    </w:p>
    <w:p w14:paraId="56B16B91" w14:textId="77777777" w:rsidR="00000000" w:rsidRDefault="002F15BD">
      <w:pPr>
        <w:pStyle w:val="a0"/>
        <w:rPr>
          <w:rFonts w:hint="cs"/>
          <w:b/>
          <w:rtl/>
        </w:rPr>
      </w:pPr>
    </w:p>
    <w:p w14:paraId="6F787396" w14:textId="77777777" w:rsidR="00000000" w:rsidRDefault="002F15BD">
      <w:pPr>
        <w:pStyle w:val="a0"/>
        <w:rPr>
          <w:rFonts w:hint="cs"/>
          <w:b/>
          <w:rtl/>
        </w:rPr>
      </w:pPr>
      <w:r>
        <w:rPr>
          <w:rFonts w:hint="cs"/>
          <w:b/>
          <w:rtl/>
        </w:rPr>
        <w:t xml:space="preserve">1. משרד החינוך ער ומודע לצרכים של תלמידי החינוך החרדי </w:t>
      </w:r>
      <w:r>
        <w:rPr>
          <w:rFonts w:hint="cs"/>
          <w:b/>
          <w:rtl/>
        </w:rPr>
        <w:t>בנושא החינוך לבטיחות בדרכים. הנהלת התחום במשרד החינוך קיימה מפגשים עם רבנים רבים, ואף התקיימו ימי עיון והרצאות בפורומים שונים, במגמה לשכנע מורים להשתלם בנושא הבטיחות בדרכים וללמד אותו בכיתות, כפי שהוא משולב בבתי-הספר הממלכתיים והממלכתיים-דתיים.</w:t>
      </w:r>
    </w:p>
    <w:p w14:paraId="7AF7407E" w14:textId="77777777" w:rsidR="00000000" w:rsidRDefault="002F15BD">
      <w:pPr>
        <w:pStyle w:val="a0"/>
        <w:rPr>
          <w:rFonts w:hint="cs"/>
          <w:b/>
          <w:rtl/>
        </w:rPr>
      </w:pPr>
    </w:p>
    <w:p w14:paraId="7A721D7A" w14:textId="77777777" w:rsidR="00000000" w:rsidRDefault="002F15BD">
      <w:pPr>
        <w:pStyle w:val="a0"/>
        <w:rPr>
          <w:rFonts w:hint="cs"/>
          <w:b/>
          <w:rtl/>
        </w:rPr>
      </w:pPr>
      <w:r>
        <w:rPr>
          <w:rFonts w:hint="cs"/>
          <w:b/>
          <w:rtl/>
        </w:rPr>
        <w:t>יתירה מזו,</w:t>
      </w:r>
      <w:r>
        <w:rPr>
          <w:rFonts w:hint="cs"/>
          <w:b/>
          <w:rtl/>
        </w:rPr>
        <w:t xml:space="preserve"> לפני למעלה משנה הוחלט, בשיתוף עם צוות הפיקוח של האגף לחינוך מוכר שאינו רשמי במשרד החינוך ועם מנהלי הרשתות החינוך העצמאי, "מעיין החינוך התורני" ואיגוד הת"תים, לקיים השתלמות מיוחדת בנושא למורים בחינוך החרדי. לצערנו, המורים שהיו אמורים להשתלם לא הגיעו. </w:t>
      </w:r>
    </w:p>
    <w:p w14:paraId="06E1CD55" w14:textId="77777777" w:rsidR="00000000" w:rsidRDefault="002F15BD">
      <w:pPr>
        <w:pStyle w:val="a0"/>
        <w:rPr>
          <w:rFonts w:hint="cs"/>
          <w:b/>
          <w:rtl/>
        </w:rPr>
      </w:pPr>
    </w:p>
    <w:p w14:paraId="1F8EDAAC" w14:textId="77777777" w:rsidR="00000000" w:rsidRDefault="002F15BD">
      <w:pPr>
        <w:pStyle w:val="a0"/>
        <w:rPr>
          <w:rFonts w:hint="cs"/>
          <w:b/>
          <w:rtl/>
        </w:rPr>
      </w:pPr>
      <w:r>
        <w:rPr>
          <w:rFonts w:hint="cs"/>
          <w:b/>
          <w:rtl/>
        </w:rPr>
        <w:t>משר</w:t>
      </w:r>
      <w:r>
        <w:rPr>
          <w:rFonts w:hint="cs"/>
          <w:b/>
          <w:rtl/>
        </w:rPr>
        <w:t>ד החינוך הוסיף ופנה למנהלי הרשתות וביקש לקבוע נציג מטעמם, שיעבוד עם תחום זהירות ובטיחות בדרכים ויסייע לגייס מורים שיוכשרו ושיפתחו חומרי למידה ההולמים את צורכי החינוך החרדי. עד היום בקשותינו לא נענו, למרות פגישות רבות שהתקיימו עם מנהלי הרשתות.</w:t>
      </w:r>
    </w:p>
    <w:p w14:paraId="4667B314" w14:textId="77777777" w:rsidR="00000000" w:rsidRDefault="002F15BD">
      <w:pPr>
        <w:pStyle w:val="a0"/>
        <w:rPr>
          <w:rFonts w:hint="cs"/>
          <w:b/>
          <w:rtl/>
        </w:rPr>
      </w:pPr>
    </w:p>
    <w:p w14:paraId="134DE1C2" w14:textId="77777777" w:rsidR="00000000" w:rsidRDefault="002F15BD">
      <w:pPr>
        <w:pStyle w:val="a0"/>
        <w:rPr>
          <w:rFonts w:hint="cs"/>
          <w:b/>
          <w:rtl/>
        </w:rPr>
      </w:pPr>
      <w:r>
        <w:rPr>
          <w:rFonts w:hint="cs"/>
          <w:b/>
          <w:rtl/>
        </w:rPr>
        <w:t>2. לעניין הח</w:t>
      </w:r>
      <w:r>
        <w:rPr>
          <w:rFonts w:hint="cs"/>
          <w:b/>
          <w:rtl/>
        </w:rPr>
        <w:t xml:space="preserve">וברת "שתוליכנו לשלום" </w:t>
      </w:r>
      <w:r>
        <w:rPr>
          <w:b/>
          <w:rtl/>
        </w:rPr>
        <w:t>–</w:t>
      </w:r>
      <w:r>
        <w:rPr>
          <w:rFonts w:hint="cs"/>
          <w:b/>
          <w:rtl/>
        </w:rPr>
        <w:t xml:space="preserve"> החוברת אכן מוכרת לאנשי התחום במשרד ואף נבדקה על-ידם. לאחרונה הוחלט, בשיתוף עם הרשות הלאומית לבטיחות בדרכים במשרד התחבורה, לבדוק אפשרות למימון החוברת באמצעות תקצוב של הרשות הלאומית לבטיחות בדרכים - ולא מתקציב משרד החינוך, הואיל והמשר</w:t>
      </w:r>
      <w:r>
        <w:rPr>
          <w:rFonts w:hint="cs"/>
          <w:b/>
          <w:rtl/>
        </w:rPr>
        <w:t xml:space="preserve">ד אינו מממן קנייה של חוברות מגורמים פרטיים. </w:t>
      </w:r>
    </w:p>
    <w:p w14:paraId="2DDA7AA3" w14:textId="77777777" w:rsidR="00000000" w:rsidRDefault="002F15BD">
      <w:pPr>
        <w:pStyle w:val="a0"/>
        <w:rPr>
          <w:rFonts w:hint="cs"/>
          <w:b/>
          <w:rtl/>
        </w:rPr>
      </w:pPr>
    </w:p>
    <w:p w14:paraId="319F8AAB" w14:textId="77777777" w:rsidR="00000000" w:rsidRDefault="002F15BD">
      <w:pPr>
        <w:pStyle w:val="a0"/>
        <w:rPr>
          <w:rFonts w:hint="cs"/>
          <w:b/>
          <w:rtl/>
        </w:rPr>
      </w:pPr>
      <w:r>
        <w:rPr>
          <w:rFonts w:hint="cs"/>
          <w:b/>
          <w:rtl/>
        </w:rPr>
        <w:t>החוברת נבדקה פעם נוספת והוחלט, שעל מנת שהרשות הלאומית תממן את הפקתה וחלוקתה, יש לערוך בה כמה תיקונים, ובכלל זה תיקונים גרפיים, שיאפשרו לילדים צעירים לקרוא את הכתוב.</w:t>
      </w:r>
      <w:r>
        <w:rPr>
          <w:rFonts w:hint="cs"/>
          <w:b/>
          <w:rtl/>
        </w:rPr>
        <w:tab/>
        <w:t>טרם התקבלה הסכמה חיובית מהמוציאים לאור לביצוע</w:t>
      </w:r>
      <w:r>
        <w:rPr>
          <w:rFonts w:hint="cs"/>
          <w:b/>
          <w:rtl/>
        </w:rPr>
        <w:t xml:space="preserve"> התיקונים הנדרשים.</w:t>
      </w:r>
    </w:p>
    <w:p w14:paraId="50979896" w14:textId="77777777" w:rsidR="00000000" w:rsidRDefault="002F15BD">
      <w:pPr>
        <w:pStyle w:val="a0"/>
        <w:rPr>
          <w:rFonts w:hint="cs"/>
          <w:b/>
          <w:rtl/>
        </w:rPr>
      </w:pPr>
    </w:p>
    <w:p w14:paraId="62C5A3DB" w14:textId="77777777" w:rsidR="00000000" w:rsidRDefault="002F15BD">
      <w:pPr>
        <w:pStyle w:val="a0"/>
        <w:rPr>
          <w:rFonts w:hint="cs"/>
          <w:b/>
          <w:rtl/>
        </w:rPr>
      </w:pPr>
      <w:r>
        <w:rPr>
          <w:rFonts w:hint="cs"/>
          <w:b/>
          <w:rtl/>
        </w:rPr>
        <w:t>3. בשנים 2002-2003 הקצה משרד החינוך כ-10 מיליוני ש</w:t>
      </w:r>
      <w:r>
        <w:rPr>
          <w:b/>
          <w:rtl/>
        </w:rPr>
        <w:t>"</w:t>
      </w:r>
      <w:r>
        <w:rPr>
          <w:rFonts w:hint="cs"/>
          <w:b/>
          <w:rtl/>
        </w:rPr>
        <w:t>ח לחינוך לבטיחות בדרכים, ובשנת 2004 - כ-9 מיליוני ש</w:t>
      </w:r>
      <w:r>
        <w:rPr>
          <w:b/>
          <w:rtl/>
        </w:rPr>
        <w:t>"</w:t>
      </w:r>
      <w:r>
        <w:rPr>
          <w:rFonts w:hint="cs"/>
          <w:b/>
          <w:rtl/>
        </w:rPr>
        <w:t>ח. מתקציב זה ממומנות גם כל הפעילויות בנושא החינוך לבטיחות בדרכים במגזר החרדי. התקציב מיועד להשתלמויות של גננות.</w:t>
      </w:r>
    </w:p>
    <w:p w14:paraId="532C01F1" w14:textId="77777777" w:rsidR="00000000" w:rsidRDefault="002F15BD">
      <w:pPr>
        <w:pStyle w:val="a0"/>
        <w:rPr>
          <w:rFonts w:hint="cs"/>
          <w:b/>
          <w:rtl/>
        </w:rPr>
      </w:pPr>
    </w:p>
    <w:p w14:paraId="5A535E47" w14:textId="77777777" w:rsidR="00000000" w:rsidRDefault="002F15BD">
      <w:pPr>
        <w:pStyle w:val="a0"/>
        <w:rPr>
          <w:rFonts w:hint="cs"/>
          <w:b/>
          <w:rtl/>
        </w:rPr>
      </w:pPr>
      <w:r>
        <w:rPr>
          <w:rFonts w:hint="cs"/>
          <w:b/>
          <w:rtl/>
        </w:rPr>
        <w:t>ראוי לציין, שגננות ר</w:t>
      </w:r>
      <w:r>
        <w:rPr>
          <w:rFonts w:hint="cs"/>
          <w:b/>
          <w:rtl/>
        </w:rPr>
        <w:t>בות במגזר החרדי אכן משתלמות בחינוך לבטיחות בדרכים ומלמדות את הנושא בגני-ילדים. בשנת הלימודים תשס"ד השתלמו 3,003 גננות, וב-521 גני-ילדים נלמדה תוכנית החינוך לבטיחות בדרכים בצורה מסודרת וקבועה.</w:t>
      </w:r>
    </w:p>
    <w:p w14:paraId="4B54C0EE" w14:textId="77777777" w:rsidR="00000000" w:rsidRDefault="002F15BD">
      <w:pPr>
        <w:pStyle w:val="a0"/>
        <w:rPr>
          <w:rFonts w:hint="cs"/>
          <w:b/>
          <w:rtl/>
        </w:rPr>
      </w:pPr>
    </w:p>
    <w:p w14:paraId="0D7A3CF6" w14:textId="77777777" w:rsidR="00000000" w:rsidRDefault="002F15BD">
      <w:pPr>
        <w:pStyle w:val="a0"/>
        <w:rPr>
          <w:rFonts w:hint="cs"/>
          <w:b/>
          <w:rtl/>
        </w:rPr>
      </w:pPr>
      <w:r>
        <w:rPr>
          <w:rFonts w:hint="cs"/>
          <w:b/>
          <w:rtl/>
        </w:rPr>
        <w:t>כמו כן התקיימה פעילות ב-202 כיתות א'--ו' ב-25 בתי-ספר בבני-ברק,</w:t>
      </w:r>
      <w:r>
        <w:rPr>
          <w:rFonts w:hint="cs"/>
          <w:b/>
          <w:rtl/>
        </w:rPr>
        <w:t xml:space="preserve"> במודיעין-עילית ובירושלים. זה מעט ולא מספיק, ועל כן אנו פועלים נמרצות מול מנהלי הרשתות והרבנים בניסיון לשכנע מורים להשתלם בנושא הבטיחות בדרכים וללמד אותו בכיתות.</w:t>
      </w:r>
    </w:p>
    <w:p w14:paraId="25815C52" w14:textId="77777777" w:rsidR="00000000" w:rsidRDefault="002F15BD">
      <w:pPr>
        <w:pStyle w:val="a0"/>
        <w:rPr>
          <w:rFonts w:hint="cs"/>
          <w:b/>
          <w:rtl/>
        </w:rPr>
      </w:pPr>
    </w:p>
    <w:p w14:paraId="6EBF7D0B" w14:textId="77777777" w:rsidR="00000000" w:rsidRDefault="002F15BD">
      <w:pPr>
        <w:pStyle w:val="a0"/>
        <w:rPr>
          <w:rFonts w:hint="cs"/>
          <w:b/>
          <w:rtl/>
        </w:rPr>
      </w:pPr>
      <w:r>
        <w:rPr>
          <w:rFonts w:hint="cs"/>
          <w:b/>
          <w:rtl/>
        </w:rPr>
        <w:t xml:space="preserve">אשר לתקציב, חשוב להבהיר, שמרבית התקציב שמקצה משרד החינוך לחינוך לבטיחות בדרכים מיועד לנושאים </w:t>
      </w:r>
      <w:r>
        <w:rPr>
          <w:rFonts w:hint="cs"/>
          <w:b/>
          <w:rtl/>
        </w:rPr>
        <w:t xml:space="preserve">שאינם מקובלים בחינוך החרדי, כמו התנסות ברכיבה על אופניים, הוראת החינוך לבטיחות בדרכים בכיתות ט'-י', הוראת החינוך התעבורתי בכיתות י"א והכשרת נהגים צעירים. </w:t>
      </w:r>
    </w:p>
    <w:p w14:paraId="432D053C" w14:textId="77777777" w:rsidR="00000000" w:rsidRDefault="002F15BD">
      <w:pPr>
        <w:pStyle w:val="a0"/>
        <w:rPr>
          <w:rFonts w:hint="cs"/>
          <w:b/>
          <w:rtl/>
        </w:rPr>
      </w:pPr>
    </w:p>
    <w:p w14:paraId="312E9A8D" w14:textId="77777777" w:rsidR="00000000" w:rsidRDefault="002F15BD">
      <w:pPr>
        <w:pStyle w:val="a0"/>
        <w:rPr>
          <w:rFonts w:hint="cs"/>
          <w:b/>
          <w:rtl/>
        </w:rPr>
      </w:pPr>
      <w:r>
        <w:rPr>
          <w:rFonts w:hint="cs"/>
          <w:b/>
          <w:rtl/>
        </w:rPr>
        <w:t>בחינוך היסודי, שיש לגביו הסכמה של החינוך החרדי לשילוב החינוך לבטיחות בדרכים, מוקצות השעות, על-פי הור</w:t>
      </w:r>
      <w:r>
        <w:rPr>
          <w:rFonts w:hint="cs"/>
          <w:b/>
          <w:rtl/>
        </w:rPr>
        <w:t>את מנכ"לית משרד החינוך, מתוך סל השעות של בית-הספר, ואין לכך תקציב חיצוני.</w:t>
      </w:r>
    </w:p>
    <w:p w14:paraId="63EBDF33" w14:textId="77777777" w:rsidR="00000000" w:rsidRDefault="002F15BD">
      <w:pPr>
        <w:pStyle w:val="a0"/>
        <w:rPr>
          <w:rFonts w:hint="cs"/>
          <w:b/>
          <w:rtl/>
        </w:rPr>
      </w:pPr>
    </w:p>
    <w:p w14:paraId="6ADE8868" w14:textId="77777777" w:rsidR="00000000" w:rsidRDefault="002F15BD">
      <w:pPr>
        <w:pStyle w:val="a0"/>
        <w:rPr>
          <w:rFonts w:hint="cs"/>
          <w:b/>
          <w:rtl/>
        </w:rPr>
      </w:pPr>
      <w:r>
        <w:rPr>
          <w:rFonts w:hint="cs"/>
          <w:b/>
          <w:rtl/>
        </w:rPr>
        <w:t>כפי שהדבר נעשה גם בחינוך הממלכתי והממלכתי-דתי, החינוך החרדי חייב</w:t>
      </w:r>
      <w:r>
        <w:rPr>
          <w:b/>
          <w:rtl/>
        </w:rPr>
        <w:t xml:space="preserve"> </w:t>
      </w:r>
      <w:r>
        <w:rPr>
          <w:rFonts w:hint="cs"/>
          <w:b/>
          <w:rtl/>
        </w:rPr>
        <w:t>לקבל החלטה עקרונית, שהוא מקצה שעות להוראת החינוך לבטיחות בדרכים ושהוא מחייב מורים להשתלם בהוראת התוכניות המתאימות. מ</w:t>
      </w:r>
      <w:r>
        <w:rPr>
          <w:rFonts w:hint="cs"/>
          <w:b/>
          <w:rtl/>
        </w:rPr>
        <w:t>שרד החינוך יעשה את חלקו באמונה ובמסירות בכל הקשור בהכנת חומרי למידה מתאימים, בהכשרה מקצועית של הגננות והמורים ובהדרכה וסיוע מקצועיים.</w:t>
      </w:r>
    </w:p>
    <w:p w14:paraId="7623F8A9" w14:textId="77777777" w:rsidR="00000000" w:rsidRDefault="002F15BD">
      <w:pPr>
        <w:pStyle w:val="a0"/>
        <w:rPr>
          <w:rFonts w:hint="cs"/>
          <w:b/>
          <w:rtl/>
        </w:rPr>
      </w:pPr>
    </w:p>
    <w:p w14:paraId="5D076766" w14:textId="77777777" w:rsidR="00000000" w:rsidRDefault="002F15BD">
      <w:pPr>
        <w:pStyle w:val="a0"/>
        <w:rPr>
          <w:rFonts w:hint="cs"/>
          <w:b/>
          <w:rtl/>
        </w:rPr>
      </w:pPr>
      <w:r>
        <w:rPr>
          <w:rFonts w:hint="cs"/>
          <w:b/>
          <w:rtl/>
        </w:rPr>
        <w:t>נשמח, חבר הכנסת אזולאי, אם תירתם ותסייע בעניין זה.</w:t>
      </w:r>
    </w:p>
    <w:p w14:paraId="0016A593" w14:textId="77777777" w:rsidR="00000000" w:rsidRDefault="002F15BD">
      <w:pPr>
        <w:pStyle w:val="a0"/>
        <w:ind w:firstLine="0"/>
        <w:rPr>
          <w:rFonts w:ascii="Times New Roman" w:hAnsi="Times New Roman" w:cs="David" w:hint="cs"/>
          <w:sz w:val="24"/>
          <w:szCs w:val="24"/>
          <w:rtl/>
          <w:lang w:eastAsia="en-US"/>
        </w:rPr>
      </w:pPr>
    </w:p>
    <w:p w14:paraId="7FDAB2FE" w14:textId="77777777" w:rsidR="00000000" w:rsidRDefault="002F15BD">
      <w:pPr>
        <w:pStyle w:val="af1"/>
        <w:rPr>
          <w:rtl/>
        </w:rPr>
      </w:pPr>
      <w:r>
        <w:rPr>
          <w:rFonts w:hint="eastAsia"/>
          <w:rtl/>
        </w:rPr>
        <w:t>היו</w:t>
      </w:r>
      <w:r>
        <w:rPr>
          <w:rtl/>
        </w:rPr>
        <w:t>"ר נסים דהן:</w:t>
      </w:r>
    </w:p>
    <w:p w14:paraId="0411BC21" w14:textId="77777777" w:rsidR="00000000" w:rsidRDefault="002F15BD">
      <w:pPr>
        <w:pStyle w:val="a0"/>
        <w:rPr>
          <w:rFonts w:hint="cs"/>
          <w:rtl/>
        </w:rPr>
      </w:pPr>
    </w:p>
    <w:p w14:paraId="376AF6DC" w14:textId="77777777" w:rsidR="00000000" w:rsidRDefault="002F15BD">
      <w:pPr>
        <w:pStyle w:val="a0"/>
        <w:rPr>
          <w:rFonts w:hint="cs"/>
          <w:rtl/>
        </w:rPr>
      </w:pPr>
      <w:r>
        <w:rPr>
          <w:rFonts w:hint="cs"/>
          <w:rtl/>
        </w:rPr>
        <w:t>אנחנו עוברים לשאילתא מס' 2574, של חבר הכנסת צבי הנדל</w:t>
      </w:r>
      <w:r>
        <w:rPr>
          <w:rFonts w:hint="cs"/>
          <w:rtl/>
        </w:rPr>
        <w:t>: אונס קבוצתי במסגרת בית-ספר.</w:t>
      </w:r>
    </w:p>
    <w:p w14:paraId="1D8D2A98" w14:textId="77777777" w:rsidR="00000000" w:rsidRDefault="002F15BD">
      <w:pPr>
        <w:pStyle w:val="a0"/>
        <w:rPr>
          <w:rFonts w:hint="cs"/>
          <w:color w:val="0000FF"/>
          <w:szCs w:val="28"/>
          <w:rtl/>
        </w:rPr>
      </w:pPr>
      <w:bookmarkStart w:id="372" w:name="FS000000449T21_02_2005_21_03_58C"/>
      <w:bookmarkEnd w:id="372"/>
    </w:p>
    <w:p w14:paraId="4BA7C66F" w14:textId="77777777" w:rsidR="00000000" w:rsidRDefault="002F15BD">
      <w:pPr>
        <w:pStyle w:val="a1"/>
        <w:jc w:val="center"/>
        <w:rPr>
          <w:rtl/>
        </w:rPr>
      </w:pPr>
      <w:bookmarkStart w:id="373" w:name="CQ87639FI0087639T21_02_2005_23_00_06"/>
      <w:bookmarkStart w:id="374" w:name="_Toc102798545"/>
      <w:bookmarkEnd w:id="373"/>
      <w:r>
        <w:rPr>
          <w:rtl/>
        </w:rPr>
        <w:t>2574. אונס קבוצתי במסגרת בית-ספר</w:t>
      </w:r>
      <w:bookmarkEnd w:id="374"/>
    </w:p>
    <w:p w14:paraId="7E747985" w14:textId="77777777" w:rsidR="00000000" w:rsidRDefault="002F15BD">
      <w:pPr>
        <w:pStyle w:val="a0"/>
        <w:rPr>
          <w:rFonts w:hint="cs"/>
          <w:rtl/>
        </w:rPr>
      </w:pPr>
    </w:p>
    <w:p w14:paraId="5566E46B" w14:textId="77777777" w:rsidR="00000000" w:rsidRDefault="002F15BD">
      <w:pPr>
        <w:pStyle w:val="a0"/>
        <w:ind w:firstLine="0"/>
        <w:rPr>
          <w:bCs/>
          <w:u w:val="single"/>
        </w:rPr>
      </w:pPr>
      <w:bookmarkStart w:id="375" w:name="ESQ87639"/>
      <w:bookmarkEnd w:id="375"/>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755B582" w14:textId="77777777" w:rsidR="00000000" w:rsidRDefault="002F15BD">
      <w:pPr>
        <w:pStyle w:val="a0"/>
        <w:ind w:firstLine="720"/>
      </w:pPr>
      <w:r>
        <w:rPr>
          <w:rtl/>
        </w:rPr>
        <w:t>ביום ט' בשבט התשס"ה (19 בינואר 2005):</w:t>
      </w:r>
    </w:p>
    <w:p w14:paraId="5E2137DB" w14:textId="77777777" w:rsidR="00000000" w:rsidRDefault="002F15BD">
      <w:pPr>
        <w:pStyle w:val="a0"/>
        <w:rPr>
          <w:rFonts w:hint="cs"/>
          <w:rtl/>
        </w:rPr>
      </w:pPr>
    </w:p>
    <w:p w14:paraId="3B68C186" w14:textId="77777777" w:rsidR="00000000" w:rsidRDefault="002F15BD">
      <w:pPr>
        <w:pStyle w:val="a0"/>
        <w:ind w:firstLine="720"/>
        <w:rPr>
          <w:rFonts w:hint="cs"/>
          <w:rtl/>
        </w:rPr>
      </w:pPr>
      <w:r>
        <w:rPr>
          <w:rFonts w:hint="cs"/>
          <w:rtl/>
        </w:rPr>
        <w:t>ב"</w:t>
      </w:r>
      <w:r>
        <w:rPr>
          <w:rtl/>
        </w:rPr>
        <w:t>מעריב</w:t>
      </w:r>
      <w:r>
        <w:rPr>
          <w:rFonts w:hint="cs"/>
          <w:rtl/>
        </w:rPr>
        <w:t xml:space="preserve">" מיום כ"ג בטבת תשס"ה, 4 בינואר 2005, פורסם כי שבעה </w:t>
      </w:r>
      <w:r>
        <w:rPr>
          <w:rtl/>
        </w:rPr>
        <w:t xml:space="preserve">תלמידים בני 15 </w:t>
      </w:r>
      <w:r>
        <w:rPr>
          <w:rFonts w:hint="cs"/>
          <w:rtl/>
        </w:rPr>
        <w:t>אנסו בת כיתתם במשך שבעה ח</w:t>
      </w:r>
      <w:r>
        <w:rPr>
          <w:rFonts w:hint="cs"/>
          <w:rtl/>
        </w:rPr>
        <w:t xml:space="preserve">ודשים והפכו אותה לשפחת מין. </w:t>
      </w:r>
    </w:p>
    <w:p w14:paraId="3CD4F9E9" w14:textId="77777777" w:rsidR="00000000" w:rsidRDefault="002F15BD">
      <w:pPr>
        <w:pStyle w:val="a0"/>
        <w:ind w:firstLine="720"/>
        <w:rPr>
          <w:rFonts w:hint="cs"/>
          <w:rtl/>
        </w:rPr>
      </w:pPr>
    </w:p>
    <w:p w14:paraId="51843D61" w14:textId="77777777" w:rsidR="00000000" w:rsidRDefault="002F15BD">
      <w:pPr>
        <w:pStyle w:val="a0"/>
        <w:ind w:firstLine="720"/>
      </w:pPr>
      <w:r>
        <w:rPr>
          <w:rFonts w:hint="cs"/>
          <w:rtl/>
        </w:rPr>
        <w:t>רצוני לשאול</w:t>
      </w:r>
      <w:r>
        <w:rPr>
          <w:rtl/>
        </w:rPr>
        <w:t>:</w:t>
      </w:r>
    </w:p>
    <w:p w14:paraId="593394FE" w14:textId="77777777" w:rsidR="00000000" w:rsidRDefault="002F15BD">
      <w:pPr>
        <w:pStyle w:val="a0"/>
        <w:ind w:firstLine="720"/>
      </w:pPr>
    </w:p>
    <w:p w14:paraId="2AE7BD8D" w14:textId="77777777" w:rsidR="00000000" w:rsidRDefault="002F15BD">
      <w:pPr>
        <w:pStyle w:val="a0"/>
        <w:ind w:firstLine="720"/>
        <w:rPr>
          <w:rFonts w:hint="cs"/>
          <w:rtl/>
        </w:rPr>
      </w:pPr>
      <w:r>
        <w:rPr>
          <w:rFonts w:hint="cs"/>
          <w:rtl/>
        </w:rPr>
        <w:t xml:space="preserve">1. </w:t>
      </w:r>
      <w:r>
        <w:rPr>
          <w:rtl/>
        </w:rPr>
        <w:t xml:space="preserve">האם נבדקה הידיעה </w:t>
      </w:r>
      <w:r>
        <w:rPr>
          <w:rFonts w:hint="cs"/>
          <w:rtl/>
        </w:rPr>
        <w:t xml:space="preserve">ונמצאה נכונה? </w:t>
      </w:r>
    </w:p>
    <w:p w14:paraId="175F8592" w14:textId="77777777" w:rsidR="00000000" w:rsidRDefault="002F15BD">
      <w:pPr>
        <w:pStyle w:val="a0"/>
        <w:ind w:firstLine="720"/>
        <w:rPr>
          <w:rtl/>
        </w:rPr>
      </w:pPr>
    </w:p>
    <w:p w14:paraId="4693E01F" w14:textId="77777777" w:rsidR="00000000" w:rsidRDefault="002F15BD">
      <w:pPr>
        <w:pStyle w:val="a0"/>
        <w:ind w:firstLine="720"/>
        <w:rPr>
          <w:rFonts w:hint="cs"/>
          <w:rtl/>
        </w:rPr>
      </w:pPr>
      <w:r>
        <w:rPr>
          <w:rFonts w:hint="cs"/>
          <w:rtl/>
        </w:rPr>
        <w:t xml:space="preserve">2. אם כן </w:t>
      </w:r>
      <w:r>
        <w:rPr>
          <w:rtl/>
        </w:rPr>
        <w:t>–</w:t>
      </w:r>
      <w:r>
        <w:rPr>
          <w:rFonts w:hint="cs"/>
          <w:rtl/>
        </w:rPr>
        <w:t xml:space="preserve"> </w:t>
      </w:r>
      <w:r>
        <w:rPr>
          <w:rtl/>
        </w:rPr>
        <w:t xml:space="preserve">כיצד </w:t>
      </w:r>
      <w:r>
        <w:rPr>
          <w:rFonts w:hint="cs"/>
          <w:rtl/>
        </w:rPr>
        <w:t>יפעל</w:t>
      </w:r>
      <w:r>
        <w:rPr>
          <w:rtl/>
        </w:rPr>
        <w:t xml:space="preserve"> משרדך מול צוותי ההוראה בבתי</w:t>
      </w:r>
      <w:r>
        <w:rPr>
          <w:rFonts w:hint="cs"/>
          <w:rtl/>
        </w:rPr>
        <w:t>-</w:t>
      </w:r>
      <w:r>
        <w:rPr>
          <w:rtl/>
        </w:rPr>
        <w:t xml:space="preserve">הספר </w:t>
      </w:r>
      <w:r>
        <w:rPr>
          <w:rFonts w:hint="cs"/>
          <w:rtl/>
        </w:rPr>
        <w:t>למניעת</w:t>
      </w:r>
      <w:r>
        <w:rPr>
          <w:rtl/>
        </w:rPr>
        <w:t xml:space="preserve"> מקרים כאלה</w:t>
      </w:r>
      <w:r>
        <w:rPr>
          <w:rFonts w:hint="cs"/>
          <w:rtl/>
        </w:rPr>
        <w:t>?</w:t>
      </w:r>
      <w:r>
        <w:rPr>
          <w:rtl/>
        </w:rPr>
        <w:t xml:space="preserve"> </w:t>
      </w:r>
    </w:p>
    <w:p w14:paraId="3209D3F0" w14:textId="77777777" w:rsidR="00000000" w:rsidRDefault="002F15BD">
      <w:pPr>
        <w:pStyle w:val="a0"/>
        <w:ind w:firstLine="720"/>
        <w:rPr>
          <w:rFonts w:hint="cs"/>
          <w:rtl/>
        </w:rPr>
      </w:pPr>
    </w:p>
    <w:p w14:paraId="3E146D63" w14:textId="77777777" w:rsidR="00000000" w:rsidRDefault="002F15BD">
      <w:pPr>
        <w:pStyle w:val="-"/>
        <w:rPr>
          <w:rtl/>
        </w:rPr>
      </w:pPr>
      <w:bookmarkStart w:id="376" w:name="FS000000449T21_02_2005_21_04_53C"/>
      <w:bookmarkEnd w:id="376"/>
      <w:r>
        <w:rPr>
          <w:rFonts w:hint="eastAsia"/>
          <w:rtl/>
        </w:rPr>
        <w:t>סגן</w:t>
      </w:r>
      <w:r>
        <w:rPr>
          <w:rtl/>
        </w:rPr>
        <w:t xml:space="preserve"> שרת החינוך, התרבות והספורט מיכאל מלכיאור:</w:t>
      </w:r>
    </w:p>
    <w:p w14:paraId="30B54895" w14:textId="77777777" w:rsidR="00000000" w:rsidRDefault="002F15BD">
      <w:pPr>
        <w:pStyle w:val="a0"/>
        <w:rPr>
          <w:rFonts w:hint="cs"/>
          <w:rtl/>
        </w:rPr>
      </w:pPr>
    </w:p>
    <w:p w14:paraId="35AE38E6" w14:textId="77777777" w:rsidR="00000000" w:rsidRDefault="002F15BD">
      <w:pPr>
        <w:pStyle w:val="a0"/>
        <w:rPr>
          <w:rFonts w:hint="cs"/>
          <w:rtl/>
        </w:rPr>
      </w:pPr>
      <w:r>
        <w:rPr>
          <w:rFonts w:hint="cs"/>
          <w:rtl/>
        </w:rPr>
        <w:t>חבר הכנסת, סגן שרת החינוך לשעבר שאל על סיפור מאוד קשה,</w:t>
      </w:r>
      <w:r>
        <w:rPr>
          <w:rFonts w:hint="cs"/>
          <w:rtl/>
        </w:rPr>
        <w:t xml:space="preserve"> שהופיע גם בעיתון "מעריב" - שבעה תלמידים שאנסו את בת כיתתם במשך תקופה ארוכה ולמעשה הפכו אותה לשפחת מין.</w:t>
      </w:r>
    </w:p>
    <w:p w14:paraId="77C98EF1" w14:textId="77777777" w:rsidR="00000000" w:rsidRDefault="002F15BD">
      <w:pPr>
        <w:pStyle w:val="a0"/>
        <w:ind w:firstLine="0"/>
        <w:rPr>
          <w:rFonts w:hint="cs"/>
          <w:rtl/>
        </w:rPr>
      </w:pPr>
    </w:p>
    <w:p w14:paraId="0A7DA705" w14:textId="77777777" w:rsidR="00000000" w:rsidRDefault="002F15BD">
      <w:pPr>
        <w:pStyle w:val="a0"/>
        <w:ind w:firstLine="720"/>
        <w:rPr>
          <w:rFonts w:hint="cs"/>
          <w:rtl/>
        </w:rPr>
      </w:pPr>
      <w:r>
        <w:rPr>
          <w:rFonts w:hint="cs"/>
          <w:rtl/>
        </w:rPr>
        <w:t>קודם כול, עיקר הסיפור, כפי שפורסם, נכון, וחבר הכנסת צבי הנדל שואל איך המשרד יעבוד מול צוותי ההוראה בבתי-ספר למניעת מקרים כאלו בכלל. כיוון שחבר הכנסת מכ</w:t>
      </w:r>
      <w:r>
        <w:rPr>
          <w:rFonts w:hint="cs"/>
          <w:rtl/>
        </w:rPr>
        <w:t xml:space="preserve">יר את הנתונים היטב, הוא יודע גם שיש מדיניות ברורה מאוד של משרד החינוך בנושא. </w:t>
      </w:r>
    </w:p>
    <w:p w14:paraId="117D1AD9" w14:textId="77777777" w:rsidR="00000000" w:rsidRDefault="002F15BD">
      <w:pPr>
        <w:pStyle w:val="a0"/>
        <w:ind w:firstLine="720"/>
        <w:rPr>
          <w:rFonts w:hint="cs"/>
          <w:rtl/>
        </w:rPr>
      </w:pPr>
    </w:p>
    <w:p w14:paraId="077BBADF" w14:textId="77777777" w:rsidR="00000000" w:rsidRDefault="002F15BD">
      <w:pPr>
        <w:pStyle w:val="a0"/>
        <w:ind w:firstLine="720"/>
        <w:rPr>
          <w:rFonts w:hint="cs"/>
          <w:rtl/>
        </w:rPr>
      </w:pPr>
      <w:r>
        <w:rPr>
          <w:rFonts w:hint="cs"/>
          <w:rtl/>
        </w:rPr>
        <w:t>במהדורה הנוכחית זה התחיל עם פרסום חוזר מנכ"ל ב-1999 בנושא "התמודדות מערכת החינוך עם פגיעה מינית של תלמידים בתלמידים". החוזר מתווה עקרונות של המערכת לטיפול בפגיעות מיניות בקרב בנ</w:t>
      </w:r>
      <w:r>
        <w:rPr>
          <w:rFonts w:hint="cs"/>
          <w:rtl/>
        </w:rPr>
        <w:t xml:space="preserve">י הגיל, וביניהם הפסקת הפגיעה, כמובן הפרדה בין הנפגע לפוגע, דיווח על-פי חוק, ליווי הנפגע ותמיכה בו, העברת מסרים ברורים לפוגעים, תיאום עם פקידי הסעד והמשטרה, עבודה חינוכית עם צוות המורים ועם התלמידים וההורים. החוזר הוטמע בפעולה מעמיקה ורבת היקף בתוך המערכת, </w:t>
      </w:r>
      <w:r>
        <w:rPr>
          <w:rFonts w:hint="cs"/>
          <w:rtl/>
        </w:rPr>
        <w:t>בכל רמות הניהול ובכל המסגרות החינוכיות.</w:t>
      </w:r>
    </w:p>
    <w:p w14:paraId="30BCADCB" w14:textId="77777777" w:rsidR="00000000" w:rsidRDefault="002F15BD">
      <w:pPr>
        <w:pStyle w:val="a0"/>
        <w:ind w:firstLine="720"/>
        <w:rPr>
          <w:rFonts w:hint="cs"/>
          <w:rtl/>
        </w:rPr>
      </w:pPr>
    </w:p>
    <w:p w14:paraId="516401BD" w14:textId="77777777" w:rsidR="00000000" w:rsidRDefault="002F15BD">
      <w:pPr>
        <w:pStyle w:val="a0"/>
        <w:ind w:firstLine="720"/>
        <w:rPr>
          <w:rFonts w:hint="cs"/>
          <w:rtl/>
        </w:rPr>
      </w:pPr>
      <w:r>
        <w:rPr>
          <w:rFonts w:hint="cs"/>
          <w:rtl/>
        </w:rPr>
        <w:t>הפעלת תוכניות מניעה במסגרת חינוך מיני ומניעת פגיעה - בתוכניות אלה מושם דגש בנושאים כמו חברות, אהבה, הגבול בין חיזור להטרדה מינית, היכרות עם חוק העונשין בנושא של עבירות מין, פיתוח אמפתיה לזולת, מהי "הסכמה" במערכת יחס</w:t>
      </w:r>
      <w:r>
        <w:rPr>
          <w:rFonts w:hint="cs"/>
          <w:rtl/>
        </w:rPr>
        <w:t>ים וכו'.</w:t>
      </w:r>
    </w:p>
    <w:p w14:paraId="04A383F5" w14:textId="77777777" w:rsidR="00000000" w:rsidRDefault="002F15BD">
      <w:pPr>
        <w:pStyle w:val="a0"/>
        <w:ind w:firstLine="720"/>
        <w:rPr>
          <w:rFonts w:hint="cs"/>
          <w:rtl/>
        </w:rPr>
      </w:pPr>
    </w:p>
    <w:p w14:paraId="100A0EBF" w14:textId="77777777" w:rsidR="00000000" w:rsidRDefault="002F15BD">
      <w:pPr>
        <w:pStyle w:val="a0"/>
        <w:ind w:firstLine="720"/>
        <w:rPr>
          <w:rFonts w:hint="cs"/>
          <w:rtl/>
        </w:rPr>
      </w:pPr>
      <w:r>
        <w:rPr>
          <w:rFonts w:hint="cs"/>
          <w:rtl/>
        </w:rPr>
        <w:t xml:space="preserve">חוץ מזה, יש למידה ארגונית מתוך ניתוח מקרים </w:t>
      </w:r>
      <w:r>
        <w:rPr>
          <w:rtl/>
        </w:rPr>
        <w:t>–</w:t>
      </w:r>
      <w:r>
        <w:rPr>
          <w:rFonts w:hint="cs"/>
          <w:rtl/>
        </w:rPr>
        <w:t xml:space="preserve"> בשנים האחרונות אנחנו מקפידים להיעזר בניתוח מקרה על מנת להפיק למידה ארגונית לכל בתי-הספר. מקרים של פגיעה מינית בקרב בני הגיל נלמדים לעומק, לצורך הסקת מסקנות והפקת לקחים, ואחר כך אנחנו מפיצים לכלל המערכת</w:t>
      </w:r>
      <w:r>
        <w:rPr>
          <w:rFonts w:hint="cs"/>
          <w:rtl/>
        </w:rPr>
        <w:t xml:space="preserve"> את המסקנות בכל מקרה ומקרה שדבר כזה קורה.</w:t>
      </w:r>
    </w:p>
    <w:p w14:paraId="6CE46676" w14:textId="77777777" w:rsidR="00000000" w:rsidRDefault="002F15BD">
      <w:pPr>
        <w:pStyle w:val="a0"/>
        <w:ind w:firstLine="720"/>
        <w:rPr>
          <w:rFonts w:hint="cs"/>
          <w:rtl/>
        </w:rPr>
      </w:pPr>
    </w:p>
    <w:p w14:paraId="113BBC19" w14:textId="77777777" w:rsidR="00000000" w:rsidRDefault="002F15BD">
      <w:pPr>
        <w:pStyle w:val="af1"/>
        <w:rPr>
          <w:rtl/>
        </w:rPr>
      </w:pPr>
      <w:r>
        <w:rPr>
          <w:rtl/>
        </w:rPr>
        <w:t>היו"ר נסים דהן:</w:t>
      </w:r>
    </w:p>
    <w:p w14:paraId="3BABCF0B" w14:textId="77777777" w:rsidR="00000000" w:rsidRDefault="002F15BD">
      <w:pPr>
        <w:pStyle w:val="a0"/>
        <w:rPr>
          <w:rtl/>
        </w:rPr>
      </w:pPr>
    </w:p>
    <w:p w14:paraId="4932A92B" w14:textId="77777777" w:rsidR="00000000" w:rsidRDefault="002F15BD">
      <w:pPr>
        <w:pStyle w:val="a0"/>
        <w:rPr>
          <w:rFonts w:hint="cs"/>
          <w:rtl/>
        </w:rPr>
      </w:pPr>
      <w:r>
        <w:rPr>
          <w:rFonts w:hint="cs"/>
          <w:rtl/>
        </w:rPr>
        <w:t xml:space="preserve">שאלה נוספת לחבר הכנסת הנדל. </w:t>
      </w:r>
    </w:p>
    <w:p w14:paraId="3790BE19" w14:textId="77777777" w:rsidR="00000000" w:rsidRDefault="002F15BD">
      <w:pPr>
        <w:pStyle w:val="a0"/>
        <w:rPr>
          <w:rFonts w:hint="cs"/>
          <w:rtl/>
        </w:rPr>
      </w:pPr>
    </w:p>
    <w:p w14:paraId="46D99900" w14:textId="77777777" w:rsidR="00000000" w:rsidRDefault="002F15BD">
      <w:pPr>
        <w:pStyle w:val="af0"/>
        <w:rPr>
          <w:rtl/>
        </w:rPr>
      </w:pPr>
      <w:bookmarkStart w:id="377" w:name="FS000000412T21_02_2005_20_32_09"/>
      <w:bookmarkEnd w:id="377"/>
      <w:r>
        <w:rPr>
          <w:rFonts w:hint="eastAsia"/>
          <w:rtl/>
        </w:rPr>
        <w:t>צבי</w:t>
      </w:r>
      <w:r>
        <w:rPr>
          <w:rtl/>
        </w:rPr>
        <w:t xml:space="preserve"> הנדל (האיחוד הלאומי - ישראל ביתנו):</w:t>
      </w:r>
    </w:p>
    <w:p w14:paraId="24CF7FA0" w14:textId="77777777" w:rsidR="00000000" w:rsidRDefault="002F15BD">
      <w:pPr>
        <w:pStyle w:val="a0"/>
        <w:rPr>
          <w:rFonts w:hint="cs"/>
          <w:rtl/>
        </w:rPr>
      </w:pPr>
    </w:p>
    <w:p w14:paraId="475FE2CF" w14:textId="77777777" w:rsidR="00000000" w:rsidRDefault="002F15BD">
      <w:pPr>
        <w:pStyle w:val="a0"/>
        <w:rPr>
          <w:rFonts w:hint="cs"/>
          <w:rtl/>
        </w:rPr>
      </w:pPr>
      <w:r>
        <w:rPr>
          <w:rFonts w:hint="cs"/>
          <w:rtl/>
        </w:rPr>
        <w:t>מכובדי היושב-ראש, תודה לאדוני סגן השר, את הסוגיה שבטיפול בית-הספר הבנתי. יש סוגיה אחת שבעיני כמעט אין חשובה ממנה. אני לא זכית</w:t>
      </w:r>
      <w:r>
        <w:rPr>
          <w:rFonts w:hint="cs"/>
          <w:rtl/>
        </w:rPr>
        <w:t xml:space="preserve">י להתקדם עם זה הרבה, כי נפל עלי תיק כבד של סגירת משרד הדתות - כל הישיבות שעברו למשרד החינוך בדיוק בתקופתי. </w:t>
      </w:r>
    </w:p>
    <w:p w14:paraId="448CF631" w14:textId="77777777" w:rsidR="00000000" w:rsidRDefault="002F15BD">
      <w:pPr>
        <w:pStyle w:val="a0"/>
        <w:rPr>
          <w:rFonts w:hint="cs"/>
          <w:rtl/>
        </w:rPr>
      </w:pPr>
    </w:p>
    <w:p w14:paraId="6ECD8B37" w14:textId="77777777" w:rsidR="00000000" w:rsidRDefault="002F15BD">
      <w:pPr>
        <w:pStyle w:val="a0"/>
        <w:rPr>
          <w:rFonts w:hint="cs"/>
          <w:rtl/>
        </w:rPr>
      </w:pPr>
      <w:r>
        <w:rPr>
          <w:rFonts w:hint="cs"/>
          <w:rtl/>
        </w:rPr>
        <w:t>חייבים לטפל בכל הנושא של התקשורת הפתוחה, דיברנו על זה גם בארבע עיניים, שאין לה אח ורע במדינות הכי פתוחות ומשוחררות, כמו ארצות-הברית, הנגישות לסרטים</w:t>
      </w:r>
      <w:r>
        <w:rPr>
          <w:rFonts w:hint="cs"/>
          <w:rtl/>
        </w:rPr>
        <w:t xml:space="preserve"> שהם על גבול הלא-יאה. אני יודע, גם אתה חובש כיפה, גם אני חובש כיפה. בפוליטיקה הישראלית אולי זה לא טוב שחובשי כיפה יובילו את זה. אין לזה ולדת וליהדות שום קשר. יש קשר ודאי, היהדות מחנכת לעניין הזה, אבל אין לי ספק שציבור גדול מאוד, גם בין חברי הכנסת הלא-דתיים</w:t>
      </w:r>
      <w:r>
        <w:rPr>
          <w:rFonts w:hint="cs"/>
          <w:rtl/>
        </w:rPr>
        <w:t>, ילכו על מהלך כזה שיעשה סינון. אני מאחל לך מכל לב שתרים את הכפפה הזאת, ואם תוביל אותה, אתה תמצא לך בכנסת הרבה חברים שיתמכו, שיהיה קצת סדר. החופש הוא מוגזם, הוא לא קיים במדינות הכי משוחררות, וזו התוצאה - האונס הקבוצתי ושפחת המין, זו התוצאה של התקשורת. לא ה</w:t>
      </w:r>
      <w:r>
        <w:rPr>
          <w:rFonts w:hint="cs"/>
          <w:rtl/>
        </w:rPr>
        <w:t xml:space="preserve">מורים אשמים. תודה. </w:t>
      </w:r>
    </w:p>
    <w:p w14:paraId="5E62BFE1" w14:textId="77777777" w:rsidR="00000000" w:rsidRDefault="002F15BD">
      <w:pPr>
        <w:pStyle w:val="a0"/>
        <w:rPr>
          <w:rFonts w:hint="cs"/>
          <w:rtl/>
        </w:rPr>
      </w:pPr>
    </w:p>
    <w:p w14:paraId="0D68012B" w14:textId="77777777" w:rsidR="00000000" w:rsidRDefault="002F15BD">
      <w:pPr>
        <w:pStyle w:val="-"/>
        <w:rPr>
          <w:rtl/>
        </w:rPr>
      </w:pPr>
      <w:bookmarkStart w:id="378" w:name="FS000000449T21_02_2005_20_33_39"/>
      <w:bookmarkStart w:id="379" w:name="FS000000431T21_02_2005_23_02_24"/>
      <w:bookmarkEnd w:id="378"/>
      <w:bookmarkEnd w:id="379"/>
      <w:r>
        <w:rPr>
          <w:rFonts w:hint="cs"/>
          <w:rtl/>
        </w:rPr>
        <w:t>סגן שרת החינוך, התרבות והספורט מיכאל מלכיאור</w:t>
      </w:r>
      <w:r>
        <w:rPr>
          <w:rtl/>
        </w:rPr>
        <w:t>:</w:t>
      </w:r>
    </w:p>
    <w:p w14:paraId="6A018DB5" w14:textId="77777777" w:rsidR="00000000" w:rsidRDefault="002F15BD">
      <w:pPr>
        <w:pStyle w:val="a0"/>
        <w:rPr>
          <w:rFonts w:hint="eastAsia"/>
          <w:rtl/>
        </w:rPr>
      </w:pPr>
    </w:p>
    <w:p w14:paraId="58A656B5" w14:textId="77777777" w:rsidR="00000000" w:rsidRDefault="002F15BD">
      <w:pPr>
        <w:pStyle w:val="a0"/>
        <w:rPr>
          <w:rFonts w:hint="cs"/>
          <w:rtl/>
        </w:rPr>
      </w:pPr>
      <w:r>
        <w:rPr>
          <w:rFonts w:hint="cs"/>
          <w:rtl/>
        </w:rPr>
        <w:t>כבוד חבר הכנסת, קודם כול, אני חותם על כל מלה שאמרת, בהבדל אחד, אני באמת חושב שזה לא פחות יהודי מהטיפול בישיבות. אני בטוח שאתה גם מסכים אתי בעניין הזה. אני גם מסכים אתך, שלפעמים לא טוב שדוו</w:t>
      </w:r>
      <w:r>
        <w:rPr>
          <w:rFonts w:hint="cs"/>
          <w:rtl/>
        </w:rPr>
        <w:t xml:space="preserve">קא חברי כנסת חובשי כיפה מובילים את הנושא. </w:t>
      </w:r>
    </w:p>
    <w:p w14:paraId="0059448F" w14:textId="77777777" w:rsidR="00000000" w:rsidRDefault="002F15BD">
      <w:pPr>
        <w:pStyle w:val="a0"/>
        <w:rPr>
          <w:rFonts w:hint="cs"/>
          <w:rtl/>
        </w:rPr>
      </w:pPr>
    </w:p>
    <w:p w14:paraId="7BA7DD84" w14:textId="77777777" w:rsidR="00000000" w:rsidRDefault="002F15BD">
      <w:pPr>
        <w:pStyle w:val="a0"/>
        <w:rPr>
          <w:rFonts w:hint="cs"/>
          <w:rtl/>
        </w:rPr>
      </w:pPr>
      <w:r>
        <w:rPr>
          <w:rFonts w:hint="cs"/>
          <w:rtl/>
        </w:rPr>
        <w:t>אני מתכוון גם אולי ליזום, עכשיו דיברתי עם יושבת-ראש ועדת החינוך ואחרים, שיהיו לנו דיונים מקיפים בנושא הזה ביחד, ואני מקווה שנוכל להביא - שהליברליזם המוחלט, אין ספק שמביא לפגיעה מאוד מאוד גדולה, במיוחד בילדים. אני</w:t>
      </w:r>
      <w:r>
        <w:rPr>
          <w:rFonts w:hint="cs"/>
          <w:rtl/>
        </w:rPr>
        <w:t xml:space="preserve"> יכול להגיד לך, שאפילו במדינות שמשם עליתי לארץ, מדינות שנחשבות למאוד חופשיות בתחום הליברליזם, גם המיני, לא מאפשרים; בנורבגיה, שבה הייתי רב, לא מאפשרים להראות בטלוויזיה את התוכניות שמראים במדינת העם היהודי. העניין הוא שם לעשות את הקואליציות הנכונות הערכיות,</w:t>
      </w:r>
      <w:r>
        <w:rPr>
          <w:rFonts w:hint="cs"/>
          <w:rtl/>
        </w:rPr>
        <w:t xml:space="preserve"> ולפעמים, בגלל השסעים בין דתיים וחילונים, אנחנו לא מסוגלים להגיע לקואליציות ערכיות, ואני מאוד אשמח לשתף פעולה אתך ועם חברי כנסת שהם לא חובשי כיפה, כדי שנוכל לשנות דברים מאוד חשובים בחברה הישראלית. </w:t>
      </w:r>
    </w:p>
    <w:p w14:paraId="71E9FA4D" w14:textId="77777777" w:rsidR="00000000" w:rsidRDefault="002F15BD">
      <w:pPr>
        <w:pStyle w:val="a0"/>
        <w:rPr>
          <w:rFonts w:hint="cs"/>
          <w:rtl/>
        </w:rPr>
      </w:pPr>
    </w:p>
    <w:p w14:paraId="38345309" w14:textId="77777777" w:rsidR="00000000" w:rsidRDefault="002F15BD">
      <w:pPr>
        <w:pStyle w:val="af1"/>
        <w:rPr>
          <w:rtl/>
        </w:rPr>
      </w:pPr>
      <w:r>
        <w:rPr>
          <w:rtl/>
        </w:rPr>
        <w:t>היו"ר נסים דהן:</w:t>
      </w:r>
    </w:p>
    <w:p w14:paraId="4A624BDF" w14:textId="77777777" w:rsidR="00000000" w:rsidRDefault="002F15BD">
      <w:pPr>
        <w:pStyle w:val="a0"/>
        <w:rPr>
          <w:rtl/>
        </w:rPr>
      </w:pPr>
    </w:p>
    <w:p w14:paraId="38058E6B" w14:textId="77777777" w:rsidR="00000000" w:rsidRDefault="002F15BD">
      <w:pPr>
        <w:pStyle w:val="a0"/>
        <w:rPr>
          <w:rFonts w:hint="cs"/>
          <w:rtl/>
        </w:rPr>
      </w:pPr>
      <w:r>
        <w:rPr>
          <w:rFonts w:hint="cs"/>
          <w:rtl/>
        </w:rPr>
        <w:t>חבר הכנסת אהוד רצאבי, שאילתא מס' 2581: ה</w:t>
      </w:r>
      <w:r>
        <w:rPr>
          <w:rFonts w:hint="cs"/>
          <w:rtl/>
        </w:rPr>
        <w:t xml:space="preserve">שתתפות תלמידים בהפגנות. </w:t>
      </w:r>
    </w:p>
    <w:p w14:paraId="483561A2" w14:textId="77777777" w:rsidR="00000000" w:rsidRDefault="002F15BD">
      <w:pPr>
        <w:pStyle w:val="a0"/>
        <w:rPr>
          <w:rFonts w:hint="cs"/>
          <w:rtl/>
        </w:rPr>
      </w:pPr>
    </w:p>
    <w:p w14:paraId="42EF579F" w14:textId="77777777" w:rsidR="00000000" w:rsidRDefault="002F15BD">
      <w:pPr>
        <w:pStyle w:val="a1"/>
        <w:jc w:val="center"/>
        <w:rPr>
          <w:rtl/>
        </w:rPr>
      </w:pPr>
      <w:bookmarkStart w:id="380" w:name="CQ87966FI0087966T21_02_2005_20_35_46"/>
      <w:bookmarkStart w:id="381" w:name="_Toc102798546"/>
      <w:bookmarkEnd w:id="380"/>
      <w:r>
        <w:rPr>
          <w:rtl/>
        </w:rPr>
        <w:t>2581. השתתפות תלמידים בהפגנות</w:t>
      </w:r>
      <w:bookmarkEnd w:id="381"/>
    </w:p>
    <w:p w14:paraId="73014B72" w14:textId="77777777" w:rsidR="00000000" w:rsidRDefault="002F15BD">
      <w:pPr>
        <w:pStyle w:val="a0"/>
        <w:rPr>
          <w:rFonts w:hint="cs"/>
          <w:rtl/>
        </w:rPr>
      </w:pPr>
    </w:p>
    <w:p w14:paraId="13B848B5" w14:textId="77777777" w:rsidR="00000000" w:rsidRDefault="002F15BD">
      <w:pPr>
        <w:pStyle w:val="a0"/>
        <w:ind w:firstLine="0"/>
        <w:rPr>
          <w:bCs/>
          <w:u w:val="single"/>
        </w:rPr>
      </w:pPr>
      <w:bookmarkStart w:id="382" w:name="ESQ87966"/>
      <w:bookmarkEnd w:id="382"/>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FC9F7A3" w14:textId="77777777" w:rsidR="00000000" w:rsidRDefault="002F15BD">
      <w:pPr>
        <w:pStyle w:val="a0"/>
        <w:ind w:firstLine="720"/>
      </w:pPr>
      <w:r>
        <w:rPr>
          <w:rtl/>
        </w:rPr>
        <w:t>ביום ט' בשבט התשס"ה (19 בינואר 2005):</w:t>
      </w:r>
    </w:p>
    <w:p w14:paraId="222DDE51" w14:textId="77777777" w:rsidR="00000000" w:rsidRDefault="002F15BD">
      <w:pPr>
        <w:pStyle w:val="a0"/>
        <w:rPr>
          <w:rFonts w:hint="cs"/>
          <w:rtl/>
        </w:rPr>
      </w:pPr>
    </w:p>
    <w:p w14:paraId="54B68272" w14:textId="77777777" w:rsidR="00000000" w:rsidRDefault="002F15BD">
      <w:pPr>
        <w:pStyle w:val="a0"/>
        <w:ind w:firstLine="720"/>
      </w:pPr>
      <w:r>
        <w:rPr>
          <w:rtl/>
        </w:rPr>
        <w:t xml:space="preserve">בני נוער </w:t>
      </w:r>
      <w:r>
        <w:rPr>
          <w:rFonts w:hint="cs"/>
          <w:rtl/>
        </w:rPr>
        <w:t xml:space="preserve">רבים </w:t>
      </w:r>
      <w:r>
        <w:rPr>
          <w:rtl/>
        </w:rPr>
        <w:t>משתתפים במחאת הימין נגד ההתנתקות בשעות הלימודים</w:t>
      </w:r>
      <w:r>
        <w:rPr>
          <w:rFonts w:hint="cs"/>
          <w:rtl/>
        </w:rPr>
        <w:t>.</w:t>
      </w:r>
      <w:r>
        <w:rPr>
          <w:rtl/>
        </w:rPr>
        <w:t xml:space="preserve"> </w:t>
      </w:r>
    </w:p>
    <w:p w14:paraId="78B73204" w14:textId="77777777" w:rsidR="00000000" w:rsidRDefault="002F15BD">
      <w:pPr>
        <w:pStyle w:val="a0"/>
        <w:ind w:firstLine="720"/>
      </w:pPr>
    </w:p>
    <w:p w14:paraId="2706C528" w14:textId="77777777" w:rsidR="00000000" w:rsidRDefault="002F15BD">
      <w:pPr>
        <w:pStyle w:val="a0"/>
        <w:ind w:firstLine="720"/>
      </w:pPr>
      <w:r>
        <w:rPr>
          <w:rFonts w:hint="cs"/>
          <w:rtl/>
        </w:rPr>
        <w:t>רצוני לשאול</w:t>
      </w:r>
      <w:r>
        <w:rPr>
          <w:rtl/>
        </w:rPr>
        <w:t>:</w:t>
      </w:r>
    </w:p>
    <w:p w14:paraId="49C65331" w14:textId="77777777" w:rsidR="00000000" w:rsidRDefault="002F15BD">
      <w:pPr>
        <w:pStyle w:val="a0"/>
        <w:ind w:firstLine="720"/>
      </w:pPr>
    </w:p>
    <w:p w14:paraId="58725976" w14:textId="77777777" w:rsidR="00000000" w:rsidRDefault="002F15BD">
      <w:pPr>
        <w:pStyle w:val="a0"/>
        <w:ind w:firstLine="720"/>
        <w:rPr>
          <w:rtl/>
        </w:rPr>
      </w:pPr>
      <w:r>
        <w:rPr>
          <w:rFonts w:hint="cs"/>
          <w:rtl/>
        </w:rPr>
        <w:t xml:space="preserve">1. </w:t>
      </w:r>
      <w:r>
        <w:rPr>
          <w:rtl/>
        </w:rPr>
        <w:t xml:space="preserve">האם </w:t>
      </w:r>
      <w:r>
        <w:rPr>
          <w:rFonts w:hint="cs"/>
          <w:rtl/>
        </w:rPr>
        <w:t xml:space="preserve">משרדך מתיר היעדרות </w:t>
      </w:r>
      <w:r>
        <w:rPr>
          <w:rFonts w:hint="cs"/>
          <w:rtl/>
        </w:rPr>
        <w:t>מלימודים כדי להשתתף בהפגנות</w:t>
      </w:r>
      <w:r>
        <w:rPr>
          <w:rtl/>
        </w:rPr>
        <w:t xml:space="preserve">, </w:t>
      </w:r>
      <w:r>
        <w:rPr>
          <w:rFonts w:hint="cs"/>
          <w:rtl/>
        </w:rPr>
        <w:t>ו</w:t>
      </w:r>
      <w:r>
        <w:rPr>
          <w:rtl/>
        </w:rPr>
        <w:t>אם לא</w:t>
      </w:r>
      <w:r>
        <w:rPr>
          <w:rFonts w:hint="cs"/>
          <w:rtl/>
        </w:rPr>
        <w:t xml:space="preserve"> </w:t>
      </w:r>
      <w:r>
        <w:rPr>
          <w:rtl/>
        </w:rPr>
        <w:t>–</w:t>
      </w:r>
      <w:r>
        <w:rPr>
          <w:rFonts w:hint="cs"/>
          <w:rtl/>
        </w:rPr>
        <w:t xml:space="preserve"> </w:t>
      </w:r>
      <w:r>
        <w:rPr>
          <w:rtl/>
        </w:rPr>
        <w:t xml:space="preserve">כיצד </w:t>
      </w:r>
      <w:r>
        <w:rPr>
          <w:rFonts w:hint="cs"/>
          <w:rtl/>
        </w:rPr>
        <w:t>תימנע</w:t>
      </w:r>
      <w:r>
        <w:rPr>
          <w:rtl/>
        </w:rPr>
        <w:t xml:space="preserve"> התופעה</w:t>
      </w:r>
      <w:r>
        <w:rPr>
          <w:rFonts w:hint="cs"/>
          <w:rtl/>
        </w:rPr>
        <w:t>?</w:t>
      </w:r>
    </w:p>
    <w:p w14:paraId="35DEFBD4" w14:textId="77777777" w:rsidR="00000000" w:rsidRDefault="002F15BD">
      <w:pPr>
        <w:pStyle w:val="a0"/>
        <w:ind w:firstLine="720"/>
        <w:rPr>
          <w:rtl/>
        </w:rPr>
      </w:pPr>
    </w:p>
    <w:p w14:paraId="466FC670" w14:textId="77777777" w:rsidR="00000000" w:rsidRDefault="002F15BD">
      <w:pPr>
        <w:pStyle w:val="a0"/>
        <w:ind w:firstLine="720"/>
        <w:rPr>
          <w:rFonts w:hint="cs"/>
          <w:rtl/>
        </w:rPr>
      </w:pPr>
      <w:r>
        <w:rPr>
          <w:rFonts w:hint="cs"/>
          <w:rtl/>
        </w:rPr>
        <w:t xml:space="preserve">2. </w:t>
      </w:r>
      <w:r>
        <w:rPr>
          <w:rtl/>
        </w:rPr>
        <w:t>האם התלמידים הללו מבוטחים</w:t>
      </w:r>
      <w:r>
        <w:rPr>
          <w:rFonts w:hint="cs"/>
          <w:rtl/>
        </w:rPr>
        <w:t>?</w:t>
      </w:r>
    </w:p>
    <w:p w14:paraId="491C8909" w14:textId="77777777" w:rsidR="00000000" w:rsidRDefault="002F15BD">
      <w:pPr>
        <w:pStyle w:val="a0"/>
        <w:ind w:firstLine="720"/>
        <w:rPr>
          <w:rtl/>
        </w:rPr>
      </w:pPr>
    </w:p>
    <w:p w14:paraId="66C1E9A5" w14:textId="77777777" w:rsidR="00000000" w:rsidRDefault="002F15BD">
      <w:pPr>
        <w:pStyle w:val="a0"/>
        <w:ind w:firstLine="0"/>
        <w:rPr>
          <w:bCs/>
          <w:u w:val="single"/>
        </w:rPr>
      </w:pP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382D54CE" w14:textId="77777777" w:rsidR="00000000" w:rsidRDefault="002F15BD">
      <w:pPr>
        <w:pStyle w:val="a0"/>
        <w:rPr>
          <w:rFonts w:hint="cs"/>
          <w:rtl/>
        </w:rPr>
      </w:pPr>
    </w:p>
    <w:p w14:paraId="3E1B31F6" w14:textId="77777777" w:rsidR="00000000" w:rsidRDefault="002F15BD">
      <w:pPr>
        <w:pStyle w:val="a0"/>
        <w:rPr>
          <w:rFonts w:hint="cs"/>
          <w:rtl/>
        </w:rPr>
      </w:pPr>
      <w:r>
        <w:rPr>
          <w:rFonts w:hint="cs"/>
          <w:rtl/>
        </w:rPr>
        <w:t>1. על-פי הנחיות חוזר מנכ"ל, חל איסור מוחלט על יציאת כיתות ומוריהן מבתי-הספר בשעות הלימודים לצורך השתתפות בהפגנות פוליטיו</w:t>
      </w:r>
      <w:r>
        <w:rPr>
          <w:rFonts w:hint="cs"/>
          <w:rtl/>
        </w:rPr>
        <w:t>ת כלשהן. נגד העוברים על הוראה זו יינקטו אמצעים משמעתיים. היעדרות של תלמידים, זאת אומרת, לא כיתות ומוריהן, אלא תלמידים בודדים מבית-הספר, לשם השתתפות בהפגנות, ביוזמתם או בגיבוי הוריהם, מטופלת כבעיה משמעתית של היעדרות ללא רשות.</w:t>
      </w:r>
    </w:p>
    <w:p w14:paraId="34587D04" w14:textId="77777777" w:rsidR="00000000" w:rsidRDefault="002F15BD">
      <w:pPr>
        <w:pStyle w:val="a0"/>
        <w:rPr>
          <w:rFonts w:hint="cs"/>
          <w:rtl/>
        </w:rPr>
      </w:pPr>
    </w:p>
    <w:p w14:paraId="41C0C357" w14:textId="77777777" w:rsidR="00000000" w:rsidRDefault="002F15BD">
      <w:pPr>
        <w:pStyle w:val="a0"/>
        <w:rPr>
          <w:rFonts w:hint="cs"/>
          <w:rtl/>
        </w:rPr>
      </w:pPr>
      <w:r>
        <w:rPr>
          <w:rFonts w:hint="cs"/>
          <w:rtl/>
        </w:rPr>
        <w:t xml:space="preserve">2. התשובה היא כן. רשות מקומית </w:t>
      </w:r>
      <w:r>
        <w:rPr>
          <w:rFonts w:hint="cs"/>
          <w:rtl/>
        </w:rPr>
        <w:t xml:space="preserve">מחויבת בביטוח תלמידיה בביטוח תאונות אישיות. על-פי תנאי הפוליסה, שהוכתבו על-ידי משרד החינוך, מכסה הביטוח את התלמיד בכל שטח של מדינת ישראל, וזה כולל גם את יהודה, שומרון ועזה, וכל מקום אחר בעולם, בכל שעה משעות היממה, בין  שהתאונה אירעה בקשר לפעילותו של המוסד </w:t>
      </w:r>
      <w:r>
        <w:rPr>
          <w:rFonts w:hint="cs"/>
          <w:rtl/>
        </w:rPr>
        <w:t>החינוכי שבו לומד התלמיד ובין שלא. הפוליסה אינה מכסה פגיעות בתאונות דרכים ובפעולות איבה.</w:t>
      </w:r>
    </w:p>
    <w:p w14:paraId="1B12C5FC" w14:textId="77777777" w:rsidR="00000000" w:rsidRDefault="002F15BD">
      <w:pPr>
        <w:pStyle w:val="a0"/>
        <w:rPr>
          <w:rFonts w:hint="cs"/>
          <w:rtl/>
        </w:rPr>
      </w:pPr>
    </w:p>
    <w:p w14:paraId="3A42252C" w14:textId="77777777" w:rsidR="00000000" w:rsidRDefault="002F15BD">
      <w:pPr>
        <w:pStyle w:val="af1"/>
        <w:rPr>
          <w:rtl/>
        </w:rPr>
      </w:pPr>
      <w:r>
        <w:rPr>
          <w:rtl/>
        </w:rPr>
        <w:t>היו"ר נסים דהן:</w:t>
      </w:r>
    </w:p>
    <w:p w14:paraId="1698CD8C" w14:textId="77777777" w:rsidR="00000000" w:rsidRDefault="002F15BD">
      <w:pPr>
        <w:pStyle w:val="a0"/>
        <w:rPr>
          <w:rtl/>
        </w:rPr>
      </w:pPr>
    </w:p>
    <w:p w14:paraId="7F122F0D" w14:textId="77777777" w:rsidR="00000000" w:rsidRDefault="002F15BD">
      <w:pPr>
        <w:pStyle w:val="a0"/>
        <w:rPr>
          <w:rFonts w:hint="cs"/>
          <w:rtl/>
        </w:rPr>
      </w:pPr>
      <w:r>
        <w:rPr>
          <w:rFonts w:hint="cs"/>
          <w:rtl/>
        </w:rPr>
        <w:t xml:space="preserve">תודה. חבר הכנסת רצאבי, שאלה נוספת. </w:t>
      </w:r>
    </w:p>
    <w:p w14:paraId="77A3F297" w14:textId="77777777" w:rsidR="00000000" w:rsidRDefault="002F15BD">
      <w:pPr>
        <w:pStyle w:val="a0"/>
        <w:rPr>
          <w:rFonts w:hint="cs"/>
          <w:rtl/>
        </w:rPr>
      </w:pPr>
    </w:p>
    <w:p w14:paraId="679E8835" w14:textId="77777777" w:rsidR="00000000" w:rsidRDefault="002F15BD">
      <w:pPr>
        <w:pStyle w:val="af0"/>
        <w:rPr>
          <w:rtl/>
        </w:rPr>
      </w:pPr>
      <w:bookmarkStart w:id="383" w:name="FS000001050T21_02_2005_20_36_59"/>
      <w:bookmarkEnd w:id="383"/>
      <w:r>
        <w:rPr>
          <w:rFonts w:hint="eastAsia"/>
          <w:rtl/>
        </w:rPr>
        <w:t>אהוד</w:t>
      </w:r>
      <w:r>
        <w:rPr>
          <w:rtl/>
        </w:rPr>
        <w:t xml:space="preserve"> רצאבי (שינוי):</w:t>
      </w:r>
    </w:p>
    <w:p w14:paraId="47DC551C" w14:textId="77777777" w:rsidR="00000000" w:rsidRDefault="002F15BD">
      <w:pPr>
        <w:pStyle w:val="a0"/>
        <w:rPr>
          <w:rFonts w:hint="cs"/>
          <w:rtl/>
        </w:rPr>
      </w:pPr>
    </w:p>
    <w:p w14:paraId="6AB9F6AD" w14:textId="77777777" w:rsidR="00000000" w:rsidRDefault="002F15BD">
      <w:pPr>
        <w:pStyle w:val="a0"/>
        <w:rPr>
          <w:rFonts w:hint="cs"/>
          <w:rtl/>
        </w:rPr>
      </w:pPr>
      <w:r>
        <w:rPr>
          <w:rFonts w:hint="cs"/>
          <w:rtl/>
        </w:rPr>
        <w:t>תודה על תשובתך, אבל מתשובתך לא הבנתי אם המשרד כבר נקט - ההפגנות האלה היו כאן, ליד הכנסת, חוד</w:t>
      </w:r>
      <w:r>
        <w:rPr>
          <w:rFonts w:hint="cs"/>
          <w:rtl/>
        </w:rPr>
        <w:t>שים מספר, ולדעתי אלה היו הפגנות מאורגנות, כיוון שהן באו בהסעה מאזור מגוריהם באוטובוסים מסוימים, אולי אפילו יחד עם מוריהם. השאלה היא מה עשה המשרד.</w:t>
      </w:r>
    </w:p>
    <w:p w14:paraId="7B392D13" w14:textId="77777777" w:rsidR="00000000" w:rsidRDefault="002F15BD">
      <w:pPr>
        <w:pStyle w:val="a0"/>
        <w:rPr>
          <w:rFonts w:hint="cs"/>
          <w:rtl/>
        </w:rPr>
      </w:pPr>
    </w:p>
    <w:p w14:paraId="5B833720" w14:textId="77777777" w:rsidR="00000000" w:rsidRDefault="002F15BD">
      <w:pPr>
        <w:pStyle w:val="-"/>
        <w:rPr>
          <w:rtl/>
        </w:rPr>
      </w:pPr>
      <w:bookmarkStart w:id="384" w:name="FS000000449T21_02_2005_20_37_16"/>
      <w:bookmarkEnd w:id="384"/>
      <w:r>
        <w:rPr>
          <w:rFonts w:hint="eastAsia"/>
          <w:rtl/>
        </w:rPr>
        <w:t>סגן שרת החינוך, התרבות והספורט מיכאל מלכיאור:</w:t>
      </w:r>
    </w:p>
    <w:p w14:paraId="53E69EF7" w14:textId="77777777" w:rsidR="00000000" w:rsidRDefault="002F15BD">
      <w:pPr>
        <w:pStyle w:val="a0"/>
        <w:rPr>
          <w:rFonts w:hint="cs"/>
          <w:rtl/>
        </w:rPr>
      </w:pPr>
    </w:p>
    <w:p w14:paraId="516D497D" w14:textId="77777777" w:rsidR="00000000" w:rsidRDefault="002F15BD">
      <w:pPr>
        <w:pStyle w:val="a0"/>
        <w:rPr>
          <w:rFonts w:hint="cs"/>
          <w:rtl/>
        </w:rPr>
      </w:pPr>
      <w:r>
        <w:rPr>
          <w:rFonts w:hint="cs"/>
          <w:rtl/>
        </w:rPr>
        <w:t xml:space="preserve">אני משוכנע שהמשרד כבר נקט את כל הפעולות הנדרשות, אבל אני אשמח </w:t>
      </w:r>
      <w:r>
        <w:rPr>
          <w:rFonts w:hint="cs"/>
          <w:rtl/>
        </w:rPr>
        <w:t xml:space="preserve">לבדוק את זה. </w:t>
      </w:r>
    </w:p>
    <w:p w14:paraId="68A91F7E" w14:textId="77777777" w:rsidR="00000000" w:rsidRDefault="002F15BD">
      <w:pPr>
        <w:pStyle w:val="a0"/>
        <w:rPr>
          <w:rFonts w:hint="cs"/>
          <w:rtl/>
        </w:rPr>
      </w:pPr>
    </w:p>
    <w:p w14:paraId="3B2A11DF" w14:textId="77777777" w:rsidR="00000000" w:rsidRDefault="002F15BD">
      <w:pPr>
        <w:pStyle w:val="af0"/>
        <w:rPr>
          <w:rtl/>
        </w:rPr>
      </w:pPr>
      <w:bookmarkStart w:id="385" w:name="FS000001050T21_02_2005_20_37_25"/>
      <w:bookmarkEnd w:id="385"/>
      <w:r>
        <w:rPr>
          <w:rFonts w:hint="eastAsia"/>
          <w:rtl/>
        </w:rPr>
        <w:t>אהוד</w:t>
      </w:r>
      <w:r>
        <w:rPr>
          <w:rtl/>
        </w:rPr>
        <w:t xml:space="preserve"> רצאבי (שינוי):</w:t>
      </w:r>
    </w:p>
    <w:p w14:paraId="57FC5D78" w14:textId="77777777" w:rsidR="00000000" w:rsidRDefault="002F15BD">
      <w:pPr>
        <w:pStyle w:val="a0"/>
        <w:rPr>
          <w:rFonts w:hint="cs"/>
          <w:rtl/>
        </w:rPr>
      </w:pPr>
    </w:p>
    <w:p w14:paraId="079AAD0C" w14:textId="77777777" w:rsidR="00000000" w:rsidRDefault="002F15BD">
      <w:pPr>
        <w:pStyle w:val="a0"/>
        <w:rPr>
          <w:rFonts w:hint="cs"/>
          <w:rtl/>
        </w:rPr>
      </w:pPr>
      <w:r>
        <w:rPr>
          <w:rFonts w:hint="cs"/>
          <w:rtl/>
        </w:rPr>
        <w:t>הייתי רוצה לקבל תשובה - כמובן בכתב - מה הצעדים שנעשו ומה מתכוונים לעשות כדי למנוע הישנות של דברים כאלה, על חשבון חינוך הילדים.</w:t>
      </w:r>
    </w:p>
    <w:p w14:paraId="53ED60C7" w14:textId="77777777" w:rsidR="00000000" w:rsidRDefault="002F15BD">
      <w:pPr>
        <w:pStyle w:val="a0"/>
        <w:rPr>
          <w:rFonts w:hint="cs"/>
          <w:rtl/>
        </w:rPr>
      </w:pPr>
    </w:p>
    <w:p w14:paraId="54A68DB4" w14:textId="77777777" w:rsidR="00000000" w:rsidRDefault="002F15BD">
      <w:pPr>
        <w:pStyle w:val="af1"/>
        <w:rPr>
          <w:rtl/>
        </w:rPr>
      </w:pPr>
      <w:r>
        <w:rPr>
          <w:rFonts w:hint="eastAsia"/>
          <w:rtl/>
        </w:rPr>
        <w:t>היו</w:t>
      </w:r>
      <w:r>
        <w:rPr>
          <w:rtl/>
        </w:rPr>
        <w:t>"ר נסים דהן:</w:t>
      </w:r>
    </w:p>
    <w:p w14:paraId="1497234F" w14:textId="77777777" w:rsidR="00000000" w:rsidRDefault="002F15BD">
      <w:pPr>
        <w:pStyle w:val="a0"/>
        <w:rPr>
          <w:rFonts w:hint="cs"/>
          <w:rtl/>
        </w:rPr>
      </w:pPr>
    </w:p>
    <w:p w14:paraId="05325D47" w14:textId="77777777" w:rsidR="00000000" w:rsidRDefault="002F15BD">
      <w:pPr>
        <w:pStyle w:val="a0"/>
        <w:rPr>
          <w:rFonts w:hint="cs"/>
          <w:rtl/>
        </w:rPr>
      </w:pPr>
      <w:r>
        <w:rPr>
          <w:rFonts w:hint="cs"/>
          <w:rtl/>
        </w:rPr>
        <w:t xml:space="preserve">חבר הכנסת משה כחלון - אינו נוכח; לפרוטוקול. </w:t>
      </w:r>
    </w:p>
    <w:p w14:paraId="78311C85" w14:textId="77777777" w:rsidR="00000000" w:rsidRDefault="002F15BD">
      <w:pPr>
        <w:pStyle w:val="a0"/>
        <w:rPr>
          <w:rFonts w:hint="cs"/>
          <w:rtl/>
        </w:rPr>
      </w:pPr>
    </w:p>
    <w:p w14:paraId="0F200F35" w14:textId="77777777" w:rsidR="00000000" w:rsidRDefault="002F15BD">
      <w:pPr>
        <w:pStyle w:val="a1"/>
        <w:jc w:val="center"/>
        <w:rPr>
          <w:rtl/>
        </w:rPr>
      </w:pPr>
      <w:bookmarkStart w:id="386" w:name="CQ87984FI0087984T21_02_2005_23_05_13"/>
      <w:bookmarkStart w:id="387" w:name="_Toc102798547"/>
      <w:bookmarkEnd w:id="386"/>
      <w:r>
        <w:rPr>
          <w:rtl/>
        </w:rPr>
        <w:t xml:space="preserve">2582. הקמת בית-ספר יסודי </w:t>
      </w:r>
      <w:r>
        <w:rPr>
          <w:rFonts w:hint="cs"/>
          <w:rtl/>
        </w:rPr>
        <w:t>נוצר</w:t>
      </w:r>
      <w:r>
        <w:rPr>
          <w:rFonts w:hint="cs"/>
          <w:rtl/>
        </w:rPr>
        <w:t xml:space="preserve">י </w:t>
      </w:r>
      <w:r>
        <w:rPr>
          <w:rtl/>
        </w:rPr>
        <w:t>אורתודוקסי בכפר-י</w:t>
      </w:r>
      <w:r>
        <w:rPr>
          <w:rFonts w:hint="cs"/>
          <w:rtl/>
        </w:rPr>
        <w:t>א</w:t>
      </w:r>
      <w:r>
        <w:rPr>
          <w:rtl/>
        </w:rPr>
        <w:t>סיף</w:t>
      </w:r>
      <w:bookmarkEnd w:id="387"/>
    </w:p>
    <w:p w14:paraId="5BF42584" w14:textId="77777777" w:rsidR="00000000" w:rsidRDefault="002F15BD">
      <w:pPr>
        <w:pStyle w:val="a0"/>
        <w:rPr>
          <w:rFonts w:hint="cs"/>
          <w:rtl/>
        </w:rPr>
      </w:pPr>
    </w:p>
    <w:p w14:paraId="40501ACF" w14:textId="77777777" w:rsidR="00000000" w:rsidRDefault="002F15BD">
      <w:pPr>
        <w:pStyle w:val="a0"/>
        <w:ind w:firstLine="0"/>
        <w:rPr>
          <w:bCs/>
          <w:u w:val="single"/>
        </w:rPr>
      </w:pPr>
      <w:bookmarkStart w:id="388" w:name="ESQ87984"/>
      <w:bookmarkEnd w:id="388"/>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215994" w14:textId="77777777" w:rsidR="00000000" w:rsidRDefault="002F15BD">
      <w:pPr>
        <w:pStyle w:val="a0"/>
        <w:ind w:firstLine="720"/>
        <w:rPr>
          <w:rFonts w:hint="cs"/>
          <w:rtl/>
        </w:rPr>
      </w:pPr>
      <w:r>
        <w:rPr>
          <w:rtl/>
        </w:rPr>
        <w:t>ביום ט' בשבט התשס"ה (19 בינואר 2005):</w:t>
      </w:r>
    </w:p>
    <w:p w14:paraId="06766F91" w14:textId="77777777" w:rsidR="00000000" w:rsidRDefault="002F15BD">
      <w:pPr>
        <w:pStyle w:val="a0"/>
        <w:rPr>
          <w:rFonts w:hint="cs"/>
        </w:rPr>
      </w:pPr>
    </w:p>
    <w:p w14:paraId="08A2B744" w14:textId="77777777" w:rsidR="00000000" w:rsidRDefault="002F15BD">
      <w:pPr>
        <w:pStyle w:val="BodyTextIndent2"/>
        <w:ind w:firstLine="720"/>
        <w:jc w:val="both"/>
        <w:rPr>
          <w:rFonts w:cs="Arial"/>
          <w:szCs w:val="22"/>
        </w:rPr>
      </w:pPr>
      <w:r>
        <w:rPr>
          <w:rFonts w:cs="Arial"/>
          <w:szCs w:val="22"/>
          <w:rtl/>
        </w:rPr>
        <w:t xml:space="preserve">העדה </w:t>
      </w:r>
      <w:r>
        <w:rPr>
          <w:rFonts w:cs="Arial" w:hint="cs"/>
          <w:szCs w:val="22"/>
          <w:rtl/>
        </w:rPr>
        <w:t xml:space="preserve">הנוצרית </w:t>
      </w:r>
      <w:r>
        <w:rPr>
          <w:rFonts w:cs="Arial"/>
          <w:szCs w:val="22"/>
          <w:rtl/>
        </w:rPr>
        <w:t>האורתודו</w:t>
      </w:r>
      <w:r>
        <w:rPr>
          <w:rFonts w:cs="Arial" w:hint="cs"/>
          <w:szCs w:val="22"/>
          <w:rtl/>
        </w:rPr>
        <w:t>ק</w:t>
      </w:r>
      <w:r>
        <w:rPr>
          <w:rFonts w:cs="Arial"/>
          <w:szCs w:val="22"/>
          <w:rtl/>
        </w:rPr>
        <w:t>סית</w:t>
      </w:r>
      <w:r>
        <w:rPr>
          <w:rFonts w:cs="Arial" w:hint="cs"/>
          <w:szCs w:val="22"/>
          <w:rtl/>
        </w:rPr>
        <w:t xml:space="preserve"> בכפר-יאסיף,</w:t>
      </w:r>
      <w:r>
        <w:rPr>
          <w:rFonts w:cs="Arial"/>
          <w:szCs w:val="22"/>
          <w:rtl/>
        </w:rPr>
        <w:t xml:space="preserve"> </w:t>
      </w:r>
      <w:r>
        <w:rPr>
          <w:rFonts w:cs="Arial" w:hint="cs"/>
          <w:szCs w:val="22"/>
          <w:rtl/>
        </w:rPr>
        <w:t>ה</w:t>
      </w:r>
      <w:r>
        <w:rPr>
          <w:rFonts w:cs="Arial"/>
          <w:szCs w:val="22"/>
          <w:rtl/>
        </w:rPr>
        <w:t>מונה כ-4,500 איש</w:t>
      </w:r>
      <w:r>
        <w:rPr>
          <w:rFonts w:cs="Arial" w:hint="cs"/>
          <w:szCs w:val="22"/>
          <w:rtl/>
        </w:rPr>
        <w:t xml:space="preserve">, טוענת כי משרדך אינו מאשר את </w:t>
      </w:r>
      <w:r>
        <w:rPr>
          <w:rFonts w:cs="Arial"/>
          <w:szCs w:val="22"/>
          <w:rtl/>
        </w:rPr>
        <w:t xml:space="preserve">פתיחת </w:t>
      </w:r>
      <w:r>
        <w:rPr>
          <w:rFonts w:cs="Arial" w:hint="cs"/>
          <w:szCs w:val="22"/>
          <w:rtl/>
        </w:rPr>
        <w:t>בית-הספר</w:t>
      </w:r>
      <w:r>
        <w:rPr>
          <w:rFonts w:cs="Arial"/>
          <w:szCs w:val="22"/>
          <w:rtl/>
        </w:rPr>
        <w:t xml:space="preserve"> </w:t>
      </w:r>
      <w:r>
        <w:rPr>
          <w:rFonts w:cs="Arial" w:hint="cs"/>
          <w:szCs w:val="22"/>
          <w:rtl/>
        </w:rPr>
        <w:t>"</w:t>
      </w:r>
      <w:r>
        <w:rPr>
          <w:rFonts w:cs="Arial"/>
          <w:szCs w:val="22"/>
          <w:rtl/>
        </w:rPr>
        <w:t>מאר</w:t>
      </w:r>
      <w:r>
        <w:rPr>
          <w:rFonts w:cs="Arial" w:hint="cs"/>
          <w:szCs w:val="22"/>
          <w:rtl/>
        </w:rPr>
        <w:t>-</w:t>
      </w:r>
      <w:r>
        <w:rPr>
          <w:rFonts w:cs="Arial"/>
          <w:szCs w:val="22"/>
          <w:rtl/>
        </w:rPr>
        <w:t>ג'רייס</w:t>
      </w:r>
      <w:r>
        <w:rPr>
          <w:rFonts w:cs="Arial" w:hint="cs"/>
          <w:szCs w:val="22"/>
          <w:rtl/>
        </w:rPr>
        <w:t>".</w:t>
      </w:r>
      <w:r>
        <w:rPr>
          <w:rFonts w:cs="Arial"/>
          <w:szCs w:val="22"/>
          <w:rtl/>
        </w:rPr>
        <w:t xml:space="preserve"> </w:t>
      </w:r>
      <w:r>
        <w:rPr>
          <w:rFonts w:cs="Arial" w:hint="cs"/>
          <w:szCs w:val="22"/>
          <w:rtl/>
        </w:rPr>
        <w:t>בתי-הספר</w:t>
      </w:r>
      <w:r>
        <w:rPr>
          <w:rFonts w:cs="Arial"/>
          <w:szCs w:val="22"/>
          <w:rtl/>
        </w:rPr>
        <w:t xml:space="preserve"> נוצריים </w:t>
      </w:r>
      <w:r>
        <w:rPr>
          <w:rFonts w:cs="Arial" w:hint="cs"/>
          <w:szCs w:val="22"/>
          <w:rtl/>
        </w:rPr>
        <w:t>נ</w:t>
      </w:r>
      <w:r>
        <w:rPr>
          <w:rFonts w:cs="Arial"/>
          <w:szCs w:val="22"/>
          <w:rtl/>
        </w:rPr>
        <w:t>בנו</w:t>
      </w:r>
      <w:r>
        <w:rPr>
          <w:rFonts w:cs="Arial" w:hint="cs"/>
          <w:szCs w:val="22"/>
          <w:rtl/>
        </w:rPr>
        <w:t>, ב</w:t>
      </w:r>
      <w:r>
        <w:rPr>
          <w:rFonts w:cs="Arial" w:hint="cs"/>
          <w:szCs w:val="22"/>
          <w:rtl/>
        </w:rPr>
        <w:t>ין היתר,</w:t>
      </w:r>
      <w:r>
        <w:rPr>
          <w:rFonts w:cs="Arial"/>
          <w:szCs w:val="22"/>
          <w:rtl/>
        </w:rPr>
        <w:t xml:space="preserve"> ביפו, </w:t>
      </w:r>
      <w:r>
        <w:rPr>
          <w:rFonts w:cs="Arial" w:hint="cs"/>
          <w:szCs w:val="22"/>
          <w:rtl/>
        </w:rPr>
        <w:t>ב</w:t>
      </w:r>
      <w:r>
        <w:rPr>
          <w:rFonts w:cs="Arial"/>
          <w:szCs w:val="22"/>
          <w:rtl/>
        </w:rPr>
        <w:t xml:space="preserve">חיפה, </w:t>
      </w:r>
      <w:r>
        <w:rPr>
          <w:rFonts w:cs="Arial" w:hint="cs"/>
          <w:szCs w:val="22"/>
          <w:rtl/>
        </w:rPr>
        <w:t>ב</w:t>
      </w:r>
      <w:r>
        <w:rPr>
          <w:rFonts w:cs="Arial"/>
          <w:szCs w:val="22"/>
          <w:rtl/>
        </w:rPr>
        <w:t xml:space="preserve">נצרת, </w:t>
      </w:r>
      <w:r>
        <w:rPr>
          <w:rFonts w:cs="Arial" w:hint="cs"/>
          <w:szCs w:val="22"/>
          <w:rtl/>
        </w:rPr>
        <w:t>ב</w:t>
      </w:r>
      <w:r>
        <w:rPr>
          <w:rFonts w:cs="Arial"/>
          <w:szCs w:val="22"/>
          <w:rtl/>
        </w:rPr>
        <w:t xml:space="preserve">רמלה, </w:t>
      </w:r>
      <w:r>
        <w:rPr>
          <w:rFonts w:cs="Arial" w:hint="cs"/>
          <w:szCs w:val="22"/>
          <w:rtl/>
        </w:rPr>
        <w:t>ב</w:t>
      </w:r>
      <w:r>
        <w:rPr>
          <w:rFonts w:cs="Arial"/>
          <w:szCs w:val="22"/>
          <w:rtl/>
        </w:rPr>
        <w:t xml:space="preserve">עכו, </w:t>
      </w:r>
      <w:r>
        <w:rPr>
          <w:rFonts w:cs="Arial" w:hint="cs"/>
          <w:szCs w:val="22"/>
          <w:rtl/>
        </w:rPr>
        <w:t>ב</w:t>
      </w:r>
      <w:r>
        <w:rPr>
          <w:rFonts w:cs="Arial"/>
          <w:szCs w:val="22"/>
          <w:rtl/>
        </w:rPr>
        <w:t xml:space="preserve">ראמה </w:t>
      </w:r>
      <w:r>
        <w:rPr>
          <w:rFonts w:cs="Arial" w:hint="cs"/>
          <w:szCs w:val="22"/>
          <w:rtl/>
        </w:rPr>
        <w:t>וב</w:t>
      </w:r>
      <w:r>
        <w:rPr>
          <w:rFonts w:cs="Arial"/>
          <w:szCs w:val="22"/>
          <w:rtl/>
        </w:rPr>
        <w:t>שפרעם.</w:t>
      </w:r>
    </w:p>
    <w:p w14:paraId="655D57E9" w14:textId="77777777" w:rsidR="00000000" w:rsidRDefault="002F15BD">
      <w:pPr>
        <w:pStyle w:val="a0"/>
        <w:ind w:firstLine="720"/>
      </w:pPr>
    </w:p>
    <w:p w14:paraId="490265ED" w14:textId="77777777" w:rsidR="00000000" w:rsidRDefault="002F15BD">
      <w:pPr>
        <w:pStyle w:val="a0"/>
        <w:ind w:firstLine="720"/>
      </w:pPr>
      <w:r>
        <w:rPr>
          <w:rFonts w:hint="cs"/>
          <w:rtl/>
        </w:rPr>
        <w:t>רצוני לשאול</w:t>
      </w:r>
      <w:r>
        <w:rPr>
          <w:rtl/>
        </w:rPr>
        <w:t>:</w:t>
      </w:r>
    </w:p>
    <w:p w14:paraId="7C0D1E98" w14:textId="77777777" w:rsidR="00000000" w:rsidRDefault="002F15BD">
      <w:pPr>
        <w:pStyle w:val="a0"/>
        <w:ind w:firstLine="720"/>
      </w:pPr>
    </w:p>
    <w:p w14:paraId="1E5BA3D5" w14:textId="77777777" w:rsidR="00000000" w:rsidRDefault="002F15BD">
      <w:pPr>
        <w:pStyle w:val="a0"/>
        <w:ind w:firstLine="720"/>
        <w:rPr>
          <w:rtl/>
        </w:rPr>
      </w:pPr>
      <w:r>
        <w:rPr>
          <w:rFonts w:hint="cs"/>
          <w:rtl/>
        </w:rPr>
        <w:t>1. מדוע משרדך אינו מאשר את פתיחת בית-הספר?</w:t>
      </w:r>
      <w:r>
        <w:rPr>
          <w:rtl/>
        </w:rPr>
        <w:t xml:space="preserve"> </w:t>
      </w:r>
    </w:p>
    <w:p w14:paraId="3CA8EA89" w14:textId="77777777" w:rsidR="00000000" w:rsidRDefault="002F15BD">
      <w:pPr>
        <w:pStyle w:val="a0"/>
        <w:ind w:firstLine="720"/>
        <w:rPr>
          <w:rtl/>
        </w:rPr>
      </w:pPr>
    </w:p>
    <w:p w14:paraId="373A608A" w14:textId="77777777" w:rsidR="00000000" w:rsidRDefault="002F15BD">
      <w:pPr>
        <w:pStyle w:val="a0"/>
        <w:ind w:firstLine="720"/>
        <w:rPr>
          <w:rtl/>
        </w:rPr>
      </w:pPr>
      <w:r>
        <w:rPr>
          <w:rFonts w:hint="cs"/>
          <w:rtl/>
        </w:rPr>
        <w:t xml:space="preserve">2. </w:t>
      </w:r>
      <w:r>
        <w:rPr>
          <w:rtl/>
        </w:rPr>
        <w:t xml:space="preserve">האם </w:t>
      </w:r>
      <w:r>
        <w:rPr>
          <w:rFonts w:hint="cs"/>
          <w:rtl/>
        </w:rPr>
        <w:t>תיבחן הבקשה</w:t>
      </w:r>
      <w:r>
        <w:rPr>
          <w:rtl/>
        </w:rPr>
        <w:t xml:space="preserve"> מחדש?</w:t>
      </w:r>
    </w:p>
    <w:p w14:paraId="55964EA5" w14:textId="77777777" w:rsidR="00000000" w:rsidRDefault="002F15BD">
      <w:pPr>
        <w:pStyle w:val="a0"/>
        <w:ind w:firstLine="720"/>
        <w:rPr>
          <w:rtl/>
        </w:rPr>
      </w:pPr>
    </w:p>
    <w:p w14:paraId="0253F8D8" w14:textId="77777777" w:rsidR="00000000" w:rsidRDefault="002F15BD">
      <w:pPr>
        <w:pStyle w:val="a0"/>
        <w:ind w:firstLine="720"/>
        <w:rPr>
          <w:rtl/>
        </w:rPr>
      </w:pPr>
      <w:r>
        <w:rPr>
          <w:rFonts w:hint="cs"/>
          <w:rtl/>
        </w:rPr>
        <w:t xml:space="preserve">3. </w:t>
      </w:r>
      <w:r>
        <w:rPr>
          <w:rtl/>
        </w:rPr>
        <w:t>האם</w:t>
      </w:r>
      <w:r>
        <w:rPr>
          <w:rFonts w:hint="cs"/>
          <w:rtl/>
        </w:rPr>
        <w:t>,</w:t>
      </w:r>
      <w:r>
        <w:rPr>
          <w:rtl/>
        </w:rPr>
        <w:t xml:space="preserve"> כפי </w:t>
      </w:r>
      <w:r>
        <w:rPr>
          <w:rFonts w:hint="cs"/>
          <w:rtl/>
        </w:rPr>
        <w:t>שמשרדך מפקח על</w:t>
      </w:r>
      <w:r>
        <w:rPr>
          <w:rtl/>
        </w:rPr>
        <w:t xml:space="preserve"> בתי-ספר מוכרים שאינם ממלכתיים, ניתן ליישם זאת </w:t>
      </w:r>
      <w:r>
        <w:rPr>
          <w:rFonts w:hint="cs"/>
          <w:rtl/>
        </w:rPr>
        <w:t xml:space="preserve">גם </w:t>
      </w:r>
      <w:r>
        <w:rPr>
          <w:rtl/>
        </w:rPr>
        <w:t>בכפר</w:t>
      </w:r>
      <w:r>
        <w:rPr>
          <w:rFonts w:hint="cs"/>
          <w:rtl/>
        </w:rPr>
        <w:t>-</w:t>
      </w:r>
      <w:r>
        <w:rPr>
          <w:rtl/>
        </w:rPr>
        <w:t>י</w:t>
      </w:r>
      <w:r>
        <w:rPr>
          <w:rFonts w:hint="cs"/>
          <w:rtl/>
        </w:rPr>
        <w:t>א</w:t>
      </w:r>
      <w:r>
        <w:rPr>
          <w:rtl/>
        </w:rPr>
        <w:t>סיף?</w:t>
      </w:r>
    </w:p>
    <w:p w14:paraId="6A7E3555" w14:textId="77777777" w:rsidR="00000000" w:rsidRDefault="002F15BD">
      <w:pPr>
        <w:pStyle w:val="a0"/>
        <w:ind w:firstLine="720"/>
        <w:rPr>
          <w:rtl/>
        </w:rPr>
      </w:pPr>
    </w:p>
    <w:p w14:paraId="06D0E6EF" w14:textId="77777777" w:rsidR="00000000" w:rsidRDefault="002F15BD">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w:t>
      </w:r>
      <w:r>
        <w:rPr>
          <w:rFonts w:hint="eastAsia"/>
          <w:b/>
          <w:bCs/>
          <w:u w:val="single"/>
          <w:rtl/>
        </w:rPr>
        <w:t>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מלכיאור:</w:t>
      </w:r>
    </w:p>
    <w:p w14:paraId="17381C45" w14:textId="77777777" w:rsidR="00000000" w:rsidRDefault="002F15BD">
      <w:pPr>
        <w:pStyle w:val="a0"/>
        <w:ind w:firstLine="0"/>
        <w:rPr>
          <w:b/>
          <w:rtl/>
        </w:rPr>
      </w:pPr>
      <w:r>
        <w:rPr>
          <w:b/>
          <w:rtl/>
        </w:rPr>
        <w:t xml:space="preserve">(לא נקראה, נמסרה </w:t>
      </w:r>
      <w:r>
        <w:rPr>
          <w:rFonts w:hint="eastAsia"/>
          <w:b/>
          <w:rtl/>
        </w:rPr>
        <w:t>לפרוטוקול</w:t>
      </w:r>
      <w:r>
        <w:rPr>
          <w:b/>
          <w:rtl/>
        </w:rPr>
        <w:t>)</w:t>
      </w:r>
    </w:p>
    <w:p w14:paraId="5EA13471" w14:textId="77777777" w:rsidR="00000000" w:rsidRDefault="002F15BD">
      <w:pPr>
        <w:bidi/>
        <w:jc w:val="right"/>
        <w:rPr>
          <w:szCs w:val="28"/>
          <w:rtl/>
        </w:rPr>
      </w:pPr>
    </w:p>
    <w:p w14:paraId="6965C7C9" w14:textId="77777777" w:rsidR="00000000" w:rsidRDefault="002F15BD">
      <w:pPr>
        <w:pStyle w:val="a0"/>
        <w:ind w:firstLine="720"/>
        <w:rPr>
          <w:rFonts w:hint="cs"/>
          <w:rtl/>
        </w:rPr>
      </w:pPr>
      <w:r>
        <w:rPr>
          <w:rFonts w:hint="cs"/>
          <w:rtl/>
        </w:rPr>
        <w:t>1. החלטת המשרד מבוססת על המלצות של דיון מקצועי, שהתקיים אצל מנהל מחוז הצפון, בהשתתפות כל הגורמים הנוגעים לנושא: הבעלות על בית-הספר, המועצה המקומית, הפיקוח המחוזי והפיקוח על בתי-הספר העדתיים - מוכר שא</w:t>
      </w:r>
      <w:r>
        <w:rPr>
          <w:rFonts w:hint="cs"/>
          <w:rtl/>
        </w:rPr>
        <w:t>ינו רשמי.</w:t>
      </w:r>
    </w:p>
    <w:p w14:paraId="00AE6A13" w14:textId="77777777" w:rsidR="00000000" w:rsidRDefault="002F15BD">
      <w:pPr>
        <w:pStyle w:val="a0"/>
        <w:rPr>
          <w:rFonts w:hint="cs"/>
          <w:rtl/>
        </w:rPr>
      </w:pPr>
    </w:p>
    <w:p w14:paraId="3E281EA3" w14:textId="77777777" w:rsidR="00000000" w:rsidRDefault="002F15BD">
      <w:pPr>
        <w:pStyle w:val="a0"/>
        <w:ind w:firstLine="720"/>
        <w:rPr>
          <w:rFonts w:hint="cs"/>
          <w:rtl/>
        </w:rPr>
      </w:pPr>
      <w:r>
        <w:rPr>
          <w:rFonts w:hint="cs"/>
          <w:b/>
          <w:rtl/>
        </w:rPr>
        <w:t xml:space="preserve">2. </w:t>
      </w:r>
      <w:r>
        <w:rPr>
          <w:rFonts w:hint="cs"/>
          <w:rtl/>
        </w:rPr>
        <w:t>התשובה היא לא. שכן, ביישוב כפר-יאסיף פועלת מערכת חינוך ממלכתית מסודרת - שני בתי-ספר יסודיים, חטיבת ביניים ותיכון - הנותנת מענה ראוי והולם על צורכי הילדים ביישוב.</w:t>
      </w:r>
    </w:p>
    <w:p w14:paraId="242C34D9" w14:textId="77777777" w:rsidR="00000000" w:rsidRDefault="002F15BD">
      <w:pPr>
        <w:pStyle w:val="a0"/>
        <w:rPr>
          <w:rFonts w:hint="cs"/>
          <w:rtl/>
        </w:rPr>
      </w:pPr>
    </w:p>
    <w:p w14:paraId="4EF441C5" w14:textId="77777777" w:rsidR="00000000" w:rsidRDefault="002F15BD">
      <w:pPr>
        <w:pStyle w:val="a0"/>
        <w:ind w:firstLine="720"/>
        <w:rPr>
          <w:rFonts w:hint="cs"/>
        </w:rPr>
      </w:pPr>
      <w:r>
        <w:rPr>
          <w:rFonts w:hint="cs"/>
          <w:b/>
          <w:rtl/>
        </w:rPr>
        <w:t xml:space="preserve">3. </w:t>
      </w:r>
      <w:r>
        <w:rPr>
          <w:rFonts w:hint="cs"/>
          <w:rtl/>
        </w:rPr>
        <w:t>אין להחלטה כל קשר לסוגיית הפיקוח. המועצה המקומית בכפר-יאסיף מביעה התנגדות לפ</w:t>
      </w:r>
      <w:r>
        <w:rPr>
          <w:rFonts w:hint="cs"/>
          <w:rtl/>
        </w:rPr>
        <w:t>תיחת בית-ספר יסודי פרטי ביישוב, מחשש שהדבר יביא לזעזועים ולהפרת האיזון במערכת הממלכתית, והמשרד תומך בעמדתה זו.</w:t>
      </w:r>
    </w:p>
    <w:p w14:paraId="0B8C13B6" w14:textId="77777777" w:rsidR="00000000" w:rsidRDefault="002F15BD">
      <w:pPr>
        <w:pStyle w:val="a0"/>
        <w:rPr>
          <w:rFonts w:hint="cs"/>
          <w:rtl/>
        </w:rPr>
      </w:pPr>
    </w:p>
    <w:p w14:paraId="17DCEB3C" w14:textId="77777777" w:rsidR="00000000" w:rsidRDefault="002F15BD">
      <w:pPr>
        <w:pStyle w:val="af1"/>
        <w:rPr>
          <w:rtl/>
        </w:rPr>
      </w:pPr>
      <w:r>
        <w:rPr>
          <w:rFonts w:hint="eastAsia"/>
          <w:rtl/>
        </w:rPr>
        <w:t>היו</w:t>
      </w:r>
      <w:r>
        <w:rPr>
          <w:rtl/>
        </w:rPr>
        <w:t>"ר נסים דהן:</w:t>
      </w:r>
    </w:p>
    <w:p w14:paraId="11392688" w14:textId="77777777" w:rsidR="00000000" w:rsidRDefault="002F15BD">
      <w:pPr>
        <w:pStyle w:val="a0"/>
        <w:rPr>
          <w:rFonts w:hint="cs"/>
          <w:rtl/>
        </w:rPr>
      </w:pPr>
    </w:p>
    <w:p w14:paraId="5887D8B1" w14:textId="77777777" w:rsidR="00000000" w:rsidRDefault="002F15BD">
      <w:pPr>
        <w:pStyle w:val="a0"/>
        <w:rPr>
          <w:rFonts w:hint="cs"/>
          <w:rtl/>
        </w:rPr>
      </w:pPr>
      <w:r>
        <w:rPr>
          <w:rFonts w:hint="cs"/>
          <w:rtl/>
        </w:rPr>
        <w:t xml:space="preserve">חבר הכנסת איוב קרא, שאילתא מס' 2600: הכרה בוותק פנסיוני למורים חיילים. </w:t>
      </w:r>
    </w:p>
    <w:p w14:paraId="6E90DB5C" w14:textId="77777777" w:rsidR="00000000" w:rsidRDefault="002F15BD">
      <w:pPr>
        <w:pStyle w:val="a0"/>
        <w:rPr>
          <w:rFonts w:hint="cs"/>
          <w:rtl/>
        </w:rPr>
      </w:pPr>
    </w:p>
    <w:p w14:paraId="463C4930" w14:textId="77777777" w:rsidR="00000000" w:rsidRDefault="002F15BD">
      <w:pPr>
        <w:pStyle w:val="a1"/>
        <w:jc w:val="center"/>
        <w:rPr>
          <w:rtl/>
        </w:rPr>
      </w:pPr>
      <w:bookmarkStart w:id="389" w:name="CQ88229FI0088229T21_02_2005_20_37_56"/>
      <w:bookmarkStart w:id="390" w:name="_Toc102798548"/>
      <w:bookmarkEnd w:id="389"/>
      <w:r>
        <w:rPr>
          <w:rtl/>
        </w:rPr>
        <w:t>2600. הכרה בוותק פנסיוני למורים חיילים</w:t>
      </w:r>
      <w:bookmarkEnd w:id="390"/>
    </w:p>
    <w:p w14:paraId="11D09E84" w14:textId="77777777" w:rsidR="00000000" w:rsidRDefault="002F15BD">
      <w:pPr>
        <w:pStyle w:val="a0"/>
        <w:rPr>
          <w:rFonts w:hint="cs"/>
          <w:rtl/>
        </w:rPr>
      </w:pPr>
    </w:p>
    <w:p w14:paraId="0B5DECE5" w14:textId="77777777" w:rsidR="00000000" w:rsidRDefault="002F15BD">
      <w:pPr>
        <w:pStyle w:val="a0"/>
        <w:ind w:firstLine="0"/>
        <w:rPr>
          <w:bCs/>
          <w:u w:val="single"/>
        </w:rPr>
      </w:pPr>
      <w:bookmarkStart w:id="391" w:name="ESQ88229"/>
      <w:bookmarkEnd w:id="391"/>
      <w:r>
        <w:rPr>
          <w:bCs/>
          <w:u w:val="single"/>
          <w:rtl/>
        </w:rPr>
        <w:t>חבר</w:t>
      </w:r>
      <w:r>
        <w:rPr>
          <w:rFonts w:hint="cs"/>
          <w:bCs/>
          <w:u w:val="single"/>
          <w:rtl/>
        </w:rPr>
        <w:t xml:space="preserve"> הכנסת </w:t>
      </w:r>
      <w:r>
        <w:rPr>
          <w:bCs/>
          <w:u w:val="single"/>
          <w:rtl/>
        </w:rPr>
        <w:t>איוב</w:t>
      </w:r>
      <w:r>
        <w:rPr>
          <w:bCs/>
          <w:u w:val="single"/>
          <w:rtl/>
        </w:rPr>
        <w:t xml:space="preserve"> קרא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D55D6D9" w14:textId="77777777" w:rsidR="00000000" w:rsidRDefault="002F15BD">
      <w:pPr>
        <w:pStyle w:val="a0"/>
        <w:ind w:firstLine="720"/>
      </w:pPr>
      <w:r>
        <w:rPr>
          <w:rtl/>
        </w:rPr>
        <w:t>ביום ט"ז בשבט התשס"ה (26 בינואר 2005):</w:t>
      </w:r>
    </w:p>
    <w:p w14:paraId="51200B83" w14:textId="77777777" w:rsidR="00000000" w:rsidRDefault="002F15BD">
      <w:pPr>
        <w:pStyle w:val="a0"/>
        <w:rPr>
          <w:rFonts w:hint="cs"/>
          <w:rtl/>
        </w:rPr>
      </w:pPr>
    </w:p>
    <w:p w14:paraId="556681C5" w14:textId="77777777" w:rsidR="00000000" w:rsidRDefault="002F15BD">
      <w:pPr>
        <w:pStyle w:val="a0"/>
        <w:ind w:firstLine="720"/>
      </w:pPr>
      <w:r>
        <w:rPr>
          <w:rtl/>
        </w:rPr>
        <w:t xml:space="preserve">משרד החינוך אינו מכיר בוותק פנסיוני למורים חיילים. חיילים בני העדה הדרוזית, אשר שירתו כמורים עקב מחסור בבני העדה </w:t>
      </w:r>
      <w:r>
        <w:rPr>
          <w:rFonts w:hint="cs"/>
          <w:rtl/>
        </w:rPr>
        <w:t>במקצועות</w:t>
      </w:r>
      <w:r>
        <w:rPr>
          <w:rtl/>
        </w:rPr>
        <w:t xml:space="preserve"> ההוראה</w:t>
      </w:r>
      <w:r>
        <w:rPr>
          <w:rFonts w:hint="cs"/>
          <w:rtl/>
        </w:rPr>
        <w:t>,</w:t>
      </w:r>
      <w:r>
        <w:rPr>
          <w:rtl/>
        </w:rPr>
        <w:t xml:space="preserve"> אינם מקבלים הכרה בוותק אף הם</w:t>
      </w:r>
      <w:r>
        <w:rPr>
          <w:rFonts w:hint="cs"/>
          <w:rtl/>
        </w:rPr>
        <w:t>.</w:t>
      </w:r>
      <w:r>
        <w:rPr>
          <w:rtl/>
        </w:rPr>
        <w:t xml:space="preserve"> </w:t>
      </w:r>
    </w:p>
    <w:p w14:paraId="588D52F5" w14:textId="77777777" w:rsidR="00000000" w:rsidRDefault="002F15BD">
      <w:pPr>
        <w:pStyle w:val="a0"/>
        <w:ind w:firstLine="720"/>
      </w:pPr>
    </w:p>
    <w:p w14:paraId="40B46C87" w14:textId="77777777" w:rsidR="00000000" w:rsidRDefault="002F15BD">
      <w:pPr>
        <w:pStyle w:val="a0"/>
        <w:ind w:firstLine="720"/>
      </w:pPr>
      <w:r>
        <w:rPr>
          <w:rFonts w:hint="cs"/>
          <w:rtl/>
        </w:rPr>
        <w:t>רצוני לשאול</w:t>
      </w:r>
      <w:r>
        <w:rPr>
          <w:rtl/>
        </w:rPr>
        <w:t>:</w:t>
      </w:r>
    </w:p>
    <w:p w14:paraId="64B4439E" w14:textId="77777777" w:rsidR="00000000" w:rsidRDefault="002F15BD">
      <w:pPr>
        <w:pStyle w:val="a0"/>
        <w:ind w:firstLine="720"/>
      </w:pPr>
    </w:p>
    <w:p w14:paraId="7292F6A9" w14:textId="77777777" w:rsidR="00000000" w:rsidRDefault="002F15BD">
      <w:pPr>
        <w:pStyle w:val="a0"/>
        <w:ind w:firstLine="720"/>
        <w:rPr>
          <w:rFonts w:hint="cs"/>
          <w:rtl/>
        </w:rPr>
      </w:pPr>
      <w:r>
        <w:rPr>
          <w:rtl/>
        </w:rPr>
        <w:t>מ</w:t>
      </w:r>
      <w:r>
        <w:rPr>
          <w:rtl/>
        </w:rPr>
        <w:t>דוע משרד החינוך אינו מכיר בוותק פנסיוני למורים חיילים</w:t>
      </w:r>
      <w:r>
        <w:rPr>
          <w:rFonts w:hint="cs"/>
          <w:rtl/>
        </w:rPr>
        <w:t>?</w:t>
      </w:r>
    </w:p>
    <w:p w14:paraId="0B0DB1AD" w14:textId="77777777" w:rsidR="00000000" w:rsidRDefault="002F15BD">
      <w:pPr>
        <w:pStyle w:val="a0"/>
        <w:ind w:firstLine="720"/>
        <w:rPr>
          <w:rFonts w:hint="cs"/>
          <w:rtl/>
        </w:rPr>
      </w:pPr>
    </w:p>
    <w:p w14:paraId="2765EC20" w14:textId="77777777" w:rsidR="00000000" w:rsidRDefault="002F15BD">
      <w:pPr>
        <w:pStyle w:val="a0"/>
        <w:ind w:firstLine="0"/>
        <w:rPr>
          <w:bCs/>
          <w:u w:val="single"/>
        </w:rPr>
      </w:pPr>
      <w:r>
        <w:rPr>
          <w:rFonts w:hint="eastAsia"/>
          <w:bCs/>
          <w:u w:val="single"/>
          <w:rtl/>
        </w:rPr>
        <w:t>סגן</w:t>
      </w:r>
      <w:r>
        <w:rPr>
          <w:bCs/>
          <w:u w:val="single"/>
          <w:rtl/>
        </w:rPr>
        <w:t xml:space="preserve"> </w:t>
      </w:r>
      <w:r>
        <w:rPr>
          <w:rFonts w:hint="eastAsia"/>
          <w:bCs/>
          <w:u w:val="single"/>
          <w:rtl/>
        </w:rPr>
        <w:t>שרת</w:t>
      </w:r>
      <w:r>
        <w:rPr>
          <w:bCs/>
          <w:u w:val="single"/>
          <w:rtl/>
        </w:rPr>
        <w:t xml:space="preserve"> </w:t>
      </w:r>
      <w:r>
        <w:rPr>
          <w:rFonts w:hint="eastAsia"/>
          <w:bCs/>
          <w:u w:val="single"/>
          <w:rtl/>
        </w:rPr>
        <w:t>החינוך</w:t>
      </w:r>
      <w:r>
        <w:rPr>
          <w:bCs/>
          <w:u w:val="single"/>
          <w:rtl/>
        </w:rPr>
        <w:t xml:space="preserve">,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w:t>
      </w:r>
      <w:r>
        <w:rPr>
          <w:rFonts w:hint="eastAsia"/>
          <w:bCs/>
          <w:u w:val="single"/>
          <w:rtl/>
        </w:rPr>
        <w:t>מיכאל</w:t>
      </w:r>
      <w:r>
        <w:rPr>
          <w:bCs/>
          <w:u w:val="single"/>
          <w:rtl/>
        </w:rPr>
        <w:t xml:space="preserve"> </w:t>
      </w:r>
      <w:r>
        <w:rPr>
          <w:rFonts w:hint="eastAsia"/>
          <w:bCs/>
          <w:u w:val="single"/>
          <w:rtl/>
        </w:rPr>
        <w:t>מלכיאור</w:t>
      </w:r>
      <w:r>
        <w:rPr>
          <w:bCs/>
          <w:u w:val="single"/>
          <w:rtl/>
        </w:rPr>
        <w:t>:</w:t>
      </w:r>
    </w:p>
    <w:p w14:paraId="0C205CE6" w14:textId="77777777" w:rsidR="00000000" w:rsidRDefault="002F15BD">
      <w:pPr>
        <w:bidi/>
        <w:jc w:val="right"/>
        <w:rPr>
          <w:szCs w:val="28"/>
        </w:rPr>
      </w:pPr>
    </w:p>
    <w:p w14:paraId="50988BCA" w14:textId="77777777" w:rsidR="00000000" w:rsidRDefault="002F15BD">
      <w:pPr>
        <w:pStyle w:val="a0"/>
        <w:ind w:firstLine="720"/>
        <w:rPr>
          <w:rFonts w:hint="cs"/>
          <w:rtl/>
        </w:rPr>
      </w:pPr>
      <w:r>
        <w:rPr>
          <w:rFonts w:hint="cs"/>
          <w:rtl/>
        </w:rPr>
        <w:t>משרד החינוך פועל בנושא הוותק הפנסיוני למורים חיילים על-פי חוק חיילים משוחררים (החזרה לעבודה), התש"ט-1949, סעיפים 4 ו-12. על-פי הוראות אלה, שירות סדיר בצה</w:t>
      </w:r>
      <w:r>
        <w:rPr>
          <w:rFonts w:hint="cs"/>
          <w:rtl/>
        </w:rPr>
        <w:t>"ל יוכר לצורך פנסיה, בתנאי שקדמה לשירות עבודה של שישה חודשים רצופים לפחות, והעובד שב אחר כך למקום עבודתו, או לכל בית-ספר אחר, אבל אחר כך הוא ממשיך באותו מקצוע במערכת החינוך, מייד עם סיום השירות הסדיר בצה"ל.</w:t>
      </w:r>
    </w:p>
    <w:p w14:paraId="0737B2FB" w14:textId="77777777" w:rsidR="00000000" w:rsidRDefault="002F15BD">
      <w:pPr>
        <w:pStyle w:val="a0"/>
        <w:ind w:firstLine="720"/>
        <w:rPr>
          <w:rFonts w:hint="cs"/>
          <w:rtl/>
        </w:rPr>
      </w:pPr>
    </w:p>
    <w:p w14:paraId="7ED9FE8D" w14:textId="77777777" w:rsidR="00000000" w:rsidRDefault="002F15BD">
      <w:pPr>
        <w:pStyle w:val="af1"/>
        <w:rPr>
          <w:rtl/>
        </w:rPr>
      </w:pPr>
      <w:r>
        <w:rPr>
          <w:rtl/>
        </w:rPr>
        <w:t>היו"ר נסים דהן:</w:t>
      </w:r>
    </w:p>
    <w:p w14:paraId="0C077058" w14:textId="77777777" w:rsidR="00000000" w:rsidRDefault="002F15BD">
      <w:pPr>
        <w:pStyle w:val="a0"/>
        <w:rPr>
          <w:rtl/>
        </w:rPr>
      </w:pPr>
    </w:p>
    <w:p w14:paraId="146DA308" w14:textId="77777777" w:rsidR="00000000" w:rsidRDefault="002F15BD">
      <w:pPr>
        <w:pStyle w:val="a0"/>
        <w:rPr>
          <w:rFonts w:hint="cs"/>
          <w:rtl/>
        </w:rPr>
      </w:pPr>
      <w:r>
        <w:rPr>
          <w:rFonts w:hint="cs"/>
          <w:rtl/>
        </w:rPr>
        <w:t xml:space="preserve">תודה. חבר הכנסת איוב קרא, שאלה </w:t>
      </w:r>
      <w:r>
        <w:rPr>
          <w:rFonts w:hint="cs"/>
          <w:rtl/>
        </w:rPr>
        <w:t xml:space="preserve">נוספת. </w:t>
      </w:r>
    </w:p>
    <w:p w14:paraId="4D143330" w14:textId="77777777" w:rsidR="00000000" w:rsidRDefault="002F15BD">
      <w:pPr>
        <w:pStyle w:val="a0"/>
        <w:rPr>
          <w:rFonts w:hint="cs"/>
          <w:rtl/>
        </w:rPr>
      </w:pPr>
    </w:p>
    <w:p w14:paraId="1AFC84A4" w14:textId="77777777" w:rsidR="00000000" w:rsidRDefault="002F15BD">
      <w:pPr>
        <w:pStyle w:val="af0"/>
        <w:rPr>
          <w:rtl/>
        </w:rPr>
      </w:pPr>
      <w:bookmarkStart w:id="392" w:name="FS000000475T21_02_2005_20_38_35"/>
      <w:bookmarkEnd w:id="392"/>
      <w:r>
        <w:rPr>
          <w:rFonts w:hint="eastAsia"/>
          <w:rtl/>
        </w:rPr>
        <w:t>איוב</w:t>
      </w:r>
      <w:r>
        <w:rPr>
          <w:rtl/>
        </w:rPr>
        <w:t xml:space="preserve"> קרא (הליכוד):</w:t>
      </w:r>
    </w:p>
    <w:p w14:paraId="64795700" w14:textId="77777777" w:rsidR="00000000" w:rsidRDefault="002F15BD">
      <w:pPr>
        <w:pStyle w:val="a0"/>
        <w:rPr>
          <w:rFonts w:hint="cs"/>
          <w:rtl/>
        </w:rPr>
      </w:pPr>
    </w:p>
    <w:p w14:paraId="1E0B8986" w14:textId="77777777" w:rsidR="00000000" w:rsidRDefault="002F15BD">
      <w:pPr>
        <w:pStyle w:val="a0"/>
        <w:rPr>
          <w:rFonts w:hint="cs"/>
          <w:rtl/>
        </w:rPr>
      </w:pPr>
      <w:r>
        <w:rPr>
          <w:rFonts w:hint="cs"/>
          <w:rtl/>
        </w:rPr>
        <w:t>אדוני סגן שר החינוך, אני חושב שההגדרה שלכם בכל הסוגיה הזאת לא נכונה, כיוון שמדובר בחיילים שבעצם מסיימים את האקדמיה. הם מוכשרים ללמד שלוש שנים במקום שירות צבאי בפריפריה, ולפעמים הם בעצם ממשיכים באותו מקום, וזה לא נחשב להם ותק. ז</w:t>
      </w:r>
      <w:r>
        <w:rPr>
          <w:rFonts w:hint="cs"/>
          <w:rtl/>
        </w:rPr>
        <w:t>ה אבסורד. על השאלה הזאת, למה אנשים - - -</w:t>
      </w:r>
    </w:p>
    <w:p w14:paraId="3BA78A15" w14:textId="77777777" w:rsidR="00000000" w:rsidRDefault="002F15BD">
      <w:pPr>
        <w:pStyle w:val="a0"/>
        <w:rPr>
          <w:rFonts w:hint="cs"/>
          <w:rtl/>
        </w:rPr>
      </w:pPr>
    </w:p>
    <w:p w14:paraId="25692E82" w14:textId="77777777" w:rsidR="00000000" w:rsidRDefault="002F15BD">
      <w:pPr>
        <w:pStyle w:val="-"/>
        <w:rPr>
          <w:rtl/>
        </w:rPr>
      </w:pPr>
      <w:bookmarkStart w:id="393" w:name="FS000000449T21_02_2005_20_39_05"/>
      <w:bookmarkEnd w:id="393"/>
      <w:r>
        <w:rPr>
          <w:rFonts w:hint="eastAsia"/>
          <w:rtl/>
        </w:rPr>
        <w:t>סגן שרת החינוך, התרבות והספורט מיכאל מלכיאור:</w:t>
      </w:r>
    </w:p>
    <w:p w14:paraId="4F29F3C3" w14:textId="77777777" w:rsidR="00000000" w:rsidRDefault="002F15BD">
      <w:pPr>
        <w:pStyle w:val="a0"/>
        <w:rPr>
          <w:rFonts w:hint="cs"/>
          <w:rtl/>
        </w:rPr>
      </w:pPr>
    </w:p>
    <w:p w14:paraId="17796512" w14:textId="77777777" w:rsidR="00000000" w:rsidRDefault="002F15BD">
      <w:pPr>
        <w:pStyle w:val="a0"/>
        <w:rPr>
          <w:rFonts w:hint="cs"/>
          <w:rtl/>
        </w:rPr>
      </w:pPr>
      <w:r>
        <w:rPr>
          <w:rFonts w:hint="cs"/>
          <w:rtl/>
        </w:rPr>
        <w:t>התשובה היא בסיסית, אתה בטח מבין את זה. התשובה הבסיסית, שבזמן שאדם עושה שירות בצה"ל, כמו כל אדם אחר שעושה שירות בצבא, הדבר לא נחשב לו כוותק. אדם הוא נהג בצבא, אז הוא לא</w:t>
      </w:r>
      <w:r>
        <w:rPr>
          <w:rFonts w:hint="cs"/>
          <w:rtl/>
        </w:rPr>
        <w:t xml:space="preserve"> מקבל שלוש שנות ותק על התקופה הזאת. </w:t>
      </w:r>
    </w:p>
    <w:p w14:paraId="2727263A" w14:textId="77777777" w:rsidR="00000000" w:rsidRDefault="002F15BD">
      <w:pPr>
        <w:pStyle w:val="a0"/>
        <w:rPr>
          <w:rFonts w:hint="cs"/>
          <w:rtl/>
        </w:rPr>
      </w:pPr>
    </w:p>
    <w:p w14:paraId="23F24BE0" w14:textId="77777777" w:rsidR="00000000" w:rsidRDefault="002F15BD">
      <w:pPr>
        <w:pStyle w:val="af0"/>
        <w:rPr>
          <w:rtl/>
        </w:rPr>
      </w:pPr>
      <w:bookmarkStart w:id="394" w:name="FS000000475T21_02_2005_20_39_29"/>
      <w:bookmarkEnd w:id="394"/>
      <w:r>
        <w:rPr>
          <w:rFonts w:hint="eastAsia"/>
          <w:rtl/>
        </w:rPr>
        <w:t>איוב</w:t>
      </w:r>
      <w:r>
        <w:rPr>
          <w:rtl/>
        </w:rPr>
        <w:t xml:space="preserve"> קרא (הליכוד):</w:t>
      </w:r>
    </w:p>
    <w:p w14:paraId="21558AD2" w14:textId="77777777" w:rsidR="00000000" w:rsidRDefault="002F15BD">
      <w:pPr>
        <w:pStyle w:val="a0"/>
        <w:rPr>
          <w:rFonts w:hint="cs"/>
          <w:rtl/>
        </w:rPr>
      </w:pPr>
    </w:p>
    <w:p w14:paraId="69BB67D6" w14:textId="77777777" w:rsidR="00000000" w:rsidRDefault="002F15BD">
      <w:pPr>
        <w:pStyle w:val="a0"/>
        <w:rPr>
          <w:rFonts w:hint="cs"/>
          <w:rtl/>
        </w:rPr>
      </w:pPr>
      <w:r>
        <w:rPr>
          <w:rFonts w:hint="cs"/>
          <w:rtl/>
        </w:rPr>
        <w:t xml:space="preserve">אדוני היושב-ראש, זה לא נהג, זה מורה באותו בית-ספר, שממשיך ותק שלוש שנים באותו בית-ספר, עד הפנסיה. </w:t>
      </w:r>
    </w:p>
    <w:p w14:paraId="558B7CDE" w14:textId="77777777" w:rsidR="00000000" w:rsidRDefault="002F15BD">
      <w:pPr>
        <w:pStyle w:val="a0"/>
        <w:rPr>
          <w:rFonts w:hint="cs"/>
          <w:rtl/>
        </w:rPr>
      </w:pPr>
    </w:p>
    <w:p w14:paraId="634241B7" w14:textId="77777777" w:rsidR="00000000" w:rsidRDefault="002F15BD">
      <w:pPr>
        <w:pStyle w:val="af0"/>
        <w:rPr>
          <w:rtl/>
        </w:rPr>
      </w:pPr>
      <w:r>
        <w:rPr>
          <w:rFonts w:hint="eastAsia"/>
          <w:rtl/>
        </w:rPr>
        <w:t>איתן</w:t>
      </w:r>
      <w:r>
        <w:rPr>
          <w:rtl/>
        </w:rPr>
        <w:t xml:space="preserve"> כבל (העבודה-מימד):</w:t>
      </w:r>
    </w:p>
    <w:p w14:paraId="7FDFE6FD" w14:textId="77777777" w:rsidR="00000000" w:rsidRDefault="002F15BD">
      <w:pPr>
        <w:pStyle w:val="a0"/>
        <w:rPr>
          <w:rFonts w:hint="cs"/>
          <w:rtl/>
        </w:rPr>
      </w:pPr>
    </w:p>
    <w:p w14:paraId="4BAD6C20" w14:textId="77777777" w:rsidR="00000000" w:rsidRDefault="002F15BD">
      <w:pPr>
        <w:pStyle w:val="a0"/>
        <w:rPr>
          <w:rFonts w:hint="cs"/>
          <w:rtl/>
        </w:rPr>
      </w:pPr>
      <w:r>
        <w:rPr>
          <w:rFonts w:hint="cs"/>
          <w:rtl/>
        </w:rPr>
        <w:t xml:space="preserve">אין הבדל. </w:t>
      </w:r>
    </w:p>
    <w:p w14:paraId="5719D6F9" w14:textId="77777777" w:rsidR="00000000" w:rsidRDefault="002F15BD">
      <w:pPr>
        <w:pStyle w:val="a0"/>
        <w:rPr>
          <w:rFonts w:hint="cs"/>
          <w:rtl/>
        </w:rPr>
      </w:pPr>
    </w:p>
    <w:p w14:paraId="1558F603" w14:textId="77777777" w:rsidR="00000000" w:rsidRDefault="002F15BD">
      <w:pPr>
        <w:pStyle w:val="af0"/>
        <w:rPr>
          <w:rtl/>
        </w:rPr>
      </w:pPr>
      <w:bookmarkStart w:id="395" w:name="FS000000475T21_02_2005_20_39_42C"/>
      <w:bookmarkEnd w:id="395"/>
      <w:r>
        <w:rPr>
          <w:rtl/>
        </w:rPr>
        <w:t>איוב קרא (הליכוד):</w:t>
      </w:r>
    </w:p>
    <w:p w14:paraId="10E2859E" w14:textId="77777777" w:rsidR="00000000" w:rsidRDefault="002F15BD">
      <w:pPr>
        <w:pStyle w:val="a0"/>
        <w:rPr>
          <w:rtl/>
        </w:rPr>
      </w:pPr>
    </w:p>
    <w:p w14:paraId="5D2CBE89" w14:textId="77777777" w:rsidR="00000000" w:rsidRDefault="002F15BD">
      <w:pPr>
        <w:pStyle w:val="a0"/>
        <w:rPr>
          <w:rFonts w:hint="cs"/>
          <w:rtl/>
        </w:rPr>
      </w:pPr>
      <w:r>
        <w:rPr>
          <w:rFonts w:hint="cs"/>
          <w:rtl/>
        </w:rPr>
        <w:t xml:space="preserve">אני לא מבין למה שזה לא ייחשב לו ותק. </w:t>
      </w:r>
    </w:p>
    <w:p w14:paraId="18967A32" w14:textId="77777777" w:rsidR="00000000" w:rsidRDefault="002F15BD">
      <w:pPr>
        <w:pStyle w:val="a0"/>
        <w:rPr>
          <w:rFonts w:hint="cs"/>
          <w:rtl/>
        </w:rPr>
      </w:pPr>
    </w:p>
    <w:p w14:paraId="5FDA7D45" w14:textId="77777777" w:rsidR="00000000" w:rsidRDefault="002F15BD">
      <w:pPr>
        <w:pStyle w:val="af0"/>
        <w:rPr>
          <w:rtl/>
        </w:rPr>
      </w:pPr>
      <w:r>
        <w:rPr>
          <w:rtl/>
        </w:rPr>
        <w:t>אי</w:t>
      </w:r>
      <w:r>
        <w:rPr>
          <w:rtl/>
        </w:rPr>
        <w:t>תן כבל (העבודה-מימד):</w:t>
      </w:r>
    </w:p>
    <w:p w14:paraId="5C04A73E" w14:textId="77777777" w:rsidR="00000000" w:rsidRDefault="002F15BD">
      <w:pPr>
        <w:pStyle w:val="a0"/>
        <w:rPr>
          <w:rtl/>
        </w:rPr>
      </w:pPr>
    </w:p>
    <w:p w14:paraId="3990D3EF" w14:textId="77777777" w:rsidR="00000000" w:rsidRDefault="002F15BD">
      <w:pPr>
        <w:pStyle w:val="a0"/>
        <w:rPr>
          <w:rFonts w:hint="cs"/>
          <w:rtl/>
        </w:rPr>
      </w:pPr>
      <w:r>
        <w:rPr>
          <w:rFonts w:hint="cs"/>
          <w:rtl/>
        </w:rPr>
        <w:t>למה ללוחם קרבי לא יהיה - - -</w:t>
      </w:r>
    </w:p>
    <w:p w14:paraId="041F4C92" w14:textId="77777777" w:rsidR="00000000" w:rsidRDefault="002F15BD">
      <w:pPr>
        <w:pStyle w:val="a0"/>
        <w:rPr>
          <w:rFonts w:hint="cs"/>
          <w:rtl/>
        </w:rPr>
      </w:pPr>
    </w:p>
    <w:p w14:paraId="3FC94139" w14:textId="77777777" w:rsidR="00000000" w:rsidRDefault="002F15BD">
      <w:pPr>
        <w:pStyle w:val="af1"/>
        <w:rPr>
          <w:rtl/>
        </w:rPr>
      </w:pPr>
      <w:r>
        <w:rPr>
          <w:rtl/>
        </w:rPr>
        <w:t>היו"ר נסים דהן:</w:t>
      </w:r>
    </w:p>
    <w:p w14:paraId="26D80CCA" w14:textId="77777777" w:rsidR="00000000" w:rsidRDefault="002F15BD">
      <w:pPr>
        <w:pStyle w:val="a0"/>
        <w:rPr>
          <w:rFonts w:hint="cs"/>
          <w:rtl/>
        </w:rPr>
      </w:pPr>
    </w:p>
    <w:p w14:paraId="496F5622" w14:textId="77777777" w:rsidR="00000000" w:rsidRDefault="002F15BD">
      <w:pPr>
        <w:pStyle w:val="a0"/>
        <w:rPr>
          <w:rFonts w:hint="cs"/>
          <w:rtl/>
        </w:rPr>
      </w:pPr>
      <w:r>
        <w:rPr>
          <w:rFonts w:hint="cs"/>
          <w:rtl/>
        </w:rPr>
        <w:t xml:space="preserve">- - - שאלת אותה בעל-פה, סגן השר ענה, זה לא דין ודברים עכשיו. אתה יכול שלא להיות מאושר מהתשובה, תכתוב עוד מכתב לשרת החינוך. </w:t>
      </w:r>
    </w:p>
    <w:p w14:paraId="4F482B65" w14:textId="77777777" w:rsidR="00000000" w:rsidRDefault="002F15BD">
      <w:pPr>
        <w:pStyle w:val="a0"/>
        <w:rPr>
          <w:rFonts w:hint="cs"/>
          <w:rtl/>
        </w:rPr>
      </w:pPr>
    </w:p>
    <w:p w14:paraId="1EB5A1C0" w14:textId="77777777" w:rsidR="00000000" w:rsidRDefault="002F15BD">
      <w:pPr>
        <w:pStyle w:val="a0"/>
        <w:rPr>
          <w:rFonts w:hint="cs"/>
          <w:rtl/>
        </w:rPr>
      </w:pPr>
      <w:r>
        <w:rPr>
          <w:rFonts w:hint="cs"/>
          <w:rtl/>
        </w:rPr>
        <w:t>אנחנו ממשיכים בסדר-היום. חבר הכנסת רשף חן וחבר הכנסת נסים דהן</w:t>
      </w:r>
      <w:r>
        <w:rPr>
          <w:rFonts w:hint="cs"/>
          <w:rtl/>
        </w:rPr>
        <w:t xml:space="preserve">, עבדכם הנאמן, שאלו את אותה שאלה </w:t>
      </w:r>
      <w:r>
        <w:rPr>
          <w:rtl/>
        </w:rPr>
        <w:t>–</w:t>
      </w:r>
      <w:r>
        <w:rPr>
          <w:rFonts w:hint="cs"/>
          <w:rtl/>
        </w:rPr>
        <w:t xml:space="preserve"> אותה תשובה.</w:t>
      </w:r>
    </w:p>
    <w:p w14:paraId="390B1758" w14:textId="77777777" w:rsidR="00000000" w:rsidRDefault="002F15BD">
      <w:pPr>
        <w:pStyle w:val="a0"/>
        <w:rPr>
          <w:rFonts w:hint="cs"/>
          <w:rtl/>
        </w:rPr>
      </w:pPr>
    </w:p>
    <w:p w14:paraId="798B6794" w14:textId="77777777" w:rsidR="00000000" w:rsidRDefault="002F15BD">
      <w:pPr>
        <w:pStyle w:val="a1"/>
        <w:jc w:val="center"/>
        <w:rPr>
          <w:rtl/>
        </w:rPr>
      </w:pPr>
      <w:bookmarkStart w:id="396" w:name="CQ88368FI0088368T21_02_2005_21_06_02"/>
      <w:bookmarkStart w:id="397" w:name="_Toc102798549"/>
      <w:bookmarkEnd w:id="396"/>
      <w:r>
        <w:rPr>
          <w:rtl/>
        </w:rPr>
        <w:t>2601</w:t>
      </w:r>
      <w:r>
        <w:rPr>
          <w:rFonts w:hint="cs"/>
          <w:rtl/>
        </w:rPr>
        <w:t>, 2602</w:t>
      </w:r>
      <w:r>
        <w:rPr>
          <w:rtl/>
        </w:rPr>
        <w:t>. הימורים בקרב תלמידים</w:t>
      </w:r>
      <w:bookmarkEnd w:id="397"/>
    </w:p>
    <w:p w14:paraId="74118615" w14:textId="77777777" w:rsidR="00000000" w:rsidRDefault="002F15BD">
      <w:pPr>
        <w:pStyle w:val="a0"/>
        <w:rPr>
          <w:rFonts w:hint="cs"/>
          <w:rtl/>
        </w:rPr>
      </w:pPr>
    </w:p>
    <w:p w14:paraId="5F51D46E" w14:textId="77777777" w:rsidR="00000000" w:rsidRDefault="002F15BD">
      <w:pPr>
        <w:pStyle w:val="a0"/>
        <w:ind w:firstLine="0"/>
        <w:rPr>
          <w:bCs/>
          <w:u w:val="single"/>
        </w:rPr>
      </w:pPr>
      <w:bookmarkStart w:id="398" w:name="ESQ88368"/>
      <w:bookmarkEnd w:id="398"/>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14F6317" w14:textId="77777777" w:rsidR="00000000" w:rsidRDefault="002F15BD">
      <w:pPr>
        <w:pStyle w:val="a0"/>
        <w:ind w:firstLine="720"/>
      </w:pPr>
      <w:r>
        <w:rPr>
          <w:rtl/>
        </w:rPr>
        <w:t>ביום ט"ז בשבט התשס"ה (26 בינואר 2005):</w:t>
      </w:r>
    </w:p>
    <w:p w14:paraId="3D994F1C" w14:textId="77777777" w:rsidR="00000000" w:rsidRDefault="002F15BD">
      <w:pPr>
        <w:pStyle w:val="a0"/>
        <w:rPr>
          <w:rFonts w:hint="cs"/>
          <w:rtl/>
        </w:rPr>
      </w:pPr>
    </w:p>
    <w:p w14:paraId="3D7CB246" w14:textId="77777777" w:rsidR="00000000" w:rsidRDefault="002F15BD">
      <w:pPr>
        <w:pStyle w:val="a0"/>
        <w:ind w:firstLine="720"/>
      </w:pPr>
      <w:r>
        <w:rPr>
          <w:rtl/>
        </w:rPr>
        <w:t>פורסם לאחרונה</w:t>
      </w:r>
      <w:r>
        <w:rPr>
          <w:rFonts w:hint="cs"/>
          <w:rtl/>
        </w:rPr>
        <w:t>,</w:t>
      </w:r>
      <w:r>
        <w:rPr>
          <w:rtl/>
        </w:rPr>
        <w:t xml:space="preserve"> כי 40% מתלמידי ישראל מהמרים בקביעות. </w:t>
      </w:r>
    </w:p>
    <w:p w14:paraId="73CFFDBF" w14:textId="77777777" w:rsidR="00000000" w:rsidRDefault="002F15BD">
      <w:pPr>
        <w:pStyle w:val="a0"/>
        <w:ind w:firstLine="720"/>
      </w:pPr>
    </w:p>
    <w:p w14:paraId="0D466BD2" w14:textId="77777777" w:rsidR="00000000" w:rsidRDefault="002F15BD">
      <w:pPr>
        <w:pStyle w:val="a0"/>
        <w:ind w:firstLine="720"/>
      </w:pPr>
      <w:r>
        <w:rPr>
          <w:rFonts w:hint="cs"/>
          <w:rtl/>
        </w:rPr>
        <w:t>רצוני לשאול</w:t>
      </w:r>
      <w:r>
        <w:rPr>
          <w:rtl/>
        </w:rPr>
        <w:t>:</w:t>
      </w:r>
    </w:p>
    <w:p w14:paraId="61A30C43" w14:textId="77777777" w:rsidR="00000000" w:rsidRDefault="002F15BD">
      <w:pPr>
        <w:pStyle w:val="a0"/>
        <w:ind w:firstLine="720"/>
      </w:pPr>
    </w:p>
    <w:p w14:paraId="471A504A" w14:textId="77777777" w:rsidR="00000000" w:rsidRDefault="002F15BD">
      <w:pPr>
        <w:pStyle w:val="a0"/>
        <w:ind w:firstLine="720"/>
        <w:rPr>
          <w:rtl/>
        </w:rPr>
      </w:pPr>
      <w:r>
        <w:rPr>
          <w:rFonts w:hint="cs"/>
          <w:rtl/>
        </w:rPr>
        <w:t xml:space="preserve">1. מה היא עמדת </w:t>
      </w:r>
      <w:r>
        <w:rPr>
          <w:rFonts w:hint="cs"/>
          <w:rtl/>
        </w:rPr>
        <w:t>משרדך בנושא</w:t>
      </w:r>
      <w:r>
        <w:rPr>
          <w:rtl/>
        </w:rPr>
        <w:t>?</w:t>
      </w:r>
    </w:p>
    <w:p w14:paraId="5786FA94" w14:textId="77777777" w:rsidR="00000000" w:rsidRDefault="002F15BD">
      <w:pPr>
        <w:pStyle w:val="a0"/>
        <w:ind w:firstLine="720"/>
        <w:rPr>
          <w:rtl/>
        </w:rPr>
      </w:pPr>
    </w:p>
    <w:p w14:paraId="7047D57B" w14:textId="77777777" w:rsidR="00000000" w:rsidRDefault="002F15BD">
      <w:pPr>
        <w:pStyle w:val="a0"/>
        <w:ind w:firstLine="720"/>
        <w:rPr>
          <w:rtl/>
        </w:rPr>
      </w:pPr>
      <w:r>
        <w:rPr>
          <w:rFonts w:hint="cs"/>
          <w:rtl/>
        </w:rPr>
        <w:t>2. האם</w:t>
      </w:r>
      <w:r>
        <w:rPr>
          <w:rtl/>
        </w:rPr>
        <w:t xml:space="preserve"> נבדקו הגורמים לתופעה</w:t>
      </w:r>
      <w:r>
        <w:rPr>
          <w:rFonts w:hint="cs"/>
          <w:rtl/>
        </w:rPr>
        <w:t xml:space="preserve">, ואם כן </w:t>
      </w:r>
      <w:r>
        <w:rPr>
          <w:rtl/>
        </w:rPr>
        <w:t>–</w:t>
      </w:r>
      <w:r>
        <w:rPr>
          <w:rFonts w:hint="cs"/>
          <w:rtl/>
        </w:rPr>
        <w:t xml:space="preserve"> מה הם?</w:t>
      </w:r>
      <w:r>
        <w:rPr>
          <w:rtl/>
        </w:rPr>
        <w:t xml:space="preserve"> </w:t>
      </w:r>
    </w:p>
    <w:p w14:paraId="0ED5C819" w14:textId="77777777" w:rsidR="00000000" w:rsidRDefault="002F15BD">
      <w:pPr>
        <w:pStyle w:val="a0"/>
        <w:ind w:firstLine="720"/>
        <w:rPr>
          <w:rtl/>
        </w:rPr>
      </w:pPr>
    </w:p>
    <w:p w14:paraId="3A6A16AA" w14:textId="77777777" w:rsidR="00000000" w:rsidRDefault="002F15BD">
      <w:pPr>
        <w:pStyle w:val="a0"/>
        <w:ind w:firstLine="720"/>
        <w:rPr>
          <w:rtl/>
        </w:rPr>
      </w:pPr>
      <w:r>
        <w:rPr>
          <w:rFonts w:hint="cs"/>
          <w:rtl/>
        </w:rPr>
        <w:t xml:space="preserve">3. </w:t>
      </w:r>
      <w:r>
        <w:rPr>
          <w:rtl/>
        </w:rPr>
        <w:t>איזה סכום מוצא בשנה על פרסומת להימורים ע</w:t>
      </w:r>
      <w:r>
        <w:rPr>
          <w:rFonts w:hint="cs"/>
          <w:rtl/>
        </w:rPr>
        <w:t>ל-יד</w:t>
      </w:r>
      <w:r>
        <w:rPr>
          <w:rtl/>
        </w:rPr>
        <w:t>י מפעל הפיס והמועצה להימורים בספורט?</w:t>
      </w:r>
    </w:p>
    <w:p w14:paraId="12F43859" w14:textId="77777777" w:rsidR="00000000" w:rsidRDefault="002F15BD">
      <w:pPr>
        <w:pStyle w:val="a0"/>
        <w:ind w:firstLine="720"/>
        <w:rPr>
          <w:rtl/>
        </w:rPr>
      </w:pPr>
    </w:p>
    <w:p w14:paraId="3E2277D6" w14:textId="77777777" w:rsidR="00000000" w:rsidRDefault="002F15BD">
      <w:pPr>
        <w:pStyle w:val="a0"/>
        <w:ind w:firstLine="720"/>
        <w:rPr>
          <w:rFonts w:hint="cs"/>
          <w:rtl/>
        </w:rPr>
      </w:pPr>
      <w:r>
        <w:rPr>
          <w:rFonts w:hint="cs"/>
          <w:rtl/>
        </w:rPr>
        <w:t xml:space="preserve">4. האם נבדק הקשר </w:t>
      </w:r>
      <w:r>
        <w:rPr>
          <w:rtl/>
        </w:rPr>
        <w:t xml:space="preserve">בין הפרסומת להימורים </w:t>
      </w:r>
      <w:r>
        <w:rPr>
          <w:rFonts w:hint="cs"/>
          <w:rtl/>
        </w:rPr>
        <w:t xml:space="preserve">לבין </w:t>
      </w:r>
      <w:r>
        <w:rPr>
          <w:rtl/>
        </w:rPr>
        <w:t xml:space="preserve">תופעת ההימורים </w:t>
      </w:r>
      <w:r>
        <w:rPr>
          <w:rFonts w:hint="cs"/>
          <w:rtl/>
        </w:rPr>
        <w:t>בקרב בני-</w:t>
      </w:r>
      <w:r>
        <w:rPr>
          <w:rtl/>
        </w:rPr>
        <w:t>הנוער</w:t>
      </w:r>
      <w:r>
        <w:rPr>
          <w:rFonts w:hint="cs"/>
          <w:rtl/>
        </w:rPr>
        <w:t xml:space="preserve">, ואם כן </w:t>
      </w:r>
      <w:r>
        <w:rPr>
          <w:rtl/>
        </w:rPr>
        <w:t>–</w:t>
      </w:r>
      <w:r>
        <w:rPr>
          <w:rFonts w:hint="cs"/>
          <w:rtl/>
        </w:rPr>
        <w:t xml:space="preserve"> מה הן תוצאות הבדיקה</w:t>
      </w:r>
      <w:r>
        <w:rPr>
          <w:rtl/>
        </w:rPr>
        <w:t xml:space="preserve">? </w:t>
      </w:r>
    </w:p>
    <w:p w14:paraId="4B5C2DD9" w14:textId="77777777" w:rsidR="00000000" w:rsidRDefault="002F15BD">
      <w:pPr>
        <w:pStyle w:val="a0"/>
        <w:ind w:firstLine="720"/>
        <w:rPr>
          <w:rFonts w:hint="cs"/>
          <w:rtl/>
        </w:rPr>
      </w:pPr>
    </w:p>
    <w:p w14:paraId="2A57C742" w14:textId="77777777" w:rsidR="00000000" w:rsidRDefault="002F15BD">
      <w:pPr>
        <w:pStyle w:val="a0"/>
        <w:rPr>
          <w:rFonts w:hint="cs"/>
          <w:rtl/>
        </w:rPr>
      </w:pPr>
      <w:bookmarkStart w:id="399" w:name="CQ88451FI0088451T21_02_2005_21_06_12"/>
      <w:bookmarkEnd w:id="399"/>
    </w:p>
    <w:p w14:paraId="0483F843" w14:textId="77777777" w:rsidR="00000000" w:rsidRDefault="002F15BD">
      <w:pPr>
        <w:pStyle w:val="a0"/>
        <w:ind w:firstLine="0"/>
        <w:rPr>
          <w:bCs/>
          <w:u w:val="single"/>
        </w:rPr>
      </w:pPr>
      <w:bookmarkStart w:id="400" w:name="ESQ88451"/>
      <w:bookmarkEnd w:id="40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D7C82D" w14:textId="77777777" w:rsidR="00000000" w:rsidRDefault="002F15BD">
      <w:pPr>
        <w:pStyle w:val="a0"/>
        <w:ind w:firstLine="720"/>
      </w:pPr>
      <w:r>
        <w:rPr>
          <w:rtl/>
        </w:rPr>
        <w:t>ביום ט"ז בשבט התשס"ה (26 בינואר 2005):</w:t>
      </w:r>
    </w:p>
    <w:p w14:paraId="52275C22" w14:textId="77777777" w:rsidR="00000000" w:rsidRDefault="002F15BD">
      <w:pPr>
        <w:pStyle w:val="a0"/>
        <w:rPr>
          <w:rFonts w:hint="cs"/>
          <w:rtl/>
        </w:rPr>
      </w:pPr>
    </w:p>
    <w:p w14:paraId="4B0672DF" w14:textId="77777777" w:rsidR="00000000" w:rsidRDefault="002F15BD">
      <w:pPr>
        <w:pStyle w:val="a0"/>
        <w:ind w:firstLine="720"/>
        <w:rPr>
          <w:rFonts w:hint="cs"/>
        </w:rPr>
      </w:pPr>
      <w:r>
        <w:rPr>
          <w:rFonts w:hint="cs"/>
          <w:rtl/>
        </w:rPr>
        <w:t xml:space="preserve">פורסם, כי לפי </w:t>
      </w:r>
      <w:r>
        <w:rPr>
          <w:rtl/>
        </w:rPr>
        <w:t>סקר שנערך בקרב 81 מנהלי חטיבות</w:t>
      </w:r>
      <w:r>
        <w:rPr>
          <w:rFonts w:hint="cs"/>
          <w:rtl/>
        </w:rPr>
        <w:t>-</w:t>
      </w:r>
      <w:r>
        <w:rPr>
          <w:rtl/>
        </w:rPr>
        <w:t>ביניים ובתי-ספר תיכוניים בתל-אביב ובאזור השרון</w:t>
      </w:r>
      <w:r>
        <w:rPr>
          <w:rFonts w:hint="cs"/>
          <w:rtl/>
        </w:rPr>
        <w:t>,</w:t>
      </w:r>
      <w:r>
        <w:rPr>
          <w:rtl/>
        </w:rPr>
        <w:t xml:space="preserve"> 45% </w:t>
      </w:r>
      <w:r>
        <w:rPr>
          <w:rFonts w:hint="cs"/>
          <w:rtl/>
        </w:rPr>
        <w:t xml:space="preserve">מהתלמידים מהמרים בכסף, או רוכשים </w:t>
      </w:r>
      <w:r>
        <w:rPr>
          <w:rtl/>
        </w:rPr>
        <w:t>–</w:t>
      </w:r>
      <w:r>
        <w:rPr>
          <w:rFonts w:hint="cs"/>
          <w:rtl/>
        </w:rPr>
        <w:t xml:space="preserve"> בניגוד לחוק </w:t>
      </w:r>
      <w:r>
        <w:rPr>
          <w:rtl/>
        </w:rPr>
        <w:t>–</w:t>
      </w:r>
      <w:r>
        <w:rPr>
          <w:rFonts w:hint="cs"/>
          <w:rtl/>
        </w:rPr>
        <w:t xml:space="preserve"> כרטיסי זכייה בקיוסקי</w:t>
      </w:r>
      <w:r>
        <w:rPr>
          <w:rFonts w:hint="cs"/>
          <w:rtl/>
        </w:rPr>
        <w:t xml:space="preserve">ם. </w:t>
      </w:r>
    </w:p>
    <w:p w14:paraId="5171ABC7" w14:textId="77777777" w:rsidR="00000000" w:rsidRDefault="002F15BD">
      <w:pPr>
        <w:pStyle w:val="a0"/>
        <w:ind w:firstLine="720"/>
      </w:pPr>
    </w:p>
    <w:p w14:paraId="10D7D82C" w14:textId="77777777" w:rsidR="00000000" w:rsidRDefault="002F15BD">
      <w:pPr>
        <w:pStyle w:val="a0"/>
        <w:ind w:firstLine="720"/>
      </w:pPr>
      <w:r>
        <w:rPr>
          <w:rFonts w:hint="cs"/>
          <w:rtl/>
        </w:rPr>
        <w:t>רצוני לשאול</w:t>
      </w:r>
      <w:r>
        <w:rPr>
          <w:rtl/>
        </w:rPr>
        <w:t>:</w:t>
      </w:r>
    </w:p>
    <w:p w14:paraId="438CD285" w14:textId="77777777" w:rsidR="00000000" w:rsidRDefault="002F15BD">
      <w:pPr>
        <w:pStyle w:val="a0"/>
        <w:ind w:firstLine="720"/>
      </w:pPr>
    </w:p>
    <w:p w14:paraId="0C751D8C" w14:textId="77777777" w:rsidR="00000000" w:rsidRDefault="002F15BD">
      <w:pPr>
        <w:pStyle w:val="a0"/>
        <w:ind w:firstLine="720"/>
        <w:rPr>
          <w:rtl/>
        </w:rPr>
      </w:pPr>
      <w:r>
        <w:rPr>
          <w:rFonts w:hint="cs"/>
          <w:rtl/>
        </w:rPr>
        <w:t xml:space="preserve">1. </w:t>
      </w:r>
      <w:r>
        <w:rPr>
          <w:rtl/>
        </w:rPr>
        <w:t xml:space="preserve">האם </w:t>
      </w:r>
      <w:r>
        <w:rPr>
          <w:rFonts w:hint="cs"/>
          <w:rtl/>
        </w:rPr>
        <w:t xml:space="preserve">ממצאי הסקר </w:t>
      </w:r>
      <w:r>
        <w:rPr>
          <w:rtl/>
        </w:rPr>
        <w:t>ידוע</w:t>
      </w:r>
      <w:r>
        <w:rPr>
          <w:rFonts w:hint="cs"/>
          <w:rtl/>
        </w:rPr>
        <w:t>ים</w:t>
      </w:r>
      <w:r>
        <w:rPr>
          <w:rtl/>
        </w:rPr>
        <w:t xml:space="preserve"> למשרדך?</w:t>
      </w:r>
    </w:p>
    <w:p w14:paraId="03FB468D" w14:textId="77777777" w:rsidR="00000000" w:rsidRDefault="002F15BD">
      <w:pPr>
        <w:pStyle w:val="a0"/>
        <w:ind w:firstLine="720"/>
        <w:rPr>
          <w:rtl/>
        </w:rPr>
      </w:pPr>
    </w:p>
    <w:p w14:paraId="59CE35A9" w14:textId="77777777" w:rsidR="00000000" w:rsidRDefault="002F15BD">
      <w:pPr>
        <w:pStyle w:val="a0"/>
        <w:ind w:firstLine="720"/>
        <w:rPr>
          <w:rtl/>
        </w:rPr>
      </w:pPr>
      <w:r>
        <w:rPr>
          <w:rFonts w:hint="cs"/>
          <w:rtl/>
        </w:rPr>
        <w:t xml:space="preserve">2. </w:t>
      </w:r>
      <w:r>
        <w:rPr>
          <w:rtl/>
        </w:rPr>
        <w:t>האם זו תמונת המצב ביתר אזורי הארץ?</w:t>
      </w:r>
    </w:p>
    <w:p w14:paraId="56ED7533" w14:textId="77777777" w:rsidR="00000000" w:rsidRDefault="002F15BD">
      <w:pPr>
        <w:pStyle w:val="a0"/>
        <w:ind w:firstLine="720"/>
        <w:rPr>
          <w:rtl/>
        </w:rPr>
      </w:pPr>
    </w:p>
    <w:p w14:paraId="6EB61970" w14:textId="77777777" w:rsidR="00000000" w:rsidRDefault="002F15BD">
      <w:pPr>
        <w:pStyle w:val="Heading2"/>
        <w:numPr>
          <w:ilvl w:val="0"/>
          <w:numId w:val="0"/>
        </w:numPr>
        <w:ind w:right="0" w:firstLine="720"/>
        <w:jc w:val="both"/>
        <w:rPr>
          <w:rFonts w:cs="Arial" w:hint="cs"/>
          <w:szCs w:val="22"/>
          <w:rtl/>
        </w:rPr>
      </w:pPr>
      <w:r>
        <w:rPr>
          <w:rFonts w:cs="Arial" w:hint="cs"/>
          <w:szCs w:val="22"/>
          <w:rtl/>
        </w:rPr>
        <w:t xml:space="preserve">3. </w:t>
      </w:r>
      <w:r>
        <w:rPr>
          <w:rFonts w:cs="Arial"/>
          <w:szCs w:val="22"/>
          <w:rtl/>
        </w:rPr>
        <w:t>מה עושה משרדך בנושא?</w:t>
      </w:r>
    </w:p>
    <w:p w14:paraId="5AFADDD0" w14:textId="77777777" w:rsidR="00000000" w:rsidRDefault="002F15BD">
      <w:pPr>
        <w:pStyle w:val="a0"/>
        <w:rPr>
          <w:rtl/>
        </w:rPr>
      </w:pPr>
    </w:p>
    <w:p w14:paraId="651C65C7" w14:textId="77777777" w:rsidR="00000000" w:rsidRDefault="002F15BD">
      <w:pPr>
        <w:pStyle w:val="-"/>
        <w:rPr>
          <w:rtl/>
        </w:rPr>
      </w:pPr>
      <w:bookmarkStart w:id="401" w:name="FS000000449T21_02_2005_21_00_14"/>
      <w:bookmarkEnd w:id="401"/>
      <w:r>
        <w:rPr>
          <w:rFonts w:hint="eastAsia"/>
          <w:rtl/>
        </w:rPr>
        <w:t>סגן שרת החינוך, התרבות והספורט מיכאל מלכיאור:</w:t>
      </w:r>
    </w:p>
    <w:p w14:paraId="0D796EBE" w14:textId="77777777" w:rsidR="00000000" w:rsidRDefault="002F15BD">
      <w:pPr>
        <w:pStyle w:val="a0"/>
        <w:rPr>
          <w:rFonts w:hint="cs"/>
          <w:rtl/>
        </w:rPr>
      </w:pPr>
    </w:p>
    <w:p w14:paraId="069A34A3" w14:textId="77777777" w:rsidR="00000000" w:rsidRDefault="002F15BD">
      <w:pPr>
        <w:pStyle w:val="a0"/>
        <w:rPr>
          <w:rFonts w:hint="cs"/>
          <w:rtl/>
        </w:rPr>
      </w:pPr>
      <w:r>
        <w:rPr>
          <w:rFonts w:hint="cs"/>
          <w:rtl/>
        </w:rPr>
        <w:t>השאלה היתה די זהה, היו קצת נתונים שונים שאתם גיבשתם בשאילתות - - -</w:t>
      </w:r>
    </w:p>
    <w:p w14:paraId="64E1FAE0" w14:textId="77777777" w:rsidR="00000000" w:rsidRDefault="002F15BD">
      <w:pPr>
        <w:pStyle w:val="a0"/>
        <w:rPr>
          <w:rFonts w:hint="cs"/>
          <w:rtl/>
        </w:rPr>
      </w:pPr>
    </w:p>
    <w:p w14:paraId="4C623CEA" w14:textId="77777777" w:rsidR="00000000" w:rsidRDefault="002F15BD">
      <w:pPr>
        <w:pStyle w:val="af1"/>
        <w:rPr>
          <w:rtl/>
        </w:rPr>
      </w:pPr>
      <w:r>
        <w:rPr>
          <w:rFonts w:hint="eastAsia"/>
          <w:rtl/>
        </w:rPr>
        <w:t>היו</w:t>
      </w:r>
      <w:r>
        <w:rPr>
          <w:rtl/>
        </w:rPr>
        <w:t>"ר נסים דהן:</w:t>
      </w:r>
    </w:p>
    <w:p w14:paraId="6FC7B92B" w14:textId="77777777" w:rsidR="00000000" w:rsidRDefault="002F15BD">
      <w:pPr>
        <w:pStyle w:val="a0"/>
        <w:rPr>
          <w:rFonts w:hint="cs"/>
          <w:rtl/>
        </w:rPr>
      </w:pPr>
    </w:p>
    <w:p w14:paraId="5C17907E" w14:textId="77777777" w:rsidR="00000000" w:rsidRDefault="002F15BD">
      <w:pPr>
        <w:pStyle w:val="a0"/>
        <w:rPr>
          <w:rFonts w:hint="cs"/>
          <w:rtl/>
        </w:rPr>
      </w:pPr>
      <w:r>
        <w:rPr>
          <w:rFonts w:hint="cs"/>
          <w:rtl/>
        </w:rPr>
        <w:t>אני אסת</w:t>
      </w:r>
      <w:r>
        <w:rPr>
          <w:rFonts w:hint="cs"/>
          <w:rtl/>
        </w:rPr>
        <w:t>פק אם התשובה תתאים לנתונים שלך, חבר הכנסת רשף חן.</w:t>
      </w:r>
    </w:p>
    <w:p w14:paraId="0F0F24F1" w14:textId="77777777" w:rsidR="00000000" w:rsidRDefault="002F15BD">
      <w:pPr>
        <w:pStyle w:val="a0"/>
        <w:rPr>
          <w:rFonts w:hint="cs"/>
          <w:rtl/>
        </w:rPr>
      </w:pPr>
    </w:p>
    <w:p w14:paraId="5308EBFE" w14:textId="77777777" w:rsidR="00000000" w:rsidRDefault="002F15BD">
      <w:pPr>
        <w:pStyle w:val="-"/>
        <w:rPr>
          <w:rtl/>
        </w:rPr>
      </w:pPr>
      <w:bookmarkStart w:id="402" w:name="FS000000449T21_02_2005_21_01_11C"/>
      <w:bookmarkEnd w:id="402"/>
      <w:r>
        <w:rPr>
          <w:rFonts w:hint="eastAsia"/>
          <w:rtl/>
        </w:rPr>
        <w:t>סגן שרת החינוך, התרבות והספורט מיכאל מלכיאור:</w:t>
      </w:r>
    </w:p>
    <w:p w14:paraId="18526331" w14:textId="77777777" w:rsidR="00000000" w:rsidRDefault="002F15BD">
      <w:pPr>
        <w:pStyle w:val="a0"/>
        <w:rPr>
          <w:rFonts w:hint="cs"/>
          <w:rtl/>
        </w:rPr>
      </w:pPr>
    </w:p>
    <w:p w14:paraId="2BB40234" w14:textId="77777777" w:rsidR="00000000" w:rsidRDefault="002F15BD">
      <w:pPr>
        <w:pStyle w:val="a0"/>
        <w:rPr>
          <w:rFonts w:hint="cs"/>
          <w:rtl/>
        </w:rPr>
      </w:pPr>
    </w:p>
    <w:p w14:paraId="33C54F98" w14:textId="77777777" w:rsidR="00000000" w:rsidRDefault="002F15BD">
      <w:pPr>
        <w:pStyle w:val="a0"/>
        <w:rPr>
          <w:rFonts w:hint="cs"/>
          <w:rtl/>
        </w:rPr>
      </w:pPr>
      <w:r>
        <w:rPr>
          <w:rFonts w:hint="cs"/>
          <w:rtl/>
        </w:rPr>
        <w:t xml:space="preserve">זה בסדר, הנתונים היו מספיק חמורים בשני המקרים. </w:t>
      </w:r>
    </w:p>
    <w:p w14:paraId="338B57BB" w14:textId="77777777" w:rsidR="00000000" w:rsidRDefault="002F15BD">
      <w:pPr>
        <w:pStyle w:val="a0"/>
        <w:rPr>
          <w:rFonts w:hint="cs"/>
          <w:rtl/>
        </w:rPr>
      </w:pPr>
    </w:p>
    <w:p w14:paraId="03B16ECA" w14:textId="77777777" w:rsidR="00000000" w:rsidRDefault="002F15BD">
      <w:pPr>
        <w:pStyle w:val="a0"/>
        <w:rPr>
          <w:rFonts w:hint="cs"/>
          <w:rtl/>
        </w:rPr>
      </w:pPr>
      <w:r>
        <w:rPr>
          <w:rFonts w:hint="cs"/>
          <w:rtl/>
        </w:rPr>
        <w:t xml:space="preserve">יש פה התייחסות רחבה, ברשות היושב-ראש, כי זאת שאלה מאוד רצינית </w:t>
      </w:r>
      <w:r>
        <w:rPr>
          <w:rtl/>
        </w:rPr>
        <w:t>–</w:t>
      </w:r>
      <w:r>
        <w:rPr>
          <w:rFonts w:hint="cs"/>
          <w:rtl/>
        </w:rPr>
        <w:t xml:space="preserve"> נושא ההימורים בקרב תלמידים. </w:t>
      </w:r>
    </w:p>
    <w:p w14:paraId="48F3E44B" w14:textId="77777777" w:rsidR="00000000" w:rsidRDefault="002F15BD">
      <w:pPr>
        <w:pStyle w:val="a0"/>
        <w:rPr>
          <w:rFonts w:hint="cs"/>
          <w:rtl/>
        </w:rPr>
      </w:pPr>
    </w:p>
    <w:p w14:paraId="4F89F1D4" w14:textId="77777777" w:rsidR="00000000" w:rsidRDefault="002F15BD">
      <w:pPr>
        <w:pStyle w:val="a0"/>
        <w:rPr>
          <w:rFonts w:hint="cs"/>
          <w:rtl/>
        </w:rPr>
      </w:pPr>
      <w:r>
        <w:rPr>
          <w:rFonts w:hint="cs"/>
          <w:rtl/>
        </w:rPr>
        <w:t xml:space="preserve">ממצאי הסקר לא </w:t>
      </w:r>
      <w:r>
        <w:rPr>
          <w:rFonts w:hint="cs"/>
          <w:rtl/>
        </w:rPr>
        <w:t xml:space="preserve">היו ידועים למשרד החינוך, שכן לא דובר על סקר מדעי או אקדמי, אלא בשאלון שחובר על-ידי סטודנטית ממכללת דרבי והועבר בקרב מורים וסטודנטים הלומדים במכללה זו. זאת אומרת, לא הכרנו את זה. </w:t>
      </w:r>
    </w:p>
    <w:p w14:paraId="7A0F3105" w14:textId="77777777" w:rsidR="00000000" w:rsidRDefault="002F15BD">
      <w:pPr>
        <w:pStyle w:val="a0"/>
        <w:rPr>
          <w:rFonts w:hint="cs"/>
          <w:rtl/>
        </w:rPr>
      </w:pPr>
    </w:p>
    <w:p w14:paraId="33D8994F" w14:textId="77777777" w:rsidR="00000000" w:rsidRDefault="002F15BD">
      <w:pPr>
        <w:pStyle w:val="a0"/>
        <w:rPr>
          <w:rFonts w:hint="cs"/>
          <w:rtl/>
        </w:rPr>
      </w:pPr>
      <w:r>
        <w:rPr>
          <w:rFonts w:hint="cs"/>
          <w:rtl/>
        </w:rPr>
        <w:t>לגופו של עניין, למשרד החינוך כמו למשטרת ישראל אין מידע מספק בסוגיית ההימורים</w:t>
      </w:r>
      <w:r>
        <w:rPr>
          <w:rFonts w:hint="cs"/>
          <w:rtl/>
        </w:rPr>
        <w:t xml:space="preserve"> בכלל והימורי הספורט בפרט בקרב בני-הנוער בארץ. מסקירת מחקרים שנערכו בישראל נמצאו שתי עבודות בלבד לתואר שני </w:t>
      </w:r>
      <w:r>
        <w:rPr>
          <w:rtl/>
        </w:rPr>
        <w:t>–</w:t>
      </w:r>
      <w:r>
        <w:rPr>
          <w:rFonts w:hint="cs"/>
          <w:rtl/>
        </w:rPr>
        <w:t xml:space="preserve"> כל מה שיכולנו למצוא </w:t>
      </w:r>
      <w:r>
        <w:rPr>
          <w:rtl/>
        </w:rPr>
        <w:t>–</w:t>
      </w:r>
      <w:r>
        <w:rPr>
          <w:rFonts w:hint="cs"/>
          <w:rtl/>
        </w:rPr>
        <w:t xml:space="preserve"> ושתיהן עוסקות בתופעת ההימורים בקרב מבוגרים. ההתעניינות המוגבלת של החוקרים בנושא של בני-הנוער, אני לא יודע אם זה מעיד משהו על </w:t>
      </w:r>
      <w:r>
        <w:rPr>
          <w:rFonts w:hint="cs"/>
          <w:rtl/>
        </w:rPr>
        <w:t xml:space="preserve">ממדיה של התופעה בישראל. </w:t>
      </w:r>
    </w:p>
    <w:p w14:paraId="177E355B" w14:textId="77777777" w:rsidR="00000000" w:rsidRDefault="002F15BD">
      <w:pPr>
        <w:pStyle w:val="a0"/>
        <w:rPr>
          <w:rFonts w:hint="cs"/>
          <w:rtl/>
        </w:rPr>
      </w:pPr>
    </w:p>
    <w:p w14:paraId="5FD1ACBD" w14:textId="77777777" w:rsidR="00000000" w:rsidRDefault="002F15BD">
      <w:pPr>
        <w:pStyle w:val="a0"/>
        <w:rPr>
          <w:rFonts w:hint="cs"/>
          <w:rtl/>
        </w:rPr>
      </w:pPr>
      <w:r>
        <w:rPr>
          <w:rFonts w:hint="cs"/>
          <w:rtl/>
        </w:rPr>
        <w:t>ממחקרים שנערכו בקרב בני נוער באירופה ובארצות-הברית עולה, כי בני נוער מתייחסים להיבטים החברתיים של התופעה כאל בילוי בשעות הפנאי, והימורים אינם נתפסים בהכרח כתופעה שלילית. עם זאת, חשוב שנבהיר כי גם משרד החינוך וגם המועצה להימורים בס</w:t>
      </w:r>
      <w:r>
        <w:rPr>
          <w:rFonts w:hint="cs"/>
          <w:rtl/>
        </w:rPr>
        <w:t>פורט רואים חשיבות רבה בצמצום התופעה. אף שהימורים כאלה אינם מנועים בחוק, נטלה על עצמה המועצה להימורים מרצון מגבלות שונות בנושא. המועצה יזמה הקמת ועדה ציבורית בראשות השופט בדימוס עזרא קמא לגיבוש קוד אתי לפעולתה, והיא שומעת עדויות רבות של אנשי ציבור, אקדמיה ו</w:t>
      </w:r>
      <w:r>
        <w:rPr>
          <w:rFonts w:hint="cs"/>
          <w:rtl/>
        </w:rPr>
        <w:t>גם המועצה לשלום הילד, והכינה כבר בסוף שנת 2003 קוד אתי מחייב שאומץ ככתבו וכלשונו על-ידי המועצה.</w:t>
      </w:r>
    </w:p>
    <w:p w14:paraId="09DCAFD9" w14:textId="77777777" w:rsidR="00000000" w:rsidRDefault="002F15BD">
      <w:pPr>
        <w:pStyle w:val="a0"/>
        <w:rPr>
          <w:rFonts w:hint="cs"/>
          <w:rtl/>
        </w:rPr>
      </w:pPr>
    </w:p>
    <w:p w14:paraId="7252BB7F" w14:textId="77777777" w:rsidR="00000000" w:rsidRDefault="002F15BD">
      <w:pPr>
        <w:pStyle w:val="a0"/>
        <w:rPr>
          <w:rFonts w:hint="cs"/>
          <w:rtl/>
        </w:rPr>
      </w:pPr>
      <w:r>
        <w:rPr>
          <w:rFonts w:hint="cs"/>
          <w:rtl/>
        </w:rPr>
        <w:t>סעיף 22 בהמלצות קובע, בין היתר, כי אין מקום לאסור איסור כולל וגורף של הימורי קטינים בכל הנוגע להימורי ספורט. האיסור צריך לחול רק על מי שלא מלאו לו 16 שנים. האי</w:t>
      </w:r>
      <w:r>
        <w:rPr>
          <w:rFonts w:hint="cs"/>
          <w:rtl/>
        </w:rPr>
        <w:t>סור מובלט בפרסומי המועצה בכל התחנות ברחבי הארץ, ומפעילי התחנות מתבקשים למנוע ככל האפשר הימורים של קטינים מתחת לגיל שנקבע. המועצה מרעננת הנחיה זו למפעילים לעתים קרובות. על אף הקושי באכיפת ההוראה, מפעילה המועצה חברת חקירה לביצוע בדיקות ומעקבים. מפעילים שאינם</w:t>
      </w:r>
      <w:r>
        <w:rPr>
          <w:rFonts w:hint="cs"/>
          <w:rtl/>
        </w:rPr>
        <w:t xml:space="preserve"> מקפידים על קיום ההנחיות מוזמנים להליך משמעתי.</w:t>
      </w:r>
    </w:p>
    <w:p w14:paraId="6AEFE2A8" w14:textId="77777777" w:rsidR="00000000" w:rsidRDefault="002F15BD">
      <w:pPr>
        <w:pStyle w:val="a0"/>
        <w:rPr>
          <w:rFonts w:hint="cs"/>
          <w:rtl/>
        </w:rPr>
      </w:pPr>
    </w:p>
    <w:p w14:paraId="0FD73A0D" w14:textId="77777777" w:rsidR="00000000" w:rsidRDefault="002F15BD">
      <w:pPr>
        <w:pStyle w:val="a0"/>
        <w:rPr>
          <w:rFonts w:hint="cs"/>
          <w:rtl/>
        </w:rPr>
      </w:pPr>
      <w:r>
        <w:rPr>
          <w:rFonts w:hint="cs"/>
          <w:rtl/>
        </w:rPr>
        <w:t>זאת ועוד, המועצה מקפידה שלא לשתף בני נוער בפרסומות הנוגעות להימורים, ואינה משבצת פרסומות בתוכניות ובאירועים ייחודיים לבני נוער. אתר הימורי האינטרנט של המועצה מופעל באמצעות כרטיסי אשראי, וההשתתפות מחייבת זיהוי</w:t>
      </w:r>
      <w:r>
        <w:rPr>
          <w:rFonts w:hint="cs"/>
          <w:rtl/>
        </w:rPr>
        <w:t xml:space="preserve"> מוחלט, לרבות גיל. כל פנייה לאתר של בני נוער מתחת לגיל 16 נדחית אפוא על הסף.</w:t>
      </w:r>
    </w:p>
    <w:p w14:paraId="4EDAB14E" w14:textId="77777777" w:rsidR="00000000" w:rsidRDefault="002F15BD">
      <w:pPr>
        <w:pStyle w:val="a0"/>
        <w:rPr>
          <w:rFonts w:hint="cs"/>
          <w:rtl/>
        </w:rPr>
      </w:pPr>
    </w:p>
    <w:p w14:paraId="36D0DA19" w14:textId="77777777" w:rsidR="00000000" w:rsidRDefault="002F15BD">
      <w:pPr>
        <w:pStyle w:val="a0"/>
        <w:rPr>
          <w:rFonts w:hint="cs"/>
          <w:rtl/>
        </w:rPr>
      </w:pPr>
      <w:r>
        <w:rPr>
          <w:rFonts w:hint="cs"/>
          <w:rtl/>
        </w:rPr>
        <w:t xml:space="preserve">להערכת המועצה, הימורים של קטינים בתחום הספורט הם בעיקרם בתחום ההימורים הלא-חוקיים, המתרחשים לעתים גם בתוך תחומי בית-הספר. לתופעה השלכות חברתיות קשות, אולם מניעתה היא בידי רשויות </w:t>
      </w:r>
      <w:r>
        <w:rPr>
          <w:rFonts w:hint="cs"/>
          <w:rtl/>
        </w:rPr>
        <w:t>אכיפת החוק. בתחומי תחנות הטוטו התופעה שולית, לפי הנחת המשרד והבדיקה, הודות לצעדי המנע שהמועצה אכן הנהיגה.</w:t>
      </w:r>
    </w:p>
    <w:p w14:paraId="054BC5FB" w14:textId="77777777" w:rsidR="00000000" w:rsidRDefault="002F15BD">
      <w:pPr>
        <w:pStyle w:val="a0"/>
        <w:rPr>
          <w:rFonts w:hint="cs"/>
          <w:rtl/>
        </w:rPr>
      </w:pPr>
    </w:p>
    <w:p w14:paraId="46F6D9F1" w14:textId="77777777" w:rsidR="00000000" w:rsidRDefault="002F15BD">
      <w:pPr>
        <w:pStyle w:val="a0"/>
        <w:rPr>
          <w:rFonts w:hint="cs"/>
          <w:rtl/>
        </w:rPr>
      </w:pPr>
      <w:r>
        <w:rPr>
          <w:rFonts w:hint="cs"/>
          <w:rtl/>
        </w:rPr>
        <w:t>תקציב השיווק והפרסום של המועצה להימורים ב-2004 הסתכם ב-29 מיליון ש"ח, מתוכם כ-20 מיליון ש"ח כפרסום ישיר באמצעי התקשורת השונים.</w:t>
      </w:r>
    </w:p>
    <w:p w14:paraId="0713CF64" w14:textId="77777777" w:rsidR="00000000" w:rsidRDefault="002F15BD">
      <w:pPr>
        <w:pStyle w:val="a0"/>
        <w:rPr>
          <w:rFonts w:hint="cs"/>
          <w:rtl/>
        </w:rPr>
      </w:pPr>
    </w:p>
    <w:p w14:paraId="1E07E4D4" w14:textId="77777777" w:rsidR="00000000" w:rsidRDefault="002F15BD">
      <w:pPr>
        <w:pStyle w:val="af0"/>
        <w:rPr>
          <w:rtl/>
        </w:rPr>
      </w:pPr>
      <w:r>
        <w:rPr>
          <w:rFonts w:hint="eastAsia"/>
          <w:rtl/>
        </w:rPr>
        <w:t>רשף</w:t>
      </w:r>
      <w:r>
        <w:rPr>
          <w:rtl/>
        </w:rPr>
        <w:t xml:space="preserve"> חן (שינוי):</w:t>
      </w:r>
    </w:p>
    <w:p w14:paraId="2FE26704" w14:textId="77777777" w:rsidR="00000000" w:rsidRDefault="002F15BD">
      <w:pPr>
        <w:pStyle w:val="a0"/>
        <w:rPr>
          <w:rFonts w:hint="cs"/>
          <w:rtl/>
        </w:rPr>
      </w:pPr>
    </w:p>
    <w:p w14:paraId="1B96E1AB" w14:textId="77777777" w:rsidR="00000000" w:rsidRDefault="002F15BD">
      <w:pPr>
        <w:pStyle w:val="a0"/>
        <w:rPr>
          <w:rFonts w:hint="cs"/>
          <w:rtl/>
        </w:rPr>
      </w:pPr>
      <w:r>
        <w:rPr>
          <w:rFonts w:hint="cs"/>
          <w:rtl/>
        </w:rPr>
        <w:t>שאלת</w:t>
      </w:r>
      <w:r>
        <w:rPr>
          <w:rFonts w:hint="cs"/>
          <w:rtl/>
        </w:rPr>
        <w:t>י על מפעל הפיס ועל המועצה.</w:t>
      </w:r>
    </w:p>
    <w:p w14:paraId="065C0F1A" w14:textId="77777777" w:rsidR="00000000" w:rsidRDefault="002F15BD">
      <w:pPr>
        <w:pStyle w:val="a0"/>
        <w:rPr>
          <w:rFonts w:hint="cs"/>
          <w:rtl/>
        </w:rPr>
      </w:pPr>
    </w:p>
    <w:p w14:paraId="14BC11D8" w14:textId="77777777" w:rsidR="00000000" w:rsidRDefault="002F15BD">
      <w:pPr>
        <w:pStyle w:val="-"/>
        <w:rPr>
          <w:rtl/>
        </w:rPr>
      </w:pPr>
      <w:bookmarkStart w:id="403" w:name="FS000000449T21_02_2005_21_17_14C"/>
      <w:bookmarkEnd w:id="403"/>
      <w:r>
        <w:rPr>
          <w:rFonts w:hint="eastAsia"/>
          <w:rtl/>
        </w:rPr>
        <w:t>סגן שרת החינוך, התרבות והספורט מיכאל מלכיאור:</w:t>
      </w:r>
    </w:p>
    <w:p w14:paraId="0E054431" w14:textId="77777777" w:rsidR="00000000" w:rsidRDefault="002F15BD">
      <w:pPr>
        <w:pStyle w:val="a0"/>
        <w:rPr>
          <w:rFonts w:hint="cs"/>
          <w:rtl/>
        </w:rPr>
      </w:pPr>
    </w:p>
    <w:p w14:paraId="7B15D288" w14:textId="77777777" w:rsidR="00000000" w:rsidRDefault="002F15BD">
      <w:pPr>
        <w:pStyle w:val="a0"/>
        <w:rPr>
          <w:rFonts w:hint="cs"/>
          <w:rtl/>
        </w:rPr>
      </w:pPr>
      <w:r>
        <w:rPr>
          <w:rFonts w:hint="cs"/>
          <w:rtl/>
        </w:rPr>
        <w:t>אני לא יודע.</w:t>
      </w:r>
    </w:p>
    <w:p w14:paraId="0F3A973B" w14:textId="77777777" w:rsidR="00000000" w:rsidRDefault="002F15BD">
      <w:pPr>
        <w:pStyle w:val="a0"/>
        <w:rPr>
          <w:rFonts w:hint="cs"/>
          <w:rtl/>
        </w:rPr>
      </w:pPr>
    </w:p>
    <w:p w14:paraId="55C87498" w14:textId="77777777" w:rsidR="00000000" w:rsidRDefault="002F15BD">
      <w:pPr>
        <w:pStyle w:val="af1"/>
        <w:rPr>
          <w:rtl/>
        </w:rPr>
      </w:pPr>
      <w:r>
        <w:rPr>
          <w:rFonts w:hint="eastAsia"/>
          <w:rtl/>
        </w:rPr>
        <w:t>היו</w:t>
      </w:r>
      <w:r>
        <w:rPr>
          <w:rtl/>
        </w:rPr>
        <w:t>"ר נסים דהן:</w:t>
      </w:r>
    </w:p>
    <w:p w14:paraId="062DD3F9" w14:textId="77777777" w:rsidR="00000000" w:rsidRDefault="002F15BD">
      <w:pPr>
        <w:pStyle w:val="a0"/>
        <w:rPr>
          <w:rFonts w:hint="cs"/>
          <w:rtl/>
        </w:rPr>
      </w:pPr>
    </w:p>
    <w:p w14:paraId="2729A863" w14:textId="77777777" w:rsidR="00000000" w:rsidRDefault="002F15BD">
      <w:pPr>
        <w:pStyle w:val="a0"/>
        <w:rPr>
          <w:rFonts w:hint="cs"/>
          <w:rtl/>
        </w:rPr>
      </w:pPr>
      <w:r>
        <w:rPr>
          <w:rFonts w:hint="cs"/>
          <w:rtl/>
        </w:rPr>
        <w:t>אין תשובה.</w:t>
      </w:r>
    </w:p>
    <w:p w14:paraId="042DA8E6" w14:textId="77777777" w:rsidR="00000000" w:rsidRDefault="002F15BD">
      <w:pPr>
        <w:pStyle w:val="a0"/>
        <w:rPr>
          <w:rFonts w:hint="cs"/>
          <w:rtl/>
        </w:rPr>
      </w:pPr>
    </w:p>
    <w:p w14:paraId="66B5253E" w14:textId="77777777" w:rsidR="00000000" w:rsidRDefault="002F15BD">
      <w:pPr>
        <w:pStyle w:val="-"/>
        <w:rPr>
          <w:rtl/>
        </w:rPr>
      </w:pPr>
      <w:bookmarkStart w:id="404" w:name="FS000000449T21_02_2005_21_17_24C"/>
      <w:bookmarkEnd w:id="404"/>
      <w:r>
        <w:rPr>
          <w:rFonts w:hint="eastAsia"/>
          <w:rtl/>
        </w:rPr>
        <w:t>סגן שרת החינוך, התרבות והספורט מיכאל מלכיאור:</w:t>
      </w:r>
    </w:p>
    <w:p w14:paraId="4E62A360" w14:textId="77777777" w:rsidR="00000000" w:rsidRDefault="002F15BD">
      <w:pPr>
        <w:pStyle w:val="a0"/>
        <w:rPr>
          <w:rFonts w:hint="cs"/>
          <w:rtl/>
        </w:rPr>
      </w:pPr>
    </w:p>
    <w:p w14:paraId="39226A46" w14:textId="77777777" w:rsidR="00000000" w:rsidRDefault="002F15BD">
      <w:pPr>
        <w:pStyle w:val="a0"/>
        <w:rPr>
          <w:rFonts w:hint="cs"/>
          <w:rtl/>
        </w:rPr>
      </w:pPr>
      <w:r>
        <w:rPr>
          <w:rFonts w:hint="cs"/>
          <w:rtl/>
        </w:rPr>
        <w:t>ככל הידוע לי, נוקטת המועצה להימורים את כל הצעדים ההכרחיים למניעת זיקה ישירה בין הפרסומות שמ</w:t>
      </w:r>
      <w:r>
        <w:rPr>
          <w:rFonts w:hint="cs"/>
          <w:rtl/>
        </w:rPr>
        <w:t xml:space="preserve">פרסמת המועצה לבין בני נוער, ובאופן עקרוני ומעשי היא פועלת נגד הימורים בקרב בני נוער. </w:t>
      </w:r>
    </w:p>
    <w:p w14:paraId="7853D572" w14:textId="77777777" w:rsidR="00000000" w:rsidRDefault="002F15BD">
      <w:pPr>
        <w:pStyle w:val="a0"/>
        <w:rPr>
          <w:rFonts w:hint="cs"/>
          <w:rtl/>
        </w:rPr>
      </w:pPr>
    </w:p>
    <w:p w14:paraId="43306456" w14:textId="77777777" w:rsidR="00000000" w:rsidRDefault="002F15BD">
      <w:pPr>
        <w:pStyle w:val="a0"/>
        <w:rPr>
          <w:rFonts w:hint="cs"/>
          <w:rtl/>
        </w:rPr>
      </w:pPr>
      <w:r>
        <w:rPr>
          <w:rFonts w:hint="cs"/>
          <w:rtl/>
        </w:rPr>
        <w:t xml:space="preserve">גם מערכת החינוך נרתמה לנושא: השירות הפסיכולוגי-הייעוצי </w:t>
      </w:r>
      <w:r>
        <w:rPr>
          <w:rtl/>
        </w:rPr>
        <w:t>–</w:t>
      </w:r>
      <w:r>
        <w:rPr>
          <w:rFonts w:hint="cs"/>
          <w:rtl/>
        </w:rPr>
        <w:t xml:space="preserve"> שפ"י </w:t>
      </w:r>
      <w:r>
        <w:rPr>
          <w:rtl/>
        </w:rPr>
        <w:t>–</w:t>
      </w:r>
      <w:r>
        <w:rPr>
          <w:rFonts w:hint="cs"/>
          <w:rtl/>
        </w:rPr>
        <w:t xml:space="preserve"> במשרד החינוך הכין מקראה בשם "משחקי הימורים של ילדים ובני נוער", והיא מספקת חומר רקע והכוונה בנושא ליועצים</w:t>
      </w:r>
      <w:r>
        <w:rPr>
          <w:rFonts w:hint="cs"/>
          <w:rtl/>
        </w:rPr>
        <w:t xml:space="preserve"> החינוכיים ולפסיכולוגים בבתי-הספר וברשויות המקומיות. </w:t>
      </w:r>
    </w:p>
    <w:p w14:paraId="3285FCB4" w14:textId="77777777" w:rsidR="00000000" w:rsidRDefault="002F15BD">
      <w:pPr>
        <w:pStyle w:val="a0"/>
        <w:rPr>
          <w:rFonts w:hint="cs"/>
          <w:rtl/>
        </w:rPr>
      </w:pPr>
    </w:p>
    <w:p w14:paraId="593C477A" w14:textId="77777777" w:rsidR="00000000" w:rsidRDefault="002F15BD">
      <w:pPr>
        <w:pStyle w:val="a0"/>
        <w:rPr>
          <w:rFonts w:hint="cs"/>
          <w:rtl/>
        </w:rPr>
      </w:pPr>
      <w:r>
        <w:rPr>
          <w:rFonts w:hint="cs"/>
          <w:rtl/>
        </w:rPr>
        <w:t>הכוונה ליצור איזון הולם בין שתי מגמות: מחד גיסא, לא ליצור דרמטיזיציה לתופעות מסוימות כמו הימורים, שיש בהן בעיקר חיקוי של התנהגות המבוגרים. זאת אומרת, זה בעיקר בנושאים של מפעל הפיס. ומאידך גיסא, לגלות ר</w:t>
      </w:r>
      <w:r>
        <w:rPr>
          <w:rFonts w:hint="cs"/>
          <w:rtl/>
        </w:rPr>
        <w:t>גישות ולתפוס את החריגויות המסתתרות מאחורי  מה שנקרא "תרבות הנוער", ובגישה דיאגנוסטית מקצועית, זהירה ואחראית לאסוף נתונים, לזהות, לאבחן ולטפל במתבגרים שהתנהגותם חריגה ומצויים בסיכון גבוה. הידע ושיקול הדעת המקצועי ולא אופנה תקשורתית אקראית הם שצריכים ליצור א</w:t>
      </w:r>
      <w:r>
        <w:rPr>
          <w:rFonts w:hint="cs"/>
          <w:rtl/>
        </w:rPr>
        <w:t xml:space="preserve">ת האיזון ההולם בין שתי המגמות הללו. </w:t>
      </w:r>
    </w:p>
    <w:p w14:paraId="788EF519" w14:textId="77777777" w:rsidR="00000000" w:rsidRDefault="002F15BD">
      <w:pPr>
        <w:pStyle w:val="a0"/>
        <w:rPr>
          <w:rFonts w:hint="cs"/>
          <w:rtl/>
        </w:rPr>
      </w:pPr>
    </w:p>
    <w:p w14:paraId="1F5DC1DC" w14:textId="77777777" w:rsidR="00000000" w:rsidRDefault="002F15BD">
      <w:pPr>
        <w:pStyle w:val="a0"/>
        <w:rPr>
          <w:rFonts w:hint="cs"/>
          <w:rtl/>
        </w:rPr>
      </w:pPr>
      <w:r>
        <w:rPr>
          <w:rFonts w:hint="cs"/>
          <w:rtl/>
        </w:rPr>
        <w:t>בימים אלו נערך במסגרת בית-הספר לעבודה סוציאלית באוניברסיטת תל-אביב מחקר ראשון רחב היקף, על-ידי פרופסור מאיר טייכמן, פרופסור גיורא רהב והדוקטורנטית בל פריד, על הימורים של בני נוער בישראל. זו הפעם הראשונה שיש מחקר רציני.</w:t>
      </w:r>
      <w:r>
        <w:rPr>
          <w:rFonts w:hint="cs"/>
          <w:rtl/>
        </w:rPr>
        <w:t xml:space="preserve"> החוקרים בודקים את השפעת החשיפה לפרסומת על תופעת ההימורים בקרב בני נוער, וכן משתני אישיות הקשורים בנטייה של בני נוער להתמכר להימורים. ממצאי המחקר ודאי יסייעו לנו לעצב מדיניות להתמודדות עם התופעה, ואנחנו אכן מתכוונים לקחת את הדבר הזה מאוד ברצינות, כי בגדול </w:t>
      </w:r>
      <w:r>
        <w:rPr>
          <w:rFonts w:hint="cs"/>
          <w:rtl/>
        </w:rPr>
        <w:t>זו תופעה לא רצויה ושלילית.</w:t>
      </w:r>
    </w:p>
    <w:p w14:paraId="6AE2DF79" w14:textId="77777777" w:rsidR="00000000" w:rsidRDefault="002F15BD">
      <w:pPr>
        <w:pStyle w:val="a0"/>
        <w:rPr>
          <w:rFonts w:hint="cs"/>
          <w:rtl/>
        </w:rPr>
      </w:pPr>
    </w:p>
    <w:p w14:paraId="1CA41AE6" w14:textId="77777777" w:rsidR="00000000" w:rsidRDefault="002F15BD">
      <w:pPr>
        <w:pStyle w:val="af1"/>
        <w:rPr>
          <w:rtl/>
        </w:rPr>
      </w:pPr>
      <w:r>
        <w:rPr>
          <w:rFonts w:hint="eastAsia"/>
          <w:rtl/>
        </w:rPr>
        <w:t>היו</w:t>
      </w:r>
      <w:r>
        <w:rPr>
          <w:rtl/>
        </w:rPr>
        <w:t>"ר נסים דהן:</w:t>
      </w:r>
    </w:p>
    <w:p w14:paraId="5EA8996F" w14:textId="77777777" w:rsidR="00000000" w:rsidRDefault="002F15BD">
      <w:pPr>
        <w:pStyle w:val="a0"/>
        <w:rPr>
          <w:rFonts w:hint="cs"/>
          <w:rtl/>
        </w:rPr>
      </w:pPr>
    </w:p>
    <w:p w14:paraId="051313CA" w14:textId="77777777" w:rsidR="00000000" w:rsidRDefault="002F15BD">
      <w:pPr>
        <w:pStyle w:val="a0"/>
        <w:rPr>
          <w:rFonts w:hint="cs"/>
          <w:rtl/>
        </w:rPr>
      </w:pPr>
      <w:r>
        <w:rPr>
          <w:rFonts w:hint="cs"/>
          <w:rtl/>
        </w:rPr>
        <w:t>חבר הכנסת רשף חן רוצה שאלה נוספת, בבקשה.</w:t>
      </w:r>
    </w:p>
    <w:p w14:paraId="47EAE567" w14:textId="77777777" w:rsidR="00000000" w:rsidRDefault="002F15BD">
      <w:pPr>
        <w:pStyle w:val="a0"/>
        <w:rPr>
          <w:rFonts w:hint="cs"/>
          <w:rtl/>
        </w:rPr>
      </w:pPr>
    </w:p>
    <w:p w14:paraId="196F8307" w14:textId="77777777" w:rsidR="00000000" w:rsidRDefault="002F15BD">
      <w:pPr>
        <w:pStyle w:val="af0"/>
        <w:rPr>
          <w:rtl/>
        </w:rPr>
      </w:pPr>
      <w:r>
        <w:rPr>
          <w:rFonts w:hint="eastAsia"/>
          <w:rtl/>
        </w:rPr>
        <w:t>רשף</w:t>
      </w:r>
      <w:r>
        <w:rPr>
          <w:rtl/>
        </w:rPr>
        <w:t xml:space="preserve"> חן (שינוי):</w:t>
      </w:r>
    </w:p>
    <w:p w14:paraId="66025884" w14:textId="77777777" w:rsidR="00000000" w:rsidRDefault="002F15BD">
      <w:pPr>
        <w:pStyle w:val="a0"/>
        <w:rPr>
          <w:rFonts w:hint="cs"/>
          <w:rtl/>
        </w:rPr>
      </w:pPr>
    </w:p>
    <w:p w14:paraId="030AA9E8" w14:textId="77777777" w:rsidR="00000000" w:rsidRDefault="002F15BD">
      <w:pPr>
        <w:pStyle w:val="a0"/>
        <w:rPr>
          <w:rFonts w:hint="cs"/>
          <w:rtl/>
        </w:rPr>
      </w:pPr>
      <w:r>
        <w:rPr>
          <w:rFonts w:hint="cs"/>
          <w:rtl/>
        </w:rPr>
        <w:t>אדוני סגן השר, אתה לא מרגיש שיש כאן סיטואציה קלאסית של לתת לחתול לשמור על השמנת? אנחנו מבקשים בדיוק מהגוף שהנהלתו ואנשיו מתפרנסים מההימורים האלה לומר לנ</w:t>
      </w:r>
      <w:r>
        <w:rPr>
          <w:rFonts w:hint="cs"/>
          <w:rtl/>
        </w:rPr>
        <w:t xml:space="preserve">ו אם זה בסדר או לא בסדר לפרסם את ההימורים. הלוא לא צריך להיות עובד סוציאלי או גאון גדול כדי להבין שהפרסומת עובדת, אחרת לא היו משקיעים בזה 20 מיליון שקל בשנה </w:t>
      </w:r>
      <w:r>
        <w:rPr>
          <w:rtl/>
        </w:rPr>
        <w:t>–</w:t>
      </w:r>
      <w:r>
        <w:rPr>
          <w:rFonts w:hint="cs"/>
          <w:rtl/>
        </w:rPr>
        <w:t xml:space="preserve"> וזה רק הטוטו.</w:t>
      </w:r>
    </w:p>
    <w:p w14:paraId="4B24D69D" w14:textId="77777777" w:rsidR="00000000" w:rsidRDefault="002F15BD">
      <w:pPr>
        <w:pStyle w:val="a0"/>
        <w:rPr>
          <w:rFonts w:hint="cs"/>
          <w:rtl/>
        </w:rPr>
      </w:pPr>
    </w:p>
    <w:p w14:paraId="5F4A1AC1" w14:textId="77777777" w:rsidR="00000000" w:rsidRDefault="002F15BD">
      <w:pPr>
        <w:pStyle w:val="af1"/>
        <w:rPr>
          <w:rtl/>
        </w:rPr>
      </w:pPr>
      <w:r>
        <w:rPr>
          <w:rFonts w:hint="eastAsia"/>
          <w:rtl/>
        </w:rPr>
        <w:t>היו</w:t>
      </w:r>
      <w:r>
        <w:rPr>
          <w:rtl/>
        </w:rPr>
        <w:t>"ר נסים דהן:</w:t>
      </w:r>
    </w:p>
    <w:p w14:paraId="38F1472A" w14:textId="77777777" w:rsidR="00000000" w:rsidRDefault="002F15BD">
      <w:pPr>
        <w:pStyle w:val="a0"/>
        <w:rPr>
          <w:rFonts w:hint="cs"/>
          <w:rtl/>
        </w:rPr>
      </w:pPr>
    </w:p>
    <w:p w14:paraId="1B43E310" w14:textId="77777777" w:rsidR="00000000" w:rsidRDefault="002F15BD">
      <w:pPr>
        <w:pStyle w:val="a0"/>
        <w:rPr>
          <w:rFonts w:hint="cs"/>
          <w:rtl/>
        </w:rPr>
      </w:pPr>
      <w:r>
        <w:rPr>
          <w:rFonts w:hint="cs"/>
          <w:rtl/>
        </w:rPr>
        <w:t>תודה.</w:t>
      </w:r>
    </w:p>
    <w:p w14:paraId="166A9742" w14:textId="77777777" w:rsidR="00000000" w:rsidRDefault="002F15BD">
      <w:pPr>
        <w:pStyle w:val="a0"/>
        <w:rPr>
          <w:rFonts w:hint="cs"/>
          <w:rtl/>
        </w:rPr>
      </w:pPr>
    </w:p>
    <w:p w14:paraId="12398C88" w14:textId="77777777" w:rsidR="00000000" w:rsidRDefault="002F15BD">
      <w:pPr>
        <w:pStyle w:val="af0"/>
        <w:rPr>
          <w:rFonts w:hint="cs"/>
          <w:rtl/>
        </w:rPr>
      </w:pPr>
      <w:r>
        <w:rPr>
          <w:rFonts w:hint="eastAsia"/>
          <w:rtl/>
        </w:rPr>
        <w:t>רשף</w:t>
      </w:r>
      <w:r>
        <w:rPr>
          <w:rtl/>
        </w:rPr>
        <w:t xml:space="preserve"> חן (שינוי):</w:t>
      </w:r>
    </w:p>
    <w:p w14:paraId="44D0F0CF" w14:textId="77777777" w:rsidR="00000000" w:rsidRDefault="002F15BD">
      <w:pPr>
        <w:pStyle w:val="af0"/>
        <w:rPr>
          <w:rFonts w:hint="cs"/>
          <w:rtl/>
        </w:rPr>
      </w:pPr>
    </w:p>
    <w:p w14:paraId="1EB2FFE8" w14:textId="77777777" w:rsidR="00000000" w:rsidRDefault="002F15BD">
      <w:pPr>
        <w:pStyle w:val="af0"/>
        <w:rPr>
          <w:rFonts w:hint="cs"/>
          <w:b w:val="0"/>
          <w:bCs w:val="0"/>
          <w:u w:val="none"/>
          <w:rtl/>
        </w:rPr>
      </w:pPr>
      <w:r>
        <w:rPr>
          <w:rFonts w:hint="cs"/>
          <w:b w:val="0"/>
          <w:bCs w:val="0"/>
          <w:u w:val="none"/>
          <w:rtl/>
        </w:rPr>
        <w:tab/>
      </w:r>
    </w:p>
    <w:p w14:paraId="54101E6D" w14:textId="77777777" w:rsidR="00000000" w:rsidRDefault="002F15BD">
      <w:pPr>
        <w:pStyle w:val="af0"/>
        <w:rPr>
          <w:rFonts w:hint="cs"/>
          <w:b w:val="0"/>
          <w:bCs w:val="0"/>
          <w:u w:val="none"/>
          <w:rtl/>
        </w:rPr>
      </w:pPr>
      <w:r>
        <w:rPr>
          <w:rFonts w:hint="cs"/>
          <w:b w:val="0"/>
          <w:bCs w:val="0"/>
          <w:u w:val="none"/>
          <w:rtl/>
        </w:rPr>
        <w:tab/>
        <w:t>סליחה, רגע אחד, אני מייד מסיים.</w:t>
      </w:r>
    </w:p>
    <w:p w14:paraId="096C2FD1" w14:textId="77777777" w:rsidR="00000000" w:rsidRDefault="002F15BD">
      <w:pPr>
        <w:pStyle w:val="af0"/>
        <w:rPr>
          <w:rFonts w:hint="cs"/>
          <w:b w:val="0"/>
          <w:bCs w:val="0"/>
          <w:u w:val="none"/>
          <w:rtl/>
        </w:rPr>
      </w:pPr>
    </w:p>
    <w:p w14:paraId="16730DD7" w14:textId="77777777" w:rsidR="00000000" w:rsidRDefault="002F15BD">
      <w:pPr>
        <w:pStyle w:val="af0"/>
        <w:rPr>
          <w:rFonts w:hint="cs"/>
          <w:b w:val="0"/>
          <w:bCs w:val="0"/>
          <w:u w:val="none"/>
          <w:rtl/>
        </w:rPr>
      </w:pPr>
    </w:p>
    <w:p w14:paraId="56E6AB53" w14:textId="77777777" w:rsidR="00000000" w:rsidRDefault="002F15BD">
      <w:pPr>
        <w:pStyle w:val="af0"/>
        <w:spacing w:line="360" w:lineRule="auto"/>
        <w:rPr>
          <w:rFonts w:hint="cs"/>
          <w:b w:val="0"/>
          <w:bCs w:val="0"/>
          <w:u w:val="none"/>
          <w:rtl/>
        </w:rPr>
      </w:pPr>
      <w:r>
        <w:rPr>
          <w:rFonts w:hint="cs"/>
          <w:b w:val="0"/>
          <w:bCs w:val="0"/>
          <w:u w:val="none"/>
          <w:rtl/>
        </w:rPr>
        <w:tab/>
        <w:t>קשה</w:t>
      </w:r>
      <w:r>
        <w:rPr>
          <w:rFonts w:hint="cs"/>
          <w:b w:val="0"/>
          <w:bCs w:val="0"/>
          <w:u w:val="none"/>
          <w:rtl/>
        </w:rPr>
        <w:t xml:space="preserve"> לי עם זה שמשרד החינוך לא לוקח על עצמו את האחריות בעניין הזה ועושה את הבדיקות האלה בעצמו, לא משאיר את זה לגופים האלה - ולא מבין שאנחנו כאן באמצעות הפרסומות האלה, שבהן "צריך פיס בחיים", "מה יהיה? יהיה טוטו", יוצרים אווירה שבה במדינת ישראל זה פשוט נתפס כנורמ</w:t>
      </w:r>
      <w:r>
        <w:rPr>
          <w:rFonts w:hint="cs"/>
          <w:b w:val="0"/>
          <w:bCs w:val="0"/>
          <w:u w:val="none"/>
          <w:rtl/>
        </w:rPr>
        <w:t xml:space="preserve">טיבי, לגיטימי לחלוטין להמר. מה הפלא שאחרי זה הילד בן ה-15-16 הולך ומהמר? כי יום-יום אנחנו אומרים לו בטלוויזיה: זה בסדר להמר, זה טוב להמר, זה חכם להמר, זה נחמד להמר. הרעיון הזה, ההתחכמות הזאת שהם אומרים שאין ילד בפרסומות - הילד לא רוצה להיות ילד, הילד רוצה </w:t>
      </w:r>
      <w:r>
        <w:rPr>
          <w:rFonts w:hint="cs"/>
          <w:b w:val="0"/>
          <w:bCs w:val="0"/>
          <w:u w:val="none"/>
          <w:rtl/>
        </w:rPr>
        <w:t>להיות מבוגר. בזה שאתה שם בפרסומת מבוגר זה לא משנה - - -</w:t>
      </w:r>
    </w:p>
    <w:p w14:paraId="6A476E29" w14:textId="77777777" w:rsidR="00000000" w:rsidRDefault="002F15BD">
      <w:pPr>
        <w:pStyle w:val="af0"/>
        <w:spacing w:line="360" w:lineRule="auto"/>
        <w:rPr>
          <w:rFonts w:hint="cs"/>
          <w:b w:val="0"/>
          <w:bCs w:val="0"/>
          <w:u w:val="none"/>
          <w:rtl/>
        </w:rPr>
      </w:pPr>
    </w:p>
    <w:p w14:paraId="515A0105" w14:textId="77777777" w:rsidR="00000000" w:rsidRDefault="002F15BD">
      <w:pPr>
        <w:pStyle w:val="af1"/>
        <w:rPr>
          <w:rtl/>
        </w:rPr>
      </w:pPr>
      <w:r>
        <w:rPr>
          <w:rFonts w:hint="eastAsia"/>
          <w:rtl/>
        </w:rPr>
        <w:t>היו</w:t>
      </w:r>
      <w:r>
        <w:rPr>
          <w:rtl/>
        </w:rPr>
        <w:t>"ר נסים דהן:</w:t>
      </w:r>
    </w:p>
    <w:p w14:paraId="04E60CC3" w14:textId="77777777" w:rsidR="00000000" w:rsidRDefault="002F15BD">
      <w:pPr>
        <w:pStyle w:val="a0"/>
        <w:rPr>
          <w:rFonts w:hint="cs"/>
          <w:rtl/>
        </w:rPr>
      </w:pPr>
    </w:p>
    <w:p w14:paraId="0884568E" w14:textId="77777777" w:rsidR="00000000" w:rsidRDefault="002F15BD">
      <w:pPr>
        <w:pStyle w:val="a0"/>
        <w:rPr>
          <w:rFonts w:hint="cs"/>
          <w:rtl/>
        </w:rPr>
      </w:pPr>
      <w:r>
        <w:rPr>
          <w:rFonts w:hint="cs"/>
          <w:rtl/>
        </w:rPr>
        <w:t>שאלה.</w:t>
      </w:r>
    </w:p>
    <w:p w14:paraId="57F94486" w14:textId="77777777" w:rsidR="00000000" w:rsidRDefault="002F15BD">
      <w:pPr>
        <w:pStyle w:val="a0"/>
        <w:rPr>
          <w:rFonts w:hint="cs"/>
          <w:rtl/>
        </w:rPr>
      </w:pPr>
    </w:p>
    <w:p w14:paraId="10C6B8B3" w14:textId="77777777" w:rsidR="00000000" w:rsidRDefault="002F15BD">
      <w:pPr>
        <w:pStyle w:val="af0"/>
        <w:rPr>
          <w:rtl/>
        </w:rPr>
      </w:pPr>
      <w:r>
        <w:rPr>
          <w:rFonts w:hint="eastAsia"/>
          <w:rtl/>
        </w:rPr>
        <w:t>רשף</w:t>
      </w:r>
      <w:r>
        <w:rPr>
          <w:rtl/>
        </w:rPr>
        <w:t xml:space="preserve"> חן (שינוי):</w:t>
      </w:r>
    </w:p>
    <w:p w14:paraId="32A873B5" w14:textId="77777777" w:rsidR="00000000" w:rsidRDefault="002F15BD">
      <w:pPr>
        <w:pStyle w:val="a0"/>
        <w:rPr>
          <w:rFonts w:hint="cs"/>
          <w:rtl/>
        </w:rPr>
      </w:pPr>
    </w:p>
    <w:p w14:paraId="036BC7F1" w14:textId="77777777" w:rsidR="00000000" w:rsidRDefault="002F15BD">
      <w:pPr>
        <w:pStyle w:val="a0"/>
        <w:rPr>
          <w:rFonts w:hint="cs"/>
          <w:rtl/>
        </w:rPr>
      </w:pPr>
      <w:r>
        <w:rPr>
          <w:rFonts w:hint="cs"/>
          <w:rtl/>
        </w:rPr>
        <w:t xml:space="preserve">האם נכון שכאשר אתה שם בפרסומת מבוגר, הילד רוצה להיות כמו המבוגר הזה? זה נראה לו נחמד, לגיטימי, שמח </w:t>
      </w:r>
      <w:r>
        <w:rPr>
          <w:rtl/>
        </w:rPr>
        <w:t>–</w:t>
      </w:r>
      <w:r>
        <w:rPr>
          <w:rFonts w:hint="cs"/>
          <w:rtl/>
        </w:rPr>
        <w:t xml:space="preserve"> הוא יהמר. מה ההפתעה הגדולה? </w:t>
      </w:r>
    </w:p>
    <w:p w14:paraId="58E20C37" w14:textId="77777777" w:rsidR="00000000" w:rsidRDefault="002F15BD">
      <w:pPr>
        <w:pStyle w:val="a0"/>
        <w:rPr>
          <w:rFonts w:hint="cs"/>
          <w:rtl/>
        </w:rPr>
      </w:pPr>
    </w:p>
    <w:p w14:paraId="72FB8580" w14:textId="77777777" w:rsidR="00000000" w:rsidRDefault="002F15BD">
      <w:pPr>
        <w:pStyle w:val="af1"/>
        <w:rPr>
          <w:rtl/>
        </w:rPr>
      </w:pPr>
      <w:r>
        <w:rPr>
          <w:rFonts w:hint="eastAsia"/>
          <w:rtl/>
        </w:rPr>
        <w:t>היו</w:t>
      </w:r>
      <w:r>
        <w:rPr>
          <w:rtl/>
        </w:rPr>
        <w:t>"ר נסים דהן:</w:t>
      </w:r>
    </w:p>
    <w:p w14:paraId="363D7271" w14:textId="77777777" w:rsidR="00000000" w:rsidRDefault="002F15BD">
      <w:pPr>
        <w:pStyle w:val="a0"/>
        <w:rPr>
          <w:rFonts w:hint="cs"/>
          <w:rtl/>
        </w:rPr>
      </w:pPr>
    </w:p>
    <w:p w14:paraId="6E5C251A" w14:textId="77777777" w:rsidR="00000000" w:rsidRDefault="002F15BD">
      <w:pPr>
        <w:pStyle w:val="a0"/>
        <w:rPr>
          <w:rFonts w:hint="cs"/>
          <w:rtl/>
        </w:rPr>
      </w:pPr>
      <w:r>
        <w:rPr>
          <w:rFonts w:hint="cs"/>
          <w:rtl/>
        </w:rPr>
        <w:t xml:space="preserve">תודה. אני </w:t>
      </w:r>
      <w:r>
        <w:rPr>
          <w:rFonts w:hint="cs"/>
          <w:rtl/>
        </w:rPr>
        <w:t>מבקש תשובה קצרה על נאום ארוך.</w:t>
      </w:r>
    </w:p>
    <w:p w14:paraId="60083E4B" w14:textId="77777777" w:rsidR="00000000" w:rsidRDefault="002F15BD">
      <w:pPr>
        <w:pStyle w:val="a0"/>
        <w:rPr>
          <w:rFonts w:hint="cs"/>
          <w:rtl/>
        </w:rPr>
      </w:pPr>
    </w:p>
    <w:p w14:paraId="374ABA28" w14:textId="77777777" w:rsidR="00000000" w:rsidRDefault="002F15BD">
      <w:pPr>
        <w:pStyle w:val="-"/>
        <w:rPr>
          <w:rtl/>
        </w:rPr>
      </w:pPr>
      <w:bookmarkStart w:id="405" w:name="FS000000449T21_02_2005_21_46_22C"/>
      <w:bookmarkEnd w:id="405"/>
      <w:r>
        <w:rPr>
          <w:rFonts w:hint="eastAsia"/>
          <w:rtl/>
        </w:rPr>
        <w:t>סגן שרת החינוך, התרבות והספורט מיכאל מלכיאור:</w:t>
      </w:r>
    </w:p>
    <w:p w14:paraId="48D4747C" w14:textId="77777777" w:rsidR="00000000" w:rsidRDefault="002F15BD">
      <w:pPr>
        <w:pStyle w:val="a0"/>
        <w:rPr>
          <w:rFonts w:hint="cs"/>
          <w:rtl/>
        </w:rPr>
      </w:pPr>
    </w:p>
    <w:p w14:paraId="19859EBA" w14:textId="77777777" w:rsidR="00000000" w:rsidRDefault="002F15BD">
      <w:pPr>
        <w:pStyle w:val="a0"/>
        <w:rPr>
          <w:rFonts w:hint="cs"/>
          <w:rtl/>
        </w:rPr>
      </w:pPr>
      <w:r>
        <w:rPr>
          <w:rFonts w:hint="cs"/>
          <w:rtl/>
        </w:rPr>
        <w:t>בגדול אני מסכים אתך, אבל זה חלק מהנורמות החברתיות שאנחנו בונים גם בבית הזה. הרי כל העניין של טוטו ומועצת הימורים זה דבר שאנחנו מעודדים, כי אנחנו רוצים לחסוך כסף מקופת המדינה, ואנ</w:t>
      </w:r>
      <w:r>
        <w:rPr>
          <w:rFonts w:hint="cs"/>
          <w:rtl/>
        </w:rPr>
        <w:t>חנו יוצרים במו-ידינו את הנורמות האלו - -</w:t>
      </w:r>
    </w:p>
    <w:p w14:paraId="36270BB4" w14:textId="77777777" w:rsidR="00000000" w:rsidRDefault="002F15BD">
      <w:pPr>
        <w:pStyle w:val="a0"/>
        <w:rPr>
          <w:rFonts w:hint="cs"/>
          <w:rtl/>
        </w:rPr>
      </w:pPr>
    </w:p>
    <w:p w14:paraId="12F8D2D5" w14:textId="77777777" w:rsidR="00000000" w:rsidRDefault="002F15BD">
      <w:pPr>
        <w:pStyle w:val="af0"/>
        <w:rPr>
          <w:rtl/>
        </w:rPr>
      </w:pPr>
      <w:r>
        <w:rPr>
          <w:rFonts w:hint="eastAsia"/>
          <w:rtl/>
        </w:rPr>
        <w:t>רשף</w:t>
      </w:r>
      <w:r>
        <w:rPr>
          <w:rtl/>
        </w:rPr>
        <w:t xml:space="preserve"> חן (שינוי):</w:t>
      </w:r>
    </w:p>
    <w:p w14:paraId="6EBCF211" w14:textId="77777777" w:rsidR="00000000" w:rsidRDefault="002F15BD">
      <w:pPr>
        <w:pStyle w:val="a0"/>
        <w:rPr>
          <w:rFonts w:hint="cs"/>
          <w:rtl/>
        </w:rPr>
      </w:pPr>
    </w:p>
    <w:p w14:paraId="619F7B52" w14:textId="77777777" w:rsidR="00000000" w:rsidRDefault="002F15BD">
      <w:pPr>
        <w:pStyle w:val="a0"/>
        <w:rPr>
          <w:rFonts w:hint="cs"/>
          <w:rtl/>
        </w:rPr>
      </w:pPr>
      <w:r>
        <w:rPr>
          <w:rFonts w:hint="cs"/>
          <w:rtl/>
        </w:rPr>
        <w:t>יש הבדל בין - - -</w:t>
      </w:r>
    </w:p>
    <w:p w14:paraId="3E4AF073" w14:textId="77777777" w:rsidR="00000000" w:rsidRDefault="002F15BD">
      <w:pPr>
        <w:pStyle w:val="a0"/>
        <w:rPr>
          <w:rFonts w:hint="cs"/>
          <w:rtl/>
        </w:rPr>
      </w:pPr>
    </w:p>
    <w:p w14:paraId="5BF748B0" w14:textId="77777777" w:rsidR="00000000" w:rsidRDefault="002F15BD">
      <w:pPr>
        <w:pStyle w:val="-"/>
        <w:rPr>
          <w:rtl/>
        </w:rPr>
      </w:pPr>
      <w:bookmarkStart w:id="406" w:name="FS000000449T21_02_2005_21_47_49C"/>
      <w:bookmarkEnd w:id="406"/>
      <w:r>
        <w:rPr>
          <w:rFonts w:hint="eastAsia"/>
          <w:rtl/>
        </w:rPr>
        <w:t>סגן שרת החינוך, התרבות והספורט מיכאל מלכיאור:</w:t>
      </w:r>
    </w:p>
    <w:p w14:paraId="38AC6AC5" w14:textId="77777777" w:rsidR="00000000" w:rsidRDefault="002F15BD">
      <w:pPr>
        <w:pStyle w:val="a0"/>
        <w:rPr>
          <w:rFonts w:hint="cs"/>
          <w:rtl/>
        </w:rPr>
      </w:pPr>
    </w:p>
    <w:p w14:paraId="4988D172" w14:textId="77777777" w:rsidR="00000000" w:rsidRDefault="002F15BD">
      <w:pPr>
        <w:pStyle w:val="a0"/>
        <w:rPr>
          <w:rFonts w:hint="cs"/>
          <w:rtl/>
        </w:rPr>
      </w:pPr>
      <w:r>
        <w:rPr>
          <w:rFonts w:hint="cs"/>
          <w:rtl/>
        </w:rPr>
        <w:t>- - ואחר כך לא ניתן לבוא בטענה. זה לא עניין של משרד החינוך; משרד החינוך יכול לטפל במסגרת משרד החינוך, ואני מקווה מאוד שכתוצאה מהמחק</w:t>
      </w:r>
      <w:r>
        <w:rPr>
          <w:rFonts w:hint="cs"/>
          <w:rtl/>
        </w:rPr>
        <w:t xml:space="preserve">ר הזה אנחנו נפעל. אם אתה חושב שזה דבר פסול, אני חושב שיש אפשרות לחקיקה ולקביעת תקנות של כנסת ישראל </w:t>
      </w:r>
      <w:r>
        <w:rPr>
          <w:rtl/>
        </w:rPr>
        <w:t>–</w:t>
      </w:r>
      <w:r>
        <w:rPr>
          <w:rFonts w:hint="cs"/>
          <w:rtl/>
        </w:rPr>
        <w:t xml:space="preserve"> אני אשמח להיות חלק מזה, אני לא חושב שהימורים זה דבר חשוב בחיים. אדם שעוסק בהימורים בקביעות פסול לעדות - -</w:t>
      </w:r>
    </w:p>
    <w:p w14:paraId="20D7E000" w14:textId="77777777" w:rsidR="00000000" w:rsidRDefault="002F15BD">
      <w:pPr>
        <w:pStyle w:val="a0"/>
        <w:rPr>
          <w:rFonts w:hint="cs"/>
          <w:rtl/>
        </w:rPr>
      </w:pPr>
    </w:p>
    <w:p w14:paraId="14B934D2" w14:textId="77777777" w:rsidR="00000000" w:rsidRDefault="002F15BD">
      <w:pPr>
        <w:pStyle w:val="af1"/>
        <w:rPr>
          <w:rtl/>
        </w:rPr>
      </w:pPr>
      <w:r>
        <w:rPr>
          <w:rFonts w:hint="eastAsia"/>
          <w:rtl/>
        </w:rPr>
        <w:t>היו</w:t>
      </w:r>
      <w:r>
        <w:rPr>
          <w:rtl/>
        </w:rPr>
        <w:t>"ר נסים דהן:</w:t>
      </w:r>
    </w:p>
    <w:p w14:paraId="202C2772" w14:textId="77777777" w:rsidR="00000000" w:rsidRDefault="002F15BD">
      <w:pPr>
        <w:pStyle w:val="a0"/>
        <w:rPr>
          <w:rFonts w:hint="cs"/>
          <w:rtl/>
        </w:rPr>
      </w:pPr>
    </w:p>
    <w:p w14:paraId="58F1FB02" w14:textId="77777777" w:rsidR="00000000" w:rsidRDefault="002F15BD">
      <w:pPr>
        <w:pStyle w:val="a0"/>
        <w:rPr>
          <w:rFonts w:hint="cs"/>
          <w:rtl/>
        </w:rPr>
      </w:pPr>
      <w:r>
        <w:rPr>
          <w:rFonts w:hint="cs"/>
          <w:rtl/>
        </w:rPr>
        <w:t>תודה רבה.</w:t>
      </w:r>
    </w:p>
    <w:p w14:paraId="56375737" w14:textId="77777777" w:rsidR="00000000" w:rsidRDefault="002F15BD">
      <w:pPr>
        <w:pStyle w:val="a0"/>
        <w:rPr>
          <w:rFonts w:hint="cs"/>
          <w:rtl/>
        </w:rPr>
      </w:pPr>
    </w:p>
    <w:p w14:paraId="2419AA81" w14:textId="77777777" w:rsidR="00000000" w:rsidRDefault="002F15BD">
      <w:pPr>
        <w:pStyle w:val="af0"/>
        <w:rPr>
          <w:rtl/>
        </w:rPr>
      </w:pPr>
      <w:r>
        <w:rPr>
          <w:rFonts w:hint="eastAsia"/>
          <w:rtl/>
        </w:rPr>
        <w:t>רשף</w:t>
      </w:r>
      <w:r>
        <w:rPr>
          <w:rtl/>
        </w:rPr>
        <w:t xml:space="preserve"> חן (שינוי):</w:t>
      </w:r>
    </w:p>
    <w:p w14:paraId="07AEE252" w14:textId="77777777" w:rsidR="00000000" w:rsidRDefault="002F15BD">
      <w:pPr>
        <w:pStyle w:val="a0"/>
        <w:rPr>
          <w:rFonts w:hint="cs"/>
          <w:rtl/>
        </w:rPr>
      </w:pPr>
    </w:p>
    <w:p w14:paraId="5B2D13E4" w14:textId="77777777" w:rsidR="00000000" w:rsidRDefault="002F15BD">
      <w:pPr>
        <w:pStyle w:val="a0"/>
        <w:rPr>
          <w:rFonts w:hint="cs"/>
          <w:rtl/>
        </w:rPr>
      </w:pPr>
      <w:r>
        <w:rPr>
          <w:rFonts w:hint="cs"/>
          <w:rtl/>
        </w:rPr>
        <w:t>- -</w:t>
      </w:r>
      <w:r>
        <w:rPr>
          <w:rFonts w:hint="cs"/>
          <w:rtl/>
        </w:rPr>
        <w:t xml:space="preserve"> - </w:t>
      </w:r>
    </w:p>
    <w:p w14:paraId="6B610331" w14:textId="77777777" w:rsidR="00000000" w:rsidRDefault="002F15BD">
      <w:pPr>
        <w:pStyle w:val="a0"/>
        <w:rPr>
          <w:rFonts w:hint="cs"/>
          <w:rtl/>
        </w:rPr>
      </w:pPr>
    </w:p>
    <w:p w14:paraId="03C46830" w14:textId="77777777" w:rsidR="00000000" w:rsidRDefault="002F15BD">
      <w:pPr>
        <w:pStyle w:val="-"/>
        <w:rPr>
          <w:rtl/>
        </w:rPr>
      </w:pPr>
      <w:bookmarkStart w:id="407" w:name="FS000000449T21_02_2005_21_49_54C"/>
      <w:bookmarkEnd w:id="407"/>
      <w:r>
        <w:rPr>
          <w:rFonts w:hint="eastAsia"/>
          <w:rtl/>
        </w:rPr>
        <w:t>סגן שרת החינוך, התרבות והספורט מיכאל מלכיאור:</w:t>
      </w:r>
    </w:p>
    <w:p w14:paraId="20DDB6CE" w14:textId="77777777" w:rsidR="00000000" w:rsidRDefault="002F15BD">
      <w:pPr>
        <w:pStyle w:val="a0"/>
        <w:rPr>
          <w:rFonts w:hint="cs"/>
          <w:rtl/>
        </w:rPr>
      </w:pPr>
    </w:p>
    <w:p w14:paraId="74BACD9B" w14:textId="77777777" w:rsidR="00000000" w:rsidRDefault="002F15BD">
      <w:pPr>
        <w:pStyle w:val="a0"/>
        <w:rPr>
          <w:rFonts w:hint="cs"/>
          <w:rtl/>
        </w:rPr>
      </w:pPr>
      <w:r>
        <w:rPr>
          <w:rFonts w:hint="cs"/>
          <w:rtl/>
        </w:rPr>
        <w:t xml:space="preserve">- - ואני מסכים אתך, אבל זו חברת מבוגרים שמעודדת ונותנת את הטון הזה, אז אתה לא יכול לצפות למשהו אחר מהילדים. </w:t>
      </w:r>
    </w:p>
    <w:p w14:paraId="3D6EAC2B" w14:textId="77777777" w:rsidR="00000000" w:rsidRDefault="002F15BD">
      <w:pPr>
        <w:pStyle w:val="a0"/>
        <w:rPr>
          <w:rFonts w:hint="cs"/>
          <w:rtl/>
        </w:rPr>
      </w:pPr>
    </w:p>
    <w:p w14:paraId="59CFC702" w14:textId="77777777" w:rsidR="00000000" w:rsidRDefault="002F15BD">
      <w:pPr>
        <w:pStyle w:val="af0"/>
        <w:rPr>
          <w:rtl/>
        </w:rPr>
      </w:pPr>
      <w:r>
        <w:rPr>
          <w:rFonts w:hint="eastAsia"/>
          <w:rtl/>
        </w:rPr>
        <w:t>רשף</w:t>
      </w:r>
      <w:r>
        <w:rPr>
          <w:rtl/>
        </w:rPr>
        <w:t xml:space="preserve"> חן (שינוי):</w:t>
      </w:r>
    </w:p>
    <w:p w14:paraId="13128C51" w14:textId="77777777" w:rsidR="00000000" w:rsidRDefault="002F15BD">
      <w:pPr>
        <w:pStyle w:val="a0"/>
        <w:rPr>
          <w:rFonts w:hint="cs"/>
          <w:rtl/>
        </w:rPr>
      </w:pPr>
    </w:p>
    <w:p w14:paraId="499DCB2E" w14:textId="77777777" w:rsidR="00000000" w:rsidRDefault="002F15BD">
      <w:pPr>
        <w:pStyle w:val="a0"/>
        <w:rPr>
          <w:rFonts w:hint="cs"/>
          <w:rtl/>
        </w:rPr>
      </w:pPr>
      <w:r>
        <w:rPr>
          <w:rFonts w:hint="cs"/>
          <w:rtl/>
        </w:rPr>
        <w:t>נכון, זה מה שאני אומר.</w:t>
      </w:r>
    </w:p>
    <w:p w14:paraId="45886FB0" w14:textId="77777777" w:rsidR="00000000" w:rsidRDefault="002F15BD">
      <w:pPr>
        <w:pStyle w:val="a0"/>
        <w:rPr>
          <w:rFonts w:hint="cs"/>
          <w:rtl/>
        </w:rPr>
      </w:pPr>
    </w:p>
    <w:p w14:paraId="1E3193D2" w14:textId="77777777" w:rsidR="00000000" w:rsidRDefault="002F15BD">
      <w:pPr>
        <w:pStyle w:val="af1"/>
        <w:rPr>
          <w:rtl/>
        </w:rPr>
      </w:pPr>
      <w:r>
        <w:rPr>
          <w:rFonts w:hint="eastAsia"/>
          <w:rtl/>
        </w:rPr>
        <w:t>היו</w:t>
      </w:r>
      <w:r>
        <w:rPr>
          <w:rtl/>
        </w:rPr>
        <w:t>"ר נסים דהן:</w:t>
      </w:r>
    </w:p>
    <w:p w14:paraId="6F00B3CE" w14:textId="77777777" w:rsidR="00000000" w:rsidRDefault="002F15BD">
      <w:pPr>
        <w:pStyle w:val="a0"/>
        <w:rPr>
          <w:rFonts w:hint="cs"/>
          <w:rtl/>
        </w:rPr>
      </w:pPr>
    </w:p>
    <w:p w14:paraId="08FEE1D9" w14:textId="77777777" w:rsidR="00000000" w:rsidRDefault="002F15BD">
      <w:pPr>
        <w:pStyle w:val="a0"/>
        <w:rPr>
          <w:rFonts w:hint="cs"/>
          <w:rtl/>
        </w:rPr>
      </w:pPr>
      <w:r>
        <w:rPr>
          <w:rFonts w:hint="cs"/>
          <w:rtl/>
        </w:rPr>
        <w:t>חבר הכנסת רשף חן, הכדור אצלי ואצלך כ</w:t>
      </w:r>
      <w:r>
        <w:rPr>
          <w:rFonts w:hint="cs"/>
          <w:rtl/>
        </w:rPr>
        <w:t>מחוקקים - - -</w:t>
      </w:r>
    </w:p>
    <w:p w14:paraId="352AE69F" w14:textId="77777777" w:rsidR="00000000" w:rsidRDefault="002F15BD">
      <w:pPr>
        <w:pStyle w:val="a0"/>
        <w:rPr>
          <w:rFonts w:hint="cs"/>
          <w:rtl/>
        </w:rPr>
      </w:pPr>
    </w:p>
    <w:p w14:paraId="49DE42B8" w14:textId="77777777" w:rsidR="00000000" w:rsidRDefault="002F15BD">
      <w:pPr>
        <w:pStyle w:val="af0"/>
        <w:rPr>
          <w:rtl/>
        </w:rPr>
      </w:pPr>
      <w:r>
        <w:rPr>
          <w:rFonts w:hint="eastAsia"/>
          <w:rtl/>
        </w:rPr>
        <w:t>רשף</w:t>
      </w:r>
      <w:r>
        <w:rPr>
          <w:rtl/>
        </w:rPr>
        <w:t xml:space="preserve"> חן (שינוי):</w:t>
      </w:r>
    </w:p>
    <w:p w14:paraId="6EB26854" w14:textId="77777777" w:rsidR="00000000" w:rsidRDefault="002F15BD">
      <w:pPr>
        <w:pStyle w:val="a0"/>
        <w:rPr>
          <w:rFonts w:hint="cs"/>
          <w:rtl/>
        </w:rPr>
      </w:pPr>
    </w:p>
    <w:p w14:paraId="4D595667" w14:textId="77777777" w:rsidR="00000000" w:rsidRDefault="002F15BD">
      <w:pPr>
        <w:pStyle w:val="a0"/>
        <w:rPr>
          <w:rFonts w:hint="cs"/>
          <w:rtl/>
        </w:rPr>
      </w:pPr>
      <w:r>
        <w:rPr>
          <w:rFonts w:hint="cs"/>
          <w:rtl/>
        </w:rPr>
        <w:t>אדוני היושב-ראש, אני רק רוצה לומר, בשבוע שעבר הצבענו כאן על הצעת החוק - - -</w:t>
      </w:r>
    </w:p>
    <w:p w14:paraId="775478DE" w14:textId="77777777" w:rsidR="00000000" w:rsidRDefault="002F15BD">
      <w:pPr>
        <w:pStyle w:val="a0"/>
        <w:rPr>
          <w:rFonts w:hint="cs"/>
          <w:rtl/>
        </w:rPr>
      </w:pPr>
    </w:p>
    <w:p w14:paraId="7EADD97A" w14:textId="77777777" w:rsidR="00000000" w:rsidRDefault="002F15BD">
      <w:pPr>
        <w:pStyle w:val="-"/>
        <w:rPr>
          <w:rtl/>
        </w:rPr>
      </w:pPr>
      <w:bookmarkStart w:id="408" w:name="FS000000449T21_02_2005_21_52_19C"/>
      <w:bookmarkEnd w:id="408"/>
      <w:r>
        <w:rPr>
          <w:rFonts w:hint="eastAsia"/>
          <w:rtl/>
        </w:rPr>
        <w:t>סגן שרת החינוך, התרבות והספורט מיכאל מלכיאור:</w:t>
      </w:r>
    </w:p>
    <w:p w14:paraId="6E7D0ED6" w14:textId="77777777" w:rsidR="00000000" w:rsidRDefault="002F15BD">
      <w:pPr>
        <w:pStyle w:val="a0"/>
        <w:rPr>
          <w:rFonts w:hint="cs"/>
          <w:rtl/>
        </w:rPr>
      </w:pPr>
    </w:p>
    <w:p w14:paraId="4EAF08C6" w14:textId="77777777" w:rsidR="00000000" w:rsidRDefault="002F15BD">
      <w:pPr>
        <w:pStyle w:val="a0"/>
        <w:rPr>
          <w:rFonts w:hint="cs"/>
          <w:rtl/>
        </w:rPr>
      </w:pPr>
      <w:r>
        <w:rPr>
          <w:rFonts w:hint="cs"/>
          <w:rtl/>
        </w:rPr>
        <w:t xml:space="preserve">לאסור את מה? את כל הטוטו? </w:t>
      </w:r>
    </w:p>
    <w:p w14:paraId="2BF07676" w14:textId="77777777" w:rsidR="00000000" w:rsidRDefault="002F15BD">
      <w:pPr>
        <w:pStyle w:val="a0"/>
        <w:rPr>
          <w:rFonts w:hint="cs"/>
          <w:rtl/>
        </w:rPr>
      </w:pPr>
    </w:p>
    <w:p w14:paraId="42FD613D" w14:textId="77777777" w:rsidR="00000000" w:rsidRDefault="002F15BD">
      <w:pPr>
        <w:pStyle w:val="af0"/>
        <w:rPr>
          <w:rtl/>
        </w:rPr>
      </w:pPr>
      <w:r>
        <w:rPr>
          <w:rFonts w:hint="eastAsia"/>
          <w:rtl/>
        </w:rPr>
        <w:t>רשף</w:t>
      </w:r>
      <w:r>
        <w:rPr>
          <w:rtl/>
        </w:rPr>
        <w:t xml:space="preserve"> חן (שינוי):</w:t>
      </w:r>
    </w:p>
    <w:p w14:paraId="0D8828DF" w14:textId="77777777" w:rsidR="00000000" w:rsidRDefault="002F15BD">
      <w:pPr>
        <w:pStyle w:val="a0"/>
        <w:rPr>
          <w:rFonts w:hint="cs"/>
          <w:rtl/>
        </w:rPr>
      </w:pPr>
    </w:p>
    <w:p w14:paraId="3B949FF8" w14:textId="77777777" w:rsidR="00000000" w:rsidRDefault="002F15BD">
      <w:pPr>
        <w:pStyle w:val="a0"/>
        <w:rPr>
          <w:rFonts w:hint="cs"/>
          <w:rtl/>
        </w:rPr>
      </w:pPr>
      <w:r>
        <w:rPr>
          <w:rFonts w:hint="cs"/>
          <w:rtl/>
        </w:rPr>
        <w:t>את הפרסומת.</w:t>
      </w:r>
    </w:p>
    <w:p w14:paraId="4FC9C655" w14:textId="77777777" w:rsidR="00000000" w:rsidRDefault="002F15BD">
      <w:pPr>
        <w:pStyle w:val="a0"/>
        <w:rPr>
          <w:rFonts w:hint="cs"/>
          <w:rtl/>
        </w:rPr>
      </w:pPr>
    </w:p>
    <w:p w14:paraId="0ACA9189" w14:textId="77777777" w:rsidR="00000000" w:rsidRDefault="002F15BD">
      <w:pPr>
        <w:pStyle w:val="-"/>
        <w:rPr>
          <w:rtl/>
        </w:rPr>
      </w:pPr>
      <w:bookmarkStart w:id="409" w:name="FS000000449T21_02_2005_21_52_39C"/>
      <w:bookmarkEnd w:id="409"/>
      <w:r>
        <w:rPr>
          <w:rFonts w:hint="eastAsia"/>
          <w:rtl/>
        </w:rPr>
        <w:t>סגן שרת החינוך, התרבות והספורט מיכאל מלכיא</w:t>
      </w:r>
      <w:r>
        <w:rPr>
          <w:rFonts w:hint="eastAsia"/>
          <w:rtl/>
        </w:rPr>
        <w:t>ור:</w:t>
      </w:r>
    </w:p>
    <w:p w14:paraId="183DE267" w14:textId="77777777" w:rsidR="00000000" w:rsidRDefault="002F15BD">
      <w:pPr>
        <w:pStyle w:val="a0"/>
        <w:rPr>
          <w:rFonts w:hint="cs"/>
          <w:rtl/>
        </w:rPr>
      </w:pPr>
    </w:p>
    <w:p w14:paraId="192354A6" w14:textId="77777777" w:rsidR="00000000" w:rsidRDefault="002F15BD">
      <w:pPr>
        <w:pStyle w:val="a0"/>
        <w:rPr>
          <w:rFonts w:hint="cs"/>
          <w:rtl/>
        </w:rPr>
      </w:pPr>
      <w:r>
        <w:rPr>
          <w:rFonts w:hint="cs"/>
          <w:rtl/>
        </w:rPr>
        <w:t>כל הפרסומת על הטוטו ועל הלוטו?</w:t>
      </w:r>
    </w:p>
    <w:p w14:paraId="7B7325DD" w14:textId="77777777" w:rsidR="00000000" w:rsidRDefault="002F15BD">
      <w:pPr>
        <w:pStyle w:val="a0"/>
        <w:rPr>
          <w:rFonts w:hint="cs"/>
          <w:rtl/>
        </w:rPr>
      </w:pPr>
    </w:p>
    <w:p w14:paraId="0B808D05" w14:textId="77777777" w:rsidR="00000000" w:rsidRDefault="002F15BD">
      <w:pPr>
        <w:pStyle w:val="af1"/>
        <w:rPr>
          <w:rtl/>
        </w:rPr>
      </w:pPr>
      <w:r>
        <w:rPr>
          <w:rFonts w:hint="eastAsia"/>
          <w:rtl/>
        </w:rPr>
        <w:t>היו</w:t>
      </w:r>
      <w:r>
        <w:rPr>
          <w:rtl/>
        </w:rPr>
        <w:t>"ר נסים דהן:</w:t>
      </w:r>
    </w:p>
    <w:p w14:paraId="5DAEA480" w14:textId="77777777" w:rsidR="00000000" w:rsidRDefault="002F15BD">
      <w:pPr>
        <w:pStyle w:val="a0"/>
        <w:rPr>
          <w:rFonts w:hint="cs"/>
          <w:rtl/>
        </w:rPr>
      </w:pPr>
    </w:p>
    <w:p w14:paraId="0FE9985F" w14:textId="77777777" w:rsidR="00000000" w:rsidRDefault="002F15BD">
      <w:pPr>
        <w:pStyle w:val="a0"/>
        <w:rPr>
          <w:rFonts w:hint="cs"/>
          <w:rtl/>
        </w:rPr>
      </w:pPr>
      <w:r>
        <w:rPr>
          <w:rFonts w:hint="cs"/>
          <w:rtl/>
        </w:rPr>
        <w:t xml:space="preserve">תודה. עכשיו זה לא הוויכוח. </w:t>
      </w:r>
    </w:p>
    <w:p w14:paraId="0F872E23" w14:textId="77777777" w:rsidR="00000000" w:rsidRDefault="002F15BD">
      <w:pPr>
        <w:pStyle w:val="a0"/>
        <w:rPr>
          <w:rFonts w:hint="cs"/>
          <w:rtl/>
        </w:rPr>
      </w:pPr>
    </w:p>
    <w:p w14:paraId="50019BFA" w14:textId="77777777" w:rsidR="00000000" w:rsidRDefault="002F15BD">
      <w:pPr>
        <w:pStyle w:val="af0"/>
        <w:rPr>
          <w:rtl/>
        </w:rPr>
      </w:pPr>
      <w:r>
        <w:rPr>
          <w:rFonts w:hint="eastAsia"/>
          <w:rtl/>
        </w:rPr>
        <w:t>רשף</w:t>
      </w:r>
      <w:r>
        <w:rPr>
          <w:rtl/>
        </w:rPr>
        <w:t xml:space="preserve"> חן (שינוי):</w:t>
      </w:r>
    </w:p>
    <w:p w14:paraId="68C9A68D" w14:textId="77777777" w:rsidR="00000000" w:rsidRDefault="002F15BD">
      <w:pPr>
        <w:pStyle w:val="a0"/>
        <w:rPr>
          <w:rFonts w:hint="cs"/>
          <w:rtl/>
        </w:rPr>
      </w:pPr>
    </w:p>
    <w:p w14:paraId="1B075C2C" w14:textId="77777777" w:rsidR="00000000" w:rsidRDefault="002F15BD">
      <w:pPr>
        <w:pStyle w:val="a0"/>
        <w:rPr>
          <w:rFonts w:hint="cs"/>
          <w:rtl/>
        </w:rPr>
      </w:pPr>
      <w:r>
        <w:rPr>
          <w:rFonts w:hint="cs"/>
          <w:rtl/>
        </w:rPr>
        <w:t>- - -</w:t>
      </w:r>
    </w:p>
    <w:p w14:paraId="0467BB83" w14:textId="77777777" w:rsidR="00000000" w:rsidRDefault="002F15BD">
      <w:pPr>
        <w:pStyle w:val="a0"/>
        <w:rPr>
          <w:rFonts w:hint="cs"/>
          <w:rtl/>
        </w:rPr>
      </w:pPr>
    </w:p>
    <w:p w14:paraId="1A91348F" w14:textId="77777777" w:rsidR="00000000" w:rsidRDefault="002F15BD">
      <w:pPr>
        <w:pStyle w:val="af1"/>
        <w:rPr>
          <w:rtl/>
        </w:rPr>
      </w:pPr>
      <w:r>
        <w:rPr>
          <w:rFonts w:hint="eastAsia"/>
          <w:rtl/>
        </w:rPr>
        <w:t>היו</w:t>
      </w:r>
      <w:r>
        <w:rPr>
          <w:rtl/>
        </w:rPr>
        <w:t>"ר נסים דהן:</w:t>
      </w:r>
    </w:p>
    <w:p w14:paraId="4F9A0C9E" w14:textId="77777777" w:rsidR="00000000" w:rsidRDefault="002F15BD">
      <w:pPr>
        <w:pStyle w:val="a0"/>
        <w:rPr>
          <w:rFonts w:hint="cs"/>
          <w:rtl/>
        </w:rPr>
      </w:pPr>
    </w:p>
    <w:p w14:paraId="63E2EBDA" w14:textId="77777777" w:rsidR="00000000" w:rsidRDefault="002F15BD">
      <w:pPr>
        <w:pStyle w:val="a0"/>
        <w:rPr>
          <w:rFonts w:hint="cs"/>
          <w:rtl/>
        </w:rPr>
      </w:pPr>
      <w:r>
        <w:rPr>
          <w:rFonts w:hint="cs"/>
          <w:rtl/>
        </w:rPr>
        <w:t>בסדר, אבל הרי אתם לא יכולים לפתור את הבעיה במסגרת שאילתא לסגן השר. תודה רבה.</w:t>
      </w:r>
    </w:p>
    <w:p w14:paraId="137EFDF6" w14:textId="77777777" w:rsidR="00000000" w:rsidRDefault="002F15BD">
      <w:pPr>
        <w:pStyle w:val="a0"/>
        <w:ind w:firstLine="0"/>
        <w:rPr>
          <w:rFonts w:hint="cs"/>
          <w:rtl/>
        </w:rPr>
      </w:pPr>
    </w:p>
    <w:p w14:paraId="09E19233" w14:textId="77777777" w:rsidR="00000000" w:rsidRDefault="002F15BD">
      <w:pPr>
        <w:pStyle w:val="a0"/>
        <w:rPr>
          <w:rFonts w:hint="cs"/>
          <w:rtl/>
        </w:rPr>
      </w:pPr>
      <w:r>
        <w:rPr>
          <w:rFonts w:hint="cs"/>
          <w:rtl/>
        </w:rPr>
        <w:t>אנו ממשיכים בדיון. חבר הכנסת איתן כבל: משקל חריג של יל</w:t>
      </w:r>
      <w:r>
        <w:rPr>
          <w:rFonts w:hint="cs"/>
          <w:rtl/>
        </w:rPr>
        <w:t>קוטי התלמידים. מה כל כך מטריד אותך? יש לך ילד בכיתה א'?</w:t>
      </w:r>
    </w:p>
    <w:p w14:paraId="2DB25B1C" w14:textId="77777777" w:rsidR="00000000" w:rsidRDefault="002F15BD">
      <w:pPr>
        <w:pStyle w:val="a0"/>
        <w:rPr>
          <w:rFonts w:hint="cs"/>
          <w:rtl/>
        </w:rPr>
      </w:pPr>
    </w:p>
    <w:p w14:paraId="2E5E1DEF" w14:textId="77777777" w:rsidR="00000000" w:rsidRDefault="002F15BD">
      <w:pPr>
        <w:pStyle w:val="af0"/>
        <w:rPr>
          <w:rtl/>
        </w:rPr>
      </w:pPr>
      <w:r>
        <w:rPr>
          <w:rFonts w:hint="eastAsia"/>
          <w:rtl/>
        </w:rPr>
        <w:t>איתן</w:t>
      </w:r>
      <w:r>
        <w:rPr>
          <w:rtl/>
        </w:rPr>
        <w:t xml:space="preserve"> כבל (העבודה-מימד):</w:t>
      </w:r>
    </w:p>
    <w:p w14:paraId="6BAF2EB7" w14:textId="77777777" w:rsidR="00000000" w:rsidRDefault="002F15BD">
      <w:pPr>
        <w:pStyle w:val="a0"/>
        <w:rPr>
          <w:rFonts w:hint="cs"/>
          <w:rtl/>
        </w:rPr>
      </w:pPr>
    </w:p>
    <w:p w14:paraId="3AA01AF7" w14:textId="77777777" w:rsidR="00000000" w:rsidRDefault="002F15BD">
      <w:pPr>
        <w:pStyle w:val="a0"/>
        <w:rPr>
          <w:rFonts w:hint="cs"/>
          <w:rtl/>
        </w:rPr>
      </w:pPr>
      <w:r>
        <w:rPr>
          <w:rFonts w:hint="cs"/>
          <w:rtl/>
        </w:rPr>
        <w:t xml:space="preserve">יש לי. </w:t>
      </w:r>
    </w:p>
    <w:p w14:paraId="2B375291" w14:textId="77777777" w:rsidR="00000000" w:rsidRDefault="002F15BD">
      <w:pPr>
        <w:pStyle w:val="a0"/>
        <w:rPr>
          <w:rFonts w:hint="cs"/>
          <w:rtl/>
        </w:rPr>
      </w:pPr>
    </w:p>
    <w:p w14:paraId="0467608B" w14:textId="77777777" w:rsidR="00000000" w:rsidRDefault="002F15BD">
      <w:pPr>
        <w:pStyle w:val="a0"/>
        <w:rPr>
          <w:rFonts w:hint="cs"/>
          <w:rtl/>
        </w:rPr>
      </w:pPr>
    </w:p>
    <w:p w14:paraId="0CEF5C23" w14:textId="77777777" w:rsidR="00000000" w:rsidRDefault="002F15BD">
      <w:pPr>
        <w:pStyle w:val="a1"/>
        <w:jc w:val="center"/>
        <w:rPr>
          <w:rtl/>
        </w:rPr>
      </w:pPr>
      <w:bookmarkStart w:id="410" w:name="CQ88561FI0088561T21_02_2005_21_11_01"/>
      <w:bookmarkStart w:id="411" w:name="_Toc102798550"/>
      <w:bookmarkEnd w:id="410"/>
      <w:r>
        <w:rPr>
          <w:rtl/>
        </w:rPr>
        <w:t>2616. משקל חריג של ילקוטי התלמידים</w:t>
      </w:r>
      <w:bookmarkEnd w:id="411"/>
    </w:p>
    <w:p w14:paraId="55AE6190" w14:textId="77777777" w:rsidR="00000000" w:rsidRDefault="002F15BD">
      <w:pPr>
        <w:pStyle w:val="a0"/>
        <w:rPr>
          <w:rtl/>
        </w:rPr>
      </w:pPr>
    </w:p>
    <w:p w14:paraId="1DE1A9A8" w14:textId="77777777" w:rsidR="00000000" w:rsidRDefault="002F15BD">
      <w:pPr>
        <w:pStyle w:val="a0"/>
        <w:ind w:firstLine="0"/>
        <w:rPr>
          <w:bCs/>
          <w:u w:val="single"/>
        </w:rPr>
      </w:pPr>
      <w:bookmarkStart w:id="412" w:name="ESQ88561"/>
      <w:bookmarkEnd w:id="412"/>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5364B6C" w14:textId="77777777" w:rsidR="00000000" w:rsidRDefault="002F15BD">
      <w:pPr>
        <w:pStyle w:val="a0"/>
      </w:pPr>
      <w:r>
        <w:rPr>
          <w:rtl/>
        </w:rPr>
        <w:t>ביום ט"ז בשבט התשס"ה (26 בינואר 2005):</w:t>
      </w:r>
    </w:p>
    <w:p w14:paraId="3EF873AF" w14:textId="77777777" w:rsidR="00000000" w:rsidRDefault="002F15BD">
      <w:pPr>
        <w:pStyle w:val="a0"/>
        <w:rPr>
          <w:rFonts w:hint="cs"/>
          <w:rtl/>
        </w:rPr>
      </w:pPr>
    </w:p>
    <w:p w14:paraId="5C7AC761" w14:textId="77777777" w:rsidR="00000000" w:rsidRDefault="002F15BD">
      <w:pPr>
        <w:pStyle w:val="a0"/>
        <w:ind w:firstLine="720"/>
      </w:pPr>
      <w:r>
        <w:rPr>
          <w:rtl/>
        </w:rPr>
        <w:t>מחקרים מוכיחים</w:t>
      </w:r>
      <w:r>
        <w:rPr>
          <w:rFonts w:hint="cs"/>
          <w:rtl/>
        </w:rPr>
        <w:t>,</w:t>
      </w:r>
      <w:r>
        <w:rPr>
          <w:rtl/>
        </w:rPr>
        <w:t xml:space="preserve"> כי נשיאת תיקים כבדי</w:t>
      </w:r>
      <w:r>
        <w:rPr>
          <w:rtl/>
        </w:rPr>
        <w:t xml:space="preserve">ם על גבם של תלמידים היא גורם משמעותי </w:t>
      </w:r>
      <w:r>
        <w:rPr>
          <w:rFonts w:hint="cs"/>
          <w:rtl/>
        </w:rPr>
        <w:t>ל</w:t>
      </w:r>
      <w:r>
        <w:rPr>
          <w:rtl/>
        </w:rPr>
        <w:t xml:space="preserve">התפתחות כאבי גב. </w:t>
      </w:r>
      <w:r>
        <w:rPr>
          <w:rFonts w:hint="cs"/>
          <w:rtl/>
        </w:rPr>
        <w:t xml:space="preserve">לפי התקן שקבע משרדך, </w:t>
      </w:r>
      <w:r>
        <w:rPr>
          <w:rtl/>
        </w:rPr>
        <w:t xml:space="preserve">משקל התיק לא יעלה על 10% ממשקל התלמיד. </w:t>
      </w:r>
    </w:p>
    <w:p w14:paraId="6D3FC707" w14:textId="77777777" w:rsidR="00000000" w:rsidRDefault="002F15BD">
      <w:pPr>
        <w:pStyle w:val="a0"/>
        <w:ind w:firstLine="720"/>
      </w:pPr>
    </w:p>
    <w:p w14:paraId="42C33BDF" w14:textId="77777777" w:rsidR="00000000" w:rsidRDefault="002F15BD">
      <w:pPr>
        <w:pStyle w:val="a0"/>
        <w:ind w:firstLine="720"/>
      </w:pPr>
      <w:r>
        <w:rPr>
          <w:rFonts w:hint="cs"/>
          <w:rtl/>
        </w:rPr>
        <w:t>רצוני לשאול</w:t>
      </w:r>
      <w:r>
        <w:rPr>
          <w:rtl/>
        </w:rPr>
        <w:t>:</w:t>
      </w:r>
    </w:p>
    <w:p w14:paraId="56DCBC3E" w14:textId="77777777" w:rsidR="00000000" w:rsidRDefault="002F15BD">
      <w:pPr>
        <w:pStyle w:val="a0"/>
        <w:ind w:firstLine="720"/>
      </w:pPr>
    </w:p>
    <w:p w14:paraId="6D2E7561" w14:textId="77777777" w:rsidR="00000000" w:rsidRDefault="002F15BD">
      <w:pPr>
        <w:pStyle w:val="a0"/>
        <w:ind w:firstLine="720"/>
        <w:rPr>
          <w:rFonts w:hint="cs"/>
          <w:rtl/>
        </w:rPr>
      </w:pPr>
      <w:r>
        <w:rPr>
          <w:rFonts w:hint="cs"/>
          <w:rtl/>
        </w:rPr>
        <w:t>1. האם משרדך מעביר הנחיות לבתי-ספר בנושא?</w:t>
      </w:r>
    </w:p>
    <w:p w14:paraId="2A5A08CB" w14:textId="77777777" w:rsidR="00000000" w:rsidRDefault="002F15BD">
      <w:pPr>
        <w:pStyle w:val="a0"/>
        <w:ind w:firstLine="720"/>
        <w:rPr>
          <w:rFonts w:hint="cs"/>
          <w:rtl/>
        </w:rPr>
      </w:pPr>
    </w:p>
    <w:p w14:paraId="5B1025A4" w14:textId="77777777" w:rsidR="00000000" w:rsidRDefault="002F15BD">
      <w:pPr>
        <w:pStyle w:val="a0"/>
        <w:ind w:firstLine="720"/>
        <w:rPr>
          <w:rFonts w:hint="cs"/>
          <w:rtl/>
        </w:rPr>
      </w:pPr>
      <w:r>
        <w:rPr>
          <w:rFonts w:hint="cs"/>
          <w:rtl/>
        </w:rPr>
        <w:t>2. אילו צעדים ננקטים כנגד בתי-ספר החורגים מהתקן?</w:t>
      </w:r>
    </w:p>
    <w:p w14:paraId="1580F2E0" w14:textId="77777777" w:rsidR="00000000" w:rsidRDefault="002F15BD">
      <w:pPr>
        <w:pStyle w:val="a0"/>
        <w:ind w:firstLine="720"/>
        <w:rPr>
          <w:rFonts w:hint="cs"/>
          <w:rtl/>
        </w:rPr>
      </w:pPr>
    </w:p>
    <w:p w14:paraId="0EF23D3E" w14:textId="77777777" w:rsidR="00000000" w:rsidRDefault="002F15BD">
      <w:pPr>
        <w:pStyle w:val="-"/>
        <w:rPr>
          <w:rtl/>
        </w:rPr>
      </w:pPr>
      <w:bookmarkStart w:id="413" w:name="FS000000449T21_02_2005_21_11_59C"/>
      <w:bookmarkEnd w:id="413"/>
      <w:r>
        <w:rPr>
          <w:rtl/>
        </w:rPr>
        <w:t>סגן שרת החינוך, התרבות והספורט מ</w:t>
      </w:r>
      <w:r>
        <w:rPr>
          <w:rtl/>
        </w:rPr>
        <w:t>יכאל מלכיאור:</w:t>
      </w:r>
    </w:p>
    <w:p w14:paraId="7E241A08" w14:textId="77777777" w:rsidR="00000000" w:rsidRDefault="002F15BD">
      <w:pPr>
        <w:pStyle w:val="a0"/>
        <w:rPr>
          <w:rtl/>
        </w:rPr>
      </w:pPr>
    </w:p>
    <w:p w14:paraId="4A07B30C" w14:textId="77777777" w:rsidR="00000000" w:rsidRDefault="002F15BD">
      <w:pPr>
        <w:pStyle w:val="a0"/>
        <w:rPr>
          <w:rFonts w:hint="cs"/>
          <w:rtl/>
        </w:rPr>
      </w:pPr>
      <w:r>
        <w:rPr>
          <w:rFonts w:hint="cs"/>
          <w:rtl/>
        </w:rPr>
        <w:t>חבר הכנסת איתן כבל, זה דבר שטיפלתי בו לא מעט גם במסגרת הוועדה לזכויות הילד. אתן לך את תשובת המשרד. שאלת אם המשרד מעביר הנחיות לבית-הספר. אכן כן, חד-משמעית. חוזר מנכ"ל מתשס"ג מנחה את בתי-הספר בכל ההיבטים הקשורים בילקוטי התלמידים, לרבות הפניית</w:t>
      </w:r>
      <w:r>
        <w:rPr>
          <w:rFonts w:hint="cs"/>
          <w:rtl/>
        </w:rPr>
        <w:t xml:space="preserve"> תשומת לב ההורים לחשיבות איכות הילקוט - התפקיד של בית-הספר להעביר להורים - אופן נשיאתו וארגון הלמידה בבית-הספר כדי להקל את משקל הילקוט שהתלמיד נושא ומניעת נזקים גופניים. מדובר בסוגיה המחייבת שיתוף פעולה של כל הגורמים </w:t>
      </w:r>
      <w:r>
        <w:rPr>
          <w:rtl/>
        </w:rPr>
        <w:t>–</w:t>
      </w:r>
      <w:r>
        <w:rPr>
          <w:rFonts w:hint="cs"/>
          <w:rtl/>
        </w:rPr>
        <w:t xml:space="preserve"> בית-הספר, ההורים, הרשות המקומית, ומוד</w:t>
      </w:r>
      <w:r>
        <w:rPr>
          <w:rFonts w:hint="cs"/>
          <w:rtl/>
        </w:rPr>
        <w:t xml:space="preserve">עות הולכת וגוברת, אני חושב, והדבר מוצא ביטוי מפורט בחוזר המנכ"ל. </w:t>
      </w:r>
    </w:p>
    <w:p w14:paraId="246C9CDE" w14:textId="77777777" w:rsidR="00000000" w:rsidRDefault="002F15BD">
      <w:pPr>
        <w:pStyle w:val="a0"/>
        <w:rPr>
          <w:rFonts w:hint="cs"/>
          <w:rtl/>
        </w:rPr>
      </w:pPr>
    </w:p>
    <w:p w14:paraId="75CAAB64" w14:textId="77777777" w:rsidR="00000000" w:rsidRDefault="002F15BD">
      <w:pPr>
        <w:pStyle w:val="a0"/>
        <w:rPr>
          <w:rFonts w:hint="cs"/>
          <w:rtl/>
        </w:rPr>
      </w:pPr>
      <w:r>
        <w:rPr>
          <w:rFonts w:hint="cs"/>
          <w:rtl/>
        </w:rPr>
        <w:t>אני רוצה להוסיף על זה, שבתקופה האחרונה המשרד מאוד מעודד - וזה היה גם חלק מהתוצאה שקיבלנו בדיון בוועדה לזכויות הילד - את הפתרון של ארוניות אחסון בבתי-הספר. התארגנויות על-ידי הורים ברשויות המ</w:t>
      </w:r>
      <w:r>
        <w:rPr>
          <w:rFonts w:hint="cs"/>
          <w:rtl/>
        </w:rPr>
        <w:t>קומיות הביאו את הדבר הזה לפתרון בהרבה מאוד בתי-ספר. למשל פה, בירושלים, אני יודע שלרוב בתי-הספר יש ארוניות אחסון, ואני חושב שאנו צריכים לעודד שהדבר הזה יהיה בכל בתי-הספר.</w:t>
      </w:r>
    </w:p>
    <w:p w14:paraId="7B1E04C0" w14:textId="77777777" w:rsidR="00000000" w:rsidRDefault="002F15BD">
      <w:pPr>
        <w:pStyle w:val="a0"/>
        <w:rPr>
          <w:rFonts w:hint="cs"/>
          <w:rtl/>
        </w:rPr>
      </w:pPr>
    </w:p>
    <w:p w14:paraId="49A92978" w14:textId="77777777" w:rsidR="00000000" w:rsidRDefault="002F15BD">
      <w:pPr>
        <w:pStyle w:val="a0"/>
        <w:rPr>
          <w:rFonts w:hint="cs"/>
          <w:rtl/>
        </w:rPr>
      </w:pPr>
      <w:r>
        <w:rPr>
          <w:rFonts w:hint="cs"/>
          <w:rtl/>
        </w:rPr>
        <w:t>לשאלה השנייה, אילו צעדים ננקטים נגד בתי-ספר החורגים מהתקן: המשרד כל הזמן מרענן את ההנ</w:t>
      </w:r>
      <w:r>
        <w:rPr>
          <w:rFonts w:hint="cs"/>
          <w:rtl/>
        </w:rPr>
        <w:t>חיות, שב ומעיר את תשומת לב מנהלי בתי-הספר לחשיבות הנושא. אין למשרד החינוך כל כך אמצעים לאכוף מעבר לכך על בתי-הספר.</w:t>
      </w:r>
    </w:p>
    <w:p w14:paraId="79A8B3D6" w14:textId="77777777" w:rsidR="00000000" w:rsidRDefault="002F15BD">
      <w:pPr>
        <w:pStyle w:val="a0"/>
        <w:rPr>
          <w:rFonts w:hint="cs"/>
          <w:rtl/>
        </w:rPr>
      </w:pPr>
    </w:p>
    <w:p w14:paraId="58081160" w14:textId="77777777" w:rsidR="00000000" w:rsidRDefault="002F15BD">
      <w:pPr>
        <w:pStyle w:val="af1"/>
        <w:rPr>
          <w:rtl/>
        </w:rPr>
      </w:pPr>
      <w:r>
        <w:rPr>
          <w:rFonts w:hint="eastAsia"/>
          <w:rtl/>
        </w:rPr>
        <w:t>היו</w:t>
      </w:r>
      <w:r>
        <w:rPr>
          <w:rtl/>
        </w:rPr>
        <w:t>"ר נסים דהן:</w:t>
      </w:r>
    </w:p>
    <w:p w14:paraId="488F7ACC" w14:textId="77777777" w:rsidR="00000000" w:rsidRDefault="002F15BD">
      <w:pPr>
        <w:pStyle w:val="a0"/>
        <w:rPr>
          <w:rFonts w:hint="cs"/>
          <w:rtl/>
        </w:rPr>
      </w:pPr>
    </w:p>
    <w:p w14:paraId="4366C5AB" w14:textId="77777777" w:rsidR="00000000" w:rsidRDefault="002F15BD">
      <w:pPr>
        <w:pStyle w:val="a0"/>
        <w:rPr>
          <w:rFonts w:hint="cs"/>
          <w:rtl/>
        </w:rPr>
      </w:pPr>
      <w:r>
        <w:rPr>
          <w:rFonts w:hint="cs"/>
          <w:rtl/>
        </w:rPr>
        <w:t>תודה. חבר הכנסת איתן כבל.</w:t>
      </w:r>
    </w:p>
    <w:p w14:paraId="58B9F7A1" w14:textId="77777777" w:rsidR="00000000" w:rsidRDefault="002F15BD">
      <w:pPr>
        <w:pStyle w:val="a0"/>
        <w:rPr>
          <w:rFonts w:hint="cs"/>
          <w:rtl/>
        </w:rPr>
      </w:pPr>
    </w:p>
    <w:p w14:paraId="715DB267" w14:textId="77777777" w:rsidR="00000000" w:rsidRDefault="002F15BD">
      <w:pPr>
        <w:pStyle w:val="af0"/>
        <w:rPr>
          <w:rtl/>
        </w:rPr>
      </w:pPr>
      <w:r>
        <w:rPr>
          <w:rFonts w:hint="eastAsia"/>
          <w:rtl/>
        </w:rPr>
        <w:t>איתן</w:t>
      </w:r>
      <w:r>
        <w:rPr>
          <w:rtl/>
        </w:rPr>
        <w:t xml:space="preserve"> כבל (העבודה-מימד):</w:t>
      </w:r>
    </w:p>
    <w:p w14:paraId="32920E3B" w14:textId="77777777" w:rsidR="00000000" w:rsidRDefault="002F15BD">
      <w:pPr>
        <w:pStyle w:val="a0"/>
        <w:rPr>
          <w:rtl/>
        </w:rPr>
      </w:pPr>
    </w:p>
    <w:p w14:paraId="2838CE2B" w14:textId="77777777" w:rsidR="00000000" w:rsidRDefault="002F15BD">
      <w:pPr>
        <w:pStyle w:val="a0"/>
        <w:rPr>
          <w:rFonts w:hint="cs"/>
          <w:rtl/>
        </w:rPr>
      </w:pPr>
      <w:r>
        <w:rPr>
          <w:rFonts w:hint="cs"/>
          <w:rtl/>
        </w:rPr>
        <w:t>אדוני היושב-ראש, אדוני סגן השר, אני לא מבין. מה אתה מצפה מתלמידים, אם ה</w:t>
      </w:r>
      <w:r>
        <w:rPr>
          <w:rFonts w:hint="cs"/>
          <w:rtl/>
        </w:rPr>
        <w:t>מנהלים והמורים לא אוכפים את החוק, על-פי חוזר מנכ"ל; שם המקום שאתה מחנך לפעול על-פי הדרך הזאת. אתה מכיר את זה מקרוב. אני אומר לך: פגשתי תלמידים וקיבלתי המון תלונות של הורים שהם צריכים ללכת עם סמיטריילר כדי לסחוב תיק. זה עסק לא כל כך פשוט, העניין הזה. צריך ל</w:t>
      </w:r>
      <w:r>
        <w:rPr>
          <w:rFonts w:hint="cs"/>
          <w:rtl/>
        </w:rPr>
        <w:t>הוציא הנחיה ברורה, לעשות בדיקות מדגמיות, יש כלים להתמודד עם זה.</w:t>
      </w:r>
    </w:p>
    <w:p w14:paraId="264A0E35" w14:textId="77777777" w:rsidR="00000000" w:rsidRDefault="002F15BD">
      <w:pPr>
        <w:pStyle w:val="a0"/>
        <w:rPr>
          <w:rFonts w:hint="cs"/>
          <w:rtl/>
        </w:rPr>
      </w:pPr>
    </w:p>
    <w:p w14:paraId="020FBEC8" w14:textId="77777777" w:rsidR="00000000" w:rsidRDefault="002F15BD">
      <w:pPr>
        <w:pStyle w:val="-"/>
        <w:rPr>
          <w:rtl/>
        </w:rPr>
      </w:pPr>
      <w:r>
        <w:rPr>
          <w:rFonts w:hint="eastAsia"/>
          <w:rtl/>
        </w:rPr>
        <w:t>סגן שרת החינוך, התרבות והספורט מיכאל מלכיאור:</w:t>
      </w:r>
    </w:p>
    <w:p w14:paraId="3116A2A0" w14:textId="77777777" w:rsidR="00000000" w:rsidRDefault="002F15BD">
      <w:pPr>
        <w:pStyle w:val="a0"/>
        <w:rPr>
          <w:rFonts w:hint="cs"/>
          <w:rtl/>
        </w:rPr>
      </w:pPr>
    </w:p>
    <w:p w14:paraId="4C698ECC" w14:textId="77777777" w:rsidR="00000000" w:rsidRDefault="002F15BD">
      <w:pPr>
        <w:pStyle w:val="a0"/>
        <w:rPr>
          <w:rFonts w:hint="cs"/>
          <w:rtl/>
        </w:rPr>
      </w:pPr>
      <w:r>
        <w:rPr>
          <w:rFonts w:hint="cs"/>
          <w:rtl/>
        </w:rPr>
        <w:t xml:space="preserve">ההנחיות מאוד ברורות וחד-משמעיות. אנו צריכים לעזור לבתי-הספר. אני רוצה להיות פרקטי, הרי לא יעמדו עם משקל בפתח בתי-הספר. אנו יודעים, גם נעשו הרבה </w:t>
      </w:r>
      <w:r>
        <w:rPr>
          <w:rFonts w:hint="cs"/>
          <w:rtl/>
        </w:rPr>
        <w:t>בדיקות רפואיות, מה האחוז מול משקל הגוף. הבעיה היא גם, למשל, שיש כיתות שיש בהן תלמידים ששוקלים יותר ופחות וגבוהים יותר ופחות. לכן, יצאו הנחיות חד-משמעיות. אני חושב להיות פרקטי, ואומר שהארוניות הן פתרון הרבה יותר טוב.</w:t>
      </w:r>
    </w:p>
    <w:p w14:paraId="0897FB35" w14:textId="77777777" w:rsidR="00000000" w:rsidRDefault="002F15BD">
      <w:pPr>
        <w:pStyle w:val="a0"/>
        <w:rPr>
          <w:rFonts w:hint="cs"/>
          <w:rtl/>
        </w:rPr>
      </w:pPr>
    </w:p>
    <w:p w14:paraId="498CE497" w14:textId="77777777" w:rsidR="00000000" w:rsidRDefault="002F15BD">
      <w:pPr>
        <w:pStyle w:val="af0"/>
        <w:rPr>
          <w:rtl/>
        </w:rPr>
      </w:pPr>
      <w:r>
        <w:rPr>
          <w:rFonts w:hint="eastAsia"/>
          <w:rtl/>
        </w:rPr>
        <w:t>איתן</w:t>
      </w:r>
      <w:r>
        <w:rPr>
          <w:rtl/>
        </w:rPr>
        <w:t xml:space="preserve"> כבל (העבודה-מימד):</w:t>
      </w:r>
    </w:p>
    <w:p w14:paraId="3D2A4182" w14:textId="77777777" w:rsidR="00000000" w:rsidRDefault="002F15BD">
      <w:pPr>
        <w:pStyle w:val="a0"/>
        <w:rPr>
          <w:rFonts w:hint="cs"/>
          <w:rtl/>
        </w:rPr>
      </w:pPr>
    </w:p>
    <w:p w14:paraId="191FEB1A" w14:textId="77777777" w:rsidR="00000000" w:rsidRDefault="002F15BD">
      <w:pPr>
        <w:pStyle w:val="a0"/>
        <w:rPr>
          <w:rFonts w:hint="cs"/>
          <w:rtl/>
        </w:rPr>
      </w:pPr>
      <w:r>
        <w:rPr>
          <w:rFonts w:hint="cs"/>
          <w:rtl/>
        </w:rPr>
        <w:t>זה כסף.</w:t>
      </w:r>
    </w:p>
    <w:p w14:paraId="788AF3DF" w14:textId="77777777" w:rsidR="00000000" w:rsidRDefault="002F15BD">
      <w:pPr>
        <w:pStyle w:val="a0"/>
        <w:rPr>
          <w:rFonts w:hint="cs"/>
          <w:rtl/>
        </w:rPr>
      </w:pPr>
    </w:p>
    <w:p w14:paraId="05BAB165" w14:textId="77777777" w:rsidR="00000000" w:rsidRDefault="002F15BD">
      <w:pPr>
        <w:pStyle w:val="-"/>
        <w:rPr>
          <w:rtl/>
        </w:rPr>
      </w:pPr>
      <w:bookmarkStart w:id="414" w:name="FS000000449T21_02_2005_21_18_19C"/>
      <w:bookmarkEnd w:id="414"/>
      <w:r>
        <w:rPr>
          <w:rFonts w:hint="eastAsia"/>
          <w:rtl/>
        </w:rPr>
        <w:t>סגן ש</w:t>
      </w:r>
      <w:r>
        <w:rPr>
          <w:rFonts w:hint="eastAsia"/>
          <w:rtl/>
        </w:rPr>
        <w:t>רת החינוך, התרבות והספורט מיכאל מלכיאור:</w:t>
      </w:r>
    </w:p>
    <w:p w14:paraId="66341B13" w14:textId="77777777" w:rsidR="00000000" w:rsidRDefault="002F15BD">
      <w:pPr>
        <w:pStyle w:val="a0"/>
        <w:rPr>
          <w:rFonts w:hint="cs"/>
          <w:rtl/>
        </w:rPr>
      </w:pPr>
    </w:p>
    <w:p w14:paraId="77FF8842" w14:textId="77777777" w:rsidR="00000000" w:rsidRDefault="002F15BD">
      <w:pPr>
        <w:pStyle w:val="a0"/>
        <w:rPr>
          <w:rFonts w:hint="cs"/>
          <w:rtl/>
        </w:rPr>
      </w:pPr>
      <w:r>
        <w:rPr>
          <w:rFonts w:hint="cs"/>
          <w:rtl/>
        </w:rPr>
        <w:t>נכון. לכן לאט לאט נכניס את זה לכל בתי-הספר, אך נרענן את ההוראות וננסה גם להגיע לאכיפת הדבר, כדי שאנשים יהיו מודעים לכך שזה חשוב.</w:t>
      </w:r>
    </w:p>
    <w:p w14:paraId="211B3C72" w14:textId="77777777" w:rsidR="00000000" w:rsidRDefault="002F15BD">
      <w:pPr>
        <w:pStyle w:val="af1"/>
        <w:rPr>
          <w:rtl/>
        </w:rPr>
      </w:pPr>
    </w:p>
    <w:p w14:paraId="2CEAAD9E" w14:textId="77777777" w:rsidR="00000000" w:rsidRDefault="002F15BD">
      <w:pPr>
        <w:pStyle w:val="af1"/>
        <w:rPr>
          <w:rtl/>
        </w:rPr>
      </w:pPr>
      <w:r>
        <w:rPr>
          <w:rFonts w:hint="eastAsia"/>
          <w:rtl/>
        </w:rPr>
        <w:t>היו</w:t>
      </w:r>
      <w:r>
        <w:rPr>
          <w:rtl/>
        </w:rPr>
        <w:t>"ר נסים דהן:</w:t>
      </w:r>
    </w:p>
    <w:p w14:paraId="421355D3" w14:textId="77777777" w:rsidR="00000000" w:rsidRDefault="002F15BD">
      <w:pPr>
        <w:pStyle w:val="a0"/>
        <w:rPr>
          <w:rFonts w:hint="cs"/>
          <w:rtl/>
        </w:rPr>
      </w:pPr>
    </w:p>
    <w:p w14:paraId="7AD047CE" w14:textId="77777777" w:rsidR="00000000" w:rsidRDefault="002F15BD">
      <w:pPr>
        <w:pStyle w:val="a0"/>
        <w:rPr>
          <w:rFonts w:hint="cs"/>
          <w:rtl/>
        </w:rPr>
      </w:pPr>
      <w:r>
        <w:rPr>
          <w:rFonts w:hint="cs"/>
          <w:rtl/>
        </w:rPr>
        <w:t>תודה. חבר הכנסת עסאם מח'ול, אחרון השואלים, שאילתא מס' 2626: מימון ע</w:t>
      </w:r>
      <w:r>
        <w:rPr>
          <w:rFonts w:hint="cs"/>
          <w:rtl/>
        </w:rPr>
        <w:t>בודות של רשות העתיקות בכפר-כנא.</w:t>
      </w:r>
    </w:p>
    <w:p w14:paraId="235FA6F8" w14:textId="77777777" w:rsidR="00000000" w:rsidRDefault="002F15BD">
      <w:pPr>
        <w:pStyle w:val="a0"/>
        <w:rPr>
          <w:rFonts w:hint="cs"/>
          <w:rtl/>
        </w:rPr>
      </w:pPr>
    </w:p>
    <w:p w14:paraId="279538C2" w14:textId="77777777" w:rsidR="00000000" w:rsidRDefault="002F15BD">
      <w:pPr>
        <w:pStyle w:val="a1"/>
        <w:jc w:val="center"/>
        <w:rPr>
          <w:rtl/>
        </w:rPr>
      </w:pPr>
      <w:bookmarkStart w:id="415" w:name="CQ88716FI0088716T21_02_2005_21_19_47"/>
      <w:bookmarkStart w:id="416" w:name="_Toc102798551"/>
      <w:bookmarkEnd w:id="415"/>
      <w:r>
        <w:rPr>
          <w:rtl/>
        </w:rPr>
        <w:t>2626. מימון עבודות של רשות העתיקות בכפר-כנא</w:t>
      </w:r>
      <w:bookmarkEnd w:id="416"/>
    </w:p>
    <w:p w14:paraId="22AF3AF4" w14:textId="77777777" w:rsidR="00000000" w:rsidRDefault="002F15BD">
      <w:pPr>
        <w:pStyle w:val="a0"/>
        <w:rPr>
          <w:rFonts w:hint="cs"/>
          <w:rtl/>
        </w:rPr>
      </w:pPr>
    </w:p>
    <w:p w14:paraId="37755944" w14:textId="77777777" w:rsidR="00000000" w:rsidRDefault="002F15BD">
      <w:pPr>
        <w:pStyle w:val="a0"/>
        <w:ind w:firstLine="0"/>
        <w:rPr>
          <w:bCs/>
          <w:u w:val="single"/>
        </w:rPr>
      </w:pPr>
      <w:bookmarkStart w:id="417" w:name="ESQ88716"/>
      <w:bookmarkEnd w:id="41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BEE4924" w14:textId="77777777" w:rsidR="00000000" w:rsidRDefault="002F15BD">
      <w:pPr>
        <w:pStyle w:val="a0"/>
        <w:ind w:firstLine="720"/>
      </w:pPr>
      <w:r>
        <w:rPr>
          <w:rtl/>
        </w:rPr>
        <w:t>ביום כ"ג בשבט התשס"ה (2 בפברואר 2005):</w:t>
      </w:r>
    </w:p>
    <w:p w14:paraId="6F78AFD5" w14:textId="77777777" w:rsidR="00000000" w:rsidRDefault="002F15BD">
      <w:pPr>
        <w:pStyle w:val="a0"/>
        <w:rPr>
          <w:rFonts w:hint="cs"/>
        </w:rPr>
      </w:pPr>
    </w:p>
    <w:p w14:paraId="03FE82B5" w14:textId="77777777" w:rsidR="00000000" w:rsidRDefault="002F15BD">
      <w:pPr>
        <w:pStyle w:val="a0"/>
        <w:ind w:firstLine="720"/>
      </w:pPr>
      <w:r>
        <w:rPr>
          <w:rtl/>
        </w:rPr>
        <w:t>תושבי כפר</w:t>
      </w:r>
      <w:r>
        <w:rPr>
          <w:rFonts w:hint="cs"/>
          <w:rtl/>
        </w:rPr>
        <w:t>-</w:t>
      </w:r>
      <w:r>
        <w:rPr>
          <w:rtl/>
        </w:rPr>
        <w:t xml:space="preserve">כנא </w:t>
      </w:r>
      <w:r>
        <w:rPr>
          <w:rFonts w:hint="cs"/>
          <w:rtl/>
        </w:rPr>
        <w:t xml:space="preserve">טוענים, שהם נדרשים </w:t>
      </w:r>
      <w:r>
        <w:rPr>
          <w:rtl/>
        </w:rPr>
        <w:t xml:space="preserve">לשלם </w:t>
      </w:r>
      <w:r>
        <w:rPr>
          <w:rFonts w:hint="cs"/>
          <w:rtl/>
        </w:rPr>
        <w:t xml:space="preserve">סכומים גדולים </w:t>
      </w:r>
      <w:r>
        <w:rPr>
          <w:rtl/>
        </w:rPr>
        <w:t>למימון חפירות</w:t>
      </w:r>
      <w:r>
        <w:rPr>
          <w:rFonts w:hint="cs"/>
          <w:rtl/>
        </w:rPr>
        <w:t xml:space="preserve"> והצלת עתיקות שעור</w:t>
      </w:r>
      <w:r>
        <w:rPr>
          <w:rFonts w:hint="cs"/>
          <w:rtl/>
        </w:rPr>
        <w:t>כת רשות העתיקות</w:t>
      </w:r>
      <w:r>
        <w:rPr>
          <w:rtl/>
        </w:rPr>
        <w:t>.</w:t>
      </w:r>
    </w:p>
    <w:p w14:paraId="55E904D6" w14:textId="77777777" w:rsidR="00000000" w:rsidRDefault="002F15BD">
      <w:pPr>
        <w:pStyle w:val="a0"/>
        <w:ind w:firstLine="720"/>
      </w:pPr>
    </w:p>
    <w:p w14:paraId="676B7096" w14:textId="77777777" w:rsidR="00000000" w:rsidRDefault="002F15BD">
      <w:pPr>
        <w:pStyle w:val="a0"/>
        <w:ind w:firstLine="720"/>
      </w:pPr>
      <w:r>
        <w:rPr>
          <w:rFonts w:hint="cs"/>
          <w:rtl/>
        </w:rPr>
        <w:t>רצוני לשאול</w:t>
      </w:r>
      <w:r>
        <w:rPr>
          <w:rtl/>
        </w:rPr>
        <w:t>:</w:t>
      </w:r>
    </w:p>
    <w:p w14:paraId="1FCB2B72" w14:textId="77777777" w:rsidR="00000000" w:rsidRDefault="002F15BD">
      <w:pPr>
        <w:pStyle w:val="a0"/>
        <w:ind w:firstLine="720"/>
        <w:rPr>
          <w:rFonts w:hint="cs"/>
          <w:rtl/>
        </w:rPr>
      </w:pPr>
    </w:p>
    <w:p w14:paraId="504E7F0B" w14:textId="77777777" w:rsidR="00000000" w:rsidRDefault="002F15BD">
      <w:pPr>
        <w:pStyle w:val="a0"/>
        <w:ind w:firstLine="720"/>
        <w:rPr>
          <w:rFonts w:hint="cs"/>
          <w:rtl/>
        </w:rPr>
      </w:pPr>
      <w:r>
        <w:rPr>
          <w:rFonts w:hint="cs"/>
          <w:rtl/>
        </w:rPr>
        <w:t xml:space="preserve">1. האם נכון הדבר? </w:t>
      </w:r>
    </w:p>
    <w:p w14:paraId="6E6C9F89" w14:textId="77777777" w:rsidR="00000000" w:rsidRDefault="002F15BD">
      <w:pPr>
        <w:pStyle w:val="a0"/>
        <w:ind w:firstLine="720"/>
        <w:rPr>
          <w:rFonts w:hint="cs"/>
        </w:rPr>
      </w:pPr>
    </w:p>
    <w:p w14:paraId="5831431A" w14:textId="77777777" w:rsidR="00000000" w:rsidRDefault="002F15BD">
      <w:pPr>
        <w:pStyle w:val="a0"/>
        <w:ind w:firstLine="720"/>
        <w:rPr>
          <w:rFonts w:hint="cs"/>
          <w:rtl/>
        </w:rPr>
      </w:pPr>
      <w:r>
        <w:rPr>
          <w:rFonts w:hint="cs"/>
          <w:rtl/>
        </w:rPr>
        <w:t xml:space="preserve">2. אם כן </w:t>
      </w:r>
      <w:r>
        <w:rPr>
          <w:rtl/>
        </w:rPr>
        <w:t>–</w:t>
      </w:r>
      <w:r>
        <w:rPr>
          <w:rFonts w:hint="cs"/>
          <w:rtl/>
        </w:rPr>
        <w:t xml:space="preserve"> מדוע</w:t>
      </w:r>
      <w:r>
        <w:rPr>
          <w:rtl/>
        </w:rPr>
        <w:t xml:space="preserve"> נדרשים התושבים לממן </w:t>
      </w:r>
      <w:r>
        <w:rPr>
          <w:rFonts w:hint="cs"/>
          <w:rtl/>
        </w:rPr>
        <w:t xml:space="preserve">עבודות אלה </w:t>
      </w:r>
      <w:r>
        <w:rPr>
          <w:rtl/>
        </w:rPr>
        <w:t xml:space="preserve">בסכומים </w:t>
      </w:r>
      <w:r>
        <w:rPr>
          <w:rFonts w:hint="cs"/>
          <w:rtl/>
        </w:rPr>
        <w:t>כה גדולים?</w:t>
      </w:r>
    </w:p>
    <w:p w14:paraId="74E831DB" w14:textId="77777777" w:rsidR="00000000" w:rsidRDefault="002F15BD">
      <w:pPr>
        <w:pStyle w:val="a0"/>
        <w:ind w:firstLine="720"/>
        <w:rPr>
          <w:rtl/>
        </w:rPr>
      </w:pPr>
    </w:p>
    <w:p w14:paraId="0ACD909A" w14:textId="77777777" w:rsidR="00000000" w:rsidRDefault="002F15BD">
      <w:pPr>
        <w:pStyle w:val="a0"/>
        <w:ind w:firstLine="720"/>
        <w:rPr>
          <w:rtl/>
        </w:rPr>
      </w:pPr>
      <w:r>
        <w:rPr>
          <w:rFonts w:hint="cs"/>
          <w:rtl/>
        </w:rPr>
        <w:t xml:space="preserve">3. </w:t>
      </w:r>
      <w:r>
        <w:rPr>
          <w:rtl/>
        </w:rPr>
        <w:t xml:space="preserve">האם </w:t>
      </w:r>
      <w:r>
        <w:rPr>
          <w:rFonts w:hint="cs"/>
          <w:rtl/>
        </w:rPr>
        <w:t>מוצעת</w:t>
      </w:r>
      <w:r>
        <w:rPr>
          <w:rtl/>
        </w:rPr>
        <w:t xml:space="preserve"> אדמה חלופית לבעלי האדמות הפרטיות המנועים מלבנות עליה</w:t>
      </w:r>
      <w:r>
        <w:rPr>
          <w:rFonts w:hint="cs"/>
          <w:rtl/>
        </w:rPr>
        <w:t>ן</w:t>
      </w:r>
      <w:r>
        <w:rPr>
          <w:rtl/>
        </w:rPr>
        <w:t>?</w:t>
      </w:r>
    </w:p>
    <w:p w14:paraId="0B31291C" w14:textId="77777777" w:rsidR="00000000" w:rsidRDefault="002F15BD">
      <w:pPr>
        <w:pStyle w:val="a0"/>
        <w:ind w:firstLine="720"/>
        <w:rPr>
          <w:rtl/>
        </w:rPr>
      </w:pPr>
    </w:p>
    <w:p w14:paraId="7802BD62" w14:textId="77777777" w:rsidR="00000000" w:rsidRDefault="002F15BD">
      <w:pPr>
        <w:pStyle w:val="-"/>
        <w:rPr>
          <w:rtl/>
        </w:rPr>
      </w:pPr>
      <w:bookmarkStart w:id="418" w:name="FS000000449T21_02_2005_21_19_21C"/>
      <w:bookmarkEnd w:id="418"/>
      <w:r>
        <w:rPr>
          <w:rFonts w:hint="eastAsia"/>
          <w:rtl/>
        </w:rPr>
        <w:t>סגן שרת החינוך, התרבות והספורט מיכאל מלכיאור:</w:t>
      </w:r>
    </w:p>
    <w:p w14:paraId="1C284ADF" w14:textId="77777777" w:rsidR="00000000" w:rsidRDefault="002F15BD">
      <w:pPr>
        <w:pStyle w:val="a0"/>
        <w:rPr>
          <w:rFonts w:hint="cs"/>
          <w:rtl/>
        </w:rPr>
      </w:pPr>
    </w:p>
    <w:p w14:paraId="50CD00A3" w14:textId="77777777" w:rsidR="00000000" w:rsidRDefault="002F15BD">
      <w:pPr>
        <w:pStyle w:val="a0"/>
        <w:rPr>
          <w:rFonts w:hint="cs"/>
          <w:rtl/>
        </w:rPr>
      </w:pPr>
      <w:r>
        <w:rPr>
          <w:rFonts w:hint="cs"/>
          <w:rtl/>
        </w:rPr>
        <w:t xml:space="preserve">1-2. השאילתא היתה על </w:t>
      </w:r>
      <w:r>
        <w:rPr>
          <w:rFonts w:hint="cs"/>
          <w:rtl/>
        </w:rPr>
        <w:t xml:space="preserve">כך שתושבי כפר-כנא טוענים, שהם צריכים לשלם סכומים גדולים למימון חפירות והצלת עתיקות שעורכת שם רשות העתיקות, האם הדבר נכון ולמה הם צריכים לשלם סכומים כאלה. </w:t>
      </w:r>
    </w:p>
    <w:p w14:paraId="639E4CD2" w14:textId="77777777" w:rsidR="00000000" w:rsidRDefault="002F15BD">
      <w:pPr>
        <w:pStyle w:val="a0"/>
        <w:rPr>
          <w:rFonts w:hint="cs"/>
          <w:rtl/>
        </w:rPr>
      </w:pPr>
    </w:p>
    <w:p w14:paraId="4AF60BCD" w14:textId="77777777" w:rsidR="00000000" w:rsidRDefault="002F15BD">
      <w:pPr>
        <w:pStyle w:val="a0"/>
        <w:rPr>
          <w:rFonts w:hint="cs"/>
          <w:rtl/>
        </w:rPr>
      </w:pPr>
      <w:r>
        <w:rPr>
          <w:rFonts w:hint="cs"/>
          <w:rtl/>
        </w:rPr>
        <w:t>אסביר מה הנושא. בתחום שטח השיפוט של כפר-כנא מצויים אתרי עתיקות מהתיישבויות קודמות באזור, החל בתקופות</w:t>
      </w:r>
      <w:r>
        <w:rPr>
          <w:rFonts w:hint="cs"/>
          <w:rtl/>
        </w:rPr>
        <w:t xml:space="preserve"> הפרהיסטוריות, תקופת הברונזה, הברזל, ועד לתקופות הרומית-ביזנטית. בתחום היישוב מצוי אתר עתיקות, ובשנים האחרונות קיימת בו פעילות אינטנסיבית של בנייה פרטית נרחבת, כשללא התערבות וביצוע חפירות בדיקה והצלה, כפי שנעשה, היתה נמחקת עדות ארכיאולוגית-היסטורית בלי להש</w:t>
      </w:r>
      <w:r>
        <w:rPr>
          <w:rFonts w:hint="cs"/>
          <w:rtl/>
        </w:rPr>
        <w:t xml:space="preserve">איר תיעוד מדעי לטובת הדורות הבאים. </w:t>
      </w:r>
    </w:p>
    <w:p w14:paraId="5C2F8672" w14:textId="77777777" w:rsidR="00000000" w:rsidRDefault="002F15BD">
      <w:pPr>
        <w:pStyle w:val="a0"/>
        <w:rPr>
          <w:rFonts w:hint="cs"/>
          <w:rtl/>
        </w:rPr>
      </w:pPr>
    </w:p>
    <w:p w14:paraId="2645AE7D" w14:textId="77777777" w:rsidR="00000000" w:rsidRDefault="002F15BD">
      <w:pPr>
        <w:pStyle w:val="a0"/>
        <w:rPr>
          <w:rFonts w:hint="cs"/>
          <w:rtl/>
        </w:rPr>
      </w:pPr>
      <w:r>
        <w:rPr>
          <w:rFonts w:hint="cs"/>
          <w:rtl/>
        </w:rPr>
        <w:t>באתר "כארם א-ראס", שהינו תל ארכיאולוגי עתיק, בוצעו בשנים 1999</w:t>
      </w:r>
      <w:r>
        <w:rPr>
          <w:rtl/>
        </w:rPr>
        <w:t>–</w:t>
      </w:r>
      <w:r>
        <w:rPr>
          <w:rFonts w:hint="cs"/>
          <w:rtl/>
        </w:rPr>
        <w:t xml:space="preserve">2005 18 חפירות הצלה קטנות. בכל החפירות הללו נתגלו שכבות ארכיאולוגיות המעידות על קיום יישוב בתקופות ההלניסטית, הרומית והביזנטית - המאה השלישית לפסה"נ עד המאה </w:t>
      </w:r>
      <w:r>
        <w:rPr>
          <w:rFonts w:hint="cs"/>
          <w:rtl/>
        </w:rPr>
        <w:t xml:space="preserve">החמישית לסה"נ. חפירה ארכיאולוגית יחידה שנערכה על גבי התל הגבוה חשפה שכבות מתקופת הברזל - המאה התשיעית לפסה"נ - ומהתקופה הפרסית. </w:t>
      </w:r>
    </w:p>
    <w:p w14:paraId="5A43BA8A" w14:textId="77777777" w:rsidR="00000000" w:rsidRDefault="002F15BD">
      <w:pPr>
        <w:pStyle w:val="a0"/>
        <w:rPr>
          <w:rFonts w:hint="cs"/>
          <w:rtl/>
        </w:rPr>
      </w:pPr>
    </w:p>
    <w:p w14:paraId="735824C2" w14:textId="77777777" w:rsidR="00000000" w:rsidRDefault="002F15BD">
      <w:pPr>
        <w:pStyle w:val="a0"/>
        <w:rPr>
          <w:rFonts w:hint="cs"/>
          <w:rtl/>
        </w:rPr>
      </w:pPr>
      <w:r>
        <w:rPr>
          <w:rFonts w:hint="cs"/>
          <w:rtl/>
        </w:rPr>
        <w:t>הדרישה לתשלום בגין ביצוע חפירות הצלה נעשית מכוח ובהתאם לקבוע בתקנות העתיקות (אגרות למתן אישור פעולות), התשס"א-2001. סכום האגרה</w:t>
      </w:r>
      <w:r>
        <w:rPr>
          <w:rFonts w:hint="cs"/>
          <w:rtl/>
        </w:rPr>
        <w:t xml:space="preserve"> לאזרח פרטי הינו 430 ש"ח לכל מ"ר של חפירה. היקף החפירות הארכיאולוגיות נקבע בהתאם לתוכניות הפיתוח של היזם והיקף השתרעות העתיקות בשטח המיועד לבינוי. אם לאור תוצאות הבדיקות ו/או חפירות ההצלה מחליט המנהל שלא לתת אישור לביצוע פעולות במקרקעין, משיבה הרשות למבקש </w:t>
      </w:r>
      <w:r>
        <w:rPr>
          <w:rFonts w:hint="cs"/>
          <w:rtl/>
        </w:rPr>
        <w:t xml:space="preserve">האישור את האגרות ששילם, לפי תקנת האגרות. </w:t>
      </w:r>
    </w:p>
    <w:p w14:paraId="17872482" w14:textId="77777777" w:rsidR="00000000" w:rsidRDefault="002F15BD">
      <w:pPr>
        <w:pStyle w:val="a0"/>
        <w:rPr>
          <w:rFonts w:hint="cs"/>
          <w:rtl/>
        </w:rPr>
      </w:pPr>
    </w:p>
    <w:p w14:paraId="369056C9" w14:textId="77777777" w:rsidR="00000000" w:rsidRDefault="002F15BD">
      <w:pPr>
        <w:pStyle w:val="a0"/>
        <w:rPr>
          <w:rFonts w:hint="cs"/>
          <w:rtl/>
        </w:rPr>
      </w:pPr>
      <w:r>
        <w:rPr>
          <w:rFonts w:hint="cs"/>
          <w:rtl/>
        </w:rPr>
        <w:t>יש לציין, כי תקנה 5(ב) לתקנות העתיקות (אגרות למתן אישור פעולות), התשס"א-2001, קובעת: "המנהל רשאי - - -  לתת מנימוקים שיירשמו, פטור מלא או חלקי מהאגרה - - -  אם קיימות לדעתו נסיבות המצדיקות זאת, ובכלל אלה היקף החפי</w:t>
      </w:r>
      <w:r>
        <w:rPr>
          <w:rFonts w:hint="cs"/>
          <w:rtl/>
        </w:rPr>
        <w:t xml:space="preserve">רות או נסיבותיו האישיות של מבקש האישור". תושבי כפר-כנא מנצלים זכות זו וחלקם קיבלו פטורים מתשלומי האגרה, על-פי החלטת מנהל רשות העתיקות. </w:t>
      </w:r>
    </w:p>
    <w:p w14:paraId="5A5E2267" w14:textId="77777777" w:rsidR="00000000" w:rsidRDefault="002F15BD">
      <w:pPr>
        <w:pStyle w:val="a0"/>
        <w:rPr>
          <w:rFonts w:hint="cs"/>
          <w:rtl/>
        </w:rPr>
      </w:pPr>
    </w:p>
    <w:p w14:paraId="685AAAE6" w14:textId="77777777" w:rsidR="00000000" w:rsidRDefault="002F15BD">
      <w:pPr>
        <w:pStyle w:val="a0"/>
        <w:rPr>
          <w:rFonts w:hint="cs"/>
          <w:rtl/>
        </w:rPr>
      </w:pPr>
      <w:r>
        <w:rPr>
          <w:rFonts w:hint="cs"/>
          <w:rtl/>
        </w:rPr>
        <w:t xml:space="preserve">יש לציין, כי על החלטות מנהל רשות העתיקות עומדת זכות ערר בפני ועדת הערר הפועלת על-פי חוק העתיקות, התשל"ח-1978. </w:t>
      </w:r>
    </w:p>
    <w:p w14:paraId="795B1F74" w14:textId="77777777" w:rsidR="00000000" w:rsidRDefault="002F15BD">
      <w:pPr>
        <w:pStyle w:val="a0"/>
        <w:rPr>
          <w:rFonts w:hint="cs"/>
          <w:rtl/>
        </w:rPr>
      </w:pPr>
    </w:p>
    <w:p w14:paraId="37D2A68B" w14:textId="77777777" w:rsidR="00000000" w:rsidRDefault="002F15BD">
      <w:pPr>
        <w:pStyle w:val="a0"/>
        <w:rPr>
          <w:rFonts w:hint="cs"/>
          <w:rtl/>
        </w:rPr>
      </w:pPr>
      <w:r>
        <w:rPr>
          <w:rFonts w:hint="cs"/>
          <w:rtl/>
        </w:rPr>
        <w:t>תושבי כ</w:t>
      </w:r>
      <w:r>
        <w:rPr>
          <w:rFonts w:hint="cs"/>
          <w:rtl/>
        </w:rPr>
        <w:t xml:space="preserve">פר-כנא, כיתר אזרחי המדינה, אינם נדרשים לשלם סכומים גדולים למימון חפירות הצלה, והחיוב בגין ביצוע חפירות ההצלה נעשה מכוח ובהתאם לתקנות העתיקות, כפי שהבהרתי. </w:t>
      </w:r>
    </w:p>
    <w:p w14:paraId="274BF0A6" w14:textId="77777777" w:rsidR="00000000" w:rsidRDefault="002F15BD">
      <w:pPr>
        <w:pStyle w:val="a0"/>
        <w:rPr>
          <w:rFonts w:hint="cs"/>
          <w:rtl/>
        </w:rPr>
      </w:pPr>
    </w:p>
    <w:p w14:paraId="275BD517" w14:textId="77777777" w:rsidR="00000000" w:rsidRDefault="002F15BD">
      <w:pPr>
        <w:pStyle w:val="a0"/>
        <w:rPr>
          <w:rFonts w:hint="cs"/>
          <w:rtl/>
        </w:rPr>
      </w:pPr>
      <w:r>
        <w:rPr>
          <w:rFonts w:hint="cs"/>
          <w:rtl/>
        </w:rPr>
        <w:t>3. סוגיית החלפת הקרקעות אינה נמצאת בסמכותה של רשות העתיקות. שאלות בעניין זה יש להפנות לשר הממונה על</w:t>
      </w:r>
      <w:r>
        <w:rPr>
          <w:rFonts w:hint="cs"/>
          <w:rtl/>
        </w:rPr>
        <w:t xml:space="preserve"> מינהל מקרקעי ישראל.  </w:t>
      </w:r>
    </w:p>
    <w:p w14:paraId="090AA375" w14:textId="77777777" w:rsidR="00000000" w:rsidRDefault="002F15BD">
      <w:pPr>
        <w:pStyle w:val="a0"/>
        <w:rPr>
          <w:rFonts w:hint="cs"/>
          <w:rtl/>
        </w:rPr>
      </w:pPr>
    </w:p>
    <w:p w14:paraId="782D79A5" w14:textId="77777777" w:rsidR="00000000" w:rsidRDefault="002F15BD">
      <w:pPr>
        <w:pStyle w:val="af1"/>
        <w:rPr>
          <w:rtl/>
        </w:rPr>
      </w:pPr>
      <w:r>
        <w:rPr>
          <w:rFonts w:hint="eastAsia"/>
          <w:rtl/>
        </w:rPr>
        <w:t>היו</w:t>
      </w:r>
      <w:r>
        <w:rPr>
          <w:rtl/>
        </w:rPr>
        <w:t>"ר נסים דהן:</w:t>
      </w:r>
    </w:p>
    <w:p w14:paraId="03A0AD59" w14:textId="77777777" w:rsidR="00000000" w:rsidRDefault="002F15BD">
      <w:pPr>
        <w:pStyle w:val="a0"/>
        <w:rPr>
          <w:rFonts w:hint="cs"/>
          <w:rtl/>
        </w:rPr>
      </w:pPr>
    </w:p>
    <w:p w14:paraId="4626F34B" w14:textId="77777777" w:rsidR="00000000" w:rsidRDefault="002F15BD">
      <w:pPr>
        <w:pStyle w:val="a0"/>
        <w:rPr>
          <w:rFonts w:hint="cs"/>
          <w:rtl/>
        </w:rPr>
      </w:pPr>
      <w:r>
        <w:rPr>
          <w:rFonts w:hint="cs"/>
          <w:rtl/>
        </w:rPr>
        <w:t>תודה. שאלה נוספת, חבר הכנסת עסאם מח'ול.</w:t>
      </w:r>
    </w:p>
    <w:p w14:paraId="5F50546B" w14:textId="77777777" w:rsidR="00000000" w:rsidRDefault="002F15BD">
      <w:pPr>
        <w:pStyle w:val="af0"/>
        <w:rPr>
          <w:rtl/>
        </w:rPr>
      </w:pPr>
    </w:p>
    <w:p w14:paraId="27C37459" w14:textId="77777777" w:rsidR="00000000" w:rsidRDefault="002F15BD">
      <w:pPr>
        <w:pStyle w:val="af0"/>
        <w:rPr>
          <w:rtl/>
        </w:rPr>
      </w:pPr>
      <w:r>
        <w:rPr>
          <w:rFonts w:hint="eastAsia"/>
          <w:rtl/>
        </w:rPr>
        <w:t>עסאם</w:t>
      </w:r>
      <w:r>
        <w:rPr>
          <w:rtl/>
        </w:rPr>
        <w:t xml:space="preserve"> מח'ול (חד"ש-תע"ל):</w:t>
      </w:r>
    </w:p>
    <w:p w14:paraId="10534E41" w14:textId="77777777" w:rsidR="00000000" w:rsidRDefault="002F15BD">
      <w:pPr>
        <w:pStyle w:val="a0"/>
        <w:rPr>
          <w:rFonts w:hint="cs"/>
          <w:rtl/>
        </w:rPr>
      </w:pPr>
    </w:p>
    <w:p w14:paraId="66EDD7DF" w14:textId="77777777" w:rsidR="00000000" w:rsidRDefault="002F15BD">
      <w:pPr>
        <w:pStyle w:val="a0"/>
        <w:rPr>
          <w:rFonts w:hint="cs"/>
          <w:rtl/>
        </w:rPr>
      </w:pPr>
      <w:r>
        <w:rPr>
          <w:rFonts w:hint="cs"/>
          <w:rtl/>
        </w:rPr>
        <w:t>אדוני סגן השר, אני שמח ובטוח שתושבי כפר-כנא שמחים על כך שהם יושבים על עתיקות כאלה בעלות ערך היסטורי, ואני חושב שמברכים על כך. אין כוונה לפגוע בעתיקות</w:t>
      </w:r>
      <w:r>
        <w:rPr>
          <w:rFonts w:hint="cs"/>
          <w:rtl/>
        </w:rPr>
        <w:t>. השאלה היא, כאשר אדם קונה חלקה כדי לבנות עליה בית והוא משלם את האגרה כדי לוודא אם יש או אין, ברגע שמגלים שיש עתיקות - כפי שתיארת כאן דברים מהממים בעניין הזה - מהרגע הזה התפקיד וההוצאה על הצלת העתיקות צריכים להיות על המדינה, לא על האזרח, ואם האזרח, אחרי שה</w:t>
      </w:r>
      <w:r>
        <w:rPr>
          <w:rFonts w:hint="cs"/>
          <w:rtl/>
        </w:rPr>
        <w:t>וא קנה מכספו את החלקה הזאת, הוא לא יכול לבנות עליה ונוהגים בו סחבת של שנה, שנה וחצי, והוא מחכה, ברגע מסוים מישהו צריך להחזיר לו לא רק את האגרה, אלא גם לתת לו אפשרות לבנות את הבית שלו במקום חלופי.</w:t>
      </w:r>
    </w:p>
    <w:p w14:paraId="4D7F720F" w14:textId="77777777" w:rsidR="00000000" w:rsidRDefault="002F15BD">
      <w:pPr>
        <w:pStyle w:val="a0"/>
        <w:rPr>
          <w:rFonts w:hint="cs"/>
          <w:rtl/>
        </w:rPr>
      </w:pPr>
    </w:p>
    <w:p w14:paraId="2D478071" w14:textId="77777777" w:rsidR="00000000" w:rsidRDefault="002F15BD">
      <w:pPr>
        <w:pStyle w:val="-"/>
        <w:rPr>
          <w:rtl/>
        </w:rPr>
      </w:pPr>
      <w:bookmarkStart w:id="419" w:name="FS000000449T21_02_2005_21_25_58C"/>
      <w:bookmarkEnd w:id="419"/>
      <w:r>
        <w:rPr>
          <w:rFonts w:hint="eastAsia"/>
          <w:rtl/>
        </w:rPr>
        <w:t>סגן שרת החינוך, התרבות והספורט מיכאל מלכיאור:</w:t>
      </w:r>
    </w:p>
    <w:p w14:paraId="2B174478" w14:textId="77777777" w:rsidR="00000000" w:rsidRDefault="002F15BD">
      <w:pPr>
        <w:pStyle w:val="a0"/>
        <w:rPr>
          <w:rFonts w:hint="cs"/>
          <w:rtl/>
        </w:rPr>
      </w:pPr>
    </w:p>
    <w:p w14:paraId="36AA8C22" w14:textId="77777777" w:rsidR="00000000" w:rsidRDefault="002F15BD">
      <w:pPr>
        <w:pStyle w:val="a0"/>
        <w:rPr>
          <w:rFonts w:hint="cs"/>
          <w:rtl/>
        </w:rPr>
      </w:pPr>
      <w:r>
        <w:rPr>
          <w:rFonts w:hint="cs"/>
          <w:rtl/>
        </w:rPr>
        <w:t>מה שנוגע לרש</w:t>
      </w:r>
      <w:r>
        <w:rPr>
          <w:rFonts w:hint="cs"/>
          <w:rtl/>
        </w:rPr>
        <w:t xml:space="preserve">ות העתיקות, אכן זה כמו שאתה אומר, אם הוא לא יכול לבנות, הוא מקבל את כל הכסף חזרה. אם לתת לו מקום חלופי, אני פשוט לא מכיר את זה, זה לא קשור לרשות העתיקות, לכן זה לא קשור למשרד החינוך, אלא זה חלק מהטיפול של מינהל מקרקעי ישראל. אני מסכים אתך שזה נשמע הגיוני, </w:t>
      </w:r>
      <w:r>
        <w:rPr>
          <w:rFonts w:hint="cs"/>
          <w:rtl/>
        </w:rPr>
        <w:t>אך זה לא בטיפולנו.</w:t>
      </w:r>
    </w:p>
    <w:p w14:paraId="47CEB457" w14:textId="77777777" w:rsidR="00000000" w:rsidRDefault="002F15BD">
      <w:pPr>
        <w:pStyle w:val="a0"/>
        <w:rPr>
          <w:rFonts w:hint="cs"/>
          <w:rtl/>
        </w:rPr>
      </w:pPr>
    </w:p>
    <w:p w14:paraId="5FE94C17" w14:textId="77777777" w:rsidR="00000000" w:rsidRDefault="002F15BD">
      <w:pPr>
        <w:pStyle w:val="af0"/>
        <w:rPr>
          <w:rtl/>
        </w:rPr>
      </w:pPr>
      <w:r>
        <w:rPr>
          <w:rFonts w:hint="eastAsia"/>
          <w:rtl/>
        </w:rPr>
        <w:t>עסאם</w:t>
      </w:r>
      <w:r>
        <w:rPr>
          <w:rtl/>
        </w:rPr>
        <w:t xml:space="preserve"> מח'ול (חד"ש-תע"ל):</w:t>
      </w:r>
    </w:p>
    <w:p w14:paraId="1418EA12" w14:textId="77777777" w:rsidR="00000000" w:rsidRDefault="002F15BD">
      <w:pPr>
        <w:pStyle w:val="a0"/>
        <w:rPr>
          <w:rFonts w:hint="cs"/>
          <w:rtl/>
        </w:rPr>
      </w:pPr>
    </w:p>
    <w:p w14:paraId="1AD8749B" w14:textId="77777777" w:rsidR="00000000" w:rsidRDefault="002F15BD">
      <w:pPr>
        <w:pStyle w:val="a0"/>
        <w:rPr>
          <w:rFonts w:hint="cs"/>
          <w:rtl/>
        </w:rPr>
      </w:pPr>
      <w:r>
        <w:rPr>
          <w:rFonts w:hint="cs"/>
          <w:rtl/>
        </w:rPr>
        <w:t>- - -</w:t>
      </w:r>
    </w:p>
    <w:p w14:paraId="7CFE1D65" w14:textId="77777777" w:rsidR="00000000" w:rsidRDefault="002F15BD">
      <w:pPr>
        <w:pStyle w:val="a0"/>
        <w:rPr>
          <w:rFonts w:hint="cs"/>
          <w:rtl/>
        </w:rPr>
      </w:pPr>
    </w:p>
    <w:p w14:paraId="3BBAA9A5" w14:textId="77777777" w:rsidR="00000000" w:rsidRDefault="002F15BD">
      <w:pPr>
        <w:pStyle w:val="af1"/>
        <w:rPr>
          <w:rtl/>
        </w:rPr>
      </w:pPr>
      <w:r>
        <w:rPr>
          <w:rFonts w:hint="eastAsia"/>
          <w:rtl/>
        </w:rPr>
        <w:t>היו</w:t>
      </w:r>
      <w:r>
        <w:rPr>
          <w:rtl/>
        </w:rPr>
        <w:t>"ר נסים דהן:</w:t>
      </w:r>
    </w:p>
    <w:p w14:paraId="030B05D2" w14:textId="77777777" w:rsidR="00000000" w:rsidRDefault="002F15BD">
      <w:pPr>
        <w:pStyle w:val="a0"/>
        <w:rPr>
          <w:rFonts w:hint="cs"/>
          <w:rtl/>
        </w:rPr>
      </w:pPr>
    </w:p>
    <w:p w14:paraId="58EB0BD3" w14:textId="77777777" w:rsidR="00000000" w:rsidRDefault="002F15BD">
      <w:pPr>
        <w:pStyle w:val="a0"/>
        <w:rPr>
          <w:rFonts w:hint="cs"/>
          <w:rtl/>
        </w:rPr>
      </w:pPr>
      <w:r>
        <w:rPr>
          <w:rFonts w:hint="cs"/>
          <w:rtl/>
        </w:rPr>
        <w:t>תודה רבה. שאילתא נוספת בפעם אחרת. זה לא יעזור, הוא אומר שזה לא התחום שלו.</w:t>
      </w:r>
    </w:p>
    <w:p w14:paraId="4C3182E2" w14:textId="77777777" w:rsidR="00000000" w:rsidRDefault="002F15BD">
      <w:pPr>
        <w:pStyle w:val="a0"/>
        <w:rPr>
          <w:rFonts w:hint="cs"/>
          <w:rtl/>
        </w:rPr>
      </w:pPr>
    </w:p>
    <w:p w14:paraId="2276F1CB" w14:textId="77777777" w:rsidR="00000000" w:rsidRDefault="002F15BD">
      <w:pPr>
        <w:pStyle w:val="af0"/>
        <w:rPr>
          <w:rtl/>
        </w:rPr>
      </w:pPr>
      <w:r>
        <w:rPr>
          <w:rFonts w:hint="eastAsia"/>
          <w:rtl/>
        </w:rPr>
        <w:t>עסאם</w:t>
      </w:r>
      <w:r>
        <w:rPr>
          <w:rtl/>
        </w:rPr>
        <w:t xml:space="preserve"> מח'ול (חד"ש-תע"ל):</w:t>
      </w:r>
    </w:p>
    <w:p w14:paraId="4826BC7B" w14:textId="77777777" w:rsidR="00000000" w:rsidRDefault="002F15BD">
      <w:pPr>
        <w:pStyle w:val="a0"/>
        <w:rPr>
          <w:rFonts w:hint="cs"/>
          <w:rtl/>
        </w:rPr>
      </w:pPr>
    </w:p>
    <w:p w14:paraId="11199C51" w14:textId="77777777" w:rsidR="00000000" w:rsidRDefault="002F15BD">
      <w:pPr>
        <w:pStyle w:val="a0"/>
        <w:rPr>
          <w:rFonts w:hint="cs"/>
          <w:rtl/>
        </w:rPr>
      </w:pPr>
      <w:r>
        <w:rPr>
          <w:rFonts w:hint="cs"/>
          <w:rtl/>
        </w:rPr>
        <w:t>כאילו יש ויכוח בין רשות העתיקות למינהל מקרקעי ישראל, שהם לא מסכימים - - -</w:t>
      </w:r>
    </w:p>
    <w:p w14:paraId="1E8E9CE7" w14:textId="77777777" w:rsidR="00000000" w:rsidRDefault="002F15BD">
      <w:pPr>
        <w:pStyle w:val="a0"/>
        <w:rPr>
          <w:rFonts w:hint="cs"/>
          <w:rtl/>
        </w:rPr>
      </w:pPr>
    </w:p>
    <w:p w14:paraId="60261CB6" w14:textId="77777777" w:rsidR="00000000" w:rsidRDefault="002F15BD">
      <w:pPr>
        <w:pStyle w:val="-"/>
        <w:rPr>
          <w:rtl/>
        </w:rPr>
      </w:pPr>
      <w:bookmarkStart w:id="420" w:name="FS000000449T21_02_2005_21_27_13C"/>
      <w:bookmarkEnd w:id="420"/>
      <w:r>
        <w:rPr>
          <w:rFonts w:hint="eastAsia"/>
          <w:rtl/>
        </w:rPr>
        <w:t>סגן שרת החינ</w:t>
      </w:r>
      <w:r>
        <w:rPr>
          <w:rFonts w:hint="eastAsia"/>
          <w:rtl/>
        </w:rPr>
        <w:t>וך, התרבות והספורט מיכאל מלכיאור:</w:t>
      </w:r>
    </w:p>
    <w:p w14:paraId="3128674E" w14:textId="77777777" w:rsidR="00000000" w:rsidRDefault="002F15BD">
      <w:pPr>
        <w:pStyle w:val="a0"/>
        <w:rPr>
          <w:rFonts w:hint="cs"/>
          <w:rtl/>
        </w:rPr>
      </w:pPr>
    </w:p>
    <w:p w14:paraId="760FF878" w14:textId="77777777" w:rsidR="00000000" w:rsidRDefault="002F15BD">
      <w:pPr>
        <w:pStyle w:val="a0"/>
        <w:rPr>
          <w:rFonts w:hint="cs"/>
          <w:rtl/>
        </w:rPr>
      </w:pPr>
      <w:r>
        <w:rPr>
          <w:rFonts w:hint="cs"/>
          <w:rtl/>
        </w:rPr>
        <w:t>זה יכול להיות, אך ברור לך גם שמינהל העתיקות, אין לו הסמכות לתת קרקע אחרת. אין לו קרקע אחרת בידיו. אני לא מבין איך מינהל מקרקעי ישראל, כפי שאתה אומר - איך יכולים להפיל את זה על רשות העתיקות, זה לא הגיוני.</w:t>
      </w:r>
    </w:p>
    <w:p w14:paraId="5DBC0B54" w14:textId="77777777" w:rsidR="00000000" w:rsidRDefault="002F15BD">
      <w:pPr>
        <w:pStyle w:val="af1"/>
        <w:rPr>
          <w:rtl/>
        </w:rPr>
      </w:pPr>
    </w:p>
    <w:p w14:paraId="120B798C" w14:textId="77777777" w:rsidR="00000000" w:rsidRDefault="002F15BD">
      <w:pPr>
        <w:pStyle w:val="af1"/>
        <w:rPr>
          <w:rtl/>
        </w:rPr>
      </w:pPr>
      <w:r>
        <w:rPr>
          <w:rFonts w:hint="eastAsia"/>
          <w:rtl/>
        </w:rPr>
        <w:t>היו</w:t>
      </w:r>
      <w:r>
        <w:rPr>
          <w:rtl/>
        </w:rPr>
        <w:t>"ר נסים דהן:</w:t>
      </w:r>
    </w:p>
    <w:p w14:paraId="5D42B624" w14:textId="77777777" w:rsidR="00000000" w:rsidRDefault="002F15BD">
      <w:pPr>
        <w:pStyle w:val="a0"/>
        <w:rPr>
          <w:rFonts w:hint="cs"/>
          <w:rtl/>
        </w:rPr>
      </w:pPr>
    </w:p>
    <w:p w14:paraId="63526B74" w14:textId="77777777" w:rsidR="00000000" w:rsidRDefault="002F15BD">
      <w:pPr>
        <w:pStyle w:val="a0"/>
        <w:rPr>
          <w:rFonts w:hint="cs"/>
          <w:rtl/>
        </w:rPr>
      </w:pPr>
      <w:r>
        <w:rPr>
          <w:rFonts w:hint="cs"/>
          <w:rtl/>
        </w:rPr>
        <w:t xml:space="preserve">תודה רבה. </w:t>
      </w:r>
    </w:p>
    <w:p w14:paraId="6BF11BF4" w14:textId="77777777" w:rsidR="00000000" w:rsidRDefault="002F15BD">
      <w:pPr>
        <w:pStyle w:val="a0"/>
        <w:rPr>
          <w:rFonts w:hint="cs"/>
          <w:rtl/>
        </w:rPr>
      </w:pPr>
    </w:p>
    <w:p w14:paraId="1BCA3F2D" w14:textId="77777777" w:rsidR="00000000" w:rsidRDefault="002F15BD">
      <w:pPr>
        <w:pStyle w:val="a0"/>
        <w:rPr>
          <w:rFonts w:hint="cs"/>
          <w:rtl/>
        </w:rPr>
      </w:pPr>
      <w:r>
        <w:rPr>
          <w:rFonts w:hint="cs"/>
          <w:rtl/>
        </w:rPr>
        <w:t>תם סדר-היום. הישיבה הבאה תתקיים, אם ירצה השם, מחר, יום שלישי, י"ג באדר א' התשס"ה, 22 בפברואר 2005 למניינם, בשעה 16:00. ישיבה זו נעולה, תודה לכולם.</w:t>
      </w:r>
    </w:p>
    <w:p w14:paraId="38E66B9A" w14:textId="77777777" w:rsidR="00000000" w:rsidRDefault="002F15BD">
      <w:pPr>
        <w:pStyle w:val="a0"/>
        <w:rPr>
          <w:rFonts w:hint="cs"/>
          <w:rtl/>
        </w:rPr>
      </w:pPr>
    </w:p>
    <w:p w14:paraId="7ABACD02" w14:textId="77777777" w:rsidR="00000000" w:rsidRDefault="002F15BD">
      <w:pPr>
        <w:pStyle w:val="a0"/>
        <w:jc w:val="center"/>
        <w:rPr>
          <w:rFonts w:hint="cs"/>
          <w:rtl/>
        </w:rPr>
      </w:pPr>
      <w:r>
        <w:rPr>
          <w:rFonts w:hint="cs"/>
          <w:rtl/>
        </w:rPr>
        <w:t>הישיבה ננעלה בשעה 21:00.</w:t>
      </w:r>
    </w:p>
    <w:p w14:paraId="6B57AC4D" w14:textId="77777777" w:rsidR="00000000" w:rsidRDefault="002F15BD">
      <w:pPr>
        <w:pStyle w:val="a0"/>
        <w:jc w:val="center"/>
        <w:rPr>
          <w:rFonts w:hint="cs"/>
          <w:rtl/>
        </w:rPr>
      </w:pPr>
    </w:p>
    <w:p w14:paraId="1D79F971" w14:textId="77777777" w:rsidR="00000000" w:rsidRDefault="002F15BD">
      <w:pPr>
        <w:pStyle w:val="a0"/>
        <w:rPr>
          <w:rFonts w:hint="cs"/>
          <w:rtl/>
        </w:rPr>
      </w:pPr>
    </w:p>
    <w:p w14:paraId="6B631414" w14:textId="77777777" w:rsidR="00000000" w:rsidRDefault="002F15B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1DB5D" w14:textId="77777777" w:rsidR="00000000" w:rsidRDefault="002F15BD">
      <w:r>
        <w:separator/>
      </w:r>
    </w:p>
  </w:endnote>
  <w:endnote w:type="continuationSeparator" w:id="0">
    <w:p w14:paraId="11491BE9" w14:textId="77777777" w:rsidR="00000000" w:rsidRDefault="002F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1318" w14:textId="77777777" w:rsidR="00000000" w:rsidRDefault="002F15B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62DAA" w14:textId="77777777" w:rsidR="00000000" w:rsidRDefault="002F15BD">
      <w:r>
        <w:separator/>
      </w:r>
    </w:p>
  </w:footnote>
  <w:footnote w:type="continuationSeparator" w:id="0">
    <w:p w14:paraId="7A0CBFE8" w14:textId="77777777" w:rsidR="00000000" w:rsidRDefault="002F1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9085C2E"/>
    <w:multiLevelType w:val="hybridMultilevel"/>
    <w:tmpl w:val="E0580AA2"/>
    <w:lvl w:ilvl="0" w:tplc="6BA4C97E">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4818_1-30.doc"/>
    <w:docVar w:name="Position" w:val="Merged1-30"/>
    <w:docVar w:name="Queue" w:val="1-30"/>
    <w:docVar w:name="SaveYN" w:val="N"/>
    <w:docVar w:name="Session" w:val="94818"/>
    <w:docVar w:name="SessionDate" w:val="21/02/2005"/>
    <w:docVar w:name="SpeakersNum" w:val="0"/>
    <w:docVar w:name="StartMode" w:val="4"/>
  </w:docVars>
  <w:rsids>
    <w:rsidRoot w:val="002F15BD"/>
    <w:rsid w:val="002F15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A06D8"/>
  <w15:chartTrackingRefBased/>
  <w15:docId w15:val="{F52DFD6C-F5FB-4378-81D2-220BBDA5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2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32429</Words>
  <Characters>184848</Characters>
  <Application>Microsoft Office Word</Application>
  <DocSecurity>0</DocSecurity>
  <Lines>1540</Lines>
  <Paragraphs>433</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224 מתאריך 21/02/2005</dc:title>
  <dc:subject/>
  <dc:creator>m_michal</dc:creator>
  <cp:keywords/>
  <dc:description/>
  <cp:lastModifiedBy>vladimir</cp:lastModifiedBy>
  <cp:revision>2</cp:revision>
  <cp:lastPrinted>2005-05-02T07:49:00Z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03364605</vt:lpwstr>
  </property>
  <property fmtid="{D5CDD505-2E9C-101B-9397-08002B2CF9AE}" pid="4" name="SDDocDate">
    <vt:lpwstr>2005-07-19T22:51:18Z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224.000000000000</vt:lpwstr>
  </property>
  <property fmtid="{D5CDD505-2E9C-101B-9397-08002B2CF9AE}" pid="8" name="SDAuthor">
    <vt:lpwstr>דבורה אביבי</vt:lpwstr>
  </property>
  <property fmtid="{D5CDD505-2E9C-101B-9397-08002B2CF9AE}" pid="9" name="TaarichYeshiva">
    <vt:lpwstr>2005-02-21T02:00:00Z</vt:lpwstr>
  </property>
</Properties>
</file>