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B108E" w14:textId="77777777" w:rsidR="00000000" w:rsidRDefault="00810823">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B26FFBC" w14:textId="77777777" w:rsidR="00000000" w:rsidRDefault="00810823">
      <w:pPr>
        <w:pStyle w:val="TOC1"/>
        <w:tabs>
          <w:tab w:val="right" w:leader="dot" w:pos="8296"/>
        </w:tabs>
        <w:ind w:right="0"/>
        <w:rPr>
          <w:rFonts w:ascii="Times New Roman" w:hAnsi="Times New Roman" w:cs="Times New Roman"/>
          <w:sz w:val="24"/>
          <w:szCs w:val="24"/>
        </w:rPr>
      </w:pPr>
      <w:r>
        <w:rPr>
          <w:rtl/>
        </w:rPr>
        <w:t>דברי ברכה של יושב-ראש הכנסת למשלחת מאיטליה</w:t>
      </w:r>
      <w:r>
        <w:tab/>
      </w:r>
      <w:r>
        <w:fldChar w:fldCharType="begin"/>
      </w:r>
      <w:r>
        <w:instrText xml:space="preserve"> PAGEREF _Toc104717324 \h </w:instrText>
      </w:r>
      <w:r>
        <w:fldChar w:fldCharType="separate"/>
      </w:r>
      <w:r>
        <w:t>5</w:t>
      </w:r>
      <w:r>
        <w:fldChar w:fldCharType="end"/>
      </w:r>
    </w:p>
    <w:p w14:paraId="222DBB92" w14:textId="77777777" w:rsidR="00000000" w:rsidRDefault="0081082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_Toc104717325 \h </w:instrText>
      </w:r>
      <w:r>
        <w:fldChar w:fldCharType="separate"/>
      </w:r>
      <w:r>
        <w:t>6</w:t>
      </w:r>
      <w:r>
        <w:fldChar w:fldCharType="end"/>
      </w:r>
    </w:p>
    <w:p w14:paraId="4F8195A6" w14:textId="77777777" w:rsidR="00000000" w:rsidRDefault="00810823">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_Toc104717326 \h </w:instrText>
      </w:r>
      <w:r>
        <w:fldChar w:fldCharType="separate"/>
      </w:r>
      <w:r>
        <w:t>6</w:t>
      </w:r>
      <w:r>
        <w:fldChar w:fldCharType="end"/>
      </w:r>
    </w:p>
    <w:p w14:paraId="3956D154" w14:textId="77777777" w:rsidR="00000000" w:rsidRDefault="00810823">
      <w:pPr>
        <w:pStyle w:val="TOC1"/>
        <w:tabs>
          <w:tab w:val="right" w:leader="dot" w:pos="8296"/>
        </w:tabs>
        <w:ind w:right="0"/>
        <w:rPr>
          <w:rFonts w:ascii="Times New Roman" w:hAnsi="Times New Roman" w:cs="Times New Roman"/>
          <w:sz w:val="24"/>
          <w:szCs w:val="24"/>
        </w:rPr>
      </w:pPr>
      <w:r>
        <w:rPr>
          <w:rtl/>
        </w:rPr>
        <w:t>הצעות</w:t>
      </w:r>
      <w:r>
        <w:t xml:space="preserve"> </w:t>
      </w:r>
      <w:r>
        <w:rPr>
          <w:rtl/>
        </w:rPr>
        <w:t>סיעות</w:t>
      </w:r>
      <w:r>
        <w:t xml:space="preserve"> </w:t>
      </w:r>
      <w:r>
        <w:rPr>
          <w:rtl/>
        </w:rPr>
        <w:t>שינוי, האיחוד הלאומי</w:t>
      </w:r>
      <w:r>
        <w:t xml:space="preserve"> – </w:t>
      </w:r>
      <w:r>
        <w:rPr>
          <w:rtl/>
        </w:rPr>
        <w:t xml:space="preserve">ישראל ביתנו </w:t>
      </w:r>
      <w:r>
        <w:t xml:space="preserve">- </w:t>
      </w:r>
      <w:r>
        <w:rPr>
          <w:rtl/>
        </w:rPr>
        <w:t>מפד"ל</w:t>
      </w:r>
      <w:r>
        <w:t xml:space="preserve"> </w:t>
      </w:r>
      <w:r>
        <w:rPr>
          <w:rtl/>
        </w:rPr>
        <w:t>וש"ס</w:t>
      </w:r>
      <w:r>
        <w:t xml:space="preserve">  </w:t>
      </w:r>
      <w:r>
        <w:rPr>
          <w:rtl/>
        </w:rPr>
        <w:t>להביע אי</w:t>
      </w:r>
      <w:r>
        <w:t>-</w:t>
      </w:r>
      <w:r>
        <w:rPr>
          <w:rtl/>
        </w:rPr>
        <w:t>אמון בממשלה בשל:</w:t>
      </w:r>
      <w:r>
        <w:tab/>
      </w:r>
      <w:r>
        <w:fldChar w:fldCharType="begin"/>
      </w:r>
      <w:r>
        <w:instrText xml:space="preserve"> PAGEREF _Toc104717327 \h </w:instrText>
      </w:r>
      <w:r>
        <w:fldChar w:fldCharType="separate"/>
      </w:r>
      <w:r>
        <w:t>7</w:t>
      </w:r>
      <w:r>
        <w:fldChar w:fldCharType="end"/>
      </w:r>
    </w:p>
    <w:p w14:paraId="52A95D0E" w14:textId="77777777" w:rsidR="00000000" w:rsidRDefault="00810823">
      <w:pPr>
        <w:pStyle w:val="TOC1"/>
        <w:tabs>
          <w:tab w:val="right" w:leader="dot" w:pos="8296"/>
        </w:tabs>
        <w:ind w:right="0"/>
        <w:rPr>
          <w:rFonts w:ascii="Times New Roman" w:hAnsi="Times New Roman" w:cs="Times New Roman"/>
          <w:sz w:val="24"/>
          <w:szCs w:val="24"/>
        </w:rPr>
      </w:pPr>
      <w:r>
        <w:rPr>
          <w:rtl/>
        </w:rPr>
        <w:t>א. הזינוק</w:t>
      </w:r>
      <w:r>
        <w:t xml:space="preserve"> </w:t>
      </w:r>
      <w:r>
        <w:rPr>
          <w:rtl/>
        </w:rPr>
        <w:t>המדאיג</w:t>
      </w:r>
      <w:r>
        <w:t xml:space="preserve"> </w:t>
      </w:r>
      <w:r>
        <w:rPr>
          <w:rtl/>
        </w:rPr>
        <w:t>בפשיעה ובאלימות כפי שעולה</w:t>
      </w:r>
      <w:r>
        <w:t xml:space="preserve">  </w:t>
      </w:r>
      <w:r>
        <w:rPr>
          <w:rtl/>
        </w:rPr>
        <w:t>מדוח</w:t>
      </w:r>
      <w:r>
        <w:t xml:space="preserve"> </w:t>
      </w:r>
      <w:r>
        <w:rPr>
          <w:rtl/>
        </w:rPr>
        <w:t>משטרת ישראל לשנת</w:t>
      </w:r>
      <w:r>
        <w:t xml:space="preserve"> 2004;</w:t>
      </w:r>
      <w:r>
        <w:tab/>
      </w:r>
      <w:r>
        <w:fldChar w:fldCharType="begin"/>
      </w:r>
      <w:r>
        <w:instrText xml:space="preserve"> PAGEREF _Toc104717328 \h </w:instrText>
      </w:r>
      <w:r>
        <w:fldChar w:fldCharType="separate"/>
      </w:r>
      <w:r>
        <w:t>7</w:t>
      </w:r>
      <w:r>
        <w:fldChar w:fldCharType="end"/>
      </w:r>
    </w:p>
    <w:p w14:paraId="4663BE3F" w14:textId="77777777" w:rsidR="00000000" w:rsidRDefault="00810823">
      <w:pPr>
        <w:pStyle w:val="TOC1"/>
        <w:tabs>
          <w:tab w:val="right" w:leader="dot" w:pos="8296"/>
        </w:tabs>
        <w:ind w:right="0"/>
        <w:rPr>
          <w:rFonts w:ascii="Times New Roman" w:hAnsi="Times New Roman" w:cs="Times New Roman"/>
          <w:sz w:val="24"/>
          <w:szCs w:val="24"/>
        </w:rPr>
      </w:pPr>
      <w:r>
        <w:rPr>
          <w:rtl/>
        </w:rPr>
        <w:t>ב. צווי</w:t>
      </w:r>
      <w:r>
        <w:t xml:space="preserve"> </w:t>
      </w:r>
      <w:r>
        <w:rPr>
          <w:rtl/>
        </w:rPr>
        <w:t>הפינוי</w:t>
      </w:r>
      <w:r>
        <w:t xml:space="preserve"> </w:t>
      </w:r>
      <w:r>
        <w:rPr>
          <w:rtl/>
        </w:rPr>
        <w:t>שעליהם חתם ראש הממשלה כנ</w:t>
      </w:r>
      <w:r>
        <w:rPr>
          <w:rtl/>
        </w:rPr>
        <w:t>גד יהודים בארץ</w:t>
      </w:r>
      <w:r>
        <w:t>-</w:t>
      </w:r>
      <w:r>
        <w:rPr>
          <w:rtl/>
        </w:rPr>
        <w:t>ישראל</w:t>
      </w:r>
      <w:r>
        <w:t>;</w:t>
      </w:r>
      <w:r>
        <w:tab/>
      </w:r>
      <w:r>
        <w:fldChar w:fldCharType="begin"/>
      </w:r>
      <w:r>
        <w:instrText xml:space="preserve"> PAGEREF _Toc104717329 \h </w:instrText>
      </w:r>
      <w:r>
        <w:fldChar w:fldCharType="separate"/>
      </w:r>
      <w:r>
        <w:t>7</w:t>
      </w:r>
      <w:r>
        <w:fldChar w:fldCharType="end"/>
      </w:r>
    </w:p>
    <w:p w14:paraId="7B8660C2" w14:textId="77777777" w:rsidR="00000000" w:rsidRDefault="00810823">
      <w:pPr>
        <w:pStyle w:val="TOC1"/>
        <w:tabs>
          <w:tab w:val="right" w:leader="dot" w:pos="8296"/>
        </w:tabs>
        <w:ind w:right="0"/>
        <w:rPr>
          <w:rFonts w:ascii="Times New Roman" w:hAnsi="Times New Roman" w:cs="Times New Roman"/>
          <w:sz w:val="24"/>
          <w:szCs w:val="24"/>
        </w:rPr>
      </w:pPr>
      <w:r>
        <w:rPr>
          <w:rtl/>
        </w:rPr>
        <w:t>ג. הפגיעה</w:t>
      </w:r>
      <w:r>
        <w:t xml:space="preserve"> </w:t>
      </w:r>
      <w:r>
        <w:rPr>
          <w:rtl/>
        </w:rPr>
        <w:t>בהפעלת</w:t>
      </w:r>
      <w:r>
        <w:t xml:space="preserve"> </w:t>
      </w:r>
      <w:r>
        <w:rPr>
          <w:rtl/>
        </w:rPr>
        <w:t>השירות הרפואי המונע בטיפות</w:t>
      </w:r>
      <w:r>
        <w:t>-</w:t>
      </w:r>
      <w:r>
        <w:rPr>
          <w:rtl/>
        </w:rPr>
        <w:t>חלב ובבתי</w:t>
      </w:r>
      <w:r>
        <w:t>-</w:t>
      </w:r>
      <w:r>
        <w:rPr>
          <w:rtl/>
        </w:rPr>
        <w:t>הספר</w:t>
      </w:r>
      <w:r>
        <w:tab/>
      </w:r>
      <w:r>
        <w:fldChar w:fldCharType="begin"/>
      </w:r>
      <w:r>
        <w:instrText xml:space="preserve"> PAGEREF _Toc104717330 \h </w:instrText>
      </w:r>
      <w:r>
        <w:fldChar w:fldCharType="separate"/>
      </w:r>
      <w:r>
        <w:t>7</w:t>
      </w:r>
      <w:r>
        <w:fldChar w:fldCharType="end"/>
      </w:r>
    </w:p>
    <w:p w14:paraId="6D3AE590" w14:textId="77777777" w:rsidR="00000000" w:rsidRDefault="00810823">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_Toc104717331 \h </w:instrText>
      </w:r>
      <w:r>
        <w:fldChar w:fldCharType="separate"/>
      </w:r>
      <w:r>
        <w:t>8</w:t>
      </w:r>
      <w:r>
        <w:fldChar w:fldCharType="end"/>
      </w:r>
    </w:p>
    <w:p w14:paraId="0785C585" w14:textId="77777777" w:rsidR="00000000" w:rsidRDefault="00810823">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_Toc104717332 \h </w:instrText>
      </w:r>
      <w:r>
        <w:fldChar w:fldCharType="separate"/>
      </w:r>
      <w:r>
        <w:t>17</w:t>
      </w:r>
      <w:r>
        <w:fldChar w:fldCharType="end"/>
      </w:r>
    </w:p>
    <w:p w14:paraId="31F72AB3" w14:textId="77777777" w:rsidR="00000000" w:rsidRDefault="00810823">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_Toc104717333 \h </w:instrText>
      </w:r>
      <w:r>
        <w:fldChar w:fldCharType="separate"/>
      </w:r>
      <w:r>
        <w:t>23</w:t>
      </w:r>
      <w:r>
        <w:fldChar w:fldCharType="end"/>
      </w:r>
    </w:p>
    <w:p w14:paraId="722DF562" w14:textId="77777777" w:rsidR="00000000" w:rsidRDefault="0081082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_Toc104717334 \h </w:instrText>
      </w:r>
      <w:r>
        <w:fldChar w:fldCharType="separate"/>
      </w:r>
      <w:r>
        <w:t>27</w:t>
      </w:r>
      <w:r>
        <w:fldChar w:fldCharType="end"/>
      </w:r>
    </w:p>
    <w:p w14:paraId="682BA111" w14:textId="77777777" w:rsidR="00000000" w:rsidRDefault="00810823">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_Toc104717335 \h </w:instrText>
      </w:r>
      <w:r>
        <w:fldChar w:fldCharType="separate"/>
      </w:r>
      <w:r>
        <w:t>37</w:t>
      </w:r>
      <w:r>
        <w:fldChar w:fldCharType="end"/>
      </w:r>
    </w:p>
    <w:p w14:paraId="6CCEFBBD" w14:textId="77777777" w:rsidR="00000000" w:rsidRDefault="00810823">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_Toc104717336 \h </w:instrText>
      </w:r>
      <w:r>
        <w:fldChar w:fldCharType="separate"/>
      </w:r>
      <w:r>
        <w:t>41</w:t>
      </w:r>
      <w:r>
        <w:fldChar w:fldCharType="end"/>
      </w:r>
    </w:p>
    <w:p w14:paraId="5B9C7772" w14:textId="77777777" w:rsidR="00000000" w:rsidRDefault="00810823">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w:t>
      </w:r>
      <w:r>
        <w:rPr>
          <w:rtl/>
        </w:rPr>
        <w:t>שינוי):</w:t>
      </w:r>
      <w:r>
        <w:tab/>
      </w:r>
      <w:r>
        <w:fldChar w:fldCharType="begin"/>
      </w:r>
      <w:r>
        <w:instrText xml:space="preserve"> PAGEREF _Toc104717337 \h </w:instrText>
      </w:r>
      <w:r>
        <w:fldChar w:fldCharType="separate"/>
      </w:r>
      <w:r>
        <w:t>44</w:t>
      </w:r>
      <w:r>
        <w:fldChar w:fldCharType="end"/>
      </w:r>
    </w:p>
    <w:p w14:paraId="1C9F3EF0" w14:textId="77777777" w:rsidR="00000000" w:rsidRDefault="00810823">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_Toc104717338 \h </w:instrText>
      </w:r>
      <w:r>
        <w:fldChar w:fldCharType="separate"/>
      </w:r>
      <w:r>
        <w:t>49</w:t>
      </w:r>
      <w:r>
        <w:fldChar w:fldCharType="end"/>
      </w:r>
    </w:p>
    <w:p w14:paraId="243E2D98" w14:textId="77777777" w:rsidR="00000000" w:rsidRDefault="00810823">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_Toc104717339 \h </w:instrText>
      </w:r>
      <w:r>
        <w:fldChar w:fldCharType="separate"/>
      </w:r>
      <w:r>
        <w:t>50</w:t>
      </w:r>
      <w:r>
        <w:fldChar w:fldCharType="end"/>
      </w:r>
    </w:p>
    <w:p w14:paraId="0067E0BC" w14:textId="77777777" w:rsidR="00000000" w:rsidRDefault="00810823">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_Toc104717340 \h </w:instrText>
      </w:r>
      <w:r>
        <w:fldChar w:fldCharType="separate"/>
      </w:r>
      <w:r>
        <w:t>52</w:t>
      </w:r>
      <w:r>
        <w:fldChar w:fldCharType="end"/>
      </w:r>
    </w:p>
    <w:p w14:paraId="2C254ED6" w14:textId="77777777" w:rsidR="00000000" w:rsidRDefault="00810823">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w:instrText>
      </w:r>
      <w:r>
        <w:instrText xml:space="preserve">F _Toc104717341 \h </w:instrText>
      </w:r>
      <w:r>
        <w:fldChar w:fldCharType="separate"/>
      </w:r>
      <w:r>
        <w:t>54</w:t>
      </w:r>
      <w:r>
        <w:fldChar w:fldCharType="end"/>
      </w:r>
    </w:p>
    <w:p w14:paraId="2E4E269C" w14:textId="77777777" w:rsidR="00000000" w:rsidRDefault="00810823">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_Toc104717342 \h </w:instrText>
      </w:r>
      <w:r>
        <w:fldChar w:fldCharType="separate"/>
      </w:r>
      <w:r>
        <w:t>56</w:t>
      </w:r>
      <w:r>
        <w:fldChar w:fldCharType="end"/>
      </w:r>
    </w:p>
    <w:p w14:paraId="072BFFC0" w14:textId="77777777" w:rsidR="00000000" w:rsidRDefault="00810823">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_Toc104717343 \h </w:instrText>
      </w:r>
      <w:r>
        <w:fldChar w:fldCharType="separate"/>
      </w:r>
      <w:r>
        <w:t>57</w:t>
      </w:r>
      <w:r>
        <w:fldChar w:fldCharType="end"/>
      </w:r>
    </w:p>
    <w:p w14:paraId="3DFF0A65" w14:textId="77777777" w:rsidR="00000000" w:rsidRDefault="0081082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_Toc104717344 \h </w:instrText>
      </w:r>
      <w:r>
        <w:fldChar w:fldCharType="separate"/>
      </w:r>
      <w:r>
        <w:t>59</w:t>
      </w:r>
      <w:r>
        <w:fldChar w:fldCharType="end"/>
      </w:r>
    </w:p>
    <w:p w14:paraId="7C3E8D85" w14:textId="77777777" w:rsidR="00000000" w:rsidRDefault="00810823">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_Toc104717345 \h </w:instrText>
      </w:r>
      <w:r>
        <w:fldChar w:fldCharType="separate"/>
      </w:r>
      <w:r>
        <w:t>60</w:t>
      </w:r>
      <w:r>
        <w:fldChar w:fldCharType="end"/>
      </w:r>
    </w:p>
    <w:p w14:paraId="06C81670" w14:textId="77777777" w:rsidR="00000000" w:rsidRDefault="00810823">
      <w:pPr>
        <w:pStyle w:val="TOC2"/>
        <w:tabs>
          <w:tab w:val="right" w:leader="dot" w:pos="8296"/>
        </w:tabs>
        <w:ind w:right="0"/>
        <w:rPr>
          <w:rFonts w:ascii="Times New Roman" w:hAnsi="Times New Roman" w:cs="Times New Roman"/>
          <w:sz w:val="24"/>
          <w:szCs w:val="24"/>
        </w:rPr>
      </w:pPr>
      <w:r>
        <w:rPr>
          <w:rtl/>
        </w:rPr>
        <w:t>עבד</w:t>
      </w:r>
      <w:r>
        <w:t>-</w:t>
      </w:r>
      <w:r>
        <w:rPr>
          <w:rtl/>
        </w:rPr>
        <w:t xml:space="preserve">אלמאלכ </w:t>
      </w:r>
      <w:r>
        <w:rPr>
          <w:rtl/>
        </w:rPr>
        <w:t>דהאמשה (רע"ם):</w:t>
      </w:r>
      <w:r>
        <w:tab/>
      </w:r>
      <w:r>
        <w:fldChar w:fldCharType="begin"/>
      </w:r>
      <w:r>
        <w:instrText xml:space="preserve"> PAGEREF _Toc104717346 \h </w:instrText>
      </w:r>
      <w:r>
        <w:fldChar w:fldCharType="separate"/>
      </w:r>
      <w:r>
        <w:t>61</w:t>
      </w:r>
      <w:r>
        <w:fldChar w:fldCharType="end"/>
      </w:r>
    </w:p>
    <w:p w14:paraId="4511888D" w14:textId="77777777" w:rsidR="00000000" w:rsidRDefault="00810823">
      <w:pPr>
        <w:pStyle w:val="TOC2"/>
        <w:tabs>
          <w:tab w:val="right" w:leader="dot" w:pos="8296"/>
        </w:tabs>
        <w:ind w:right="0"/>
        <w:rPr>
          <w:rFonts w:ascii="Times New Roman" w:hAnsi="Times New Roman" w:cs="Times New Roman"/>
          <w:sz w:val="24"/>
          <w:szCs w:val="24"/>
        </w:rPr>
      </w:pPr>
      <w:r>
        <w:rPr>
          <w:rtl/>
        </w:rPr>
        <w:t>שמואל הלפרט (אגודת ישראל):</w:t>
      </w:r>
      <w:r>
        <w:tab/>
      </w:r>
      <w:r>
        <w:fldChar w:fldCharType="begin"/>
      </w:r>
      <w:r>
        <w:instrText xml:space="preserve"> PAGEREF _Toc104717347 \h </w:instrText>
      </w:r>
      <w:r>
        <w:fldChar w:fldCharType="separate"/>
      </w:r>
      <w:r>
        <w:t>63</w:t>
      </w:r>
      <w:r>
        <w:fldChar w:fldCharType="end"/>
      </w:r>
    </w:p>
    <w:p w14:paraId="4CB05619" w14:textId="77777777" w:rsidR="00000000" w:rsidRDefault="00810823">
      <w:pPr>
        <w:pStyle w:val="TOC2"/>
        <w:tabs>
          <w:tab w:val="right" w:leader="dot" w:pos="8296"/>
        </w:tabs>
        <w:ind w:right="0"/>
        <w:rPr>
          <w:rFonts w:ascii="Times New Roman" w:hAnsi="Times New Roman" w:cs="Times New Roman"/>
          <w:sz w:val="24"/>
          <w:szCs w:val="24"/>
        </w:rPr>
      </w:pPr>
      <w:r>
        <w:rPr>
          <w:rtl/>
        </w:rPr>
        <w:t>שמואל הלפרט (אגודת ישראל - יהדות התורה והשבת)</w:t>
      </w:r>
      <w:r>
        <w:t>:</w:t>
      </w:r>
      <w:r>
        <w:tab/>
      </w:r>
      <w:r>
        <w:fldChar w:fldCharType="begin"/>
      </w:r>
      <w:r>
        <w:instrText xml:space="preserve"> PAGEREF _Toc104717348 \h </w:instrText>
      </w:r>
      <w:r>
        <w:fldChar w:fldCharType="separate"/>
      </w:r>
      <w:r>
        <w:t>65</w:t>
      </w:r>
      <w:r>
        <w:fldChar w:fldCharType="end"/>
      </w:r>
    </w:p>
    <w:p w14:paraId="23E3E4DC" w14:textId="77777777" w:rsidR="00000000" w:rsidRDefault="00810823">
      <w:pPr>
        <w:pStyle w:val="TOC1"/>
        <w:tabs>
          <w:tab w:val="right" w:leader="dot" w:pos="8296"/>
        </w:tabs>
        <w:ind w:right="0"/>
        <w:rPr>
          <w:rFonts w:ascii="Times New Roman" w:hAnsi="Times New Roman" w:cs="Times New Roman"/>
          <w:sz w:val="24"/>
          <w:szCs w:val="24"/>
        </w:rPr>
      </w:pPr>
      <w:r>
        <w:rPr>
          <w:rtl/>
        </w:rPr>
        <w:t>הודעת היושב-ראש</w:t>
      </w:r>
      <w:r>
        <w:tab/>
      </w:r>
      <w:r>
        <w:fldChar w:fldCharType="begin"/>
      </w:r>
      <w:r>
        <w:instrText xml:space="preserve"> PAGEREF _Toc104717349 \h </w:instrText>
      </w:r>
      <w:r>
        <w:fldChar w:fldCharType="separate"/>
      </w:r>
      <w:r>
        <w:t>65</w:t>
      </w:r>
      <w:r>
        <w:fldChar w:fldCharType="end"/>
      </w:r>
    </w:p>
    <w:p w14:paraId="78CF9559" w14:textId="77777777" w:rsidR="00000000" w:rsidRDefault="00810823">
      <w:pPr>
        <w:pStyle w:val="TOC1"/>
        <w:tabs>
          <w:tab w:val="right" w:leader="dot" w:pos="8296"/>
        </w:tabs>
        <w:ind w:right="0"/>
        <w:rPr>
          <w:rFonts w:ascii="Times New Roman" w:hAnsi="Times New Roman" w:cs="Times New Roman"/>
          <w:sz w:val="24"/>
          <w:szCs w:val="24"/>
        </w:rPr>
      </w:pPr>
      <w:r>
        <w:rPr>
          <w:rtl/>
        </w:rPr>
        <w:t>הצעות</w:t>
      </w:r>
      <w:r>
        <w:t xml:space="preserve"> </w:t>
      </w:r>
      <w:r>
        <w:rPr>
          <w:rtl/>
        </w:rPr>
        <w:t>סיעות</w:t>
      </w:r>
      <w:r>
        <w:t xml:space="preserve"> </w:t>
      </w:r>
      <w:r>
        <w:rPr>
          <w:rtl/>
        </w:rPr>
        <w:t xml:space="preserve">שינוי, </w:t>
      </w:r>
      <w:r>
        <w:rPr>
          <w:rtl/>
        </w:rPr>
        <w:t>האיחוד הלאומי</w:t>
      </w:r>
      <w:r>
        <w:t xml:space="preserve"> – </w:t>
      </w:r>
      <w:r>
        <w:rPr>
          <w:rtl/>
        </w:rPr>
        <w:t xml:space="preserve">ישראל ביתנו </w:t>
      </w:r>
      <w:r>
        <w:t xml:space="preserve">- </w:t>
      </w:r>
      <w:r>
        <w:rPr>
          <w:rtl/>
        </w:rPr>
        <w:t>מפד"ל</w:t>
      </w:r>
      <w:r>
        <w:t xml:space="preserve"> </w:t>
      </w:r>
      <w:r>
        <w:rPr>
          <w:rtl/>
        </w:rPr>
        <w:t>וש"ס</w:t>
      </w:r>
      <w:r>
        <w:t xml:space="preserve">  </w:t>
      </w:r>
      <w:r>
        <w:rPr>
          <w:rtl/>
        </w:rPr>
        <w:t>להביע אי</w:t>
      </w:r>
      <w:r>
        <w:t>-</w:t>
      </w:r>
      <w:r>
        <w:rPr>
          <w:rtl/>
        </w:rPr>
        <w:t>אמון בממשלה בשל:</w:t>
      </w:r>
      <w:r>
        <w:tab/>
      </w:r>
      <w:r>
        <w:fldChar w:fldCharType="begin"/>
      </w:r>
      <w:r>
        <w:instrText xml:space="preserve"> PAGEREF _Toc104717350 \h </w:instrText>
      </w:r>
      <w:r>
        <w:fldChar w:fldCharType="separate"/>
      </w:r>
      <w:r>
        <w:t>66</w:t>
      </w:r>
      <w:r>
        <w:fldChar w:fldCharType="end"/>
      </w:r>
    </w:p>
    <w:p w14:paraId="4EA177D5" w14:textId="77777777" w:rsidR="00000000" w:rsidRDefault="00810823">
      <w:pPr>
        <w:pStyle w:val="TOC1"/>
        <w:tabs>
          <w:tab w:val="right" w:leader="dot" w:pos="8296"/>
        </w:tabs>
        <w:ind w:right="0"/>
        <w:rPr>
          <w:rFonts w:ascii="Times New Roman" w:hAnsi="Times New Roman" w:cs="Times New Roman"/>
          <w:sz w:val="24"/>
          <w:szCs w:val="24"/>
        </w:rPr>
      </w:pPr>
      <w:r>
        <w:rPr>
          <w:rtl/>
        </w:rPr>
        <w:t>א. הזינוק</w:t>
      </w:r>
      <w:r>
        <w:t xml:space="preserve"> </w:t>
      </w:r>
      <w:r>
        <w:rPr>
          <w:rtl/>
        </w:rPr>
        <w:t>המדאיג</w:t>
      </w:r>
      <w:r>
        <w:t xml:space="preserve"> </w:t>
      </w:r>
      <w:r>
        <w:rPr>
          <w:rtl/>
        </w:rPr>
        <w:t>בפשיעה ובאלימות כפי שעולה</w:t>
      </w:r>
      <w:r>
        <w:t xml:space="preserve">  </w:t>
      </w:r>
      <w:r>
        <w:rPr>
          <w:rtl/>
        </w:rPr>
        <w:t>מדוח</w:t>
      </w:r>
      <w:r>
        <w:t xml:space="preserve"> </w:t>
      </w:r>
      <w:r>
        <w:rPr>
          <w:rtl/>
        </w:rPr>
        <w:t>משטרת ישראל לשנת 2004</w:t>
      </w:r>
      <w:r>
        <w:t>;</w:t>
      </w:r>
      <w:r>
        <w:tab/>
      </w:r>
      <w:r>
        <w:fldChar w:fldCharType="begin"/>
      </w:r>
      <w:r>
        <w:instrText xml:space="preserve"> PAGEREF _Toc104717351 \h </w:instrText>
      </w:r>
      <w:r>
        <w:fldChar w:fldCharType="separate"/>
      </w:r>
      <w:r>
        <w:t>66</w:t>
      </w:r>
      <w:r>
        <w:fldChar w:fldCharType="end"/>
      </w:r>
    </w:p>
    <w:p w14:paraId="237F1400" w14:textId="77777777" w:rsidR="00000000" w:rsidRDefault="00810823">
      <w:pPr>
        <w:pStyle w:val="TOC1"/>
        <w:tabs>
          <w:tab w:val="right" w:leader="dot" w:pos="8296"/>
        </w:tabs>
        <w:ind w:right="0"/>
        <w:rPr>
          <w:rFonts w:ascii="Times New Roman" w:hAnsi="Times New Roman" w:cs="Times New Roman"/>
          <w:sz w:val="24"/>
          <w:szCs w:val="24"/>
        </w:rPr>
      </w:pPr>
      <w:r>
        <w:rPr>
          <w:rtl/>
        </w:rPr>
        <w:t>ב. צווי</w:t>
      </w:r>
      <w:r>
        <w:t xml:space="preserve"> </w:t>
      </w:r>
      <w:r>
        <w:rPr>
          <w:rtl/>
        </w:rPr>
        <w:t>הפינוי</w:t>
      </w:r>
      <w:r>
        <w:t xml:space="preserve"> </w:t>
      </w:r>
      <w:r>
        <w:rPr>
          <w:rtl/>
        </w:rPr>
        <w:t>שעליהם חתם ראש הממשלה כנגד יהודים ב</w:t>
      </w:r>
      <w:r>
        <w:rPr>
          <w:rtl/>
        </w:rPr>
        <w:t>ארץ</w:t>
      </w:r>
      <w:r>
        <w:t>-</w:t>
      </w:r>
      <w:r>
        <w:rPr>
          <w:rtl/>
        </w:rPr>
        <w:t>ישראל</w:t>
      </w:r>
      <w:r>
        <w:t>;</w:t>
      </w:r>
      <w:r>
        <w:tab/>
      </w:r>
      <w:r>
        <w:fldChar w:fldCharType="begin"/>
      </w:r>
      <w:r>
        <w:instrText xml:space="preserve"> PAGEREF _Toc104717352 \h </w:instrText>
      </w:r>
      <w:r>
        <w:fldChar w:fldCharType="separate"/>
      </w:r>
      <w:r>
        <w:t>66</w:t>
      </w:r>
      <w:r>
        <w:fldChar w:fldCharType="end"/>
      </w:r>
    </w:p>
    <w:p w14:paraId="5D2F13DF" w14:textId="77777777" w:rsidR="00000000" w:rsidRDefault="00810823">
      <w:pPr>
        <w:pStyle w:val="TOC1"/>
        <w:tabs>
          <w:tab w:val="right" w:leader="dot" w:pos="8296"/>
        </w:tabs>
        <w:ind w:right="0"/>
        <w:rPr>
          <w:rFonts w:ascii="Times New Roman" w:hAnsi="Times New Roman" w:cs="Times New Roman"/>
          <w:sz w:val="24"/>
          <w:szCs w:val="24"/>
        </w:rPr>
      </w:pPr>
      <w:r>
        <w:rPr>
          <w:rtl/>
        </w:rPr>
        <w:t>ג. הפגיעה</w:t>
      </w:r>
      <w:r>
        <w:t xml:space="preserve"> </w:t>
      </w:r>
      <w:r>
        <w:rPr>
          <w:rtl/>
        </w:rPr>
        <w:t>בהפעלת</w:t>
      </w:r>
      <w:r>
        <w:t xml:space="preserve"> </w:t>
      </w:r>
      <w:r>
        <w:rPr>
          <w:rtl/>
        </w:rPr>
        <w:t>השירות הרפואי המונע בטיפות</w:t>
      </w:r>
      <w:r>
        <w:t>-</w:t>
      </w:r>
      <w:r>
        <w:rPr>
          <w:rtl/>
        </w:rPr>
        <w:t>חלב ובבתי</w:t>
      </w:r>
      <w:r>
        <w:t>-</w:t>
      </w:r>
      <w:r>
        <w:rPr>
          <w:rtl/>
        </w:rPr>
        <w:t>הספר</w:t>
      </w:r>
      <w:r>
        <w:tab/>
      </w:r>
      <w:r>
        <w:fldChar w:fldCharType="begin"/>
      </w:r>
      <w:r>
        <w:instrText xml:space="preserve"> PAGEREF _Toc104717353 \h </w:instrText>
      </w:r>
      <w:r>
        <w:fldChar w:fldCharType="separate"/>
      </w:r>
      <w:r>
        <w:t>66</w:t>
      </w:r>
      <w:r>
        <w:fldChar w:fldCharType="end"/>
      </w:r>
    </w:p>
    <w:p w14:paraId="721A43FA" w14:textId="77777777" w:rsidR="00000000" w:rsidRDefault="0081082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(דגל התורה):</w:t>
      </w:r>
      <w:r>
        <w:tab/>
      </w:r>
      <w:r>
        <w:fldChar w:fldCharType="begin"/>
      </w:r>
      <w:r>
        <w:instrText xml:space="preserve"> PAGEREF _Toc104717354 \h </w:instrText>
      </w:r>
      <w:r>
        <w:fldChar w:fldCharType="separate"/>
      </w:r>
      <w:r>
        <w:t>66</w:t>
      </w:r>
      <w:r>
        <w:fldChar w:fldCharType="end"/>
      </w:r>
    </w:p>
    <w:p w14:paraId="74AEB239" w14:textId="77777777" w:rsidR="00000000" w:rsidRDefault="00810823">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_Toc104717355 \h </w:instrText>
      </w:r>
      <w:r>
        <w:fldChar w:fldCharType="separate"/>
      </w:r>
      <w:r>
        <w:t>68</w:t>
      </w:r>
      <w:r>
        <w:fldChar w:fldCharType="end"/>
      </w:r>
    </w:p>
    <w:p w14:paraId="6CF81DD4" w14:textId="77777777" w:rsidR="00000000" w:rsidRDefault="00810823">
      <w:pPr>
        <w:pStyle w:val="TOC1"/>
        <w:tabs>
          <w:tab w:val="right" w:leader="dot" w:pos="8296"/>
        </w:tabs>
        <w:ind w:right="0"/>
        <w:rPr>
          <w:rFonts w:ascii="Times New Roman" w:hAnsi="Times New Roman" w:cs="Times New Roman"/>
          <w:sz w:val="24"/>
          <w:szCs w:val="24"/>
        </w:rPr>
      </w:pPr>
      <w:r>
        <w:rPr>
          <w:rtl/>
        </w:rPr>
        <w:t>הצעת חוק</w:t>
      </w:r>
      <w:r>
        <w:t>-</w:t>
      </w:r>
      <w:r>
        <w:rPr>
          <w:rtl/>
        </w:rPr>
        <w:t>י</w:t>
      </w:r>
      <w:r>
        <w:rPr>
          <w:rtl/>
        </w:rPr>
        <w:t>סוד: הכנסת (תיקון מס' 37)</w:t>
      </w:r>
      <w:r>
        <w:t>;</w:t>
      </w:r>
      <w:r>
        <w:tab/>
      </w:r>
      <w:r>
        <w:fldChar w:fldCharType="begin"/>
      </w:r>
      <w:r>
        <w:instrText xml:space="preserve"> PAGEREF _Toc104717356 \h </w:instrText>
      </w:r>
      <w:r>
        <w:fldChar w:fldCharType="separate"/>
      </w:r>
      <w:r>
        <w:t>72</w:t>
      </w:r>
      <w:r>
        <w:fldChar w:fldCharType="end"/>
      </w:r>
    </w:p>
    <w:p w14:paraId="059D483A" w14:textId="77777777" w:rsidR="00000000" w:rsidRDefault="00810823">
      <w:pPr>
        <w:pStyle w:val="TOC1"/>
        <w:tabs>
          <w:tab w:val="right" w:leader="dot" w:pos="8296"/>
        </w:tabs>
        <w:ind w:right="0"/>
        <w:rPr>
          <w:rFonts w:ascii="Times New Roman" w:hAnsi="Times New Roman" w:cs="Times New Roman"/>
          <w:sz w:val="24"/>
          <w:szCs w:val="24"/>
        </w:rPr>
      </w:pPr>
      <w:r>
        <w:rPr>
          <w:rtl/>
        </w:rPr>
        <w:lastRenderedPageBreak/>
        <w:t>הצעת חוק הכנסת (תיקון מס' 20), התשס"ה-2004</w:t>
      </w:r>
      <w:r>
        <w:tab/>
      </w:r>
      <w:r>
        <w:fldChar w:fldCharType="begin"/>
      </w:r>
      <w:r>
        <w:instrText xml:space="preserve"> PAGEREF _Toc104717357 \h </w:instrText>
      </w:r>
      <w:r>
        <w:fldChar w:fldCharType="separate"/>
      </w:r>
      <w:r>
        <w:t>72</w:t>
      </w:r>
      <w:r>
        <w:fldChar w:fldCharType="end"/>
      </w:r>
    </w:p>
    <w:p w14:paraId="7DE8966F" w14:textId="77777777" w:rsidR="00000000" w:rsidRDefault="0081082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_Toc104717358 \h </w:instrText>
      </w:r>
      <w:r>
        <w:fldChar w:fldCharType="separate"/>
      </w:r>
      <w:r>
        <w:t>73</w:t>
      </w:r>
      <w:r>
        <w:fldChar w:fldCharType="end"/>
      </w:r>
    </w:p>
    <w:p w14:paraId="5EE01775" w14:textId="77777777" w:rsidR="00000000" w:rsidRDefault="00810823">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_Toc104717359 \h </w:instrText>
      </w:r>
      <w:r>
        <w:fldChar w:fldCharType="separate"/>
      </w:r>
      <w:r>
        <w:t>75</w:t>
      </w:r>
      <w:r>
        <w:fldChar w:fldCharType="end"/>
      </w:r>
    </w:p>
    <w:p w14:paraId="55F0DC83" w14:textId="77777777" w:rsidR="00000000" w:rsidRDefault="00810823">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_Toc104717360 \h </w:instrText>
      </w:r>
      <w:r>
        <w:fldChar w:fldCharType="separate"/>
      </w:r>
      <w:r>
        <w:t>76</w:t>
      </w:r>
      <w:r>
        <w:fldChar w:fldCharType="end"/>
      </w:r>
    </w:p>
    <w:p w14:paraId="144874D8" w14:textId="77777777" w:rsidR="00000000" w:rsidRDefault="00810823">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_Toc104717361 \h </w:instrText>
      </w:r>
      <w:r>
        <w:fldChar w:fldCharType="separate"/>
      </w:r>
      <w:r>
        <w:t>77</w:t>
      </w:r>
      <w:r>
        <w:fldChar w:fldCharType="end"/>
      </w:r>
    </w:p>
    <w:p w14:paraId="3AB7417C" w14:textId="77777777" w:rsidR="00000000" w:rsidRDefault="00810823">
      <w:pPr>
        <w:pStyle w:val="TOC1"/>
        <w:tabs>
          <w:tab w:val="right" w:leader="dot" w:pos="8296"/>
        </w:tabs>
        <w:ind w:right="0"/>
        <w:rPr>
          <w:rFonts w:ascii="Times New Roman" w:hAnsi="Times New Roman" w:cs="Times New Roman"/>
          <w:sz w:val="24"/>
          <w:szCs w:val="24"/>
        </w:rPr>
      </w:pPr>
      <w:r>
        <w:rPr>
          <w:rtl/>
        </w:rPr>
        <w:t>הצעת חוק לתיקון פקודת העיריות (מס' 96), התשס"ה-2004</w:t>
      </w:r>
      <w:r>
        <w:tab/>
      </w:r>
      <w:r>
        <w:fldChar w:fldCharType="begin"/>
      </w:r>
      <w:r>
        <w:instrText xml:space="preserve"> PAGEREF _Toc104717362 \h </w:instrText>
      </w:r>
      <w:r>
        <w:fldChar w:fldCharType="separate"/>
      </w:r>
      <w:r>
        <w:t>83</w:t>
      </w:r>
      <w:r>
        <w:fldChar w:fldCharType="end"/>
      </w:r>
    </w:p>
    <w:p w14:paraId="235802AC" w14:textId="77777777" w:rsidR="00000000" w:rsidRDefault="00810823">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_Toc104717363 \h </w:instrText>
      </w:r>
      <w:r>
        <w:fldChar w:fldCharType="separate"/>
      </w:r>
      <w:r>
        <w:t>83</w:t>
      </w:r>
      <w:r>
        <w:fldChar w:fldCharType="end"/>
      </w:r>
    </w:p>
    <w:p w14:paraId="026B450C" w14:textId="77777777" w:rsidR="00000000" w:rsidRDefault="00810823">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_Toc104717364 \h </w:instrText>
      </w:r>
      <w:r>
        <w:fldChar w:fldCharType="separate"/>
      </w:r>
      <w:r>
        <w:t>84</w:t>
      </w:r>
      <w:r>
        <w:fldChar w:fldCharType="end"/>
      </w:r>
    </w:p>
    <w:p w14:paraId="6844988D" w14:textId="77777777" w:rsidR="00000000" w:rsidRDefault="00810823">
      <w:pPr>
        <w:pStyle w:val="TOC1"/>
        <w:tabs>
          <w:tab w:val="right" w:leader="dot" w:pos="8296"/>
        </w:tabs>
        <w:ind w:right="0"/>
        <w:rPr>
          <w:rFonts w:ascii="Times New Roman" w:hAnsi="Times New Roman" w:cs="Times New Roman"/>
          <w:sz w:val="24"/>
          <w:szCs w:val="24"/>
        </w:rPr>
      </w:pPr>
      <w:r>
        <w:rPr>
          <w:rtl/>
        </w:rPr>
        <w:t>הצעת חוק עבודת נשים</w:t>
      </w:r>
      <w:r>
        <w:t xml:space="preserve"> (</w:t>
      </w:r>
      <w:r>
        <w:rPr>
          <w:rtl/>
        </w:rPr>
        <w:t xml:space="preserve">תיקון </w:t>
      </w:r>
      <w:r>
        <w:t xml:space="preserve">– </w:t>
      </w:r>
      <w:r>
        <w:rPr>
          <w:rtl/>
        </w:rPr>
        <w:t xml:space="preserve">עידוד הנקה </w:t>
      </w:r>
      <w:r>
        <w:t xml:space="preserve"> </w:t>
      </w:r>
      <w:r>
        <w:rPr>
          <w:rtl/>
        </w:rPr>
        <w:t>לתקופה ממושכת), התשס"ד-2003</w:t>
      </w:r>
      <w:r>
        <w:tab/>
      </w:r>
      <w:r>
        <w:fldChar w:fldCharType="begin"/>
      </w:r>
      <w:r>
        <w:instrText xml:space="preserve"> PAGEREF _Toc104717365 \h </w:instrText>
      </w:r>
      <w:r>
        <w:fldChar w:fldCharType="separate"/>
      </w:r>
      <w:r>
        <w:t>85</w:t>
      </w:r>
      <w:r>
        <w:fldChar w:fldCharType="end"/>
      </w:r>
    </w:p>
    <w:p w14:paraId="2A9D4619" w14:textId="77777777" w:rsidR="00000000" w:rsidRDefault="00810823">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_Toc104717366 \h </w:instrText>
      </w:r>
      <w:r>
        <w:fldChar w:fldCharType="separate"/>
      </w:r>
      <w:r>
        <w:t>86</w:t>
      </w:r>
      <w:r>
        <w:fldChar w:fldCharType="end"/>
      </w:r>
    </w:p>
    <w:p w14:paraId="6E96F4A3" w14:textId="77777777" w:rsidR="00000000" w:rsidRDefault="00810823">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_Toc104717367 \h </w:instrText>
      </w:r>
      <w:r>
        <w:fldChar w:fldCharType="separate"/>
      </w:r>
      <w:r>
        <w:t>86</w:t>
      </w:r>
      <w:r>
        <w:fldChar w:fldCharType="end"/>
      </w:r>
    </w:p>
    <w:p w14:paraId="3033FCF7" w14:textId="77777777" w:rsidR="00000000" w:rsidRDefault="00810823">
      <w:pPr>
        <w:pStyle w:val="TOC1"/>
        <w:tabs>
          <w:tab w:val="right" w:leader="dot" w:pos="8296"/>
        </w:tabs>
        <w:ind w:right="0"/>
        <w:rPr>
          <w:rFonts w:ascii="Times New Roman" w:hAnsi="Times New Roman" w:cs="Times New Roman"/>
          <w:sz w:val="24"/>
          <w:szCs w:val="24"/>
        </w:rPr>
      </w:pPr>
      <w:r>
        <w:rPr>
          <w:rtl/>
        </w:rPr>
        <w:t>מצוקת הרשויות המקומיות – אי</w:t>
      </w:r>
      <w:r>
        <w:t>-</w:t>
      </w:r>
      <w:r>
        <w:rPr>
          <w:rtl/>
        </w:rPr>
        <w:t>תשלום משכורות</w:t>
      </w:r>
      <w:r>
        <w:t>;</w:t>
      </w:r>
      <w:r>
        <w:tab/>
      </w:r>
      <w:r>
        <w:fldChar w:fldCharType="begin"/>
      </w:r>
      <w:r>
        <w:instrText xml:space="preserve"> PAGEREF _Toc104717368 \h </w:instrText>
      </w:r>
      <w:r>
        <w:fldChar w:fldCharType="separate"/>
      </w:r>
      <w:r>
        <w:t>87</w:t>
      </w:r>
      <w:r>
        <w:fldChar w:fldCharType="end"/>
      </w:r>
    </w:p>
    <w:p w14:paraId="557C4AFF" w14:textId="77777777" w:rsidR="00000000" w:rsidRDefault="00810823">
      <w:pPr>
        <w:pStyle w:val="TOC1"/>
        <w:tabs>
          <w:tab w:val="right" w:leader="dot" w:pos="8296"/>
        </w:tabs>
        <w:ind w:right="0"/>
        <w:rPr>
          <w:rFonts w:ascii="Times New Roman" w:hAnsi="Times New Roman" w:cs="Times New Roman"/>
          <w:sz w:val="24"/>
          <w:szCs w:val="24"/>
        </w:rPr>
      </w:pPr>
      <w:r>
        <w:rPr>
          <w:rtl/>
        </w:rPr>
        <w:t>עיכוב תשלומי משכורות ברשויות המקומיות;</w:t>
      </w:r>
      <w:r>
        <w:tab/>
      </w:r>
      <w:r>
        <w:fldChar w:fldCharType="begin"/>
      </w:r>
      <w:r>
        <w:instrText xml:space="preserve"> PAGEREF _Toc104717369 \h </w:instrText>
      </w:r>
      <w:r>
        <w:fldChar w:fldCharType="separate"/>
      </w:r>
      <w:r>
        <w:t>87</w:t>
      </w:r>
      <w:r>
        <w:fldChar w:fldCharType="end"/>
      </w:r>
    </w:p>
    <w:p w14:paraId="1C560C7A" w14:textId="77777777" w:rsidR="00000000" w:rsidRDefault="00810823">
      <w:pPr>
        <w:pStyle w:val="TOC1"/>
        <w:tabs>
          <w:tab w:val="right" w:leader="dot" w:pos="8296"/>
        </w:tabs>
        <w:ind w:right="0"/>
        <w:rPr>
          <w:rFonts w:ascii="Times New Roman" w:hAnsi="Times New Roman" w:cs="Times New Roman"/>
          <w:sz w:val="24"/>
          <w:szCs w:val="24"/>
        </w:rPr>
      </w:pPr>
      <w:r>
        <w:rPr>
          <w:rtl/>
        </w:rPr>
        <w:t>המצוקה התקציבית הקשה של הרשויות המקומיות;</w:t>
      </w:r>
      <w:r>
        <w:tab/>
      </w:r>
      <w:r>
        <w:fldChar w:fldCharType="begin"/>
      </w:r>
      <w:r>
        <w:instrText xml:space="preserve"> PAGEREF _Toc104717370 \h </w:instrText>
      </w:r>
      <w:r>
        <w:fldChar w:fldCharType="separate"/>
      </w:r>
      <w:r>
        <w:t>87</w:t>
      </w:r>
      <w:r>
        <w:fldChar w:fldCharType="end"/>
      </w:r>
    </w:p>
    <w:p w14:paraId="2C29771E" w14:textId="77777777" w:rsidR="00000000" w:rsidRDefault="00810823">
      <w:pPr>
        <w:pStyle w:val="TOC1"/>
        <w:tabs>
          <w:tab w:val="right" w:leader="dot" w:pos="8296"/>
        </w:tabs>
        <w:ind w:right="0"/>
        <w:rPr>
          <w:rFonts w:ascii="Times New Roman" w:hAnsi="Times New Roman" w:cs="Times New Roman"/>
          <w:sz w:val="24"/>
          <w:szCs w:val="24"/>
        </w:rPr>
      </w:pPr>
      <w:r>
        <w:rPr>
          <w:rtl/>
        </w:rPr>
        <w:t>הכוונה לפטר 5,000 עובדים ברשויות המקומיות בעקבות ההסכם עם ההסתדרות</w:t>
      </w:r>
      <w:r>
        <w:tab/>
      </w:r>
      <w:r>
        <w:fldChar w:fldCharType="begin"/>
      </w:r>
      <w:r>
        <w:instrText xml:space="preserve"> PAGEREF _Toc104717371 \h </w:instrText>
      </w:r>
      <w:r>
        <w:fldChar w:fldCharType="separate"/>
      </w:r>
      <w:r>
        <w:t>87</w:t>
      </w:r>
      <w:r>
        <w:fldChar w:fldCharType="end"/>
      </w:r>
    </w:p>
    <w:p w14:paraId="4DCB88B9" w14:textId="77777777" w:rsidR="00000000" w:rsidRDefault="00810823">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_Toc104717372 \h </w:instrText>
      </w:r>
      <w:r>
        <w:fldChar w:fldCharType="separate"/>
      </w:r>
      <w:r>
        <w:t>87</w:t>
      </w:r>
      <w:r>
        <w:fldChar w:fldCharType="end"/>
      </w:r>
    </w:p>
    <w:p w14:paraId="1448FE59" w14:textId="77777777" w:rsidR="00000000" w:rsidRDefault="00810823">
      <w:pPr>
        <w:pStyle w:val="TOC2"/>
        <w:tabs>
          <w:tab w:val="right" w:leader="dot" w:pos="8296"/>
        </w:tabs>
        <w:ind w:right="0"/>
        <w:rPr>
          <w:rFonts w:ascii="Times New Roman" w:hAnsi="Times New Roman" w:cs="Times New Roman"/>
          <w:sz w:val="24"/>
          <w:szCs w:val="24"/>
        </w:rPr>
      </w:pPr>
      <w:r>
        <w:rPr>
          <w:rtl/>
        </w:rPr>
        <w:t>מוחמד</w:t>
      </w:r>
      <w:r>
        <w:t xml:space="preserve"> </w:t>
      </w:r>
      <w:r>
        <w:rPr>
          <w:rtl/>
        </w:rPr>
        <w:t xml:space="preserve">ברכה </w:t>
      </w:r>
      <w:r>
        <w:t>(</w:t>
      </w:r>
      <w:r>
        <w:rPr>
          <w:rtl/>
        </w:rPr>
        <w:t>חד"ש-תע"ל):</w:t>
      </w:r>
      <w:r>
        <w:tab/>
      </w:r>
      <w:r>
        <w:fldChar w:fldCharType="begin"/>
      </w:r>
      <w:r>
        <w:instrText xml:space="preserve"> PAGEREF _Toc104717373 \h </w:instrText>
      </w:r>
      <w:r>
        <w:fldChar w:fldCharType="separate"/>
      </w:r>
      <w:r>
        <w:t>88</w:t>
      </w:r>
      <w:r>
        <w:fldChar w:fldCharType="end"/>
      </w:r>
    </w:p>
    <w:p w14:paraId="4F524757" w14:textId="77777777" w:rsidR="00000000" w:rsidRDefault="0081082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_Toc104717</w:instrText>
      </w:r>
      <w:r>
        <w:instrText xml:space="preserve">374 \h </w:instrText>
      </w:r>
      <w:r>
        <w:fldChar w:fldCharType="separate"/>
      </w:r>
      <w:r>
        <w:t>88</w:t>
      </w:r>
      <w:r>
        <w:fldChar w:fldCharType="end"/>
      </w:r>
    </w:p>
    <w:p w14:paraId="2287B87D" w14:textId="77777777" w:rsidR="00000000" w:rsidRDefault="00810823">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_Toc104717375 \h </w:instrText>
      </w:r>
      <w:r>
        <w:fldChar w:fldCharType="separate"/>
      </w:r>
      <w:r>
        <w:t>89</w:t>
      </w:r>
      <w:r>
        <w:fldChar w:fldCharType="end"/>
      </w:r>
    </w:p>
    <w:p w14:paraId="4BBD4BC1" w14:textId="77777777" w:rsidR="00000000" w:rsidRDefault="00810823">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_Toc104717376 \h </w:instrText>
      </w:r>
      <w:r>
        <w:fldChar w:fldCharType="separate"/>
      </w:r>
      <w:r>
        <w:t>89</w:t>
      </w:r>
      <w:r>
        <w:fldChar w:fldCharType="end"/>
      </w:r>
    </w:p>
    <w:p w14:paraId="38101BBB" w14:textId="77777777" w:rsidR="00000000" w:rsidRDefault="00810823">
      <w:pPr>
        <w:pStyle w:val="TOC1"/>
        <w:tabs>
          <w:tab w:val="right" w:leader="dot" w:pos="8296"/>
        </w:tabs>
        <w:ind w:right="0"/>
        <w:rPr>
          <w:rFonts w:ascii="Times New Roman" w:hAnsi="Times New Roman" w:cs="Times New Roman"/>
          <w:sz w:val="24"/>
          <w:szCs w:val="24"/>
        </w:rPr>
      </w:pPr>
      <w:r>
        <w:rPr>
          <w:rtl/>
        </w:rPr>
        <w:t>הצעת חוק החולה הנוטה למות, התשס"ה-2004</w:t>
      </w:r>
      <w:r>
        <w:tab/>
      </w:r>
      <w:r>
        <w:fldChar w:fldCharType="begin"/>
      </w:r>
      <w:r>
        <w:instrText xml:space="preserve"> PAGEREF _Toc104717377 \h </w:instrText>
      </w:r>
      <w:r>
        <w:fldChar w:fldCharType="separate"/>
      </w:r>
      <w:r>
        <w:t>93</w:t>
      </w:r>
      <w:r>
        <w:fldChar w:fldCharType="end"/>
      </w:r>
    </w:p>
    <w:p w14:paraId="5D04AEFF" w14:textId="77777777" w:rsidR="00000000" w:rsidRDefault="00810823">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_Toc104717378 \h </w:instrText>
      </w:r>
      <w:r>
        <w:fldChar w:fldCharType="separate"/>
      </w:r>
      <w:r>
        <w:t>98</w:t>
      </w:r>
      <w:r>
        <w:fldChar w:fldCharType="end"/>
      </w:r>
    </w:p>
    <w:p w14:paraId="17BA5337" w14:textId="77777777" w:rsidR="00000000" w:rsidRDefault="00810823">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rPr>
          <w:rtl/>
        </w:rPr>
        <w:t>:</w:t>
      </w:r>
      <w:r>
        <w:tab/>
      </w:r>
      <w:r>
        <w:fldChar w:fldCharType="begin"/>
      </w:r>
      <w:r>
        <w:instrText xml:space="preserve"> PAGEREF _Toc104717379 \h </w:instrText>
      </w:r>
      <w:r>
        <w:fldChar w:fldCharType="separate"/>
      </w:r>
      <w:r>
        <w:t>99</w:t>
      </w:r>
      <w:r>
        <w:fldChar w:fldCharType="end"/>
      </w:r>
    </w:p>
    <w:p w14:paraId="62173201" w14:textId="77777777" w:rsidR="00000000" w:rsidRDefault="0081082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_Toc104717380 \h </w:instrText>
      </w:r>
      <w:r>
        <w:fldChar w:fldCharType="separate"/>
      </w:r>
      <w:r>
        <w:t>100</w:t>
      </w:r>
      <w:r>
        <w:fldChar w:fldCharType="end"/>
      </w:r>
    </w:p>
    <w:p w14:paraId="2EE64614" w14:textId="77777777" w:rsidR="00000000" w:rsidRDefault="00810823">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_Toc104717381 \h </w:instrText>
      </w:r>
      <w:r>
        <w:fldChar w:fldCharType="separate"/>
      </w:r>
      <w:r>
        <w:t>100</w:t>
      </w:r>
      <w:r>
        <w:fldChar w:fldCharType="end"/>
      </w:r>
    </w:p>
    <w:p w14:paraId="531B2E74" w14:textId="77777777" w:rsidR="00000000" w:rsidRDefault="00810823">
      <w:pPr>
        <w:pStyle w:val="TOC1"/>
        <w:tabs>
          <w:tab w:val="right" w:leader="dot" w:pos="8296"/>
        </w:tabs>
        <w:ind w:right="0"/>
        <w:rPr>
          <w:rFonts w:ascii="Times New Roman" w:hAnsi="Times New Roman" w:cs="Times New Roman"/>
          <w:sz w:val="24"/>
          <w:szCs w:val="24"/>
        </w:rPr>
      </w:pPr>
      <w:r>
        <w:rPr>
          <w:rtl/>
        </w:rPr>
        <w:t>הצעת חוק החולה הנוטה למות, התשס"ה-2004</w:t>
      </w:r>
      <w:r>
        <w:tab/>
      </w:r>
      <w:r>
        <w:fldChar w:fldCharType="begin"/>
      </w:r>
      <w:r>
        <w:instrText xml:space="preserve"> PAGEREF _Toc104717382 \h </w:instrText>
      </w:r>
      <w:r>
        <w:fldChar w:fldCharType="separate"/>
      </w:r>
      <w:r>
        <w:t>100</w:t>
      </w:r>
      <w:r>
        <w:fldChar w:fldCharType="end"/>
      </w:r>
    </w:p>
    <w:p w14:paraId="54D1F307" w14:textId="77777777" w:rsidR="00000000" w:rsidRDefault="0081082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rPr>
          <w:rtl/>
        </w:rPr>
        <w:t>):</w:t>
      </w:r>
      <w:r>
        <w:tab/>
      </w:r>
      <w:r>
        <w:fldChar w:fldCharType="begin"/>
      </w:r>
      <w:r>
        <w:instrText xml:space="preserve"> PAGEREF _Toc104717383 \h </w:instrText>
      </w:r>
      <w:r>
        <w:fldChar w:fldCharType="separate"/>
      </w:r>
      <w:r>
        <w:t>100</w:t>
      </w:r>
      <w:r>
        <w:fldChar w:fldCharType="end"/>
      </w:r>
    </w:p>
    <w:p w14:paraId="15653A0C" w14:textId="77777777" w:rsidR="00000000" w:rsidRDefault="00810823">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_Toc104717384 \h </w:instrText>
      </w:r>
      <w:r>
        <w:fldChar w:fldCharType="separate"/>
      </w:r>
      <w:r>
        <w:t>102</w:t>
      </w:r>
      <w:r>
        <w:fldChar w:fldCharType="end"/>
      </w:r>
    </w:p>
    <w:p w14:paraId="6770A46A" w14:textId="77777777" w:rsidR="00000000" w:rsidRDefault="0081082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_Toc104717385 \h </w:instrText>
      </w:r>
      <w:r>
        <w:fldChar w:fldCharType="separate"/>
      </w:r>
      <w:r>
        <w:t>103</w:t>
      </w:r>
      <w:r>
        <w:fldChar w:fldCharType="end"/>
      </w:r>
    </w:p>
    <w:p w14:paraId="67607057" w14:textId="77777777" w:rsidR="00000000" w:rsidRDefault="0081082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_Toc104717386 \h </w:instrText>
      </w:r>
      <w:r>
        <w:fldChar w:fldCharType="separate"/>
      </w:r>
      <w:r>
        <w:t>103</w:t>
      </w:r>
      <w:r>
        <w:fldChar w:fldCharType="end"/>
      </w:r>
    </w:p>
    <w:p w14:paraId="79C2A0C7" w14:textId="77777777" w:rsidR="00000000" w:rsidRDefault="00810823">
      <w:pPr>
        <w:pStyle w:val="TOC1"/>
        <w:tabs>
          <w:tab w:val="right" w:leader="dot" w:pos="8296"/>
        </w:tabs>
        <w:ind w:right="0"/>
        <w:rPr>
          <w:rFonts w:ascii="Times New Roman" w:hAnsi="Times New Roman" w:cs="Times New Roman"/>
          <w:sz w:val="24"/>
          <w:szCs w:val="24"/>
        </w:rPr>
      </w:pPr>
      <w:r>
        <w:rPr>
          <w:rtl/>
        </w:rPr>
        <w:t>הצעת חוק לתיקון פקודת בריאות העם (</w:t>
      </w:r>
      <w:r>
        <w:rPr>
          <w:rtl/>
        </w:rPr>
        <w:t xml:space="preserve">מס' 18) </w:t>
      </w:r>
      <w:r>
        <w:t xml:space="preserve"> (</w:t>
      </w:r>
      <w:r>
        <w:rPr>
          <w:rtl/>
        </w:rPr>
        <w:t>העסקת אדם במקצוע בריאות במוסד רפואי), התשס"ה-2005</w:t>
      </w:r>
      <w:r>
        <w:tab/>
      </w:r>
      <w:r>
        <w:fldChar w:fldCharType="begin"/>
      </w:r>
      <w:r>
        <w:instrText xml:space="preserve"> PAGEREF _Toc104717387 \h </w:instrText>
      </w:r>
      <w:r>
        <w:fldChar w:fldCharType="separate"/>
      </w:r>
      <w:r>
        <w:t>105</w:t>
      </w:r>
      <w:r>
        <w:fldChar w:fldCharType="end"/>
      </w:r>
    </w:p>
    <w:p w14:paraId="3A9EF711" w14:textId="77777777" w:rsidR="00000000" w:rsidRDefault="00810823">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_Toc104717388 \h </w:instrText>
      </w:r>
      <w:r>
        <w:fldChar w:fldCharType="separate"/>
      </w:r>
      <w:r>
        <w:t>105</w:t>
      </w:r>
      <w:r>
        <w:fldChar w:fldCharType="end"/>
      </w:r>
    </w:p>
    <w:p w14:paraId="7F791BEB" w14:textId="77777777" w:rsidR="00000000" w:rsidRDefault="00810823">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_Toc104717389 \h </w:instrText>
      </w:r>
      <w:r>
        <w:fldChar w:fldCharType="separate"/>
      </w:r>
      <w:r>
        <w:t>107</w:t>
      </w:r>
      <w:r>
        <w:fldChar w:fldCharType="end"/>
      </w:r>
    </w:p>
    <w:p w14:paraId="6430F0EB" w14:textId="77777777" w:rsidR="00000000" w:rsidRDefault="00810823">
      <w:pPr>
        <w:pStyle w:val="TOC1"/>
        <w:tabs>
          <w:tab w:val="right" w:leader="dot" w:pos="8296"/>
        </w:tabs>
        <w:ind w:right="0"/>
        <w:rPr>
          <w:rFonts w:ascii="Times New Roman" w:hAnsi="Times New Roman" w:cs="Times New Roman"/>
          <w:sz w:val="24"/>
          <w:szCs w:val="24"/>
        </w:rPr>
      </w:pPr>
      <w:r>
        <w:t xml:space="preserve">1928. </w:t>
      </w:r>
      <w:r>
        <w:rPr>
          <w:rtl/>
        </w:rPr>
        <w:t xml:space="preserve">ייבוא </w:t>
      </w:r>
      <w:r>
        <w:t>"</w:t>
      </w:r>
      <w:r>
        <w:rPr>
          <w:rtl/>
        </w:rPr>
        <w:t>ציפרופלוקסצין"</w:t>
      </w:r>
      <w:r>
        <w:t xml:space="preserve"> </w:t>
      </w:r>
      <w:r>
        <w:rPr>
          <w:rtl/>
        </w:rPr>
        <w:t>נגד אנתרקס</w:t>
      </w:r>
      <w:r>
        <w:tab/>
      </w:r>
      <w:r>
        <w:fldChar w:fldCharType="begin"/>
      </w:r>
      <w:r>
        <w:instrText xml:space="preserve"> PAGEREF _Toc10471</w:instrText>
      </w:r>
      <w:r>
        <w:instrText xml:space="preserve">7390 \h </w:instrText>
      </w:r>
      <w:r>
        <w:fldChar w:fldCharType="separate"/>
      </w:r>
      <w:r>
        <w:t>107</w:t>
      </w:r>
      <w:r>
        <w:fldChar w:fldCharType="end"/>
      </w:r>
    </w:p>
    <w:p w14:paraId="44974C99" w14:textId="77777777" w:rsidR="00000000" w:rsidRDefault="00810823">
      <w:pPr>
        <w:pStyle w:val="TOC1"/>
        <w:tabs>
          <w:tab w:val="right" w:leader="dot" w:pos="8296"/>
        </w:tabs>
        <w:ind w:right="0"/>
        <w:rPr>
          <w:rFonts w:ascii="Times New Roman" w:hAnsi="Times New Roman" w:cs="Times New Roman"/>
          <w:sz w:val="24"/>
          <w:szCs w:val="24"/>
        </w:rPr>
      </w:pPr>
      <w:r>
        <w:t xml:space="preserve">2127. </w:t>
      </w:r>
      <w:r>
        <w:rPr>
          <w:rtl/>
        </w:rPr>
        <w:t>המתנת חולה בחדר המיון במרכז הרפואי "שיבא"</w:t>
      </w:r>
      <w:r>
        <w:tab/>
      </w:r>
      <w:r>
        <w:fldChar w:fldCharType="begin"/>
      </w:r>
      <w:r>
        <w:instrText xml:space="preserve"> PAGEREF _Toc104717391 \h </w:instrText>
      </w:r>
      <w:r>
        <w:fldChar w:fldCharType="separate"/>
      </w:r>
      <w:r>
        <w:t>109</w:t>
      </w:r>
      <w:r>
        <w:fldChar w:fldCharType="end"/>
      </w:r>
    </w:p>
    <w:p w14:paraId="7B6272A1" w14:textId="77777777" w:rsidR="00000000" w:rsidRDefault="00810823">
      <w:pPr>
        <w:pStyle w:val="TOC1"/>
        <w:tabs>
          <w:tab w:val="right" w:leader="dot" w:pos="8296"/>
        </w:tabs>
        <w:ind w:right="0"/>
        <w:rPr>
          <w:rFonts w:ascii="Times New Roman" w:hAnsi="Times New Roman" w:cs="Times New Roman"/>
          <w:sz w:val="24"/>
          <w:szCs w:val="24"/>
        </w:rPr>
      </w:pPr>
      <w:r>
        <w:t xml:space="preserve">2156. </w:t>
      </w:r>
      <w:r>
        <w:rPr>
          <w:rtl/>
        </w:rPr>
        <w:t>שירותי הבריאות לתלמיד</w:t>
      </w:r>
      <w:r>
        <w:tab/>
      </w:r>
      <w:r>
        <w:fldChar w:fldCharType="begin"/>
      </w:r>
      <w:r>
        <w:instrText xml:space="preserve"> PAGEREF _Toc104717392 \h </w:instrText>
      </w:r>
      <w:r>
        <w:fldChar w:fldCharType="separate"/>
      </w:r>
      <w:r>
        <w:t>109</w:t>
      </w:r>
      <w:r>
        <w:fldChar w:fldCharType="end"/>
      </w:r>
    </w:p>
    <w:p w14:paraId="0AD47DA8" w14:textId="77777777" w:rsidR="00000000" w:rsidRDefault="00810823">
      <w:pPr>
        <w:pStyle w:val="TOC1"/>
        <w:tabs>
          <w:tab w:val="right" w:leader="dot" w:pos="8296"/>
        </w:tabs>
        <w:ind w:right="0"/>
        <w:rPr>
          <w:rFonts w:ascii="Times New Roman" w:hAnsi="Times New Roman" w:cs="Times New Roman"/>
          <w:sz w:val="24"/>
          <w:szCs w:val="24"/>
        </w:rPr>
      </w:pPr>
      <w:r>
        <w:t xml:space="preserve">2157. </w:t>
      </w:r>
      <w:r>
        <w:rPr>
          <w:rtl/>
        </w:rPr>
        <w:t>איכות מי</w:t>
      </w:r>
      <w:r>
        <w:t xml:space="preserve"> </w:t>
      </w:r>
      <w:r>
        <w:rPr>
          <w:rtl/>
        </w:rPr>
        <w:t>השתייה</w:t>
      </w:r>
      <w:r>
        <w:t xml:space="preserve"> </w:t>
      </w:r>
      <w:r>
        <w:rPr>
          <w:rtl/>
        </w:rPr>
        <w:t>בכפר עראבה</w:t>
      </w:r>
      <w:r>
        <w:tab/>
      </w:r>
      <w:r>
        <w:fldChar w:fldCharType="begin"/>
      </w:r>
      <w:r>
        <w:instrText xml:space="preserve"> PAGEREF _Toc104717393 \h </w:instrText>
      </w:r>
      <w:r>
        <w:fldChar w:fldCharType="separate"/>
      </w:r>
      <w:r>
        <w:t>110</w:t>
      </w:r>
      <w:r>
        <w:fldChar w:fldCharType="end"/>
      </w:r>
    </w:p>
    <w:p w14:paraId="14E5508E" w14:textId="77777777" w:rsidR="00000000" w:rsidRDefault="00810823">
      <w:pPr>
        <w:pStyle w:val="TOC1"/>
        <w:tabs>
          <w:tab w:val="right" w:leader="dot" w:pos="8296"/>
        </w:tabs>
        <w:ind w:right="0"/>
        <w:rPr>
          <w:rFonts w:ascii="Times New Roman" w:hAnsi="Times New Roman" w:cs="Times New Roman"/>
          <w:sz w:val="24"/>
          <w:szCs w:val="24"/>
        </w:rPr>
      </w:pPr>
      <w:r>
        <w:t xml:space="preserve">2176. </w:t>
      </w:r>
      <w:r>
        <w:rPr>
          <w:rtl/>
        </w:rPr>
        <w:t>שירותי הבריאות לתלמיד</w:t>
      </w:r>
      <w:r>
        <w:tab/>
      </w:r>
      <w:r>
        <w:fldChar w:fldCharType="begin"/>
      </w:r>
      <w:r>
        <w:instrText xml:space="preserve"> </w:instrText>
      </w:r>
      <w:r>
        <w:instrText xml:space="preserve">PAGEREF _Toc104717394 \h </w:instrText>
      </w:r>
      <w:r>
        <w:fldChar w:fldCharType="separate"/>
      </w:r>
      <w:r>
        <w:t>111</w:t>
      </w:r>
      <w:r>
        <w:fldChar w:fldCharType="end"/>
      </w:r>
    </w:p>
    <w:p w14:paraId="3C5005BE" w14:textId="77777777" w:rsidR="00000000" w:rsidRDefault="00810823">
      <w:pPr>
        <w:pStyle w:val="TOC1"/>
        <w:tabs>
          <w:tab w:val="right" w:leader="dot" w:pos="8296"/>
        </w:tabs>
        <w:ind w:right="0"/>
        <w:rPr>
          <w:rFonts w:ascii="Times New Roman" w:hAnsi="Times New Roman" w:cs="Times New Roman"/>
          <w:sz w:val="24"/>
          <w:szCs w:val="24"/>
        </w:rPr>
      </w:pPr>
      <w:r>
        <w:t xml:space="preserve">2177. </w:t>
      </w:r>
      <w:r>
        <w:rPr>
          <w:rtl/>
        </w:rPr>
        <w:t>שירותי הבריאות לתלמיד</w:t>
      </w:r>
      <w:r>
        <w:tab/>
      </w:r>
      <w:r>
        <w:fldChar w:fldCharType="begin"/>
      </w:r>
      <w:r>
        <w:instrText xml:space="preserve"> PAGEREF _Toc104717395 \h </w:instrText>
      </w:r>
      <w:r>
        <w:fldChar w:fldCharType="separate"/>
      </w:r>
      <w:r>
        <w:t>113</w:t>
      </w:r>
      <w:r>
        <w:fldChar w:fldCharType="end"/>
      </w:r>
    </w:p>
    <w:p w14:paraId="64F91FAA" w14:textId="77777777" w:rsidR="00000000" w:rsidRDefault="00810823">
      <w:pPr>
        <w:pStyle w:val="TOC1"/>
        <w:tabs>
          <w:tab w:val="right" w:leader="dot" w:pos="8296"/>
        </w:tabs>
        <w:ind w:right="0"/>
        <w:rPr>
          <w:rFonts w:ascii="Times New Roman" w:hAnsi="Times New Roman" w:cs="Times New Roman"/>
          <w:sz w:val="24"/>
          <w:szCs w:val="24"/>
        </w:rPr>
      </w:pPr>
      <w:r>
        <w:t xml:space="preserve">2179. </w:t>
      </w:r>
      <w:r>
        <w:rPr>
          <w:rtl/>
        </w:rPr>
        <w:t>הצורך בהכללת תרופה</w:t>
      </w:r>
      <w:r>
        <w:t xml:space="preserve"> </w:t>
      </w:r>
      <w:r>
        <w:rPr>
          <w:rtl/>
        </w:rPr>
        <w:t>בסל הבריאות</w:t>
      </w:r>
      <w:r>
        <w:tab/>
      </w:r>
      <w:r>
        <w:fldChar w:fldCharType="begin"/>
      </w:r>
      <w:r>
        <w:instrText xml:space="preserve"> PAGEREF _Toc104717396 \h </w:instrText>
      </w:r>
      <w:r>
        <w:fldChar w:fldCharType="separate"/>
      </w:r>
      <w:r>
        <w:t>115</w:t>
      </w:r>
      <w:r>
        <w:fldChar w:fldCharType="end"/>
      </w:r>
    </w:p>
    <w:p w14:paraId="4440AE33" w14:textId="77777777" w:rsidR="00000000" w:rsidRDefault="00810823">
      <w:pPr>
        <w:pStyle w:val="TOC1"/>
        <w:tabs>
          <w:tab w:val="right" w:leader="dot" w:pos="8296"/>
        </w:tabs>
        <w:ind w:right="0"/>
        <w:rPr>
          <w:rFonts w:ascii="Times New Roman" w:hAnsi="Times New Roman" w:cs="Times New Roman"/>
          <w:sz w:val="24"/>
          <w:szCs w:val="24"/>
        </w:rPr>
      </w:pPr>
      <w:r>
        <w:t xml:space="preserve">2178. </w:t>
      </w:r>
      <w:r>
        <w:rPr>
          <w:rtl/>
        </w:rPr>
        <w:t>סגירת ארבע תחנות מגן-דוד-אדום בצפון</w:t>
      </w:r>
      <w:r>
        <w:tab/>
      </w:r>
      <w:r>
        <w:fldChar w:fldCharType="begin"/>
      </w:r>
      <w:r>
        <w:instrText xml:space="preserve"> PAGEREF _Toc104717397 \h </w:instrText>
      </w:r>
      <w:r>
        <w:fldChar w:fldCharType="separate"/>
      </w:r>
      <w:r>
        <w:t>116</w:t>
      </w:r>
      <w:r>
        <w:fldChar w:fldCharType="end"/>
      </w:r>
    </w:p>
    <w:p w14:paraId="0067B485" w14:textId="77777777" w:rsidR="00000000" w:rsidRDefault="00810823">
      <w:pPr>
        <w:pStyle w:val="TOC1"/>
        <w:tabs>
          <w:tab w:val="right" w:leader="dot" w:pos="8296"/>
        </w:tabs>
        <w:ind w:right="0"/>
        <w:rPr>
          <w:rFonts w:ascii="Times New Roman" w:hAnsi="Times New Roman" w:cs="Times New Roman"/>
          <w:sz w:val="24"/>
          <w:szCs w:val="24"/>
        </w:rPr>
      </w:pPr>
      <w:r>
        <w:t xml:space="preserve">2207. </w:t>
      </w:r>
      <w:r>
        <w:rPr>
          <w:rtl/>
        </w:rPr>
        <w:t>מצוקת האש</w:t>
      </w:r>
      <w:r>
        <w:rPr>
          <w:rtl/>
        </w:rPr>
        <w:t>פוז בבית-החולים "סורוקה"</w:t>
      </w:r>
      <w:r>
        <w:tab/>
      </w:r>
      <w:r>
        <w:fldChar w:fldCharType="begin"/>
      </w:r>
      <w:r>
        <w:instrText xml:space="preserve"> PAGEREF _Toc104717398 \h </w:instrText>
      </w:r>
      <w:r>
        <w:fldChar w:fldCharType="separate"/>
      </w:r>
      <w:r>
        <w:t>117</w:t>
      </w:r>
      <w:r>
        <w:fldChar w:fldCharType="end"/>
      </w:r>
    </w:p>
    <w:p w14:paraId="25850B90" w14:textId="77777777" w:rsidR="00000000" w:rsidRDefault="00810823">
      <w:pPr>
        <w:pStyle w:val="TOC1"/>
        <w:tabs>
          <w:tab w:val="right" w:leader="dot" w:pos="8296"/>
        </w:tabs>
        <w:ind w:right="0"/>
        <w:rPr>
          <w:rFonts w:ascii="Times New Roman" w:hAnsi="Times New Roman" w:cs="Times New Roman"/>
          <w:sz w:val="24"/>
          <w:szCs w:val="24"/>
        </w:rPr>
      </w:pPr>
      <w:r>
        <w:t xml:space="preserve">2231. </w:t>
      </w:r>
      <w:r>
        <w:rPr>
          <w:rtl/>
        </w:rPr>
        <w:t>שירותי הבריאות לתלמיד</w:t>
      </w:r>
      <w:r>
        <w:tab/>
      </w:r>
      <w:r>
        <w:fldChar w:fldCharType="begin"/>
      </w:r>
      <w:r>
        <w:instrText xml:space="preserve"> PAGEREF _Toc104717399 \h </w:instrText>
      </w:r>
      <w:r>
        <w:fldChar w:fldCharType="separate"/>
      </w:r>
      <w:r>
        <w:t>118</w:t>
      </w:r>
      <w:r>
        <w:fldChar w:fldCharType="end"/>
      </w:r>
    </w:p>
    <w:p w14:paraId="7C196475" w14:textId="77777777" w:rsidR="00000000" w:rsidRDefault="00810823">
      <w:pPr>
        <w:pStyle w:val="TOC1"/>
        <w:tabs>
          <w:tab w:val="right" w:leader="dot" w:pos="8296"/>
        </w:tabs>
        <w:ind w:right="0"/>
        <w:rPr>
          <w:rFonts w:ascii="Times New Roman" w:hAnsi="Times New Roman" w:cs="Times New Roman"/>
          <w:sz w:val="24"/>
          <w:szCs w:val="24"/>
        </w:rPr>
      </w:pPr>
      <w:r>
        <w:t xml:space="preserve">2233. </w:t>
      </w:r>
      <w:r>
        <w:rPr>
          <w:rtl/>
        </w:rPr>
        <w:t>ידיעה</w:t>
      </w:r>
      <w:r>
        <w:t xml:space="preserve"> </w:t>
      </w:r>
      <w:r>
        <w:rPr>
          <w:rtl/>
        </w:rPr>
        <w:t>על סכנה בשימוש במטהרי אוויר</w:t>
      </w:r>
      <w:r>
        <w:tab/>
      </w:r>
      <w:r>
        <w:fldChar w:fldCharType="begin"/>
      </w:r>
      <w:r>
        <w:instrText xml:space="preserve"> PAGEREF _Toc104717400 \h </w:instrText>
      </w:r>
      <w:r>
        <w:fldChar w:fldCharType="separate"/>
      </w:r>
      <w:r>
        <w:t>119</w:t>
      </w:r>
      <w:r>
        <w:fldChar w:fldCharType="end"/>
      </w:r>
    </w:p>
    <w:p w14:paraId="752FE03A" w14:textId="77777777" w:rsidR="00000000" w:rsidRDefault="00810823">
      <w:pPr>
        <w:pStyle w:val="TOC1"/>
        <w:tabs>
          <w:tab w:val="right" w:leader="dot" w:pos="8296"/>
        </w:tabs>
        <w:ind w:right="0"/>
        <w:rPr>
          <w:rFonts w:ascii="Times New Roman" w:hAnsi="Times New Roman" w:cs="Times New Roman"/>
          <w:sz w:val="24"/>
          <w:szCs w:val="24"/>
        </w:rPr>
      </w:pPr>
      <w:r>
        <w:t xml:space="preserve">2291. </w:t>
      </w:r>
      <w:r>
        <w:rPr>
          <w:rtl/>
        </w:rPr>
        <w:t>ידיעה</w:t>
      </w:r>
      <w:r>
        <w:t xml:space="preserve"> </w:t>
      </w:r>
      <w:r>
        <w:rPr>
          <w:rtl/>
        </w:rPr>
        <w:t>על</w:t>
      </w:r>
      <w:r>
        <w:t xml:space="preserve"> </w:t>
      </w:r>
      <w:r>
        <w:rPr>
          <w:rtl/>
        </w:rPr>
        <w:t>סכנה בהקרנה של מכוני השיזוף</w:t>
      </w:r>
      <w:r>
        <w:tab/>
      </w:r>
      <w:r>
        <w:fldChar w:fldCharType="begin"/>
      </w:r>
      <w:r>
        <w:instrText xml:space="preserve"> PAGEREF _Toc1047</w:instrText>
      </w:r>
      <w:r>
        <w:instrText xml:space="preserve">17401 \h </w:instrText>
      </w:r>
      <w:r>
        <w:fldChar w:fldCharType="separate"/>
      </w:r>
      <w:r>
        <w:t>120</w:t>
      </w:r>
      <w:r>
        <w:fldChar w:fldCharType="end"/>
      </w:r>
    </w:p>
    <w:p w14:paraId="48B9F77F" w14:textId="77777777" w:rsidR="00000000" w:rsidRDefault="00810823">
      <w:pPr>
        <w:pStyle w:val="TOC1"/>
        <w:tabs>
          <w:tab w:val="right" w:leader="dot" w:pos="8296"/>
        </w:tabs>
        <w:ind w:right="0"/>
        <w:rPr>
          <w:rFonts w:ascii="Times New Roman" w:hAnsi="Times New Roman" w:cs="Times New Roman"/>
          <w:sz w:val="24"/>
          <w:szCs w:val="24"/>
        </w:rPr>
      </w:pPr>
      <w:r>
        <w:t xml:space="preserve">2292. </w:t>
      </w:r>
      <w:r>
        <w:rPr>
          <w:rtl/>
        </w:rPr>
        <w:t>הפגיות בבתי-חולים בחיפה</w:t>
      </w:r>
      <w:r>
        <w:tab/>
      </w:r>
      <w:r>
        <w:fldChar w:fldCharType="begin"/>
      </w:r>
      <w:r>
        <w:instrText xml:space="preserve"> PAGEREF _Toc104717402 \h </w:instrText>
      </w:r>
      <w:r>
        <w:fldChar w:fldCharType="separate"/>
      </w:r>
      <w:r>
        <w:t>122</w:t>
      </w:r>
      <w:r>
        <w:fldChar w:fldCharType="end"/>
      </w:r>
    </w:p>
    <w:p w14:paraId="2158A8AB" w14:textId="77777777" w:rsidR="00000000" w:rsidRDefault="00810823">
      <w:pPr>
        <w:pStyle w:val="TOC1"/>
        <w:tabs>
          <w:tab w:val="right" w:leader="dot" w:pos="8296"/>
        </w:tabs>
        <w:ind w:right="0"/>
        <w:rPr>
          <w:rFonts w:ascii="Times New Roman" w:hAnsi="Times New Roman" w:cs="Times New Roman"/>
          <w:sz w:val="24"/>
          <w:szCs w:val="24"/>
        </w:rPr>
      </w:pPr>
      <w:r>
        <w:t xml:space="preserve">2293. </w:t>
      </w:r>
      <w:r>
        <w:rPr>
          <w:rtl/>
        </w:rPr>
        <w:t>שימוש בביו-דיזל</w:t>
      </w:r>
      <w:r>
        <w:t xml:space="preserve"> </w:t>
      </w:r>
      <w:r>
        <w:rPr>
          <w:rtl/>
        </w:rPr>
        <w:t>בתחבורה ציבורית</w:t>
      </w:r>
      <w:r>
        <w:tab/>
      </w:r>
      <w:r>
        <w:fldChar w:fldCharType="begin"/>
      </w:r>
      <w:r>
        <w:instrText xml:space="preserve"> PAGEREF _Toc104717403 \h </w:instrText>
      </w:r>
      <w:r>
        <w:fldChar w:fldCharType="separate"/>
      </w:r>
      <w:r>
        <w:t>122</w:t>
      </w:r>
      <w:r>
        <w:fldChar w:fldCharType="end"/>
      </w:r>
    </w:p>
    <w:p w14:paraId="614B6051" w14:textId="77777777" w:rsidR="00000000" w:rsidRDefault="00810823">
      <w:pPr>
        <w:pStyle w:val="TOC1"/>
        <w:tabs>
          <w:tab w:val="right" w:leader="dot" w:pos="8296"/>
        </w:tabs>
        <w:ind w:right="0"/>
        <w:rPr>
          <w:rFonts w:ascii="Times New Roman" w:hAnsi="Times New Roman" w:cs="Times New Roman"/>
          <w:sz w:val="24"/>
          <w:szCs w:val="24"/>
        </w:rPr>
      </w:pPr>
      <w:r>
        <w:t xml:space="preserve">2322. </w:t>
      </w:r>
      <w:r>
        <w:rPr>
          <w:rtl/>
        </w:rPr>
        <w:t>העברת שירותי הבריאות לתלמיד והתחנות לאם ולילד</w:t>
      </w:r>
      <w:r>
        <w:t xml:space="preserve"> </w:t>
      </w:r>
      <w:r>
        <w:rPr>
          <w:rtl/>
        </w:rPr>
        <w:t>לקופות-החולים</w:t>
      </w:r>
      <w:r>
        <w:tab/>
      </w:r>
      <w:r>
        <w:fldChar w:fldCharType="begin"/>
      </w:r>
      <w:r>
        <w:instrText xml:space="preserve"> PAGEREF _Toc104717404 \h </w:instrText>
      </w:r>
      <w:r>
        <w:fldChar w:fldCharType="separate"/>
      </w:r>
      <w:r>
        <w:t>123</w:t>
      </w:r>
      <w:r>
        <w:fldChar w:fldCharType="end"/>
      </w:r>
    </w:p>
    <w:p w14:paraId="23BAE61C" w14:textId="77777777" w:rsidR="00000000" w:rsidRDefault="00810823">
      <w:pPr>
        <w:pStyle w:val="TOC1"/>
        <w:tabs>
          <w:tab w:val="right" w:leader="dot" w:pos="8296"/>
        </w:tabs>
        <w:ind w:right="0"/>
        <w:rPr>
          <w:rFonts w:ascii="Times New Roman" w:hAnsi="Times New Roman" w:cs="Times New Roman"/>
          <w:sz w:val="24"/>
          <w:szCs w:val="24"/>
        </w:rPr>
      </w:pPr>
      <w:r>
        <w:t>2333</w:t>
      </w:r>
      <w:r>
        <w:t xml:space="preserve">. </w:t>
      </w:r>
      <w:r>
        <w:rPr>
          <w:rtl/>
        </w:rPr>
        <w:t>ייצור החיסון לאבעבועות שחורות</w:t>
      </w:r>
      <w:r>
        <w:tab/>
      </w:r>
      <w:r>
        <w:fldChar w:fldCharType="begin"/>
      </w:r>
      <w:r>
        <w:instrText xml:space="preserve"> PAGEREF _Toc104717405 \h </w:instrText>
      </w:r>
      <w:r>
        <w:fldChar w:fldCharType="separate"/>
      </w:r>
      <w:r>
        <w:t>124</w:t>
      </w:r>
      <w:r>
        <w:fldChar w:fldCharType="end"/>
      </w:r>
    </w:p>
    <w:p w14:paraId="541A7C1D" w14:textId="77777777" w:rsidR="00000000" w:rsidRDefault="00810823">
      <w:pPr>
        <w:pStyle w:val="TOC1"/>
        <w:tabs>
          <w:tab w:val="right" w:leader="dot" w:pos="8296"/>
        </w:tabs>
        <w:ind w:right="0"/>
        <w:rPr>
          <w:rFonts w:ascii="Times New Roman" w:hAnsi="Times New Roman" w:cs="Times New Roman"/>
          <w:sz w:val="24"/>
          <w:szCs w:val="24"/>
        </w:rPr>
      </w:pPr>
      <w:r>
        <w:t xml:space="preserve">2334. </w:t>
      </w:r>
      <w:r>
        <w:rPr>
          <w:rtl/>
        </w:rPr>
        <w:t>שירותי הבריאות לתלמיד</w:t>
      </w:r>
      <w:r>
        <w:tab/>
      </w:r>
      <w:r>
        <w:fldChar w:fldCharType="begin"/>
      </w:r>
      <w:r>
        <w:instrText xml:space="preserve"> PAGEREF _Toc104717406 \h </w:instrText>
      </w:r>
      <w:r>
        <w:fldChar w:fldCharType="separate"/>
      </w:r>
      <w:r>
        <w:t>125</w:t>
      </w:r>
      <w:r>
        <w:fldChar w:fldCharType="end"/>
      </w:r>
    </w:p>
    <w:p w14:paraId="17184A5E" w14:textId="77777777" w:rsidR="00000000" w:rsidRDefault="00810823">
      <w:pPr>
        <w:pStyle w:val="TOC1"/>
        <w:tabs>
          <w:tab w:val="right" w:leader="dot" w:pos="8296"/>
        </w:tabs>
        <w:ind w:right="0"/>
        <w:rPr>
          <w:rFonts w:ascii="Times New Roman" w:hAnsi="Times New Roman" w:cs="Times New Roman"/>
          <w:sz w:val="24"/>
          <w:szCs w:val="24"/>
        </w:rPr>
      </w:pPr>
      <w:r>
        <w:t xml:space="preserve">2366. </w:t>
      </w:r>
      <w:r>
        <w:rPr>
          <w:rtl/>
        </w:rPr>
        <w:t>שירותי רפואה לבדואים שוכני המאהלים</w:t>
      </w:r>
      <w:r>
        <w:tab/>
      </w:r>
      <w:r>
        <w:fldChar w:fldCharType="begin"/>
      </w:r>
      <w:r>
        <w:instrText xml:space="preserve"> PAGEREF _Toc104717407 \h </w:instrText>
      </w:r>
      <w:r>
        <w:fldChar w:fldCharType="separate"/>
      </w:r>
      <w:r>
        <w:t>126</w:t>
      </w:r>
      <w:r>
        <w:fldChar w:fldCharType="end"/>
      </w:r>
    </w:p>
    <w:p w14:paraId="19E9A5DB" w14:textId="77777777" w:rsidR="00000000" w:rsidRDefault="00810823">
      <w:pPr>
        <w:pStyle w:val="TOC1"/>
        <w:tabs>
          <w:tab w:val="right" w:leader="dot" w:pos="8296"/>
        </w:tabs>
        <w:ind w:right="0"/>
        <w:rPr>
          <w:rFonts w:ascii="Times New Roman" w:hAnsi="Times New Roman" w:cs="Times New Roman"/>
          <w:sz w:val="24"/>
          <w:szCs w:val="24"/>
        </w:rPr>
      </w:pPr>
      <w:r>
        <w:t xml:space="preserve">2380. </w:t>
      </w:r>
      <w:r>
        <w:rPr>
          <w:rtl/>
        </w:rPr>
        <w:t>ניתוחי לייזר לתיקון הראייה</w:t>
      </w:r>
      <w:r>
        <w:tab/>
      </w:r>
      <w:r>
        <w:fldChar w:fldCharType="begin"/>
      </w:r>
      <w:r>
        <w:instrText xml:space="preserve"> PAGEREF _Toc104717</w:instrText>
      </w:r>
      <w:r>
        <w:instrText xml:space="preserve">408 \h </w:instrText>
      </w:r>
      <w:r>
        <w:fldChar w:fldCharType="separate"/>
      </w:r>
      <w:r>
        <w:t>128</w:t>
      </w:r>
      <w:r>
        <w:fldChar w:fldCharType="end"/>
      </w:r>
    </w:p>
    <w:p w14:paraId="338C94C2" w14:textId="77777777" w:rsidR="00000000" w:rsidRDefault="00810823">
      <w:pPr>
        <w:pStyle w:val="TOC1"/>
        <w:tabs>
          <w:tab w:val="right" w:leader="dot" w:pos="8296"/>
        </w:tabs>
        <w:ind w:right="0"/>
        <w:rPr>
          <w:rFonts w:ascii="Times New Roman" w:hAnsi="Times New Roman" w:cs="Times New Roman"/>
          <w:sz w:val="24"/>
          <w:szCs w:val="24"/>
        </w:rPr>
      </w:pPr>
      <w:r>
        <w:t xml:space="preserve">2381. </w:t>
      </w:r>
      <w:r>
        <w:rPr>
          <w:rtl/>
        </w:rPr>
        <w:t>חדר המיון הפנימי בבית-החולים "העמק" בעפולה</w:t>
      </w:r>
      <w:r>
        <w:tab/>
      </w:r>
      <w:r>
        <w:fldChar w:fldCharType="begin"/>
      </w:r>
      <w:r>
        <w:instrText xml:space="preserve"> PAGEREF _Toc104717409 \h </w:instrText>
      </w:r>
      <w:r>
        <w:fldChar w:fldCharType="separate"/>
      </w:r>
      <w:r>
        <w:t>128</w:t>
      </w:r>
      <w:r>
        <w:fldChar w:fldCharType="end"/>
      </w:r>
    </w:p>
    <w:p w14:paraId="333393EB" w14:textId="77777777" w:rsidR="00000000" w:rsidRDefault="00810823">
      <w:pPr>
        <w:pStyle w:val="TOC2"/>
        <w:tabs>
          <w:tab w:val="right" w:leader="dot" w:pos="8296"/>
        </w:tabs>
        <w:ind w:right="0"/>
        <w:rPr>
          <w:rFonts w:ascii="Times New Roman" w:hAnsi="Times New Roman" w:cs="Times New Roman"/>
          <w:sz w:val="24"/>
          <w:szCs w:val="24"/>
        </w:rPr>
      </w:pPr>
      <w:r>
        <w:rPr>
          <w:rtl/>
        </w:rPr>
        <w:t>תשובת שר הבריאות דני נוה:</w:t>
      </w:r>
      <w:r>
        <w:tab/>
      </w:r>
      <w:r>
        <w:fldChar w:fldCharType="begin"/>
      </w:r>
      <w:r>
        <w:instrText xml:space="preserve"> PAGEREF _Toc104717410 \h </w:instrText>
      </w:r>
      <w:r>
        <w:fldChar w:fldCharType="separate"/>
      </w:r>
      <w:r>
        <w:t>129</w:t>
      </w:r>
      <w:r>
        <w:fldChar w:fldCharType="end"/>
      </w:r>
    </w:p>
    <w:p w14:paraId="5CBE761C" w14:textId="77777777" w:rsidR="00000000" w:rsidRDefault="00810823">
      <w:pPr>
        <w:pStyle w:val="TOC1"/>
        <w:tabs>
          <w:tab w:val="right" w:leader="dot" w:pos="8296"/>
        </w:tabs>
        <w:ind w:right="0"/>
        <w:rPr>
          <w:rFonts w:ascii="Times New Roman" w:hAnsi="Times New Roman" w:cs="Times New Roman"/>
          <w:sz w:val="24"/>
          <w:szCs w:val="24"/>
        </w:rPr>
      </w:pPr>
      <w:r>
        <w:t xml:space="preserve">2399. </w:t>
      </w:r>
      <w:r>
        <w:rPr>
          <w:rtl/>
        </w:rPr>
        <w:t>חקירת מקרי רשלנות רפואית</w:t>
      </w:r>
      <w:r>
        <w:t xml:space="preserve"> </w:t>
      </w:r>
      <w:r>
        <w:rPr>
          <w:rtl/>
        </w:rPr>
        <w:t>על-ידי משרד הבריאות</w:t>
      </w:r>
      <w:r>
        <w:tab/>
      </w:r>
      <w:r>
        <w:fldChar w:fldCharType="begin"/>
      </w:r>
      <w:r>
        <w:instrText xml:space="preserve"> PAGEREF _Toc104717411 \h </w:instrText>
      </w:r>
      <w:r>
        <w:fldChar w:fldCharType="separate"/>
      </w:r>
      <w:r>
        <w:t>129</w:t>
      </w:r>
      <w:r>
        <w:fldChar w:fldCharType="end"/>
      </w:r>
    </w:p>
    <w:p w14:paraId="11C604EA" w14:textId="77777777" w:rsidR="00000000" w:rsidRDefault="00810823">
      <w:pPr>
        <w:pStyle w:val="TOC1"/>
        <w:tabs>
          <w:tab w:val="right" w:leader="dot" w:pos="8296"/>
        </w:tabs>
        <w:ind w:right="0"/>
        <w:rPr>
          <w:rFonts w:ascii="Times New Roman" w:hAnsi="Times New Roman" w:cs="Times New Roman"/>
          <w:sz w:val="24"/>
          <w:szCs w:val="24"/>
        </w:rPr>
      </w:pPr>
      <w:r>
        <w:t xml:space="preserve">2464. </w:t>
      </w:r>
      <w:r>
        <w:rPr>
          <w:rtl/>
        </w:rPr>
        <w:t>המצב התב</w:t>
      </w:r>
      <w:r>
        <w:rPr>
          <w:rtl/>
        </w:rPr>
        <w:t>רואי ברשתות המזון הגדולות</w:t>
      </w:r>
      <w:r>
        <w:tab/>
      </w:r>
      <w:r>
        <w:fldChar w:fldCharType="begin"/>
      </w:r>
      <w:r>
        <w:instrText xml:space="preserve"> PAGEREF _Toc104717412 \h </w:instrText>
      </w:r>
      <w:r>
        <w:fldChar w:fldCharType="separate"/>
      </w:r>
      <w:r>
        <w:t>130</w:t>
      </w:r>
      <w:r>
        <w:fldChar w:fldCharType="end"/>
      </w:r>
    </w:p>
    <w:p w14:paraId="74B73855" w14:textId="77777777" w:rsidR="00000000" w:rsidRDefault="00810823">
      <w:pPr>
        <w:pStyle w:val="TOC1"/>
        <w:tabs>
          <w:tab w:val="right" w:leader="dot" w:pos="8296"/>
        </w:tabs>
        <w:ind w:right="0"/>
        <w:rPr>
          <w:rFonts w:ascii="Times New Roman" w:hAnsi="Times New Roman" w:cs="Times New Roman"/>
          <w:sz w:val="24"/>
          <w:szCs w:val="24"/>
        </w:rPr>
      </w:pPr>
      <w:r>
        <w:t xml:space="preserve">2492. </w:t>
      </w:r>
      <w:r>
        <w:rPr>
          <w:rtl/>
        </w:rPr>
        <w:t>קביעת תור להשתלות לחולי דיאליזה</w:t>
      </w:r>
      <w:r>
        <w:tab/>
      </w:r>
      <w:r>
        <w:fldChar w:fldCharType="begin"/>
      </w:r>
      <w:r>
        <w:instrText xml:space="preserve"> PAGEREF _Toc104717413 \h </w:instrText>
      </w:r>
      <w:r>
        <w:fldChar w:fldCharType="separate"/>
      </w:r>
      <w:r>
        <w:t>131</w:t>
      </w:r>
      <w:r>
        <w:fldChar w:fldCharType="end"/>
      </w:r>
    </w:p>
    <w:p w14:paraId="33F8FEFA" w14:textId="77777777" w:rsidR="00000000" w:rsidRDefault="00810823">
      <w:pPr>
        <w:pStyle w:val="TOC1"/>
        <w:tabs>
          <w:tab w:val="right" w:leader="dot" w:pos="8296"/>
        </w:tabs>
        <w:ind w:right="0"/>
        <w:rPr>
          <w:rFonts w:ascii="Times New Roman" w:hAnsi="Times New Roman" w:cs="Times New Roman"/>
          <w:sz w:val="24"/>
          <w:szCs w:val="24"/>
        </w:rPr>
      </w:pPr>
      <w:r>
        <w:t xml:space="preserve">2493. </w:t>
      </w:r>
      <w:r>
        <w:rPr>
          <w:rtl/>
        </w:rPr>
        <w:t>סירופ "אקמול"</w:t>
      </w:r>
      <w:r>
        <w:tab/>
      </w:r>
      <w:r>
        <w:fldChar w:fldCharType="begin"/>
      </w:r>
      <w:r>
        <w:instrText xml:space="preserve"> PAGEREF _Toc104717414 \h </w:instrText>
      </w:r>
      <w:r>
        <w:fldChar w:fldCharType="separate"/>
      </w:r>
      <w:r>
        <w:t>132</w:t>
      </w:r>
      <w:r>
        <w:fldChar w:fldCharType="end"/>
      </w:r>
    </w:p>
    <w:p w14:paraId="725A9E73" w14:textId="77777777" w:rsidR="00000000" w:rsidRDefault="00810823">
      <w:pPr>
        <w:pStyle w:val="TOC1"/>
        <w:tabs>
          <w:tab w:val="right" w:leader="dot" w:pos="8296"/>
        </w:tabs>
        <w:ind w:right="0"/>
        <w:rPr>
          <w:rFonts w:ascii="Times New Roman" w:hAnsi="Times New Roman" w:cs="Times New Roman"/>
          <w:sz w:val="24"/>
          <w:szCs w:val="24"/>
        </w:rPr>
      </w:pPr>
      <w:r>
        <w:t xml:space="preserve">2526. </w:t>
      </w:r>
      <w:r>
        <w:rPr>
          <w:rtl/>
        </w:rPr>
        <w:t>סגירת תחנות לאם ולילד</w:t>
      </w:r>
      <w:r>
        <w:tab/>
      </w:r>
      <w:r>
        <w:fldChar w:fldCharType="begin"/>
      </w:r>
      <w:r>
        <w:instrText xml:space="preserve"> PAGEREF _Toc104717415 \h </w:instrText>
      </w:r>
      <w:r>
        <w:fldChar w:fldCharType="separate"/>
      </w:r>
      <w:r>
        <w:t>133</w:t>
      </w:r>
      <w:r>
        <w:fldChar w:fldCharType="end"/>
      </w:r>
    </w:p>
    <w:p w14:paraId="197D959F" w14:textId="77777777" w:rsidR="00000000" w:rsidRDefault="00810823">
      <w:pPr>
        <w:pStyle w:val="TOC1"/>
        <w:tabs>
          <w:tab w:val="right" w:leader="dot" w:pos="8296"/>
        </w:tabs>
        <w:ind w:right="0"/>
        <w:rPr>
          <w:rFonts w:ascii="Times New Roman" w:hAnsi="Times New Roman" w:cs="Times New Roman"/>
          <w:sz w:val="24"/>
          <w:szCs w:val="24"/>
        </w:rPr>
      </w:pPr>
      <w:r>
        <w:t xml:space="preserve">2561. </w:t>
      </w:r>
      <w:r>
        <w:rPr>
          <w:rtl/>
        </w:rPr>
        <w:t>וע</w:t>
      </w:r>
      <w:r>
        <w:rPr>
          <w:rtl/>
        </w:rPr>
        <w:t>דות רפואיות לנפגעי גזזת</w:t>
      </w:r>
      <w:r>
        <w:tab/>
      </w:r>
      <w:r>
        <w:fldChar w:fldCharType="begin"/>
      </w:r>
      <w:r>
        <w:instrText xml:space="preserve"> PAGEREF _Toc104717416 \h </w:instrText>
      </w:r>
      <w:r>
        <w:fldChar w:fldCharType="separate"/>
      </w:r>
      <w:r>
        <w:t>134</w:t>
      </w:r>
      <w:r>
        <w:fldChar w:fldCharType="end"/>
      </w:r>
    </w:p>
    <w:p w14:paraId="01E1A159" w14:textId="77777777" w:rsidR="00000000" w:rsidRDefault="00810823">
      <w:pPr>
        <w:pStyle w:val="TOC1"/>
        <w:tabs>
          <w:tab w:val="right" w:leader="dot" w:pos="8296"/>
        </w:tabs>
        <w:ind w:right="0"/>
        <w:rPr>
          <w:rFonts w:ascii="Times New Roman" w:hAnsi="Times New Roman" w:cs="Times New Roman"/>
          <w:sz w:val="24"/>
          <w:szCs w:val="24"/>
        </w:rPr>
      </w:pPr>
      <w:r>
        <w:t xml:space="preserve">2598. </w:t>
      </w:r>
      <w:r>
        <w:rPr>
          <w:rtl/>
        </w:rPr>
        <w:t>קביעת תורים בקופת-החולים הכללית</w:t>
      </w:r>
      <w:r>
        <w:tab/>
      </w:r>
      <w:r>
        <w:fldChar w:fldCharType="begin"/>
      </w:r>
      <w:r>
        <w:instrText xml:space="preserve"> PAGEREF _Toc104717417 \h </w:instrText>
      </w:r>
      <w:r>
        <w:fldChar w:fldCharType="separate"/>
      </w:r>
      <w:r>
        <w:t>135</w:t>
      </w:r>
      <w:r>
        <w:fldChar w:fldCharType="end"/>
      </w:r>
    </w:p>
    <w:p w14:paraId="47F789BB" w14:textId="77777777" w:rsidR="00000000" w:rsidRDefault="00810823">
      <w:pPr>
        <w:pStyle w:val="TOC1"/>
        <w:tabs>
          <w:tab w:val="right" w:leader="dot" w:pos="8296"/>
        </w:tabs>
        <w:ind w:right="0"/>
        <w:rPr>
          <w:rFonts w:ascii="Times New Roman" w:hAnsi="Times New Roman" w:cs="Times New Roman"/>
          <w:sz w:val="24"/>
          <w:szCs w:val="24"/>
        </w:rPr>
      </w:pPr>
      <w:r>
        <w:t xml:space="preserve">2599. </w:t>
      </w:r>
      <w:r>
        <w:rPr>
          <w:rtl/>
        </w:rPr>
        <w:t>קביעת תורים בקופת-החולים הכללית</w:t>
      </w:r>
      <w:r>
        <w:tab/>
      </w:r>
      <w:r>
        <w:fldChar w:fldCharType="begin"/>
      </w:r>
      <w:r>
        <w:instrText xml:space="preserve"> PAGEREF _Toc104717418 \h </w:instrText>
      </w:r>
      <w:r>
        <w:fldChar w:fldCharType="separate"/>
      </w:r>
      <w:r>
        <w:t>136</w:t>
      </w:r>
      <w:r>
        <w:fldChar w:fldCharType="end"/>
      </w:r>
    </w:p>
    <w:p w14:paraId="7E6B9FD4" w14:textId="77777777" w:rsidR="00000000" w:rsidRDefault="00810823">
      <w:pPr>
        <w:pStyle w:val="TOC1"/>
        <w:tabs>
          <w:tab w:val="right" w:leader="dot" w:pos="8296"/>
        </w:tabs>
        <w:ind w:right="0"/>
        <w:rPr>
          <w:rFonts w:ascii="Times New Roman" w:hAnsi="Times New Roman" w:cs="Times New Roman"/>
          <w:sz w:val="24"/>
          <w:szCs w:val="24"/>
        </w:rPr>
      </w:pPr>
      <w:r>
        <w:t xml:space="preserve">2614. </w:t>
      </w:r>
      <w:r>
        <w:rPr>
          <w:rtl/>
        </w:rPr>
        <w:t>פרסום תוצאות סקר השוואה בין קופות-החולים</w:t>
      </w:r>
      <w:r>
        <w:tab/>
      </w:r>
      <w:r>
        <w:fldChar w:fldCharType="begin"/>
      </w:r>
      <w:r>
        <w:instrText xml:space="preserve"> PAGER</w:instrText>
      </w:r>
      <w:r>
        <w:instrText xml:space="preserve">EF _Toc104717419 \h </w:instrText>
      </w:r>
      <w:r>
        <w:fldChar w:fldCharType="separate"/>
      </w:r>
      <w:r>
        <w:t>137</w:t>
      </w:r>
      <w:r>
        <w:fldChar w:fldCharType="end"/>
      </w:r>
    </w:p>
    <w:p w14:paraId="01DF7125" w14:textId="77777777" w:rsidR="00000000" w:rsidRDefault="00810823">
      <w:pPr>
        <w:pStyle w:val="TOC1"/>
        <w:tabs>
          <w:tab w:val="right" w:leader="dot" w:pos="8296"/>
        </w:tabs>
        <w:ind w:right="0"/>
        <w:rPr>
          <w:rFonts w:ascii="Times New Roman" w:hAnsi="Times New Roman" w:cs="Times New Roman"/>
          <w:sz w:val="24"/>
          <w:szCs w:val="24"/>
        </w:rPr>
      </w:pPr>
      <w:r>
        <w:t xml:space="preserve">2615. </w:t>
      </w:r>
      <w:r>
        <w:rPr>
          <w:rtl/>
        </w:rPr>
        <w:t>תקיפת צוותים רפואיים בידי מטופלים ובני משפחותיהם</w:t>
      </w:r>
      <w:r>
        <w:tab/>
      </w:r>
      <w:r>
        <w:fldChar w:fldCharType="begin"/>
      </w:r>
      <w:r>
        <w:instrText xml:space="preserve"> PAGEREF _Toc104717420 \h </w:instrText>
      </w:r>
      <w:r>
        <w:fldChar w:fldCharType="separate"/>
      </w:r>
      <w:r>
        <w:t>138</w:t>
      </w:r>
      <w:r>
        <w:fldChar w:fldCharType="end"/>
      </w:r>
    </w:p>
    <w:p w14:paraId="740445EC" w14:textId="77777777" w:rsidR="00000000" w:rsidRDefault="00810823">
      <w:pPr>
        <w:pStyle w:val="TOC1"/>
        <w:tabs>
          <w:tab w:val="right" w:leader="dot" w:pos="8296"/>
        </w:tabs>
        <w:ind w:right="0"/>
        <w:rPr>
          <w:rFonts w:ascii="Times New Roman" w:hAnsi="Times New Roman" w:cs="Times New Roman"/>
          <w:sz w:val="24"/>
          <w:szCs w:val="24"/>
        </w:rPr>
      </w:pPr>
      <w:r>
        <w:t xml:space="preserve">2624. </w:t>
      </w:r>
      <w:r>
        <w:rPr>
          <w:rtl/>
        </w:rPr>
        <w:t>הכשרת אחיות בדואיות</w:t>
      </w:r>
      <w:r>
        <w:tab/>
      </w:r>
      <w:r>
        <w:fldChar w:fldCharType="begin"/>
      </w:r>
      <w:r>
        <w:instrText xml:space="preserve"> PAGEREF _Toc104717421 \h </w:instrText>
      </w:r>
      <w:r>
        <w:fldChar w:fldCharType="separate"/>
      </w:r>
      <w:r>
        <w:t>139</w:t>
      </w:r>
      <w:r>
        <w:fldChar w:fldCharType="end"/>
      </w:r>
    </w:p>
    <w:p w14:paraId="62FB5264" w14:textId="77777777" w:rsidR="00000000" w:rsidRDefault="00810823">
      <w:pPr>
        <w:pStyle w:val="TOC1"/>
        <w:tabs>
          <w:tab w:val="right" w:leader="dot" w:pos="8296"/>
        </w:tabs>
        <w:ind w:right="0"/>
        <w:rPr>
          <w:rFonts w:ascii="Times New Roman" w:hAnsi="Times New Roman" w:cs="Times New Roman"/>
          <w:sz w:val="24"/>
          <w:szCs w:val="24"/>
        </w:rPr>
      </w:pPr>
      <w:r>
        <w:t xml:space="preserve">2643. </w:t>
      </w:r>
      <w:r>
        <w:rPr>
          <w:rtl/>
        </w:rPr>
        <w:t>התפוסה במחלקות פנימיות בבתי-חולים</w:t>
      </w:r>
      <w:r>
        <w:tab/>
      </w:r>
      <w:r>
        <w:fldChar w:fldCharType="begin"/>
      </w:r>
      <w:r>
        <w:instrText xml:space="preserve"> PAGEREF _Toc104717422 \h </w:instrText>
      </w:r>
      <w:r>
        <w:fldChar w:fldCharType="separate"/>
      </w:r>
      <w:r>
        <w:t>140</w:t>
      </w:r>
      <w:r>
        <w:fldChar w:fldCharType="end"/>
      </w:r>
    </w:p>
    <w:p w14:paraId="5E94A735" w14:textId="77777777" w:rsidR="00000000" w:rsidRDefault="00810823">
      <w:pPr>
        <w:pStyle w:val="TOC1"/>
        <w:tabs>
          <w:tab w:val="right" w:leader="dot" w:pos="8296"/>
        </w:tabs>
        <w:ind w:right="0"/>
        <w:rPr>
          <w:rFonts w:ascii="Times New Roman" w:hAnsi="Times New Roman" w:cs="Times New Roman"/>
          <w:sz w:val="24"/>
          <w:szCs w:val="24"/>
        </w:rPr>
      </w:pPr>
      <w:r>
        <w:t xml:space="preserve">2671. </w:t>
      </w:r>
      <w:r>
        <w:rPr>
          <w:rtl/>
        </w:rPr>
        <w:t>הסרת האנונימיות של תורמי זרע</w:t>
      </w:r>
      <w:r>
        <w:tab/>
      </w:r>
      <w:r>
        <w:fldChar w:fldCharType="begin"/>
      </w:r>
      <w:r>
        <w:instrText xml:space="preserve"> PAGEREF _Toc104717423 \h </w:instrText>
      </w:r>
      <w:r>
        <w:fldChar w:fldCharType="separate"/>
      </w:r>
      <w:r>
        <w:t>141</w:t>
      </w:r>
      <w:r>
        <w:fldChar w:fldCharType="end"/>
      </w:r>
    </w:p>
    <w:p w14:paraId="07DF9724" w14:textId="77777777" w:rsidR="00000000" w:rsidRDefault="00810823">
      <w:pPr>
        <w:pStyle w:val="TOC1"/>
        <w:tabs>
          <w:tab w:val="right" w:leader="dot" w:pos="8296"/>
        </w:tabs>
        <w:ind w:right="0"/>
        <w:rPr>
          <w:rFonts w:ascii="Times New Roman" w:hAnsi="Times New Roman" w:cs="Times New Roman"/>
          <w:sz w:val="24"/>
          <w:szCs w:val="24"/>
        </w:rPr>
      </w:pPr>
      <w:r>
        <w:rPr>
          <w:rtl/>
        </w:rPr>
        <w:t>הצעת חוק קביעת הזמן (תיקון), התשס"ה-2005</w:t>
      </w:r>
      <w:r>
        <w:tab/>
      </w:r>
      <w:r>
        <w:fldChar w:fldCharType="begin"/>
      </w:r>
      <w:r>
        <w:instrText xml:space="preserve"> PAGEREF _Toc104717424 \h </w:instrText>
      </w:r>
      <w:r>
        <w:fldChar w:fldCharType="separate"/>
      </w:r>
      <w:r>
        <w:t>142</w:t>
      </w:r>
      <w:r>
        <w:fldChar w:fldCharType="end"/>
      </w:r>
    </w:p>
    <w:p w14:paraId="27B5EF5C" w14:textId="77777777" w:rsidR="00000000" w:rsidRDefault="00810823">
      <w:pPr>
        <w:pStyle w:val="TOC2"/>
        <w:tabs>
          <w:tab w:val="right" w:leader="dot" w:pos="8296"/>
        </w:tabs>
        <w:ind w:right="0"/>
        <w:rPr>
          <w:rFonts w:ascii="Times New Roman" w:hAnsi="Times New Roman" w:cs="Times New Roman"/>
          <w:sz w:val="24"/>
          <w:szCs w:val="24"/>
        </w:rPr>
      </w:pPr>
      <w:r>
        <w:rPr>
          <w:rtl/>
        </w:rPr>
        <w:t>גאלב מג'אדלה (יושב-ראש ועדת הפנים ואיכות הסביבה)</w:t>
      </w:r>
      <w:r>
        <w:t>:</w:t>
      </w:r>
      <w:r>
        <w:tab/>
      </w:r>
      <w:r>
        <w:fldChar w:fldCharType="begin"/>
      </w:r>
      <w:r>
        <w:instrText xml:space="preserve"> PAGEREF _Toc104717425 \h </w:instrText>
      </w:r>
      <w:r>
        <w:fldChar w:fldCharType="separate"/>
      </w:r>
      <w:r>
        <w:t>143</w:t>
      </w:r>
      <w:r>
        <w:fldChar w:fldCharType="end"/>
      </w:r>
    </w:p>
    <w:p w14:paraId="09AC6781" w14:textId="77777777" w:rsidR="00000000" w:rsidRDefault="00810823">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w:instrText>
      </w:r>
      <w:r>
        <w:instrText xml:space="preserve">oc104717426 \h </w:instrText>
      </w:r>
      <w:r>
        <w:fldChar w:fldCharType="separate"/>
      </w:r>
      <w:r>
        <w:t>145</w:t>
      </w:r>
      <w:r>
        <w:fldChar w:fldCharType="end"/>
      </w:r>
    </w:p>
    <w:p w14:paraId="360B737D" w14:textId="77777777" w:rsidR="00000000" w:rsidRDefault="00810823">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_Toc104717427 \h </w:instrText>
      </w:r>
      <w:r>
        <w:fldChar w:fldCharType="separate"/>
      </w:r>
      <w:r>
        <w:t>148</w:t>
      </w:r>
      <w:r>
        <w:fldChar w:fldCharType="end"/>
      </w:r>
    </w:p>
    <w:p w14:paraId="705A6204" w14:textId="77777777" w:rsidR="00000000" w:rsidRDefault="00810823">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_Toc104717428 \h </w:instrText>
      </w:r>
      <w:r>
        <w:fldChar w:fldCharType="separate"/>
      </w:r>
      <w:r>
        <w:t>152</w:t>
      </w:r>
      <w:r>
        <w:fldChar w:fldCharType="end"/>
      </w:r>
    </w:p>
    <w:p w14:paraId="566F2AF6" w14:textId="77777777" w:rsidR="00000000" w:rsidRDefault="00810823">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_Toc104717429 \h </w:instrText>
      </w:r>
      <w:r>
        <w:fldChar w:fldCharType="separate"/>
      </w:r>
      <w:r>
        <w:t>154</w:t>
      </w:r>
      <w:r>
        <w:fldChar w:fldCharType="end"/>
      </w:r>
    </w:p>
    <w:p w14:paraId="01D014C9" w14:textId="77777777" w:rsidR="00000000" w:rsidRDefault="00810823">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_Toc104717430 \h </w:instrText>
      </w:r>
      <w:r>
        <w:fldChar w:fldCharType="separate"/>
      </w:r>
      <w:r>
        <w:t>157</w:t>
      </w:r>
      <w:r>
        <w:fldChar w:fldCharType="end"/>
      </w:r>
    </w:p>
    <w:p w14:paraId="26BA0856" w14:textId="77777777" w:rsidR="00000000" w:rsidRDefault="00810823">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w:instrText>
      </w:r>
      <w:r>
        <w:instrText xml:space="preserve">EREF _Toc104717431 \h </w:instrText>
      </w:r>
      <w:r>
        <w:fldChar w:fldCharType="separate"/>
      </w:r>
      <w:r>
        <w:t>158</w:t>
      </w:r>
      <w:r>
        <w:fldChar w:fldCharType="end"/>
      </w:r>
    </w:p>
    <w:p w14:paraId="49DE9041" w14:textId="77777777" w:rsidR="00000000" w:rsidRDefault="00810823">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_Toc104717432 \h </w:instrText>
      </w:r>
      <w:r>
        <w:fldChar w:fldCharType="separate"/>
      </w:r>
      <w:r>
        <w:t>159</w:t>
      </w:r>
      <w:r>
        <w:fldChar w:fldCharType="end"/>
      </w:r>
    </w:p>
    <w:p w14:paraId="7A50E341" w14:textId="77777777" w:rsidR="00000000" w:rsidRDefault="00810823">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_Toc104717433 \h </w:instrText>
      </w:r>
      <w:r>
        <w:fldChar w:fldCharType="separate"/>
      </w:r>
      <w:r>
        <w:t>160</w:t>
      </w:r>
      <w:r>
        <w:fldChar w:fldCharType="end"/>
      </w:r>
    </w:p>
    <w:p w14:paraId="0C2B260F" w14:textId="77777777" w:rsidR="00000000" w:rsidRDefault="00810823">
      <w:pPr>
        <w:pStyle w:val="TOC1"/>
        <w:tabs>
          <w:tab w:val="right" w:leader="dot" w:pos="8296"/>
        </w:tabs>
        <w:ind w:right="0"/>
        <w:rPr>
          <w:rFonts w:ascii="Times New Roman" w:hAnsi="Times New Roman" w:cs="Times New Roman"/>
          <w:sz w:val="24"/>
          <w:szCs w:val="24"/>
        </w:rPr>
      </w:pPr>
      <w:r>
        <w:rPr>
          <w:rtl/>
        </w:rPr>
        <w:t>הצעת חוק מימון מפלגות (תיקון מס' 27)</w:t>
      </w:r>
      <w:r>
        <w:t xml:space="preserve">  (</w:t>
      </w:r>
      <w:r>
        <w:rPr>
          <w:rtl/>
        </w:rPr>
        <w:t>מועד מסירת חשבונות), התשס"ה</w:t>
      </w:r>
      <w:r>
        <w:t>-2005</w:t>
      </w:r>
      <w:r>
        <w:tab/>
      </w:r>
      <w:r>
        <w:fldChar w:fldCharType="begin"/>
      </w:r>
      <w:r>
        <w:instrText xml:space="preserve"> PAGEREF _Toc104717434 \h </w:instrText>
      </w:r>
      <w:r>
        <w:fldChar w:fldCharType="separate"/>
      </w:r>
      <w:r>
        <w:t>162</w:t>
      </w:r>
      <w:r>
        <w:fldChar w:fldCharType="end"/>
      </w:r>
    </w:p>
    <w:p w14:paraId="6E5FC139" w14:textId="77777777" w:rsidR="00000000" w:rsidRDefault="00810823">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w:t>
      </w:r>
      <w:r>
        <w:rPr>
          <w:rtl/>
        </w:rPr>
        <w:t>גל התורה):</w:t>
      </w:r>
      <w:r>
        <w:tab/>
      </w:r>
      <w:r>
        <w:fldChar w:fldCharType="begin"/>
      </w:r>
      <w:r>
        <w:instrText xml:space="preserve"> PAGEREF _Toc104717435 \h </w:instrText>
      </w:r>
      <w:r>
        <w:fldChar w:fldCharType="separate"/>
      </w:r>
      <w:r>
        <w:t>162</w:t>
      </w:r>
      <w:r>
        <w:fldChar w:fldCharType="end"/>
      </w:r>
    </w:p>
    <w:p w14:paraId="6A849540" w14:textId="77777777" w:rsidR="00000000" w:rsidRDefault="00810823">
      <w:pPr>
        <w:pStyle w:val="TOC1"/>
        <w:tabs>
          <w:tab w:val="right" w:leader="dot" w:pos="8296"/>
        </w:tabs>
        <w:ind w:right="0"/>
        <w:rPr>
          <w:rFonts w:ascii="Times New Roman" w:hAnsi="Times New Roman" w:cs="Times New Roman"/>
          <w:sz w:val="24"/>
          <w:szCs w:val="24"/>
        </w:rPr>
      </w:pPr>
      <w:r>
        <w:rPr>
          <w:rtl/>
        </w:rPr>
        <w:t>הצעת חוק הספקת החשמל (הוראת שעה) (תיקון מס' 4)</w:t>
      </w:r>
      <w:r>
        <w:t xml:space="preserve">  (</w:t>
      </w:r>
      <w:r>
        <w:rPr>
          <w:rtl/>
        </w:rPr>
        <w:t>הסכמת שר הפנים), התשס"ה</w:t>
      </w:r>
      <w:r>
        <w:t>-2005</w:t>
      </w:r>
      <w:r>
        <w:tab/>
      </w:r>
      <w:r>
        <w:fldChar w:fldCharType="begin"/>
      </w:r>
      <w:r>
        <w:instrText xml:space="preserve"> PAGEREF _Toc104717436 \h </w:instrText>
      </w:r>
      <w:r>
        <w:fldChar w:fldCharType="separate"/>
      </w:r>
      <w:r>
        <w:t>163</w:t>
      </w:r>
      <w:r>
        <w:fldChar w:fldCharType="end"/>
      </w:r>
    </w:p>
    <w:p w14:paraId="7B5EA7AA" w14:textId="77777777" w:rsidR="00000000" w:rsidRDefault="00810823">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_Toc104717437 \h </w:instrText>
      </w:r>
      <w:r>
        <w:fldChar w:fldCharType="separate"/>
      </w:r>
      <w:r>
        <w:t>164</w:t>
      </w:r>
      <w:r>
        <w:fldChar w:fldCharType="end"/>
      </w:r>
    </w:p>
    <w:p w14:paraId="795328C7" w14:textId="77777777" w:rsidR="00000000" w:rsidRDefault="00810823">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_Toc10471743</w:instrText>
      </w:r>
      <w:r>
        <w:instrText xml:space="preserve">8 \h </w:instrText>
      </w:r>
      <w:r>
        <w:fldChar w:fldCharType="separate"/>
      </w:r>
      <w:r>
        <w:t>165</w:t>
      </w:r>
      <w:r>
        <w:fldChar w:fldCharType="end"/>
      </w:r>
    </w:p>
    <w:p w14:paraId="06505C99" w14:textId="77777777" w:rsidR="00000000" w:rsidRDefault="0081082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_Toc104717439 \h </w:instrText>
      </w:r>
      <w:r>
        <w:fldChar w:fldCharType="separate"/>
      </w:r>
      <w:r>
        <w:t>166</w:t>
      </w:r>
      <w:r>
        <w:fldChar w:fldCharType="end"/>
      </w:r>
    </w:p>
    <w:p w14:paraId="53FD0843" w14:textId="77777777" w:rsidR="00000000" w:rsidRDefault="0081082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_Toc104717440 \h </w:instrText>
      </w:r>
      <w:r>
        <w:fldChar w:fldCharType="separate"/>
      </w:r>
      <w:r>
        <w:t>168</w:t>
      </w:r>
      <w:r>
        <w:fldChar w:fldCharType="end"/>
      </w:r>
    </w:p>
    <w:p w14:paraId="2D32D266" w14:textId="77777777" w:rsidR="00000000" w:rsidRDefault="00810823">
      <w:pPr>
        <w:pStyle w:val="a0"/>
        <w:jc w:val="center"/>
        <w:rPr>
          <w:rtl/>
        </w:rPr>
      </w:pPr>
      <w:r>
        <w:rPr>
          <w:bCs/>
          <w:szCs w:val="36"/>
          <w:u w:val="single"/>
          <w:rtl/>
        </w:rPr>
        <w:fldChar w:fldCharType="end"/>
      </w:r>
    </w:p>
    <w:p w14:paraId="11BE67A7" w14:textId="77777777" w:rsidR="00000000" w:rsidRDefault="00810823">
      <w:pPr>
        <w:pStyle w:val="a0"/>
        <w:rPr>
          <w:rtl/>
        </w:rPr>
      </w:pPr>
      <w:r>
        <w:rPr>
          <w:rtl/>
        </w:rPr>
        <w:br w:type="page"/>
      </w:r>
    </w:p>
    <w:p w14:paraId="509B27EA" w14:textId="77777777" w:rsidR="00000000" w:rsidRDefault="00810823">
      <w:pPr>
        <w:pStyle w:val="a0"/>
        <w:rPr>
          <w:rFonts w:hint="cs"/>
          <w:rtl/>
        </w:rPr>
      </w:pPr>
      <w:r>
        <w:rPr>
          <w:rFonts w:hint="cs"/>
          <w:rtl/>
        </w:rPr>
        <w:t>דברי הכנסת</w:t>
      </w:r>
    </w:p>
    <w:p w14:paraId="6B572953" w14:textId="77777777" w:rsidR="00000000" w:rsidRDefault="00810823">
      <w:pPr>
        <w:pStyle w:val="a0"/>
        <w:rPr>
          <w:rFonts w:hint="cs"/>
          <w:rtl/>
        </w:rPr>
      </w:pPr>
      <w:r>
        <w:rPr>
          <w:rFonts w:hint="cs"/>
          <w:rtl/>
        </w:rPr>
        <w:t>כ"א / מושב שלישי / ישיבות רכ"ז</w:t>
      </w:r>
      <w:r>
        <w:rPr>
          <w:rtl/>
        </w:rPr>
        <w:t>—</w:t>
      </w:r>
      <w:r>
        <w:rPr>
          <w:rFonts w:hint="cs"/>
          <w:rtl/>
        </w:rPr>
        <w:t>רכ"ט /</w:t>
      </w:r>
    </w:p>
    <w:p w14:paraId="09D955E2" w14:textId="77777777" w:rsidR="00000000" w:rsidRDefault="00810823">
      <w:pPr>
        <w:pStyle w:val="a0"/>
        <w:rPr>
          <w:rFonts w:hint="cs"/>
          <w:rtl/>
        </w:rPr>
      </w:pPr>
      <w:r>
        <w:rPr>
          <w:rFonts w:hint="cs"/>
          <w:rtl/>
        </w:rPr>
        <w:t>י"ט</w:t>
      </w:r>
      <w:r>
        <w:rPr>
          <w:rtl/>
        </w:rPr>
        <w:t>—</w:t>
      </w:r>
      <w:r>
        <w:rPr>
          <w:rFonts w:hint="cs"/>
          <w:rtl/>
        </w:rPr>
        <w:t xml:space="preserve">כ"א באדר א' התשס"ה / 28 בפברואר </w:t>
      </w:r>
      <w:r>
        <w:rPr>
          <w:rtl/>
        </w:rPr>
        <w:t>–</w:t>
      </w:r>
      <w:r>
        <w:rPr>
          <w:rFonts w:hint="cs"/>
          <w:rtl/>
        </w:rPr>
        <w:t xml:space="preserve"> 2 במרס 2005 / 21</w:t>
      </w:r>
    </w:p>
    <w:p w14:paraId="71C074F9" w14:textId="77777777" w:rsidR="00000000" w:rsidRDefault="00810823">
      <w:pPr>
        <w:pStyle w:val="a0"/>
        <w:rPr>
          <w:rtl/>
        </w:rPr>
      </w:pPr>
      <w:r>
        <w:rPr>
          <w:rFonts w:hint="cs"/>
          <w:rtl/>
        </w:rPr>
        <w:t>חוברת כ"א</w:t>
      </w:r>
    </w:p>
    <w:p w14:paraId="7F54654C" w14:textId="77777777" w:rsidR="00000000" w:rsidRDefault="00810823">
      <w:pPr>
        <w:pStyle w:val="a0"/>
        <w:rPr>
          <w:rFonts w:hint="cs"/>
          <w:rtl/>
        </w:rPr>
      </w:pPr>
      <w:r>
        <w:rPr>
          <w:rFonts w:hint="cs"/>
          <w:rtl/>
        </w:rPr>
        <w:t>ישיבה רכ"ז</w:t>
      </w:r>
    </w:p>
    <w:p w14:paraId="63BF03BA" w14:textId="77777777" w:rsidR="00000000" w:rsidRDefault="00810823">
      <w:pPr>
        <w:pStyle w:val="a0"/>
        <w:rPr>
          <w:rFonts w:hint="cs"/>
          <w:rtl/>
        </w:rPr>
      </w:pPr>
    </w:p>
    <w:p w14:paraId="31FEDECC" w14:textId="77777777" w:rsidR="00000000" w:rsidRDefault="00810823">
      <w:pPr>
        <w:pStyle w:val="a0"/>
        <w:rPr>
          <w:rFonts w:hint="cs"/>
          <w:rtl/>
        </w:rPr>
      </w:pPr>
    </w:p>
    <w:p w14:paraId="19B604FD" w14:textId="77777777" w:rsidR="00000000" w:rsidRDefault="00810823">
      <w:pPr>
        <w:pStyle w:val="a0"/>
        <w:rPr>
          <w:rFonts w:hint="cs"/>
          <w:rtl/>
        </w:rPr>
      </w:pPr>
    </w:p>
    <w:p w14:paraId="76EA1F52" w14:textId="77777777" w:rsidR="00000000" w:rsidRDefault="00810823">
      <w:pPr>
        <w:pStyle w:val="a0"/>
        <w:rPr>
          <w:rFonts w:hint="cs"/>
          <w:rtl/>
        </w:rPr>
      </w:pPr>
    </w:p>
    <w:p w14:paraId="0EC07C96" w14:textId="77777777" w:rsidR="00000000" w:rsidRDefault="00810823">
      <w:pPr>
        <w:pStyle w:val="a0"/>
        <w:rPr>
          <w:rFonts w:hint="cs"/>
          <w:rtl/>
        </w:rPr>
      </w:pPr>
    </w:p>
    <w:p w14:paraId="09783A45" w14:textId="77777777" w:rsidR="00000000" w:rsidRDefault="00810823">
      <w:pPr>
        <w:pStyle w:val="a0"/>
        <w:rPr>
          <w:rtl/>
        </w:rPr>
      </w:pPr>
    </w:p>
    <w:p w14:paraId="6460303F" w14:textId="77777777" w:rsidR="00000000" w:rsidRDefault="00810823">
      <w:pPr>
        <w:pStyle w:val="a5"/>
        <w:bidi/>
        <w:rPr>
          <w:rFonts w:hint="cs"/>
          <w:rtl/>
        </w:rPr>
      </w:pPr>
      <w:r>
        <w:rPr>
          <w:rtl/>
        </w:rPr>
        <w:t>הישיבה ה</w:t>
      </w:r>
      <w:r>
        <w:rPr>
          <w:rFonts w:hint="cs"/>
          <w:rtl/>
        </w:rPr>
        <w:t>מאתיים-ועשרים-ושבע</w:t>
      </w:r>
      <w:r>
        <w:rPr>
          <w:rtl/>
        </w:rPr>
        <w:t xml:space="preserve"> של הכנסת ה</w:t>
      </w:r>
      <w:r>
        <w:rPr>
          <w:rFonts w:hint="cs"/>
          <w:rtl/>
        </w:rPr>
        <w:t>שש-עשרה</w:t>
      </w:r>
    </w:p>
    <w:p w14:paraId="5927D027" w14:textId="77777777" w:rsidR="00000000" w:rsidRDefault="00810823">
      <w:pPr>
        <w:pStyle w:val="a6"/>
        <w:bidi/>
        <w:rPr>
          <w:rtl/>
        </w:rPr>
      </w:pPr>
      <w:r>
        <w:rPr>
          <w:rtl/>
        </w:rPr>
        <w:t>יום שני,</w:t>
      </w:r>
      <w:r>
        <w:rPr>
          <w:rFonts w:hint="cs"/>
          <w:rtl/>
        </w:rPr>
        <w:t xml:space="preserve"> </w:t>
      </w:r>
      <w:r>
        <w:rPr>
          <w:rtl/>
        </w:rPr>
        <w:t>י"ט באדר א</w:t>
      </w:r>
      <w:r>
        <w:rPr>
          <w:rFonts w:hint="cs"/>
          <w:rtl/>
        </w:rPr>
        <w:t>'</w:t>
      </w:r>
      <w:r>
        <w:rPr>
          <w:rtl/>
        </w:rPr>
        <w:t xml:space="preserve"> </w:t>
      </w:r>
      <w:r>
        <w:rPr>
          <w:rFonts w:hint="cs"/>
          <w:rtl/>
        </w:rPr>
        <w:t>ה</w:t>
      </w:r>
      <w:r>
        <w:rPr>
          <w:rtl/>
        </w:rPr>
        <w:t>תשס"ה (28 בפברואר 2005)</w:t>
      </w:r>
    </w:p>
    <w:p w14:paraId="67695E41" w14:textId="77777777" w:rsidR="00000000" w:rsidRDefault="00810823">
      <w:pPr>
        <w:pStyle w:val="a7"/>
        <w:bidi/>
        <w:rPr>
          <w:rtl/>
        </w:rPr>
      </w:pPr>
      <w:r>
        <w:rPr>
          <w:rtl/>
        </w:rPr>
        <w:t>ירושלים, הכנסת, שעה 16:00</w:t>
      </w:r>
    </w:p>
    <w:p w14:paraId="5051C7A4" w14:textId="77777777" w:rsidR="00000000" w:rsidRDefault="00810823">
      <w:pPr>
        <w:pStyle w:val="a0"/>
        <w:rPr>
          <w:rtl/>
        </w:rPr>
      </w:pPr>
    </w:p>
    <w:p w14:paraId="6C64CB39" w14:textId="77777777" w:rsidR="00000000" w:rsidRDefault="00810823">
      <w:pPr>
        <w:pStyle w:val="a0"/>
        <w:rPr>
          <w:rtl/>
        </w:rPr>
      </w:pPr>
    </w:p>
    <w:p w14:paraId="71D53214" w14:textId="77777777" w:rsidR="00000000" w:rsidRDefault="00810823">
      <w:pPr>
        <w:pStyle w:val="a2"/>
        <w:rPr>
          <w:rtl/>
        </w:rPr>
      </w:pPr>
    </w:p>
    <w:p w14:paraId="1AEF2A85" w14:textId="77777777" w:rsidR="00000000" w:rsidRDefault="00810823">
      <w:pPr>
        <w:pStyle w:val="a2"/>
        <w:rPr>
          <w:rFonts w:hint="cs"/>
          <w:rtl/>
        </w:rPr>
      </w:pPr>
      <w:bookmarkStart w:id="0" w:name="_Toc104717324"/>
      <w:r>
        <w:rPr>
          <w:rFonts w:hint="cs"/>
          <w:rtl/>
        </w:rPr>
        <w:t>דברי ברכה של יושב-ראש הכנסת למשלחת מאיטליה</w:t>
      </w:r>
      <w:bookmarkEnd w:id="0"/>
    </w:p>
    <w:p w14:paraId="643EF087" w14:textId="77777777" w:rsidR="00000000" w:rsidRDefault="00810823">
      <w:pPr>
        <w:pStyle w:val="af1"/>
        <w:rPr>
          <w:rFonts w:hint="cs"/>
          <w:rtl/>
        </w:rPr>
      </w:pPr>
    </w:p>
    <w:p w14:paraId="5D9E5E6E" w14:textId="77777777" w:rsidR="00000000" w:rsidRDefault="00810823">
      <w:pPr>
        <w:pStyle w:val="af1"/>
        <w:rPr>
          <w:rtl/>
        </w:rPr>
      </w:pPr>
      <w:r>
        <w:rPr>
          <w:rtl/>
        </w:rPr>
        <w:t>היו"ר ראובן ריבלין:</w:t>
      </w:r>
    </w:p>
    <w:p w14:paraId="1F9997AD" w14:textId="77777777" w:rsidR="00000000" w:rsidRDefault="00810823">
      <w:pPr>
        <w:pStyle w:val="a0"/>
        <w:rPr>
          <w:rtl/>
        </w:rPr>
      </w:pPr>
    </w:p>
    <w:p w14:paraId="625C8909" w14:textId="77777777" w:rsidR="00000000" w:rsidRDefault="00810823">
      <w:pPr>
        <w:pStyle w:val="a0"/>
        <w:rPr>
          <w:rFonts w:hint="cs"/>
          <w:rtl/>
        </w:rPr>
      </w:pPr>
      <w:r>
        <w:rPr>
          <w:rFonts w:hint="cs"/>
          <w:rtl/>
        </w:rPr>
        <w:t>גבירותי ורבותי חברי הכנסת, היום יום שני, י"ט באדר א' תשס"ה, 28 בחודש פ</w:t>
      </w:r>
      <w:r>
        <w:rPr>
          <w:rFonts w:hint="cs"/>
          <w:rtl/>
        </w:rPr>
        <w:t xml:space="preserve">ברואר 2005 למניינם. אני מתכבד לפתוח את ישיבת הכנסת. </w:t>
      </w:r>
    </w:p>
    <w:p w14:paraId="1301F929" w14:textId="77777777" w:rsidR="00000000" w:rsidRDefault="00810823">
      <w:pPr>
        <w:pStyle w:val="a0"/>
        <w:rPr>
          <w:rFonts w:hint="cs"/>
          <w:rtl/>
        </w:rPr>
      </w:pPr>
    </w:p>
    <w:p w14:paraId="4DC05A08" w14:textId="77777777" w:rsidR="00000000" w:rsidRDefault="00810823">
      <w:pPr>
        <w:pStyle w:val="a0"/>
        <w:rPr>
          <w:rFonts w:hint="cs"/>
          <w:rtl/>
        </w:rPr>
      </w:pPr>
      <w:r>
        <w:rPr>
          <w:rFonts w:hint="cs"/>
          <w:rtl/>
        </w:rPr>
        <w:t xml:space="preserve">רבותי חברי הכנסת וגבירותי חברות הכנסת, אנחנו שמחים לארח את חברי משלחת הסולידריות מאיטליה. ברוכים אתם בבואכם לכנסת ולירושלים בירתנו. </w:t>
      </w:r>
    </w:p>
    <w:p w14:paraId="674AD153" w14:textId="77777777" w:rsidR="00000000" w:rsidRDefault="00810823">
      <w:pPr>
        <w:pStyle w:val="a0"/>
        <w:rPr>
          <w:rFonts w:hint="cs"/>
          <w:rtl/>
        </w:rPr>
      </w:pPr>
    </w:p>
    <w:p w14:paraId="3C4D56FC" w14:textId="77777777" w:rsidR="00000000" w:rsidRDefault="00810823">
      <w:pPr>
        <w:pStyle w:val="a0"/>
        <w:rPr>
          <w:rFonts w:hint="cs"/>
          <w:rtl/>
        </w:rPr>
      </w:pPr>
      <w:r>
        <w:rPr>
          <w:rFonts w:hint="cs"/>
          <w:rtl/>
        </w:rPr>
        <w:t>אורחים נכבדים, השבוע שב נחש הטרור ופגע בלב המדינה. חמישה ישראלים שיל</w:t>
      </w:r>
      <w:r>
        <w:rPr>
          <w:rFonts w:hint="cs"/>
          <w:rtl/>
        </w:rPr>
        <w:t xml:space="preserve">מו בחייהם בשבת, על כי בחרו לחיות בארץ הזאת כיהודים. עשרות נפצעו כי ביקשו לחיות חיים נורמליים. שונאינו, לצערנו, לדאבון לבנו, לא ישבו שקטים כל עוד נפשנו בנו. </w:t>
      </w:r>
    </w:p>
    <w:p w14:paraId="7E0EE8B8" w14:textId="77777777" w:rsidR="00000000" w:rsidRDefault="00810823">
      <w:pPr>
        <w:pStyle w:val="a0"/>
        <w:rPr>
          <w:rFonts w:hint="cs"/>
          <w:rtl/>
        </w:rPr>
      </w:pPr>
    </w:p>
    <w:p w14:paraId="1D02DF9E" w14:textId="77777777" w:rsidR="00000000" w:rsidRDefault="00810823">
      <w:pPr>
        <w:pStyle w:val="a0"/>
        <w:rPr>
          <w:rFonts w:hint="cs"/>
          <w:rtl/>
        </w:rPr>
      </w:pPr>
      <w:r>
        <w:rPr>
          <w:rFonts w:hint="cs"/>
          <w:rtl/>
        </w:rPr>
        <w:t>אנחנו מעריכים את ביקורכם כאן גם בימים קשים ומודים מקרב לב על הידידות הכנה של ארצכם ושל ראש ממשלתכם</w:t>
      </w:r>
      <w:r>
        <w:rPr>
          <w:rFonts w:hint="cs"/>
          <w:rtl/>
        </w:rPr>
        <w:t xml:space="preserve">, סילביו ברלוסקוני, ידידות אמת לישראל ולעם היהודי. ברוכים תהיו בבואכם לירושלים בירת ישראל, למדינת ישראל ולכנסת ישראל, היכל הדמוקרטיה של מדינת ישראל. ברוכים תהיו, ברוכים הבאים. </w:t>
      </w:r>
    </w:p>
    <w:p w14:paraId="12498525" w14:textId="77777777" w:rsidR="00000000" w:rsidRDefault="00810823">
      <w:pPr>
        <w:pStyle w:val="a0"/>
        <w:rPr>
          <w:rFonts w:hint="cs"/>
          <w:rtl/>
        </w:rPr>
      </w:pPr>
    </w:p>
    <w:p w14:paraId="2985A0A1" w14:textId="77777777" w:rsidR="00000000" w:rsidRDefault="00810823">
      <w:pPr>
        <w:pStyle w:val="a0"/>
        <w:rPr>
          <w:rFonts w:hint="cs"/>
          <w:rtl/>
        </w:rPr>
      </w:pPr>
      <w:r>
        <w:rPr>
          <w:rFonts w:hint="cs"/>
          <w:rtl/>
        </w:rPr>
        <w:t>רבותי חברי הכנסת, אני מברך את חבר הכנסת הלפרט אשר הצטרף אלינו ואשר שב אל ספסלי</w:t>
      </w:r>
      <w:r>
        <w:rPr>
          <w:rFonts w:hint="cs"/>
          <w:rtl/>
        </w:rPr>
        <w:t xml:space="preserve"> הכנסת. אני מקווה שבפעם הבאה הוא יהיה חבר כנסת לא רק בדרך של החלפת חבר כנסת אחר, וגם זה שהוחלף על-ידו, חבר הכנסת אייכלר, יזכה לשבת אתנו כאן שלא בישיבה ברוטציה. חבר הכנסת הלפרט, אין לי כל ספק שגם אלה שהם חדשים ולא הכירוך בכנסות הקודמות, ילמדו להכיר אותך תיכ</w:t>
      </w:r>
      <w:r>
        <w:rPr>
          <w:rFonts w:hint="cs"/>
          <w:rtl/>
        </w:rPr>
        <w:t xml:space="preserve">ף ומייד ותחזור להיות כאן כאילו לא עזבת מעולם. </w:t>
      </w:r>
    </w:p>
    <w:p w14:paraId="066FFF35" w14:textId="77777777" w:rsidR="00000000" w:rsidRDefault="00810823">
      <w:pPr>
        <w:pStyle w:val="a0"/>
        <w:rPr>
          <w:rFonts w:hint="cs"/>
          <w:rtl/>
        </w:rPr>
      </w:pPr>
    </w:p>
    <w:p w14:paraId="119E4902" w14:textId="77777777" w:rsidR="00000000" w:rsidRDefault="00810823">
      <w:pPr>
        <w:pStyle w:val="a0"/>
        <w:ind w:firstLine="0"/>
        <w:rPr>
          <w:rtl/>
        </w:rPr>
      </w:pPr>
    </w:p>
    <w:p w14:paraId="00638069" w14:textId="77777777" w:rsidR="00000000" w:rsidRDefault="00810823">
      <w:pPr>
        <w:pStyle w:val="a0"/>
        <w:ind w:firstLine="0"/>
        <w:rPr>
          <w:rFonts w:hint="cs"/>
          <w:rtl/>
        </w:rPr>
      </w:pPr>
    </w:p>
    <w:p w14:paraId="0441F5D8" w14:textId="77777777" w:rsidR="00000000" w:rsidRDefault="00810823">
      <w:pPr>
        <w:pStyle w:val="a2"/>
        <w:rPr>
          <w:rFonts w:hint="cs"/>
          <w:rtl/>
        </w:rPr>
      </w:pPr>
      <w:bookmarkStart w:id="1" w:name="_Toc104717325"/>
      <w:r>
        <w:rPr>
          <w:rFonts w:hint="cs"/>
          <w:rtl/>
        </w:rPr>
        <w:t>מסמכים שהונחו על שולחן הכנסת</w:t>
      </w:r>
      <w:bookmarkEnd w:id="1"/>
      <w:r>
        <w:rPr>
          <w:rFonts w:hint="cs"/>
          <w:rtl/>
        </w:rPr>
        <w:t xml:space="preserve"> </w:t>
      </w:r>
    </w:p>
    <w:p w14:paraId="71810DB3" w14:textId="77777777" w:rsidR="00000000" w:rsidRDefault="00810823">
      <w:pPr>
        <w:pStyle w:val="a0"/>
        <w:rPr>
          <w:rFonts w:hint="cs"/>
          <w:rtl/>
        </w:rPr>
      </w:pPr>
    </w:p>
    <w:p w14:paraId="7EF77702" w14:textId="77777777" w:rsidR="00000000" w:rsidRDefault="00810823">
      <w:pPr>
        <w:pStyle w:val="af1"/>
        <w:rPr>
          <w:rtl/>
        </w:rPr>
      </w:pPr>
      <w:r>
        <w:rPr>
          <w:rtl/>
        </w:rPr>
        <w:t>היו"ר ראובן ריבלין:</w:t>
      </w:r>
    </w:p>
    <w:p w14:paraId="769D7FD5" w14:textId="77777777" w:rsidR="00000000" w:rsidRDefault="00810823">
      <w:pPr>
        <w:pStyle w:val="a0"/>
        <w:rPr>
          <w:rtl/>
        </w:rPr>
      </w:pPr>
    </w:p>
    <w:p w14:paraId="133E152E" w14:textId="77777777" w:rsidR="00000000" w:rsidRDefault="00810823">
      <w:pPr>
        <w:pStyle w:val="a0"/>
        <w:rPr>
          <w:rFonts w:hint="cs"/>
          <w:rtl/>
        </w:rPr>
      </w:pPr>
      <w:r>
        <w:rPr>
          <w:rFonts w:hint="cs"/>
          <w:rtl/>
        </w:rPr>
        <w:t xml:space="preserve">רבותי חברי הכנסת, אנחנו צריכים להתחיל בהצעות אי-אמון, כמנהגנו מדי יום שני. הודעה לסגן מזכיר הכנסת; אני מקווה שעד אז תגיע לכאן גם הממשלה. </w:t>
      </w:r>
    </w:p>
    <w:p w14:paraId="4FBF307F" w14:textId="77777777" w:rsidR="00000000" w:rsidRDefault="00810823">
      <w:pPr>
        <w:pStyle w:val="a0"/>
        <w:ind w:firstLine="0"/>
        <w:rPr>
          <w:rFonts w:hint="cs"/>
          <w:rtl/>
        </w:rPr>
      </w:pPr>
    </w:p>
    <w:p w14:paraId="74B4471C" w14:textId="77777777" w:rsidR="00000000" w:rsidRDefault="00810823">
      <w:pPr>
        <w:pStyle w:val="a"/>
        <w:rPr>
          <w:rtl/>
        </w:rPr>
      </w:pPr>
      <w:bookmarkStart w:id="2" w:name="FS000000128T28_02_2005_16_22_51"/>
      <w:bookmarkStart w:id="3" w:name="_Toc104717326"/>
      <w:bookmarkEnd w:id="2"/>
      <w:r>
        <w:rPr>
          <w:rFonts w:hint="eastAsia"/>
          <w:rtl/>
        </w:rPr>
        <w:t>סגן</w:t>
      </w:r>
      <w:r>
        <w:rPr>
          <w:rtl/>
        </w:rPr>
        <w:t xml:space="preserve"> מזכיר הכנסת</w:t>
      </w:r>
      <w:r>
        <w:rPr>
          <w:rtl/>
        </w:rPr>
        <w:t xml:space="preserve"> דוד לב:</w:t>
      </w:r>
      <w:bookmarkEnd w:id="3"/>
    </w:p>
    <w:p w14:paraId="4318E83F" w14:textId="77777777" w:rsidR="00000000" w:rsidRDefault="00810823">
      <w:pPr>
        <w:pStyle w:val="a0"/>
        <w:rPr>
          <w:rFonts w:hint="cs"/>
          <w:rtl/>
        </w:rPr>
      </w:pPr>
    </w:p>
    <w:p w14:paraId="2D928218" w14:textId="77777777" w:rsidR="00000000" w:rsidRDefault="00810823">
      <w:pPr>
        <w:pStyle w:val="a0"/>
        <w:rPr>
          <w:rFonts w:hint="cs"/>
          <w:rtl/>
        </w:rPr>
      </w:pPr>
      <w:r>
        <w:rPr>
          <w:rFonts w:hint="cs"/>
          <w:rtl/>
        </w:rPr>
        <w:t xml:space="preserve">ברשות היושב-ראש, הנני מתכבד להודיעכם, כי הונחו היום על שולחן הכנסת -  </w:t>
      </w:r>
    </w:p>
    <w:p w14:paraId="689597F3" w14:textId="77777777" w:rsidR="00000000" w:rsidRDefault="00810823">
      <w:pPr>
        <w:pStyle w:val="a0"/>
        <w:rPr>
          <w:rFonts w:hint="cs"/>
          <w:rtl/>
        </w:rPr>
      </w:pPr>
    </w:p>
    <w:p w14:paraId="4DF33F2F" w14:textId="77777777" w:rsidR="00000000" w:rsidRDefault="00810823">
      <w:pPr>
        <w:pStyle w:val="a0"/>
        <w:rPr>
          <w:rFonts w:ascii="Times New Roman" w:hAnsi="Times New Roman" w:cs="Times New Roman"/>
        </w:rPr>
      </w:pPr>
      <w:r>
        <w:rPr>
          <w:rFonts w:hint="cs"/>
          <w:rtl/>
        </w:rPr>
        <w:t xml:space="preserve">לדיון מוקדם: </w:t>
      </w:r>
      <w:r>
        <w:rPr>
          <w:rFonts w:hint="eastAsia"/>
          <w:rtl/>
        </w:rPr>
        <w:t>הצעת</w:t>
      </w:r>
      <w:r>
        <w:rPr>
          <w:rtl/>
        </w:rPr>
        <w:t xml:space="preserve"> חוק חובת רישום אזהרה מסמים על גבי </w:t>
      </w:r>
      <w:r>
        <w:rPr>
          <w:rFonts w:hint="eastAsia"/>
          <w:rtl/>
        </w:rPr>
        <w:t>מוצרי</w:t>
      </w:r>
      <w:r>
        <w:rPr>
          <w:rtl/>
        </w:rPr>
        <w:t xml:space="preserve"> השמעה וקריאה, התשס"ה-2005, מאת חבר הכנסת יחיאל חזן; הצעת חוק-יסוד: מקרקעי </w:t>
      </w:r>
      <w:r>
        <w:rPr>
          <w:rFonts w:hint="eastAsia"/>
          <w:rtl/>
        </w:rPr>
        <w:t>ישראל</w:t>
      </w:r>
      <w:r>
        <w:rPr>
          <w:rtl/>
        </w:rPr>
        <w:t xml:space="preserve"> (תיקון - ביטול הזיקה לקרן קיימת לישר</w:t>
      </w:r>
      <w:r>
        <w:rPr>
          <w:rtl/>
        </w:rPr>
        <w:t xml:space="preserve">אל), מאת חבר הכנסת שאול יהלום; הצעת חוק </w:t>
      </w:r>
      <w:r>
        <w:rPr>
          <w:rFonts w:hint="eastAsia"/>
          <w:rtl/>
        </w:rPr>
        <w:t>סדר</w:t>
      </w:r>
      <w:r>
        <w:rPr>
          <w:rtl/>
        </w:rPr>
        <w:t xml:space="preserve"> הדין הפלילי (תיקון - ערעור ביניים), התשס"ה-2005, מאת חבר הכנסת רשף חן וקבוצת </w:t>
      </w:r>
      <w:r>
        <w:rPr>
          <w:rFonts w:hint="eastAsia"/>
          <w:rtl/>
        </w:rPr>
        <w:t>חברי הכנסת</w:t>
      </w:r>
      <w:r>
        <w:rPr>
          <w:rtl/>
        </w:rPr>
        <w:t xml:space="preserve">; הצעת חוק העונשין (תיקון - הגדרה שוויונית לעבירות מין), התשס"ה-2005, מאת </w:t>
      </w:r>
      <w:r>
        <w:rPr>
          <w:rFonts w:hint="eastAsia"/>
          <w:rtl/>
        </w:rPr>
        <w:t>חבר</w:t>
      </w:r>
      <w:r>
        <w:rPr>
          <w:rtl/>
        </w:rPr>
        <w:t xml:space="preserve"> הכנסת רשף חן וקבוצת חברי הכנסת; הצעת חוק הנוער </w:t>
      </w:r>
      <w:r>
        <w:rPr>
          <w:rtl/>
        </w:rPr>
        <w:t>(שפיטה, ענישה ודרכי טיפול) (תיקון - הזכות להליכים חלופיים), התשס"ה-2005, מאת חבר</w:t>
      </w:r>
      <w:r>
        <w:rPr>
          <w:rFonts w:hint="cs"/>
          <w:rtl/>
        </w:rPr>
        <w:t>ת</w:t>
      </w:r>
      <w:r>
        <w:rPr>
          <w:rtl/>
        </w:rPr>
        <w:t xml:space="preserve"> הכנסת גילה גמליאל; הצעת חוק </w:t>
      </w:r>
      <w:r>
        <w:rPr>
          <w:rFonts w:hint="eastAsia"/>
          <w:rtl/>
        </w:rPr>
        <w:t>המוזיאונים</w:t>
      </w:r>
      <w:r>
        <w:rPr>
          <w:rtl/>
        </w:rPr>
        <w:t xml:space="preserve"> (תיקון - פטור מדמי כניסה לקטינים), התשס"ה-2005, מאת חבר הכנסת דני </w:t>
      </w:r>
      <w:r>
        <w:rPr>
          <w:rFonts w:hint="eastAsia"/>
          <w:rtl/>
        </w:rPr>
        <w:t>יתום</w:t>
      </w:r>
      <w:r>
        <w:rPr>
          <w:rtl/>
        </w:rPr>
        <w:t>; הצעת חוק הרשויות המקומיות (בחירות) (תיקון - העלאת אחוז החסימה),</w:t>
      </w:r>
      <w:r>
        <w:rPr>
          <w:rtl/>
        </w:rPr>
        <w:t xml:space="preserve"> </w:t>
      </w:r>
      <w:r>
        <w:rPr>
          <w:rFonts w:hint="eastAsia"/>
          <w:rtl/>
        </w:rPr>
        <w:t>התשס</w:t>
      </w:r>
      <w:r>
        <w:rPr>
          <w:rtl/>
        </w:rPr>
        <w:t xml:space="preserve">"ה-2005, מאת חבר הכנסת דני יתום; הצעת חוק חופש המידע (תיקון - מוסד להשכלה </w:t>
      </w:r>
      <w:r>
        <w:rPr>
          <w:rFonts w:hint="eastAsia"/>
          <w:rtl/>
        </w:rPr>
        <w:t>גבוהה</w:t>
      </w:r>
      <w:r>
        <w:rPr>
          <w:rtl/>
        </w:rPr>
        <w:t>), התשס"ה-2005, מאת חבר</w:t>
      </w:r>
      <w:r>
        <w:rPr>
          <w:rFonts w:hint="cs"/>
          <w:rtl/>
        </w:rPr>
        <w:t>ת</w:t>
      </w:r>
      <w:r>
        <w:rPr>
          <w:rtl/>
        </w:rPr>
        <w:t xml:space="preserve"> הכנסת אתי לבני וקבוצת חברי הכנסת; הצעת חוק-יסוד: משק </w:t>
      </w:r>
      <w:r>
        <w:rPr>
          <w:rFonts w:hint="eastAsia"/>
          <w:rtl/>
        </w:rPr>
        <w:t>המדינה</w:t>
      </w:r>
      <w:r>
        <w:rPr>
          <w:rtl/>
        </w:rPr>
        <w:t xml:space="preserve"> (תיקון - חובת דיון על יעדי תקציב), מאת חבר</w:t>
      </w:r>
      <w:r>
        <w:rPr>
          <w:rFonts w:hint="cs"/>
          <w:rtl/>
        </w:rPr>
        <w:t>י</w:t>
      </w:r>
      <w:r>
        <w:rPr>
          <w:rtl/>
        </w:rPr>
        <w:t xml:space="preserve"> הכנסת מוחמד ברכה, עסאם מח'ול</w:t>
      </w:r>
      <w:r>
        <w:rPr>
          <w:rFonts w:hint="cs"/>
          <w:rtl/>
        </w:rPr>
        <w:t xml:space="preserve"> ו</w:t>
      </w:r>
      <w:r>
        <w:rPr>
          <w:rFonts w:hint="eastAsia"/>
          <w:rtl/>
        </w:rPr>
        <w:t>אחמד</w:t>
      </w:r>
      <w:r>
        <w:rPr>
          <w:rtl/>
        </w:rPr>
        <w:t xml:space="preserve"> טיבי; הצ</w:t>
      </w:r>
      <w:r>
        <w:rPr>
          <w:rtl/>
        </w:rPr>
        <w:t>עת חוק העונשין (תיקון - הגדרת המונח הסכמה בעבירות מין), התשס"ה-2005, מאת חבר</w:t>
      </w:r>
      <w:r>
        <w:rPr>
          <w:rFonts w:hint="cs"/>
          <w:rtl/>
        </w:rPr>
        <w:t>ת</w:t>
      </w:r>
      <w:r>
        <w:rPr>
          <w:rtl/>
        </w:rPr>
        <w:t xml:space="preserve"> הכנסת אתי לבני וקבוצת חברי הכנסת; הצעת חוק יחסי ממון בין בני זוג (תיקון - </w:t>
      </w:r>
      <w:r>
        <w:rPr>
          <w:rFonts w:hint="eastAsia"/>
          <w:rtl/>
        </w:rPr>
        <w:t>מועד</w:t>
      </w:r>
      <w:r>
        <w:rPr>
          <w:rtl/>
        </w:rPr>
        <w:t xml:space="preserve"> האיזון), התשס"ה-2005, מאת חבר</w:t>
      </w:r>
      <w:r>
        <w:rPr>
          <w:rFonts w:hint="cs"/>
          <w:rtl/>
        </w:rPr>
        <w:t>ת</w:t>
      </w:r>
      <w:r>
        <w:rPr>
          <w:rtl/>
        </w:rPr>
        <w:t xml:space="preserve"> הכנסת גילה גמליאל; הצעת חוק התגמולים לנפגעי </w:t>
      </w:r>
      <w:r>
        <w:rPr>
          <w:rFonts w:hint="eastAsia"/>
          <w:rtl/>
        </w:rPr>
        <w:t>פעולות</w:t>
      </w:r>
      <w:r>
        <w:rPr>
          <w:rtl/>
        </w:rPr>
        <w:t xml:space="preserve"> איבה (תיקון - פעו</w:t>
      </w:r>
      <w:r>
        <w:rPr>
          <w:rtl/>
        </w:rPr>
        <w:t xml:space="preserve">לה אנטישמית כפעולת איבה), התשס"ה-2005, מאת חבר הכנסת משה </w:t>
      </w:r>
      <w:r>
        <w:rPr>
          <w:rFonts w:hint="eastAsia"/>
          <w:rtl/>
        </w:rPr>
        <w:t>גפני</w:t>
      </w:r>
      <w:r>
        <w:rPr>
          <w:rtl/>
        </w:rPr>
        <w:t xml:space="preserve">; הצעת חוק מעמד ותיקי מלחמת העולם השנייה (תיקון - ניצול </w:t>
      </w:r>
      <w:r>
        <w:rPr>
          <w:rFonts w:hint="cs"/>
          <w:rtl/>
        </w:rPr>
        <w:t>ה</w:t>
      </w:r>
      <w:r>
        <w:rPr>
          <w:rtl/>
        </w:rPr>
        <w:t xml:space="preserve">שואה נזקק), </w:t>
      </w:r>
      <w:r>
        <w:rPr>
          <w:rFonts w:hint="eastAsia"/>
          <w:rtl/>
        </w:rPr>
        <w:t>התשס</w:t>
      </w:r>
      <w:r>
        <w:rPr>
          <w:rtl/>
        </w:rPr>
        <w:t>"ה-2005, מאת חבר</w:t>
      </w:r>
      <w:r>
        <w:rPr>
          <w:rFonts w:hint="cs"/>
          <w:rtl/>
        </w:rPr>
        <w:t>י</w:t>
      </w:r>
      <w:r>
        <w:rPr>
          <w:rtl/>
        </w:rPr>
        <w:t xml:space="preserve"> הכנסת יורי שטרן</w:t>
      </w:r>
      <w:r>
        <w:rPr>
          <w:rFonts w:hint="cs"/>
          <w:rtl/>
        </w:rPr>
        <w:t xml:space="preserve"> ו</w:t>
      </w:r>
      <w:r>
        <w:rPr>
          <w:rtl/>
        </w:rPr>
        <w:t>אליעזר כהן; הצעת חוק התרבות והאמנות (תיקון - ייצוג הולם לאוכלוסייה הערבית במועצה), התשס</w:t>
      </w:r>
      <w:r>
        <w:rPr>
          <w:rtl/>
        </w:rPr>
        <w:t>"ה-2005, מאת חבר</w:t>
      </w:r>
      <w:r>
        <w:rPr>
          <w:rFonts w:hint="cs"/>
          <w:rtl/>
        </w:rPr>
        <w:t>י</w:t>
      </w:r>
      <w:r>
        <w:rPr>
          <w:rtl/>
        </w:rPr>
        <w:t xml:space="preserve"> הכנסת ג'מאל זחאלקה, </w:t>
      </w:r>
      <w:r>
        <w:rPr>
          <w:rFonts w:hint="eastAsia"/>
          <w:rtl/>
        </w:rPr>
        <w:t>עזמי</w:t>
      </w:r>
      <w:r>
        <w:rPr>
          <w:rtl/>
        </w:rPr>
        <w:t xml:space="preserve"> בשארה</w:t>
      </w:r>
      <w:r>
        <w:rPr>
          <w:rFonts w:hint="cs"/>
          <w:rtl/>
        </w:rPr>
        <w:t xml:space="preserve"> ו</w:t>
      </w:r>
      <w:r>
        <w:rPr>
          <w:rtl/>
        </w:rPr>
        <w:t xml:space="preserve">ואסל טאהא; הצעת חוק הגנת הפרטיות (תיקון - חובת הצגת שם החברה בדיוור </w:t>
      </w:r>
      <w:r>
        <w:rPr>
          <w:rFonts w:hint="eastAsia"/>
          <w:rtl/>
        </w:rPr>
        <w:t>ישיר</w:t>
      </w:r>
      <w:r>
        <w:rPr>
          <w:rtl/>
        </w:rPr>
        <w:t>), התשס"ה-2005, מאת חבר</w:t>
      </w:r>
      <w:r>
        <w:rPr>
          <w:rFonts w:hint="cs"/>
          <w:rtl/>
        </w:rPr>
        <w:t>ת</w:t>
      </w:r>
      <w:r>
        <w:rPr>
          <w:rtl/>
        </w:rPr>
        <w:t xml:space="preserve"> הכנסת זהבה גלאון; הצעת חוק מס מעסיקים (תיקון - הנחה </w:t>
      </w:r>
      <w:r>
        <w:rPr>
          <w:rFonts w:hint="eastAsia"/>
          <w:rtl/>
        </w:rPr>
        <w:t>במס</w:t>
      </w:r>
      <w:r>
        <w:rPr>
          <w:rtl/>
        </w:rPr>
        <w:t xml:space="preserve"> למעסיק זכאי להבטחת הכנסה), התשס"ה-2005, מאת חבר הכנסת</w:t>
      </w:r>
      <w:r>
        <w:rPr>
          <w:rtl/>
        </w:rPr>
        <w:t xml:space="preserve"> דני יתום; הצעת חוק </w:t>
      </w:r>
      <w:r>
        <w:rPr>
          <w:rFonts w:hint="eastAsia"/>
          <w:rtl/>
        </w:rPr>
        <w:t>לתיקון</w:t>
      </w:r>
      <w:r>
        <w:rPr>
          <w:rtl/>
        </w:rPr>
        <w:t xml:space="preserve"> פקודת מס הכנסה (זיכוי וניכוי בשל הוצאות חינוך לילדים), התשס"ה-2005, מאת </w:t>
      </w:r>
      <w:r>
        <w:rPr>
          <w:rFonts w:hint="eastAsia"/>
          <w:rtl/>
        </w:rPr>
        <w:t>חבר</w:t>
      </w:r>
      <w:r>
        <w:rPr>
          <w:rtl/>
        </w:rPr>
        <w:t xml:space="preserve"> הכנסת צבי הנדל; הצעת חוק שילוב מקורות אנרגיה מתחדשת במערכת ייצור החשמל, </w:t>
      </w:r>
      <w:r>
        <w:rPr>
          <w:rFonts w:hint="eastAsia"/>
          <w:rtl/>
        </w:rPr>
        <w:t>התשס</w:t>
      </w:r>
      <w:r>
        <w:rPr>
          <w:rtl/>
        </w:rPr>
        <w:t>"ה-2005, מאת חבר</w:t>
      </w:r>
      <w:r>
        <w:rPr>
          <w:rFonts w:hint="cs"/>
          <w:rtl/>
        </w:rPr>
        <w:t>י</w:t>
      </w:r>
      <w:r>
        <w:rPr>
          <w:rtl/>
        </w:rPr>
        <w:t xml:space="preserve"> הכנסת רומן ברונפמן</w:t>
      </w:r>
      <w:r>
        <w:rPr>
          <w:rFonts w:hint="cs"/>
          <w:rtl/>
        </w:rPr>
        <w:t xml:space="preserve"> ו</w:t>
      </w:r>
      <w:r>
        <w:rPr>
          <w:rtl/>
        </w:rPr>
        <w:t>עמרי שרון; הצעת חוק מימון מפלגות (תיקון</w:t>
      </w:r>
      <w:r>
        <w:rPr>
          <w:rtl/>
        </w:rPr>
        <w:t xml:space="preserve"> - חלוקת המימון בין מפלגות המקיימות סיעה אחת), התשס"ה-2005, מאת חבר הכנסת משה </w:t>
      </w:r>
      <w:r>
        <w:rPr>
          <w:rFonts w:hint="eastAsia"/>
          <w:rtl/>
        </w:rPr>
        <w:t>גפני</w:t>
      </w:r>
      <w:r>
        <w:rPr>
          <w:rtl/>
        </w:rPr>
        <w:t>; הצעת חוק חינוך מיוחד (תיקון - שבוע הלימודים), התשס"ה-2005, מאת חבר</w:t>
      </w:r>
      <w:r>
        <w:rPr>
          <w:rFonts w:hint="cs"/>
          <w:rtl/>
        </w:rPr>
        <w:t>ת</w:t>
      </w:r>
      <w:r>
        <w:rPr>
          <w:rtl/>
        </w:rPr>
        <w:t xml:space="preserve"> הכנסת </w:t>
      </w:r>
      <w:r>
        <w:rPr>
          <w:rFonts w:hint="eastAsia"/>
          <w:rtl/>
        </w:rPr>
        <w:t>גילה</w:t>
      </w:r>
      <w:r>
        <w:rPr>
          <w:rtl/>
        </w:rPr>
        <w:t xml:space="preserve"> פינקלשטיין; הצעת חוק סביבה חינוכית בריאה, התשס"ה-2005, מאת חבר</w:t>
      </w:r>
      <w:r>
        <w:rPr>
          <w:rFonts w:hint="cs"/>
          <w:rtl/>
        </w:rPr>
        <w:t>ת</w:t>
      </w:r>
      <w:r>
        <w:rPr>
          <w:rtl/>
        </w:rPr>
        <w:t xml:space="preserve"> הכנסת לאה נס; </w:t>
      </w:r>
      <w:r>
        <w:rPr>
          <w:rFonts w:hint="eastAsia"/>
          <w:rtl/>
        </w:rPr>
        <w:t>הצעת</w:t>
      </w:r>
      <w:r>
        <w:rPr>
          <w:rtl/>
        </w:rPr>
        <w:t xml:space="preserve"> חוק יסודות</w:t>
      </w:r>
      <w:r>
        <w:rPr>
          <w:rtl/>
        </w:rPr>
        <w:t xml:space="preserve"> התקציב (תיקון - תמיכה במוסדות ציבור), התשס"ה-2005, מאת חבר הכנסת </w:t>
      </w:r>
      <w:r>
        <w:rPr>
          <w:rFonts w:hint="eastAsia"/>
          <w:rtl/>
        </w:rPr>
        <w:t>משולם</w:t>
      </w:r>
      <w:r>
        <w:rPr>
          <w:rtl/>
        </w:rPr>
        <w:t xml:space="preserve"> נהרי; הצעת חוק ההוצאה לפועל (תיקון - איסור לעקל כספי סיוע בשכר דירה), </w:t>
      </w:r>
      <w:r>
        <w:rPr>
          <w:rFonts w:hint="eastAsia"/>
          <w:rtl/>
        </w:rPr>
        <w:t>התשס</w:t>
      </w:r>
      <w:r>
        <w:rPr>
          <w:rtl/>
        </w:rPr>
        <w:t>"ה-2005, מאת חבר</w:t>
      </w:r>
      <w:r>
        <w:rPr>
          <w:rFonts w:hint="cs"/>
          <w:rtl/>
        </w:rPr>
        <w:t>ת</w:t>
      </w:r>
      <w:r>
        <w:rPr>
          <w:rtl/>
        </w:rPr>
        <w:t xml:space="preserve"> הכנסת יולי תמיר; הצעת חוק לתיקון פקודת מס הכנסה (הוראת </w:t>
      </w:r>
      <w:r>
        <w:rPr>
          <w:rFonts w:hint="eastAsia"/>
          <w:rtl/>
        </w:rPr>
        <w:t>מעבר</w:t>
      </w:r>
      <w:r>
        <w:rPr>
          <w:rtl/>
        </w:rPr>
        <w:t xml:space="preserve"> לעני</w:t>
      </w:r>
      <w:r>
        <w:rPr>
          <w:rFonts w:hint="cs"/>
          <w:rtl/>
        </w:rPr>
        <w:t>י</w:t>
      </w:r>
      <w:r>
        <w:rPr>
          <w:rtl/>
        </w:rPr>
        <w:t>ן פחת ציוד), התשס"ה-2005, מ</w:t>
      </w:r>
      <w:r>
        <w:rPr>
          <w:rtl/>
        </w:rPr>
        <w:t xml:space="preserve">את חבר הכנסת אהוד רצאבי וקבוצת חברי הכנסת; הצעת </w:t>
      </w:r>
      <w:r>
        <w:rPr>
          <w:rFonts w:hint="eastAsia"/>
          <w:rtl/>
        </w:rPr>
        <w:t>חוק</w:t>
      </w:r>
      <w:r>
        <w:rPr>
          <w:rtl/>
        </w:rPr>
        <w:t xml:space="preserve"> נכי רדיפות הנאצים (תיקוני חקיקה - הגדרת נכה), התשס"ה-2005, מאת חבר הכנסת חיים </w:t>
      </w:r>
      <w:r>
        <w:rPr>
          <w:rFonts w:hint="eastAsia"/>
          <w:rtl/>
        </w:rPr>
        <w:t>אורון</w:t>
      </w:r>
      <w:r>
        <w:rPr>
          <w:rtl/>
        </w:rPr>
        <w:t xml:space="preserve"> וקבוצת חברי הכנסת; הצעת חוק למניעת הטרדה מינית (תיקון - נקיטת אמצעים בידי </w:t>
      </w:r>
      <w:r>
        <w:rPr>
          <w:rFonts w:hint="eastAsia"/>
          <w:rtl/>
        </w:rPr>
        <w:t>שירותי</w:t>
      </w:r>
      <w:r>
        <w:rPr>
          <w:rtl/>
        </w:rPr>
        <w:t xml:space="preserve"> תחבורה ציבורית ומקומות בילוי), התשס"ה-2</w:t>
      </w:r>
      <w:r>
        <w:rPr>
          <w:rtl/>
        </w:rPr>
        <w:t>005, מאת חבר</w:t>
      </w:r>
      <w:r>
        <w:rPr>
          <w:rFonts w:hint="cs"/>
          <w:rtl/>
        </w:rPr>
        <w:t>ות</w:t>
      </w:r>
      <w:r>
        <w:rPr>
          <w:rtl/>
        </w:rPr>
        <w:t xml:space="preserve"> הכנסת זהבה גלאון</w:t>
      </w:r>
      <w:r>
        <w:rPr>
          <w:rFonts w:hint="cs"/>
          <w:rtl/>
        </w:rPr>
        <w:t xml:space="preserve"> ו</w:t>
      </w:r>
      <w:r>
        <w:rPr>
          <w:rtl/>
        </w:rPr>
        <w:t xml:space="preserve">קולט </w:t>
      </w:r>
      <w:r>
        <w:rPr>
          <w:rFonts w:hint="eastAsia"/>
          <w:rtl/>
        </w:rPr>
        <w:t>אביטל</w:t>
      </w:r>
      <w:r>
        <w:rPr>
          <w:rtl/>
        </w:rPr>
        <w:t xml:space="preserve">; הצעת חוק לתיקון פקודת העיריות (חיוב כביש אגרה בארנונה), התשס"ה-2005, מאת </w:t>
      </w:r>
      <w:r>
        <w:rPr>
          <w:rFonts w:hint="eastAsia"/>
          <w:rtl/>
        </w:rPr>
        <w:t>חבר</w:t>
      </w:r>
      <w:r>
        <w:rPr>
          <w:rFonts w:hint="cs"/>
          <w:rtl/>
        </w:rPr>
        <w:t>י</w:t>
      </w:r>
      <w:r>
        <w:rPr>
          <w:rtl/>
        </w:rPr>
        <w:t xml:space="preserve"> הכנסת חיים כץ</w:t>
      </w:r>
      <w:r>
        <w:rPr>
          <w:rFonts w:hint="cs"/>
          <w:rtl/>
        </w:rPr>
        <w:t xml:space="preserve"> ו</w:t>
      </w:r>
      <w:r>
        <w:rPr>
          <w:rtl/>
        </w:rPr>
        <w:t xml:space="preserve">לאה נס; הצעת חוק הפקעת מקרקעין, התשס"ה-2005, מאת חבר הכנסת </w:t>
      </w:r>
      <w:r>
        <w:rPr>
          <w:rFonts w:hint="eastAsia"/>
          <w:rtl/>
        </w:rPr>
        <w:t>איתן</w:t>
      </w:r>
      <w:r>
        <w:rPr>
          <w:rtl/>
        </w:rPr>
        <w:t xml:space="preserve"> כבל; הצעת חוק מימון מפלגות (תיקון - ביטול מימון נוסף ל</w:t>
      </w:r>
      <w:r>
        <w:rPr>
          <w:rtl/>
        </w:rPr>
        <w:t xml:space="preserve">סיעה המורכבת מיותר </w:t>
      </w:r>
      <w:r>
        <w:rPr>
          <w:rFonts w:hint="eastAsia"/>
          <w:rtl/>
        </w:rPr>
        <w:t>ממפלגה</w:t>
      </w:r>
      <w:r>
        <w:rPr>
          <w:rtl/>
        </w:rPr>
        <w:t xml:space="preserve"> אחת), התשס"ה-2005, מאת חבר</w:t>
      </w:r>
      <w:r>
        <w:rPr>
          <w:rFonts w:hint="cs"/>
          <w:rtl/>
        </w:rPr>
        <w:t>י</w:t>
      </w:r>
      <w:r>
        <w:rPr>
          <w:rtl/>
        </w:rPr>
        <w:t xml:space="preserve"> הכנסת אילן שלגי, רוני בריזון, מל פולישוק-בלוך</w:t>
      </w:r>
      <w:r>
        <w:rPr>
          <w:rFonts w:hint="cs"/>
          <w:rtl/>
        </w:rPr>
        <w:t xml:space="preserve"> ו</w:t>
      </w:r>
      <w:r>
        <w:rPr>
          <w:rFonts w:hint="eastAsia"/>
          <w:rtl/>
        </w:rPr>
        <w:t>אילן</w:t>
      </w:r>
      <w:r>
        <w:rPr>
          <w:rtl/>
        </w:rPr>
        <w:t xml:space="preserve"> ליבוביץ; הצעת חוק עסקאות גופים ציבוריים (תיקון - אכיפת דיני עבודה), </w:t>
      </w:r>
      <w:r>
        <w:rPr>
          <w:rFonts w:hint="eastAsia"/>
          <w:rtl/>
        </w:rPr>
        <w:t>התשס</w:t>
      </w:r>
      <w:r>
        <w:rPr>
          <w:rtl/>
        </w:rPr>
        <w:t>"ה-2005, מאת חבר</w:t>
      </w:r>
      <w:r>
        <w:rPr>
          <w:rFonts w:hint="cs"/>
          <w:rtl/>
        </w:rPr>
        <w:t>ת</w:t>
      </w:r>
      <w:r>
        <w:rPr>
          <w:rtl/>
        </w:rPr>
        <w:t xml:space="preserve"> הכנסת יולי תמיר</w:t>
      </w:r>
      <w:r>
        <w:rPr>
          <w:rFonts w:hint="cs"/>
          <w:rtl/>
        </w:rPr>
        <w:t>.</w:t>
      </w:r>
      <w:r>
        <w:rPr>
          <w:rtl/>
        </w:rPr>
        <w:t xml:space="preserve"> </w:t>
      </w:r>
    </w:p>
    <w:p w14:paraId="07CBDC39" w14:textId="77777777" w:rsidR="00000000" w:rsidRDefault="00810823">
      <w:pPr>
        <w:pStyle w:val="a0"/>
        <w:rPr>
          <w:rFonts w:hint="cs"/>
          <w:rtl/>
        </w:rPr>
      </w:pPr>
    </w:p>
    <w:p w14:paraId="32CC2AA2" w14:textId="77777777" w:rsidR="00000000" w:rsidRDefault="00810823">
      <w:pPr>
        <w:pStyle w:val="a0"/>
        <w:rPr>
          <w:rFonts w:hint="cs"/>
          <w:rtl/>
        </w:rPr>
      </w:pPr>
      <w:r>
        <w:rPr>
          <w:rFonts w:hint="cs"/>
          <w:rtl/>
        </w:rPr>
        <w:t>מסקנות ועדת הכלכלה בעקבות דיון מהיר בנושא</w:t>
      </w:r>
      <w:r>
        <w:rPr>
          <w:rFonts w:hint="cs"/>
          <w:rtl/>
        </w:rPr>
        <w:t xml:space="preserve">: גיבוי חשמלי לשירותי טלפוניה על גבי רשתות הכבלים. תודה. </w:t>
      </w:r>
    </w:p>
    <w:p w14:paraId="5D8C5DF8" w14:textId="77777777" w:rsidR="00000000" w:rsidRDefault="00810823">
      <w:pPr>
        <w:pStyle w:val="a0"/>
        <w:ind w:firstLine="0"/>
        <w:rPr>
          <w:rFonts w:hint="cs"/>
          <w:rtl/>
        </w:rPr>
      </w:pPr>
    </w:p>
    <w:p w14:paraId="6CFDDA1E" w14:textId="77777777" w:rsidR="00000000" w:rsidRDefault="00810823">
      <w:pPr>
        <w:pStyle w:val="af1"/>
        <w:rPr>
          <w:rtl/>
        </w:rPr>
      </w:pPr>
      <w:r>
        <w:rPr>
          <w:rtl/>
        </w:rPr>
        <w:t>היו"ר ראובן ריבלין:</w:t>
      </w:r>
    </w:p>
    <w:p w14:paraId="61A5A7BC" w14:textId="77777777" w:rsidR="00000000" w:rsidRDefault="00810823">
      <w:pPr>
        <w:pStyle w:val="a0"/>
        <w:rPr>
          <w:rtl/>
        </w:rPr>
      </w:pPr>
    </w:p>
    <w:p w14:paraId="2B20B46F" w14:textId="77777777" w:rsidR="00000000" w:rsidRDefault="00810823">
      <w:pPr>
        <w:pStyle w:val="a0"/>
        <w:rPr>
          <w:rFonts w:hint="cs"/>
          <w:rtl/>
        </w:rPr>
      </w:pPr>
      <w:r>
        <w:rPr>
          <w:rFonts w:hint="cs"/>
          <w:rtl/>
        </w:rPr>
        <w:t xml:space="preserve">תודה לסגן מזכיר הכנסת. </w:t>
      </w:r>
    </w:p>
    <w:p w14:paraId="20B6D7B3" w14:textId="77777777" w:rsidR="00000000" w:rsidRDefault="00810823">
      <w:pPr>
        <w:pStyle w:val="a0"/>
        <w:rPr>
          <w:rtl/>
        </w:rPr>
      </w:pPr>
    </w:p>
    <w:p w14:paraId="217DAB8C" w14:textId="77777777" w:rsidR="00000000" w:rsidRDefault="00810823">
      <w:pPr>
        <w:pStyle w:val="a0"/>
        <w:rPr>
          <w:rFonts w:hint="cs"/>
          <w:rtl/>
        </w:rPr>
      </w:pPr>
    </w:p>
    <w:p w14:paraId="6D2AD234" w14:textId="77777777" w:rsidR="00000000" w:rsidRDefault="00810823">
      <w:pPr>
        <w:pStyle w:val="a2"/>
      </w:pPr>
      <w:bookmarkStart w:id="4" w:name="FS000000536T28_02_2005_16_22_38"/>
      <w:bookmarkStart w:id="5" w:name="CS95432FI0095432T28_02_2005_16_06_30"/>
      <w:bookmarkStart w:id="6" w:name="_Toc104717327"/>
      <w:bookmarkEnd w:id="4"/>
      <w:bookmarkEnd w:id="5"/>
      <w:r>
        <w:rPr>
          <w:rFonts w:hint="eastAsia"/>
          <w:rtl/>
        </w:rPr>
        <w:t>הצע</w:t>
      </w:r>
      <w:r>
        <w:rPr>
          <w:rFonts w:hint="cs"/>
          <w:rtl/>
        </w:rPr>
        <w:t>ו</w:t>
      </w:r>
      <w:r>
        <w:rPr>
          <w:rFonts w:hint="eastAsia"/>
          <w:rtl/>
        </w:rPr>
        <w:t>ת</w:t>
      </w:r>
      <w:r>
        <w:rPr>
          <w:rtl/>
        </w:rPr>
        <w:t xml:space="preserve"> </w:t>
      </w:r>
      <w:r>
        <w:rPr>
          <w:rFonts w:hint="eastAsia"/>
          <w:rtl/>
        </w:rPr>
        <w:t>סיעות</w:t>
      </w:r>
      <w:r>
        <w:rPr>
          <w:rtl/>
        </w:rPr>
        <w:t xml:space="preserve"> שינוי, האיחוד הלאומי</w:t>
      </w:r>
      <w:r>
        <w:rPr>
          <w:rFonts w:hint="cs"/>
          <w:rtl/>
        </w:rPr>
        <w:t xml:space="preserve"> </w:t>
      </w:r>
      <w:r>
        <w:rPr>
          <w:rtl/>
        </w:rPr>
        <w:t>–</w:t>
      </w:r>
      <w:r>
        <w:rPr>
          <w:rFonts w:hint="cs"/>
          <w:rtl/>
        </w:rPr>
        <w:t xml:space="preserve"> ישראל ביתנו </w:t>
      </w:r>
      <w:r>
        <w:rPr>
          <w:rtl/>
        </w:rPr>
        <w:t>-</w:t>
      </w:r>
      <w:r>
        <w:rPr>
          <w:rFonts w:hint="cs"/>
          <w:rtl/>
        </w:rPr>
        <w:t xml:space="preserve"> </w:t>
      </w:r>
      <w:r>
        <w:rPr>
          <w:rtl/>
        </w:rPr>
        <w:t>מפד"</w:t>
      </w:r>
      <w:r>
        <w:rPr>
          <w:rFonts w:hint="eastAsia"/>
          <w:rtl/>
        </w:rPr>
        <w:t>ל</w:t>
      </w:r>
      <w:r>
        <w:rPr>
          <w:rtl/>
        </w:rPr>
        <w:t xml:space="preserve"> וש"</w:t>
      </w:r>
      <w:r>
        <w:rPr>
          <w:rFonts w:hint="eastAsia"/>
          <w:rtl/>
        </w:rPr>
        <w:t>ס</w:t>
      </w:r>
      <w:r>
        <w:rPr>
          <w:rtl/>
        </w:rPr>
        <w:t xml:space="preserve"> </w:t>
      </w:r>
      <w:r>
        <w:rPr>
          <w:rFonts w:hint="cs"/>
          <w:rtl/>
        </w:rPr>
        <w:br/>
      </w:r>
      <w:r>
        <w:rPr>
          <w:rtl/>
        </w:rPr>
        <w:t>להביע אי</w:t>
      </w:r>
      <w:r>
        <w:rPr>
          <w:rFonts w:hint="cs"/>
          <w:rtl/>
        </w:rPr>
        <w:t>-א</w:t>
      </w:r>
      <w:r>
        <w:rPr>
          <w:rtl/>
        </w:rPr>
        <w:t>מון בממשלה בשל:</w:t>
      </w:r>
      <w:bookmarkEnd w:id="6"/>
    </w:p>
    <w:p w14:paraId="1ECF0583" w14:textId="77777777" w:rsidR="00000000" w:rsidRDefault="00810823">
      <w:pPr>
        <w:pStyle w:val="a2"/>
        <w:rPr>
          <w:rtl/>
        </w:rPr>
      </w:pPr>
      <w:bookmarkStart w:id="7" w:name="_Toc104717328"/>
      <w:r>
        <w:rPr>
          <w:rFonts w:hint="cs"/>
          <w:rtl/>
        </w:rPr>
        <w:t xml:space="preserve">א. </w:t>
      </w:r>
      <w:r>
        <w:rPr>
          <w:rFonts w:hint="eastAsia"/>
          <w:rtl/>
        </w:rPr>
        <w:t>הזינוק</w:t>
      </w:r>
      <w:r>
        <w:rPr>
          <w:rtl/>
        </w:rPr>
        <w:t xml:space="preserve"> </w:t>
      </w:r>
      <w:r>
        <w:rPr>
          <w:rFonts w:hint="eastAsia"/>
          <w:rtl/>
        </w:rPr>
        <w:t>המדאיג</w:t>
      </w:r>
      <w:r>
        <w:rPr>
          <w:rtl/>
        </w:rPr>
        <w:t xml:space="preserve"> בפשיעה ובאלימות כפי שעול</w:t>
      </w:r>
      <w:r>
        <w:rPr>
          <w:rFonts w:hint="cs"/>
          <w:rtl/>
        </w:rPr>
        <w:t>ה</w:t>
      </w:r>
      <w:r>
        <w:rPr>
          <w:rtl/>
        </w:rPr>
        <w:t xml:space="preserve"> </w:t>
      </w:r>
      <w:r>
        <w:rPr>
          <w:rFonts w:hint="cs"/>
          <w:rtl/>
        </w:rPr>
        <w:br/>
      </w:r>
      <w:r>
        <w:rPr>
          <w:rtl/>
        </w:rPr>
        <w:t>מדו</w:t>
      </w:r>
      <w:r>
        <w:rPr>
          <w:rFonts w:hint="eastAsia"/>
          <w:rtl/>
        </w:rPr>
        <w:t>ח</w:t>
      </w:r>
      <w:r>
        <w:rPr>
          <w:rtl/>
        </w:rPr>
        <w:t xml:space="preserve"> משטרת ישראל לש</w:t>
      </w:r>
      <w:r>
        <w:rPr>
          <w:rtl/>
        </w:rPr>
        <w:t>נת 2004</w:t>
      </w:r>
      <w:r>
        <w:rPr>
          <w:rFonts w:hint="cs"/>
          <w:rtl/>
        </w:rPr>
        <w:t>;</w:t>
      </w:r>
      <w:bookmarkEnd w:id="7"/>
      <w:r>
        <w:rPr>
          <w:rtl/>
        </w:rPr>
        <w:t xml:space="preserve"> </w:t>
      </w:r>
    </w:p>
    <w:p w14:paraId="0713265E" w14:textId="77777777" w:rsidR="00000000" w:rsidRDefault="00810823">
      <w:pPr>
        <w:pStyle w:val="a2"/>
        <w:rPr>
          <w:rFonts w:hint="cs"/>
        </w:rPr>
      </w:pPr>
      <w:bookmarkStart w:id="8" w:name="_Toc104717329"/>
      <w:r>
        <w:rPr>
          <w:rFonts w:hint="cs"/>
          <w:rtl/>
        </w:rPr>
        <w:t xml:space="preserve">ב. </w:t>
      </w:r>
      <w:r>
        <w:rPr>
          <w:rFonts w:hint="eastAsia"/>
          <w:rtl/>
        </w:rPr>
        <w:t>צווי</w:t>
      </w:r>
      <w:r>
        <w:rPr>
          <w:rtl/>
        </w:rPr>
        <w:t xml:space="preserve"> </w:t>
      </w:r>
      <w:r>
        <w:rPr>
          <w:rFonts w:hint="eastAsia"/>
          <w:rtl/>
        </w:rPr>
        <w:t>הפינוי</w:t>
      </w:r>
      <w:r>
        <w:rPr>
          <w:rtl/>
        </w:rPr>
        <w:t xml:space="preserve"> </w:t>
      </w:r>
      <w:r>
        <w:rPr>
          <w:rFonts w:hint="cs"/>
          <w:rtl/>
        </w:rPr>
        <w:t>ש</w:t>
      </w:r>
      <w:r>
        <w:rPr>
          <w:rtl/>
        </w:rPr>
        <w:t>עליהם חתם ראש הממשלה כנגד יהודים בארץ</w:t>
      </w:r>
      <w:r>
        <w:rPr>
          <w:rFonts w:hint="cs"/>
          <w:rtl/>
        </w:rPr>
        <w:t>-</w:t>
      </w:r>
      <w:r>
        <w:rPr>
          <w:rtl/>
        </w:rPr>
        <w:t>ישראל</w:t>
      </w:r>
      <w:r>
        <w:rPr>
          <w:rFonts w:hint="cs"/>
          <w:rtl/>
        </w:rPr>
        <w:t>;</w:t>
      </w:r>
      <w:bookmarkEnd w:id="8"/>
      <w:r>
        <w:rPr>
          <w:rtl/>
        </w:rPr>
        <w:t xml:space="preserve"> </w:t>
      </w:r>
    </w:p>
    <w:p w14:paraId="04B3AB56" w14:textId="77777777" w:rsidR="00000000" w:rsidRDefault="00810823">
      <w:pPr>
        <w:pStyle w:val="a2"/>
        <w:rPr>
          <w:rtl/>
        </w:rPr>
      </w:pPr>
      <w:bookmarkStart w:id="9" w:name="_Toc104717330"/>
      <w:r>
        <w:rPr>
          <w:rFonts w:hint="cs"/>
          <w:rtl/>
        </w:rPr>
        <w:t xml:space="preserve">ג. </w:t>
      </w:r>
      <w:r>
        <w:rPr>
          <w:rFonts w:hint="eastAsia"/>
          <w:rtl/>
        </w:rPr>
        <w:t>הפגיעה</w:t>
      </w:r>
      <w:r>
        <w:rPr>
          <w:rtl/>
        </w:rPr>
        <w:t xml:space="preserve"> </w:t>
      </w:r>
      <w:r>
        <w:rPr>
          <w:rFonts w:hint="eastAsia"/>
          <w:rtl/>
        </w:rPr>
        <w:t>בהפעלת</w:t>
      </w:r>
      <w:r>
        <w:rPr>
          <w:rtl/>
        </w:rPr>
        <w:t xml:space="preserve"> השירות </w:t>
      </w:r>
      <w:r>
        <w:rPr>
          <w:rFonts w:hint="cs"/>
          <w:rtl/>
        </w:rPr>
        <w:t xml:space="preserve">הרפואי </w:t>
      </w:r>
      <w:r>
        <w:rPr>
          <w:rtl/>
        </w:rPr>
        <w:t>המונע בטיפות</w:t>
      </w:r>
      <w:r>
        <w:rPr>
          <w:rFonts w:hint="cs"/>
          <w:rtl/>
        </w:rPr>
        <w:t>-</w:t>
      </w:r>
      <w:r>
        <w:rPr>
          <w:rtl/>
        </w:rPr>
        <w:t>חלב ובבתי</w:t>
      </w:r>
      <w:r>
        <w:rPr>
          <w:rFonts w:hint="cs"/>
          <w:rtl/>
        </w:rPr>
        <w:t>-</w:t>
      </w:r>
      <w:r>
        <w:rPr>
          <w:rtl/>
        </w:rPr>
        <w:t>הספר</w:t>
      </w:r>
      <w:bookmarkEnd w:id="9"/>
      <w:r>
        <w:rPr>
          <w:rtl/>
        </w:rPr>
        <w:t xml:space="preserve"> </w:t>
      </w:r>
    </w:p>
    <w:p w14:paraId="7BC0A4C8" w14:textId="77777777" w:rsidR="00000000" w:rsidRDefault="00810823">
      <w:pPr>
        <w:pStyle w:val="a2"/>
        <w:jc w:val="left"/>
        <w:rPr>
          <w:rFonts w:hint="cs"/>
          <w:rtl/>
        </w:rPr>
      </w:pPr>
    </w:p>
    <w:p w14:paraId="287E82BF" w14:textId="77777777" w:rsidR="00000000" w:rsidRDefault="00810823">
      <w:pPr>
        <w:pStyle w:val="af1"/>
        <w:rPr>
          <w:rtl/>
        </w:rPr>
      </w:pPr>
      <w:r>
        <w:rPr>
          <w:rtl/>
        </w:rPr>
        <w:t>היו"ר ראובן ריבלין:</w:t>
      </w:r>
    </w:p>
    <w:p w14:paraId="186A970E" w14:textId="77777777" w:rsidR="00000000" w:rsidRDefault="00810823">
      <w:pPr>
        <w:pStyle w:val="a0"/>
        <w:rPr>
          <w:rtl/>
        </w:rPr>
      </w:pPr>
    </w:p>
    <w:p w14:paraId="4C31BA5E" w14:textId="77777777" w:rsidR="00000000" w:rsidRDefault="00810823">
      <w:pPr>
        <w:pStyle w:val="a0"/>
        <w:rPr>
          <w:rFonts w:hint="cs"/>
          <w:rtl/>
        </w:rPr>
      </w:pPr>
      <w:r>
        <w:rPr>
          <w:rFonts w:hint="cs"/>
          <w:rtl/>
        </w:rPr>
        <w:t>רבותי חברי הכנסת, לא יכול להיות מצב שבו הממשלה לא תבוא להאזין להצעות אי-אמון המוגשות נגדה. אני מודיע ש</w:t>
      </w:r>
      <w:r>
        <w:rPr>
          <w:rFonts w:hint="cs"/>
          <w:rtl/>
        </w:rPr>
        <w:t>הצעת האי-אמון הראשונה נתונה לחבר הכנסת חמי דורון. חבר הכנסת דורון, אדוני סגן היושב-ראש, האם אתה מוכן להתחיל לדבר שלא על חשבון זמנך - שכן אני אתחיל למדוד את הזמן מרגע שהממשלה תגיע לכאן. הדברים האלה אינם מתקבלים על דעתי. קשה להבין איך נוצר מצב, שבו פעם נוספת</w:t>
      </w:r>
      <w:r>
        <w:rPr>
          <w:rFonts w:hint="cs"/>
          <w:rtl/>
        </w:rPr>
        <w:t xml:space="preserve"> אנחנו לא מוצאים את הממשלה ישובה כאשר אנחנו פותחים את ישיבת הכנסת. </w:t>
      </w:r>
    </w:p>
    <w:p w14:paraId="2AC79086" w14:textId="77777777" w:rsidR="00000000" w:rsidRDefault="00810823">
      <w:pPr>
        <w:pStyle w:val="a0"/>
        <w:rPr>
          <w:rFonts w:hint="cs"/>
          <w:rtl/>
        </w:rPr>
      </w:pPr>
    </w:p>
    <w:p w14:paraId="45003F7E" w14:textId="77777777" w:rsidR="00000000" w:rsidRDefault="00810823">
      <w:pPr>
        <w:pStyle w:val="a0"/>
        <w:rPr>
          <w:rFonts w:hint="cs"/>
          <w:rtl/>
        </w:rPr>
      </w:pPr>
      <w:r>
        <w:rPr>
          <w:rFonts w:hint="cs"/>
          <w:rtl/>
        </w:rPr>
        <w:t xml:space="preserve">בבקשה, חבר הכנסת דורון, אתה יכול לנצל את הזמן על מנת לדבר ככל העולה על רוחך, שכן לא ייספר זמנך אלא אם תרצה זאת. </w:t>
      </w:r>
    </w:p>
    <w:p w14:paraId="3590A44F" w14:textId="77777777" w:rsidR="00000000" w:rsidRDefault="00810823">
      <w:pPr>
        <w:pStyle w:val="a0"/>
        <w:rPr>
          <w:rFonts w:hint="cs"/>
          <w:rtl/>
        </w:rPr>
      </w:pPr>
    </w:p>
    <w:p w14:paraId="08FC34E2" w14:textId="77777777" w:rsidR="00000000" w:rsidRDefault="00810823">
      <w:pPr>
        <w:pStyle w:val="a"/>
        <w:rPr>
          <w:rtl/>
        </w:rPr>
      </w:pPr>
      <w:bookmarkStart w:id="10" w:name="FS000001053T28_02_2005_16_06_02"/>
      <w:bookmarkStart w:id="11" w:name="_Toc104717331"/>
      <w:bookmarkEnd w:id="10"/>
      <w:r>
        <w:rPr>
          <w:rFonts w:hint="eastAsia"/>
          <w:rtl/>
        </w:rPr>
        <w:t>חמי</w:t>
      </w:r>
      <w:r>
        <w:rPr>
          <w:rtl/>
        </w:rPr>
        <w:t xml:space="preserve"> דורון (שינוי):</w:t>
      </w:r>
      <w:bookmarkEnd w:id="11"/>
    </w:p>
    <w:p w14:paraId="4E856ED5" w14:textId="77777777" w:rsidR="00000000" w:rsidRDefault="00810823">
      <w:pPr>
        <w:pStyle w:val="a0"/>
        <w:rPr>
          <w:rFonts w:hint="cs"/>
          <w:rtl/>
        </w:rPr>
      </w:pPr>
    </w:p>
    <w:p w14:paraId="6FF9CC13" w14:textId="77777777" w:rsidR="00000000" w:rsidRDefault="00810823">
      <w:pPr>
        <w:pStyle w:val="a0"/>
        <w:rPr>
          <w:rFonts w:hint="cs"/>
          <w:rtl/>
        </w:rPr>
      </w:pPr>
      <w:r>
        <w:rPr>
          <w:rFonts w:hint="cs"/>
          <w:rtl/>
        </w:rPr>
        <w:t>אדוני היושב-ראש, חברי חברי הכנסת, נדמה לי שהממשלה חסר</w:t>
      </w:r>
      <w:r>
        <w:rPr>
          <w:rFonts w:hint="cs"/>
          <w:rtl/>
        </w:rPr>
        <w:t xml:space="preserve">ה לא רק סביב שולחן הממשלה, נדמה לי שבכלל מחפשים את הממשלה. </w:t>
      </w:r>
    </w:p>
    <w:p w14:paraId="5D16E7EA" w14:textId="77777777" w:rsidR="00000000" w:rsidRDefault="00810823">
      <w:pPr>
        <w:pStyle w:val="a0"/>
        <w:rPr>
          <w:rFonts w:hint="cs"/>
          <w:rtl/>
        </w:rPr>
      </w:pPr>
    </w:p>
    <w:p w14:paraId="52CBF551" w14:textId="77777777" w:rsidR="00000000" w:rsidRDefault="00810823">
      <w:pPr>
        <w:pStyle w:val="a0"/>
        <w:rPr>
          <w:rFonts w:hint="cs"/>
          <w:rtl/>
        </w:rPr>
      </w:pPr>
      <w:r>
        <w:rPr>
          <w:rFonts w:hint="cs"/>
          <w:rtl/>
        </w:rPr>
        <w:t>הצעת האי-אמון של סיעת שינוי היום נוגעת לתחום שעליו אני מופקד במסגרת ממשלת הצללים שהקמנו, תחום ביטחון הפנים, מאחר שמצבה של משטרת ישראל, מצב ביטחון הפנים במדינת ישראל, כפי  שעלה בדוח לשנת 2004 שהצי</w:t>
      </w:r>
      <w:r>
        <w:rPr>
          <w:rFonts w:hint="cs"/>
          <w:rtl/>
        </w:rPr>
        <w:t>ג מפכ"ל המשטרה אך לפני שבוע - הדוח מראה תמונה עגומה ביותר של נושא ביטחון הפנים במדינת ישראל.</w:t>
      </w:r>
    </w:p>
    <w:p w14:paraId="758F012F" w14:textId="77777777" w:rsidR="00000000" w:rsidRDefault="00810823">
      <w:pPr>
        <w:pStyle w:val="a0"/>
        <w:rPr>
          <w:rFonts w:hint="cs"/>
          <w:rtl/>
        </w:rPr>
      </w:pPr>
    </w:p>
    <w:p w14:paraId="0A2D6356" w14:textId="77777777" w:rsidR="00000000" w:rsidRDefault="00810823">
      <w:pPr>
        <w:pStyle w:val="a0"/>
        <w:rPr>
          <w:rFonts w:hint="cs"/>
          <w:rtl/>
        </w:rPr>
      </w:pPr>
      <w:r>
        <w:rPr>
          <w:rFonts w:hint="cs"/>
          <w:rtl/>
        </w:rPr>
        <w:t xml:space="preserve">אנחנו מדברים בעיקר על הדברים הקשורים לחיי היום-יום של האזרח; לא על הדברים הגדולים שעליהם המשטרה או השר לביטחון הפנים מדברים תמיד </w:t>
      </w:r>
      <w:r>
        <w:rPr>
          <w:rFonts w:hint="eastAsia"/>
          <w:rtl/>
        </w:rPr>
        <w:t>–</w:t>
      </w:r>
      <w:r>
        <w:rPr>
          <w:rFonts w:hint="cs"/>
          <w:rtl/>
        </w:rPr>
        <w:t xml:space="preserve"> האינתיפאדה, המודיעין, ההתרעות </w:t>
      </w:r>
      <w:r>
        <w:rPr>
          <w:rFonts w:hint="eastAsia"/>
          <w:rtl/>
        </w:rPr>
        <w:t>–</w:t>
      </w:r>
      <w:r>
        <w:rPr>
          <w:rFonts w:hint="cs"/>
          <w:rtl/>
        </w:rPr>
        <w:t xml:space="preserve"> אלא על הדברים היומיומיים: על הגנבות, על האלימות הפושה ברחובות, על רצח קטן פה ושם של אשה בידי בן זוגה, ועל גנבת רכב </w:t>
      </w:r>
      <w:r>
        <w:rPr>
          <w:rFonts w:hint="eastAsia"/>
          <w:rtl/>
        </w:rPr>
        <w:t>–</w:t>
      </w:r>
      <w:r>
        <w:rPr>
          <w:rFonts w:hint="cs"/>
          <w:rtl/>
        </w:rPr>
        <w:t xml:space="preserve"> אתה קם בבוקר ואתה לא מוצא את מכוניתך. </w:t>
      </w:r>
    </w:p>
    <w:p w14:paraId="0A488614" w14:textId="77777777" w:rsidR="00000000" w:rsidRDefault="00810823">
      <w:pPr>
        <w:pStyle w:val="a0"/>
        <w:ind w:firstLine="0"/>
        <w:rPr>
          <w:rFonts w:hint="cs"/>
          <w:rtl/>
        </w:rPr>
      </w:pPr>
    </w:p>
    <w:p w14:paraId="1B4C6AB6" w14:textId="77777777" w:rsidR="00000000" w:rsidRDefault="00810823">
      <w:pPr>
        <w:pStyle w:val="a0"/>
        <w:ind w:firstLine="0"/>
        <w:rPr>
          <w:rFonts w:hint="cs"/>
          <w:rtl/>
        </w:rPr>
      </w:pPr>
      <w:r>
        <w:rPr>
          <w:rFonts w:hint="cs"/>
          <w:rtl/>
        </w:rPr>
        <w:tab/>
        <w:t xml:space="preserve">אדוני היושב-ראש, אני רוצה להציג כמה נתונים שפורסמו רק בשבוע האחרון: בשנת 2004 נפתחו במשטרת ישראל </w:t>
      </w:r>
      <w:r>
        <w:rPr>
          <w:rFonts w:hint="cs"/>
          <w:rtl/>
        </w:rPr>
        <w:t>517,238 תיקים של אירועים. לכאורה מדובר בעלייה של 2% בלבד לעומת 2003, אבל בשנת 2004 חלה עלייה של 92% באירועי הסדר הציבורי; עלייה של כ-13% בהיקף עבירות הנוער; עלייה של 16% בדיווח על מקרי האונס; עבירות האלימות עלו ב-3%; גנבות הרכב זינקו ב-20%; מספר הפריצות לב</w:t>
      </w:r>
      <w:r>
        <w:rPr>
          <w:rFonts w:hint="cs"/>
          <w:rtl/>
        </w:rPr>
        <w:t>תים גדל ב-10%. מובן שהצטדקויות למה ומדוע אי-אפשר לפעול - - -</w:t>
      </w:r>
    </w:p>
    <w:p w14:paraId="5DA6797E" w14:textId="77777777" w:rsidR="00000000" w:rsidRDefault="00810823">
      <w:pPr>
        <w:pStyle w:val="a0"/>
        <w:ind w:firstLine="0"/>
        <w:rPr>
          <w:rFonts w:hint="cs"/>
          <w:rtl/>
        </w:rPr>
      </w:pPr>
    </w:p>
    <w:p w14:paraId="568FCB83" w14:textId="77777777" w:rsidR="00000000" w:rsidRDefault="00810823">
      <w:pPr>
        <w:pStyle w:val="af0"/>
        <w:rPr>
          <w:rtl/>
        </w:rPr>
      </w:pPr>
      <w:r>
        <w:rPr>
          <w:rFonts w:hint="eastAsia"/>
          <w:rtl/>
        </w:rPr>
        <w:t>אליעזר</w:t>
      </w:r>
      <w:r>
        <w:rPr>
          <w:rtl/>
        </w:rPr>
        <w:t xml:space="preserve"> כהן (האיחוד הלאומי - ישראל ביתנו):</w:t>
      </w:r>
    </w:p>
    <w:p w14:paraId="657F3A47" w14:textId="77777777" w:rsidR="00000000" w:rsidRDefault="00810823">
      <w:pPr>
        <w:pStyle w:val="a0"/>
        <w:rPr>
          <w:rFonts w:hint="cs"/>
          <w:rtl/>
        </w:rPr>
      </w:pPr>
    </w:p>
    <w:p w14:paraId="5CEB9FE4" w14:textId="77777777" w:rsidR="00000000" w:rsidRDefault="00810823">
      <w:pPr>
        <w:pStyle w:val="a0"/>
        <w:rPr>
          <w:rFonts w:hint="cs"/>
          <w:rtl/>
        </w:rPr>
      </w:pPr>
      <w:r>
        <w:rPr>
          <w:rFonts w:hint="cs"/>
          <w:rtl/>
        </w:rPr>
        <w:t>עלייה יחסית למה, לשנה שעברה?</w:t>
      </w:r>
    </w:p>
    <w:p w14:paraId="5661CF75" w14:textId="77777777" w:rsidR="00000000" w:rsidRDefault="00810823">
      <w:pPr>
        <w:pStyle w:val="a0"/>
        <w:rPr>
          <w:rFonts w:hint="cs"/>
          <w:rtl/>
        </w:rPr>
      </w:pPr>
    </w:p>
    <w:p w14:paraId="0160AF59" w14:textId="77777777" w:rsidR="00000000" w:rsidRDefault="00810823">
      <w:pPr>
        <w:pStyle w:val="-"/>
        <w:rPr>
          <w:rtl/>
        </w:rPr>
      </w:pPr>
      <w:bookmarkStart w:id="12" w:name="FS000001053T28_02_2005_16_29_03"/>
      <w:bookmarkStart w:id="13" w:name="FS000001053T28_02_2005_16_29_07C"/>
      <w:bookmarkEnd w:id="12"/>
      <w:bookmarkEnd w:id="13"/>
      <w:r>
        <w:rPr>
          <w:rFonts w:hint="eastAsia"/>
          <w:rtl/>
        </w:rPr>
        <w:t>חמי</w:t>
      </w:r>
      <w:r>
        <w:rPr>
          <w:rtl/>
        </w:rPr>
        <w:t xml:space="preserve"> דורון (שינוי):</w:t>
      </w:r>
    </w:p>
    <w:p w14:paraId="753395C3" w14:textId="77777777" w:rsidR="00000000" w:rsidRDefault="00810823">
      <w:pPr>
        <w:pStyle w:val="a0"/>
        <w:rPr>
          <w:rFonts w:hint="cs"/>
          <w:rtl/>
        </w:rPr>
      </w:pPr>
    </w:p>
    <w:p w14:paraId="57054F07" w14:textId="77777777" w:rsidR="00000000" w:rsidRDefault="00810823">
      <w:pPr>
        <w:pStyle w:val="a0"/>
        <w:rPr>
          <w:rFonts w:hint="cs"/>
          <w:rtl/>
        </w:rPr>
      </w:pPr>
      <w:r>
        <w:rPr>
          <w:rFonts w:hint="cs"/>
          <w:rtl/>
        </w:rPr>
        <w:t xml:space="preserve">לשנת 2003. </w:t>
      </w:r>
    </w:p>
    <w:p w14:paraId="01B5A839" w14:textId="77777777" w:rsidR="00000000" w:rsidRDefault="00810823">
      <w:pPr>
        <w:pStyle w:val="a0"/>
        <w:ind w:firstLine="0"/>
        <w:rPr>
          <w:rFonts w:hint="cs"/>
          <w:rtl/>
        </w:rPr>
      </w:pPr>
    </w:p>
    <w:p w14:paraId="31033CAB" w14:textId="77777777" w:rsidR="00000000" w:rsidRDefault="00810823">
      <w:pPr>
        <w:pStyle w:val="af1"/>
        <w:rPr>
          <w:rtl/>
        </w:rPr>
      </w:pPr>
      <w:r>
        <w:rPr>
          <w:rtl/>
        </w:rPr>
        <w:t>היו"ר ראובן ריבלין:</w:t>
      </w:r>
    </w:p>
    <w:p w14:paraId="643B3B2C" w14:textId="77777777" w:rsidR="00000000" w:rsidRDefault="00810823">
      <w:pPr>
        <w:pStyle w:val="a0"/>
        <w:rPr>
          <w:rtl/>
        </w:rPr>
      </w:pPr>
    </w:p>
    <w:p w14:paraId="4F59E9AA" w14:textId="77777777" w:rsidR="00000000" w:rsidRDefault="00810823">
      <w:pPr>
        <w:pStyle w:val="a0"/>
        <w:rPr>
          <w:rFonts w:hint="cs"/>
          <w:rtl/>
        </w:rPr>
      </w:pPr>
      <w:r>
        <w:rPr>
          <w:rFonts w:hint="cs"/>
          <w:rtl/>
        </w:rPr>
        <w:t>חבר הכנסת דורון, תרשה לי להפסיק אותך לשנייה אחת.</w:t>
      </w:r>
    </w:p>
    <w:p w14:paraId="47660110" w14:textId="77777777" w:rsidR="00000000" w:rsidRDefault="00810823">
      <w:pPr>
        <w:pStyle w:val="a0"/>
        <w:rPr>
          <w:rFonts w:hint="cs"/>
          <w:rtl/>
        </w:rPr>
      </w:pPr>
    </w:p>
    <w:p w14:paraId="2F43A8A4" w14:textId="77777777" w:rsidR="00000000" w:rsidRDefault="00810823">
      <w:pPr>
        <w:pStyle w:val="a0"/>
        <w:rPr>
          <w:rFonts w:hint="cs"/>
          <w:rtl/>
        </w:rPr>
      </w:pPr>
      <w:r>
        <w:rPr>
          <w:rFonts w:hint="cs"/>
          <w:rtl/>
        </w:rPr>
        <w:t>רבותי, חברות וחבר</w:t>
      </w:r>
      <w:r>
        <w:rPr>
          <w:rFonts w:hint="cs"/>
          <w:rtl/>
        </w:rPr>
        <w:t xml:space="preserve">י הכנסת, ביציע האורחים נמצא אחד מבני משפחת נשאשיבי, החיה בירושלים ובארץ-ישראל כבר מאות שנים. משפחה זו באמת היתה לסעד ולסיוע רב למשפחות העולים שהגיעו לארץ בשנת תק"ע, תלמידי הגאון, וחיינו כאן יחד, המשפחות הירושלמיות לבתיהן, לשבטיהן ולאומותיהן, בשלום ובשלווה </w:t>
      </w:r>
      <w:r>
        <w:rPr>
          <w:rFonts w:hint="cs"/>
          <w:rtl/>
        </w:rPr>
        <w:t xml:space="preserve">ומתוך רצון כן ואמיתי לחיות כאן, בעיר האלוהים, בהרמוניה מלאה. הם ידעו מה שאיפתנו ואנחנו ידענו מה זכויותיהם. כך אנחנו ממשיכים, ומברכים את הבן למשפחת נשאשיבי אשר הגיע אלינו לביקור. ברוך תהיה. </w:t>
      </w:r>
      <w:r>
        <w:t>Welcome to Israel, welcome to Jerusalem as a Jerusalemite, and welc</w:t>
      </w:r>
      <w:r>
        <w:t>ome to the shrine of democracy of the Israeli people. Thank you.</w:t>
      </w:r>
    </w:p>
    <w:p w14:paraId="51A96FA6" w14:textId="77777777" w:rsidR="00000000" w:rsidRDefault="00810823">
      <w:pPr>
        <w:pStyle w:val="a0"/>
        <w:ind w:firstLine="0"/>
        <w:rPr>
          <w:rtl/>
        </w:rPr>
      </w:pPr>
    </w:p>
    <w:p w14:paraId="6C2D0580" w14:textId="77777777" w:rsidR="00000000" w:rsidRDefault="00810823">
      <w:pPr>
        <w:pStyle w:val="a0"/>
        <w:ind w:firstLine="0"/>
        <w:rPr>
          <w:rFonts w:hint="cs"/>
          <w:rtl/>
        </w:rPr>
      </w:pPr>
      <w:r>
        <w:rPr>
          <w:rFonts w:hint="cs"/>
          <w:rtl/>
        </w:rPr>
        <w:tab/>
        <w:t>אתם יכולים למחוא כפיים.</w:t>
      </w:r>
    </w:p>
    <w:p w14:paraId="1638E34F" w14:textId="77777777" w:rsidR="00000000" w:rsidRDefault="00810823">
      <w:pPr>
        <w:pStyle w:val="a0"/>
        <w:ind w:firstLine="0"/>
        <w:rPr>
          <w:rFonts w:hint="cs"/>
          <w:rtl/>
        </w:rPr>
      </w:pPr>
    </w:p>
    <w:p w14:paraId="1F74FF14" w14:textId="77777777" w:rsidR="00000000" w:rsidRDefault="00810823">
      <w:pPr>
        <w:pStyle w:val="a0"/>
        <w:spacing w:before="240"/>
        <w:ind w:firstLine="0"/>
        <w:jc w:val="center"/>
        <w:rPr>
          <w:rFonts w:hint="cs"/>
          <w:rtl/>
        </w:rPr>
      </w:pPr>
      <w:r>
        <w:rPr>
          <w:rFonts w:hint="cs"/>
          <w:rtl/>
        </w:rPr>
        <w:t>(מחיאות כפיים)</w:t>
      </w:r>
    </w:p>
    <w:p w14:paraId="666A70A3" w14:textId="77777777" w:rsidR="00000000" w:rsidRDefault="00810823">
      <w:pPr>
        <w:pStyle w:val="-"/>
        <w:rPr>
          <w:rFonts w:hint="cs"/>
          <w:rtl/>
        </w:rPr>
      </w:pPr>
      <w:bookmarkStart w:id="14" w:name="FS000001053T28_02_2005_16_10_36"/>
      <w:bookmarkStart w:id="15" w:name="FS000001053T28_02_2005_16_10_40C"/>
      <w:bookmarkEnd w:id="14"/>
      <w:bookmarkEnd w:id="15"/>
    </w:p>
    <w:p w14:paraId="1C701D45" w14:textId="77777777" w:rsidR="00000000" w:rsidRDefault="00810823">
      <w:pPr>
        <w:pStyle w:val="-"/>
        <w:rPr>
          <w:rFonts w:hint="cs"/>
          <w:rtl/>
        </w:rPr>
      </w:pPr>
    </w:p>
    <w:p w14:paraId="141FA3CE" w14:textId="77777777" w:rsidR="00000000" w:rsidRDefault="00810823">
      <w:pPr>
        <w:pStyle w:val="-"/>
        <w:rPr>
          <w:rFonts w:hint="cs"/>
          <w:rtl/>
        </w:rPr>
      </w:pPr>
    </w:p>
    <w:p w14:paraId="1CDBD11B" w14:textId="77777777" w:rsidR="00000000" w:rsidRDefault="00810823">
      <w:pPr>
        <w:pStyle w:val="af1"/>
        <w:rPr>
          <w:rtl/>
        </w:rPr>
      </w:pPr>
      <w:r>
        <w:rPr>
          <w:rFonts w:hint="eastAsia"/>
          <w:rtl/>
        </w:rPr>
        <w:t>היו</w:t>
      </w:r>
      <w:r>
        <w:rPr>
          <w:rtl/>
        </w:rPr>
        <w:t>"ר ראובן ריבלין:</w:t>
      </w:r>
    </w:p>
    <w:p w14:paraId="37F1C649" w14:textId="77777777" w:rsidR="00000000" w:rsidRDefault="00810823">
      <w:pPr>
        <w:pStyle w:val="a0"/>
        <w:rPr>
          <w:rFonts w:hint="cs"/>
          <w:rtl/>
        </w:rPr>
      </w:pPr>
    </w:p>
    <w:p w14:paraId="5150B151" w14:textId="77777777" w:rsidR="00000000" w:rsidRDefault="00810823">
      <w:pPr>
        <w:pStyle w:val="a0"/>
        <w:rPr>
          <w:rFonts w:hint="cs"/>
          <w:rtl/>
        </w:rPr>
      </w:pPr>
      <w:r>
        <w:rPr>
          <w:rFonts w:hint="cs"/>
          <w:rtl/>
        </w:rPr>
        <w:t>בבקשה, אדוני. אני מתנצל לפניך.</w:t>
      </w:r>
    </w:p>
    <w:p w14:paraId="1FAF3F41" w14:textId="77777777" w:rsidR="00000000" w:rsidRDefault="00810823">
      <w:pPr>
        <w:pStyle w:val="-"/>
        <w:rPr>
          <w:rFonts w:hint="cs"/>
          <w:rtl/>
        </w:rPr>
      </w:pPr>
    </w:p>
    <w:p w14:paraId="211A5763" w14:textId="77777777" w:rsidR="00000000" w:rsidRDefault="00810823">
      <w:pPr>
        <w:pStyle w:val="-"/>
        <w:rPr>
          <w:rtl/>
        </w:rPr>
      </w:pPr>
      <w:r>
        <w:rPr>
          <w:rtl/>
        </w:rPr>
        <w:t>חמי דורון (שינוי):</w:t>
      </w:r>
    </w:p>
    <w:p w14:paraId="0A974257" w14:textId="77777777" w:rsidR="00000000" w:rsidRDefault="00810823">
      <w:pPr>
        <w:pStyle w:val="a0"/>
        <w:rPr>
          <w:rtl/>
        </w:rPr>
      </w:pPr>
    </w:p>
    <w:p w14:paraId="67D8C11F" w14:textId="77777777" w:rsidR="00000000" w:rsidRDefault="00810823">
      <w:pPr>
        <w:pStyle w:val="a0"/>
        <w:rPr>
          <w:rFonts w:hint="cs"/>
          <w:rtl/>
        </w:rPr>
      </w:pPr>
      <w:r>
        <w:rPr>
          <w:rFonts w:hint="cs"/>
          <w:rtl/>
        </w:rPr>
        <w:t xml:space="preserve">לא, זה בסדר גמור, המטרה טובה. </w:t>
      </w:r>
    </w:p>
    <w:p w14:paraId="0175A0FA" w14:textId="77777777" w:rsidR="00000000" w:rsidRDefault="00810823">
      <w:pPr>
        <w:pStyle w:val="a0"/>
        <w:rPr>
          <w:rFonts w:hint="cs"/>
          <w:rtl/>
        </w:rPr>
      </w:pPr>
    </w:p>
    <w:p w14:paraId="18AD3AB7" w14:textId="77777777" w:rsidR="00000000" w:rsidRDefault="00810823">
      <w:pPr>
        <w:pStyle w:val="a0"/>
        <w:rPr>
          <w:rFonts w:hint="cs"/>
          <w:rtl/>
        </w:rPr>
      </w:pPr>
      <w:r>
        <w:rPr>
          <w:rFonts w:hint="cs"/>
          <w:rtl/>
        </w:rPr>
        <w:t>אדוני היושב-ראש, חברי חברי הכנסת, רק לאחר</w:t>
      </w:r>
      <w:r>
        <w:rPr>
          <w:rFonts w:hint="cs"/>
          <w:rtl/>
        </w:rPr>
        <w:t>ונה היינו עדים למקרי אלימות קשים שפוקדים את החברה הישראלית. בחור צעיר נדקר בקניון לאחר שהעיר לאדם שנפל לו שטר של 100 שקלים. בא להועיל ויצא ניזוק. הדקירה הזאת הביאה למותו של הבחור. ילד הכה את המורה שלו כי דבריה לא מצאו חן בעיניו. ילד אחר הגיע לבית-הספר ודקר</w:t>
      </w:r>
      <w:r>
        <w:rPr>
          <w:rFonts w:hint="cs"/>
          <w:rtl/>
        </w:rPr>
        <w:t xml:space="preserve"> את חברו בסכין יפנית. רק היום "התבשרנו" כי אשה נוספת נרצחה בידי בן זוגה. המקרים הללו אינם חריגים בחברה הישראלית. מדובר באנשים שהם אנשים רגילים לחלוטין, כמו כל אחד ואחר מאתנו.</w:t>
      </w:r>
    </w:p>
    <w:p w14:paraId="48B2322F" w14:textId="77777777" w:rsidR="00000000" w:rsidRDefault="00810823">
      <w:pPr>
        <w:pStyle w:val="a0"/>
        <w:rPr>
          <w:rFonts w:hint="cs"/>
          <w:rtl/>
        </w:rPr>
      </w:pPr>
    </w:p>
    <w:p w14:paraId="773C00C9" w14:textId="77777777" w:rsidR="00000000" w:rsidRDefault="00810823">
      <w:pPr>
        <w:pStyle w:val="a0"/>
        <w:rPr>
          <w:rFonts w:hint="cs"/>
          <w:rtl/>
        </w:rPr>
      </w:pPr>
      <w:r>
        <w:rPr>
          <w:rFonts w:hint="cs"/>
          <w:rtl/>
        </w:rPr>
        <w:t xml:space="preserve">המשטרה קבעה בהצגת הדוח שלה </w:t>
      </w:r>
      <w:r>
        <w:rPr>
          <w:rFonts w:hint="eastAsia"/>
          <w:rtl/>
        </w:rPr>
        <w:t>–</w:t>
      </w:r>
      <w:r>
        <w:rPr>
          <w:rFonts w:hint="cs"/>
          <w:rtl/>
        </w:rPr>
        <w:t xml:space="preserve"> קצינים במשטרה קבעו וטענו, כי מדובר בעצם בעובדה שמרב</w:t>
      </w:r>
      <w:r>
        <w:rPr>
          <w:rFonts w:hint="cs"/>
          <w:rtl/>
        </w:rPr>
        <w:t>ית המשאבים המודיעיניים של המשטרה מופנים לניסיון לטפל בארגוני פשיעה. זה דבר מוזר לנוכח העובדה, שמי שמוגדרים יעדים מודיעיניים וראשי הפשע בישראל זוכים למעמד של סלבריטאים בחברה הישראלית. הם מוזמנים למסיבות של האלפיון העליון ונחשבים מוציאים ומביאים, שזה דבר חמו</w:t>
      </w:r>
      <w:r>
        <w:rPr>
          <w:rFonts w:hint="cs"/>
          <w:rtl/>
        </w:rPr>
        <w:t>ר בפני עצמו.</w:t>
      </w:r>
    </w:p>
    <w:p w14:paraId="53F72118" w14:textId="77777777" w:rsidR="00000000" w:rsidRDefault="00810823">
      <w:pPr>
        <w:pStyle w:val="a0"/>
        <w:rPr>
          <w:rFonts w:hint="cs"/>
          <w:rtl/>
        </w:rPr>
      </w:pPr>
    </w:p>
    <w:p w14:paraId="4ABD7C25" w14:textId="77777777" w:rsidR="00000000" w:rsidRDefault="00810823">
      <w:pPr>
        <w:pStyle w:val="a0"/>
        <w:rPr>
          <w:rFonts w:hint="cs"/>
          <w:rtl/>
        </w:rPr>
      </w:pPr>
      <w:r>
        <w:rPr>
          <w:rFonts w:hint="cs"/>
          <w:rtl/>
        </w:rPr>
        <w:t xml:space="preserve"> יש פחות ופחות כוחות בשטח. אנחנו רואים פחות ופחות שוטרים בשטח. משטרת ישראל שמה שש ניידות תנועה על הכביש בית-קמה</w:t>
      </w:r>
      <w:r>
        <w:rPr>
          <w:rtl/>
        </w:rPr>
        <w:t>–</w:t>
      </w:r>
      <w:r>
        <w:rPr>
          <w:rFonts w:hint="cs"/>
          <w:rtl/>
        </w:rPr>
        <w:t>באר-שבע בשבת ב-07:00 ומצליחה לתפוס 20 נהגים שנהגו במהירות 120 קמ"ש. באמת עבודה מצוינת, אבל זה במקום לעסוק בדברים האמיתיים, הבעייתי</w:t>
      </w:r>
      <w:r>
        <w:rPr>
          <w:rFonts w:hint="cs"/>
          <w:rtl/>
        </w:rPr>
        <w:t>ים, שגורמים לאלימות בחברה הישראלית, שגורמים לעלייה בפשע.</w:t>
      </w:r>
    </w:p>
    <w:p w14:paraId="62507CE4" w14:textId="77777777" w:rsidR="00000000" w:rsidRDefault="00810823">
      <w:pPr>
        <w:pStyle w:val="a0"/>
        <w:rPr>
          <w:rFonts w:hint="cs"/>
          <w:rtl/>
        </w:rPr>
      </w:pPr>
    </w:p>
    <w:p w14:paraId="44D434C8" w14:textId="77777777" w:rsidR="00000000" w:rsidRDefault="00810823">
      <w:pPr>
        <w:pStyle w:val="a0"/>
        <w:rPr>
          <w:rFonts w:hint="cs"/>
          <w:rtl/>
        </w:rPr>
      </w:pPr>
      <w:r>
        <w:rPr>
          <w:rFonts w:hint="cs"/>
          <w:rtl/>
        </w:rPr>
        <w:t>אני חייב לומר, אדוני היושב-ראש, ב-25 השנים האחרונות עסקתי בביטוח, כך שאני מכיר היטב, מכאן ומכאן, את הטענות בדבר נזקים. אבל אני עצמי רק לפני שלושה שבועות נפלתי קורבן לפריצה בביתי. באמצע היום, בשעה 10</w:t>
      </w:r>
      <w:r>
        <w:rPr>
          <w:rFonts w:hint="cs"/>
          <w:rtl/>
        </w:rPr>
        <w:t xml:space="preserve">:00, בלי שום הפרעה ובלי שום בעיה, נכנס אדם זר לביתי, פרץ את מה שהיה צריך לפרוץ וגנב את מה שחשקה בו נפשו. הדברים הקטנים האלה, הפריצה הקטנה לבית, גנבת הרכב הפרטי שלך </w:t>
      </w:r>
      <w:r>
        <w:rPr>
          <w:rFonts w:hint="eastAsia"/>
          <w:rtl/>
        </w:rPr>
        <w:t>–</w:t>
      </w:r>
      <w:r>
        <w:rPr>
          <w:rFonts w:hint="cs"/>
          <w:rtl/>
        </w:rPr>
        <w:t xml:space="preserve"> והיום השיטה לגנבת רכב היא פשוטה מאוד: נכנס הגנב - - -   </w:t>
      </w:r>
    </w:p>
    <w:p w14:paraId="1BF9C376" w14:textId="77777777" w:rsidR="00000000" w:rsidRDefault="00810823">
      <w:pPr>
        <w:pStyle w:val="a0"/>
        <w:rPr>
          <w:rFonts w:hint="cs"/>
          <w:rtl/>
        </w:rPr>
      </w:pPr>
    </w:p>
    <w:p w14:paraId="57CC416F" w14:textId="77777777" w:rsidR="00000000" w:rsidRDefault="00810823">
      <w:pPr>
        <w:pStyle w:val="a0"/>
        <w:rPr>
          <w:rFonts w:hint="cs"/>
          <w:rtl/>
        </w:rPr>
      </w:pPr>
      <w:r>
        <w:rPr>
          <w:rFonts w:hint="cs"/>
          <w:rtl/>
        </w:rPr>
        <w:t xml:space="preserve">   אתה מתחיל לספור לי, אדוני היו</w:t>
      </w:r>
      <w:r>
        <w:rPr>
          <w:rFonts w:hint="cs"/>
          <w:rtl/>
        </w:rPr>
        <w:t>שב-ראש? אולי אדוני יהיה מוכן לחכות עוד 20 דקות בחוץ כדי שאוכל להמשיך לדבר?</w:t>
      </w:r>
    </w:p>
    <w:p w14:paraId="51F728AC" w14:textId="77777777" w:rsidR="00000000" w:rsidRDefault="00810823">
      <w:pPr>
        <w:pStyle w:val="a0"/>
        <w:ind w:firstLine="0"/>
        <w:rPr>
          <w:rFonts w:hint="cs"/>
          <w:rtl/>
        </w:rPr>
      </w:pPr>
    </w:p>
    <w:p w14:paraId="11E0372A" w14:textId="77777777" w:rsidR="00000000" w:rsidRDefault="00810823">
      <w:pPr>
        <w:pStyle w:val="af1"/>
        <w:rPr>
          <w:rtl/>
        </w:rPr>
      </w:pPr>
      <w:r>
        <w:rPr>
          <w:rtl/>
        </w:rPr>
        <w:t>היו"ר ראובן ריבלין:</w:t>
      </w:r>
    </w:p>
    <w:p w14:paraId="61B0F037" w14:textId="77777777" w:rsidR="00000000" w:rsidRDefault="00810823">
      <w:pPr>
        <w:pStyle w:val="a0"/>
        <w:rPr>
          <w:rtl/>
        </w:rPr>
      </w:pPr>
    </w:p>
    <w:p w14:paraId="5BFC6364" w14:textId="77777777" w:rsidR="00000000" w:rsidRDefault="00810823">
      <w:pPr>
        <w:pStyle w:val="a0"/>
        <w:rPr>
          <w:rFonts w:hint="cs"/>
          <w:rtl/>
        </w:rPr>
      </w:pPr>
      <w:r>
        <w:rPr>
          <w:rFonts w:hint="cs"/>
          <w:rtl/>
        </w:rPr>
        <w:t>מרגע זה אני מתחיל להפעיל. חבר הכנסת דורון, כרגע אתה נואם, לא מנהל את הישיבה. אמרתי לממשלה ולכבוד השר, שברגע שהוא מגיע מתחיל מירוץ הזמן. עד הרגע הזה אדוני הרווי</w:t>
      </w:r>
      <w:r>
        <w:rPr>
          <w:rFonts w:hint="cs"/>
          <w:rtl/>
        </w:rPr>
        <w:t xml:space="preserve">ח מכך שלא היה כאן שר. השר הנגבי הגיע. דרך אגב, גם השר הנגבי אינו יכול להשיב לך, אף שהוא יכול להשיב לך כשר - - - </w:t>
      </w:r>
    </w:p>
    <w:p w14:paraId="7C7DE55E" w14:textId="77777777" w:rsidR="00000000" w:rsidRDefault="00810823">
      <w:pPr>
        <w:pStyle w:val="a0"/>
        <w:ind w:firstLine="0"/>
        <w:rPr>
          <w:rFonts w:hint="cs"/>
          <w:rtl/>
        </w:rPr>
      </w:pPr>
    </w:p>
    <w:p w14:paraId="04D53286" w14:textId="77777777" w:rsidR="00000000" w:rsidRDefault="00810823">
      <w:pPr>
        <w:pStyle w:val="-"/>
        <w:rPr>
          <w:rtl/>
        </w:rPr>
      </w:pPr>
      <w:bookmarkStart w:id="16" w:name="FS000001053T28_02_2005_16_14_51C"/>
      <w:bookmarkEnd w:id="16"/>
      <w:r>
        <w:rPr>
          <w:rtl/>
        </w:rPr>
        <w:t>חמי דורון (שינוי):</w:t>
      </w:r>
    </w:p>
    <w:p w14:paraId="01FFFD66" w14:textId="77777777" w:rsidR="00000000" w:rsidRDefault="00810823">
      <w:pPr>
        <w:pStyle w:val="a0"/>
        <w:rPr>
          <w:rtl/>
        </w:rPr>
      </w:pPr>
    </w:p>
    <w:p w14:paraId="54A8E6CE" w14:textId="77777777" w:rsidR="00000000" w:rsidRDefault="00810823">
      <w:pPr>
        <w:pStyle w:val="a0"/>
        <w:rPr>
          <w:rFonts w:hint="cs"/>
          <w:rtl/>
        </w:rPr>
      </w:pPr>
      <w:r>
        <w:rPr>
          <w:rFonts w:hint="cs"/>
          <w:rtl/>
        </w:rPr>
        <w:t>לשעבר בתחום ביטחון הפנים.</w:t>
      </w:r>
    </w:p>
    <w:p w14:paraId="6EAB41E1" w14:textId="77777777" w:rsidR="00000000" w:rsidRDefault="00810823">
      <w:pPr>
        <w:pStyle w:val="a0"/>
        <w:ind w:firstLine="0"/>
        <w:rPr>
          <w:rFonts w:hint="cs"/>
          <w:rtl/>
        </w:rPr>
      </w:pPr>
    </w:p>
    <w:p w14:paraId="3B0B4BCD" w14:textId="77777777" w:rsidR="00000000" w:rsidRDefault="00810823">
      <w:pPr>
        <w:pStyle w:val="af1"/>
        <w:rPr>
          <w:rtl/>
        </w:rPr>
      </w:pPr>
      <w:r>
        <w:rPr>
          <w:rtl/>
        </w:rPr>
        <w:t>היו"ר ראובן ריבלין:</w:t>
      </w:r>
    </w:p>
    <w:p w14:paraId="3B67C313" w14:textId="77777777" w:rsidR="00000000" w:rsidRDefault="00810823">
      <w:pPr>
        <w:pStyle w:val="a0"/>
        <w:rPr>
          <w:rtl/>
        </w:rPr>
      </w:pPr>
    </w:p>
    <w:p w14:paraId="16B3944F" w14:textId="77777777" w:rsidR="00000000" w:rsidRDefault="00810823">
      <w:pPr>
        <w:pStyle w:val="a0"/>
        <w:rPr>
          <w:rFonts w:hint="cs"/>
          <w:rtl/>
        </w:rPr>
      </w:pPr>
      <w:r>
        <w:rPr>
          <w:rFonts w:hint="cs"/>
          <w:rtl/>
        </w:rPr>
        <w:t>לא לשעבר. לא הייתי מציע לנקוט את המלה "לשעבר".</w:t>
      </w:r>
    </w:p>
    <w:p w14:paraId="024D5D77" w14:textId="77777777" w:rsidR="00000000" w:rsidRDefault="00810823">
      <w:pPr>
        <w:pStyle w:val="a0"/>
        <w:ind w:firstLine="0"/>
        <w:rPr>
          <w:rFonts w:hint="cs"/>
          <w:rtl/>
        </w:rPr>
      </w:pPr>
    </w:p>
    <w:p w14:paraId="6D074BA2" w14:textId="77777777" w:rsidR="00000000" w:rsidRDefault="00810823">
      <w:pPr>
        <w:pStyle w:val="-"/>
        <w:rPr>
          <w:rtl/>
        </w:rPr>
      </w:pPr>
      <w:bookmarkStart w:id="17" w:name="FS000001053T28_02_2005_16_46_33C"/>
      <w:bookmarkEnd w:id="17"/>
      <w:r>
        <w:rPr>
          <w:rFonts w:hint="eastAsia"/>
          <w:rtl/>
        </w:rPr>
        <w:t>חמי</w:t>
      </w:r>
      <w:r>
        <w:rPr>
          <w:rtl/>
        </w:rPr>
        <w:t xml:space="preserve"> דורון (שינוי):</w:t>
      </w:r>
    </w:p>
    <w:p w14:paraId="4BED88E7" w14:textId="77777777" w:rsidR="00000000" w:rsidRDefault="00810823">
      <w:pPr>
        <w:pStyle w:val="a0"/>
        <w:rPr>
          <w:rFonts w:hint="cs"/>
          <w:rtl/>
        </w:rPr>
      </w:pPr>
    </w:p>
    <w:p w14:paraId="72A9EAD8" w14:textId="77777777" w:rsidR="00000000" w:rsidRDefault="00810823">
      <w:pPr>
        <w:pStyle w:val="a0"/>
        <w:rPr>
          <w:rFonts w:hint="cs"/>
          <w:rtl/>
        </w:rPr>
      </w:pPr>
      <w:r>
        <w:rPr>
          <w:rFonts w:hint="cs"/>
          <w:rtl/>
        </w:rPr>
        <w:t xml:space="preserve">לשעבר </w:t>
      </w:r>
      <w:r>
        <w:rPr>
          <w:rFonts w:hint="cs"/>
          <w:rtl/>
        </w:rPr>
        <w:t>בתחום ביטחון הפנים. השר הנגבי אינו השר לביטחון הפנים.</w:t>
      </w:r>
    </w:p>
    <w:p w14:paraId="7BA35401" w14:textId="77777777" w:rsidR="00000000" w:rsidRDefault="00810823">
      <w:pPr>
        <w:pStyle w:val="a0"/>
        <w:ind w:firstLine="0"/>
        <w:rPr>
          <w:rFonts w:hint="cs"/>
          <w:rtl/>
        </w:rPr>
      </w:pPr>
    </w:p>
    <w:p w14:paraId="43DAAE2A" w14:textId="77777777" w:rsidR="00000000" w:rsidRDefault="00810823">
      <w:pPr>
        <w:pStyle w:val="af1"/>
        <w:rPr>
          <w:rtl/>
        </w:rPr>
      </w:pPr>
      <w:r>
        <w:rPr>
          <w:rFonts w:hint="eastAsia"/>
          <w:rtl/>
        </w:rPr>
        <w:t>היו</w:t>
      </w:r>
      <w:r>
        <w:rPr>
          <w:rtl/>
        </w:rPr>
        <w:t>"ר ראובן ריבלין:</w:t>
      </w:r>
    </w:p>
    <w:p w14:paraId="37584837" w14:textId="77777777" w:rsidR="00000000" w:rsidRDefault="00810823">
      <w:pPr>
        <w:pStyle w:val="a0"/>
        <w:rPr>
          <w:rFonts w:hint="cs"/>
          <w:rtl/>
        </w:rPr>
      </w:pPr>
    </w:p>
    <w:p w14:paraId="50D74058" w14:textId="77777777" w:rsidR="00000000" w:rsidRDefault="00810823">
      <w:pPr>
        <w:pStyle w:val="a0"/>
        <w:rPr>
          <w:rFonts w:hint="cs"/>
          <w:rtl/>
        </w:rPr>
      </w:pPr>
      <w:r>
        <w:rPr>
          <w:rFonts w:hint="cs"/>
          <w:rtl/>
        </w:rPr>
        <w:t>אני מודיע לך, בהכירי את השר הנגבי, שהכוונות שלו הן קודם כול לחזור למקום שמישהו חשב שהוא צריך לצאת ממנו.</w:t>
      </w:r>
    </w:p>
    <w:p w14:paraId="6CCC4C0E" w14:textId="77777777" w:rsidR="00000000" w:rsidRDefault="00810823">
      <w:pPr>
        <w:pStyle w:val="a0"/>
        <w:ind w:firstLine="0"/>
        <w:rPr>
          <w:rFonts w:hint="cs"/>
          <w:rtl/>
        </w:rPr>
      </w:pPr>
    </w:p>
    <w:p w14:paraId="748E97FD" w14:textId="77777777" w:rsidR="00000000" w:rsidRDefault="00810823">
      <w:pPr>
        <w:pStyle w:val="-"/>
        <w:rPr>
          <w:rtl/>
        </w:rPr>
      </w:pPr>
      <w:bookmarkStart w:id="18" w:name="FS000001053T28_02_2005_16_15_03C"/>
      <w:bookmarkEnd w:id="18"/>
      <w:r>
        <w:rPr>
          <w:rtl/>
        </w:rPr>
        <w:t>חמי דורון (שינוי):</w:t>
      </w:r>
    </w:p>
    <w:p w14:paraId="1D69BC20" w14:textId="77777777" w:rsidR="00000000" w:rsidRDefault="00810823">
      <w:pPr>
        <w:pStyle w:val="a0"/>
        <w:rPr>
          <w:rtl/>
        </w:rPr>
      </w:pPr>
    </w:p>
    <w:p w14:paraId="7C62CACC" w14:textId="77777777" w:rsidR="00000000" w:rsidRDefault="00810823">
      <w:pPr>
        <w:pStyle w:val="a0"/>
        <w:rPr>
          <w:rFonts w:hint="cs"/>
          <w:rtl/>
        </w:rPr>
      </w:pPr>
      <w:r>
        <w:rPr>
          <w:rFonts w:hint="cs"/>
          <w:rtl/>
        </w:rPr>
        <w:t>אלה כוונות עתידיות. זה משהו אחר.</w:t>
      </w:r>
    </w:p>
    <w:p w14:paraId="750AF6A2" w14:textId="77777777" w:rsidR="00000000" w:rsidRDefault="00810823">
      <w:pPr>
        <w:pStyle w:val="a0"/>
        <w:ind w:firstLine="0"/>
        <w:rPr>
          <w:rFonts w:hint="cs"/>
          <w:rtl/>
        </w:rPr>
      </w:pPr>
    </w:p>
    <w:p w14:paraId="40A48EE0" w14:textId="77777777" w:rsidR="00000000" w:rsidRDefault="00810823">
      <w:pPr>
        <w:pStyle w:val="af1"/>
        <w:rPr>
          <w:rtl/>
        </w:rPr>
      </w:pPr>
      <w:r>
        <w:rPr>
          <w:rtl/>
        </w:rPr>
        <w:t>היו"ר ראובן ריבלין:</w:t>
      </w:r>
    </w:p>
    <w:p w14:paraId="040A021E" w14:textId="77777777" w:rsidR="00000000" w:rsidRDefault="00810823">
      <w:pPr>
        <w:pStyle w:val="a0"/>
        <w:rPr>
          <w:rtl/>
        </w:rPr>
      </w:pPr>
    </w:p>
    <w:p w14:paraId="0EFFEB1B" w14:textId="77777777" w:rsidR="00000000" w:rsidRDefault="00810823">
      <w:pPr>
        <w:pStyle w:val="a0"/>
        <w:rPr>
          <w:rFonts w:hint="cs"/>
          <w:rtl/>
        </w:rPr>
      </w:pPr>
      <w:r>
        <w:rPr>
          <w:rFonts w:hint="cs"/>
          <w:rtl/>
        </w:rPr>
        <w:t>זה לא כל כך בעתיד. בבקשה, חבר הכנסת דורון. כבוד השר, יש לנו פה בעיה: יש פה הצעת אי-אמון בנושא האלימות. סגן השר שאמור לענות אינו נוכח. פשוט קשה לי להבין.</w:t>
      </w:r>
    </w:p>
    <w:p w14:paraId="0AEB12C0" w14:textId="77777777" w:rsidR="00000000" w:rsidRDefault="00810823">
      <w:pPr>
        <w:pStyle w:val="a0"/>
        <w:ind w:firstLine="0"/>
        <w:rPr>
          <w:rFonts w:hint="cs"/>
          <w:rtl/>
        </w:rPr>
      </w:pPr>
    </w:p>
    <w:p w14:paraId="773AFC1B" w14:textId="77777777" w:rsidR="00000000" w:rsidRDefault="00810823">
      <w:pPr>
        <w:pStyle w:val="af0"/>
        <w:rPr>
          <w:rtl/>
        </w:rPr>
      </w:pPr>
      <w:r>
        <w:rPr>
          <w:rFonts w:hint="eastAsia"/>
          <w:rtl/>
        </w:rPr>
        <w:t>השר</w:t>
      </w:r>
      <w:r>
        <w:rPr>
          <w:rtl/>
        </w:rPr>
        <w:t xml:space="preserve"> צחי הנגבי:</w:t>
      </w:r>
    </w:p>
    <w:p w14:paraId="2CE68608" w14:textId="77777777" w:rsidR="00000000" w:rsidRDefault="00810823">
      <w:pPr>
        <w:pStyle w:val="a0"/>
        <w:rPr>
          <w:rFonts w:hint="cs"/>
          <w:rtl/>
        </w:rPr>
      </w:pPr>
    </w:p>
    <w:p w14:paraId="22B09BE0" w14:textId="77777777" w:rsidR="00000000" w:rsidRDefault="00810823">
      <w:pPr>
        <w:pStyle w:val="a0"/>
        <w:rPr>
          <w:rFonts w:hint="cs"/>
          <w:rtl/>
        </w:rPr>
      </w:pPr>
      <w:r>
        <w:rPr>
          <w:rFonts w:hint="cs"/>
          <w:rtl/>
        </w:rPr>
        <w:t>מי, סגן השר אדרי?</w:t>
      </w:r>
    </w:p>
    <w:p w14:paraId="6C58B857" w14:textId="77777777" w:rsidR="00000000" w:rsidRDefault="00810823">
      <w:pPr>
        <w:pStyle w:val="a0"/>
        <w:ind w:firstLine="0"/>
        <w:rPr>
          <w:rFonts w:hint="cs"/>
          <w:rtl/>
        </w:rPr>
      </w:pPr>
    </w:p>
    <w:p w14:paraId="22A4C4E3" w14:textId="77777777" w:rsidR="00000000" w:rsidRDefault="00810823">
      <w:pPr>
        <w:pStyle w:val="af1"/>
        <w:rPr>
          <w:rtl/>
        </w:rPr>
      </w:pPr>
      <w:r>
        <w:rPr>
          <w:rFonts w:hint="eastAsia"/>
          <w:rtl/>
        </w:rPr>
        <w:t>היו</w:t>
      </w:r>
      <w:r>
        <w:rPr>
          <w:rtl/>
        </w:rPr>
        <w:t>"ר ראובן ריבלין:</w:t>
      </w:r>
    </w:p>
    <w:p w14:paraId="262205DE" w14:textId="77777777" w:rsidR="00000000" w:rsidRDefault="00810823">
      <w:pPr>
        <w:pStyle w:val="a0"/>
        <w:rPr>
          <w:rFonts w:hint="cs"/>
          <w:rtl/>
        </w:rPr>
      </w:pPr>
    </w:p>
    <w:p w14:paraId="0247E17B" w14:textId="77777777" w:rsidR="00000000" w:rsidRDefault="00810823">
      <w:pPr>
        <w:pStyle w:val="a0"/>
        <w:rPr>
          <w:rFonts w:hint="cs"/>
          <w:rtl/>
        </w:rPr>
      </w:pPr>
      <w:r>
        <w:rPr>
          <w:rFonts w:hint="cs"/>
          <w:rtl/>
        </w:rPr>
        <w:t>כן, אדרי.</w:t>
      </w:r>
    </w:p>
    <w:p w14:paraId="1AA1D845" w14:textId="77777777" w:rsidR="00000000" w:rsidRDefault="00810823">
      <w:pPr>
        <w:pStyle w:val="a0"/>
        <w:ind w:firstLine="0"/>
        <w:rPr>
          <w:rFonts w:hint="cs"/>
          <w:rtl/>
        </w:rPr>
      </w:pPr>
    </w:p>
    <w:p w14:paraId="4DF28577" w14:textId="77777777" w:rsidR="00000000" w:rsidRDefault="00810823">
      <w:pPr>
        <w:pStyle w:val="af0"/>
        <w:rPr>
          <w:rtl/>
        </w:rPr>
      </w:pPr>
      <w:r>
        <w:rPr>
          <w:rFonts w:hint="eastAsia"/>
          <w:rtl/>
        </w:rPr>
        <w:t>השר</w:t>
      </w:r>
      <w:r>
        <w:rPr>
          <w:rtl/>
        </w:rPr>
        <w:t xml:space="preserve"> צחי הנגבי:</w:t>
      </w:r>
    </w:p>
    <w:p w14:paraId="6BF71220" w14:textId="77777777" w:rsidR="00000000" w:rsidRDefault="00810823">
      <w:pPr>
        <w:pStyle w:val="a0"/>
        <w:rPr>
          <w:rFonts w:hint="cs"/>
          <w:rtl/>
        </w:rPr>
      </w:pPr>
    </w:p>
    <w:p w14:paraId="007F450C" w14:textId="77777777" w:rsidR="00000000" w:rsidRDefault="00810823">
      <w:pPr>
        <w:pStyle w:val="a0"/>
        <w:rPr>
          <w:rFonts w:hint="cs"/>
          <w:rtl/>
        </w:rPr>
      </w:pPr>
      <w:r>
        <w:rPr>
          <w:rFonts w:hint="cs"/>
          <w:rtl/>
        </w:rPr>
        <w:t>הוא בחוץ, אפשר לקרו</w:t>
      </w:r>
      <w:r>
        <w:rPr>
          <w:rFonts w:hint="cs"/>
          <w:rtl/>
        </w:rPr>
        <w:t>א לו.</w:t>
      </w:r>
    </w:p>
    <w:p w14:paraId="2D8894BC" w14:textId="77777777" w:rsidR="00000000" w:rsidRDefault="00810823">
      <w:pPr>
        <w:pStyle w:val="a0"/>
        <w:ind w:firstLine="0"/>
        <w:rPr>
          <w:rFonts w:hint="cs"/>
          <w:rtl/>
        </w:rPr>
      </w:pPr>
    </w:p>
    <w:p w14:paraId="6BBEACB0" w14:textId="77777777" w:rsidR="00000000" w:rsidRDefault="00810823">
      <w:pPr>
        <w:pStyle w:val="af1"/>
        <w:rPr>
          <w:rtl/>
        </w:rPr>
      </w:pPr>
      <w:r>
        <w:rPr>
          <w:rFonts w:hint="eastAsia"/>
          <w:rtl/>
        </w:rPr>
        <w:t>היו</w:t>
      </w:r>
      <w:r>
        <w:rPr>
          <w:rtl/>
        </w:rPr>
        <w:t>"ר ראובן ריבלין:</w:t>
      </w:r>
    </w:p>
    <w:p w14:paraId="0CF3D0B7" w14:textId="77777777" w:rsidR="00000000" w:rsidRDefault="00810823">
      <w:pPr>
        <w:pStyle w:val="a0"/>
        <w:rPr>
          <w:rFonts w:hint="cs"/>
          <w:rtl/>
        </w:rPr>
      </w:pPr>
    </w:p>
    <w:p w14:paraId="009AC697" w14:textId="77777777" w:rsidR="00000000" w:rsidRDefault="00810823">
      <w:pPr>
        <w:pStyle w:val="a0"/>
        <w:rPr>
          <w:rFonts w:hint="cs"/>
          <w:rtl/>
        </w:rPr>
      </w:pPr>
      <w:r>
        <w:rPr>
          <w:rFonts w:hint="cs"/>
          <w:rtl/>
        </w:rPr>
        <w:t>אפילו לא צריך לקרוא לו. מובן מאליו שהוא משיב והוא צריך לשמוע מה שאומרים.</w:t>
      </w:r>
    </w:p>
    <w:p w14:paraId="4CC1349E" w14:textId="77777777" w:rsidR="00000000" w:rsidRDefault="00810823">
      <w:pPr>
        <w:pStyle w:val="a0"/>
        <w:ind w:firstLine="0"/>
        <w:rPr>
          <w:rFonts w:hint="cs"/>
          <w:rtl/>
        </w:rPr>
      </w:pPr>
    </w:p>
    <w:p w14:paraId="2B0C8038" w14:textId="77777777" w:rsidR="00000000" w:rsidRDefault="00810823">
      <w:pPr>
        <w:pStyle w:val="af0"/>
        <w:rPr>
          <w:rtl/>
        </w:rPr>
      </w:pPr>
      <w:r>
        <w:rPr>
          <w:rFonts w:hint="eastAsia"/>
          <w:rtl/>
        </w:rPr>
        <w:t>נסים</w:t>
      </w:r>
      <w:r>
        <w:rPr>
          <w:rtl/>
        </w:rPr>
        <w:t xml:space="preserve"> דהן (ש"ס):</w:t>
      </w:r>
    </w:p>
    <w:p w14:paraId="199FBC16" w14:textId="77777777" w:rsidR="00000000" w:rsidRDefault="00810823">
      <w:pPr>
        <w:pStyle w:val="a0"/>
        <w:rPr>
          <w:rFonts w:hint="cs"/>
          <w:rtl/>
        </w:rPr>
      </w:pPr>
    </w:p>
    <w:p w14:paraId="1FFF665F" w14:textId="77777777" w:rsidR="00000000" w:rsidRDefault="00810823">
      <w:pPr>
        <w:pStyle w:val="a0"/>
        <w:rPr>
          <w:rFonts w:hint="cs"/>
          <w:rtl/>
        </w:rPr>
      </w:pPr>
      <w:r>
        <w:rPr>
          <w:rFonts w:hint="cs"/>
          <w:rtl/>
        </w:rPr>
        <w:t>אדוני היושב-ראש, פעם אחר פעם הממשלה מזלזלת בכנסת, ובכל יום שני הדיון מתחיל בלי נוכחות שר.</w:t>
      </w:r>
    </w:p>
    <w:p w14:paraId="2406FDD7" w14:textId="77777777" w:rsidR="00000000" w:rsidRDefault="00810823">
      <w:pPr>
        <w:pStyle w:val="a0"/>
        <w:ind w:firstLine="0"/>
        <w:rPr>
          <w:rFonts w:hint="cs"/>
          <w:rtl/>
        </w:rPr>
      </w:pPr>
    </w:p>
    <w:p w14:paraId="3B44E4D7" w14:textId="77777777" w:rsidR="00000000" w:rsidRDefault="00810823">
      <w:pPr>
        <w:pStyle w:val="af1"/>
        <w:rPr>
          <w:rtl/>
        </w:rPr>
      </w:pPr>
      <w:r>
        <w:rPr>
          <w:rtl/>
        </w:rPr>
        <w:t>היו"ר ראובן ריבלין:</w:t>
      </w:r>
    </w:p>
    <w:p w14:paraId="5D0BEDBC" w14:textId="77777777" w:rsidR="00000000" w:rsidRDefault="00810823">
      <w:pPr>
        <w:pStyle w:val="a0"/>
        <w:rPr>
          <w:rtl/>
        </w:rPr>
      </w:pPr>
    </w:p>
    <w:p w14:paraId="2DAC3923" w14:textId="77777777" w:rsidR="00000000" w:rsidRDefault="00810823">
      <w:pPr>
        <w:pStyle w:val="a0"/>
        <w:rPr>
          <w:rFonts w:hint="cs"/>
          <w:rtl/>
        </w:rPr>
      </w:pPr>
      <w:r>
        <w:rPr>
          <w:rFonts w:hint="cs"/>
          <w:rtl/>
        </w:rPr>
        <w:t>נכון, אלא אם כן חבר הכנסת</w:t>
      </w:r>
      <w:r>
        <w:rPr>
          <w:rFonts w:hint="cs"/>
          <w:rtl/>
        </w:rPr>
        <w:t xml:space="preserve"> דורון היה אומר לי שהוא לא מוכן. חבר הכנסת דהן, תודה על הערתך. מובן ששאלתי את חבר הכנסת דורון. אם הוא היה אומר שהוא לא מוכן, הייתי נועל את הישיבה עד להודעה חדשה ועד שהשר יגיע. אבל כבוד השר הנגבי ידע שהוא לא משיב היום. המשיב הוא סגן השר, וסגן השר אינו יכול </w:t>
      </w:r>
      <w:r>
        <w:rPr>
          <w:rFonts w:hint="cs"/>
          <w:rtl/>
        </w:rPr>
        <w:t>להשיב על דברים שהוא לא שמע, אלא אם כן הוא יודע מה יאמר חבר הכנסת דורון. אני לא בטוח שהוא יכול לדעת מה חבר הכנסת דורון רוצה לומר, כי הוא עצמו עדיין אינו יודע מה הוא רוצה לומר.</w:t>
      </w:r>
    </w:p>
    <w:p w14:paraId="4318C683" w14:textId="77777777" w:rsidR="00000000" w:rsidRDefault="00810823">
      <w:pPr>
        <w:pStyle w:val="a0"/>
        <w:ind w:firstLine="0"/>
        <w:rPr>
          <w:rFonts w:hint="cs"/>
          <w:rtl/>
        </w:rPr>
      </w:pPr>
    </w:p>
    <w:p w14:paraId="28845E6B" w14:textId="77777777" w:rsidR="00000000" w:rsidRDefault="00810823">
      <w:pPr>
        <w:pStyle w:val="-"/>
        <w:rPr>
          <w:rtl/>
        </w:rPr>
      </w:pPr>
      <w:bookmarkStart w:id="19" w:name="FS000001053T28_02_2005_16_16_37C"/>
      <w:bookmarkEnd w:id="19"/>
      <w:r>
        <w:rPr>
          <w:rtl/>
        </w:rPr>
        <w:t>חמי דורון (שינוי):</w:t>
      </w:r>
    </w:p>
    <w:p w14:paraId="7926E5A4" w14:textId="77777777" w:rsidR="00000000" w:rsidRDefault="00810823">
      <w:pPr>
        <w:pStyle w:val="a0"/>
        <w:ind w:firstLine="0"/>
        <w:rPr>
          <w:rFonts w:hint="cs"/>
          <w:rtl/>
        </w:rPr>
      </w:pPr>
    </w:p>
    <w:p w14:paraId="6444BC50" w14:textId="77777777" w:rsidR="00000000" w:rsidRDefault="00810823">
      <w:pPr>
        <w:pStyle w:val="a0"/>
        <w:rPr>
          <w:rFonts w:hint="cs"/>
          <w:rtl/>
        </w:rPr>
      </w:pPr>
      <w:r>
        <w:rPr>
          <w:rFonts w:hint="cs"/>
          <w:rtl/>
        </w:rPr>
        <w:t>אני חושש מאוד, אדוני, שאתה פוגע בי.</w:t>
      </w:r>
    </w:p>
    <w:p w14:paraId="3BF92D18" w14:textId="77777777" w:rsidR="00000000" w:rsidRDefault="00810823">
      <w:pPr>
        <w:pStyle w:val="a0"/>
        <w:rPr>
          <w:rFonts w:hint="cs"/>
          <w:rtl/>
        </w:rPr>
      </w:pPr>
    </w:p>
    <w:p w14:paraId="6143B800" w14:textId="77777777" w:rsidR="00000000" w:rsidRDefault="00810823">
      <w:pPr>
        <w:pStyle w:val="af1"/>
        <w:rPr>
          <w:rtl/>
        </w:rPr>
      </w:pPr>
      <w:r>
        <w:rPr>
          <w:rFonts w:hint="eastAsia"/>
          <w:rtl/>
        </w:rPr>
        <w:t>היו</w:t>
      </w:r>
      <w:r>
        <w:rPr>
          <w:rtl/>
        </w:rPr>
        <w:t>"ר ראובן ריבלין:</w:t>
      </w:r>
    </w:p>
    <w:p w14:paraId="7DF6C05F" w14:textId="77777777" w:rsidR="00000000" w:rsidRDefault="00810823">
      <w:pPr>
        <w:pStyle w:val="a0"/>
        <w:rPr>
          <w:rFonts w:hint="cs"/>
          <w:rtl/>
        </w:rPr>
      </w:pPr>
    </w:p>
    <w:p w14:paraId="7E3EFDAF" w14:textId="77777777" w:rsidR="00000000" w:rsidRDefault="00810823">
      <w:pPr>
        <w:pStyle w:val="a0"/>
        <w:rPr>
          <w:rFonts w:hint="cs"/>
          <w:rtl/>
        </w:rPr>
      </w:pPr>
      <w:r>
        <w:rPr>
          <w:rFonts w:hint="cs"/>
          <w:rtl/>
        </w:rPr>
        <w:t>לא</w:t>
      </w:r>
      <w:r>
        <w:rPr>
          <w:rFonts w:hint="cs"/>
          <w:rtl/>
        </w:rPr>
        <w:t>, חלילה.</w:t>
      </w:r>
    </w:p>
    <w:p w14:paraId="51972878" w14:textId="77777777" w:rsidR="00000000" w:rsidRDefault="00810823">
      <w:pPr>
        <w:pStyle w:val="a0"/>
        <w:ind w:firstLine="0"/>
        <w:rPr>
          <w:rFonts w:hint="cs"/>
          <w:rtl/>
        </w:rPr>
      </w:pPr>
    </w:p>
    <w:p w14:paraId="2EF87436" w14:textId="77777777" w:rsidR="00000000" w:rsidRDefault="00810823">
      <w:pPr>
        <w:pStyle w:val="-"/>
        <w:rPr>
          <w:rtl/>
        </w:rPr>
      </w:pPr>
      <w:bookmarkStart w:id="20" w:name="FS000001053T28_02_2005_16_52_43C"/>
      <w:bookmarkEnd w:id="20"/>
      <w:r>
        <w:rPr>
          <w:rFonts w:hint="eastAsia"/>
          <w:rtl/>
        </w:rPr>
        <w:t>חמי</w:t>
      </w:r>
      <w:r>
        <w:rPr>
          <w:rtl/>
        </w:rPr>
        <w:t xml:space="preserve"> דורון (שינוי):</w:t>
      </w:r>
    </w:p>
    <w:p w14:paraId="0C8F15AF" w14:textId="77777777" w:rsidR="00000000" w:rsidRDefault="00810823">
      <w:pPr>
        <w:pStyle w:val="a0"/>
        <w:rPr>
          <w:rFonts w:hint="cs"/>
          <w:rtl/>
        </w:rPr>
      </w:pPr>
    </w:p>
    <w:p w14:paraId="683F9AC9" w14:textId="77777777" w:rsidR="00000000" w:rsidRDefault="00810823">
      <w:pPr>
        <w:pStyle w:val="a0"/>
        <w:rPr>
          <w:rFonts w:hint="cs"/>
          <w:rtl/>
        </w:rPr>
      </w:pPr>
      <w:r>
        <w:rPr>
          <w:rFonts w:hint="cs"/>
          <w:rtl/>
        </w:rPr>
        <w:t>מי שיקרא את הפרוטוקול יראה שאני יודע בדיוק מה אני אומר.</w:t>
      </w:r>
    </w:p>
    <w:p w14:paraId="6B220468" w14:textId="77777777" w:rsidR="00000000" w:rsidRDefault="00810823">
      <w:pPr>
        <w:pStyle w:val="a0"/>
        <w:ind w:firstLine="0"/>
        <w:rPr>
          <w:rFonts w:hint="cs"/>
          <w:rtl/>
        </w:rPr>
      </w:pPr>
    </w:p>
    <w:p w14:paraId="130FFF7F" w14:textId="77777777" w:rsidR="00000000" w:rsidRDefault="00810823">
      <w:pPr>
        <w:pStyle w:val="af1"/>
        <w:rPr>
          <w:rtl/>
        </w:rPr>
      </w:pPr>
      <w:r>
        <w:rPr>
          <w:rtl/>
        </w:rPr>
        <w:t>היו"ר ראובן ריבלין:</w:t>
      </w:r>
    </w:p>
    <w:p w14:paraId="67C96C66" w14:textId="77777777" w:rsidR="00000000" w:rsidRDefault="00810823">
      <w:pPr>
        <w:pStyle w:val="a0"/>
        <w:rPr>
          <w:rtl/>
        </w:rPr>
      </w:pPr>
    </w:p>
    <w:p w14:paraId="355066E9" w14:textId="77777777" w:rsidR="00000000" w:rsidRDefault="00810823">
      <w:pPr>
        <w:pStyle w:val="a0"/>
        <w:rPr>
          <w:rFonts w:hint="cs"/>
          <w:rtl/>
        </w:rPr>
      </w:pPr>
      <w:r>
        <w:rPr>
          <w:rFonts w:hint="cs"/>
          <w:rtl/>
        </w:rPr>
        <w:t>ודאי שאדוני יכול לומר את דבריו גם בלי לדעת מה הוא יאמר בכל רגע. אתה יודע מה יהיה המשפט הבא?</w:t>
      </w:r>
    </w:p>
    <w:p w14:paraId="6888DB06" w14:textId="77777777" w:rsidR="00000000" w:rsidRDefault="00810823">
      <w:pPr>
        <w:pStyle w:val="-"/>
        <w:rPr>
          <w:rFonts w:hint="cs"/>
          <w:rtl/>
        </w:rPr>
      </w:pPr>
      <w:bookmarkStart w:id="21" w:name="FS000001053T28_02_2005_16_53_20C"/>
      <w:bookmarkEnd w:id="21"/>
    </w:p>
    <w:p w14:paraId="654761F9" w14:textId="77777777" w:rsidR="00000000" w:rsidRDefault="00810823">
      <w:pPr>
        <w:pStyle w:val="-"/>
        <w:rPr>
          <w:rtl/>
        </w:rPr>
      </w:pPr>
      <w:r>
        <w:rPr>
          <w:rFonts w:hint="eastAsia"/>
          <w:rtl/>
        </w:rPr>
        <w:t>חמי</w:t>
      </w:r>
      <w:r>
        <w:rPr>
          <w:rtl/>
        </w:rPr>
        <w:t xml:space="preserve"> דורון (שינוי):</w:t>
      </w:r>
    </w:p>
    <w:p w14:paraId="7E8683C4" w14:textId="77777777" w:rsidR="00000000" w:rsidRDefault="00810823">
      <w:pPr>
        <w:pStyle w:val="a0"/>
        <w:rPr>
          <w:rFonts w:hint="cs"/>
          <w:rtl/>
        </w:rPr>
      </w:pPr>
    </w:p>
    <w:p w14:paraId="0979EF24" w14:textId="77777777" w:rsidR="00000000" w:rsidRDefault="00810823">
      <w:pPr>
        <w:pStyle w:val="a0"/>
        <w:rPr>
          <w:rFonts w:hint="cs"/>
          <w:rtl/>
        </w:rPr>
      </w:pPr>
      <w:r>
        <w:rPr>
          <w:rFonts w:hint="cs"/>
          <w:rtl/>
        </w:rPr>
        <w:t>ודאי.</w:t>
      </w:r>
    </w:p>
    <w:p w14:paraId="25D7F226" w14:textId="77777777" w:rsidR="00000000" w:rsidRDefault="00810823">
      <w:pPr>
        <w:pStyle w:val="a0"/>
        <w:ind w:firstLine="0"/>
        <w:rPr>
          <w:rFonts w:hint="cs"/>
          <w:rtl/>
        </w:rPr>
      </w:pPr>
    </w:p>
    <w:p w14:paraId="68716CE0" w14:textId="77777777" w:rsidR="00000000" w:rsidRDefault="00810823">
      <w:pPr>
        <w:pStyle w:val="af1"/>
        <w:rPr>
          <w:rtl/>
        </w:rPr>
      </w:pPr>
      <w:r>
        <w:rPr>
          <w:rFonts w:hint="eastAsia"/>
          <w:rtl/>
        </w:rPr>
        <w:t>היו</w:t>
      </w:r>
      <w:r>
        <w:rPr>
          <w:rtl/>
        </w:rPr>
        <w:t>"ר ראובן ריבלין:</w:t>
      </w:r>
    </w:p>
    <w:p w14:paraId="626ABBBE" w14:textId="77777777" w:rsidR="00000000" w:rsidRDefault="00810823">
      <w:pPr>
        <w:pStyle w:val="a0"/>
        <w:rPr>
          <w:rFonts w:hint="cs"/>
          <w:rtl/>
        </w:rPr>
      </w:pPr>
    </w:p>
    <w:p w14:paraId="33B15738" w14:textId="77777777" w:rsidR="00000000" w:rsidRDefault="00810823">
      <w:pPr>
        <w:pStyle w:val="a0"/>
        <w:rPr>
          <w:rFonts w:hint="cs"/>
          <w:rtl/>
        </w:rPr>
      </w:pPr>
      <w:r>
        <w:rPr>
          <w:rFonts w:hint="cs"/>
          <w:rtl/>
        </w:rPr>
        <w:t>דבר דבו</w:t>
      </w:r>
      <w:r>
        <w:rPr>
          <w:rFonts w:hint="cs"/>
          <w:rtl/>
        </w:rPr>
        <w:t>ר על אופניו?</w:t>
      </w:r>
    </w:p>
    <w:p w14:paraId="356BC81A" w14:textId="77777777" w:rsidR="00000000" w:rsidRDefault="00810823">
      <w:pPr>
        <w:pStyle w:val="a0"/>
        <w:ind w:firstLine="0"/>
        <w:rPr>
          <w:rFonts w:hint="cs"/>
          <w:rtl/>
        </w:rPr>
      </w:pPr>
    </w:p>
    <w:p w14:paraId="02E84F3D" w14:textId="77777777" w:rsidR="00000000" w:rsidRDefault="00810823">
      <w:pPr>
        <w:pStyle w:val="-"/>
        <w:rPr>
          <w:rtl/>
        </w:rPr>
      </w:pPr>
      <w:bookmarkStart w:id="22" w:name="FS000001053T28_02_2005_16_53_28C"/>
      <w:bookmarkEnd w:id="22"/>
      <w:r>
        <w:rPr>
          <w:rFonts w:hint="eastAsia"/>
          <w:rtl/>
        </w:rPr>
        <w:t>חמי</w:t>
      </w:r>
      <w:r>
        <w:rPr>
          <w:rtl/>
        </w:rPr>
        <w:t xml:space="preserve"> דורון (שינוי):</w:t>
      </w:r>
    </w:p>
    <w:p w14:paraId="253476B5" w14:textId="77777777" w:rsidR="00000000" w:rsidRDefault="00810823">
      <w:pPr>
        <w:pStyle w:val="a0"/>
        <w:rPr>
          <w:rFonts w:hint="cs"/>
          <w:rtl/>
        </w:rPr>
      </w:pPr>
    </w:p>
    <w:p w14:paraId="68BAC34A" w14:textId="77777777" w:rsidR="00000000" w:rsidRDefault="00810823">
      <w:pPr>
        <w:pStyle w:val="a0"/>
        <w:rPr>
          <w:rFonts w:hint="cs"/>
          <w:rtl/>
        </w:rPr>
      </w:pPr>
      <w:r>
        <w:rPr>
          <w:rFonts w:hint="cs"/>
          <w:rtl/>
        </w:rPr>
        <w:t>ודאי.</w:t>
      </w:r>
    </w:p>
    <w:p w14:paraId="5FE2CDF0" w14:textId="77777777" w:rsidR="00000000" w:rsidRDefault="00810823">
      <w:pPr>
        <w:pStyle w:val="a0"/>
        <w:ind w:firstLine="0"/>
        <w:rPr>
          <w:rFonts w:hint="cs"/>
          <w:rtl/>
        </w:rPr>
      </w:pPr>
    </w:p>
    <w:p w14:paraId="1B036B26" w14:textId="77777777" w:rsidR="00000000" w:rsidRDefault="00810823">
      <w:pPr>
        <w:pStyle w:val="af1"/>
        <w:rPr>
          <w:rtl/>
        </w:rPr>
      </w:pPr>
      <w:r>
        <w:rPr>
          <w:rFonts w:hint="eastAsia"/>
          <w:rtl/>
        </w:rPr>
        <w:t>היו</w:t>
      </w:r>
      <w:r>
        <w:rPr>
          <w:rtl/>
        </w:rPr>
        <w:t>"ר ראובן ריבלין:</w:t>
      </w:r>
    </w:p>
    <w:p w14:paraId="6D32470D" w14:textId="77777777" w:rsidR="00000000" w:rsidRDefault="00810823">
      <w:pPr>
        <w:pStyle w:val="a0"/>
        <w:rPr>
          <w:rFonts w:hint="cs"/>
          <w:rtl/>
        </w:rPr>
      </w:pPr>
    </w:p>
    <w:p w14:paraId="3CDCAB0B" w14:textId="77777777" w:rsidR="00000000" w:rsidRDefault="00810823">
      <w:pPr>
        <w:pStyle w:val="a0"/>
        <w:rPr>
          <w:rFonts w:hint="cs"/>
          <w:rtl/>
        </w:rPr>
      </w:pPr>
      <w:r>
        <w:rPr>
          <w:rFonts w:hint="cs"/>
          <w:rtl/>
        </w:rPr>
        <w:t>אדוני מקריא?</w:t>
      </w:r>
    </w:p>
    <w:p w14:paraId="789A9F6E" w14:textId="77777777" w:rsidR="00000000" w:rsidRDefault="00810823">
      <w:pPr>
        <w:pStyle w:val="a0"/>
        <w:ind w:firstLine="0"/>
        <w:rPr>
          <w:rFonts w:hint="cs"/>
          <w:rtl/>
        </w:rPr>
      </w:pPr>
    </w:p>
    <w:p w14:paraId="5EE34861" w14:textId="77777777" w:rsidR="00000000" w:rsidRDefault="00810823">
      <w:pPr>
        <w:pStyle w:val="-"/>
        <w:rPr>
          <w:rtl/>
        </w:rPr>
      </w:pPr>
      <w:bookmarkStart w:id="23" w:name="FS000001053T28_02_2005_16_53_34C"/>
      <w:bookmarkEnd w:id="23"/>
      <w:r>
        <w:rPr>
          <w:rFonts w:hint="eastAsia"/>
          <w:rtl/>
        </w:rPr>
        <w:t>חמי</w:t>
      </w:r>
      <w:r>
        <w:rPr>
          <w:rtl/>
        </w:rPr>
        <w:t xml:space="preserve"> דורון (שינוי):</w:t>
      </w:r>
    </w:p>
    <w:p w14:paraId="505C902C" w14:textId="77777777" w:rsidR="00000000" w:rsidRDefault="00810823">
      <w:pPr>
        <w:pStyle w:val="a0"/>
        <w:rPr>
          <w:rFonts w:hint="cs"/>
          <w:rtl/>
        </w:rPr>
      </w:pPr>
    </w:p>
    <w:p w14:paraId="0A13C726" w14:textId="77777777" w:rsidR="00000000" w:rsidRDefault="00810823">
      <w:pPr>
        <w:pStyle w:val="a0"/>
        <w:rPr>
          <w:rFonts w:hint="cs"/>
          <w:rtl/>
        </w:rPr>
      </w:pPr>
      <w:r>
        <w:rPr>
          <w:rFonts w:hint="cs"/>
          <w:rtl/>
        </w:rPr>
        <w:t>אני לא מקריא, זה בדיוק העניין.</w:t>
      </w:r>
    </w:p>
    <w:p w14:paraId="33CBA425" w14:textId="77777777" w:rsidR="00000000" w:rsidRDefault="00810823">
      <w:pPr>
        <w:pStyle w:val="a0"/>
        <w:ind w:firstLine="0"/>
        <w:rPr>
          <w:rFonts w:hint="cs"/>
          <w:rtl/>
        </w:rPr>
      </w:pPr>
    </w:p>
    <w:p w14:paraId="2664E0C8" w14:textId="77777777" w:rsidR="00000000" w:rsidRDefault="00810823">
      <w:pPr>
        <w:pStyle w:val="af1"/>
        <w:rPr>
          <w:rtl/>
        </w:rPr>
      </w:pPr>
      <w:r>
        <w:rPr>
          <w:rFonts w:hint="eastAsia"/>
          <w:rtl/>
        </w:rPr>
        <w:t>היו</w:t>
      </w:r>
      <w:r>
        <w:rPr>
          <w:rtl/>
        </w:rPr>
        <w:t>"ר ראובן ריבלין:</w:t>
      </w:r>
    </w:p>
    <w:p w14:paraId="07101B1F" w14:textId="77777777" w:rsidR="00000000" w:rsidRDefault="00810823">
      <w:pPr>
        <w:pStyle w:val="a0"/>
        <w:ind w:firstLine="0"/>
        <w:rPr>
          <w:rFonts w:hint="cs"/>
          <w:rtl/>
        </w:rPr>
      </w:pPr>
    </w:p>
    <w:p w14:paraId="0FED2C29" w14:textId="77777777" w:rsidR="00000000" w:rsidRDefault="00810823">
      <w:pPr>
        <w:pStyle w:val="a0"/>
        <w:rPr>
          <w:rFonts w:hint="cs"/>
          <w:rtl/>
        </w:rPr>
      </w:pPr>
      <w:r>
        <w:rPr>
          <w:rFonts w:hint="cs"/>
          <w:rtl/>
        </w:rPr>
        <w:t xml:space="preserve">אכן, אדוני הוא יצירתי כל כך, ואנשים יצירתיים יכולים ליצור תוך כדי - - - </w:t>
      </w:r>
    </w:p>
    <w:p w14:paraId="18C3E7B4" w14:textId="77777777" w:rsidR="00000000" w:rsidRDefault="00810823">
      <w:pPr>
        <w:pStyle w:val="a0"/>
        <w:ind w:firstLine="0"/>
        <w:rPr>
          <w:rFonts w:hint="cs"/>
          <w:rtl/>
        </w:rPr>
      </w:pPr>
    </w:p>
    <w:p w14:paraId="2E9CB0D2" w14:textId="77777777" w:rsidR="00000000" w:rsidRDefault="00810823">
      <w:pPr>
        <w:pStyle w:val="-"/>
        <w:rPr>
          <w:rtl/>
        </w:rPr>
      </w:pPr>
      <w:bookmarkStart w:id="24" w:name="FS000001053T28_02_2005_16_16_46C"/>
      <w:bookmarkEnd w:id="24"/>
      <w:r>
        <w:rPr>
          <w:rtl/>
        </w:rPr>
        <w:t>חמי דורון (שינוי):</w:t>
      </w:r>
    </w:p>
    <w:p w14:paraId="4C382641" w14:textId="77777777" w:rsidR="00000000" w:rsidRDefault="00810823">
      <w:pPr>
        <w:pStyle w:val="a0"/>
        <w:rPr>
          <w:rtl/>
        </w:rPr>
      </w:pPr>
    </w:p>
    <w:p w14:paraId="21206DC6" w14:textId="77777777" w:rsidR="00000000" w:rsidRDefault="00810823">
      <w:pPr>
        <w:pStyle w:val="a0"/>
        <w:rPr>
          <w:rFonts w:hint="cs"/>
          <w:rtl/>
        </w:rPr>
      </w:pPr>
      <w:r>
        <w:rPr>
          <w:rFonts w:hint="cs"/>
          <w:rtl/>
        </w:rPr>
        <w:t>אדוני היושב-ר</w:t>
      </w:r>
      <w:r>
        <w:rPr>
          <w:rFonts w:hint="cs"/>
          <w:rtl/>
        </w:rPr>
        <w:t>אש, זהו תחום שאני מכיר על בוריו.</w:t>
      </w:r>
    </w:p>
    <w:p w14:paraId="741FF674" w14:textId="77777777" w:rsidR="00000000" w:rsidRDefault="00810823">
      <w:pPr>
        <w:pStyle w:val="a0"/>
        <w:ind w:firstLine="0"/>
        <w:rPr>
          <w:rFonts w:hint="cs"/>
          <w:rtl/>
        </w:rPr>
      </w:pPr>
    </w:p>
    <w:p w14:paraId="093EC2D2" w14:textId="77777777" w:rsidR="00000000" w:rsidRDefault="00810823">
      <w:pPr>
        <w:pStyle w:val="af0"/>
        <w:rPr>
          <w:rtl/>
        </w:rPr>
      </w:pPr>
      <w:r>
        <w:rPr>
          <w:rFonts w:hint="eastAsia"/>
          <w:rtl/>
        </w:rPr>
        <w:t>אליעזר</w:t>
      </w:r>
      <w:r>
        <w:rPr>
          <w:rtl/>
        </w:rPr>
        <w:t xml:space="preserve"> כהן (האיחוד הלאומי - ישראל ביתנו):</w:t>
      </w:r>
    </w:p>
    <w:p w14:paraId="47C49D5F" w14:textId="77777777" w:rsidR="00000000" w:rsidRDefault="00810823">
      <w:pPr>
        <w:pStyle w:val="a0"/>
        <w:rPr>
          <w:rFonts w:hint="cs"/>
          <w:rtl/>
        </w:rPr>
      </w:pPr>
    </w:p>
    <w:p w14:paraId="5CD6305C" w14:textId="77777777" w:rsidR="00000000" w:rsidRDefault="00810823">
      <w:pPr>
        <w:pStyle w:val="a0"/>
        <w:rPr>
          <w:rFonts w:hint="cs"/>
          <w:rtl/>
        </w:rPr>
      </w:pPr>
      <w:r>
        <w:rPr>
          <w:rFonts w:hint="cs"/>
          <w:rtl/>
        </w:rPr>
        <w:t>אדוני היושב-ראש, לפחות שרה אחת משרי הממשלה יושבת במזנון.</w:t>
      </w:r>
    </w:p>
    <w:p w14:paraId="200A1403" w14:textId="77777777" w:rsidR="00000000" w:rsidRDefault="00810823">
      <w:pPr>
        <w:pStyle w:val="a0"/>
        <w:ind w:firstLine="0"/>
        <w:rPr>
          <w:rFonts w:hint="cs"/>
          <w:rtl/>
        </w:rPr>
      </w:pPr>
    </w:p>
    <w:p w14:paraId="3DAE81B8" w14:textId="77777777" w:rsidR="00000000" w:rsidRDefault="00810823">
      <w:pPr>
        <w:pStyle w:val="af1"/>
        <w:rPr>
          <w:rtl/>
        </w:rPr>
      </w:pPr>
      <w:r>
        <w:rPr>
          <w:rtl/>
        </w:rPr>
        <w:t>היו"ר ראובן ריבלין:</w:t>
      </w:r>
    </w:p>
    <w:p w14:paraId="6AB34662" w14:textId="77777777" w:rsidR="00000000" w:rsidRDefault="00810823">
      <w:pPr>
        <w:pStyle w:val="a0"/>
        <w:rPr>
          <w:rtl/>
        </w:rPr>
      </w:pPr>
    </w:p>
    <w:p w14:paraId="7AA015EF" w14:textId="77777777" w:rsidR="00000000" w:rsidRDefault="00810823">
      <w:pPr>
        <w:pStyle w:val="a0"/>
        <w:rPr>
          <w:rFonts w:hint="cs"/>
          <w:rtl/>
        </w:rPr>
      </w:pPr>
      <w:r>
        <w:rPr>
          <w:rFonts w:hint="cs"/>
          <w:rtl/>
        </w:rPr>
        <w:t xml:space="preserve">על כל פנים, לא התכוונתי לפגוע, ומרגע זה, כמובן, יתחיל מירוץ עשר הדקות. ועכשיו </w:t>
      </w:r>
      <w:r>
        <w:rPr>
          <w:rFonts w:hint="eastAsia"/>
          <w:rtl/>
        </w:rPr>
        <w:t>–</w:t>
      </w:r>
      <w:r>
        <w:rPr>
          <w:rFonts w:hint="cs"/>
          <w:rtl/>
        </w:rPr>
        <w:t xml:space="preserve"> דבר דבור על אופניו.</w:t>
      </w:r>
    </w:p>
    <w:p w14:paraId="6A766716" w14:textId="77777777" w:rsidR="00000000" w:rsidRDefault="00810823">
      <w:pPr>
        <w:pStyle w:val="a0"/>
        <w:rPr>
          <w:rFonts w:hint="cs"/>
          <w:rtl/>
        </w:rPr>
      </w:pPr>
    </w:p>
    <w:p w14:paraId="5B5D9B2C" w14:textId="77777777" w:rsidR="00000000" w:rsidRDefault="00810823">
      <w:pPr>
        <w:pStyle w:val="a0"/>
        <w:rPr>
          <w:rFonts w:hint="cs"/>
          <w:rtl/>
        </w:rPr>
      </w:pPr>
      <w:r>
        <w:rPr>
          <w:rFonts w:hint="cs"/>
          <w:rtl/>
        </w:rPr>
        <w:t>אדוני צריך להשיב על הצעת האי-אמון.</w:t>
      </w:r>
    </w:p>
    <w:p w14:paraId="3116BB34" w14:textId="77777777" w:rsidR="00000000" w:rsidRDefault="00810823">
      <w:pPr>
        <w:pStyle w:val="a0"/>
        <w:ind w:firstLine="0"/>
        <w:rPr>
          <w:rFonts w:hint="cs"/>
          <w:rtl/>
        </w:rPr>
      </w:pPr>
    </w:p>
    <w:p w14:paraId="50189A06" w14:textId="77777777" w:rsidR="00000000" w:rsidRDefault="00810823">
      <w:pPr>
        <w:pStyle w:val="af0"/>
        <w:rPr>
          <w:rtl/>
        </w:rPr>
      </w:pPr>
      <w:r>
        <w:rPr>
          <w:rFonts w:hint="eastAsia"/>
          <w:rtl/>
        </w:rPr>
        <w:t>סגן</w:t>
      </w:r>
      <w:r>
        <w:rPr>
          <w:rtl/>
        </w:rPr>
        <w:t xml:space="preserve"> השר לביטחון פנים יעקב אדרי:</w:t>
      </w:r>
    </w:p>
    <w:p w14:paraId="5AD9B3BE" w14:textId="77777777" w:rsidR="00000000" w:rsidRDefault="00810823">
      <w:pPr>
        <w:pStyle w:val="a0"/>
        <w:rPr>
          <w:rFonts w:hint="cs"/>
          <w:rtl/>
        </w:rPr>
      </w:pPr>
    </w:p>
    <w:p w14:paraId="6CD15883" w14:textId="77777777" w:rsidR="00000000" w:rsidRDefault="00810823">
      <w:pPr>
        <w:pStyle w:val="a0"/>
        <w:ind w:firstLine="0"/>
        <w:rPr>
          <w:rFonts w:hint="cs"/>
          <w:rtl/>
        </w:rPr>
      </w:pPr>
      <w:r>
        <w:rPr>
          <w:rFonts w:hint="cs"/>
          <w:rtl/>
        </w:rPr>
        <w:tab/>
        <w:t>אף אחד לא אמר לי.</w:t>
      </w:r>
    </w:p>
    <w:p w14:paraId="363D8749" w14:textId="77777777" w:rsidR="00000000" w:rsidRDefault="00810823">
      <w:pPr>
        <w:pStyle w:val="a0"/>
        <w:ind w:firstLine="0"/>
        <w:rPr>
          <w:rFonts w:hint="cs"/>
          <w:rtl/>
        </w:rPr>
      </w:pPr>
    </w:p>
    <w:p w14:paraId="717BD25C" w14:textId="77777777" w:rsidR="00000000" w:rsidRDefault="00810823">
      <w:pPr>
        <w:pStyle w:val="af1"/>
        <w:rPr>
          <w:rtl/>
        </w:rPr>
      </w:pPr>
      <w:r>
        <w:rPr>
          <w:rtl/>
        </w:rPr>
        <w:t>היו"ר ראובן ריבלין:</w:t>
      </w:r>
    </w:p>
    <w:p w14:paraId="36420145" w14:textId="77777777" w:rsidR="00000000" w:rsidRDefault="00810823">
      <w:pPr>
        <w:pStyle w:val="a0"/>
        <w:rPr>
          <w:rtl/>
        </w:rPr>
      </w:pPr>
    </w:p>
    <w:p w14:paraId="1D3772A2" w14:textId="77777777" w:rsidR="00000000" w:rsidRDefault="00810823">
      <w:pPr>
        <w:pStyle w:val="a0"/>
        <w:rPr>
          <w:rFonts w:hint="cs"/>
          <w:rtl/>
        </w:rPr>
      </w:pPr>
      <w:r>
        <w:rPr>
          <w:rFonts w:hint="cs"/>
          <w:rtl/>
        </w:rPr>
        <w:t xml:space="preserve">אתה לא יודע שאתה צריך להשיב? </w:t>
      </w:r>
    </w:p>
    <w:p w14:paraId="73357E06" w14:textId="77777777" w:rsidR="00000000" w:rsidRDefault="00810823">
      <w:pPr>
        <w:pStyle w:val="a0"/>
        <w:ind w:firstLine="0"/>
        <w:rPr>
          <w:rFonts w:hint="cs"/>
          <w:rtl/>
        </w:rPr>
      </w:pPr>
    </w:p>
    <w:p w14:paraId="6630AFD4" w14:textId="77777777" w:rsidR="00000000" w:rsidRDefault="00810823">
      <w:pPr>
        <w:pStyle w:val="af0"/>
        <w:rPr>
          <w:rtl/>
        </w:rPr>
      </w:pPr>
      <w:bookmarkStart w:id="25" w:name="FS000001053T28_02_2005_16_55_24C"/>
      <w:bookmarkEnd w:id="25"/>
      <w:r>
        <w:rPr>
          <w:rFonts w:hint="eastAsia"/>
          <w:rtl/>
        </w:rPr>
        <w:t>סגן</w:t>
      </w:r>
      <w:r>
        <w:rPr>
          <w:rtl/>
        </w:rPr>
        <w:t xml:space="preserve"> השר לביטחון פנים יעקב אדרי:</w:t>
      </w:r>
    </w:p>
    <w:p w14:paraId="74D63765" w14:textId="77777777" w:rsidR="00000000" w:rsidRDefault="00810823">
      <w:pPr>
        <w:pStyle w:val="a0"/>
        <w:rPr>
          <w:rFonts w:hint="cs"/>
          <w:rtl/>
        </w:rPr>
      </w:pPr>
    </w:p>
    <w:p w14:paraId="591826A9" w14:textId="77777777" w:rsidR="00000000" w:rsidRDefault="00810823">
      <w:pPr>
        <w:pStyle w:val="a0"/>
        <w:rPr>
          <w:rFonts w:hint="cs"/>
          <w:rtl/>
        </w:rPr>
      </w:pPr>
      <w:r>
        <w:rPr>
          <w:rFonts w:hint="cs"/>
          <w:rtl/>
        </w:rPr>
        <w:t>לא, עכשיו הודיעו לי - - -</w:t>
      </w:r>
    </w:p>
    <w:p w14:paraId="0E8FFCBC" w14:textId="77777777" w:rsidR="00000000" w:rsidRDefault="00810823">
      <w:pPr>
        <w:pStyle w:val="a0"/>
        <w:ind w:firstLine="0"/>
        <w:rPr>
          <w:rFonts w:hint="cs"/>
          <w:rtl/>
        </w:rPr>
      </w:pPr>
    </w:p>
    <w:p w14:paraId="44DF7BE2" w14:textId="77777777" w:rsidR="00000000" w:rsidRDefault="00810823">
      <w:pPr>
        <w:pStyle w:val="af1"/>
        <w:rPr>
          <w:rtl/>
        </w:rPr>
      </w:pPr>
      <w:r>
        <w:rPr>
          <w:rFonts w:hint="eastAsia"/>
          <w:rtl/>
        </w:rPr>
        <w:t>היו</w:t>
      </w:r>
      <w:r>
        <w:rPr>
          <w:rtl/>
        </w:rPr>
        <w:t>"ר ראובן ריבלין:</w:t>
      </w:r>
    </w:p>
    <w:p w14:paraId="4CA060CC" w14:textId="77777777" w:rsidR="00000000" w:rsidRDefault="00810823">
      <w:pPr>
        <w:pStyle w:val="a0"/>
        <w:rPr>
          <w:rFonts w:hint="cs"/>
          <w:rtl/>
        </w:rPr>
      </w:pPr>
    </w:p>
    <w:p w14:paraId="3FAE47D4" w14:textId="77777777" w:rsidR="00000000" w:rsidRDefault="00810823">
      <w:pPr>
        <w:pStyle w:val="a0"/>
        <w:rPr>
          <w:rFonts w:hint="cs"/>
          <w:rtl/>
        </w:rPr>
      </w:pPr>
      <w:r>
        <w:rPr>
          <w:rFonts w:hint="cs"/>
          <w:rtl/>
        </w:rPr>
        <w:t>כבוד סגן השר אדרי, בשעה 16:00 אנח</w:t>
      </w:r>
      <w:r>
        <w:rPr>
          <w:rFonts w:hint="cs"/>
          <w:rtl/>
        </w:rPr>
        <w:t xml:space="preserve">נו פותחים את הישיבה, ועל-פי תקנון הכנסת ביום שני אנחנו מחויבים להתחיל באי-אמון. </w:t>
      </w:r>
    </w:p>
    <w:p w14:paraId="1C066211" w14:textId="77777777" w:rsidR="00000000" w:rsidRDefault="00810823">
      <w:pPr>
        <w:pStyle w:val="a0"/>
        <w:ind w:firstLine="0"/>
        <w:rPr>
          <w:rFonts w:hint="cs"/>
          <w:rtl/>
        </w:rPr>
      </w:pPr>
    </w:p>
    <w:p w14:paraId="3BECD5AE" w14:textId="77777777" w:rsidR="00000000" w:rsidRDefault="00810823">
      <w:pPr>
        <w:pStyle w:val="-"/>
        <w:rPr>
          <w:rtl/>
        </w:rPr>
      </w:pPr>
      <w:bookmarkStart w:id="26" w:name="FS000001053T28_02_2005_16_17_29C"/>
      <w:bookmarkEnd w:id="26"/>
      <w:r>
        <w:rPr>
          <w:rtl/>
        </w:rPr>
        <w:t>חמי דורון (שינוי):</w:t>
      </w:r>
    </w:p>
    <w:p w14:paraId="07CE5433" w14:textId="77777777" w:rsidR="00000000" w:rsidRDefault="00810823">
      <w:pPr>
        <w:pStyle w:val="a0"/>
        <w:rPr>
          <w:rtl/>
        </w:rPr>
      </w:pPr>
    </w:p>
    <w:p w14:paraId="1180CFCB" w14:textId="77777777" w:rsidR="00000000" w:rsidRDefault="00810823">
      <w:pPr>
        <w:pStyle w:val="a0"/>
        <w:rPr>
          <w:rFonts w:hint="cs"/>
          <w:rtl/>
        </w:rPr>
      </w:pPr>
      <w:r>
        <w:rPr>
          <w:rFonts w:hint="cs"/>
          <w:rtl/>
        </w:rPr>
        <w:t xml:space="preserve">אני מודה לאדוני סגן השר שנמצא כאן. אני מניח שממילא באת ודבריך רשומים, כך שלא תמיד תהיה בהם תשובה על מה שאני אטען.   </w:t>
      </w:r>
    </w:p>
    <w:p w14:paraId="15B0591E" w14:textId="77777777" w:rsidR="00000000" w:rsidRDefault="00810823">
      <w:pPr>
        <w:pStyle w:val="a0"/>
        <w:ind w:firstLine="0"/>
        <w:rPr>
          <w:rFonts w:hint="cs"/>
          <w:rtl/>
        </w:rPr>
      </w:pPr>
    </w:p>
    <w:p w14:paraId="29579A7C" w14:textId="77777777" w:rsidR="00000000" w:rsidRDefault="00810823">
      <w:pPr>
        <w:pStyle w:val="af1"/>
        <w:rPr>
          <w:rtl/>
        </w:rPr>
      </w:pPr>
      <w:r>
        <w:rPr>
          <w:rtl/>
        </w:rPr>
        <w:t>היו"ר ראובן ריבלין:</w:t>
      </w:r>
    </w:p>
    <w:p w14:paraId="20CE3E92" w14:textId="77777777" w:rsidR="00000000" w:rsidRDefault="00810823">
      <w:pPr>
        <w:pStyle w:val="a0"/>
        <w:rPr>
          <w:rtl/>
        </w:rPr>
      </w:pPr>
    </w:p>
    <w:p w14:paraId="2343315F" w14:textId="77777777" w:rsidR="00000000" w:rsidRDefault="00810823">
      <w:pPr>
        <w:pStyle w:val="a0"/>
        <w:ind w:left="719" w:firstLine="0"/>
        <w:rPr>
          <w:rFonts w:hint="cs"/>
          <w:rtl/>
        </w:rPr>
      </w:pPr>
      <w:r>
        <w:rPr>
          <w:rFonts w:hint="cs"/>
          <w:rtl/>
        </w:rPr>
        <w:t>למה אדוני מעליב</w:t>
      </w:r>
      <w:r>
        <w:rPr>
          <w:rFonts w:hint="cs"/>
          <w:rtl/>
        </w:rPr>
        <w:t xml:space="preserve"> אותו עכשיו? </w:t>
      </w:r>
    </w:p>
    <w:p w14:paraId="63C9C42E" w14:textId="77777777" w:rsidR="00000000" w:rsidRDefault="00810823">
      <w:pPr>
        <w:pStyle w:val="a0"/>
        <w:ind w:firstLine="0"/>
        <w:rPr>
          <w:rFonts w:hint="cs"/>
          <w:rtl/>
        </w:rPr>
      </w:pPr>
    </w:p>
    <w:p w14:paraId="4E77FB2B" w14:textId="77777777" w:rsidR="00000000" w:rsidRDefault="00810823">
      <w:pPr>
        <w:pStyle w:val="-"/>
        <w:rPr>
          <w:rtl/>
        </w:rPr>
      </w:pPr>
      <w:bookmarkStart w:id="27" w:name="FS000001053T28_02_2005_16_17_48C"/>
      <w:bookmarkEnd w:id="27"/>
      <w:r>
        <w:rPr>
          <w:rtl/>
        </w:rPr>
        <w:t>חמי דורון (שינוי):</w:t>
      </w:r>
    </w:p>
    <w:p w14:paraId="6BEB6E05" w14:textId="77777777" w:rsidR="00000000" w:rsidRDefault="00810823">
      <w:pPr>
        <w:pStyle w:val="a0"/>
        <w:rPr>
          <w:rtl/>
        </w:rPr>
      </w:pPr>
    </w:p>
    <w:p w14:paraId="41E8A802" w14:textId="77777777" w:rsidR="00000000" w:rsidRDefault="00810823">
      <w:pPr>
        <w:pStyle w:val="a0"/>
        <w:rPr>
          <w:rFonts w:hint="cs"/>
          <w:rtl/>
        </w:rPr>
      </w:pPr>
      <w:r>
        <w:rPr>
          <w:rFonts w:hint="cs"/>
          <w:rtl/>
        </w:rPr>
        <w:t>לא, להיפך, הוא לא היה כאן, לכן הוא לא יודע.</w:t>
      </w:r>
    </w:p>
    <w:p w14:paraId="158227AD" w14:textId="77777777" w:rsidR="00000000" w:rsidRDefault="00810823">
      <w:pPr>
        <w:pStyle w:val="a0"/>
        <w:ind w:firstLine="0"/>
        <w:rPr>
          <w:rFonts w:hint="cs"/>
          <w:rtl/>
        </w:rPr>
      </w:pPr>
    </w:p>
    <w:p w14:paraId="3D38CE3F" w14:textId="77777777" w:rsidR="00000000" w:rsidRDefault="00810823">
      <w:pPr>
        <w:pStyle w:val="af1"/>
        <w:rPr>
          <w:rtl/>
        </w:rPr>
      </w:pPr>
      <w:r>
        <w:rPr>
          <w:rFonts w:hint="eastAsia"/>
          <w:rtl/>
        </w:rPr>
        <w:t>היו</w:t>
      </w:r>
      <w:r>
        <w:rPr>
          <w:rtl/>
        </w:rPr>
        <w:t>"ר ראובן ריבלין:</w:t>
      </w:r>
    </w:p>
    <w:p w14:paraId="474D1BC8" w14:textId="77777777" w:rsidR="00000000" w:rsidRDefault="00810823">
      <w:pPr>
        <w:pStyle w:val="a0"/>
        <w:rPr>
          <w:rFonts w:hint="cs"/>
          <w:rtl/>
        </w:rPr>
      </w:pPr>
    </w:p>
    <w:p w14:paraId="742F99C6" w14:textId="77777777" w:rsidR="00000000" w:rsidRDefault="00810823">
      <w:pPr>
        <w:pStyle w:val="a0"/>
        <w:rPr>
          <w:rFonts w:hint="cs"/>
          <w:rtl/>
        </w:rPr>
      </w:pPr>
      <w:r>
        <w:rPr>
          <w:rFonts w:hint="cs"/>
          <w:rtl/>
        </w:rPr>
        <w:t>לכן לאדוני מלוא עשר הדקות להסביר לסגן השר על מה הוא צריך להשיב.</w:t>
      </w:r>
    </w:p>
    <w:p w14:paraId="612B4421" w14:textId="77777777" w:rsidR="00000000" w:rsidRDefault="00810823">
      <w:pPr>
        <w:pStyle w:val="a0"/>
        <w:rPr>
          <w:rFonts w:hint="cs"/>
          <w:rtl/>
        </w:rPr>
      </w:pPr>
    </w:p>
    <w:p w14:paraId="53E181ED" w14:textId="77777777" w:rsidR="00000000" w:rsidRDefault="00810823">
      <w:pPr>
        <w:pStyle w:val="-"/>
        <w:rPr>
          <w:rtl/>
        </w:rPr>
      </w:pPr>
      <w:bookmarkStart w:id="28" w:name="FS000001053T28_02_2005_16_57_03C"/>
      <w:bookmarkEnd w:id="28"/>
      <w:r>
        <w:rPr>
          <w:rFonts w:hint="eastAsia"/>
          <w:rtl/>
        </w:rPr>
        <w:t>חמי</w:t>
      </w:r>
      <w:r>
        <w:rPr>
          <w:rtl/>
        </w:rPr>
        <w:t xml:space="preserve"> דורון (שינוי):</w:t>
      </w:r>
    </w:p>
    <w:p w14:paraId="0D423612" w14:textId="77777777" w:rsidR="00000000" w:rsidRDefault="00810823">
      <w:pPr>
        <w:pStyle w:val="a0"/>
        <w:ind w:firstLine="0"/>
        <w:rPr>
          <w:rFonts w:hint="cs"/>
          <w:rtl/>
        </w:rPr>
      </w:pPr>
    </w:p>
    <w:p w14:paraId="40210344" w14:textId="77777777" w:rsidR="00000000" w:rsidRDefault="00810823">
      <w:pPr>
        <w:pStyle w:val="a0"/>
        <w:rPr>
          <w:rFonts w:hint="cs"/>
          <w:rtl/>
        </w:rPr>
      </w:pPr>
      <w:r>
        <w:rPr>
          <w:rFonts w:hint="cs"/>
          <w:rtl/>
        </w:rPr>
        <w:t>אני לא אחזור על מה שאמרתי. להיפך, בגלל זה שמחתי לדבר יותר, כי את הדברי</w:t>
      </w:r>
      <w:r>
        <w:rPr>
          <w:rFonts w:hint="cs"/>
          <w:rtl/>
        </w:rPr>
        <w:t>ם שיש לי לומר אי-אפשר להגיד בעשר דקות. זה יכול לקחת עשר שעות.</w:t>
      </w:r>
    </w:p>
    <w:p w14:paraId="4D87206B" w14:textId="77777777" w:rsidR="00000000" w:rsidRDefault="00810823">
      <w:pPr>
        <w:pStyle w:val="a0"/>
        <w:ind w:firstLine="0"/>
        <w:rPr>
          <w:rFonts w:hint="cs"/>
          <w:rtl/>
        </w:rPr>
      </w:pPr>
    </w:p>
    <w:p w14:paraId="53F3851B" w14:textId="77777777" w:rsidR="00000000" w:rsidRDefault="00810823">
      <w:pPr>
        <w:pStyle w:val="af1"/>
        <w:rPr>
          <w:rtl/>
        </w:rPr>
      </w:pPr>
      <w:r>
        <w:rPr>
          <w:rtl/>
        </w:rPr>
        <w:t>היו"ר ראובן ריבלין:</w:t>
      </w:r>
    </w:p>
    <w:p w14:paraId="40464DA7" w14:textId="77777777" w:rsidR="00000000" w:rsidRDefault="00810823">
      <w:pPr>
        <w:pStyle w:val="a0"/>
        <w:rPr>
          <w:rtl/>
        </w:rPr>
      </w:pPr>
    </w:p>
    <w:p w14:paraId="641DC846" w14:textId="77777777" w:rsidR="00000000" w:rsidRDefault="00810823">
      <w:pPr>
        <w:pStyle w:val="a0"/>
        <w:rPr>
          <w:rFonts w:hint="cs"/>
          <w:rtl/>
        </w:rPr>
      </w:pPr>
      <w:r>
        <w:rPr>
          <w:rFonts w:hint="cs"/>
          <w:rtl/>
        </w:rPr>
        <w:t xml:space="preserve">בבקשה, אדוני, מרגע זה לרשותך עשר דקות. </w:t>
      </w:r>
    </w:p>
    <w:p w14:paraId="6598FFA4" w14:textId="77777777" w:rsidR="00000000" w:rsidRDefault="00810823">
      <w:pPr>
        <w:pStyle w:val="a0"/>
        <w:ind w:firstLine="0"/>
        <w:rPr>
          <w:rFonts w:hint="cs"/>
          <w:rtl/>
        </w:rPr>
      </w:pPr>
    </w:p>
    <w:p w14:paraId="39942B18" w14:textId="77777777" w:rsidR="00000000" w:rsidRDefault="00810823">
      <w:pPr>
        <w:pStyle w:val="-"/>
        <w:rPr>
          <w:rtl/>
        </w:rPr>
      </w:pPr>
      <w:bookmarkStart w:id="29" w:name="FS000001053T28_02_2005_16_19_26C"/>
      <w:bookmarkEnd w:id="29"/>
      <w:r>
        <w:rPr>
          <w:rtl/>
        </w:rPr>
        <w:t>חמי דורון (שינוי):</w:t>
      </w:r>
    </w:p>
    <w:p w14:paraId="0445FC82" w14:textId="77777777" w:rsidR="00000000" w:rsidRDefault="00810823">
      <w:pPr>
        <w:pStyle w:val="a0"/>
        <w:rPr>
          <w:rtl/>
        </w:rPr>
      </w:pPr>
    </w:p>
    <w:p w14:paraId="0BF4B0F7" w14:textId="77777777" w:rsidR="00000000" w:rsidRDefault="00810823">
      <w:pPr>
        <w:pStyle w:val="a0"/>
        <w:rPr>
          <w:rFonts w:hint="cs"/>
          <w:rtl/>
        </w:rPr>
      </w:pPr>
      <w:r>
        <w:rPr>
          <w:rFonts w:hint="cs"/>
          <w:rtl/>
        </w:rPr>
        <w:t>אני מודה לאדוני. בדקתי את תקציב המשטרה בתוך תקציב המשרד לביטחון הפנים לשנת  2005. לכאורה יש עלייה, יש גידול בתק</w:t>
      </w:r>
      <w:r>
        <w:rPr>
          <w:rFonts w:hint="cs"/>
          <w:rtl/>
        </w:rPr>
        <w:t xml:space="preserve">ציב. מעשית אין גידול בתקציב, מכיוון שבפועל יש בתקציב לשנת 2005 קיצוץ של הרבה מאוד כסף. אדוני סגן השר, כ-76% מכלל תקציב המשטרה </w:t>
      </w:r>
      <w:r>
        <w:rPr>
          <w:rFonts w:hint="eastAsia"/>
          <w:rtl/>
        </w:rPr>
        <w:t>–</w:t>
      </w:r>
      <w:r>
        <w:rPr>
          <w:rFonts w:hint="cs"/>
          <w:rtl/>
        </w:rPr>
        <w:t xml:space="preserve"> 6.5 מיליארדי ש"ח </w:t>
      </w:r>
      <w:r>
        <w:rPr>
          <w:rFonts w:hint="eastAsia"/>
          <w:rtl/>
        </w:rPr>
        <w:t>–</w:t>
      </w:r>
      <w:r>
        <w:rPr>
          <w:rFonts w:hint="cs"/>
          <w:rtl/>
        </w:rPr>
        <w:t xml:space="preserve"> מופנים לתשלום שכר. 5 מיליארדי ש"ח מופנים להוצאות שכר שוטף ולהוצאות שכר הגמלאים. מה שקרה כאן הוא שהתקציב לגמלא</w:t>
      </w:r>
      <w:r>
        <w:rPr>
          <w:rFonts w:hint="cs"/>
          <w:rtl/>
        </w:rPr>
        <w:t>ים גדל, ואז היתוספו כ-7 מיליוני ש"ח, אבל התקציב הכולל  של המשרד לפעולות ולתקציב שוטף בעצם יורד כמעט ב-90 מיליון ש"ח. זה קורה במשרד חשוב, משרד שצריך לשמור על חייו ועל רכושו של האזרח במדינת ישראל.</w:t>
      </w:r>
    </w:p>
    <w:p w14:paraId="4535ADE0" w14:textId="77777777" w:rsidR="00000000" w:rsidRDefault="00810823">
      <w:pPr>
        <w:pStyle w:val="a0"/>
        <w:rPr>
          <w:rFonts w:hint="cs"/>
          <w:rtl/>
        </w:rPr>
      </w:pPr>
    </w:p>
    <w:p w14:paraId="375C426B" w14:textId="77777777" w:rsidR="00000000" w:rsidRDefault="00810823">
      <w:pPr>
        <w:pStyle w:val="a0"/>
        <w:rPr>
          <w:rFonts w:hint="cs"/>
          <w:rtl/>
        </w:rPr>
      </w:pPr>
      <w:r>
        <w:rPr>
          <w:rFonts w:hint="cs"/>
          <w:rtl/>
        </w:rPr>
        <w:t xml:space="preserve">צא ולמד מה קרה בניו-יורק. אני לא מציע לשלוח את השר ואת סגנו </w:t>
      </w:r>
      <w:r>
        <w:rPr>
          <w:rFonts w:hint="cs"/>
          <w:rtl/>
        </w:rPr>
        <w:t>אל רודי ג'וליאני כדי ללמוד, אבל קחו את החומר ותראו איך הורידו את אחוזי הפשיעה בעיר ניו-יורק - לא בקיצוץ מספר השוטרים במקוף, לא בקיצוץ מספר השוטרים בשטח, אלא בקיצוץ מספר השוטרים ברמות הגבוהות, בקיצוץ מספר הפקידים. במצב שבו בכל קרן רחוב עמדה מכונית עם שני שו</w:t>
      </w:r>
      <w:r>
        <w:rPr>
          <w:rFonts w:hint="cs"/>
          <w:rtl/>
        </w:rPr>
        <w:t xml:space="preserve">טרים, כשנוכחות המשטרה היתה מסיבית כל כך, לא היתה לפושעים ברירה אלא לנדוד למקומות אחרים. </w:t>
      </w:r>
    </w:p>
    <w:p w14:paraId="696CC6C1" w14:textId="77777777" w:rsidR="00000000" w:rsidRDefault="00810823">
      <w:pPr>
        <w:pStyle w:val="a0"/>
        <w:rPr>
          <w:rFonts w:hint="cs"/>
          <w:rtl/>
        </w:rPr>
      </w:pPr>
    </w:p>
    <w:p w14:paraId="0D11C9AF" w14:textId="77777777" w:rsidR="00000000" w:rsidRDefault="00810823">
      <w:pPr>
        <w:pStyle w:val="a0"/>
        <w:rPr>
          <w:rFonts w:hint="cs"/>
          <w:rtl/>
        </w:rPr>
      </w:pPr>
      <w:r>
        <w:rPr>
          <w:rFonts w:hint="cs"/>
          <w:rtl/>
        </w:rPr>
        <w:t xml:space="preserve">דרך אגב, אדוני סגן השר, אפשר ללמוד בדיוק ממה שעשתה משטרת ישראל עם ה"כספומטים" של הסמים בלוד. ברגע שפעלתם שם במלוא הכוח </w:t>
      </w:r>
      <w:r>
        <w:rPr>
          <w:rFonts w:hint="eastAsia"/>
          <w:rtl/>
        </w:rPr>
        <w:t>–</w:t>
      </w:r>
      <w:r>
        <w:rPr>
          <w:rFonts w:hint="cs"/>
          <w:rtl/>
        </w:rPr>
        <w:t xml:space="preserve"> בהצבת מחסומים, ביצירת מצב שבו אדם שמגיע ללוד </w:t>
      </w:r>
      <w:r>
        <w:rPr>
          <w:rFonts w:hint="cs"/>
          <w:rtl/>
        </w:rPr>
        <w:t xml:space="preserve">מהתחנה המרכזית בתל-אביב במונית שירות נשאל היכן הוא גר ולאן הוא נוסע, ואם הוא לא היה מהאזור הוא התבקש לחזור לתל-אביב </w:t>
      </w:r>
      <w:r>
        <w:rPr>
          <w:rFonts w:hint="eastAsia"/>
          <w:rtl/>
        </w:rPr>
        <w:t>–</w:t>
      </w:r>
      <w:r>
        <w:rPr>
          <w:rFonts w:hint="cs"/>
          <w:rtl/>
        </w:rPr>
        <w:t xml:space="preserve"> נגמרו ה"כספומטים" בלוד.  דיברנו על זה בוועדת הפנים של הכנסת.</w:t>
      </w:r>
    </w:p>
    <w:p w14:paraId="7E7303CE" w14:textId="77777777" w:rsidR="00000000" w:rsidRDefault="00810823">
      <w:pPr>
        <w:pStyle w:val="a0"/>
        <w:rPr>
          <w:rFonts w:hint="cs"/>
          <w:rtl/>
        </w:rPr>
      </w:pPr>
    </w:p>
    <w:p w14:paraId="1D65EFBF" w14:textId="77777777" w:rsidR="00000000" w:rsidRDefault="00810823">
      <w:pPr>
        <w:pStyle w:val="a0"/>
        <w:rPr>
          <w:rFonts w:hint="cs"/>
          <w:rtl/>
        </w:rPr>
      </w:pPr>
      <w:r>
        <w:rPr>
          <w:rFonts w:hint="cs"/>
          <w:rtl/>
        </w:rPr>
        <w:t>לכן, זאת הגישה, ולא קיצוץ 2,000 משרות שוטרים בתוכנית ההבראה של המשטרה; 1,000</w:t>
      </w:r>
      <w:r>
        <w:rPr>
          <w:rFonts w:hint="cs"/>
          <w:rtl/>
        </w:rPr>
        <w:t xml:space="preserve"> מהם יפוטרו כבר בשנה הקרובה. </w:t>
      </w:r>
    </w:p>
    <w:p w14:paraId="6AAB3A3E" w14:textId="77777777" w:rsidR="00000000" w:rsidRDefault="00810823">
      <w:pPr>
        <w:pStyle w:val="a0"/>
        <w:rPr>
          <w:rFonts w:hint="cs"/>
          <w:rtl/>
        </w:rPr>
      </w:pPr>
    </w:p>
    <w:p w14:paraId="45E63DC8" w14:textId="77777777" w:rsidR="00000000" w:rsidRDefault="00810823">
      <w:pPr>
        <w:pStyle w:val="a0"/>
        <w:rPr>
          <w:rFonts w:hint="cs"/>
          <w:rtl/>
        </w:rPr>
      </w:pPr>
      <w:r>
        <w:rPr>
          <w:rFonts w:hint="cs"/>
          <w:rtl/>
        </w:rPr>
        <w:t>אדוני היושב-ראש, אני חייב לציין שהובא לידיעתי, כי בשירות בתי-הסוהר יש 4,000</w:t>
      </w:r>
      <w:r>
        <w:rPr>
          <w:rFonts w:hint="eastAsia"/>
          <w:rtl/>
        </w:rPr>
        <w:t>–</w:t>
      </w:r>
      <w:r>
        <w:rPr>
          <w:rFonts w:hint="cs"/>
          <w:rtl/>
        </w:rPr>
        <w:t>5,000 סוהרים, ובהם 20 קצינים בדרגה מקבילה לדרגת אלוף בצה"ל. 20. איפה נשמע כדבר הזה? זה אומר שעלויות השכר הן גבוהות ביותר. עלות השכר של הסוהר נמוכה, א</w:t>
      </w:r>
      <w:r>
        <w:rPr>
          <w:rFonts w:hint="cs"/>
          <w:rtl/>
        </w:rPr>
        <w:t xml:space="preserve">בל עלות השכר של קצין </w:t>
      </w:r>
      <w:r>
        <w:rPr>
          <w:rFonts w:hint="eastAsia"/>
          <w:rtl/>
        </w:rPr>
        <w:t>–</w:t>
      </w:r>
      <w:r>
        <w:rPr>
          <w:rFonts w:hint="cs"/>
          <w:rtl/>
        </w:rPr>
        <w:t xml:space="preserve"> ראש מינהל זה וראש מינהל אחר, שהוא בדרגת אלוף או תת-אלוף או אלוף-משנה </w:t>
      </w:r>
      <w:r>
        <w:rPr>
          <w:rFonts w:hint="eastAsia"/>
          <w:rtl/>
        </w:rPr>
        <w:t>–</w:t>
      </w:r>
      <w:r>
        <w:rPr>
          <w:rFonts w:hint="cs"/>
          <w:rtl/>
        </w:rPr>
        <w:t xml:space="preserve"> גבוהה. אדוני סגן השר, זה יוצר מצב שבו בשירות בתי-הסוהר רוב עלות השכר היא לשכבה דקה מאוד. המצב הזה דומה למצב בכל המגזר הציבורי. כך נעשה גם ברשויות המקומיות וכך כנר</w:t>
      </w:r>
      <w:r>
        <w:rPr>
          <w:rFonts w:hint="cs"/>
          <w:rtl/>
        </w:rPr>
        <w:t xml:space="preserve">אה נעשה גם במשרדי הממשלה, ואני מודה שלא בדקתי אותם. את הרשויות המקומיות בדקתי, ושם זה בדיוק אותו הסיפור. איפה מקצצים? מקצצים בשוטרים שמשתכרים 4,500 ש"ח בחודש, ומשאירים את הקצינים שמרוויחים 35,000 ש"ח בחודש. שיטה לא רעה, שיטה טובה. </w:t>
      </w:r>
    </w:p>
    <w:p w14:paraId="2CDCF2A8" w14:textId="77777777" w:rsidR="00000000" w:rsidRDefault="00810823">
      <w:pPr>
        <w:pStyle w:val="a0"/>
        <w:rPr>
          <w:rFonts w:hint="cs"/>
          <w:rtl/>
        </w:rPr>
      </w:pPr>
    </w:p>
    <w:p w14:paraId="3355D812" w14:textId="77777777" w:rsidR="00000000" w:rsidRDefault="00810823">
      <w:pPr>
        <w:pStyle w:val="a0"/>
        <w:rPr>
          <w:rFonts w:hint="cs"/>
          <w:rtl/>
        </w:rPr>
      </w:pPr>
      <w:r>
        <w:rPr>
          <w:rFonts w:hint="cs"/>
          <w:rtl/>
        </w:rPr>
        <w:t>מעבר לכך, אדוני היושב-ר</w:t>
      </w:r>
      <w:r>
        <w:rPr>
          <w:rFonts w:hint="cs"/>
          <w:rtl/>
        </w:rPr>
        <w:t xml:space="preserve">אש, אדוני סגן השר, לגבי עבירות הרכוש ובעיקר גנבות הרכב: למעשה היום, כאשר אדם נפגע מגנבת רכב או מפריצה לביתו, השאלה הראשונה שהשוטר שואל אותו היא: האם יש לאדוני ביטוח? בזה הוא מסתפק. בזה תמה למעשה עבודת המשטרה. לך לביטוח, אדוני, ניתן לך פתק </w:t>
      </w:r>
      <w:r>
        <w:rPr>
          <w:rFonts w:hint="eastAsia"/>
          <w:rtl/>
        </w:rPr>
        <w:t>–</w:t>
      </w:r>
      <w:r>
        <w:rPr>
          <w:rFonts w:hint="cs"/>
          <w:rtl/>
        </w:rPr>
        <w:t xml:space="preserve"> טופס </w:t>
      </w:r>
      <w:r>
        <w:rPr>
          <w:rFonts w:hint="eastAsia"/>
          <w:rtl/>
        </w:rPr>
        <w:t>–</w:t>
      </w:r>
      <w:r>
        <w:rPr>
          <w:rFonts w:hint="cs"/>
          <w:rtl/>
        </w:rPr>
        <w:t xml:space="preserve"> וסע לביט</w:t>
      </w:r>
      <w:r>
        <w:rPr>
          <w:rFonts w:hint="cs"/>
          <w:rtl/>
        </w:rPr>
        <w:t xml:space="preserve">וח. </w:t>
      </w:r>
    </w:p>
    <w:p w14:paraId="7F4EF77D" w14:textId="77777777" w:rsidR="00000000" w:rsidRDefault="00810823">
      <w:pPr>
        <w:pStyle w:val="a0"/>
        <w:rPr>
          <w:rFonts w:hint="cs"/>
          <w:rtl/>
        </w:rPr>
      </w:pPr>
    </w:p>
    <w:p w14:paraId="13796528" w14:textId="77777777" w:rsidR="00000000" w:rsidRDefault="00810823">
      <w:pPr>
        <w:pStyle w:val="a0"/>
        <w:rPr>
          <w:rFonts w:hint="cs"/>
          <w:rtl/>
        </w:rPr>
      </w:pPr>
      <w:r>
        <w:rPr>
          <w:rFonts w:hint="cs"/>
          <w:rtl/>
        </w:rPr>
        <w:t>אני חייב לספר, אדוני היושב-ראש, שבזמנו גנבו ללקוח שלי טרקטור. ה"איתוראן" התריע על כך, והזעיקו את משטרת ראשון-לציון. המשטרה התחילה להתחקות אחר העקבות. נסעו מראשון לנס-ציונה, וכשהגיעו אל קו הגבול שבין נס-ציונה לראשון, המשטרה עצרה, עם הקליינט בפנים, והו</w:t>
      </w:r>
      <w:r>
        <w:rPr>
          <w:rFonts w:hint="cs"/>
          <w:rtl/>
        </w:rPr>
        <w:t xml:space="preserve">דיעה לו: מפה איני רשאית לנסוע. איזה שטויות הן אלה? לא קיים דבר כזה במדינת ישראל. זו פשוט טיפשות לשמה, וכך לא נלחמים בפשע. </w:t>
      </w:r>
    </w:p>
    <w:p w14:paraId="332A74FE" w14:textId="77777777" w:rsidR="00000000" w:rsidRDefault="00810823">
      <w:pPr>
        <w:pStyle w:val="a0"/>
        <w:rPr>
          <w:rFonts w:hint="cs"/>
          <w:rtl/>
        </w:rPr>
      </w:pPr>
    </w:p>
    <w:p w14:paraId="7ED6F65B" w14:textId="77777777" w:rsidR="00000000" w:rsidRDefault="00810823">
      <w:pPr>
        <w:pStyle w:val="a0"/>
        <w:rPr>
          <w:rFonts w:hint="cs"/>
          <w:rtl/>
        </w:rPr>
      </w:pPr>
      <w:r>
        <w:rPr>
          <w:rFonts w:hint="cs"/>
          <w:rtl/>
        </w:rPr>
        <w:t>אדוני סגן השר, יש כמה סיבות לפשע, ויש כמה סיבות גם לאלימות הפושה. סיבה אחת היא חינוך. החינוך הוא לא בידיכם, לכן איני בא אליכם בטענות</w:t>
      </w:r>
      <w:r>
        <w:rPr>
          <w:rFonts w:hint="cs"/>
          <w:rtl/>
        </w:rPr>
        <w:t xml:space="preserve">; על זה אבוא בטענות אל שרת החינוך. אבל האכיפה היא באחריות שלכם. קצין משטרה בכיר אומר לי, שכאשר יש השתוללות ברשות מקומית, בבניין מועצת העיר, אבל מאיימים על חברי האופוזיציה, המשטרה אינה מגיעה למקום, כי הוא פתוח לציבור. המשטרה טוענת שהיא אינה רשאית להיכנס </w:t>
      </w:r>
      <w:r>
        <w:rPr>
          <w:rFonts w:hint="eastAsia"/>
          <w:rtl/>
        </w:rPr>
        <w:t>–</w:t>
      </w:r>
      <w:r>
        <w:rPr>
          <w:rFonts w:hint="cs"/>
          <w:rtl/>
        </w:rPr>
        <w:t xml:space="preserve"> ג</w:t>
      </w:r>
      <w:r>
        <w:rPr>
          <w:rFonts w:hint="cs"/>
          <w:rtl/>
        </w:rPr>
        <w:t>ם אם מחר יהיה שם, חס וחלילה, רצח. זה בסדר. לעומת זאת, כשראש הרשות מצלצל למפקד התחנה ואומר לו: יש פה הפגנה נגדי, תבוא לפזר אותם, בתוך שבע דקות הניידות מגיעות ומפזרות את המפגינים. אני מצטער מאוד, אדוני היושב-ראש, אבל כך לא בונים חומה, כך לא אוכפים חוק וכך לא</w:t>
      </w:r>
      <w:r>
        <w:rPr>
          <w:rFonts w:hint="cs"/>
          <w:rtl/>
        </w:rPr>
        <w:t xml:space="preserve"> מטפלים בפשע. </w:t>
      </w:r>
    </w:p>
    <w:p w14:paraId="17B60935" w14:textId="77777777" w:rsidR="00000000" w:rsidRDefault="00810823">
      <w:pPr>
        <w:pStyle w:val="a0"/>
        <w:rPr>
          <w:rFonts w:hint="cs"/>
          <w:rtl/>
        </w:rPr>
      </w:pPr>
    </w:p>
    <w:p w14:paraId="3D8BEB61" w14:textId="77777777" w:rsidR="00000000" w:rsidRDefault="00810823">
      <w:pPr>
        <w:pStyle w:val="a0"/>
        <w:rPr>
          <w:rFonts w:hint="cs"/>
          <w:rtl/>
        </w:rPr>
      </w:pPr>
      <w:r>
        <w:rPr>
          <w:rFonts w:hint="cs"/>
          <w:rtl/>
        </w:rPr>
        <w:t>הפשע והאלימות הם לא רק אצל הילדים, כי איפה הילדים רואים אלימות? הילדים רואים את זה בישיבת המועצה; הם רואים כל יום את השחיתות בעיתון. על מה מדובר? עיתונאים חושפים שחיתויות ברשויות המקומיות, אבל הן לא מטופלות. למה? כי זה לא נוח, כי זה קשה. את</w:t>
      </w:r>
      <w:r>
        <w:rPr>
          <w:rFonts w:hint="cs"/>
          <w:rtl/>
        </w:rPr>
        <w:t>ה מביא חומר ליחידה לחקירות הונאה, ואחד מקציני המודיעין של היחידה שואל: מה אתם רוצים שנביא לכם, שנביא לכם את זה מוכן להגשה? להגשת כתב אישום? הם עושים את החיים קלים. הם אומרים שהם מטפלים במקרים מיוחדים. באילו מקרים מיוחדים מטפלים? במה מטפלים, בעבירות סמים? א</w:t>
      </w:r>
      <w:r>
        <w:rPr>
          <w:rFonts w:hint="cs"/>
          <w:rtl/>
        </w:rPr>
        <w:t xml:space="preserve">ז תפסתם את גונן שגב, או.קיי. אבל גם זה בגלל הדלפה מהולנד ולא בגלל חקירה מכאן </w:t>
      </w:r>
      <w:r>
        <w:rPr>
          <w:rFonts w:hint="eastAsia"/>
          <w:rtl/>
        </w:rPr>
        <w:t>–</w:t>
      </w:r>
      <w:r>
        <w:rPr>
          <w:rFonts w:hint="cs"/>
          <w:rtl/>
        </w:rPr>
        <w:t xml:space="preserve"> זה כי ההולנדים באו והעירו את תשומת הלב. אבל במה מטפלים? ריבונו של עולם, אנחנו במצב קטסטרופלי.</w:t>
      </w:r>
    </w:p>
    <w:p w14:paraId="3BD1B9C3" w14:textId="77777777" w:rsidR="00000000" w:rsidRDefault="00810823">
      <w:pPr>
        <w:pStyle w:val="a0"/>
        <w:rPr>
          <w:rFonts w:hint="cs"/>
          <w:rtl/>
        </w:rPr>
      </w:pPr>
    </w:p>
    <w:p w14:paraId="77D0394A" w14:textId="77777777" w:rsidR="00000000" w:rsidRDefault="00810823">
      <w:pPr>
        <w:pStyle w:val="a0"/>
        <w:rPr>
          <w:rFonts w:hint="cs"/>
          <w:rtl/>
        </w:rPr>
      </w:pPr>
      <w:r>
        <w:rPr>
          <w:rFonts w:hint="cs"/>
          <w:rtl/>
        </w:rPr>
        <w:t>היום שמעתי את האלוף במיל' עוזי דיין בערוץ הכנסת. הוא אמר דבר נכון: שחיתות לא הורגת</w:t>
      </w:r>
      <w:r>
        <w:rPr>
          <w:rFonts w:hint="cs"/>
          <w:rtl/>
        </w:rPr>
        <w:t xml:space="preserve"> אף אחד, אבל היא יכולה להרוס מדינה. זה ההבדל הגדול. בנושאים האלה מטפלים פחות ופחות. למה? כי העבודה היא קצת יותר קשה, קצת יותר מסובך להוכיח, ולכן אם האיש לא מודה, לא מטפלים. </w:t>
      </w:r>
    </w:p>
    <w:p w14:paraId="0A32C8B8" w14:textId="77777777" w:rsidR="00000000" w:rsidRDefault="00810823">
      <w:pPr>
        <w:pStyle w:val="a0"/>
        <w:rPr>
          <w:rFonts w:hint="cs"/>
          <w:rtl/>
        </w:rPr>
      </w:pPr>
    </w:p>
    <w:p w14:paraId="594ADFA2" w14:textId="77777777" w:rsidR="00000000" w:rsidRDefault="00810823">
      <w:pPr>
        <w:pStyle w:val="a0"/>
        <w:rPr>
          <w:rFonts w:hint="cs"/>
          <w:rtl/>
        </w:rPr>
      </w:pPr>
      <w:r>
        <w:rPr>
          <w:rFonts w:hint="cs"/>
          <w:rtl/>
        </w:rPr>
        <w:t>בעבירות על חוק התכנון והבנייה המשטרה אינה מטפלת, אף שאלה עבירות פליליות לכל דבר ו</w:t>
      </w:r>
      <w:r>
        <w:rPr>
          <w:rFonts w:hint="cs"/>
          <w:rtl/>
        </w:rPr>
        <w:t>עניין. המשטרה אינה מטפלת בזה. זה הולך לבית-משפט עירוני, ואת התלונה על עבירות כאלה תגיש הוועדה המקומית או הוועדה המחוזית. אבל אם הוועדה המקומית משתפת פעולה עם העבריין, מי צריך לטפל בזה? מי? לאלוהים ולנציב פתרונות. אני לא קיבלתי תשובות. שאלתי גם את המפכ"ל, ו</w:t>
      </w:r>
      <w:r>
        <w:rPr>
          <w:rFonts w:hint="cs"/>
          <w:rtl/>
        </w:rPr>
        <w:t>לא קיבלתי תשובה, אף שהוא עשה כמיטב יכולתו לענות על כמה וכמה שאלות.</w:t>
      </w:r>
    </w:p>
    <w:p w14:paraId="28722ACF" w14:textId="77777777" w:rsidR="00000000" w:rsidRDefault="00810823">
      <w:pPr>
        <w:pStyle w:val="a0"/>
        <w:rPr>
          <w:rFonts w:hint="cs"/>
          <w:rtl/>
        </w:rPr>
      </w:pPr>
    </w:p>
    <w:p w14:paraId="3EE122B0" w14:textId="77777777" w:rsidR="00000000" w:rsidRDefault="00810823">
      <w:pPr>
        <w:pStyle w:val="af1"/>
        <w:rPr>
          <w:rtl/>
        </w:rPr>
      </w:pPr>
      <w:r>
        <w:rPr>
          <w:rtl/>
        </w:rPr>
        <w:t>היו"ר</w:t>
      </w:r>
      <w:r>
        <w:rPr>
          <w:rFonts w:hint="cs"/>
          <w:rtl/>
        </w:rPr>
        <w:t xml:space="preserve"> ראובן ריבלין</w:t>
      </w:r>
      <w:r>
        <w:rPr>
          <w:rtl/>
        </w:rPr>
        <w:t>:</w:t>
      </w:r>
    </w:p>
    <w:p w14:paraId="5DFC8B75" w14:textId="77777777" w:rsidR="00000000" w:rsidRDefault="00810823">
      <w:pPr>
        <w:pStyle w:val="a0"/>
        <w:rPr>
          <w:rtl/>
        </w:rPr>
      </w:pPr>
    </w:p>
    <w:p w14:paraId="3C7EF952" w14:textId="77777777" w:rsidR="00000000" w:rsidRDefault="00810823">
      <w:pPr>
        <w:pStyle w:val="a0"/>
        <w:rPr>
          <w:rFonts w:hint="cs"/>
          <w:rtl/>
        </w:rPr>
      </w:pPr>
      <w:r>
        <w:rPr>
          <w:rFonts w:hint="cs"/>
          <w:rtl/>
        </w:rPr>
        <w:t xml:space="preserve">אם אזרח יגיש למשטרה תלונה על כך שפסק-דין אינו מקוים - - - </w:t>
      </w:r>
    </w:p>
    <w:p w14:paraId="6E2F9541" w14:textId="77777777" w:rsidR="00000000" w:rsidRDefault="00810823">
      <w:pPr>
        <w:pStyle w:val="a0"/>
        <w:rPr>
          <w:rFonts w:hint="cs"/>
          <w:rtl/>
        </w:rPr>
      </w:pPr>
    </w:p>
    <w:p w14:paraId="327DCFFB" w14:textId="77777777" w:rsidR="00000000" w:rsidRDefault="00810823">
      <w:pPr>
        <w:pStyle w:val="-"/>
        <w:rPr>
          <w:rtl/>
        </w:rPr>
      </w:pPr>
      <w:bookmarkStart w:id="30" w:name="FS000001053T28_02_2005_16_27_31C"/>
      <w:bookmarkEnd w:id="30"/>
      <w:r>
        <w:rPr>
          <w:rtl/>
        </w:rPr>
        <w:t>חמי דורון (שינוי):</w:t>
      </w:r>
    </w:p>
    <w:p w14:paraId="1FA0A348" w14:textId="77777777" w:rsidR="00000000" w:rsidRDefault="00810823">
      <w:pPr>
        <w:pStyle w:val="a0"/>
        <w:rPr>
          <w:rtl/>
        </w:rPr>
      </w:pPr>
    </w:p>
    <w:p w14:paraId="70A4C57D" w14:textId="77777777" w:rsidR="00000000" w:rsidRDefault="00810823">
      <w:pPr>
        <w:pStyle w:val="a0"/>
        <w:rPr>
          <w:rFonts w:hint="cs"/>
          <w:rtl/>
        </w:rPr>
      </w:pPr>
      <w:r>
        <w:rPr>
          <w:rFonts w:hint="cs"/>
          <w:rtl/>
        </w:rPr>
        <w:t>אני מודיע לך שזה לא מטופל. הגשתי. יותר מזה, סירבו לקבל ממני תלונה בנושא זה. הטענה של מפ</w:t>
      </w:r>
      <w:r>
        <w:rPr>
          <w:rFonts w:hint="cs"/>
          <w:rtl/>
        </w:rPr>
        <w:t xml:space="preserve">קד התחנה - - - </w:t>
      </w:r>
    </w:p>
    <w:p w14:paraId="7C393F6C" w14:textId="77777777" w:rsidR="00000000" w:rsidRDefault="00810823">
      <w:pPr>
        <w:pStyle w:val="a0"/>
        <w:rPr>
          <w:rFonts w:hint="cs"/>
          <w:rtl/>
        </w:rPr>
      </w:pPr>
    </w:p>
    <w:p w14:paraId="3B430B8B" w14:textId="77777777" w:rsidR="00000000" w:rsidRDefault="00810823">
      <w:pPr>
        <w:pStyle w:val="af1"/>
        <w:rPr>
          <w:rtl/>
        </w:rPr>
      </w:pPr>
      <w:r>
        <w:rPr>
          <w:rtl/>
        </w:rPr>
        <w:t>היו"ר</w:t>
      </w:r>
      <w:r>
        <w:rPr>
          <w:rFonts w:hint="cs"/>
          <w:rtl/>
        </w:rPr>
        <w:t xml:space="preserve"> ראובן ריבלין</w:t>
      </w:r>
      <w:r>
        <w:rPr>
          <w:rtl/>
        </w:rPr>
        <w:t>:</w:t>
      </w:r>
    </w:p>
    <w:p w14:paraId="161EB056" w14:textId="77777777" w:rsidR="00000000" w:rsidRDefault="00810823">
      <w:pPr>
        <w:pStyle w:val="a0"/>
        <w:rPr>
          <w:rtl/>
        </w:rPr>
      </w:pPr>
    </w:p>
    <w:p w14:paraId="325F88BE" w14:textId="77777777" w:rsidR="00000000" w:rsidRDefault="00810823">
      <w:pPr>
        <w:pStyle w:val="a0"/>
        <w:rPr>
          <w:rFonts w:hint="cs"/>
          <w:rtl/>
        </w:rPr>
      </w:pPr>
      <w:r>
        <w:rPr>
          <w:rFonts w:hint="cs"/>
          <w:rtl/>
        </w:rPr>
        <w:t>לפני שהוגש פסק-דין?</w:t>
      </w:r>
    </w:p>
    <w:p w14:paraId="160DAF07" w14:textId="77777777" w:rsidR="00000000" w:rsidRDefault="00810823">
      <w:pPr>
        <w:pStyle w:val="a0"/>
        <w:ind w:firstLine="0"/>
        <w:rPr>
          <w:rFonts w:hint="cs"/>
          <w:rtl/>
        </w:rPr>
      </w:pPr>
    </w:p>
    <w:p w14:paraId="26005664" w14:textId="77777777" w:rsidR="00000000" w:rsidRDefault="00810823">
      <w:pPr>
        <w:pStyle w:val="-"/>
        <w:rPr>
          <w:rtl/>
        </w:rPr>
      </w:pPr>
      <w:bookmarkStart w:id="31" w:name="FS000001053T28_02_2005_16_28_16C"/>
      <w:bookmarkEnd w:id="31"/>
      <w:r>
        <w:rPr>
          <w:rtl/>
        </w:rPr>
        <w:t>חמי דורון (שינוי):</w:t>
      </w:r>
    </w:p>
    <w:p w14:paraId="75FF12AA" w14:textId="77777777" w:rsidR="00000000" w:rsidRDefault="00810823">
      <w:pPr>
        <w:pStyle w:val="a0"/>
        <w:rPr>
          <w:rFonts w:hint="cs"/>
          <w:rtl/>
        </w:rPr>
      </w:pPr>
    </w:p>
    <w:p w14:paraId="557C09E1" w14:textId="77777777" w:rsidR="00000000" w:rsidRDefault="00810823">
      <w:pPr>
        <w:pStyle w:val="a0"/>
        <w:rPr>
          <w:rFonts w:hint="cs"/>
          <w:rtl/>
        </w:rPr>
      </w:pPr>
      <w:r>
        <w:rPr>
          <w:rFonts w:hint="cs"/>
          <w:rtl/>
        </w:rPr>
        <w:t xml:space="preserve">לפני חודשיים, אדוני היושב-ראש, הגשתי תלונה. </w:t>
      </w:r>
    </w:p>
    <w:p w14:paraId="1293DBFA" w14:textId="77777777" w:rsidR="00000000" w:rsidRDefault="00810823">
      <w:pPr>
        <w:pStyle w:val="a0"/>
        <w:rPr>
          <w:rFonts w:hint="cs"/>
          <w:rtl/>
        </w:rPr>
      </w:pPr>
    </w:p>
    <w:p w14:paraId="4D6AB420" w14:textId="77777777" w:rsidR="00000000" w:rsidRDefault="00810823">
      <w:pPr>
        <w:pStyle w:val="af1"/>
        <w:rPr>
          <w:rtl/>
        </w:rPr>
      </w:pPr>
      <w:r>
        <w:rPr>
          <w:rtl/>
        </w:rPr>
        <w:t>היו"ר</w:t>
      </w:r>
      <w:r>
        <w:rPr>
          <w:rFonts w:hint="cs"/>
          <w:rtl/>
        </w:rPr>
        <w:t xml:space="preserve"> ראובן ריבלין</w:t>
      </w:r>
      <w:r>
        <w:rPr>
          <w:rtl/>
        </w:rPr>
        <w:t>:</w:t>
      </w:r>
    </w:p>
    <w:p w14:paraId="118D1335" w14:textId="77777777" w:rsidR="00000000" w:rsidRDefault="00810823">
      <w:pPr>
        <w:pStyle w:val="a0"/>
        <w:rPr>
          <w:rFonts w:hint="cs"/>
          <w:rtl/>
        </w:rPr>
      </w:pPr>
    </w:p>
    <w:p w14:paraId="6C269B16" w14:textId="77777777" w:rsidR="00000000" w:rsidRDefault="00810823">
      <w:pPr>
        <w:pStyle w:val="a0"/>
        <w:rPr>
          <w:rFonts w:hint="cs"/>
          <w:rtl/>
        </w:rPr>
      </w:pPr>
      <w:r>
        <w:rPr>
          <w:rFonts w:hint="cs"/>
          <w:rtl/>
        </w:rPr>
        <w:t xml:space="preserve">אבל אתה התלוננת על דבר שעוד לא היה עם צו הריסה וכדומה. אתה התלוננת על העבירה. </w:t>
      </w:r>
    </w:p>
    <w:p w14:paraId="20189C19" w14:textId="77777777" w:rsidR="00000000" w:rsidRDefault="00810823">
      <w:pPr>
        <w:pStyle w:val="a0"/>
        <w:rPr>
          <w:rFonts w:hint="cs"/>
          <w:rtl/>
        </w:rPr>
      </w:pPr>
    </w:p>
    <w:p w14:paraId="6B291D5B" w14:textId="77777777" w:rsidR="00000000" w:rsidRDefault="00810823">
      <w:pPr>
        <w:pStyle w:val="-"/>
        <w:rPr>
          <w:rtl/>
        </w:rPr>
      </w:pPr>
      <w:bookmarkStart w:id="32" w:name="FS000001053T28_02_2005_17_01_24C"/>
      <w:bookmarkEnd w:id="32"/>
      <w:r>
        <w:rPr>
          <w:rtl/>
        </w:rPr>
        <w:t>חמי דורון (שינוי):</w:t>
      </w:r>
    </w:p>
    <w:p w14:paraId="235827B1" w14:textId="77777777" w:rsidR="00000000" w:rsidRDefault="00810823">
      <w:pPr>
        <w:pStyle w:val="a0"/>
        <w:rPr>
          <w:rtl/>
        </w:rPr>
      </w:pPr>
    </w:p>
    <w:p w14:paraId="07F7800E" w14:textId="77777777" w:rsidR="00000000" w:rsidRDefault="00810823">
      <w:pPr>
        <w:pStyle w:val="a0"/>
        <w:rPr>
          <w:rFonts w:hint="cs"/>
          <w:rtl/>
        </w:rPr>
      </w:pPr>
      <w:r>
        <w:rPr>
          <w:rFonts w:hint="cs"/>
          <w:rtl/>
        </w:rPr>
        <w:t>סליחה, אני</w:t>
      </w:r>
      <w:r>
        <w:rPr>
          <w:rFonts w:hint="cs"/>
          <w:rtl/>
        </w:rPr>
        <w:t xml:space="preserve"> התלוננתי - - -</w:t>
      </w:r>
    </w:p>
    <w:p w14:paraId="3CF848E4" w14:textId="77777777" w:rsidR="00000000" w:rsidRDefault="00810823">
      <w:pPr>
        <w:pStyle w:val="a0"/>
        <w:ind w:firstLine="0"/>
        <w:rPr>
          <w:rFonts w:hint="cs"/>
          <w:rtl/>
        </w:rPr>
      </w:pPr>
    </w:p>
    <w:p w14:paraId="1C112853" w14:textId="77777777" w:rsidR="00000000" w:rsidRDefault="00810823">
      <w:pPr>
        <w:pStyle w:val="af1"/>
        <w:rPr>
          <w:rtl/>
        </w:rPr>
      </w:pPr>
      <w:r>
        <w:rPr>
          <w:rFonts w:hint="eastAsia"/>
          <w:rtl/>
        </w:rPr>
        <w:t>היו</w:t>
      </w:r>
      <w:r>
        <w:rPr>
          <w:rtl/>
        </w:rPr>
        <w:t>"ר ראובן ריבלין:</w:t>
      </w:r>
    </w:p>
    <w:p w14:paraId="5944B54B" w14:textId="77777777" w:rsidR="00000000" w:rsidRDefault="00810823">
      <w:pPr>
        <w:pStyle w:val="a0"/>
        <w:rPr>
          <w:rFonts w:hint="cs"/>
          <w:rtl/>
        </w:rPr>
      </w:pPr>
    </w:p>
    <w:p w14:paraId="3BEBE07A" w14:textId="77777777" w:rsidR="00000000" w:rsidRDefault="00810823">
      <w:pPr>
        <w:pStyle w:val="a0"/>
        <w:rPr>
          <w:rFonts w:hint="cs"/>
          <w:rtl/>
        </w:rPr>
      </w:pPr>
      <w:r>
        <w:rPr>
          <w:rFonts w:hint="cs"/>
          <w:rtl/>
        </w:rPr>
        <w:t>אין למשטרה כלים לקבוע - - -</w:t>
      </w:r>
    </w:p>
    <w:p w14:paraId="630F872D" w14:textId="77777777" w:rsidR="00000000" w:rsidRDefault="00810823">
      <w:pPr>
        <w:pStyle w:val="a0"/>
        <w:ind w:firstLine="0"/>
        <w:rPr>
          <w:rFonts w:hint="cs"/>
          <w:rtl/>
        </w:rPr>
      </w:pPr>
    </w:p>
    <w:p w14:paraId="65C1C7E6" w14:textId="77777777" w:rsidR="00000000" w:rsidRDefault="00810823">
      <w:pPr>
        <w:pStyle w:val="-"/>
        <w:rPr>
          <w:rtl/>
        </w:rPr>
      </w:pPr>
      <w:bookmarkStart w:id="33" w:name="FS000001053T28_02_2005_17_03_41C"/>
      <w:bookmarkEnd w:id="33"/>
      <w:r>
        <w:rPr>
          <w:rFonts w:hint="eastAsia"/>
          <w:rtl/>
        </w:rPr>
        <w:t>חמי</w:t>
      </w:r>
      <w:r>
        <w:rPr>
          <w:rtl/>
        </w:rPr>
        <w:t xml:space="preserve"> דורון (שינוי):</w:t>
      </w:r>
    </w:p>
    <w:p w14:paraId="561EBABD" w14:textId="77777777" w:rsidR="00000000" w:rsidRDefault="00810823">
      <w:pPr>
        <w:pStyle w:val="a0"/>
        <w:rPr>
          <w:rFonts w:hint="cs"/>
          <w:rtl/>
        </w:rPr>
      </w:pPr>
    </w:p>
    <w:p w14:paraId="73EECBFC" w14:textId="77777777" w:rsidR="00000000" w:rsidRDefault="00810823">
      <w:pPr>
        <w:pStyle w:val="a0"/>
        <w:rPr>
          <w:rFonts w:hint="cs"/>
          <w:rtl/>
        </w:rPr>
      </w:pPr>
      <w:r>
        <w:rPr>
          <w:rFonts w:hint="cs"/>
          <w:rtl/>
        </w:rPr>
        <w:t xml:space="preserve">אדוני היושב-ראש, אני לא רוצה להיכנס לזה בגלל הזמן, אבל אני מודיע לך שמפכ"ל המשטרה אמר שאני צודק </w:t>
      </w:r>
      <w:r>
        <w:rPr>
          <w:rFonts w:hint="eastAsia"/>
          <w:rtl/>
        </w:rPr>
        <w:t>–</w:t>
      </w:r>
      <w:r>
        <w:rPr>
          <w:rFonts w:hint="cs"/>
          <w:rtl/>
        </w:rPr>
        <w:t xml:space="preserve"> היו צריכים לקבל את התלונה ולחקור. אבל לסרב לקבל את התלונה זה בלתי אפשרי</w:t>
      </w:r>
      <w:r>
        <w:rPr>
          <w:rFonts w:hint="cs"/>
          <w:rtl/>
        </w:rPr>
        <w:t xml:space="preserve"> ולא יעלה על הדעת. את זה הממשלה מקרינה. </w:t>
      </w:r>
    </w:p>
    <w:p w14:paraId="2B146EE5" w14:textId="77777777" w:rsidR="00000000" w:rsidRDefault="00810823">
      <w:pPr>
        <w:pStyle w:val="a0"/>
        <w:rPr>
          <w:rFonts w:hint="cs"/>
          <w:rtl/>
        </w:rPr>
      </w:pPr>
    </w:p>
    <w:p w14:paraId="49EF13D8" w14:textId="77777777" w:rsidR="00000000" w:rsidRDefault="00810823">
      <w:pPr>
        <w:pStyle w:val="a0"/>
        <w:rPr>
          <w:rFonts w:hint="cs"/>
          <w:rtl/>
        </w:rPr>
      </w:pPr>
      <w:r>
        <w:rPr>
          <w:rFonts w:hint="cs"/>
          <w:rtl/>
        </w:rPr>
        <w:t xml:space="preserve">יש לי תחושה, בייחוד כשאני קורא את ספר התקציב, שמשרד האוצר וממשלת ישראל החליטו לעשות משטרה נכה, משטרה שלא תוכל לטפל בפשע, והסיבות לכך הן מוזרות מאוד. אני שואל: למה? איך יכול להיות שבמקום שהמדינה </w:t>
      </w:r>
      <w:r>
        <w:rPr>
          <w:rFonts w:hint="eastAsia"/>
          <w:rtl/>
        </w:rPr>
        <w:t>–</w:t>
      </w:r>
      <w:r>
        <w:rPr>
          <w:rFonts w:hint="cs"/>
          <w:rtl/>
        </w:rPr>
        <w:t xml:space="preserve"> הממשלה </w:t>
      </w:r>
      <w:r>
        <w:rPr>
          <w:rFonts w:hint="eastAsia"/>
          <w:rtl/>
        </w:rPr>
        <w:t>–</w:t>
      </w:r>
      <w:r>
        <w:rPr>
          <w:rFonts w:hint="cs"/>
          <w:rtl/>
        </w:rPr>
        <w:t xml:space="preserve"> תגדיל את </w:t>
      </w:r>
      <w:r>
        <w:rPr>
          <w:rFonts w:hint="cs"/>
          <w:rtl/>
        </w:rPr>
        <w:t>התקציב של המשרד לביטחון הפנים, היא מוסיפה לו מטלות ומורידה ממנו תקציבים כדי להימנע מהדברים הפשוטים ביותר?</w:t>
      </w:r>
    </w:p>
    <w:p w14:paraId="73D91856" w14:textId="77777777" w:rsidR="00000000" w:rsidRDefault="00810823">
      <w:pPr>
        <w:pStyle w:val="a0"/>
        <w:rPr>
          <w:rFonts w:hint="cs"/>
          <w:rtl/>
        </w:rPr>
      </w:pPr>
    </w:p>
    <w:p w14:paraId="6A879765" w14:textId="77777777" w:rsidR="00000000" w:rsidRDefault="00810823">
      <w:pPr>
        <w:pStyle w:val="a0"/>
        <w:rPr>
          <w:rFonts w:hint="cs"/>
          <w:rtl/>
        </w:rPr>
      </w:pPr>
      <w:r>
        <w:rPr>
          <w:rFonts w:hint="cs"/>
          <w:rtl/>
        </w:rPr>
        <w:t>לכן אני קורא היום לחברי הכנסת להביע אי-אמון בממשלה, שאינה מסוגלת ואינה רוצה לטפל בבעיית האלימות והפשע.</w:t>
      </w:r>
    </w:p>
    <w:p w14:paraId="6EC7FD24" w14:textId="77777777" w:rsidR="00000000" w:rsidRDefault="00810823">
      <w:pPr>
        <w:pStyle w:val="a0"/>
        <w:ind w:firstLine="0"/>
        <w:rPr>
          <w:rFonts w:hint="cs"/>
          <w:rtl/>
        </w:rPr>
      </w:pPr>
    </w:p>
    <w:p w14:paraId="09474D29" w14:textId="77777777" w:rsidR="00000000" w:rsidRDefault="00810823">
      <w:pPr>
        <w:pStyle w:val="af1"/>
        <w:rPr>
          <w:rtl/>
        </w:rPr>
      </w:pPr>
      <w:r>
        <w:rPr>
          <w:rFonts w:hint="eastAsia"/>
          <w:rtl/>
        </w:rPr>
        <w:t>היו</w:t>
      </w:r>
      <w:r>
        <w:rPr>
          <w:rtl/>
        </w:rPr>
        <w:t>"ר ראובן ריבלין:</w:t>
      </w:r>
    </w:p>
    <w:p w14:paraId="0F67D3C5" w14:textId="77777777" w:rsidR="00000000" w:rsidRDefault="00810823">
      <w:pPr>
        <w:pStyle w:val="a0"/>
        <w:rPr>
          <w:rFonts w:hint="cs"/>
          <w:rtl/>
        </w:rPr>
      </w:pPr>
    </w:p>
    <w:p w14:paraId="1D33F70C" w14:textId="77777777" w:rsidR="00000000" w:rsidRDefault="00810823">
      <w:pPr>
        <w:pStyle w:val="a0"/>
        <w:rPr>
          <w:rFonts w:hint="cs"/>
          <w:rtl/>
        </w:rPr>
      </w:pPr>
      <w:r>
        <w:rPr>
          <w:rFonts w:hint="cs"/>
          <w:rtl/>
        </w:rPr>
        <w:t xml:space="preserve">תודה רבה. ישיב כבוד סגן </w:t>
      </w:r>
      <w:r>
        <w:rPr>
          <w:rFonts w:hint="cs"/>
          <w:rtl/>
        </w:rPr>
        <w:t>השר יעקב אדרי. בבקשה. נא לקרוא לשר שטרית, שהוא המשיב הבא.</w:t>
      </w:r>
    </w:p>
    <w:p w14:paraId="6D994FF6" w14:textId="77777777" w:rsidR="00000000" w:rsidRDefault="00810823">
      <w:pPr>
        <w:pStyle w:val="a0"/>
        <w:ind w:firstLine="0"/>
        <w:rPr>
          <w:rFonts w:hint="cs"/>
          <w:rtl/>
        </w:rPr>
      </w:pPr>
    </w:p>
    <w:p w14:paraId="2D9D90F2" w14:textId="77777777" w:rsidR="00000000" w:rsidRDefault="00810823">
      <w:pPr>
        <w:pStyle w:val="a"/>
        <w:rPr>
          <w:rtl/>
        </w:rPr>
      </w:pPr>
      <w:bookmarkStart w:id="34" w:name="FS000001031T28_02_2005_17_06_04"/>
      <w:bookmarkStart w:id="35" w:name="_Toc104717332"/>
      <w:bookmarkEnd w:id="34"/>
      <w:r>
        <w:rPr>
          <w:rFonts w:hint="eastAsia"/>
          <w:rtl/>
        </w:rPr>
        <w:t>סגן</w:t>
      </w:r>
      <w:r>
        <w:rPr>
          <w:rtl/>
        </w:rPr>
        <w:t xml:space="preserve"> השר לביטחון פנים יעקב אדרי:</w:t>
      </w:r>
      <w:bookmarkEnd w:id="35"/>
    </w:p>
    <w:p w14:paraId="10CE6211" w14:textId="77777777" w:rsidR="00000000" w:rsidRDefault="00810823">
      <w:pPr>
        <w:pStyle w:val="a0"/>
        <w:rPr>
          <w:rFonts w:hint="cs"/>
          <w:rtl/>
        </w:rPr>
      </w:pPr>
    </w:p>
    <w:p w14:paraId="5894EAF5" w14:textId="77777777" w:rsidR="00000000" w:rsidRDefault="00810823">
      <w:pPr>
        <w:pStyle w:val="a0"/>
        <w:rPr>
          <w:rFonts w:hint="cs"/>
          <w:rtl/>
        </w:rPr>
      </w:pPr>
      <w:r>
        <w:rPr>
          <w:rFonts w:hint="cs"/>
          <w:rtl/>
        </w:rPr>
        <w:t xml:space="preserve">אדוני היושב-ראש, חברי הכנסת, ברצוני להתנצל שוב. ודאי שלא הייתי רוצה לפספס את הדברים החשובים של חבר הכנסת חמי דורון, אבל לפחות את המשך דבריו שמעתי גם שמעתי. </w:t>
      </w:r>
    </w:p>
    <w:p w14:paraId="6406AF77" w14:textId="77777777" w:rsidR="00000000" w:rsidRDefault="00810823">
      <w:pPr>
        <w:pStyle w:val="a0"/>
        <w:rPr>
          <w:rFonts w:hint="cs"/>
          <w:rtl/>
        </w:rPr>
      </w:pPr>
    </w:p>
    <w:p w14:paraId="6F8648BC" w14:textId="77777777" w:rsidR="00000000" w:rsidRDefault="00810823">
      <w:pPr>
        <w:pStyle w:val="a0"/>
        <w:rPr>
          <w:rFonts w:hint="cs"/>
          <w:rtl/>
        </w:rPr>
      </w:pPr>
      <w:r>
        <w:rPr>
          <w:rFonts w:hint="cs"/>
          <w:rtl/>
        </w:rPr>
        <w:t>אולי א</w:t>
      </w:r>
      <w:r>
        <w:rPr>
          <w:rFonts w:hint="cs"/>
          <w:rtl/>
        </w:rPr>
        <w:t>תחיל דווקא בדוגמה הקלאסית שהבאת: המנהיגות של ג'וליאני. לא דיברתי אתו ולא ראיתי את פועלו, אבל קראתי את הספר. אני חושב שמעבר לזה שהוא היה ראש עיר מצוין ועשה נפלאות, צריך גם להגיד את האמת הפשוטה: בניו-יורק אין הבעיות שיש במדינת ישראל. יש בעיות בהיקפים עצומים,</w:t>
      </w:r>
      <w:r>
        <w:rPr>
          <w:rFonts w:hint="cs"/>
          <w:rtl/>
        </w:rPr>
        <w:t xml:space="preserve"> אבל אין להם פיגועים, אין להם מחסומים, אין להם מה שמטריד אותנו יום-יום. כאשר היה שם פיגוע קשה, כל הממשל התגייס והיה מה שהיה ב-11 בספטמבר. שוב, ראש העיר עשה שם עבודה אדירה, ואין לי ויכוח אתך בעניין הזה, אבל אין דינה של ניו-יורק כדינה של מדינת ישראל. </w:t>
      </w:r>
    </w:p>
    <w:p w14:paraId="0DA152B4" w14:textId="77777777" w:rsidR="00000000" w:rsidRDefault="00810823">
      <w:pPr>
        <w:pStyle w:val="a0"/>
        <w:rPr>
          <w:rFonts w:hint="cs"/>
          <w:rtl/>
        </w:rPr>
      </w:pPr>
    </w:p>
    <w:p w14:paraId="00EE875B" w14:textId="77777777" w:rsidR="00000000" w:rsidRDefault="00810823">
      <w:pPr>
        <w:pStyle w:val="a0"/>
        <w:rPr>
          <w:rFonts w:hint="cs"/>
          <w:rtl/>
        </w:rPr>
      </w:pPr>
      <w:r>
        <w:rPr>
          <w:rFonts w:hint="cs"/>
          <w:rtl/>
        </w:rPr>
        <w:t>אני ל</w:t>
      </w:r>
      <w:r>
        <w:rPr>
          <w:rFonts w:hint="cs"/>
          <w:rtl/>
        </w:rPr>
        <w:t>א רוצה להוסיף את העניין התקציבי, חבר הכנסת דורון, שהוא - - -</w:t>
      </w:r>
    </w:p>
    <w:p w14:paraId="59CB57DE" w14:textId="77777777" w:rsidR="00000000" w:rsidRDefault="00810823">
      <w:pPr>
        <w:pStyle w:val="a0"/>
        <w:rPr>
          <w:rFonts w:hint="cs"/>
          <w:rtl/>
        </w:rPr>
      </w:pPr>
    </w:p>
    <w:p w14:paraId="68F6C720" w14:textId="77777777" w:rsidR="00000000" w:rsidRDefault="00810823">
      <w:pPr>
        <w:pStyle w:val="af0"/>
        <w:rPr>
          <w:rtl/>
        </w:rPr>
      </w:pPr>
      <w:r>
        <w:rPr>
          <w:rFonts w:hint="eastAsia"/>
          <w:rtl/>
        </w:rPr>
        <w:t>חמי</w:t>
      </w:r>
      <w:r>
        <w:rPr>
          <w:rtl/>
        </w:rPr>
        <w:t xml:space="preserve"> דורון (שינוי):</w:t>
      </w:r>
    </w:p>
    <w:p w14:paraId="5E41F602" w14:textId="77777777" w:rsidR="00000000" w:rsidRDefault="00810823">
      <w:pPr>
        <w:pStyle w:val="a0"/>
        <w:ind w:left="719" w:firstLine="0"/>
        <w:rPr>
          <w:rFonts w:hint="cs"/>
          <w:rtl/>
        </w:rPr>
      </w:pPr>
    </w:p>
    <w:p w14:paraId="23878D56" w14:textId="77777777" w:rsidR="00000000" w:rsidRDefault="00810823">
      <w:pPr>
        <w:pStyle w:val="a0"/>
        <w:ind w:left="719" w:firstLine="0"/>
        <w:rPr>
          <w:rFonts w:hint="cs"/>
          <w:rtl/>
        </w:rPr>
      </w:pPr>
      <w:r>
        <w:rPr>
          <w:rFonts w:hint="cs"/>
          <w:rtl/>
        </w:rPr>
        <w:t>האוכלוסייה בניו-יורק גדולה פי-שניים מאוכלוסיית ישראל.</w:t>
      </w:r>
    </w:p>
    <w:p w14:paraId="2245D138" w14:textId="77777777" w:rsidR="00000000" w:rsidRDefault="00810823">
      <w:pPr>
        <w:pStyle w:val="a0"/>
        <w:rPr>
          <w:rFonts w:hint="cs"/>
          <w:rtl/>
        </w:rPr>
      </w:pPr>
    </w:p>
    <w:p w14:paraId="6B7814ED" w14:textId="77777777" w:rsidR="00000000" w:rsidRDefault="00810823">
      <w:pPr>
        <w:pStyle w:val="-"/>
        <w:rPr>
          <w:rtl/>
        </w:rPr>
      </w:pPr>
      <w:bookmarkStart w:id="36" w:name="FS000001031T28_02_2005_16_30_30"/>
      <w:bookmarkStart w:id="37" w:name="FS000001031T28_02_2005_17_32_17"/>
      <w:bookmarkStart w:id="38" w:name="FS000001031T28_02_2005_17_32_58C"/>
      <w:bookmarkEnd w:id="36"/>
      <w:bookmarkEnd w:id="37"/>
      <w:bookmarkEnd w:id="38"/>
      <w:r>
        <w:rPr>
          <w:rFonts w:hint="eastAsia"/>
          <w:rtl/>
        </w:rPr>
        <w:t>סגן</w:t>
      </w:r>
      <w:r>
        <w:rPr>
          <w:rtl/>
        </w:rPr>
        <w:t xml:space="preserve"> השר לביטחון פנים יעקב אדרי:</w:t>
      </w:r>
    </w:p>
    <w:p w14:paraId="78C7C227" w14:textId="77777777" w:rsidR="00000000" w:rsidRDefault="00810823">
      <w:pPr>
        <w:pStyle w:val="a0"/>
        <w:rPr>
          <w:rFonts w:hint="cs"/>
          <w:rtl/>
        </w:rPr>
      </w:pPr>
    </w:p>
    <w:p w14:paraId="22704E54" w14:textId="77777777" w:rsidR="00000000" w:rsidRDefault="00810823">
      <w:pPr>
        <w:pStyle w:val="a0"/>
        <w:rPr>
          <w:rFonts w:hint="cs"/>
          <w:rtl/>
        </w:rPr>
      </w:pPr>
      <w:r>
        <w:rPr>
          <w:rFonts w:hint="cs"/>
          <w:rtl/>
        </w:rPr>
        <w:t>בסדר, אני מסכים אתך, אבל יש לנו, בכל זאת, מאפיינים שונים. יש להם תקציבים כמעט בלתי מוג</w:t>
      </w:r>
      <w:r>
        <w:rPr>
          <w:rFonts w:hint="cs"/>
          <w:rtl/>
        </w:rPr>
        <w:t xml:space="preserve">בלים. אנחנו מכירים את זה. כן, חמי, אם אתה רוצה, אתן לך נתונים מעניינים גם בעניין הזה. </w:t>
      </w:r>
    </w:p>
    <w:p w14:paraId="49799F3E" w14:textId="77777777" w:rsidR="00000000" w:rsidRDefault="00810823">
      <w:pPr>
        <w:pStyle w:val="a0"/>
        <w:rPr>
          <w:rFonts w:hint="cs"/>
          <w:rtl/>
        </w:rPr>
      </w:pPr>
    </w:p>
    <w:p w14:paraId="59DEE63D" w14:textId="77777777" w:rsidR="00000000" w:rsidRDefault="00810823">
      <w:pPr>
        <w:pStyle w:val="a0"/>
        <w:rPr>
          <w:rFonts w:hint="cs"/>
          <w:rtl/>
        </w:rPr>
      </w:pPr>
      <w:r>
        <w:rPr>
          <w:rFonts w:hint="cs"/>
          <w:rtl/>
        </w:rPr>
        <w:t>אשר לעניין עצמו, שנת 2004 הסתיימה בעלייה קלה, של כ-2%, בסך כל הפשיעה המדווחת, אך היתה זו שנת מפנה בטיפול המשטרתי בפשיעה החמורה. אני חושב שלא צריך לשכוח, שמאז השנה שעברה</w:t>
      </w:r>
      <w:r>
        <w:rPr>
          <w:rFonts w:hint="cs"/>
          <w:rtl/>
        </w:rPr>
        <w:t xml:space="preserve"> ולפני שנתיים, שבהן כולנו היינו מזועזעים ממשפחות הפשע, בכל זאת הצלחנו בתחום הזה, וכמה אנשים כבדים מאוד כבר לא נמצאים בארץ, או שהם מאחורי סורג ובריח </w:t>
      </w:r>
      <w:r>
        <w:rPr>
          <w:rFonts w:hint="eastAsia"/>
          <w:rtl/>
        </w:rPr>
        <w:t>–</w:t>
      </w:r>
      <w:r>
        <w:rPr>
          <w:rFonts w:hint="cs"/>
          <w:rtl/>
        </w:rPr>
        <w:t xml:space="preserve"> מובן שלא אפרט כאן שמות. כלומר, היה טיפול בארגוני הפשיעה ובשווקים הבלתי-חוקיים, לצד טיפול מתמשך בעבירות הרח</w:t>
      </w:r>
      <w:r>
        <w:rPr>
          <w:rFonts w:hint="cs"/>
          <w:rtl/>
        </w:rPr>
        <w:t>וב. בשנה זו נבלמה העלייה בסך כל עבירות הרכוש וחלה ירידה בעבירות התפרצות למוסדות ולבתי-עסק וכן בעבירה - - -</w:t>
      </w:r>
    </w:p>
    <w:p w14:paraId="57338E65" w14:textId="77777777" w:rsidR="00000000" w:rsidRDefault="00810823">
      <w:pPr>
        <w:pStyle w:val="a0"/>
        <w:rPr>
          <w:rFonts w:hint="cs"/>
          <w:rtl/>
        </w:rPr>
      </w:pPr>
    </w:p>
    <w:p w14:paraId="6FEAA988" w14:textId="77777777" w:rsidR="00000000" w:rsidRDefault="00810823">
      <w:pPr>
        <w:pStyle w:val="af0"/>
        <w:rPr>
          <w:rtl/>
        </w:rPr>
      </w:pPr>
      <w:r>
        <w:rPr>
          <w:rFonts w:hint="eastAsia"/>
          <w:rtl/>
        </w:rPr>
        <w:t>חמי</w:t>
      </w:r>
      <w:r>
        <w:rPr>
          <w:rtl/>
        </w:rPr>
        <w:t xml:space="preserve"> דורון (שינוי):</w:t>
      </w:r>
    </w:p>
    <w:p w14:paraId="1876B561" w14:textId="77777777" w:rsidR="00000000" w:rsidRDefault="00810823">
      <w:pPr>
        <w:pStyle w:val="a0"/>
        <w:rPr>
          <w:rFonts w:hint="cs"/>
          <w:rtl/>
        </w:rPr>
      </w:pPr>
    </w:p>
    <w:p w14:paraId="1D18FE2B" w14:textId="77777777" w:rsidR="00000000" w:rsidRDefault="00810823">
      <w:pPr>
        <w:pStyle w:val="a0"/>
        <w:rPr>
          <w:rFonts w:hint="cs"/>
          <w:rtl/>
        </w:rPr>
      </w:pPr>
      <w:r>
        <w:rPr>
          <w:rFonts w:hint="cs"/>
          <w:rtl/>
        </w:rPr>
        <w:t>- - -</w:t>
      </w:r>
    </w:p>
    <w:p w14:paraId="62DB6660" w14:textId="77777777" w:rsidR="00000000" w:rsidRDefault="00810823">
      <w:pPr>
        <w:pStyle w:val="a0"/>
        <w:rPr>
          <w:rFonts w:hint="cs"/>
          <w:rtl/>
        </w:rPr>
      </w:pPr>
    </w:p>
    <w:p w14:paraId="15F357E7" w14:textId="77777777" w:rsidR="00000000" w:rsidRDefault="00810823">
      <w:pPr>
        <w:pStyle w:val="-"/>
        <w:rPr>
          <w:rtl/>
        </w:rPr>
      </w:pPr>
      <w:bookmarkStart w:id="39" w:name="FS000001031T28_02_2005_16_31_38C"/>
      <w:bookmarkStart w:id="40" w:name="FS000001031T28_02_2005_17_33_16C"/>
      <w:bookmarkEnd w:id="39"/>
      <w:bookmarkEnd w:id="40"/>
      <w:r>
        <w:rPr>
          <w:rtl/>
        </w:rPr>
        <w:t>סגן השר לביטחון פנים יעקב אדרי:</w:t>
      </w:r>
    </w:p>
    <w:p w14:paraId="33800964" w14:textId="77777777" w:rsidR="00000000" w:rsidRDefault="00810823">
      <w:pPr>
        <w:pStyle w:val="a0"/>
        <w:rPr>
          <w:rtl/>
        </w:rPr>
      </w:pPr>
    </w:p>
    <w:p w14:paraId="51F51E50" w14:textId="77777777" w:rsidR="00000000" w:rsidRDefault="00810823">
      <w:pPr>
        <w:pStyle w:val="a0"/>
        <w:rPr>
          <w:rFonts w:hint="cs"/>
          <w:rtl/>
        </w:rPr>
      </w:pPr>
      <w:r>
        <w:rPr>
          <w:rFonts w:hint="cs"/>
          <w:rtl/>
        </w:rPr>
        <w:t>אני מצטט נתונים. אם יש לך ויכוח על הנתונים, תבוא אלי אחר כך.</w:t>
      </w:r>
    </w:p>
    <w:p w14:paraId="4398CCDD" w14:textId="77777777" w:rsidR="00000000" w:rsidRDefault="00810823">
      <w:pPr>
        <w:pStyle w:val="a0"/>
        <w:rPr>
          <w:rFonts w:hint="cs"/>
          <w:rtl/>
        </w:rPr>
      </w:pPr>
    </w:p>
    <w:p w14:paraId="57F8000B" w14:textId="77777777" w:rsidR="00000000" w:rsidRDefault="00810823">
      <w:pPr>
        <w:pStyle w:val="af1"/>
        <w:rPr>
          <w:rtl/>
        </w:rPr>
      </w:pPr>
      <w:r>
        <w:rPr>
          <w:rFonts w:hint="eastAsia"/>
          <w:rtl/>
        </w:rPr>
        <w:t>היו</w:t>
      </w:r>
      <w:r>
        <w:rPr>
          <w:rtl/>
        </w:rPr>
        <w:t>"ר ראובן ריבלין:</w:t>
      </w:r>
    </w:p>
    <w:p w14:paraId="602683F4" w14:textId="77777777" w:rsidR="00000000" w:rsidRDefault="00810823">
      <w:pPr>
        <w:pStyle w:val="a0"/>
        <w:rPr>
          <w:rFonts w:hint="cs"/>
          <w:rtl/>
        </w:rPr>
      </w:pPr>
    </w:p>
    <w:p w14:paraId="40A11F4D" w14:textId="77777777" w:rsidR="00000000" w:rsidRDefault="00810823">
      <w:pPr>
        <w:pStyle w:val="a0"/>
        <w:rPr>
          <w:rFonts w:hint="cs"/>
          <w:rtl/>
        </w:rPr>
      </w:pPr>
      <w:r>
        <w:rPr>
          <w:rFonts w:hint="cs"/>
          <w:rtl/>
        </w:rPr>
        <w:t>חבר ה</w:t>
      </w:r>
      <w:r>
        <w:rPr>
          <w:rFonts w:hint="cs"/>
          <w:rtl/>
        </w:rPr>
        <w:t>כנסת דורון, אתם לא בישיבת ועדה. אתה הגשת הצעת אי-אמון בממשלה, והוא מנסה לשכנע את חברי הכנסת.</w:t>
      </w:r>
    </w:p>
    <w:p w14:paraId="003AA9E3" w14:textId="77777777" w:rsidR="00000000" w:rsidRDefault="00810823">
      <w:pPr>
        <w:pStyle w:val="a0"/>
        <w:rPr>
          <w:rFonts w:hint="cs"/>
          <w:rtl/>
        </w:rPr>
      </w:pPr>
    </w:p>
    <w:p w14:paraId="659425EE" w14:textId="77777777" w:rsidR="00000000" w:rsidRDefault="00810823">
      <w:pPr>
        <w:pStyle w:val="-"/>
        <w:rPr>
          <w:rtl/>
        </w:rPr>
      </w:pPr>
      <w:bookmarkStart w:id="41" w:name="FS000001031T28_02_2005_16_31_47C"/>
      <w:bookmarkStart w:id="42" w:name="FS000001031T28_02_2005_17_33_24C"/>
      <w:bookmarkEnd w:id="41"/>
      <w:bookmarkEnd w:id="42"/>
      <w:r>
        <w:rPr>
          <w:rtl/>
        </w:rPr>
        <w:t>סגן השר לביטחון פנים יעקב אדרי:</w:t>
      </w:r>
    </w:p>
    <w:p w14:paraId="7F800BB4" w14:textId="77777777" w:rsidR="00000000" w:rsidRDefault="00810823">
      <w:pPr>
        <w:pStyle w:val="a0"/>
        <w:rPr>
          <w:rtl/>
        </w:rPr>
      </w:pPr>
    </w:p>
    <w:p w14:paraId="6E4DE45C" w14:textId="77777777" w:rsidR="00000000" w:rsidRDefault="00810823">
      <w:pPr>
        <w:pStyle w:val="a0"/>
        <w:rPr>
          <w:rFonts w:hint="cs"/>
          <w:rtl/>
        </w:rPr>
      </w:pPr>
      <w:r>
        <w:rPr>
          <w:rFonts w:hint="cs"/>
          <w:rtl/>
        </w:rPr>
        <w:t xml:space="preserve">חלה עלייה בגנבות הרכב בשל מעורבות גדולה של ערבים תושבי הרשות הפלסטינית בעבירה זו, עבריינות שמשולבים בה מניעים פליליים ולאומניים. </w:t>
      </w:r>
    </w:p>
    <w:p w14:paraId="3D3E93E2" w14:textId="77777777" w:rsidR="00000000" w:rsidRDefault="00810823">
      <w:pPr>
        <w:pStyle w:val="a0"/>
        <w:rPr>
          <w:rFonts w:hint="cs"/>
          <w:rtl/>
        </w:rPr>
      </w:pPr>
    </w:p>
    <w:p w14:paraId="24BC25B0" w14:textId="77777777" w:rsidR="00000000" w:rsidRDefault="00810823">
      <w:pPr>
        <w:pStyle w:val="a0"/>
        <w:rPr>
          <w:rFonts w:hint="cs"/>
          <w:rtl/>
        </w:rPr>
      </w:pPr>
      <w:r>
        <w:rPr>
          <w:rFonts w:hint="cs"/>
          <w:rtl/>
        </w:rPr>
        <w:t xml:space="preserve">פעילות מאומצת וממוקדת של משטרת ישראל במהלך השנה גרמה לירידה של 14% בסך כל אירועי הרצח על רקע פלילי ולירידה של 12% באירועי הרצח בין ארגוני הפשיעה. </w:t>
      </w:r>
    </w:p>
    <w:p w14:paraId="60FE8995" w14:textId="77777777" w:rsidR="00000000" w:rsidRDefault="00810823">
      <w:pPr>
        <w:pStyle w:val="a0"/>
        <w:rPr>
          <w:rFonts w:hint="cs"/>
          <w:rtl/>
        </w:rPr>
      </w:pPr>
    </w:p>
    <w:p w14:paraId="1FF0FF42" w14:textId="77777777" w:rsidR="00000000" w:rsidRDefault="00810823">
      <w:pPr>
        <w:pStyle w:val="a0"/>
        <w:rPr>
          <w:rFonts w:hint="cs"/>
          <w:rtl/>
        </w:rPr>
      </w:pPr>
      <w:r>
        <w:rPr>
          <w:rFonts w:hint="cs"/>
          <w:rtl/>
        </w:rPr>
        <w:t>פעילות המשטרה הביאה לשינויים ניכרים בפעילות פלילית ענפה בשני תחומים שבהם היו מעורבים עבריינים בכירים העומד</w:t>
      </w:r>
      <w:r>
        <w:rPr>
          <w:rFonts w:hint="cs"/>
          <w:rtl/>
        </w:rPr>
        <w:t xml:space="preserve">ים בראש ארגוני הפשיעה: </w:t>
      </w:r>
    </w:p>
    <w:p w14:paraId="7B7D508E" w14:textId="77777777" w:rsidR="00000000" w:rsidRDefault="00810823">
      <w:pPr>
        <w:pStyle w:val="a0"/>
        <w:rPr>
          <w:rFonts w:hint="cs"/>
          <w:rtl/>
        </w:rPr>
      </w:pPr>
    </w:p>
    <w:p w14:paraId="11883FAA" w14:textId="77777777" w:rsidR="00000000" w:rsidRDefault="00810823">
      <w:pPr>
        <w:pStyle w:val="a0"/>
        <w:rPr>
          <w:rFonts w:hint="cs"/>
          <w:rtl/>
        </w:rPr>
      </w:pPr>
      <w:r>
        <w:rPr>
          <w:rFonts w:hint="cs"/>
          <w:rtl/>
        </w:rPr>
        <w:t xml:space="preserve">סחר בנשים </w:t>
      </w:r>
      <w:r>
        <w:rPr>
          <w:rFonts w:hint="eastAsia"/>
          <w:rtl/>
        </w:rPr>
        <w:t>–</w:t>
      </w:r>
      <w:r>
        <w:rPr>
          <w:rFonts w:hint="cs"/>
          <w:rtl/>
        </w:rPr>
        <w:t xml:space="preserve"> חלה ירידה של ממש במספר הנשים המיובאות לארץ והנסחרות לצורכי זנות. 2004 היתה שנת שיא בטיפול המשטרתי בנושא הזה. בסך הכול פתחה משטרת ישראל כ-600 תיקים בעבירות זנות, כ-50 מהם תיקי סחר בנשים. משטרת ישראל רואה בחומרה רבה את תו</w:t>
      </w:r>
      <w:r>
        <w:rPr>
          <w:rFonts w:hint="cs"/>
          <w:rtl/>
        </w:rPr>
        <w:t xml:space="preserve">פעת הסחר בנשים והפגיעה בהן ומשתלבת במהלך העולמי לבלימת התופעה של "העבדות הלבנה". </w:t>
      </w:r>
    </w:p>
    <w:p w14:paraId="32FF1BC6" w14:textId="77777777" w:rsidR="00000000" w:rsidRDefault="00810823">
      <w:pPr>
        <w:pStyle w:val="a0"/>
        <w:rPr>
          <w:rFonts w:hint="cs"/>
          <w:rtl/>
        </w:rPr>
      </w:pPr>
    </w:p>
    <w:p w14:paraId="7FD94B8D" w14:textId="77777777" w:rsidR="00000000" w:rsidRDefault="00810823">
      <w:pPr>
        <w:pStyle w:val="a0"/>
        <w:rPr>
          <w:rFonts w:hint="cs"/>
          <w:rtl/>
        </w:rPr>
      </w:pPr>
      <w:r>
        <w:rPr>
          <w:rFonts w:hint="cs"/>
          <w:rtl/>
        </w:rPr>
        <w:t xml:space="preserve">הימורים בלתי חוקיים </w:t>
      </w:r>
      <w:r>
        <w:rPr>
          <w:rtl/>
        </w:rPr>
        <w:t>–</w:t>
      </w:r>
      <w:r>
        <w:rPr>
          <w:rFonts w:hint="cs"/>
          <w:rtl/>
        </w:rPr>
        <w:t xml:space="preserve"> משטרת ישראל גרמה להפסקת פעילות ספינות ההימורים וצמצמה עד מאוד את פעילות בתי-הקזינו הגדולים ומכונות המזל. הפעילות גרמה הפסדים כלכליים ניכרים לעבריינים ו</w:t>
      </w:r>
      <w:r>
        <w:rPr>
          <w:rFonts w:hint="cs"/>
          <w:rtl/>
        </w:rPr>
        <w:t>חייבה אותם לחפש תחומי תעסוקה אחרים.</w:t>
      </w:r>
    </w:p>
    <w:p w14:paraId="4E344B25" w14:textId="77777777" w:rsidR="00000000" w:rsidRDefault="00810823">
      <w:pPr>
        <w:pStyle w:val="a0"/>
        <w:rPr>
          <w:rFonts w:hint="cs"/>
          <w:rtl/>
        </w:rPr>
      </w:pPr>
    </w:p>
    <w:p w14:paraId="4733AC13" w14:textId="77777777" w:rsidR="00000000" w:rsidRDefault="00810823">
      <w:pPr>
        <w:pStyle w:val="a0"/>
        <w:rPr>
          <w:rFonts w:hint="cs"/>
          <w:rtl/>
        </w:rPr>
      </w:pPr>
      <w:r>
        <w:rPr>
          <w:rFonts w:hint="cs"/>
          <w:rtl/>
        </w:rPr>
        <w:t xml:space="preserve">שוק הסמים </w:t>
      </w:r>
      <w:r>
        <w:rPr>
          <w:rtl/>
        </w:rPr>
        <w:t>–</w:t>
      </w:r>
      <w:r>
        <w:rPr>
          <w:rFonts w:hint="cs"/>
          <w:rtl/>
        </w:rPr>
        <w:t xml:space="preserve"> חבר הכנסת חמי דורון </w:t>
      </w:r>
      <w:r>
        <w:rPr>
          <w:rFonts w:hint="eastAsia"/>
          <w:rtl/>
        </w:rPr>
        <w:t>–</w:t>
      </w:r>
      <w:r>
        <w:rPr>
          <w:rFonts w:hint="cs"/>
          <w:rtl/>
        </w:rPr>
        <w:t xml:space="preserve"> ממשיך להיות יעד עיקרי לפעילות משטרת ישראל, ובשנת 2004 חלה עלייה בתפיסות הסמים של משטרת ישראל בארץ, בשיתוף משטרות זרות מחו"ל כמובן. נתפסו סמים שהיו מיועדים לארץ ופוצחו רשתות שנוהלו בידי </w:t>
      </w:r>
      <w:r>
        <w:rPr>
          <w:rFonts w:hint="cs"/>
          <w:rtl/>
        </w:rPr>
        <w:t>ישראלים. בל נשכח שהגבול הדרומי עדיין פרוץ משני עבריו, מהצד הירדני ומהצד המצרי, ולצערי יש שם זליגה אדירה של סמים, יום-יום ולילה-לילה, ויש תפיסות בכל יום ובכל לילה, ויש גם הרבה שלא תופסים. תופסים מריחואנה, חשיש וקוקאין. בתחום זה נרשמה יציבות ברמה גבוהה - ויש</w:t>
      </w:r>
      <w:r>
        <w:rPr>
          <w:rFonts w:hint="cs"/>
          <w:rtl/>
        </w:rPr>
        <w:t xml:space="preserve"> לציין כי משטרת ישראל מופקדת על הטיפול בנגע הסמים. בתחילת 2005 היו תפיסות בסדר גודל של טונה מריחואנה, 140 קילוגרם קוקאין ו-50 קילוגרם הירואין. היצע זה בא לענות על ביקוש גובר, שכל משרדי הממשלה מתמודדים עמו.</w:t>
      </w:r>
    </w:p>
    <w:p w14:paraId="245D2261" w14:textId="77777777" w:rsidR="00000000" w:rsidRDefault="00810823">
      <w:pPr>
        <w:pStyle w:val="a0"/>
        <w:rPr>
          <w:rFonts w:hint="cs"/>
          <w:rtl/>
        </w:rPr>
      </w:pPr>
    </w:p>
    <w:p w14:paraId="23FCB609" w14:textId="77777777" w:rsidR="00000000" w:rsidRDefault="00810823">
      <w:pPr>
        <w:pStyle w:val="a0"/>
        <w:rPr>
          <w:rFonts w:hint="cs"/>
          <w:rtl/>
        </w:rPr>
      </w:pPr>
      <w:r>
        <w:rPr>
          <w:rFonts w:hint="cs"/>
          <w:rtl/>
        </w:rPr>
        <w:t xml:space="preserve">שוק אמצעי הלחימה </w:t>
      </w:r>
      <w:r>
        <w:rPr>
          <w:rFonts w:hint="eastAsia"/>
          <w:rtl/>
        </w:rPr>
        <w:t>–</w:t>
      </w:r>
      <w:r>
        <w:rPr>
          <w:rFonts w:hint="cs"/>
          <w:rtl/>
        </w:rPr>
        <w:t xml:space="preserve"> משטרת ישראל מזהה, כי אחד הגורמ</w:t>
      </w:r>
      <w:r>
        <w:rPr>
          <w:rFonts w:hint="cs"/>
          <w:rtl/>
        </w:rPr>
        <w:t>ים לאלימות הגואה הוא מצאי של אמצעי לחימה בלתי חוקיים בישראל. לצערי הרב, אין מקום ואין יישוב שאין בו נשק לא חוקי. ארגוני הפשיעה והעבריינים מתחמשים ואוגרים סוגים שונים של אמצעי לחימה. חל טשטוש בין אמצעי לחימה המשמשים לצרכים פליליים ואמצעי לחימה המשמשים בפעיל</w:t>
      </w:r>
      <w:r>
        <w:rPr>
          <w:rFonts w:hint="cs"/>
          <w:rtl/>
        </w:rPr>
        <w:t xml:space="preserve">ות חבלנית עוינת, ויש כמובן זליגה בין התחומים, הן מהברחות גבול הן מגנבות בארץ. במהלך שנת 2004 השקיעה משטרת ישראל, יחד עם צה"ל והשב"כ, מאמצים בסיכול הברחות מגבול מצרים, והיו תפיסות חשובות מאוד. בסך הכול נתפסו יותר מ-30 רובי סער, וכמו כן תפסה משטרת ישראל 650 </w:t>
      </w:r>
      <w:r>
        <w:rPr>
          <w:rFonts w:hint="cs"/>
          <w:rtl/>
        </w:rPr>
        <w:t>אקדחים בתחומי מדינת ישראל.</w:t>
      </w:r>
    </w:p>
    <w:p w14:paraId="30E04618" w14:textId="77777777" w:rsidR="00000000" w:rsidRDefault="00810823">
      <w:pPr>
        <w:pStyle w:val="a0"/>
        <w:rPr>
          <w:rFonts w:hint="cs"/>
          <w:rtl/>
        </w:rPr>
      </w:pPr>
    </w:p>
    <w:p w14:paraId="26EDE3DB" w14:textId="77777777" w:rsidR="00000000" w:rsidRDefault="00810823">
      <w:pPr>
        <w:pStyle w:val="a0"/>
        <w:rPr>
          <w:rFonts w:hint="cs"/>
          <w:rtl/>
        </w:rPr>
      </w:pPr>
      <w:r>
        <w:rPr>
          <w:rFonts w:hint="cs"/>
          <w:rtl/>
        </w:rPr>
        <w:t xml:space="preserve">עבירות מין </w:t>
      </w:r>
      <w:r>
        <w:rPr>
          <w:rFonts w:hint="eastAsia"/>
          <w:rtl/>
        </w:rPr>
        <w:t>–</w:t>
      </w:r>
      <w:r>
        <w:rPr>
          <w:rFonts w:hint="cs"/>
          <w:rtl/>
        </w:rPr>
        <w:t xml:space="preserve"> עבירות אלה הן אלימות בוטה וקשה כלפי נשים, ומשטרת ישראל השקיעה ומשקיעה משאבים וכוח-אדם באיתור העבריינים ובהבאתם המהירה לדין. עלי לציין, כי העלייה במספר התיקים הנפתחים אינה מייצגת דווקא עלייה בפשיעה, אלא מייצגת עלייה </w:t>
      </w:r>
      <w:r>
        <w:rPr>
          <w:rFonts w:hint="cs"/>
          <w:rtl/>
        </w:rPr>
        <w:t>במספר הפניות של נשים למשטרה, מתוך הבעת אמון ביכולתה. יש אמון במשטרה, וממילא נשים אינן חוששות, כבעבר, לגשת ולהתלונן. אני חושב שצריך לציין את זה בסיפוק רב - עלייה במספר הפניות של נשים למשטרה, מתוך הבעת אמון, כפי שאמרתי. במהלך השנה היו שני גילויים לפחות שמנעו</w:t>
      </w:r>
      <w:r>
        <w:rPr>
          <w:rFonts w:hint="cs"/>
          <w:rtl/>
        </w:rPr>
        <w:t xml:space="preserve"> פגיעות נוספות: אנס המדרגות בחיפה והפדופיל מלכיש.</w:t>
      </w:r>
    </w:p>
    <w:p w14:paraId="0F4B19EF" w14:textId="77777777" w:rsidR="00000000" w:rsidRDefault="00810823">
      <w:pPr>
        <w:pStyle w:val="a0"/>
        <w:rPr>
          <w:rFonts w:hint="cs"/>
          <w:rtl/>
        </w:rPr>
      </w:pPr>
    </w:p>
    <w:p w14:paraId="4F2EA357" w14:textId="77777777" w:rsidR="00000000" w:rsidRDefault="00810823">
      <w:pPr>
        <w:pStyle w:val="a0"/>
        <w:rPr>
          <w:rFonts w:hint="cs"/>
          <w:rtl/>
        </w:rPr>
      </w:pPr>
      <w:r>
        <w:rPr>
          <w:rFonts w:hint="cs"/>
          <w:rtl/>
        </w:rPr>
        <w:t xml:space="preserve">אכיפה כלכלית </w:t>
      </w:r>
      <w:r>
        <w:rPr>
          <w:rFonts w:hint="eastAsia"/>
          <w:rtl/>
        </w:rPr>
        <w:t>–</w:t>
      </w:r>
      <w:r>
        <w:rPr>
          <w:rFonts w:hint="cs"/>
          <w:rtl/>
        </w:rPr>
        <w:t xml:space="preserve"> משטרת ישראל מובילה בשנים האחרונות מהלך להטמעת התפיסה של אכיפה כלכלית ופגיעה בהון העבריינים, הון שהוא מניע לפשיעה ודלק להמשך הפעילות העבריינית. פעילות המשטרה נעשית בשני מישורים: חילוט רכוש ומ</w:t>
      </w:r>
      <w:r>
        <w:rPr>
          <w:rFonts w:hint="cs"/>
          <w:rtl/>
        </w:rPr>
        <w:t xml:space="preserve">ניעת הלבנת הון מעבירות מקור. סך כל הרכוש שנתפס בשנת 2004 </w:t>
      </w:r>
      <w:r>
        <w:rPr>
          <w:rFonts w:hint="eastAsia"/>
          <w:rtl/>
        </w:rPr>
        <w:t>–</w:t>
      </w:r>
      <w:r>
        <w:rPr>
          <w:rFonts w:hint="cs"/>
          <w:rtl/>
        </w:rPr>
        <w:t xml:space="preserve"> כ-28 מיליון ש"ח.</w:t>
      </w:r>
    </w:p>
    <w:p w14:paraId="4B3D1F51" w14:textId="77777777" w:rsidR="00000000" w:rsidRDefault="00810823">
      <w:pPr>
        <w:pStyle w:val="a0"/>
        <w:rPr>
          <w:rFonts w:hint="cs"/>
          <w:rtl/>
        </w:rPr>
      </w:pPr>
    </w:p>
    <w:p w14:paraId="02E730AF" w14:textId="77777777" w:rsidR="00000000" w:rsidRDefault="00810823">
      <w:pPr>
        <w:pStyle w:val="a0"/>
        <w:rPr>
          <w:rFonts w:hint="cs"/>
          <w:rtl/>
        </w:rPr>
      </w:pPr>
      <w:r>
        <w:rPr>
          <w:rFonts w:hint="cs"/>
          <w:rtl/>
        </w:rPr>
        <w:t xml:space="preserve">עבריינות נוער </w:t>
      </w:r>
      <w:r>
        <w:rPr>
          <w:rtl/>
        </w:rPr>
        <w:t>–</w:t>
      </w:r>
      <w:r>
        <w:rPr>
          <w:rFonts w:hint="cs"/>
          <w:rtl/>
        </w:rPr>
        <w:t xml:space="preserve"> זה אולי התחום הכי מדאיג. משטרת ישראל מטפלת בעבריינות בני נוער מתוך דאגה לגורלם. רצונה להוציא חלק מהם ממעגל הפשיעה ולעצור את המגמה שמסתמנת </w:t>
      </w:r>
      <w:r>
        <w:rPr>
          <w:rFonts w:hint="eastAsia"/>
          <w:rtl/>
        </w:rPr>
        <w:t>–</w:t>
      </w:r>
      <w:r>
        <w:rPr>
          <w:rFonts w:hint="cs"/>
          <w:rtl/>
        </w:rPr>
        <w:t xml:space="preserve"> שהם הגרעין הקשה של עברי</w:t>
      </w:r>
      <w:r>
        <w:rPr>
          <w:rFonts w:hint="cs"/>
          <w:rtl/>
        </w:rPr>
        <w:t xml:space="preserve">יני המחר. במהלך שנת 2004 הביאה משטרת ישראל לחשיפה רבה יותר של עבירות אלימות, סמים ורכוש שמעורבים בהן בני נוער. פעם היתה רתיעה מפתיחת תיקים וממעצרים, אבל היום אין ברירה, ועושים את זה בכל מקום שצריך. לצערי, החברה הפכה אלימה יותר, וגם בני-הנוער, שמושפעים מכל </w:t>
      </w:r>
      <w:r>
        <w:rPr>
          <w:rFonts w:hint="cs"/>
          <w:rtl/>
        </w:rPr>
        <w:t>מה שקורה סביבם, והתוצאות ניכרות בכל מקום. החומרנות, שאינה פוסחת עלינו ושאין לה גבולות, גם היא גורמת לבני נוער לעבור את הגבול בין המותר לאסור. במסגרת זו המשטרה שותפה לפרויקטים קהילתיים רבים, מתוך הבנה שרק שותפות עם משרד החינוך, עם משרד הקליטה ועם הרשויות המ</w:t>
      </w:r>
      <w:r>
        <w:rPr>
          <w:rFonts w:hint="cs"/>
          <w:rtl/>
        </w:rPr>
        <w:t>קומיות עשויה להביא לשינויים.</w:t>
      </w:r>
    </w:p>
    <w:p w14:paraId="7A435D46" w14:textId="77777777" w:rsidR="00000000" w:rsidRDefault="00810823">
      <w:pPr>
        <w:pStyle w:val="a0"/>
        <w:ind w:firstLine="0"/>
        <w:rPr>
          <w:rFonts w:hint="cs"/>
          <w:rtl/>
        </w:rPr>
      </w:pPr>
    </w:p>
    <w:p w14:paraId="055E2D03" w14:textId="77777777" w:rsidR="00000000" w:rsidRDefault="00810823">
      <w:pPr>
        <w:pStyle w:val="a0"/>
        <w:rPr>
          <w:rFonts w:hint="cs"/>
          <w:rtl/>
        </w:rPr>
      </w:pPr>
      <w:r>
        <w:rPr>
          <w:rFonts w:hint="cs"/>
          <w:rtl/>
        </w:rPr>
        <w:t xml:space="preserve">השר לביטחון פנים גדעון עזרא קבע עקרונות למדיניות המשרד לביטחון פנים בנושא המאבק בפשיעה לשנת 2005, המבוססים על - 1. מיסוד האגף למלחמה בפשיעה ושיפור יכולותיו; </w:t>
      </w:r>
      <w:r>
        <w:rPr>
          <w:rtl/>
        </w:rPr>
        <w:br/>
      </w:r>
      <w:r>
        <w:rPr>
          <w:rFonts w:hint="cs"/>
          <w:rtl/>
        </w:rPr>
        <w:t>2. לחימה בפשיעה המאורגנת; 3. לחימה בסחר בסמים והפחתת השימוש בסמים; 4</w:t>
      </w:r>
      <w:r>
        <w:rPr>
          <w:rFonts w:hint="cs"/>
          <w:rtl/>
        </w:rPr>
        <w:t xml:space="preserve">. מאבק בפשיעה כלכלית, לרבות הלבנת הון וקניין רוחני, עם הרחבת היחידה הכלכלית; 5. מאבק בתופעת סחר בבני-אדם; 6. מאבק בתופעות האלימות בחברה הישראלית, לרבות אלימות במשפחה ועבירות מין; 7. התמודדות עם תופעות הפשיעה החמורות בדרום הארץ. </w:t>
      </w:r>
    </w:p>
    <w:p w14:paraId="08F189C2" w14:textId="77777777" w:rsidR="00000000" w:rsidRDefault="00810823">
      <w:pPr>
        <w:pStyle w:val="a0"/>
        <w:rPr>
          <w:rFonts w:hint="cs"/>
          <w:rtl/>
        </w:rPr>
      </w:pPr>
    </w:p>
    <w:p w14:paraId="353E9DC3" w14:textId="77777777" w:rsidR="00000000" w:rsidRDefault="00810823">
      <w:pPr>
        <w:pStyle w:val="a0"/>
        <w:rPr>
          <w:rFonts w:hint="cs"/>
          <w:rtl/>
        </w:rPr>
      </w:pPr>
      <w:r>
        <w:rPr>
          <w:rFonts w:hint="cs"/>
          <w:rtl/>
        </w:rPr>
        <w:t>חיזוק ביטחון הפנים והסדר ה</w:t>
      </w:r>
      <w:r>
        <w:rPr>
          <w:rFonts w:hint="cs"/>
          <w:rtl/>
        </w:rPr>
        <w:t xml:space="preserve">ציבורי - 1. הרחבת מערך האבטחה במשטרת ישראל לביצוע ההנחיות, פיקוח ובקרה בתחום האבטחה בגופים ציבוריים; 2. חיזוק מערך האבטחה בעוטף-ירושלים ובמקומות שבהם טרם הוקם המכשול וחלוקת הכוחות והאמצעים בהתאם; 3. חיזוק מערך האבטחה בהר-הבית. </w:t>
      </w:r>
    </w:p>
    <w:p w14:paraId="3E3703DA" w14:textId="77777777" w:rsidR="00000000" w:rsidRDefault="00810823">
      <w:pPr>
        <w:pStyle w:val="a0"/>
        <w:rPr>
          <w:rFonts w:hint="cs"/>
          <w:rtl/>
        </w:rPr>
      </w:pPr>
    </w:p>
    <w:p w14:paraId="5F9B9D02" w14:textId="77777777" w:rsidR="00000000" w:rsidRDefault="00810823">
      <w:pPr>
        <w:pStyle w:val="a0"/>
        <w:rPr>
          <w:rFonts w:hint="cs"/>
          <w:rtl/>
        </w:rPr>
      </w:pPr>
      <w:r>
        <w:rPr>
          <w:rFonts w:hint="cs"/>
          <w:rtl/>
        </w:rPr>
        <w:t>הפשיעה בקרב בני נוער - 1. צ</w:t>
      </w:r>
      <w:r>
        <w:rPr>
          <w:rFonts w:hint="cs"/>
          <w:rtl/>
        </w:rPr>
        <w:t xml:space="preserve">מצום תופעות הסמים, האלימות ואלכוהול; 2. הגברת פעילות חשיפה כנגד עבריינות בקרב בני נוער. </w:t>
      </w:r>
    </w:p>
    <w:p w14:paraId="6FE33542" w14:textId="77777777" w:rsidR="00000000" w:rsidRDefault="00810823">
      <w:pPr>
        <w:pStyle w:val="a0"/>
        <w:rPr>
          <w:rFonts w:hint="cs"/>
          <w:rtl/>
        </w:rPr>
      </w:pPr>
    </w:p>
    <w:p w14:paraId="7A7F1584" w14:textId="77777777" w:rsidR="00000000" w:rsidRDefault="00810823">
      <w:pPr>
        <w:pStyle w:val="a0"/>
        <w:rPr>
          <w:rFonts w:hint="cs"/>
          <w:rtl/>
        </w:rPr>
      </w:pPr>
      <w:r>
        <w:rPr>
          <w:rFonts w:hint="cs"/>
          <w:rtl/>
        </w:rPr>
        <w:t>התמודדות עם הקטל בדרכים - 1. הפחתת תאונות דרכים בכבישים בין-עירוניים ובכבישים עירוניים; 2. שילוב טכנולוגיות מתקדמות להגברת אכיפת חוקי התנועה; 3. בחינת שיטות האכיפה הק</w:t>
      </w:r>
      <w:r>
        <w:rPr>
          <w:rFonts w:hint="cs"/>
          <w:rtl/>
        </w:rPr>
        <w:t>יימות.</w:t>
      </w:r>
    </w:p>
    <w:p w14:paraId="7869628F" w14:textId="77777777" w:rsidR="00000000" w:rsidRDefault="00810823">
      <w:pPr>
        <w:pStyle w:val="a0"/>
        <w:rPr>
          <w:rFonts w:hint="cs"/>
          <w:rtl/>
        </w:rPr>
      </w:pPr>
    </w:p>
    <w:p w14:paraId="7DF700A8" w14:textId="77777777" w:rsidR="00000000" w:rsidRDefault="00810823">
      <w:pPr>
        <w:pStyle w:val="a0"/>
        <w:rPr>
          <w:rFonts w:hint="cs"/>
          <w:rtl/>
        </w:rPr>
      </w:pPr>
      <w:r>
        <w:rPr>
          <w:rFonts w:hint="cs"/>
          <w:rtl/>
        </w:rPr>
        <w:t xml:space="preserve">בנייה בלתי חוקית - חבר הכנסת חמי דורון, כדאי לציין, שלא מזמן התחילה לעבוד היחידה לאכיפה. </w:t>
      </w:r>
    </w:p>
    <w:p w14:paraId="07E11EDA" w14:textId="77777777" w:rsidR="00000000" w:rsidRDefault="00810823">
      <w:pPr>
        <w:pStyle w:val="a0"/>
        <w:rPr>
          <w:rFonts w:hint="cs"/>
          <w:rtl/>
        </w:rPr>
      </w:pPr>
    </w:p>
    <w:p w14:paraId="6269415F" w14:textId="77777777" w:rsidR="00000000" w:rsidRDefault="00810823">
      <w:pPr>
        <w:pStyle w:val="af0"/>
        <w:rPr>
          <w:rtl/>
        </w:rPr>
      </w:pPr>
      <w:r>
        <w:rPr>
          <w:rFonts w:hint="eastAsia"/>
          <w:rtl/>
        </w:rPr>
        <w:t>חמי</w:t>
      </w:r>
      <w:r>
        <w:rPr>
          <w:rtl/>
        </w:rPr>
        <w:t xml:space="preserve"> דורון (שינוי):</w:t>
      </w:r>
    </w:p>
    <w:p w14:paraId="7AFDD1D8" w14:textId="77777777" w:rsidR="00000000" w:rsidRDefault="00810823">
      <w:pPr>
        <w:pStyle w:val="a0"/>
        <w:rPr>
          <w:rFonts w:hint="cs"/>
          <w:rtl/>
        </w:rPr>
      </w:pPr>
    </w:p>
    <w:p w14:paraId="766840BB" w14:textId="77777777" w:rsidR="00000000" w:rsidRDefault="00810823">
      <w:pPr>
        <w:pStyle w:val="a0"/>
        <w:rPr>
          <w:rFonts w:hint="cs"/>
          <w:rtl/>
        </w:rPr>
      </w:pPr>
      <w:r>
        <w:rPr>
          <w:rFonts w:hint="cs"/>
          <w:rtl/>
        </w:rPr>
        <w:t>היחידה הזאת - - -</w:t>
      </w:r>
    </w:p>
    <w:p w14:paraId="18882A1E" w14:textId="77777777" w:rsidR="00000000" w:rsidRDefault="00810823">
      <w:pPr>
        <w:pStyle w:val="a0"/>
        <w:rPr>
          <w:rFonts w:hint="cs"/>
          <w:rtl/>
        </w:rPr>
      </w:pPr>
    </w:p>
    <w:p w14:paraId="3AC46ED5" w14:textId="77777777" w:rsidR="00000000" w:rsidRDefault="00810823">
      <w:pPr>
        <w:pStyle w:val="af1"/>
        <w:rPr>
          <w:rtl/>
        </w:rPr>
      </w:pPr>
      <w:r>
        <w:rPr>
          <w:rtl/>
        </w:rPr>
        <w:t>היו"ר</w:t>
      </w:r>
      <w:r>
        <w:rPr>
          <w:rFonts w:hint="cs"/>
          <w:rtl/>
        </w:rPr>
        <w:t xml:space="preserve"> ראובן ריבלין</w:t>
      </w:r>
      <w:r>
        <w:rPr>
          <w:rtl/>
        </w:rPr>
        <w:t>:</w:t>
      </w:r>
    </w:p>
    <w:p w14:paraId="1CDCA21F" w14:textId="77777777" w:rsidR="00000000" w:rsidRDefault="00810823">
      <w:pPr>
        <w:pStyle w:val="a0"/>
        <w:rPr>
          <w:rtl/>
        </w:rPr>
      </w:pPr>
    </w:p>
    <w:p w14:paraId="57443057" w14:textId="77777777" w:rsidR="00000000" w:rsidRDefault="00810823">
      <w:pPr>
        <w:pStyle w:val="a0"/>
        <w:rPr>
          <w:rFonts w:hint="cs"/>
          <w:rtl/>
        </w:rPr>
      </w:pPr>
      <w:r>
        <w:rPr>
          <w:rFonts w:hint="cs"/>
          <w:rtl/>
        </w:rPr>
        <w:t>נא לא להתווכח כרגע, אדוני. אדוני, אתה לא משכנע את חמי דורון. הוא רוצה אי-אמון, והסיבה היא - הנושא</w:t>
      </w:r>
      <w:r>
        <w:rPr>
          <w:rFonts w:hint="cs"/>
          <w:rtl/>
        </w:rPr>
        <w:t xml:space="preserve">ים שהוא העלה. זו לא ישיבת ועדה, רבותי. השר עונה כבר למעלה מ-16 דקות. אתה דיברת למעלה מ-22 דקות. יש לנו סדר-יום, אנחנו לא יכולים להמשיך כך. זו הצעת אי-אמון, זה לא ויכוח, זו לא ישיבת ועדה. לא נוציא מפה איזו מסקנה שתאפשר לנו להביא לידי - זו הצעת אי-אמון. אתה </w:t>
      </w:r>
      <w:r>
        <w:rPr>
          <w:rFonts w:hint="cs"/>
          <w:rtl/>
        </w:rPr>
        <w:t>מבקש להציע אי-אמון בממשלה בגלל - - -</w:t>
      </w:r>
    </w:p>
    <w:p w14:paraId="6DFF5278" w14:textId="77777777" w:rsidR="00000000" w:rsidRDefault="00810823">
      <w:pPr>
        <w:pStyle w:val="a0"/>
        <w:rPr>
          <w:rFonts w:hint="cs"/>
          <w:rtl/>
        </w:rPr>
      </w:pPr>
    </w:p>
    <w:p w14:paraId="770BAFC4" w14:textId="77777777" w:rsidR="00000000" w:rsidRDefault="00810823">
      <w:pPr>
        <w:pStyle w:val="af0"/>
        <w:rPr>
          <w:rtl/>
        </w:rPr>
      </w:pPr>
      <w:r>
        <w:rPr>
          <w:rFonts w:hint="eastAsia"/>
          <w:rtl/>
        </w:rPr>
        <w:t>חמי</w:t>
      </w:r>
      <w:r>
        <w:rPr>
          <w:rtl/>
        </w:rPr>
        <w:t xml:space="preserve"> דורון (שינוי):</w:t>
      </w:r>
    </w:p>
    <w:p w14:paraId="1662DAE1" w14:textId="77777777" w:rsidR="00000000" w:rsidRDefault="00810823">
      <w:pPr>
        <w:pStyle w:val="a0"/>
        <w:rPr>
          <w:rFonts w:hint="cs"/>
          <w:rtl/>
        </w:rPr>
      </w:pPr>
    </w:p>
    <w:p w14:paraId="6973BA22" w14:textId="77777777" w:rsidR="00000000" w:rsidRDefault="00810823">
      <w:pPr>
        <w:pStyle w:val="a0"/>
        <w:ind w:left="719" w:firstLine="0"/>
        <w:rPr>
          <w:rFonts w:hint="cs"/>
          <w:rtl/>
        </w:rPr>
      </w:pPr>
      <w:r>
        <w:rPr>
          <w:rFonts w:hint="cs"/>
          <w:rtl/>
        </w:rPr>
        <w:t>- - -</w:t>
      </w:r>
    </w:p>
    <w:p w14:paraId="17B8A6BC" w14:textId="77777777" w:rsidR="00000000" w:rsidRDefault="00810823">
      <w:pPr>
        <w:pStyle w:val="a0"/>
        <w:rPr>
          <w:rFonts w:hint="cs"/>
          <w:rtl/>
        </w:rPr>
      </w:pPr>
    </w:p>
    <w:p w14:paraId="21E141DB" w14:textId="77777777" w:rsidR="00000000" w:rsidRDefault="00810823">
      <w:pPr>
        <w:pStyle w:val="af1"/>
        <w:rPr>
          <w:rtl/>
        </w:rPr>
      </w:pPr>
      <w:r>
        <w:rPr>
          <w:rtl/>
        </w:rPr>
        <w:t>היו"ר</w:t>
      </w:r>
      <w:r>
        <w:rPr>
          <w:rFonts w:hint="cs"/>
          <w:rtl/>
        </w:rPr>
        <w:t xml:space="preserve"> ראובן ריבלין</w:t>
      </w:r>
      <w:r>
        <w:rPr>
          <w:rtl/>
        </w:rPr>
        <w:t>:</w:t>
      </w:r>
    </w:p>
    <w:p w14:paraId="59A833F1" w14:textId="77777777" w:rsidR="00000000" w:rsidRDefault="00810823">
      <w:pPr>
        <w:pStyle w:val="a0"/>
        <w:rPr>
          <w:rtl/>
        </w:rPr>
      </w:pPr>
    </w:p>
    <w:p w14:paraId="24DD8609" w14:textId="77777777" w:rsidR="00000000" w:rsidRDefault="00810823">
      <w:pPr>
        <w:pStyle w:val="a0"/>
        <w:rPr>
          <w:rFonts w:hint="cs"/>
          <w:rtl/>
        </w:rPr>
      </w:pPr>
      <w:r>
        <w:rPr>
          <w:rFonts w:hint="cs"/>
          <w:rtl/>
        </w:rPr>
        <w:t xml:space="preserve">אבל אם אדוני רוצה הצעה לסדר-היום, או להעביר לוועדה על מנת לדון עם המשטרה על כל הבעיות והדרכים לאכיפת החוק, ברצון, גם השר יבוא, אני מכיר אותו. יש לי קשר מצוין אתו. אם אני </w:t>
      </w:r>
      <w:r>
        <w:rPr>
          <w:rFonts w:hint="cs"/>
          <w:rtl/>
        </w:rPr>
        <w:t>אבקש ממנו, הוא יבוא בעצמו להסביר לך, עם המפכ"ל. נכון, אדוני סגן השר?</w:t>
      </w:r>
    </w:p>
    <w:p w14:paraId="616BC6CF" w14:textId="77777777" w:rsidR="00000000" w:rsidRDefault="00810823">
      <w:pPr>
        <w:pStyle w:val="a0"/>
        <w:rPr>
          <w:rFonts w:hint="cs"/>
          <w:rtl/>
        </w:rPr>
      </w:pPr>
    </w:p>
    <w:p w14:paraId="7EB6CE3C" w14:textId="77777777" w:rsidR="00000000" w:rsidRDefault="00810823">
      <w:pPr>
        <w:pStyle w:val="-"/>
        <w:rPr>
          <w:rtl/>
        </w:rPr>
      </w:pPr>
      <w:bookmarkStart w:id="43" w:name="FS000001031T28_02_2005_16_40_11"/>
      <w:bookmarkEnd w:id="43"/>
      <w:r>
        <w:rPr>
          <w:rFonts w:hint="eastAsia"/>
          <w:rtl/>
        </w:rPr>
        <w:t>סגן השר לביטחון פנים יעקב אדרי:</w:t>
      </w:r>
    </w:p>
    <w:p w14:paraId="4612C83C" w14:textId="77777777" w:rsidR="00000000" w:rsidRDefault="00810823">
      <w:pPr>
        <w:pStyle w:val="a0"/>
        <w:rPr>
          <w:rFonts w:hint="cs"/>
          <w:rtl/>
        </w:rPr>
      </w:pPr>
    </w:p>
    <w:p w14:paraId="59988A20" w14:textId="77777777" w:rsidR="00000000" w:rsidRDefault="00810823">
      <w:pPr>
        <w:pStyle w:val="a0"/>
        <w:rPr>
          <w:rFonts w:hint="cs"/>
          <w:rtl/>
        </w:rPr>
      </w:pPr>
      <w:r>
        <w:rPr>
          <w:rFonts w:hint="cs"/>
          <w:rtl/>
        </w:rPr>
        <w:t xml:space="preserve">בהחלט. </w:t>
      </w:r>
    </w:p>
    <w:p w14:paraId="4BF7CFC8" w14:textId="77777777" w:rsidR="00000000" w:rsidRDefault="00810823">
      <w:pPr>
        <w:pStyle w:val="a0"/>
        <w:rPr>
          <w:rFonts w:hint="cs"/>
          <w:rtl/>
        </w:rPr>
      </w:pPr>
    </w:p>
    <w:p w14:paraId="7CEB038B" w14:textId="77777777" w:rsidR="00000000" w:rsidRDefault="00810823">
      <w:pPr>
        <w:pStyle w:val="af1"/>
        <w:rPr>
          <w:rtl/>
        </w:rPr>
      </w:pPr>
      <w:r>
        <w:rPr>
          <w:rtl/>
        </w:rPr>
        <w:t>היו"ר</w:t>
      </w:r>
      <w:r>
        <w:rPr>
          <w:rFonts w:hint="cs"/>
          <w:rtl/>
        </w:rPr>
        <w:t xml:space="preserve"> ראובן ריבלין</w:t>
      </w:r>
      <w:r>
        <w:rPr>
          <w:rtl/>
        </w:rPr>
        <w:t>:</w:t>
      </w:r>
    </w:p>
    <w:p w14:paraId="5EF3EE2B" w14:textId="77777777" w:rsidR="00000000" w:rsidRDefault="00810823">
      <w:pPr>
        <w:pStyle w:val="a0"/>
        <w:rPr>
          <w:rtl/>
        </w:rPr>
      </w:pPr>
    </w:p>
    <w:p w14:paraId="4F04DF6E" w14:textId="77777777" w:rsidR="00000000" w:rsidRDefault="00810823">
      <w:pPr>
        <w:pStyle w:val="a0"/>
        <w:rPr>
          <w:rFonts w:hint="cs"/>
          <w:rtl/>
        </w:rPr>
      </w:pPr>
      <w:r>
        <w:rPr>
          <w:rFonts w:hint="cs"/>
          <w:rtl/>
        </w:rPr>
        <w:t xml:space="preserve">נא אדוני ינמק וישכנע את הכנסת מדוע יש להצביע אי-אמון בממשלה. </w:t>
      </w:r>
    </w:p>
    <w:p w14:paraId="08FC69D0" w14:textId="77777777" w:rsidR="00000000" w:rsidRDefault="00810823">
      <w:pPr>
        <w:pStyle w:val="a0"/>
        <w:rPr>
          <w:rFonts w:hint="cs"/>
          <w:rtl/>
        </w:rPr>
      </w:pPr>
    </w:p>
    <w:p w14:paraId="567404C9" w14:textId="77777777" w:rsidR="00000000" w:rsidRDefault="00810823">
      <w:pPr>
        <w:pStyle w:val="-"/>
        <w:rPr>
          <w:rtl/>
        </w:rPr>
      </w:pPr>
      <w:bookmarkStart w:id="44" w:name="FS000001031T28_02_2005_16_40_42C"/>
      <w:bookmarkEnd w:id="44"/>
      <w:r>
        <w:rPr>
          <w:rtl/>
        </w:rPr>
        <w:t>סגן השר לביטחון פנים יעקב אדרי:</w:t>
      </w:r>
    </w:p>
    <w:p w14:paraId="3BE88403" w14:textId="77777777" w:rsidR="00000000" w:rsidRDefault="00810823">
      <w:pPr>
        <w:pStyle w:val="a0"/>
        <w:rPr>
          <w:rtl/>
        </w:rPr>
      </w:pPr>
    </w:p>
    <w:p w14:paraId="621D3DA1" w14:textId="77777777" w:rsidR="00000000" w:rsidRDefault="00810823">
      <w:pPr>
        <w:pStyle w:val="a0"/>
        <w:rPr>
          <w:rFonts w:hint="cs"/>
          <w:rtl/>
        </w:rPr>
      </w:pPr>
      <w:r>
        <w:rPr>
          <w:rFonts w:hint="cs"/>
          <w:rtl/>
        </w:rPr>
        <w:t xml:space="preserve">בנושא בנייה בלתי חוקית - - </w:t>
      </w:r>
      <w:r>
        <w:rPr>
          <w:rFonts w:hint="cs"/>
          <w:rtl/>
        </w:rPr>
        <w:t>-</w:t>
      </w:r>
    </w:p>
    <w:p w14:paraId="16D241D3" w14:textId="77777777" w:rsidR="00000000" w:rsidRDefault="00810823">
      <w:pPr>
        <w:pStyle w:val="a0"/>
        <w:rPr>
          <w:rFonts w:hint="cs"/>
          <w:rtl/>
        </w:rPr>
      </w:pPr>
    </w:p>
    <w:p w14:paraId="1B340A8E" w14:textId="77777777" w:rsidR="00000000" w:rsidRDefault="00810823">
      <w:pPr>
        <w:pStyle w:val="af0"/>
        <w:rPr>
          <w:rtl/>
        </w:rPr>
      </w:pPr>
      <w:r>
        <w:rPr>
          <w:rFonts w:hint="eastAsia"/>
          <w:rtl/>
        </w:rPr>
        <w:t>נסים</w:t>
      </w:r>
      <w:r>
        <w:rPr>
          <w:rtl/>
        </w:rPr>
        <w:t xml:space="preserve"> דהן (ש"ס):</w:t>
      </w:r>
    </w:p>
    <w:p w14:paraId="3685A754" w14:textId="77777777" w:rsidR="00000000" w:rsidRDefault="00810823">
      <w:pPr>
        <w:pStyle w:val="a0"/>
        <w:rPr>
          <w:rFonts w:hint="cs"/>
          <w:rtl/>
        </w:rPr>
      </w:pPr>
    </w:p>
    <w:p w14:paraId="40710EC4" w14:textId="77777777" w:rsidR="00000000" w:rsidRDefault="00810823">
      <w:pPr>
        <w:pStyle w:val="a0"/>
        <w:rPr>
          <w:rFonts w:hint="cs"/>
          <w:rtl/>
        </w:rPr>
      </w:pPr>
      <w:r>
        <w:rPr>
          <w:rFonts w:hint="cs"/>
          <w:rtl/>
        </w:rPr>
        <w:t xml:space="preserve">סגן השר רוצה להצביע אמון בממשלה. </w:t>
      </w:r>
    </w:p>
    <w:p w14:paraId="4C505975" w14:textId="77777777" w:rsidR="00000000" w:rsidRDefault="00810823">
      <w:pPr>
        <w:pStyle w:val="a0"/>
        <w:rPr>
          <w:rFonts w:hint="cs"/>
          <w:rtl/>
        </w:rPr>
      </w:pPr>
    </w:p>
    <w:p w14:paraId="4184B8B1" w14:textId="77777777" w:rsidR="00000000" w:rsidRDefault="00810823">
      <w:pPr>
        <w:pStyle w:val="af1"/>
        <w:rPr>
          <w:rtl/>
        </w:rPr>
      </w:pPr>
      <w:r>
        <w:rPr>
          <w:rtl/>
        </w:rPr>
        <w:t>היו"ר</w:t>
      </w:r>
      <w:r>
        <w:rPr>
          <w:rFonts w:hint="cs"/>
          <w:rtl/>
        </w:rPr>
        <w:t xml:space="preserve"> ראובן ריבלין</w:t>
      </w:r>
      <w:r>
        <w:rPr>
          <w:rtl/>
        </w:rPr>
        <w:t>:</w:t>
      </w:r>
    </w:p>
    <w:p w14:paraId="1BAE3A51" w14:textId="77777777" w:rsidR="00000000" w:rsidRDefault="00810823">
      <w:pPr>
        <w:pStyle w:val="a0"/>
        <w:rPr>
          <w:rtl/>
        </w:rPr>
      </w:pPr>
    </w:p>
    <w:p w14:paraId="05FFEB01" w14:textId="77777777" w:rsidR="00000000" w:rsidRDefault="00810823">
      <w:pPr>
        <w:pStyle w:val="a0"/>
        <w:rPr>
          <w:rFonts w:hint="cs"/>
          <w:rtl/>
        </w:rPr>
      </w:pPr>
      <w:r>
        <w:rPr>
          <w:rFonts w:hint="cs"/>
          <w:rtl/>
        </w:rPr>
        <w:t xml:space="preserve">להצביע אמון בממשלה, בוודאי. אם טעיתי, זו היתה טעות פרוידיאנית. אני מתנצל על הגיגי לב שהגיתי, אבל הצבעתי לא תהיה לפי הגיגי, אני יכול להבטיח לך, לפחות לא בנושא זה. </w:t>
      </w:r>
    </w:p>
    <w:p w14:paraId="45E733F8" w14:textId="77777777" w:rsidR="00000000" w:rsidRDefault="00810823">
      <w:pPr>
        <w:pStyle w:val="a0"/>
        <w:rPr>
          <w:rFonts w:hint="cs"/>
          <w:rtl/>
        </w:rPr>
      </w:pPr>
    </w:p>
    <w:p w14:paraId="51C18A2F" w14:textId="77777777" w:rsidR="00000000" w:rsidRDefault="00810823">
      <w:pPr>
        <w:pStyle w:val="-"/>
        <w:rPr>
          <w:rtl/>
        </w:rPr>
      </w:pPr>
      <w:bookmarkStart w:id="45" w:name="FS000001031T28_02_2005_16_41_07C"/>
      <w:bookmarkEnd w:id="45"/>
      <w:r>
        <w:rPr>
          <w:rtl/>
        </w:rPr>
        <w:t xml:space="preserve">סגן השר לביטחון </w:t>
      </w:r>
      <w:r>
        <w:rPr>
          <w:rtl/>
        </w:rPr>
        <w:t>פנים יעקב אדרי:</w:t>
      </w:r>
    </w:p>
    <w:p w14:paraId="08DF05CB" w14:textId="77777777" w:rsidR="00000000" w:rsidRDefault="00810823">
      <w:pPr>
        <w:pStyle w:val="a0"/>
        <w:rPr>
          <w:rtl/>
        </w:rPr>
      </w:pPr>
    </w:p>
    <w:p w14:paraId="6EEDF29E" w14:textId="77777777" w:rsidR="00000000" w:rsidRDefault="00810823">
      <w:pPr>
        <w:pStyle w:val="a0"/>
        <w:rPr>
          <w:rFonts w:hint="cs"/>
          <w:rtl/>
        </w:rPr>
      </w:pPr>
      <w:r>
        <w:rPr>
          <w:rFonts w:hint="cs"/>
          <w:rtl/>
        </w:rPr>
        <w:t>בנושא הבנייה הבלתי-חוקית - 1. הקמת מינהלת ויחידה במשטרת ישראל שתפעל למניעת השתלטות בלתי חוקית על מקרקעי ציבור ובנייה בלתי חוקית; 2. פעילות היחידה תתמקד באזורים על-פי סדר עדיפויות לאומי; 3. מניעת התחלות בנייה בלתי חוקיות ופלישות למקרקעין, ת</w:t>
      </w:r>
      <w:r>
        <w:rPr>
          <w:rFonts w:hint="cs"/>
          <w:rtl/>
        </w:rPr>
        <w:t xml:space="preserve">וך כדי ביצוע צווי הריסה שיפוטיים למבנים בלתי חוקיים קיימים. </w:t>
      </w:r>
    </w:p>
    <w:p w14:paraId="3981883E" w14:textId="77777777" w:rsidR="00000000" w:rsidRDefault="00810823">
      <w:pPr>
        <w:pStyle w:val="a0"/>
        <w:rPr>
          <w:rFonts w:hint="cs"/>
          <w:rtl/>
        </w:rPr>
      </w:pPr>
    </w:p>
    <w:p w14:paraId="39547B48" w14:textId="77777777" w:rsidR="00000000" w:rsidRDefault="00810823">
      <w:pPr>
        <w:pStyle w:val="a0"/>
        <w:rPr>
          <w:rFonts w:hint="cs"/>
          <w:rtl/>
        </w:rPr>
      </w:pPr>
      <w:r>
        <w:rPr>
          <w:rFonts w:hint="cs"/>
          <w:rtl/>
        </w:rPr>
        <w:t xml:space="preserve">קידום חקיקות - ייזום וקידום חקיקה הנדרשת לשיפור הפעילות של משטרת ישראל. </w:t>
      </w:r>
    </w:p>
    <w:p w14:paraId="790A3AF1" w14:textId="77777777" w:rsidR="00000000" w:rsidRDefault="00810823">
      <w:pPr>
        <w:pStyle w:val="a0"/>
        <w:rPr>
          <w:rFonts w:hint="cs"/>
          <w:rtl/>
        </w:rPr>
      </w:pPr>
    </w:p>
    <w:p w14:paraId="18841BD3" w14:textId="77777777" w:rsidR="00000000" w:rsidRDefault="00810823">
      <w:pPr>
        <w:pStyle w:val="a0"/>
        <w:rPr>
          <w:rFonts w:hint="cs"/>
          <w:rtl/>
        </w:rPr>
      </w:pPr>
      <w:r>
        <w:rPr>
          <w:rFonts w:hint="cs"/>
          <w:rtl/>
        </w:rPr>
        <w:t xml:space="preserve">שיפור השירות לאזרח - 1. שיפור תדמית המשטרה בקרב הציבור; 2. מתן מענה הולם על תלונות ופניות הציבור; 3. שיפור סביבת העבודה </w:t>
      </w:r>
      <w:r>
        <w:rPr>
          <w:rFonts w:hint="cs"/>
          <w:rtl/>
        </w:rPr>
        <w:t xml:space="preserve">במקומות שבהם ניתן השירות לאזרח. </w:t>
      </w:r>
    </w:p>
    <w:p w14:paraId="1F2C3343" w14:textId="77777777" w:rsidR="00000000" w:rsidRDefault="00810823">
      <w:pPr>
        <w:pStyle w:val="a0"/>
        <w:rPr>
          <w:rFonts w:hint="cs"/>
          <w:rtl/>
        </w:rPr>
      </w:pPr>
    </w:p>
    <w:p w14:paraId="7DB7615C" w14:textId="77777777" w:rsidR="00000000" w:rsidRDefault="00810823">
      <w:pPr>
        <w:pStyle w:val="a0"/>
        <w:rPr>
          <w:rFonts w:hint="cs"/>
          <w:rtl/>
        </w:rPr>
      </w:pPr>
      <w:r>
        <w:rPr>
          <w:rFonts w:hint="cs"/>
          <w:rtl/>
        </w:rPr>
        <w:t xml:space="preserve">המפכ"ל גזר את תוכנית העבודה למשטרת ישראל לשנת 2005 ממדיניות השר כפי שנקבעה וכפי שתיארתי אותה. לפיכך אני מציע להצביע אמון, לדחות את הצעת האי-אמון של חברי חבר הכנסת חמי דורון. </w:t>
      </w:r>
    </w:p>
    <w:p w14:paraId="7F1F0652" w14:textId="77777777" w:rsidR="00000000" w:rsidRDefault="00810823">
      <w:pPr>
        <w:pStyle w:val="a0"/>
        <w:rPr>
          <w:rFonts w:hint="cs"/>
          <w:rtl/>
        </w:rPr>
      </w:pPr>
    </w:p>
    <w:p w14:paraId="64427A63" w14:textId="77777777" w:rsidR="00000000" w:rsidRDefault="00810823">
      <w:pPr>
        <w:pStyle w:val="af0"/>
        <w:rPr>
          <w:rtl/>
        </w:rPr>
      </w:pPr>
      <w:r>
        <w:rPr>
          <w:rFonts w:hint="eastAsia"/>
          <w:rtl/>
        </w:rPr>
        <w:t>חמי</w:t>
      </w:r>
      <w:r>
        <w:rPr>
          <w:rtl/>
        </w:rPr>
        <w:t xml:space="preserve"> דורון (שינוי):</w:t>
      </w:r>
    </w:p>
    <w:p w14:paraId="655E18E1" w14:textId="77777777" w:rsidR="00000000" w:rsidRDefault="00810823">
      <w:pPr>
        <w:pStyle w:val="a0"/>
        <w:rPr>
          <w:rFonts w:hint="cs"/>
          <w:rtl/>
        </w:rPr>
      </w:pPr>
    </w:p>
    <w:p w14:paraId="65ED65AC" w14:textId="77777777" w:rsidR="00000000" w:rsidRDefault="00810823">
      <w:pPr>
        <w:pStyle w:val="a0"/>
        <w:rPr>
          <w:rFonts w:hint="cs"/>
          <w:rtl/>
        </w:rPr>
      </w:pPr>
      <w:r>
        <w:rPr>
          <w:rFonts w:hint="cs"/>
          <w:rtl/>
        </w:rPr>
        <w:t>אני חייב לומר, אדוני סגן ה</w:t>
      </w:r>
      <w:r>
        <w:rPr>
          <w:rFonts w:hint="cs"/>
          <w:rtl/>
        </w:rPr>
        <w:t xml:space="preserve">שר, שבזכותך אנחנו חיים בגן עדן. </w:t>
      </w:r>
    </w:p>
    <w:p w14:paraId="5F6273F0" w14:textId="77777777" w:rsidR="00000000" w:rsidRDefault="00810823">
      <w:pPr>
        <w:pStyle w:val="a0"/>
        <w:rPr>
          <w:rFonts w:hint="cs"/>
          <w:rtl/>
        </w:rPr>
      </w:pPr>
    </w:p>
    <w:p w14:paraId="5F06B313" w14:textId="77777777" w:rsidR="00000000" w:rsidRDefault="00810823">
      <w:pPr>
        <w:pStyle w:val="af1"/>
        <w:rPr>
          <w:rtl/>
        </w:rPr>
      </w:pPr>
      <w:r>
        <w:rPr>
          <w:rtl/>
        </w:rPr>
        <w:t>היו"ר</w:t>
      </w:r>
      <w:r>
        <w:rPr>
          <w:rFonts w:hint="cs"/>
          <w:rtl/>
        </w:rPr>
        <w:t xml:space="preserve"> ראובן ריבלין</w:t>
      </w:r>
      <w:r>
        <w:rPr>
          <w:rtl/>
        </w:rPr>
        <w:t>:</w:t>
      </w:r>
    </w:p>
    <w:p w14:paraId="1F10C788" w14:textId="77777777" w:rsidR="00000000" w:rsidRDefault="00810823">
      <w:pPr>
        <w:pStyle w:val="a0"/>
        <w:rPr>
          <w:rtl/>
        </w:rPr>
      </w:pPr>
    </w:p>
    <w:p w14:paraId="61C367E6" w14:textId="77777777" w:rsidR="00000000" w:rsidRDefault="00810823">
      <w:pPr>
        <w:pStyle w:val="a0"/>
        <w:rPr>
          <w:rFonts w:hint="cs"/>
          <w:rtl/>
        </w:rPr>
      </w:pPr>
      <w:r>
        <w:rPr>
          <w:rFonts w:hint="cs"/>
          <w:rtl/>
        </w:rPr>
        <w:t>מהנימוקים של אדוני, אני חושב ששכנעת אותי. באמת, אדוני, בהזדמנות זאת, נא למסור לכוחות המשטרה את מיטב איחוליה של הכנסת לעבודתם המסורה למען המדינה, עם כל הביקורת הצודקת אשר נאמרה על-ידי חבר הכנסת דורון. ה</w:t>
      </w:r>
      <w:r>
        <w:rPr>
          <w:rFonts w:hint="cs"/>
          <w:rtl/>
        </w:rPr>
        <w:t xml:space="preserve">ערכתנו המלאה למשטרת ישראל ולעושים במלאכה, באמת עבודת קודש. </w:t>
      </w:r>
    </w:p>
    <w:p w14:paraId="2075C4F0" w14:textId="77777777" w:rsidR="00000000" w:rsidRDefault="00810823">
      <w:pPr>
        <w:pStyle w:val="a0"/>
        <w:rPr>
          <w:rFonts w:hint="cs"/>
          <w:rtl/>
        </w:rPr>
      </w:pPr>
    </w:p>
    <w:p w14:paraId="6110F19E" w14:textId="77777777" w:rsidR="00000000" w:rsidRDefault="00810823">
      <w:pPr>
        <w:pStyle w:val="-"/>
        <w:rPr>
          <w:rtl/>
        </w:rPr>
      </w:pPr>
      <w:bookmarkStart w:id="46" w:name="FS000001031T28_02_2005_16_42_25C"/>
      <w:bookmarkEnd w:id="46"/>
      <w:r>
        <w:rPr>
          <w:rtl/>
        </w:rPr>
        <w:t>סגן השר לביטחון פנים יעקב אדרי:</w:t>
      </w:r>
    </w:p>
    <w:p w14:paraId="621230B5" w14:textId="77777777" w:rsidR="00000000" w:rsidRDefault="00810823">
      <w:pPr>
        <w:pStyle w:val="a0"/>
        <w:rPr>
          <w:rtl/>
        </w:rPr>
      </w:pPr>
    </w:p>
    <w:p w14:paraId="6EE388B0" w14:textId="77777777" w:rsidR="00000000" w:rsidRDefault="00810823">
      <w:pPr>
        <w:pStyle w:val="a0"/>
        <w:rPr>
          <w:rFonts w:hint="cs"/>
          <w:rtl/>
        </w:rPr>
      </w:pPr>
      <w:r>
        <w:rPr>
          <w:rFonts w:hint="cs"/>
          <w:rtl/>
        </w:rPr>
        <w:t xml:space="preserve">בהחלט. תודה. </w:t>
      </w:r>
    </w:p>
    <w:p w14:paraId="29FFA839" w14:textId="77777777" w:rsidR="00000000" w:rsidRDefault="00810823">
      <w:pPr>
        <w:pStyle w:val="a0"/>
        <w:rPr>
          <w:rFonts w:hint="cs"/>
          <w:rtl/>
        </w:rPr>
      </w:pPr>
    </w:p>
    <w:p w14:paraId="4FE555EB" w14:textId="77777777" w:rsidR="00000000" w:rsidRDefault="00810823">
      <w:pPr>
        <w:pStyle w:val="af1"/>
        <w:rPr>
          <w:rtl/>
        </w:rPr>
      </w:pPr>
      <w:r>
        <w:rPr>
          <w:rtl/>
        </w:rPr>
        <w:t>היו"ר</w:t>
      </w:r>
      <w:r>
        <w:rPr>
          <w:rFonts w:hint="cs"/>
          <w:rtl/>
        </w:rPr>
        <w:t xml:space="preserve"> ראובן ריבלין</w:t>
      </w:r>
      <w:r>
        <w:rPr>
          <w:rtl/>
        </w:rPr>
        <w:t>:</w:t>
      </w:r>
    </w:p>
    <w:p w14:paraId="2C1DEF97" w14:textId="77777777" w:rsidR="00000000" w:rsidRDefault="00810823">
      <w:pPr>
        <w:pStyle w:val="a0"/>
        <w:rPr>
          <w:rtl/>
        </w:rPr>
      </w:pPr>
    </w:p>
    <w:p w14:paraId="137D37D2" w14:textId="77777777" w:rsidR="00000000" w:rsidRDefault="00810823">
      <w:pPr>
        <w:pStyle w:val="a0"/>
        <w:rPr>
          <w:rFonts w:hint="cs"/>
          <w:rtl/>
        </w:rPr>
      </w:pPr>
      <w:r>
        <w:rPr>
          <w:rFonts w:hint="cs"/>
          <w:rtl/>
        </w:rPr>
        <w:t xml:space="preserve">על חומותייך ירושלים הפקדתי שומרים. תודה רבה. </w:t>
      </w:r>
    </w:p>
    <w:p w14:paraId="45D31D19" w14:textId="77777777" w:rsidR="00000000" w:rsidRDefault="00810823">
      <w:pPr>
        <w:pStyle w:val="a0"/>
        <w:rPr>
          <w:rFonts w:hint="cs"/>
          <w:rtl/>
        </w:rPr>
      </w:pPr>
    </w:p>
    <w:p w14:paraId="4F102F8F" w14:textId="77777777" w:rsidR="00000000" w:rsidRDefault="00810823">
      <w:pPr>
        <w:pStyle w:val="a0"/>
        <w:rPr>
          <w:rFonts w:hint="cs"/>
          <w:rtl/>
        </w:rPr>
      </w:pPr>
      <w:r>
        <w:rPr>
          <w:rFonts w:hint="cs"/>
          <w:rtl/>
        </w:rPr>
        <w:t xml:space="preserve">כבוד השר לשעבר, חבר הכנסת בני אלון, יעלה ויבוא וירצה את נימוקיו, מדוע הוא חושב </w:t>
      </w:r>
      <w:r>
        <w:rPr>
          <w:rFonts w:hint="cs"/>
          <w:rtl/>
        </w:rPr>
        <w:t>שצריך להביע אי-אמון בממשלה בגלל צווי הפינוי שעליהם חתם ראש הממשלה כנגד יהודים בארץ-ישראל. בבקשה.</w:t>
      </w:r>
    </w:p>
    <w:p w14:paraId="3AFD54DF" w14:textId="77777777" w:rsidR="00000000" w:rsidRDefault="00810823">
      <w:pPr>
        <w:pStyle w:val="a0"/>
        <w:rPr>
          <w:rFonts w:hint="cs"/>
          <w:rtl/>
        </w:rPr>
      </w:pPr>
    </w:p>
    <w:p w14:paraId="23ADB346" w14:textId="77777777" w:rsidR="00000000" w:rsidRDefault="00810823">
      <w:pPr>
        <w:pStyle w:val="af0"/>
        <w:rPr>
          <w:rtl/>
        </w:rPr>
      </w:pPr>
      <w:r>
        <w:rPr>
          <w:rFonts w:hint="eastAsia"/>
          <w:rtl/>
        </w:rPr>
        <w:t>נסים</w:t>
      </w:r>
      <w:r>
        <w:rPr>
          <w:rtl/>
        </w:rPr>
        <w:t xml:space="preserve"> דהן (ש"ס):</w:t>
      </w:r>
    </w:p>
    <w:p w14:paraId="59C34A1D" w14:textId="77777777" w:rsidR="00000000" w:rsidRDefault="00810823">
      <w:pPr>
        <w:pStyle w:val="a0"/>
        <w:rPr>
          <w:rFonts w:hint="cs"/>
          <w:rtl/>
        </w:rPr>
      </w:pPr>
    </w:p>
    <w:p w14:paraId="33FF1187" w14:textId="77777777" w:rsidR="00000000" w:rsidRDefault="00810823">
      <w:pPr>
        <w:pStyle w:val="a0"/>
        <w:rPr>
          <w:rFonts w:hint="cs"/>
          <w:rtl/>
        </w:rPr>
      </w:pPr>
      <w:r>
        <w:rPr>
          <w:rFonts w:hint="cs"/>
          <w:rtl/>
        </w:rPr>
        <w:t xml:space="preserve">זה מאותם נימוקים שאדוני היושב-ראש חושב שככה ראוי לעשות. </w:t>
      </w:r>
    </w:p>
    <w:p w14:paraId="5B503D76" w14:textId="77777777" w:rsidR="00000000" w:rsidRDefault="00810823">
      <w:pPr>
        <w:pStyle w:val="a0"/>
        <w:rPr>
          <w:rFonts w:hint="cs"/>
          <w:rtl/>
        </w:rPr>
      </w:pPr>
    </w:p>
    <w:p w14:paraId="3052B468" w14:textId="77777777" w:rsidR="00000000" w:rsidRDefault="00810823">
      <w:pPr>
        <w:pStyle w:val="a"/>
        <w:rPr>
          <w:rtl/>
        </w:rPr>
      </w:pPr>
      <w:bookmarkStart w:id="47" w:name="FS000000405T28_02_2005_16_42_45"/>
      <w:bookmarkStart w:id="48" w:name="_Toc104717333"/>
      <w:bookmarkEnd w:id="47"/>
      <w:r>
        <w:rPr>
          <w:rFonts w:hint="eastAsia"/>
          <w:rtl/>
        </w:rPr>
        <w:t>בנימין</w:t>
      </w:r>
      <w:r>
        <w:rPr>
          <w:rtl/>
        </w:rPr>
        <w:t xml:space="preserve"> אלון (האיחוד הלאומי - ישראל ביתנו):</w:t>
      </w:r>
      <w:bookmarkEnd w:id="48"/>
    </w:p>
    <w:p w14:paraId="6FDFB9C4" w14:textId="77777777" w:rsidR="00000000" w:rsidRDefault="00810823">
      <w:pPr>
        <w:pStyle w:val="a0"/>
        <w:rPr>
          <w:rFonts w:hint="cs"/>
          <w:rtl/>
        </w:rPr>
      </w:pPr>
    </w:p>
    <w:p w14:paraId="74E6990C" w14:textId="77777777" w:rsidR="00000000" w:rsidRDefault="00810823">
      <w:pPr>
        <w:pStyle w:val="a0"/>
        <w:rPr>
          <w:rFonts w:hint="cs"/>
          <w:rtl/>
        </w:rPr>
      </w:pPr>
      <w:r>
        <w:rPr>
          <w:rFonts w:hint="cs"/>
          <w:rtl/>
        </w:rPr>
        <w:t>אדוני היושב-ראש, כנסת נכבדה, הצווים - כ</w:t>
      </w:r>
      <w:r>
        <w:rPr>
          <w:rFonts w:hint="cs"/>
          <w:rtl/>
        </w:rPr>
        <w:t>הערת ביניים, אף שאני בתחילת דברי, אני רק מעיר הערה - אינם חוקיים לטעמי, ואינם תקפים בשל חוק יסודות התקציב, האוסר על תקנות וצווים בחקיקת משנה שלא תוקצבו - - -</w:t>
      </w:r>
    </w:p>
    <w:p w14:paraId="4D8A6382" w14:textId="77777777" w:rsidR="00000000" w:rsidRDefault="00810823">
      <w:pPr>
        <w:pStyle w:val="a0"/>
        <w:rPr>
          <w:rFonts w:hint="cs"/>
          <w:rtl/>
        </w:rPr>
      </w:pPr>
    </w:p>
    <w:p w14:paraId="51185FB2" w14:textId="77777777" w:rsidR="00000000" w:rsidRDefault="00810823">
      <w:pPr>
        <w:pStyle w:val="af1"/>
        <w:rPr>
          <w:rtl/>
        </w:rPr>
      </w:pPr>
      <w:r>
        <w:rPr>
          <w:rtl/>
        </w:rPr>
        <w:t>היו"ר</w:t>
      </w:r>
      <w:r>
        <w:rPr>
          <w:rFonts w:hint="cs"/>
          <w:rtl/>
        </w:rPr>
        <w:t xml:space="preserve"> ראובן ריבלין</w:t>
      </w:r>
      <w:r>
        <w:rPr>
          <w:rtl/>
        </w:rPr>
        <w:t>:</w:t>
      </w:r>
    </w:p>
    <w:p w14:paraId="2F1C17F7" w14:textId="77777777" w:rsidR="00000000" w:rsidRDefault="00810823">
      <w:pPr>
        <w:pStyle w:val="a0"/>
        <w:rPr>
          <w:rtl/>
        </w:rPr>
      </w:pPr>
    </w:p>
    <w:p w14:paraId="63D03293" w14:textId="77777777" w:rsidR="00000000" w:rsidRDefault="00810823">
      <w:pPr>
        <w:pStyle w:val="a0"/>
        <w:rPr>
          <w:rFonts w:hint="cs"/>
          <w:rtl/>
        </w:rPr>
      </w:pPr>
      <w:r>
        <w:rPr>
          <w:rFonts w:hint="cs"/>
          <w:rtl/>
        </w:rPr>
        <w:t xml:space="preserve">אני לא בטוח שהם לא חוקיים. אולי אין להם תוקף. </w:t>
      </w:r>
    </w:p>
    <w:p w14:paraId="4531150F" w14:textId="77777777" w:rsidR="00000000" w:rsidRDefault="00810823">
      <w:pPr>
        <w:pStyle w:val="a0"/>
        <w:rPr>
          <w:rFonts w:hint="cs"/>
          <w:rtl/>
        </w:rPr>
      </w:pPr>
    </w:p>
    <w:p w14:paraId="0701AA42" w14:textId="77777777" w:rsidR="00000000" w:rsidRDefault="00810823">
      <w:pPr>
        <w:pStyle w:val="-"/>
        <w:rPr>
          <w:rtl/>
        </w:rPr>
      </w:pPr>
      <w:bookmarkStart w:id="49" w:name="FS000000405T28_02_2005_16_43_36C"/>
      <w:bookmarkEnd w:id="49"/>
      <w:r>
        <w:rPr>
          <w:rtl/>
        </w:rPr>
        <w:t>בנימין אלון (האיחוד הלאומי -</w:t>
      </w:r>
      <w:r>
        <w:rPr>
          <w:rtl/>
        </w:rPr>
        <w:t xml:space="preserve"> ישראל ביתנו):</w:t>
      </w:r>
    </w:p>
    <w:p w14:paraId="65ED563A" w14:textId="77777777" w:rsidR="00000000" w:rsidRDefault="00810823">
      <w:pPr>
        <w:pStyle w:val="a0"/>
        <w:rPr>
          <w:rtl/>
        </w:rPr>
      </w:pPr>
    </w:p>
    <w:p w14:paraId="5D11EE5F" w14:textId="77777777" w:rsidR="00000000" w:rsidRDefault="00810823">
      <w:pPr>
        <w:pStyle w:val="a0"/>
        <w:rPr>
          <w:rFonts w:hint="cs"/>
          <w:rtl/>
        </w:rPr>
      </w:pPr>
      <w:r>
        <w:rPr>
          <w:rFonts w:hint="cs"/>
          <w:rtl/>
        </w:rPr>
        <w:t>אין להם תוקף. - - - חקיקת משנה כדי לשלוט על שרים שלא יתרוצצו, אז הודיעו להם שאין להם סמכות לפרסם תקנה, ולכן גם הוראת היועץ המשפטי לאסור פרסום ברשומות, בקובץ תקנות, כל תקנה שאיננה מתוקצבת בשנת התקציב הנוכחית. ואני לא מבין איך יועץ משפטי שעסו</w:t>
      </w:r>
      <w:r>
        <w:rPr>
          <w:rFonts w:hint="cs"/>
          <w:rtl/>
        </w:rPr>
        <w:t xml:space="preserve">ק בכל כך הרבה דברים שוכח את האלף-בית. הגשתי כנגד זה בג"ץ. לצערי, השופטת נתנה להם חודש להשיב, ואני מקווה שבכל אופן הדבר יתוקן. </w:t>
      </w:r>
    </w:p>
    <w:p w14:paraId="13F2A3A8" w14:textId="77777777" w:rsidR="00000000" w:rsidRDefault="00810823">
      <w:pPr>
        <w:pStyle w:val="a0"/>
        <w:rPr>
          <w:rFonts w:hint="cs"/>
          <w:rtl/>
        </w:rPr>
      </w:pPr>
    </w:p>
    <w:p w14:paraId="5E7D2225" w14:textId="77777777" w:rsidR="00000000" w:rsidRDefault="00810823">
      <w:pPr>
        <w:pStyle w:val="a0"/>
        <w:rPr>
          <w:rFonts w:hint="cs"/>
          <w:rtl/>
        </w:rPr>
      </w:pPr>
      <w:r>
        <w:rPr>
          <w:rFonts w:hint="cs"/>
          <w:rtl/>
        </w:rPr>
        <w:t>אבל, לעניין המהותי עצמו. העניין המהותי הוא אותו יום עצוב שבו ממשלה בישראל, ממשלה שמרכיב ראשי בה הוא מפלגה שהיתה פעם באמת מפלגה ל</w:t>
      </w:r>
      <w:r>
        <w:rPr>
          <w:rFonts w:hint="cs"/>
          <w:rtl/>
        </w:rPr>
        <w:t>אומית, חותמת על צווי גירוש. תיקנו אותי פה בכנסת שזה לא "פוליטיקלי קורקט" להגיד גירוש, אז שינו את זה לפינוי. לא התקוטטתי, אבל אני חושב שפינוי הוא פינוי אשפה. גירוש זה הצו, זה מה שנחתם כאן. והאי-אמון הוא בממשלה - אני לא פונה אל ראש הממשלה. אני מנסה לעורר אי-</w:t>
      </w:r>
      <w:r>
        <w:rPr>
          <w:rFonts w:hint="cs"/>
          <w:rtl/>
        </w:rPr>
        <w:t xml:space="preserve">אמון בממשלה ששריה אינם קשובים, אינם מבינים את החומר הנקרא, אינם יודעים במה מדובר. נכון שמי שיצטרך להשיב לי זה השר שטרית, והוא להגנתו יוכל לומר שהוא שונה. ואכן הוא שונה, אני אפרט את זה מייד בהמשך. </w:t>
      </w:r>
    </w:p>
    <w:p w14:paraId="0193D58A" w14:textId="77777777" w:rsidR="00000000" w:rsidRDefault="00810823">
      <w:pPr>
        <w:pStyle w:val="a0"/>
        <w:rPr>
          <w:rFonts w:hint="cs"/>
          <w:rtl/>
        </w:rPr>
      </w:pPr>
    </w:p>
    <w:p w14:paraId="1F73B86C" w14:textId="77777777" w:rsidR="00000000" w:rsidRDefault="00810823">
      <w:pPr>
        <w:pStyle w:val="a0"/>
        <w:rPr>
          <w:rFonts w:hint="cs"/>
          <w:rtl/>
        </w:rPr>
      </w:pPr>
      <w:r>
        <w:rPr>
          <w:rFonts w:hint="cs"/>
          <w:rtl/>
        </w:rPr>
        <w:t xml:space="preserve">אבל, אני אגע בשתי נקודות מהותיות, שהן מאחורי כל הדבר הזה. </w:t>
      </w:r>
      <w:r>
        <w:rPr>
          <w:rFonts w:hint="cs"/>
          <w:rtl/>
        </w:rPr>
        <w:t xml:space="preserve">טעות נוראה עושים האנשים שחושבים שמדובר בפינוי גוש-קטיף וצפון השומרון. מדובר כאן בתוכנית כוללת, ולכן אני גם איש אופטימי ומאמין שגם אם חלילה בקטע מסוים לא נצליח מייד, בתוכנית הכוללת של ראש הממשלה שרון, אני מאמין שנצליח - כי ודאי שתהיה לפחות מערכת בחירות אחת </w:t>
      </w:r>
      <w:r>
        <w:rPr>
          <w:rFonts w:hint="cs"/>
          <w:rtl/>
        </w:rPr>
        <w:t xml:space="preserve">לפני ביצועה. והתוכנית הכוללת היא הניסיון של ראש הממשלה - ואני אומר שוב, לבושתי, שרים אינם יודעים במה מדובר. אתה, לזכותך, אדוני היושב-ראש, לפני שכולם התעוררו, גם אני, ולא האמנתי, יצאת עם הדברים בגלוי, יצאת אז עם 17 היישובים, אני לא יודע מה זה היה, בריאיון, </w:t>
      </w:r>
      <w:r>
        <w:rPr>
          <w:rFonts w:hint="cs"/>
          <w:rtl/>
        </w:rPr>
        <w:t>באמת לזכותך. אני רוצה להסב את תשומת הלב של השר שטרית. הוא יוכל לומר להגנתו שהוא מלכתחילה - - -</w:t>
      </w:r>
    </w:p>
    <w:p w14:paraId="3576BDEF" w14:textId="77777777" w:rsidR="00000000" w:rsidRDefault="00810823">
      <w:pPr>
        <w:pStyle w:val="a0"/>
        <w:rPr>
          <w:rFonts w:hint="cs"/>
          <w:rtl/>
        </w:rPr>
      </w:pPr>
    </w:p>
    <w:p w14:paraId="27614FBB" w14:textId="77777777" w:rsidR="00000000" w:rsidRDefault="00810823">
      <w:pPr>
        <w:pStyle w:val="af1"/>
        <w:rPr>
          <w:rtl/>
        </w:rPr>
      </w:pPr>
      <w:r>
        <w:rPr>
          <w:rtl/>
        </w:rPr>
        <w:t>היו"ר</w:t>
      </w:r>
      <w:r>
        <w:rPr>
          <w:rFonts w:hint="cs"/>
          <w:rtl/>
        </w:rPr>
        <w:t xml:space="preserve"> ראובן ריבלין</w:t>
      </w:r>
      <w:r>
        <w:rPr>
          <w:rtl/>
        </w:rPr>
        <w:t>:</w:t>
      </w:r>
    </w:p>
    <w:p w14:paraId="5B3C8941" w14:textId="77777777" w:rsidR="00000000" w:rsidRDefault="00810823">
      <w:pPr>
        <w:pStyle w:val="a0"/>
        <w:rPr>
          <w:rtl/>
        </w:rPr>
      </w:pPr>
    </w:p>
    <w:p w14:paraId="3C6A7807" w14:textId="77777777" w:rsidR="00000000" w:rsidRDefault="00810823">
      <w:pPr>
        <w:pStyle w:val="a0"/>
        <w:rPr>
          <w:rFonts w:hint="cs"/>
          <w:rtl/>
        </w:rPr>
      </w:pPr>
      <w:r>
        <w:rPr>
          <w:rFonts w:hint="cs"/>
          <w:rtl/>
        </w:rPr>
        <w:t xml:space="preserve">חבר הכנסת אלון, אתה הצבעת בעד מפת הדרכים, אני לא. </w:t>
      </w:r>
    </w:p>
    <w:p w14:paraId="5B8B7038" w14:textId="77777777" w:rsidR="00000000" w:rsidRDefault="00810823">
      <w:pPr>
        <w:pStyle w:val="a0"/>
        <w:rPr>
          <w:rFonts w:hint="cs"/>
          <w:rtl/>
        </w:rPr>
      </w:pPr>
    </w:p>
    <w:p w14:paraId="0F5CFFB8" w14:textId="77777777" w:rsidR="00000000" w:rsidRDefault="00810823">
      <w:pPr>
        <w:pStyle w:val="-"/>
        <w:rPr>
          <w:rtl/>
        </w:rPr>
      </w:pPr>
      <w:bookmarkStart w:id="50" w:name="FS000000405T28_02_2005_16_47_08C"/>
      <w:bookmarkEnd w:id="50"/>
      <w:r>
        <w:rPr>
          <w:rtl/>
        </w:rPr>
        <w:t>בנימין אלון (האיחוד הלאומי - ישראל ביתנו):</w:t>
      </w:r>
    </w:p>
    <w:p w14:paraId="7DCAF47B" w14:textId="77777777" w:rsidR="00000000" w:rsidRDefault="00810823">
      <w:pPr>
        <w:pStyle w:val="a0"/>
        <w:rPr>
          <w:rtl/>
        </w:rPr>
      </w:pPr>
    </w:p>
    <w:p w14:paraId="6E120D30" w14:textId="77777777" w:rsidR="00000000" w:rsidRDefault="00810823">
      <w:pPr>
        <w:pStyle w:val="a0"/>
        <w:rPr>
          <w:rFonts w:hint="cs"/>
          <w:rtl/>
        </w:rPr>
      </w:pPr>
      <w:r>
        <w:rPr>
          <w:rFonts w:hint="cs"/>
          <w:rtl/>
        </w:rPr>
        <w:t>לא, אני גם הצבעתי נגדה. אתה אומר למה לא עזב</w:t>
      </w:r>
      <w:r>
        <w:rPr>
          <w:rFonts w:hint="cs"/>
          <w:rtl/>
        </w:rPr>
        <w:t xml:space="preserve">תי את הממשלה כשהיא התקבלה, זו טענה. </w:t>
      </w:r>
    </w:p>
    <w:p w14:paraId="4590EA0A" w14:textId="77777777" w:rsidR="00000000" w:rsidRDefault="00810823">
      <w:pPr>
        <w:pStyle w:val="a0"/>
        <w:rPr>
          <w:rFonts w:hint="cs"/>
          <w:rtl/>
        </w:rPr>
      </w:pPr>
    </w:p>
    <w:p w14:paraId="636F685C" w14:textId="77777777" w:rsidR="00000000" w:rsidRDefault="00810823">
      <w:pPr>
        <w:pStyle w:val="af1"/>
        <w:rPr>
          <w:rtl/>
        </w:rPr>
      </w:pPr>
      <w:r>
        <w:rPr>
          <w:rtl/>
        </w:rPr>
        <w:t>היו"ר</w:t>
      </w:r>
      <w:r>
        <w:rPr>
          <w:rFonts w:hint="cs"/>
          <w:rtl/>
        </w:rPr>
        <w:t xml:space="preserve"> ראובן ריבלין</w:t>
      </w:r>
      <w:r>
        <w:rPr>
          <w:rtl/>
        </w:rPr>
        <w:t>:</w:t>
      </w:r>
    </w:p>
    <w:p w14:paraId="44036C63" w14:textId="77777777" w:rsidR="00000000" w:rsidRDefault="00810823">
      <w:pPr>
        <w:pStyle w:val="a0"/>
        <w:rPr>
          <w:rFonts w:hint="cs"/>
          <w:rtl/>
        </w:rPr>
      </w:pPr>
    </w:p>
    <w:p w14:paraId="5261D912" w14:textId="77777777" w:rsidR="00000000" w:rsidRDefault="00810823">
      <w:pPr>
        <w:pStyle w:val="a0"/>
        <w:rPr>
          <w:rFonts w:hint="cs"/>
          <w:rtl/>
        </w:rPr>
      </w:pPr>
      <w:r>
        <w:rPr>
          <w:rFonts w:hint="cs"/>
          <w:rtl/>
        </w:rPr>
        <w:t xml:space="preserve">נכון. </w:t>
      </w:r>
    </w:p>
    <w:p w14:paraId="0ED16FD8" w14:textId="77777777" w:rsidR="00000000" w:rsidRDefault="00810823">
      <w:pPr>
        <w:pStyle w:val="a0"/>
        <w:rPr>
          <w:rFonts w:hint="cs"/>
          <w:rtl/>
        </w:rPr>
      </w:pPr>
    </w:p>
    <w:p w14:paraId="13BC5EF4" w14:textId="77777777" w:rsidR="00000000" w:rsidRDefault="00810823">
      <w:pPr>
        <w:pStyle w:val="-"/>
        <w:rPr>
          <w:rtl/>
        </w:rPr>
      </w:pPr>
      <w:r>
        <w:rPr>
          <w:rtl/>
        </w:rPr>
        <w:t>בנימין אלון (האיחוד הלאומי - ישראל ביתנו):</w:t>
      </w:r>
    </w:p>
    <w:p w14:paraId="3C9373EF" w14:textId="77777777" w:rsidR="00000000" w:rsidRDefault="00810823">
      <w:pPr>
        <w:pStyle w:val="a0"/>
        <w:rPr>
          <w:rFonts w:hint="cs"/>
          <w:rtl/>
        </w:rPr>
      </w:pPr>
    </w:p>
    <w:p w14:paraId="7FD361A0" w14:textId="77777777" w:rsidR="00000000" w:rsidRDefault="00810823">
      <w:pPr>
        <w:pStyle w:val="a0"/>
        <w:rPr>
          <w:rFonts w:hint="cs"/>
          <w:rtl/>
        </w:rPr>
      </w:pPr>
      <w:r>
        <w:rPr>
          <w:rFonts w:hint="cs"/>
          <w:rtl/>
        </w:rPr>
        <w:t>אני קיוויתי שכל עוד מפת הדרכים בנויה על צד של ערבי שיכול לקלקל, כך יהיה וכך היה. רק מרגע שמדובר בדבר חד-צדדי שערבי אויב לא יכול לקלקל, אלא הכול ת</w:t>
      </w:r>
      <w:r>
        <w:rPr>
          <w:rFonts w:hint="cs"/>
          <w:rtl/>
        </w:rPr>
        <w:t>לוי בממשלה, אין אפילו ערפאת שאפשר לסמוך עליו - - -</w:t>
      </w:r>
    </w:p>
    <w:p w14:paraId="6B55341A" w14:textId="77777777" w:rsidR="00000000" w:rsidRDefault="00810823">
      <w:pPr>
        <w:pStyle w:val="a0"/>
        <w:rPr>
          <w:rFonts w:hint="cs"/>
          <w:rtl/>
        </w:rPr>
      </w:pPr>
    </w:p>
    <w:p w14:paraId="3EBCC8C0" w14:textId="77777777" w:rsidR="00000000" w:rsidRDefault="00810823">
      <w:pPr>
        <w:pStyle w:val="af0"/>
        <w:rPr>
          <w:rtl/>
        </w:rPr>
      </w:pPr>
      <w:r>
        <w:rPr>
          <w:rFonts w:hint="eastAsia"/>
          <w:rtl/>
        </w:rPr>
        <w:t>נסים</w:t>
      </w:r>
      <w:r>
        <w:rPr>
          <w:rtl/>
        </w:rPr>
        <w:t xml:space="preserve"> דהן (ש"ס):</w:t>
      </w:r>
    </w:p>
    <w:p w14:paraId="6B6E389A" w14:textId="77777777" w:rsidR="00000000" w:rsidRDefault="00810823">
      <w:pPr>
        <w:pStyle w:val="a0"/>
        <w:rPr>
          <w:rFonts w:hint="cs"/>
          <w:rtl/>
        </w:rPr>
      </w:pPr>
    </w:p>
    <w:p w14:paraId="7E7E5764" w14:textId="77777777" w:rsidR="00000000" w:rsidRDefault="00810823">
      <w:pPr>
        <w:pStyle w:val="a0"/>
        <w:rPr>
          <w:rFonts w:hint="cs"/>
          <w:rtl/>
        </w:rPr>
      </w:pPr>
      <w:r>
        <w:rPr>
          <w:rFonts w:hint="cs"/>
          <w:rtl/>
        </w:rPr>
        <w:t>עד שבאה ועידת לונדון וטפחה לכם בפנים - זה לא תלוי בערבים, זה תלוי באירופה. הם יכריחו אתכם לעשות, על אפכם ועל חמתכם.</w:t>
      </w:r>
    </w:p>
    <w:p w14:paraId="4FEB8373" w14:textId="77777777" w:rsidR="00000000" w:rsidRDefault="00810823">
      <w:pPr>
        <w:pStyle w:val="a0"/>
        <w:rPr>
          <w:rFonts w:hint="cs"/>
          <w:rtl/>
        </w:rPr>
      </w:pPr>
    </w:p>
    <w:p w14:paraId="191EB0D1" w14:textId="77777777" w:rsidR="00000000" w:rsidRDefault="00810823">
      <w:pPr>
        <w:pStyle w:val="af1"/>
        <w:rPr>
          <w:rtl/>
        </w:rPr>
      </w:pPr>
      <w:r>
        <w:rPr>
          <w:rtl/>
        </w:rPr>
        <w:t>היו"ר</w:t>
      </w:r>
      <w:r>
        <w:rPr>
          <w:rFonts w:hint="cs"/>
          <w:rtl/>
        </w:rPr>
        <w:t xml:space="preserve"> ראובן ריבלין</w:t>
      </w:r>
      <w:r>
        <w:rPr>
          <w:rtl/>
        </w:rPr>
        <w:t>:</w:t>
      </w:r>
    </w:p>
    <w:p w14:paraId="4971F3D4" w14:textId="77777777" w:rsidR="00000000" w:rsidRDefault="00810823">
      <w:pPr>
        <w:pStyle w:val="a0"/>
        <w:rPr>
          <w:rtl/>
        </w:rPr>
      </w:pPr>
    </w:p>
    <w:p w14:paraId="33A3E4CF" w14:textId="77777777" w:rsidR="00000000" w:rsidRDefault="00810823">
      <w:pPr>
        <w:pStyle w:val="a0"/>
        <w:rPr>
          <w:rFonts w:hint="cs"/>
          <w:rtl/>
        </w:rPr>
      </w:pPr>
      <w:r>
        <w:rPr>
          <w:rFonts w:hint="cs"/>
          <w:rtl/>
        </w:rPr>
        <w:t>חבר הכנסת דהן, האם אדוני רוצה לתמוך באי-אמון או ל</w:t>
      </w:r>
      <w:r>
        <w:rPr>
          <w:rFonts w:hint="cs"/>
          <w:rtl/>
        </w:rPr>
        <w:t>התנגד לאי-אמון?</w:t>
      </w:r>
    </w:p>
    <w:p w14:paraId="318D960B" w14:textId="77777777" w:rsidR="00000000" w:rsidRDefault="00810823">
      <w:pPr>
        <w:pStyle w:val="a0"/>
        <w:rPr>
          <w:rFonts w:hint="cs"/>
          <w:rtl/>
        </w:rPr>
      </w:pPr>
    </w:p>
    <w:p w14:paraId="1FC1EA5B" w14:textId="77777777" w:rsidR="00000000" w:rsidRDefault="00810823">
      <w:pPr>
        <w:pStyle w:val="af0"/>
        <w:rPr>
          <w:rtl/>
        </w:rPr>
      </w:pPr>
      <w:r>
        <w:rPr>
          <w:rFonts w:hint="eastAsia"/>
          <w:rtl/>
        </w:rPr>
        <w:t>נסים</w:t>
      </w:r>
      <w:r>
        <w:rPr>
          <w:rtl/>
        </w:rPr>
        <w:t xml:space="preserve"> דהן (ש"ס):</w:t>
      </w:r>
    </w:p>
    <w:p w14:paraId="6D486E09" w14:textId="77777777" w:rsidR="00000000" w:rsidRDefault="00810823">
      <w:pPr>
        <w:pStyle w:val="a0"/>
        <w:rPr>
          <w:rFonts w:hint="cs"/>
          <w:rtl/>
        </w:rPr>
      </w:pPr>
    </w:p>
    <w:p w14:paraId="0EB24C54" w14:textId="77777777" w:rsidR="00000000" w:rsidRDefault="00810823">
      <w:pPr>
        <w:pStyle w:val="a0"/>
        <w:rPr>
          <w:rFonts w:hint="cs"/>
          <w:rtl/>
        </w:rPr>
      </w:pPr>
      <w:r>
        <w:rPr>
          <w:rFonts w:hint="cs"/>
          <w:rtl/>
        </w:rPr>
        <w:t>אני רוצה לתמוך.</w:t>
      </w:r>
    </w:p>
    <w:p w14:paraId="6926EC22" w14:textId="77777777" w:rsidR="00000000" w:rsidRDefault="00810823">
      <w:pPr>
        <w:pStyle w:val="a0"/>
        <w:rPr>
          <w:rFonts w:hint="cs"/>
          <w:rtl/>
        </w:rPr>
      </w:pPr>
    </w:p>
    <w:p w14:paraId="153DC858" w14:textId="77777777" w:rsidR="00000000" w:rsidRDefault="00810823">
      <w:pPr>
        <w:pStyle w:val="-"/>
        <w:rPr>
          <w:rtl/>
        </w:rPr>
      </w:pPr>
      <w:bookmarkStart w:id="51" w:name="FS000000405T28_02_2005_16_48_01C"/>
      <w:bookmarkEnd w:id="51"/>
      <w:r>
        <w:rPr>
          <w:rtl/>
        </w:rPr>
        <w:t>בנימין אלון (האיחוד הלאומי - ישראל ביתנו):</w:t>
      </w:r>
    </w:p>
    <w:p w14:paraId="7E3B9256" w14:textId="77777777" w:rsidR="00000000" w:rsidRDefault="00810823">
      <w:pPr>
        <w:pStyle w:val="a0"/>
        <w:rPr>
          <w:rtl/>
        </w:rPr>
      </w:pPr>
    </w:p>
    <w:p w14:paraId="4E69DA30" w14:textId="77777777" w:rsidR="00000000" w:rsidRDefault="00810823">
      <w:pPr>
        <w:pStyle w:val="a0"/>
        <w:rPr>
          <w:rFonts w:hint="cs"/>
          <w:rtl/>
        </w:rPr>
      </w:pPr>
      <w:r>
        <w:rPr>
          <w:rFonts w:hint="cs"/>
          <w:rtl/>
        </w:rPr>
        <w:t xml:space="preserve">אני אבהיר, בטון מינורי עם הצרידות שלי, שתי החלטות ממשלה ששונו בתכלית השינוי, זו של 6 ביוני השנה וזו של 1 באוקטובר 2003. והשרים בכלל אינם בעניינים. הראשונה מדברת </w:t>
      </w:r>
      <w:r>
        <w:rPr>
          <w:rFonts w:hint="cs"/>
          <w:rtl/>
        </w:rPr>
        <w:t>על תוואי הגדר. נכון שאתה, השר שטרית, היחיד, אבל זו הבושה, ואין לך מה להתגאות בדעותיך, אתה היית בעד אוסלו, אתה היית בעד גדר - אל 1967. נכון, אינך משקף את הליכוד, אבל הליכוד עדיין מתקשט בנוצות של מחנה שנאמן, והוא אומר, אני שומע את זה מחברי בליכוד: אנחנו ניתן</w:t>
      </w:r>
      <w:r>
        <w:rPr>
          <w:rFonts w:hint="cs"/>
          <w:rtl/>
        </w:rPr>
        <w:t xml:space="preserve"> פה ושם ציפורניים, אצבעות, כדי לשמור על הגוף, על יהודה ושומרון. </w:t>
      </w:r>
    </w:p>
    <w:p w14:paraId="4DE44179" w14:textId="77777777" w:rsidR="00000000" w:rsidRDefault="00810823">
      <w:pPr>
        <w:pStyle w:val="a0"/>
        <w:rPr>
          <w:rFonts w:hint="cs"/>
          <w:rtl/>
        </w:rPr>
      </w:pPr>
    </w:p>
    <w:p w14:paraId="48B09739" w14:textId="77777777" w:rsidR="00000000" w:rsidRDefault="00810823">
      <w:pPr>
        <w:pStyle w:val="a0"/>
        <w:rPr>
          <w:rFonts w:hint="cs"/>
          <w:rtl/>
        </w:rPr>
      </w:pPr>
      <w:r>
        <w:rPr>
          <w:rFonts w:hint="cs"/>
          <w:rtl/>
        </w:rPr>
        <w:t>הגדר הוצגה והוחלט עליה בממשלה, והשר נתניהו יצא אז בכותרות ובהישגים שהוא מצליח. אני זוכר את ישיבת הממשלה, לרבות הסיור, אדוני השר שטרית. אז שרון הציג את תוכנית שרון ואמר ששנים הוא סוחב אותה את</w:t>
      </w:r>
      <w:r>
        <w:rPr>
          <w:rFonts w:hint="cs"/>
          <w:rtl/>
        </w:rPr>
        <w:t xml:space="preserve">ו </w:t>
      </w:r>
      <w:r>
        <w:rPr>
          <w:rtl/>
        </w:rPr>
        <w:t>–</w:t>
      </w:r>
      <w:r>
        <w:rPr>
          <w:rFonts w:hint="cs"/>
          <w:rtl/>
        </w:rPr>
        <w:t xml:space="preserve"> מערב שומרון יהודי, בקעת-הירדן יהודית, תהיה גדר מזרחית, ממערב השומרון יצאו בלונים, אצבעות, כל מיני תכנונים. המפה הוצגה ואושרה ב-1 באוקטובר  2003, והיתה אמורה לכלול ברצף את קדומים ואת קרני-שומרון ואת שקד וחיננית. הגדר שנבנתה כבר כללה אותם. </w:t>
      </w:r>
    </w:p>
    <w:p w14:paraId="39A63E7F" w14:textId="77777777" w:rsidR="00000000" w:rsidRDefault="00810823">
      <w:pPr>
        <w:pStyle w:val="a0"/>
        <w:rPr>
          <w:rFonts w:hint="cs"/>
          <w:rtl/>
        </w:rPr>
      </w:pPr>
    </w:p>
    <w:p w14:paraId="39B87158" w14:textId="77777777" w:rsidR="00000000" w:rsidRDefault="00810823">
      <w:pPr>
        <w:pStyle w:val="af0"/>
        <w:rPr>
          <w:rtl/>
        </w:rPr>
      </w:pPr>
      <w:r>
        <w:rPr>
          <w:rFonts w:hint="eastAsia"/>
          <w:rtl/>
        </w:rPr>
        <w:t>שר</w:t>
      </w:r>
      <w:r>
        <w:rPr>
          <w:rtl/>
        </w:rPr>
        <w:t xml:space="preserve"> התחבורה מ</w:t>
      </w:r>
      <w:r>
        <w:rPr>
          <w:rtl/>
        </w:rPr>
        <w:t>איר שטרית:</w:t>
      </w:r>
    </w:p>
    <w:p w14:paraId="73E10353" w14:textId="77777777" w:rsidR="00000000" w:rsidRDefault="00810823">
      <w:pPr>
        <w:pStyle w:val="a0"/>
        <w:rPr>
          <w:rFonts w:hint="cs"/>
          <w:rtl/>
        </w:rPr>
      </w:pPr>
    </w:p>
    <w:p w14:paraId="1A497680" w14:textId="77777777" w:rsidR="00000000" w:rsidRDefault="00810823">
      <w:pPr>
        <w:pStyle w:val="a0"/>
        <w:rPr>
          <w:rFonts w:hint="cs"/>
          <w:rtl/>
        </w:rPr>
      </w:pPr>
      <w:r>
        <w:rPr>
          <w:rFonts w:hint="cs"/>
          <w:rtl/>
        </w:rPr>
        <w:t>מי צדק?</w:t>
      </w:r>
    </w:p>
    <w:p w14:paraId="0F53BCFB" w14:textId="77777777" w:rsidR="00000000" w:rsidRDefault="00810823">
      <w:pPr>
        <w:pStyle w:val="a0"/>
        <w:rPr>
          <w:rFonts w:hint="cs"/>
          <w:rtl/>
        </w:rPr>
      </w:pPr>
    </w:p>
    <w:p w14:paraId="1A85B0AB" w14:textId="77777777" w:rsidR="00000000" w:rsidRDefault="00810823">
      <w:pPr>
        <w:pStyle w:val="-"/>
        <w:rPr>
          <w:rtl/>
        </w:rPr>
      </w:pPr>
      <w:bookmarkStart w:id="52" w:name="FS000000405T28_02_2005_17_33_33C"/>
      <w:bookmarkEnd w:id="52"/>
      <w:r>
        <w:rPr>
          <w:rFonts w:hint="eastAsia"/>
          <w:rtl/>
        </w:rPr>
        <w:t>בנימין</w:t>
      </w:r>
      <w:r>
        <w:rPr>
          <w:rtl/>
        </w:rPr>
        <w:t xml:space="preserve"> אלון (האיחוד הלאומי - ישראל ביתנו):</w:t>
      </w:r>
    </w:p>
    <w:p w14:paraId="15D74E8A" w14:textId="77777777" w:rsidR="00000000" w:rsidRDefault="00810823">
      <w:pPr>
        <w:pStyle w:val="a0"/>
        <w:rPr>
          <w:rFonts w:hint="cs"/>
          <w:rtl/>
        </w:rPr>
      </w:pPr>
    </w:p>
    <w:p w14:paraId="7FECC35E" w14:textId="77777777" w:rsidR="00000000" w:rsidRDefault="00810823">
      <w:pPr>
        <w:pStyle w:val="a0"/>
        <w:rPr>
          <w:rFonts w:hint="cs"/>
          <w:rtl/>
        </w:rPr>
      </w:pPr>
      <w:r>
        <w:rPr>
          <w:rFonts w:hint="cs"/>
          <w:rtl/>
        </w:rPr>
        <w:t>אתה צדקת בזה שגם היית היחיד בעד אוסלו והקדמת את חבריך. אתה בחור ישר, מאיר, כל הכבוד, אבל הם ממשיכים לנקר את עיני הבריות, ואני מייד אומר מה קרה. ההחלטה האחרונה של הממשלה, אני אקרא אותה ממש בקצ</w:t>
      </w:r>
      <w:r>
        <w:rPr>
          <w:rFonts w:hint="cs"/>
          <w:rtl/>
        </w:rPr>
        <w:t xml:space="preserve">רה, מבטלת, החלטה מס' 3283 של הממשלה מיום 20 ביוני 2004 מבטלת את המפה של 1 באוקטובר 2003, וכדי למנוע בושה </w:t>
      </w:r>
      <w:r>
        <w:rPr>
          <w:rtl/>
        </w:rPr>
        <w:t>–</w:t>
      </w:r>
      <w:r>
        <w:rPr>
          <w:rFonts w:hint="cs"/>
          <w:rtl/>
        </w:rPr>
        <w:t xml:space="preserve"> מפה מצורפת תישמר במזכירות הממשלה. אני לא יודע אם יציגו אותה, את החדשה, היא "הקו הירוק". אין גדר מזרחית בבקעת-הירדן, אין יישובים של דרום הר-חברון. בוו</w:t>
      </w:r>
      <w:r>
        <w:rPr>
          <w:rFonts w:hint="cs"/>
          <w:rtl/>
        </w:rPr>
        <w:t xml:space="preserve">עדת החוץ והביטחון אומרים, שעוד לא הוחלט אצל הגורמים המשפטיים מה יהיה עם מעלה-אדומים, אבל זה ברור </w:t>
      </w:r>
      <w:r>
        <w:rPr>
          <w:rtl/>
        </w:rPr>
        <w:t>–</w:t>
      </w:r>
      <w:r>
        <w:rPr>
          <w:rFonts w:hint="cs"/>
          <w:rtl/>
        </w:rPr>
        <w:t xml:space="preserve"> כמו שפה הבג"ץ אמר את דברו, שם הוא יאמר את דברו, ולכן לא יהיה שום שינוי, לא במעלה-אדומים ולא בשום מקום. זאת המפה החדשה. </w:t>
      </w:r>
    </w:p>
    <w:p w14:paraId="390FF90A" w14:textId="77777777" w:rsidR="00000000" w:rsidRDefault="00810823">
      <w:pPr>
        <w:pStyle w:val="a0"/>
        <w:rPr>
          <w:rFonts w:hint="cs"/>
          <w:rtl/>
        </w:rPr>
      </w:pPr>
    </w:p>
    <w:p w14:paraId="34D1D345" w14:textId="77777777" w:rsidR="00000000" w:rsidRDefault="00810823">
      <w:pPr>
        <w:pStyle w:val="a0"/>
        <w:rPr>
          <w:rFonts w:hint="cs"/>
          <w:rtl/>
        </w:rPr>
      </w:pPr>
      <w:r>
        <w:rPr>
          <w:rFonts w:hint="cs"/>
          <w:rtl/>
        </w:rPr>
        <w:t>יתירה מזאת, ברטעה, הגוש הצפוני של שק</w:t>
      </w:r>
      <w:r>
        <w:rPr>
          <w:rFonts w:hint="cs"/>
          <w:rtl/>
        </w:rPr>
        <w:t xml:space="preserve">ד-חיננית </w:t>
      </w:r>
      <w:r>
        <w:rPr>
          <w:rtl/>
        </w:rPr>
        <w:t>–</w:t>
      </w:r>
      <w:r>
        <w:rPr>
          <w:rFonts w:hint="cs"/>
          <w:rtl/>
        </w:rPr>
        <w:t xml:space="preserve"> כבר היתה גדר בנויה, פורקה הגדר ושמו גדר מקיפה סביב היישובים, ולא נוצר הגוש שעליו דיברו. זו עובדה ראשונה. </w:t>
      </w:r>
    </w:p>
    <w:p w14:paraId="70A2C159" w14:textId="77777777" w:rsidR="00000000" w:rsidRDefault="00810823">
      <w:pPr>
        <w:pStyle w:val="a0"/>
        <w:rPr>
          <w:rFonts w:hint="cs"/>
          <w:rtl/>
        </w:rPr>
      </w:pPr>
    </w:p>
    <w:p w14:paraId="2EE077E2" w14:textId="77777777" w:rsidR="00000000" w:rsidRDefault="00810823">
      <w:pPr>
        <w:pStyle w:val="a0"/>
        <w:rPr>
          <w:rFonts w:hint="cs"/>
          <w:rtl/>
        </w:rPr>
      </w:pPr>
      <w:r>
        <w:rPr>
          <w:rFonts w:hint="cs"/>
          <w:rtl/>
        </w:rPr>
        <w:t>עובדה שנייה, אזרחי ישראל זוכרים את השרה ציפי לבני עוד בהיותה שרה מפשרת ומגבשת את הממשלה, לפני היותה קומיסר לוועדות מיוחדות לטיפול מיוחד במ</w:t>
      </w:r>
      <w:r>
        <w:rPr>
          <w:rFonts w:hint="cs"/>
          <w:rtl/>
        </w:rPr>
        <w:t xml:space="preserve">סיתים מיוחדים. זה היה ב-6 ביוני, ובאותה ישיבת ממשלה אמרו השר נתניהו והשרה לבנת, שלא מדובר בפינוי חד-פעמי, אלא יהיו ארבע קבוצות. השר סילבן שלום </w:t>
      </w:r>
      <w:r>
        <w:rPr>
          <w:rtl/>
        </w:rPr>
        <w:t>–</w:t>
      </w:r>
      <w:r>
        <w:rPr>
          <w:rFonts w:hint="cs"/>
          <w:rtl/>
        </w:rPr>
        <w:t xml:space="preserve"> הפרוטוקול יעיד על זה </w:t>
      </w:r>
      <w:r>
        <w:rPr>
          <w:rtl/>
        </w:rPr>
        <w:t>–</w:t>
      </w:r>
      <w:r>
        <w:rPr>
          <w:rFonts w:hint="cs"/>
          <w:rtl/>
        </w:rPr>
        <w:t xml:space="preserve"> הסביר לכולם פה במליאה, שכאשר מצביעים על חוק פינוי-פיצוי וכאשר מצביעים על החלטת הכנסת לאש</w:t>
      </w:r>
      <w:r>
        <w:rPr>
          <w:rFonts w:hint="cs"/>
          <w:rtl/>
        </w:rPr>
        <w:t xml:space="preserve">ר את החלטת הממשלה, אין בהחלטה זו כדי לפנות יישובים. הוא אף הסביר שאף מדובר </w:t>
      </w:r>
      <w:r>
        <w:rPr>
          <w:rtl/>
        </w:rPr>
        <w:t>–</w:t>
      </w:r>
      <w:r>
        <w:rPr>
          <w:rFonts w:hint="cs"/>
          <w:rtl/>
        </w:rPr>
        <w:t xml:space="preserve"> ואכן כך כתוב בהחלטה המצורפת לחוק </w:t>
      </w:r>
      <w:r>
        <w:rPr>
          <w:rtl/>
        </w:rPr>
        <w:t>–</w:t>
      </w:r>
      <w:r>
        <w:rPr>
          <w:rFonts w:hint="cs"/>
          <w:rtl/>
        </w:rPr>
        <w:t xml:space="preserve"> על ארבע קבוצות: קבוצה ראשונה שלושה יישובים וקבוצה שנייה - לא אפרט פה. לפני כל קבוצה וקבוצה יתקיים דיון אם לפנות ואם לא לפנות בהתחשב במצב, בהתחשב</w:t>
      </w:r>
      <w:r>
        <w:rPr>
          <w:rFonts w:hint="cs"/>
          <w:rtl/>
        </w:rPr>
        <w:t xml:space="preserve"> בנסיבות. </w:t>
      </w:r>
    </w:p>
    <w:p w14:paraId="7463D903" w14:textId="77777777" w:rsidR="00000000" w:rsidRDefault="00810823">
      <w:pPr>
        <w:pStyle w:val="a0"/>
        <w:rPr>
          <w:rFonts w:hint="cs"/>
          <w:rtl/>
        </w:rPr>
      </w:pPr>
    </w:p>
    <w:p w14:paraId="358945F8" w14:textId="77777777" w:rsidR="00000000" w:rsidRDefault="00810823">
      <w:pPr>
        <w:pStyle w:val="a0"/>
        <w:rPr>
          <w:rFonts w:hint="cs"/>
          <w:rtl/>
        </w:rPr>
      </w:pPr>
      <w:r>
        <w:rPr>
          <w:rFonts w:hint="cs"/>
          <w:rtl/>
        </w:rPr>
        <w:t>חבל לי להטריח אתכם. אני קורא את דברי מופז האחרונים, שר הביטחון שאול מופז אמר בישיבת הממשלה האחרונה ביום ראשון: חשוב לשמור על רצף פינוי יישובים. הפינוי יימשך שישה שבועות, ולצד החלטת הממשלה לאשר בנפרד כל קבוצה לפינוי, יש לוודא שההחלטות יתקבלו תוך</w:t>
      </w:r>
      <w:r>
        <w:rPr>
          <w:rFonts w:hint="cs"/>
          <w:rtl/>
        </w:rPr>
        <w:t xml:space="preserve"> שמירה על רצף הפינוי. גיחי גיחי. שישה שבועות. יש לוודא, אומר השר מופז, שיש רצף פינוי. </w:t>
      </w:r>
    </w:p>
    <w:p w14:paraId="6E4E1AED" w14:textId="77777777" w:rsidR="00000000" w:rsidRDefault="00810823">
      <w:pPr>
        <w:pStyle w:val="a0"/>
        <w:rPr>
          <w:rFonts w:hint="cs"/>
          <w:rtl/>
        </w:rPr>
      </w:pPr>
    </w:p>
    <w:p w14:paraId="456BDC26" w14:textId="77777777" w:rsidR="00000000" w:rsidRDefault="00810823">
      <w:pPr>
        <w:pStyle w:val="a0"/>
        <w:rPr>
          <w:rFonts w:hint="cs"/>
          <w:rtl/>
        </w:rPr>
      </w:pPr>
      <w:r>
        <w:rPr>
          <w:rFonts w:hint="cs"/>
          <w:rtl/>
        </w:rPr>
        <w:t xml:space="preserve">יפה. יאמרו האומרים: וכי לא הכרת את ראש הממשלה שרון? אני מודה </w:t>
      </w:r>
      <w:r>
        <w:rPr>
          <w:rtl/>
        </w:rPr>
        <w:t>–</w:t>
      </w:r>
      <w:r>
        <w:rPr>
          <w:rFonts w:hint="cs"/>
          <w:rtl/>
        </w:rPr>
        <w:t xml:space="preserve"> לא, לא גדלתי אתו בחדר, לא למדתי אתו בבית-המדרש. אבל אני פונה פה בהצעת אי-אמון לא בראש הממשלה אלא בממשלה, </w:t>
      </w:r>
      <w:r>
        <w:rPr>
          <w:rFonts w:hint="cs"/>
          <w:rtl/>
        </w:rPr>
        <w:t>בשריה שמטעים את הציבור. שיקום בנימין נתניהו, שתקום לימור לבנת, שיקום צחי הנגבי, שיקומו כל השרים המדברים גבוהה גבוהה, ישראל כץ, ויאמרו למרכז הליכוד ולכל אלה שהצביעו לליכוד משיקולים לאומיים, שיביטו אל תוך עיניהם ויאמרו את האמת: אנחנו לא עוסקים בפינוי חבל-עזה</w:t>
      </w:r>
      <w:r>
        <w:rPr>
          <w:rFonts w:hint="cs"/>
          <w:rtl/>
        </w:rPr>
        <w:t xml:space="preserve">; אנחנו עוסקים בעקירת כל יישובי יהודה, שומרון וחבל-עזה. שיאמרו שזאת התוכנית. שיאמרו שלא רק שהם נרדמו בשמירה, אלא שהיום מותר להם גם להצביע נגד. </w:t>
      </w:r>
    </w:p>
    <w:p w14:paraId="55E986EE" w14:textId="77777777" w:rsidR="00000000" w:rsidRDefault="00810823">
      <w:pPr>
        <w:pStyle w:val="a0"/>
        <w:rPr>
          <w:rFonts w:hint="cs"/>
          <w:rtl/>
        </w:rPr>
      </w:pPr>
    </w:p>
    <w:p w14:paraId="7AEA2C3A" w14:textId="77777777" w:rsidR="00000000" w:rsidRDefault="00810823">
      <w:pPr>
        <w:pStyle w:val="a0"/>
        <w:rPr>
          <w:rFonts w:hint="cs"/>
          <w:rtl/>
        </w:rPr>
      </w:pPr>
      <w:r>
        <w:rPr>
          <w:rFonts w:hint="cs"/>
          <w:rtl/>
        </w:rPr>
        <w:t>שמעון פרס שותף בממשלה הזאת, והיום, השר שטרית, אתה לא לבד. לא אהבתי את הכינוי "פושעי אוסלו", אבל מאוד אהבתי את ה</w:t>
      </w:r>
      <w:r>
        <w:rPr>
          <w:rFonts w:hint="cs"/>
          <w:rtl/>
        </w:rPr>
        <w:t xml:space="preserve">דרישה שהם ימסרו דין-וחשבון בוועדת חקירה, כי חשבתי שמבחינה ציבורית זה ייצור איזה מאזן הרתעה, שאנשים ידעו להירתע </w:t>
      </w:r>
      <w:r>
        <w:rPr>
          <w:rtl/>
        </w:rPr>
        <w:t>–</w:t>
      </w:r>
      <w:r>
        <w:rPr>
          <w:rFonts w:hint="cs"/>
          <w:rtl/>
        </w:rPr>
        <w:t xml:space="preserve"> הנה אנחנו חוזרים, דז'ה-וו. שוב פיגועים, ומייד מי אשם? סוריה אשמה. אוסלו חוזרת. הביזיון חוזר. עזה תחילה. כולם, למעט בודדים </w:t>
      </w:r>
      <w:r>
        <w:rPr>
          <w:rtl/>
        </w:rPr>
        <w:t>–</w:t>
      </w:r>
      <w:r>
        <w:rPr>
          <w:rFonts w:hint="cs"/>
          <w:rtl/>
        </w:rPr>
        <w:t xml:space="preserve"> אני רואה פה את כבוד</w:t>
      </w:r>
      <w:r>
        <w:rPr>
          <w:rFonts w:hint="cs"/>
          <w:rtl/>
        </w:rPr>
        <w:t xml:space="preserve"> חבר הכנסת, ממלא-מקום ראש הממשלה לשעבר, דוד לוי, אני רואה את יושב-ראש הכנסת </w:t>
      </w:r>
      <w:r>
        <w:rPr>
          <w:rtl/>
        </w:rPr>
        <w:t>–</w:t>
      </w:r>
      <w:r>
        <w:rPr>
          <w:rFonts w:hint="cs"/>
          <w:rtl/>
        </w:rPr>
        <w:t xml:space="preserve"> למעט צדיקים בודדים, שידעו להבחין טוב ממני, אני מודה, טוב ממני, מתוך היכרות עם ראש הממשלה, וניסו להתריע. ועכשיו, כשאין יותר מה להתריע, אני פונה בזאת אל כל האנשים הישרים שנותרו: אנ</w:t>
      </w:r>
      <w:r>
        <w:rPr>
          <w:rFonts w:hint="cs"/>
          <w:rtl/>
        </w:rPr>
        <w:t xml:space="preserve">א, דברו אמת. </w:t>
      </w:r>
    </w:p>
    <w:p w14:paraId="04AFB020" w14:textId="77777777" w:rsidR="00000000" w:rsidRDefault="00810823">
      <w:pPr>
        <w:pStyle w:val="a0"/>
        <w:rPr>
          <w:rFonts w:hint="cs"/>
          <w:rtl/>
        </w:rPr>
      </w:pPr>
    </w:p>
    <w:p w14:paraId="63046343" w14:textId="77777777" w:rsidR="00000000" w:rsidRDefault="00810823">
      <w:pPr>
        <w:pStyle w:val="a0"/>
        <w:rPr>
          <w:rFonts w:hint="cs"/>
          <w:rtl/>
        </w:rPr>
      </w:pPr>
      <w:r>
        <w:rPr>
          <w:rFonts w:hint="cs"/>
          <w:rtl/>
        </w:rPr>
        <w:t>יש לנו פה ממשלת אוסלו עם שרון ופרס. אם לא תתעוררו עכשיו, אנחנו נתעורר, חלילה, כשכל יהודה ושומרון לא בידינו. לדעתי, וזאת השקפתי הבסיסית - אם לב הארץ לא בידינו, כל מדינת ישראל בסכנת קיום של צדקת הדרך וסכנה פיזית. כל הדברים האלה הם על הפרק. המא</w:t>
      </w:r>
      <w:r>
        <w:rPr>
          <w:rFonts w:hint="cs"/>
          <w:rtl/>
        </w:rPr>
        <w:t>בק איננו מאבק על גוש-קטיף בלבד, ולכן, אדוני היושב-ראש, אני בטוח שנצליח בו. ולכן, אדוני היושב-ראש, אין לי ספק שכל אותם שרים שהיום מתחבאים יעמדו בתור לחפש ציטוטים איך הם נזהרו מראש הממשלה, יבושו בראש הממשלה ויאמרו: ידענו שהמלך הוא עירום, אבל פוליטית לא היה ש</w:t>
      </w:r>
      <w:r>
        <w:rPr>
          <w:rFonts w:hint="cs"/>
          <w:rtl/>
        </w:rPr>
        <w:t xml:space="preserve">ווה לומר זאת אז. אז אנא, בבקשה מכם, אמרו זאת עכשיו ומנעו מעם ישראל עוד אסון ועוד אסון. תודה. </w:t>
      </w:r>
    </w:p>
    <w:p w14:paraId="3A60DE8D" w14:textId="77777777" w:rsidR="00000000" w:rsidRDefault="00810823">
      <w:pPr>
        <w:pStyle w:val="a0"/>
        <w:rPr>
          <w:rFonts w:hint="cs"/>
          <w:rtl/>
        </w:rPr>
      </w:pPr>
    </w:p>
    <w:p w14:paraId="31469F90" w14:textId="77777777" w:rsidR="00000000" w:rsidRDefault="00810823">
      <w:pPr>
        <w:pStyle w:val="af1"/>
        <w:rPr>
          <w:rtl/>
        </w:rPr>
      </w:pPr>
      <w:r>
        <w:rPr>
          <w:rtl/>
        </w:rPr>
        <w:t>היו"ר ראובן ריבלין:</w:t>
      </w:r>
    </w:p>
    <w:p w14:paraId="7D643711" w14:textId="77777777" w:rsidR="00000000" w:rsidRDefault="00810823">
      <w:pPr>
        <w:pStyle w:val="a0"/>
        <w:rPr>
          <w:rtl/>
        </w:rPr>
      </w:pPr>
    </w:p>
    <w:p w14:paraId="08A18CA0" w14:textId="77777777" w:rsidR="00000000" w:rsidRDefault="00810823">
      <w:pPr>
        <w:pStyle w:val="a0"/>
        <w:rPr>
          <w:rFonts w:hint="cs"/>
          <w:rtl/>
        </w:rPr>
      </w:pPr>
      <w:r>
        <w:rPr>
          <w:rFonts w:hint="cs"/>
          <w:rtl/>
        </w:rPr>
        <w:t>תודה לחבר הכנסת אלון. יעלה כבוד השר מאיר שטרית וישיב על הצעת אי-אמון זו. השר בחר להשיב על שתי ההצעות כל אחת בנפרד, שכן הוא לא רצה לערב עניין</w:t>
      </w:r>
      <w:r>
        <w:rPr>
          <w:rFonts w:hint="cs"/>
          <w:rtl/>
        </w:rPr>
        <w:t xml:space="preserve"> בעניין. </w:t>
      </w:r>
    </w:p>
    <w:p w14:paraId="389C9CEF" w14:textId="77777777" w:rsidR="00000000" w:rsidRDefault="00810823">
      <w:pPr>
        <w:pStyle w:val="a0"/>
        <w:rPr>
          <w:rFonts w:hint="cs"/>
          <w:rtl/>
        </w:rPr>
      </w:pPr>
    </w:p>
    <w:p w14:paraId="6B3D4940" w14:textId="77777777" w:rsidR="00000000" w:rsidRDefault="00810823">
      <w:pPr>
        <w:pStyle w:val="a"/>
        <w:rPr>
          <w:rtl/>
        </w:rPr>
      </w:pPr>
      <w:bookmarkStart w:id="53" w:name="FS000000478T28_02_2005_17_17_38"/>
      <w:bookmarkStart w:id="54" w:name="_Toc104717334"/>
      <w:bookmarkEnd w:id="53"/>
      <w:r>
        <w:rPr>
          <w:rFonts w:hint="eastAsia"/>
          <w:rtl/>
        </w:rPr>
        <w:t>שר</w:t>
      </w:r>
      <w:r>
        <w:rPr>
          <w:rtl/>
        </w:rPr>
        <w:t xml:space="preserve"> התחבורה מאיר שטרית:</w:t>
      </w:r>
      <w:bookmarkEnd w:id="54"/>
    </w:p>
    <w:p w14:paraId="29300095" w14:textId="77777777" w:rsidR="00000000" w:rsidRDefault="00810823">
      <w:pPr>
        <w:pStyle w:val="a0"/>
        <w:rPr>
          <w:rFonts w:hint="cs"/>
          <w:rtl/>
        </w:rPr>
      </w:pPr>
    </w:p>
    <w:p w14:paraId="31930FFF" w14:textId="77777777" w:rsidR="00000000" w:rsidRDefault="00810823">
      <w:pPr>
        <w:pStyle w:val="a0"/>
        <w:rPr>
          <w:rFonts w:hint="cs"/>
          <w:rtl/>
        </w:rPr>
      </w:pPr>
      <w:r>
        <w:rPr>
          <w:rFonts w:hint="cs"/>
          <w:rtl/>
        </w:rPr>
        <w:t>אדוני היושב-ראש, רבותי חברי הכנסת, אני מתכבד להשיב על הצעתו של חבר הכנסת בני אלון, וראשית אני רוצה לומר לזכותו שהוא עקבי בדעותיו, לא סטה ימין ושמאל מזה המסלול, זו היתה עמדתו לאורך כל הדרך באופן עקבי וקבוע.</w:t>
      </w:r>
    </w:p>
    <w:p w14:paraId="71D9887E" w14:textId="77777777" w:rsidR="00000000" w:rsidRDefault="00810823">
      <w:pPr>
        <w:pStyle w:val="a0"/>
        <w:rPr>
          <w:rFonts w:hint="cs"/>
          <w:rtl/>
        </w:rPr>
      </w:pPr>
    </w:p>
    <w:p w14:paraId="41564854" w14:textId="77777777" w:rsidR="00000000" w:rsidRDefault="00810823">
      <w:pPr>
        <w:pStyle w:val="a0"/>
        <w:rPr>
          <w:rFonts w:hint="cs"/>
          <w:rtl/>
        </w:rPr>
      </w:pPr>
      <w:r>
        <w:rPr>
          <w:rFonts w:hint="cs"/>
          <w:rtl/>
        </w:rPr>
        <w:t>גם הוא, בהגינו</w:t>
      </w:r>
      <w:r>
        <w:rPr>
          <w:rFonts w:hint="cs"/>
          <w:rtl/>
        </w:rPr>
        <w:t>תו, אמר לגבי, לפחות כשר בממשלה, את אותו הדבר. אני עקבי בעמדותי כבר הרבה מאוד שנים, לא יום-יומיים, עוד לפני שראש הממשלה או מישהו אחר העלה את זה. כזכור, נמנעתי בהסכם אוסלו, חבר הכנסת בני אלון - באוסלו א' - והתנגדתי להסכם אוסלו ב', כי חשבתי שצריך לעשות את הסד</w:t>
      </w:r>
      <w:r>
        <w:rPr>
          <w:rFonts w:hint="cs"/>
          <w:rtl/>
        </w:rPr>
        <w:t xml:space="preserve">ר הקבע תחילה ואז לבצע אותו בשלבים, במקום השיטה ההפוכה, שלדעתי היא היתה הנזק הגדול ביותר בדרך להסכם שלום. </w:t>
      </w:r>
    </w:p>
    <w:p w14:paraId="2621906A" w14:textId="77777777" w:rsidR="00000000" w:rsidRDefault="00810823">
      <w:pPr>
        <w:pStyle w:val="a0"/>
        <w:rPr>
          <w:rFonts w:hint="cs"/>
          <w:rtl/>
        </w:rPr>
      </w:pPr>
    </w:p>
    <w:p w14:paraId="70ADFA70" w14:textId="77777777" w:rsidR="00000000" w:rsidRDefault="00810823">
      <w:pPr>
        <w:pStyle w:val="a0"/>
        <w:rPr>
          <w:rFonts w:hint="cs"/>
          <w:rtl/>
        </w:rPr>
      </w:pPr>
      <w:r>
        <w:rPr>
          <w:rFonts w:hint="cs"/>
          <w:rtl/>
        </w:rPr>
        <w:t>אבל נדמה לי, חבר הכנסת בני אלון, שאתה מתאר אפוקליפסה מיותרת, שאינה במקומה. מדינת ישראל אינה תלויה לצורך קיומה בשטח טריטוריאלי כזה או אחר. מדינת ישראל</w:t>
      </w:r>
      <w:r>
        <w:rPr>
          <w:rFonts w:hint="cs"/>
          <w:rtl/>
        </w:rPr>
        <w:t xml:space="preserve">, תודה לאל, חזקה מספיק, איתנה מספיק, עם כוח מספיק להגן על עצמה גם בגבולות מצומצמים יותר, וכבר היינו במלחמה עם כל מדינות ערב, והמצב הגיאו-פוליטי בעולם השתנה, וגם המזרח התיכון. יש שלום עם מצרים, יש שלום עם ירדן </w:t>
      </w:r>
      <w:r>
        <w:rPr>
          <w:rFonts w:hint="eastAsia"/>
          <w:rtl/>
        </w:rPr>
        <w:t>–</w:t>
      </w:r>
      <w:r>
        <w:rPr>
          <w:rFonts w:hint="cs"/>
          <w:rtl/>
        </w:rPr>
        <w:t xml:space="preserve"> זה שינוי מהותי </w:t>
      </w:r>
      <w:r>
        <w:rPr>
          <w:rFonts w:hint="eastAsia"/>
          <w:rtl/>
        </w:rPr>
        <w:t>–</w:t>
      </w:r>
      <w:r>
        <w:rPr>
          <w:rFonts w:hint="cs"/>
          <w:rtl/>
        </w:rPr>
        <w:t xml:space="preserve"> ומה החשש, שהפלסטינים יאיימו </w:t>
      </w:r>
      <w:r>
        <w:rPr>
          <w:rFonts w:hint="cs"/>
          <w:rtl/>
        </w:rPr>
        <w:t xml:space="preserve">על קיומה של מדינת ישראל? זה אינו חשש רציני, ואתה מבין את זה בדיוק כמוני. </w:t>
      </w:r>
    </w:p>
    <w:p w14:paraId="5D6D82E9" w14:textId="77777777" w:rsidR="00000000" w:rsidRDefault="00810823">
      <w:pPr>
        <w:pStyle w:val="a0"/>
        <w:rPr>
          <w:rFonts w:hint="cs"/>
          <w:rtl/>
        </w:rPr>
      </w:pPr>
    </w:p>
    <w:p w14:paraId="4D4417F5" w14:textId="77777777" w:rsidR="00000000" w:rsidRDefault="00810823">
      <w:pPr>
        <w:pStyle w:val="a0"/>
        <w:rPr>
          <w:rFonts w:hint="cs"/>
          <w:rtl/>
        </w:rPr>
      </w:pPr>
      <w:r>
        <w:rPr>
          <w:rFonts w:hint="cs"/>
          <w:rtl/>
        </w:rPr>
        <w:t xml:space="preserve">אין חשש כזה, ואני מציע שלא להפחיד את הציבור בחששות שהנה, מחר בבוקר, אחרי עזה יחזירו את כל יהודה ושומרון. אין תוכנית כזאת על הפרק. המצב הקונקרטי כרגע הוא פינוי רצועת-עזה, ובצדק </w:t>
      </w:r>
      <w:r>
        <w:rPr>
          <w:rFonts w:hint="eastAsia"/>
          <w:rtl/>
        </w:rPr>
        <w:t>–</w:t>
      </w:r>
      <w:r>
        <w:rPr>
          <w:rFonts w:hint="cs"/>
          <w:rtl/>
        </w:rPr>
        <w:t xml:space="preserve"> אין</w:t>
      </w:r>
      <w:r>
        <w:rPr>
          <w:rFonts w:hint="cs"/>
          <w:rtl/>
        </w:rPr>
        <w:t xml:space="preserve"> לנו מה לחפש בעזה. 7,500 איש - - -</w:t>
      </w:r>
    </w:p>
    <w:p w14:paraId="485800BF" w14:textId="77777777" w:rsidR="00000000" w:rsidRDefault="00810823">
      <w:pPr>
        <w:pStyle w:val="af1"/>
        <w:rPr>
          <w:rtl/>
        </w:rPr>
      </w:pPr>
      <w:r>
        <w:rPr>
          <w:rtl/>
        </w:rPr>
        <w:br/>
        <w:t>היו"ר ראובן ריבלין:</w:t>
      </w:r>
    </w:p>
    <w:p w14:paraId="73218B0E" w14:textId="77777777" w:rsidR="00000000" w:rsidRDefault="00810823">
      <w:pPr>
        <w:pStyle w:val="a0"/>
        <w:rPr>
          <w:rtl/>
        </w:rPr>
      </w:pPr>
    </w:p>
    <w:p w14:paraId="68E098F6" w14:textId="77777777" w:rsidR="00000000" w:rsidRDefault="00810823">
      <w:pPr>
        <w:pStyle w:val="a0"/>
        <w:rPr>
          <w:rFonts w:hint="cs"/>
          <w:rtl/>
        </w:rPr>
      </w:pPr>
      <w:r>
        <w:rPr>
          <w:rFonts w:hint="cs"/>
          <w:rtl/>
        </w:rPr>
        <w:t>כבוד השר, האם אדוני לא שמע את נשיא ארצות-הברית ואת האירופים מפרשים את מפת הדרכים רק לפני שבוע - -</w:t>
      </w:r>
    </w:p>
    <w:p w14:paraId="0B58FF65" w14:textId="77777777" w:rsidR="00000000" w:rsidRDefault="00810823">
      <w:pPr>
        <w:pStyle w:val="-"/>
        <w:rPr>
          <w:rtl/>
        </w:rPr>
      </w:pPr>
      <w:r>
        <w:rPr>
          <w:rtl/>
        </w:rPr>
        <w:br/>
      </w:r>
      <w:bookmarkStart w:id="55" w:name="FS000000478T28_02_2005_17_26_10C"/>
      <w:bookmarkEnd w:id="55"/>
      <w:r>
        <w:rPr>
          <w:rtl/>
        </w:rPr>
        <w:t>שר התחבורה מאיר שטרית:</w:t>
      </w:r>
    </w:p>
    <w:p w14:paraId="704A79FD" w14:textId="77777777" w:rsidR="00000000" w:rsidRDefault="00810823">
      <w:pPr>
        <w:pStyle w:val="a0"/>
        <w:rPr>
          <w:rtl/>
        </w:rPr>
      </w:pPr>
    </w:p>
    <w:p w14:paraId="7436D6DE" w14:textId="77777777" w:rsidR="00000000" w:rsidRDefault="00810823">
      <w:pPr>
        <w:pStyle w:val="a0"/>
        <w:rPr>
          <w:rFonts w:hint="cs"/>
          <w:rtl/>
        </w:rPr>
      </w:pPr>
      <w:r>
        <w:rPr>
          <w:rFonts w:hint="cs"/>
          <w:rtl/>
        </w:rPr>
        <w:t>שמעתי, וכזכור - - -</w:t>
      </w:r>
    </w:p>
    <w:p w14:paraId="76DDFB81" w14:textId="77777777" w:rsidR="00000000" w:rsidRDefault="00810823">
      <w:pPr>
        <w:pStyle w:val="af1"/>
        <w:rPr>
          <w:rtl/>
        </w:rPr>
      </w:pPr>
      <w:r>
        <w:rPr>
          <w:rtl/>
        </w:rPr>
        <w:br/>
        <w:t>היו"ר ראובן ריבלין:</w:t>
      </w:r>
    </w:p>
    <w:p w14:paraId="3D06839E" w14:textId="77777777" w:rsidR="00000000" w:rsidRDefault="00810823">
      <w:pPr>
        <w:pStyle w:val="a0"/>
        <w:rPr>
          <w:rtl/>
        </w:rPr>
      </w:pPr>
    </w:p>
    <w:p w14:paraId="3DF412B3" w14:textId="77777777" w:rsidR="00000000" w:rsidRDefault="00810823">
      <w:pPr>
        <w:pStyle w:val="a0"/>
        <w:rPr>
          <w:rFonts w:hint="cs"/>
          <w:rtl/>
        </w:rPr>
      </w:pPr>
      <w:r>
        <w:rPr>
          <w:rFonts w:hint="cs"/>
          <w:rtl/>
        </w:rPr>
        <w:t>- - לאוזני ממשלת ישראל?</w:t>
      </w:r>
    </w:p>
    <w:p w14:paraId="577E2FBF" w14:textId="77777777" w:rsidR="00000000" w:rsidRDefault="00810823">
      <w:pPr>
        <w:pStyle w:val="-"/>
        <w:rPr>
          <w:rtl/>
        </w:rPr>
      </w:pPr>
      <w:r>
        <w:rPr>
          <w:rtl/>
        </w:rPr>
        <w:br/>
      </w:r>
      <w:bookmarkStart w:id="56" w:name="FS000000478T28_02_2005_17_26_35C"/>
      <w:bookmarkEnd w:id="56"/>
      <w:r>
        <w:rPr>
          <w:rtl/>
        </w:rPr>
        <w:t>שר התחבור</w:t>
      </w:r>
      <w:r>
        <w:rPr>
          <w:rtl/>
        </w:rPr>
        <w:t>ה מאיר שטרית:</w:t>
      </w:r>
    </w:p>
    <w:p w14:paraId="1EFAA09C" w14:textId="77777777" w:rsidR="00000000" w:rsidRDefault="00810823">
      <w:pPr>
        <w:pStyle w:val="a0"/>
        <w:rPr>
          <w:rtl/>
        </w:rPr>
      </w:pPr>
    </w:p>
    <w:p w14:paraId="0FF03B92" w14:textId="77777777" w:rsidR="00000000" w:rsidRDefault="00810823">
      <w:pPr>
        <w:pStyle w:val="a0"/>
        <w:rPr>
          <w:rFonts w:hint="cs"/>
          <w:rtl/>
        </w:rPr>
      </w:pPr>
      <w:r>
        <w:rPr>
          <w:rFonts w:hint="cs"/>
          <w:rtl/>
        </w:rPr>
        <w:t xml:space="preserve">אני אגיע לזה, אדוני. </w:t>
      </w:r>
    </w:p>
    <w:p w14:paraId="0E29FAAD" w14:textId="77777777" w:rsidR="00000000" w:rsidRDefault="00810823">
      <w:pPr>
        <w:pStyle w:val="af1"/>
        <w:rPr>
          <w:rtl/>
        </w:rPr>
      </w:pPr>
      <w:r>
        <w:rPr>
          <w:rtl/>
        </w:rPr>
        <w:br/>
        <w:t>היו"ר ראובן ריבלין:</w:t>
      </w:r>
    </w:p>
    <w:p w14:paraId="7B827FE2" w14:textId="77777777" w:rsidR="00000000" w:rsidRDefault="00810823">
      <w:pPr>
        <w:pStyle w:val="a0"/>
        <w:rPr>
          <w:rtl/>
        </w:rPr>
      </w:pPr>
    </w:p>
    <w:p w14:paraId="5870F46A" w14:textId="77777777" w:rsidR="00000000" w:rsidRDefault="00810823">
      <w:pPr>
        <w:pStyle w:val="a0"/>
        <w:ind w:firstLine="0"/>
        <w:rPr>
          <w:rFonts w:hint="cs"/>
          <w:rtl/>
        </w:rPr>
      </w:pPr>
      <w:r>
        <w:rPr>
          <w:rFonts w:hint="cs"/>
          <w:rtl/>
        </w:rPr>
        <w:tab/>
        <w:t>האם הם לא אמרו זאת מפורשות?</w:t>
      </w:r>
    </w:p>
    <w:p w14:paraId="005D7555" w14:textId="77777777" w:rsidR="00000000" w:rsidRDefault="00810823">
      <w:pPr>
        <w:pStyle w:val="-"/>
        <w:rPr>
          <w:rtl/>
        </w:rPr>
      </w:pPr>
      <w:r>
        <w:rPr>
          <w:rtl/>
        </w:rPr>
        <w:br/>
      </w:r>
      <w:bookmarkStart w:id="57" w:name="FS000000478T28_02_2005_17_26_53C"/>
      <w:bookmarkEnd w:id="57"/>
      <w:r>
        <w:rPr>
          <w:rtl/>
        </w:rPr>
        <w:t>שר התחבורה מאיר שטרית:</w:t>
      </w:r>
    </w:p>
    <w:p w14:paraId="1C6AE3CC" w14:textId="77777777" w:rsidR="00000000" w:rsidRDefault="00810823">
      <w:pPr>
        <w:pStyle w:val="a0"/>
        <w:rPr>
          <w:rtl/>
        </w:rPr>
      </w:pPr>
    </w:p>
    <w:p w14:paraId="4BB1B924" w14:textId="77777777" w:rsidR="00000000" w:rsidRDefault="00810823">
      <w:pPr>
        <w:pStyle w:val="a0"/>
        <w:rPr>
          <w:rFonts w:hint="cs"/>
          <w:rtl/>
        </w:rPr>
      </w:pPr>
      <w:r>
        <w:rPr>
          <w:rFonts w:hint="cs"/>
          <w:rtl/>
        </w:rPr>
        <w:t>אני אגיע לזה, אדוני היושב-ראש. בשלב זה - - -</w:t>
      </w:r>
    </w:p>
    <w:p w14:paraId="7C186C7F" w14:textId="77777777" w:rsidR="00000000" w:rsidRDefault="00810823">
      <w:pPr>
        <w:pStyle w:val="af0"/>
        <w:rPr>
          <w:rtl/>
        </w:rPr>
      </w:pPr>
      <w:r>
        <w:rPr>
          <w:rtl/>
        </w:rPr>
        <w:br/>
        <w:t>נסים דהן (ש"ס):</w:t>
      </w:r>
    </w:p>
    <w:p w14:paraId="50073CD8" w14:textId="77777777" w:rsidR="00000000" w:rsidRDefault="00810823">
      <w:pPr>
        <w:pStyle w:val="a0"/>
        <w:rPr>
          <w:rtl/>
        </w:rPr>
      </w:pPr>
    </w:p>
    <w:p w14:paraId="40B61C49" w14:textId="77777777" w:rsidR="00000000" w:rsidRDefault="00810823">
      <w:pPr>
        <w:pStyle w:val="a0"/>
        <w:rPr>
          <w:rFonts w:hint="cs"/>
          <w:rtl/>
        </w:rPr>
      </w:pPr>
      <w:r>
        <w:rPr>
          <w:rFonts w:hint="cs"/>
          <w:rtl/>
        </w:rPr>
        <w:t xml:space="preserve">לפי דברי השר לא מאיימים על מדינת ישראל </w:t>
      </w:r>
      <w:r>
        <w:rPr>
          <w:rFonts w:hint="eastAsia"/>
          <w:rtl/>
        </w:rPr>
        <w:t>–</w:t>
      </w:r>
      <w:r>
        <w:rPr>
          <w:rFonts w:hint="cs"/>
          <w:rtl/>
        </w:rPr>
        <w:t xml:space="preserve"> נראה אותם מאיימים, הוא ישלח להם פצצות -</w:t>
      </w:r>
      <w:r>
        <w:rPr>
          <w:rFonts w:hint="cs"/>
          <w:rtl/>
        </w:rPr>
        <w:t xml:space="preserve"> - -</w:t>
      </w:r>
    </w:p>
    <w:p w14:paraId="2567F2FD" w14:textId="77777777" w:rsidR="00000000" w:rsidRDefault="00810823">
      <w:pPr>
        <w:pStyle w:val="af1"/>
        <w:rPr>
          <w:rtl/>
        </w:rPr>
      </w:pPr>
      <w:r>
        <w:rPr>
          <w:rtl/>
        </w:rPr>
        <w:br/>
        <w:t>היו"ר ראובן ריבלין:</w:t>
      </w:r>
    </w:p>
    <w:p w14:paraId="1FE19EEA" w14:textId="77777777" w:rsidR="00000000" w:rsidRDefault="00810823">
      <w:pPr>
        <w:pStyle w:val="a0"/>
        <w:rPr>
          <w:rtl/>
        </w:rPr>
      </w:pPr>
    </w:p>
    <w:p w14:paraId="2D9A4A08" w14:textId="77777777" w:rsidR="00000000" w:rsidRDefault="00810823">
      <w:pPr>
        <w:pStyle w:val="a0"/>
        <w:rPr>
          <w:rFonts w:hint="cs"/>
          <w:rtl/>
        </w:rPr>
      </w:pPr>
      <w:r>
        <w:rPr>
          <w:rFonts w:hint="cs"/>
          <w:rtl/>
        </w:rPr>
        <w:t xml:space="preserve">חבר הכנסת דהן, עוד מעט אדוני יעלה, והשר יצטרך להשיב לו. </w:t>
      </w:r>
    </w:p>
    <w:p w14:paraId="1316D247" w14:textId="77777777" w:rsidR="00000000" w:rsidRDefault="00810823">
      <w:pPr>
        <w:pStyle w:val="-"/>
        <w:rPr>
          <w:rtl/>
        </w:rPr>
      </w:pPr>
      <w:r>
        <w:rPr>
          <w:rtl/>
        </w:rPr>
        <w:br/>
      </w:r>
      <w:bookmarkStart w:id="58" w:name="FS000000478T28_02_2005_17_28_51C"/>
      <w:bookmarkEnd w:id="58"/>
      <w:r>
        <w:rPr>
          <w:rtl/>
        </w:rPr>
        <w:t>שר התחבורה מאיר שטרית:</w:t>
      </w:r>
    </w:p>
    <w:p w14:paraId="6D8D9833" w14:textId="77777777" w:rsidR="00000000" w:rsidRDefault="00810823">
      <w:pPr>
        <w:pStyle w:val="a0"/>
        <w:rPr>
          <w:rtl/>
        </w:rPr>
      </w:pPr>
    </w:p>
    <w:p w14:paraId="6C14D562" w14:textId="77777777" w:rsidR="00000000" w:rsidRDefault="00810823">
      <w:pPr>
        <w:pStyle w:val="a0"/>
        <w:rPr>
          <w:rFonts w:hint="cs"/>
          <w:rtl/>
        </w:rPr>
      </w:pPr>
      <w:r>
        <w:rPr>
          <w:rFonts w:hint="cs"/>
          <w:rtl/>
        </w:rPr>
        <w:t>בשלב זה, אדוני היושב-ראש, מדובר בפינוי חבל-עזה בלבד, ולא בשום דבר אחר - -</w:t>
      </w:r>
    </w:p>
    <w:p w14:paraId="764B105A" w14:textId="77777777" w:rsidR="00000000" w:rsidRDefault="00810823">
      <w:pPr>
        <w:pStyle w:val="af0"/>
        <w:rPr>
          <w:rtl/>
        </w:rPr>
      </w:pPr>
      <w:r>
        <w:rPr>
          <w:rtl/>
        </w:rPr>
        <w:br/>
        <w:t>נסים דהן (ש"ס):</w:t>
      </w:r>
    </w:p>
    <w:p w14:paraId="38BF415C" w14:textId="77777777" w:rsidR="00000000" w:rsidRDefault="00810823">
      <w:pPr>
        <w:pStyle w:val="a0"/>
        <w:rPr>
          <w:rtl/>
        </w:rPr>
      </w:pPr>
    </w:p>
    <w:p w14:paraId="1C3B3938" w14:textId="77777777" w:rsidR="00000000" w:rsidRDefault="00810823">
      <w:pPr>
        <w:pStyle w:val="a0"/>
        <w:rPr>
          <w:rFonts w:hint="cs"/>
          <w:rtl/>
        </w:rPr>
      </w:pPr>
      <w:r>
        <w:rPr>
          <w:rFonts w:hint="cs"/>
          <w:rtl/>
        </w:rPr>
        <w:t xml:space="preserve">לא נכון, אתה יודע שזה לא נכון. </w:t>
      </w:r>
    </w:p>
    <w:p w14:paraId="270EE82C" w14:textId="77777777" w:rsidR="00000000" w:rsidRDefault="00810823">
      <w:pPr>
        <w:pStyle w:val="af1"/>
        <w:rPr>
          <w:rtl/>
        </w:rPr>
      </w:pPr>
      <w:r>
        <w:rPr>
          <w:rFonts w:hint="cs"/>
          <w:rtl/>
        </w:rPr>
        <w:br/>
      </w:r>
      <w:r>
        <w:rPr>
          <w:rFonts w:hint="eastAsia"/>
          <w:rtl/>
        </w:rPr>
        <w:t>היו</w:t>
      </w:r>
      <w:r>
        <w:rPr>
          <w:rtl/>
        </w:rPr>
        <w:t>"ר ראובן ריבלין:</w:t>
      </w:r>
    </w:p>
    <w:p w14:paraId="01ED96C3" w14:textId="77777777" w:rsidR="00000000" w:rsidRDefault="00810823">
      <w:pPr>
        <w:pStyle w:val="a0"/>
        <w:rPr>
          <w:rtl/>
        </w:rPr>
      </w:pPr>
    </w:p>
    <w:p w14:paraId="12BD61DA" w14:textId="77777777" w:rsidR="00000000" w:rsidRDefault="00810823">
      <w:pPr>
        <w:pStyle w:val="a0"/>
        <w:rPr>
          <w:rFonts w:hint="cs"/>
          <w:rtl/>
        </w:rPr>
      </w:pPr>
      <w:r>
        <w:rPr>
          <w:rFonts w:hint="cs"/>
          <w:rtl/>
        </w:rPr>
        <w:t>ח</w:t>
      </w:r>
      <w:r>
        <w:rPr>
          <w:rFonts w:hint="cs"/>
          <w:rtl/>
        </w:rPr>
        <w:t xml:space="preserve">בר הכנסת דהן, אני מבקש שתאפשר לשר </w:t>
      </w:r>
      <w:bookmarkStart w:id="59" w:name="FS000000478T28_02_2005_17_30_17C"/>
      <w:bookmarkEnd w:id="59"/>
      <w:r>
        <w:rPr>
          <w:rFonts w:hint="cs"/>
          <w:rtl/>
        </w:rPr>
        <w:t xml:space="preserve">להשיב כפי שהוא שמע. בקשב רב הוא שמע את דבריו של - - - </w:t>
      </w:r>
    </w:p>
    <w:p w14:paraId="065FA5B8" w14:textId="77777777" w:rsidR="00000000" w:rsidRDefault="00810823">
      <w:pPr>
        <w:pStyle w:val="af0"/>
        <w:rPr>
          <w:rtl/>
        </w:rPr>
      </w:pPr>
      <w:r>
        <w:rPr>
          <w:rtl/>
        </w:rPr>
        <w:br/>
        <w:t>נסים דהן (ש"ס):</w:t>
      </w:r>
    </w:p>
    <w:p w14:paraId="1E652CD5" w14:textId="77777777" w:rsidR="00000000" w:rsidRDefault="00810823">
      <w:pPr>
        <w:pStyle w:val="a0"/>
        <w:rPr>
          <w:rtl/>
        </w:rPr>
      </w:pPr>
    </w:p>
    <w:p w14:paraId="2A75A891" w14:textId="77777777" w:rsidR="00000000" w:rsidRDefault="00810823">
      <w:pPr>
        <w:pStyle w:val="a0"/>
        <w:rPr>
          <w:rFonts w:hint="cs"/>
          <w:rtl/>
        </w:rPr>
      </w:pPr>
      <w:r>
        <w:rPr>
          <w:rFonts w:hint="cs"/>
          <w:rtl/>
        </w:rPr>
        <w:t xml:space="preserve">זה תקדים, זה כל יהודה ושומרון. </w:t>
      </w:r>
    </w:p>
    <w:p w14:paraId="7ED09D8F" w14:textId="77777777" w:rsidR="00000000" w:rsidRDefault="00810823">
      <w:pPr>
        <w:pStyle w:val="-"/>
        <w:rPr>
          <w:rFonts w:hint="cs"/>
          <w:rtl/>
        </w:rPr>
      </w:pPr>
      <w:r>
        <w:rPr>
          <w:rtl/>
        </w:rPr>
        <w:br/>
      </w:r>
      <w:bookmarkStart w:id="60" w:name="FS000000478T28_02_2005_17_30_59C"/>
      <w:bookmarkEnd w:id="60"/>
      <w:r>
        <w:rPr>
          <w:rtl/>
        </w:rPr>
        <w:t>שר התחבורה מאיר שטרית:</w:t>
      </w:r>
    </w:p>
    <w:p w14:paraId="243983D1" w14:textId="77777777" w:rsidR="00000000" w:rsidRDefault="00810823">
      <w:pPr>
        <w:pStyle w:val="-"/>
        <w:rPr>
          <w:rFonts w:hint="cs"/>
          <w:rtl/>
        </w:rPr>
      </w:pPr>
    </w:p>
    <w:p w14:paraId="4D82AEFC" w14:textId="77777777" w:rsidR="00000000" w:rsidRDefault="00810823">
      <w:pPr>
        <w:pStyle w:val="-"/>
        <w:rPr>
          <w:rFonts w:hint="cs"/>
          <w:b w:val="0"/>
          <w:bCs w:val="0"/>
          <w:u w:val="none"/>
          <w:rtl/>
        </w:rPr>
      </w:pPr>
      <w:r>
        <w:rPr>
          <w:rFonts w:hint="cs"/>
          <w:b w:val="0"/>
          <w:bCs w:val="0"/>
          <w:u w:val="none"/>
          <w:rtl/>
        </w:rPr>
        <w:tab/>
        <w:t>- - פינוי עזה וארבעה יישובים בצפון השומרון. בעתיד, על-פי החלטות הממשלה, ההתקדמות בתהליך - -</w:t>
      </w:r>
      <w:r>
        <w:rPr>
          <w:rFonts w:hint="cs"/>
          <w:b w:val="0"/>
          <w:bCs w:val="0"/>
          <w:u w:val="none"/>
          <w:rtl/>
        </w:rPr>
        <w:t xml:space="preserve"> -</w:t>
      </w:r>
    </w:p>
    <w:p w14:paraId="297FCD05" w14:textId="77777777" w:rsidR="00000000" w:rsidRDefault="00810823">
      <w:pPr>
        <w:pStyle w:val="af0"/>
        <w:rPr>
          <w:rFonts w:hint="cs"/>
          <w:rtl/>
        </w:rPr>
      </w:pPr>
      <w:r>
        <w:rPr>
          <w:rtl/>
        </w:rPr>
        <w:br/>
      </w:r>
    </w:p>
    <w:p w14:paraId="26E8F9A2" w14:textId="77777777" w:rsidR="00000000" w:rsidRDefault="00810823">
      <w:pPr>
        <w:pStyle w:val="af0"/>
        <w:rPr>
          <w:rFonts w:hint="cs"/>
          <w:rtl/>
        </w:rPr>
      </w:pPr>
      <w:r>
        <w:rPr>
          <w:rFonts w:hint="cs"/>
          <w:rtl/>
        </w:rPr>
        <w:t xml:space="preserve">שמואל הלפרט </w:t>
      </w:r>
      <w:r>
        <w:rPr>
          <w:rtl/>
        </w:rPr>
        <w:t>(אגודת ישראל - יהדות התורה והשבת):</w:t>
      </w:r>
    </w:p>
    <w:p w14:paraId="52BD73E6" w14:textId="77777777" w:rsidR="00000000" w:rsidRDefault="00810823">
      <w:pPr>
        <w:pStyle w:val="af0"/>
        <w:rPr>
          <w:rFonts w:hint="cs"/>
          <w:rtl/>
        </w:rPr>
      </w:pPr>
    </w:p>
    <w:p w14:paraId="4914134C" w14:textId="77777777" w:rsidR="00000000" w:rsidRDefault="00810823">
      <w:pPr>
        <w:pStyle w:val="af0"/>
        <w:rPr>
          <w:rFonts w:hint="cs"/>
          <w:b w:val="0"/>
          <w:bCs w:val="0"/>
          <w:u w:val="none"/>
          <w:rtl/>
        </w:rPr>
      </w:pPr>
      <w:r>
        <w:rPr>
          <w:rFonts w:hint="cs"/>
          <w:b w:val="0"/>
          <w:bCs w:val="0"/>
          <w:u w:val="none"/>
          <w:rtl/>
        </w:rPr>
        <w:tab/>
      </w:r>
    </w:p>
    <w:p w14:paraId="22353529" w14:textId="77777777" w:rsidR="00000000" w:rsidRDefault="00810823">
      <w:pPr>
        <w:pStyle w:val="af0"/>
        <w:ind w:firstLine="720"/>
        <w:rPr>
          <w:rFonts w:hint="cs"/>
          <w:b w:val="0"/>
          <w:bCs w:val="0"/>
          <w:u w:val="none"/>
          <w:rtl/>
        </w:rPr>
      </w:pPr>
      <w:r>
        <w:rPr>
          <w:rFonts w:hint="cs"/>
          <w:b w:val="0"/>
          <w:bCs w:val="0"/>
          <w:u w:val="none"/>
          <w:rtl/>
        </w:rPr>
        <w:t xml:space="preserve">זה עזה תחילה. </w:t>
      </w:r>
    </w:p>
    <w:p w14:paraId="6E45249B" w14:textId="77777777" w:rsidR="00000000" w:rsidRDefault="00810823">
      <w:pPr>
        <w:pStyle w:val="-"/>
        <w:rPr>
          <w:rtl/>
        </w:rPr>
      </w:pPr>
    </w:p>
    <w:p w14:paraId="6D9A4FC8" w14:textId="77777777" w:rsidR="00000000" w:rsidRDefault="00810823">
      <w:pPr>
        <w:pStyle w:val="-"/>
        <w:rPr>
          <w:rtl/>
        </w:rPr>
      </w:pPr>
      <w:r>
        <w:rPr>
          <w:rtl/>
        </w:rPr>
        <w:br/>
      </w:r>
      <w:bookmarkStart w:id="61" w:name="FS000000478T28_02_2005_17_33_41C"/>
      <w:bookmarkEnd w:id="61"/>
      <w:r>
        <w:rPr>
          <w:rtl/>
        </w:rPr>
        <w:t>שר התחבורה מאיר שטרית:</w:t>
      </w:r>
    </w:p>
    <w:p w14:paraId="53F3A710" w14:textId="77777777" w:rsidR="00000000" w:rsidRDefault="00810823">
      <w:pPr>
        <w:pStyle w:val="a0"/>
        <w:rPr>
          <w:rtl/>
        </w:rPr>
      </w:pPr>
    </w:p>
    <w:p w14:paraId="455CF0F2" w14:textId="77777777" w:rsidR="00000000" w:rsidRDefault="00810823">
      <w:pPr>
        <w:pStyle w:val="a0"/>
        <w:rPr>
          <w:rFonts w:hint="cs"/>
          <w:rtl/>
        </w:rPr>
      </w:pPr>
      <w:r>
        <w:rPr>
          <w:rFonts w:hint="cs"/>
          <w:rtl/>
        </w:rPr>
        <w:t xml:space="preserve">נכון. ההתקדמות בתהליך תהיה </w:t>
      </w:r>
      <w:r>
        <w:rPr>
          <w:rFonts w:hint="eastAsia"/>
          <w:rtl/>
        </w:rPr>
        <w:t>–</w:t>
      </w:r>
      <w:r>
        <w:rPr>
          <w:rFonts w:hint="cs"/>
          <w:rtl/>
        </w:rPr>
        <w:t xml:space="preserve"> ברוך הבא, חבר הכנסת שמואל הלפרט, ברוך שובך למשכן. </w:t>
      </w:r>
    </w:p>
    <w:p w14:paraId="19944F7B" w14:textId="77777777" w:rsidR="00000000" w:rsidRDefault="00810823">
      <w:pPr>
        <w:pStyle w:val="af0"/>
        <w:rPr>
          <w:rtl/>
        </w:rPr>
      </w:pPr>
      <w:r>
        <w:rPr>
          <w:rtl/>
        </w:rPr>
        <w:br/>
      </w:r>
      <w:r>
        <w:rPr>
          <w:rFonts w:hint="cs"/>
          <w:rtl/>
        </w:rPr>
        <w:t>שמואל הלפרט</w:t>
      </w:r>
      <w:r>
        <w:rPr>
          <w:rtl/>
        </w:rPr>
        <w:t xml:space="preserve"> (אגודת ישראל - יהדות התורה והשבת):</w:t>
      </w:r>
    </w:p>
    <w:p w14:paraId="69B9D3CF" w14:textId="77777777" w:rsidR="00000000" w:rsidRDefault="00810823">
      <w:pPr>
        <w:pStyle w:val="a0"/>
        <w:rPr>
          <w:rtl/>
        </w:rPr>
      </w:pPr>
    </w:p>
    <w:p w14:paraId="18FF99E6" w14:textId="77777777" w:rsidR="00000000" w:rsidRDefault="00810823">
      <w:pPr>
        <w:pStyle w:val="a0"/>
        <w:rPr>
          <w:rFonts w:hint="cs"/>
          <w:rtl/>
        </w:rPr>
      </w:pPr>
      <w:r>
        <w:rPr>
          <w:rFonts w:hint="cs"/>
          <w:rtl/>
        </w:rPr>
        <w:t xml:space="preserve">תודה. </w:t>
      </w:r>
    </w:p>
    <w:p w14:paraId="20BFBD09" w14:textId="77777777" w:rsidR="00000000" w:rsidRDefault="00810823">
      <w:pPr>
        <w:pStyle w:val="af1"/>
        <w:rPr>
          <w:rtl/>
        </w:rPr>
      </w:pPr>
      <w:r>
        <w:rPr>
          <w:rtl/>
        </w:rPr>
        <w:br/>
        <w:t>היו"ר ראובן ריבלין:</w:t>
      </w:r>
    </w:p>
    <w:p w14:paraId="76C3C9C0" w14:textId="77777777" w:rsidR="00000000" w:rsidRDefault="00810823">
      <w:pPr>
        <w:pStyle w:val="a0"/>
        <w:rPr>
          <w:rtl/>
        </w:rPr>
      </w:pPr>
    </w:p>
    <w:p w14:paraId="501FAF87" w14:textId="77777777" w:rsidR="00000000" w:rsidRDefault="00810823">
      <w:pPr>
        <w:pStyle w:val="a0"/>
        <w:rPr>
          <w:rFonts w:hint="cs"/>
          <w:rtl/>
        </w:rPr>
      </w:pPr>
      <w:r>
        <w:rPr>
          <w:rFonts w:hint="cs"/>
          <w:rtl/>
        </w:rPr>
        <w:t>חב</w:t>
      </w:r>
      <w:r>
        <w:rPr>
          <w:rFonts w:hint="cs"/>
          <w:rtl/>
        </w:rPr>
        <w:t xml:space="preserve">ר הכנסת הלפרט, אם אדוני לא יודע, מאז שהוא התחלף הסיעה שלו נכנסה לקואליציה והוא תומך בממשלה. </w:t>
      </w:r>
    </w:p>
    <w:p w14:paraId="6A9DB3B8" w14:textId="77777777" w:rsidR="00000000" w:rsidRDefault="00810823">
      <w:pPr>
        <w:pStyle w:val="-"/>
        <w:rPr>
          <w:rtl/>
        </w:rPr>
      </w:pPr>
      <w:r>
        <w:rPr>
          <w:rtl/>
        </w:rPr>
        <w:br/>
      </w:r>
      <w:bookmarkStart w:id="62" w:name="FS000000478T28_02_2005_17_35_34C"/>
      <w:bookmarkEnd w:id="62"/>
      <w:r>
        <w:rPr>
          <w:rtl/>
        </w:rPr>
        <w:t>שר התחבורה מאיר שטרית:</w:t>
      </w:r>
    </w:p>
    <w:p w14:paraId="3F048657" w14:textId="77777777" w:rsidR="00000000" w:rsidRDefault="00810823">
      <w:pPr>
        <w:pStyle w:val="a0"/>
        <w:rPr>
          <w:rtl/>
        </w:rPr>
      </w:pPr>
    </w:p>
    <w:p w14:paraId="2BA2920C" w14:textId="77777777" w:rsidR="00000000" w:rsidRDefault="00810823">
      <w:pPr>
        <w:pStyle w:val="a0"/>
        <w:rPr>
          <w:rFonts w:hint="cs"/>
          <w:rtl/>
        </w:rPr>
      </w:pPr>
      <w:r>
        <w:rPr>
          <w:rFonts w:hint="cs"/>
          <w:rtl/>
        </w:rPr>
        <w:t xml:space="preserve">נכון. </w:t>
      </w:r>
    </w:p>
    <w:p w14:paraId="16C9930E" w14:textId="77777777" w:rsidR="00000000" w:rsidRDefault="00810823">
      <w:pPr>
        <w:pStyle w:val="af1"/>
        <w:rPr>
          <w:rtl/>
        </w:rPr>
      </w:pPr>
      <w:r>
        <w:rPr>
          <w:rtl/>
        </w:rPr>
        <w:br/>
        <w:t>היו"ר ראובן ריבלין:</w:t>
      </w:r>
    </w:p>
    <w:p w14:paraId="4E1B3882" w14:textId="77777777" w:rsidR="00000000" w:rsidRDefault="00810823">
      <w:pPr>
        <w:pStyle w:val="a0"/>
        <w:rPr>
          <w:rtl/>
        </w:rPr>
      </w:pPr>
    </w:p>
    <w:p w14:paraId="0553A474" w14:textId="77777777" w:rsidR="00000000" w:rsidRDefault="00810823">
      <w:pPr>
        <w:pStyle w:val="a0"/>
        <w:rPr>
          <w:rFonts w:hint="cs"/>
          <w:rtl/>
        </w:rPr>
      </w:pPr>
      <w:r>
        <w:rPr>
          <w:rFonts w:hint="cs"/>
          <w:rtl/>
        </w:rPr>
        <w:t>שלא תטעה.</w:t>
      </w:r>
    </w:p>
    <w:p w14:paraId="74D8A5B8" w14:textId="77777777" w:rsidR="00000000" w:rsidRDefault="00810823">
      <w:pPr>
        <w:pStyle w:val="-"/>
        <w:rPr>
          <w:rtl/>
        </w:rPr>
      </w:pPr>
      <w:r>
        <w:rPr>
          <w:rtl/>
        </w:rPr>
        <w:br/>
      </w:r>
      <w:bookmarkStart w:id="63" w:name="FS000000478T28_02_2005_17_35_43C"/>
      <w:bookmarkEnd w:id="63"/>
      <w:r>
        <w:rPr>
          <w:rtl/>
        </w:rPr>
        <w:t>שר התחבורה מאיר שטרית:</w:t>
      </w:r>
    </w:p>
    <w:p w14:paraId="365A6ACC" w14:textId="77777777" w:rsidR="00000000" w:rsidRDefault="00810823">
      <w:pPr>
        <w:pStyle w:val="a0"/>
        <w:rPr>
          <w:rtl/>
        </w:rPr>
      </w:pPr>
    </w:p>
    <w:p w14:paraId="45BFDDC4" w14:textId="77777777" w:rsidR="00000000" w:rsidRDefault="00810823">
      <w:pPr>
        <w:pStyle w:val="a0"/>
        <w:rPr>
          <w:rFonts w:hint="cs"/>
          <w:rtl/>
        </w:rPr>
      </w:pPr>
      <w:r>
        <w:rPr>
          <w:rFonts w:hint="cs"/>
          <w:rtl/>
        </w:rPr>
        <w:t xml:space="preserve">שלא תהיינה אי-הבנות. </w:t>
      </w:r>
    </w:p>
    <w:p w14:paraId="6CAB70E2" w14:textId="77777777" w:rsidR="00000000" w:rsidRDefault="00810823">
      <w:pPr>
        <w:pStyle w:val="af0"/>
        <w:rPr>
          <w:rtl/>
        </w:rPr>
      </w:pPr>
      <w:r>
        <w:rPr>
          <w:rtl/>
        </w:rPr>
        <w:br/>
        <w:t>משולם נהרי (ש"ס):</w:t>
      </w:r>
    </w:p>
    <w:p w14:paraId="08166F4A" w14:textId="77777777" w:rsidR="00000000" w:rsidRDefault="00810823">
      <w:pPr>
        <w:pStyle w:val="a0"/>
        <w:rPr>
          <w:rtl/>
        </w:rPr>
      </w:pPr>
    </w:p>
    <w:p w14:paraId="5FB80D9F" w14:textId="77777777" w:rsidR="00000000" w:rsidRDefault="00810823">
      <w:pPr>
        <w:pStyle w:val="a0"/>
        <w:rPr>
          <w:rFonts w:hint="cs"/>
          <w:rtl/>
        </w:rPr>
      </w:pPr>
      <w:r>
        <w:rPr>
          <w:rFonts w:hint="cs"/>
          <w:rtl/>
        </w:rPr>
        <w:t>תתחיל להכין תשובות על קצבאות ילד</w:t>
      </w:r>
      <w:r>
        <w:rPr>
          <w:rFonts w:hint="cs"/>
          <w:rtl/>
        </w:rPr>
        <w:t xml:space="preserve">ים. </w:t>
      </w:r>
    </w:p>
    <w:p w14:paraId="32EF7F41" w14:textId="77777777" w:rsidR="00000000" w:rsidRDefault="00810823">
      <w:pPr>
        <w:pStyle w:val="af0"/>
        <w:rPr>
          <w:rtl/>
        </w:rPr>
      </w:pPr>
      <w:r>
        <w:rPr>
          <w:rtl/>
        </w:rPr>
        <w:br/>
      </w:r>
      <w:r>
        <w:rPr>
          <w:rFonts w:hint="cs"/>
          <w:rtl/>
        </w:rPr>
        <w:t xml:space="preserve">שמואל הלפרט </w:t>
      </w:r>
      <w:r>
        <w:rPr>
          <w:rtl/>
        </w:rPr>
        <w:t>(אגודת ישראל - יהדות התורה והשבת):</w:t>
      </w:r>
    </w:p>
    <w:p w14:paraId="28F1A912" w14:textId="77777777" w:rsidR="00000000" w:rsidRDefault="00810823">
      <w:pPr>
        <w:pStyle w:val="a0"/>
        <w:rPr>
          <w:rtl/>
        </w:rPr>
      </w:pPr>
    </w:p>
    <w:p w14:paraId="59EFE3D1" w14:textId="77777777" w:rsidR="00000000" w:rsidRDefault="00810823">
      <w:pPr>
        <w:pStyle w:val="a0"/>
        <w:rPr>
          <w:rFonts w:hint="cs"/>
          <w:rtl/>
        </w:rPr>
      </w:pPr>
      <w:r>
        <w:rPr>
          <w:rFonts w:hint="cs"/>
          <w:rtl/>
        </w:rPr>
        <w:t xml:space="preserve">אני תומך כמו היושב-ראש. </w:t>
      </w:r>
    </w:p>
    <w:p w14:paraId="63039F51" w14:textId="77777777" w:rsidR="00000000" w:rsidRDefault="00810823">
      <w:pPr>
        <w:pStyle w:val="af1"/>
        <w:rPr>
          <w:rtl/>
        </w:rPr>
      </w:pPr>
      <w:r>
        <w:rPr>
          <w:rtl/>
        </w:rPr>
        <w:br/>
        <w:t>היו"ר ראובן ריבלין:</w:t>
      </w:r>
    </w:p>
    <w:p w14:paraId="1D03D0D4" w14:textId="77777777" w:rsidR="00000000" w:rsidRDefault="00810823">
      <w:pPr>
        <w:pStyle w:val="a0"/>
        <w:rPr>
          <w:rtl/>
        </w:rPr>
      </w:pPr>
    </w:p>
    <w:p w14:paraId="366F05CB" w14:textId="77777777" w:rsidR="00000000" w:rsidRDefault="00810823">
      <w:pPr>
        <w:pStyle w:val="a0"/>
        <w:rPr>
          <w:rFonts w:hint="cs"/>
          <w:rtl/>
        </w:rPr>
      </w:pPr>
      <w:r>
        <w:rPr>
          <w:rFonts w:hint="cs"/>
          <w:rtl/>
        </w:rPr>
        <w:t xml:space="preserve">היה קשה לאייכלר להבין את זה, אבל הוא הבין את זה. </w:t>
      </w:r>
    </w:p>
    <w:p w14:paraId="5C3E201A" w14:textId="77777777" w:rsidR="00000000" w:rsidRDefault="00810823">
      <w:pPr>
        <w:pStyle w:val="-"/>
        <w:rPr>
          <w:rtl/>
        </w:rPr>
      </w:pPr>
    </w:p>
    <w:p w14:paraId="566259BD" w14:textId="77777777" w:rsidR="00000000" w:rsidRDefault="00810823">
      <w:pPr>
        <w:pStyle w:val="-"/>
        <w:rPr>
          <w:rtl/>
        </w:rPr>
      </w:pPr>
      <w:r>
        <w:rPr>
          <w:rtl/>
        </w:rPr>
        <w:br/>
      </w:r>
      <w:bookmarkStart w:id="64" w:name="FS000000478T28_02_2005_17_36_31C"/>
      <w:bookmarkEnd w:id="64"/>
      <w:r>
        <w:rPr>
          <w:rtl/>
        </w:rPr>
        <w:t>שר התחבורה מאיר שטרית:</w:t>
      </w:r>
    </w:p>
    <w:p w14:paraId="16198EC4" w14:textId="77777777" w:rsidR="00000000" w:rsidRDefault="00810823">
      <w:pPr>
        <w:pStyle w:val="a0"/>
        <w:rPr>
          <w:rtl/>
        </w:rPr>
      </w:pPr>
    </w:p>
    <w:p w14:paraId="6D86A647" w14:textId="77777777" w:rsidR="00000000" w:rsidRDefault="00810823">
      <w:pPr>
        <w:pStyle w:val="a0"/>
        <w:rPr>
          <w:rFonts w:hint="cs"/>
          <w:rtl/>
        </w:rPr>
      </w:pPr>
      <w:r>
        <w:rPr>
          <w:rFonts w:hint="cs"/>
          <w:rtl/>
        </w:rPr>
        <w:t>מדובר כרגע רק על פינוי רצועת-עזה וארבעה יישובים בצפון השומרון. כל התקדמות, גם ע</w:t>
      </w:r>
      <w:r>
        <w:rPr>
          <w:rFonts w:hint="cs"/>
          <w:rtl/>
        </w:rPr>
        <w:t>ל-פי החלטת הממשלה, קשורה באמת במפת הדרכים, ברפורמות בשלטון הפלסטיני ובמילוי שורה של תנאים כדי שהמשך הדרך יתקיים.</w:t>
      </w:r>
    </w:p>
    <w:p w14:paraId="61A5F105" w14:textId="77777777" w:rsidR="00000000" w:rsidRDefault="00810823">
      <w:pPr>
        <w:pStyle w:val="a0"/>
        <w:rPr>
          <w:rFonts w:hint="cs"/>
          <w:rtl/>
        </w:rPr>
      </w:pPr>
    </w:p>
    <w:p w14:paraId="361C3724" w14:textId="77777777" w:rsidR="00000000" w:rsidRDefault="00810823">
      <w:pPr>
        <w:pStyle w:val="a0"/>
        <w:rPr>
          <w:rFonts w:hint="cs"/>
          <w:rtl/>
        </w:rPr>
      </w:pPr>
      <w:r>
        <w:rPr>
          <w:rFonts w:hint="cs"/>
          <w:rtl/>
        </w:rPr>
        <w:t xml:space="preserve">חבר הכנסת בני אלון, צריך גם לומר בהגינות </w:t>
      </w:r>
      <w:r>
        <w:rPr>
          <w:rFonts w:hint="eastAsia"/>
          <w:rtl/>
        </w:rPr>
        <w:t>–</w:t>
      </w:r>
      <w:r>
        <w:rPr>
          <w:rFonts w:hint="cs"/>
          <w:rtl/>
        </w:rPr>
        <w:t xml:space="preserve"> ואני אומר לך ישר, בלי פקפוקים </w:t>
      </w:r>
      <w:r>
        <w:rPr>
          <w:rFonts w:hint="eastAsia"/>
          <w:rtl/>
        </w:rPr>
        <w:t>–</w:t>
      </w:r>
      <w:r>
        <w:rPr>
          <w:rFonts w:hint="cs"/>
          <w:rtl/>
        </w:rPr>
        <w:t xml:space="preserve"> אין שום ספק, שאם מישהו משלה את עצמו שאפשר לסיים הסכם שלום עם הפלסטי</w:t>
      </w:r>
      <w:r>
        <w:rPr>
          <w:rFonts w:hint="cs"/>
          <w:rtl/>
        </w:rPr>
        <w:t xml:space="preserve">נים רק בפינוי רצועת-עזה, הוא טועה ומטעה. אין שום ספק שכל משא-ומתן עם הפלסטינים, בסוף הדרך, כדי להגיע להסכם שלום </w:t>
      </w:r>
      <w:r>
        <w:rPr>
          <w:rFonts w:hint="eastAsia"/>
          <w:rtl/>
        </w:rPr>
        <w:t>–</w:t>
      </w:r>
      <w:r>
        <w:rPr>
          <w:rFonts w:hint="cs"/>
          <w:rtl/>
        </w:rPr>
        <w:t xml:space="preserve"> ופינוי נוסף ייעשה רק בהסכם </w:t>
      </w:r>
      <w:r>
        <w:rPr>
          <w:rFonts w:hint="eastAsia"/>
          <w:rtl/>
        </w:rPr>
        <w:t>–</w:t>
      </w:r>
      <w:r>
        <w:rPr>
          <w:rFonts w:hint="cs"/>
          <w:rtl/>
        </w:rPr>
        <w:t xml:space="preserve"> יחייב ויתור על שטחים נוספים. אני מקווה שהוויתור יהיה על כמה שפחות שטחים, אבל יהיה ויתור על שטחים נוספים. לכן, אני</w:t>
      </w:r>
      <w:r>
        <w:rPr>
          <w:rFonts w:hint="cs"/>
          <w:rtl/>
        </w:rPr>
        <w:t xml:space="preserve"> לא משלה, ואני חושב, חבר הכנסת בני אלון, שפוליטיקאים </w:t>
      </w:r>
      <w:r>
        <w:rPr>
          <w:rFonts w:hint="eastAsia"/>
          <w:rtl/>
        </w:rPr>
        <w:t>–</w:t>
      </w:r>
      <w:r>
        <w:rPr>
          <w:rFonts w:hint="cs"/>
          <w:rtl/>
        </w:rPr>
        <w:t xml:space="preserve"> ובכך אני מסכים אתך לחלוטין </w:t>
      </w:r>
      <w:r>
        <w:rPr>
          <w:rFonts w:hint="eastAsia"/>
          <w:rtl/>
        </w:rPr>
        <w:t>–</w:t>
      </w:r>
      <w:r>
        <w:rPr>
          <w:rFonts w:hint="cs"/>
          <w:rtl/>
        </w:rPr>
        <w:t xml:space="preserve"> צריכים לומר לציבור את האמת. </w:t>
      </w:r>
    </w:p>
    <w:p w14:paraId="737C3040" w14:textId="77777777" w:rsidR="00000000" w:rsidRDefault="00810823">
      <w:pPr>
        <w:pStyle w:val="a0"/>
        <w:rPr>
          <w:rFonts w:hint="cs"/>
          <w:rtl/>
        </w:rPr>
      </w:pPr>
    </w:p>
    <w:p w14:paraId="7E53EEB9" w14:textId="77777777" w:rsidR="00000000" w:rsidRDefault="00810823">
      <w:pPr>
        <w:pStyle w:val="a0"/>
        <w:rPr>
          <w:rFonts w:hint="cs"/>
          <w:rtl/>
        </w:rPr>
      </w:pPr>
      <w:r>
        <w:rPr>
          <w:rFonts w:hint="cs"/>
          <w:rtl/>
        </w:rPr>
        <w:t>אגב, חבר הכנסת בני אלון, אני רוצה לומר עוד דבר אחד. ציינת פה שרים אחרים בממשלה. גם אם שר שיושב בממשלה מצביע נגד תוכנית, הוא אחראי לה באותה מיד</w:t>
      </w:r>
      <w:r>
        <w:rPr>
          <w:rFonts w:hint="cs"/>
          <w:rtl/>
        </w:rPr>
        <w:t>ה כמו מי שהצביע בעדה, כל עוד הוא יושב בממשלה. שר יכול לקום ולהגיד: אני לא יכול לחיות עם החלטה כזאת ולכן אני עוזב את הממשלה. היו דברים מעולם. ראינו את בני בגין. ביציאה מחברון הוא הצביע נגד ויצא מהממשלה ביוזמתו. ואגב, כדי להזכיר לך את סוף הסיפור, בני בגין עמ</w:t>
      </w:r>
      <w:r>
        <w:rPr>
          <w:rFonts w:hint="cs"/>
          <w:rtl/>
        </w:rPr>
        <w:t>ד בראש מפלגה נפרדת, אחרי שהפילו את ממשלת בנימין נתניהו כי הוא תמך בהסכם אוסלו וחתם על הסכם-וואי. בני בגין עמד בראש מפלגה שתוצאת הבחירות שלה היתה שני מנדטים - - -</w:t>
      </w:r>
    </w:p>
    <w:p w14:paraId="74FA2990" w14:textId="77777777" w:rsidR="00000000" w:rsidRDefault="00810823">
      <w:pPr>
        <w:pStyle w:val="af0"/>
        <w:rPr>
          <w:rtl/>
        </w:rPr>
      </w:pPr>
      <w:r>
        <w:rPr>
          <w:rtl/>
        </w:rPr>
        <w:br/>
        <w:t>קריאה:</w:t>
      </w:r>
    </w:p>
    <w:p w14:paraId="3C196AFB" w14:textId="77777777" w:rsidR="00000000" w:rsidRDefault="00810823">
      <w:pPr>
        <w:pStyle w:val="a0"/>
        <w:rPr>
          <w:rtl/>
        </w:rPr>
      </w:pPr>
    </w:p>
    <w:p w14:paraId="3629E7CA" w14:textId="77777777" w:rsidR="00000000" w:rsidRDefault="00810823">
      <w:pPr>
        <w:pStyle w:val="a0"/>
        <w:rPr>
          <w:rFonts w:hint="cs"/>
          <w:rtl/>
        </w:rPr>
      </w:pPr>
      <w:r>
        <w:rPr>
          <w:rFonts w:hint="cs"/>
          <w:rtl/>
        </w:rPr>
        <w:t>שלושה.</w:t>
      </w:r>
    </w:p>
    <w:p w14:paraId="00AE0A9A" w14:textId="77777777" w:rsidR="00000000" w:rsidRDefault="00810823">
      <w:pPr>
        <w:pStyle w:val="-"/>
        <w:rPr>
          <w:rtl/>
        </w:rPr>
      </w:pPr>
      <w:r>
        <w:rPr>
          <w:rtl/>
        </w:rPr>
        <w:br/>
      </w:r>
      <w:bookmarkStart w:id="65" w:name="FS000000478T28_02_2005_17_42_05C"/>
      <w:bookmarkEnd w:id="65"/>
      <w:r>
        <w:rPr>
          <w:rtl/>
        </w:rPr>
        <w:t>שר התחבורה מאיר שטרית:</w:t>
      </w:r>
    </w:p>
    <w:p w14:paraId="2FD95DBC" w14:textId="77777777" w:rsidR="00000000" w:rsidRDefault="00810823">
      <w:pPr>
        <w:pStyle w:val="a0"/>
        <w:rPr>
          <w:rtl/>
        </w:rPr>
      </w:pPr>
    </w:p>
    <w:p w14:paraId="40EDBA15" w14:textId="77777777" w:rsidR="00000000" w:rsidRDefault="00810823">
      <w:pPr>
        <w:pStyle w:val="a0"/>
        <w:rPr>
          <w:rFonts w:hint="cs"/>
          <w:rtl/>
        </w:rPr>
      </w:pPr>
      <w:r>
        <w:rPr>
          <w:rFonts w:hint="cs"/>
          <w:rtl/>
        </w:rPr>
        <w:t xml:space="preserve">שלושה, והוא בהגינותו אמר: נוכחתי שאין לי ציבור, ופרש </w:t>
      </w:r>
      <w:r>
        <w:rPr>
          <w:rFonts w:hint="cs"/>
          <w:rtl/>
        </w:rPr>
        <w:t>מהפוליטיקה. אני מעריך מאוד את בני בגין. אני מעריך אנשים - - -</w:t>
      </w:r>
    </w:p>
    <w:p w14:paraId="7B08933A" w14:textId="77777777" w:rsidR="00000000" w:rsidRDefault="00810823">
      <w:pPr>
        <w:pStyle w:val="af1"/>
        <w:rPr>
          <w:rtl/>
        </w:rPr>
      </w:pPr>
      <w:r>
        <w:rPr>
          <w:rtl/>
        </w:rPr>
        <w:br/>
        <w:t>היו"ר ראובן ריבלין:</w:t>
      </w:r>
    </w:p>
    <w:p w14:paraId="13050744" w14:textId="77777777" w:rsidR="00000000" w:rsidRDefault="00810823">
      <w:pPr>
        <w:pStyle w:val="a0"/>
        <w:rPr>
          <w:rtl/>
        </w:rPr>
      </w:pPr>
    </w:p>
    <w:p w14:paraId="42F48475" w14:textId="77777777" w:rsidR="00000000" w:rsidRDefault="00810823">
      <w:pPr>
        <w:pStyle w:val="a0"/>
        <w:rPr>
          <w:rFonts w:hint="cs"/>
          <w:rtl/>
        </w:rPr>
      </w:pPr>
      <w:r>
        <w:rPr>
          <w:rFonts w:hint="cs"/>
          <w:rtl/>
        </w:rPr>
        <w:t xml:space="preserve">הרבה מהבוחרים הפוטנציאליים שלו נשארו בליכוד. </w:t>
      </w:r>
    </w:p>
    <w:p w14:paraId="398A64A8" w14:textId="77777777" w:rsidR="00000000" w:rsidRDefault="00810823">
      <w:pPr>
        <w:pStyle w:val="-"/>
        <w:rPr>
          <w:rtl/>
        </w:rPr>
      </w:pPr>
    </w:p>
    <w:p w14:paraId="0D4446F1" w14:textId="77777777" w:rsidR="00000000" w:rsidRDefault="00810823">
      <w:pPr>
        <w:pStyle w:val="-"/>
        <w:rPr>
          <w:rtl/>
        </w:rPr>
      </w:pPr>
      <w:r>
        <w:rPr>
          <w:rtl/>
        </w:rPr>
        <w:br/>
      </w:r>
      <w:bookmarkStart w:id="66" w:name="FS000000478T28_02_2005_17_42_52C"/>
      <w:bookmarkEnd w:id="66"/>
      <w:r>
        <w:rPr>
          <w:rtl/>
        </w:rPr>
        <w:t>שר התחבורה מאיר שטרית:</w:t>
      </w:r>
    </w:p>
    <w:p w14:paraId="0F625116" w14:textId="77777777" w:rsidR="00000000" w:rsidRDefault="00810823">
      <w:pPr>
        <w:pStyle w:val="a0"/>
        <w:rPr>
          <w:rtl/>
        </w:rPr>
      </w:pPr>
    </w:p>
    <w:p w14:paraId="49CD820C" w14:textId="77777777" w:rsidR="00000000" w:rsidRDefault="00810823">
      <w:pPr>
        <w:pStyle w:val="a0"/>
        <w:rPr>
          <w:rFonts w:hint="cs"/>
          <w:rtl/>
        </w:rPr>
      </w:pPr>
      <w:r>
        <w:rPr>
          <w:rFonts w:hint="cs"/>
          <w:rtl/>
        </w:rPr>
        <w:t xml:space="preserve">נכון. אני מעריך אנשים עם עמדות עקרוניות, שנאמנים לעקרונות שלהם ומוכנים להיאבק בעבורם. חבר הכנסת בני </w:t>
      </w:r>
      <w:r>
        <w:rPr>
          <w:rFonts w:hint="cs"/>
          <w:rtl/>
        </w:rPr>
        <w:t xml:space="preserve">אלון, אתה מסכים אתי </w:t>
      </w:r>
      <w:r>
        <w:rPr>
          <w:rFonts w:hint="eastAsia"/>
          <w:rtl/>
        </w:rPr>
        <w:t>–</w:t>
      </w:r>
      <w:r>
        <w:rPr>
          <w:rFonts w:hint="cs"/>
          <w:rtl/>
        </w:rPr>
        <w:t xml:space="preserve"> גם היושב-ראש יעיד </w:t>
      </w:r>
      <w:r>
        <w:rPr>
          <w:rFonts w:hint="eastAsia"/>
          <w:rtl/>
        </w:rPr>
        <w:t>–</w:t>
      </w:r>
      <w:r>
        <w:rPr>
          <w:rFonts w:hint="cs"/>
          <w:rtl/>
        </w:rPr>
        <w:t xml:space="preserve"> כשהסכם אוסלו א' הובא לכנסת ואני נמנעתי, זה היה בניגוד לעמדת הסיעה, ולקחתי סיכון אדיר. ידעתי מה המשמעות של זה בתוך הליכוד, אבל כזה אני. אינני רוצה שחברי הליכוד יקבלו דבר אחד בהצבעה ודבר שני למחרת ההצבעה. לכן, מעולם </w:t>
      </w:r>
      <w:r>
        <w:rPr>
          <w:rFonts w:hint="cs"/>
          <w:rtl/>
        </w:rPr>
        <w:t xml:space="preserve">לא הסתרתי את דעותי, אמרתי לחברי הליכוד ביושר </w:t>
      </w:r>
      <w:r>
        <w:rPr>
          <w:rFonts w:hint="eastAsia"/>
          <w:rtl/>
        </w:rPr>
        <w:t>–</w:t>
      </w:r>
      <w:r>
        <w:rPr>
          <w:rFonts w:hint="cs"/>
          <w:rtl/>
        </w:rPr>
        <w:t xml:space="preserve"> בישיבות המרכז, באופן אישי ובפגישות פנימיות, בכנסים </w:t>
      </w:r>
      <w:r>
        <w:rPr>
          <w:rFonts w:hint="eastAsia"/>
          <w:rtl/>
        </w:rPr>
        <w:t>–</w:t>
      </w:r>
      <w:r>
        <w:rPr>
          <w:rFonts w:hint="cs"/>
          <w:rtl/>
        </w:rPr>
        <w:t xml:space="preserve"> תמיד אמרתי את דעתי הברורה, ואף אחד לא יכול לבוא אלי בטענה שאמרתי דבר אחד ולמחרת עשיתי דבר שני או הצבעתי דבר שני. </w:t>
      </w:r>
    </w:p>
    <w:p w14:paraId="6C02E404" w14:textId="77777777" w:rsidR="00000000" w:rsidRDefault="00810823">
      <w:pPr>
        <w:pStyle w:val="af1"/>
        <w:rPr>
          <w:rtl/>
        </w:rPr>
      </w:pPr>
      <w:r>
        <w:rPr>
          <w:rtl/>
        </w:rPr>
        <w:br/>
        <w:t>היו"ר ראובן ריבלין:</w:t>
      </w:r>
    </w:p>
    <w:p w14:paraId="45F26F9B" w14:textId="77777777" w:rsidR="00000000" w:rsidRDefault="00810823">
      <w:pPr>
        <w:pStyle w:val="a0"/>
        <w:rPr>
          <w:rtl/>
        </w:rPr>
      </w:pPr>
    </w:p>
    <w:p w14:paraId="00B0546B" w14:textId="77777777" w:rsidR="00000000" w:rsidRDefault="00810823">
      <w:pPr>
        <w:pStyle w:val="a0"/>
        <w:rPr>
          <w:rFonts w:hint="cs"/>
          <w:rtl/>
        </w:rPr>
      </w:pPr>
      <w:r>
        <w:rPr>
          <w:rFonts w:hint="cs"/>
          <w:rtl/>
        </w:rPr>
        <w:t xml:space="preserve">כבוד השר, חבר הכנסת </w:t>
      </w:r>
      <w:r>
        <w:rPr>
          <w:rFonts w:hint="cs"/>
          <w:rtl/>
        </w:rPr>
        <w:t>אלון לא ביקש להצביע אי-אמון בך. הוא ביקש להתייחס לממשלה.</w:t>
      </w:r>
    </w:p>
    <w:p w14:paraId="07A34ED0" w14:textId="77777777" w:rsidR="00000000" w:rsidRDefault="00810823">
      <w:pPr>
        <w:pStyle w:val="-"/>
        <w:rPr>
          <w:rtl/>
        </w:rPr>
      </w:pPr>
      <w:r>
        <w:rPr>
          <w:rtl/>
        </w:rPr>
        <w:br/>
      </w:r>
      <w:bookmarkStart w:id="67" w:name="FS000000478T28_02_2005_17_45_40C"/>
      <w:bookmarkEnd w:id="67"/>
      <w:r>
        <w:rPr>
          <w:rtl/>
        </w:rPr>
        <w:t>שר התחבורה מאיר שטרית:</w:t>
      </w:r>
    </w:p>
    <w:p w14:paraId="1F132F0C" w14:textId="77777777" w:rsidR="00000000" w:rsidRDefault="00810823">
      <w:pPr>
        <w:pStyle w:val="a0"/>
        <w:rPr>
          <w:rtl/>
        </w:rPr>
      </w:pPr>
    </w:p>
    <w:p w14:paraId="3E00A827" w14:textId="77777777" w:rsidR="00000000" w:rsidRDefault="00810823">
      <w:pPr>
        <w:pStyle w:val="a0"/>
        <w:rPr>
          <w:rFonts w:hint="cs"/>
          <w:rtl/>
        </w:rPr>
      </w:pPr>
      <w:r>
        <w:rPr>
          <w:rFonts w:hint="cs"/>
          <w:rtl/>
        </w:rPr>
        <w:t>ודאי, ודאי. אני מסביר על דרך השלילה - -</w:t>
      </w:r>
    </w:p>
    <w:p w14:paraId="3A3FB89F" w14:textId="77777777" w:rsidR="00000000" w:rsidRDefault="00810823">
      <w:pPr>
        <w:pStyle w:val="af0"/>
        <w:rPr>
          <w:rtl/>
        </w:rPr>
      </w:pPr>
      <w:r>
        <w:rPr>
          <w:rtl/>
        </w:rPr>
        <w:br/>
        <w:t>משולם נהרי (ש"ס):</w:t>
      </w:r>
    </w:p>
    <w:p w14:paraId="399A82D4" w14:textId="77777777" w:rsidR="00000000" w:rsidRDefault="00810823">
      <w:pPr>
        <w:pStyle w:val="a0"/>
        <w:rPr>
          <w:rtl/>
        </w:rPr>
      </w:pPr>
    </w:p>
    <w:p w14:paraId="7799DB66" w14:textId="77777777" w:rsidR="00000000" w:rsidRDefault="00810823">
      <w:pPr>
        <w:pStyle w:val="a0"/>
        <w:rPr>
          <w:rFonts w:hint="cs"/>
          <w:rtl/>
        </w:rPr>
      </w:pPr>
      <w:r>
        <w:rPr>
          <w:rFonts w:hint="cs"/>
          <w:rtl/>
        </w:rPr>
        <w:t xml:space="preserve">לא הבנתי לאן אתה מוביל אותנו. </w:t>
      </w:r>
    </w:p>
    <w:p w14:paraId="6482D6D5" w14:textId="77777777" w:rsidR="00000000" w:rsidRDefault="00810823">
      <w:pPr>
        <w:pStyle w:val="-"/>
        <w:rPr>
          <w:rtl/>
        </w:rPr>
      </w:pPr>
      <w:r>
        <w:rPr>
          <w:rtl/>
        </w:rPr>
        <w:br/>
      </w:r>
      <w:bookmarkStart w:id="68" w:name="FS000000478T28_02_2005_17_46_21C"/>
      <w:bookmarkEnd w:id="68"/>
      <w:r>
        <w:rPr>
          <w:rtl/>
        </w:rPr>
        <w:t>שר התחבורה מאיר שטרית:</w:t>
      </w:r>
    </w:p>
    <w:p w14:paraId="0A78901C" w14:textId="77777777" w:rsidR="00000000" w:rsidRDefault="00810823">
      <w:pPr>
        <w:pStyle w:val="a0"/>
        <w:rPr>
          <w:rtl/>
        </w:rPr>
      </w:pPr>
    </w:p>
    <w:p w14:paraId="4E3D36C5" w14:textId="77777777" w:rsidR="00000000" w:rsidRDefault="00810823">
      <w:pPr>
        <w:pStyle w:val="a0"/>
        <w:rPr>
          <w:rFonts w:hint="cs"/>
          <w:rtl/>
        </w:rPr>
      </w:pPr>
      <w:r>
        <w:rPr>
          <w:rFonts w:hint="cs"/>
          <w:rtl/>
        </w:rPr>
        <w:t xml:space="preserve">- -  את הטענה שהוא טוען כלפי שרים שהצביעו כפי שהצביעו. אז </w:t>
      </w:r>
      <w:r>
        <w:rPr>
          <w:rFonts w:hint="cs"/>
          <w:rtl/>
        </w:rPr>
        <w:t xml:space="preserve">אני אומר </w:t>
      </w:r>
      <w:r>
        <w:rPr>
          <w:rFonts w:hint="eastAsia"/>
          <w:rtl/>
        </w:rPr>
        <w:t>–</w:t>
      </w:r>
      <w:r>
        <w:rPr>
          <w:rFonts w:hint="cs"/>
          <w:rtl/>
        </w:rPr>
        <w:t xml:space="preserve"> אותם שרים אחראים, יחד אתי, יחד עם הממשלה, להחלטות שמתקבלות בממשלה. כך התקינות הפוליטית מחייבת. </w:t>
      </w:r>
    </w:p>
    <w:p w14:paraId="1D6B110A" w14:textId="77777777" w:rsidR="00000000" w:rsidRDefault="00810823">
      <w:pPr>
        <w:pStyle w:val="a0"/>
        <w:rPr>
          <w:rFonts w:hint="cs"/>
          <w:rtl/>
        </w:rPr>
      </w:pPr>
    </w:p>
    <w:p w14:paraId="2F796E92" w14:textId="77777777" w:rsidR="00000000" w:rsidRDefault="00810823">
      <w:pPr>
        <w:pStyle w:val="a0"/>
        <w:rPr>
          <w:rFonts w:hint="cs"/>
          <w:rtl/>
        </w:rPr>
      </w:pPr>
      <w:r>
        <w:rPr>
          <w:rFonts w:hint="cs"/>
          <w:rtl/>
        </w:rPr>
        <w:t>לכן, חבר הכנסת בני אלון, אני רוצה לומר לך: התיאור שלך באמת צבוע צבעים שחורים מאוד, אבל המצב הוא לא שחור כל כך, ואני מקווה שהוא לא יהיה שחור כמו שאתה</w:t>
      </w:r>
      <w:r>
        <w:rPr>
          <w:rFonts w:hint="cs"/>
          <w:rtl/>
        </w:rPr>
        <w:t xml:space="preserve"> מתאר אותו. אני מקווה שאתה טועה. אולי יש תקווה, חבר הכנסת בני אלון, שכשאנחנו יוצאים מרצועת הארץ הזאת, מעזה, שחיים בה מיליון וחצי פלסטינים, ומוציאים משם 7,500 איש ומעבירים אותם לשטחי ישראל, אולי זה יחזק, כך אני מקווה, את הנגב בתוספת אוכלוסייה נהדרת, חלוצית,</w:t>
      </w:r>
      <w:r>
        <w:rPr>
          <w:rFonts w:hint="cs"/>
          <w:rtl/>
        </w:rPr>
        <w:t xml:space="preserve"> שתחזק את היישובים בנגב, שאליהם יעברו האנשים האלה - - </w:t>
      </w:r>
    </w:p>
    <w:p w14:paraId="6093AAE2" w14:textId="77777777" w:rsidR="00000000" w:rsidRDefault="00810823">
      <w:pPr>
        <w:pStyle w:val="af0"/>
        <w:rPr>
          <w:rtl/>
        </w:rPr>
      </w:pPr>
      <w:r>
        <w:rPr>
          <w:rtl/>
        </w:rPr>
        <w:br/>
        <w:t>משולם נהרי (ש"ס):</w:t>
      </w:r>
    </w:p>
    <w:p w14:paraId="1C0F83C2" w14:textId="77777777" w:rsidR="00000000" w:rsidRDefault="00810823">
      <w:pPr>
        <w:pStyle w:val="a0"/>
        <w:rPr>
          <w:rtl/>
        </w:rPr>
      </w:pPr>
    </w:p>
    <w:p w14:paraId="1A3E7349" w14:textId="77777777" w:rsidR="00000000" w:rsidRDefault="00810823">
      <w:pPr>
        <w:pStyle w:val="a0"/>
        <w:rPr>
          <w:rFonts w:hint="cs"/>
          <w:rtl/>
        </w:rPr>
      </w:pPr>
      <w:r>
        <w:rPr>
          <w:rFonts w:hint="cs"/>
          <w:rtl/>
        </w:rPr>
        <w:t xml:space="preserve">- - - </w:t>
      </w:r>
    </w:p>
    <w:p w14:paraId="68D967C5" w14:textId="77777777" w:rsidR="00000000" w:rsidRDefault="00810823">
      <w:pPr>
        <w:pStyle w:val="-"/>
        <w:rPr>
          <w:rtl/>
        </w:rPr>
      </w:pPr>
      <w:r>
        <w:rPr>
          <w:rtl/>
        </w:rPr>
        <w:br/>
      </w:r>
      <w:bookmarkStart w:id="69" w:name="FS000000478T28_02_2005_17_49_30C"/>
      <w:bookmarkEnd w:id="69"/>
      <w:r>
        <w:rPr>
          <w:rtl/>
        </w:rPr>
        <w:t>שר התחבורה מאיר שטרית:</w:t>
      </w:r>
    </w:p>
    <w:p w14:paraId="776EEFDE" w14:textId="77777777" w:rsidR="00000000" w:rsidRDefault="00810823">
      <w:pPr>
        <w:pStyle w:val="a0"/>
        <w:rPr>
          <w:rtl/>
        </w:rPr>
      </w:pPr>
    </w:p>
    <w:p w14:paraId="75F508CA" w14:textId="77777777" w:rsidR="00000000" w:rsidRDefault="00810823">
      <w:pPr>
        <w:pStyle w:val="a0"/>
        <w:rPr>
          <w:rFonts w:hint="cs"/>
          <w:rtl/>
        </w:rPr>
      </w:pPr>
      <w:r>
        <w:rPr>
          <w:rFonts w:hint="cs"/>
          <w:rtl/>
        </w:rPr>
        <w:t xml:space="preserve">- -  ומצד שני יוציא אותנו מתוך הבוץ הזה בעזה לגבול הבין-לאומי.  </w:t>
      </w:r>
    </w:p>
    <w:p w14:paraId="545F1203" w14:textId="77777777" w:rsidR="00000000" w:rsidRDefault="00810823">
      <w:pPr>
        <w:pStyle w:val="af0"/>
        <w:rPr>
          <w:rFonts w:hint="cs"/>
          <w:rtl/>
        </w:rPr>
      </w:pPr>
    </w:p>
    <w:p w14:paraId="5E42D4D4" w14:textId="77777777" w:rsidR="00000000" w:rsidRDefault="00810823">
      <w:pPr>
        <w:pStyle w:val="af0"/>
        <w:rPr>
          <w:rtl/>
        </w:rPr>
      </w:pPr>
      <w:r>
        <w:rPr>
          <w:rtl/>
        </w:rPr>
        <w:t>נסים דהן (ש"ס):</w:t>
      </w:r>
    </w:p>
    <w:p w14:paraId="44EBBDC1" w14:textId="77777777" w:rsidR="00000000" w:rsidRDefault="00810823">
      <w:pPr>
        <w:pStyle w:val="a0"/>
        <w:rPr>
          <w:rtl/>
        </w:rPr>
      </w:pPr>
    </w:p>
    <w:p w14:paraId="22DB6ECE" w14:textId="77777777" w:rsidR="00000000" w:rsidRDefault="00810823">
      <w:pPr>
        <w:pStyle w:val="a0"/>
        <w:rPr>
          <w:rFonts w:hint="cs"/>
          <w:rtl/>
        </w:rPr>
      </w:pPr>
      <w:r>
        <w:rPr>
          <w:rFonts w:hint="cs"/>
          <w:rtl/>
        </w:rPr>
        <w:t xml:space="preserve">מה עם אשקלון? מה עם שדרות? </w:t>
      </w:r>
    </w:p>
    <w:p w14:paraId="57369892" w14:textId="77777777" w:rsidR="00000000" w:rsidRDefault="00810823">
      <w:pPr>
        <w:pStyle w:val="af1"/>
        <w:rPr>
          <w:rtl/>
        </w:rPr>
      </w:pPr>
      <w:r>
        <w:rPr>
          <w:rtl/>
        </w:rPr>
        <w:br/>
      </w:r>
    </w:p>
    <w:p w14:paraId="6487FAAB" w14:textId="77777777" w:rsidR="00000000" w:rsidRDefault="00810823">
      <w:pPr>
        <w:pStyle w:val="af1"/>
        <w:rPr>
          <w:rtl/>
        </w:rPr>
      </w:pPr>
      <w:r>
        <w:rPr>
          <w:rtl/>
        </w:rPr>
        <w:t>היו"ר ראובן ריבלין:</w:t>
      </w:r>
    </w:p>
    <w:p w14:paraId="4FA865F6" w14:textId="77777777" w:rsidR="00000000" w:rsidRDefault="00810823">
      <w:pPr>
        <w:pStyle w:val="a0"/>
        <w:rPr>
          <w:rtl/>
        </w:rPr>
      </w:pPr>
    </w:p>
    <w:p w14:paraId="0A5C612B" w14:textId="77777777" w:rsidR="00000000" w:rsidRDefault="00810823">
      <w:pPr>
        <w:pStyle w:val="a0"/>
        <w:rPr>
          <w:rFonts w:hint="cs"/>
          <w:rtl/>
        </w:rPr>
      </w:pPr>
      <w:r>
        <w:rPr>
          <w:rFonts w:hint="cs"/>
          <w:rtl/>
        </w:rPr>
        <w:t>נא לא להפריע, ח</w:t>
      </w:r>
      <w:r>
        <w:rPr>
          <w:rFonts w:hint="cs"/>
          <w:rtl/>
        </w:rPr>
        <w:t xml:space="preserve">בר הכנסת דהן. עוד רגע הוא ישיב לך. </w:t>
      </w:r>
    </w:p>
    <w:p w14:paraId="15085716" w14:textId="77777777" w:rsidR="00000000" w:rsidRDefault="00810823">
      <w:pPr>
        <w:pStyle w:val="-"/>
        <w:rPr>
          <w:rtl/>
        </w:rPr>
      </w:pPr>
      <w:r>
        <w:rPr>
          <w:rtl/>
        </w:rPr>
        <w:br/>
      </w:r>
      <w:bookmarkStart w:id="70" w:name="FS000000478T28_02_2005_17_50_59C"/>
      <w:bookmarkEnd w:id="70"/>
      <w:r>
        <w:rPr>
          <w:rtl/>
        </w:rPr>
        <w:t>שר התחבורה מאיר שטרית:</w:t>
      </w:r>
    </w:p>
    <w:p w14:paraId="7C019DC3" w14:textId="77777777" w:rsidR="00000000" w:rsidRDefault="00810823">
      <w:pPr>
        <w:pStyle w:val="a0"/>
        <w:rPr>
          <w:rtl/>
        </w:rPr>
      </w:pPr>
    </w:p>
    <w:p w14:paraId="650E3993" w14:textId="77777777" w:rsidR="00000000" w:rsidRDefault="00810823">
      <w:pPr>
        <w:pStyle w:val="a0"/>
        <w:rPr>
          <w:rFonts w:hint="cs"/>
          <w:rtl/>
        </w:rPr>
      </w:pPr>
      <w:r>
        <w:rPr>
          <w:rFonts w:hint="cs"/>
          <w:rtl/>
        </w:rPr>
        <w:t xml:space="preserve">אני מקווה שהיציאה הזאת רק תתרום לשקט וליציבות. </w:t>
      </w:r>
    </w:p>
    <w:p w14:paraId="6DC3A06E" w14:textId="77777777" w:rsidR="00000000" w:rsidRDefault="00810823">
      <w:pPr>
        <w:pStyle w:val="af0"/>
        <w:rPr>
          <w:rtl/>
        </w:rPr>
      </w:pPr>
      <w:r>
        <w:rPr>
          <w:rtl/>
        </w:rPr>
        <w:br/>
        <w:t>משולם נהרי (ש"ס):</w:t>
      </w:r>
    </w:p>
    <w:p w14:paraId="04EE889C" w14:textId="77777777" w:rsidR="00000000" w:rsidRDefault="00810823">
      <w:pPr>
        <w:pStyle w:val="a0"/>
        <w:rPr>
          <w:rtl/>
        </w:rPr>
      </w:pPr>
    </w:p>
    <w:p w14:paraId="4DFB8AD5" w14:textId="77777777" w:rsidR="00000000" w:rsidRDefault="00810823">
      <w:pPr>
        <w:pStyle w:val="a0"/>
        <w:rPr>
          <w:rFonts w:hint="cs"/>
          <w:rtl/>
        </w:rPr>
      </w:pPr>
      <w:r>
        <w:rPr>
          <w:rFonts w:hint="cs"/>
          <w:rtl/>
        </w:rPr>
        <w:t>אתה מאמין?</w:t>
      </w:r>
    </w:p>
    <w:p w14:paraId="4609F621" w14:textId="77777777" w:rsidR="00000000" w:rsidRDefault="00810823">
      <w:pPr>
        <w:pStyle w:val="-"/>
        <w:rPr>
          <w:rtl/>
        </w:rPr>
      </w:pPr>
      <w:r>
        <w:rPr>
          <w:rtl/>
        </w:rPr>
        <w:br/>
      </w:r>
      <w:bookmarkStart w:id="71" w:name="FS000000478T28_02_2005_17_51_23C"/>
      <w:bookmarkEnd w:id="71"/>
      <w:r>
        <w:rPr>
          <w:rtl/>
        </w:rPr>
        <w:t>שר התחבורה מאיר שטרית:</w:t>
      </w:r>
    </w:p>
    <w:p w14:paraId="07342749" w14:textId="77777777" w:rsidR="00000000" w:rsidRDefault="00810823">
      <w:pPr>
        <w:pStyle w:val="a0"/>
        <w:rPr>
          <w:rtl/>
        </w:rPr>
      </w:pPr>
    </w:p>
    <w:p w14:paraId="76D3C015" w14:textId="77777777" w:rsidR="00000000" w:rsidRDefault="00810823">
      <w:pPr>
        <w:pStyle w:val="a0"/>
        <w:rPr>
          <w:rFonts w:hint="cs"/>
          <w:rtl/>
        </w:rPr>
      </w:pPr>
      <w:r>
        <w:rPr>
          <w:rFonts w:hint="cs"/>
          <w:rtl/>
        </w:rPr>
        <w:t xml:space="preserve">כן, אני מאמין, והדברים יוכיחו. </w:t>
      </w:r>
    </w:p>
    <w:p w14:paraId="347CD80C" w14:textId="77777777" w:rsidR="00000000" w:rsidRDefault="00810823">
      <w:pPr>
        <w:pStyle w:val="af0"/>
        <w:rPr>
          <w:rtl/>
        </w:rPr>
      </w:pPr>
      <w:r>
        <w:rPr>
          <w:rtl/>
        </w:rPr>
        <w:br/>
        <w:t>משולם נהרי (ש"ס):</w:t>
      </w:r>
    </w:p>
    <w:p w14:paraId="347905EC" w14:textId="77777777" w:rsidR="00000000" w:rsidRDefault="00810823">
      <w:pPr>
        <w:pStyle w:val="a0"/>
        <w:rPr>
          <w:rtl/>
        </w:rPr>
      </w:pPr>
    </w:p>
    <w:p w14:paraId="21E5061A" w14:textId="77777777" w:rsidR="00000000" w:rsidRDefault="00810823">
      <w:pPr>
        <w:pStyle w:val="a0"/>
        <w:rPr>
          <w:rFonts w:hint="cs"/>
          <w:rtl/>
        </w:rPr>
      </w:pPr>
      <w:r>
        <w:rPr>
          <w:rFonts w:hint="cs"/>
          <w:rtl/>
        </w:rPr>
        <w:t>אתה מאמין שבאר-שבע - - -</w:t>
      </w:r>
    </w:p>
    <w:p w14:paraId="6A27E557" w14:textId="77777777" w:rsidR="00000000" w:rsidRDefault="00810823">
      <w:pPr>
        <w:pStyle w:val="-"/>
        <w:rPr>
          <w:rtl/>
        </w:rPr>
      </w:pPr>
      <w:r>
        <w:rPr>
          <w:rtl/>
        </w:rPr>
        <w:br/>
      </w:r>
      <w:bookmarkStart w:id="72" w:name="FS000000478T28_02_2005_17_51_40C"/>
      <w:bookmarkEnd w:id="72"/>
      <w:r>
        <w:rPr>
          <w:rtl/>
        </w:rPr>
        <w:t>שר התחבורה מא</w:t>
      </w:r>
      <w:r>
        <w:rPr>
          <w:rtl/>
        </w:rPr>
        <w:t>יר שטרית:</w:t>
      </w:r>
    </w:p>
    <w:p w14:paraId="179628E7" w14:textId="77777777" w:rsidR="00000000" w:rsidRDefault="00810823">
      <w:pPr>
        <w:pStyle w:val="a0"/>
        <w:rPr>
          <w:rtl/>
        </w:rPr>
      </w:pPr>
    </w:p>
    <w:p w14:paraId="76ABE7C7" w14:textId="77777777" w:rsidR="00000000" w:rsidRDefault="00810823">
      <w:pPr>
        <w:pStyle w:val="a0"/>
        <w:rPr>
          <w:rFonts w:hint="cs"/>
          <w:rtl/>
        </w:rPr>
      </w:pPr>
      <w:r>
        <w:rPr>
          <w:rFonts w:hint="cs"/>
          <w:rtl/>
        </w:rPr>
        <w:t xml:space="preserve">אני מאמין. כן, אני מאמין. </w:t>
      </w:r>
    </w:p>
    <w:p w14:paraId="3BE7B089" w14:textId="77777777" w:rsidR="00000000" w:rsidRDefault="00810823">
      <w:pPr>
        <w:pStyle w:val="af0"/>
        <w:rPr>
          <w:rtl/>
        </w:rPr>
      </w:pPr>
      <w:r>
        <w:rPr>
          <w:rtl/>
        </w:rPr>
        <w:br/>
        <w:t>משולם נהרי (ש"ס):</w:t>
      </w:r>
    </w:p>
    <w:p w14:paraId="426C3955" w14:textId="77777777" w:rsidR="00000000" w:rsidRDefault="00810823">
      <w:pPr>
        <w:pStyle w:val="a0"/>
        <w:rPr>
          <w:rtl/>
        </w:rPr>
      </w:pPr>
    </w:p>
    <w:p w14:paraId="4CE0493F" w14:textId="77777777" w:rsidR="00000000" w:rsidRDefault="00810823">
      <w:pPr>
        <w:pStyle w:val="a0"/>
        <w:rPr>
          <w:rFonts w:hint="cs"/>
          <w:rtl/>
        </w:rPr>
      </w:pPr>
      <w:r>
        <w:rPr>
          <w:rFonts w:hint="cs"/>
          <w:rtl/>
        </w:rPr>
        <w:t>- - -</w:t>
      </w:r>
    </w:p>
    <w:p w14:paraId="5366C7C8" w14:textId="77777777" w:rsidR="00000000" w:rsidRDefault="00810823">
      <w:pPr>
        <w:pStyle w:val="af1"/>
        <w:rPr>
          <w:rtl/>
        </w:rPr>
      </w:pPr>
      <w:r>
        <w:rPr>
          <w:rtl/>
        </w:rPr>
        <w:br/>
        <w:t>היו"ר ראובן ריבלין:</w:t>
      </w:r>
    </w:p>
    <w:p w14:paraId="290B31F4" w14:textId="77777777" w:rsidR="00000000" w:rsidRDefault="00810823">
      <w:pPr>
        <w:pStyle w:val="a0"/>
        <w:rPr>
          <w:rtl/>
        </w:rPr>
      </w:pPr>
    </w:p>
    <w:p w14:paraId="2D881F81" w14:textId="77777777" w:rsidR="00000000" w:rsidRDefault="00810823">
      <w:pPr>
        <w:pStyle w:val="a0"/>
        <w:rPr>
          <w:rFonts w:hint="cs"/>
          <w:rtl/>
        </w:rPr>
      </w:pPr>
      <w:r>
        <w:rPr>
          <w:rFonts w:hint="cs"/>
          <w:rtl/>
        </w:rPr>
        <w:t xml:space="preserve">חבר הכנסת, הוא אומר לך </w:t>
      </w:r>
      <w:r>
        <w:rPr>
          <w:rFonts w:hint="eastAsia"/>
          <w:rtl/>
        </w:rPr>
        <w:t>–</w:t>
      </w:r>
      <w:r>
        <w:rPr>
          <w:rFonts w:hint="cs"/>
          <w:rtl/>
        </w:rPr>
        <w:t xml:space="preserve"> הוא האמין אחרי אוסלו והוא מאמין עכשיו. מה אתה רוצה? </w:t>
      </w:r>
    </w:p>
    <w:p w14:paraId="5A2D64BD" w14:textId="77777777" w:rsidR="00000000" w:rsidRDefault="00810823">
      <w:pPr>
        <w:pStyle w:val="af0"/>
        <w:rPr>
          <w:rtl/>
        </w:rPr>
      </w:pPr>
    </w:p>
    <w:p w14:paraId="1A7E8E70" w14:textId="77777777" w:rsidR="00000000" w:rsidRDefault="00810823">
      <w:pPr>
        <w:pStyle w:val="af0"/>
        <w:rPr>
          <w:rtl/>
        </w:rPr>
      </w:pPr>
      <w:r>
        <w:rPr>
          <w:rtl/>
        </w:rPr>
        <w:br/>
        <w:t>משולם נהרי (ש"ס):</w:t>
      </w:r>
    </w:p>
    <w:p w14:paraId="042B281F" w14:textId="77777777" w:rsidR="00000000" w:rsidRDefault="00810823">
      <w:pPr>
        <w:pStyle w:val="a0"/>
        <w:rPr>
          <w:rtl/>
        </w:rPr>
      </w:pPr>
    </w:p>
    <w:p w14:paraId="06AEE10A" w14:textId="77777777" w:rsidR="00000000" w:rsidRDefault="00810823">
      <w:pPr>
        <w:pStyle w:val="a0"/>
        <w:rPr>
          <w:rFonts w:hint="cs"/>
          <w:rtl/>
        </w:rPr>
      </w:pPr>
      <w:r>
        <w:rPr>
          <w:rFonts w:hint="cs"/>
          <w:rtl/>
        </w:rPr>
        <w:t xml:space="preserve">גם עכשיו הוא מאמין. </w:t>
      </w:r>
    </w:p>
    <w:p w14:paraId="7DFC03D0" w14:textId="77777777" w:rsidR="00000000" w:rsidRDefault="00810823">
      <w:pPr>
        <w:pStyle w:val="-"/>
        <w:rPr>
          <w:rtl/>
        </w:rPr>
      </w:pPr>
      <w:r>
        <w:rPr>
          <w:rtl/>
        </w:rPr>
        <w:br/>
      </w:r>
      <w:bookmarkStart w:id="73" w:name="FS000000478T28_02_2005_17_52_29C"/>
      <w:bookmarkEnd w:id="73"/>
      <w:r>
        <w:rPr>
          <w:rtl/>
        </w:rPr>
        <w:t>שר התחבורה מאיר שטרית:</w:t>
      </w:r>
    </w:p>
    <w:p w14:paraId="482B31D5" w14:textId="77777777" w:rsidR="00000000" w:rsidRDefault="00810823">
      <w:pPr>
        <w:pStyle w:val="a0"/>
        <w:rPr>
          <w:rtl/>
        </w:rPr>
      </w:pPr>
    </w:p>
    <w:p w14:paraId="3C23882E" w14:textId="77777777" w:rsidR="00000000" w:rsidRDefault="00810823">
      <w:pPr>
        <w:pStyle w:val="a0"/>
        <w:rPr>
          <w:rFonts w:hint="cs"/>
          <w:rtl/>
        </w:rPr>
      </w:pPr>
      <w:r>
        <w:rPr>
          <w:rFonts w:hint="cs"/>
          <w:rtl/>
        </w:rPr>
        <w:t>חבר הכנסת נהרי, לפי גישתך</w:t>
      </w:r>
      <w:r>
        <w:rPr>
          <w:rFonts w:hint="cs"/>
          <w:rtl/>
        </w:rPr>
        <w:t xml:space="preserve">, אני מתפלא עליך. אתם הצטרפתם לממשלת ברק, נכון? ש"ס </w:t>
      </w:r>
      <w:r>
        <w:rPr>
          <w:rFonts w:hint="eastAsia"/>
          <w:rtl/>
        </w:rPr>
        <w:t>–</w:t>
      </w:r>
      <w:r>
        <w:rPr>
          <w:rFonts w:hint="cs"/>
          <w:rtl/>
        </w:rPr>
        <w:t xml:space="preserve"> גם אתה היית חבר בכנסת שתמכה בברק, שהממשלה בראשותו הלכה להחזיר את הכול, גם את ירושלים העתיקה.</w:t>
      </w:r>
    </w:p>
    <w:p w14:paraId="3A2C1159" w14:textId="77777777" w:rsidR="00000000" w:rsidRDefault="00810823">
      <w:pPr>
        <w:pStyle w:val="af0"/>
        <w:rPr>
          <w:rtl/>
        </w:rPr>
      </w:pPr>
    </w:p>
    <w:p w14:paraId="47A2457E" w14:textId="77777777" w:rsidR="00000000" w:rsidRDefault="00810823">
      <w:pPr>
        <w:pStyle w:val="af0"/>
        <w:rPr>
          <w:rtl/>
        </w:rPr>
      </w:pPr>
      <w:r>
        <w:rPr>
          <w:rtl/>
        </w:rPr>
        <w:t>משולם נהרי (ש"ס):</w:t>
      </w:r>
    </w:p>
    <w:p w14:paraId="3750DB86" w14:textId="77777777" w:rsidR="00000000" w:rsidRDefault="00810823">
      <w:pPr>
        <w:pStyle w:val="a0"/>
        <w:rPr>
          <w:rtl/>
        </w:rPr>
      </w:pPr>
    </w:p>
    <w:p w14:paraId="34027AF9" w14:textId="77777777" w:rsidR="00000000" w:rsidRDefault="00810823">
      <w:pPr>
        <w:pStyle w:val="a0"/>
        <w:rPr>
          <w:rFonts w:hint="cs"/>
          <w:rtl/>
        </w:rPr>
      </w:pPr>
      <w:r>
        <w:rPr>
          <w:rFonts w:hint="cs"/>
          <w:rtl/>
        </w:rPr>
        <w:t xml:space="preserve">הוא רק חשב, אבל אתם ביצעתם. </w:t>
      </w:r>
    </w:p>
    <w:p w14:paraId="5E346D62" w14:textId="77777777" w:rsidR="00000000" w:rsidRDefault="00810823">
      <w:pPr>
        <w:pStyle w:val="-"/>
        <w:rPr>
          <w:rtl/>
        </w:rPr>
      </w:pPr>
      <w:r>
        <w:rPr>
          <w:rtl/>
        </w:rPr>
        <w:br/>
      </w:r>
      <w:bookmarkStart w:id="74" w:name="FS000000478T28_02_2005_17_59_21C"/>
      <w:bookmarkEnd w:id="74"/>
      <w:r>
        <w:rPr>
          <w:rtl/>
        </w:rPr>
        <w:t>שר התחבורה מאיר שטרית:</w:t>
      </w:r>
    </w:p>
    <w:p w14:paraId="1C553B05" w14:textId="77777777" w:rsidR="00000000" w:rsidRDefault="00810823">
      <w:pPr>
        <w:pStyle w:val="a0"/>
        <w:rPr>
          <w:rtl/>
        </w:rPr>
      </w:pPr>
    </w:p>
    <w:p w14:paraId="0CC5F04F" w14:textId="77777777" w:rsidR="00000000" w:rsidRDefault="00810823">
      <w:pPr>
        <w:pStyle w:val="a0"/>
        <w:rPr>
          <w:rFonts w:hint="cs"/>
          <w:rtl/>
        </w:rPr>
      </w:pPr>
      <w:r>
        <w:rPr>
          <w:rFonts w:hint="cs"/>
          <w:rtl/>
        </w:rPr>
        <w:t>אתם הייתם בממשלה שלו, אל תטיף לנו מ</w:t>
      </w:r>
      <w:r>
        <w:rPr>
          <w:rFonts w:hint="cs"/>
          <w:rtl/>
        </w:rPr>
        <w:t>וסר.</w:t>
      </w:r>
    </w:p>
    <w:p w14:paraId="20A0B0BC" w14:textId="77777777" w:rsidR="00000000" w:rsidRDefault="00810823">
      <w:pPr>
        <w:pStyle w:val="af1"/>
        <w:rPr>
          <w:rtl/>
        </w:rPr>
      </w:pPr>
      <w:r>
        <w:rPr>
          <w:rtl/>
        </w:rPr>
        <w:br/>
        <w:t>היו"ר ראובן ריבלין:</w:t>
      </w:r>
    </w:p>
    <w:p w14:paraId="4FA8F250" w14:textId="77777777" w:rsidR="00000000" w:rsidRDefault="00810823">
      <w:pPr>
        <w:pStyle w:val="a0"/>
        <w:rPr>
          <w:rtl/>
        </w:rPr>
      </w:pPr>
    </w:p>
    <w:p w14:paraId="1F64D4FC" w14:textId="77777777" w:rsidR="00000000" w:rsidRDefault="00810823">
      <w:pPr>
        <w:pStyle w:val="a0"/>
        <w:rPr>
          <w:rFonts w:hint="cs"/>
          <w:rtl/>
        </w:rPr>
      </w:pPr>
      <w:r>
        <w:rPr>
          <w:rFonts w:hint="cs"/>
          <w:rtl/>
        </w:rPr>
        <w:t>חבר הכנסת נהרי. רבותי, כבר עברה שעה ועוד לא התחלנו, אנחנו בהצעת האי-אמון השנייה.</w:t>
      </w:r>
    </w:p>
    <w:p w14:paraId="7A4B8CED" w14:textId="77777777" w:rsidR="00000000" w:rsidRDefault="00810823">
      <w:pPr>
        <w:pStyle w:val="-"/>
        <w:rPr>
          <w:rtl/>
        </w:rPr>
      </w:pPr>
      <w:r>
        <w:rPr>
          <w:rtl/>
        </w:rPr>
        <w:br/>
      </w:r>
      <w:bookmarkStart w:id="75" w:name="FS000000478T28_02_2005_17_59_56C"/>
      <w:bookmarkEnd w:id="75"/>
      <w:r>
        <w:rPr>
          <w:rtl/>
        </w:rPr>
        <w:t>שר התחבורה מאיר שטרית:</w:t>
      </w:r>
    </w:p>
    <w:p w14:paraId="3F6A67F1" w14:textId="77777777" w:rsidR="00000000" w:rsidRDefault="00810823">
      <w:pPr>
        <w:pStyle w:val="a0"/>
        <w:rPr>
          <w:rtl/>
        </w:rPr>
      </w:pPr>
    </w:p>
    <w:p w14:paraId="70226E87" w14:textId="77777777" w:rsidR="00000000" w:rsidRDefault="00810823">
      <w:pPr>
        <w:pStyle w:val="a0"/>
        <w:rPr>
          <w:rFonts w:hint="cs"/>
          <w:rtl/>
        </w:rPr>
      </w:pPr>
      <w:r>
        <w:rPr>
          <w:rFonts w:hint="cs"/>
          <w:rtl/>
        </w:rPr>
        <w:t xml:space="preserve">אל תטיף לנו מוסר, כי אתם הייתם בממשלת ברק - - </w:t>
      </w:r>
    </w:p>
    <w:p w14:paraId="73F7130C" w14:textId="77777777" w:rsidR="00000000" w:rsidRDefault="00810823">
      <w:pPr>
        <w:pStyle w:val="af0"/>
        <w:rPr>
          <w:rtl/>
        </w:rPr>
      </w:pPr>
      <w:r>
        <w:rPr>
          <w:rtl/>
        </w:rPr>
        <w:br/>
        <w:t>משולם נהרי (ש"ס):</w:t>
      </w:r>
    </w:p>
    <w:p w14:paraId="68A2A3AD" w14:textId="77777777" w:rsidR="00000000" w:rsidRDefault="00810823">
      <w:pPr>
        <w:pStyle w:val="a0"/>
        <w:rPr>
          <w:rtl/>
        </w:rPr>
      </w:pPr>
    </w:p>
    <w:p w14:paraId="426E087A" w14:textId="77777777" w:rsidR="00000000" w:rsidRDefault="00810823">
      <w:pPr>
        <w:pStyle w:val="a0"/>
        <w:rPr>
          <w:rFonts w:hint="cs"/>
          <w:rtl/>
        </w:rPr>
      </w:pPr>
      <w:r>
        <w:rPr>
          <w:rFonts w:hint="cs"/>
          <w:rtl/>
        </w:rPr>
        <w:t>- - - קצבאות ילדים - - -</w:t>
      </w:r>
    </w:p>
    <w:p w14:paraId="124807FD" w14:textId="77777777" w:rsidR="00000000" w:rsidRDefault="00810823">
      <w:pPr>
        <w:pStyle w:val="-"/>
        <w:rPr>
          <w:rtl/>
        </w:rPr>
      </w:pPr>
      <w:r>
        <w:rPr>
          <w:rtl/>
        </w:rPr>
        <w:br/>
      </w:r>
      <w:bookmarkStart w:id="76" w:name="FS000000478T28_02_2005_18_00_27C"/>
      <w:bookmarkEnd w:id="76"/>
      <w:r>
        <w:rPr>
          <w:rtl/>
        </w:rPr>
        <w:t>שר התחבורה מאיר שטרית:</w:t>
      </w:r>
    </w:p>
    <w:p w14:paraId="70673C50" w14:textId="77777777" w:rsidR="00000000" w:rsidRDefault="00810823">
      <w:pPr>
        <w:pStyle w:val="a0"/>
        <w:rPr>
          <w:rtl/>
        </w:rPr>
      </w:pPr>
    </w:p>
    <w:p w14:paraId="4381CD3C" w14:textId="77777777" w:rsidR="00000000" w:rsidRDefault="00810823">
      <w:pPr>
        <w:pStyle w:val="a0"/>
        <w:rPr>
          <w:rFonts w:hint="cs"/>
          <w:rtl/>
        </w:rPr>
      </w:pPr>
      <w:r>
        <w:rPr>
          <w:rFonts w:hint="cs"/>
          <w:rtl/>
        </w:rPr>
        <w:t>- -  ה</w:t>
      </w:r>
      <w:r>
        <w:rPr>
          <w:rFonts w:hint="cs"/>
          <w:rtl/>
        </w:rPr>
        <w:t>צטרפתם לממשלת שמאל.</w:t>
      </w:r>
    </w:p>
    <w:p w14:paraId="65AB6085" w14:textId="77777777" w:rsidR="00000000" w:rsidRDefault="00810823">
      <w:pPr>
        <w:pStyle w:val="af1"/>
        <w:rPr>
          <w:rtl/>
        </w:rPr>
      </w:pPr>
      <w:r>
        <w:rPr>
          <w:rtl/>
        </w:rPr>
        <w:br/>
        <w:t>היו"ר ראובן ריבלין:</w:t>
      </w:r>
    </w:p>
    <w:p w14:paraId="7AA2B377" w14:textId="77777777" w:rsidR="00000000" w:rsidRDefault="00810823">
      <w:pPr>
        <w:pStyle w:val="a0"/>
        <w:rPr>
          <w:rtl/>
        </w:rPr>
      </w:pPr>
    </w:p>
    <w:p w14:paraId="4ECBE4AD" w14:textId="77777777" w:rsidR="00000000" w:rsidRDefault="00810823">
      <w:pPr>
        <w:pStyle w:val="a0"/>
        <w:rPr>
          <w:rFonts w:hint="cs"/>
          <w:rtl/>
        </w:rPr>
      </w:pPr>
      <w:r>
        <w:rPr>
          <w:rFonts w:hint="cs"/>
          <w:rtl/>
        </w:rPr>
        <w:t xml:space="preserve">עוד מעט תדברו על קצבאות הילדים. עוד לא טענתם. </w:t>
      </w:r>
    </w:p>
    <w:p w14:paraId="7F1091D7" w14:textId="77777777" w:rsidR="00000000" w:rsidRDefault="00810823">
      <w:pPr>
        <w:pStyle w:val="-"/>
        <w:rPr>
          <w:rtl/>
        </w:rPr>
      </w:pPr>
    </w:p>
    <w:p w14:paraId="39B7F2DF" w14:textId="77777777" w:rsidR="00000000" w:rsidRDefault="00810823">
      <w:pPr>
        <w:pStyle w:val="-"/>
        <w:rPr>
          <w:rtl/>
        </w:rPr>
      </w:pPr>
      <w:r>
        <w:rPr>
          <w:rtl/>
        </w:rPr>
        <w:br/>
      </w:r>
      <w:bookmarkStart w:id="77" w:name="FS000000478T28_02_2005_18_01_15C"/>
      <w:bookmarkEnd w:id="77"/>
      <w:r>
        <w:rPr>
          <w:rtl/>
        </w:rPr>
        <w:t>שר התחבורה מאיר שטרית:</w:t>
      </w:r>
    </w:p>
    <w:p w14:paraId="60ED21F6" w14:textId="77777777" w:rsidR="00000000" w:rsidRDefault="00810823">
      <w:pPr>
        <w:pStyle w:val="a0"/>
        <w:rPr>
          <w:rtl/>
        </w:rPr>
      </w:pPr>
    </w:p>
    <w:p w14:paraId="043CC91D" w14:textId="77777777" w:rsidR="00000000" w:rsidRDefault="00810823">
      <w:pPr>
        <w:pStyle w:val="a0"/>
        <w:rPr>
          <w:rFonts w:hint="cs"/>
          <w:rtl/>
        </w:rPr>
      </w:pPr>
      <w:r>
        <w:rPr>
          <w:rFonts w:hint="cs"/>
          <w:rtl/>
        </w:rPr>
        <w:t>חבר הכנסת נהרי, הצטרפתם לממשלת שמאל, הצטרפתם לממשלת ברק שעמדה למכור את הכול, אז מה אתה מטיף לנו מוסר? עם כל הכבוד. שנית, עלי להזכיר לך - - -</w:t>
      </w:r>
    </w:p>
    <w:p w14:paraId="2AFC22D8" w14:textId="77777777" w:rsidR="00000000" w:rsidRDefault="00810823">
      <w:pPr>
        <w:pStyle w:val="af0"/>
        <w:rPr>
          <w:rtl/>
        </w:rPr>
      </w:pPr>
      <w:r>
        <w:rPr>
          <w:rtl/>
        </w:rPr>
        <w:br/>
        <w:t>משולם נהרי (ש"ס):</w:t>
      </w:r>
    </w:p>
    <w:p w14:paraId="25D192FC" w14:textId="77777777" w:rsidR="00000000" w:rsidRDefault="00810823">
      <w:pPr>
        <w:pStyle w:val="a0"/>
        <w:rPr>
          <w:rtl/>
        </w:rPr>
      </w:pPr>
    </w:p>
    <w:p w14:paraId="74009134" w14:textId="77777777" w:rsidR="00000000" w:rsidRDefault="00810823">
      <w:pPr>
        <w:pStyle w:val="a0"/>
        <w:rPr>
          <w:rFonts w:hint="cs"/>
          <w:rtl/>
        </w:rPr>
      </w:pPr>
      <w:r>
        <w:rPr>
          <w:rFonts w:hint="cs"/>
          <w:rtl/>
        </w:rPr>
        <w:t>הוא דיבר ואתה עושה.</w:t>
      </w:r>
    </w:p>
    <w:p w14:paraId="54CF78EB" w14:textId="77777777" w:rsidR="00000000" w:rsidRDefault="00810823">
      <w:pPr>
        <w:pStyle w:val="-"/>
        <w:rPr>
          <w:rtl/>
        </w:rPr>
      </w:pPr>
      <w:r>
        <w:rPr>
          <w:rtl/>
        </w:rPr>
        <w:br/>
      </w:r>
      <w:bookmarkStart w:id="78" w:name="FS000000478T28_02_2005_18_03_04C"/>
      <w:bookmarkEnd w:id="78"/>
      <w:r>
        <w:rPr>
          <w:rtl/>
        </w:rPr>
        <w:t>שר התחבורה מאיר שטרית:</w:t>
      </w:r>
    </w:p>
    <w:p w14:paraId="365EA11E" w14:textId="77777777" w:rsidR="00000000" w:rsidRDefault="00810823">
      <w:pPr>
        <w:pStyle w:val="a0"/>
        <w:rPr>
          <w:rtl/>
        </w:rPr>
      </w:pPr>
    </w:p>
    <w:p w14:paraId="6757DC41" w14:textId="77777777" w:rsidR="00000000" w:rsidRDefault="00810823">
      <w:pPr>
        <w:pStyle w:val="a0"/>
        <w:rPr>
          <w:rFonts w:hint="cs"/>
          <w:rtl/>
        </w:rPr>
      </w:pPr>
      <w:r>
        <w:rPr>
          <w:rFonts w:hint="cs"/>
          <w:rtl/>
        </w:rPr>
        <w:t>- - - חבר הכנסת נהרי, להזכיר לך - -</w:t>
      </w:r>
    </w:p>
    <w:p w14:paraId="30A99A15" w14:textId="77777777" w:rsidR="00000000" w:rsidRDefault="00810823">
      <w:pPr>
        <w:pStyle w:val="af1"/>
        <w:rPr>
          <w:rtl/>
        </w:rPr>
      </w:pPr>
      <w:r>
        <w:rPr>
          <w:rtl/>
        </w:rPr>
        <w:br/>
        <w:t>היו"ר ראובן ריבלין:</w:t>
      </w:r>
    </w:p>
    <w:p w14:paraId="7588E3C1" w14:textId="77777777" w:rsidR="00000000" w:rsidRDefault="00810823">
      <w:pPr>
        <w:pStyle w:val="a0"/>
        <w:rPr>
          <w:rtl/>
        </w:rPr>
      </w:pPr>
    </w:p>
    <w:p w14:paraId="1F9651EF" w14:textId="77777777" w:rsidR="00000000" w:rsidRDefault="00810823">
      <w:pPr>
        <w:pStyle w:val="a0"/>
        <w:rPr>
          <w:rFonts w:hint="cs"/>
          <w:rtl/>
        </w:rPr>
      </w:pPr>
      <w:r>
        <w:rPr>
          <w:rFonts w:hint="cs"/>
          <w:rtl/>
        </w:rPr>
        <w:t xml:space="preserve">חבר הכנסת נהרי, מספיק. </w:t>
      </w:r>
    </w:p>
    <w:p w14:paraId="64D20A2D" w14:textId="77777777" w:rsidR="00000000" w:rsidRDefault="00810823">
      <w:pPr>
        <w:pStyle w:val="-"/>
        <w:rPr>
          <w:rtl/>
        </w:rPr>
      </w:pPr>
      <w:r>
        <w:rPr>
          <w:rtl/>
        </w:rPr>
        <w:br/>
      </w:r>
      <w:bookmarkStart w:id="79" w:name="FS000000478T28_02_2005_18_03_23C"/>
      <w:bookmarkEnd w:id="79"/>
      <w:r>
        <w:rPr>
          <w:rtl/>
        </w:rPr>
        <w:t>שר התחבורה מאיר שטרית:</w:t>
      </w:r>
    </w:p>
    <w:p w14:paraId="68DD3DB5" w14:textId="77777777" w:rsidR="00000000" w:rsidRDefault="00810823">
      <w:pPr>
        <w:pStyle w:val="a0"/>
        <w:rPr>
          <w:rtl/>
        </w:rPr>
      </w:pPr>
    </w:p>
    <w:p w14:paraId="0A952F09" w14:textId="77777777" w:rsidR="00000000" w:rsidRDefault="00810823">
      <w:pPr>
        <w:pStyle w:val="a0"/>
        <w:rPr>
          <w:rFonts w:hint="cs"/>
          <w:rtl/>
        </w:rPr>
      </w:pPr>
      <w:r>
        <w:rPr>
          <w:rFonts w:hint="cs"/>
          <w:rtl/>
        </w:rPr>
        <w:t xml:space="preserve">- - ש"ס נמנעה בהסכם אוסלו. </w:t>
      </w:r>
    </w:p>
    <w:p w14:paraId="183A1D6D" w14:textId="77777777" w:rsidR="00000000" w:rsidRDefault="00810823">
      <w:pPr>
        <w:pStyle w:val="af0"/>
        <w:rPr>
          <w:rtl/>
        </w:rPr>
      </w:pPr>
      <w:r>
        <w:rPr>
          <w:rtl/>
        </w:rPr>
        <w:br/>
        <w:t>נסים דהן (ש"ס):</w:t>
      </w:r>
    </w:p>
    <w:p w14:paraId="08879812" w14:textId="77777777" w:rsidR="00000000" w:rsidRDefault="00810823">
      <w:pPr>
        <w:pStyle w:val="a0"/>
        <w:rPr>
          <w:rtl/>
        </w:rPr>
      </w:pPr>
    </w:p>
    <w:p w14:paraId="54E1AA3A" w14:textId="77777777" w:rsidR="00000000" w:rsidRDefault="00810823">
      <w:pPr>
        <w:pStyle w:val="a0"/>
        <w:rPr>
          <w:rFonts w:hint="cs"/>
          <w:rtl/>
        </w:rPr>
      </w:pPr>
      <w:r>
        <w:rPr>
          <w:rFonts w:hint="cs"/>
          <w:rtl/>
        </w:rPr>
        <w:t>נמנעה. תדגיש: נמנעה.</w:t>
      </w:r>
    </w:p>
    <w:p w14:paraId="704C5C0B" w14:textId="77777777" w:rsidR="00000000" w:rsidRDefault="00810823">
      <w:pPr>
        <w:pStyle w:val="-"/>
        <w:rPr>
          <w:rtl/>
        </w:rPr>
      </w:pPr>
      <w:r>
        <w:rPr>
          <w:rtl/>
        </w:rPr>
        <w:br/>
      </w:r>
      <w:bookmarkStart w:id="80" w:name="FS000000478T28_02_2005_18_03_40C"/>
      <w:bookmarkEnd w:id="80"/>
      <w:r>
        <w:rPr>
          <w:rtl/>
        </w:rPr>
        <w:t xml:space="preserve">שר התחבורה מאיר </w:t>
      </w:r>
      <w:r>
        <w:rPr>
          <w:rtl/>
        </w:rPr>
        <w:t>שטרית:</w:t>
      </w:r>
    </w:p>
    <w:p w14:paraId="3C73FE31" w14:textId="77777777" w:rsidR="00000000" w:rsidRDefault="00810823">
      <w:pPr>
        <w:pStyle w:val="a0"/>
        <w:rPr>
          <w:rtl/>
        </w:rPr>
      </w:pPr>
    </w:p>
    <w:p w14:paraId="48EB82BB" w14:textId="77777777" w:rsidR="00000000" w:rsidRDefault="00810823">
      <w:pPr>
        <w:pStyle w:val="a0"/>
        <w:rPr>
          <w:rFonts w:hint="cs"/>
          <w:rtl/>
        </w:rPr>
      </w:pPr>
      <w:r>
        <w:rPr>
          <w:rFonts w:hint="cs"/>
          <w:rtl/>
        </w:rPr>
        <w:t xml:space="preserve">גם אני נמנעתי. </w:t>
      </w:r>
    </w:p>
    <w:p w14:paraId="0E030D1D" w14:textId="77777777" w:rsidR="00000000" w:rsidRDefault="00810823">
      <w:pPr>
        <w:pStyle w:val="af0"/>
        <w:rPr>
          <w:rtl/>
        </w:rPr>
      </w:pPr>
      <w:r>
        <w:rPr>
          <w:rtl/>
        </w:rPr>
        <w:br/>
        <w:t>נסים דהן (ש"ס):</w:t>
      </w:r>
    </w:p>
    <w:p w14:paraId="261AC876" w14:textId="77777777" w:rsidR="00000000" w:rsidRDefault="00810823">
      <w:pPr>
        <w:pStyle w:val="a0"/>
        <w:rPr>
          <w:rtl/>
        </w:rPr>
      </w:pPr>
    </w:p>
    <w:p w14:paraId="6C890FCF" w14:textId="77777777" w:rsidR="00000000" w:rsidRDefault="00810823">
      <w:pPr>
        <w:pStyle w:val="a0"/>
        <w:rPr>
          <w:rFonts w:hint="cs"/>
          <w:rtl/>
        </w:rPr>
      </w:pPr>
      <w:r>
        <w:rPr>
          <w:rFonts w:hint="cs"/>
          <w:rtl/>
        </w:rPr>
        <w:t>אתה היית קואליציה.</w:t>
      </w:r>
    </w:p>
    <w:p w14:paraId="61307A33" w14:textId="77777777" w:rsidR="00000000" w:rsidRDefault="00810823">
      <w:pPr>
        <w:pStyle w:val="-"/>
        <w:rPr>
          <w:rtl/>
        </w:rPr>
      </w:pPr>
      <w:r>
        <w:rPr>
          <w:rtl/>
        </w:rPr>
        <w:br/>
      </w:r>
      <w:bookmarkStart w:id="81" w:name="FS000000478T28_02_2005_18_03_56C"/>
      <w:bookmarkEnd w:id="81"/>
      <w:r>
        <w:rPr>
          <w:rtl/>
        </w:rPr>
        <w:t>שר התחבורה מאיר שטרית:</w:t>
      </w:r>
    </w:p>
    <w:p w14:paraId="1BCCD610" w14:textId="77777777" w:rsidR="00000000" w:rsidRDefault="00810823">
      <w:pPr>
        <w:pStyle w:val="a0"/>
        <w:rPr>
          <w:rtl/>
        </w:rPr>
      </w:pPr>
    </w:p>
    <w:p w14:paraId="1C3CEDFE" w14:textId="77777777" w:rsidR="00000000" w:rsidRDefault="00810823">
      <w:pPr>
        <w:pStyle w:val="a0"/>
        <w:rPr>
          <w:rFonts w:hint="cs"/>
          <w:rtl/>
        </w:rPr>
      </w:pPr>
      <w:r>
        <w:rPr>
          <w:rFonts w:hint="cs"/>
          <w:rtl/>
        </w:rPr>
        <w:t xml:space="preserve">אני נמנעתי. גם אתה היית קואליציה. ש"ס נמנעה בהסכם אוסלו. אתה שוכח את זה? אל תטיף לנו מוסר. </w:t>
      </w:r>
    </w:p>
    <w:p w14:paraId="6882FC5E" w14:textId="77777777" w:rsidR="00000000" w:rsidRDefault="00810823">
      <w:pPr>
        <w:pStyle w:val="af0"/>
        <w:rPr>
          <w:rtl/>
        </w:rPr>
      </w:pPr>
      <w:r>
        <w:rPr>
          <w:rtl/>
        </w:rPr>
        <w:br/>
        <w:t>אילן שלגי (שינוי):</w:t>
      </w:r>
    </w:p>
    <w:p w14:paraId="04188CDA" w14:textId="77777777" w:rsidR="00000000" w:rsidRDefault="00810823">
      <w:pPr>
        <w:pStyle w:val="a0"/>
        <w:rPr>
          <w:rtl/>
        </w:rPr>
      </w:pPr>
    </w:p>
    <w:p w14:paraId="3CE02D7C" w14:textId="77777777" w:rsidR="00000000" w:rsidRDefault="00810823">
      <w:pPr>
        <w:pStyle w:val="a0"/>
        <w:rPr>
          <w:rFonts w:hint="cs"/>
          <w:rtl/>
        </w:rPr>
      </w:pPr>
      <w:r>
        <w:rPr>
          <w:rFonts w:hint="cs"/>
          <w:rtl/>
        </w:rPr>
        <w:t>- - -</w:t>
      </w:r>
    </w:p>
    <w:p w14:paraId="7F3DC0EA" w14:textId="77777777" w:rsidR="00000000" w:rsidRDefault="00810823">
      <w:pPr>
        <w:pStyle w:val="af0"/>
        <w:rPr>
          <w:rtl/>
        </w:rPr>
      </w:pPr>
      <w:r>
        <w:rPr>
          <w:rtl/>
        </w:rPr>
        <w:br/>
        <w:t>משולם נהרי (ש"ס):</w:t>
      </w:r>
    </w:p>
    <w:p w14:paraId="7F1ECD29" w14:textId="77777777" w:rsidR="00000000" w:rsidRDefault="00810823">
      <w:pPr>
        <w:pStyle w:val="a0"/>
        <w:rPr>
          <w:rtl/>
        </w:rPr>
      </w:pPr>
    </w:p>
    <w:p w14:paraId="5BB19D59" w14:textId="77777777" w:rsidR="00000000" w:rsidRDefault="00810823">
      <w:pPr>
        <w:pStyle w:val="a0"/>
        <w:rPr>
          <w:rFonts w:hint="cs"/>
          <w:rtl/>
        </w:rPr>
      </w:pPr>
      <w:r>
        <w:rPr>
          <w:rFonts w:hint="cs"/>
          <w:rtl/>
        </w:rPr>
        <w:t>- - -</w:t>
      </w:r>
    </w:p>
    <w:p w14:paraId="47EE381F" w14:textId="77777777" w:rsidR="00000000" w:rsidRDefault="00810823">
      <w:pPr>
        <w:pStyle w:val="af1"/>
        <w:rPr>
          <w:rtl/>
        </w:rPr>
      </w:pPr>
      <w:r>
        <w:rPr>
          <w:rtl/>
        </w:rPr>
        <w:br/>
        <w:t>היו"ר ראובן ריבלין:</w:t>
      </w:r>
    </w:p>
    <w:p w14:paraId="18EBE078" w14:textId="77777777" w:rsidR="00000000" w:rsidRDefault="00810823">
      <w:pPr>
        <w:pStyle w:val="a0"/>
        <w:rPr>
          <w:rtl/>
        </w:rPr>
      </w:pPr>
    </w:p>
    <w:p w14:paraId="2C0F21F4" w14:textId="77777777" w:rsidR="00000000" w:rsidRDefault="00810823">
      <w:pPr>
        <w:pStyle w:val="a0"/>
        <w:rPr>
          <w:rFonts w:hint="cs"/>
          <w:rtl/>
        </w:rPr>
      </w:pPr>
      <w:r>
        <w:rPr>
          <w:rFonts w:hint="cs"/>
          <w:rtl/>
        </w:rPr>
        <w:t>חבר</w:t>
      </w:r>
      <w:r>
        <w:rPr>
          <w:rFonts w:hint="cs"/>
          <w:rtl/>
        </w:rPr>
        <w:t xml:space="preserve"> הכנסת דהן, חבר הכנסת נהרי, קודם כול, עצתי לכם: אל תתווכחו על עובדות עם השר שטרית. </w:t>
      </w:r>
    </w:p>
    <w:p w14:paraId="5B96569F" w14:textId="77777777" w:rsidR="00000000" w:rsidRDefault="00810823">
      <w:pPr>
        <w:pStyle w:val="af0"/>
        <w:rPr>
          <w:rFonts w:hint="cs"/>
          <w:rtl/>
        </w:rPr>
      </w:pPr>
    </w:p>
    <w:p w14:paraId="3185E874" w14:textId="77777777" w:rsidR="00000000" w:rsidRDefault="00810823">
      <w:pPr>
        <w:pStyle w:val="af0"/>
        <w:rPr>
          <w:rtl/>
        </w:rPr>
      </w:pPr>
      <w:r>
        <w:rPr>
          <w:rtl/>
        </w:rPr>
        <w:t>אילן שלגי (שינוי):</w:t>
      </w:r>
    </w:p>
    <w:p w14:paraId="79338A0C" w14:textId="77777777" w:rsidR="00000000" w:rsidRDefault="00810823">
      <w:pPr>
        <w:pStyle w:val="a0"/>
        <w:rPr>
          <w:rtl/>
        </w:rPr>
      </w:pPr>
    </w:p>
    <w:p w14:paraId="4943DB61" w14:textId="77777777" w:rsidR="00000000" w:rsidRDefault="00810823">
      <w:pPr>
        <w:pStyle w:val="a0"/>
        <w:rPr>
          <w:rFonts w:hint="cs"/>
          <w:rtl/>
        </w:rPr>
      </w:pPr>
      <w:r>
        <w:rPr>
          <w:rFonts w:hint="cs"/>
          <w:rtl/>
        </w:rPr>
        <w:t xml:space="preserve">אבל, אדוני השר, לך היה הרבה יותר קשה להימנע; הם פשוט קיבלו פקודה וזהו. </w:t>
      </w:r>
    </w:p>
    <w:p w14:paraId="4B43FD2B" w14:textId="77777777" w:rsidR="00000000" w:rsidRDefault="00810823">
      <w:pPr>
        <w:pStyle w:val="af1"/>
        <w:rPr>
          <w:rtl/>
        </w:rPr>
      </w:pPr>
      <w:r>
        <w:rPr>
          <w:rtl/>
        </w:rPr>
        <w:br/>
        <w:t>היו"ר ראובן ריבלין:</w:t>
      </w:r>
    </w:p>
    <w:p w14:paraId="0A5427CD" w14:textId="77777777" w:rsidR="00000000" w:rsidRDefault="00810823">
      <w:pPr>
        <w:pStyle w:val="a0"/>
        <w:rPr>
          <w:rtl/>
        </w:rPr>
      </w:pPr>
    </w:p>
    <w:p w14:paraId="59879A65" w14:textId="77777777" w:rsidR="00000000" w:rsidRDefault="00810823">
      <w:pPr>
        <w:pStyle w:val="a0"/>
        <w:rPr>
          <w:rFonts w:hint="cs"/>
          <w:rtl/>
        </w:rPr>
      </w:pPr>
      <w:r>
        <w:rPr>
          <w:rFonts w:hint="cs"/>
          <w:rtl/>
        </w:rPr>
        <w:t xml:space="preserve">טוב, הפקודות הן לא חד-צדדיות. </w:t>
      </w:r>
    </w:p>
    <w:p w14:paraId="423AF400" w14:textId="77777777" w:rsidR="00000000" w:rsidRDefault="00810823">
      <w:pPr>
        <w:pStyle w:val="-"/>
        <w:rPr>
          <w:rtl/>
        </w:rPr>
      </w:pPr>
      <w:r>
        <w:rPr>
          <w:rtl/>
        </w:rPr>
        <w:br/>
      </w:r>
      <w:bookmarkStart w:id="82" w:name="FS000000478T28_02_2005_18_05_29C"/>
      <w:bookmarkEnd w:id="82"/>
      <w:r>
        <w:rPr>
          <w:rtl/>
        </w:rPr>
        <w:t>שר התחבורה מאיר שטרית:</w:t>
      </w:r>
    </w:p>
    <w:p w14:paraId="6AAF7FA3" w14:textId="77777777" w:rsidR="00000000" w:rsidRDefault="00810823">
      <w:pPr>
        <w:pStyle w:val="a0"/>
        <w:rPr>
          <w:rtl/>
        </w:rPr>
      </w:pPr>
    </w:p>
    <w:p w14:paraId="69C06FAC" w14:textId="77777777" w:rsidR="00000000" w:rsidRDefault="00810823">
      <w:pPr>
        <w:pStyle w:val="a0"/>
        <w:rPr>
          <w:rFonts w:hint="cs"/>
          <w:rtl/>
        </w:rPr>
      </w:pPr>
      <w:r>
        <w:rPr>
          <w:rFonts w:hint="cs"/>
          <w:rtl/>
        </w:rPr>
        <w:t>ח</w:t>
      </w:r>
      <w:r>
        <w:rPr>
          <w:rFonts w:hint="cs"/>
          <w:rtl/>
        </w:rPr>
        <w:t xml:space="preserve">בר הכנסת שלגי, שמע, יש לחברים פה בעיה, כי אני מספיק שנים בכנסת וזוכר את העובדות, מה לעשות. עם עובדות אי-אפשר להתווכח. איך אמר מישהו? חבר הכנסת נהרי, גם עובדה היא </w:t>
      </w:r>
      <w:r>
        <w:t>fact</w:t>
      </w:r>
      <w:r>
        <w:rPr>
          <w:rFonts w:hint="cs"/>
          <w:rtl/>
        </w:rPr>
        <w:t xml:space="preserve">. </w:t>
      </w:r>
    </w:p>
    <w:p w14:paraId="16890310" w14:textId="77777777" w:rsidR="00000000" w:rsidRDefault="00810823">
      <w:pPr>
        <w:pStyle w:val="af1"/>
        <w:rPr>
          <w:rtl/>
        </w:rPr>
      </w:pPr>
      <w:r>
        <w:rPr>
          <w:rtl/>
        </w:rPr>
        <w:br/>
        <w:t>היו"ר ראובן ריבלין:</w:t>
      </w:r>
    </w:p>
    <w:p w14:paraId="21472DAB" w14:textId="77777777" w:rsidR="00000000" w:rsidRDefault="00810823">
      <w:pPr>
        <w:pStyle w:val="a0"/>
        <w:rPr>
          <w:rtl/>
        </w:rPr>
      </w:pPr>
    </w:p>
    <w:p w14:paraId="42AFBD15" w14:textId="77777777" w:rsidR="00000000" w:rsidRDefault="00810823">
      <w:pPr>
        <w:pStyle w:val="a0"/>
        <w:rPr>
          <w:rFonts w:hint="cs"/>
          <w:rtl/>
        </w:rPr>
      </w:pPr>
      <w:r>
        <w:rPr>
          <w:rFonts w:hint="cs"/>
          <w:rtl/>
        </w:rPr>
        <w:t xml:space="preserve">אין על זה ויכוח. </w:t>
      </w:r>
    </w:p>
    <w:p w14:paraId="6AF59ECD" w14:textId="77777777" w:rsidR="00000000" w:rsidRDefault="00810823">
      <w:pPr>
        <w:pStyle w:val="-"/>
        <w:rPr>
          <w:rtl/>
        </w:rPr>
      </w:pPr>
      <w:r>
        <w:rPr>
          <w:rtl/>
        </w:rPr>
        <w:br/>
      </w:r>
      <w:bookmarkStart w:id="83" w:name="FS000000478T28_02_2005_18_07_20C"/>
      <w:bookmarkEnd w:id="83"/>
      <w:r>
        <w:rPr>
          <w:rtl/>
        </w:rPr>
        <w:t>שר התחבורה מאיר שטרית:</w:t>
      </w:r>
    </w:p>
    <w:p w14:paraId="6BDA05F2" w14:textId="77777777" w:rsidR="00000000" w:rsidRDefault="00810823">
      <w:pPr>
        <w:pStyle w:val="a0"/>
        <w:rPr>
          <w:rtl/>
        </w:rPr>
      </w:pPr>
    </w:p>
    <w:p w14:paraId="26230F46" w14:textId="77777777" w:rsidR="00000000" w:rsidRDefault="00810823">
      <w:pPr>
        <w:pStyle w:val="a0"/>
        <w:rPr>
          <w:rFonts w:hint="cs"/>
          <w:rtl/>
        </w:rPr>
      </w:pPr>
      <w:r>
        <w:rPr>
          <w:rFonts w:hint="cs"/>
          <w:rtl/>
        </w:rPr>
        <w:t>ולכן אני מציע להיות זה</w:t>
      </w:r>
      <w:r>
        <w:rPr>
          <w:rFonts w:hint="cs"/>
          <w:rtl/>
        </w:rPr>
        <w:t>ירים בביקורת. חבר הכנסת נהרי, תראה - - -</w:t>
      </w:r>
    </w:p>
    <w:p w14:paraId="2A0DBBBC" w14:textId="77777777" w:rsidR="00000000" w:rsidRDefault="00810823">
      <w:pPr>
        <w:pStyle w:val="af0"/>
        <w:rPr>
          <w:rtl/>
        </w:rPr>
      </w:pPr>
      <w:r>
        <w:rPr>
          <w:rtl/>
        </w:rPr>
        <w:br/>
        <w:t>משולם נהרי (ש"ס):</w:t>
      </w:r>
    </w:p>
    <w:p w14:paraId="6BE7E3D3" w14:textId="77777777" w:rsidR="00000000" w:rsidRDefault="00810823">
      <w:pPr>
        <w:pStyle w:val="a0"/>
        <w:rPr>
          <w:rtl/>
        </w:rPr>
      </w:pPr>
    </w:p>
    <w:p w14:paraId="3A1C0F43" w14:textId="77777777" w:rsidR="00000000" w:rsidRDefault="00810823">
      <w:pPr>
        <w:pStyle w:val="a0"/>
        <w:rPr>
          <w:rFonts w:hint="cs"/>
          <w:rtl/>
        </w:rPr>
      </w:pPr>
      <w:r>
        <w:rPr>
          <w:rFonts w:hint="cs"/>
          <w:rtl/>
        </w:rPr>
        <w:t>- - - מה זה קשור - - -</w:t>
      </w:r>
    </w:p>
    <w:p w14:paraId="61824FAF" w14:textId="77777777" w:rsidR="00000000" w:rsidRDefault="00810823">
      <w:pPr>
        <w:pStyle w:val="af1"/>
        <w:rPr>
          <w:rtl/>
        </w:rPr>
      </w:pPr>
      <w:r>
        <w:rPr>
          <w:rtl/>
        </w:rPr>
        <w:br/>
        <w:t>היו"ר ראובן ריבלין:</w:t>
      </w:r>
    </w:p>
    <w:p w14:paraId="5F37DE50" w14:textId="77777777" w:rsidR="00000000" w:rsidRDefault="00810823">
      <w:pPr>
        <w:pStyle w:val="a0"/>
        <w:rPr>
          <w:rtl/>
        </w:rPr>
      </w:pPr>
    </w:p>
    <w:p w14:paraId="7D5898EC" w14:textId="77777777" w:rsidR="00000000" w:rsidRDefault="00810823">
      <w:pPr>
        <w:pStyle w:val="a0"/>
        <w:rPr>
          <w:rFonts w:hint="cs"/>
          <w:rtl/>
        </w:rPr>
      </w:pPr>
      <w:r>
        <w:rPr>
          <w:rFonts w:hint="cs"/>
          <w:rtl/>
        </w:rPr>
        <w:t>חבר הכנסת נהרי, מספיק.</w:t>
      </w:r>
    </w:p>
    <w:p w14:paraId="4AEF8B39" w14:textId="77777777" w:rsidR="00000000" w:rsidRDefault="00810823">
      <w:pPr>
        <w:pStyle w:val="af0"/>
        <w:rPr>
          <w:rtl/>
        </w:rPr>
      </w:pPr>
      <w:r>
        <w:rPr>
          <w:rtl/>
        </w:rPr>
        <w:br/>
        <w:t>משולם נהרי (ש"ס):</w:t>
      </w:r>
    </w:p>
    <w:p w14:paraId="62BCDC5A" w14:textId="77777777" w:rsidR="00000000" w:rsidRDefault="00810823">
      <w:pPr>
        <w:pStyle w:val="a0"/>
        <w:rPr>
          <w:rtl/>
        </w:rPr>
      </w:pPr>
    </w:p>
    <w:p w14:paraId="025E4FF3" w14:textId="77777777" w:rsidR="00000000" w:rsidRDefault="00810823">
      <w:pPr>
        <w:pStyle w:val="a0"/>
        <w:rPr>
          <w:rFonts w:hint="cs"/>
          <w:rtl/>
        </w:rPr>
      </w:pPr>
      <w:r>
        <w:rPr>
          <w:rFonts w:hint="cs"/>
          <w:rtl/>
        </w:rPr>
        <w:t xml:space="preserve">אני פשוט לא מבין אותו. </w:t>
      </w:r>
    </w:p>
    <w:p w14:paraId="772DDC4A" w14:textId="77777777" w:rsidR="00000000" w:rsidRDefault="00810823">
      <w:pPr>
        <w:pStyle w:val="-"/>
        <w:rPr>
          <w:rtl/>
        </w:rPr>
      </w:pPr>
    </w:p>
    <w:p w14:paraId="3568F9DF" w14:textId="77777777" w:rsidR="00000000" w:rsidRDefault="00810823">
      <w:pPr>
        <w:pStyle w:val="-"/>
        <w:rPr>
          <w:rtl/>
        </w:rPr>
      </w:pPr>
      <w:r>
        <w:rPr>
          <w:rtl/>
        </w:rPr>
        <w:br/>
      </w:r>
      <w:bookmarkStart w:id="84" w:name="FS000000478T28_02_2005_18_08_35C"/>
      <w:bookmarkEnd w:id="84"/>
      <w:r>
        <w:rPr>
          <w:rtl/>
        </w:rPr>
        <w:t>שר התחבורה מאיר שטרית:</w:t>
      </w:r>
    </w:p>
    <w:p w14:paraId="1746BBA7" w14:textId="77777777" w:rsidR="00000000" w:rsidRDefault="00810823">
      <w:pPr>
        <w:pStyle w:val="a0"/>
        <w:rPr>
          <w:rtl/>
        </w:rPr>
      </w:pPr>
    </w:p>
    <w:p w14:paraId="0F99AEC4" w14:textId="77777777" w:rsidR="00000000" w:rsidRDefault="00810823">
      <w:pPr>
        <w:pStyle w:val="a0"/>
        <w:rPr>
          <w:rFonts w:hint="cs"/>
          <w:rtl/>
        </w:rPr>
      </w:pPr>
      <w:r>
        <w:rPr>
          <w:rFonts w:hint="cs"/>
          <w:rtl/>
        </w:rPr>
        <w:t>אתם באים היום בטענה על מהלכים מדיניים מזעריים מאוד שראש ה</w:t>
      </w:r>
      <w:r>
        <w:rPr>
          <w:rFonts w:hint="cs"/>
          <w:rtl/>
        </w:rPr>
        <w:t xml:space="preserve">ממשלה עושה כדי לקדם את השלום באזור, אבל אתם עצמכם הצטרפתם לממשלה שרצתה לעשות מעשה קולוסלי, להחזיר את הכול בבת-אחת, בלי לדעת מה יהיה. </w:t>
      </w:r>
    </w:p>
    <w:p w14:paraId="15D2586B" w14:textId="77777777" w:rsidR="00000000" w:rsidRDefault="00810823">
      <w:pPr>
        <w:pStyle w:val="a0"/>
        <w:rPr>
          <w:rFonts w:hint="cs"/>
          <w:rtl/>
        </w:rPr>
      </w:pPr>
    </w:p>
    <w:p w14:paraId="4196B1B9" w14:textId="77777777" w:rsidR="00000000" w:rsidRDefault="00810823">
      <w:pPr>
        <w:pStyle w:val="a0"/>
        <w:rPr>
          <w:rFonts w:hint="cs"/>
          <w:rtl/>
        </w:rPr>
      </w:pPr>
      <w:r>
        <w:rPr>
          <w:rFonts w:hint="cs"/>
          <w:rtl/>
        </w:rPr>
        <w:t xml:space="preserve">לכן, אני לא נבהל מלעשות שלום, לא נבהל מוויתורים - - </w:t>
      </w:r>
    </w:p>
    <w:p w14:paraId="4D2CF088" w14:textId="77777777" w:rsidR="00000000" w:rsidRDefault="00810823">
      <w:pPr>
        <w:pStyle w:val="af0"/>
        <w:rPr>
          <w:rFonts w:hint="cs"/>
          <w:rtl/>
        </w:rPr>
      </w:pPr>
    </w:p>
    <w:p w14:paraId="50146194" w14:textId="77777777" w:rsidR="00000000" w:rsidRDefault="00810823">
      <w:pPr>
        <w:pStyle w:val="af0"/>
        <w:rPr>
          <w:rtl/>
        </w:rPr>
      </w:pPr>
      <w:r>
        <w:rPr>
          <w:rtl/>
        </w:rPr>
        <w:t>משולם נהרי (ש"ס):</w:t>
      </w:r>
    </w:p>
    <w:p w14:paraId="38F0523E" w14:textId="77777777" w:rsidR="00000000" w:rsidRDefault="00810823">
      <w:pPr>
        <w:pStyle w:val="a0"/>
        <w:rPr>
          <w:rtl/>
        </w:rPr>
      </w:pPr>
    </w:p>
    <w:p w14:paraId="768FE871" w14:textId="77777777" w:rsidR="00000000" w:rsidRDefault="00810823">
      <w:pPr>
        <w:pStyle w:val="a0"/>
        <w:rPr>
          <w:rFonts w:hint="cs"/>
          <w:rtl/>
        </w:rPr>
      </w:pPr>
      <w:r>
        <w:rPr>
          <w:rFonts w:hint="cs"/>
          <w:rtl/>
        </w:rPr>
        <w:t>אתה לא עושה, אתה רק - - -</w:t>
      </w:r>
    </w:p>
    <w:p w14:paraId="09D521AD" w14:textId="77777777" w:rsidR="00000000" w:rsidRDefault="00810823">
      <w:pPr>
        <w:pStyle w:val="-"/>
        <w:rPr>
          <w:rtl/>
        </w:rPr>
      </w:pPr>
      <w:r>
        <w:rPr>
          <w:rtl/>
        </w:rPr>
        <w:br/>
      </w:r>
      <w:bookmarkStart w:id="85" w:name="FS000000478T28_02_2005_18_09_59C"/>
      <w:bookmarkEnd w:id="85"/>
      <w:r>
        <w:rPr>
          <w:rtl/>
        </w:rPr>
        <w:t>שר התחבורה מאיר שטרית</w:t>
      </w:r>
      <w:r>
        <w:rPr>
          <w:rtl/>
        </w:rPr>
        <w:t>:</w:t>
      </w:r>
    </w:p>
    <w:p w14:paraId="5079AF9B" w14:textId="77777777" w:rsidR="00000000" w:rsidRDefault="00810823">
      <w:pPr>
        <w:pStyle w:val="a0"/>
        <w:rPr>
          <w:rtl/>
        </w:rPr>
      </w:pPr>
    </w:p>
    <w:p w14:paraId="6752AB44" w14:textId="77777777" w:rsidR="00000000" w:rsidRDefault="00810823">
      <w:pPr>
        <w:pStyle w:val="a0"/>
        <w:rPr>
          <w:rFonts w:hint="cs"/>
          <w:rtl/>
        </w:rPr>
      </w:pPr>
      <w:r>
        <w:rPr>
          <w:rFonts w:hint="cs"/>
          <w:rtl/>
        </w:rPr>
        <w:t xml:space="preserve">- -  כאלה. אני מאמין שזה מוביל לכיוון נכון, וראש הממשלה פועל נכון - - - </w:t>
      </w:r>
    </w:p>
    <w:p w14:paraId="6981475D" w14:textId="77777777" w:rsidR="00000000" w:rsidRDefault="00810823">
      <w:pPr>
        <w:pStyle w:val="af0"/>
        <w:rPr>
          <w:rtl/>
        </w:rPr>
      </w:pPr>
      <w:r>
        <w:rPr>
          <w:rtl/>
        </w:rPr>
        <w:br/>
        <w:t>משולם נהרי (ש"ס):</w:t>
      </w:r>
    </w:p>
    <w:p w14:paraId="1F9B97B3" w14:textId="77777777" w:rsidR="00000000" w:rsidRDefault="00810823">
      <w:pPr>
        <w:pStyle w:val="a0"/>
        <w:rPr>
          <w:rFonts w:hint="cs"/>
          <w:rtl/>
        </w:rPr>
      </w:pPr>
    </w:p>
    <w:p w14:paraId="2F176A7F" w14:textId="77777777" w:rsidR="00000000" w:rsidRDefault="00810823">
      <w:pPr>
        <w:pStyle w:val="a0"/>
        <w:rPr>
          <w:rFonts w:hint="cs"/>
          <w:rtl/>
        </w:rPr>
      </w:pPr>
      <w:r>
        <w:rPr>
          <w:rFonts w:hint="cs"/>
          <w:rtl/>
        </w:rPr>
        <w:t>אבל עם מי אתה עושה שלום?</w:t>
      </w:r>
    </w:p>
    <w:p w14:paraId="305D5404" w14:textId="77777777" w:rsidR="00000000" w:rsidRDefault="00810823">
      <w:pPr>
        <w:pStyle w:val="a0"/>
        <w:rPr>
          <w:rFonts w:hint="cs"/>
          <w:rtl/>
        </w:rPr>
      </w:pPr>
    </w:p>
    <w:p w14:paraId="076CFB0B" w14:textId="77777777" w:rsidR="00000000" w:rsidRDefault="00810823">
      <w:pPr>
        <w:pStyle w:val="-"/>
        <w:rPr>
          <w:rtl/>
        </w:rPr>
      </w:pPr>
      <w:bookmarkStart w:id="86" w:name="FS000000478T28_02_2005_18_10_25C"/>
      <w:bookmarkEnd w:id="86"/>
      <w:r>
        <w:rPr>
          <w:rtl/>
        </w:rPr>
        <w:t>שר התחבורה מאיר שטרית:</w:t>
      </w:r>
    </w:p>
    <w:p w14:paraId="7AE78373" w14:textId="77777777" w:rsidR="00000000" w:rsidRDefault="00810823">
      <w:pPr>
        <w:pStyle w:val="a0"/>
        <w:rPr>
          <w:rtl/>
        </w:rPr>
      </w:pPr>
    </w:p>
    <w:p w14:paraId="1EAAC44C" w14:textId="77777777" w:rsidR="00000000" w:rsidRDefault="00810823">
      <w:pPr>
        <w:pStyle w:val="a0"/>
        <w:rPr>
          <w:rFonts w:hint="cs"/>
          <w:rtl/>
        </w:rPr>
      </w:pPr>
      <w:r>
        <w:rPr>
          <w:rFonts w:hint="cs"/>
          <w:rtl/>
        </w:rPr>
        <w:t xml:space="preserve">אתה שואל, חבר הכנסת בני אלון, אם ראש הממשלה השתנה. תראה - - </w:t>
      </w:r>
    </w:p>
    <w:p w14:paraId="18395248" w14:textId="77777777" w:rsidR="00000000" w:rsidRDefault="00810823">
      <w:pPr>
        <w:pStyle w:val="af0"/>
        <w:rPr>
          <w:rtl/>
        </w:rPr>
      </w:pPr>
      <w:r>
        <w:rPr>
          <w:rtl/>
        </w:rPr>
        <w:br/>
        <w:t>משולם נהרי (ש"ס):</w:t>
      </w:r>
    </w:p>
    <w:p w14:paraId="6A16503F" w14:textId="77777777" w:rsidR="00000000" w:rsidRDefault="00810823">
      <w:pPr>
        <w:pStyle w:val="a0"/>
        <w:rPr>
          <w:rtl/>
        </w:rPr>
      </w:pPr>
    </w:p>
    <w:p w14:paraId="751174A6" w14:textId="77777777" w:rsidR="00000000" w:rsidRDefault="00810823">
      <w:pPr>
        <w:pStyle w:val="a0"/>
        <w:rPr>
          <w:rFonts w:hint="cs"/>
          <w:rtl/>
        </w:rPr>
      </w:pPr>
      <w:r>
        <w:rPr>
          <w:rFonts w:hint="cs"/>
          <w:rtl/>
        </w:rPr>
        <w:t>אבל עם מי אתה עושה שלום?</w:t>
      </w:r>
    </w:p>
    <w:p w14:paraId="39B4F67F" w14:textId="77777777" w:rsidR="00000000" w:rsidRDefault="00810823">
      <w:pPr>
        <w:pStyle w:val="-"/>
        <w:rPr>
          <w:rtl/>
        </w:rPr>
      </w:pPr>
      <w:r>
        <w:rPr>
          <w:rtl/>
        </w:rPr>
        <w:br/>
      </w:r>
      <w:bookmarkStart w:id="87" w:name="FS000000478T28_02_2005_18_10_54C"/>
      <w:bookmarkEnd w:id="87"/>
      <w:r>
        <w:rPr>
          <w:rtl/>
        </w:rPr>
        <w:t xml:space="preserve">שר </w:t>
      </w:r>
      <w:r>
        <w:rPr>
          <w:rtl/>
        </w:rPr>
        <w:t>התחבורה מאיר שטרית:</w:t>
      </w:r>
    </w:p>
    <w:p w14:paraId="6E613914" w14:textId="77777777" w:rsidR="00000000" w:rsidRDefault="00810823">
      <w:pPr>
        <w:pStyle w:val="a0"/>
        <w:rPr>
          <w:rtl/>
        </w:rPr>
      </w:pPr>
    </w:p>
    <w:p w14:paraId="22D7B764" w14:textId="77777777" w:rsidR="00000000" w:rsidRDefault="00810823">
      <w:pPr>
        <w:pStyle w:val="a0"/>
        <w:rPr>
          <w:rFonts w:hint="cs"/>
          <w:rtl/>
        </w:rPr>
      </w:pPr>
      <w:r>
        <w:rPr>
          <w:rFonts w:hint="cs"/>
          <w:rtl/>
        </w:rPr>
        <w:t xml:space="preserve">- - הוא שינה את עמדתו, אין ספק בזה. </w:t>
      </w:r>
    </w:p>
    <w:p w14:paraId="48A34C5F" w14:textId="77777777" w:rsidR="00000000" w:rsidRDefault="00810823">
      <w:pPr>
        <w:pStyle w:val="af1"/>
        <w:rPr>
          <w:rtl/>
        </w:rPr>
      </w:pPr>
      <w:r>
        <w:rPr>
          <w:rtl/>
        </w:rPr>
        <w:br/>
        <w:t>היו"ר ראובן ריבלין:</w:t>
      </w:r>
    </w:p>
    <w:p w14:paraId="3BB5B892" w14:textId="77777777" w:rsidR="00000000" w:rsidRDefault="00810823">
      <w:pPr>
        <w:pStyle w:val="a0"/>
        <w:rPr>
          <w:rtl/>
        </w:rPr>
      </w:pPr>
    </w:p>
    <w:p w14:paraId="45768DA2" w14:textId="77777777" w:rsidR="00000000" w:rsidRDefault="00810823">
      <w:pPr>
        <w:pStyle w:val="a0"/>
        <w:rPr>
          <w:rFonts w:hint="cs"/>
          <w:rtl/>
        </w:rPr>
      </w:pPr>
      <w:r>
        <w:rPr>
          <w:rFonts w:hint="cs"/>
          <w:rtl/>
        </w:rPr>
        <w:t>חבר הכנסת נהרי, אדוני רוצה שאני אקרא אותו לסדר?</w:t>
      </w:r>
    </w:p>
    <w:p w14:paraId="70245C76" w14:textId="77777777" w:rsidR="00000000" w:rsidRDefault="00810823">
      <w:pPr>
        <w:pStyle w:val="-"/>
        <w:rPr>
          <w:rtl/>
        </w:rPr>
      </w:pPr>
      <w:r>
        <w:rPr>
          <w:rtl/>
        </w:rPr>
        <w:br/>
      </w:r>
      <w:bookmarkStart w:id="88" w:name="FS000000478T28_02_2005_18_12_05C"/>
      <w:bookmarkEnd w:id="88"/>
      <w:r>
        <w:rPr>
          <w:rtl/>
        </w:rPr>
        <w:t>שר התחבורה מאיר שטרית:</w:t>
      </w:r>
    </w:p>
    <w:p w14:paraId="3DFC0830" w14:textId="77777777" w:rsidR="00000000" w:rsidRDefault="00810823">
      <w:pPr>
        <w:pStyle w:val="a0"/>
        <w:rPr>
          <w:rtl/>
        </w:rPr>
      </w:pPr>
    </w:p>
    <w:p w14:paraId="08D2F3E1" w14:textId="77777777" w:rsidR="00000000" w:rsidRDefault="00810823">
      <w:pPr>
        <w:pStyle w:val="a0"/>
        <w:rPr>
          <w:rFonts w:hint="cs"/>
          <w:rtl/>
        </w:rPr>
      </w:pPr>
      <w:r>
        <w:rPr>
          <w:rFonts w:hint="cs"/>
          <w:rtl/>
        </w:rPr>
        <w:t xml:space="preserve">תפסיק להפריע לי. </w:t>
      </w:r>
    </w:p>
    <w:p w14:paraId="1FE2BB6F" w14:textId="77777777" w:rsidR="00000000" w:rsidRDefault="00810823">
      <w:pPr>
        <w:pStyle w:val="a0"/>
        <w:rPr>
          <w:rFonts w:hint="cs"/>
          <w:rtl/>
        </w:rPr>
      </w:pPr>
    </w:p>
    <w:p w14:paraId="583D49BE" w14:textId="77777777" w:rsidR="00000000" w:rsidRDefault="00810823">
      <w:pPr>
        <w:pStyle w:val="a0"/>
        <w:rPr>
          <w:rFonts w:hint="cs"/>
          <w:rtl/>
        </w:rPr>
      </w:pPr>
      <w:r>
        <w:rPr>
          <w:rFonts w:hint="cs"/>
          <w:rtl/>
        </w:rPr>
        <w:t>מה העניין, בני, אתה אומר שראש הממשלה השתנה, שראש הממשלה שינה את עמדתו כשנעשה ראש הממ</w:t>
      </w:r>
      <w:r>
        <w:rPr>
          <w:rFonts w:hint="cs"/>
          <w:rtl/>
        </w:rPr>
        <w:t xml:space="preserve">שלה. מחוץ לממשלה תמיד קל יותר להיות ימני וקיצוני מאוד ולתקוף את ראש הממשלה. אני זוכר את שרון כחישוקאי בממשלת שמיר, ואני זוכר את שרון כחישוקאי מול ביבי, אבל עכשיו, כשהוא ראש הממשלה </w:t>
      </w:r>
      <w:r>
        <w:rPr>
          <w:rFonts w:hint="eastAsia"/>
          <w:rtl/>
        </w:rPr>
        <w:t>–</w:t>
      </w:r>
      <w:r>
        <w:rPr>
          <w:rFonts w:hint="cs"/>
          <w:rtl/>
        </w:rPr>
        <w:t xml:space="preserve"> כל אחד מראשי הממשלה בישראל, לא משנה מי הוא, מבין שהוא לא לבד על המגרש, שאנ</w:t>
      </w:r>
      <w:r>
        <w:rPr>
          <w:rFonts w:hint="cs"/>
          <w:rtl/>
        </w:rPr>
        <w:t>חנו מדינה קטנטונת, שלכל פעולה שלו יש משמעויות אדירות בעולם וגם כלפי מדינת ישראל, ושהאחריות מחייבת אותו לנקוט מהלכים שישאירו את ישראל בקהילייה הבין-לאומית במצב נורמלי. וזה מה שראש הממשלה עושה, כי הוא מאמין שבעצם אין לו ברירה. במצב הנוכחי ישראל לא יכולה לשכו</w:t>
      </w:r>
      <w:r>
        <w:rPr>
          <w:rFonts w:hint="cs"/>
          <w:rtl/>
        </w:rPr>
        <w:t>ן לבדד בין הגויים. הדבר הזה עבר מזמן, וראש הממשלה פועל בהתאם לראיית העולם שלו כראש ממשלה, והוא לא הסתיר את זה. הוא אמר את זה בבחירות, אמר את זה בפריימריס, לא עשה מזה סוד; הוא הודיע, זו עמדתו, וקיבל 40 מנדטים. עם המנדט הזה הוא הולך לציבור, אי-אפשר לבוא אליו</w:t>
      </w:r>
      <w:r>
        <w:rPr>
          <w:rFonts w:hint="cs"/>
          <w:rtl/>
        </w:rPr>
        <w:t xml:space="preserve"> בטענות בגלל זה. </w:t>
      </w:r>
    </w:p>
    <w:p w14:paraId="4242F59C" w14:textId="77777777" w:rsidR="00000000" w:rsidRDefault="00810823">
      <w:pPr>
        <w:pStyle w:val="a0"/>
        <w:rPr>
          <w:rFonts w:hint="cs"/>
          <w:rtl/>
        </w:rPr>
      </w:pPr>
    </w:p>
    <w:p w14:paraId="1DD5379E" w14:textId="77777777" w:rsidR="00000000" w:rsidRDefault="00810823">
      <w:pPr>
        <w:pStyle w:val="a0"/>
        <w:rPr>
          <w:rFonts w:hint="cs"/>
          <w:rtl/>
        </w:rPr>
      </w:pPr>
      <w:r>
        <w:rPr>
          <w:rFonts w:hint="cs"/>
          <w:rtl/>
        </w:rPr>
        <w:t>לכן, אדוני היושב-ראש, אין מקום להצעת אי-אמון על רקע זה, ואני מציע לך לקחת אותה.</w:t>
      </w:r>
    </w:p>
    <w:p w14:paraId="17C368FD" w14:textId="77777777" w:rsidR="00000000" w:rsidRDefault="00810823">
      <w:pPr>
        <w:pStyle w:val="a0"/>
        <w:rPr>
          <w:rFonts w:hint="cs"/>
          <w:rtl/>
        </w:rPr>
      </w:pPr>
    </w:p>
    <w:p w14:paraId="3E9F7B6A" w14:textId="77777777" w:rsidR="00000000" w:rsidRDefault="00810823">
      <w:pPr>
        <w:pStyle w:val="af1"/>
        <w:rPr>
          <w:rtl/>
        </w:rPr>
      </w:pPr>
      <w:r>
        <w:rPr>
          <w:rFonts w:hint="eastAsia"/>
          <w:rtl/>
        </w:rPr>
        <w:t>היו</w:t>
      </w:r>
      <w:r>
        <w:rPr>
          <w:rtl/>
        </w:rPr>
        <w:t>"ר ראובן ריבלין:</w:t>
      </w:r>
    </w:p>
    <w:p w14:paraId="074E729E" w14:textId="77777777" w:rsidR="00000000" w:rsidRDefault="00810823">
      <w:pPr>
        <w:pStyle w:val="a0"/>
        <w:rPr>
          <w:rFonts w:hint="cs"/>
          <w:rtl/>
        </w:rPr>
      </w:pPr>
    </w:p>
    <w:p w14:paraId="678FDA75" w14:textId="77777777" w:rsidR="00000000" w:rsidRDefault="00810823">
      <w:pPr>
        <w:pStyle w:val="a0"/>
        <w:rPr>
          <w:rFonts w:hint="cs"/>
          <w:rtl/>
        </w:rPr>
      </w:pPr>
      <w:r>
        <w:rPr>
          <w:rFonts w:hint="cs"/>
          <w:rtl/>
        </w:rPr>
        <w:t xml:space="preserve"> תודה רבה. רבותי חברי הכנסת, נותרה לנו הצעת אי-אמון נוספת, שאותה יעלה בשם סיעת ש"ס חבר הכנסת נסים דהן ועניינה הפגיעה בהפעלת השירות הרפו</w:t>
      </w:r>
      <w:r>
        <w:rPr>
          <w:rFonts w:hint="cs"/>
          <w:rtl/>
        </w:rPr>
        <w:t xml:space="preserve">אי המונע בטיפות-חלב ובבתי-הספר, ובשל כך הוא מבקש להביע אי-אמון בממשלה. חבר הכנסת דהן, בבקשה, לאדוני עומדות עשר דקות, והוא יוכל להרחיב דיבור בעניין זה. </w:t>
      </w:r>
    </w:p>
    <w:p w14:paraId="14BCAA26" w14:textId="77777777" w:rsidR="00000000" w:rsidRDefault="00810823">
      <w:pPr>
        <w:pStyle w:val="a0"/>
        <w:ind w:firstLine="0"/>
        <w:rPr>
          <w:rFonts w:hint="cs"/>
          <w:rtl/>
        </w:rPr>
      </w:pPr>
    </w:p>
    <w:p w14:paraId="24D84002" w14:textId="77777777" w:rsidR="00000000" w:rsidRDefault="00810823">
      <w:pPr>
        <w:pStyle w:val="a"/>
        <w:rPr>
          <w:rtl/>
        </w:rPr>
      </w:pPr>
      <w:bookmarkStart w:id="89" w:name="FS000000487T28_02_2005_17_46_36"/>
      <w:bookmarkStart w:id="90" w:name="_Toc104717335"/>
      <w:bookmarkEnd w:id="89"/>
      <w:r>
        <w:rPr>
          <w:rFonts w:hint="eastAsia"/>
          <w:rtl/>
        </w:rPr>
        <w:t>נסים</w:t>
      </w:r>
      <w:r>
        <w:rPr>
          <w:rtl/>
        </w:rPr>
        <w:t xml:space="preserve"> דהן (ש"ס):</w:t>
      </w:r>
      <w:bookmarkEnd w:id="90"/>
    </w:p>
    <w:p w14:paraId="171C5C27" w14:textId="77777777" w:rsidR="00000000" w:rsidRDefault="00810823">
      <w:pPr>
        <w:pStyle w:val="a0"/>
        <w:ind w:firstLine="0"/>
        <w:rPr>
          <w:rFonts w:hint="cs"/>
          <w:rtl/>
        </w:rPr>
      </w:pPr>
    </w:p>
    <w:p w14:paraId="36080C53" w14:textId="77777777" w:rsidR="00000000" w:rsidRDefault="00810823">
      <w:pPr>
        <w:pStyle w:val="a0"/>
        <w:rPr>
          <w:rFonts w:hint="cs"/>
          <w:rtl/>
        </w:rPr>
      </w:pPr>
      <w:r>
        <w:rPr>
          <w:rFonts w:hint="cs"/>
          <w:rtl/>
        </w:rPr>
        <w:t>אדוני היושב-ראש, חברי חברי הכנסת, כבוד השר, כדי שלא יישאר הרושם המוטעה שאתה מנסה בדברי</w:t>
      </w:r>
      <w:r>
        <w:rPr>
          <w:rFonts w:hint="cs"/>
          <w:rtl/>
        </w:rPr>
        <w:t xml:space="preserve">ך להשאיר בציבור בקשר להסכמי אוסלו, אז תרשה לי לתקן עוד עובדה. הסכם אוסלו הראשון - ש"ס נמנעה כדי לתת סיכוי לשלום. ברגע שראינו להיכן הרוח נושבת - אוסלו השני - התנגדנו. </w:t>
      </w:r>
    </w:p>
    <w:p w14:paraId="6DCDA2EB" w14:textId="77777777" w:rsidR="00000000" w:rsidRDefault="00810823">
      <w:pPr>
        <w:pStyle w:val="af0"/>
        <w:rPr>
          <w:rFonts w:hint="cs"/>
          <w:b w:val="0"/>
          <w:bCs w:val="0"/>
          <w:u w:val="none"/>
          <w:rtl/>
        </w:rPr>
      </w:pPr>
    </w:p>
    <w:p w14:paraId="04EFF840" w14:textId="77777777" w:rsidR="00000000" w:rsidRDefault="00810823">
      <w:pPr>
        <w:pStyle w:val="af0"/>
        <w:rPr>
          <w:rtl/>
        </w:rPr>
      </w:pPr>
      <w:r>
        <w:rPr>
          <w:rFonts w:hint="eastAsia"/>
          <w:rtl/>
        </w:rPr>
        <w:t>שר</w:t>
      </w:r>
      <w:r>
        <w:rPr>
          <w:rtl/>
        </w:rPr>
        <w:t xml:space="preserve"> התחבורה מאיר שטרית:</w:t>
      </w:r>
    </w:p>
    <w:p w14:paraId="051371DD" w14:textId="77777777" w:rsidR="00000000" w:rsidRDefault="00810823">
      <w:pPr>
        <w:pStyle w:val="a0"/>
        <w:rPr>
          <w:rFonts w:hint="cs"/>
          <w:rtl/>
        </w:rPr>
      </w:pPr>
    </w:p>
    <w:p w14:paraId="5603F11E" w14:textId="77777777" w:rsidR="00000000" w:rsidRDefault="00810823">
      <w:pPr>
        <w:pStyle w:val="a0"/>
        <w:rPr>
          <w:rFonts w:hint="cs"/>
          <w:rtl/>
        </w:rPr>
      </w:pPr>
      <w:r>
        <w:rPr>
          <w:rFonts w:hint="cs"/>
          <w:rtl/>
        </w:rPr>
        <w:t>גם אני.</w:t>
      </w:r>
    </w:p>
    <w:p w14:paraId="7045F0D3" w14:textId="77777777" w:rsidR="00000000" w:rsidRDefault="00810823">
      <w:pPr>
        <w:pStyle w:val="a0"/>
        <w:rPr>
          <w:rFonts w:hint="cs"/>
          <w:rtl/>
        </w:rPr>
      </w:pPr>
    </w:p>
    <w:p w14:paraId="4634C231" w14:textId="77777777" w:rsidR="00000000" w:rsidRDefault="00810823">
      <w:pPr>
        <w:pStyle w:val="-"/>
        <w:rPr>
          <w:rtl/>
        </w:rPr>
      </w:pPr>
      <w:bookmarkStart w:id="91" w:name="FS000000487T28_02_2005_17_57_46C"/>
      <w:bookmarkEnd w:id="91"/>
      <w:r>
        <w:rPr>
          <w:rFonts w:hint="eastAsia"/>
          <w:rtl/>
        </w:rPr>
        <w:t>נסים</w:t>
      </w:r>
      <w:r>
        <w:rPr>
          <w:rtl/>
        </w:rPr>
        <w:t xml:space="preserve"> דהן (ש"ס):</w:t>
      </w:r>
    </w:p>
    <w:p w14:paraId="710AAF3C" w14:textId="77777777" w:rsidR="00000000" w:rsidRDefault="00810823">
      <w:pPr>
        <w:pStyle w:val="a0"/>
        <w:rPr>
          <w:rFonts w:hint="cs"/>
          <w:rtl/>
        </w:rPr>
      </w:pPr>
    </w:p>
    <w:p w14:paraId="41F17E0B" w14:textId="77777777" w:rsidR="00000000" w:rsidRDefault="00810823">
      <w:pPr>
        <w:pStyle w:val="a0"/>
        <w:rPr>
          <w:rFonts w:hint="cs"/>
          <w:rtl/>
        </w:rPr>
      </w:pPr>
      <w:r>
        <w:rPr>
          <w:rFonts w:hint="cs"/>
          <w:rtl/>
        </w:rPr>
        <w:t>זאת אומרת, לצייר אותנו ככאלה, כמו שאתה</w:t>
      </w:r>
      <w:r>
        <w:rPr>
          <w:rFonts w:hint="cs"/>
          <w:rtl/>
        </w:rPr>
        <w:t xml:space="preserve"> מנסה לומר, שהיינו בעד איזה מהלך קולוסלי כזה ארוך ומשונה - נתנו בסך הכול הזדמנות לשלום. וכשראינו להיכן הרוח נושבת ושאין לנו עם מי לדבר ואין הסכמי שלום, ופיקוח הנפש רק הולך וגדל, למרות כל האהבה שלנו לשלום, שרודפים שלום ומוכנים אפילו לדבר על פשרה טריטוריאלית</w:t>
      </w:r>
      <w:r>
        <w:rPr>
          <w:rFonts w:hint="cs"/>
          <w:rtl/>
        </w:rPr>
        <w:t xml:space="preserve"> למען השלום - בתנאי אחד ברור, שיש הסכם שלום אמיתי. עד היום עוד אין, אז אנחנו ממשיכים בנושא הזה. אין עם מי לדבר, לצערנו הרב - והפיגוע האחרון, לצערי הרב, הוכיח שוב שאין עם מי לדבר. לכן פסיקתו של מרן הרב עובדיה יוסף נגד ההתנתקות בעינה עומדת, כי אין מי שייקח א</w:t>
      </w:r>
      <w:r>
        <w:rPr>
          <w:rFonts w:hint="cs"/>
          <w:rtl/>
        </w:rPr>
        <w:t xml:space="preserve">חריות אמיתית ושיחתום הסכם שלום שמשמעותו הפסקת מרחץ הדמים נגד יהודים במדינת ישראל. </w:t>
      </w:r>
    </w:p>
    <w:p w14:paraId="687D3F8A" w14:textId="77777777" w:rsidR="00000000" w:rsidRDefault="00810823">
      <w:pPr>
        <w:pStyle w:val="a0"/>
        <w:rPr>
          <w:rFonts w:hint="cs"/>
          <w:rtl/>
        </w:rPr>
      </w:pPr>
    </w:p>
    <w:p w14:paraId="27FB7F47" w14:textId="77777777" w:rsidR="00000000" w:rsidRDefault="00810823">
      <w:pPr>
        <w:pStyle w:val="a0"/>
        <w:rPr>
          <w:rFonts w:hint="cs"/>
          <w:rtl/>
        </w:rPr>
      </w:pPr>
      <w:r>
        <w:rPr>
          <w:rFonts w:hint="cs"/>
          <w:rtl/>
        </w:rPr>
        <w:t xml:space="preserve"> אדוני היושב-ראש, לא בשביל זה אני כאן, אם כי אני חושב שגם מהסיבות שמנו כאן חבר הכנסת בני אלון קודמי וקודמו, חבר הכנסת חמי דורון, היה צריך לשלוח את הממשלה הזאת הביתה, שתחזור</w:t>
      </w:r>
      <w:r>
        <w:rPr>
          <w:rFonts w:hint="cs"/>
          <w:rtl/>
        </w:rPr>
        <w:t xml:space="preserve"> לעם. היא בגדה באמון שהעם נתן בה, היא הפירה ודרסה ברגל גאווה את שכבות הביניים והשכבות החלשות במדינת ישראל. היא הציעה משנת 2003 הצעת תקציב, והיום כולנו במדינת ישראל רואים את התוצאות החמורות של אותו תקציב 2003, המשכו ב-2004, ואני לא רואה שהממשלה למדה לקח ומת</w:t>
      </w:r>
      <w:r>
        <w:rPr>
          <w:rFonts w:hint="cs"/>
          <w:rtl/>
        </w:rPr>
        <w:t xml:space="preserve">קנת את זה ב-2005. אז על עוני דיברנו. על הומלסים, לצערנו הרב, דיברנו. על ילדים בסיכון שלא מקבלים מענה דיברנו. על נשים שנרצחות, על אלימות במשפחה, על התעללות מכל הסוגים בילדים ובילדות, על התעללות בקשישים - מדינת ישראל מקום ראשון בעולם. </w:t>
      </w:r>
    </w:p>
    <w:p w14:paraId="764EA114" w14:textId="77777777" w:rsidR="00000000" w:rsidRDefault="00810823">
      <w:pPr>
        <w:pStyle w:val="a0"/>
        <w:rPr>
          <w:rFonts w:hint="cs"/>
          <w:rtl/>
        </w:rPr>
      </w:pPr>
    </w:p>
    <w:p w14:paraId="418677BF" w14:textId="77777777" w:rsidR="00000000" w:rsidRDefault="00810823">
      <w:pPr>
        <w:pStyle w:val="a0"/>
        <w:rPr>
          <w:rFonts w:hint="cs"/>
          <w:rtl/>
        </w:rPr>
      </w:pPr>
      <w:r>
        <w:rPr>
          <w:rFonts w:hint="cs"/>
          <w:rtl/>
        </w:rPr>
        <w:t xml:space="preserve">אדוני היושב-ראש, אני </w:t>
      </w:r>
      <w:r>
        <w:rPr>
          <w:rFonts w:hint="cs"/>
          <w:rtl/>
        </w:rPr>
        <w:t xml:space="preserve">רוצה לציין שהממשלה יוצאת וחבל שנמשיך לדבר. מי צריך לענות? </w:t>
      </w:r>
    </w:p>
    <w:p w14:paraId="5EACC169" w14:textId="77777777" w:rsidR="00000000" w:rsidRDefault="00810823">
      <w:pPr>
        <w:pStyle w:val="a0"/>
        <w:rPr>
          <w:rFonts w:hint="cs"/>
          <w:rtl/>
        </w:rPr>
      </w:pPr>
    </w:p>
    <w:p w14:paraId="2484CFFC" w14:textId="77777777" w:rsidR="00000000" w:rsidRDefault="00810823">
      <w:pPr>
        <w:pStyle w:val="af1"/>
        <w:rPr>
          <w:rtl/>
        </w:rPr>
      </w:pPr>
      <w:r>
        <w:rPr>
          <w:rFonts w:hint="eastAsia"/>
          <w:rtl/>
        </w:rPr>
        <w:t>היו</w:t>
      </w:r>
      <w:r>
        <w:rPr>
          <w:rtl/>
        </w:rPr>
        <w:t>"ר יולי-יואל אדלשטיין:</w:t>
      </w:r>
    </w:p>
    <w:p w14:paraId="162BAD2C" w14:textId="77777777" w:rsidR="00000000" w:rsidRDefault="00810823">
      <w:pPr>
        <w:pStyle w:val="a0"/>
        <w:rPr>
          <w:rFonts w:hint="cs"/>
          <w:rtl/>
        </w:rPr>
      </w:pPr>
    </w:p>
    <w:p w14:paraId="249F346C" w14:textId="77777777" w:rsidR="00000000" w:rsidRDefault="00810823">
      <w:pPr>
        <w:pStyle w:val="a0"/>
        <w:rPr>
          <w:rFonts w:hint="cs"/>
          <w:rtl/>
        </w:rPr>
      </w:pPr>
      <w:r>
        <w:rPr>
          <w:rFonts w:hint="cs"/>
          <w:rtl/>
        </w:rPr>
        <w:t xml:space="preserve">השר שטרית צריך לענות, והוא נסוג שורה אחת, הוא לא יצא.  </w:t>
      </w:r>
    </w:p>
    <w:p w14:paraId="0AAAD8FF" w14:textId="77777777" w:rsidR="00000000" w:rsidRDefault="00810823">
      <w:pPr>
        <w:pStyle w:val="a0"/>
        <w:rPr>
          <w:rFonts w:hint="cs"/>
          <w:rtl/>
        </w:rPr>
      </w:pPr>
    </w:p>
    <w:p w14:paraId="5753663B" w14:textId="77777777" w:rsidR="00000000" w:rsidRDefault="00810823">
      <w:pPr>
        <w:pStyle w:val="-"/>
        <w:rPr>
          <w:rtl/>
        </w:rPr>
      </w:pPr>
      <w:bookmarkStart w:id="92" w:name="FS000000487T28_02_2005_18_16_05C"/>
      <w:bookmarkEnd w:id="92"/>
      <w:r>
        <w:rPr>
          <w:rFonts w:hint="eastAsia"/>
          <w:rtl/>
        </w:rPr>
        <w:t>נסים</w:t>
      </w:r>
      <w:r>
        <w:rPr>
          <w:rtl/>
        </w:rPr>
        <w:t xml:space="preserve"> דהן (ש"ס):</w:t>
      </w:r>
    </w:p>
    <w:p w14:paraId="3585DD18" w14:textId="77777777" w:rsidR="00000000" w:rsidRDefault="00810823">
      <w:pPr>
        <w:pStyle w:val="a0"/>
        <w:rPr>
          <w:rFonts w:hint="cs"/>
          <w:rtl/>
        </w:rPr>
      </w:pPr>
    </w:p>
    <w:p w14:paraId="6B7FBEA1" w14:textId="77777777" w:rsidR="00000000" w:rsidRDefault="00810823">
      <w:pPr>
        <w:pStyle w:val="a0"/>
        <w:rPr>
          <w:rFonts w:hint="cs"/>
          <w:rtl/>
        </w:rPr>
      </w:pPr>
      <w:r>
        <w:rPr>
          <w:rFonts w:hint="cs"/>
          <w:rtl/>
        </w:rPr>
        <w:t>הממשלה לא נותנת הגנה לילדים, ממילא היא תיקרא מרביצה. כי היא צריכה לתת את ההגנה לאלו שמרביצים לה</w:t>
      </w:r>
      <w:r>
        <w:rPr>
          <w:rFonts w:hint="cs"/>
          <w:rtl/>
        </w:rPr>
        <w:t xml:space="preserve">ם, ואם היא לא תגן עליהם, היא תהיה אחראית לא פחות מהמרביצים.  </w:t>
      </w:r>
    </w:p>
    <w:p w14:paraId="1EC10952" w14:textId="77777777" w:rsidR="00000000" w:rsidRDefault="00810823">
      <w:pPr>
        <w:pStyle w:val="af0"/>
        <w:rPr>
          <w:rFonts w:hint="cs"/>
          <w:rtl/>
        </w:rPr>
      </w:pPr>
    </w:p>
    <w:p w14:paraId="6E8F58BE" w14:textId="77777777" w:rsidR="00000000" w:rsidRDefault="00810823">
      <w:pPr>
        <w:pStyle w:val="af0"/>
        <w:rPr>
          <w:rtl/>
        </w:rPr>
      </w:pPr>
      <w:r>
        <w:rPr>
          <w:rFonts w:hint="eastAsia"/>
          <w:rtl/>
        </w:rPr>
        <w:t>קולט</w:t>
      </w:r>
      <w:r>
        <w:rPr>
          <w:rtl/>
        </w:rPr>
        <w:t xml:space="preserve"> אביטל (העבודה-מימד):</w:t>
      </w:r>
    </w:p>
    <w:p w14:paraId="0C4C5595" w14:textId="77777777" w:rsidR="00000000" w:rsidRDefault="00810823">
      <w:pPr>
        <w:pStyle w:val="a0"/>
        <w:rPr>
          <w:rFonts w:hint="cs"/>
          <w:rtl/>
        </w:rPr>
      </w:pPr>
    </w:p>
    <w:p w14:paraId="677BDF9C" w14:textId="77777777" w:rsidR="00000000" w:rsidRDefault="00810823">
      <w:pPr>
        <w:pStyle w:val="a0"/>
        <w:rPr>
          <w:rFonts w:hint="cs"/>
          <w:rtl/>
        </w:rPr>
      </w:pPr>
      <w:r>
        <w:rPr>
          <w:rFonts w:hint="cs"/>
          <w:rtl/>
        </w:rPr>
        <w:t xml:space="preserve">אולי זה גם תפקידנו לחוקק חוקים שיגנו עליהם, למשל - - -  </w:t>
      </w:r>
    </w:p>
    <w:p w14:paraId="163E6381" w14:textId="77777777" w:rsidR="00000000" w:rsidRDefault="00810823">
      <w:pPr>
        <w:pStyle w:val="a0"/>
        <w:rPr>
          <w:rFonts w:hint="cs"/>
          <w:rtl/>
        </w:rPr>
      </w:pPr>
    </w:p>
    <w:p w14:paraId="727BFAB1" w14:textId="77777777" w:rsidR="00000000" w:rsidRDefault="00810823">
      <w:pPr>
        <w:pStyle w:val="-"/>
        <w:rPr>
          <w:rtl/>
        </w:rPr>
      </w:pPr>
      <w:bookmarkStart w:id="93" w:name="FS000000487T28_02_2005_18_18_44C"/>
      <w:bookmarkEnd w:id="93"/>
      <w:r>
        <w:rPr>
          <w:rFonts w:hint="eastAsia"/>
          <w:rtl/>
        </w:rPr>
        <w:t>נסים</w:t>
      </w:r>
      <w:r>
        <w:rPr>
          <w:rtl/>
        </w:rPr>
        <w:t xml:space="preserve"> דהן (ש"ס):</w:t>
      </w:r>
    </w:p>
    <w:p w14:paraId="194D464C" w14:textId="77777777" w:rsidR="00000000" w:rsidRDefault="00810823">
      <w:pPr>
        <w:pStyle w:val="a0"/>
        <w:rPr>
          <w:rFonts w:hint="cs"/>
          <w:rtl/>
        </w:rPr>
      </w:pPr>
    </w:p>
    <w:p w14:paraId="448E9DF6" w14:textId="77777777" w:rsidR="00000000" w:rsidRDefault="00810823">
      <w:pPr>
        <w:pStyle w:val="a0"/>
        <w:rPr>
          <w:rFonts w:hint="cs"/>
          <w:rtl/>
        </w:rPr>
      </w:pPr>
      <w:r>
        <w:rPr>
          <w:rFonts w:hint="cs"/>
          <w:rtl/>
        </w:rPr>
        <w:t xml:space="preserve">למשל, ושהממשלה תאשר אותם. </w:t>
      </w:r>
    </w:p>
    <w:p w14:paraId="2E4EC3BB" w14:textId="77777777" w:rsidR="00000000" w:rsidRDefault="00810823">
      <w:pPr>
        <w:pStyle w:val="a0"/>
        <w:rPr>
          <w:rFonts w:hint="cs"/>
          <w:rtl/>
        </w:rPr>
      </w:pPr>
    </w:p>
    <w:p w14:paraId="1EB79CDA" w14:textId="77777777" w:rsidR="00000000" w:rsidRDefault="00810823">
      <w:pPr>
        <w:pStyle w:val="a0"/>
        <w:rPr>
          <w:rFonts w:hint="cs"/>
          <w:rtl/>
        </w:rPr>
      </w:pPr>
      <w:r>
        <w:rPr>
          <w:rFonts w:hint="cs"/>
          <w:rtl/>
        </w:rPr>
        <w:t xml:space="preserve">אדוני היושב-ראש, הפעם אעלה בפניכם, חברי חברי הכנסת, נושא כאוב. </w:t>
      </w:r>
      <w:r>
        <w:rPr>
          <w:rFonts w:hint="cs"/>
          <w:rtl/>
        </w:rPr>
        <w:t>משנת 2003, כשעבדכם הנאמן היו לו הזכות והכבוד לשרת את עם ישראל בתפקיד שר הבריאות, הממשלה מעלה את הצעת החוק שלנו בחוק ההסדרים או בכל דרך אחרת - ומשמעותו הרס אחד השירותים, מהמיוחדים ביותר, הטובים ביותר, שהוקם עוד לפני שהוקמה המדינה, ושהושרש בציבוריות הישראלית</w:t>
      </w:r>
      <w:r>
        <w:rPr>
          <w:rFonts w:hint="cs"/>
          <w:rtl/>
        </w:rPr>
        <w:t xml:space="preserve"> עוד לפני שהוקמה המדינה, ובזכות זה, בזכות אותו שירות שתיכף אספר עליו, שכולנו בעבר קראנו לו טיפת-חלב - השם יפה, אבל מזמן לא קוראים לתחנות טיפת-חלב, כי הן לא מתעסקות רק באותה טיפת חלב, הן מתעסקות בכול מכול כול של בריאות הציבור הכולל.</w:t>
      </w:r>
    </w:p>
    <w:p w14:paraId="0509085A" w14:textId="77777777" w:rsidR="00000000" w:rsidRDefault="00810823">
      <w:pPr>
        <w:pStyle w:val="a0"/>
        <w:rPr>
          <w:rFonts w:hint="cs"/>
          <w:rtl/>
        </w:rPr>
      </w:pPr>
    </w:p>
    <w:p w14:paraId="46921E2A" w14:textId="77777777" w:rsidR="00000000" w:rsidRDefault="00810823">
      <w:pPr>
        <w:pStyle w:val="a0"/>
        <w:rPr>
          <w:rFonts w:hint="cs"/>
          <w:rtl/>
        </w:rPr>
      </w:pPr>
      <w:r>
        <w:rPr>
          <w:rFonts w:hint="cs"/>
          <w:rtl/>
        </w:rPr>
        <w:t xml:space="preserve"> אדוני היושב-ראש, האחיו</w:t>
      </w:r>
      <w:r>
        <w:rPr>
          <w:rFonts w:hint="cs"/>
          <w:rtl/>
        </w:rPr>
        <w:t>ת של היום הן ממשיכות דרכן של האחיות של אתמול, של אז, של ימי קום המדינה, כשלקחו את זה כתפקיד ועשו אותו בהדרת קודש, מתוך אחריות לאומית ממדרגה ראשונה. כששירותי האשפוז היו בחיתוליהם במדינת ישראל, כשהטיפול הפליאטיבי היה בחיתוליו במדינת ישראל, המניעה במדינת ישרא</w:t>
      </w:r>
      <w:r>
        <w:rPr>
          <w:rFonts w:hint="cs"/>
          <w:rtl/>
        </w:rPr>
        <w:t>ל היתה מן המתקדמות בעולם, דרך תחנות לבריאות המשפחה של היום, טיפות-חלב של אז. לא רק שנתנו את החיסונים ל-97%-98% מתינוקות ישראל, ומנעו מחלות מידבקות, ומחלות שבמדינות אחרות בעולם השלישי, לצערנו הרב, גרמו לתמותת תינוקות מהגדולות ביותר בעולם, במדינת ישראל לא הי</w:t>
      </w:r>
      <w:r>
        <w:rPr>
          <w:rFonts w:hint="cs"/>
          <w:rtl/>
        </w:rPr>
        <w:t>ינו עדים לתופעה הזאת, וגם כשהתפרצה כבר איזו מחלה, היא נעצרה מייד בזכות ההגנה המרחבית והגנת העדר, שאותן אחיות יקרות נתנו לכל ילדי ישראל. לצערנו הרב, היו לפעמים</w:t>
      </w:r>
      <w:r>
        <w:rPr>
          <w:rtl/>
        </w:rPr>
        <w:t xml:space="preserve"> </w:t>
      </w:r>
      <w:r>
        <w:rPr>
          <w:rFonts w:hint="cs"/>
          <w:rtl/>
        </w:rPr>
        <w:t xml:space="preserve">התפרצויות מחלות, כמו התפרצויות הפוליו בשנות ה-60, ה-70, ובשנות ה-80, אבל זה היה מזערי. רק בודדים </w:t>
      </w:r>
      <w:r>
        <w:rPr>
          <w:rFonts w:hint="cs"/>
          <w:rtl/>
        </w:rPr>
        <w:t xml:space="preserve">נפגעו, ולא היתה התפרצות המונית. </w:t>
      </w:r>
    </w:p>
    <w:p w14:paraId="6E9C174F" w14:textId="77777777" w:rsidR="00000000" w:rsidRDefault="00810823">
      <w:pPr>
        <w:pStyle w:val="a0"/>
        <w:rPr>
          <w:rFonts w:hint="cs"/>
          <w:rtl/>
        </w:rPr>
      </w:pPr>
    </w:p>
    <w:p w14:paraId="75371AAC" w14:textId="77777777" w:rsidR="00000000" w:rsidRDefault="00810823">
      <w:pPr>
        <w:pStyle w:val="a0"/>
        <w:rPr>
          <w:rFonts w:hint="cs"/>
          <w:rtl/>
        </w:rPr>
      </w:pPr>
      <w:r>
        <w:rPr>
          <w:rFonts w:hint="cs"/>
          <w:rtl/>
        </w:rPr>
        <w:t>אבל אני כבר לא מדבר רק על תינוקות ונשים הרות שבאו לביקור. אותן אחיות נתנו את השירות אפילו כשזה לא היה כלול בתיאור התפקיד שלהן. הן עשו את זה במסירות נפש ובמסירות של זמן מעבר למחויבות שלהן. טיפול בקשישים, מעקב אחרי נשים חד-ה</w:t>
      </w:r>
      <w:r>
        <w:rPr>
          <w:rFonts w:hint="cs"/>
          <w:rtl/>
        </w:rPr>
        <w:t>וריות, מעקב אחרי קשישים בודדים, אחרי משפחות בודדות, ילדים מתבגרים, וכמובן, גולת הכותרת שלהם היא התחנות לבריאות המשפחה, שאם המדינה היתה משכילה, אדוני השר, היתה הופכת אותן למרכזים קהילתיים רפואיים. למה אותן אחיות, שיש להן רצון עז למלא את תפקידן באמונה, מסתפק</w:t>
      </w:r>
      <w:r>
        <w:rPr>
          <w:rFonts w:hint="cs"/>
          <w:rtl/>
        </w:rPr>
        <w:t>ות היום בגלל קשיי תקציב רק, בוא נאמר, במעקב אחרי נשים הרות, טיפול ביילודים ובתינוקות, שזה כולל אותם חיסונים, מעקב התפתחות, וכמובן ייעוץ לאמהות בטיפול בילדיהן? הן קצת נכנסו לנושא של קשישים, וכמובן בבתי-הספר, אחיות בתי-הספר עושות עבודה מצוינת, אם כי, לצערי ה</w:t>
      </w:r>
      <w:r>
        <w:rPr>
          <w:rFonts w:hint="cs"/>
          <w:rtl/>
        </w:rPr>
        <w:t>רב, המספרים מבהילים ומעליבים.</w:t>
      </w:r>
    </w:p>
    <w:p w14:paraId="5E0724C1" w14:textId="77777777" w:rsidR="00000000" w:rsidRDefault="00810823">
      <w:pPr>
        <w:pStyle w:val="a0"/>
        <w:rPr>
          <w:rFonts w:hint="cs"/>
          <w:rtl/>
        </w:rPr>
      </w:pPr>
    </w:p>
    <w:p w14:paraId="5319EC16" w14:textId="77777777" w:rsidR="00000000" w:rsidRDefault="00810823">
      <w:pPr>
        <w:pStyle w:val="a0"/>
        <w:rPr>
          <w:rFonts w:hint="cs"/>
          <w:rtl/>
        </w:rPr>
      </w:pPr>
      <w:r>
        <w:rPr>
          <w:rFonts w:hint="cs"/>
          <w:rtl/>
        </w:rPr>
        <w:t xml:space="preserve"> פעם חשבנו שאחות על כל 2,000 תלמידים בקושי יכולה לעשות את עבודתה נאמנה, אבל כך זה היה. היום הגענו למספרים מדהימים: אחות ל-5,000, אחות ל-15,000, וכל זה בגלל הקיצוצים המסיביים שהממשלה הזאת הטילה על תקציב בריאות הציבור. </w:t>
      </w:r>
    </w:p>
    <w:p w14:paraId="2482D805" w14:textId="77777777" w:rsidR="00000000" w:rsidRDefault="00810823">
      <w:pPr>
        <w:pStyle w:val="a0"/>
        <w:rPr>
          <w:rFonts w:hint="cs"/>
          <w:rtl/>
        </w:rPr>
      </w:pPr>
    </w:p>
    <w:p w14:paraId="4AA5EAFE" w14:textId="77777777" w:rsidR="00000000" w:rsidRDefault="00810823">
      <w:pPr>
        <w:pStyle w:val="a0"/>
        <w:rPr>
          <w:rFonts w:hint="cs"/>
          <w:rtl/>
        </w:rPr>
      </w:pPr>
      <w:r>
        <w:rPr>
          <w:rFonts w:hint="cs"/>
          <w:rtl/>
        </w:rPr>
        <w:t>בכל הע</w:t>
      </w:r>
      <w:r>
        <w:rPr>
          <w:rFonts w:hint="cs"/>
          <w:rtl/>
        </w:rPr>
        <w:t>ולם המניעה היא חלק מהמטרות הלאומיות של המדינה, ורק בישראל המדינה חושבת שאת המניעה אפשר להעביר לקופות. לי אין שום דבר נגד הקופות, אבל ברור לי שאם המדינה לא תשאיר את המניעה, ולא רק את המניעה, אלא את קידום הבריאות על כל משמעויותיו - שזה טיפול בנשים הרות, בילד</w:t>
      </w:r>
      <w:r>
        <w:rPr>
          <w:rFonts w:hint="cs"/>
          <w:rtl/>
        </w:rPr>
        <w:t>ים, בקשישים, בנוער מתבגר, בילדים מתבגרים, ויש המון עבודה. לצערנו הרב, אנחנו רואים</w:t>
      </w:r>
      <w:r>
        <w:rPr>
          <w:rtl/>
        </w:rPr>
        <w:t xml:space="preserve"> </w:t>
      </w:r>
      <w:r>
        <w:rPr>
          <w:rFonts w:hint="cs"/>
          <w:rtl/>
        </w:rPr>
        <w:t>את החסר של יד אוהבת ויד תומכת ויד מבינה בטיפול בילדים בבית-הספר, וכמובן, בתחנות לבריאות המשפחה ובקשישים ובדברים רבים נוספים. אז המדינה, כדי להרוס את זה, מוכנה לשלם אפילו יותר</w:t>
      </w:r>
      <w:r>
        <w:rPr>
          <w:rFonts w:hint="cs"/>
          <w:rtl/>
        </w:rPr>
        <w:t xml:space="preserve"> ממה שזה עולה.</w:t>
      </w:r>
    </w:p>
    <w:p w14:paraId="5A34EE6F" w14:textId="77777777" w:rsidR="00000000" w:rsidRDefault="00810823">
      <w:pPr>
        <w:pStyle w:val="a0"/>
        <w:rPr>
          <w:rFonts w:hint="cs"/>
          <w:rtl/>
        </w:rPr>
      </w:pPr>
    </w:p>
    <w:p w14:paraId="3BAC0233" w14:textId="77777777" w:rsidR="00000000" w:rsidRDefault="00810823">
      <w:pPr>
        <w:pStyle w:val="a0"/>
        <w:rPr>
          <w:rFonts w:hint="cs"/>
          <w:rtl/>
        </w:rPr>
      </w:pPr>
      <w:r>
        <w:rPr>
          <w:rFonts w:hint="cs"/>
          <w:rtl/>
        </w:rPr>
        <w:t xml:space="preserve"> חסרים היום בתקציב בתחנות לבריאות הציבור 45 מיליון; המדינה מוכנה לשלם 72 מיליון, ובלבד שזה יצא מרשות המדינה ויעבור לקופות. אמרתי - אין לי שום דבר נגד הקופות, אבל הקופות לא יכולות לעשות את זה באותה מסירות ובאותה הבנה לאורך זמן. יכול להיות שב</w:t>
      </w:r>
      <w:r>
        <w:rPr>
          <w:rFonts w:hint="cs"/>
          <w:rtl/>
        </w:rPr>
        <w:t>שנה הראשונה, בשנה השנייה לאחר שימסרו להם - יכול להיות שהם יעשו את זה טוב. אבל כשהם ייקלעו לקשיי תקציב, איפה הם יקצצו דבר ראשון? במניעה. כי במניעה לא מדובר במישהו שהולך למות היום. את התוצאות של מה שאתה משקיע במניעה היום, אדוני השר, אתה רואה בעוד עשר שנים, 2</w:t>
      </w:r>
      <w:r>
        <w:rPr>
          <w:rFonts w:hint="cs"/>
          <w:rtl/>
        </w:rPr>
        <w:t xml:space="preserve">0 שנה, 30 שנה, בעוד דור. ולכן יותר קל לקצץ. אתה לא רואה את ההרס של זה. אתה אומר: בעוד 30 שנה יגדלו ילדים שלא מרגישים הכי טוב, אתה לא חושב שעשית משהו גרוע. איפה יקצצו הקופות כשמחר הן יעמדו בפני שוקת שבורה של משאבים? הם יקצצו במניעה. </w:t>
      </w:r>
    </w:p>
    <w:p w14:paraId="50DD2B41" w14:textId="77777777" w:rsidR="00000000" w:rsidRDefault="00810823">
      <w:pPr>
        <w:pStyle w:val="a0"/>
        <w:rPr>
          <w:rFonts w:hint="cs"/>
          <w:rtl/>
        </w:rPr>
      </w:pPr>
    </w:p>
    <w:p w14:paraId="4FD13674" w14:textId="77777777" w:rsidR="00000000" w:rsidRDefault="00810823">
      <w:pPr>
        <w:pStyle w:val="a0"/>
        <w:rPr>
          <w:rFonts w:hint="cs"/>
          <w:rtl/>
        </w:rPr>
      </w:pPr>
      <w:r>
        <w:rPr>
          <w:rFonts w:hint="cs"/>
          <w:rtl/>
        </w:rPr>
        <w:t xml:space="preserve">צריך להיות תקציב צבוע </w:t>
      </w:r>
      <w:r>
        <w:rPr>
          <w:rFonts w:hint="cs"/>
          <w:rtl/>
        </w:rPr>
        <w:t xml:space="preserve">למניעה לדורי דורות במדינת ישראל, וזה חייב להיות ברמה הלאומית. זה לא יכול לעבור לידיים אחרות, כי את ההישגים שיש לנו היום, של אוכלוסייה בריאה ומחוסנת מפני רוב המחלות - מה שאנחנו לא מוצאים בעולם השלישי ובמדינות רבות - אנחנו נאבד בתוך שנים לא רבות. </w:t>
      </w:r>
    </w:p>
    <w:p w14:paraId="2822D1D0" w14:textId="77777777" w:rsidR="00000000" w:rsidRDefault="00810823">
      <w:pPr>
        <w:pStyle w:val="a0"/>
        <w:rPr>
          <w:rFonts w:hint="cs"/>
          <w:rtl/>
        </w:rPr>
      </w:pPr>
    </w:p>
    <w:p w14:paraId="5AD7F1F3" w14:textId="77777777" w:rsidR="00000000" w:rsidRDefault="00810823">
      <w:pPr>
        <w:pStyle w:val="a0"/>
        <w:rPr>
          <w:rFonts w:hint="cs"/>
          <w:rtl/>
        </w:rPr>
      </w:pPr>
      <w:r>
        <w:rPr>
          <w:rFonts w:hint="cs"/>
          <w:rtl/>
        </w:rPr>
        <w:t>אני אתן ל</w:t>
      </w:r>
      <w:r>
        <w:rPr>
          <w:rFonts w:hint="cs"/>
          <w:rtl/>
        </w:rPr>
        <w:t xml:space="preserve">ך דוגמה. מסיבות מסוימות נשים ואמהות לא חיסנו את הילדים מפני שעלת באזור מסוים בארץ. רק באזור מסוים. מייד ראינו שם התפרצות מחלת שעלת - - </w:t>
      </w:r>
    </w:p>
    <w:p w14:paraId="2969EBDE" w14:textId="77777777" w:rsidR="00000000" w:rsidRDefault="00810823">
      <w:pPr>
        <w:pStyle w:val="a0"/>
        <w:rPr>
          <w:rFonts w:hint="cs"/>
          <w:rtl/>
        </w:rPr>
      </w:pPr>
    </w:p>
    <w:p w14:paraId="5F8A6F66" w14:textId="77777777" w:rsidR="00000000" w:rsidRDefault="00810823">
      <w:pPr>
        <w:pStyle w:val="af1"/>
        <w:rPr>
          <w:rtl/>
        </w:rPr>
      </w:pPr>
      <w:r>
        <w:rPr>
          <w:rFonts w:hint="eastAsia"/>
          <w:rtl/>
        </w:rPr>
        <w:t>היו</w:t>
      </w:r>
      <w:r>
        <w:rPr>
          <w:rtl/>
        </w:rPr>
        <w:t>"ר יולי-יואל אדלשטיין:</w:t>
      </w:r>
    </w:p>
    <w:p w14:paraId="5CE08E65" w14:textId="77777777" w:rsidR="00000000" w:rsidRDefault="00810823">
      <w:pPr>
        <w:pStyle w:val="a0"/>
        <w:rPr>
          <w:rFonts w:hint="cs"/>
          <w:rtl/>
        </w:rPr>
      </w:pPr>
    </w:p>
    <w:p w14:paraId="2DC39993" w14:textId="77777777" w:rsidR="00000000" w:rsidRDefault="00810823">
      <w:pPr>
        <w:pStyle w:val="a0"/>
        <w:rPr>
          <w:rFonts w:hint="cs"/>
          <w:rtl/>
        </w:rPr>
      </w:pPr>
      <w:r>
        <w:rPr>
          <w:rFonts w:hint="cs"/>
          <w:rtl/>
        </w:rPr>
        <w:t xml:space="preserve">  אבקש לסיים.</w:t>
      </w:r>
    </w:p>
    <w:p w14:paraId="43E770EC" w14:textId="77777777" w:rsidR="00000000" w:rsidRDefault="00810823">
      <w:pPr>
        <w:pStyle w:val="a0"/>
        <w:rPr>
          <w:rFonts w:hint="cs"/>
          <w:rtl/>
        </w:rPr>
      </w:pPr>
    </w:p>
    <w:p w14:paraId="20E3E361" w14:textId="77777777" w:rsidR="00000000" w:rsidRDefault="00810823">
      <w:pPr>
        <w:pStyle w:val="-"/>
        <w:rPr>
          <w:rtl/>
        </w:rPr>
      </w:pPr>
      <w:bookmarkStart w:id="94" w:name="FS000000487T28_02_2005_18_54_07C"/>
      <w:bookmarkEnd w:id="94"/>
      <w:r>
        <w:rPr>
          <w:rFonts w:hint="eastAsia"/>
          <w:rtl/>
        </w:rPr>
        <w:t>נסים</w:t>
      </w:r>
      <w:r>
        <w:rPr>
          <w:rtl/>
        </w:rPr>
        <w:t xml:space="preserve"> דהן (ש"ס):</w:t>
      </w:r>
    </w:p>
    <w:p w14:paraId="6196CB51" w14:textId="77777777" w:rsidR="00000000" w:rsidRDefault="00810823">
      <w:pPr>
        <w:pStyle w:val="a0"/>
        <w:rPr>
          <w:rFonts w:hint="cs"/>
          <w:rtl/>
        </w:rPr>
      </w:pPr>
    </w:p>
    <w:p w14:paraId="7102BC69" w14:textId="77777777" w:rsidR="00000000" w:rsidRDefault="00810823">
      <w:pPr>
        <w:pStyle w:val="a0"/>
        <w:ind w:firstLine="720"/>
        <w:rPr>
          <w:rFonts w:hint="cs"/>
          <w:rtl/>
        </w:rPr>
      </w:pPr>
      <w:r>
        <w:rPr>
          <w:rFonts w:hint="cs"/>
          <w:rtl/>
        </w:rPr>
        <w:t>- - וזו לא מחלה קלה, עם השלכות רוחביות. וזו אחת המחלות, שכמה</w:t>
      </w:r>
      <w:r>
        <w:rPr>
          <w:rFonts w:hint="cs"/>
          <w:rtl/>
        </w:rPr>
        <w:t xml:space="preserve"> שהיא לא קלה, היא הכי קלה בין כל המחלות האחרות - אדמת, חצבת וכו'. אז אנחנו הולכים לסכן את בריאותם של כל ילדי ישראל, גם הקטנים, גם הגדולים, גם בתי-הספר, גם הקשישים, רק בגלל עבודה זרה שקוראים לה הפרטה. להוציא את זה מידיים לאומיות; להוציא את זה מידי הממשלה; ל</w:t>
      </w:r>
      <w:r>
        <w:rPr>
          <w:rFonts w:hint="cs"/>
          <w:rtl/>
        </w:rPr>
        <w:t xml:space="preserve">הוציא את זה ממשרד הבריאות. איפה ההיגיון? מוכנים לשלם יותר במשרד האוצר, כבוד השר, משלמים יותר. עלות הטיפול, אם הוא יישאר במשרד הבריאות, זה עוד 54 מיליון שקלים - 45, 54, 70 מיליון, האוצר מוכן לשלם 72 מיליון שקלים כדי להוציא את זה ממשרד הבריאות. </w:t>
      </w:r>
    </w:p>
    <w:p w14:paraId="11030E1F" w14:textId="77777777" w:rsidR="00000000" w:rsidRDefault="00810823">
      <w:pPr>
        <w:pStyle w:val="a0"/>
        <w:ind w:firstLine="720"/>
        <w:rPr>
          <w:rFonts w:hint="cs"/>
          <w:rtl/>
        </w:rPr>
      </w:pPr>
    </w:p>
    <w:p w14:paraId="3D41660C" w14:textId="77777777" w:rsidR="00000000" w:rsidRDefault="00810823">
      <w:pPr>
        <w:pStyle w:val="af1"/>
        <w:rPr>
          <w:rtl/>
        </w:rPr>
      </w:pPr>
      <w:r>
        <w:rPr>
          <w:rFonts w:hint="eastAsia"/>
          <w:rtl/>
        </w:rPr>
        <w:t>היו</w:t>
      </w:r>
      <w:r>
        <w:rPr>
          <w:rtl/>
        </w:rPr>
        <w:t>"ר יולי-</w:t>
      </w:r>
      <w:r>
        <w:rPr>
          <w:rtl/>
        </w:rPr>
        <w:t>יואל אדלשטיין:</w:t>
      </w:r>
    </w:p>
    <w:p w14:paraId="10F4A956" w14:textId="77777777" w:rsidR="00000000" w:rsidRDefault="00810823">
      <w:pPr>
        <w:pStyle w:val="a0"/>
        <w:rPr>
          <w:rFonts w:hint="cs"/>
          <w:rtl/>
        </w:rPr>
      </w:pPr>
    </w:p>
    <w:p w14:paraId="15110CF4" w14:textId="77777777" w:rsidR="00000000" w:rsidRDefault="00810823">
      <w:pPr>
        <w:pStyle w:val="a0"/>
        <w:rPr>
          <w:rFonts w:hint="cs"/>
          <w:rtl/>
        </w:rPr>
      </w:pPr>
      <w:r>
        <w:rPr>
          <w:rFonts w:hint="cs"/>
          <w:rtl/>
        </w:rPr>
        <w:t xml:space="preserve">נא לסיים. </w:t>
      </w:r>
    </w:p>
    <w:p w14:paraId="4A2AB5C5" w14:textId="77777777" w:rsidR="00000000" w:rsidRDefault="00810823">
      <w:pPr>
        <w:pStyle w:val="a0"/>
        <w:rPr>
          <w:rFonts w:hint="cs"/>
          <w:rtl/>
        </w:rPr>
      </w:pPr>
    </w:p>
    <w:p w14:paraId="638C2B31" w14:textId="77777777" w:rsidR="00000000" w:rsidRDefault="00810823">
      <w:pPr>
        <w:pStyle w:val="-"/>
        <w:rPr>
          <w:rtl/>
        </w:rPr>
      </w:pPr>
      <w:bookmarkStart w:id="95" w:name="FS000000487T28_02_2005_18_58_04C"/>
      <w:bookmarkEnd w:id="95"/>
      <w:r>
        <w:rPr>
          <w:rFonts w:hint="eastAsia"/>
          <w:rtl/>
        </w:rPr>
        <w:t>נסים</w:t>
      </w:r>
      <w:r>
        <w:rPr>
          <w:rtl/>
        </w:rPr>
        <w:t xml:space="preserve"> דהן (ש"ס):</w:t>
      </w:r>
    </w:p>
    <w:p w14:paraId="1361F4D5" w14:textId="77777777" w:rsidR="00000000" w:rsidRDefault="00810823">
      <w:pPr>
        <w:pStyle w:val="a0"/>
        <w:rPr>
          <w:rFonts w:hint="cs"/>
          <w:rtl/>
        </w:rPr>
      </w:pPr>
    </w:p>
    <w:p w14:paraId="2FFA56C9" w14:textId="77777777" w:rsidR="00000000" w:rsidRDefault="00810823">
      <w:pPr>
        <w:pStyle w:val="a0"/>
        <w:rPr>
          <w:rFonts w:hint="cs"/>
          <w:rtl/>
        </w:rPr>
      </w:pPr>
      <w:r>
        <w:rPr>
          <w:rFonts w:hint="cs"/>
          <w:rtl/>
        </w:rPr>
        <w:t xml:space="preserve">איפה ההיגיון? אדוני השר, רק בגלל ההתעלמות המוחלטת של הממשלה מבריאות הציבור, כשהיא שקועה עד צווארה באשליה של התנתקות ואוסלו והסכמי שלום, כשהכול טופח לה בפנים, מגיע לה אי-אמון - לשלוח את הממשלה הביתה. </w:t>
      </w:r>
    </w:p>
    <w:p w14:paraId="31E03AD5" w14:textId="77777777" w:rsidR="00000000" w:rsidRDefault="00810823">
      <w:pPr>
        <w:pStyle w:val="a0"/>
        <w:ind w:firstLine="0"/>
        <w:rPr>
          <w:rFonts w:hint="cs"/>
          <w:rtl/>
        </w:rPr>
      </w:pPr>
    </w:p>
    <w:p w14:paraId="023DC0BE" w14:textId="77777777" w:rsidR="00000000" w:rsidRDefault="00810823">
      <w:pPr>
        <w:pStyle w:val="af1"/>
        <w:rPr>
          <w:rtl/>
        </w:rPr>
      </w:pPr>
      <w:r>
        <w:rPr>
          <w:rFonts w:hint="eastAsia"/>
          <w:rtl/>
        </w:rPr>
        <w:t>היו</w:t>
      </w:r>
      <w:r>
        <w:rPr>
          <w:rtl/>
        </w:rPr>
        <w:t>"ר יולי</w:t>
      </w:r>
      <w:r>
        <w:rPr>
          <w:rtl/>
        </w:rPr>
        <w:t>-יואל אדלשטיין:</w:t>
      </w:r>
    </w:p>
    <w:p w14:paraId="1617F7D1" w14:textId="77777777" w:rsidR="00000000" w:rsidRDefault="00810823">
      <w:pPr>
        <w:pStyle w:val="a0"/>
        <w:ind w:firstLine="0"/>
        <w:rPr>
          <w:rFonts w:hint="cs"/>
          <w:rtl/>
        </w:rPr>
      </w:pPr>
    </w:p>
    <w:p w14:paraId="308AC8A6" w14:textId="77777777" w:rsidR="00000000" w:rsidRDefault="00810823">
      <w:pPr>
        <w:pStyle w:val="a0"/>
        <w:ind w:firstLine="720"/>
        <w:rPr>
          <w:rFonts w:hint="cs"/>
          <w:rtl/>
        </w:rPr>
      </w:pPr>
      <w:r>
        <w:rPr>
          <w:rFonts w:hint="cs"/>
          <w:rtl/>
        </w:rPr>
        <w:t xml:space="preserve">תודה רבה לחבר הכנסת נסים דהן. ישיב על הצעת האי-אמון השר המקשר ושר התחבורה, חבר הכנסת מאיר שטרית.  </w:t>
      </w:r>
    </w:p>
    <w:p w14:paraId="574049DE" w14:textId="77777777" w:rsidR="00000000" w:rsidRDefault="00810823">
      <w:pPr>
        <w:pStyle w:val="a0"/>
        <w:ind w:firstLine="720"/>
        <w:rPr>
          <w:rFonts w:hint="cs"/>
          <w:rtl/>
        </w:rPr>
      </w:pPr>
    </w:p>
    <w:p w14:paraId="585EA103" w14:textId="77777777" w:rsidR="00000000" w:rsidRDefault="00810823">
      <w:pPr>
        <w:pStyle w:val="a"/>
        <w:rPr>
          <w:rtl/>
        </w:rPr>
      </w:pPr>
      <w:bookmarkStart w:id="96" w:name="FS000000478T28_02_2005_17_41_18"/>
      <w:bookmarkStart w:id="97" w:name="_Toc104717336"/>
      <w:bookmarkEnd w:id="96"/>
      <w:r>
        <w:rPr>
          <w:rtl/>
        </w:rPr>
        <w:t>שר התחבורה מאיר שטרית:</w:t>
      </w:r>
      <w:bookmarkEnd w:id="97"/>
    </w:p>
    <w:p w14:paraId="4153E85A" w14:textId="77777777" w:rsidR="00000000" w:rsidRDefault="00810823">
      <w:pPr>
        <w:pStyle w:val="a0"/>
        <w:rPr>
          <w:rtl/>
        </w:rPr>
      </w:pPr>
    </w:p>
    <w:p w14:paraId="4B058CA0" w14:textId="77777777" w:rsidR="00000000" w:rsidRDefault="00810823">
      <w:pPr>
        <w:pStyle w:val="a0"/>
        <w:rPr>
          <w:rFonts w:hint="cs"/>
          <w:rtl/>
        </w:rPr>
      </w:pPr>
      <w:r>
        <w:rPr>
          <w:rFonts w:hint="cs"/>
          <w:rtl/>
        </w:rPr>
        <w:t>אדוני היושב-ראש, חברי חברי הכנסת, אני מתכבד להשיב על הצעת האי-אמון של חבר הכנסת נסים דהן בשמו של שר הבריאות דני נוה</w:t>
      </w:r>
      <w:r>
        <w:rPr>
          <w:rFonts w:hint="cs"/>
          <w:rtl/>
        </w:rPr>
        <w:t>, שאיננו כאן; הוא ביקש ממני לענות בשמו.</w:t>
      </w:r>
    </w:p>
    <w:p w14:paraId="2EF0BE5A" w14:textId="77777777" w:rsidR="00000000" w:rsidRDefault="00810823">
      <w:pPr>
        <w:pStyle w:val="a0"/>
        <w:rPr>
          <w:rFonts w:hint="cs"/>
          <w:rtl/>
        </w:rPr>
      </w:pPr>
    </w:p>
    <w:p w14:paraId="64C34F92" w14:textId="77777777" w:rsidR="00000000" w:rsidRDefault="00810823">
      <w:pPr>
        <w:pStyle w:val="a0"/>
        <w:rPr>
          <w:rFonts w:hint="cs"/>
          <w:rtl/>
        </w:rPr>
      </w:pPr>
      <w:r>
        <w:rPr>
          <w:rFonts w:hint="cs"/>
          <w:rtl/>
        </w:rPr>
        <w:t>ראשית, אני רוצה לומר, אדוני היושב-ראש, שאין לי שום חילוקי דעות עם חבר הכנסת נסים דהן ביחס לחשיבות המניעה במערכת הבריאות. אין שום ספק שההיגיון מחייב שמניעה תיעשה תחילה, לפני טיפול קורטיבי, כיוון שכידוע, הרבה יותר זול</w:t>
      </w:r>
      <w:r>
        <w:rPr>
          <w:rFonts w:hint="cs"/>
          <w:rtl/>
        </w:rPr>
        <w:t xml:space="preserve"> וקל לחסן ילדים נגד פוליו מאשר לטפל אפילו בילד אחד חולה בפוליו </w:t>
      </w:r>
      <w:r>
        <w:rPr>
          <w:rtl/>
        </w:rPr>
        <w:t>–</w:t>
      </w:r>
      <w:r>
        <w:rPr>
          <w:rFonts w:hint="cs"/>
          <w:rtl/>
        </w:rPr>
        <w:t xml:space="preserve"> שלא לדבר על העלויות.</w:t>
      </w:r>
    </w:p>
    <w:p w14:paraId="33D07BD1" w14:textId="77777777" w:rsidR="00000000" w:rsidRDefault="00810823">
      <w:pPr>
        <w:pStyle w:val="a0"/>
        <w:rPr>
          <w:rFonts w:hint="cs"/>
          <w:rtl/>
        </w:rPr>
      </w:pPr>
    </w:p>
    <w:p w14:paraId="602ACA5B" w14:textId="77777777" w:rsidR="00000000" w:rsidRDefault="00810823">
      <w:pPr>
        <w:pStyle w:val="a0"/>
        <w:rPr>
          <w:rFonts w:hint="cs"/>
          <w:rtl/>
        </w:rPr>
      </w:pPr>
      <w:r>
        <w:rPr>
          <w:rFonts w:hint="cs"/>
          <w:rtl/>
        </w:rPr>
        <w:t xml:space="preserve">למדנו בחז"ל שאמרו: קבע סייגים, חז"ל קבעו סייגים. כדי שאנשים לא יעשו חטאים כבדים הם קבעו סייגים יותר מוקדמים. למשל, אדם לא ירכב על חמור, שמא יתלוש בשבת. אומרים שאדם אסור </w:t>
      </w:r>
      <w:r>
        <w:rPr>
          <w:rFonts w:hint="cs"/>
          <w:rtl/>
        </w:rPr>
        <w:t xml:space="preserve">לו לרכוב על חמור, כי אם הוא הולך בדרך ויתחשק לו לקטוף ענף כדי לזרז את החמור </w:t>
      </w:r>
      <w:r>
        <w:rPr>
          <w:rtl/>
        </w:rPr>
        <w:t>–</w:t>
      </w:r>
      <w:r>
        <w:rPr>
          <w:rFonts w:hint="cs"/>
          <w:rtl/>
        </w:rPr>
        <w:t xml:space="preserve"> לכן אומרים שאסור לרכוב על חמור, שמא יתלוש. וכן הלאה, יש דוגמאות רבות מחז"ל. </w:t>
      </w:r>
    </w:p>
    <w:p w14:paraId="64A1DF32" w14:textId="77777777" w:rsidR="00000000" w:rsidRDefault="00810823">
      <w:pPr>
        <w:pStyle w:val="a0"/>
        <w:rPr>
          <w:rFonts w:hint="cs"/>
          <w:rtl/>
        </w:rPr>
      </w:pPr>
    </w:p>
    <w:p w14:paraId="30FC6EB6" w14:textId="77777777" w:rsidR="00000000" w:rsidRDefault="00810823">
      <w:pPr>
        <w:pStyle w:val="af0"/>
        <w:rPr>
          <w:rtl/>
        </w:rPr>
      </w:pPr>
      <w:r>
        <w:rPr>
          <w:rFonts w:hint="eastAsia"/>
          <w:rtl/>
        </w:rPr>
        <w:t>משולם</w:t>
      </w:r>
      <w:r>
        <w:rPr>
          <w:rtl/>
        </w:rPr>
        <w:t xml:space="preserve"> נהרי (ש"ס):</w:t>
      </w:r>
    </w:p>
    <w:p w14:paraId="5F300505" w14:textId="77777777" w:rsidR="00000000" w:rsidRDefault="00810823">
      <w:pPr>
        <w:pStyle w:val="a0"/>
        <w:rPr>
          <w:rFonts w:hint="cs"/>
          <w:rtl/>
        </w:rPr>
      </w:pPr>
    </w:p>
    <w:p w14:paraId="503D86E7" w14:textId="77777777" w:rsidR="00000000" w:rsidRDefault="00810823">
      <w:pPr>
        <w:pStyle w:val="a0"/>
        <w:rPr>
          <w:rFonts w:hint="cs"/>
          <w:rtl/>
        </w:rPr>
      </w:pPr>
      <w:r>
        <w:rPr>
          <w:rFonts w:hint="cs"/>
          <w:rtl/>
        </w:rPr>
        <w:t>חכם עיניו בראשו.</w:t>
      </w:r>
    </w:p>
    <w:p w14:paraId="636D2FF2" w14:textId="77777777" w:rsidR="00000000" w:rsidRDefault="00810823">
      <w:pPr>
        <w:pStyle w:val="a0"/>
        <w:rPr>
          <w:rFonts w:hint="cs"/>
          <w:rtl/>
        </w:rPr>
      </w:pPr>
    </w:p>
    <w:p w14:paraId="6ED5438F" w14:textId="77777777" w:rsidR="00000000" w:rsidRDefault="00810823">
      <w:pPr>
        <w:pStyle w:val="-"/>
        <w:rPr>
          <w:rtl/>
        </w:rPr>
      </w:pPr>
      <w:bookmarkStart w:id="98" w:name="FS000000478T28_02_2005_17_47_38C"/>
      <w:bookmarkEnd w:id="98"/>
      <w:r>
        <w:rPr>
          <w:rFonts w:hint="eastAsia"/>
          <w:rtl/>
        </w:rPr>
        <w:t>שר</w:t>
      </w:r>
      <w:r>
        <w:rPr>
          <w:rtl/>
        </w:rPr>
        <w:t xml:space="preserve"> התחבורה מאיר שטרית:</w:t>
      </w:r>
    </w:p>
    <w:p w14:paraId="068DAD54" w14:textId="77777777" w:rsidR="00000000" w:rsidRDefault="00810823">
      <w:pPr>
        <w:pStyle w:val="a0"/>
        <w:rPr>
          <w:rFonts w:hint="cs"/>
          <w:rtl/>
        </w:rPr>
      </w:pPr>
    </w:p>
    <w:p w14:paraId="043F240B" w14:textId="77777777" w:rsidR="00000000" w:rsidRDefault="00810823">
      <w:pPr>
        <w:pStyle w:val="a0"/>
        <w:rPr>
          <w:rFonts w:hint="cs"/>
          <w:rtl/>
        </w:rPr>
      </w:pPr>
      <w:r>
        <w:rPr>
          <w:rFonts w:hint="cs"/>
          <w:rtl/>
        </w:rPr>
        <w:t>בדיוק, הם היו חכמים. בתחום הבריאות, אין</w:t>
      </w:r>
      <w:r>
        <w:rPr>
          <w:rFonts w:hint="cs"/>
          <w:rtl/>
        </w:rPr>
        <w:t xml:space="preserve"> לי ספק שהמניעה היא הדבר החשוב. אגב, חבר הכנסת דהן, אתה יודע את עמדתי זאת; אמרתי זאת בכנסת לא רק בתחום הבריאות, אלא גם בתחום החברתי. הרי מה קורה, לצערי, במדינות בעולם, וגם בישראל? מדינות וגם ישראל מחכות עד שנוצרת מצוקה וילדים נושרים מבתי-הספר, יוצאים לתרבו</w:t>
      </w:r>
      <w:r>
        <w:rPr>
          <w:rFonts w:hint="cs"/>
          <w:rtl/>
        </w:rPr>
        <w:t xml:space="preserve">ת רעה ונכנסים חלילה לפשע ולסמים, ואז מנסים לתקן אותם באחוזי הצלחה מזעריים, כמעט ללא הצלחה. כמה יותר קל וזול היה אם היינו משקיעים את כל הכסף הזה בחינוך ומונעים מראש את יצירתה של מצוקה חברתית. תמיד אמרתי שהחינוך הוא החיסון מפני כישלון חברתי. </w:t>
      </w:r>
    </w:p>
    <w:p w14:paraId="05567A23" w14:textId="77777777" w:rsidR="00000000" w:rsidRDefault="00810823">
      <w:pPr>
        <w:pStyle w:val="a0"/>
        <w:rPr>
          <w:rFonts w:hint="cs"/>
          <w:rtl/>
        </w:rPr>
      </w:pPr>
    </w:p>
    <w:p w14:paraId="619856C5" w14:textId="77777777" w:rsidR="00000000" w:rsidRDefault="00810823">
      <w:pPr>
        <w:pStyle w:val="a0"/>
        <w:rPr>
          <w:rFonts w:hint="cs"/>
          <w:rtl/>
        </w:rPr>
      </w:pPr>
      <w:r>
        <w:rPr>
          <w:rFonts w:hint="cs"/>
          <w:rtl/>
        </w:rPr>
        <w:t>אז כמו בחינוך,</w:t>
      </w:r>
      <w:r>
        <w:rPr>
          <w:rFonts w:hint="cs"/>
          <w:rtl/>
        </w:rPr>
        <w:t xml:space="preserve"> ודאי שבבריאות, זה חלק אלמנטרי ברפואה </w:t>
      </w:r>
      <w:r>
        <w:rPr>
          <w:rtl/>
        </w:rPr>
        <w:t>–</w:t>
      </w:r>
      <w:r>
        <w:rPr>
          <w:rFonts w:hint="cs"/>
          <w:rtl/>
        </w:rPr>
        <w:t xml:space="preserve"> יושב אתנו חבר הכנסת אלדד, שהיה קצין רפואה ראשי בצה"ל, ואני איש חיל רפואה, אז אני יודע, והוא יכול לספר, כמה הקפדה יש בצבא על העניין הזה של מניעה; למשל, של שמירת היגיינה במטבחים. כי בצבא, נגיד פלוגה או גדוד או חטיבה שה</w:t>
      </w:r>
      <w:r>
        <w:rPr>
          <w:rFonts w:hint="cs"/>
          <w:rtl/>
        </w:rPr>
        <w:t xml:space="preserve">טבח שלה מכין משהו עם חיידקים וגורם לשלשול </w:t>
      </w:r>
      <w:r>
        <w:rPr>
          <w:rtl/>
        </w:rPr>
        <w:t>–</w:t>
      </w:r>
      <w:r>
        <w:rPr>
          <w:rFonts w:hint="cs"/>
          <w:rtl/>
        </w:rPr>
        <w:t xml:space="preserve"> הוא חיסל את הגדוד, החיילים לא יכולים להילחם בכלל. לכאורה דבר פשוט ואלמנטרי </w:t>
      </w:r>
      <w:r>
        <w:rPr>
          <w:rtl/>
        </w:rPr>
        <w:t>–</w:t>
      </w:r>
      <w:r>
        <w:rPr>
          <w:rFonts w:hint="cs"/>
          <w:rtl/>
        </w:rPr>
        <w:t xml:space="preserve"> רק אוכל; על אחת כמה וכמה כשמדובר על מחלות. אז אין ויכוח, ואני מסכים אתך בלי שום ספק - - - </w:t>
      </w:r>
    </w:p>
    <w:p w14:paraId="2C45BD67" w14:textId="77777777" w:rsidR="00000000" w:rsidRDefault="00810823">
      <w:pPr>
        <w:pStyle w:val="a0"/>
        <w:rPr>
          <w:rFonts w:hint="cs"/>
          <w:rtl/>
        </w:rPr>
      </w:pPr>
    </w:p>
    <w:p w14:paraId="0A7FD93C" w14:textId="77777777" w:rsidR="00000000" w:rsidRDefault="00810823">
      <w:pPr>
        <w:pStyle w:val="af0"/>
        <w:rPr>
          <w:rtl/>
        </w:rPr>
      </w:pPr>
    </w:p>
    <w:p w14:paraId="65BD8AD7" w14:textId="77777777" w:rsidR="00000000" w:rsidRDefault="00810823">
      <w:pPr>
        <w:pStyle w:val="af0"/>
        <w:rPr>
          <w:rtl/>
        </w:rPr>
      </w:pPr>
      <w:r>
        <w:rPr>
          <w:rFonts w:hint="eastAsia"/>
          <w:rtl/>
        </w:rPr>
        <w:t>משולם</w:t>
      </w:r>
      <w:r>
        <w:rPr>
          <w:rtl/>
        </w:rPr>
        <w:t xml:space="preserve"> נהרי (ש"ס):</w:t>
      </w:r>
    </w:p>
    <w:p w14:paraId="33845537" w14:textId="77777777" w:rsidR="00000000" w:rsidRDefault="00810823">
      <w:pPr>
        <w:pStyle w:val="a0"/>
        <w:rPr>
          <w:rFonts w:hint="cs"/>
          <w:rtl/>
        </w:rPr>
      </w:pPr>
    </w:p>
    <w:p w14:paraId="76C5E32A" w14:textId="77777777" w:rsidR="00000000" w:rsidRDefault="00810823">
      <w:pPr>
        <w:pStyle w:val="a0"/>
        <w:rPr>
          <w:rFonts w:hint="cs"/>
          <w:rtl/>
        </w:rPr>
      </w:pPr>
      <w:r>
        <w:rPr>
          <w:rFonts w:hint="cs"/>
          <w:rtl/>
        </w:rPr>
        <w:t>עד כאן הכול בסדר.</w:t>
      </w:r>
    </w:p>
    <w:p w14:paraId="20A8A757" w14:textId="77777777" w:rsidR="00000000" w:rsidRDefault="00810823">
      <w:pPr>
        <w:pStyle w:val="a0"/>
        <w:rPr>
          <w:rFonts w:hint="cs"/>
          <w:rtl/>
        </w:rPr>
      </w:pPr>
    </w:p>
    <w:p w14:paraId="0128696F" w14:textId="77777777" w:rsidR="00000000" w:rsidRDefault="00810823">
      <w:pPr>
        <w:pStyle w:val="-"/>
        <w:rPr>
          <w:rtl/>
        </w:rPr>
      </w:pPr>
      <w:bookmarkStart w:id="99" w:name="FS000000478T28_02_2005_17_54_15C"/>
      <w:bookmarkEnd w:id="99"/>
      <w:r>
        <w:rPr>
          <w:rFonts w:hint="eastAsia"/>
          <w:rtl/>
        </w:rPr>
        <w:t>שר</w:t>
      </w:r>
      <w:r>
        <w:rPr>
          <w:rtl/>
        </w:rPr>
        <w:t xml:space="preserve"> ה</w:t>
      </w:r>
      <w:r>
        <w:rPr>
          <w:rtl/>
        </w:rPr>
        <w:t>תחבורה מאיר שטרית:</w:t>
      </w:r>
    </w:p>
    <w:p w14:paraId="06617CFA" w14:textId="77777777" w:rsidR="00000000" w:rsidRDefault="00810823">
      <w:pPr>
        <w:pStyle w:val="a0"/>
        <w:rPr>
          <w:rFonts w:hint="cs"/>
          <w:rtl/>
        </w:rPr>
      </w:pPr>
    </w:p>
    <w:p w14:paraId="65043865" w14:textId="77777777" w:rsidR="00000000" w:rsidRDefault="00810823">
      <w:pPr>
        <w:pStyle w:val="a0"/>
        <w:rPr>
          <w:rFonts w:hint="cs"/>
          <w:rtl/>
        </w:rPr>
      </w:pPr>
      <w:r>
        <w:rPr>
          <w:rFonts w:hint="cs"/>
          <w:rtl/>
        </w:rPr>
        <w:t>מאה אחוז. חייבים לעשות מניעה. השאלה היא מי עושה את זה יותר טוב: האם עובדי הציבור, עובדי מדינה, או עובדי הקופות? אני מוכרח להגיד לך, שאני לא משוכנע ביחס לשאלה. אגב, אתה יודע בדיוק כמוני, שגם בלי קשר לשינוי הזה שעושים במערכת הבריאות, יש י</w:t>
      </w:r>
      <w:r>
        <w:rPr>
          <w:rFonts w:hint="cs"/>
          <w:rtl/>
        </w:rPr>
        <w:t xml:space="preserve">ישובים רבים בארץ שבהם קופות-החולים מקיימות את כל שירותי טיפות-החלב כבר הרבה זמן. הדוגמה הכי קרובה ללבי </w:t>
      </w:r>
      <w:r>
        <w:rPr>
          <w:rtl/>
        </w:rPr>
        <w:t>–</w:t>
      </w:r>
      <w:r>
        <w:rPr>
          <w:rFonts w:hint="cs"/>
          <w:rtl/>
        </w:rPr>
        <w:t xml:space="preserve"> יבנה; ביבנה קופת-חולים כללית מקיימת את כל שירותי טיפת-חלב כבר עשרות שנים. הילדים שלי כולם טופלו בטיפות-חלב - - -</w:t>
      </w:r>
    </w:p>
    <w:p w14:paraId="6DF45B28" w14:textId="77777777" w:rsidR="00000000" w:rsidRDefault="00810823">
      <w:pPr>
        <w:pStyle w:val="a0"/>
        <w:rPr>
          <w:rFonts w:hint="cs"/>
          <w:rtl/>
        </w:rPr>
      </w:pPr>
    </w:p>
    <w:p w14:paraId="5259EDAA" w14:textId="77777777" w:rsidR="00000000" w:rsidRDefault="00810823">
      <w:pPr>
        <w:pStyle w:val="af0"/>
        <w:rPr>
          <w:rtl/>
        </w:rPr>
      </w:pPr>
      <w:r>
        <w:rPr>
          <w:rFonts w:hint="eastAsia"/>
          <w:rtl/>
        </w:rPr>
        <w:t>נסים</w:t>
      </w:r>
      <w:r>
        <w:rPr>
          <w:rtl/>
        </w:rPr>
        <w:t xml:space="preserve"> דהן (ש"ס):</w:t>
      </w:r>
    </w:p>
    <w:p w14:paraId="5EFF6E65" w14:textId="77777777" w:rsidR="00000000" w:rsidRDefault="00810823">
      <w:pPr>
        <w:pStyle w:val="a0"/>
        <w:rPr>
          <w:rFonts w:hint="cs"/>
          <w:rtl/>
        </w:rPr>
      </w:pPr>
    </w:p>
    <w:p w14:paraId="083AF827" w14:textId="77777777" w:rsidR="00000000" w:rsidRDefault="00810823">
      <w:pPr>
        <w:pStyle w:val="a0"/>
        <w:rPr>
          <w:rFonts w:hint="cs"/>
          <w:rtl/>
        </w:rPr>
      </w:pPr>
      <w:r>
        <w:rPr>
          <w:rFonts w:hint="cs"/>
          <w:rtl/>
        </w:rPr>
        <w:t>טוב שיש סמן ימני שקו</w:t>
      </w:r>
      <w:r>
        <w:rPr>
          <w:rFonts w:hint="cs"/>
          <w:rtl/>
        </w:rPr>
        <w:t>ראים לו שירות בריאות הציבור בממשלה. ברגע שהכול יעבור לקופות -  יש הסטנדרט שהממשלה - - -</w:t>
      </w:r>
    </w:p>
    <w:p w14:paraId="594EB361" w14:textId="77777777" w:rsidR="00000000" w:rsidRDefault="00810823">
      <w:pPr>
        <w:pStyle w:val="a0"/>
        <w:rPr>
          <w:rFonts w:hint="cs"/>
          <w:rtl/>
        </w:rPr>
      </w:pPr>
    </w:p>
    <w:p w14:paraId="3B446775" w14:textId="77777777" w:rsidR="00000000" w:rsidRDefault="00810823">
      <w:pPr>
        <w:pStyle w:val="-"/>
        <w:rPr>
          <w:rtl/>
        </w:rPr>
      </w:pPr>
      <w:bookmarkStart w:id="100" w:name="FS000000478T28_02_2005_17_57_35C"/>
      <w:bookmarkEnd w:id="100"/>
      <w:r>
        <w:rPr>
          <w:rFonts w:hint="eastAsia"/>
          <w:rtl/>
        </w:rPr>
        <w:t>שר</w:t>
      </w:r>
      <w:r>
        <w:rPr>
          <w:rtl/>
        </w:rPr>
        <w:t xml:space="preserve"> התחבורה מאיר שטרית:</w:t>
      </w:r>
    </w:p>
    <w:p w14:paraId="4A41B777" w14:textId="77777777" w:rsidR="00000000" w:rsidRDefault="00810823">
      <w:pPr>
        <w:pStyle w:val="a0"/>
        <w:rPr>
          <w:rFonts w:hint="cs"/>
          <w:rtl/>
        </w:rPr>
      </w:pPr>
    </w:p>
    <w:p w14:paraId="56282067" w14:textId="77777777" w:rsidR="00000000" w:rsidRDefault="00810823">
      <w:pPr>
        <w:pStyle w:val="a0"/>
        <w:rPr>
          <w:rFonts w:hint="cs"/>
          <w:rtl/>
        </w:rPr>
      </w:pPr>
      <w:r>
        <w:rPr>
          <w:rFonts w:hint="cs"/>
          <w:rtl/>
        </w:rPr>
        <w:t>אני אגיע לזה.</w:t>
      </w:r>
    </w:p>
    <w:p w14:paraId="5C6FF6E4" w14:textId="77777777" w:rsidR="00000000" w:rsidRDefault="00810823">
      <w:pPr>
        <w:pStyle w:val="a0"/>
        <w:rPr>
          <w:rFonts w:hint="cs"/>
          <w:rtl/>
        </w:rPr>
      </w:pPr>
    </w:p>
    <w:p w14:paraId="4E5F831C" w14:textId="77777777" w:rsidR="00000000" w:rsidRDefault="00810823">
      <w:pPr>
        <w:pStyle w:val="af0"/>
        <w:rPr>
          <w:rtl/>
        </w:rPr>
      </w:pPr>
      <w:r>
        <w:rPr>
          <w:rFonts w:hint="eastAsia"/>
          <w:rtl/>
        </w:rPr>
        <w:t>נסים</w:t>
      </w:r>
      <w:r>
        <w:rPr>
          <w:rtl/>
        </w:rPr>
        <w:t xml:space="preserve"> דהן (ש"ס):</w:t>
      </w:r>
    </w:p>
    <w:p w14:paraId="4135B3CC" w14:textId="77777777" w:rsidR="00000000" w:rsidRDefault="00810823">
      <w:pPr>
        <w:pStyle w:val="a0"/>
        <w:rPr>
          <w:rFonts w:hint="cs"/>
          <w:rtl/>
        </w:rPr>
      </w:pPr>
    </w:p>
    <w:p w14:paraId="443F5ECB" w14:textId="77777777" w:rsidR="00000000" w:rsidRDefault="00810823">
      <w:pPr>
        <w:pStyle w:val="a0"/>
        <w:rPr>
          <w:rFonts w:hint="cs"/>
          <w:rtl/>
        </w:rPr>
      </w:pPr>
      <w:r>
        <w:rPr>
          <w:rFonts w:hint="cs"/>
          <w:rtl/>
        </w:rPr>
        <w:t>- - - אם לא יהיה סטנדרט הם ירדו.</w:t>
      </w:r>
    </w:p>
    <w:p w14:paraId="4E2468BD" w14:textId="77777777" w:rsidR="00000000" w:rsidRDefault="00810823">
      <w:pPr>
        <w:pStyle w:val="a0"/>
        <w:rPr>
          <w:rFonts w:hint="cs"/>
          <w:rtl/>
        </w:rPr>
      </w:pPr>
    </w:p>
    <w:p w14:paraId="65D2F014" w14:textId="77777777" w:rsidR="00000000" w:rsidRDefault="00810823">
      <w:pPr>
        <w:pStyle w:val="-"/>
        <w:rPr>
          <w:rtl/>
        </w:rPr>
      </w:pPr>
      <w:bookmarkStart w:id="101" w:name="FS000000478T28_02_2005_17_58_04C"/>
      <w:bookmarkEnd w:id="101"/>
      <w:r>
        <w:rPr>
          <w:rFonts w:hint="eastAsia"/>
          <w:rtl/>
        </w:rPr>
        <w:t>שר</w:t>
      </w:r>
      <w:r>
        <w:rPr>
          <w:rtl/>
        </w:rPr>
        <w:t xml:space="preserve"> התחבורה מאיר שטרית:</w:t>
      </w:r>
    </w:p>
    <w:p w14:paraId="68510BCD" w14:textId="77777777" w:rsidR="00000000" w:rsidRDefault="00810823">
      <w:pPr>
        <w:pStyle w:val="a0"/>
        <w:rPr>
          <w:rFonts w:hint="cs"/>
          <w:rtl/>
        </w:rPr>
      </w:pPr>
    </w:p>
    <w:p w14:paraId="083E9DD4" w14:textId="77777777" w:rsidR="00000000" w:rsidRDefault="00810823">
      <w:pPr>
        <w:pStyle w:val="a0"/>
        <w:rPr>
          <w:rFonts w:hint="cs"/>
          <w:rtl/>
        </w:rPr>
      </w:pPr>
      <w:r>
        <w:rPr>
          <w:rFonts w:hint="cs"/>
          <w:rtl/>
        </w:rPr>
        <w:t xml:space="preserve">מאה אחוז, אין סתירה בין השניים. </w:t>
      </w:r>
    </w:p>
    <w:p w14:paraId="65398623" w14:textId="77777777" w:rsidR="00000000" w:rsidRDefault="00810823">
      <w:pPr>
        <w:pStyle w:val="a0"/>
        <w:rPr>
          <w:rFonts w:hint="cs"/>
          <w:rtl/>
        </w:rPr>
      </w:pPr>
    </w:p>
    <w:p w14:paraId="6ADBC86D" w14:textId="77777777" w:rsidR="00000000" w:rsidRDefault="00810823">
      <w:pPr>
        <w:pStyle w:val="a0"/>
        <w:rPr>
          <w:rFonts w:hint="cs"/>
          <w:rtl/>
        </w:rPr>
      </w:pPr>
      <w:r>
        <w:rPr>
          <w:rFonts w:hint="cs"/>
          <w:rtl/>
        </w:rPr>
        <w:t>אז אני אומר, שבקופת</w:t>
      </w:r>
      <w:r>
        <w:rPr>
          <w:rFonts w:hint="cs"/>
          <w:rtl/>
        </w:rPr>
        <w:t xml:space="preserve">-חולים, למשל ביבנה נותנים שירות יוצא מהכלל בקופת-חולים, ויש אפילו, אני מוכרח להגיד, היגיון מובנה: כשאתה מטפל בילד בקופת-חולים, במרפאה המשפחתית שלך, מיום שהוא נולד, וממשיכים לטפל בו לאחר מכן כשהוא גדל, גם אצל רופא הילדים, ולאחר מכן אצל רופא המשפחה </w:t>
      </w:r>
      <w:r>
        <w:rPr>
          <w:rtl/>
        </w:rPr>
        <w:t>–</w:t>
      </w:r>
      <w:r>
        <w:rPr>
          <w:rFonts w:hint="cs"/>
          <w:rtl/>
        </w:rPr>
        <w:t xml:space="preserve"> כל התיק</w:t>
      </w:r>
      <w:r>
        <w:rPr>
          <w:rFonts w:hint="cs"/>
          <w:rtl/>
        </w:rPr>
        <w:t xml:space="preserve"> שלו נמצא שם, הכול נמצא במקום. לכן, אם זה עובד נכון או עובד טוב, אין סיבה שזה לא יהיה בקופת-חולים. </w:t>
      </w:r>
    </w:p>
    <w:p w14:paraId="0CA4E407" w14:textId="77777777" w:rsidR="00000000" w:rsidRDefault="00810823">
      <w:pPr>
        <w:pStyle w:val="a0"/>
        <w:rPr>
          <w:rFonts w:hint="cs"/>
          <w:rtl/>
        </w:rPr>
      </w:pPr>
    </w:p>
    <w:p w14:paraId="2CCC9FB6" w14:textId="77777777" w:rsidR="00000000" w:rsidRDefault="00810823">
      <w:pPr>
        <w:pStyle w:val="a0"/>
        <w:rPr>
          <w:rFonts w:hint="cs"/>
          <w:rtl/>
        </w:rPr>
      </w:pPr>
      <w:r>
        <w:rPr>
          <w:rFonts w:hint="cs"/>
          <w:rtl/>
        </w:rPr>
        <w:t>הרי איך הגיעו למצב הזה, חבר הכנסת דהן? בתקציב משרד הבריאות היום קיים גירעון של 48.5 מיליון שקל, והגירעון הזה איננו מאפשר למשרד הבריאות להפעיל את התחנות לבר</w:t>
      </w:r>
      <w:r>
        <w:rPr>
          <w:rFonts w:hint="cs"/>
          <w:rtl/>
        </w:rPr>
        <w:t>יאות המשפחה, או להפעיל את שירותי הבריאות לתלמיד ברמה נאותה. זה המצב. התקציב החסר איננו מאפשר קיום השירות, ועל מנת להמשיך ולקיים את השירותים הוצע להעביר בשני שלבים את האחריות למתן השירותים ב-39 יישובים לקופות-החולים כבר היום. זה שנים מספר מספקות קופות-החולי</w:t>
      </w:r>
      <w:r>
        <w:rPr>
          <w:rFonts w:hint="cs"/>
          <w:rtl/>
        </w:rPr>
        <w:t>ם שירותי טיפת-חלב לכ-20% מהתינוקות בישראל. זאת אומרת, יש היום 39 יישובים, כמו שאמרתי, שבהם קופת-חולים מפעילה היום - - -</w:t>
      </w:r>
    </w:p>
    <w:p w14:paraId="4117C150" w14:textId="77777777" w:rsidR="00000000" w:rsidRDefault="00810823">
      <w:pPr>
        <w:pStyle w:val="a0"/>
        <w:rPr>
          <w:rFonts w:hint="cs"/>
          <w:rtl/>
        </w:rPr>
      </w:pPr>
    </w:p>
    <w:p w14:paraId="475FFCBE" w14:textId="77777777" w:rsidR="00000000" w:rsidRDefault="00810823">
      <w:pPr>
        <w:pStyle w:val="af0"/>
        <w:rPr>
          <w:rtl/>
        </w:rPr>
      </w:pPr>
      <w:r>
        <w:rPr>
          <w:rFonts w:hint="eastAsia"/>
          <w:rtl/>
        </w:rPr>
        <w:t>נסים</w:t>
      </w:r>
      <w:r>
        <w:rPr>
          <w:rtl/>
        </w:rPr>
        <w:t xml:space="preserve"> דהן (ש"ס):</w:t>
      </w:r>
    </w:p>
    <w:p w14:paraId="486FE754" w14:textId="77777777" w:rsidR="00000000" w:rsidRDefault="00810823">
      <w:pPr>
        <w:pStyle w:val="a0"/>
        <w:rPr>
          <w:rFonts w:hint="cs"/>
          <w:rtl/>
        </w:rPr>
      </w:pPr>
    </w:p>
    <w:p w14:paraId="080A6759" w14:textId="77777777" w:rsidR="00000000" w:rsidRDefault="00810823">
      <w:pPr>
        <w:pStyle w:val="a0"/>
        <w:rPr>
          <w:rFonts w:hint="cs"/>
          <w:rtl/>
        </w:rPr>
      </w:pPr>
      <w:r>
        <w:rPr>
          <w:rFonts w:hint="cs"/>
          <w:rtl/>
        </w:rPr>
        <w:t>20% מהילדים.</w:t>
      </w:r>
    </w:p>
    <w:p w14:paraId="122B6F0B" w14:textId="77777777" w:rsidR="00000000" w:rsidRDefault="00810823">
      <w:pPr>
        <w:pStyle w:val="a0"/>
        <w:rPr>
          <w:rFonts w:hint="cs"/>
          <w:rtl/>
        </w:rPr>
      </w:pPr>
    </w:p>
    <w:p w14:paraId="274FA4D5" w14:textId="77777777" w:rsidR="00000000" w:rsidRDefault="00810823">
      <w:pPr>
        <w:pStyle w:val="-"/>
        <w:rPr>
          <w:rtl/>
        </w:rPr>
      </w:pPr>
      <w:bookmarkStart w:id="102" w:name="FS000000478T28_02_2005_18_03_32C"/>
      <w:bookmarkEnd w:id="102"/>
      <w:r>
        <w:rPr>
          <w:rFonts w:hint="eastAsia"/>
          <w:rtl/>
        </w:rPr>
        <w:t>שר</w:t>
      </w:r>
      <w:r>
        <w:rPr>
          <w:rtl/>
        </w:rPr>
        <w:t xml:space="preserve"> התחבורה מאיר שטרית:</w:t>
      </w:r>
    </w:p>
    <w:p w14:paraId="35733CD2" w14:textId="77777777" w:rsidR="00000000" w:rsidRDefault="00810823">
      <w:pPr>
        <w:pStyle w:val="a0"/>
        <w:rPr>
          <w:rFonts w:hint="cs"/>
          <w:rtl/>
        </w:rPr>
      </w:pPr>
    </w:p>
    <w:p w14:paraId="20F11C08" w14:textId="77777777" w:rsidR="00000000" w:rsidRDefault="00810823">
      <w:pPr>
        <w:pStyle w:val="a0"/>
        <w:rPr>
          <w:rFonts w:hint="cs"/>
          <w:rtl/>
        </w:rPr>
      </w:pPr>
      <w:r>
        <w:rPr>
          <w:rFonts w:hint="cs"/>
          <w:rtl/>
        </w:rPr>
        <w:t xml:space="preserve">כן, 20% מהילדים. </w:t>
      </w:r>
    </w:p>
    <w:p w14:paraId="5CCD2D48" w14:textId="77777777" w:rsidR="00000000" w:rsidRDefault="00810823">
      <w:pPr>
        <w:pStyle w:val="a0"/>
        <w:rPr>
          <w:rFonts w:hint="cs"/>
          <w:rtl/>
        </w:rPr>
      </w:pPr>
    </w:p>
    <w:p w14:paraId="464EFCD8" w14:textId="77777777" w:rsidR="00000000" w:rsidRDefault="00810823">
      <w:pPr>
        <w:pStyle w:val="a0"/>
        <w:rPr>
          <w:rFonts w:hint="cs"/>
          <w:rtl/>
        </w:rPr>
      </w:pPr>
      <w:r>
        <w:rPr>
          <w:rFonts w:hint="cs"/>
          <w:rtl/>
        </w:rPr>
        <w:t>במסגרת התקציבית שעומדת היום לרשות משרד הבריאות, רק מסגרת של פ</w:t>
      </w:r>
      <w:r>
        <w:rPr>
          <w:rFonts w:hint="cs"/>
          <w:rtl/>
        </w:rPr>
        <w:t>יילוט תאפשר לשפר ולחזק את השירותים ביישובים הנותרים באחריותו תוך כדי העלאת סטנדרט השירות הקיים היום. העברת שירות בריאות הציבור לקופות-החולים, כותב שר הבריאות, במסגרת הפיילוט, תיעשה תוך כדי בניית מערך פיקוח ובקרה לכל השירותים הניתנים על-ידי קופות-החולים. הנ</w:t>
      </w:r>
      <w:r>
        <w:rPr>
          <w:rFonts w:hint="cs"/>
          <w:rtl/>
        </w:rPr>
        <w:t xml:space="preserve">ושא אומנם נדון בוועדת הכספים. השר קובע: היה ויוחלט </w:t>
      </w:r>
      <w:r>
        <w:rPr>
          <w:rtl/>
        </w:rPr>
        <w:t>–</w:t>
      </w:r>
      <w:r>
        <w:rPr>
          <w:rFonts w:hint="cs"/>
          <w:rtl/>
        </w:rPr>
        <w:t xml:space="preserve"> אני מניח שזו תקוותו של שר הבריאות </w:t>
      </w:r>
      <w:r>
        <w:rPr>
          <w:rtl/>
        </w:rPr>
        <w:t>–</w:t>
      </w:r>
      <w:r>
        <w:rPr>
          <w:rFonts w:hint="cs"/>
          <w:rtl/>
        </w:rPr>
        <w:t xml:space="preserve"> שלא לקיים את הפיילוט, תידרש תוספת תקציב, כאמור, כדי לאפשר את המשך שירות בריאות הציבור בישראל. </w:t>
      </w:r>
    </w:p>
    <w:p w14:paraId="5F46D491" w14:textId="77777777" w:rsidR="00000000" w:rsidRDefault="00810823">
      <w:pPr>
        <w:pStyle w:val="a0"/>
        <w:rPr>
          <w:rFonts w:hint="cs"/>
          <w:rtl/>
        </w:rPr>
      </w:pPr>
    </w:p>
    <w:p w14:paraId="3B55A04F" w14:textId="77777777" w:rsidR="00000000" w:rsidRDefault="00810823">
      <w:pPr>
        <w:pStyle w:val="a0"/>
        <w:rPr>
          <w:rFonts w:hint="cs"/>
          <w:rtl/>
        </w:rPr>
      </w:pPr>
      <w:r>
        <w:rPr>
          <w:rFonts w:hint="cs"/>
          <w:rtl/>
        </w:rPr>
        <w:t xml:space="preserve">עכשיו אני רוצה לומר: אתה הרי היית שר הבריאות </w:t>
      </w:r>
      <w:r>
        <w:rPr>
          <w:rtl/>
        </w:rPr>
        <w:t>–</w:t>
      </w:r>
      <w:r>
        <w:rPr>
          <w:rFonts w:hint="cs"/>
          <w:rtl/>
        </w:rPr>
        <w:t xml:space="preserve"> מאוד מוצלח בעיני. אני לא</w:t>
      </w:r>
      <w:r>
        <w:rPr>
          <w:rFonts w:hint="cs"/>
          <w:rtl/>
        </w:rPr>
        <w:t xml:space="preserve"> שולל לגמרי את האפשרות - -</w:t>
      </w:r>
    </w:p>
    <w:p w14:paraId="5EF3C42C" w14:textId="77777777" w:rsidR="00000000" w:rsidRDefault="00810823">
      <w:pPr>
        <w:pStyle w:val="a0"/>
        <w:rPr>
          <w:rFonts w:hint="cs"/>
          <w:rtl/>
        </w:rPr>
      </w:pPr>
    </w:p>
    <w:p w14:paraId="48B9C525" w14:textId="77777777" w:rsidR="00000000" w:rsidRDefault="00810823">
      <w:pPr>
        <w:pStyle w:val="af0"/>
        <w:rPr>
          <w:rtl/>
        </w:rPr>
      </w:pPr>
      <w:r>
        <w:rPr>
          <w:rFonts w:hint="eastAsia"/>
          <w:rtl/>
        </w:rPr>
        <w:t>נסים</w:t>
      </w:r>
      <w:r>
        <w:rPr>
          <w:rtl/>
        </w:rPr>
        <w:t xml:space="preserve"> דהן (ש"ס):</w:t>
      </w:r>
    </w:p>
    <w:p w14:paraId="19CCEB45" w14:textId="77777777" w:rsidR="00000000" w:rsidRDefault="00810823">
      <w:pPr>
        <w:pStyle w:val="a0"/>
        <w:rPr>
          <w:rFonts w:hint="cs"/>
          <w:rtl/>
        </w:rPr>
      </w:pPr>
    </w:p>
    <w:p w14:paraId="656A6CD6" w14:textId="77777777" w:rsidR="00000000" w:rsidRDefault="00810823">
      <w:pPr>
        <w:pStyle w:val="a0"/>
        <w:rPr>
          <w:rFonts w:hint="cs"/>
          <w:rtl/>
        </w:rPr>
      </w:pPr>
      <w:r>
        <w:rPr>
          <w:rFonts w:hint="cs"/>
          <w:rtl/>
        </w:rPr>
        <w:t>לא שללתי.</w:t>
      </w:r>
    </w:p>
    <w:p w14:paraId="3EDE457A" w14:textId="77777777" w:rsidR="00000000" w:rsidRDefault="00810823">
      <w:pPr>
        <w:pStyle w:val="a0"/>
        <w:rPr>
          <w:rFonts w:hint="cs"/>
          <w:rtl/>
        </w:rPr>
      </w:pPr>
    </w:p>
    <w:p w14:paraId="701C3D32" w14:textId="77777777" w:rsidR="00000000" w:rsidRDefault="00810823">
      <w:pPr>
        <w:pStyle w:val="-"/>
        <w:rPr>
          <w:rtl/>
        </w:rPr>
      </w:pPr>
      <w:bookmarkStart w:id="103" w:name="FS000000478T28_02_2005_18_07_23C"/>
      <w:bookmarkEnd w:id="103"/>
      <w:r>
        <w:rPr>
          <w:rFonts w:hint="eastAsia"/>
          <w:rtl/>
        </w:rPr>
        <w:t>שר</w:t>
      </w:r>
      <w:r>
        <w:rPr>
          <w:rtl/>
        </w:rPr>
        <w:t xml:space="preserve"> התחבורה מאיר שטרית:</w:t>
      </w:r>
    </w:p>
    <w:p w14:paraId="0664AC3E" w14:textId="77777777" w:rsidR="00000000" w:rsidRDefault="00810823">
      <w:pPr>
        <w:pStyle w:val="a0"/>
        <w:rPr>
          <w:rFonts w:hint="cs"/>
          <w:rtl/>
        </w:rPr>
      </w:pPr>
    </w:p>
    <w:p w14:paraId="5F306A6A" w14:textId="77777777" w:rsidR="00000000" w:rsidRDefault="00810823">
      <w:pPr>
        <w:pStyle w:val="a0"/>
        <w:rPr>
          <w:rFonts w:hint="cs"/>
          <w:rtl/>
        </w:rPr>
      </w:pPr>
      <w:r>
        <w:rPr>
          <w:rFonts w:hint="cs"/>
          <w:rtl/>
        </w:rPr>
        <w:t>- - להעביר את זה לידיים אחרות, בתנאי אחד, ואני מסכים לתנאי שלך, שתיבנה מערכת של בקרה של קביעת סטנדרטים ושל פיקוח על-ידי משרד הבריאות. לא חייב משרד הבריאות ליטול על עצמו את האחר</w:t>
      </w:r>
      <w:r>
        <w:rPr>
          <w:rFonts w:hint="cs"/>
          <w:rtl/>
        </w:rPr>
        <w:t xml:space="preserve">יות לשירות בריאות הציבור, אבל צריך שתהיה לו מערכת פיקוח ובקרה הדוקה. שר הבריאות אומר שזה מה שהוא הולך לעשות. לכן, אני מקווה ששר הבריאות ער למה שאתה אומר, והוא יפעל כדי שמערכת הבקרה והפיקוח תהיה הדוקה מספיק כדי למנוע ניצול לרעה של המצב על-ידי קופות-החולים. </w:t>
      </w:r>
      <w:r>
        <w:rPr>
          <w:rFonts w:hint="cs"/>
          <w:rtl/>
        </w:rPr>
        <w:t xml:space="preserve">כי קופות-החולים, ברצותן - ייתנו שירות טוב מאוד. אם אין עליהן פיקוח ואין בקרה </w:t>
      </w:r>
      <w:r>
        <w:rPr>
          <w:rtl/>
        </w:rPr>
        <w:t>–</w:t>
      </w:r>
      <w:r>
        <w:rPr>
          <w:rFonts w:hint="cs"/>
          <w:rtl/>
        </w:rPr>
        <w:t xml:space="preserve"> הדבר הזה, כמובן, יזולזל, וישלמו את המחיר אנשים שעלולים, חלילה, להיפגע במחלות. </w:t>
      </w:r>
    </w:p>
    <w:p w14:paraId="5F6F3E92" w14:textId="77777777" w:rsidR="00000000" w:rsidRDefault="00810823">
      <w:pPr>
        <w:pStyle w:val="a0"/>
        <w:rPr>
          <w:rFonts w:hint="cs"/>
          <w:rtl/>
        </w:rPr>
      </w:pPr>
    </w:p>
    <w:p w14:paraId="49C04D9E" w14:textId="77777777" w:rsidR="00000000" w:rsidRDefault="00810823">
      <w:pPr>
        <w:pStyle w:val="a0"/>
        <w:rPr>
          <w:rFonts w:hint="cs"/>
          <w:rtl/>
        </w:rPr>
      </w:pPr>
      <w:r>
        <w:rPr>
          <w:rFonts w:hint="cs"/>
          <w:rtl/>
        </w:rPr>
        <w:t>לכן, אדוני היושב-ראש, נדמה לי ששר הבריאות בעניין הזה עומד על המשמר, ולכן אני מציע לדחות את הצעת ה</w:t>
      </w:r>
      <w:r>
        <w:rPr>
          <w:rFonts w:hint="cs"/>
          <w:rtl/>
        </w:rPr>
        <w:t>אי-אמון בממשלה.</w:t>
      </w:r>
    </w:p>
    <w:p w14:paraId="716E736C" w14:textId="77777777" w:rsidR="00000000" w:rsidRDefault="00810823">
      <w:pPr>
        <w:pStyle w:val="a0"/>
        <w:rPr>
          <w:rFonts w:hint="cs"/>
          <w:rtl/>
        </w:rPr>
      </w:pPr>
    </w:p>
    <w:p w14:paraId="354EEBF3" w14:textId="77777777" w:rsidR="00000000" w:rsidRDefault="00810823">
      <w:pPr>
        <w:pStyle w:val="af1"/>
        <w:rPr>
          <w:rtl/>
        </w:rPr>
      </w:pPr>
      <w:r>
        <w:rPr>
          <w:rtl/>
        </w:rPr>
        <w:t>היו"ר יולי-יואל אדלשטיין:</w:t>
      </w:r>
    </w:p>
    <w:p w14:paraId="2FBE8A8B" w14:textId="77777777" w:rsidR="00000000" w:rsidRDefault="00810823">
      <w:pPr>
        <w:pStyle w:val="a0"/>
        <w:rPr>
          <w:rtl/>
        </w:rPr>
      </w:pPr>
    </w:p>
    <w:p w14:paraId="3BD5B1FD" w14:textId="77777777" w:rsidR="00000000" w:rsidRDefault="00810823">
      <w:pPr>
        <w:pStyle w:val="a0"/>
        <w:rPr>
          <w:rFonts w:hint="cs"/>
          <w:rtl/>
        </w:rPr>
      </w:pPr>
      <w:r>
        <w:rPr>
          <w:rFonts w:hint="cs"/>
          <w:rtl/>
        </w:rPr>
        <w:t>על מנת ששר הבריאות ימשיך לעמוד על המשמר, אתה אומר.</w:t>
      </w:r>
    </w:p>
    <w:p w14:paraId="101A194B" w14:textId="77777777" w:rsidR="00000000" w:rsidRDefault="00810823">
      <w:pPr>
        <w:pStyle w:val="a0"/>
        <w:rPr>
          <w:rFonts w:hint="cs"/>
          <w:rtl/>
        </w:rPr>
      </w:pPr>
    </w:p>
    <w:p w14:paraId="544918AE" w14:textId="77777777" w:rsidR="00000000" w:rsidRDefault="00810823">
      <w:pPr>
        <w:pStyle w:val="-"/>
        <w:rPr>
          <w:rtl/>
        </w:rPr>
      </w:pPr>
      <w:bookmarkStart w:id="104" w:name="FS000000478T28_02_2005_18_11_35C"/>
      <w:bookmarkEnd w:id="104"/>
      <w:r>
        <w:rPr>
          <w:rFonts w:hint="eastAsia"/>
          <w:rtl/>
        </w:rPr>
        <w:t>שר</w:t>
      </w:r>
      <w:r>
        <w:rPr>
          <w:rtl/>
        </w:rPr>
        <w:t xml:space="preserve"> התחבורה מאיר שטרית:</w:t>
      </w:r>
    </w:p>
    <w:p w14:paraId="13449B2A" w14:textId="77777777" w:rsidR="00000000" w:rsidRDefault="00810823">
      <w:pPr>
        <w:pStyle w:val="a0"/>
        <w:rPr>
          <w:rFonts w:hint="cs"/>
          <w:rtl/>
        </w:rPr>
      </w:pPr>
    </w:p>
    <w:p w14:paraId="4A014677" w14:textId="77777777" w:rsidR="00000000" w:rsidRDefault="00810823">
      <w:pPr>
        <w:pStyle w:val="a0"/>
        <w:rPr>
          <w:rFonts w:hint="cs"/>
          <w:rtl/>
        </w:rPr>
      </w:pPr>
      <w:r>
        <w:rPr>
          <w:rFonts w:hint="cs"/>
          <w:rtl/>
        </w:rPr>
        <w:t>כן.</w:t>
      </w:r>
    </w:p>
    <w:p w14:paraId="2DF92384" w14:textId="77777777" w:rsidR="00000000" w:rsidRDefault="00810823">
      <w:pPr>
        <w:pStyle w:val="a0"/>
        <w:rPr>
          <w:rFonts w:hint="cs"/>
          <w:rtl/>
        </w:rPr>
      </w:pPr>
    </w:p>
    <w:p w14:paraId="49D44217" w14:textId="77777777" w:rsidR="00000000" w:rsidRDefault="00810823">
      <w:pPr>
        <w:pStyle w:val="af1"/>
        <w:rPr>
          <w:rtl/>
        </w:rPr>
      </w:pPr>
      <w:r>
        <w:rPr>
          <w:rFonts w:hint="eastAsia"/>
          <w:rtl/>
        </w:rPr>
        <w:t>היו</w:t>
      </w:r>
      <w:r>
        <w:rPr>
          <w:rtl/>
        </w:rPr>
        <w:t>"ר יולי-יואל אדלשטיין:</w:t>
      </w:r>
    </w:p>
    <w:p w14:paraId="6EF83C9A" w14:textId="77777777" w:rsidR="00000000" w:rsidRDefault="00810823">
      <w:pPr>
        <w:pStyle w:val="a0"/>
        <w:rPr>
          <w:rFonts w:hint="cs"/>
          <w:rtl/>
        </w:rPr>
      </w:pPr>
    </w:p>
    <w:p w14:paraId="4439CE64" w14:textId="77777777" w:rsidR="00000000" w:rsidRDefault="00810823">
      <w:pPr>
        <w:pStyle w:val="a0"/>
        <w:rPr>
          <w:rFonts w:hint="cs"/>
          <w:rtl/>
        </w:rPr>
      </w:pPr>
      <w:r>
        <w:rPr>
          <w:rFonts w:hint="cs"/>
          <w:rtl/>
        </w:rPr>
        <w:t>תודה רבה לשר המקשר בין הממשלה לכנסת, חבר הכנסת מאיר שטרית, שר התחבורה. אנחנו עוברים לדיון בהצעות האי-אמו</w:t>
      </w:r>
      <w:r>
        <w:rPr>
          <w:rFonts w:hint="cs"/>
          <w:rtl/>
        </w:rPr>
        <w:t>ן, דיון משולב. ראשון הדוברים, נציג סיעת שינוי, חבר הכנסת יגאל יאסינוב - חמש דקות לרשותך. אחריו - חברת הכנסת גילה גמליאל, מטעם סיעת הליכוד.</w:t>
      </w:r>
    </w:p>
    <w:p w14:paraId="78AFA246" w14:textId="77777777" w:rsidR="00000000" w:rsidRDefault="00810823">
      <w:pPr>
        <w:pStyle w:val="a0"/>
        <w:rPr>
          <w:rFonts w:hint="cs"/>
          <w:rtl/>
        </w:rPr>
      </w:pPr>
    </w:p>
    <w:p w14:paraId="04F1505E" w14:textId="77777777" w:rsidR="00000000" w:rsidRDefault="00810823">
      <w:pPr>
        <w:pStyle w:val="a"/>
        <w:rPr>
          <w:rtl/>
        </w:rPr>
      </w:pPr>
      <w:bookmarkStart w:id="105" w:name="FS000001054T28_02_2005_18_12_59"/>
      <w:bookmarkStart w:id="106" w:name="_Toc104717337"/>
      <w:bookmarkEnd w:id="105"/>
      <w:r>
        <w:rPr>
          <w:rFonts w:hint="eastAsia"/>
          <w:rtl/>
        </w:rPr>
        <w:t>יגאל</w:t>
      </w:r>
      <w:r>
        <w:rPr>
          <w:rtl/>
        </w:rPr>
        <w:t xml:space="preserve"> יאסינוב (שינוי):</w:t>
      </w:r>
      <w:bookmarkEnd w:id="106"/>
    </w:p>
    <w:p w14:paraId="38A4E038" w14:textId="77777777" w:rsidR="00000000" w:rsidRDefault="00810823">
      <w:pPr>
        <w:pStyle w:val="a0"/>
        <w:rPr>
          <w:rFonts w:hint="cs"/>
          <w:rtl/>
        </w:rPr>
      </w:pPr>
    </w:p>
    <w:p w14:paraId="283A956B" w14:textId="77777777" w:rsidR="00000000" w:rsidRDefault="00810823">
      <w:pPr>
        <w:pStyle w:val="a0"/>
        <w:rPr>
          <w:rFonts w:hint="cs"/>
          <w:rtl/>
        </w:rPr>
      </w:pPr>
      <w:r>
        <w:rPr>
          <w:rFonts w:hint="cs"/>
          <w:rtl/>
        </w:rPr>
        <w:t xml:space="preserve">שלום, אדוני היושב-ראש, שלום, השר שבדיוק יוצא. </w:t>
      </w:r>
    </w:p>
    <w:p w14:paraId="6A82F1E0" w14:textId="77777777" w:rsidR="00000000" w:rsidRDefault="00810823">
      <w:pPr>
        <w:pStyle w:val="a0"/>
        <w:rPr>
          <w:rFonts w:hint="cs"/>
          <w:rtl/>
        </w:rPr>
      </w:pPr>
    </w:p>
    <w:p w14:paraId="3C860D92" w14:textId="77777777" w:rsidR="00000000" w:rsidRDefault="00810823">
      <w:pPr>
        <w:pStyle w:val="af1"/>
        <w:rPr>
          <w:rtl/>
        </w:rPr>
      </w:pPr>
      <w:r>
        <w:rPr>
          <w:rFonts w:hint="eastAsia"/>
          <w:rtl/>
        </w:rPr>
        <w:t>היו</w:t>
      </w:r>
      <w:r>
        <w:rPr>
          <w:rtl/>
        </w:rPr>
        <w:t>"ר יולי-יואל אדלשטיין:</w:t>
      </w:r>
    </w:p>
    <w:p w14:paraId="7DC362CA" w14:textId="77777777" w:rsidR="00000000" w:rsidRDefault="00810823">
      <w:pPr>
        <w:pStyle w:val="a0"/>
        <w:rPr>
          <w:rFonts w:hint="cs"/>
          <w:rtl/>
        </w:rPr>
      </w:pPr>
    </w:p>
    <w:p w14:paraId="4BB1EDE5" w14:textId="77777777" w:rsidR="00000000" w:rsidRDefault="00810823">
      <w:pPr>
        <w:pStyle w:val="a0"/>
        <w:rPr>
          <w:rFonts w:hint="cs"/>
          <w:rtl/>
        </w:rPr>
      </w:pPr>
      <w:r>
        <w:rPr>
          <w:rFonts w:hint="cs"/>
          <w:rtl/>
        </w:rPr>
        <w:t>שלום במובן של להתר</w:t>
      </w:r>
      <w:r>
        <w:rPr>
          <w:rFonts w:hint="cs"/>
          <w:rtl/>
        </w:rPr>
        <w:t>אות, אדוני, נכון?</w:t>
      </w:r>
    </w:p>
    <w:p w14:paraId="0400569E" w14:textId="77777777" w:rsidR="00000000" w:rsidRDefault="00810823">
      <w:pPr>
        <w:pStyle w:val="a0"/>
        <w:rPr>
          <w:rFonts w:hint="cs"/>
          <w:rtl/>
        </w:rPr>
      </w:pPr>
    </w:p>
    <w:p w14:paraId="1C079882" w14:textId="77777777" w:rsidR="00000000" w:rsidRDefault="00810823">
      <w:pPr>
        <w:pStyle w:val="-"/>
        <w:rPr>
          <w:rtl/>
        </w:rPr>
      </w:pPr>
      <w:bookmarkStart w:id="107" w:name="FS000001054T28_02_2005_18_13_54C"/>
      <w:bookmarkEnd w:id="107"/>
      <w:r>
        <w:rPr>
          <w:rFonts w:hint="eastAsia"/>
          <w:rtl/>
        </w:rPr>
        <w:t>יגאל</w:t>
      </w:r>
      <w:r>
        <w:rPr>
          <w:rtl/>
        </w:rPr>
        <w:t xml:space="preserve"> יאסינוב (שינוי):</w:t>
      </w:r>
    </w:p>
    <w:p w14:paraId="6A72740A" w14:textId="77777777" w:rsidR="00000000" w:rsidRDefault="00810823">
      <w:pPr>
        <w:pStyle w:val="a0"/>
        <w:rPr>
          <w:rFonts w:hint="cs"/>
          <w:rtl/>
        </w:rPr>
      </w:pPr>
    </w:p>
    <w:p w14:paraId="43DA820B" w14:textId="77777777" w:rsidR="00000000" w:rsidRDefault="00810823">
      <w:pPr>
        <w:pStyle w:val="a0"/>
        <w:rPr>
          <w:rFonts w:hint="cs"/>
          <w:rtl/>
        </w:rPr>
      </w:pPr>
      <w:r>
        <w:rPr>
          <w:rFonts w:hint="cs"/>
          <w:rtl/>
        </w:rPr>
        <w:t>כן, כי אני הבנתי שנאומי יהיה בנוכחות נציג הממשלה, ואני חושב, אדוני היושב-ראש, שצריך או להפסיק את הדיון - -</w:t>
      </w:r>
    </w:p>
    <w:p w14:paraId="30BBB4BE" w14:textId="77777777" w:rsidR="00000000" w:rsidRDefault="00810823">
      <w:pPr>
        <w:pStyle w:val="a0"/>
        <w:rPr>
          <w:rFonts w:hint="cs"/>
          <w:rtl/>
        </w:rPr>
      </w:pPr>
    </w:p>
    <w:p w14:paraId="2C11A136" w14:textId="77777777" w:rsidR="00000000" w:rsidRDefault="00810823">
      <w:pPr>
        <w:pStyle w:val="af0"/>
        <w:rPr>
          <w:rtl/>
        </w:rPr>
      </w:pPr>
      <w:r>
        <w:rPr>
          <w:rFonts w:hint="eastAsia"/>
          <w:rtl/>
        </w:rPr>
        <w:t>קולט</w:t>
      </w:r>
      <w:r>
        <w:rPr>
          <w:rtl/>
        </w:rPr>
        <w:t xml:space="preserve"> אביטל (העבודה-מימד):</w:t>
      </w:r>
    </w:p>
    <w:p w14:paraId="3B625355" w14:textId="77777777" w:rsidR="00000000" w:rsidRDefault="00810823">
      <w:pPr>
        <w:pStyle w:val="a0"/>
        <w:rPr>
          <w:rFonts w:hint="cs"/>
          <w:rtl/>
        </w:rPr>
      </w:pPr>
    </w:p>
    <w:p w14:paraId="4623BEFE" w14:textId="77777777" w:rsidR="00000000" w:rsidRDefault="00810823">
      <w:pPr>
        <w:pStyle w:val="a0"/>
        <w:rPr>
          <w:rFonts w:hint="cs"/>
          <w:rtl/>
        </w:rPr>
      </w:pPr>
      <w:r>
        <w:rPr>
          <w:rFonts w:hint="cs"/>
          <w:rtl/>
        </w:rPr>
        <w:t>מקיימים דיון באי-אמון בלי שר?</w:t>
      </w:r>
    </w:p>
    <w:p w14:paraId="6462EB51" w14:textId="77777777" w:rsidR="00000000" w:rsidRDefault="00810823">
      <w:pPr>
        <w:pStyle w:val="a0"/>
        <w:rPr>
          <w:rFonts w:hint="cs"/>
          <w:rtl/>
        </w:rPr>
      </w:pPr>
    </w:p>
    <w:p w14:paraId="41EA627C" w14:textId="77777777" w:rsidR="00000000" w:rsidRDefault="00810823">
      <w:pPr>
        <w:pStyle w:val="-"/>
        <w:rPr>
          <w:rtl/>
        </w:rPr>
      </w:pPr>
      <w:bookmarkStart w:id="108" w:name="FS000001054T28_02_2005_18_15_53C"/>
      <w:bookmarkEnd w:id="108"/>
      <w:r>
        <w:rPr>
          <w:rFonts w:hint="eastAsia"/>
          <w:rtl/>
        </w:rPr>
        <w:t>יגאל</w:t>
      </w:r>
      <w:r>
        <w:rPr>
          <w:rtl/>
        </w:rPr>
        <w:t xml:space="preserve"> יאסינוב (שינוי):</w:t>
      </w:r>
    </w:p>
    <w:p w14:paraId="57D103A4" w14:textId="77777777" w:rsidR="00000000" w:rsidRDefault="00810823">
      <w:pPr>
        <w:pStyle w:val="a0"/>
        <w:ind w:firstLine="0"/>
        <w:rPr>
          <w:rFonts w:hint="cs"/>
          <w:rtl/>
        </w:rPr>
      </w:pPr>
    </w:p>
    <w:p w14:paraId="08858731" w14:textId="77777777" w:rsidR="00000000" w:rsidRDefault="00810823">
      <w:pPr>
        <w:pStyle w:val="a0"/>
        <w:ind w:firstLine="720"/>
        <w:rPr>
          <w:rFonts w:hint="cs"/>
          <w:rtl/>
        </w:rPr>
      </w:pPr>
      <w:r>
        <w:rPr>
          <w:rFonts w:hint="cs"/>
          <w:rtl/>
        </w:rPr>
        <w:t>- - או מייד להגיע להצבעות</w:t>
      </w:r>
      <w:r>
        <w:rPr>
          <w:rFonts w:hint="cs"/>
          <w:rtl/>
        </w:rPr>
        <w:t>, או לקרוא לנציג הממשלה, או לתת לי לדבר לא על מכסת הזמן שלי עד שיבוא נציג הממשלה. מה אתה מחליט, אדוני היושב-ראש?</w:t>
      </w:r>
    </w:p>
    <w:p w14:paraId="05A029C3" w14:textId="77777777" w:rsidR="00000000" w:rsidRDefault="00810823">
      <w:pPr>
        <w:pStyle w:val="a0"/>
        <w:ind w:firstLine="720"/>
        <w:rPr>
          <w:rFonts w:hint="cs"/>
          <w:rtl/>
        </w:rPr>
      </w:pPr>
    </w:p>
    <w:p w14:paraId="6C6ED1D6" w14:textId="77777777" w:rsidR="00000000" w:rsidRDefault="00810823">
      <w:pPr>
        <w:pStyle w:val="af1"/>
        <w:rPr>
          <w:rtl/>
        </w:rPr>
      </w:pPr>
      <w:r>
        <w:rPr>
          <w:rFonts w:hint="eastAsia"/>
          <w:rtl/>
        </w:rPr>
        <w:t>היו</w:t>
      </w:r>
      <w:r>
        <w:rPr>
          <w:rtl/>
        </w:rPr>
        <w:t>"ר יולי-יואל אדלשטיין:</w:t>
      </w:r>
    </w:p>
    <w:p w14:paraId="72750131" w14:textId="77777777" w:rsidR="00000000" w:rsidRDefault="00810823">
      <w:pPr>
        <w:pStyle w:val="a0"/>
        <w:rPr>
          <w:rFonts w:hint="cs"/>
          <w:rtl/>
        </w:rPr>
      </w:pPr>
    </w:p>
    <w:p w14:paraId="0DBB97C9" w14:textId="77777777" w:rsidR="00000000" w:rsidRDefault="00810823">
      <w:pPr>
        <w:pStyle w:val="a0"/>
        <w:rPr>
          <w:rFonts w:hint="cs"/>
          <w:rtl/>
        </w:rPr>
      </w:pPr>
      <w:r>
        <w:rPr>
          <w:rFonts w:hint="cs"/>
          <w:rtl/>
        </w:rPr>
        <w:t>אני מחליט לאפשר לכבודו לדבר, והשר צחי הנגבי תיכף יגיע, ואתה תקבל תוספת זמן בהתאם.</w:t>
      </w:r>
    </w:p>
    <w:p w14:paraId="70BAAB8B" w14:textId="77777777" w:rsidR="00000000" w:rsidRDefault="00810823">
      <w:pPr>
        <w:pStyle w:val="a0"/>
        <w:rPr>
          <w:rFonts w:hint="cs"/>
          <w:rtl/>
        </w:rPr>
      </w:pPr>
    </w:p>
    <w:p w14:paraId="4453F62C" w14:textId="77777777" w:rsidR="00000000" w:rsidRDefault="00810823">
      <w:pPr>
        <w:pStyle w:val="af0"/>
        <w:rPr>
          <w:rtl/>
        </w:rPr>
      </w:pPr>
      <w:r>
        <w:rPr>
          <w:rFonts w:hint="eastAsia"/>
          <w:rtl/>
        </w:rPr>
        <w:t>משה</w:t>
      </w:r>
      <w:r>
        <w:rPr>
          <w:rtl/>
        </w:rPr>
        <w:t xml:space="preserve"> גפני (דגל התורה):</w:t>
      </w:r>
    </w:p>
    <w:p w14:paraId="6417C76E" w14:textId="77777777" w:rsidR="00000000" w:rsidRDefault="00810823">
      <w:pPr>
        <w:pStyle w:val="a0"/>
        <w:rPr>
          <w:rtl/>
        </w:rPr>
      </w:pPr>
    </w:p>
    <w:p w14:paraId="7F4AB1CE" w14:textId="77777777" w:rsidR="00000000" w:rsidRDefault="00810823">
      <w:pPr>
        <w:pStyle w:val="a0"/>
        <w:rPr>
          <w:rFonts w:hint="cs"/>
          <w:rtl/>
        </w:rPr>
      </w:pPr>
      <w:r>
        <w:rPr>
          <w:rFonts w:hint="cs"/>
          <w:rtl/>
        </w:rPr>
        <w:t>הוא צודק.</w:t>
      </w:r>
      <w:r>
        <w:rPr>
          <w:rFonts w:hint="cs"/>
          <w:rtl/>
        </w:rPr>
        <w:t xml:space="preserve"> יש בממשלה כל כך הרבה שרים - - -</w:t>
      </w:r>
    </w:p>
    <w:p w14:paraId="6F942CC9" w14:textId="77777777" w:rsidR="00000000" w:rsidRDefault="00810823">
      <w:pPr>
        <w:pStyle w:val="a0"/>
        <w:rPr>
          <w:rFonts w:hint="cs"/>
          <w:rtl/>
        </w:rPr>
      </w:pPr>
    </w:p>
    <w:p w14:paraId="22870C17" w14:textId="77777777" w:rsidR="00000000" w:rsidRDefault="00810823">
      <w:pPr>
        <w:pStyle w:val="af1"/>
        <w:rPr>
          <w:rtl/>
        </w:rPr>
      </w:pPr>
      <w:bookmarkStart w:id="109" w:name="FS000001054T28_02_2005_18_17_15C"/>
      <w:bookmarkEnd w:id="109"/>
      <w:r>
        <w:rPr>
          <w:rtl/>
        </w:rPr>
        <w:t>היו"ר יולי-יואל אדלשטיין:</w:t>
      </w:r>
    </w:p>
    <w:p w14:paraId="31E78594" w14:textId="77777777" w:rsidR="00000000" w:rsidRDefault="00810823">
      <w:pPr>
        <w:pStyle w:val="a0"/>
        <w:rPr>
          <w:rtl/>
        </w:rPr>
      </w:pPr>
    </w:p>
    <w:p w14:paraId="19FC5396" w14:textId="77777777" w:rsidR="00000000" w:rsidRDefault="00810823">
      <w:pPr>
        <w:pStyle w:val="a0"/>
        <w:ind w:firstLine="720"/>
        <w:rPr>
          <w:rFonts w:hint="cs"/>
          <w:rtl/>
        </w:rPr>
      </w:pPr>
      <w:r>
        <w:rPr>
          <w:rFonts w:hint="cs"/>
          <w:rtl/>
        </w:rPr>
        <w:t>אני הצבעתי נגד, חבר הכנסת גפני; אתה הצבעת בעד, אז אני מבקש לא להעיר לי הערות בתחום הזה.</w:t>
      </w:r>
    </w:p>
    <w:p w14:paraId="001F6CA6" w14:textId="77777777" w:rsidR="00000000" w:rsidRDefault="00810823">
      <w:pPr>
        <w:pStyle w:val="a0"/>
        <w:ind w:firstLine="720"/>
        <w:rPr>
          <w:rFonts w:hint="cs"/>
          <w:rtl/>
        </w:rPr>
      </w:pPr>
    </w:p>
    <w:p w14:paraId="5097D6E6" w14:textId="77777777" w:rsidR="00000000" w:rsidRDefault="00810823">
      <w:pPr>
        <w:pStyle w:val="-"/>
        <w:rPr>
          <w:rtl/>
        </w:rPr>
      </w:pPr>
      <w:bookmarkStart w:id="110" w:name="FS000001054T28_02_2005_18_18_32C"/>
      <w:bookmarkEnd w:id="110"/>
      <w:r>
        <w:rPr>
          <w:rFonts w:hint="eastAsia"/>
          <w:rtl/>
        </w:rPr>
        <w:t>יגאל</w:t>
      </w:r>
      <w:r>
        <w:rPr>
          <w:rtl/>
        </w:rPr>
        <w:t xml:space="preserve"> יאסינוב (שינוי):</w:t>
      </w:r>
    </w:p>
    <w:p w14:paraId="6C1C110B" w14:textId="77777777" w:rsidR="00000000" w:rsidRDefault="00810823">
      <w:pPr>
        <w:pStyle w:val="a0"/>
        <w:rPr>
          <w:rFonts w:hint="cs"/>
          <w:rtl/>
        </w:rPr>
      </w:pPr>
    </w:p>
    <w:p w14:paraId="0BC6B2E8" w14:textId="77777777" w:rsidR="00000000" w:rsidRDefault="00810823">
      <w:pPr>
        <w:pStyle w:val="a0"/>
        <w:rPr>
          <w:rFonts w:hint="cs"/>
          <w:rtl/>
        </w:rPr>
      </w:pPr>
      <w:r>
        <w:rPr>
          <w:rFonts w:hint="cs"/>
          <w:rtl/>
        </w:rPr>
        <w:t xml:space="preserve">אני, חברי, רוצה לדבר אך ורק על דבר אחד. הבוקר קיימנו דיון בוועדת הפנים בעקבות בקשה </w:t>
      </w:r>
      <w:r>
        <w:rPr>
          <w:rFonts w:hint="cs"/>
          <w:rtl/>
        </w:rPr>
        <w:t xml:space="preserve">שלי ושל חברת הכנסת סולודקין מהליכוד לדיון מהיר על משבר אמון בין המשטרה לבין העולים ומקרים חוזרים </w:t>
      </w:r>
      <w:r>
        <w:rPr>
          <w:rtl/>
        </w:rPr>
        <w:t>–</w:t>
      </w:r>
      <w:r>
        <w:rPr>
          <w:rFonts w:hint="cs"/>
          <w:rtl/>
        </w:rPr>
        <w:t xml:space="preserve"> אדוני היושב-ראש, אתה יודע </w:t>
      </w:r>
      <w:r>
        <w:rPr>
          <w:rtl/>
        </w:rPr>
        <w:t>–</w:t>
      </w:r>
      <w:r>
        <w:rPr>
          <w:rFonts w:hint="cs"/>
          <w:rtl/>
        </w:rPr>
        <w:t xml:space="preserve"> באשקלון. </w:t>
      </w:r>
    </w:p>
    <w:p w14:paraId="60CA34F0" w14:textId="77777777" w:rsidR="00000000" w:rsidRDefault="00810823">
      <w:pPr>
        <w:pStyle w:val="a0"/>
        <w:rPr>
          <w:rFonts w:hint="cs"/>
          <w:rtl/>
        </w:rPr>
      </w:pPr>
    </w:p>
    <w:p w14:paraId="485DC00A" w14:textId="77777777" w:rsidR="00000000" w:rsidRDefault="00810823">
      <w:pPr>
        <w:pStyle w:val="a0"/>
        <w:rPr>
          <w:rFonts w:hint="cs"/>
          <w:rtl/>
        </w:rPr>
      </w:pPr>
      <w:r>
        <w:rPr>
          <w:rFonts w:hint="cs"/>
          <w:rtl/>
        </w:rPr>
        <w:t>במקרה, ביום חמישי נתקלתי בעוד אחד מהדברים שעשתה המשטרה כלפי העולים. אני רוצה קודם כול להגיד, שאין לי שום דבר נגד המשטר</w:t>
      </w:r>
      <w:r>
        <w:rPr>
          <w:rFonts w:hint="cs"/>
          <w:rtl/>
        </w:rPr>
        <w:t>ה. אני חושב שהמשטרה שלנו מנסה במלחמה מול פשע ומול טרור לעשות את המקסימום שהיא יכולה, אבל בתוך המערכת המשטרתית יש אנשים שלא ראויים להיות בה.</w:t>
      </w:r>
    </w:p>
    <w:p w14:paraId="4F9D2C34" w14:textId="77777777" w:rsidR="00000000" w:rsidRDefault="00810823">
      <w:pPr>
        <w:pStyle w:val="a0"/>
        <w:rPr>
          <w:rFonts w:hint="cs"/>
          <w:rtl/>
        </w:rPr>
      </w:pPr>
    </w:p>
    <w:p w14:paraId="5BB5A84C" w14:textId="77777777" w:rsidR="00000000" w:rsidRDefault="00810823">
      <w:pPr>
        <w:pStyle w:val="a0"/>
        <w:rPr>
          <w:rFonts w:hint="cs"/>
          <w:rtl/>
        </w:rPr>
      </w:pPr>
      <w:r>
        <w:rPr>
          <w:rFonts w:hint="cs"/>
          <w:rtl/>
        </w:rPr>
        <w:t xml:space="preserve"> אני מביא לכם מקרה שקרה ביום חמישי, אבל לפני שאני אביא אותו אני רוצה להזכיר לחברי הכנסת </w:t>
      </w:r>
      <w:r>
        <w:rPr>
          <w:rtl/>
        </w:rPr>
        <w:t>–</w:t>
      </w:r>
      <w:r>
        <w:rPr>
          <w:rFonts w:hint="cs"/>
          <w:rtl/>
        </w:rPr>
        <w:t xml:space="preserve"> מכיוון שיש לי תוספת זמן </w:t>
      </w:r>
      <w:r>
        <w:rPr>
          <w:rtl/>
        </w:rPr>
        <w:t>–</w:t>
      </w:r>
      <w:r>
        <w:rPr>
          <w:rFonts w:hint="cs"/>
          <w:rtl/>
        </w:rPr>
        <w:t xml:space="preserve"> מה בעצם קורה במשטרה בעניין התחיקתי. יש פקודת המשטרה מ-1971, ועל-פיה נאמר שהמשטרה תעסוק בהרבה דברים, ובין היתר בקיום הסדר הציבורי וביטחון הנפש </w:t>
      </w:r>
      <w:r>
        <w:rPr>
          <w:rtl/>
        </w:rPr>
        <w:t>–</w:t>
      </w:r>
      <w:r>
        <w:rPr>
          <w:rFonts w:hint="cs"/>
          <w:rtl/>
        </w:rPr>
        <w:t xml:space="preserve"> אני שם דגש  בביטחון הנפש. </w:t>
      </w:r>
    </w:p>
    <w:p w14:paraId="63064A8B" w14:textId="77777777" w:rsidR="00000000" w:rsidRDefault="00810823">
      <w:pPr>
        <w:pStyle w:val="a0"/>
        <w:rPr>
          <w:rFonts w:hint="cs"/>
          <w:rtl/>
        </w:rPr>
      </w:pPr>
    </w:p>
    <w:p w14:paraId="036695A9" w14:textId="77777777" w:rsidR="00000000" w:rsidRDefault="00810823">
      <w:pPr>
        <w:pStyle w:val="a0"/>
        <w:rPr>
          <w:rFonts w:hint="cs"/>
          <w:rtl/>
        </w:rPr>
      </w:pPr>
      <w:r>
        <w:rPr>
          <w:rFonts w:hint="cs"/>
          <w:rtl/>
        </w:rPr>
        <w:t xml:space="preserve">בוא ניקח מסמך אחר, שהוא בעצם חוק סדר הדין הפלילי מ-1982, ומה אנחנו נראה בו </w:t>
      </w:r>
      <w:r>
        <w:rPr>
          <w:rtl/>
        </w:rPr>
        <w:t>–</w:t>
      </w:r>
      <w:r>
        <w:rPr>
          <w:rFonts w:hint="cs"/>
          <w:rtl/>
        </w:rPr>
        <w:t xml:space="preserve"> סעיף 5</w:t>
      </w:r>
      <w:r>
        <w:rPr>
          <w:rFonts w:hint="cs"/>
          <w:rtl/>
        </w:rPr>
        <w:t>8 אומר: כל אדם רשאי להגיש תלונה למשטרה על עבירה. אני מזכיר, הסעיף בחוק אומר, שכל אזרח רשאי להגיש. ומה אני ראיתי ביום חמישי במשטרת ערד? הגיעו למשטרה 30 עולים כדי להגיש תלונות. ומה נאמר על-ידי המשטרה? נאמר דבר פשוט: אנחנו החלטנו שלא נקבל מכם את התלונות. לא ש</w:t>
      </w:r>
      <w:r>
        <w:rPr>
          <w:rFonts w:hint="cs"/>
          <w:rtl/>
        </w:rPr>
        <w:t xml:space="preserve">מעו על מה ולא הסבירו למה - ככה. לא נקבל תלונות. אני חוזר - 30 תלונות ביום אחד ובתחנה אחת. </w:t>
      </w:r>
    </w:p>
    <w:p w14:paraId="11881BBC" w14:textId="77777777" w:rsidR="00000000" w:rsidRDefault="00810823">
      <w:pPr>
        <w:pStyle w:val="a0"/>
        <w:rPr>
          <w:rFonts w:hint="cs"/>
          <w:rtl/>
        </w:rPr>
      </w:pPr>
    </w:p>
    <w:p w14:paraId="2D9CBCA3" w14:textId="77777777" w:rsidR="00000000" w:rsidRDefault="00810823">
      <w:pPr>
        <w:pStyle w:val="a0"/>
        <w:rPr>
          <w:rFonts w:hint="cs"/>
          <w:rtl/>
        </w:rPr>
      </w:pPr>
      <w:r>
        <w:rPr>
          <w:rFonts w:hint="cs"/>
          <w:rtl/>
        </w:rPr>
        <w:t>זה לא נגמר בכך. כיוון שהעולים האלה ביקשו ממני, ניגשתי לאחר מכן לקצין בכיר בתחנה ושאלתי אותו: מה קורה, איך אתה לא מקבל תלונות? הרי יש חוק. הוא אמר לי: אני לא חייב. א</w:t>
      </w:r>
      <w:r>
        <w:rPr>
          <w:rFonts w:hint="cs"/>
          <w:rtl/>
        </w:rPr>
        <w:t>דוני היושב-ראש, הוא אמר לי שהוא לא חייב. ניהלתי אתו משא-ומתן. חבר כנסת צריך להגיע לתחנה כדי לנהל משא-ומתן עם קצין משטרה על כך שהוא חייב לקבל תלונות. לאחר מכן יש מערכת שיכולה לסגור תיק ולדחות אותן. אבל רק כעבור חצי שעה, אדוני היושב-ראש, הוא הסכים לקבל את הת</w:t>
      </w:r>
      <w:r>
        <w:rPr>
          <w:rFonts w:hint="cs"/>
          <w:rtl/>
        </w:rPr>
        <w:t xml:space="preserve">לונות. </w:t>
      </w:r>
    </w:p>
    <w:p w14:paraId="70FD7BAC" w14:textId="77777777" w:rsidR="00000000" w:rsidRDefault="00810823">
      <w:pPr>
        <w:pStyle w:val="a0"/>
        <w:rPr>
          <w:rFonts w:hint="cs"/>
          <w:rtl/>
        </w:rPr>
      </w:pPr>
    </w:p>
    <w:p w14:paraId="477E7A1B" w14:textId="77777777" w:rsidR="00000000" w:rsidRDefault="00810823">
      <w:pPr>
        <w:pStyle w:val="a0"/>
        <w:rPr>
          <w:rFonts w:hint="cs"/>
          <w:rtl/>
        </w:rPr>
      </w:pPr>
      <w:r>
        <w:rPr>
          <w:rFonts w:hint="cs"/>
          <w:rtl/>
        </w:rPr>
        <w:t xml:space="preserve">לאחר מכן הוא ניהל אתי משא-ומתן בנוגע לשאלה אם קיים חוק הודעה מוקדמת לעובד משנת 2002 - החוק שחוקק בכנסת הקודמת </w:t>
      </w:r>
      <w:r>
        <w:rPr>
          <w:rtl/>
        </w:rPr>
        <w:t>–</w:t>
      </w:r>
      <w:r>
        <w:rPr>
          <w:rFonts w:hint="cs"/>
          <w:rtl/>
        </w:rPr>
        <w:t xml:space="preserve"> שאחת העבירות הכלולות בו היא עבירה פלילית, ובנוגע לכך העונש המוטל על מי שעבר אותה הוא עד שנת מאסר. השוטר הודיע לי שאין חוק כזה. הוא הודי</w:t>
      </w:r>
      <w:r>
        <w:rPr>
          <w:rFonts w:hint="cs"/>
          <w:rtl/>
        </w:rPr>
        <w:t xml:space="preserve">ע לי בנוסף, שלא יכול להיות שיש חוק כזה. אני אומנם ידעתי לאן אני נוסע, והבאתי אתי את החוק מודפס - ידעתי לאן אני הולך; ידעתי על השוטר הזה, שנוהג כך בצורה שיטתית. </w:t>
      </w:r>
    </w:p>
    <w:p w14:paraId="5A1F4B21" w14:textId="77777777" w:rsidR="00000000" w:rsidRDefault="00810823">
      <w:pPr>
        <w:pStyle w:val="a0"/>
        <w:rPr>
          <w:rFonts w:hint="cs"/>
          <w:rtl/>
        </w:rPr>
      </w:pPr>
    </w:p>
    <w:p w14:paraId="7D920B59" w14:textId="77777777" w:rsidR="00000000" w:rsidRDefault="00810823">
      <w:pPr>
        <w:pStyle w:val="a0"/>
        <w:rPr>
          <w:rFonts w:hint="cs"/>
          <w:rtl/>
        </w:rPr>
      </w:pPr>
      <w:r>
        <w:rPr>
          <w:rFonts w:hint="cs"/>
          <w:rtl/>
        </w:rPr>
        <w:t>מה הוא אמר לי על כך? שהוא צריך להתקשר ולקבל ייעוץ משפטי מהמערכת המשטרתית. אני חוזר: הוא כבר ני</w:t>
      </w:r>
      <w:r>
        <w:rPr>
          <w:rFonts w:hint="cs"/>
          <w:rtl/>
        </w:rPr>
        <w:t xml:space="preserve">הל אתי דיאלוג. כעבור כמה דקות העניין נגמר בכך שהקצין הסכים לתת פקודה לשוטרים התורנים לקבל תלונות. הסתפקתי בכך, כי קיבלתי הבטחה מקצין בכיר. הסתובבתי ונסעתי הביתה לירושלים, כי הייתי צריך גם לעבוד. </w:t>
      </w:r>
    </w:p>
    <w:p w14:paraId="66CA57C8" w14:textId="77777777" w:rsidR="00000000" w:rsidRDefault="00810823">
      <w:pPr>
        <w:pStyle w:val="a0"/>
        <w:rPr>
          <w:rFonts w:hint="cs"/>
          <w:rtl/>
        </w:rPr>
      </w:pPr>
    </w:p>
    <w:p w14:paraId="7B9676A2" w14:textId="77777777" w:rsidR="00000000" w:rsidRDefault="00810823">
      <w:pPr>
        <w:pStyle w:val="a0"/>
        <w:rPr>
          <w:rFonts w:hint="cs"/>
          <w:rtl/>
        </w:rPr>
      </w:pPr>
      <w:r>
        <w:rPr>
          <w:rFonts w:hint="cs"/>
          <w:rtl/>
        </w:rPr>
        <w:t xml:space="preserve">אדוני, הסיפור לא נגמר בכך. רבע שעה לאחר שיצאתי מערד קיבלתי </w:t>
      </w:r>
      <w:r>
        <w:rPr>
          <w:rFonts w:hint="cs"/>
          <w:rtl/>
        </w:rPr>
        <w:t xml:space="preserve">טלפון מהעולים. המפקד יצא אליהם והודיע, שהוא מבקש מהם ללכת הביתה ולגשת בזמן אחר שבו יהיה למשטרה זמן לקבל מהם את התלונות. אני חוזר: זאת איננה שערורייה; זאת בושה. </w:t>
      </w:r>
    </w:p>
    <w:p w14:paraId="56522308" w14:textId="77777777" w:rsidR="00000000" w:rsidRDefault="00810823">
      <w:pPr>
        <w:pStyle w:val="a0"/>
        <w:rPr>
          <w:rFonts w:hint="cs"/>
          <w:rtl/>
        </w:rPr>
      </w:pPr>
    </w:p>
    <w:p w14:paraId="2816BF40" w14:textId="77777777" w:rsidR="00000000" w:rsidRDefault="00810823">
      <w:pPr>
        <w:pStyle w:val="a0"/>
        <w:rPr>
          <w:rFonts w:hint="cs"/>
          <w:rtl/>
        </w:rPr>
      </w:pPr>
      <w:r>
        <w:rPr>
          <w:rFonts w:hint="cs"/>
          <w:rtl/>
        </w:rPr>
        <w:t>נקודה נוספת שלא ציינתי: במהלך אותו דיון שניהלתי עם אותו שוטר, הוא אמר לי משפט שמהווה אחד ההסבר</w:t>
      </w:r>
      <w:r>
        <w:rPr>
          <w:rFonts w:hint="cs"/>
          <w:rtl/>
        </w:rPr>
        <w:t xml:space="preserve">ים לעניין. הוא אמר לי: תראה, אין לי היום כוח-אדם, כי רוב השוטרים נמצאים באילת. הרי יש לנו יום כיף. לכן אין לי היום שוטרים. אומנם היו בחדר שניים שהיו תורנים והיו חייבים לקבל תלונות. </w:t>
      </w:r>
    </w:p>
    <w:p w14:paraId="0BB3CFD2" w14:textId="77777777" w:rsidR="00000000" w:rsidRDefault="00810823">
      <w:pPr>
        <w:pStyle w:val="a0"/>
        <w:rPr>
          <w:rFonts w:hint="cs"/>
          <w:rtl/>
        </w:rPr>
      </w:pPr>
    </w:p>
    <w:p w14:paraId="0C386F67" w14:textId="77777777" w:rsidR="00000000" w:rsidRDefault="00810823">
      <w:pPr>
        <w:pStyle w:val="a0"/>
        <w:rPr>
          <w:rFonts w:hint="cs"/>
          <w:rtl/>
        </w:rPr>
      </w:pPr>
      <w:r>
        <w:rPr>
          <w:rFonts w:hint="cs"/>
          <w:rtl/>
        </w:rPr>
        <w:t>אני רשמתי את כל השמות, גם את שמו של הקצין וגם את שמותיהם של השוטרים שלא ק</w:t>
      </w:r>
      <w:r>
        <w:rPr>
          <w:rFonts w:hint="cs"/>
          <w:rtl/>
        </w:rPr>
        <w:t xml:space="preserve">יבלו את התלונות, וכבר הגשתי תלונה למח"ש. אבל אני רוצה שתבינו איזה אמון קיים בין המשטרה לבין אזרחי המדינה </w:t>
      </w:r>
      <w:r>
        <w:rPr>
          <w:rtl/>
        </w:rPr>
        <w:t>–</w:t>
      </w:r>
      <w:r>
        <w:rPr>
          <w:rFonts w:hint="cs"/>
          <w:rtl/>
        </w:rPr>
        <w:t xml:space="preserve"> אני כבר לא מדבר על העולים; אני מדבר על כל האזרחים, כי הדבר הזה קורה ויכול לקרות לכל אחד. </w:t>
      </w:r>
    </w:p>
    <w:p w14:paraId="6C167A2A" w14:textId="77777777" w:rsidR="00000000" w:rsidRDefault="00810823">
      <w:pPr>
        <w:pStyle w:val="a0"/>
        <w:rPr>
          <w:rFonts w:hint="cs"/>
          <w:rtl/>
        </w:rPr>
      </w:pPr>
    </w:p>
    <w:p w14:paraId="35597C7E" w14:textId="77777777" w:rsidR="00000000" w:rsidRDefault="00810823">
      <w:pPr>
        <w:pStyle w:val="a0"/>
        <w:rPr>
          <w:rFonts w:hint="cs"/>
          <w:rtl/>
        </w:rPr>
      </w:pPr>
      <w:r>
        <w:rPr>
          <w:rFonts w:hint="cs"/>
          <w:rtl/>
        </w:rPr>
        <w:t>מה אנחנו לומדים מהמשטרה שעוברת בעצמה על החוק? מדובר בעבירה</w:t>
      </w:r>
      <w:r>
        <w:rPr>
          <w:rFonts w:hint="cs"/>
          <w:rtl/>
        </w:rPr>
        <w:t xml:space="preserve"> פלילית. השוטר שלא קיבל תלונה עבר על חוק. החוק אומר בסעיף 59 לחוק סדר הדין הפלילי: נודע למשטרה על ביצוע עבירה, אם על-פי תלונה או בדרך אחרת - המשטרה חייבת לפתוח בחקירה. אבל מה עשה השוטר? הוא לא אפשר להגיש תלונה. כלומר, הוא נתן למעשה חסות לעבריינים. אם כן, א</w:t>
      </w:r>
      <w:r>
        <w:rPr>
          <w:rFonts w:hint="cs"/>
          <w:rtl/>
        </w:rPr>
        <w:t xml:space="preserve">ני רוצה להבין: השוטר הזה עסק במתן חסויות שונות לעבריינים, או שמא הוא נציג מדינה? </w:t>
      </w:r>
    </w:p>
    <w:p w14:paraId="4509C284" w14:textId="77777777" w:rsidR="00000000" w:rsidRDefault="00810823">
      <w:pPr>
        <w:pStyle w:val="a0"/>
        <w:rPr>
          <w:rFonts w:hint="cs"/>
          <w:rtl/>
        </w:rPr>
      </w:pPr>
    </w:p>
    <w:p w14:paraId="22782C81" w14:textId="77777777" w:rsidR="00000000" w:rsidRDefault="00810823">
      <w:pPr>
        <w:pStyle w:val="a0"/>
        <w:rPr>
          <w:rFonts w:hint="cs"/>
          <w:rtl/>
        </w:rPr>
      </w:pPr>
      <w:r>
        <w:rPr>
          <w:rFonts w:hint="cs"/>
          <w:rtl/>
        </w:rPr>
        <w:t xml:space="preserve">אדוני היושב-ראש, זהו המפתח לכך שאני מבקש להצביע היום אי-אמון בממשלה. המדינה </w:t>
      </w:r>
      <w:r>
        <w:rPr>
          <w:rtl/>
        </w:rPr>
        <w:t>–</w:t>
      </w:r>
      <w:r>
        <w:rPr>
          <w:rFonts w:hint="cs"/>
          <w:rtl/>
        </w:rPr>
        <w:t xml:space="preserve"> כולנו, גם הכנסת </w:t>
      </w:r>
      <w:r>
        <w:rPr>
          <w:rtl/>
        </w:rPr>
        <w:t>–</w:t>
      </w:r>
      <w:r>
        <w:rPr>
          <w:rFonts w:hint="cs"/>
          <w:rtl/>
        </w:rPr>
        <w:t xml:space="preserve"> אשמה. אבל הממשלה אשמה יותר, כמובן, ולא חשוב איזו מפלגה נמצאת היום בשלטון ולא </w:t>
      </w:r>
      <w:r>
        <w:rPr>
          <w:rFonts w:hint="cs"/>
          <w:rtl/>
        </w:rPr>
        <w:t>חשוב מאיזו מפלגה השר. הממשלה חייבת לשנות את גישתה לאזרח הקטן. לא יכול להיות שלא תהיה אפשרות כזאת לאדם שמשלם או לא משלם מסים, לאדם שעובד או לא עובד, לאדם שלומד או לא לומד או לא רוצה בכלל ללמוד, אבל הוא חי כאן; הוא לא חייב להיות אזרח, תושב או יהודי. הוא יכול</w:t>
      </w:r>
      <w:r>
        <w:rPr>
          <w:rFonts w:hint="cs"/>
          <w:rtl/>
        </w:rPr>
        <w:t xml:space="preserve"> להיות תייר או עובד זר. הוא יכול להיות עבריין. כי על-פי אותו חוק שנמצא אצלי ביד, גם לעבריינים יש זכויות, כי גם הם יכולים להגיש תלונה, ואף אחד לא יכול למנוע זאת מהם. </w:t>
      </w:r>
    </w:p>
    <w:p w14:paraId="77500F93" w14:textId="77777777" w:rsidR="00000000" w:rsidRDefault="00810823">
      <w:pPr>
        <w:pStyle w:val="a0"/>
        <w:rPr>
          <w:rFonts w:hint="cs"/>
          <w:rtl/>
        </w:rPr>
      </w:pPr>
    </w:p>
    <w:p w14:paraId="55727BE1" w14:textId="77777777" w:rsidR="00000000" w:rsidRDefault="00810823">
      <w:pPr>
        <w:pStyle w:val="a0"/>
        <w:rPr>
          <w:rFonts w:hint="cs"/>
          <w:rtl/>
        </w:rPr>
      </w:pPr>
      <w:r>
        <w:rPr>
          <w:rFonts w:hint="cs"/>
          <w:rtl/>
        </w:rPr>
        <w:t xml:space="preserve">בחוק הזה יש כמה סעיפים נוספים. עם זאת, סעיף אחד מעניין מאוד. מדובר בסעיף 62א </w:t>
      </w:r>
      <w:r>
        <w:rPr>
          <w:rtl/>
        </w:rPr>
        <w:t>–</w:t>
      </w:r>
      <w:r>
        <w:rPr>
          <w:rFonts w:hint="cs"/>
          <w:rtl/>
        </w:rPr>
        <w:t xml:space="preserve"> סגירת תיק.</w:t>
      </w:r>
      <w:r>
        <w:rPr>
          <w:rFonts w:hint="cs"/>
          <w:rtl/>
        </w:rPr>
        <w:t xml:space="preserve"> מדוע אני מדבר באופן נפרד על סגירת תיק? הרי השוטר הזה לא פתח תיק. מה זאת אומרת לא פתח? באופן אוטומטי הוא סגר. כי אז אין תיק, אין עבירה ואין חקירה. מה עשה השוטר? הוא עבר פעם נוספת על החוק, כי למעשה הוא גם גנב את הסמכויות של מי שיכול לסגור את התיק. מי יכול? </w:t>
      </w:r>
      <w:r>
        <w:rPr>
          <w:rFonts w:hint="cs"/>
          <w:rtl/>
        </w:rPr>
        <w:t>המערכת, כי המערכת קיימת בחוק. רק המערכת יכולה לסגור. מי אחראי על המערכת? הממשלה.</w:t>
      </w:r>
    </w:p>
    <w:p w14:paraId="24073BC9" w14:textId="77777777" w:rsidR="00000000" w:rsidRDefault="00810823">
      <w:pPr>
        <w:pStyle w:val="a0"/>
        <w:rPr>
          <w:rFonts w:hint="cs"/>
          <w:rtl/>
        </w:rPr>
      </w:pPr>
    </w:p>
    <w:p w14:paraId="448D47B7" w14:textId="77777777" w:rsidR="00000000" w:rsidRDefault="00810823">
      <w:pPr>
        <w:pStyle w:val="af0"/>
        <w:rPr>
          <w:rtl/>
        </w:rPr>
      </w:pPr>
      <w:r>
        <w:rPr>
          <w:rFonts w:hint="eastAsia"/>
          <w:rtl/>
        </w:rPr>
        <w:t>קריאות</w:t>
      </w:r>
      <w:r>
        <w:rPr>
          <w:rtl/>
        </w:rPr>
        <w:t>:</w:t>
      </w:r>
    </w:p>
    <w:p w14:paraId="7B050C12" w14:textId="77777777" w:rsidR="00000000" w:rsidRDefault="00810823">
      <w:pPr>
        <w:pStyle w:val="a0"/>
        <w:rPr>
          <w:rFonts w:hint="cs"/>
          <w:rtl/>
        </w:rPr>
      </w:pPr>
    </w:p>
    <w:p w14:paraId="0BAD1184" w14:textId="77777777" w:rsidR="00000000" w:rsidRDefault="00810823">
      <w:pPr>
        <w:pStyle w:val="a0"/>
        <w:rPr>
          <w:rFonts w:hint="cs"/>
          <w:rtl/>
        </w:rPr>
      </w:pPr>
      <w:r>
        <w:rPr>
          <w:rFonts w:hint="cs"/>
          <w:rtl/>
        </w:rPr>
        <w:t xml:space="preserve">- - - </w:t>
      </w:r>
    </w:p>
    <w:p w14:paraId="0985BBEA" w14:textId="77777777" w:rsidR="00000000" w:rsidRDefault="00810823">
      <w:pPr>
        <w:pStyle w:val="a0"/>
        <w:rPr>
          <w:rFonts w:hint="cs"/>
          <w:rtl/>
        </w:rPr>
      </w:pPr>
    </w:p>
    <w:p w14:paraId="6A86B401" w14:textId="77777777" w:rsidR="00000000" w:rsidRDefault="00810823">
      <w:pPr>
        <w:pStyle w:val="-"/>
        <w:rPr>
          <w:rtl/>
        </w:rPr>
      </w:pPr>
      <w:bookmarkStart w:id="111" w:name="FS000001054T28_02_2005_18_02_58"/>
      <w:bookmarkEnd w:id="111"/>
      <w:r>
        <w:rPr>
          <w:rFonts w:hint="eastAsia"/>
          <w:rtl/>
        </w:rPr>
        <w:t>יגאל</w:t>
      </w:r>
      <w:r>
        <w:rPr>
          <w:rtl/>
        </w:rPr>
        <w:t xml:space="preserve"> יאסינוב (שינוי):</w:t>
      </w:r>
    </w:p>
    <w:p w14:paraId="4CB48CD0" w14:textId="77777777" w:rsidR="00000000" w:rsidRDefault="00810823">
      <w:pPr>
        <w:pStyle w:val="a0"/>
        <w:rPr>
          <w:rFonts w:hint="cs"/>
          <w:rtl/>
        </w:rPr>
      </w:pPr>
    </w:p>
    <w:p w14:paraId="458AEA78" w14:textId="77777777" w:rsidR="00000000" w:rsidRDefault="00810823">
      <w:pPr>
        <w:pStyle w:val="a0"/>
        <w:rPr>
          <w:rFonts w:hint="cs"/>
          <w:rtl/>
        </w:rPr>
      </w:pPr>
      <w:r>
        <w:rPr>
          <w:rFonts w:hint="cs"/>
          <w:rtl/>
        </w:rPr>
        <w:t xml:space="preserve">אני לא יודע מי אשם, אבל לפני שהתחלתי לדבר ביקשתי מאדוני היושב-ראש לקבל החלטה </w:t>
      </w:r>
      <w:r>
        <w:rPr>
          <w:rtl/>
        </w:rPr>
        <w:t>–</w:t>
      </w:r>
      <w:r>
        <w:rPr>
          <w:rFonts w:hint="cs"/>
          <w:rtl/>
        </w:rPr>
        <w:t xml:space="preserve"> האם עושים הפסקה או שאני מדבר שלא על חשבון זמני עד שיבוא</w:t>
      </w:r>
      <w:r>
        <w:rPr>
          <w:rFonts w:hint="cs"/>
          <w:rtl/>
        </w:rPr>
        <w:t xml:space="preserve"> נציג הממשלה. </w:t>
      </w:r>
    </w:p>
    <w:p w14:paraId="7D51CE70" w14:textId="77777777" w:rsidR="00000000" w:rsidRDefault="00810823">
      <w:pPr>
        <w:pStyle w:val="a0"/>
        <w:rPr>
          <w:rFonts w:hint="cs"/>
          <w:rtl/>
        </w:rPr>
      </w:pPr>
    </w:p>
    <w:p w14:paraId="46699E84" w14:textId="77777777" w:rsidR="00000000" w:rsidRDefault="00810823">
      <w:pPr>
        <w:pStyle w:val="af0"/>
        <w:rPr>
          <w:rtl/>
        </w:rPr>
      </w:pPr>
      <w:r>
        <w:rPr>
          <w:rFonts w:hint="eastAsia"/>
          <w:rtl/>
        </w:rPr>
        <w:t>שלמה</w:t>
      </w:r>
      <w:r>
        <w:rPr>
          <w:rtl/>
        </w:rPr>
        <w:t xml:space="preserve"> בניזרי (ש"ס):</w:t>
      </w:r>
    </w:p>
    <w:p w14:paraId="5CF3034C" w14:textId="77777777" w:rsidR="00000000" w:rsidRDefault="00810823">
      <w:pPr>
        <w:pStyle w:val="a0"/>
        <w:rPr>
          <w:rFonts w:hint="cs"/>
          <w:rtl/>
        </w:rPr>
      </w:pPr>
    </w:p>
    <w:p w14:paraId="71D2502D" w14:textId="77777777" w:rsidR="00000000" w:rsidRDefault="00810823">
      <w:pPr>
        <w:pStyle w:val="a0"/>
        <w:rPr>
          <w:rFonts w:hint="cs"/>
          <w:rtl/>
        </w:rPr>
      </w:pPr>
      <w:r>
        <w:rPr>
          <w:rFonts w:hint="cs"/>
          <w:rtl/>
        </w:rPr>
        <w:t xml:space="preserve">- - - </w:t>
      </w:r>
    </w:p>
    <w:p w14:paraId="2C5AB8D3" w14:textId="77777777" w:rsidR="00000000" w:rsidRDefault="00810823">
      <w:pPr>
        <w:pStyle w:val="a0"/>
        <w:rPr>
          <w:rFonts w:hint="cs"/>
          <w:rtl/>
        </w:rPr>
      </w:pPr>
    </w:p>
    <w:p w14:paraId="2F712E7A" w14:textId="77777777" w:rsidR="00000000" w:rsidRDefault="00810823">
      <w:pPr>
        <w:pStyle w:val="af1"/>
        <w:rPr>
          <w:rtl/>
        </w:rPr>
      </w:pPr>
    </w:p>
    <w:p w14:paraId="2410BE29" w14:textId="77777777" w:rsidR="00000000" w:rsidRDefault="00810823">
      <w:pPr>
        <w:pStyle w:val="af1"/>
        <w:rPr>
          <w:rtl/>
        </w:rPr>
      </w:pPr>
      <w:r>
        <w:rPr>
          <w:rtl/>
        </w:rPr>
        <w:t>היו"ר יולי-יואל אדלשטיין:</w:t>
      </w:r>
    </w:p>
    <w:p w14:paraId="315BFB72" w14:textId="77777777" w:rsidR="00000000" w:rsidRDefault="00810823">
      <w:pPr>
        <w:pStyle w:val="a0"/>
        <w:rPr>
          <w:rtl/>
        </w:rPr>
      </w:pPr>
    </w:p>
    <w:p w14:paraId="30CA0202" w14:textId="77777777" w:rsidR="00000000" w:rsidRDefault="00810823">
      <w:pPr>
        <w:pStyle w:val="a0"/>
        <w:rPr>
          <w:rFonts w:hint="cs"/>
          <w:rtl/>
        </w:rPr>
      </w:pPr>
      <w:r>
        <w:rPr>
          <w:rFonts w:hint="cs"/>
          <w:rtl/>
        </w:rPr>
        <w:t>חבר הכנסת יאסינוב, קיבלת אפשרות לומר את מה שהיה מתוכנן ואת מה שהיה לא מתוכנן, בתוספת זמן רצינית מאוד. אני מציע שתגיד משפט סיכום או שניים. אם תעמוד על זכויותיך, תקבל אפשרות לדבר גם בנוכ</w:t>
      </w:r>
      <w:r>
        <w:rPr>
          <w:rFonts w:hint="cs"/>
          <w:rtl/>
        </w:rPr>
        <w:t>חות הממשלה.</w:t>
      </w:r>
    </w:p>
    <w:p w14:paraId="50BBC60A" w14:textId="77777777" w:rsidR="00000000" w:rsidRDefault="00810823">
      <w:pPr>
        <w:pStyle w:val="a0"/>
        <w:rPr>
          <w:rFonts w:hint="cs"/>
          <w:rtl/>
        </w:rPr>
      </w:pPr>
    </w:p>
    <w:p w14:paraId="4EA95A21" w14:textId="77777777" w:rsidR="00000000" w:rsidRDefault="00810823">
      <w:pPr>
        <w:pStyle w:val="-"/>
        <w:rPr>
          <w:rtl/>
        </w:rPr>
      </w:pPr>
      <w:bookmarkStart w:id="112" w:name="FS000001054T28_02_2005_17_39_29"/>
      <w:bookmarkStart w:id="113" w:name="FS000001054T28_02_2005_18_19_24C"/>
      <w:bookmarkEnd w:id="112"/>
      <w:r>
        <w:rPr>
          <w:rFonts w:hint="eastAsia"/>
          <w:rtl/>
        </w:rPr>
        <w:t>יגאל</w:t>
      </w:r>
      <w:r>
        <w:rPr>
          <w:rtl/>
        </w:rPr>
        <w:t xml:space="preserve"> יאסינוב (שינוי):</w:t>
      </w:r>
    </w:p>
    <w:p w14:paraId="51F37E6D" w14:textId="77777777" w:rsidR="00000000" w:rsidRDefault="00810823">
      <w:pPr>
        <w:pStyle w:val="a0"/>
        <w:rPr>
          <w:rtl/>
        </w:rPr>
      </w:pPr>
    </w:p>
    <w:bookmarkEnd w:id="113"/>
    <w:p w14:paraId="0545FEA8" w14:textId="77777777" w:rsidR="00000000" w:rsidRDefault="00810823">
      <w:pPr>
        <w:pStyle w:val="a0"/>
        <w:rPr>
          <w:rFonts w:hint="cs"/>
          <w:rtl/>
        </w:rPr>
      </w:pPr>
      <w:r>
        <w:rPr>
          <w:rFonts w:hint="cs"/>
          <w:rtl/>
        </w:rPr>
        <w:t>אדוני היושב-ראש, אני מקבל את הערתך, ואסיים בדבר קטן וקצר. יש זכות אחת נוספת, שאותה גזלו אותם שוטרים מהאזרחים - הזכות לערר. אי-אפשר לערער בדרך הקיימת בחוק ובדרך החוקית, אם אין הודעה בכתב על סגירת התיק או על החלטה שלא לקיי</w:t>
      </w:r>
      <w:r>
        <w:rPr>
          <w:rFonts w:hint="cs"/>
          <w:rtl/>
        </w:rPr>
        <w:t xml:space="preserve">ם חקירה, וגם אותה לא קיבלו אותם 30 איש מתחנת משטרת ערד. הסיבה לכך היא שמשטרת ערד לא רוצה לפגוע בסטטיסטיקה, או שלא אכפת להם - לא אכפת להם אם מדובר בעולים או באנשים שאינם עולים. פשוט לא אכפת להם. תודה. </w:t>
      </w:r>
    </w:p>
    <w:p w14:paraId="69472B73" w14:textId="77777777" w:rsidR="00000000" w:rsidRDefault="00810823">
      <w:pPr>
        <w:pStyle w:val="a0"/>
        <w:rPr>
          <w:rFonts w:hint="cs"/>
          <w:rtl/>
        </w:rPr>
      </w:pPr>
    </w:p>
    <w:p w14:paraId="6A5AD25C" w14:textId="77777777" w:rsidR="00000000" w:rsidRDefault="00810823">
      <w:pPr>
        <w:pStyle w:val="af1"/>
        <w:rPr>
          <w:rtl/>
        </w:rPr>
      </w:pPr>
      <w:r>
        <w:rPr>
          <w:rtl/>
        </w:rPr>
        <w:t>היו"ר יולי-יואל אדלשטיין:</w:t>
      </w:r>
    </w:p>
    <w:p w14:paraId="39450FBB" w14:textId="77777777" w:rsidR="00000000" w:rsidRDefault="00810823">
      <w:pPr>
        <w:pStyle w:val="a0"/>
        <w:rPr>
          <w:rtl/>
        </w:rPr>
      </w:pPr>
    </w:p>
    <w:p w14:paraId="29793986" w14:textId="77777777" w:rsidR="00000000" w:rsidRDefault="00810823">
      <w:pPr>
        <w:pStyle w:val="a0"/>
        <w:rPr>
          <w:rFonts w:hint="cs"/>
          <w:rtl/>
        </w:rPr>
      </w:pPr>
      <w:r>
        <w:rPr>
          <w:rFonts w:hint="cs"/>
          <w:rtl/>
        </w:rPr>
        <w:t>תודה לחבר הכנסת יגאל יאסינו</w:t>
      </w:r>
      <w:r>
        <w:rPr>
          <w:rFonts w:hint="cs"/>
          <w:rtl/>
        </w:rPr>
        <w:t xml:space="preserve">ב. חברת הכנסת גילה גמליאל - בבקשה, גברתי; חמש דקות לרשותך. </w:t>
      </w:r>
    </w:p>
    <w:p w14:paraId="2AA09330" w14:textId="77777777" w:rsidR="00000000" w:rsidRDefault="00810823">
      <w:pPr>
        <w:pStyle w:val="a0"/>
        <w:rPr>
          <w:rFonts w:hint="cs"/>
          <w:rtl/>
        </w:rPr>
      </w:pPr>
    </w:p>
    <w:p w14:paraId="6D3B532E" w14:textId="77777777" w:rsidR="00000000" w:rsidRDefault="00810823">
      <w:pPr>
        <w:pStyle w:val="af0"/>
        <w:rPr>
          <w:rtl/>
        </w:rPr>
      </w:pPr>
      <w:r>
        <w:rPr>
          <w:rFonts w:hint="eastAsia"/>
          <w:rtl/>
        </w:rPr>
        <w:t>אברהם</w:t>
      </w:r>
      <w:r>
        <w:rPr>
          <w:rtl/>
        </w:rPr>
        <w:t xml:space="preserve"> רביץ (דגל התורה):</w:t>
      </w:r>
    </w:p>
    <w:p w14:paraId="17F2F523" w14:textId="77777777" w:rsidR="00000000" w:rsidRDefault="00810823">
      <w:pPr>
        <w:pStyle w:val="a0"/>
        <w:rPr>
          <w:rFonts w:hint="cs"/>
          <w:rtl/>
        </w:rPr>
      </w:pPr>
    </w:p>
    <w:p w14:paraId="5EB30911" w14:textId="77777777" w:rsidR="00000000" w:rsidRDefault="00810823">
      <w:pPr>
        <w:pStyle w:val="a0"/>
        <w:rPr>
          <w:rFonts w:hint="cs"/>
          <w:rtl/>
        </w:rPr>
      </w:pPr>
      <w:r>
        <w:rPr>
          <w:rFonts w:hint="cs"/>
          <w:rtl/>
        </w:rPr>
        <w:t>- - -</w:t>
      </w:r>
    </w:p>
    <w:p w14:paraId="156FCAB6" w14:textId="77777777" w:rsidR="00000000" w:rsidRDefault="00810823">
      <w:pPr>
        <w:pStyle w:val="a0"/>
        <w:rPr>
          <w:rFonts w:hint="cs"/>
          <w:rtl/>
        </w:rPr>
      </w:pPr>
    </w:p>
    <w:p w14:paraId="7CC0736B" w14:textId="77777777" w:rsidR="00000000" w:rsidRDefault="00810823">
      <w:pPr>
        <w:pStyle w:val="af1"/>
        <w:rPr>
          <w:rtl/>
        </w:rPr>
      </w:pPr>
      <w:r>
        <w:rPr>
          <w:rtl/>
        </w:rPr>
        <w:t>היו"ר יולי-יואל אדלשטיין:</w:t>
      </w:r>
    </w:p>
    <w:p w14:paraId="7E18BEC3" w14:textId="77777777" w:rsidR="00000000" w:rsidRDefault="00810823">
      <w:pPr>
        <w:pStyle w:val="a0"/>
        <w:rPr>
          <w:rtl/>
        </w:rPr>
      </w:pPr>
    </w:p>
    <w:p w14:paraId="165B3874" w14:textId="77777777" w:rsidR="00000000" w:rsidRDefault="00810823">
      <w:pPr>
        <w:pStyle w:val="a0"/>
        <w:rPr>
          <w:rFonts w:hint="cs"/>
          <w:rtl/>
        </w:rPr>
      </w:pPr>
      <w:r>
        <w:rPr>
          <w:rFonts w:hint="cs"/>
          <w:rtl/>
        </w:rPr>
        <w:t>מי שיעמוד על זה יקבל. חבר הכנסת רביץ, אני מבין את ההערות של חבר הכנסת בניזרי, שלך ושל אחרים, אבל צריך גם לשים לזה קץ בשלב מסוים. כשמדובר</w:t>
      </w:r>
      <w:r>
        <w:rPr>
          <w:rFonts w:hint="cs"/>
          <w:rtl/>
        </w:rPr>
        <w:t xml:space="preserve"> בהצעה לסדר-היום או בנאומים בני דקה, אנחנו עוברים לסדר-היום. אבל כשמדובר בהצעת אי-אמון, חבר הכנסת הנכבד הוא מהאופוזיציה, וזכותו לדרוש שהממשלה תשמע את מה שעל לבו. בבקשה. </w:t>
      </w:r>
    </w:p>
    <w:p w14:paraId="44916620" w14:textId="77777777" w:rsidR="00000000" w:rsidRDefault="00810823">
      <w:pPr>
        <w:pStyle w:val="a0"/>
        <w:rPr>
          <w:rFonts w:hint="cs"/>
          <w:rtl/>
        </w:rPr>
      </w:pPr>
    </w:p>
    <w:p w14:paraId="1907A501" w14:textId="77777777" w:rsidR="00000000" w:rsidRDefault="00810823">
      <w:pPr>
        <w:pStyle w:val="a"/>
        <w:rPr>
          <w:rtl/>
        </w:rPr>
      </w:pPr>
      <w:bookmarkStart w:id="114" w:name="FS000001025T28_02_2005_17_42_06"/>
      <w:bookmarkStart w:id="115" w:name="_Toc104717338"/>
      <w:bookmarkEnd w:id="114"/>
      <w:r>
        <w:rPr>
          <w:rFonts w:hint="eastAsia"/>
          <w:rtl/>
        </w:rPr>
        <w:t>גילה</w:t>
      </w:r>
      <w:r>
        <w:rPr>
          <w:rtl/>
        </w:rPr>
        <w:t xml:space="preserve"> גמליאל (הליכוד):</w:t>
      </w:r>
      <w:bookmarkEnd w:id="115"/>
    </w:p>
    <w:p w14:paraId="5551E6DC" w14:textId="77777777" w:rsidR="00000000" w:rsidRDefault="00810823">
      <w:pPr>
        <w:pStyle w:val="a0"/>
        <w:rPr>
          <w:rFonts w:hint="cs"/>
          <w:rtl/>
        </w:rPr>
      </w:pPr>
    </w:p>
    <w:p w14:paraId="42127B69" w14:textId="77777777" w:rsidR="00000000" w:rsidRDefault="00810823">
      <w:pPr>
        <w:pStyle w:val="a0"/>
        <w:rPr>
          <w:rFonts w:hint="cs"/>
          <w:rtl/>
        </w:rPr>
      </w:pPr>
      <w:r>
        <w:rPr>
          <w:rFonts w:hint="cs"/>
          <w:rtl/>
        </w:rPr>
        <w:t>אדוני היושב-ראש, חברי וחברות הכנסת, שוב מועלות הצעות אי-אמון ל</w:t>
      </w:r>
      <w:r>
        <w:rPr>
          <w:rFonts w:hint="cs"/>
          <w:rtl/>
        </w:rPr>
        <w:t>בית הזה. אולי יש מקום להעלות את הנושא לסדר-היום, אבל לא להצבעה על אי-אמון, ובפרט כשאני תוהה על הממצאים שמפלגת שינוי מציגה. הרי זה שיא האבסורד: הם מדברים על שנת 2004, שבה הם עצמם היו בממשלה. אם יש משהו שאפשר להעיד נגדו, הרי זו שינוי עצמה, כי זאת ההתנהלות שה</w:t>
      </w:r>
      <w:r>
        <w:rPr>
          <w:rFonts w:hint="cs"/>
          <w:rtl/>
        </w:rPr>
        <w:t>יתה כשאתם הייתם בממשלה. לכן זה אבסורד גמור לשמוע את הטפת המוסר שהיתה כאן כל הזמן הזה, וודאי הרצון שלכם להכתיר את טומי לפיד, שהיה בשנתיים האחרונות שר המשפטים, מי שהיה ממונה על כל ההיבטים שמדובר בהם היום בהצעת האי-אמון. כך שאין שום הצדקה להתייחס ברצינות לעצם</w:t>
      </w:r>
      <w:r>
        <w:rPr>
          <w:rFonts w:hint="cs"/>
          <w:rtl/>
        </w:rPr>
        <w:t xml:space="preserve"> הצבעת האי-אמון, אבל אין ספק שהנתונים שמדובר בהם </w:t>
      </w:r>
      <w:r>
        <w:rPr>
          <w:rFonts w:hint="eastAsia"/>
          <w:rtl/>
        </w:rPr>
        <w:t>–</w:t>
      </w:r>
      <w:r>
        <w:rPr>
          <w:rFonts w:hint="cs"/>
          <w:rtl/>
        </w:rPr>
        <w:t xml:space="preserve"> נתוני הפשע בישראל, העלייה במספר מקרי האונס ועבריינות הנוער </w:t>
      </w:r>
      <w:r>
        <w:rPr>
          <w:rFonts w:hint="eastAsia"/>
          <w:rtl/>
        </w:rPr>
        <w:t>–</w:t>
      </w:r>
      <w:r>
        <w:rPr>
          <w:rFonts w:hint="cs"/>
          <w:rtl/>
        </w:rPr>
        <w:t xml:space="preserve"> צריך שנזעק את הזעקה כאן בבית, כדי לטפל בכל העוולות ולתקן אותן. </w:t>
      </w:r>
    </w:p>
    <w:p w14:paraId="5A153DCA" w14:textId="77777777" w:rsidR="00000000" w:rsidRDefault="00810823">
      <w:pPr>
        <w:pStyle w:val="a0"/>
        <w:rPr>
          <w:rFonts w:hint="cs"/>
          <w:rtl/>
        </w:rPr>
      </w:pPr>
    </w:p>
    <w:p w14:paraId="7BF055A1" w14:textId="77777777" w:rsidR="00000000" w:rsidRDefault="00810823">
      <w:pPr>
        <w:pStyle w:val="a0"/>
        <w:rPr>
          <w:rFonts w:hint="cs"/>
          <w:rtl/>
        </w:rPr>
      </w:pPr>
      <w:r>
        <w:rPr>
          <w:rFonts w:hint="cs"/>
          <w:rtl/>
        </w:rPr>
        <w:t>אני רוצה לשתף אתכם במה שנעשה, מבחינתי לפחות, בהיבט החקיקתי, בכל מה שקשור לסוגיו</w:t>
      </w:r>
      <w:r>
        <w:rPr>
          <w:rFonts w:hint="cs"/>
          <w:rtl/>
        </w:rPr>
        <w:t>ת האלה. מהנתונים שהוצגו בדוח השנתי עולות תמונות קשות מאוד, למשל עלייה של 20% במקרי התקיפה המינית בבתי-הספר. בעניין זה הגשתי הצעת חוק, שלשמחתי היא כבר חוק במדינת ישראל, בפרט לנוכח הנתונים שהוצגו בהם גם תקיפות מיניות בין מורים לתלמידים; הצעת החוק מדברת על הכ</w:t>
      </w:r>
      <w:r>
        <w:rPr>
          <w:rFonts w:hint="cs"/>
          <w:rtl/>
        </w:rPr>
        <w:t xml:space="preserve">ללת יחסי המרות בין המורים לתלמידים. כולנו מקווים שמקרים מזעזעים כאותו מקרה של מורה שאנס את תלמידיו, שגם תועדו במצלמות, לא יחזרו. </w:t>
      </w:r>
    </w:p>
    <w:p w14:paraId="4E120D3B" w14:textId="77777777" w:rsidR="00000000" w:rsidRDefault="00810823">
      <w:pPr>
        <w:pStyle w:val="a0"/>
        <w:rPr>
          <w:rFonts w:hint="cs"/>
          <w:rtl/>
        </w:rPr>
      </w:pPr>
    </w:p>
    <w:p w14:paraId="25926122" w14:textId="77777777" w:rsidR="00000000" w:rsidRDefault="00810823">
      <w:pPr>
        <w:pStyle w:val="a0"/>
        <w:rPr>
          <w:rFonts w:hint="cs"/>
          <w:rtl/>
        </w:rPr>
      </w:pPr>
      <w:r>
        <w:rPr>
          <w:rFonts w:hint="cs"/>
          <w:rtl/>
        </w:rPr>
        <w:t>נוסף על כך, מנתוני המשטרה עולה, כי בשנת 2004 חלה עלייה של 16% במספר מקרי האונס. עלייה חדה היתה גם בעבריינות הנוער. רצוי לציין</w:t>
      </w:r>
      <w:r>
        <w:rPr>
          <w:rFonts w:hint="cs"/>
          <w:rtl/>
        </w:rPr>
        <w:t>, ששיעור גבוה מאוד מאוד, יותר מ-83% מכלל התקיפות, נעשו בידי אדם המוכר לנפגעת, ברוב המקרים אנשים שגרים בסביבת מגוריהן  ומקום עבודתן של הנפגעות. בעניין הזה גם כן עברה הצעת החוק שהגשתי, והיום יש במדינת ישראל חוק שיקשה על עברייני מין, ותינתן לקורבנות האפשרות ל</w:t>
      </w:r>
      <w:r>
        <w:rPr>
          <w:rFonts w:hint="cs"/>
          <w:rtl/>
        </w:rPr>
        <w:t xml:space="preserve">הגיש עתירה לבית-משפט ולדרוש שלא להתיר את חזרתו של עבריין מין לסביבת מקום המגורים או מקום העבודה של הנפגעת, בכל מה שקשור להטרדות מיניות, לאונס ולכל שאר הנושאים הקרובים לאלה. </w:t>
      </w:r>
    </w:p>
    <w:p w14:paraId="7BA520E0" w14:textId="77777777" w:rsidR="00000000" w:rsidRDefault="00810823">
      <w:pPr>
        <w:pStyle w:val="a0"/>
        <w:rPr>
          <w:rFonts w:hint="cs"/>
          <w:rtl/>
        </w:rPr>
      </w:pPr>
    </w:p>
    <w:p w14:paraId="08EB352D" w14:textId="77777777" w:rsidR="00000000" w:rsidRDefault="00810823">
      <w:pPr>
        <w:pStyle w:val="a0"/>
        <w:rPr>
          <w:rFonts w:hint="cs"/>
          <w:rtl/>
        </w:rPr>
      </w:pPr>
      <w:r>
        <w:rPr>
          <w:rFonts w:hint="cs"/>
          <w:rtl/>
        </w:rPr>
        <w:t>נרשמו יותר עבירות רכוש ועבירות שימוש בסמים. לפני כשבוע העברתי הצעת חוק שעניינה הק</w:t>
      </w:r>
      <w:r>
        <w:rPr>
          <w:rFonts w:hint="cs"/>
          <w:rtl/>
        </w:rPr>
        <w:t xml:space="preserve">מת ועדת חובה בכל רשות מוניציפלית שתעסוק במאבק בנגע הסמים, דבר שיוכל לשמש עזרה בכל מה שראינו בטיפול במקרים קשים מאוד, כמו מכירת ה"חגיגת" בקיוסקים, שגרמה לפגיעה באוכלוסייה צעירה, וגם שאיפת הגזים, ילדים שאפו ממזגנים, וכל מה שקשור במלחמה בנגע הסמים. </w:t>
      </w:r>
    </w:p>
    <w:p w14:paraId="4263C64E" w14:textId="77777777" w:rsidR="00000000" w:rsidRDefault="00810823">
      <w:pPr>
        <w:pStyle w:val="a0"/>
        <w:rPr>
          <w:rFonts w:hint="cs"/>
          <w:rtl/>
        </w:rPr>
      </w:pPr>
    </w:p>
    <w:p w14:paraId="08BB78B4" w14:textId="77777777" w:rsidR="00000000" w:rsidRDefault="00810823">
      <w:pPr>
        <w:pStyle w:val="a0"/>
        <w:rPr>
          <w:rFonts w:hint="cs"/>
          <w:rtl/>
        </w:rPr>
      </w:pPr>
      <w:r>
        <w:rPr>
          <w:rFonts w:hint="cs"/>
          <w:rtl/>
        </w:rPr>
        <w:t xml:space="preserve">יש הרבה </w:t>
      </w:r>
      <w:r>
        <w:rPr>
          <w:rFonts w:hint="cs"/>
          <w:rtl/>
        </w:rPr>
        <w:t xml:space="preserve">מה לעשות כדי לשפר את הטיפול בכל הנושא. הגשתי הצעת חוק, שהיום הונחה על שולחן הכנסת כאן במליאה. בעקבות הדוח גם אבקש פטור מחובת ההנחה. הצעת החוק מדברת על האפשרות של טיפול שונה בחוק הנוער בנערים שעוברים עבירות פליליות. מטרת החוק היא למצוא הליך חלופי, שיהיו לו </w:t>
      </w:r>
      <w:r>
        <w:rPr>
          <w:rFonts w:hint="cs"/>
          <w:rtl/>
        </w:rPr>
        <w:t>מאפיינים של טיפול ושל שיקום, שיחליפו את המערכת הפורמלית. אני מציעה לעגן בחוק את ההליך של אי-תביעה, שנקוט כבר היום, שגם הוא הליך חלופי, כדי שתינתן לקטינים האפשרות שלא להיות עם אות קין של העבירה הפלילית בכל זמן הגדילה שלהם ושתהיה אפשרות להוביל אותם למסלול שי</w:t>
      </w:r>
      <w:r>
        <w:rPr>
          <w:rFonts w:hint="cs"/>
          <w:rtl/>
        </w:rPr>
        <w:t xml:space="preserve">קומי כדי שיצאו ממעגל הפשיעה. </w:t>
      </w:r>
    </w:p>
    <w:p w14:paraId="1B12471E" w14:textId="77777777" w:rsidR="00000000" w:rsidRDefault="00810823">
      <w:pPr>
        <w:pStyle w:val="a0"/>
        <w:rPr>
          <w:rFonts w:hint="cs"/>
          <w:rtl/>
        </w:rPr>
      </w:pPr>
    </w:p>
    <w:p w14:paraId="273F0671" w14:textId="77777777" w:rsidR="00000000" w:rsidRDefault="00810823">
      <w:pPr>
        <w:pStyle w:val="a0"/>
        <w:rPr>
          <w:rFonts w:hint="cs"/>
          <w:rtl/>
        </w:rPr>
      </w:pPr>
      <w:r>
        <w:rPr>
          <w:rFonts w:hint="cs"/>
          <w:rtl/>
        </w:rPr>
        <w:t>אם מדברים על מניעה, אני רוצה להתייחס לרצון לפגוע בהפעלת השירות המונע בטיפות-חלב ובבתי-הספר. אני חושבת שזאת תהיה טעות טרגית מצד הממשלה שלא לכבד את המוסד הזה שנקרא טיפת-חלב. טיפת-חלב היא אחד המקומות היחידים שעדיין נשארו למתן טי</w:t>
      </w:r>
      <w:r>
        <w:rPr>
          <w:rFonts w:hint="cs"/>
          <w:rtl/>
        </w:rPr>
        <w:t>פול באוכלוסייה בריאה כדי לשמר אותה ככזאת. יש חשיבות עליונה ביצירת מצבים של פעילות מניעה. בטיפת-חלב עורכים לילדים את הבדיקות השגרתיות, נבחנת הגדילה, וגם בוחנים שם את הנושאים של הנשים, ובדרך כלל שם נחשפים מקרים של אלימות במשפחה, אלימות נגד נשים ונגד ילדים. א</w:t>
      </w:r>
      <w:r>
        <w:rPr>
          <w:rFonts w:hint="cs"/>
          <w:rtl/>
        </w:rPr>
        <w:t xml:space="preserve">לה הם נושאים חשובים ממדרגה ראשונה. </w:t>
      </w:r>
    </w:p>
    <w:p w14:paraId="37E6EDE6" w14:textId="77777777" w:rsidR="00000000" w:rsidRDefault="00810823">
      <w:pPr>
        <w:pStyle w:val="a0"/>
        <w:rPr>
          <w:rFonts w:hint="cs"/>
          <w:rtl/>
        </w:rPr>
      </w:pPr>
    </w:p>
    <w:p w14:paraId="31416A05" w14:textId="77777777" w:rsidR="00000000" w:rsidRDefault="00810823">
      <w:pPr>
        <w:pStyle w:val="a0"/>
        <w:rPr>
          <w:rFonts w:hint="cs"/>
          <w:rtl/>
        </w:rPr>
      </w:pPr>
      <w:r>
        <w:rPr>
          <w:rFonts w:hint="cs"/>
          <w:rtl/>
        </w:rPr>
        <w:t>הנושא הזה כבר עלה גם בשנה שעברה, וגם לפני שנתיים, ובוועדה לקידום מעמד האשה הצלחנו למנוע את ביטול טיפות-החלב. אני מקווה שגם השנה מדובר אולי שוב בעז שהציבו כדי שנרגיש שזה הישג מבחינתנו - למנוע את המצב הזה. מכאן הקריאה לממ</w:t>
      </w:r>
      <w:r>
        <w:rPr>
          <w:rFonts w:hint="cs"/>
          <w:rtl/>
        </w:rPr>
        <w:t xml:space="preserve">שלה. </w:t>
      </w:r>
    </w:p>
    <w:p w14:paraId="358D1703" w14:textId="77777777" w:rsidR="00000000" w:rsidRDefault="00810823">
      <w:pPr>
        <w:pStyle w:val="a0"/>
        <w:rPr>
          <w:rFonts w:hint="cs"/>
          <w:rtl/>
        </w:rPr>
      </w:pPr>
    </w:p>
    <w:p w14:paraId="00B895BA" w14:textId="77777777" w:rsidR="00000000" w:rsidRDefault="00810823">
      <w:pPr>
        <w:pStyle w:val="a0"/>
        <w:rPr>
          <w:rFonts w:hint="cs"/>
          <w:rtl/>
        </w:rPr>
      </w:pPr>
      <w:r>
        <w:rPr>
          <w:rFonts w:hint="cs"/>
          <w:rtl/>
        </w:rPr>
        <w:t xml:space="preserve">יש דברים ראויים שיש מקום לדון עליהם במליאה כנושאים חשובים מאוד. בין זה לבין לבוא בכל פעם מחדש ולהטריד בעניין אי-אמון, הדרך ארוכה. </w:t>
      </w:r>
    </w:p>
    <w:p w14:paraId="4454A68F" w14:textId="77777777" w:rsidR="00000000" w:rsidRDefault="00810823">
      <w:pPr>
        <w:pStyle w:val="a0"/>
        <w:rPr>
          <w:rFonts w:hint="cs"/>
          <w:rtl/>
        </w:rPr>
      </w:pPr>
    </w:p>
    <w:p w14:paraId="7E86994F" w14:textId="77777777" w:rsidR="00000000" w:rsidRDefault="00810823">
      <w:pPr>
        <w:pStyle w:val="af1"/>
        <w:rPr>
          <w:rtl/>
        </w:rPr>
      </w:pPr>
    </w:p>
    <w:p w14:paraId="0CB45D72" w14:textId="77777777" w:rsidR="00000000" w:rsidRDefault="00810823">
      <w:pPr>
        <w:pStyle w:val="af1"/>
        <w:rPr>
          <w:rtl/>
        </w:rPr>
      </w:pPr>
      <w:r>
        <w:rPr>
          <w:rtl/>
        </w:rPr>
        <w:t>היו"ר יולי-יואל אדלשטיין:</w:t>
      </w:r>
    </w:p>
    <w:p w14:paraId="7E7187B2" w14:textId="77777777" w:rsidR="00000000" w:rsidRDefault="00810823">
      <w:pPr>
        <w:pStyle w:val="a0"/>
        <w:rPr>
          <w:rtl/>
        </w:rPr>
      </w:pPr>
    </w:p>
    <w:p w14:paraId="646FBB16" w14:textId="77777777" w:rsidR="00000000" w:rsidRDefault="00810823">
      <w:pPr>
        <w:pStyle w:val="a0"/>
        <w:rPr>
          <w:rFonts w:hint="cs"/>
          <w:rtl/>
        </w:rPr>
      </w:pPr>
      <w:r>
        <w:rPr>
          <w:rFonts w:hint="cs"/>
          <w:rtl/>
        </w:rPr>
        <w:t>תודה לחברת הכנסת גילה גמליאל. חברת הכנסת קולט אביטל - בבקשה, גברתי. חמש דקות לרשותך. אחרי</w:t>
      </w:r>
      <w:r>
        <w:rPr>
          <w:rFonts w:hint="cs"/>
          <w:rtl/>
        </w:rPr>
        <w:t xml:space="preserve">ה - חבר הכנסת שלמה בניזרי. </w:t>
      </w:r>
    </w:p>
    <w:p w14:paraId="2D692BE9" w14:textId="77777777" w:rsidR="00000000" w:rsidRDefault="00810823">
      <w:pPr>
        <w:pStyle w:val="a0"/>
        <w:rPr>
          <w:rFonts w:hint="cs"/>
          <w:rtl/>
        </w:rPr>
      </w:pPr>
    </w:p>
    <w:p w14:paraId="36C65938" w14:textId="77777777" w:rsidR="00000000" w:rsidRDefault="00810823">
      <w:pPr>
        <w:pStyle w:val="a"/>
        <w:rPr>
          <w:rtl/>
        </w:rPr>
      </w:pPr>
      <w:bookmarkStart w:id="116" w:name="FS000000431T28_02_2005_17_49_02"/>
      <w:bookmarkStart w:id="117" w:name="_Toc104717339"/>
      <w:bookmarkEnd w:id="116"/>
      <w:r>
        <w:rPr>
          <w:rFonts w:hint="eastAsia"/>
          <w:rtl/>
        </w:rPr>
        <w:t>קולט</w:t>
      </w:r>
      <w:r>
        <w:rPr>
          <w:rtl/>
        </w:rPr>
        <w:t xml:space="preserve"> אביטל (העבודה-מימד):</w:t>
      </w:r>
      <w:bookmarkEnd w:id="117"/>
    </w:p>
    <w:p w14:paraId="72598F6F" w14:textId="77777777" w:rsidR="00000000" w:rsidRDefault="00810823">
      <w:pPr>
        <w:pStyle w:val="a0"/>
        <w:rPr>
          <w:rFonts w:hint="cs"/>
          <w:rtl/>
        </w:rPr>
      </w:pPr>
    </w:p>
    <w:p w14:paraId="70E08A36" w14:textId="77777777" w:rsidR="00000000" w:rsidRDefault="00810823">
      <w:pPr>
        <w:pStyle w:val="a0"/>
        <w:rPr>
          <w:rFonts w:hint="cs"/>
          <w:rtl/>
        </w:rPr>
      </w:pPr>
      <w:r>
        <w:rPr>
          <w:rFonts w:hint="cs"/>
          <w:rtl/>
        </w:rPr>
        <w:t xml:space="preserve">אדוני היושב-ראש, אדוני השר, חברי וחברותי חברי הכנסת, זאת הפעם הראשונה שאני עולה לבמה הזאת כדי לגונן על מדיניות הממשלה, וכמי שישבה זמן רב באופוזיציה אני מוכרחה להגיד שזה תרגיל קצת מעניין גם בעבורי. </w:t>
      </w:r>
    </w:p>
    <w:p w14:paraId="7123213E" w14:textId="77777777" w:rsidR="00000000" w:rsidRDefault="00810823">
      <w:pPr>
        <w:pStyle w:val="a0"/>
        <w:rPr>
          <w:rFonts w:hint="cs"/>
          <w:rtl/>
        </w:rPr>
      </w:pPr>
    </w:p>
    <w:p w14:paraId="6BBF2974" w14:textId="77777777" w:rsidR="00000000" w:rsidRDefault="00810823">
      <w:pPr>
        <w:pStyle w:val="a0"/>
        <w:rPr>
          <w:rFonts w:hint="cs"/>
          <w:rtl/>
        </w:rPr>
      </w:pPr>
      <w:r>
        <w:rPr>
          <w:rFonts w:hint="cs"/>
          <w:rtl/>
        </w:rPr>
        <w:t>פ</w:t>
      </w:r>
      <w:r>
        <w:rPr>
          <w:rFonts w:hint="cs"/>
          <w:rtl/>
        </w:rPr>
        <w:t xml:space="preserve">תגם רומני עתיק אומר </w:t>
      </w:r>
      <w:r>
        <w:rPr>
          <w:rtl/>
        </w:rPr>
        <w:t>–</w:t>
      </w:r>
      <w:r>
        <w:rPr>
          <w:rFonts w:hint="cs"/>
          <w:rtl/>
        </w:rPr>
        <w:t xml:space="preserve"> וזאת הזדמנות לברך את חבר הכנסת שחזר אלינו, חבר הכנסת הלפרט </w:t>
      </w:r>
      <w:r>
        <w:rPr>
          <w:rtl/>
        </w:rPr>
        <w:t>–</w:t>
      </w:r>
      <w:r>
        <w:rPr>
          <w:rFonts w:hint="cs"/>
          <w:rtl/>
        </w:rPr>
        <w:t xml:space="preserve"> בערך כך: המדינה בוערת והסבתא מסתרקת. הכותרת של "מעריב" היום היא: "עשרות מוכנים לרצוח את שרון". אני קוראת את העיתונות, אני מקשיבה לרדיו, ואני שואלת את עצמי, מה הקשר בין הנושא</w:t>
      </w:r>
      <w:r>
        <w:rPr>
          <w:rFonts w:hint="cs"/>
          <w:rtl/>
        </w:rPr>
        <w:t xml:space="preserve">ים שבאמת בוערים, שבאמת חשובים, שבאמת צריכים להדאיג אותנו, לבין הנושאים שמשמשים עילה להפיל את הממשלה. אני מוצאת שהקשר הוא מקרי בלבד. </w:t>
      </w:r>
    </w:p>
    <w:p w14:paraId="1FA63091" w14:textId="77777777" w:rsidR="00000000" w:rsidRDefault="00810823">
      <w:pPr>
        <w:pStyle w:val="a0"/>
        <w:rPr>
          <w:rFonts w:hint="cs"/>
          <w:rtl/>
        </w:rPr>
      </w:pPr>
    </w:p>
    <w:p w14:paraId="45A1F408" w14:textId="77777777" w:rsidR="00000000" w:rsidRDefault="00810823">
      <w:pPr>
        <w:pStyle w:val="a0"/>
        <w:rPr>
          <w:rFonts w:hint="cs"/>
          <w:rtl/>
        </w:rPr>
      </w:pPr>
      <w:r>
        <w:rPr>
          <w:rFonts w:hint="cs"/>
          <w:rtl/>
        </w:rPr>
        <w:t xml:space="preserve">אם אני מסתכלת על הנושא שהעלו חבר הכנסת לפיד וסיעתו, הזינוק המדאיג בפשיעה כפי שעולה מדוח המשטרה, וזאת עילה להפיל את הממשלה </w:t>
      </w:r>
      <w:r>
        <w:rPr>
          <w:rFonts w:hint="cs"/>
          <w:rtl/>
        </w:rPr>
        <w:t>עכשיו - אני צריכה לשאול את עצמי הרבה שאלות. אני לא באה ולו לרגע לזלזל באלימות הגואה בחברה שלנו, בכל מקום. נער דוקר נער אחר שהתחרה אתו על מקום חנייה. נער אחר דוקר נער מפני שהוא הפיל שטר של 100 שקלים והוא העיר לו על כך. האלימות היא בכבישים, היא בבתי-ספר. אפי</w:t>
      </w:r>
      <w:r>
        <w:rPr>
          <w:rFonts w:hint="cs"/>
          <w:rtl/>
        </w:rPr>
        <w:t xml:space="preserve">לו הילדים שלנו כבר למדו בגיל שמונה, שאם משהו מציק להם, הם צריכים ללכת הביתה ולקחת סכין. </w:t>
      </w:r>
    </w:p>
    <w:p w14:paraId="711BAA13" w14:textId="77777777" w:rsidR="00000000" w:rsidRDefault="00810823">
      <w:pPr>
        <w:pStyle w:val="a0"/>
        <w:rPr>
          <w:rFonts w:hint="cs"/>
          <w:rtl/>
        </w:rPr>
      </w:pPr>
    </w:p>
    <w:p w14:paraId="4D588C91" w14:textId="77777777" w:rsidR="00000000" w:rsidRDefault="00810823">
      <w:pPr>
        <w:pStyle w:val="a0"/>
        <w:rPr>
          <w:rFonts w:hint="cs"/>
          <w:rtl/>
        </w:rPr>
      </w:pPr>
      <w:r>
        <w:rPr>
          <w:rFonts w:hint="cs"/>
          <w:rtl/>
        </w:rPr>
        <w:t>אני שואלת אותן השאלות ששואלים כולם, אבל אני חושבת שאם אנחנו נתרכז היום בניסיון להאשים את המשטרה באלימות הגואה, לא התחלנו ולא נגענו בקצה הנושא. מדוע? משום שנכון הוא שא</w:t>
      </w:r>
      <w:r>
        <w:rPr>
          <w:rFonts w:hint="cs"/>
          <w:rtl/>
        </w:rPr>
        <w:t>נחנו חיים עם אותה אלימות, אבל הבעיה היא לא בתקנים שיש למשטרה ולא ביעילות שיש למשטרה לטפל בכל אותם המקרים. הבעיה היא כפולה. הבעיה שצריכה להעסיק אותנו היא, קודם כול, מדוע הגענו לרמות אלימות כאלה. זאת אומרת, נאה היה עושה שר המשפטים לשעבר לפיד אם היה בודק מה ה</w:t>
      </w:r>
      <w:r>
        <w:rPr>
          <w:rFonts w:hint="cs"/>
          <w:rtl/>
        </w:rPr>
        <w:t>יתה רמת החקיקה כשהוא היה בממשלה והתנגד לכל מיני חוקים שבאו להחמיר כשיש הסתה לאלימות, ומה בעצם קורה ומה מביא את החברה הישראלית לאותה רמת אלימות.</w:t>
      </w:r>
    </w:p>
    <w:p w14:paraId="591585A5" w14:textId="77777777" w:rsidR="00000000" w:rsidRDefault="00810823">
      <w:pPr>
        <w:pStyle w:val="a0"/>
        <w:rPr>
          <w:rFonts w:hint="cs"/>
          <w:rtl/>
        </w:rPr>
      </w:pPr>
    </w:p>
    <w:p w14:paraId="29B4E528" w14:textId="77777777" w:rsidR="00000000" w:rsidRDefault="00810823">
      <w:pPr>
        <w:pStyle w:val="a0"/>
        <w:rPr>
          <w:rFonts w:hint="cs"/>
          <w:rtl/>
        </w:rPr>
      </w:pPr>
      <w:r>
        <w:rPr>
          <w:rFonts w:hint="cs"/>
          <w:rtl/>
        </w:rPr>
        <w:t>לכן אני באה ואומרת, שגם אם נרצה לטפל בכל אותם הנושאים, אני חושבת שלכל אחד מאתנו צריך להיות סדר עדיפויות. ואם המ</w:t>
      </w:r>
      <w:r>
        <w:rPr>
          <w:rFonts w:hint="cs"/>
          <w:rtl/>
        </w:rPr>
        <w:t xml:space="preserve">שטרה היום צריכה לבחור בין טיפול בהתפרעויות האלימות ובין מה שכולנו שמענו בחרדה, מה שדיווח אתמול השב"כ בישיבת הממשלה, וכולנו שומעים שיש מאות אנשים שמוכנים לרצוח את ראש הממשלה - אנחנו צריכים לשאול מה צריכים להיות סדרי העדיפויות של משטרה שאין לה הרבה תקציבים, </w:t>
      </w:r>
      <w:r>
        <w:rPr>
          <w:rFonts w:hint="cs"/>
          <w:rtl/>
        </w:rPr>
        <w:t>האם לטפל קודם בדבר שיכול להיות סכנה קיומית גם לראש ממשלה גם לחברה כולה, או בפשעים קטנים. אלה הדברים שלדעתי היו צריכים להעסיק את חבר הכנסת לפיד.</w:t>
      </w:r>
    </w:p>
    <w:p w14:paraId="1BC7FDAF" w14:textId="77777777" w:rsidR="00000000" w:rsidRDefault="00810823">
      <w:pPr>
        <w:pStyle w:val="a0"/>
        <w:rPr>
          <w:rFonts w:hint="cs"/>
          <w:rtl/>
        </w:rPr>
      </w:pPr>
    </w:p>
    <w:p w14:paraId="625BE75B" w14:textId="77777777" w:rsidR="00000000" w:rsidRDefault="00810823">
      <w:pPr>
        <w:pStyle w:val="a0"/>
        <w:rPr>
          <w:rFonts w:hint="cs"/>
          <w:rtl/>
        </w:rPr>
      </w:pPr>
      <w:r>
        <w:rPr>
          <w:rFonts w:hint="cs"/>
          <w:rtl/>
        </w:rPr>
        <w:t>אני רוצה להוסיף על כך עוד דבר אחד. נכון, יש רמת פשיעה גבוהה, ונכון שהיא קיימת גם בקרב בני-הנוער וגם בקרב העולים</w:t>
      </w:r>
      <w:r>
        <w:rPr>
          <w:rFonts w:hint="cs"/>
          <w:rtl/>
        </w:rPr>
        <w:t>. אבל אם אנחנו מטפלים בכך, האם אנחנו צריכים בשביל דבר כזה לנסות להפיל ממשלה? האם זאת עילה מספקת היום? ואם אני מדברת גם כמי שישבה קודם באופוזיציה, האם 290 מיליון שקל שמועברים היום לצורך חינוך למגזר החרדי - האם זאת עילה מספקת להפיל היום ממשלה שצריכה להביא לה</w:t>
      </w:r>
      <w:r>
        <w:rPr>
          <w:rFonts w:hint="cs"/>
          <w:rtl/>
        </w:rPr>
        <w:t>תנתקות? מה סדרי העדיפויות שצריכים להיות לכולנו: האם ההתנתקות והסרת האיומים שעומדים על ראש הממשלה ועל השרים, או דברים קטנים אחרים שבגינם רוצים להפיל ממשלה?</w:t>
      </w:r>
    </w:p>
    <w:p w14:paraId="7AC78484" w14:textId="77777777" w:rsidR="00000000" w:rsidRDefault="00810823">
      <w:pPr>
        <w:pStyle w:val="a0"/>
        <w:rPr>
          <w:rFonts w:hint="cs"/>
          <w:rtl/>
        </w:rPr>
      </w:pPr>
    </w:p>
    <w:p w14:paraId="5333C2D3" w14:textId="77777777" w:rsidR="00000000" w:rsidRDefault="00810823">
      <w:pPr>
        <w:pStyle w:val="a0"/>
        <w:rPr>
          <w:rFonts w:hint="cs"/>
          <w:rtl/>
        </w:rPr>
      </w:pPr>
      <w:r>
        <w:rPr>
          <w:rFonts w:hint="cs"/>
          <w:rtl/>
        </w:rPr>
        <w:t>מכיוון שאמרתי שאני רוצה להגיד דבר שני, אם יורשה לי, ואני אחרוג מעט מהזמן שהוקצה לי - הקשבתי גם לנאומ</w:t>
      </w:r>
      <w:r>
        <w:rPr>
          <w:rFonts w:hint="cs"/>
          <w:rtl/>
        </w:rPr>
        <w:t>ו המאוד נלהב של חבר הכנסת אלון, ושבגלל ההתנתקות הוא מעלה את ההצעה להפיל את הממשלה, ואני מוכרחה להגיד שזאת היתה מוזיקה לאוזני. כי אם שמעתי את חבר הכנסת אלון קורא לממשלת שרון עכשיו ממשלת אוסלו, הרי שהגענו לימים טובים. עם כל אותם הדברים הנסערים של חבר הכנסת א</w:t>
      </w:r>
      <w:r>
        <w:rPr>
          <w:rFonts w:hint="cs"/>
          <w:rtl/>
        </w:rPr>
        <w:t xml:space="preserve">לון - - - </w:t>
      </w:r>
    </w:p>
    <w:p w14:paraId="03C5F0B2" w14:textId="77777777" w:rsidR="00000000" w:rsidRDefault="00810823">
      <w:pPr>
        <w:pStyle w:val="a0"/>
        <w:ind w:firstLine="0"/>
        <w:rPr>
          <w:rFonts w:hint="cs"/>
          <w:rtl/>
        </w:rPr>
      </w:pPr>
    </w:p>
    <w:p w14:paraId="5BAFA08C" w14:textId="77777777" w:rsidR="00000000" w:rsidRDefault="00810823">
      <w:pPr>
        <w:pStyle w:val="af0"/>
        <w:rPr>
          <w:rtl/>
        </w:rPr>
      </w:pPr>
      <w:r>
        <w:rPr>
          <w:rFonts w:hint="eastAsia"/>
          <w:rtl/>
        </w:rPr>
        <w:t>יורי</w:t>
      </w:r>
      <w:r>
        <w:rPr>
          <w:rtl/>
        </w:rPr>
        <w:t xml:space="preserve"> שטרן (האיחוד הלאומי - ישראל ביתנו):</w:t>
      </w:r>
    </w:p>
    <w:p w14:paraId="7BAF0A6D" w14:textId="77777777" w:rsidR="00000000" w:rsidRDefault="00810823">
      <w:pPr>
        <w:pStyle w:val="a0"/>
        <w:ind w:left="719" w:firstLine="0"/>
        <w:rPr>
          <w:rFonts w:hint="cs"/>
          <w:rtl/>
        </w:rPr>
      </w:pPr>
    </w:p>
    <w:p w14:paraId="052FE333" w14:textId="77777777" w:rsidR="00000000" w:rsidRDefault="00810823">
      <w:pPr>
        <w:pStyle w:val="a0"/>
        <w:ind w:firstLine="0"/>
        <w:rPr>
          <w:rFonts w:hint="cs"/>
          <w:rtl/>
        </w:rPr>
      </w:pPr>
      <w:r>
        <w:rPr>
          <w:rFonts w:hint="cs"/>
          <w:rtl/>
        </w:rPr>
        <w:tab/>
        <w:t xml:space="preserve">- - - </w:t>
      </w:r>
    </w:p>
    <w:p w14:paraId="192BC8B6" w14:textId="77777777" w:rsidR="00000000" w:rsidRDefault="00810823">
      <w:pPr>
        <w:pStyle w:val="a0"/>
        <w:ind w:firstLine="0"/>
        <w:rPr>
          <w:rFonts w:hint="cs"/>
          <w:rtl/>
        </w:rPr>
      </w:pPr>
    </w:p>
    <w:p w14:paraId="3FBFB5E6" w14:textId="77777777" w:rsidR="00000000" w:rsidRDefault="00810823">
      <w:pPr>
        <w:pStyle w:val="af1"/>
        <w:rPr>
          <w:rtl/>
        </w:rPr>
      </w:pPr>
      <w:bookmarkStart w:id="118" w:name="FS000000431T28_02_2005_17_54_52"/>
      <w:bookmarkEnd w:id="118"/>
      <w:r>
        <w:rPr>
          <w:rFonts w:hint="eastAsia"/>
          <w:rtl/>
        </w:rPr>
        <w:t>היו</w:t>
      </w:r>
      <w:r>
        <w:rPr>
          <w:rtl/>
        </w:rPr>
        <w:t>"ר יולי-יואל אדלשטיין:</w:t>
      </w:r>
    </w:p>
    <w:p w14:paraId="38B212D8" w14:textId="77777777" w:rsidR="00000000" w:rsidRDefault="00810823">
      <w:pPr>
        <w:pStyle w:val="a0"/>
        <w:rPr>
          <w:rFonts w:hint="cs"/>
          <w:rtl/>
        </w:rPr>
      </w:pPr>
    </w:p>
    <w:p w14:paraId="2289BD97" w14:textId="77777777" w:rsidR="00000000" w:rsidRDefault="00810823">
      <w:pPr>
        <w:pStyle w:val="a0"/>
        <w:rPr>
          <w:rFonts w:hint="cs"/>
          <w:rtl/>
        </w:rPr>
      </w:pPr>
      <w:r>
        <w:rPr>
          <w:rFonts w:hint="cs"/>
          <w:rtl/>
        </w:rPr>
        <w:t>חברת הכנסת אביטל סיימה את זמנה, כך שקריאות הביניים הן בכלל מחוץ לתחום הזמן.</w:t>
      </w:r>
    </w:p>
    <w:p w14:paraId="193B0A85" w14:textId="77777777" w:rsidR="00000000" w:rsidRDefault="00810823">
      <w:pPr>
        <w:pStyle w:val="a"/>
        <w:rPr>
          <w:rFonts w:hint="cs"/>
          <w:rtl/>
        </w:rPr>
      </w:pPr>
    </w:p>
    <w:p w14:paraId="090F60CB" w14:textId="77777777" w:rsidR="00000000" w:rsidRDefault="00810823">
      <w:pPr>
        <w:pStyle w:val="-"/>
        <w:rPr>
          <w:rtl/>
        </w:rPr>
      </w:pPr>
      <w:bookmarkStart w:id="119" w:name="FS000000431T28_02_2005_18_15_41"/>
      <w:bookmarkStart w:id="120" w:name="FS000000431T28_02_2005_18_15_45C"/>
      <w:bookmarkEnd w:id="119"/>
      <w:bookmarkEnd w:id="120"/>
      <w:r>
        <w:rPr>
          <w:rFonts w:hint="eastAsia"/>
          <w:rtl/>
        </w:rPr>
        <w:t>קולט</w:t>
      </w:r>
      <w:r>
        <w:rPr>
          <w:rtl/>
        </w:rPr>
        <w:t xml:space="preserve"> אביטל (העבודה-מימד):</w:t>
      </w:r>
    </w:p>
    <w:p w14:paraId="2E01025F" w14:textId="77777777" w:rsidR="00000000" w:rsidRDefault="00810823">
      <w:pPr>
        <w:pStyle w:val="a0"/>
        <w:rPr>
          <w:rFonts w:hint="cs"/>
          <w:rtl/>
        </w:rPr>
      </w:pPr>
    </w:p>
    <w:p w14:paraId="77C4B9F2" w14:textId="77777777" w:rsidR="00000000" w:rsidRDefault="00810823">
      <w:pPr>
        <w:pStyle w:val="a0"/>
        <w:rPr>
          <w:rFonts w:hint="cs"/>
          <w:rtl/>
        </w:rPr>
      </w:pPr>
      <w:r>
        <w:rPr>
          <w:rFonts w:hint="cs"/>
          <w:rtl/>
        </w:rPr>
        <w:t>מותר לי להגיד שזאת מוזיקה נעימה לאוזני. אבל דבר אחד אני מוכרחה</w:t>
      </w:r>
      <w:r>
        <w:rPr>
          <w:rFonts w:hint="cs"/>
          <w:rtl/>
        </w:rPr>
        <w:t xml:space="preserve"> לשאול, וברצינות, את חבר הכנסת אלון: אם הוא כל כך נסער ששרון שינה את פעמיו, או אולי, כדבריו, רימה את ציבורו, האם הוא חשב שאולי יש אפשרות אחרת, שגם שרון מכאן רואה מה שהוא לא רואה משם, ושדווקא ההתנתקות היא זו שלא מסכנת אותנו, נהפוך הוא </w:t>
      </w:r>
      <w:r>
        <w:rPr>
          <w:rtl/>
        </w:rPr>
        <w:t>–</w:t>
      </w:r>
      <w:r>
        <w:rPr>
          <w:rFonts w:hint="cs"/>
          <w:rtl/>
        </w:rPr>
        <w:t xml:space="preserve"> המשך הישארות בשטחים,</w:t>
      </w:r>
      <w:r>
        <w:rPr>
          <w:rFonts w:hint="cs"/>
          <w:rtl/>
        </w:rPr>
        <w:t xml:space="preserve"> המשך הישארות בעזה, הוא ורק הוא יכול לסכן את כולנו.</w:t>
      </w:r>
    </w:p>
    <w:p w14:paraId="511E6509" w14:textId="77777777" w:rsidR="00000000" w:rsidRDefault="00810823">
      <w:pPr>
        <w:pStyle w:val="a0"/>
        <w:rPr>
          <w:rFonts w:hint="cs"/>
          <w:rtl/>
        </w:rPr>
      </w:pPr>
    </w:p>
    <w:p w14:paraId="1616E84F" w14:textId="77777777" w:rsidR="00000000" w:rsidRDefault="00810823">
      <w:pPr>
        <w:pStyle w:val="a0"/>
        <w:rPr>
          <w:rFonts w:hint="cs"/>
          <w:rtl/>
        </w:rPr>
      </w:pPr>
      <w:r>
        <w:rPr>
          <w:rFonts w:hint="cs"/>
          <w:rtl/>
        </w:rPr>
        <w:t xml:space="preserve"> מהסיבה הזאת, אדוני היושב-ראש, אני חושבת ששתי העילות כאחת להפיל את הממשלה הן קטנות, הן קטנוניות, הן קנטרניות, ואני מציעה להסיר אותן. תודה רבה. </w:t>
      </w:r>
    </w:p>
    <w:p w14:paraId="07DAD09B" w14:textId="77777777" w:rsidR="00000000" w:rsidRDefault="00810823">
      <w:pPr>
        <w:pStyle w:val="a0"/>
        <w:ind w:firstLine="0"/>
        <w:rPr>
          <w:rFonts w:hint="cs"/>
          <w:rtl/>
        </w:rPr>
      </w:pPr>
    </w:p>
    <w:p w14:paraId="70817CBC" w14:textId="77777777" w:rsidR="00000000" w:rsidRDefault="00810823">
      <w:pPr>
        <w:pStyle w:val="af1"/>
        <w:rPr>
          <w:rtl/>
        </w:rPr>
      </w:pPr>
      <w:r>
        <w:rPr>
          <w:rtl/>
        </w:rPr>
        <w:t>היו"ר יולי-יואל אדלשטיין:</w:t>
      </w:r>
    </w:p>
    <w:p w14:paraId="329B1B81" w14:textId="77777777" w:rsidR="00000000" w:rsidRDefault="00810823">
      <w:pPr>
        <w:pStyle w:val="a0"/>
        <w:rPr>
          <w:rtl/>
        </w:rPr>
      </w:pPr>
    </w:p>
    <w:p w14:paraId="037AEA3A" w14:textId="77777777" w:rsidR="00000000" w:rsidRDefault="00810823">
      <w:pPr>
        <w:pStyle w:val="a0"/>
        <w:rPr>
          <w:rFonts w:hint="cs"/>
          <w:rtl/>
        </w:rPr>
      </w:pPr>
      <w:r>
        <w:rPr>
          <w:rFonts w:hint="cs"/>
          <w:rtl/>
        </w:rPr>
        <w:t>תודה לחברת הכנסת אביטל. חבר הכנ</w:t>
      </w:r>
      <w:r>
        <w:rPr>
          <w:rFonts w:hint="cs"/>
          <w:rtl/>
        </w:rPr>
        <w:t xml:space="preserve">סת שלמה בניזרי, שחיכה בסבלנות לתורו ותורו הגיע. אחריו - חבר הכנסת יורי שטרן. חבר הכנסת בניזרי, שלוש דקות לרשותך. </w:t>
      </w:r>
    </w:p>
    <w:p w14:paraId="1D7855B1" w14:textId="77777777" w:rsidR="00000000" w:rsidRDefault="00810823">
      <w:pPr>
        <w:pStyle w:val="a0"/>
        <w:ind w:firstLine="0"/>
        <w:rPr>
          <w:rFonts w:hint="cs"/>
          <w:rtl/>
        </w:rPr>
      </w:pPr>
    </w:p>
    <w:p w14:paraId="2C7C17A2" w14:textId="77777777" w:rsidR="00000000" w:rsidRDefault="00810823">
      <w:pPr>
        <w:pStyle w:val="a"/>
        <w:rPr>
          <w:rtl/>
        </w:rPr>
      </w:pPr>
      <w:bookmarkStart w:id="121" w:name="FS000000484T28_02_2005_17_55_51"/>
      <w:bookmarkStart w:id="122" w:name="FS000000484T28_02_2005_18_17_56"/>
      <w:bookmarkStart w:id="123" w:name="_Toc104717340"/>
      <w:bookmarkEnd w:id="121"/>
      <w:bookmarkEnd w:id="122"/>
      <w:r>
        <w:rPr>
          <w:rFonts w:hint="eastAsia"/>
          <w:rtl/>
        </w:rPr>
        <w:t>שלמה</w:t>
      </w:r>
      <w:r>
        <w:rPr>
          <w:rtl/>
        </w:rPr>
        <w:t xml:space="preserve"> בניזרי (ש"ס):</w:t>
      </w:r>
      <w:bookmarkEnd w:id="123"/>
    </w:p>
    <w:p w14:paraId="2FA35B66" w14:textId="77777777" w:rsidR="00000000" w:rsidRDefault="00810823">
      <w:pPr>
        <w:pStyle w:val="a0"/>
        <w:ind w:firstLine="0"/>
        <w:rPr>
          <w:rFonts w:hint="cs"/>
          <w:rtl/>
        </w:rPr>
      </w:pPr>
    </w:p>
    <w:p w14:paraId="28F61EB7" w14:textId="77777777" w:rsidR="00000000" w:rsidRDefault="00810823">
      <w:pPr>
        <w:pStyle w:val="a0"/>
        <w:rPr>
          <w:rFonts w:hint="cs"/>
          <w:rtl/>
        </w:rPr>
      </w:pPr>
      <w:r>
        <w:rPr>
          <w:rFonts w:hint="cs"/>
          <w:rtl/>
        </w:rPr>
        <w:t xml:space="preserve">אין לי ברירה, אני צריך לרוץ לתפילת ערבית. </w:t>
      </w:r>
    </w:p>
    <w:p w14:paraId="050510F9" w14:textId="77777777" w:rsidR="00000000" w:rsidRDefault="00810823">
      <w:pPr>
        <w:pStyle w:val="a0"/>
        <w:rPr>
          <w:rFonts w:hint="cs"/>
          <w:rtl/>
        </w:rPr>
      </w:pPr>
    </w:p>
    <w:p w14:paraId="2E68E6AB" w14:textId="77777777" w:rsidR="00000000" w:rsidRDefault="00810823">
      <w:pPr>
        <w:pStyle w:val="a0"/>
        <w:rPr>
          <w:rFonts w:hint="cs"/>
          <w:rtl/>
        </w:rPr>
      </w:pPr>
      <w:r>
        <w:rPr>
          <w:rFonts w:hint="cs"/>
          <w:rtl/>
        </w:rPr>
        <w:t>אדוני היושב-ראש, רבותי חברי הכנסת, זו לי הפעם הראשונה עכשיו שאני הולך להגן על</w:t>
      </w:r>
      <w:r>
        <w:rPr>
          <w:rFonts w:hint="cs"/>
          <w:rtl/>
        </w:rPr>
        <w:t xml:space="preserve"> טומי לפיד. ימות המשיח, וגר זאב עם כבש; עוד לא החלטנו מי הזאב ומי הכבש.</w:t>
      </w:r>
    </w:p>
    <w:p w14:paraId="0965E92B" w14:textId="77777777" w:rsidR="00000000" w:rsidRDefault="00810823">
      <w:pPr>
        <w:pStyle w:val="a0"/>
        <w:ind w:firstLine="0"/>
        <w:rPr>
          <w:rFonts w:hint="cs"/>
          <w:rtl/>
        </w:rPr>
      </w:pPr>
    </w:p>
    <w:p w14:paraId="25AECF32" w14:textId="77777777" w:rsidR="00000000" w:rsidRDefault="00810823">
      <w:pPr>
        <w:pStyle w:val="af1"/>
        <w:rPr>
          <w:rtl/>
        </w:rPr>
      </w:pPr>
      <w:r>
        <w:rPr>
          <w:rtl/>
        </w:rPr>
        <w:t>היו"ר יולי-יואל אדלשטיין:</w:t>
      </w:r>
    </w:p>
    <w:p w14:paraId="3E4F69F6" w14:textId="77777777" w:rsidR="00000000" w:rsidRDefault="00810823">
      <w:pPr>
        <w:pStyle w:val="a0"/>
        <w:rPr>
          <w:rtl/>
        </w:rPr>
      </w:pPr>
    </w:p>
    <w:p w14:paraId="07A0D012" w14:textId="77777777" w:rsidR="00000000" w:rsidRDefault="00810823">
      <w:pPr>
        <w:pStyle w:val="a0"/>
        <w:rPr>
          <w:rFonts w:hint="cs"/>
          <w:rtl/>
        </w:rPr>
      </w:pPr>
      <w:r>
        <w:rPr>
          <w:rFonts w:hint="cs"/>
          <w:rtl/>
        </w:rPr>
        <w:t>תרשה לי לפסוק שאז אתה לא חייב בתפילת ערבית.</w:t>
      </w:r>
    </w:p>
    <w:p w14:paraId="3F5B03E0" w14:textId="77777777" w:rsidR="00000000" w:rsidRDefault="00810823">
      <w:pPr>
        <w:pStyle w:val="a0"/>
        <w:rPr>
          <w:rFonts w:hint="cs"/>
          <w:rtl/>
        </w:rPr>
      </w:pPr>
    </w:p>
    <w:p w14:paraId="21B09134" w14:textId="77777777" w:rsidR="00000000" w:rsidRDefault="00810823">
      <w:pPr>
        <w:pStyle w:val="-"/>
        <w:rPr>
          <w:rFonts w:hint="cs"/>
          <w:rtl/>
        </w:rPr>
      </w:pPr>
      <w:bookmarkStart w:id="124" w:name="FS000000484T28_02_2005_17_56_19C"/>
      <w:bookmarkStart w:id="125" w:name="FS000000484T28_02_2005_18_18_55C"/>
      <w:bookmarkEnd w:id="124"/>
      <w:bookmarkEnd w:id="125"/>
      <w:r>
        <w:rPr>
          <w:rFonts w:hint="eastAsia"/>
          <w:rtl/>
        </w:rPr>
        <w:t>שלמה</w:t>
      </w:r>
      <w:r>
        <w:rPr>
          <w:rtl/>
        </w:rPr>
        <w:t xml:space="preserve"> בניזרי (ש"ס):</w:t>
      </w:r>
    </w:p>
    <w:p w14:paraId="0DBF2FCA" w14:textId="77777777" w:rsidR="00000000" w:rsidRDefault="00810823">
      <w:pPr>
        <w:pStyle w:val="a0"/>
        <w:rPr>
          <w:rtl/>
        </w:rPr>
      </w:pPr>
    </w:p>
    <w:p w14:paraId="7A991F30" w14:textId="77777777" w:rsidR="00000000" w:rsidRDefault="00810823">
      <w:pPr>
        <w:pStyle w:val="a0"/>
        <w:rPr>
          <w:rFonts w:hint="cs"/>
          <w:rtl/>
        </w:rPr>
      </w:pPr>
      <w:r>
        <w:rPr>
          <w:rFonts w:hint="cs"/>
          <w:rtl/>
        </w:rPr>
        <w:t>אני מתפלא מאוד על דבריה של חברת הכנסת אביטל, שהמעיטה בחשיבות הצעת שינוי להביע אי-אמון בממשל</w:t>
      </w:r>
      <w:r>
        <w:rPr>
          <w:rFonts w:hint="cs"/>
          <w:rtl/>
        </w:rPr>
        <w:t xml:space="preserve">ה. דווקא אני לא הולך לדבר על הצעת האי-אמון של ש"ס בנושא טיפת-חלב, כי זה נושא חשוב, אלא בנושא של האלימות הפושה בחברה הישראלית. זה הנושא. </w:t>
      </w:r>
    </w:p>
    <w:p w14:paraId="5F4E673A" w14:textId="77777777" w:rsidR="00000000" w:rsidRDefault="00810823">
      <w:pPr>
        <w:pStyle w:val="af0"/>
        <w:rPr>
          <w:rtl/>
        </w:rPr>
      </w:pPr>
    </w:p>
    <w:p w14:paraId="5DDB0066" w14:textId="77777777" w:rsidR="00000000" w:rsidRDefault="00810823">
      <w:pPr>
        <w:pStyle w:val="af0"/>
        <w:rPr>
          <w:rtl/>
        </w:rPr>
      </w:pPr>
      <w:r>
        <w:rPr>
          <w:rFonts w:hint="eastAsia"/>
          <w:rtl/>
        </w:rPr>
        <w:t>קולט</w:t>
      </w:r>
      <w:r>
        <w:rPr>
          <w:rtl/>
        </w:rPr>
        <w:t xml:space="preserve"> אביטל (העבודה-מימד):</w:t>
      </w:r>
    </w:p>
    <w:p w14:paraId="35AB2B36" w14:textId="77777777" w:rsidR="00000000" w:rsidRDefault="00810823">
      <w:pPr>
        <w:pStyle w:val="a0"/>
        <w:rPr>
          <w:rFonts w:hint="cs"/>
          <w:rtl/>
        </w:rPr>
      </w:pPr>
    </w:p>
    <w:p w14:paraId="02A58E83" w14:textId="77777777" w:rsidR="00000000" w:rsidRDefault="00810823">
      <w:pPr>
        <w:pStyle w:val="a0"/>
        <w:rPr>
          <w:rFonts w:hint="cs"/>
          <w:rtl/>
        </w:rPr>
      </w:pPr>
      <w:r>
        <w:rPr>
          <w:rFonts w:hint="cs"/>
          <w:rtl/>
        </w:rPr>
        <w:t>יכול להיות שאתם צודקים בעניין טיפת-חלב.</w:t>
      </w:r>
    </w:p>
    <w:p w14:paraId="2458ED8A" w14:textId="77777777" w:rsidR="00000000" w:rsidRDefault="00810823">
      <w:pPr>
        <w:pStyle w:val="a0"/>
        <w:ind w:firstLine="0"/>
        <w:rPr>
          <w:rFonts w:hint="cs"/>
          <w:rtl/>
        </w:rPr>
      </w:pPr>
    </w:p>
    <w:p w14:paraId="029D9896" w14:textId="77777777" w:rsidR="00000000" w:rsidRDefault="00810823">
      <w:pPr>
        <w:pStyle w:val="-"/>
        <w:rPr>
          <w:rtl/>
        </w:rPr>
      </w:pPr>
      <w:bookmarkStart w:id="126" w:name="FS000000484T28_02_2005_17_56_47C"/>
      <w:bookmarkStart w:id="127" w:name="FS000000484T28_02_2005_18_19_51C"/>
      <w:bookmarkEnd w:id="126"/>
      <w:bookmarkEnd w:id="127"/>
      <w:r>
        <w:rPr>
          <w:rtl/>
        </w:rPr>
        <w:t>שלמה בניזרי (ש"ס):</w:t>
      </w:r>
    </w:p>
    <w:p w14:paraId="72F3679D" w14:textId="77777777" w:rsidR="00000000" w:rsidRDefault="00810823">
      <w:pPr>
        <w:pStyle w:val="a0"/>
        <w:rPr>
          <w:rtl/>
        </w:rPr>
      </w:pPr>
    </w:p>
    <w:p w14:paraId="7EDAE9EB" w14:textId="77777777" w:rsidR="00000000" w:rsidRDefault="00810823">
      <w:pPr>
        <w:pStyle w:val="a0"/>
        <w:rPr>
          <w:rFonts w:hint="cs"/>
          <w:rtl/>
        </w:rPr>
      </w:pPr>
      <w:r>
        <w:rPr>
          <w:rFonts w:hint="cs"/>
          <w:rtl/>
        </w:rPr>
        <w:t>זה הנושא, גברתי הנכבדה. זה שיש</w:t>
      </w:r>
      <w:r>
        <w:rPr>
          <w:rFonts w:hint="cs"/>
          <w:rtl/>
        </w:rPr>
        <w:t xml:space="preserve"> איומים, שמעתי היום את קצין הכנסת מדבר ברדיו, והוא אמר שיש גורמים אינטרסנטיים שמנפחים את כל הנושא של איומים על חברי הכנסת. אני כבר 13 שנים נמצא פה, כמה מכתבי איום ונאצות קיבלנו, אף פעם זה לא קיבל תקשורת ואף פעם לא קרה שום דבר; אף-על-פי שלא צריך למעט, באיומ</w:t>
      </w:r>
      <w:r>
        <w:rPr>
          <w:rFonts w:hint="cs"/>
          <w:rtl/>
        </w:rPr>
        <w:t>ים צריך לטפל, אבל צריך להכניס את זה לפרופורציות.</w:t>
      </w:r>
    </w:p>
    <w:p w14:paraId="2F4CE544" w14:textId="77777777" w:rsidR="00000000" w:rsidRDefault="00810823">
      <w:pPr>
        <w:pStyle w:val="a0"/>
        <w:rPr>
          <w:rFonts w:hint="cs"/>
          <w:rtl/>
        </w:rPr>
      </w:pPr>
    </w:p>
    <w:p w14:paraId="34043626" w14:textId="77777777" w:rsidR="00000000" w:rsidRDefault="00810823">
      <w:pPr>
        <w:pStyle w:val="a0"/>
        <w:rPr>
          <w:rFonts w:hint="cs"/>
          <w:rtl/>
        </w:rPr>
      </w:pPr>
      <w:r>
        <w:rPr>
          <w:rFonts w:hint="cs"/>
          <w:rtl/>
        </w:rPr>
        <w:t xml:space="preserve"> הבעיה שלנו היא לא האיומים על חברי הכנסת. לנו תמיד ישימו שומרים. הבעיה היא אותם בני נוער - מה שקורה בבתי-הספר, מה שקורה ברחוב, מה שקורה בדיסקוטקים, בפאבים. אני לא יודע אם חבר הכנסת לפיד ומפלגתו, שהגישו את ה</w:t>
      </w:r>
      <w:r>
        <w:rPr>
          <w:rFonts w:hint="cs"/>
          <w:rtl/>
        </w:rPr>
        <w:t>צעת האי-אמון בנושא של אלימות, ביקרו בבת-ים אצל משפחת יעקב, שבנם נרצח - על מה? על כך שהוא העיר לבן-אדם ש-100 שקלים נפלו מכיסו, ותוך שתי שניות הוא חטף את הסכין. ההורים בכו לי ואמרו: במקום ללוות אותו לחופתו ליווינו אותו לבית-הקברות. ישבתי ובכיתי אתם. האמינו ל</w:t>
      </w:r>
      <w:r>
        <w:rPr>
          <w:rFonts w:hint="cs"/>
          <w:rtl/>
        </w:rPr>
        <w:t xml:space="preserve">י, אמרתי שאני חייב לראות את המשפחה הזאת, להביע את זעזועי. אני מתפלא שרק אני וחבר הכנסת אלי ישי היינו שם, ולא כל חברי הכנסת. </w:t>
      </w:r>
    </w:p>
    <w:p w14:paraId="209E1E7B" w14:textId="77777777" w:rsidR="00000000" w:rsidRDefault="00810823">
      <w:pPr>
        <w:pStyle w:val="a0"/>
        <w:rPr>
          <w:rFonts w:hint="cs"/>
          <w:rtl/>
        </w:rPr>
      </w:pPr>
    </w:p>
    <w:p w14:paraId="6D0423E1" w14:textId="77777777" w:rsidR="00000000" w:rsidRDefault="00810823">
      <w:pPr>
        <w:pStyle w:val="a0"/>
        <w:rPr>
          <w:rFonts w:hint="cs"/>
          <w:rtl/>
        </w:rPr>
      </w:pPr>
      <w:r>
        <w:rPr>
          <w:rFonts w:hint="cs"/>
          <w:rtl/>
        </w:rPr>
        <w:t xml:space="preserve">שאלו אותי: איפה שרת החינוך? איפה שרת המשפטים? איפה האנשים שמקבלים פה את ההחלטות הנוגעות לעתיד של האנשים פה? כל היום מה שמעניין את </w:t>
      </w:r>
      <w:r>
        <w:rPr>
          <w:rFonts w:hint="cs"/>
          <w:rtl/>
        </w:rPr>
        <w:t>כל המדינה זה רק התנתקות. זה כל החיים שלנו פה. הנוער פה בהידרדרות. כמעט כסדום היינו, לעמורה דמינו. תראו מה קורה.</w:t>
      </w:r>
    </w:p>
    <w:p w14:paraId="52E16EB7" w14:textId="77777777" w:rsidR="00000000" w:rsidRDefault="00810823">
      <w:pPr>
        <w:pStyle w:val="a0"/>
        <w:rPr>
          <w:rFonts w:hint="cs"/>
          <w:rtl/>
        </w:rPr>
      </w:pPr>
    </w:p>
    <w:p w14:paraId="2D61459D" w14:textId="77777777" w:rsidR="00000000" w:rsidRDefault="00810823">
      <w:pPr>
        <w:pStyle w:val="a0"/>
        <w:rPr>
          <w:rFonts w:hint="cs"/>
          <w:rtl/>
        </w:rPr>
      </w:pPr>
      <w:r>
        <w:rPr>
          <w:rFonts w:hint="cs"/>
          <w:rtl/>
        </w:rPr>
        <w:t xml:space="preserve"> אומנם החמאתי לשינוי על ההצעה, אבל מפה תלמדו מוסר השכל. ה"טיקט" שלכם זה מלחמה בחרדים. אדרבה, תבואו תלמדו קצת מאתנו - דרך-ארץ, חוסר אלימות, פרגו</w:t>
      </w:r>
      <w:r>
        <w:rPr>
          <w:rFonts w:hint="cs"/>
          <w:rtl/>
        </w:rPr>
        <w:t xml:space="preserve">ן. אני הרי למדתי במערכות החילוניות אצלכם, ואני רואה איפה ילדי לומדים היום. אני רואה בדיוק מה זה חינוך, מה זה הערכה, מה זה כבוד. אדרבה, תבואו ותלמדו מאתנו, ותפסיקו להתמקד בבעיות שעושות לכם כותרות והון פוליטי. צריך להתמקד בבעיות האמיתיות. </w:t>
      </w:r>
    </w:p>
    <w:p w14:paraId="07B8576E" w14:textId="77777777" w:rsidR="00000000" w:rsidRDefault="00810823">
      <w:pPr>
        <w:pStyle w:val="a0"/>
        <w:rPr>
          <w:rFonts w:hint="cs"/>
          <w:rtl/>
        </w:rPr>
      </w:pPr>
    </w:p>
    <w:p w14:paraId="45FEBDB3" w14:textId="77777777" w:rsidR="00000000" w:rsidRDefault="00810823">
      <w:pPr>
        <w:pStyle w:val="a0"/>
        <w:rPr>
          <w:rFonts w:hint="cs"/>
          <w:rtl/>
        </w:rPr>
      </w:pPr>
      <w:r>
        <w:rPr>
          <w:rFonts w:hint="cs"/>
          <w:rtl/>
        </w:rPr>
        <w:t>שמעתי חברי כנסת ש</w:t>
      </w:r>
      <w:r>
        <w:rPr>
          <w:rFonts w:hint="cs"/>
          <w:rtl/>
        </w:rPr>
        <w:t>הציעו פתרון לבעיה: החמרת הענישה של אלה שנושאים סכינים. נו, ריבון העולמים, באמת זה הפתרון? זה הפתרון? נכון, תמיד טוב להחמיר את הענישה, את ההרתעה. אבל הבעיה שלנו היא לא רק ענישה. הבעיה שלנו היא חוסר חינוך, הידרדרות, הידרדרות של הערכים בצורה מזוויעה ביותר. הי</w:t>
      </w:r>
      <w:r>
        <w:rPr>
          <w:rFonts w:hint="cs"/>
          <w:rtl/>
        </w:rPr>
        <w:t>ום שליפת הסכין זה כמו מערבון. בשנייה אחת אני מוציא את הסכין, אני יורה, אני דוקר. אמר לי האב שם כשהייתי אצלו: אין ערך לחיי אדם? תאמין לי, בדור שלנו עדיף להיות כלב. יש לו מספרה, יש לו בוטיק, יש לו תספורת, יש להם פסיכולוגים. ברדיו יש כל יום פינת גן החיות בירו</w:t>
      </w:r>
      <w:r>
        <w:rPr>
          <w:rFonts w:hint="cs"/>
          <w:rtl/>
        </w:rPr>
        <w:t xml:space="preserve">שלים. האמינו לי, לבעלי-החיים יש ערך חיים יותר מאשר לבני-אדם. </w:t>
      </w:r>
    </w:p>
    <w:p w14:paraId="58C05258" w14:textId="77777777" w:rsidR="00000000" w:rsidRDefault="00810823">
      <w:pPr>
        <w:pStyle w:val="a0"/>
        <w:rPr>
          <w:rFonts w:hint="cs"/>
          <w:rtl/>
        </w:rPr>
      </w:pPr>
    </w:p>
    <w:p w14:paraId="6523DD66" w14:textId="77777777" w:rsidR="00000000" w:rsidRDefault="00810823">
      <w:pPr>
        <w:pStyle w:val="a0"/>
        <w:rPr>
          <w:rFonts w:hint="cs"/>
          <w:rtl/>
        </w:rPr>
      </w:pPr>
      <w:r>
        <w:rPr>
          <w:rFonts w:hint="cs"/>
          <w:rtl/>
        </w:rPr>
        <w:t xml:space="preserve"> הבעיה מתחילה בחינוך. החינוך שלכם לקוי. מה קרה לעם היהודי שהיה עם סגולה במשך אלפי שנים? שתי דתות מונותיאיסטיות, האסלאם והנצרות, יצאו מהיהדות; לא מפני שהם חשבו שהיהדות לוקה בחסר, אלא מפני שהם הב</w:t>
      </w:r>
      <w:r>
        <w:rPr>
          <w:rFonts w:hint="cs"/>
          <w:rtl/>
        </w:rPr>
        <w:t>ינו את הערך שלה, הם הבינו את המוסר היהודי, סוציאליזם, הומניזם. הכול נתון בתוך היהדות. אתם באתם וירקתם על כל זה, פה, בכנסת, בבתי-הספר, בכל החינוך שאני גדלתי בו, ואתם ירקתם על כל אותו חינוך יהודי. הנה התוצאות שלכם. איך אומר הנביא? באין תורה יפשע עם ובאין חזו</w:t>
      </w:r>
      <w:r>
        <w:rPr>
          <w:rFonts w:hint="cs"/>
          <w:rtl/>
        </w:rPr>
        <w:t>ן ייפרע עם. בדיוק עכשיו אנחנו נפרעים מכל אותם דברים. בניתם מדינה, השתתם אותה לא על יהדות - על בלוקים של קרח. בהתחלה זה קשה, כשאתה עומד על הבלוקים הם יציבים, אבל אחר כך מה קורה בשמש? ונמס. אתם מוצאים את עצמכם בתוך ביצה.</w:t>
      </w:r>
    </w:p>
    <w:p w14:paraId="2BF16D52" w14:textId="77777777" w:rsidR="00000000" w:rsidRDefault="00810823">
      <w:pPr>
        <w:pStyle w:val="a0"/>
        <w:ind w:firstLine="0"/>
        <w:rPr>
          <w:rFonts w:hint="cs"/>
          <w:rtl/>
        </w:rPr>
      </w:pPr>
    </w:p>
    <w:p w14:paraId="67FB9F67" w14:textId="77777777" w:rsidR="00000000" w:rsidRDefault="00810823">
      <w:pPr>
        <w:pStyle w:val="a0"/>
        <w:rPr>
          <w:rFonts w:hint="cs"/>
          <w:rtl/>
        </w:rPr>
      </w:pPr>
      <w:r>
        <w:rPr>
          <w:rFonts w:hint="cs"/>
          <w:rtl/>
        </w:rPr>
        <w:t>הפתרון היחיד - זה לא רק החמרת הענישה</w:t>
      </w:r>
      <w:r>
        <w:rPr>
          <w:rFonts w:hint="cs"/>
          <w:rtl/>
        </w:rPr>
        <w:t>. הפתרון היחיד הוא לעשות רוויזיה בכל מערכות החינוך, בכל מערכות החיים במדינת ישראל. אם לא, אמר לי אותו אבא, אין שום עתיד למדינה הזאת. המדינה הזאת תתפרק ותתרסק. לא צריך את המחבלים ולא צריך שיילחמו בנו. אנחנו במו-ידינו, אם לא נעשה פה רוויזיה כללית - לא תהיה פ</w:t>
      </w:r>
      <w:r>
        <w:rPr>
          <w:rFonts w:hint="cs"/>
          <w:rtl/>
        </w:rPr>
        <w:t>ה מדינה. תודה, אדוני.</w:t>
      </w:r>
    </w:p>
    <w:p w14:paraId="3B1F3099" w14:textId="77777777" w:rsidR="00000000" w:rsidRDefault="00810823">
      <w:pPr>
        <w:pStyle w:val="a0"/>
        <w:rPr>
          <w:rFonts w:hint="cs"/>
          <w:rtl/>
        </w:rPr>
      </w:pPr>
    </w:p>
    <w:p w14:paraId="369832ED" w14:textId="77777777" w:rsidR="00000000" w:rsidRDefault="00810823">
      <w:pPr>
        <w:pStyle w:val="af1"/>
        <w:rPr>
          <w:rtl/>
        </w:rPr>
      </w:pPr>
      <w:r>
        <w:rPr>
          <w:rtl/>
        </w:rPr>
        <w:t>היו"ר יולי-יואל אדלשטיין:</w:t>
      </w:r>
    </w:p>
    <w:p w14:paraId="07E683AB" w14:textId="77777777" w:rsidR="00000000" w:rsidRDefault="00810823">
      <w:pPr>
        <w:pStyle w:val="a0"/>
        <w:rPr>
          <w:rtl/>
        </w:rPr>
      </w:pPr>
    </w:p>
    <w:p w14:paraId="3155FB3B" w14:textId="77777777" w:rsidR="00000000" w:rsidRDefault="00810823">
      <w:pPr>
        <w:pStyle w:val="a0"/>
        <w:rPr>
          <w:rFonts w:hint="cs"/>
          <w:rtl/>
        </w:rPr>
      </w:pPr>
      <w:r>
        <w:rPr>
          <w:rFonts w:hint="cs"/>
          <w:rtl/>
        </w:rPr>
        <w:t>תודה לחבר הכנסת שלמה בניזרי. חבר הכנסת ד"ר יורי שטרן, בבקשה. אחריו - חבר הכנסת אבשלום וילן.</w:t>
      </w:r>
    </w:p>
    <w:p w14:paraId="4A93E48B" w14:textId="77777777" w:rsidR="00000000" w:rsidRDefault="00810823">
      <w:pPr>
        <w:pStyle w:val="a0"/>
        <w:rPr>
          <w:rFonts w:hint="cs"/>
          <w:rtl/>
        </w:rPr>
      </w:pPr>
    </w:p>
    <w:p w14:paraId="26B387BB" w14:textId="77777777" w:rsidR="00000000" w:rsidRDefault="00810823">
      <w:pPr>
        <w:pStyle w:val="a"/>
        <w:rPr>
          <w:rtl/>
        </w:rPr>
      </w:pPr>
      <w:bookmarkStart w:id="128" w:name="FS000000430T28_02_2005_18_01_47"/>
      <w:bookmarkStart w:id="129" w:name="_Toc104717341"/>
      <w:bookmarkEnd w:id="128"/>
      <w:r>
        <w:rPr>
          <w:rFonts w:hint="eastAsia"/>
          <w:rtl/>
        </w:rPr>
        <w:t>יורי</w:t>
      </w:r>
      <w:r>
        <w:rPr>
          <w:rtl/>
        </w:rPr>
        <w:t xml:space="preserve"> שטרן (האיחוד הלאומי - ישראל ביתנו):</w:t>
      </w:r>
      <w:bookmarkEnd w:id="129"/>
    </w:p>
    <w:p w14:paraId="506AE59A" w14:textId="77777777" w:rsidR="00000000" w:rsidRDefault="00810823">
      <w:pPr>
        <w:pStyle w:val="a0"/>
        <w:rPr>
          <w:rFonts w:hint="cs"/>
          <w:rtl/>
        </w:rPr>
      </w:pPr>
    </w:p>
    <w:p w14:paraId="2FF72887" w14:textId="77777777" w:rsidR="00000000" w:rsidRDefault="00810823">
      <w:pPr>
        <w:pStyle w:val="a0"/>
        <w:rPr>
          <w:rFonts w:hint="cs"/>
          <w:rtl/>
        </w:rPr>
      </w:pPr>
      <w:r>
        <w:rPr>
          <w:rFonts w:hint="cs"/>
          <w:rtl/>
        </w:rPr>
        <w:t>כבוד היושב-ראש, נציג הממשלה לא חייב להיות נוכח?</w:t>
      </w:r>
    </w:p>
    <w:p w14:paraId="37DA85E1" w14:textId="77777777" w:rsidR="00000000" w:rsidRDefault="00810823">
      <w:pPr>
        <w:pStyle w:val="a0"/>
        <w:rPr>
          <w:rFonts w:hint="cs"/>
          <w:rtl/>
        </w:rPr>
      </w:pPr>
    </w:p>
    <w:p w14:paraId="554EE37A" w14:textId="77777777" w:rsidR="00000000" w:rsidRDefault="00810823">
      <w:pPr>
        <w:pStyle w:val="af1"/>
        <w:rPr>
          <w:rtl/>
        </w:rPr>
      </w:pPr>
      <w:r>
        <w:rPr>
          <w:rtl/>
        </w:rPr>
        <w:t>היו"ר יולי-יואל אדלשטי</w:t>
      </w:r>
      <w:r>
        <w:rPr>
          <w:rtl/>
        </w:rPr>
        <w:t>ין:</w:t>
      </w:r>
    </w:p>
    <w:p w14:paraId="4E7997E3" w14:textId="77777777" w:rsidR="00000000" w:rsidRDefault="00810823">
      <w:pPr>
        <w:pStyle w:val="a0"/>
        <w:rPr>
          <w:rtl/>
        </w:rPr>
      </w:pPr>
    </w:p>
    <w:p w14:paraId="29C4ADC4" w14:textId="77777777" w:rsidR="00000000" w:rsidRDefault="00810823">
      <w:pPr>
        <w:pStyle w:val="a0"/>
        <w:rPr>
          <w:rFonts w:hint="cs"/>
          <w:rtl/>
        </w:rPr>
      </w:pPr>
      <w:r>
        <w:rPr>
          <w:rFonts w:hint="cs"/>
          <w:rtl/>
        </w:rPr>
        <w:t xml:space="preserve">אחרי דיון ממושך קיבלנו את חברתנו, סגנית השר אורית נוקד, בתור נציגת הממשלה לדיון זה. </w:t>
      </w:r>
    </w:p>
    <w:p w14:paraId="794B0AEC" w14:textId="77777777" w:rsidR="00000000" w:rsidRDefault="00810823">
      <w:pPr>
        <w:pStyle w:val="a0"/>
        <w:rPr>
          <w:rFonts w:hint="cs"/>
          <w:rtl/>
        </w:rPr>
      </w:pPr>
    </w:p>
    <w:p w14:paraId="4EEEEDF4" w14:textId="77777777" w:rsidR="00000000" w:rsidRDefault="00810823">
      <w:pPr>
        <w:pStyle w:val="-"/>
        <w:rPr>
          <w:rtl/>
        </w:rPr>
      </w:pPr>
      <w:bookmarkStart w:id="130" w:name="FS000000430T28_02_2005_18_01_49C"/>
      <w:bookmarkEnd w:id="130"/>
      <w:r>
        <w:rPr>
          <w:rtl/>
        </w:rPr>
        <w:t>יורי שטרן (האיחוד הלאומי - ישראל ביתנו):</w:t>
      </w:r>
    </w:p>
    <w:p w14:paraId="3F2B8AF9" w14:textId="77777777" w:rsidR="00000000" w:rsidRDefault="00810823">
      <w:pPr>
        <w:pStyle w:val="a0"/>
        <w:rPr>
          <w:rtl/>
        </w:rPr>
      </w:pPr>
    </w:p>
    <w:p w14:paraId="047F4A6D" w14:textId="77777777" w:rsidR="00000000" w:rsidRDefault="00810823">
      <w:pPr>
        <w:pStyle w:val="a0"/>
        <w:rPr>
          <w:rFonts w:hint="cs"/>
          <w:rtl/>
        </w:rPr>
      </w:pPr>
      <w:r>
        <w:rPr>
          <w:rFonts w:hint="cs"/>
          <w:rtl/>
        </w:rPr>
        <w:t>היא הרבה יותר נחמדה מהממוצע של הממשלה הזאת, אני לא יודע עד כמה היא מייצגת.</w:t>
      </w:r>
    </w:p>
    <w:p w14:paraId="2256F484" w14:textId="77777777" w:rsidR="00000000" w:rsidRDefault="00810823">
      <w:pPr>
        <w:pStyle w:val="a0"/>
        <w:rPr>
          <w:rFonts w:hint="cs"/>
          <w:rtl/>
        </w:rPr>
      </w:pPr>
    </w:p>
    <w:p w14:paraId="7CEF3947" w14:textId="77777777" w:rsidR="00000000" w:rsidRDefault="00810823">
      <w:pPr>
        <w:pStyle w:val="af0"/>
        <w:rPr>
          <w:rtl/>
        </w:rPr>
      </w:pPr>
      <w:r>
        <w:rPr>
          <w:rFonts w:hint="eastAsia"/>
          <w:rtl/>
        </w:rPr>
        <w:t>סגנית</w:t>
      </w:r>
      <w:r>
        <w:rPr>
          <w:rtl/>
        </w:rPr>
        <w:t xml:space="preserve"> המשנה לראש הממשלה אורית נוקד:</w:t>
      </w:r>
    </w:p>
    <w:p w14:paraId="00754405" w14:textId="77777777" w:rsidR="00000000" w:rsidRDefault="00810823">
      <w:pPr>
        <w:pStyle w:val="a0"/>
        <w:rPr>
          <w:rFonts w:hint="cs"/>
          <w:rtl/>
        </w:rPr>
      </w:pPr>
    </w:p>
    <w:p w14:paraId="2DBF2499" w14:textId="77777777" w:rsidR="00000000" w:rsidRDefault="00810823">
      <w:pPr>
        <w:pStyle w:val="a0"/>
        <w:rPr>
          <w:rFonts w:hint="cs"/>
          <w:rtl/>
        </w:rPr>
      </w:pPr>
      <w:r>
        <w:rPr>
          <w:rFonts w:hint="cs"/>
          <w:rtl/>
        </w:rPr>
        <w:t>לא צריך לה</w:t>
      </w:r>
      <w:r>
        <w:rPr>
          <w:rFonts w:hint="cs"/>
          <w:rtl/>
        </w:rPr>
        <w:t xml:space="preserve">יות נחמדה, צריך - - - </w:t>
      </w:r>
    </w:p>
    <w:p w14:paraId="18EBBE94" w14:textId="77777777" w:rsidR="00000000" w:rsidRDefault="00810823">
      <w:pPr>
        <w:pStyle w:val="a0"/>
        <w:rPr>
          <w:rFonts w:hint="cs"/>
          <w:rtl/>
        </w:rPr>
      </w:pPr>
    </w:p>
    <w:p w14:paraId="26FAED33" w14:textId="77777777" w:rsidR="00000000" w:rsidRDefault="00810823">
      <w:pPr>
        <w:pStyle w:val="-"/>
        <w:rPr>
          <w:rtl/>
        </w:rPr>
      </w:pPr>
      <w:bookmarkStart w:id="131" w:name="FS000000430T28_02_2005_18_01_51C"/>
      <w:bookmarkEnd w:id="131"/>
      <w:r>
        <w:rPr>
          <w:rtl/>
        </w:rPr>
        <w:t>יורי שטרן (האיחוד הלאומי - ישראל ביתנו):</w:t>
      </w:r>
    </w:p>
    <w:p w14:paraId="036A8CEB" w14:textId="77777777" w:rsidR="00000000" w:rsidRDefault="00810823">
      <w:pPr>
        <w:pStyle w:val="a0"/>
        <w:rPr>
          <w:rtl/>
        </w:rPr>
      </w:pPr>
    </w:p>
    <w:p w14:paraId="29ACC4DD" w14:textId="77777777" w:rsidR="00000000" w:rsidRDefault="00810823">
      <w:pPr>
        <w:pStyle w:val="a0"/>
        <w:rPr>
          <w:rFonts w:hint="cs"/>
          <w:rtl/>
        </w:rPr>
      </w:pPr>
      <w:r>
        <w:rPr>
          <w:rFonts w:hint="cs"/>
          <w:rtl/>
        </w:rPr>
        <w:t>כבוד היושב-ראש, חברי חברי הכנסת, חברת הכנסת קולט אביטל אמרה שאלה שמציעים להצביע אי-אמון בממשלה עוסקים בקטנות. מה הן ה"קטנות"? למשל שיאי הפשיעה שהגענו אליהם, הפשיעה הפשוטה כביכול, זאת שהיום ה</w:t>
      </w:r>
      <w:r>
        <w:rPr>
          <w:rFonts w:hint="cs"/>
          <w:rtl/>
        </w:rPr>
        <w:t xml:space="preserve">ורגת יותר אנשים מאשר טרור - לא רק יותר מהרוגי הטרור בתקופה זו שהיא שקטה יחסית, למרות הפיגוע האחרון, אלא אפילו בתקופות היותר סוערות - זה ה"קטנות"? העובדה שכל המדינה עוסקת אך ורק בהתנתקות המוזרה הזאת ולא בשום דבר אחר, זה ה"קטנות"? </w:t>
      </w:r>
    </w:p>
    <w:p w14:paraId="640917EE" w14:textId="77777777" w:rsidR="00000000" w:rsidRDefault="00810823">
      <w:pPr>
        <w:pStyle w:val="a0"/>
        <w:rPr>
          <w:rFonts w:hint="cs"/>
          <w:rtl/>
        </w:rPr>
      </w:pPr>
    </w:p>
    <w:p w14:paraId="4BE7EC26" w14:textId="77777777" w:rsidR="00000000" w:rsidRDefault="00810823">
      <w:pPr>
        <w:pStyle w:val="a0"/>
        <w:rPr>
          <w:rFonts w:hint="cs"/>
          <w:rtl/>
        </w:rPr>
      </w:pPr>
      <w:r>
        <w:rPr>
          <w:rFonts w:hint="cs"/>
          <w:rtl/>
        </w:rPr>
        <w:t>מצב הפשיעה ילך ויחמיר, ול</w:t>
      </w:r>
      <w:r>
        <w:rPr>
          <w:rFonts w:hint="cs"/>
          <w:rtl/>
        </w:rPr>
        <w:t xml:space="preserve">ו משתי סיבות פשוטות: לאור תקציבי העתק שהולכים להתנתקות, יקוצץ שוב תקציב החינוך, ובמקביל למשטרה לא יהיו כוחות לשמור על הסדר. כל המשטרה תעסוק רק בגירוש היהודים, ולא יהיה מי שיילחם בטרור ברחובותינו, וודאי שלא מי שיילחם בפשיעה. אלה ה"קטנות". עכשיו יש ההתנתקות </w:t>
      </w:r>
      <w:r>
        <w:rPr>
          <w:rFonts w:hint="cs"/>
          <w:rtl/>
        </w:rPr>
        <w:t>שממנה מצפים לבשורות טובות. למה שתבואנה בשורות טובות?</w:t>
      </w:r>
    </w:p>
    <w:p w14:paraId="1B5B5881" w14:textId="77777777" w:rsidR="00000000" w:rsidRDefault="00810823">
      <w:pPr>
        <w:pStyle w:val="a0"/>
        <w:rPr>
          <w:rFonts w:hint="cs"/>
          <w:rtl/>
        </w:rPr>
      </w:pPr>
    </w:p>
    <w:p w14:paraId="1A5F1984" w14:textId="77777777" w:rsidR="00000000" w:rsidRDefault="00810823">
      <w:pPr>
        <w:pStyle w:val="a0"/>
        <w:rPr>
          <w:rFonts w:hint="cs"/>
          <w:rtl/>
        </w:rPr>
      </w:pPr>
      <w:r>
        <w:rPr>
          <w:rFonts w:hint="cs"/>
          <w:rtl/>
        </w:rPr>
        <w:t xml:space="preserve">הפיגוע האחרון </w:t>
      </w:r>
      <w:r>
        <w:rPr>
          <w:rtl/>
        </w:rPr>
        <w:t>–</w:t>
      </w:r>
      <w:r>
        <w:rPr>
          <w:rFonts w:hint="cs"/>
          <w:rtl/>
        </w:rPr>
        <w:t xml:space="preserve"> ואנחנו שולחים תנחומים, זה כבר הרגל ואין מאחורי זה כמעט שום רגש </w:t>
      </w:r>
      <w:r>
        <w:rPr>
          <w:rtl/>
        </w:rPr>
        <w:t>–</w:t>
      </w:r>
      <w:r>
        <w:rPr>
          <w:rFonts w:hint="cs"/>
          <w:rtl/>
        </w:rPr>
        <w:t xml:space="preserve"> הזכיר לנו את המציאות. היו על כך שתי תגובות מאוד מעניינות. האחת, שזה לא אבו-מאזן, כי אבו-מאזן לא מעוניין בטרור. השנייה הית</w:t>
      </w:r>
      <w:r>
        <w:rPr>
          <w:rFonts w:hint="cs"/>
          <w:rtl/>
        </w:rPr>
        <w:t xml:space="preserve">ה שזה סוריה, אירן ו"חיזבאללה". אני רוצה שהאזרח במדינת ישראל יחשוב מה שתי האמירות האלה אומרות. </w:t>
      </w:r>
    </w:p>
    <w:p w14:paraId="4D62AFD3" w14:textId="77777777" w:rsidR="00000000" w:rsidRDefault="00810823">
      <w:pPr>
        <w:pStyle w:val="a0"/>
        <w:rPr>
          <w:rFonts w:hint="cs"/>
          <w:rtl/>
        </w:rPr>
      </w:pPr>
    </w:p>
    <w:p w14:paraId="5E000772" w14:textId="77777777" w:rsidR="00000000" w:rsidRDefault="00810823">
      <w:pPr>
        <w:pStyle w:val="a0"/>
        <w:rPr>
          <w:rFonts w:hint="cs"/>
          <w:rtl/>
        </w:rPr>
      </w:pPr>
      <w:r>
        <w:rPr>
          <w:rFonts w:hint="cs"/>
          <w:rtl/>
        </w:rPr>
        <w:t>נכון, אבו-מאזן לא מעוניין בטרור וכך גם רוב הארגונים הפלסטיניים; הם אינם מעוניינים בטרור. למה? כי הם מקבלים חינם אין כסף, ללא מאמץ, ללא ויתור וללא תמורה, את גירו</w:t>
      </w:r>
      <w:r>
        <w:rPr>
          <w:rFonts w:hint="cs"/>
          <w:rtl/>
        </w:rPr>
        <w:t xml:space="preserve">ש היהודים ואת סילוק צה"ל מהשטח, קירוב הגבול למרכזי האוכלוסין של מדינת ישראל, בהתחלה בחבל-עזה ואחר כך ביהודה ושומרון. בשביל מה הם צריכים טרור? אם הם משיגים את זה ללא טרור, בוודאי יש להם עניין לסייע לנו להסתלק, לסייע לנו לגרש את היהודים, לסייע לנו להחליש את </w:t>
      </w:r>
      <w:r>
        <w:rPr>
          <w:rFonts w:hint="cs"/>
          <w:rtl/>
        </w:rPr>
        <w:t xml:space="preserve">עצמנו. למה שיעסקו בטרור? </w:t>
      </w:r>
    </w:p>
    <w:p w14:paraId="422A796E" w14:textId="77777777" w:rsidR="00000000" w:rsidRDefault="00810823">
      <w:pPr>
        <w:pStyle w:val="a0"/>
        <w:rPr>
          <w:rFonts w:hint="cs"/>
          <w:rtl/>
        </w:rPr>
      </w:pPr>
    </w:p>
    <w:p w14:paraId="728142B4" w14:textId="77777777" w:rsidR="00000000" w:rsidRDefault="00810823">
      <w:pPr>
        <w:pStyle w:val="a0"/>
        <w:rPr>
          <w:rFonts w:hint="cs"/>
          <w:rtl/>
        </w:rPr>
      </w:pPr>
      <w:r>
        <w:rPr>
          <w:rFonts w:hint="cs"/>
          <w:rtl/>
        </w:rPr>
        <w:t>יש כאלה שאומרים שסוריה, דרך "חיזבאללה", היא זו שתומכת בטרור. אני שואל: איך "חיזבאללה" הגיע למעמד שמאפשר לו, לארגון העלוב הזה, לאיים עלינו ולהתערב במה שנעשה ביהודה, שומרון וחבל-עזה? זה בגלל בריחת צה"ל מלבנון. בריחת צה"ל מדרום-לבנו</w:t>
      </w:r>
      <w:r>
        <w:rPr>
          <w:rFonts w:hint="cs"/>
          <w:rtl/>
        </w:rPr>
        <w:t xml:space="preserve">ן היא זו שיצרה את בסיס המחבלים בדרום-לבנון, ומהבסיס הזה עוסקים עכשיו בפעילות איבה ובפעילות טרור גם כאשר ההנהגה הפלסטינית לא מעוניינת בה. כך זה יהיה כשנסתלק חלילה מעזה. גם היא תהפוך לעוד מקום שהוא בסיס לטרור. </w:t>
      </w:r>
    </w:p>
    <w:p w14:paraId="63E8FA1C" w14:textId="77777777" w:rsidR="00000000" w:rsidRDefault="00810823">
      <w:pPr>
        <w:pStyle w:val="a0"/>
        <w:rPr>
          <w:rFonts w:hint="cs"/>
          <w:rtl/>
        </w:rPr>
      </w:pPr>
    </w:p>
    <w:p w14:paraId="7BCFF4C9" w14:textId="77777777" w:rsidR="00000000" w:rsidRDefault="00810823">
      <w:pPr>
        <w:pStyle w:val="a0"/>
        <w:rPr>
          <w:rFonts w:hint="cs"/>
          <w:rtl/>
        </w:rPr>
      </w:pPr>
      <w:r>
        <w:rPr>
          <w:rFonts w:hint="cs"/>
          <w:rtl/>
        </w:rPr>
        <w:t xml:space="preserve">במקום ללמוד את הלקחים של הבריחה מלבנון ובמקום </w:t>
      </w:r>
      <w:r>
        <w:rPr>
          <w:rFonts w:hint="cs"/>
          <w:rtl/>
        </w:rPr>
        <w:t xml:space="preserve">לראות את המציאות שנוצרת כתוצאה משיתוף הפעולה המוזר הזה בין אויבי ישראל בצד הפלסטיני לבין ממשלת ישראל, במקום זה מספרים לנו סיפורים על הטובה והברכה שתבוא עלינו מגירוש היהודים ומסילוק צה"ל מהשטח. </w:t>
      </w:r>
    </w:p>
    <w:p w14:paraId="73EEC372" w14:textId="77777777" w:rsidR="00000000" w:rsidRDefault="00810823">
      <w:pPr>
        <w:pStyle w:val="a0"/>
        <w:rPr>
          <w:rFonts w:hint="cs"/>
          <w:rtl/>
        </w:rPr>
      </w:pPr>
    </w:p>
    <w:p w14:paraId="29CCD324" w14:textId="77777777" w:rsidR="00000000" w:rsidRDefault="00810823">
      <w:pPr>
        <w:pStyle w:val="af1"/>
        <w:rPr>
          <w:rtl/>
        </w:rPr>
      </w:pPr>
      <w:r>
        <w:rPr>
          <w:rtl/>
        </w:rPr>
        <w:t>היו"ר יולי-יואל אדלשטיין:</w:t>
      </w:r>
    </w:p>
    <w:p w14:paraId="31CCE71E" w14:textId="77777777" w:rsidR="00000000" w:rsidRDefault="00810823">
      <w:pPr>
        <w:pStyle w:val="a0"/>
        <w:rPr>
          <w:rtl/>
        </w:rPr>
      </w:pPr>
    </w:p>
    <w:p w14:paraId="1CCB37FA" w14:textId="77777777" w:rsidR="00000000" w:rsidRDefault="00810823">
      <w:pPr>
        <w:pStyle w:val="a0"/>
        <w:rPr>
          <w:rFonts w:hint="cs"/>
          <w:rtl/>
        </w:rPr>
      </w:pPr>
      <w:r>
        <w:rPr>
          <w:rFonts w:hint="cs"/>
          <w:rtl/>
        </w:rPr>
        <w:t>תודה לחבר הכנסת שטרן. חבר הכנסת אב</w:t>
      </w:r>
      <w:r>
        <w:rPr>
          <w:rFonts w:hint="cs"/>
          <w:rtl/>
        </w:rPr>
        <w:t>שלום וילן, בבקשה. אחריו - חברת הכנסת גילה פינקלשטיין.</w:t>
      </w:r>
    </w:p>
    <w:p w14:paraId="3B2F2FA3" w14:textId="77777777" w:rsidR="00000000" w:rsidRDefault="00810823">
      <w:pPr>
        <w:pStyle w:val="a0"/>
        <w:rPr>
          <w:rFonts w:hint="cs"/>
          <w:rtl/>
        </w:rPr>
      </w:pPr>
    </w:p>
    <w:p w14:paraId="1C435470" w14:textId="77777777" w:rsidR="00000000" w:rsidRDefault="00810823">
      <w:pPr>
        <w:pStyle w:val="a"/>
        <w:rPr>
          <w:rtl/>
        </w:rPr>
      </w:pPr>
      <w:bookmarkStart w:id="132" w:name="FS000000505T28_02_2005_18_05_41"/>
      <w:bookmarkStart w:id="133" w:name="_Toc104717342"/>
      <w:bookmarkEnd w:id="132"/>
      <w:r>
        <w:rPr>
          <w:rFonts w:hint="eastAsia"/>
          <w:rtl/>
        </w:rPr>
        <w:t>אבשלום</w:t>
      </w:r>
      <w:r>
        <w:rPr>
          <w:rtl/>
        </w:rPr>
        <w:t xml:space="preserve"> וילן (יחד):</w:t>
      </w:r>
      <w:bookmarkEnd w:id="133"/>
    </w:p>
    <w:p w14:paraId="5E0B0675" w14:textId="77777777" w:rsidR="00000000" w:rsidRDefault="00810823">
      <w:pPr>
        <w:pStyle w:val="a0"/>
        <w:rPr>
          <w:rFonts w:hint="cs"/>
          <w:rtl/>
        </w:rPr>
      </w:pPr>
    </w:p>
    <w:p w14:paraId="68039210" w14:textId="77777777" w:rsidR="00000000" w:rsidRDefault="00810823">
      <w:pPr>
        <w:pStyle w:val="a0"/>
        <w:rPr>
          <w:rFonts w:hint="cs"/>
          <w:rtl/>
        </w:rPr>
      </w:pPr>
      <w:r>
        <w:rPr>
          <w:rFonts w:hint="cs"/>
          <w:rtl/>
        </w:rPr>
        <w:t xml:space="preserve">אדוני היושב-ראש, רבותי חברי הכנסת, אנחנו, סיעת מרצ-יחד, נימנע גם הערב בהצבעה על הצעות האי-אמון, משום שאנחנו חושבים שהדבר החשוב ביותר בחודשים הקרובים הוא להבטיח את ביצוע ההתנתקות. </w:t>
      </w:r>
    </w:p>
    <w:p w14:paraId="6C076EAA" w14:textId="77777777" w:rsidR="00000000" w:rsidRDefault="00810823">
      <w:pPr>
        <w:pStyle w:val="a0"/>
        <w:rPr>
          <w:rFonts w:hint="cs"/>
          <w:rtl/>
        </w:rPr>
      </w:pPr>
    </w:p>
    <w:p w14:paraId="742D5D73" w14:textId="77777777" w:rsidR="00000000" w:rsidRDefault="00810823">
      <w:pPr>
        <w:pStyle w:val="a0"/>
        <w:rPr>
          <w:rFonts w:hint="cs"/>
          <w:rtl/>
        </w:rPr>
      </w:pPr>
      <w:r>
        <w:rPr>
          <w:rFonts w:hint="cs"/>
          <w:rtl/>
        </w:rPr>
        <w:t>תראה, אדוני היושב-ראש, מה קורה לימין הישראלי כאשר הוא עומד בפני ההכרעה שאין ממנה מנוס - ויתור על שטחים, ויתור על יישובים - כדי להגיע לאפשרות לחיות במדינה יהודית ודמוקרטית עם שוויון זכויות מלא לאזרחיה שאינם יהודים. הוא בעצם מתחיל בתזה היהודית מדורי דורות של</w:t>
      </w:r>
      <w:r>
        <w:rPr>
          <w:rFonts w:hint="cs"/>
          <w:rtl/>
        </w:rPr>
        <w:t xml:space="preserve"> פיצולים והתפצלויות. שים לב, אדוני היושב-ראש, 13 מתוך 40 מורדים ומצביעים בניגוד לעמדת מפלגתם. הליכוד מפוצל. כמדומני שגם ליושב-ראש יש בזה חלק, וגם ליושב-ראש הקבוע. </w:t>
      </w:r>
    </w:p>
    <w:p w14:paraId="0B6701FC" w14:textId="77777777" w:rsidR="00000000" w:rsidRDefault="00810823">
      <w:pPr>
        <w:pStyle w:val="a0"/>
        <w:rPr>
          <w:rFonts w:hint="cs"/>
          <w:rtl/>
        </w:rPr>
      </w:pPr>
    </w:p>
    <w:p w14:paraId="09C3E81B" w14:textId="77777777" w:rsidR="00000000" w:rsidRDefault="00810823">
      <w:pPr>
        <w:pStyle w:val="af1"/>
        <w:rPr>
          <w:rtl/>
        </w:rPr>
      </w:pPr>
      <w:r>
        <w:rPr>
          <w:rtl/>
        </w:rPr>
        <w:t>היו"ר יולי-יואל אדלשטיין:</w:t>
      </w:r>
    </w:p>
    <w:p w14:paraId="3BAC1931" w14:textId="77777777" w:rsidR="00000000" w:rsidRDefault="00810823">
      <w:pPr>
        <w:pStyle w:val="a0"/>
        <w:rPr>
          <w:rtl/>
        </w:rPr>
      </w:pPr>
    </w:p>
    <w:p w14:paraId="544F4E48" w14:textId="77777777" w:rsidR="00000000" w:rsidRDefault="00810823">
      <w:pPr>
        <w:pStyle w:val="a0"/>
        <w:rPr>
          <w:rFonts w:hint="cs"/>
          <w:rtl/>
        </w:rPr>
      </w:pPr>
      <w:r>
        <w:rPr>
          <w:rFonts w:hint="cs"/>
          <w:rtl/>
        </w:rPr>
        <w:t>עם היושב-ראש הקבוע זה יותר מ-13. החשבון לא נכון.</w:t>
      </w:r>
    </w:p>
    <w:p w14:paraId="017B0610" w14:textId="77777777" w:rsidR="00000000" w:rsidRDefault="00810823">
      <w:pPr>
        <w:pStyle w:val="a0"/>
        <w:rPr>
          <w:rFonts w:hint="cs"/>
          <w:rtl/>
        </w:rPr>
      </w:pPr>
    </w:p>
    <w:p w14:paraId="67A4487C" w14:textId="77777777" w:rsidR="00000000" w:rsidRDefault="00810823">
      <w:pPr>
        <w:pStyle w:val="-"/>
        <w:rPr>
          <w:rtl/>
        </w:rPr>
      </w:pPr>
      <w:bookmarkStart w:id="134" w:name="FS000000505T28_02_2005_18_06_43C"/>
      <w:bookmarkEnd w:id="134"/>
      <w:r>
        <w:rPr>
          <w:rtl/>
        </w:rPr>
        <w:t>אבשלום וילן (י</w:t>
      </w:r>
      <w:r>
        <w:rPr>
          <w:rtl/>
        </w:rPr>
        <w:t>חד):</w:t>
      </w:r>
    </w:p>
    <w:p w14:paraId="247DB17D" w14:textId="77777777" w:rsidR="00000000" w:rsidRDefault="00810823">
      <w:pPr>
        <w:pStyle w:val="a0"/>
        <w:rPr>
          <w:rtl/>
        </w:rPr>
      </w:pPr>
    </w:p>
    <w:p w14:paraId="050ED1B2" w14:textId="77777777" w:rsidR="00000000" w:rsidRDefault="00810823">
      <w:pPr>
        <w:pStyle w:val="a0"/>
        <w:rPr>
          <w:rFonts w:hint="cs"/>
          <w:rtl/>
        </w:rPr>
      </w:pPr>
      <w:r>
        <w:rPr>
          <w:rFonts w:hint="cs"/>
          <w:rtl/>
        </w:rPr>
        <w:t xml:space="preserve">בהחלט. אנחנו נראה את זה בתקציב. אני רוצה לראות אתכם באמת הולכים לבחירות בחודש יוני על תקציב המדינה, תקציב שאני לא מאמין בו ומסוגל עכשיו לדבר נגדו במשך שעה. אבל  אתם, אתם תצביעו נגד התקציב שלכם ותובילו את מדינת ישראל לבחירות. </w:t>
      </w:r>
    </w:p>
    <w:p w14:paraId="248F3F81" w14:textId="77777777" w:rsidR="00000000" w:rsidRDefault="00810823">
      <w:pPr>
        <w:pStyle w:val="a0"/>
        <w:rPr>
          <w:rFonts w:hint="cs"/>
          <w:rtl/>
        </w:rPr>
      </w:pPr>
    </w:p>
    <w:p w14:paraId="2684074A" w14:textId="77777777" w:rsidR="00000000" w:rsidRDefault="00810823">
      <w:pPr>
        <w:pStyle w:val="a0"/>
        <w:rPr>
          <w:rFonts w:hint="cs"/>
          <w:rtl/>
        </w:rPr>
      </w:pPr>
      <w:r>
        <w:rPr>
          <w:rFonts w:hint="cs"/>
          <w:rtl/>
        </w:rPr>
        <w:t xml:space="preserve">מה תסבירו לציבור? שראש </w:t>
      </w:r>
      <w:r>
        <w:rPr>
          <w:rFonts w:hint="cs"/>
          <w:rtl/>
        </w:rPr>
        <w:t>הממשלה בעד התנתקות, בעד החזרת שטחים, בעד שתי מדינות לשני עמים, ואתם חושבים שמדינה פלסטינית היא אסון, ושואה, וגירוש. אתם משתמשים בטרמינולוגיה נוראה, בלי להתבלבל בכלל. ביום חמישי האחרון עומדים רבנים סהרוריים ב"בנייני האומה", עם שקים שאני לא יודע איפה תפרו או</w:t>
      </w:r>
      <w:r>
        <w:rPr>
          <w:rFonts w:hint="cs"/>
          <w:rtl/>
        </w:rPr>
        <w:t xml:space="preserve">תם, ומה הם אומרים? - כמו במרד גטו ורשה. לא מתביישים. לאף אחד לא רועדת היד, לא נסתם הפה, לא נסגרת הלשון. </w:t>
      </w:r>
    </w:p>
    <w:p w14:paraId="32186A0A" w14:textId="77777777" w:rsidR="00000000" w:rsidRDefault="00810823">
      <w:pPr>
        <w:pStyle w:val="a0"/>
        <w:rPr>
          <w:rFonts w:hint="cs"/>
          <w:rtl/>
        </w:rPr>
      </w:pPr>
    </w:p>
    <w:p w14:paraId="6DA8D866" w14:textId="77777777" w:rsidR="00000000" w:rsidRDefault="00810823">
      <w:pPr>
        <w:pStyle w:val="a0"/>
        <w:rPr>
          <w:rFonts w:hint="cs"/>
          <w:rtl/>
        </w:rPr>
      </w:pPr>
      <w:r>
        <w:rPr>
          <w:rFonts w:hint="cs"/>
          <w:rtl/>
        </w:rPr>
        <w:t>עם כל הכבוד, הכנסת הזאת נבחרה על-ידי עם ישראל כחוק וכדין והיא ריבונית. יש בה רוב ברור בעד ההתנתקות. מדובר בנאצים שצריך לארגן נגדם נשק? ולוחמי "השומר ה</w:t>
      </w:r>
      <w:r>
        <w:rPr>
          <w:rFonts w:hint="cs"/>
          <w:rtl/>
        </w:rPr>
        <w:t xml:space="preserve">צעיר", "הבונים", "דרור" ו"בית"ר" צריכים להוביל סאגה? מישהו מכם התבלבל. לא שמעתי אותך, אדוני היושב-ראש, לא שמעתי את היושב-ראש הקבוע ולא שמעתי את חבר הכנסת אריה אלדד אומרים: חבר'ה, עד כאן, יש סמלים שבהם לא נוגעים. </w:t>
      </w:r>
    </w:p>
    <w:p w14:paraId="0182A7EF" w14:textId="77777777" w:rsidR="00000000" w:rsidRDefault="00810823">
      <w:pPr>
        <w:pStyle w:val="a0"/>
        <w:rPr>
          <w:rFonts w:hint="cs"/>
          <w:rtl/>
        </w:rPr>
      </w:pPr>
    </w:p>
    <w:p w14:paraId="0C713E70" w14:textId="77777777" w:rsidR="00000000" w:rsidRDefault="00810823">
      <w:pPr>
        <w:pStyle w:val="a0"/>
        <w:rPr>
          <w:rFonts w:hint="cs"/>
          <w:rtl/>
        </w:rPr>
      </w:pPr>
      <w:r>
        <w:rPr>
          <w:rFonts w:hint="cs"/>
          <w:rtl/>
        </w:rPr>
        <w:t>אחרי תדבר חברת הכנסת גילה פינקלשטיין מהמפד</w:t>
      </w:r>
      <w:r>
        <w:rPr>
          <w:rFonts w:hint="cs"/>
          <w:rtl/>
        </w:rPr>
        <w:t>"ל. אני רוצה לגלות לך, שהמפד"ל כבר התפלגה. יש כבר שניים שהם הציונות הדתית האמיתית ויש ארבעה שהם רק הציונות הדתית.</w:t>
      </w:r>
    </w:p>
    <w:p w14:paraId="6F751485" w14:textId="77777777" w:rsidR="00000000" w:rsidRDefault="00810823">
      <w:pPr>
        <w:pStyle w:val="a0"/>
        <w:rPr>
          <w:rFonts w:hint="cs"/>
          <w:rtl/>
        </w:rPr>
      </w:pPr>
    </w:p>
    <w:p w14:paraId="79A122BE" w14:textId="77777777" w:rsidR="00000000" w:rsidRDefault="00810823">
      <w:pPr>
        <w:pStyle w:val="af0"/>
        <w:rPr>
          <w:rtl/>
        </w:rPr>
      </w:pPr>
      <w:r>
        <w:rPr>
          <w:rFonts w:hint="eastAsia"/>
          <w:rtl/>
        </w:rPr>
        <w:t>גילה</w:t>
      </w:r>
      <w:r>
        <w:rPr>
          <w:rtl/>
        </w:rPr>
        <w:t xml:space="preserve"> פינקלשטיין (מפד"ל):</w:t>
      </w:r>
    </w:p>
    <w:p w14:paraId="35BED553" w14:textId="77777777" w:rsidR="00000000" w:rsidRDefault="00810823">
      <w:pPr>
        <w:pStyle w:val="a0"/>
        <w:rPr>
          <w:rFonts w:hint="cs"/>
          <w:rtl/>
        </w:rPr>
      </w:pPr>
    </w:p>
    <w:p w14:paraId="750AA631" w14:textId="77777777" w:rsidR="00000000" w:rsidRDefault="00810823">
      <w:pPr>
        <w:pStyle w:val="a0"/>
        <w:rPr>
          <w:rFonts w:hint="cs"/>
          <w:rtl/>
        </w:rPr>
      </w:pPr>
      <w:r>
        <w:rPr>
          <w:rFonts w:hint="cs"/>
          <w:rtl/>
        </w:rPr>
        <w:t>האמיתית.</w:t>
      </w:r>
    </w:p>
    <w:p w14:paraId="3496AC39" w14:textId="77777777" w:rsidR="00000000" w:rsidRDefault="00810823">
      <w:pPr>
        <w:pStyle w:val="a0"/>
        <w:rPr>
          <w:rFonts w:hint="cs"/>
          <w:rtl/>
        </w:rPr>
      </w:pPr>
    </w:p>
    <w:p w14:paraId="1359DB74" w14:textId="77777777" w:rsidR="00000000" w:rsidRDefault="00810823">
      <w:pPr>
        <w:pStyle w:val="-"/>
        <w:rPr>
          <w:rtl/>
        </w:rPr>
      </w:pPr>
      <w:bookmarkStart w:id="135" w:name="FS000000505T28_02_2005_18_08_19C"/>
      <w:bookmarkEnd w:id="135"/>
      <w:r>
        <w:rPr>
          <w:rtl/>
        </w:rPr>
        <w:t>אבשלום וילן (יחד):</w:t>
      </w:r>
    </w:p>
    <w:p w14:paraId="7944B552" w14:textId="77777777" w:rsidR="00000000" w:rsidRDefault="00810823">
      <w:pPr>
        <w:pStyle w:val="a0"/>
        <w:rPr>
          <w:rtl/>
        </w:rPr>
      </w:pPr>
    </w:p>
    <w:p w14:paraId="5BED163B" w14:textId="77777777" w:rsidR="00000000" w:rsidRDefault="00810823">
      <w:pPr>
        <w:pStyle w:val="a0"/>
        <w:rPr>
          <w:rFonts w:hint="cs"/>
          <w:rtl/>
        </w:rPr>
      </w:pPr>
      <w:r>
        <w:rPr>
          <w:rFonts w:hint="cs"/>
          <w:rtl/>
        </w:rPr>
        <w:t>כמדומני, אדוני היושב-ראש, שכך גם האיחוד הלאומי. לא איווט ליברמן של היום כאיווט ליברמן</w:t>
      </w:r>
      <w:r>
        <w:rPr>
          <w:rFonts w:hint="cs"/>
          <w:rtl/>
        </w:rPr>
        <w:t xml:space="preserve"> של אתמול. אני כבר שומע שגם שם התפצלו לשלוש סיעות היסטוריות ומתוך השמונה יוצאים שלושה. אני לא מדבר אפילו על יהדות התורה, שבעקבות ההתנתקות והוויכוחים הפנימיים יש שלושה שהם אגודת ישראל ושניים דגל התורה. ומתפצלים ומתפצלים. </w:t>
      </w:r>
    </w:p>
    <w:p w14:paraId="317AB09F" w14:textId="77777777" w:rsidR="00000000" w:rsidRDefault="00810823">
      <w:pPr>
        <w:pStyle w:val="a0"/>
        <w:rPr>
          <w:rFonts w:hint="cs"/>
          <w:rtl/>
        </w:rPr>
      </w:pPr>
    </w:p>
    <w:p w14:paraId="4AD69FC6" w14:textId="77777777" w:rsidR="00000000" w:rsidRDefault="00810823">
      <w:pPr>
        <w:pStyle w:val="a0"/>
        <w:rPr>
          <w:rFonts w:hint="cs"/>
          <w:rtl/>
        </w:rPr>
      </w:pPr>
      <w:r>
        <w:rPr>
          <w:rFonts w:hint="cs"/>
          <w:rtl/>
        </w:rPr>
        <w:t>יש שאלה מאוד רצינית: כאשר נצטרך לב</w:t>
      </w:r>
      <w:r>
        <w:rPr>
          <w:rFonts w:hint="cs"/>
          <w:rtl/>
        </w:rPr>
        <w:t>צע את ההתנתקות, נבצע אותה בתמיכת השמאל והמרכז והחלק השפוי בימין שמבין שאין ברירה אלא להתקדם לפתרון פוליטי. יכול להיות שלאחר הנסיגה מרצועת-עזה יהיו בינינו חילוקי דעות והמפה תתייצב אחרת. אני חושב שבשלב הנראה לעין כל הצעות האי-אמון הן הצעות קנטרניות. אנחנו נמ</w:t>
      </w:r>
      <w:r>
        <w:rPr>
          <w:rFonts w:hint="cs"/>
          <w:rtl/>
        </w:rPr>
        <w:t xml:space="preserve">צאים פה בפרדוקס מוחלט, שהימין המפוצל מפצל ומתפצל ומצביע על עצמו ואילולא התמיכה המסיבית של השמאל כבר מזמן היינו בבחירות. תודה, אדוני היושב-ראש. </w:t>
      </w:r>
    </w:p>
    <w:p w14:paraId="26BC4ADE" w14:textId="77777777" w:rsidR="00000000" w:rsidRDefault="00810823">
      <w:pPr>
        <w:pStyle w:val="a0"/>
        <w:rPr>
          <w:rFonts w:hint="cs"/>
          <w:rtl/>
        </w:rPr>
      </w:pPr>
    </w:p>
    <w:p w14:paraId="2090FB9F" w14:textId="77777777" w:rsidR="00000000" w:rsidRDefault="00810823">
      <w:pPr>
        <w:pStyle w:val="af1"/>
        <w:rPr>
          <w:rtl/>
        </w:rPr>
      </w:pPr>
      <w:r>
        <w:rPr>
          <w:rtl/>
        </w:rPr>
        <w:t>היו"ר יולי-יואל אדלשטיין:</w:t>
      </w:r>
    </w:p>
    <w:p w14:paraId="7511B57C" w14:textId="77777777" w:rsidR="00000000" w:rsidRDefault="00810823">
      <w:pPr>
        <w:pStyle w:val="a0"/>
        <w:rPr>
          <w:rtl/>
        </w:rPr>
      </w:pPr>
    </w:p>
    <w:p w14:paraId="436C5520" w14:textId="77777777" w:rsidR="00000000" w:rsidRDefault="00810823">
      <w:pPr>
        <w:pStyle w:val="a0"/>
        <w:rPr>
          <w:rFonts w:hint="cs"/>
          <w:rtl/>
        </w:rPr>
      </w:pPr>
      <w:r>
        <w:rPr>
          <w:rFonts w:hint="cs"/>
          <w:rtl/>
        </w:rPr>
        <w:t>תודה לחבר הכנסת אבשלום וילן. חברת הכנסת גילה פינקלשטיין, בבקשה. אחריה - חבר הכנסת מו</w:t>
      </w:r>
      <w:r>
        <w:rPr>
          <w:rFonts w:hint="cs"/>
          <w:rtl/>
        </w:rPr>
        <w:t xml:space="preserve">חמד ברכה. </w:t>
      </w:r>
    </w:p>
    <w:p w14:paraId="2E0A88DD" w14:textId="77777777" w:rsidR="00000000" w:rsidRDefault="00810823">
      <w:pPr>
        <w:pStyle w:val="a0"/>
        <w:rPr>
          <w:rFonts w:hint="cs"/>
          <w:rtl/>
        </w:rPr>
      </w:pPr>
    </w:p>
    <w:p w14:paraId="653150C3" w14:textId="77777777" w:rsidR="00000000" w:rsidRDefault="00810823">
      <w:pPr>
        <w:pStyle w:val="a"/>
        <w:rPr>
          <w:rtl/>
        </w:rPr>
      </w:pPr>
      <w:bookmarkStart w:id="136" w:name="FS000001059T28_02_2005_18_09_49"/>
      <w:bookmarkStart w:id="137" w:name="_Toc104717343"/>
      <w:bookmarkEnd w:id="136"/>
      <w:r>
        <w:rPr>
          <w:rFonts w:hint="eastAsia"/>
          <w:rtl/>
        </w:rPr>
        <w:t>גילה</w:t>
      </w:r>
      <w:r>
        <w:rPr>
          <w:rtl/>
        </w:rPr>
        <w:t xml:space="preserve"> פינקלשטיין (מפד"ל):</w:t>
      </w:r>
      <w:bookmarkEnd w:id="137"/>
    </w:p>
    <w:p w14:paraId="2FF437CF" w14:textId="77777777" w:rsidR="00000000" w:rsidRDefault="00810823">
      <w:pPr>
        <w:pStyle w:val="a0"/>
        <w:rPr>
          <w:rFonts w:hint="cs"/>
          <w:rtl/>
        </w:rPr>
      </w:pPr>
    </w:p>
    <w:p w14:paraId="470DDA6A" w14:textId="77777777" w:rsidR="00000000" w:rsidRDefault="00810823">
      <w:pPr>
        <w:pStyle w:val="a0"/>
        <w:rPr>
          <w:rFonts w:hint="cs"/>
          <w:rtl/>
        </w:rPr>
      </w:pPr>
      <w:r>
        <w:rPr>
          <w:rFonts w:hint="cs"/>
          <w:rtl/>
        </w:rPr>
        <w:t xml:space="preserve">אדוני היושב-ראש, כנסת נכבדה, צר לי מאוד לשמוע את חבר הכנסת אבשלום וילן אומר שסיעתו לא תיקח חלק באי-אמון. לזה הוא קורא שפויים </w:t>
      </w:r>
      <w:r>
        <w:rPr>
          <w:rtl/>
        </w:rPr>
        <w:t>–</w:t>
      </w:r>
      <w:r>
        <w:rPr>
          <w:rFonts w:hint="cs"/>
          <w:rtl/>
        </w:rPr>
        <w:t xml:space="preserve"> ספק. הייתכן? וחבל. </w:t>
      </w:r>
    </w:p>
    <w:p w14:paraId="7980E2A8" w14:textId="77777777" w:rsidR="00000000" w:rsidRDefault="00810823">
      <w:pPr>
        <w:pStyle w:val="a0"/>
        <w:rPr>
          <w:rFonts w:hint="cs"/>
          <w:rtl/>
        </w:rPr>
      </w:pPr>
    </w:p>
    <w:p w14:paraId="6084322D" w14:textId="77777777" w:rsidR="00000000" w:rsidRDefault="00810823">
      <w:pPr>
        <w:pStyle w:val="a0"/>
        <w:rPr>
          <w:rFonts w:hint="cs"/>
          <w:rtl/>
        </w:rPr>
      </w:pPr>
      <w:r>
        <w:rPr>
          <w:rFonts w:hint="cs"/>
          <w:rtl/>
        </w:rPr>
        <w:t>שלושת הנושאים החשובים שעומדים על הפרק היום משקפים בעצם מדיניות ממשלתית</w:t>
      </w:r>
      <w:r>
        <w:rPr>
          <w:rFonts w:hint="cs"/>
          <w:rtl/>
        </w:rPr>
        <w:t xml:space="preserve"> אכזרית, מתנכרת: מתנכרת לתופעות של סכינאות ברחובות, מתנכרת לגוש-קטיף שפיתחה ועודדה, מתנכרת לחובות הבריאות, לפעוטות, לתלמידי מערכת החינוך. את כל המחדלים החמורים הללו</w:t>
      </w:r>
      <w:r>
        <w:rPr>
          <w:rtl/>
        </w:rPr>
        <w:t xml:space="preserve"> חורז חוט חזק ועבה. המחדל הוא בעצם אחד ואלו </w:t>
      </w:r>
      <w:r>
        <w:rPr>
          <w:rFonts w:hint="cs"/>
          <w:rtl/>
        </w:rPr>
        <w:t>ה</w:t>
      </w:r>
      <w:r>
        <w:rPr>
          <w:rFonts w:hint="eastAsia"/>
          <w:rtl/>
        </w:rPr>
        <w:t>ביטויי</w:t>
      </w:r>
      <w:r>
        <w:rPr>
          <w:rFonts w:hint="cs"/>
          <w:rtl/>
        </w:rPr>
        <w:t>ם שלו</w:t>
      </w:r>
      <w:r>
        <w:rPr>
          <w:rtl/>
        </w:rPr>
        <w:t>.</w:t>
      </w:r>
      <w:r>
        <w:rPr>
          <w:rFonts w:hint="cs"/>
          <w:rtl/>
        </w:rPr>
        <w:t xml:space="preserve"> </w:t>
      </w:r>
      <w:r>
        <w:rPr>
          <w:rFonts w:hint="eastAsia"/>
          <w:rtl/>
        </w:rPr>
        <w:t>לא</w:t>
      </w:r>
      <w:r>
        <w:rPr>
          <w:rtl/>
        </w:rPr>
        <w:t xml:space="preserve"> האמנתי שאתלבט כל כך, איזה אסון </w:t>
      </w:r>
      <w:r>
        <w:rPr>
          <w:rFonts w:hint="eastAsia"/>
          <w:rtl/>
        </w:rPr>
        <w:t>חברתי</w:t>
      </w:r>
      <w:r>
        <w:rPr>
          <w:rtl/>
        </w:rPr>
        <w:t xml:space="preserve"> הוא החמור והדחוף ביותר</w:t>
      </w:r>
      <w:r>
        <w:rPr>
          <w:rFonts w:hint="cs"/>
          <w:rtl/>
        </w:rPr>
        <w:t xml:space="preserve">. </w:t>
      </w:r>
    </w:p>
    <w:p w14:paraId="4A85DEF5" w14:textId="77777777" w:rsidR="00000000" w:rsidRDefault="00810823">
      <w:pPr>
        <w:pStyle w:val="a0"/>
        <w:rPr>
          <w:rtl/>
        </w:rPr>
      </w:pPr>
      <w:r>
        <w:rPr>
          <w:rtl/>
        </w:rPr>
        <w:t xml:space="preserve"> </w:t>
      </w:r>
    </w:p>
    <w:p w14:paraId="0CC74B74" w14:textId="77777777" w:rsidR="00000000" w:rsidRDefault="00810823">
      <w:pPr>
        <w:pStyle w:val="a0"/>
        <w:rPr>
          <w:rFonts w:hint="cs"/>
          <w:rtl/>
        </w:rPr>
      </w:pPr>
      <w:r>
        <w:rPr>
          <w:rFonts w:hint="eastAsia"/>
          <w:rtl/>
        </w:rPr>
        <w:t>דוח</w:t>
      </w:r>
      <w:r>
        <w:rPr>
          <w:rtl/>
        </w:rPr>
        <w:t xml:space="preserve"> הפשיעה</w:t>
      </w:r>
      <w:r>
        <w:rPr>
          <w:rFonts w:hint="cs"/>
          <w:rtl/>
        </w:rPr>
        <w:t xml:space="preserve"> לשנת</w:t>
      </w:r>
      <w:r>
        <w:rPr>
          <w:rtl/>
        </w:rPr>
        <w:t xml:space="preserve"> 2004 משקף יותר מכ</w:t>
      </w:r>
      <w:r>
        <w:rPr>
          <w:rFonts w:hint="cs"/>
          <w:rtl/>
        </w:rPr>
        <w:t>ו</w:t>
      </w:r>
      <w:r>
        <w:rPr>
          <w:rtl/>
        </w:rPr>
        <w:t xml:space="preserve">ל את אוזלת ידה של </w:t>
      </w:r>
      <w:r>
        <w:rPr>
          <w:rFonts w:hint="eastAsia"/>
          <w:rtl/>
        </w:rPr>
        <w:t>המדינה</w:t>
      </w:r>
      <w:r>
        <w:rPr>
          <w:rtl/>
        </w:rPr>
        <w:t xml:space="preserve"> אל מול הפשיעה הגואה, אם מדובר ברצח נשים בידי בעליהן, </w:t>
      </w:r>
      <w:r>
        <w:rPr>
          <w:rFonts w:hint="cs"/>
          <w:rtl/>
        </w:rPr>
        <w:t>אם ב</w:t>
      </w:r>
      <w:r>
        <w:rPr>
          <w:rtl/>
        </w:rPr>
        <w:t xml:space="preserve">התעללות בפעוטות </w:t>
      </w:r>
      <w:r>
        <w:rPr>
          <w:rFonts w:hint="eastAsia"/>
          <w:rtl/>
        </w:rPr>
        <w:t>א</w:t>
      </w:r>
      <w:r>
        <w:rPr>
          <w:rFonts w:hint="cs"/>
          <w:rtl/>
        </w:rPr>
        <w:t>ם</w:t>
      </w:r>
      <w:r>
        <w:rPr>
          <w:rtl/>
        </w:rPr>
        <w:t xml:space="preserve"> </w:t>
      </w:r>
      <w:r>
        <w:rPr>
          <w:rFonts w:hint="cs"/>
          <w:rtl/>
        </w:rPr>
        <w:t>ב</w:t>
      </w:r>
      <w:r>
        <w:rPr>
          <w:rtl/>
        </w:rPr>
        <w:t>סכינאות בבתי</w:t>
      </w:r>
      <w:r>
        <w:rPr>
          <w:rFonts w:hint="cs"/>
          <w:rtl/>
        </w:rPr>
        <w:t>-</w:t>
      </w:r>
      <w:r>
        <w:rPr>
          <w:rtl/>
        </w:rPr>
        <w:t>הספר. מעניין שמפכ"</w:t>
      </w:r>
      <w:r>
        <w:rPr>
          <w:rFonts w:hint="eastAsia"/>
          <w:rtl/>
        </w:rPr>
        <w:t>ל</w:t>
      </w:r>
      <w:r>
        <w:rPr>
          <w:rtl/>
        </w:rPr>
        <w:t xml:space="preserve"> המשטרה הגדיר את תחום גנבות הרכב </w:t>
      </w:r>
      <w:r>
        <w:rPr>
          <w:rFonts w:hint="eastAsia"/>
          <w:rtl/>
        </w:rPr>
        <w:t>כנקודת</w:t>
      </w:r>
      <w:r>
        <w:rPr>
          <w:rtl/>
        </w:rPr>
        <w:t xml:space="preserve"> התורפה של המשטר</w:t>
      </w:r>
      <w:r>
        <w:rPr>
          <w:rtl/>
        </w:rPr>
        <w:t xml:space="preserve">ה, ואם אלו הדברים שנאמרו בגלוי, אין לי ספק שנאמרו דברים </w:t>
      </w:r>
      <w:r>
        <w:rPr>
          <w:rFonts w:hint="eastAsia"/>
          <w:rtl/>
        </w:rPr>
        <w:t>נוספים</w:t>
      </w:r>
      <w:r>
        <w:rPr>
          <w:rtl/>
        </w:rPr>
        <w:t xml:space="preserve"> בחדרי</w:t>
      </w:r>
      <w:r>
        <w:rPr>
          <w:rFonts w:hint="cs"/>
          <w:rtl/>
        </w:rPr>
        <w:t>-</w:t>
      </w:r>
      <w:r>
        <w:rPr>
          <w:rtl/>
        </w:rPr>
        <w:t xml:space="preserve">חדרים. </w:t>
      </w:r>
    </w:p>
    <w:p w14:paraId="54A64A93" w14:textId="77777777" w:rsidR="00000000" w:rsidRDefault="00810823">
      <w:pPr>
        <w:pStyle w:val="a0"/>
        <w:rPr>
          <w:rFonts w:hint="cs"/>
          <w:sz w:val="32"/>
          <w:rtl/>
        </w:rPr>
      </w:pPr>
    </w:p>
    <w:p w14:paraId="0A87D467" w14:textId="77777777" w:rsidR="00000000" w:rsidRDefault="00810823">
      <w:pPr>
        <w:pStyle w:val="a0"/>
        <w:rPr>
          <w:rFonts w:hint="cs"/>
          <w:rtl/>
        </w:rPr>
      </w:pPr>
      <w:r>
        <w:rPr>
          <w:rFonts w:hint="eastAsia"/>
          <w:rtl/>
        </w:rPr>
        <w:t>למעשה</w:t>
      </w:r>
      <w:r>
        <w:rPr>
          <w:rtl/>
        </w:rPr>
        <w:t>, אין לנו צורך אמיתי בממצאים הסמויים</w:t>
      </w:r>
      <w:r>
        <w:rPr>
          <w:rFonts w:hint="cs"/>
          <w:rtl/>
        </w:rPr>
        <w:t xml:space="preserve"> הללו</w:t>
      </w:r>
      <w:r>
        <w:rPr>
          <w:rtl/>
        </w:rPr>
        <w:t>. גם הם</w:t>
      </w:r>
      <w:r>
        <w:rPr>
          <w:rFonts w:hint="cs"/>
          <w:rtl/>
        </w:rPr>
        <w:t>,</w:t>
      </w:r>
      <w:r>
        <w:rPr>
          <w:rtl/>
        </w:rPr>
        <w:t xml:space="preserve"> </w:t>
      </w:r>
      <w:r>
        <w:rPr>
          <w:rFonts w:hint="eastAsia"/>
          <w:rtl/>
        </w:rPr>
        <w:t>בדומה</w:t>
      </w:r>
      <w:r>
        <w:rPr>
          <w:rtl/>
        </w:rPr>
        <w:t xml:space="preserve"> למחדל בתחום גנבות הרכב</w:t>
      </w:r>
      <w:r>
        <w:rPr>
          <w:rFonts w:hint="cs"/>
          <w:rtl/>
        </w:rPr>
        <w:t>,</w:t>
      </w:r>
      <w:r>
        <w:rPr>
          <w:rtl/>
        </w:rPr>
        <w:t xml:space="preserve"> גלויים וידועים לציבור הרחב</w:t>
      </w:r>
      <w:r>
        <w:rPr>
          <w:rFonts w:hint="cs"/>
          <w:rtl/>
        </w:rPr>
        <w:t>;</w:t>
      </w:r>
      <w:r>
        <w:rPr>
          <w:rtl/>
        </w:rPr>
        <w:t xml:space="preserve"> הייתי אומרת יותר </w:t>
      </w:r>
      <w:r>
        <w:rPr>
          <w:rFonts w:hint="eastAsia"/>
          <w:rtl/>
        </w:rPr>
        <w:t>מכך</w:t>
      </w:r>
      <w:r>
        <w:rPr>
          <w:rFonts w:hint="cs"/>
          <w:rtl/>
        </w:rPr>
        <w:t xml:space="preserve"> -</w:t>
      </w:r>
      <w:r>
        <w:rPr>
          <w:rtl/>
        </w:rPr>
        <w:t xml:space="preserve"> מורגשים ומוחשיים לציבור. לצערי, המציאות מס</w:t>
      </w:r>
      <w:r>
        <w:rPr>
          <w:rtl/>
        </w:rPr>
        <w:t xml:space="preserve">פרת </w:t>
      </w:r>
      <w:r>
        <w:rPr>
          <w:rFonts w:hint="cs"/>
          <w:rtl/>
        </w:rPr>
        <w:t xml:space="preserve">את </w:t>
      </w:r>
      <w:r>
        <w:rPr>
          <w:rtl/>
        </w:rPr>
        <w:t>הכ</w:t>
      </w:r>
      <w:r>
        <w:rPr>
          <w:rFonts w:hint="cs"/>
          <w:rtl/>
        </w:rPr>
        <w:t>ו</w:t>
      </w:r>
      <w:r>
        <w:rPr>
          <w:rtl/>
        </w:rPr>
        <w:t>ל.</w:t>
      </w:r>
      <w:r>
        <w:rPr>
          <w:rFonts w:hint="cs"/>
          <w:rtl/>
        </w:rPr>
        <w:t xml:space="preserve"> </w:t>
      </w:r>
      <w:r>
        <w:rPr>
          <w:rFonts w:hint="eastAsia"/>
          <w:rtl/>
        </w:rPr>
        <w:t>מלבד</w:t>
      </w:r>
      <w:r>
        <w:rPr>
          <w:rtl/>
        </w:rPr>
        <w:t xml:space="preserve"> גנבות רכב, אנו רואים זינוק מפחיד במספר מקרי </w:t>
      </w:r>
      <w:r>
        <w:rPr>
          <w:rFonts w:hint="eastAsia"/>
          <w:rtl/>
        </w:rPr>
        <w:t>האונס</w:t>
      </w:r>
      <w:r>
        <w:rPr>
          <w:rtl/>
        </w:rPr>
        <w:t>, עלייה חדה חלה במספר עבירות הפריצה והאלימות</w:t>
      </w:r>
      <w:r>
        <w:rPr>
          <w:rFonts w:hint="cs"/>
          <w:rtl/>
        </w:rPr>
        <w:t xml:space="preserve">. </w:t>
      </w:r>
    </w:p>
    <w:p w14:paraId="17EC3595" w14:textId="77777777" w:rsidR="00000000" w:rsidRDefault="00810823">
      <w:pPr>
        <w:pStyle w:val="a0"/>
        <w:rPr>
          <w:rtl/>
        </w:rPr>
      </w:pPr>
    </w:p>
    <w:p w14:paraId="5BD05784" w14:textId="77777777" w:rsidR="00000000" w:rsidRDefault="00810823">
      <w:pPr>
        <w:pStyle w:val="a0"/>
        <w:rPr>
          <w:rFonts w:hint="cs"/>
          <w:rtl/>
        </w:rPr>
      </w:pPr>
      <w:r>
        <w:rPr>
          <w:rFonts w:hint="eastAsia"/>
          <w:rtl/>
        </w:rPr>
        <w:t>ההתנתקות</w:t>
      </w:r>
      <w:r>
        <w:rPr>
          <w:rtl/>
        </w:rPr>
        <w:t xml:space="preserve">, שהופרחה לחלל האוויר ממש על סף שנת 2004, </w:t>
      </w:r>
      <w:r>
        <w:rPr>
          <w:rFonts w:hint="eastAsia"/>
          <w:rtl/>
        </w:rPr>
        <w:t>יצרה</w:t>
      </w:r>
      <w:r>
        <w:rPr>
          <w:rtl/>
        </w:rPr>
        <w:t xml:space="preserve"> בעקיפין, ואולי גם במישרין, מציאות </w:t>
      </w:r>
      <w:r>
        <w:rPr>
          <w:rFonts w:hint="cs"/>
          <w:rtl/>
        </w:rPr>
        <w:t>ש</w:t>
      </w:r>
      <w:r>
        <w:rPr>
          <w:rtl/>
        </w:rPr>
        <w:t>בה הכ</w:t>
      </w:r>
      <w:r>
        <w:rPr>
          <w:rFonts w:hint="cs"/>
          <w:rtl/>
        </w:rPr>
        <w:t>ו</w:t>
      </w:r>
      <w:r>
        <w:rPr>
          <w:rtl/>
        </w:rPr>
        <w:t xml:space="preserve">ל רתום לתוכנית. חלל האוויר הציבורי </w:t>
      </w:r>
      <w:r>
        <w:rPr>
          <w:rFonts w:hint="cs"/>
          <w:rtl/>
        </w:rPr>
        <w:t>מ</w:t>
      </w:r>
      <w:r>
        <w:rPr>
          <w:rFonts w:hint="eastAsia"/>
          <w:rtl/>
        </w:rPr>
        <w:t>תמלא</w:t>
      </w:r>
      <w:r>
        <w:rPr>
          <w:rtl/>
        </w:rPr>
        <w:t xml:space="preserve"> עד א</w:t>
      </w:r>
      <w:r>
        <w:rPr>
          <w:rtl/>
        </w:rPr>
        <w:t xml:space="preserve">פס מקום בהערכות, מספרים, איומים ודיונים, שרובם המכריע קשור לפינוי. </w:t>
      </w:r>
      <w:r>
        <w:rPr>
          <w:rFonts w:hint="eastAsia"/>
          <w:rtl/>
        </w:rPr>
        <w:t>תשומת</w:t>
      </w:r>
      <w:r>
        <w:rPr>
          <w:rtl/>
        </w:rPr>
        <w:t xml:space="preserve"> הלב של משרדי הממשלה</w:t>
      </w:r>
      <w:r>
        <w:rPr>
          <w:rFonts w:hint="cs"/>
          <w:rtl/>
        </w:rPr>
        <w:t xml:space="preserve"> -</w:t>
      </w:r>
      <w:r>
        <w:rPr>
          <w:rtl/>
        </w:rPr>
        <w:t xml:space="preserve"> הביטחון, המשפטים, הרווחה, האוצר ואחרים</w:t>
      </w:r>
      <w:r>
        <w:rPr>
          <w:rFonts w:hint="cs"/>
          <w:rtl/>
        </w:rPr>
        <w:t xml:space="preserve"> -</w:t>
      </w:r>
      <w:r>
        <w:rPr>
          <w:rtl/>
        </w:rPr>
        <w:t xml:space="preserve"> </w:t>
      </w:r>
      <w:r>
        <w:rPr>
          <w:rFonts w:hint="cs"/>
          <w:rtl/>
        </w:rPr>
        <w:t>מוקדשת</w:t>
      </w:r>
      <w:r>
        <w:rPr>
          <w:rtl/>
        </w:rPr>
        <w:t xml:space="preserve"> </w:t>
      </w:r>
      <w:r>
        <w:rPr>
          <w:rFonts w:hint="eastAsia"/>
          <w:rtl/>
        </w:rPr>
        <w:t>לנושאים</w:t>
      </w:r>
      <w:r>
        <w:rPr>
          <w:rtl/>
        </w:rPr>
        <w:t xml:space="preserve"> הקשורים ליישום התוכנית, ואילו העניינים הבוערים, הדחופים לא פחות ואף </w:t>
      </w:r>
      <w:r>
        <w:rPr>
          <w:rFonts w:hint="eastAsia"/>
          <w:rtl/>
        </w:rPr>
        <w:t>יותר</w:t>
      </w:r>
      <w:r>
        <w:rPr>
          <w:rtl/>
        </w:rPr>
        <w:t xml:space="preserve">, נדחקו לקרן זווית. </w:t>
      </w:r>
    </w:p>
    <w:p w14:paraId="62BA3A3E" w14:textId="77777777" w:rsidR="00000000" w:rsidRDefault="00810823">
      <w:pPr>
        <w:pStyle w:val="a0"/>
        <w:rPr>
          <w:rFonts w:hint="cs"/>
          <w:rtl/>
        </w:rPr>
      </w:pPr>
    </w:p>
    <w:p w14:paraId="1D594DD1" w14:textId="77777777" w:rsidR="00000000" w:rsidRDefault="00810823">
      <w:pPr>
        <w:pStyle w:val="a0"/>
        <w:rPr>
          <w:rFonts w:hint="cs"/>
          <w:rtl/>
        </w:rPr>
      </w:pPr>
      <w:r>
        <w:rPr>
          <w:rFonts w:hint="eastAsia"/>
          <w:rtl/>
        </w:rPr>
        <w:t>בתקופה</w:t>
      </w:r>
      <w:r>
        <w:rPr>
          <w:rtl/>
        </w:rPr>
        <w:t xml:space="preserve"> </w:t>
      </w:r>
      <w:r>
        <w:rPr>
          <w:rFonts w:hint="cs"/>
          <w:rtl/>
        </w:rPr>
        <w:t>ש</w:t>
      </w:r>
      <w:r>
        <w:rPr>
          <w:rtl/>
        </w:rPr>
        <w:t xml:space="preserve">בה </w:t>
      </w:r>
      <w:r>
        <w:rPr>
          <w:rtl/>
        </w:rPr>
        <w:t xml:space="preserve">משרד ראש הממשלה מנהל מסע </w:t>
      </w:r>
      <w:r>
        <w:rPr>
          <w:rFonts w:hint="cs"/>
          <w:rtl/>
        </w:rPr>
        <w:t xml:space="preserve">של </w:t>
      </w:r>
      <w:r>
        <w:rPr>
          <w:rtl/>
        </w:rPr>
        <w:t>שיסוי וד</w:t>
      </w:r>
      <w:r>
        <w:rPr>
          <w:rFonts w:hint="cs"/>
          <w:rtl/>
        </w:rPr>
        <w:t>ה-</w:t>
      </w:r>
      <w:r>
        <w:rPr>
          <w:rtl/>
        </w:rPr>
        <w:t>לגיט</w:t>
      </w:r>
      <w:r>
        <w:rPr>
          <w:rFonts w:hint="cs"/>
          <w:rtl/>
        </w:rPr>
        <w:t>י</w:t>
      </w:r>
      <w:r>
        <w:rPr>
          <w:rtl/>
        </w:rPr>
        <w:t xml:space="preserve">מציה </w:t>
      </w:r>
      <w:r>
        <w:rPr>
          <w:rFonts w:hint="eastAsia"/>
          <w:rtl/>
        </w:rPr>
        <w:t>כנגד</w:t>
      </w:r>
      <w:r>
        <w:rPr>
          <w:rtl/>
        </w:rPr>
        <w:t xml:space="preserve"> כל מי שאינו מיישר קו עם תוכנית ההתנתקות האיומה, לא פלא שידה של המשטרה </w:t>
      </w:r>
      <w:r>
        <w:rPr>
          <w:rFonts w:hint="cs"/>
          <w:rtl/>
        </w:rPr>
        <w:t>לא</w:t>
      </w:r>
      <w:r>
        <w:rPr>
          <w:rtl/>
        </w:rPr>
        <w:t xml:space="preserve"> </w:t>
      </w:r>
      <w:r>
        <w:rPr>
          <w:rFonts w:hint="eastAsia"/>
          <w:rtl/>
        </w:rPr>
        <w:t>מג</w:t>
      </w:r>
      <w:r>
        <w:rPr>
          <w:rFonts w:hint="cs"/>
          <w:rtl/>
        </w:rPr>
        <w:t>יעה</w:t>
      </w:r>
      <w:r>
        <w:rPr>
          <w:rtl/>
        </w:rPr>
        <w:t xml:space="preserve"> לכלל מוקדי הפשיעה ב</w:t>
      </w:r>
      <w:r>
        <w:rPr>
          <w:rFonts w:hint="cs"/>
          <w:rtl/>
        </w:rPr>
        <w:t>מדינה</w:t>
      </w:r>
      <w:r>
        <w:rPr>
          <w:rtl/>
        </w:rPr>
        <w:t xml:space="preserve">. ידי המשטרה עסוקות באכיפה מיותרת בקרב ציבור לגיטימי </w:t>
      </w:r>
      <w:r>
        <w:rPr>
          <w:rFonts w:hint="eastAsia"/>
          <w:rtl/>
        </w:rPr>
        <w:t>שומר</w:t>
      </w:r>
      <w:r>
        <w:rPr>
          <w:rtl/>
        </w:rPr>
        <w:t xml:space="preserve"> חוק, אכיפה שמעלה חרס בידה </w:t>
      </w:r>
      <w:r>
        <w:rPr>
          <w:rFonts w:hint="cs"/>
          <w:rtl/>
        </w:rPr>
        <w:t>מאחר שא</w:t>
      </w:r>
      <w:r>
        <w:rPr>
          <w:rtl/>
        </w:rPr>
        <w:t>ין ממצאים</w:t>
      </w:r>
      <w:r>
        <w:rPr>
          <w:rtl/>
        </w:rPr>
        <w:t xml:space="preserve"> ממשיים שמצדיקים אותה. משרד הב</w:t>
      </w:r>
      <w:r>
        <w:rPr>
          <w:rFonts w:hint="cs"/>
          <w:rtl/>
        </w:rPr>
        <w:t>י</w:t>
      </w:r>
      <w:r>
        <w:rPr>
          <w:rtl/>
        </w:rPr>
        <w:t xml:space="preserve">טחון </w:t>
      </w:r>
      <w:r>
        <w:rPr>
          <w:rFonts w:hint="eastAsia"/>
          <w:rtl/>
        </w:rPr>
        <w:t>עסוק</w:t>
      </w:r>
      <w:r>
        <w:rPr>
          <w:rtl/>
        </w:rPr>
        <w:t xml:space="preserve"> בשנה האחרונה בהיערכות מוגזמת וחסרת תקדים לקראת יישום ההתנתקות, ואני חוששת </w:t>
      </w:r>
      <w:r>
        <w:rPr>
          <w:rFonts w:hint="eastAsia"/>
          <w:rtl/>
        </w:rPr>
        <w:t>לומר</w:t>
      </w:r>
      <w:r>
        <w:rPr>
          <w:rtl/>
        </w:rPr>
        <w:t xml:space="preserve"> שהזירה הפלסטינית הוזנחה מעט לטובת הפינוי הצפוי. </w:t>
      </w:r>
    </w:p>
    <w:p w14:paraId="060B16FB" w14:textId="77777777" w:rsidR="00000000" w:rsidRDefault="00810823">
      <w:pPr>
        <w:pStyle w:val="a0"/>
        <w:rPr>
          <w:rFonts w:hint="cs"/>
          <w:rtl/>
        </w:rPr>
      </w:pPr>
    </w:p>
    <w:p w14:paraId="727D5CAB" w14:textId="77777777" w:rsidR="00000000" w:rsidRDefault="00810823">
      <w:pPr>
        <w:pStyle w:val="a0"/>
        <w:rPr>
          <w:rFonts w:hint="cs"/>
          <w:rtl/>
        </w:rPr>
      </w:pPr>
      <w:r>
        <w:rPr>
          <w:rFonts w:hint="eastAsia"/>
          <w:rtl/>
        </w:rPr>
        <w:t>גם</w:t>
      </w:r>
      <w:r>
        <w:rPr>
          <w:rtl/>
        </w:rPr>
        <w:t xml:space="preserve"> משרד המשפטים מצדו יוצא בהצהרות מנופחות על סירוב </w:t>
      </w:r>
      <w:r>
        <w:rPr>
          <w:rFonts w:hint="eastAsia"/>
          <w:rtl/>
        </w:rPr>
        <w:t>המוני</w:t>
      </w:r>
      <w:r>
        <w:rPr>
          <w:rtl/>
        </w:rPr>
        <w:t xml:space="preserve">, על התנגדות אלימה של מפונים, </w:t>
      </w:r>
      <w:r>
        <w:rPr>
          <w:rtl/>
        </w:rPr>
        <w:t>על הסתה מסוכנת,</w:t>
      </w:r>
      <w:r>
        <w:rPr>
          <w:rFonts w:hint="cs"/>
          <w:rtl/>
        </w:rPr>
        <w:t xml:space="preserve"> </w:t>
      </w:r>
      <w:r>
        <w:rPr>
          <w:rFonts w:hint="eastAsia"/>
          <w:rtl/>
        </w:rPr>
        <w:t>מקים</w:t>
      </w:r>
      <w:r>
        <w:rPr>
          <w:rtl/>
        </w:rPr>
        <w:t xml:space="preserve"> ועדות מיותרות, יחידות מיו</w:t>
      </w:r>
      <w:r>
        <w:rPr>
          <w:rFonts w:hint="cs"/>
          <w:rtl/>
        </w:rPr>
        <w:t>תרות</w:t>
      </w:r>
      <w:r>
        <w:rPr>
          <w:rtl/>
        </w:rPr>
        <w:t xml:space="preserve"> להכנעת מתנגדים ופורומים משפטיים לשינויי </w:t>
      </w:r>
      <w:r>
        <w:rPr>
          <w:rFonts w:hint="eastAsia"/>
          <w:rtl/>
        </w:rPr>
        <w:t>חקיקה</w:t>
      </w:r>
      <w:r>
        <w:rPr>
          <w:rtl/>
        </w:rPr>
        <w:t xml:space="preserve"> אנטי-דמוקרטיים. </w:t>
      </w:r>
    </w:p>
    <w:p w14:paraId="4E5902E2" w14:textId="77777777" w:rsidR="00000000" w:rsidRDefault="00810823">
      <w:pPr>
        <w:pStyle w:val="a0"/>
        <w:rPr>
          <w:rFonts w:hint="cs"/>
          <w:rtl/>
        </w:rPr>
      </w:pPr>
    </w:p>
    <w:p w14:paraId="47D06E32" w14:textId="77777777" w:rsidR="00000000" w:rsidRDefault="00810823">
      <w:pPr>
        <w:pStyle w:val="a0"/>
        <w:rPr>
          <w:rFonts w:hint="cs"/>
          <w:rtl/>
        </w:rPr>
      </w:pPr>
      <w:r>
        <w:rPr>
          <w:rFonts w:hint="eastAsia"/>
          <w:rtl/>
        </w:rPr>
        <w:t>אין</w:t>
      </w:r>
      <w:r>
        <w:rPr>
          <w:rtl/>
        </w:rPr>
        <w:t xml:space="preserve"> לי ספק שמשרד האוצר מגבש תקציב אחר לחלוטין לקראת </w:t>
      </w:r>
      <w:r>
        <w:rPr>
          <w:rFonts w:hint="eastAsia"/>
          <w:rtl/>
        </w:rPr>
        <w:t>הפינוי</w:t>
      </w:r>
      <w:r>
        <w:rPr>
          <w:rFonts w:hint="cs"/>
          <w:rtl/>
        </w:rPr>
        <w:t>,</w:t>
      </w:r>
      <w:r>
        <w:rPr>
          <w:rtl/>
        </w:rPr>
        <w:t xml:space="preserve"> שיעלה כ</w:t>
      </w:r>
      <w:r>
        <w:rPr>
          <w:rFonts w:hint="cs"/>
          <w:rtl/>
        </w:rPr>
        <w:t>-7 מ</w:t>
      </w:r>
      <w:r>
        <w:rPr>
          <w:rtl/>
        </w:rPr>
        <w:t>יליארד</w:t>
      </w:r>
      <w:r>
        <w:rPr>
          <w:rFonts w:hint="cs"/>
          <w:rtl/>
        </w:rPr>
        <w:t>י</w:t>
      </w:r>
      <w:r>
        <w:rPr>
          <w:rtl/>
        </w:rPr>
        <w:t xml:space="preserve"> שקלים</w:t>
      </w:r>
      <w:r>
        <w:rPr>
          <w:rFonts w:hint="cs"/>
          <w:rtl/>
        </w:rPr>
        <w:t xml:space="preserve">. אלו </w:t>
      </w:r>
      <w:r>
        <w:rPr>
          <w:rtl/>
        </w:rPr>
        <w:t>שישל</w:t>
      </w:r>
      <w:r>
        <w:rPr>
          <w:rFonts w:hint="cs"/>
          <w:rtl/>
        </w:rPr>
        <w:t>מו</w:t>
      </w:r>
      <w:r>
        <w:rPr>
          <w:rtl/>
        </w:rPr>
        <w:t xml:space="preserve"> את המחיר ה</w:t>
      </w:r>
      <w:r>
        <w:rPr>
          <w:rFonts w:hint="cs"/>
          <w:rtl/>
        </w:rPr>
        <w:t>ם</w:t>
      </w:r>
      <w:r>
        <w:rPr>
          <w:rtl/>
        </w:rPr>
        <w:t xml:space="preserve"> כמובן האוכלוסיות </w:t>
      </w:r>
      <w:r>
        <w:rPr>
          <w:rFonts w:hint="eastAsia"/>
          <w:rtl/>
        </w:rPr>
        <w:t>החלשות</w:t>
      </w:r>
      <w:r>
        <w:rPr>
          <w:rtl/>
        </w:rPr>
        <w:t>, אשר מהן</w:t>
      </w:r>
      <w:r>
        <w:rPr>
          <w:rtl/>
        </w:rPr>
        <w:t xml:space="preserve"> יקוצצו </w:t>
      </w:r>
      <w:r>
        <w:rPr>
          <w:rFonts w:hint="cs"/>
          <w:rtl/>
        </w:rPr>
        <w:t>ה</w:t>
      </w:r>
      <w:r>
        <w:rPr>
          <w:rtl/>
        </w:rPr>
        <w:t xml:space="preserve">שירותים </w:t>
      </w:r>
      <w:r>
        <w:rPr>
          <w:rFonts w:hint="cs"/>
          <w:rtl/>
        </w:rPr>
        <w:t>ה</w:t>
      </w:r>
      <w:r>
        <w:rPr>
          <w:rtl/>
        </w:rPr>
        <w:t xml:space="preserve">חברתיים </w:t>
      </w:r>
      <w:r>
        <w:rPr>
          <w:rFonts w:hint="cs"/>
          <w:rtl/>
        </w:rPr>
        <w:t>ה</w:t>
      </w:r>
      <w:r>
        <w:rPr>
          <w:rtl/>
        </w:rPr>
        <w:t xml:space="preserve">חיוניים. </w:t>
      </w:r>
      <w:r>
        <w:rPr>
          <w:rFonts w:hint="cs"/>
          <w:rtl/>
        </w:rPr>
        <w:t xml:space="preserve">חבל. </w:t>
      </w:r>
    </w:p>
    <w:p w14:paraId="222042B1" w14:textId="77777777" w:rsidR="00000000" w:rsidRDefault="00810823">
      <w:pPr>
        <w:pStyle w:val="a0"/>
        <w:rPr>
          <w:rtl/>
        </w:rPr>
      </w:pPr>
    </w:p>
    <w:p w14:paraId="4AAB4190" w14:textId="77777777" w:rsidR="00000000" w:rsidRDefault="00810823">
      <w:pPr>
        <w:pStyle w:val="af1"/>
        <w:rPr>
          <w:rtl/>
        </w:rPr>
      </w:pPr>
    </w:p>
    <w:p w14:paraId="26FF132C" w14:textId="77777777" w:rsidR="00000000" w:rsidRDefault="00810823">
      <w:pPr>
        <w:pStyle w:val="af1"/>
        <w:rPr>
          <w:rtl/>
        </w:rPr>
      </w:pPr>
      <w:r>
        <w:rPr>
          <w:rtl/>
        </w:rPr>
        <w:t>היו"ר יולי-יואל אדלשטיין:</w:t>
      </w:r>
    </w:p>
    <w:p w14:paraId="228F3B01" w14:textId="77777777" w:rsidR="00000000" w:rsidRDefault="00810823">
      <w:pPr>
        <w:pStyle w:val="a0"/>
        <w:rPr>
          <w:rtl/>
        </w:rPr>
      </w:pPr>
    </w:p>
    <w:p w14:paraId="6BD75BCB" w14:textId="77777777" w:rsidR="00000000" w:rsidRDefault="00810823">
      <w:pPr>
        <w:pStyle w:val="a0"/>
        <w:rPr>
          <w:rFonts w:hint="cs"/>
          <w:rtl/>
        </w:rPr>
      </w:pPr>
      <w:r>
        <w:rPr>
          <w:rFonts w:hint="cs"/>
          <w:rtl/>
        </w:rPr>
        <w:t xml:space="preserve">תודה רבה לחברת הכנסת גילה פינקלשטיין. חבר הכנסת מוחמד ברכה - בבקשה, אדוני. אחריו - חברת הכנסת אילנה כהן. </w:t>
      </w:r>
    </w:p>
    <w:p w14:paraId="3FE9710F" w14:textId="77777777" w:rsidR="00000000" w:rsidRDefault="00810823">
      <w:pPr>
        <w:pStyle w:val="a0"/>
        <w:ind w:firstLine="0"/>
        <w:rPr>
          <w:rFonts w:hint="cs"/>
          <w:rtl/>
        </w:rPr>
      </w:pPr>
    </w:p>
    <w:p w14:paraId="79A31F18" w14:textId="77777777" w:rsidR="00000000" w:rsidRDefault="00810823">
      <w:pPr>
        <w:pStyle w:val="a"/>
        <w:rPr>
          <w:rtl/>
        </w:rPr>
      </w:pPr>
      <w:bookmarkStart w:id="138" w:name="FS000000540T28_02_2005_18_50_13"/>
      <w:bookmarkStart w:id="139" w:name="_Toc104717344"/>
      <w:bookmarkEnd w:id="138"/>
      <w:r>
        <w:rPr>
          <w:rFonts w:hint="eastAsia"/>
          <w:rtl/>
        </w:rPr>
        <w:t>מוחמד</w:t>
      </w:r>
      <w:r>
        <w:rPr>
          <w:rtl/>
        </w:rPr>
        <w:t xml:space="preserve"> ברכה (חד"ש-תע"ל):</w:t>
      </w:r>
      <w:bookmarkEnd w:id="139"/>
    </w:p>
    <w:p w14:paraId="01ECC2F9" w14:textId="77777777" w:rsidR="00000000" w:rsidRDefault="00810823">
      <w:pPr>
        <w:pStyle w:val="a0"/>
        <w:rPr>
          <w:rFonts w:hint="cs"/>
          <w:rtl/>
        </w:rPr>
      </w:pPr>
    </w:p>
    <w:p w14:paraId="7300899E" w14:textId="77777777" w:rsidR="00000000" w:rsidRDefault="00810823">
      <w:pPr>
        <w:pStyle w:val="a0"/>
        <w:rPr>
          <w:rFonts w:hint="cs"/>
          <w:rtl/>
        </w:rPr>
      </w:pPr>
      <w:bookmarkStart w:id="140" w:name="FS000000540T28_02_2005_18_14_01"/>
      <w:bookmarkEnd w:id="140"/>
      <w:r>
        <w:rPr>
          <w:rFonts w:hint="cs"/>
          <w:rtl/>
        </w:rPr>
        <w:t xml:space="preserve">אדוני היושב-ראש, רבותי חברי הכנסת, בכל הנוגע לאלימות </w:t>
      </w:r>
      <w:r>
        <w:rPr>
          <w:rFonts w:hint="cs"/>
          <w:rtl/>
        </w:rPr>
        <w:t>ולפשיעה ולמחזות המצמררים של הסתבכות נוער, אפילו גננות, באלימות גסה, צריך לחפש את הכתובת גם במערכת החינוך המדולדלת והמקוצצת, גם בגישה הקפיטליסטית הדורסנית, ששוחקת את ערכו של האדם, גם בהפיכת המדינה והחברה לחברה כובשת של עם אחר, וגם בהתנהגות הבלתי-מרוסנת לחלו</w:t>
      </w:r>
      <w:r>
        <w:rPr>
          <w:rFonts w:hint="cs"/>
          <w:rtl/>
        </w:rPr>
        <w:t xml:space="preserve">טין של המתנחלים שמאיימים על החוק, וההמצאה האחרונה היתה, שעל-פי צו של רבנים, בעת פינוי של התנחלויות, אפשר לירות בחיילים אם הם דרוזים או בדואים. את שורשי האלימות והפשיעה צריך לחפש שם. </w:t>
      </w:r>
    </w:p>
    <w:p w14:paraId="76AC7752" w14:textId="77777777" w:rsidR="00000000" w:rsidRDefault="00810823">
      <w:pPr>
        <w:pStyle w:val="a0"/>
        <w:rPr>
          <w:rFonts w:hint="cs"/>
          <w:rtl/>
        </w:rPr>
      </w:pPr>
    </w:p>
    <w:p w14:paraId="516A7E8C" w14:textId="77777777" w:rsidR="00000000" w:rsidRDefault="00810823">
      <w:pPr>
        <w:pStyle w:val="a0"/>
        <w:rPr>
          <w:rFonts w:hint="cs"/>
          <w:rtl/>
        </w:rPr>
      </w:pPr>
      <w:r>
        <w:rPr>
          <w:rFonts w:hint="cs"/>
          <w:rtl/>
        </w:rPr>
        <w:t xml:space="preserve">אבל, אני רוצה להתמקד רק בנושא אחד מתוך הנושאים האלה, והוא הנושא המדיני. </w:t>
      </w:r>
      <w:r>
        <w:rPr>
          <w:rFonts w:hint="cs"/>
          <w:rtl/>
        </w:rPr>
        <w:t xml:space="preserve">אתמול התפרסמה באחד מאתרי החדשות ידיעה על כך שישראל מנהלת קמפיין בין-לאומי כנגד סוריה. זה התלווה למה שפורסם בשמו של מופז ובשם דוברים ממשלתיים, שלממשלה או לזרועות הביטחון יש יסוד מוצק המחבר בין הפיגוע שהיה בתל-אביב </w:t>
      </w:r>
      <w:r>
        <w:rPr>
          <w:rtl/>
        </w:rPr>
        <w:t>–</w:t>
      </w:r>
      <w:r>
        <w:rPr>
          <w:rFonts w:hint="cs"/>
          <w:rtl/>
        </w:rPr>
        <w:t xml:space="preserve"> מובן שאנחנו מגנים אותו ודוחים אותו מכול ו</w:t>
      </w:r>
      <w:r>
        <w:rPr>
          <w:rFonts w:hint="cs"/>
          <w:rtl/>
        </w:rPr>
        <w:t xml:space="preserve">כול - לבין סוריה. </w:t>
      </w:r>
    </w:p>
    <w:p w14:paraId="7D85A124" w14:textId="77777777" w:rsidR="00000000" w:rsidRDefault="00810823">
      <w:pPr>
        <w:pStyle w:val="a0"/>
        <w:rPr>
          <w:rFonts w:hint="cs"/>
          <w:rtl/>
        </w:rPr>
      </w:pPr>
    </w:p>
    <w:p w14:paraId="0A83CB95" w14:textId="77777777" w:rsidR="00000000" w:rsidRDefault="00810823">
      <w:pPr>
        <w:pStyle w:val="a0"/>
        <w:rPr>
          <w:rFonts w:hint="cs"/>
          <w:rtl/>
        </w:rPr>
      </w:pPr>
      <w:r>
        <w:rPr>
          <w:rFonts w:hint="cs"/>
          <w:rtl/>
        </w:rPr>
        <w:t>אדוני היושב-ראש, ב-11 בנובמבר נפטר יושב-ראש הרשות הפלסטינית, הנשיא ערפאת. אם הוא היה עדיין חי, אני מבטיח לכם שהאחריות לפיגוע הזה היתה מתגלגלת רק לרמאללה ולא היתה מגיעה עד לדמשק. הממשלה הזאת הופכת את הפיגועים לכלי ציני לחיסול חשבונות פול</w:t>
      </w:r>
      <w:r>
        <w:rPr>
          <w:rFonts w:hint="cs"/>
          <w:rtl/>
        </w:rPr>
        <w:t xml:space="preserve">יטיים עם אויבים ויריבים פוליטיים. כך היא עשתה ליושב-ראש המנוח יאסר ערפאת, וכך עכשיו, במסגרת הקמפיין שלה כנגד סוריה. </w:t>
      </w:r>
    </w:p>
    <w:p w14:paraId="7D25BD03" w14:textId="77777777" w:rsidR="00000000" w:rsidRDefault="00810823">
      <w:pPr>
        <w:pStyle w:val="a0"/>
        <w:rPr>
          <w:rFonts w:hint="cs"/>
          <w:rtl/>
        </w:rPr>
      </w:pPr>
    </w:p>
    <w:p w14:paraId="2BD10A89" w14:textId="77777777" w:rsidR="00000000" w:rsidRDefault="00810823">
      <w:pPr>
        <w:pStyle w:val="a0"/>
        <w:rPr>
          <w:rFonts w:hint="cs"/>
          <w:rtl/>
        </w:rPr>
      </w:pPr>
      <w:r>
        <w:rPr>
          <w:rFonts w:hint="cs"/>
          <w:rtl/>
        </w:rPr>
        <w:t>אין ספק שיש פה ניסיון להשתמש בכל כלי שנקרה בדרך על מנת לשרת את המתיחות עם סוריה ולשרת את הראייה של הממשלה הדוחה כל אפשרות למשא-ומתן עם סור</w:t>
      </w:r>
      <w:r>
        <w:rPr>
          <w:rFonts w:hint="cs"/>
          <w:rtl/>
        </w:rPr>
        <w:t xml:space="preserve">יה על אף הניסיונות החוזרים ונשנים לחדש אותו.  </w:t>
      </w:r>
    </w:p>
    <w:p w14:paraId="0D8DF9B9" w14:textId="77777777" w:rsidR="00000000" w:rsidRDefault="00810823">
      <w:pPr>
        <w:pStyle w:val="a0"/>
        <w:ind w:firstLine="0"/>
        <w:rPr>
          <w:rFonts w:hint="cs"/>
          <w:rtl/>
        </w:rPr>
      </w:pPr>
    </w:p>
    <w:p w14:paraId="1AB1DA6B" w14:textId="77777777" w:rsidR="00000000" w:rsidRDefault="00810823">
      <w:pPr>
        <w:pStyle w:val="af1"/>
        <w:rPr>
          <w:rtl/>
        </w:rPr>
      </w:pPr>
      <w:r>
        <w:rPr>
          <w:rtl/>
        </w:rPr>
        <w:t>היו"ר יולי-יואל אדלשטיין:</w:t>
      </w:r>
    </w:p>
    <w:p w14:paraId="3414F4CB" w14:textId="77777777" w:rsidR="00000000" w:rsidRDefault="00810823">
      <w:pPr>
        <w:pStyle w:val="a0"/>
        <w:rPr>
          <w:rtl/>
        </w:rPr>
      </w:pPr>
    </w:p>
    <w:p w14:paraId="22FFD2E2" w14:textId="77777777" w:rsidR="00000000" w:rsidRDefault="00810823">
      <w:pPr>
        <w:pStyle w:val="a0"/>
        <w:rPr>
          <w:rFonts w:hint="cs"/>
          <w:rtl/>
        </w:rPr>
      </w:pPr>
      <w:r>
        <w:rPr>
          <w:rFonts w:hint="cs"/>
          <w:rtl/>
        </w:rPr>
        <w:t xml:space="preserve">נא לסיים. </w:t>
      </w:r>
    </w:p>
    <w:p w14:paraId="4B49F859" w14:textId="77777777" w:rsidR="00000000" w:rsidRDefault="00810823">
      <w:pPr>
        <w:pStyle w:val="a0"/>
        <w:ind w:firstLine="0"/>
        <w:rPr>
          <w:rFonts w:hint="cs"/>
          <w:rtl/>
        </w:rPr>
      </w:pPr>
    </w:p>
    <w:p w14:paraId="6FC95CC6" w14:textId="77777777" w:rsidR="00000000" w:rsidRDefault="00810823">
      <w:pPr>
        <w:pStyle w:val="-"/>
        <w:rPr>
          <w:rtl/>
        </w:rPr>
      </w:pPr>
      <w:bookmarkStart w:id="141" w:name="FS000000540T28_02_2005_18_56_56C"/>
      <w:bookmarkEnd w:id="141"/>
      <w:r>
        <w:rPr>
          <w:rtl/>
        </w:rPr>
        <w:t>מוחמד ברכה (חד"ש-תע"ל):</w:t>
      </w:r>
    </w:p>
    <w:p w14:paraId="1AF90E18" w14:textId="77777777" w:rsidR="00000000" w:rsidRDefault="00810823">
      <w:pPr>
        <w:pStyle w:val="a0"/>
        <w:rPr>
          <w:rtl/>
        </w:rPr>
      </w:pPr>
    </w:p>
    <w:p w14:paraId="5F9E736D" w14:textId="77777777" w:rsidR="00000000" w:rsidRDefault="00810823">
      <w:pPr>
        <w:pStyle w:val="a0"/>
        <w:rPr>
          <w:rFonts w:hint="cs"/>
          <w:rtl/>
        </w:rPr>
      </w:pPr>
      <w:r>
        <w:rPr>
          <w:rFonts w:hint="cs"/>
          <w:rtl/>
        </w:rPr>
        <w:t xml:space="preserve">אתמול, אדוני היושב-ראש, יצא לי לבקר, עם חברי חברי הכנסת הערבים, אצל המלך עבדאללה השני, מלך ירדן. דווקא הוא נושא גישה מאוד עניינית ונכונה לדעתי, </w:t>
      </w:r>
      <w:r>
        <w:rPr>
          <w:rFonts w:hint="cs"/>
          <w:rtl/>
        </w:rPr>
        <w:t>שהגיע הזמן לחבר בין המסלולים השונים. אי-אפשר לטפל במסלול הפלסטיני בלי לטפל במסלול הסורי ובלי לטפל במסלול הלבנוני. יש צורך בגיבוש ראייה כוללת של שלום באזור. על כן, המלך עבדאללה השני מנסה ליצור קשרים ומגעים עם גורמים שונים במזרח התיכון, בכלל זה מדינות ערב ומ</w:t>
      </w:r>
      <w:r>
        <w:rPr>
          <w:rFonts w:hint="cs"/>
          <w:rtl/>
        </w:rPr>
        <w:t xml:space="preserve">דינות העולם, אפילו עם הישראלים, גם עם מדינות העולם, על מנת לחזור על היוזמה הערבית בוועידת הפסגה הערבית בביירות, מה שקרוי "היוזמה הסעודית", שמדברת על שלום עם כל מדינות ערב תמורת נסיגה מלאה. </w:t>
      </w:r>
    </w:p>
    <w:p w14:paraId="5CBF0C17" w14:textId="77777777" w:rsidR="00000000" w:rsidRDefault="00810823">
      <w:pPr>
        <w:pStyle w:val="a0"/>
        <w:rPr>
          <w:rFonts w:hint="cs"/>
          <w:rtl/>
        </w:rPr>
      </w:pPr>
    </w:p>
    <w:p w14:paraId="283FB2FC" w14:textId="77777777" w:rsidR="00000000" w:rsidRDefault="00810823">
      <w:pPr>
        <w:pStyle w:val="a0"/>
        <w:rPr>
          <w:rFonts w:hint="cs"/>
          <w:rtl/>
        </w:rPr>
      </w:pPr>
      <w:r>
        <w:rPr>
          <w:rFonts w:hint="cs"/>
          <w:rtl/>
        </w:rPr>
        <w:t xml:space="preserve">אני חושב שהכיוון הזה הוא הכיוון המחסל את האלימות והפשיעה המדינית </w:t>
      </w:r>
      <w:r>
        <w:rPr>
          <w:rFonts w:hint="cs"/>
          <w:rtl/>
        </w:rPr>
        <w:t xml:space="preserve">כנגד העם הפלסטיני, אבל בסופו של דבר הוא גם תורם להרגעת החברה הישראלית ולחיסול מוקדי הפשע החברתי והאלימות החברתית. תודה רבה, אדוני. </w:t>
      </w:r>
    </w:p>
    <w:p w14:paraId="2EC24537" w14:textId="77777777" w:rsidR="00000000" w:rsidRDefault="00810823">
      <w:pPr>
        <w:pStyle w:val="a0"/>
        <w:ind w:firstLine="0"/>
        <w:rPr>
          <w:rFonts w:hint="cs"/>
          <w:rtl/>
        </w:rPr>
      </w:pPr>
    </w:p>
    <w:p w14:paraId="6DE61662" w14:textId="77777777" w:rsidR="00000000" w:rsidRDefault="00810823">
      <w:pPr>
        <w:pStyle w:val="af1"/>
        <w:rPr>
          <w:rtl/>
        </w:rPr>
      </w:pPr>
      <w:r>
        <w:rPr>
          <w:rtl/>
        </w:rPr>
        <w:t>היו"ר יולי-יואל אדלשטיין:</w:t>
      </w:r>
    </w:p>
    <w:p w14:paraId="2EF5B1C7" w14:textId="77777777" w:rsidR="00000000" w:rsidRDefault="00810823">
      <w:pPr>
        <w:pStyle w:val="a0"/>
        <w:rPr>
          <w:rtl/>
        </w:rPr>
      </w:pPr>
    </w:p>
    <w:p w14:paraId="22B1E2A8" w14:textId="77777777" w:rsidR="00000000" w:rsidRDefault="00810823">
      <w:pPr>
        <w:pStyle w:val="a0"/>
        <w:rPr>
          <w:rFonts w:hint="cs"/>
          <w:rtl/>
        </w:rPr>
      </w:pPr>
      <w:r>
        <w:rPr>
          <w:rFonts w:hint="cs"/>
          <w:rtl/>
        </w:rPr>
        <w:t>תודה רבה לחבר הכנסת ברכה. חברת הכנסת אילנה כהן - בבקשה, גברתי. אחרי חברת הכנסת אילנה כהן יש שינו</w:t>
      </w:r>
      <w:r>
        <w:rPr>
          <w:rFonts w:hint="cs"/>
          <w:rtl/>
        </w:rPr>
        <w:t xml:space="preserve">י קטן בסדר הדוברים. הסדר הוא: עבד-אלמאלכ דהמאשה, שמואל הלפרט, עזמי בשארה, אברהם רביץ, מגלי והבה. חברי הכנסת בשארה ודהאמשה התחלפו במקומות שלהם. </w:t>
      </w:r>
    </w:p>
    <w:p w14:paraId="1D5105D3" w14:textId="77777777" w:rsidR="00000000" w:rsidRDefault="00810823">
      <w:pPr>
        <w:pStyle w:val="a0"/>
        <w:ind w:firstLine="0"/>
        <w:rPr>
          <w:rFonts w:hint="cs"/>
          <w:rtl/>
        </w:rPr>
      </w:pPr>
    </w:p>
    <w:p w14:paraId="48592B5F" w14:textId="77777777" w:rsidR="00000000" w:rsidRDefault="00810823">
      <w:pPr>
        <w:pStyle w:val="a"/>
        <w:rPr>
          <w:rtl/>
        </w:rPr>
      </w:pPr>
      <w:bookmarkStart w:id="142" w:name="FS000001063T28_02_2005_19_01_01"/>
      <w:bookmarkStart w:id="143" w:name="_Toc104717345"/>
      <w:bookmarkEnd w:id="142"/>
      <w:r>
        <w:rPr>
          <w:rFonts w:hint="eastAsia"/>
          <w:rtl/>
        </w:rPr>
        <w:t>אילנה</w:t>
      </w:r>
      <w:r>
        <w:rPr>
          <w:rtl/>
        </w:rPr>
        <w:t xml:space="preserve"> כהן (עם אחד):</w:t>
      </w:r>
      <w:bookmarkEnd w:id="143"/>
    </w:p>
    <w:p w14:paraId="1FE1AC70" w14:textId="77777777" w:rsidR="00000000" w:rsidRDefault="00810823">
      <w:pPr>
        <w:pStyle w:val="a0"/>
        <w:rPr>
          <w:rFonts w:hint="cs"/>
          <w:rtl/>
        </w:rPr>
      </w:pPr>
    </w:p>
    <w:p w14:paraId="2FA0FEC2" w14:textId="77777777" w:rsidR="00000000" w:rsidRDefault="00810823">
      <w:pPr>
        <w:pStyle w:val="a0"/>
        <w:rPr>
          <w:rFonts w:hint="cs"/>
          <w:rtl/>
        </w:rPr>
      </w:pPr>
      <w:bookmarkStart w:id="144" w:name="FS000001063T28_02_2005_18_18_59"/>
      <w:bookmarkEnd w:id="144"/>
      <w:r>
        <w:rPr>
          <w:rFonts w:hint="cs"/>
          <w:rtl/>
        </w:rPr>
        <w:t xml:space="preserve">אדוני היושב-ראש, חברי הכנסת, ראשית, ברצוני לברך את אחיות בריאות הציבור אשר יושבות במליאה. </w:t>
      </w:r>
    </w:p>
    <w:p w14:paraId="4E5A298C" w14:textId="77777777" w:rsidR="00000000" w:rsidRDefault="00810823">
      <w:pPr>
        <w:pStyle w:val="a0"/>
        <w:rPr>
          <w:rFonts w:hint="cs"/>
          <w:rtl/>
        </w:rPr>
      </w:pPr>
    </w:p>
    <w:p w14:paraId="73F8CE3A" w14:textId="77777777" w:rsidR="00000000" w:rsidRDefault="00810823">
      <w:pPr>
        <w:pStyle w:val="a0"/>
        <w:rPr>
          <w:rFonts w:hint="cs"/>
          <w:rtl/>
        </w:rPr>
      </w:pPr>
      <w:r>
        <w:rPr>
          <w:rFonts w:hint="cs"/>
          <w:rtl/>
        </w:rPr>
        <w:t xml:space="preserve">אני רוצה לשאול, כמה פעמים יכול אגף התקציבים במשרד האוצר לחסל את בריאות הציבור? לא נמאס לו? בשנה שעברה כולם החליטו ששירות מונע כמו שהאחיות נותנות הוא לתפארת מדינת ישראל. באים ללמוד אצלנו מכל העולם, ואצלנו אומרים, יכול להיות שירות נורמלי </w:t>
      </w:r>
      <w:r>
        <w:rPr>
          <w:rtl/>
        </w:rPr>
        <w:t>–</w:t>
      </w:r>
      <w:r>
        <w:rPr>
          <w:rFonts w:hint="cs"/>
          <w:rtl/>
        </w:rPr>
        <w:t xml:space="preserve"> צריך לחסל אותו. </w:t>
      </w:r>
      <w:r>
        <w:rPr>
          <w:rFonts w:hint="cs"/>
          <w:rtl/>
        </w:rPr>
        <w:t xml:space="preserve">לא הצליחו בשנה שעברה, ומה אומרים עכשיו? </w:t>
      </w:r>
    </w:p>
    <w:p w14:paraId="2B0C7644" w14:textId="77777777" w:rsidR="00000000" w:rsidRDefault="00810823">
      <w:pPr>
        <w:pStyle w:val="a0"/>
        <w:ind w:firstLine="0"/>
        <w:rPr>
          <w:rFonts w:hint="cs"/>
          <w:rtl/>
        </w:rPr>
      </w:pPr>
    </w:p>
    <w:p w14:paraId="1821D776" w14:textId="77777777" w:rsidR="00000000" w:rsidRDefault="00810823">
      <w:pPr>
        <w:pStyle w:val="af0"/>
        <w:rPr>
          <w:rtl/>
        </w:rPr>
      </w:pPr>
      <w:r>
        <w:rPr>
          <w:rFonts w:hint="eastAsia"/>
          <w:rtl/>
        </w:rPr>
        <w:t>אברהם</w:t>
      </w:r>
      <w:r>
        <w:rPr>
          <w:rtl/>
        </w:rPr>
        <w:t xml:space="preserve"> רביץ (דגל התורה):</w:t>
      </w:r>
    </w:p>
    <w:p w14:paraId="65538BA7" w14:textId="77777777" w:rsidR="00000000" w:rsidRDefault="00810823">
      <w:pPr>
        <w:pStyle w:val="a0"/>
        <w:rPr>
          <w:rFonts w:hint="cs"/>
          <w:rtl/>
        </w:rPr>
      </w:pPr>
    </w:p>
    <w:p w14:paraId="512171F0" w14:textId="77777777" w:rsidR="00000000" w:rsidRDefault="00810823">
      <w:pPr>
        <w:pStyle w:val="a0"/>
        <w:rPr>
          <w:rFonts w:hint="cs"/>
          <w:rtl/>
        </w:rPr>
      </w:pPr>
      <w:r>
        <w:rPr>
          <w:rFonts w:hint="cs"/>
          <w:rtl/>
        </w:rPr>
        <w:t xml:space="preserve">כבר 15 שנה הם לא מצליחים. </w:t>
      </w:r>
    </w:p>
    <w:p w14:paraId="0B1CF016" w14:textId="77777777" w:rsidR="00000000" w:rsidRDefault="00810823">
      <w:pPr>
        <w:pStyle w:val="a0"/>
        <w:ind w:firstLine="0"/>
        <w:rPr>
          <w:rFonts w:hint="cs"/>
          <w:rtl/>
        </w:rPr>
      </w:pPr>
    </w:p>
    <w:p w14:paraId="7033450B" w14:textId="77777777" w:rsidR="00000000" w:rsidRDefault="00810823">
      <w:pPr>
        <w:pStyle w:val="-"/>
        <w:rPr>
          <w:rtl/>
        </w:rPr>
      </w:pPr>
      <w:bookmarkStart w:id="145" w:name="FS000001063T28_02_2005_19_04_27C"/>
      <w:bookmarkEnd w:id="145"/>
      <w:r>
        <w:rPr>
          <w:rtl/>
        </w:rPr>
        <w:t>אילנה כהן (עם אחד):</w:t>
      </w:r>
    </w:p>
    <w:p w14:paraId="79ECBB04" w14:textId="77777777" w:rsidR="00000000" w:rsidRDefault="00810823">
      <w:pPr>
        <w:pStyle w:val="a0"/>
        <w:rPr>
          <w:rtl/>
        </w:rPr>
      </w:pPr>
    </w:p>
    <w:p w14:paraId="09CF8AC2" w14:textId="77777777" w:rsidR="00000000" w:rsidRDefault="00810823">
      <w:pPr>
        <w:pStyle w:val="a0"/>
        <w:rPr>
          <w:rFonts w:hint="cs"/>
          <w:rtl/>
        </w:rPr>
      </w:pPr>
      <w:r>
        <w:rPr>
          <w:rFonts w:hint="cs"/>
          <w:rtl/>
        </w:rPr>
        <w:t>ודאי, אני הרי ארכיון. מה אומרים עכשיו? נעשה ניסוי. אתם יודעים מה הם רוצים לעשות? ניסוי בילדים. האם הם נורמלים? אני אומרת לכם, שהם מחוסרי הכר</w:t>
      </w:r>
      <w:r>
        <w:rPr>
          <w:rFonts w:hint="cs"/>
          <w:rtl/>
        </w:rPr>
        <w:t xml:space="preserve">ה. מה הם אומרים? נעשה פיילוט. מה זה הפיילוט הזה? לקחת ג'קוזי, להכניס את כל הילדים - הם אומרים, ניקח מבריאות הציבור 50 מיליון ונשקיע בג'קוזי הזה. אז למה לקחת 50 מיליון? קחו את ה-50 האלה, תחזירו את זה לבריאות הציבור. אתם רוצים לעשות מחקר? תעשו מחקר. לא צריך </w:t>
      </w:r>
      <w:r>
        <w:rPr>
          <w:rFonts w:hint="cs"/>
          <w:rtl/>
        </w:rPr>
        <w:t xml:space="preserve">בשביל זה 50 מיליון. הרי יש מקומות שיש תחנות לבריאות הילד שהן לא במסגרת המדינה. למה צריך לעשות את הניסוי הזה? </w:t>
      </w:r>
    </w:p>
    <w:p w14:paraId="7A0AE327" w14:textId="77777777" w:rsidR="00000000" w:rsidRDefault="00810823">
      <w:pPr>
        <w:pStyle w:val="a0"/>
        <w:rPr>
          <w:rFonts w:hint="cs"/>
          <w:rtl/>
        </w:rPr>
      </w:pPr>
    </w:p>
    <w:p w14:paraId="0EB95598" w14:textId="77777777" w:rsidR="00000000" w:rsidRDefault="00810823">
      <w:pPr>
        <w:pStyle w:val="a0"/>
        <w:rPr>
          <w:rFonts w:hint="cs"/>
          <w:rtl/>
        </w:rPr>
      </w:pPr>
      <w:r>
        <w:rPr>
          <w:rFonts w:hint="cs"/>
          <w:rtl/>
        </w:rPr>
        <w:t>אבל מה, הרי זה חכמי חלם. אלה אותם האנשים שבשנה שעברה רצו לקצץ 300 מיטות בפנימיות, אז תארו לכם מה היה קורה עכשיו, כשבתי-החולים קרסו. אני אומרת לכם</w:t>
      </w:r>
      <w:r>
        <w:rPr>
          <w:rFonts w:hint="cs"/>
          <w:rtl/>
        </w:rPr>
        <w:t xml:space="preserve">, צריך לעצור אותם, להגיד להם: די, עד לפה; לא יותר. </w:t>
      </w:r>
    </w:p>
    <w:p w14:paraId="77155699" w14:textId="77777777" w:rsidR="00000000" w:rsidRDefault="00810823">
      <w:pPr>
        <w:pStyle w:val="a0"/>
        <w:rPr>
          <w:rFonts w:hint="cs"/>
          <w:rtl/>
        </w:rPr>
      </w:pPr>
    </w:p>
    <w:p w14:paraId="08A81622" w14:textId="77777777" w:rsidR="00000000" w:rsidRDefault="00810823">
      <w:pPr>
        <w:pStyle w:val="a0"/>
        <w:rPr>
          <w:rFonts w:hint="cs"/>
          <w:rtl/>
        </w:rPr>
      </w:pPr>
      <w:r>
        <w:rPr>
          <w:rFonts w:hint="cs"/>
          <w:rtl/>
        </w:rPr>
        <w:t>אני רוצה להגיד לכם עוד משפט אחד או שניים. הרי אם אני הייתי מפירה חוק מדינה בקשר לבריאות התלמיד - רבותי, זה חוק שהמדינה התחייבה לתת. אז מה הם באים ואומרים? לא, אנחנו לא מפירים חוק. אנחנו פשוט, כל אחות שעו</w:t>
      </w:r>
      <w:r>
        <w:rPr>
          <w:rFonts w:hint="cs"/>
          <w:rtl/>
        </w:rPr>
        <w:t xml:space="preserve">זבת - לא מקבלים. אנחנו מחסלי השירות. הם מחסלי שירות. אני אומרת לכם, אין לי שם אחר, כי הם לא מקבלים. </w:t>
      </w:r>
    </w:p>
    <w:p w14:paraId="3365D538" w14:textId="77777777" w:rsidR="00000000" w:rsidRDefault="00810823">
      <w:pPr>
        <w:pStyle w:val="a0"/>
        <w:rPr>
          <w:rFonts w:hint="cs"/>
          <w:rtl/>
        </w:rPr>
      </w:pPr>
    </w:p>
    <w:p w14:paraId="64B18807" w14:textId="77777777" w:rsidR="00000000" w:rsidRDefault="00810823">
      <w:pPr>
        <w:pStyle w:val="a0"/>
        <w:rPr>
          <w:rFonts w:hint="cs"/>
          <w:rtl/>
        </w:rPr>
      </w:pPr>
      <w:r>
        <w:rPr>
          <w:rFonts w:hint="cs"/>
          <w:rtl/>
        </w:rPr>
        <w:t xml:space="preserve">תראו, אני לא מדברת על כל אותם אנשים שיש להם כסף באמת, ורוצים ללכת ולקחת באופן פרטי. אבל תראו, גם בדרום, גם בצפון, אני אגיד לכם למה מתייחסים אליהן ככה. הן </w:t>
      </w:r>
      <w:r>
        <w:rPr>
          <w:rFonts w:hint="cs"/>
          <w:rtl/>
        </w:rPr>
        <w:t>כל כך מסורות, הן כל כך שקטות, הן לא משביתות, הן לא עושות שום דבר. לצערי הרב, אני רוצה להגיד מעל הבמה הזאת, אם ייגעו בשירות הזה, שהוא לתפארת מדינת ישראל, יש לאחיות סכסוך עבודה. אל תבואו ותגידו אחר כך, איך משביתים? אנחנו מנסים לבדוק את כל האפשרויות ולמנוע את</w:t>
      </w:r>
      <w:r>
        <w:rPr>
          <w:rFonts w:hint="cs"/>
          <w:rtl/>
        </w:rPr>
        <w:t xml:space="preserve"> כל הטעויות האלה. </w:t>
      </w:r>
    </w:p>
    <w:p w14:paraId="09BC67B6" w14:textId="77777777" w:rsidR="00000000" w:rsidRDefault="00810823">
      <w:pPr>
        <w:pStyle w:val="a0"/>
        <w:rPr>
          <w:rFonts w:hint="cs"/>
          <w:rtl/>
        </w:rPr>
      </w:pPr>
    </w:p>
    <w:p w14:paraId="1BE36B90" w14:textId="77777777" w:rsidR="00000000" w:rsidRDefault="00810823">
      <w:pPr>
        <w:pStyle w:val="a0"/>
        <w:rPr>
          <w:rFonts w:hint="cs"/>
          <w:rtl/>
        </w:rPr>
      </w:pPr>
      <w:r>
        <w:rPr>
          <w:rFonts w:hint="cs"/>
          <w:rtl/>
        </w:rPr>
        <w:t xml:space="preserve">אז אני אומרת לאוצר, כל החבר'ה שלכם, תיכנסו אתם לג'קוזי, לפיילוט שאתם רוצים, תעזבו את אחיות בריאות הציבור, תנו להן לעשות את העבודה שלהן נאמנה, כי אני חושבת שהן עושות את העבודה שלהן לתפארת מדינת ישראל. תודה. </w:t>
      </w:r>
    </w:p>
    <w:p w14:paraId="7EA240DC" w14:textId="77777777" w:rsidR="00000000" w:rsidRDefault="00810823">
      <w:pPr>
        <w:pStyle w:val="a0"/>
        <w:rPr>
          <w:rFonts w:hint="cs"/>
          <w:rtl/>
        </w:rPr>
      </w:pPr>
    </w:p>
    <w:p w14:paraId="319F380D" w14:textId="77777777" w:rsidR="00000000" w:rsidRDefault="00810823">
      <w:pPr>
        <w:pStyle w:val="af1"/>
        <w:rPr>
          <w:rtl/>
        </w:rPr>
      </w:pPr>
      <w:r>
        <w:rPr>
          <w:rtl/>
        </w:rPr>
        <w:t>היו"ר יולי-יואל אדלשטיין:</w:t>
      </w:r>
    </w:p>
    <w:p w14:paraId="44361593" w14:textId="77777777" w:rsidR="00000000" w:rsidRDefault="00810823">
      <w:pPr>
        <w:pStyle w:val="a0"/>
        <w:rPr>
          <w:rtl/>
        </w:rPr>
      </w:pPr>
    </w:p>
    <w:p w14:paraId="69E693D9" w14:textId="77777777" w:rsidR="00000000" w:rsidRDefault="00810823">
      <w:pPr>
        <w:pStyle w:val="a0"/>
        <w:rPr>
          <w:rFonts w:hint="cs"/>
          <w:rtl/>
        </w:rPr>
      </w:pPr>
      <w:r>
        <w:rPr>
          <w:rFonts w:hint="cs"/>
          <w:rtl/>
        </w:rPr>
        <w:t>ת</w:t>
      </w:r>
      <w:r>
        <w:rPr>
          <w:rFonts w:hint="cs"/>
          <w:rtl/>
        </w:rPr>
        <w:t xml:space="preserve">ודה לחברת הכנסת כהן. חבר הכנסת עבד-אלמאלכ דהאמשה - בבקשה, אדוני. אחריו - חבר הכנסת שמואל הלפרט. </w:t>
      </w:r>
    </w:p>
    <w:p w14:paraId="4DC2D7CE" w14:textId="77777777" w:rsidR="00000000" w:rsidRDefault="00810823">
      <w:pPr>
        <w:pStyle w:val="a0"/>
        <w:rPr>
          <w:rFonts w:hint="cs"/>
          <w:rtl/>
        </w:rPr>
      </w:pPr>
    </w:p>
    <w:p w14:paraId="46DDC9DC" w14:textId="77777777" w:rsidR="00000000" w:rsidRDefault="00810823">
      <w:pPr>
        <w:pStyle w:val="a"/>
        <w:rPr>
          <w:rtl/>
        </w:rPr>
      </w:pPr>
      <w:bookmarkStart w:id="146" w:name="FS000000550T28_02_2005_18_23_03"/>
      <w:bookmarkStart w:id="147" w:name="_Toc104717346"/>
      <w:bookmarkEnd w:id="146"/>
      <w:r>
        <w:rPr>
          <w:rFonts w:hint="eastAsia"/>
          <w:rtl/>
        </w:rPr>
        <w:t>עבד</w:t>
      </w:r>
      <w:r>
        <w:rPr>
          <w:rtl/>
        </w:rPr>
        <w:t>-אלמאלכ דהאמשה (רע"ם):</w:t>
      </w:r>
      <w:bookmarkEnd w:id="147"/>
    </w:p>
    <w:p w14:paraId="4595D676" w14:textId="77777777" w:rsidR="00000000" w:rsidRDefault="00810823">
      <w:pPr>
        <w:pStyle w:val="a0"/>
        <w:rPr>
          <w:rFonts w:hint="cs"/>
          <w:rtl/>
        </w:rPr>
      </w:pPr>
    </w:p>
    <w:p w14:paraId="20514908" w14:textId="77777777" w:rsidR="00000000" w:rsidRDefault="00810823">
      <w:pPr>
        <w:pStyle w:val="a0"/>
        <w:rPr>
          <w:rFonts w:hint="cs"/>
          <w:rtl/>
        </w:rPr>
      </w:pPr>
      <w:r>
        <w:rPr>
          <w:rFonts w:hint="cs"/>
          <w:rtl/>
        </w:rPr>
        <w:t xml:space="preserve">כבוד היושב-ראש, חברי חברי הכנסת, ממשלה שאיננה - - - </w:t>
      </w:r>
    </w:p>
    <w:p w14:paraId="696B7B6A" w14:textId="77777777" w:rsidR="00000000" w:rsidRDefault="00810823">
      <w:pPr>
        <w:pStyle w:val="af1"/>
        <w:rPr>
          <w:rFonts w:hint="cs"/>
          <w:rtl/>
        </w:rPr>
      </w:pPr>
    </w:p>
    <w:p w14:paraId="5B6A8499" w14:textId="77777777" w:rsidR="00000000" w:rsidRDefault="00810823">
      <w:pPr>
        <w:pStyle w:val="af1"/>
        <w:rPr>
          <w:rtl/>
        </w:rPr>
      </w:pPr>
      <w:r>
        <w:rPr>
          <w:rtl/>
        </w:rPr>
        <w:t>היו"ר יולי-יואל אדלשטיין:</w:t>
      </w:r>
    </w:p>
    <w:p w14:paraId="206DBB6C" w14:textId="77777777" w:rsidR="00000000" w:rsidRDefault="00810823">
      <w:pPr>
        <w:pStyle w:val="a0"/>
        <w:rPr>
          <w:rtl/>
        </w:rPr>
      </w:pPr>
    </w:p>
    <w:p w14:paraId="2CBBEFE8" w14:textId="77777777" w:rsidR="00000000" w:rsidRDefault="00810823">
      <w:pPr>
        <w:pStyle w:val="a0"/>
        <w:rPr>
          <w:rFonts w:hint="cs"/>
          <w:rtl/>
        </w:rPr>
      </w:pPr>
      <w:r>
        <w:rPr>
          <w:rFonts w:hint="cs"/>
          <w:rtl/>
        </w:rPr>
        <w:t>סגנית השרה כאן, והיא גם רשמה את ההצעה להעביר את כל</w:t>
      </w:r>
      <w:r>
        <w:rPr>
          <w:rFonts w:hint="cs"/>
          <w:rtl/>
        </w:rPr>
        <w:t xml:space="preserve"> אנשי האוצר לג</w:t>
      </w:r>
      <w:r>
        <w:rPr>
          <w:rtl/>
        </w:rPr>
        <w:t>'</w:t>
      </w:r>
      <w:r>
        <w:rPr>
          <w:rFonts w:hint="cs"/>
          <w:rtl/>
        </w:rPr>
        <w:t xml:space="preserve">קוזי, כפי שביקשה חברת הכנסת אילנה כהן. </w:t>
      </w:r>
    </w:p>
    <w:p w14:paraId="40EF70AC" w14:textId="77777777" w:rsidR="00000000" w:rsidRDefault="00810823">
      <w:pPr>
        <w:pStyle w:val="a0"/>
        <w:rPr>
          <w:rFonts w:hint="cs"/>
          <w:rtl/>
        </w:rPr>
      </w:pPr>
    </w:p>
    <w:p w14:paraId="3CC244B6" w14:textId="77777777" w:rsidR="00000000" w:rsidRDefault="00810823">
      <w:pPr>
        <w:pStyle w:val="-"/>
        <w:rPr>
          <w:rtl/>
        </w:rPr>
      </w:pPr>
      <w:bookmarkStart w:id="148" w:name="FS000000550T28_02_2005_18_23_21C"/>
      <w:bookmarkEnd w:id="148"/>
      <w:r>
        <w:rPr>
          <w:rtl/>
        </w:rPr>
        <w:t>עבד-אלמאלכ דהאמשה (רע"ם):</w:t>
      </w:r>
    </w:p>
    <w:p w14:paraId="03D2C5E0" w14:textId="77777777" w:rsidR="00000000" w:rsidRDefault="00810823">
      <w:pPr>
        <w:pStyle w:val="a0"/>
        <w:rPr>
          <w:rtl/>
        </w:rPr>
      </w:pPr>
    </w:p>
    <w:p w14:paraId="47FDC7FD" w14:textId="77777777" w:rsidR="00000000" w:rsidRDefault="00810823">
      <w:pPr>
        <w:pStyle w:val="a0"/>
        <w:rPr>
          <w:rFonts w:hint="cs"/>
          <w:rtl/>
        </w:rPr>
      </w:pPr>
      <w:r>
        <w:rPr>
          <w:rFonts w:hint="cs"/>
          <w:rtl/>
        </w:rPr>
        <w:t>אז היא מייצגת את הממשלה?</w:t>
      </w:r>
    </w:p>
    <w:p w14:paraId="6DEE15CA" w14:textId="77777777" w:rsidR="00000000" w:rsidRDefault="00810823">
      <w:pPr>
        <w:pStyle w:val="a0"/>
        <w:rPr>
          <w:rFonts w:hint="cs"/>
          <w:rtl/>
        </w:rPr>
      </w:pPr>
    </w:p>
    <w:p w14:paraId="61C6E143" w14:textId="77777777" w:rsidR="00000000" w:rsidRDefault="00810823">
      <w:pPr>
        <w:pStyle w:val="af1"/>
        <w:rPr>
          <w:rtl/>
        </w:rPr>
      </w:pPr>
      <w:r>
        <w:rPr>
          <w:rtl/>
        </w:rPr>
        <w:t>היו"ר יולי-יואל אדלשטיין:</w:t>
      </w:r>
    </w:p>
    <w:p w14:paraId="25BCC359" w14:textId="77777777" w:rsidR="00000000" w:rsidRDefault="00810823">
      <w:pPr>
        <w:pStyle w:val="a0"/>
        <w:rPr>
          <w:rtl/>
        </w:rPr>
      </w:pPr>
    </w:p>
    <w:p w14:paraId="559EF869" w14:textId="77777777" w:rsidR="00000000" w:rsidRDefault="00810823">
      <w:pPr>
        <w:pStyle w:val="a0"/>
        <w:rPr>
          <w:rFonts w:hint="cs"/>
          <w:rtl/>
        </w:rPr>
      </w:pPr>
      <w:r>
        <w:rPr>
          <w:rFonts w:hint="cs"/>
          <w:rtl/>
        </w:rPr>
        <w:t xml:space="preserve">כן. </w:t>
      </w:r>
    </w:p>
    <w:p w14:paraId="4EACAE22" w14:textId="77777777" w:rsidR="00000000" w:rsidRDefault="00810823">
      <w:pPr>
        <w:pStyle w:val="a0"/>
        <w:rPr>
          <w:rFonts w:hint="cs"/>
          <w:rtl/>
        </w:rPr>
      </w:pPr>
    </w:p>
    <w:p w14:paraId="51A12DF6" w14:textId="77777777" w:rsidR="00000000" w:rsidRDefault="00810823">
      <w:pPr>
        <w:pStyle w:val="-"/>
        <w:rPr>
          <w:rtl/>
        </w:rPr>
      </w:pPr>
      <w:bookmarkStart w:id="149" w:name="FS000000550T28_02_2005_18_23_29C"/>
      <w:bookmarkEnd w:id="149"/>
      <w:r>
        <w:rPr>
          <w:rtl/>
        </w:rPr>
        <w:t>עבד-אלמאלכ דהאמשה (רע"ם):</w:t>
      </w:r>
    </w:p>
    <w:p w14:paraId="2F6D0784" w14:textId="77777777" w:rsidR="00000000" w:rsidRDefault="00810823">
      <w:pPr>
        <w:pStyle w:val="a0"/>
        <w:rPr>
          <w:rtl/>
        </w:rPr>
      </w:pPr>
    </w:p>
    <w:p w14:paraId="04C621EE" w14:textId="77777777" w:rsidR="00000000" w:rsidRDefault="00810823">
      <w:pPr>
        <w:pStyle w:val="a0"/>
        <w:rPr>
          <w:rFonts w:hint="cs"/>
          <w:rtl/>
        </w:rPr>
      </w:pPr>
      <w:r>
        <w:rPr>
          <w:rFonts w:hint="cs"/>
          <w:rtl/>
        </w:rPr>
        <w:t>בבקשה, ברצון רב. אחרת הייתי רוצה לקיים פשוט את ההבנות של הנשיאות, שכל עוד אין פה שר אנח</w:t>
      </w:r>
      <w:r>
        <w:rPr>
          <w:rFonts w:hint="cs"/>
          <w:rtl/>
        </w:rPr>
        <w:t xml:space="preserve">נו לא מפעילים את השעון. </w:t>
      </w:r>
    </w:p>
    <w:p w14:paraId="40106C2C" w14:textId="77777777" w:rsidR="00000000" w:rsidRDefault="00810823">
      <w:pPr>
        <w:pStyle w:val="a0"/>
        <w:rPr>
          <w:rFonts w:hint="cs"/>
          <w:rtl/>
        </w:rPr>
      </w:pPr>
    </w:p>
    <w:p w14:paraId="51129D1D" w14:textId="77777777" w:rsidR="00000000" w:rsidRDefault="00810823">
      <w:pPr>
        <w:pStyle w:val="af1"/>
        <w:rPr>
          <w:rtl/>
        </w:rPr>
      </w:pPr>
      <w:r>
        <w:rPr>
          <w:rtl/>
        </w:rPr>
        <w:t>היו"ר יולי-יואל אדלשטיין:</w:t>
      </w:r>
    </w:p>
    <w:p w14:paraId="5222462A" w14:textId="77777777" w:rsidR="00000000" w:rsidRDefault="00810823">
      <w:pPr>
        <w:pStyle w:val="a0"/>
        <w:rPr>
          <w:rtl/>
        </w:rPr>
      </w:pPr>
    </w:p>
    <w:p w14:paraId="07EA90ED" w14:textId="77777777" w:rsidR="00000000" w:rsidRDefault="00810823">
      <w:pPr>
        <w:pStyle w:val="a0"/>
        <w:rPr>
          <w:rFonts w:hint="cs"/>
          <w:rtl/>
        </w:rPr>
      </w:pPr>
      <w:r>
        <w:rPr>
          <w:rFonts w:hint="cs"/>
          <w:rtl/>
        </w:rPr>
        <w:t>חבר הכנסת דהאמשה, אני עוצר לך את השעון, כך נהגנו בתחילת הדיון, כי לא היה נציג ממשלה. לאחר מכן הופיעו גם סגנית השרה וגם השר הנגבי, וגם קיבלנו את הבקשה של הממשלה שסגנית השרה תמשיך לייצג את הממשלה בדיון הזה</w:t>
      </w:r>
      <w:r>
        <w:rPr>
          <w:rFonts w:hint="cs"/>
          <w:rtl/>
        </w:rPr>
        <w:t xml:space="preserve">. הדובר הראשון דיבר 15 דקות, התמזל מזלו, כי לא היה נציג ממשלה. כך שההבנות של הנשיאות קוימו. נא להמשיך, אדוני. </w:t>
      </w:r>
    </w:p>
    <w:p w14:paraId="4CC69B81" w14:textId="77777777" w:rsidR="00000000" w:rsidRDefault="00810823">
      <w:pPr>
        <w:pStyle w:val="a0"/>
        <w:rPr>
          <w:rFonts w:hint="cs"/>
          <w:rtl/>
        </w:rPr>
      </w:pPr>
    </w:p>
    <w:p w14:paraId="7A4881AC" w14:textId="77777777" w:rsidR="00000000" w:rsidRDefault="00810823">
      <w:pPr>
        <w:pStyle w:val="-"/>
        <w:rPr>
          <w:rtl/>
        </w:rPr>
      </w:pPr>
      <w:bookmarkStart w:id="150" w:name="FS000000550T28_02_2005_18_24_00C"/>
      <w:bookmarkEnd w:id="150"/>
      <w:r>
        <w:rPr>
          <w:rtl/>
        </w:rPr>
        <w:t>עבד-אלמאלכ דהאמשה (רע"ם):</w:t>
      </w:r>
    </w:p>
    <w:p w14:paraId="4AA38D35" w14:textId="77777777" w:rsidR="00000000" w:rsidRDefault="00810823">
      <w:pPr>
        <w:pStyle w:val="a0"/>
        <w:rPr>
          <w:rtl/>
        </w:rPr>
      </w:pPr>
    </w:p>
    <w:p w14:paraId="7F6D0F7A" w14:textId="77777777" w:rsidR="00000000" w:rsidRDefault="00810823">
      <w:pPr>
        <w:pStyle w:val="a0"/>
        <w:rPr>
          <w:rFonts w:hint="cs"/>
          <w:rtl/>
        </w:rPr>
      </w:pPr>
      <w:r>
        <w:rPr>
          <w:rFonts w:hint="cs"/>
          <w:rtl/>
        </w:rPr>
        <w:t>כן, אדוני היושב-ראש. אני חושב שיש לנו הרבה סיבות טובות להביע אי-אמון בממשלה. ואם נסתכל על העילות שהוגשו כאן, להוציא א</w:t>
      </w:r>
      <w:r>
        <w:rPr>
          <w:rFonts w:hint="cs"/>
          <w:rtl/>
        </w:rPr>
        <w:t xml:space="preserve">ת העניין של ההתנחלויות, שהוא ממש ההיפוך הגמור, ושהוא יכול אולי לתת קצת אמון, אם זה יהיה רציני, שתי העילות הנוספות, בין שזה העניין של הפשע התופח ובין שזה העניין החברתי הנוסף - הדברים האלה, אנחנו בעדם. אני חושב שהממשלה איננה ראויה לאמון בגללם. </w:t>
      </w:r>
    </w:p>
    <w:p w14:paraId="15F7CABC" w14:textId="77777777" w:rsidR="00000000" w:rsidRDefault="00810823">
      <w:pPr>
        <w:pStyle w:val="a0"/>
        <w:rPr>
          <w:rFonts w:hint="cs"/>
          <w:rtl/>
        </w:rPr>
      </w:pPr>
    </w:p>
    <w:p w14:paraId="5E295B3F" w14:textId="77777777" w:rsidR="00000000" w:rsidRDefault="00810823">
      <w:pPr>
        <w:pStyle w:val="a0"/>
        <w:rPr>
          <w:rFonts w:hint="cs"/>
          <w:rtl/>
        </w:rPr>
      </w:pPr>
      <w:r>
        <w:rPr>
          <w:rFonts w:hint="cs"/>
          <w:rtl/>
        </w:rPr>
        <w:t>אני רוצה לומ</w:t>
      </w:r>
      <w:r>
        <w:rPr>
          <w:rFonts w:hint="cs"/>
          <w:rtl/>
        </w:rPr>
        <w:t>ר, אדוני היושב-ראש, שהממשלה הזאת, פעם אמרנו שהיא בשני ראשים, או בשני ראשי ממשלה, אבל הדבר כנראה מחלחל ומעמיק הרבה יותר. היא ממש ממשלה חצויה. גם זה וגם ההיפך. התחלנו להאמין למר שרון שהוא רוצה לעשות את ההתנתקות, הוא רוצה לחזור לשפיות והוא רוצה לצאת מעזה ומצפ</w:t>
      </w:r>
      <w:r>
        <w:rPr>
          <w:rFonts w:hint="cs"/>
          <w:rtl/>
        </w:rPr>
        <w:t>ון הגדה והוא רוצה לפרק שם את ההתנחלויות, והכול טוב ויפה. אומנם זו רק שפיות וזו רק רצינות וזו רק חזרה לדרך שיש בה באמת כדי להוציא לא רק את המדינה אלא את האזור כולו ממעגל שפיכות הדמים. אבל עם זאת, אנחנו מסתכלים על המעשים בשטח.</w:t>
      </w:r>
    </w:p>
    <w:p w14:paraId="739E6EA1" w14:textId="77777777" w:rsidR="00000000" w:rsidRDefault="00810823">
      <w:pPr>
        <w:pStyle w:val="a0"/>
        <w:rPr>
          <w:rFonts w:hint="cs"/>
          <w:rtl/>
        </w:rPr>
      </w:pPr>
    </w:p>
    <w:p w14:paraId="2007022A" w14:textId="77777777" w:rsidR="00000000" w:rsidRDefault="00810823">
      <w:pPr>
        <w:pStyle w:val="a0"/>
        <w:rPr>
          <w:rFonts w:hint="cs"/>
          <w:rtl/>
        </w:rPr>
      </w:pPr>
      <w:r>
        <w:rPr>
          <w:rFonts w:hint="cs"/>
          <w:rtl/>
        </w:rPr>
        <w:t xml:space="preserve"> אנחנו מתבשרים יום-יום על שוד,</w:t>
      </w:r>
      <w:r>
        <w:rPr>
          <w:rFonts w:hint="cs"/>
          <w:rtl/>
        </w:rPr>
        <w:t xml:space="preserve"> על גזל, על מעשים מחרידים נגד הפלסטינים על האדמה שלהם, בתוך הערים שלהם, על האדמות שלהם, והממשלה הזאת נושאת כמובן באחריות הגלובלית לכל מה שמתרחש. הרי רק בעיתון של היום, בעיתון "הארץ" של היום, וזה בכל החדשות - פשע. פשע מאורגן. לא פשע של סכינים, לא פשע שאם אד</w:t>
      </w:r>
      <w:r>
        <w:rPr>
          <w:rFonts w:hint="cs"/>
          <w:rtl/>
        </w:rPr>
        <w:t>ם מדבר עם השני הוא כבר מקבל סכין בלב. פשע של שוד אדמות. 19 עורכי-דין, לא פחות, עם איש התנחלויות מוכר, כול יכול, ושהלבין התנחלויות בלתי חוקיות ומאחזים, עם איש ליכוד מוכר ומפורסם, שגם הוא בא והולך במשרד ראש הממשלה ובמשרדים ובעל כוח, שודדים לאור השמש אדמות פל</w:t>
      </w:r>
      <w:r>
        <w:rPr>
          <w:rFonts w:hint="cs"/>
          <w:rtl/>
        </w:rPr>
        <w:t xml:space="preserve">סטינים בזיופים. לוקחים ניירות, מזייפים, כאילו הפלסטיני מכר את אדמתו, והולכים לטאבו ורושמים את זה. </w:t>
      </w:r>
    </w:p>
    <w:p w14:paraId="47EAB97C" w14:textId="77777777" w:rsidR="00000000" w:rsidRDefault="00810823">
      <w:pPr>
        <w:pStyle w:val="a0"/>
        <w:rPr>
          <w:rFonts w:hint="cs"/>
          <w:rtl/>
        </w:rPr>
      </w:pPr>
    </w:p>
    <w:p w14:paraId="12DA94AE" w14:textId="77777777" w:rsidR="00000000" w:rsidRDefault="00810823">
      <w:pPr>
        <w:pStyle w:val="a0"/>
        <w:rPr>
          <w:rFonts w:hint="cs"/>
          <w:rtl/>
        </w:rPr>
      </w:pPr>
      <w:r>
        <w:rPr>
          <w:rFonts w:hint="cs"/>
          <w:rtl/>
        </w:rPr>
        <w:t>טוב עשה מנהל מרשם המקרקעין בשטחים מטעם הממשל הצבאי, שהוא עצר את הרישומים האלה לפני כמה חודשים, כי הוא ידע מה הולך. אבל אני אומר, אם הממשלה עושה כך, וזה קורה</w:t>
      </w:r>
      <w:r>
        <w:rPr>
          <w:rFonts w:hint="cs"/>
          <w:rtl/>
        </w:rPr>
        <w:t xml:space="preserve"> תחת אפה ותחת שלטונה ותחת שרביטה - בחברון עכשיו סוללים. מה זה סוללים? זה הורסים. הורסים בתים של פלסטינים, ובציר ארוך, ציר שמקביל לרחוב השוהדא, שבינתיים הפך לרחוב של מתנחלים בלבד, וברוחב של חמישה מטרים, כדי לתת לשש משפחות שיתנחלו בבתים פלסטיניים, ובצורה בלת</w:t>
      </w:r>
      <w:r>
        <w:rPr>
          <w:rFonts w:hint="cs"/>
          <w:rtl/>
        </w:rPr>
        <w:t xml:space="preserve">י חוקית, בלתי ליגלית, בלתי צודקת, בלתי נתפסת, לחבר את שש המשפחות האלה עם לב העיר חברון, משהו כמו 500 מטר וברוחב של חמישה מטרים, להרוס שכונות שלמות. </w:t>
      </w:r>
    </w:p>
    <w:p w14:paraId="66868763" w14:textId="77777777" w:rsidR="00000000" w:rsidRDefault="00810823">
      <w:pPr>
        <w:pStyle w:val="a0"/>
        <w:rPr>
          <w:rFonts w:hint="cs"/>
          <w:rtl/>
        </w:rPr>
      </w:pPr>
    </w:p>
    <w:p w14:paraId="5204D94D" w14:textId="77777777" w:rsidR="00000000" w:rsidRDefault="00810823">
      <w:pPr>
        <w:pStyle w:val="a0"/>
        <w:rPr>
          <w:rFonts w:hint="cs"/>
          <w:rtl/>
        </w:rPr>
      </w:pPr>
      <w:r>
        <w:rPr>
          <w:rFonts w:hint="cs"/>
          <w:rtl/>
        </w:rPr>
        <w:t>עוד משפט אחרון, אדוני היושב-ראש. מזמן כבר העיר חברון, העיר העתיקה, העיר ההיסטורית, העיר שבה התיישבו אלפי פ</w:t>
      </w:r>
      <w:r>
        <w:rPr>
          <w:rFonts w:hint="cs"/>
          <w:rtl/>
        </w:rPr>
        <w:t>לסטינים, העיר העתיקה התרוקנה מתושביה, השוק העתיק. מלה אחת - פעם אבא שלי אמר לי, אני יודע שעוד מימי המנדט כל הדברים העתיקים, הדברים שלא מוצאים אותם פה, יש מקום אחד למצוא אותם - בשוק בחברון. ואני הייתי בשוק הזה וראיתי מה יש שם. השוק הזה עכשיו עומד שומם, מפני</w:t>
      </w:r>
      <w:r>
        <w:rPr>
          <w:rFonts w:hint="cs"/>
          <w:rtl/>
        </w:rPr>
        <w:t xml:space="preserve"> שקומץ מתנחלים משליטים שם אימה, משליטים פחד, ונכנסים לחנויות של הפלסטינים ומתגרים בהם. </w:t>
      </w:r>
    </w:p>
    <w:p w14:paraId="1F112DE0" w14:textId="77777777" w:rsidR="00000000" w:rsidRDefault="00810823">
      <w:pPr>
        <w:pStyle w:val="a0"/>
        <w:rPr>
          <w:rFonts w:hint="cs"/>
          <w:rtl/>
        </w:rPr>
      </w:pPr>
    </w:p>
    <w:p w14:paraId="7119A81D" w14:textId="77777777" w:rsidR="00000000" w:rsidRDefault="00810823">
      <w:pPr>
        <w:pStyle w:val="a0"/>
        <w:rPr>
          <w:rFonts w:hint="cs"/>
          <w:rtl/>
        </w:rPr>
      </w:pPr>
      <w:r>
        <w:rPr>
          <w:rFonts w:hint="cs"/>
          <w:rtl/>
        </w:rPr>
        <w:t>אני שואל את הממשלה הזאת, איך זה יכול להיות שגם זה וגם זה? חייבים לבחור באחת מהשתיים, אדוני היושב-ראש: או שפיות ופירוק ההתנחלויות ושלום וקצת עשיית צדק, או המשך ההידרדרו</w:t>
      </w:r>
      <w:r>
        <w:rPr>
          <w:rFonts w:hint="cs"/>
          <w:rtl/>
        </w:rPr>
        <w:t>ת. בכל מקרה, הממשלה הזאת איננה ראויה לאמון. תודה.</w:t>
      </w:r>
    </w:p>
    <w:p w14:paraId="00535427" w14:textId="77777777" w:rsidR="00000000" w:rsidRDefault="00810823">
      <w:pPr>
        <w:pStyle w:val="a0"/>
        <w:rPr>
          <w:rFonts w:hint="cs"/>
          <w:rtl/>
        </w:rPr>
      </w:pPr>
    </w:p>
    <w:p w14:paraId="17D01A23" w14:textId="77777777" w:rsidR="00000000" w:rsidRDefault="00810823">
      <w:pPr>
        <w:pStyle w:val="af1"/>
        <w:rPr>
          <w:rtl/>
        </w:rPr>
      </w:pPr>
      <w:r>
        <w:rPr>
          <w:rtl/>
        </w:rPr>
        <w:t>היו"ר יולי-יואל אדלשטיין:</w:t>
      </w:r>
    </w:p>
    <w:p w14:paraId="25876C83" w14:textId="77777777" w:rsidR="00000000" w:rsidRDefault="00810823">
      <w:pPr>
        <w:pStyle w:val="a0"/>
        <w:rPr>
          <w:rtl/>
        </w:rPr>
      </w:pPr>
    </w:p>
    <w:p w14:paraId="575A9D7C" w14:textId="77777777" w:rsidR="00000000" w:rsidRDefault="00810823">
      <w:pPr>
        <w:pStyle w:val="a0"/>
        <w:rPr>
          <w:rFonts w:hint="cs"/>
          <w:rtl/>
        </w:rPr>
      </w:pPr>
      <w:r>
        <w:rPr>
          <w:rFonts w:hint="cs"/>
          <w:rtl/>
        </w:rPr>
        <w:t>תודה רבה לחבר הכנסת דהאמשה. חבר הכנסת שמואל הלפרט - בבקשה, אדוני. אחריו - חבר הכנסת עזמי בשארה. אני גם מנצל את ההזדמנות לברך בברכת ברוכים הבאים את חבר הכנסת שמואל הלפרט. הוא זכור</w:t>
      </w:r>
      <w:r>
        <w:rPr>
          <w:rFonts w:hint="cs"/>
          <w:rtl/>
        </w:rPr>
        <w:t xml:space="preserve"> לנו מן הכנסות הקודמות בפעילות הברוכה שלו. אפילו זכית לתת את השם שלך לאיזה חוק חשוב. אני מאחל לך בהצלחה בכנסת הנוכחית. בכנסת הנוכחית זה הנאום הראשון שלך. בבקשה, אדוני.</w:t>
      </w:r>
    </w:p>
    <w:p w14:paraId="4A587D6E" w14:textId="77777777" w:rsidR="00000000" w:rsidRDefault="00810823">
      <w:pPr>
        <w:pStyle w:val="a0"/>
        <w:rPr>
          <w:rFonts w:hint="cs"/>
          <w:rtl/>
        </w:rPr>
      </w:pPr>
    </w:p>
    <w:p w14:paraId="3FD0C791" w14:textId="77777777" w:rsidR="00000000" w:rsidRDefault="00810823">
      <w:pPr>
        <w:pStyle w:val="a"/>
        <w:rPr>
          <w:rFonts w:hint="cs"/>
          <w:rtl/>
        </w:rPr>
      </w:pPr>
      <w:bookmarkStart w:id="151" w:name="FS000000550T28_02_2005_18_28_45"/>
      <w:bookmarkStart w:id="152" w:name="FS000000550T28_02_2005_18_28_55"/>
      <w:bookmarkStart w:id="153" w:name="FS000000527T28_02_2005_18_37_09"/>
      <w:bookmarkStart w:id="154" w:name="_Toc104717347"/>
      <w:bookmarkEnd w:id="151"/>
      <w:bookmarkEnd w:id="152"/>
      <w:bookmarkEnd w:id="153"/>
      <w:r>
        <w:rPr>
          <w:rFonts w:hint="cs"/>
          <w:rtl/>
        </w:rPr>
        <w:t>שמואל הלפרט (אגודת ישראל):</w:t>
      </w:r>
      <w:bookmarkEnd w:id="154"/>
    </w:p>
    <w:p w14:paraId="4784E103" w14:textId="77777777" w:rsidR="00000000" w:rsidRDefault="00810823">
      <w:pPr>
        <w:pStyle w:val="a0"/>
        <w:rPr>
          <w:rFonts w:hint="cs"/>
          <w:rtl/>
        </w:rPr>
      </w:pPr>
    </w:p>
    <w:p w14:paraId="4FB91A0A" w14:textId="77777777" w:rsidR="00000000" w:rsidRDefault="00810823">
      <w:pPr>
        <w:pStyle w:val="a0"/>
        <w:ind w:firstLine="720"/>
        <w:rPr>
          <w:rFonts w:hint="cs"/>
          <w:rtl/>
        </w:rPr>
      </w:pPr>
      <w:r>
        <w:rPr>
          <w:rFonts w:hint="cs"/>
          <w:rtl/>
        </w:rPr>
        <w:t>אדוני היושב-ראש, כנסת נכבדה, ראשית, אני רוצה להודות לך על ה</w:t>
      </w:r>
      <w:r>
        <w:rPr>
          <w:rFonts w:hint="cs"/>
          <w:rtl/>
        </w:rPr>
        <w:t xml:space="preserve">ברכות. </w:t>
      </w:r>
    </w:p>
    <w:p w14:paraId="0B28C555" w14:textId="77777777" w:rsidR="00000000" w:rsidRDefault="00810823">
      <w:pPr>
        <w:pStyle w:val="a0"/>
        <w:ind w:firstLine="720"/>
        <w:rPr>
          <w:rFonts w:hint="cs"/>
          <w:rtl/>
        </w:rPr>
      </w:pPr>
    </w:p>
    <w:p w14:paraId="3626FD3C" w14:textId="77777777" w:rsidR="00000000" w:rsidRDefault="00810823">
      <w:pPr>
        <w:pStyle w:val="a0"/>
        <w:ind w:firstLine="720"/>
        <w:rPr>
          <w:rFonts w:hint="cs"/>
          <w:rtl/>
        </w:rPr>
      </w:pPr>
      <w:r>
        <w:rPr>
          <w:rFonts w:hint="cs"/>
          <w:rtl/>
        </w:rPr>
        <w:t>בתחילת דברי אני רוצה לציין בסיפוק את החלטת הממשלה מאתמול להשוות את התמיכה בתלמידי ישיבה מעל גיל 23 לתמיכה הנהוגה לגבי תלמידים שטרם הגיעו לגיל זה. זהו צעד חשוב בביטול הגזירות שהוטלו על ציבור האברכים, תלמידי חכמים לומדי תורה, שנפגעו קשות בשנתיים האח</w:t>
      </w:r>
      <w:r>
        <w:rPr>
          <w:rFonts w:hint="cs"/>
          <w:rtl/>
        </w:rPr>
        <w:t xml:space="preserve">רונות. </w:t>
      </w:r>
    </w:p>
    <w:p w14:paraId="10CDB8D9" w14:textId="77777777" w:rsidR="00000000" w:rsidRDefault="00810823">
      <w:pPr>
        <w:pStyle w:val="a0"/>
        <w:ind w:firstLine="720"/>
        <w:rPr>
          <w:rFonts w:hint="cs"/>
          <w:rtl/>
        </w:rPr>
      </w:pPr>
    </w:p>
    <w:p w14:paraId="3F390C56" w14:textId="77777777" w:rsidR="00000000" w:rsidRDefault="00810823">
      <w:pPr>
        <w:pStyle w:val="a0"/>
        <w:ind w:firstLine="720"/>
        <w:rPr>
          <w:rFonts w:hint="cs"/>
          <w:rtl/>
        </w:rPr>
      </w:pPr>
      <w:r>
        <w:rPr>
          <w:rFonts w:hint="cs"/>
          <w:rtl/>
        </w:rPr>
        <w:t>עם זאת, צר לי שאני נאלץ בנאום הבכורה שלי בכנסת הנוכחית להביע ביקורת על מדיניות הממשלה בכמה נושאים. מה קרה לכם, חברי המחנה הלאומי? במשך עשרות שנים הרמתם את הדגל החברתי יחד עם דגל המסורת היהודית. רכשתם אהדה בציבורים גדולים. ובשנתיים האחרונות פגעתם פ</w:t>
      </w:r>
      <w:r>
        <w:rPr>
          <w:rFonts w:hint="cs"/>
          <w:rtl/>
        </w:rPr>
        <w:t xml:space="preserve">גיעה אנושה באוכלוסייה חלשה, בזקנים, בנכים, בילדים. ראו לאן הגענו. מיליון וחצי אנשים חיים מתחת לקו העוני. 700,000 ילדים עניים. מדי יום ביומו 300,000 ילדים הולכים לישון רעבים ומגיעים לבית-הספר בלי פרוסת לחם ושתייה. </w:t>
      </w:r>
    </w:p>
    <w:p w14:paraId="0A9B1F3B" w14:textId="77777777" w:rsidR="00000000" w:rsidRDefault="00810823">
      <w:pPr>
        <w:pStyle w:val="a0"/>
        <w:ind w:firstLine="0"/>
        <w:rPr>
          <w:rFonts w:hint="cs"/>
          <w:rtl/>
        </w:rPr>
      </w:pPr>
    </w:p>
    <w:p w14:paraId="7C09C1B1" w14:textId="77777777" w:rsidR="00000000" w:rsidRDefault="00810823">
      <w:pPr>
        <w:pStyle w:val="a0"/>
        <w:rPr>
          <w:rFonts w:hint="cs"/>
          <w:rtl/>
        </w:rPr>
      </w:pPr>
      <w:r>
        <w:rPr>
          <w:rFonts w:hint="cs"/>
          <w:rtl/>
        </w:rPr>
        <w:t>לפני 30 שנה, אדוני היושב-ראש, כאשר ילדה ב</w:t>
      </w:r>
      <w:r>
        <w:rPr>
          <w:rFonts w:hint="cs"/>
          <w:rtl/>
        </w:rPr>
        <w:t xml:space="preserve">בית-שאן אמרה: אני רעבה, הזדעזעה כל המדינה. וכעת, כאשר  300,000 ילדים רעבים, אנו יכולים להרשות לעצמנו לעבור לסדר-היום? מה עוד צריך לקרות במדינה כדי שדברים ישתנו? האם הנתונים הללו לא די בהם כדי לזעזע את אמות הספים? </w:t>
      </w:r>
    </w:p>
    <w:p w14:paraId="1D58AA66" w14:textId="77777777" w:rsidR="00000000" w:rsidRDefault="00810823">
      <w:pPr>
        <w:pStyle w:val="a0"/>
        <w:rPr>
          <w:rFonts w:hint="cs"/>
          <w:rtl/>
        </w:rPr>
      </w:pPr>
    </w:p>
    <w:p w14:paraId="6D8DD1B6" w14:textId="77777777" w:rsidR="00000000" w:rsidRDefault="00810823">
      <w:pPr>
        <w:pStyle w:val="a0"/>
        <w:rPr>
          <w:rFonts w:hint="cs"/>
          <w:rtl/>
        </w:rPr>
      </w:pPr>
      <w:r>
        <w:rPr>
          <w:rFonts w:hint="cs"/>
          <w:rtl/>
        </w:rPr>
        <w:t>אמרתי לשר האוצר: אתה מקצץ בקצבאות ילדים כ</w:t>
      </w:r>
      <w:r>
        <w:rPr>
          <w:rFonts w:hint="cs"/>
          <w:rtl/>
        </w:rPr>
        <w:t xml:space="preserve">די שיצאו לעבוד. אבל מה תשיב למיליון איש שעובדים </w:t>
      </w:r>
      <w:r>
        <w:rPr>
          <w:rtl/>
        </w:rPr>
        <w:t>–</w:t>
      </w:r>
      <w:r>
        <w:rPr>
          <w:rFonts w:hint="cs"/>
          <w:rtl/>
        </w:rPr>
        <w:t xml:space="preserve"> חלקם עובדים קשה - והכנסתם מתחת ל-4,000 שקל לחודש? יש מאות אלפי עובדים שהכנסתם פחותה מ-2,000 שקל לחודש, וחלקם ראשי משפחות עם שמונה ועשרה ילדים. </w:t>
      </w:r>
    </w:p>
    <w:p w14:paraId="74B317F8" w14:textId="77777777" w:rsidR="00000000" w:rsidRDefault="00810823">
      <w:pPr>
        <w:pStyle w:val="a0"/>
        <w:rPr>
          <w:rFonts w:hint="cs"/>
          <w:rtl/>
        </w:rPr>
      </w:pPr>
    </w:p>
    <w:p w14:paraId="15AB71D1" w14:textId="77777777" w:rsidR="00000000" w:rsidRDefault="00810823">
      <w:pPr>
        <w:pStyle w:val="a0"/>
        <w:rPr>
          <w:rFonts w:hint="cs"/>
          <w:rtl/>
        </w:rPr>
      </w:pPr>
      <w:r>
        <w:rPr>
          <w:rFonts w:hint="cs"/>
          <w:rtl/>
        </w:rPr>
        <w:t xml:space="preserve">חמור מכול, אדוני היושב-ראש, ששר האוצר אומר, כי הקיצוצים נעשו </w:t>
      </w:r>
      <w:r>
        <w:rPr>
          <w:rFonts w:hint="cs"/>
          <w:rtl/>
        </w:rPr>
        <w:t>מסיבות אידיאולוגיות ולא רק מסיבות כלכליות. אני חייב להזכיר, כי המוסד לביטוח לאומי הציג הצעה חלופית להצעת הקיצוצים של האוצר לקצבאות הילדים - קיצוץ רוחבי של 30% לכל הילדים במדינה. הצעה חלופית זו היתה אמורה להביא לקיצוץ של 2 מיליארדי שקל, בדיוק הסכום שהאוצר ר</w:t>
      </w:r>
      <w:r>
        <w:rPr>
          <w:rFonts w:hint="cs"/>
          <w:rtl/>
        </w:rPr>
        <w:t>צה לקצץ, אלא שהפגיעה בקצבאות הילדים היתה הרבה יותר מתונה.</w:t>
      </w:r>
    </w:p>
    <w:p w14:paraId="6D3A27FA" w14:textId="77777777" w:rsidR="00000000" w:rsidRDefault="00810823">
      <w:pPr>
        <w:pStyle w:val="a0"/>
        <w:rPr>
          <w:rFonts w:hint="cs"/>
          <w:rtl/>
        </w:rPr>
      </w:pPr>
    </w:p>
    <w:p w14:paraId="6B1CA5D7" w14:textId="77777777" w:rsidR="00000000" w:rsidRDefault="00810823">
      <w:pPr>
        <w:pStyle w:val="a0"/>
        <w:rPr>
          <w:rFonts w:hint="cs"/>
          <w:rtl/>
        </w:rPr>
      </w:pPr>
      <w:r>
        <w:rPr>
          <w:rFonts w:hint="cs"/>
          <w:rtl/>
        </w:rPr>
        <w:t xml:space="preserve">אדוני היושב-ראש, איזו אידיאולוגיה יש בהרעבת מאות אלפי ילדים? אני קורא לראש הממשלה ולממשלה כולה: די בהרעבת ילדים בישראל. </w:t>
      </w:r>
    </w:p>
    <w:p w14:paraId="45132B68" w14:textId="77777777" w:rsidR="00000000" w:rsidRDefault="00810823">
      <w:pPr>
        <w:pStyle w:val="a0"/>
        <w:rPr>
          <w:rFonts w:hint="cs"/>
          <w:rtl/>
        </w:rPr>
      </w:pPr>
    </w:p>
    <w:p w14:paraId="0B7509D4" w14:textId="77777777" w:rsidR="00000000" w:rsidRDefault="00810823">
      <w:pPr>
        <w:pStyle w:val="a0"/>
        <w:rPr>
          <w:rFonts w:hint="cs"/>
          <w:rtl/>
        </w:rPr>
      </w:pPr>
      <w:r>
        <w:rPr>
          <w:rFonts w:hint="cs"/>
          <w:rtl/>
        </w:rPr>
        <w:t>ראש הממשלה הודה סוף-סוף בימים האחרונים, ויש לשבח אותו על גילוי הלב שבדבריו,</w:t>
      </w:r>
      <w:r>
        <w:rPr>
          <w:rFonts w:hint="cs"/>
          <w:rtl/>
        </w:rPr>
        <w:t xml:space="preserve"> שהתוכנית הכלכלית הינה חסרת לב ונעדרת חמלה. אדוני ראש הממשלה, מי מונע בעדך לשנות את התוכנית שהיא חסרת לב? אתה ראש הממשלה - - -</w:t>
      </w:r>
    </w:p>
    <w:p w14:paraId="2406C3B6" w14:textId="77777777" w:rsidR="00000000" w:rsidRDefault="00810823">
      <w:pPr>
        <w:pStyle w:val="a0"/>
        <w:rPr>
          <w:rFonts w:hint="cs"/>
          <w:rtl/>
        </w:rPr>
      </w:pPr>
    </w:p>
    <w:p w14:paraId="328EF1B6" w14:textId="77777777" w:rsidR="00000000" w:rsidRDefault="00810823">
      <w:pPr>
        <w:pStyle w:val="af0"/>
        <w:rPr>
          <w:rtl/>
        </w:rPr>
      </w:pPr>
      <w:r>
        <w:rPr>
          <w:rFonts w:hint="eastAsia"/>
          <w:rtl/>
        </w:rPr>
        <w:t>יצחק</w:t>
      </w:r>
      <w:r>
        <w:rPr>
          <w:rtl/>
        </w:rPr>
        <w:t xml:space="preserve"> וקנין (ש"ס):</w:t>
      </w:r>
    </w:p>
    <w:p w14:paraId="30DBAFBB" w14:textId="77777777" w:rsidR="00000000" w:rsidRDefault="00810823">
      <w:pPr>
        <w:pStyle w:val="a0"/>
        <w:rPr>
          <w:rFonts w:hint="cs"/>
          <w:rtl/>
        </w:rPr>
      </w:pPr>
    </w:p>
    <w:p w14:paraId="76F15FE3" w14:textId="77777777" w:rsidR="00000000" w:rsidRDefault="00810823">
      <w:pPr>
        <w:pStyle w:val="a0"/>
        <w:rPr>
          <w:rFonts w:hint="cs"/>
          <w:rtl/>
        </w:rPr>
      </w:pPr>
      <w:r>
        <w:rPr>
          <w:rFonts w:hint="cs"/>
          <w:rtl/>
        </w:rPr>
        <w:t>הלב, הלב. כבד לב פרעה. הלב צריך להיות כבד.</w:t>
      </w:r>
    </w:p>
    <w:p w14:paraId="24F88832" w14:textId="77777777" w:rsidR="00000000" w:rsidRDefault="00810823">
      <w:pPr>
        <w:pStyle w:val="a0"/>
        <w:rPr>
          <w:rFonts w:hint="cs"/>
          <w:rtl/>
        </w:rPr>
      </w:pPr>
    </w:p>
    <w:p w14:paraId="6D8D9C09" w14:textId="77777777" w:rsidR="00000000" w:rsidRDefault="00810823">
      <w:pPr>
        <w:pStyle w:val="a"/>
        <w:rPr>
          <w:rFonts w:hint="cs"/>
          <w:rtl/>
        </w:rPr>
      </w:pPr>
      <w:bookmarkStart w:id="155" w:name="FS000000431T28_02_2005_18_54_03"/>
      <w:bookmarkStart w:id="156" w:name="FS000000431T28_02_2005_18_54_13"/>
      <w:bookmarkStart w:id="157" w:name="_Toc104717348"/>
      <w:bookmarkEnd w:id="155"/>
      <w:bookmarkEnd w:id="156"/>
      <w:r>
        <w:rPr>
          <w:rFonts w:hint="cs"/>
          <w:rtl/>
        </w:rPr>
        <w:t>שמואל הלפרט (אגודת ישראל - יהדות התורה והשבת)</w:t>
      </w:r>
      <w:r>
        <w:rPr>
          <w:rtl/>
        </w:rPr>
        <w:t>:</w:t>
      </w:r>
      <w:bookmarkEnd w:id="157"/>
    </w:p>
    <w:p w14:paraId="6CA7F61C" w14:textId="77777777" w:rsidR="00000000" w:rsidRDefault="00810823">
      <w:pPr>
        <w:pStyle w:val="a0"/>
        <w:rPr>
          <w:rFonts w:hint="cs"/>
          <w:rtl/>
        </w:rPr>
      </w:pPr>
    </w:p>
    <w:p w14:paraId="02997F4B" w14:textId="77777777" w:rsidR="00000000" w:rsidRDefault="00810823">
      <w:pPr>
        <w:pStyle w:val="a0"/>
        <w:rPr>
          <w:rFonts w:hint="cs"/>
          <w:rtl/>
        </w:rPr>
      </w:pPr>
      <w:bookmarkStart w:id="158" w:name="FS000000431T28_02_2005_20_34_28"/>
      <w:bookmarkStart w:id="159" w:name="FS000000563T28_02_2005_20_34_41"/>
      <w:bookmarkEnd w:id="158"/>
      <w:bookmarkEnd w:id="159"/>
      <w:r>
        <w:rPr>
          <w:rFonts w:hint="cs"/>
          <w:rtl/>
        </w:rPr>
        <w:t xml:space="preserve">אדוני היושב-ראש, </w:t>
      </w:r>
      <w:r>
        <w:rPr>
          <w:rFonts w:hint="cs"/>
          <w:rtl/>
        </w:rPr>
        <w:t>שירותי הדת במדינה קורסים מאז פורק המשרד לענייני דתות. תקציבי הישיבות קוצצו בצורה קשה ביותר ומוסדות התורה קורסים. שוב ושוב אפשר להיווכח, שהחלטת הממשלה על פירוק המשרד לענייני דתות, בלי להכין אלטרנטיבה שתמלא את הפונקציות שחדלו לפעול, היתה טעות קשה. אלפי עובדי</w:t>
      </w:r>
      <w:r>
        <w:rPr>
          <w:rFonts w:hint="cs"/>
          <w:rtl/>
        </w:rPr>
        <w:t xml:space="preserve"> מועצות דתיות, רבנים, שוחטים, פנסיונרים ועוד לא מקבלים את משכורתם חודשים רבים. </w:t>
      </w:r>
    </w:p>
    <w:p w14:paraId="55B5221B" w14:textId="77777777" w:rsidR="00000000" w:rsidRDefault="00810823">
      <w:pPr>
        <w:pStyle w:val="a0"/>
        <w:rPr>
          <w:rFonts w:hint="cs"/>
          <w:rtl/>
        </w:rPr>
      </w:pPr>
    </w:p>
    <w:p w14:paraId="20EA590E" w14:textId="77777777" w:rsidR="00000000" w:rsidRDefault="00810823">
      <w:pPr>
        <w:pStyle w:val="a0"/>
        <w:rPr>
          <w:rFonts w:hint="cs"/>
          <w:rtl/>
        </w:rPr>
      </w:pPr>
      <w:r>
        <w:rPr>
          <w:rFonts w:hint="cs"/>
          <w:rtl/>
        </w:rPr>
        <w:t xml:space="preserve">תקציב הישיבות קוצץ ב-50%, והדבר מסכן את קיומן ואת קיומנו כאן בארץ-ישראל. חז"ל אומרים: "ויתן להם ארצות גוים - - - בעבור ישמרו חקיו ותורתיו ינצרו". ארץ-ישראל ניתנה לעם ישראל על </w:t>
      </w:r>
      <w:r>
        <w:rPr>
          <w:rFonts w:hint="cs"/>
          <w:rtl/>
        </w:rPr>
        <w:t>תנאי מפורש של "בעבור ישמרו חקיו ותורתיו ינצרו".  פגיעה בעולם התורה היא פגיעה ישירה בקיומנו כאן כעם וכמדינה.</w:t>
      </w:r>
    </w:p>
    <w:p w14:paraId="59672023" w14:textId="77777777" w:rsidR="00000000" w:rsidRDefault="00810823">
      <w:pPr>
        <w:pStyle w:val="a0"/>
        <w:rPr>
          <w:rFonts w:hint="cs"/>
          <w:rtl/>
        </w:rPr>
      </w:pPr>
    </w:p>
    <w:p w14:paraId="6448C571" w14:textId="77777777" w:rsidR="00000000" w:rsidRDefault="00810823">
      <w:pPr>
        <w:pStyle w:val="a0"/>
        <w:rPr>
          <w:rFonts w:hint="cs"/>
          <w:rtl/>
        </w:rPr>
      </w:pPr>
      <w:r>
        <w:rPr>
          <w:rFonts w:hint="cs"/>
          <w:rtl/>
        </w:rPr>
        <w:t>כבוד ראש הממשלה, כבוד שר האוצר, אני פונה אליכם בשם מאות אלפי ילדים רעבים, בשם מאות אלפי זקנים ונכים שהכנסתם נפגעה קשות בגלל הקיצוצים הקשים. רק היום</w:t>
      </w:r>
      <w:r>
        <w:rPr>
          <w:rFonts w:hint="cs"/>
          <w:rtl/>
        </w:rPr>
        <w:t xml:space="preserve"> הפגינו מאות זקנים כאן בירושלים והתריעו על מצבם הכלכלי הקשה והבלתי נסבל. אני קורא לכם: חזרו בכם. אנו עדיין עומדים לפני אישור התקציב. בידיכם לתקן ולו חלקית את המצב הנורא, את התוכנית הכלכלית חסרת הלב ונעדרת החמלה, כדבריך, אדוני ראש הממשלה, ולהביא קצת אור ושמ</w:t>
      </w:r>
      <w:r>
        <w:rPr>
          <w:rFonts w:hint="cs"/>
          <w:rtl/>
        </w:rPr>
        <w:t>חה למאות אלפי בתים שעולמם חשך והם משוועים לעזרה. אני מאוד מקווה שדברי ימצאו אוזן קשבת ותהיה אליהם התייחסות עניינית. תודה.</w:t>
      </w:r>
    </w:p>
    <w:p w14:paraId="56CB5B03" w14:textId="77777777" w:rsidR="00000000" w:rsidRDefault="00810823">
      <w:pPr>
        <w:pStyle w:val="a0"/>
        <w:rPr>
          <w:rFonts w:hint="cs"/>
          <w:rtl/>
        </w:rPr>
      </w:pPr>
    </w:p>
    <w:p w14:paraId="526F6F8F" w14:textId="77777777" w:rsidR="00000000" w:rsidRDefault="00810823">
      <w:pPr>
        <w:pStyle w:val="af1"/>
        <w:rPr>
          <w:rtl/>
        </w:rPr>
      </w:pPr>
      <w:r>
        <w:rPr>
          <w:rFonts w:hint="eastAsia"/>
          <w:rtl/>
        </w:rPr>
        <w:t>היו</w:t>
      </w:r>
      <w:r>
        <w:rPr>
          <w:rtl/>
        </w:rPr>
        <w:t>"ר יולי-יואל אדלשטיין:</w:t>
      </w:r>
    </w:p>
    <w:p w14:paraId="1817A941" w14:textId="77777777" w:rsidR="00000000" w:rsidRDefault="00810823">
      <w:pPr>
        <w:pStyle w:val="a0"/>
        <w:rPr>
          <w:rFonts w:hint="cs"/>
          <w:rtl/>
        </w:rPr>
      </w:pPr>
    </w:p>
    <w:p w14:paraId="5EC4D018" w14:textId="77777777" w:rsidR="00000000" w:rsidRDefault="00810823">
      <w:pPr>
        <w:pStyle w:val="a0"/>
        <w:rPr>
          <w:rFonts w:hint="cs"/>
          <w:rtl/>
        </w:rPr>
      </w:pPr>
      <w:r>
        <w:rPr>
          <w:rFonts w:hint="cs"/>
          <w:rtl/>
        </w:rPr>
        <w:t xml:space="preserve">תודה לחבר הכנסת שמואל הלפרט, ועוד הפעם, ברכות על הצטרפותך אלינו בכנסת הנוכחית. </w:t>
      </w:r>
    </w:p>
    <w:p w14:paraId="3F700C60" w14:textId="77777777" w:rsidR="00000000" w:rsidRDefault="00810823">
      <w:pPr>
        <w:pStyle w:val="a0"/>
        <w:rPr>
          <w:rFonts w:hint="cs"/>
          <w:rtl/>
        </w:rPr>
      </w:pPr>
    </w:p>
    <w:p w14:paraId="489788AE" w14:textId="77777777" w:rsidR="00000000" w:rsidRDefault="00810823">
      <w:pPr>
        <w:pStyle w:val="a0"/>
        <w:rPr>
          <w:rFonts w:hint="cs"/>
          <w:rtl/>
        </w:rPr>
      </w:pPr>
    </w:p>
    <w:p w14:paraId="786351D3" w14:textId="77777777" w:rsidR="00000000" w:rsidRDefault="00810823">
      <w:pPr>
        <w:pStyle w:val="a2"/>
        <w:rPr>
          <w:rFonts w:hint="cs"/>
          <w:rtl/>
        </w:rPr>
      </w:pPr>
      <w:bookmarkStart w:id="160" w:name="_Toc104717349"/>
      <w:r>
        <w:rPr>
          <w:rFonts w:hint="cs"/>
          <w:rtl/>
        </w:rPr>
        <w:t>הודעת היושב-ראש</w:t>
      </w:r>
      <w:bookmarkEnd w:id="160"/>
    </w:p>
    <w:p w14:paraId="15470AF5" w14:textId="77777777" w:rsidR="00000000" w:rsidRDefault="00810823">
      <w:pPr>
        <w:pStyle w:val="a0"/>
        <w:rPr>
          <w:rFonts w:hint="cs"/>
          <w:rtl/>
        </w:rPr>
      </w:pPr>
    </w:p>
    <w:p w14:paraId="617C23DB" w14:textId="77777777" w:rsidR="00000000" w:rsidRDefault="00810823">
      <w:pPr>
        <w:pStyle w:val="af1"/>
        <w:rPr>
          <w:rtl/>
        </w:rPr>
      </w:pPr>
      <w:r>
        <w:rPr>
          <w:rFonts w:hint="eastAsia"/>
          <w:rtl/>
        </w:rPr>
        <w:t>היו</w:t>
      </w:r>
      <w:r>
        <w:rPr>
          <w:rtl/>
        </w:rPr>
        <w:t>"ר י</w:t>
      </w:r>
      <w:r>
        <w:rPr>
          <w:rtl/>
        </w:rPr>
        <w:t>ולי-יואל אדלשטיין:</w:t>
      </w:r>
    </w:p>
    <w:p w14:paraId="72787401" w14:textId="77777777" w:rsidR="00000000" w:rsidRDefault="00810823">
      <w:pPr>
        <w:pStyle w:val="a0"/>
        <w:rPr>
          <w:rFonts w:hint="cs"/>
          <w:rtl/>
        </w:rPr>
      </w:pPr>
    </w:p>
    <w:p w14:paraId="12073657" w14:textId="77777777" w:rsidR="00000000" w:rsidRDefault="00810823">
      <w:pPr>
        <w:pStyle w:val="a0"/>
        <w:rPr>
          <w:rFonts w:hint="cs"/>
          <w:rtl/>
        </w:rPr>
      </w:pPr>
      <w:r>
        <w:rPr>
          <w:rFonts w:hint="cs"/>
          <w:rtl/>
        </w:rPr>
        <w:t>חברי הכנסת, חבר הכנסת עזמי בשארה איננו, ובזמן שחבר הכנסת רביץ יתפוס את דוכן הנואמים, אני רוצה להודיע למליאה על קבלת המכתב בנוסח הבא:</w:t>
      </w:r>
    </w:p>
    <w:p w14:paraId="39BC5157" w14:textId="77777777" w:rsidR="00000000" w:rsidRDefault="00810823">
      <w:pPr>
        <w:pStyle w:val="a0"/>
        <w:rPr>
          <w:rFonts w:hint="cs"/>
          <w:rtl/>
        </w:rPr>
      </w:pPr>
    </w:p>
    <w:p w14:paraId="0889571E" w14:textId="77777777" w:rsidR="00000000" w:rsidRDefault="00810823">
      <w:pPr>
        <w:pStyle w:val="a0"/>
        <w:rPr>
          <w:rFonts w:hint="cs"/>
          <w:rtl/>
        </w:rPr>
      </w:pPr>
      <w:r>
        <w:rPr>
          <w:rFonts w:hint="cs"/>
          <w:rtl/>
        </w:rPr>
        <w:t>חבר הכנסת גאלב מג'אדלה, יושב-ראש ועדת הפנים ואיכות הסביבה. לכבוד יושב-ראש הכנסת, חבר הכנסת ראובן ריבלי</w:t>
      </w:r>
      <w:r>
        <w:rPr>
          <w:rFonts w:hint="cs"/>
          <w:rtl/>
        </w:rPr>
        <w:t>ן. נכבדי, בהתאם להוראת סעיף 124(א) לתקנון הכנסת, רשאית הוועדה לחדש דיוניה בהצעת חוק גם לאחר שהונחה על שולחן הכנסת וכל עוד לא התחילה הקריאה השנייה. הנני להודיעך, כי ועדת הפנים ואיכות הסביבה, בישיבתה ביום י"ט באדר א' התשס"ה, 28 בפברואר 2005, החליטה לחדש את ד</w:t>
      </w:r>
      <w:r>
        <w:rPr>
          <w:rFonts w:hint="cs"/>
          <w:rtl/>
        </w:rPr>
        <w:t>יוניה בהצעת חוק קביעת הזמן (תיקון), התשס"ה-2005. בכבוד רב, חבר הכנסת גאלב מג'אדלה.</w:t>
      </w:r>
    </w:p>
    <w:p w14:paraId="17DFCB94" w14:textId="77777777" w:rsidR="00000000" w:rsidRDefault="00810823">
      <w:pPr>
        <w:pStyle w:val="a0"/>
        <w:rPr>
          <w:rFonts w:hint="cs"/>
          <w:rtl/>
        </w:rPr>
      </w:pPr>
    </w:p>
    <w:p w14:paraId="7F91B0A6" w14:textId="77777777" w:rsidR="00000000" w:rsidRDefault="00810823">
      <w:pPr>
        <w:pStyle w:val="a0"/>
        <w:rPr>
          <w:rFonts w:hint="cs"/>
          <w:rtl/>
        </w:rPr>
      </w:pPr>
    </w:p>
    <w:p w14:paraId="1332BFE0" w14:textId="77777777" w:rsidR="00000000" w:rsidRDefault="00810823">
      <w:pPr>
        <w:pStyle w:val="a2"/>
      </w:pPr>
      <w:bookmarkStart w:id="161" w:name="_Toc104717350"/>
      <w:r>
        <w:rPr>
          <w:rFonts w:hint="eastAsia"/>
          <w:rtl/>
        </w:rPr>
        <w:t>הצע</w:t>
      </w:r>
      <w:r>
        <w:rPr>
          <w:rFonts w:hint="cs"/>
          <w:rtl/>
        </w:rPr>
        <w:t>ו</w:t>
      </w:r>
      <w:r>
        <w:rPr>
          <w:rFonts w:hint="eastAsia"/>
          <w:rtl/>
        </w:rPr>
        <w:t>ת</w:t>
      </w:r>
      <w:r>
        <w:rPr>
          <w:rtl/>
        </w:rPr>
        <w:t xml:space="preserve"> </w:t>
      </w:r>
      <w:r>
        <w:rPr>
          <w:rFonts w:hint="eastAsia"/>
          <w:rtl/>
        </w:rPr>
        <w:t>סיעות</w:t>
      </w:r>
      <w:r>
        <w:rPr>
          <w:rtl/>
        </w:rPr>
        <w:t xml:space="preserve"> שינוי, האיחוד הלאומי</w:t>
      </w:r>
      <w:r>
        <w:rPr>
          <w:rFonts w:hint="cs"/>
          <w:rtl/>
        </w:rPr>
        <w:t xml:space="preserve"> </w:t>
      </w:r>
      <w:r>
        <w:rPr>
          <w:rtl/>
        </w:rPr>
        <w:t>–</w:t>
      </w:r>
      <w:r>
        <w:rPr>
          <w:rFonts w:hint="cs"/>
          <w:rtl/>
        </w:rPr>
        <w:t xml:space="preserve"> ישראל ביתנו </w:t>
      </w:r>
      <w:r>
        <w:rPr>
          <w:rtl/>
        </w:rPr>
        <w:t>-</w:t>
      </w:r>
      <w:r>
        <w:rPr>
          <w:rFonts w:hint="cs"/>
          <w:rtl/>
        </w:rPr>
        <w:t xml:space="preserve"> </w:t>
      </w:r>
      <w:r>
        <w:rPr>
          <w:rtl/>
        </w:rPr>
        <w:t>מפד"</w:t>
      </w:r>
      <w:r>
        <w:rPr>
          <w:rFonts w:hint="eastAsia"/>
          <w:rtl/>
        </w:rPr>
        <w:t>ל</w:t>
      </w:r>
      <w:r>
        <w:rPr>
          <w:rtl/>
        </w:rPr>
        <w:t xml:space="preserve"> וש"</w:t>
      </w:r>
      <w:r>
        <w:rPr>
          <w:rFonts w:hint="eastAsia"/>
          <w:rtl/>
        </w:rPr>
        <w:t>ס</w:t>
      </w:r>
      <w:r>
        <w:rPr>
          <w:rtl/>
        </w:rPr>
        <w:t xml:space="preserve"> </w:t>
      </w:r>
      <w:r>
        <w:rPr>
          <w:rFonts w:hint="cs"/>
          <w:rtl/>
        </w:rPr>
        <w:br/>
      </w:r>
      <w:r>
        <w:rPr>
          <w:rtl/>
        </w:rPr>
        <w:t>להביע אי</w:t>
      </w:r>
      <w:r>
        <w:rPr>
          <w:rFonts w:hint="cs"/>
          <w:rtl/>
        </w:rPr>
        <w:t>-א</w:t>
      </w:r>
      <w:r>
        <w:rPr>
          <w:rtl/>
        </w:rPr>
        <w:t>מון בממשלה בשל:</w:t>
      </w:r>
      <w:bookmarkEnd w:id="161"/>
    </w:p>
    <w:p w14:paraId="1CF7B9B0" w14:textId="77777777" w:rsidR="00000000" w:rsidRDefault="00810823">
      <w:pPr>
        <w:pStyle w:val="a2"/>
        <w:rPr>
          <w:rtl/>
        </w:rPr>
      </w:pPr>
      <w:bookmarkStart w:id="162" w:name="_Toc104717351"/>
      <w:r>
        <w:rPr>
          <w:rFonts w:hint="cs"/>
          <w:rtl/>
        </w:rPr>
        <w:t xml:space="preserve">א. </w:t>
      </w:r>
      <w:r>
        <w:rPr>
          <w:rFonts w:hint="eastAsia"/>
          <w:rtl/>
        </w:rPr>
        <w:t>הזינוק</w:t>
      </w:r>
      <w:r>
        <w:rPr>
          <w:rtl/>
        </w:rPr>
        <w:t xml:space="preserve"> </w:t>
      </w:r>
      <w:r>
        <w:rPr>
          <w:rFonts w:hint="eastAsia"/>
          <w:rtl/>
        </w:rPr>
        <w:t>המדאיג</w:t>
      </w:r>
      <w:r>
        <w:rPr>
          <w:rtl/>
        </w:rPr>
        <w:t xml:space="preserve"> בפשיעה ובאלימות כפי שעול</w:t>
      </w:r>
      <w:r>
        <w:rPr>
          <w:rFonts w:hint="cs"/>
          <w:rtl/>
        </w:rPr>
        <w:t>ה</w:t>
      </w:r>
      <w:r>
        <w:rPr>
          <w:rtl/>
        </w:rPr>
        <w:t xml:space="preserve"> </w:t>
      </w:r>
      <w:r>
        <w:rPr>
          <w:rFonts w:hint="cs"/>
          <w:rtl/>
        </w:rPr>
        <w:br/>
      </w:r>
      <w:r>
        <w:rPr>
          <w:rtl/>
        </w:rPr>
        <w:t>מדו</w:t>
      </w:r>
      <w:r>
        <w:rPr>
          <w:rFonts w:hint="eastAsia"/>
          <w:rtl/>
        </w:rPr>
        <w:t>ח</w:t>
      </w:r>
      <w:r>
        <w:rPr>
          <w:rtl/>
        </w:rPr>
        <w:t xml:space="preserve"> משטרת ישראל לשנת 2004</w:t>
      </w:r>
      <w:r>
        <w:rPr>
          <w:rFonts w:hint="cs"/>
          <w:rtl/>
        </w:rPr>
        <w:t>;</w:t>
      </w:r>
      <w:bookmarkEnd w:id="162"/>
      <w:r>
        <w:rPr>
          <w:rtl/>
        </w:rPr>
        <w:t xml:space="preserve"> </w:t>
      </w:r>
    </w:p>
    <w:p w14:paraId="669B4916" w14:textId="77777777" w:rsidR="00000000" w:rsidRDefault="00810823">
      <w:pPr>
        <w:pStyle w:val="a2"/>
        <w:rPr>
          <w:rFonts w:hint="cs"/>
        </w:rPr>
      </w:pPr>
      <w:bookmarkStart w:id="163" w:name="_Toc104717352"/>
      <w:r>
        <w:rPr>
          <w:rFonts w:hint="cs"/>
          <w:rtl/>
        </w:rPr>
        <w:t xml:space="preserve">ב. </w:t>
      </w:r>
      <w:r>
        <w:rPr>
          <w:rFonts w:hint="eastAsia"/>
          <w:rtl/>
        </w:rPr>
        <w:t>צווי</w:t>
      </w:r>
      <w:r>
        <w:rPr>
          <w:rtl/>
        </w:rPr>
        <w:t xml:space="preserve"> </w:t>
      </w:r>
      <w:r>
        <w:rPr>
          <w:rFonts w:hint="eastAsia"/>
          <w:rtl/>
        </w:rPr>
        <w:t>הפי</w:t>
      </w:r>
      <w:r>
        <w:rPr>
          <w:rFonts w:hint="eastAsia"/>
          <w:rtl/>
        </w:rPr>
        <w:t>נוי</w:t>
      </w:r>
      <w:r>
        <w:rPr>
          <w:rtl/>
        </w:rPr>
        <w:t xml:space="preserve"> </w:t>
      </w:r>
      <w:r>
        <w:rPr>
          <w:rFonts w:hint="cs"/>
          <w:rtl/>
        </w:rPr>
        <w:t>ש</w:t>
      </w:r>
      <w:r>
        <w:rPr>
          <w:rtl/>
        </w:rPr>
        <w:t>עליהם חתם ראש הממשלה כנגד יהודים בארץ</w:t>
      </w:r>
      <w:r>
        <w:rPr>
          <w:rFonts w:hint="cs"/>
          <w:rtl/>
        </w:rPr>
        <w:t>-</w:t>
      </w:r>
      <w:r>
        <w:rPr>
          <w:rtl/>
        </w:rPr>
        <w:t>ישראל</w:t>
      </w:r>
      <w:r>
        <w:rPr>
          <w:rFonts w:hint="cs"/>
          <w:rtl/>
        </w:rPr>
        <w:t>;</w:t>
      </w:r>
      <w:bookmarkEnd w:id="163"/>
      <w:r>
        <w:rPr>
          <w:rtl/>
        </w:rPr>
        <w:t xml:space="preserve"> </w:t>
      </w:r>
    </w:p>
    <w:p w14:paraId="6E4FBB03" w14:textId="77777777" w:rsidR="00000000" w:rsidRDefault="00810823">
      <w:pPr>
        <w:pStyle w:val="a2"/>
        <w:rPr>
          <w:rtl/>
        </w:rPr>
      </w:pPr>
      <w:bookmarkStart w:id="164" w:name="_Toc104717353"/>
      <w:r>
        <w:rPr>
          <w:rFonts w:hint="cs"/>
          <w:rtl/>
        </w:rPr>
        <w:t xml:space="preserve">ג. </w:t>
      </w:r>
      <w:r>
        <w:rPr>
          <w:rFonts w:hint="eastAsia"/>
          <w:rtl/>
        </w:rPr>
        <w:t>הפגיעה</w:t>
      </w:r>
      <w:r>
        <w:rPr>
          <w:rtl/>
        </w:rPr>
        <w:t xml:space="preserve"> </w:t>
      </w:r>
      <w:r>
        <w:rPr>
          <w:rFonts w:hint="eastAsia"/>
          <w:rtl/>
        </w:rPr>
        <w:t>בהפעלת</w:t>
      </w:r>
      <w:r>
        <w:rPr>
          <w:rtl/>
        </w:rPr>
        <w:t xml:space="preserve"> השירות </w:t>
      </w:r>
      <w:r>
        <w:rPr>
          <w:rFonts w:hint="cs"/>
          <w:rtl/>
        </w:rPr>
        <w:t xml:space="preserve">הרפואי </w:t>
      </w:r>
      <w:r>
        <w:rPr>
          <w:rtl/>
        </w:rPr>
        <w:t>המונע בטיפות</w:t>
      </w:r>
      <w:r>
        <w:rPr>
          <w:rFonts w:hint="cs"/>
          <w:rtl/>
        </w:rPr>
        <w:t>-</w:t>
      </w:r>
      <w:r>
        <w:rPr>
          <w:rtl/>
        </w:rPr>
        <w:t>חלב ובבתי</w:t>
      </w:r>
      <w:r>
        <w:rPr>
          <w:rFonts w:hint="cs"/>
          <w:rtl/>
        </w:rPr>
        <w:t>-</w:t>
      </w:r>
      <w:r>
        <w:rPr>
          <w:rtl/>
        </w:rPr>
        <w:t>הספר</w:t>
      </w:r>
      <w:bookmarkEnd w:id="164"/>
      <w:r>
        <w:rPr>
          <w:rtl/>
        </w:rPr>
        <w:t xml:space="preserve"> </w:t>
      </w:r>
    </w:p>
    <w:p w14:paraId="03C6631F" w14:textId="77777777" w:rsidR="00000000" w:rsidRDefault="00810823">
      <w:pPr>
        <w:pStyle w:val="a0"/>
        <w:rPr>
          <w:rFonts w:hint="cs"/>
          <w:rtl/>
        </w:rPr>
      </w:pPr>
    </w:p>
    <w:p w14:paraId="6CD547A5" w14:textId="77777777" w:rsidR="00000000" w:rsidRDefault="00810823">
      <w:pPr>
        <w:pStyle w:val="af1"/>
        <w:rPr>
          <w:rFonts w:hint="cs"/>
          <w:rtl/>
        </w:rPr>
      </w:pPr>
    </w:p>
    <w:p w14:paraId="4D2A654C" w14:textId="77777777" w:rsidR="00000000" w:rsidRDefault="00810823">
      <w:pPr>
        <w:pStyle w:val="af1"/>
        <w:rPr>
          <w:rtl/>
        </w:rPr>
      </w:pPr>
      <w:r>
        <w:rPr>
          <w:rFonts w:hint="eastAsia"/>
          <w:rtl/>
        </w:rPr>
        <w:t>היו</w:t>
      </w:r>
      <w:r>
        <w:rPr>
          <w:rtl/>
        </w:rPr>
        <w:t>"ר יולי-יואל אדלשטיין:</w:t>
      </w:r>
    </w:p>
    <w:p w14:paraId="6E7D0539" w14:textId="77777777" w:rsidR="00000000" w:rsidRDefault="00810823">
      <w:pPr>
        <w:pStyle w:val="a0"/>
        <w:rPr>
          <w:rFonts w:hint="cs"/>
          <w:rtl/>
        </w:rPr>
      </w:pPr>
    </w:p>
    <w:p w14:paraId="4D3E5C22" w14:textId="77777777" w:rsidR="00000000" w:rsidRDefault="00810823">
      <w:pPr>
        <w:pStyle w:val="a0"/>
        <w:rPr>
          <w:rFonts w:hint="cs"/>
          <w:rtl/>
        </w:rPr>
      </w:pPr>
      <w:r>
        <w:rPr>
          <w:rFonts w:hint="cs"/>
          <w:rtl/>
        </w:rPr>
        <w:t>בבקשה, חבר הכנסת אברהם רביץ, שלוש דקות.</w:t>
      </w:r>
    </w:p>
    <w:p w14:paraId="6C616B13" w14:textId="77777777" w:rsidR="00000000" w:rsidRDefault="00810823">
      <w:pPr>
        <w:pStyle w:val="a0"/>
        <w:rPr>
          <w:rFonts w:hint="cs"/>
          <w:rtl/>
        </w:rPr>
      </w:pPr>
    </w:p>
    <w:p w14:paraId="7055B93A" w14:textId="77777777" w:rsidR="00000000" w:rsidRDefault="00810823">
      <w:pPr>
        <w:pStyle w:val="a"/>
        <w:rPr>
          <w:rtl/>
        </w:rPr>
      </w:pPr>
      <w:bookmarkStart w:id="165" w:name="FS000000531T28_02_2005_18_36_25"/>
      <w:bookmarkStart w:id="166" w:name="_Toc104717354"/>
      <w:bookmarkEnd w:id="165"/>
      <w:r>
        <w:rPr>
          <w:rFonts w:hint="eastAsia"/>
          <w:rtl/>
        </w:rPr>
        <w:t>אברהם</w:t>
      </w:r>
      <w:r>
        <w:rPr>
          <w:rtl/>
        </w:rPr>
        <w:t xml:space="preserve"> רביץ (דגל התורה):</w:t>
      </w:r>
      <w:bookmarkEnd w:id="166"/>
    </w:p>
    <w:p w14:paraId="23AFD3B1" w14:textId="77777777" w:rsidR="00000000" w:rsidRDefault="00810823">
      <w:pPr>
        <w:pStyle w:val="a0"/>
        <w:rPr>
          <w:rFonts w:hint="cs"/>
          <w:rtl/>
        </w:rPr>
      </w:pPr>
    </w:p>
    <w:p w14:paraId="2B58FD40" w14:textId="77777777" w:rsidR="00000000" w:rsidRDefault="00810823">
      <w:pPr>
        <w:pStyle w:val="a0"/>
        <w:rPr>
          <w:rFonts w:hint="cs"/>
          <w:rtl/>
        </w:rPr>
      </w:pPr>
      <w:r>
        <w:rPr>
          <w:rFonts w:hint="cs"/>
          <w:rtl/>
        </w:rPr>
        <w:t>אדוני היושב-ראש, חברי הכנסת, אני מבקש להתייחס להצע</w:t>
      </w:r>
      <w:r>
        <w:rPr>
          <w:rFonts w:hint="cs"/>
          <w:rtl/>
        </w:rPr>
        <w:t>ת האי-אמון הראשונה, שנוסחה אומר כדלהלן: הזינוק המדאיג בפשיעה ובאלימות כפי שעולה מדוח משטרת ישראל לשנת 2004. המועמד להקים את הממשלה הוא חבר הכנסת יוסף לפיד. אותי מאוד מעניין, באמת מאוד מעניין, מה מתכוון חבר הכנסת יוסף לפיד לעשות, אחרי שהוא ייבחר כראש הממשלה</w:t>
      </w:r>
      <w:r>
        <w:rPr>
          <w:rFonts w:hint="cs"/>
          <w:rtl/>
        </w:rPr>
        <w:t xml:space="preserve"> בעוד כחצי שעה, כדי לעצור את הזינוק בפשיעה.</w:t>
      </w:r>
    </w:p>
    <w:p w14:paraId="0FF852D3" w14:textId="77777777" w:rsidR="00000000" w:rsidRDefault="00810823">
      <w:pPr>
        <w:pStyle w:val="a0"/>
        <w:rPr>
          <w:rFonts w:hint="cs"/>
          <w:rtl/>
        </w:rPr>
      </w:pPr>
    </w:p>
    <w:p w14:paraId="448E2292" w14:textId="77777777" w:rsidR="00000000" w:rsidRDefault="00810823">
      <w:pPr>
        <w:pStyle w:val="a0"/>
        <w:rPr>
          <w:rFonts w:hint="cs"/>
          <w:rtl/>
        </w:rPr>
      </w:pPr>
      <w:r>
        <w:rPr>
          <w:rFonts w:hint="cs"/>
          <w:rtl/>
        </w:rPr>
        <w:t>אנחנו צריכים לשאול את עצמנו מדוע זה קורה לנו, הגיאות הזאת בפשיעה, ומה ניתן לעשות כדי שזה לא יקרה. למה מפריעים לי?</w:t>
      </w:r>
    </w:p>
    <w:p w14:paraId="1BD1248A" w14:textId="77777777" w:rsidR="00000000" w:rsidRDefault="00810823">
      <w:pPr>
        <w:pStyle w:val="a0"/>
        <w:rPr>
          <w:rFonts w:hint="cs"/>
          <w:rtl/>
        </w:rPr>
      </w:pPr>
    </w:p>
    <w:p w14:paraId="41739262" w14:textId="77777777" w:rsidR="00000000" w:rsidRDefault="00810823">
      <w:pPr>
        <w:pStyle w:val="af1"/>
        <w:rPr>
          <w:rtl/>
        </w:rPr>
      </w:pPr>
      <w:r>
        <w:rPr>
          <w:rFonts w:hint="eastAsia"/>
          <w:rtl/>
        </w:rPr>
        <w:t>היו</w:t>
      </w:r>
      <w:r>
        <w:rPr>
          <w:rtl/>
        </w:rPr>
        <w:t>"ר יולי-יואל אדלשטיין:</w:t>
      </w:r>
    </w:p>
    <w:p w14:paraId="09C381B0" w14:textId="77777777" w:rsidR="00000000" w:rsidRDefault="00810823">
      <w:pPr>
        <w:pStyle w:val="a0"/>
        <w:rPr>
          <w:rFonts w:hint="cs"/>
          <w:rtl/>
        </w:rPr>
      </w:pPr>
    </w:p>
    <w:p w14:paraId="2C52E660" w14:textId="77777777" w:rsidR="00000000" w:rsidRDefault="00810823">
      <w:pPr>
        <w:pStyle w:val="a0"/>
        <w:rPr>
          <w:rFonts w:hint="cs"/>
          <w:rtl/>
        </w:rPr>
      </w:pPr>
      <w:r>
        <w:rPr>
          <w:rFonts w:hint="cs"/>
          <w:rtl/>
        </w:rPr>
        <w:t>לא ייתכן.</w:t>
      </w:r>
    </w:p>
    <w:p w14:paraId="035CB583" w14:textId="77777777" w:rsidR="00000000" w:rsidRDefault="00810823">
      <w:pPr>
        <w:pStyle w:val="a0"/>
        <w:rPr>
          <w:rFonts w:hint="cs"/>
          <w:rtl/>
        </w:rPr>
      </w:pPr>
    </w:p>
    <w:p w14:paraId="16AC24C1" w14:textId="77777777" w:rsidR="00000000" w:rsidRDefault="00810823">
      <w:pPr>
        <w:pStyle w:val="-"/>
        <w:rPr>
          <w:rtl/>
        </w:rPr>
      </w:pPr>
      <w:bookmarkStart w:id="167" w:name="FS000000531T28_02_2005_18_37_47C"/>
      <w:bookmarkEnd w:id="167"/>
      <w:r>
        <w:rPr>
          <w:rtl/>
        </w:rPr>
        <w:t>אברהם רביץ (דגל התורה):</w:t>
      </w:r>
    </w:p>
    <w:p w14:paraId="650AC27F" w14:textId="77777777" w:rsidR="00000000" w:rsidRDefault="00810823">
      <w:pPr>
        <w:pStyle w:val="a0"/>
        <w:rPr>
          <w:rtl/>
        </w:rPr>
      </w:pPr>
    </w:p>
    <w:p w14:paraId="68D47FCA" w14:textId="77777777" w:rsidR="00000000" w:rsidRDefault="00810823">
      <w:pPr>
        <w:pStyle w:val="a0"/>
        <w:rPr>
          <w:rFonts w:hint="cs"/>
          <w:rtl/>
        </w:rPr>
      </w:pPr>
      <w:r>
        <w:rPr>
          <w:rFonts w:hint="cs"/>
          <w:rtl/>
        </w:rPr>
        <w:t>אנחנו יודעים, שאם אין אלוקים במקו</w:t>
      </w:r>
      <w:r>
        <w:rPr>
          <w:rFonts w:hint="cs"/>
          <w:rtl/>
        </w:rPr>
        <w:t>ם הזה והרגוני על דבר אשתי. אנחנו יודעים. סיבה טובה. והרגוני על דבר מקום חנייה. והרגוני על כוס בירה. אם אין אלוקים במקום הזה ואהרוג על כעס, על גאווה, על קנאה. אדוני ראש הממשלה העתידי, חבר הכנסת יוסף לפיד, אם אין חינוך לדעת מה למעלה ממך - - -</w:t>
      </w:r>
    </w:p>
    <w:p w14:paraId="3B3759AD" w14:textId="77777777" w:rsidR="00000000" w:rsidRDefault="00810823">
      <w:pPr>
        <w:pStyle w:val="a0"/>
        <w:rPr>
          <w:rFonts w:hint="cs"/>
          <w:rtl/>
        </w:rPr>
      </w:pPr>
    </w:p>
    <w:p w14:paraId="55780DE6" w14:textId="77777777" w:rsidR="00000000" w:rsidRDefault="00810823">
      <w:pPr>
        <w:pStyle w:val="af0"/>
        <w:rPr>
          <w:rtl/>
        </w:rPr>
      </w:pPr>
      <w:r>
        <w:rPr>
          <w:rFonts w:hint="eastAsia"/>
          <w:rtl/>
        </w:rPr>
        <w:t>אילן</w:t>
      </w:r>
      <w:r>
        <w:rPr>
          <w:rtl/>
        </w:rPr>
        <w:t xml:space="preserve"> שלגי (שינ</w:t>
      </w:r>
      <w:r>
        <w:rPr>
          <w:rtl/>
        </w:rPr>
        <w:t>וי):</w:t>
      </w:r>
    </w:p>
    <w:p w14:paraId="79BA1867" w14:textId="77777777" w:rsidR="00000000" w:rsidRDefault="00810823">
      <w:pPr>
        <w:pStyle w:val="a0"/>
        <w:rPr>
          <w:rFonts w:hint="cs"/>
          <w:rtl/>
        </w:rPr>
      </w:pPr>
    </w:p>
    <w:p w14:paraId="73471E2D" w14:textId="77777777" w:rsidR="00000000" w:rsidRDefault="00810823">
      <w:pPr>
        <w:pStyle w:val="a0"/>
        <w:rPr>
          <w:rFonts w:hint="cs"/>
          <w:rtl/>
        </w:rPr>
      </w:pPr>
      <w:r>
        <w:rPr>
          <w:rFonts w:hint="cs"/>
          <w:rtl/>
        </w:rPr>
        <w:t>החוק והדמוקרטיה.</w:t>
      </w:r>
    </w:p>
    <w:p w14:paraId="0A5DA0CF" w14:textId="77777777" w:rsidR="00000000" w:rsidRDefault="00810823">
      <w:pPr>
        <w:pStyle w:val="a0"/>
        <w:rPr>
          <w:rFonts w:hint="cs"/>
          <w:rtl/>
        </w:rPr>
      </w:pPr>
    </w:p>
    <w:p w14:paraId="44EECD70" w14:textId="77777777" w:rsidR="00000000" w:rsidRDefault="00810823">
      <w:pPr>
        <w:pStyle w:val="-"/>
        <w:rPr>
          <w:rtl/>
        </w:rPr>
      </w:pPr>
      <w:bookmarkStart w:id="168" w:name="FS000000531T28_02_2005_18_38_28C"/>
      <w:bookmarkEnd w:id="168"/>
      <w:r>
        <w:rPr>
          <w:rtl/>
        </w:rPr>
        <w:t>אברהם רביץ (דגל התורה):</w:t>
      </w:r>
    </w:p>
    <w:p w14:paraId="184C09EC" w14:textId="77777777" w:rsidR="00000000" w:rsidRDefault="00810823">
      <w:pPr>
        <w:pStyle w:val="a0"/>
        <w:rPr>
          <w:rtl/>
        </w:rPr>
      </w:pPr>
    </w:p>
    <w:p w14:paraId="38255A1B" w14:textId="77777777" w:rsidR="00000000" w:rsidRDefault="00810823">
      <w:pPr>
        <w:pStyle w:val="a0"/>
        <w:rPr>
          <w:rFonts w:hint="cs"/>
          <w:rtl/>
        </w:rPr>
      </w:pPr>
      <w:r>
        <w:rPr>
          <w:rFonts w:hint="cs"/>
          <w:rtl/>
        </w:rPr>
        <w:t>כן, כבר יש לך החוק והדמוקרטיה. לאן הביאו החוק שלך והדמוקרטיה של החברה? הרי אנחנו חיים בתוך חוק ובתוך דמוקרטיה, וכל הדברים הללו קורים יום-יום. הרי מכל תפיסות העולם, כי האדם הוא הריבון, זה מה שאתם רוצים להביא,</w:t>
      </w:r>
      <w:r>
        <w:rPr>
          <w:rFonts w:hint="cs"/>
          <w:rtl/>
        </w:rPr>
        <w:t xml:space="preserve"> לא החוק והדמוקרטיה. מי מתנגד לחוק? מי מתנגד לדמוקרטיה כאן? השאלה היא היכן עומד אתה, אדם. האם אתה הוא הריבון?</w:t>
      </w:r>
    </w:p>
    <w:p w14:paraId="0BFEA091" w14:textId="77777777" w:rsidR="00000000" w:rsidRDefault="00810823">
      <w:pPr>
        <w:pStyle w:val="a0"/>
        <w:rPr>
          <w:rFonts w:hint="cs"/>
          <w:rtl/>
        </w:rPr>
      </w:pPr>
    </w:p>
    <w:p w14:paraId="42629D96" w14:textId="77777777" w:rsidR="00000000" w:rsidRDefault="00810823">
      <w:pPr>
        <w:pStyle w:val="af0"/>
        <w:rPr>
          <w:rtl/>
        </w:rPr>
      </w:pPr>
      <w:r>
        <w:rPr>
          <w:rFonts w:hint="eastAsia"/>
          <w:rtl/>
        </w:rPr>
        <w:t>אילן</w:t>
      </w:r>
      <w:r>
        <w:rPr>
          <w:rtl/>
        </w:rPr>
        <w:t xml:space="preserve"> שלגי (שינוי):</w:t>
      </w:r>
    </w:p>
    <w:p w14:paraId="5C446533" w14:textId="77777777" w:rsidR="00000000" w:rsidRDefault="00810823">
      <w:pPr>
        <w:pStyle w:val="a0"/>
        <w:rPr>
          <w:rFonts w:hint="cs"/>
          <w:rtl/>
        </w:rPr>
      </w:pPr>
    </w:p>
    <w:p w14:paraId="46EB29F9" w14:textId="77777777" w:rsidR="00000000" w:rsidRDefault="00810823">
      <w:pPr>
        <w:pStyle w:val="a0"/>
        <w:rPr>
          <w:rFonts w:hint="cs"/>
          <w:rtl/>
        </w:rPr>
      </w:pPr>
      <w:r>
        <w:rPr>
          <w:rFonts w:hint="cs"/>
          <w:rtl/>
        </w:rPr>
        <w:t>ודאי.</w:t>
      </w:r>
    </w:p>
    <w:p w14:paraId="46B60422" w14:textId="77777777" w:rsidR="00000000" w:rsidRDefault="00810823">
      <w:pPr>
        <w:pStyle w:val="a0"/>
        <w:rPr>
          <w:rFonts w:hint="cs"/>
          <w:rtl/>
        </w:rPr>
      </w:pPr>
    </w:p>
    <w:p w14:paraId="4FC95B8D" w14:textId="77777777" w:rsidR="00000000" w:rsidRDefault="00810823">
      <w:pPr>
        <w:pStyle w:val="-"/>
        <w:rPr>
          <w:rtl/>
        </w:rPr>
      </w:pPr>
      <w:bookmarkStart w:id="169" w:name="FS000000531T28_02_2005_18_39_09C"/>
      <w:bookmarkEnd w:id="169"/>
      <w:r>
        <w:rPr>
          <w:rtl/>
        </w:rPr>
        <w:t>אברהם רביץ (דגל התורה):</w:t>
      </w:r>
    </w:p>
    <w:p w14:paraId="7ACA09D5" w14:textId="77777777" w:rsidR="00000000" w:rsidRDefault="00810823">
      <w:pPr>
        <w:pStyle w:val="a0"/>
        <w:rPr>
          <w:rtl/>
        </w:rPr>
      </w:pPr>
    </w:p>
    <w:p w14:paraId="33E839E0" w14:textId="77777777" w:rsidR="00000000" w:rsidRDefault="00810823">
      <w:pPr>
        <w:pStyle w:val="a0"/>
        <w:rPr>
          <w:rFonts w:hint="cs"/>
          <w:rtl/>
        </w:rPr>
      </w:pPr>
      <w:r>
        <w:rPr>
          <w:rFonts w:hint="cs"/>
          <w:rtl/>
        </w:rPr>
        <w:t xml:space="preserve">האם אתה אדם היודע מהי ענווה? מהו מאור פנים? האם אתה יודע כיצד להתייצב אל מול כל מה שקורה, כל </w:t>
      </w:r>
      <w:r>
        <w:rPr>
          <w:rFonts w:hint="cs"/>
          <w:rtl/>
        </w:rPr>
        <w:t xml:space="preserve">אחד לפי תפיסתו, אבל יש משהו למעלה ממך? אם אתה אומר, אני ואפסי עוד, אז יכולים להיות לך אלף חוקים עם כמה וכמה חוקות, ואם אין לך אלוקים למעלה ממך, אז זוהי התוצאה, זהו המצב החברתי שאליו אנחנו באים. </w:t>
      </w:r>
    </w:p>
    <w:p w14:paraId="6F0105D6" w14:textId="77777777" w:rsidR="00000000" w:rsidRDefault="00810823">
      <w:pPr>
        <w:pStyle w:val="a0"/>
        <w:rPr>
          <w:rFonts w:hint="cs"/>
          <w:rtl/>
        </w:rPr>
      </w:pPr>
    </w:p>
    <w:p w14:paraId="1549DD2E" w14:textId="77777777" w:rsidR="00000000" w:rsidRDefault="00810823">
      <w:pPr>
        <w:pStyle w:val="a0"/>
        <w:rPr>
          <w:rFonts w:hint="cs"/>
          <w:rtl/>
        </w:rPr>
      </w:pPr>
      <w:r>
        <w:rPr>
          <w:rFonts w:hint="cs"/>
          <w:rtl/>
        </w:rPr>
        <w:t>אני רוצה לשאול - - -</w:t>
      </w:r>
    </w:p>
    <w:p w14:paraId="4DB6D9B1" w14:textId="77777777" w:rsidR="00000000" w:rsidRDefault="00810823">
      <w:pPr>
        <w:pStyle w:val="a0"/>
        <w:ind w:firstLine="0"/>
        <w:rPr>
          <w:rFonts w:hint="cs"/>
          <w:rtl/>
        </w:rPr>
      </w:pPr>
    </w:p>
    <w:p w14:paraId="7ACA4D0A" w14:textId="77777777" w:rsidR="00000000" w:rsidRDefault="00810823">
      <w:pPr>
        <w:pStyle w:val="af0"/>
        <w:rPr>
          <w:rtl/>
        </w:rPr>
      </w:pPr>
      <w:r>
        <w:rPr>
          <w:rFonts w:hint="eastAsia"/>
          <w:rtl/>
        </w:rPr>
        <w:t>אילן</w:t>
      </w:r>
      <w:r>
        <w:rPr>
          <w:rtl/>
        </w:rPr>
        <w:t xml:space="preserve"> שלגי (שינוי):</w:t>
      </w:r>
    </w:p>
    <w:p w14:paraId="3DFA6E7F" w14:textId="77777777" w:rsidR="00000000" w:rsidRDefault="00810823">
      <w:pPr>
        <w:pStyle w:val="a0"/>
        <w:rPr>
          <w:rFonts w:hint="cs"/>
          <w:rtl/>
        </w:rPr>
      </w:pPr>
    </w:p>
    <w:p w14:paraId="4B6DCD56" w14:textId="77777777" w:rsidR="00000000" w:rsidRDefault="00810823">
      <w:pPr>
        <w:pStyle w:val="a0"/>
        <w:rPr>
          <w:rFonts w:hint="cs"/>
          <w:rtl/>
        </w:rPr>
      </w:pPr>
      <w:r>
        <w:rPr>
          <w:rFonts w:hint="cs"/>
          <w:rtl/>
        </w:rPr>
        <w:t>חבר הכנסת רביץ - -</w:t>
      </w:r>
      <w:r>
        <w:rPr>
          <w:rFonts w:hint="cs"/>
          <w:rtl/>
        </w:rPr>
        <w:t xml:space="preserve"> -</w:t>
      </w:r>
    </w:p>
    <w:p w14:paraId="4E6B35DB" w14:textId="77777777" w:rsidR="00000000" w:rsidRDefault="00810823">
      <w:pPr>
        <w:pStyle w:val="a0"/>
        <w:rPr>
          <w:rFonts w:hint="cs"/>
          <w:rtl/>
        </w:rPr>
      </w:pPr>
    </w:p>
    <w:p w14:paraId="01FDF5B1" w14:textId="77777777" w:rsidR="00000000" w:rsidRDefault="00810823">
      <w:pPr>
        <w:pStyle w:val="-"/>
        <w:rPr>
          <w:rtl/>
        </w:rPr>
      </w:pPr>
      <w:bookmarkStart w:id="170" w:name="FS000000431T28_02_2005_19_06_26C"/>
      <w:bookmarkStart w:id="171" w:name="FS000000531T28_02_2005_19_06_34"/>
      <w:bookmarkStart w:id="172" w:name="FS000000531T28_02_2005_19_06_37C"/>
      <w:bookmarkEnd w:id="170"/>
      <w:bookmarkEnd w:id="171"/>
      <w:bookmarkEnd w:id="172"/>
      <w:r>
        <w:rPr>
          <w:rtl/>
        </w:rPr>
        <w:t>אברהם רביץ (דגל התורה):</w:t>
      </w:r>
    </w:p>
    <w:p w14:paraId="06C746B2" w14:textId="77777777" w:rsidR="00000000" w:rsidRDefault="00810823">
      <w:pPr>
        <w:pStyle w:val="a0"/>
        <w:rPr>
          <w:rtl/>
        </w:rPr>
      </w:pPr>
    </w:p>
    <w:p w14:paraId="25EFC168" w14:textId="77777777" w:rsidR="00000000" w:rsidRDefault="00810823">
      <w:pPr>
        <w:pStyle w:val="a0"/>
        <w:rPr>
          <w:rFonts w:hint="cs"/>
          <w:rtl/>
        </w:rPr>
      </w:pPr>
      <w:r>
        <w:rPr>
          <w:rFonts w:hint="cs"/>
          <w:rtl/>
        </w:rPr>
        <w:t>אם כבוד היושב-ראש מסכים, אני מסכים, כמה שאתה רוצה. יש לי הרבה מה להגיד לך, האמן לי.</w:t>
      </w:r>
    </w:p>
    <w:p w14:paraId="79DB79BA" w14:textId="77777777" w:rsidR="00000000" w:rsidRDefault="00810823">
      <w:pPr>
        <w:pStyle w:val="a0"/>
        <w:rPr>
          <w:rFonts w:hint="cs"/>
          <w:rtl/>
        </w:rPr>
      </w:pPr>
    </w:p>
    <w:p w14:paraId="73D9C60C" w14:textId="77777777" w:rsidR="00000000" w:rsidRDefault="00810823">
      <w:pPr>
        <w:pStyle w:val="af1"/>
        <w:rPr>
          <w:rtl/>
        </w:rPr>
      </w:pPr>
      <w:r>
        <w:rPr>
          <w:rtl/>
        </w:rPr>
        <w:t>היו"ר יולי-יואל אדלשטיין:</w:t>
      </w:r>
    </w:p>
    <w:p w14:paraId="048FAB21" w14:textId="77777777" w:rsidR="00000000" w:rsidRDefault="00810823">
      <w:pPr>
        <w:pStyle w:val="a0"/>
        <w:rPr>
          <w:rtl/>
        </w:rPr>
      </w:pPr>
    </w:p>
    <w:p w14:paraId="16A4D2B4" w14:textId="77777777" w:rsidR="00000000" w:rsidRDefault="00810823">
      <w:pPr>
        <w:pStyle w:val="a0"/>
        <w:rPr>
          <w:rFonts w:hint="cs"/>
          <w:rtl/>
        </w:rPr>
      </w:pPr>
      <w:r>
        <w:rPr>
          <w:rFonts w:hint="cs"/>
          <w:rtl/>
        </w:rPr>
        <w:t>לא, היושב-ראש לא מסכים, כי זמנו של חבר הכנסת רביץ תם.</w:t>
      </w:r>
    </w:p>
    <w:p w14:paraId="4C340254" w14:textId="77777777" w:rsidR="00000000" w:rsidRDefault="00810823">
      <w:pPr>
        <w:pStyle w:val="a0"/>
        <w:rPr>
          <w:rtl/>
        </w:rPr>
      </w:pPr>
    </w:p>
    <w:p w14:paraId="024A408A" w14:textId="77777777" w:rsidR="00000000" w:rsidRDefault="00810823">
      <w:pPr>
        <w:pStyle w:val="-"/>
        <w:rPr>
          <w:rtl/>
        </w:rPr>
      </w:pPr>
      <w:bookmarkStart w:id="173" w:name="FS000000531T28_02_2005_18_40_02C"/>
      <w:bookmarkEnd w:id="173"/>
      <w:r>
        <w:rPr>
          <w:rtl/>
        </w:rPr>
        <w:t>אברהם רביץ (דגל התורה):</w:t>
      </w:r>
    </w:p>
    <w:p w14:paraId="759A9072" w14:textId="77777777" w:rsidR="00000000" w:rsidRDefault="00810823">
      <w:pPr>
        <w:pStyle w:val="a0"/>
        <w:rPr>
          <w:rtl/>
        </w:rPr>
      </w:pPr>
    </w:p>
    <w:p w14:paraId="45A46CF6" w14:textId="77777777" w:rsidR="00000000" w:rsidRDefault="00810823">
      <w:pPr>
        <w:pStyle w:val="a0"/>
        <w:rPr>
          <w:rFonts w:hint="cs"/>
          <w:rtl/>
        </w:rPr>
      </w:pPr>
      <w:r>
        <w:rPr>
          <w:rFonts w:hint="cs"/>
          <w:rtl/>
        </w:rPr>
        <w:t>אני רוצה לסיים, אדוני היושב-ראש. אנ</w:t>
      </w:r>
      <w:r>
        <w:rPr>
          <w:rFonts w:hint="cs"/>
          <w:rtl/>
        </w:rPr>
        <w:t>י תמהתי ואני לא בטוח, אולי חבר הכנסת שלגי ירגיע אותי, אני לא בטוח שזו התוכנית החינוכית של ראש הממשלה יוסף לפיד, או התוכנית התרבותית שראש הממשלה העתידי בעוד חצי שעה, מר יוסף לפיד, עומד להנחיל לעם ישראל כדי לשחרר אותו מכל הפגעים והמרעין בישין - מכל ההתייחסות</w:t>
      </w:r>
      <w:r>
        <w:rPr>
          <w:rFonts w:hint="cs"/>
          <w:rtl/>
        </w:rPr>
        <w:t xml:space="preserve"> של האחד לחברו, מכל ההתייחסות של בין אדם לחברו, בין אדם לאדם.  </w:t>
      </w:r>
    </w:p>
    <w:p w14:paraId="4FF4FA66" w14:textId="77777777" w:rsidR="00000000" w:rsidRDefault="00810823">
      <w:pPr>
        <w:pStyle w:val="a0"/>
        <w:rPr>
          <w:rFonts w:hint="cs"/>
          <w:rtl/>
        </w:rPr>
      </w:pPr>
    </w:p>
    <w:p w14:paraId="0436FD84" w14:textId="77777777" w:rsidR="00000000" w:rsidRDefault="00810823">
      <w:pPr>
        <w:pStyle w:val="af1"/>
        <w:rPr>
          <w:rtl/>
        </w:rPr>
      </w:pPr>
      <w:r>
        <w:rPr>
          <w:rFonts w:hint="eastAsia"/>
          <w:rtl/>
        </w:rPr>
        <w:t>היו</w:t>
      </w:r>
      <w:r>
        <w:rPr>
          <w:rtl/>
        </w:rPr>
        <w:t>"ר יולי-יואל אדלשטיין:</w:t>
      </w:r>
    </w:p>
    <w:p w14:paraId="4CA857FE" w14:textId="77777777" w:rsidR="00000000" w:rsidRDefault="00810823">
      <w:pPr>
        <w:pStyle w:val="a0"/>
        <w:rPr>
          <w:rFonts w:hint="cs"/>
          <w:rtl/>
        </w:rPr>
      </w:pPr>
    </w:p>
    <w:p w14:paraId="71447719" w14:textId="77777777" w:rsidR="00000000" w:rsidRDefault="00810823">
      <w:pPr>
        <w:pStyle w:val="a0"/>
        <w:rPr>
          <w:rFonts w:hint="cs"/>
          <w:rtl/>
        </w:rPr>
      </w:pPr>
      <w:r>
        <w:rPr>
          <w:rFonts w:hint="cs"/>
          <w:rtl/>
        </w:rPr>
        <w:t xml:space="preserve">תודה רבה לחבר הכנסת רביץ. אחרון הדוברים בדיון המשולב הוא חבר הכנסת מגלי והבה. בבקשה, אדוני, חמש דקות לרשותך. </w:t>
      </w:r>
    </w:p>
    <w:p w14:paraId="6A99F363" w14:textId="77777777" w:rsidR="00000000" w:rsidRDefault="00810823">
      <w:pPr>
        <w:pStyle w:val="a0"/>
        <w:rPr>
          <w:rFonts w:hint="cs"/>
          <w:rtl/>
        </w:rPr>
      </w:pPr>
    </w:p>
    <w:p w14:paraId="2F1B202A" w14:textId="77777777" w:rsidR="00000000" w:rsidRDefault="00810823">
      <w:pPr>
        <w:pStyle w:val="a"/>
        <w:rPr>
          <w:rtl/>
        </w:rPr>
      </w:pPr>
      <w:bookmarkStart w:id="174" w:name="FS000001030T28_02_2005_18_56_42"/>
      <w:bookmarkStart w:id="175" w:name="_Toc104717355"/>
      <w:bookmarkEnd w:id="174"/>
      <w:r>
        <w:rPr>
          <w:rFonts w:hint="eastAsia"/>
          <w:rtl/>
        </w:rPr>
        <w:t>מגלי</w:t>
      </w:r>
      <w:r>
        <w:rPr>
          <w:rtl/>
        </w:rPr>
        <w:t xml:space="preserve"> והבה (הליכוד):</w:t>
      </w:r>
      <w:bookmarkEnd w:id="175"/>
    </w:p>
    <w:p w14:paraId="3EADC71F" w14:textId="77777777" w:rsidR="00000000" w:rsidRDefault="00810823">
      <w:pPr>
        <w:pStyle w:val="a0"/>
        <w:rPr>
          <w:rFonts w:hint="cs"/>
          <w:rtl/>
        </w:rPr>
      </w:pPr>
    </w:p>
    <w:p w14:paraId="2BBCBE43" w14:textId="77777777" w:rsidR="00000000" w:rsidRDefault="00810823">
      <w:pPr>
        <w:pStyle w:val="a0"/>
        <w:rPr>
          <w:rFonts w:hint="cs"/>
          <w:rtl/>
        </w:rPr>
      </w:pPr>
      <w:r>
        <w:rPr>
          <w:rFonts w:hint="cs"/>
          <w:rtl/>
        </w:rPr>
        <w:t>אדוני היושב-ראש, כנסת נכבדה, אני</w:t>
      </w:r>
      <w:r>
        <w:rPr>
          <w:rFonts w:hint="cs"/>
          <w:rtl/>
        </w:rPr>
        <w:t xml:space="preserve"> מבקש לפתוח בהצעת האי-אמון של סיעת שינוי העוסקת בדוח הפשיעה של משטרת ישראל לשנת 2004, וראשית אני מבקש לומר כי אינני מתכוון להקל ראש בממצאי הדוח. </w:t>
      </w:r>
    </w:p>
    <w:p w14:paraId="02DBED8E" w14:textId="77777777" w:rsidR="00000000" w:rsidRDefault="00810823">
      <w:pPr>
        <w:pStyle w:val="a0"/>
        <w:rPr>
          <w:rFonts w:hint="cs"/>
          <w:rtl/>
        </w:rPr>
      </w:pPr>
    </w:p>
    <w:p w14:paraId="4A351290" w14:textId="77777777" w:rsidR="00000000" w:rsidRDefault="00810823">
      <w:pPr>
        <w:pStyle w:val="a0"/>
        <w:rPr>
          <w:rFonts w:hint="cs"/>
          <w:rtl/>
        </w:rPr>
      </w:pPr>
      <w:r>
        <w:rPr>
          <w:rFonts w:hint="cs"/>
          <w:rtl/>
        </w:rPr>
        <w:t>הפיכת החברה הישראלית לאלימה יותר, בפרמטרים רבים, אינה בשורה המשמחת איש. אך כשאנו באים לבחון סוגיה זו עצמה לעו</w:t>
      </w:r>
      <w:r>
        <w:rPr>
          <w:rFonts w:hint="cs"/>
          <w:rtl/>
        </w:rPr>
        <w:t xml:space="preserve">מקה, עלינו לזכור שני דברים חשובים: הראשון, כי לא כל המוצג בדוח הפשיעה שלילי; צריך לזכור את זה </w:t>
      </w:r>
      <w:r>
        <w:rPr>
          <w:rtl/>
        </w:rPr>
        <w:t>–</w:t>
      </w:r>
      <w:r>
        <w:rPr>
          <w:rFonts w:hint="cs"/>
          <w:rtl/>
        </w:rPr>
        <w:t xml:space="preserve"> לא כל מה שמצוין בדוח הפשיעה הוא שלילי. נהפוך הוא: שנת 2004, שבה הציבה המשטרה לראשונה את הלחימה בפשע המאורגן בראש סדר העדיפויות שלה, הראתה הצלחות יפות בתחום זה; </w:t>
      </w:r>
      <w:r>
        <w:rPr>
          <w:rFonts w:hint="cs"/>
          <w:rtl/>
        </w:rPr>
        <w:t>אם בהיקפי החרמת הרכוש ממשפחות הפשע; אם בסגירת מאות עסקים שהשתייכו לפשע המאורגן; אם בעלייה של יותר מ-30% בהשוואה לשנת 2003 בפתיחת תיקי חקירה נגד משפחות הפשע המאורגן ואם בעלייה של 200% בפתיחת תיקים בתחום הלבנות ההון בהשוואה לשנת 2003. כל אלה הם דברים חיוביים</w:t>
      </w:r>
      <w:r>
        <w:rPr>
          <w:rFonts w:hint="cs"/>
          <w:rtl/>
        </w:rPr>
        <w:t xml:space="preserve"> בדוח השנתי של משטרת ישראל. </w:t>
      </w:r>
    </w:p>
    <w:p w14:paraId="7115FE12" w14:textId="77777777" w:rsidR="00000000" w:rsidRDefault="00810823">
      <w:pPr>
        <w:pStyle w:val="a0"/>
        <w:rPr>
          <w:rFonts w:hint="cs"/>
          <w:rtl/>
        </w:rPr>
      </w:pPr>
    </w:p>
    <w:p w14:paraId="73C0EEA0" w14:textId="77777777" w:rsidR="00000000" w:rsidRDefault="00810823">
      <w:pPr>
        <w:pStyle w:val="a0"/>
        <w:rPr>
          <w:rFonts w:hint="cs"/>
          <w:rtl/>
        </w:rPr>
      </w:pPr>
      <w:r>
        <w:rPr>
          <w:rFonts w:hint="cs"/>
          <w:rtl/>
        </w:rPr>
        <w:t>כל זה אינו מתיר למישהו מאתנו לנוח על זרי הדפנה, אך כאשר מציגים את הנתונים, חשוב להציג את התמונה במלואה. אני אומר את זה לחברי, ששמעתי אותם היום, לא רק למען הדיוק העובדתי, אלא משום שמשטרת ישראל, כמו כל ארגון ציבורי גדול, פועלת מ</w:t>
      </w:r>
      <w:r>
        <w:rPr>
          <w:rFonts w:hint="cs"/>
          <w:rtl/>
        </w:rPr>
        <w:t>תוך סדר עדיפויות, וכך יוצא בהכרח, שתחומים מסוימים מקבלים עדיפות, ולפיכך התוצאות בהם טובות יותר.</w:t>
      </w:r>
    </w:p>
    <w:p w14:paraId="4B8F5427" w14:textId="77777777" w:rsidR="00000000" w:rsidRDefault="00810823">
      <w:pPr>
        <w:pStyle w:val="a0"/>
        <w:rPr>
          <w:rFonts w:hint="cs"/>
          <w:rtl/>
        </w:rPr>
      </w:pPr>
    </w:p>
    <w:p w14:paraId="549C48E3" w14:textId="77777777" w:rsidR="00000000" w:rsidRDefault="00810823">
      <w:pPr>
        <w:pStyle w:val="a0"/>
        <w:rPr>
          <w:rFonts w:hint="cs"/>
          <w:rtl/>
        </w:rPr>
      </w:pPr>
      <w:r>
        <w:rPr>
          <w:rFonts w:hint="cs"/>
          <w:rtl/>
        </w:rPr>
        <w:t>אדוני היושב-ראש, כנסת נכבדה, ודאי שהיה רצוי כי המשטרה תוכל לכסות את כל תחומי אחריותה היטב, אך במדינת ישראל השמיכה היא לעולם קצרה מדי. השר לביטחון הפנים עדכן או</w:t>
      </w:r>
      <w:r>
        <w:rPr>
          <w:rFonts w:hint="cs"/>
          <w:rtl/>
        </w:rPr>
        <w:t>תנו בדבר החוסר בתקנים במשטרת ישראל והקיצוץ בכוח-האדם, כאשר המשימות של משטרת ישראל עולות ועולות מיום ליום ומשעה לשעה. כך, מלבד נושאים שקיבלו עדיפות בתוכנית העבודה השנתית של המשטרה, כאמור, עבדה המשטרה בשנת 2004 תחת אילוצים בלתי צפויים, כמו עלייה דרמטית במספר</w:t>
      </w:r>
      <w:r>
        <w:rPr>
          <w:rFonts w:hint="cs"/>
          <w:rtl/>
        </w:rPr>
        <w:t xml:space="preserve"> הפרות הסדר, שדרשה הקצאת משאבים רבים לפיזור הפגנות, וכך נפגעה יכולת המלחמה באלימות. </w:t>
      </w:r>
    </w:p>
    <w:p w14:paraId="0AA51BD0" w14:textId="77777777" w:rsidR="00000000" w:rsidRDefault="00810823">
      <w:pPr>
        <w:pStyle w:val="a0"/>
        <w:rPr>
          <w:rFonts w:hint="cs"/>
          <w:rtl/>
        </w:rPr>
      </w:pPr>
    </w:p>
    <w:p w14:paraId="7B28AAE3" w14:textId="77777777" w:rsidR="00000000" w:rsidRDefault="00810823">
      <w:pPr>
        <w:pStyle w:val="a0"/>
        <w:rPr>
          <w:rFonts w:hint="cs"/>
          <w:rtl/>
        </w:rPr>
      </w:pPr>
      <w:r>
        <w:rPr>
          <w:rFonts w:hint="cs"/>
          <w:rtl/>
        </w:rPr>
        <w:t>אך חשוב, רבותי, להתייחס להיבט השני שרציתי לדבר עליו, והוא יכולת המניעה של המשטרה. כשאנו מדברים על העלייה באלימות, במספר מקרי האונס ובשימוש בסמים, אנו מדברים על בעיה חינוכ</w:t>
      </w:r>
      <w:r>
        <w:rPr>
          <w:rFonts w:hint="cs"/>
          <w:rtl/>
        </w:rPr>
        <w:t xml:space="preserve">ית או שיפוטית, אך לא על בעיה משטרתית. הגידול בתופעות שציינתי אינו יכול להימנע בידי גורמי אכיפת החוק. זהו תחום שצריך להיות מטופל בפעולה משולבת של מערכת החינוך ושל בתי-המשפט, ואנחנו צריכים לתת את הדעת על הנושאים האלה. כי אם לא נעסוק בנושאים האלה </w:t>
      </w:r>
      <w:r>
        <w:rPr>
          <w:rtl/>
        </w:rPr>
        <w:t>–</w:t>
      </w:r>
      <w:r>
        <w:rPr>
          <w:rFonts w:hint="cs"/>
          <w:rtl/>
        </w:rPr>
        <w:t xml:space="preserve"> גם בחינוך </w:t>
      </w:r>
      <w:r>
        <w:rPr>
          <w:rFonts w:hint="cs"/>
          <w:rtl/>
        </w:rPr>
        <w:t xml:space="preserve">לערכים וגם בענישה ובאכיפת החוק בבתי-המשפט </w:t>
      </w:r>
      <w:r>
        <w:rPr>
          <w:rtl/>
        </w:rPr>
        <w:t>–</w:t>
      </w:r>
      <w:r>
        <w:rPr>
          <w:rFonts w:hint="cs"/>
          <w:rtl/>
        </w:rPr>
        <w:t xml:space="preserve"> נמשיך להטיל את האחריות רק על צד אחד. לכן, הנושא עמוק ורציני מכדי שנהפוך אותו לכלי ניגוח פוליטי. </w:t>
      </w:r>
    </w:p>
    <w:p w14:paraId="6230CCBC" w14:textId="77777777" w:rsidR="00000000" w:rsidRDefault="00810823">
      <w:pPr>
        <w:pStyle w:val="a0"/>
        <w:rPr>
          <w:rFonts w:hint="cs"/>
          <w:rtl/>
        </w:rPr>
      </w:pPr>
    </w:p>
    <w:p w14:paraId="052B3552" w14:textId="77777777" w:rsidR="00000000" w:rsidRDefault="00810823">
      <w:pPr>
        <w:pStyle w:val="a0"/>
        <w:rPr>
          <w:rFonts w:hint="cs"/>
          <w:rtl/>
        </w:rPr>
      </w:pPr>
      <w:r>
        <w:rPr>
          <w:rFonts w:hint="cs"/>
          <w:rtl/>
        </w:rPr>
        <w:t xml:space="preserve">אדוני היושב-ראש, ביתר הזמן שעומד לרשותי אני מבקש לגעת גם בהצעת האי-אמון שהגישו סיעות המפד"ל והאיחוד הלאומי בעניין </w:t>
      </w:r>
      <w:r>
        <w:rPr>
          <w:rFonts w:hint="cs"/>
          <w:rtl/>
        </w:rPr>
        <w:t xml:space="preserve">צווי הפינוי נגד מתיישבים בגוש-קטיף ובצפון השומרון. </w:t>
      </w:r>
    </w:p>
    <w:p w14:paraId="65A94947" w14:textId="77777777" w:rsidR="00000000" w:rsidRDefault="00810823">
      <w:pPr>
        <w:pStyle w:val="a0"/>
        <w:ind w:firstLine="0"/>
        <w:rPr>
          <w:rFonts w:hint="cs"/>
          <w:rtl/>
        </w:rPr>
      </w:pPr>
    </w:p>
    <w:p w14:paraId="2A6D155E" w14:textId="77777777" w:rsidR="00000000" w:rsidRDefault="00810823">
      <w:pPr>
        <w:pStyle w:val="af1"/>
        <w:rPr>
          <w:rtl/>
        </w:rPr>
      </w:pPr>
      <w:r>
        <w:rPr>
          <w:rFonts w:hint="eastAsia"/>
          <w:rtl/>
        </w:rPr>
        <w:t>היו</w:t>
      </w:r>
      <w:r>
        <w:rPr>
          <w:rtl/>
        </w:rPr>
        <w:t>"ר ראובן ריבלין:</w:t>
      </w:r>
    </w:p>
    <w:p w14:paraId="35D97231" w14:textId="77777777" w:rsidR="00000000" w:rsidRDefault="00810823">
      <w:pPr>
        <w:pStyle w:val="a0"/>
        <w:rPr>
          <w:rFonts w:hint="cs"/>
          <w:rtl/>
        </w:rPr>
      </w:pPr>
    </w:p>
    <w:p w14:paraId="71FEA0BB" w14:textId="77777777" w:rsidR="00000000" w:rsidRDefault="00810823">
      <w:pPr>
        <w:pStyle w:val="a0"/>
        <w:rPr>
          <w:rFonts w:hint="cs"/>
          <w:rtl/>
        </w:rPr>
      </w:pPr>
      <w:r>
        <w:rPr>
          <w:rFonts w:hint="cs"/>
          <w:rtl/>
        </w:rPr>
        <w:t>חבר הכנסת מגלי והבה, הואיל והפריעו לך, אני נותן לך עוד שתי דקות. נא לסיים.</w:t>
      </w:r>
    </w:p>
    <w:p w14:paraId="50692B75" w14:textId="77777777" w:rsidR="00000000" w:rsidRDefault="00810823">
      <w:pPr>
        <w:pStyle w:val="a0"/>
        <w:rPr>
          <w:rFonts w:hint="cs"/>
          <w:rtl/>
        </w:rPr>
      </w:pPr>
    </w:p>
    <w:p w14:paraId="6DB4F55A" w14:textId="77777777" w:rsidR="00000000" w:rsidRDefault="00810823">
      <w:pPr>
        <w:pStyle w:val="-"/>
        <w:rPr>
          <w:rtl/>
        </w:rPr>
      </w:pPr>
      <w:bookmarkStart w:id="176" w:name="FS000001030T28_02_2005_19_11_13C"/>
      <w:bookmarkEnd w:id="176"/>
      <w:r>
        <w:rPr>
          <w:rFonts w:hint="eastAsia"/>
          <w:rtl/>
        </w:rPr>
        <w:t>מגלי</w:t>
      </w:r>
      <w:r>
        <w:rPr>
          <w:rtl/>
        </w:rPr>
        <w:t xml:space="preserve"> והבה (הליכוד):</w:t>
      </w:r>
    </w:p>
    <w:p w14:paraId="52357355" w14:textId="77777777" w:rsidR="00000000" w:rsidRDefault="00810823">
      <w:pPr>
        <w:pStyle w:val="a0"/>
        <w:rPr>
          <w:rFonts w:hint="cs"/>
          <w:rtl/>
        </w:rPr>
      </w:pPr>
    </w:p>
    <w:p w14:paraId="6796649C" w14:textId="77777777" w:rsidR="00000000" w:rsidRDefault="00810823">
      <w:pPr>
        <w:pStyle w:val="a0"/>
        <w:rPr>
          <w:rFonts w:hint="cs"/>
          <w:rtl/>
        </w:rPr>
      </w:pPr>
      <w:r>
        <w:rPr>
          <w:rFonts w:hint="cs"/>
          <w:rtl/>
        </w:rPr>
        <w:t>אני רוצה לומר להם את אשר כבר אמרתי בעבר: הפסיקו להשתמש בסיטואציה הקשה הזאת כדי להבעיר</w:t>
      </w:r>
      <w:r>
        <w:rPr>
          <w:rFonts w:hint="cs"/>
          <w:rtl/>
        </w:rPr>
        <w:t xml:space="preserve"> אש שלא נוכל לכבות. תוכנית ההתנתקות קשה לראש הממשלה - -</w:t>
      </w:r>
    </w:p>
    <w:p w14:paraId="0F9EA19F" w14:textId="77777777" w:rsidR="00000000" w:rsidRDefault="00810823">
      <w:pPr>
        <w:pStyle w:val="a0"/>
        <w:rPr>
          <w:rFonts w:hint="cs"/>
          <w:rtl/>
        </w:rPr>
      </w:pPr>
    </w:p>
    <w:p w14:paraId="53AB0848" w14:textId="77777777" w:rsidR="00000000" w:rsidRDefault="00810823">
      <w:pPr>
        <w:pStyle w:val="af0"/>
        <w:rPr>
          <w:rtl/>
        </w:rPr>
      </w:pPr>
      <w:r>
        <w:rPr>
          <w:rFonts w:hint="eastAsia"/>
          <w:rtl/>
        </w:rPr>
        <w:t>צבי</w:t>
      </w:r>
      <w:r>
        <w:rPr>
          <w:rtl/>
        </w:rPr>
        <w:t xml:space="preserve"> הנדל (האיחוד הלאומי - ישראל ביתנו):</w:t>
      </w:r>
    </w:p>
    <w:p w14:paraId="6369A2D9" w14:textId="77777777" w:rsidR="00000000" w:rsidRDefault="00810823">
      <w:pPr>
        <w:pStyle w:val="a0"/>
        <w:rPr>
          <w:rFonts w:hint="cs"/>
          <w:rtl/>
        </w:rPr>
      </w:pPr>
    </w:p>
    <w:p w14:paraId="66993FDD" w14:textId="77777777" w:rsidR="00000000" w:rsidRDefault="00810823">
      <w:pPr>
        <w:pStyle w:val="a0"/>
        <w:rPr>
          <w:rFonts w:hint="cs"/>
          <w:rtl/>
        </w:rPr>
      </w:pPr>
      <w:r>
        <w:rPr>
          <w:rFonts w:hint="cs"/>
          <w:rtl/>
        </w:rPr>
        <w:t>כן, ממש, קשה לו כל כך - - -</w:t>
      </w:r>
    </w:p>
    <w:p w14:paraId="2033E3BE" w14:textId="77777777" w:rsidR="00000000" w:rsidRDefault="00810823">
      <w:pPr>
        <w:pStyle w:val="a0"/>
        <w:rPr>
          <w:rFonts w:hint="cs"/>
          <w:rtl/>
        </w:rPr>
      </w:pPr>
    </w:p>
    <w:p w14:paraId="01B4BD6E" w14:textId="77777777" w:rsidR="00000000" w:rsidRDefault="00810823">
      <w:pPr>
        <w:pStyle w:val="-"/>
        <w:rPr>
          <w:rtl/>
        </w:rPr>
      </w:pPr>
      <w:bookmarkStart w:id="177" w:name="FS000001030T28_02_2005_19_12_29C"/>
      <w:bookmarkEnd w:id="177"/>
      <w:r>
        <w:rPr>
          <w:rFonts w:hint="eastAsia"/>
          <w:rtl/>
        </w:rPr>
        <w:t>מגלי</w:t>
      </w:r>
      <w:r>
        <w:rPr>
          <w:rtl/>
        </w:rPr>
        <w:t xml:space="preserve"> והבה (הליכוד):</w:t>
      </w:r>
    </w:p>
    <w:p w14:paraId="0DD3CA6E" w14:textId="77777777" w:rsidR="00000000" w:rsidRDefault="00810823">
      <w:pPr>
        <w:pStyle w:val="a0"/>
        <w:rPr>
          <w:rFonts w:hint="cs"/>
          <w:rtl/>
        </w:rPr>
      </w:pPr>
    </w:p>
    <w:p w14:paraId="11098A8C" w14:textId="77777777" w:rsidR="00000000" w:rsidRDefault="00810823">
      <w:pPr>
        <w:pStyle w:val="a0"/>
        <w:rPr>
          <w:rFonts w:hint="cs"/>
          <w:rtl/>
        </w:rPr>
      </w:pPr>
      <w:r>
        <w:rPr>
          <w:rFonts w:hint="cs"/>
          <w:rtl/>
        </w:rPr>
        <w:t>- - קשָה לראש הממשלה, ואתה יודע שהוא בנה את המקום שאתה יושב בו.</w:t>
      </w:r>
    </w:p>
    <w:p w14:paraId="3614EA43" w14:textId="77777777" w:rsidR="00000000" w:rsidRDefault="00810823">
      <w:pPr>
        <w:pStyle w:val="a0"/>
        <w:rPr>
          <w:rFonts w:hint="cs"/>
          <w:rtl/>
        </w:rPr>
      </w:pPr>
    </w:p>
    <w:p w14:paraId="5B6BD82A" w14:textId="77777777" w:rsidR="00000000" w:rsidRDefault="00810823">
      <w:pPr>
        <w:pStyle w:val="af0"/>
        <w:rPr>
          <w:rtl/>
        </w:rPr>
      </w:pPr>
      <w:r>
        <w:rPr>
          <w:rFonts w:hint="eastAsia"/>
          <w:rtl/>
        </w:rPr>
        <w:t>צבי</w:t>
      </w:r>
      <w:r>
        <w:rPr>
          <w:rtl/>
        </w:rPr>
        <w:t xml:space="preserve"> הנדל (האיחוד הלאומי - ישראל ביתנו):</w:t>
      </w:r>
    </w:p>
    <w:p w14:paraId="5350BC91" w14:textId="77777777" w:rsidR="00000000" w:rsidRDefault="00810823">
      <w:pPr>
        <w:pStyle w:val="a0"/>
        <w:rPr>
          <w:rFonts w:hint="cs"/>
          <w:rtl/>
        </w:rPr>
      </w:pPr>
    </w:p>
    <w:p w14:paraId="5B5EE370" w14:textId="77777777" w:rsidR="00000000" w:rsidRDefault="00810823">
      <w:pPr>
        <w:pStyle w:val="a0"/>
        <w:rPr>
          <w:rFonts w:hint="cs"/>
          <w:rtl/>
        </w:rPr>
      </w:pPr>
      <w:r>
        <w:rPr>
          <w:rFonts w:hint="cs"/>
          <w:rtl/>
        </w:rPr>
        <w:t xml:space="preserve">- </w:t>
      </w:r>
      <w:r>
        <w:rPr>
          <w:rFonts w:hint="cs"/>
          <w:rtl/>
        </w:rPr>
        <w:t>- -</w:t>
      </w:r>
    </w:p>
    <w:p w14:paraId="62481494" w14:textId="77777777" w:rsidR="00000000" w:rsidRDefault="00810823">
      <w:pPr>
        <w:pStyle w:val="a0"/>
        <w:rPr>
          <w:rFonts w:hint="cs"/>
          <w:rtl/>
        </w:rPr>
      </w:pPr>
    </w:p>
    <w:p w14:paraId="024A6A41" w14:textId="77777777" w:rsidR="00000000" w:rsidRDefault="00810823">
      <w:pPr>
        <w:pStyle w:val="-"/>
        <w:rPr>
          <w:rtl/>
        </w:rPr>
      </w:pPr>
      <w:bookmarkStart w:id="178" w:name="FS000001030T28_02_2005_19_13_15C"/>
      <w:bookmarkEnd w:id="178"/>
      <w:r>
        <w:rPr>
          <w:rFonts w:hint="eastAsia"/>
          <w:rtl/>
        </w:rPr>
        <w:t>מגלי</w:t>
      </w:r>
      <w:r>
        <w:rPr>
          <w:rtl/>
        </w:rPr>
        <w:t xml:space="preserve"> והבה (הליכוד):</w:t>
      </w:r>
    </w:p>
    <w:p w14:paraId="7BDAF615" w14:textId="77777777" w:rsidR="00000000" w:rsidRDefault="00810823">
      <w:pPr>
        <w:pStyle w:val="a0"/>
        <w:rPr>
          <w:rFonts w:hint="cs"/>
          <w:rtl/>
        </w:rPr>
      </w:pPr>
    </w:p>
    <w:p w14:paraId="1A1F85DC" w14:textId="77777777" w:rsidR="00000000" w:rsidRDefault="00810823">
      <w:pPr>
        <w:pStyle w:val="a0"/>
        <w:rPr>
          <w:rFonts w:hint="cs"/>
          <w:rtl/>
        </w:rPr>
      </w:pPr>
      <w:r>
        <w:rPr>
          <w:rFonts w:hint="cs"/>
          <w:rtl/>
        </w:rPr>
        <w:t>ודאי וודאי. הכי קל ופשטני להציג את הנושא כטובים מול רעים - -</w:t>
      </w:r>
    </w:p>
    <w:p w14:paraId="465F07A3" w14:textId="77777777" w:rsidR="00000000" w:rsidRDefault="00810823">
      <w:pPr>
        <w:pStyle w:val="a0"/>
        <w:rPr>
          <w:rFonts w:hint="cs"/>
          <w:rtl/>
        </w:rPr>
      </w:pPr>
    </w:p>
    <w:p w14:paraId="46B4D354" w14:textId="77777777" w:rsidR="00000000" w:rsidRDefault="00810823">
      <w:pPr>
        <w:pStyle w:val="af0"/>
        <w:rPr>
          <w:rtl/>
        </w:rPr>
      </w:pPr>
    </w:p>
    <w:p w14:paraId="221C1290" w14:textId="77777777" w:rsidR="00000000" w:rsidRDefault="00810823">
      <w:pPr>
        <w:pStyle w:val="af0"/>
        <w:rPr>
          <w:rtl/>
        </w:rPr>
      </w:pPr>
      <w:r>
        <w:rPr>
          <w:rFonts w:hint="eastAsia"/>
          <w:rtl/>
        </w:rPr>
        <w:t>צבי</w:t>
      </w:r>
      <w:r>
        <w:rPr>
          <w:rtl/>
        </w:rPr>
        <w:t xml:space="preserve"> הנדל (האיחוד הלאומי - ישראל ביתנו):</w:t>
      </w:r>
    </w:p>
    <w:p w14:paraId="2A00D802" w14:textId="77777777" w:rsidR="00000000" w:rsidRDefault="00810823">
      <w:pPr>
        <w:pStyle w:val="a0"/>
        <w:rPr>
          <w:rFonts w:hint="cs"/>
          <w:rtl/>
        </w:rPr>
      </w:pPr>
    </w:p>
    <w:p w14:paraId="7D6B9951" w14:textId="77777777" w:rsidR="00000000" w:rsidRDefault="00810823">
      <w:pPr>
        <w:pStyle w:val="a0"/>
        <w:rPr>
          <w:rFonts w:hint="cs"/>
          <w:rtl/>
        </w:rPr>
      </w:pPr>
      <w:r>
        <w:rPr>
          <w:rFonts w:hint="cs"/>
          <w:rtl/>
        </w:rPr>
        <w:t>שנאה.</w:t>
      </w:r>
    </w:p>
    <w:p w14:paraId="23E5BB67" w14:textId="77777777" w:rsidR="00000000" w:rsidRDefault="00810823">
      <w:pPr>
        <w:pStyle w:val="a0"/>
        <w:rPr>
          <w:rFonts w:hint="cs"/>
          <w:rtl/>
        </w:rPr>
      </w:pPr>
    </w:p>
    <w:p w14:paraId="3F532560" w14:textId="77777777" w:rsidR="00000000" w:rsidRDefault="00810823">
      <w:pPr>
        <w:pStyle w:val="-"/>
        <w:rPr>
          <w:rtl/>
        </w:rPr>
      </w:pPr>
      <w:bookmarkStart w:id="179" w:name="FS000001030T28_02_2005_19_14_00C"/>
      <w:bookmarkEnd w:id="179"/>
      <w:r>
        <w:rPr>
          <w:rFonts w:hint="eastAsia"/>
          <w:rtl/>
        </w:rPr>
        <w:t>מגלי</w:t>
      </w:r>
      <w:r>
        <w:rPr>
          <w:rtl/>
        </w:rPr>
        <w:t xml:space="preserve"> והבה (הליכוד):</w:t>
      </w:r>
    </w:p>
    <w:p w14:paraId="73CDAE3C" w14:textId="77777777" w:rsidR="00000000" w:rsidRDefault="00810823">
      <w:pPr>
        <w:pStyle w:val="a0"/>
        <w:rPr>
          <w:rFonts w:hint="cs"/>
          <w:rtl/>
        </w:rPr>
      </w:pPr>
    </w:p>
    <w:p w14:paraId="34A23640" w14:textId="77777777" w:rsidR="00000000" w:rsidRDefault="00810823">
      <w:pPr>
        <w:pStyle w:val="a0"/>
        <w:rPr>
          <w:rFonts w:hint="cs"/>
          <w:rtl/>
        </w:rPr>
      </w:pPr>
      <w:r>
        <w:rPr>
          <w:rFonts w:hint="cs"/>
          <w:rtl/>
        </w:rPr>
        <w:t xml:space="preserve">- - כשחור מול לבן - - -   </w:t>
      </w:r>
    </w:p>
    <w:p w14:paraId="4E07F1DE" w14:textId="77777777" w:rsidR="00000000" w:rsidRDefault="00810823">
      <w:pPr>
        <w:pStyle w:val="a0"/>
        <w:rPr>
          <w:rFonts w:hint="cs"/>
          <w:rtl/>
        </w:rPr>
      </w:pPr>
    </w:p>
    <w:p w14:paraId="21D6A977" w14:textId="77777777" w:rsidR="00000000" w:rsidRDefault="00810823">
      <w:pPr>
        <w:pStyle w:val="af0"/>
        <w:rPr>
          <w:rtl/>
        </w:rPr>
      </w:pPr>
      <w:r>
        <w:rPr>
          <w:rFonts w:hint="eastAsia"/>
          <w:rtl/>
        </w:rPr>
        <w:t>צבי</w:t>
      </w:r>
      <w:r>
        <w:rPr>
          <w:rtl/>
        </w:rPr>
        <w:t xml:space="preserve"> הנדל (האיחוד הלאומי - ישראל ביתנו):</w:t>
      </w:r>
    </w:p>
    <w:p w14:paraId="43300F93" w14:textId="77777777" w:rsidR="00000000" w:rsidRDefault="00810823">
      <w:pPr>
        <w:pStyle w:val="a0"/>
        <w:rPr>
          <w:rFonts w:hint="cs"/>
          <w:rtl/>
        </w:rPr>
      </w:pPr>
    </w:p>
    <w:p w14:paraId="25D24FF9" w14:textId="77777777" w:rsidR="00000000" w:rsidRDefault="00810823">
      <w:pPr>
        <w:pStyle w:val="a0"/>
        <w:rPr>
          <w:rFonts w:hint="cs"/>
          <w:rtl/>
        </w:rPr>
      </w:pPr>
      <w:r>
        <w:rPr>
          <w:rFonts w:hint="cs"/>
          <w:rtl/>
        </w:rPr>
        <w:t>שנאה. איזו הסתה.</w:t>
      </w:r>
    </w:p>
    <w:p w14:paraId="1052C792" w14:textId="77777777" w:rsidR="00000000" w:rsidRDefault="00810823">
      <w:pPr>
        <w:pStyle w:val="a0"/>
        <w:rPr>
          <w:rFonts w:hint="cs"/>
          <w:rtl/>
        </w:rPr>
      </w:pPr>
    </w:p>
    <w:p w14:paraId="52BEE3C9" w14:textId="77777777" w:rsidR="00000000" w:rsidRDefault="00810823">
      <w:pPr>
        <w:pStyle w:val="-"/>
        <w:rPr>
          <w:rtl/>
        </w:rPr>
      </w:pPr>
      <w:bookmarkStart w:id="180" w:name="FS000001030T28_02_2005_19_14_29C"/>
      <w:bookmarkEnd w:id="180"/>
      <w:r>
        <w:rPr>
          <w:rFonts w:hint="eastAsia"/>
          <w:rtl/>
        </w:rPr>
        <w:t>מגלי</w:t>
      </w:r>
      <w:r>
        <w:rPr>
          <w:rtl/>
        </w:rPr>
        <w:t xml:space="preserve"> והבה (</w:t>
      </w:r>
      <w:r>
        <w:rPr>
          <w:rtl/>
        </w:rPr>
        <w:t>הליכוד):</w:t>
      </w:r>
    </w:p>
    <w:p w14:paraId="00357542" w14:textId="77777777" w:rsidR="00000000" w:rsidRDefault="00810823">
      <w:pPr>
        <w:pStyle w:val="a0"/>
        <w:rPr>
          <w:rFonts w:hint="cs"/>
          <w:rtl/>
        </w:rPr>
      </w:pPr>
    </w:p>
    <w:p w14:paraId="1DE01349" w14:textId="77777777" w:rsidR="00000000" w:rsidRDefault="00810823">
      <w:pPr>
        <w:pStyle w:val="a0"/>
        <w:rPr>
          <w:rFonts w:hint="cs"/>
          <w:rtl/>
        </w:rPr>
      </w:pPr>
      <w:r>
        <w:rPr>
          <w:rFonts w:hint="cs"/>
          <w:rtl/>
        </w:rPr>
        <w:t>תפסיק להטיף לשנאה אתה. תפסיק להטיף לשנאה.</w:t>
      </w:r>
    </w:p>
    <w:p w14:paraId="385094BD" w14:textId="77777777" w:rsidR="00000000" w:rsidRDefault="00810823">
      <w:pPr>
        <w:pStyle w:val="a0"/>
        <w:rPr>
          <w:rFonts w:hint="cs"/>
          <w:rtl/>
        </w:rPr>
      </w:pPr>
    </w:p>
    <w:p w14:paraId="0666E7E3" w14:textId="77777777" w:rsidR="00000000" w:rsidRDefault="00810823">
      <w:pPr>
        <w:pStyle w:val="af0"/>
        <w:rPr>
          <w:rtl/>
        </w:rPr>
      </w:pPr>
      <w:r>
        <w:rPr>
          <w:rFonts w:hint="eastAsia"/>
          <w:rtl/>
        </w:rPr>
        <w:t>צבי</w:t>
      </w:r>
      <w:r>
        <w:rPr>
          <w:rtl/>
        </w:rPr>
        <w:t xml:space="preserve"> הנדל (האיחוד הלאומי - ישראל ביתנו):</w:t>
      </w:r>
    </w:p>
    <w:p w14:paraId="34DA9F0C" w14:textId="77777777" w:rsidR="00000000" w:rsidRDefault="00810823">
      <w:pPr>
        <w:pStyle w:val="a0"/>
        <w:rPr>
          <w:rFonts w:hint="cs"/>
          <w:rtl/>
        </w:rPr>
      </w:pPr>
    </w:p>
    <w:p w14:paraId="42144FF3" w14:textId="77777777" w:rsidR="00000000" w:rsidRDefault="00810823">
      <w:pPr>
        <w:pStyle w:val="a0"/>
        <w:rPr>
          <w:rFonts w:hint="cs"/>
          <w:rtl/>
        </w:rPr>
      </w:pPr>
      <w:r>
        <w:rPr>
          <w:rFonts w:hint="cs"/>
          <w:rtl/>
        </w:rPr>
        <w:t>- - -</w:t>
      </w:r>
    </w:p>
    <w:p w14:paraId="204BE6C9" w14:textId="77777777" w:rsidR="00000000" w:rsidRDefault="00810823">
      <w:pPr>
        <w:pStyle w:val="a0"/>
        <w:rPr>
          <w:rFonts w:hint="cs"/>
          <w:rtl/>
        </w:rPr>
      </w:pPr>
    </w:p>
    <w:p w14:paraId="1AE167C4" w14:textId="77777777" w:rsidR="00000000" w:rsidRDefault="00810823">
      <w:pPr>
        <w:pStyle w:val="af1"/>
        <w:rPr>
          <w:rtl/>
        </w:rPr>
      </w:pPr>
      <w:r>
        <w:rPr>
          <w:rFonts w:hint="eastAsia"/>
          <w:rtl/>
        </w:rPr>
        <w:t>היו</w:t>
      </w:r>
      <w:r>
        <w:rPr>
          <w:rtl/>
        </w:rPr>
        <w:t>"ר ראובן ריבלין:</w:t>
      </w:r>
    </w:p>
    <w:p w14:paraId="54568D43" w14:textId="77777777" w:rsidR="00000000" w:rsidRDefault="00810823">
      <w:pPr>
        <w:pStyle w:val="a0"/>
        <w:rPr>
          <w:rFonts w:hint="cs"/>
          <w:rtl/>
        </w:rPr>
      </w:pPr>
    </w:p>
    <w:p w14:paraId="177632FC" w14:textId="77777777" w:rsidR="00000000" w:rsidRDefault="00810823">
      <w:pPr>
        <w:pStyle w:val="a0"/>
        <w:rPr>
          <w:rFonts w:hint="cs"/>
          <w:rtl/>
        </w:rPr>
      </w:pPr>
      <w:r>
        <w:rPr>
          <w:rFonts w:hint="cs"/>
          <w:rtl/>
        </w:rPr>
        <w:t>חבר הכנסת מגלי והבה. חבר הכנסת הנדל.</w:t>
      </w:r>
    </w:p>
    <w:p w14:paraId="2C8EB9C0" w14:textId="77777777" w:rsidR="00000000" w:rsidRDefault="00810823">
      <w:pPr>
        <w:pStyle w:val="a0"/>
        <w:rPr>
          <w:rFonts w:hint="cs"/>
          <w:rtl/>
        </w:rPr>
      </w:pPr>
    </w:p>
    <w:p w14:paraId="7A78CA2C" w14:textId="77777777" w:rsidR="00000000" w:rsidRDefault="00810823">
      <w:pPr>
        <w:pStyle w:val="-"/>
        <w:rPr>
          <w:rtl/>
        </w:rPr>
      </w:pPr>
      <w:bookmarkStart w:id="181" w:name="FS000001030T28_02_2005_19_15_13C"/>
      <w:bookmarkEnd w:id="181"/>
      <w:r>
        <w:rPr>
          <w:rFonts w:hint="eastAsia"/>
          <w:rtl/>
        </w:rPr>
        <w:t>מגלי</w:t>
      </w:r>
      <w:r>
        <w:rPr>
          <w:rtl/>
        </w:rPr>
        <w:t xml:space="preserve"> והבה (הליכוד):</w:t>
      </w:r>
    </w:p>
    <w:p w14:paraId="06F0E882" w14:textId="77777777" w:rsidR="00000000" w:rsidRDefault="00810823">
      <w:pPr>
        <w:pStyle w:val="a0"/>
        <w:rPr>
          <w:rFonts w:hint="cs"/>
          <w:rtl/>
        </w:rPr>
      </w:pPr>
    </w:p>
    <w:p w14:paraId="631473B4" w14:textId="77777777" w:rsidR="00000000" w:rsidRDefault="00810823">
      <w:pPr>
        <w:pStyle w:val="a0"/>
        <w:rPr>
          <w:rFonts w:hint="cs"/>
          <w:rtl/>
        </w:rPr>
      </w:pPr>
      <w:r>
        <w:rPr>
          <w:rFonts w:hint="cs"/>
          <w:rtl/>
        </w:rPr>
        <w:t>אף שזו הדרך הקלה, היא מסוכנת. המשך הדברים בצורה כזאת, מלבד היותו עוול היסטו</w:t>
      </w:r>
      <w:r>
        <w:rPr>
          <w:rFonts w:hint="cs"/>
          <w:rtl/>
        </w:rPr>
        <w:t>רי, הוא חוסר אחריות כלפי כל מי שעתידה של מדינת ישראל יקר לו. דווקא אתם, המציגים עצמכם מעל כל גבעה כמי שדואגים למדינה ולארץ, דווקא אתם מראים חוסר אחריות משווע בכל מה שקשור לעתידה של המדינה. מה יצא לכם מארץ-ישראל השלמה ועם קרוע? זאת הדרך שאתם מאמינים בה?</w:t>
      </w:r>
    </w:p>
    <w:p w14:paraId="22A7AE3D" w14:textId="77777777" w:rsidR="00000000" w:rsidRDefault="00810823">
      <w:pPr>
        <w:pStyle w:val="a0"/>
        <w:rPr>
          <w:rFonts w:hint="cs"/>
          <w:rtl/>
        </w:rPr>
      </w:pPr>
    </w:p>
    <w:p w14:paraId="15D41894" w14:textId="77777777" w:rsidR="00000000" w:rsidRDefault="00810823">
      <w:pPr>
        <w:pStyle w:val="af0"/>
        <w:rPr>
          <w:rtl/>
        </w:rPr>
      </w:pPr>
      <w:r>
        <w:rPr>
          <w:rFonts w:hint="eastAsia"/>
          <w:rtl/>
        </w:rPr>
        <w:t>צב</w:t>
      </w:r>
      <w:r>
        <w:rPr>
          <w:rFonts w:hint="eastAsia"/>
          <w:rtl/>
        </w:rPr>
        <w:t>י</w:t>
      </w:r>
      <w:r>
        <w:rPr>
          <w:rtl/>
        </w:rPr>
        <w:t xml:space="preserve"> הנדל (האיחוד הלאומי - ישראל ביתנו):</w:t>
      </w:r>
    </w:p>
    <w:p w14:paraId="04BFA502" w14:textId="77777777" w:rsidR="00000000" w:rsidRDefault="00810823">
      <w:pPr>
        <w:pStyle w:val="a0"/>
        <w:rPr>
          <w:rFonts w:hint="cs"/>
          <w:rtl/>
        </w:rPr>
      </w:pPr>
    </w:p>
    <w:p w14:paraId="4729FCE4" w14:textId="77777777" w:rsidR="00000000" w:rsidRDefault="00810823">
      <w:pPr>
        <w:pStyle w:val="a0"/>
        <w:rPr>
          <w:rFonts w:hint="cs"/>
          <w:rtl/>
        </w:rPr>
      </w:pPr>
      <w:r>
        <w:rPr>
          <w:rFonts w:hint="cs"/>
          <w:rtl/>
        </w:rPr>
        <w:t>הוא קורע את העם. הוא קורע את העם.</w:t>
      </w:r>
    </w:p>
    <w:p w14:paraId="30D79564" w14:textId="77777777" w:rsidR="00000000" w:rsidRDefault="00810823">
      <w:pPr>
        <w:pStyle w:val="a0"/>
        <w:rPr>
          <w:rFonts w:hint="cs"/>
          <w:rtl/>
        </w:rPr>
      </w:pPr>
    </w:p>
    <w:p w14:paraId="598AD9A5" w14:textId="77777777" w:rsidR="00000000" w:rsidRDefault="00810823">
      <w:pPr>
        <w:pStyle w:val="-"/>
        <w:rPr>
          <w:rtl/>
        </w:rPr>
      </w:pPr>
      <w:bookmarkStart w:id="182" w:name="FS000001030T28_02_2005_19_17_25C"/>
      <w:bookmarkEnd w:id="182"/>
      <w:r>
        <w:rPr>
          <w:rFonts w:hint="eastAsia"/>
          <w:rtl/>
        </w:rPr>
        <w:t>מגלי</w:t>
      </w:r>
      <w:r>
        <w:rPr>
          <w:rtl/>
        </w:rPr>
        <w:t xml:space="preserve"> והבה (הליכוד):</w:t>
      </w:r>
    </w:p>
    <w:p w14:paraId="3ECC713F" w14:textId="77777777" w:rsidR="00000000" w:rsidRDefault="00810823">
      <w:pPr>
        <w:pStyle w:val="a0"/>
        <w:rPr>
          <w:rFonts w:hint="cs"/>
          <w:rtl/>
        </w:rPr>
      </w:pPr>
    </w:p>
    <w:p w14:paraId="442163B7" w14:textId="77777777" w:rsidR="00000000" w:rsidRDefault="00810823">
      <w:pPr>
        <w:pStyle w:val="a0"/>
        <w:rPr>
          <w:rFonts w:hint="cs"/>
          <w:rtl/>
        </w:rPr>
      </w:pPr>
      <w:r>
        <w:rPr>
          <w:rFonts w:hint="cs"/>
          <w:rtl/>
        </w:rPr>
        <w:t>זאת הדרך שאתם מאמינים בה?</w:t>
      </w:r>
    </w:p>
    <w:p w14:paraId="4FFB378D" w14:textId="77777777" w:rsidR="00000000" w:rsidRDefault="00810823">
      <w:pPr>
        <w:pStyle w:val="af1"/>
        <w:rPr>
          <w:rtl/>
        </w:rPr>
      </w:pPr>
    </w:p>
    <w:p w14:paraId="738EEE6B" w14:textId="77777777" w:rsidR="00000000" w:rsidRDefault="00810823">
      <w:pPr>
        <w:pStyle w:val="af1"/>
        <w:rPr>
          <w:rtl/>
        </w:rPr>
      </w:pPr>
      <w:r>
        <w:rPr>
          <w:rFonts w:hint="eastAsia"/>
          <w:rtl/>
        </w:rPr>
        <w:t>היו</w:t>
      </w:r>
      <w:r>
        <w:rPr>
          <w:rtl/>
        </w:rPr>
        <w:t>"ר ראובן ריבלין:</w:t>
      </w:r>
    </w:p>
    <w:p w14:paraId="4D5D62AD" w14:textId="77777777" w:rsidR="00000000" w:rsidRDefault="00810823">
      <w:pPr>
        <w:pStyle w:val="a0"/>
        <w:rPr>
          <w:rFonts w:hint="cs"/>
          <w:rtl/>
        </w:rPr>
      </w:pPr>
    </w:p>
    <w:p w14:paraId="129F5E97" w14:textId="77777777" w:rsidR="00000000" w:rsidRDefault="00810823">
      <w:pPr>
        <w:pStyle w:val="a0"/>
        <w:rPr>
          <w:rFonts w:hint="cs"/>
          <w:rtl/>
        </w:rPr>
      </w:pPr>
      <w:r>
        <w:rPr>
          <w:rFonts w:hint="cs"/>
          <w:rtl/>
        </w:rPr>
        <w:t>חבר הכנסת הנדל.</w:t>
      </w:r>
    </w:p>
    <w:p w14:paraId="06FC953C" w14:textId="77777777" w:rsidR="00000000" w:rsidRDefault="00810823">
      <w:pPr>
        <w:pStyle w:val="a0"/>
        <w:rPr>
          <w:rFonts w:hint="cs"/>
          <w:rtl/>
        </w:rPr>
      </w:pPr>
    </w:p>
    <w:p w14:paraId="22F5D220" w14:textId="77777777" w:rsidR="00000000" w:rsidRDefault="00810823">
      <w:pPr>
        <w:pStyle w:val="-"/>
        <w:rPr>
          <w:rtl/>
        </w:rPr>
      </w:pPr>
      <w:bookmarkStart w:id="183" w:name="FS000001030T28_02_2005_19_17_51C"/>
      <w:bookmarkEnd w:id="183"/>
      <w:r>
        <w:rPr>
          <w:rFonts w:hint="eastAsia"/>
          <w:rtl/>
        </w:rPr>
        <w:t>מגלי</w:t>
      </w:r>
      <w:r>
        <w:rPr>
          <w:rtl/>
        </w:rPr>
        <w:t xml:space="preserve"> והבה (הליכוד):</w:t>
      </w:r>
    </w:p>
    <w:p w14:paraId="4B8AD95C" w14:textId="77777777" w:rsidR="00000000" w:rsidRDefault="00810823">
      <w:pPr>
        <w:pStyle w:val="a0"/>
        <w:rPr>
          <w:rFonts w:hint="cs"/>
          <w:rtl/>
        </w:rPr>
      </w:pPr>
    </w:p>
    <w:p w14:paraId="28C1800E" w14:textId="77777777" w:rsidR="00000000" w:rsidRDefault="00810823">
      <w:pPr>
        <w:pStyle w:val="a0"/>
        <w:rPr>
          <w:rFonts w:hint="cs"/>
          <w:rtl/>
        </w:rPr>
      </w:pPr>
      <w:r>
        <w:rPr>
          <w:rFonts w:hint="cs"/>
          <w:rtl/>
        </w:rPr>
        <w:t>אני בטוח שלא, אך כנראה מצוקת הרגע גורמת לכם לפעול בחוסר מחשבה על העתיד. לכן</w:t>
      </w:r>
      <w:r>
        <w:rPr>
          <w:rFonts w:hint="cs"/>
          <w:rtl/>
        </w:rPr>
        <w:t xml:space="preserve"> אני קורא לכם: אם פיכם ולבכם שווים, ואם הדאגה לעם ישראל ולמדינת ישראל חשובה לכם כל כך, הפסיקו עם דרך ההכפשות וקריעת החבל. האחריות חייבת להיות של כולנו.</w:t>
      </w:r>
    </w:p>
    <w:p w14:paraId="225A6690" w14:textId="77777777" w:rsidR="00000000" w:rsidRDefault="00810823">
      <w:pPr>
        <w:pStyle w:val="a0"/>
        <w:rPr>
          <w:rFonts w:hint="cs"/>
          <w:rtl/>
        </w:rPr>
      </w:pPr>
    </w:p>
    <w:p w14:paraId="011D751D" w14:textId="77777777" w:rsidR="00000000" w:rsidRDefault="00810823">
      <w:pPr>
        <w:pStyle w:val="a0"/>
        <w:rPr>
          <w:rFonts w:hint="cs"/>
          <w:rtl/>
        </w:rPr>
      </w:pPr>
      <w:r>
        <w:rPr>
          <w:rFonts w:hint="cs"/>
          <w:rtl/>
        </w:rPr>
        <w:t>לכן אני דוחה את כל הצעות האי-אמון שעלו הערב. תודה רבה.</w:t>
      </w:r>
    </w:p>
    <w:p w14:paraId="622281FF" w14:textId="77777777" w:rsidR="00000000" w:rsidRDefault="00810823">
      <w:pPr>
        <w:pStyle w:val="a0"/>
        <w:rPr>
          <w:rFonts w:hint="cs"/>
          <w:rtl/>
        </w:rPr>
      </w:pPr>
    </w:p>
    <w:p w14:paraId="60E1F0C6" w14:textId="77777777" w:rsidR="00000000" w:rsidRDefault="00810823">
      <w:pPr>
        <w:pStyle w:val="af1"/>
        <w:rPr>
          <w:rtl/>
        </w:rPr>
      </w:pPr>
      <w:r>
        <w:rPr>
          <w:rFonts w:hint="eastAsia"/>
          <w:rtl/>
        </w:rPr>
        <w:t>היו</w:t>
      </w:r>
      <w:r>
        <w:rPr>
          <w:rtl/>
        </w:rPr>
        <w:t>"ר ראובן ריבלין:</w:t>
      </w:r>
    </w:p>
    <w:p w14:paraId="56DEB8C4" w14:textId="77777777" w:rsidR="00000000" w:rsidRDefault="00810823">
      <w:pPr>
        <w:pStyle w:val="a0"/>
        <w:rPr>
          <w:rFonts w:hint="cs"/>
          <w:rtl/>
        </w:rPr>
      </w:pPr>
    </w:p>
    <w:p w14:paraId="39631311" w14:textId="77777777" w:rsidR="00000000" w:rsidRDefault="00810823">
      <w:pPr>
        <w:pStyle w:val="a0"/>
        <w:rPr>
          <w:rFonts w:hint="cs"/>
          <w:rtl/>
        </w:rPr>
      </w:pPr>
      <w:r>
        <w:rPr>
          <w:rFonts w:hint="cs"/>
          <w:rtl/>
        </w:rPr>
        <w:t>תודה רבה לחבר הכנסת מגלי ו</w:t>
      </w:r>
      <w:r>
        <w:rPr>
          <w:rFonts w:hint="cs"/>
          <w:rtl/>
        </w:rPr>
        <w:t>הבה. רבותי חברי הכנסת, אדוני ממלא-מקום ראש הממשלה, אדוני רוצה להוסיף מלים או להתחיל את ההצבעות? אין לי מישהו אחר שיענה פה. ממלא-מקום ראש הממשלה. רבותי, לפנינו שלוש הצעות. נא לשבת, אנחנו עוברים להצבעות. לפנינו שלוש הצעות אי-אמון. השר הנגבי וסגן ראש הממשלה ל</w:t>
      </w:r>
      <w:r>
        <w:rPr>
          <w:rFonts w:hint="cs"/>
          <w:rtl/>
        </w:rPr>
        <w:t xml:space="preserve">שעבר, ראש תנועת ש"ס, אנחנו עוברים להצבעה, תדע את זה. חבר הכנסת אלדד, חבר הכנסת שטרן, אנחנו עוברים להצבעה, שלא תהיינה אי-הבנות. </w:t>
      </w:r>
    </w:p>
    <w:p w14:paraId="28DF412E" w14:textId="77777777" w:rsidR="00000000" w:rsidRDefault="00810823">
      <w:pPr>
        <w:pStyle w:val="a0"/>
        <w:rPr>
          <w:rFonts w:hint="cs"/>
          <w:rtl/>
        </w:rPr>
      </w:pPr>
    </w:p>
    <w:p w14:paraId="17D43890" w14:textId="77777777" w:rsidR="00000000" w:rsidRDefault="00810823">
      <w:pPr>
        <w:pStyle w:val="a0"/>
        <w:rPr>
          <w:rFonts w:hint="cs"/>
          <w:rtl/>
        </w:rPr>
      </w:pPr>
      <w:r>
        <w:rPr>
          <w:rFonts w:hint="cs"/>
          <w:rtl/>
        </w:rPr>
        <w:t>הצעת אי-אמון מטעם סיעת שינוי בנושא: הזינוק המדאיג בפשיעה ובאלימות כפי שעולה מדוח משטרת ישראל לשנת 2004 - רבותי, נא להצביע. מי ב</w:t>
      </w:r>
      <w:r>
        <w:rPr>
          <w:rFonts w:hint="cs"/>
          <w:rtl/>
        </w:rPr>
        <w:t>עד אי-האמון? מי נגד? מי נמנע? נא להצביע.</w:t>
      </w:r>
    </w:p>
    <w:p w14:paraId="438A9E4A" w14:textId="77777777" w:rsidR="00000000" w:rsidRDefault="00810823">
      <w:pPr>
        <w:pStyle w:val="a0"/>
        <w:rPr>
          <w:rFonts w:hint="cs"/>
          <w:rtl/>
        </w:rPr>
      </w:pPr>
    </w:p>
    <w:p w14:paraId="37E75CA4" w14:textId="77777777" w:rsidR="00000000" w:rsidRDefault="00810823">
      <w:pPr>
        <w:pStyle w:val="a0"/>
        <w:rPr>
          <w:rFonts w:hint="cs"/>
          <w:rtl/>
        </w:rPr>
      </w:pPr>
    </w:p>
    <w:p w14:paraId="41D9DEAA" w14:textId="77777777" w:rsidR="00000000" w:rsidRDefault="00810823">
      <w:pPr>
        <w:pStyle w:val="ab"/>
        <w:bidi/>
        <w:rPr>
          <w:rFonts w:hint="cs"/>
          <w:rtl/>
        </w:rPr>
      </w:pPr>
      <w:r>
        <w:rPr>
          <w:rFonts w:hint="cs"/>
          <w:rtl/>
        </w:rPr>
        <w:t>הצבעה מס' 1</w:t>
      </w:r>
    </w:p>
    <w:p w14:paraId="5E3FE67D" w14:textId="77777777" w:rsidR="00000000" w:rsidRDefault="00810823">
      <w:pPr>
        <w:pStyle w:val="a0"/>
        <w:rPr>
          <w:rFonts w:hint="cs"/>
          <w:rtl/>
        </w:rPr>
      </w:pPr>
    </w:p>
    <w:p w14:paraId="547A353B" w14:textId="77777777" w:rsidR="00000000" w:rsidRDefault="00810823">
      <w:pPr>
        <w:pStyle w:val="ac"/>
        <w:bidi/>
        <w:rPr>
          <w:rFonts w:hint="cs"/>
          <w:rtl/>
        </w:rPr>
      </w:pPr>
      <w:r>
        <w:rPr>
          <w:rFonts w:hint="cs"/>
          <w:rtl/>
        </w:rPr>
        <w:t xml:space="preserve">בעד הצעת סיעת שינוי להביע אי-אמון בממשלה </w:t>
      </w:r>
      <w:r>
        <w:rPr>
          <w:rFonts w:hint="eastAsia"/>
          <w:rtl/>
        </w:rPr>
        <w:t>–</w:t>
      </w:r>
      <w:r>
        <w:rPr>
          <w:rFonts w:hint="cs"/>
          <w:rtl/>
        </w:rPr>
        <w:t xml:space="preserve"> 35</w:t>
      </w:r>
    </w:p>
    <w:p w14:paraId="6F5900E2" w14:textId="77777777" w:rsidR="00000000" w:rsidRDefault="00810823">
      <w:pPr>
        <w:pStyle w:val="ac"/>
        <w:bidi/>
        <w:rPr>
          <w:rFonts w:hint="cs"/>
          <w:rtl/>
        </w:rPr>
      </w:pPr>
      <w:r>
        <w:rPr>
          <w:rFonts w:hint="cs"/>
          <w:rtl/>
        </w:rPr>
        <w:t xml:space="preserve">נגד </w:t>
      </w:r>
      <w:r>
        <w:rPr>
          <w:rtl/>
        </w:rPr>
        <w:t>–</w:t>
      </w:r>
      <w:r>
        <w:rPr>
          <w:rFonts w:hint="cs"/>
          <w:rtl/>
        </w:rPr>
        <w:t xml:space="preserve"> 45 </w:t>
      </w:r>
    </w:p>
    <w:p w14:paraId="4483BFE2" w14:textId="77777777" w:rsidR="00000000" w:rsidRDefault="00810823">
      <w:pPr>
        <w:pStyle w:val="ac"/>
        <w:bidi/>
        <w:rPr>
          <w:rFonts w:hint="cs"/>
          <w:rtl/>
        </w:rPr>
      </w:pPr>
      <w:r>
        <w:rPr>
          <w:rFonts w:hint="cs"/>
          <w:rtl/>
        </w:rPr>
        <w:t xml:space="preserve">נמנעים </w:t>
      </w:r>
      <w:r>
        <w:rPr>
          <w:rtl/>
        </w:rPr>
        <w:t>–</w:t>
      </w:r>
      <w:r>
        <w:rPr>
          <w:rFonts w:hint="cs"/>
          <w:rtl/>
        </w:rPr>
        <w:t xml:space="preserve"> 6 </w:t>
      </w:r>
    </w:p>
    <w:p w14:paraId="0D651C98" w14:textId="77777777" w:rsidR="00000000" w:rsidRDefault="00810823">
      <w:pPr>
        <w:pStyle w:val="ad"/>
        <w:bidi/>
        <w:rPr>
          <w:rFonts w:hint="cs"/>
          <w:rtl/>
        </w:rPr>
      </w:pPr>
      <w:r>
        <w:rPr>
          <w:rFonts w:hint="cs"/>
          <w:rtl/>
        </w:rPr>
        <w:t>הצעת סיעת שינוי להביע אי-אמון בממשלה לא נתקבלה.</w:t>
      </w:r>
    </w:p>
    <w:p w14:paraId="7B069E60" w14:textId="77777777" w:rsidR="00000000" w:rsidRDefault="00810823">
      <w:pPr>
        <w:pStyle w:val="a0"/>
        <w:rPr>
          <w:rFonts w:hint="cs"/>
          <w:rtl/>
        </w:rPr>
      </w:pPr>
    </w:p>
    <w:p w14:paraId="47F6BAB1" w14:textId="77777777" w:rsidR="00000000" w:rsidRDefault="00810823">
      <w:pPr>
        <w:pStyle w:val="af1"/>
        <w:rPr>
          <w:rtl/>
        </w:rPr>
      </w:pPr>
      <w:r>
        <w:rPr>
          <w:rtl/>
        </w:rPr>
        <w:t>היו"ר ראובן ריבלין:</w:t>
      </w:r>
    </w:p>
    <w:p w14:paraId="5F64EED7" w14:textId="77777777" w:rsidR="00000000" w:rsidRDefault="00810823">
      <w:pPr>
        <w:pStyle w:val="a0"/>
        <w:rPr>
          <w:rtl/>
        </w:rPr>
      </w:pPr>
    </w:p>
    <w:p w14:paraId="3E2BA671" w14:textId="77777777" w:rsidR="00000000" w:rsidRDefault="00810823">
      <w:pPr>
        <w:pStyle w:val="a0"/>
        <w:rPr>
          <w:rFonts w:hint="cs"/>
          <w:rtl/>
        </w:rPr>
      </w:pPr>
      <w:r>
        <w:rPr>
          <w:rFonts w:hint="cs"/>
          <w:rtl/>
        </w:rPr>
        <w:t xml:space="preserve">35 בעד, 45 נגד, בצירוף קולו של יושב-ראש הכנסת - כי אני הצבעתי </w:t>
      </w:r>
      <w:r>
        <w:rPr>
          <w:rFonts w:hint="cs"/>
          <w:rtl/>
        </w:rPr>
        <w:t xml:space="preserve">במקום יושב-ראש הישיבה, שנמצא פה; מרגע זה אני מצביע על מקומי - שישה נמנעים. אני קובע שהצעת האי-אמון לא נתקבלה. </w:t>
      </w:r>
    </w:p>
    <w:p w14:paraId="2B9D0BF4" w14:textId="77777777" w:rsidR="00000000" w:rsidRDefault="00810823">
      <w:pPr>
        <w:pStyle w:val="a0"/>
        <w:rPr>
          <w:rFonts w:hint="cs"/>
          <w:rtl/>
        </w:rPr>
      </w:pPr>
    </w:p>
    <w:p w14:paraId="42E04D62" w14:textId="77777777" w:rsidR="00000000" w:rsidRDefault="00810823">
      <w:pPr>
        <w:pStyle w:val="a0"/>
        <w:rPr>
          <w:rFonts w:hint="cs"/>
          <w:rtl/>
        </w:rPr>
      </w:pPr>
      <w:r>
        <w:rPr>
          <w:rFonts w:hint="cs"/>
          <w:rtl/>
        </w:rPr>
        <w:t xml:space="preserve">אנחנו עוברים להצבעה על הצעת אי-אמון מטעם סיעות האיחוד הלאומי </w:t>
      </w:r>
      <w:r>
        <w:rPr>
          <w:rFonts w:hint="eastAsia"/>
          <w:rtl/>
        </w:rPr>
        <w:t xml:space="preserve">– </w:t>
      </w:r>
      <w:r>
        <w:rPr>
          <w:rFonts w:hint="cs"/>
          <w:rtl/>
        </w:rPr>
        <w:t xml:space="preserve">מפד"ל: בשל צווי הפינוי שראש הממשלה חתם עליהם כנגד יהודים בארץ-ישראל. נא להצביע. </w:t>
      </w:r>
    </w:p>
    <w:p w14:paraId="320575DB" w14:textId="77777777" w:rsidR="00000000" w:rsidRDefault="00810823">
      <w:pPr>
        <w:pStyle w:val="a0"/>
        <w:rPr>
          <w:rFonts w:hint="cs"/>
          <w:rtl/>
        </w:rPr>
      </w:pPr>
    </w:p>
    <w:p w14:paraId="16871074" w14:textId="77777777" w:rsidR="00000000" w:rsidRDefault="00810823">
      <w:pPr>
        <w:pStyle w:val="ab"/>
        <w:bidi/>
        <w:rPr>
          <w:rFonts w:hint="cs"/>
          <w:rtl/>
        </w:rPr>
      </w:pPr>
      <w:r>
        <w:rPr>
          <w:rFonts w:hint="cs"/>
          <w:rtl/>
        </w:rPr>
        <w:t>הצבעה מס' 2</w:t>
      </w:r>
    </w:p>
    <w:p w14:paraId="568EE6F7" w14:textId="77777777" w:rsidR="00000000" w:rsidRDefault="00810823">
      <w:pPr>
        <w:pStyle w:val="a0"/>
        <w:rPr>
          <w:rFonts w:hint="cs"/>
          <w:rtl/>
        </w:rPr>
      </w:pPr>
    </w:p>
    <w:p w14:paraId="433F6DBE" w14:textId="77777777" w:rsidR="00000000" w:rsidRDefault="00810823">
      <w:pPr>
        <w:pStyle w:val="ac"/>
        <w:bidi/>
        <w:rPr>
          <w:rFonts w:hint="cs"/>
          <w:rtl/>
        </w:rPr>
      </w:pPr>
      <w:r>
        <w:rPr>
          <w:rFonts w:hint="cs"/>
          <w:rtl/>
        </w:rPr>
        <w:t xml:space="preserve">בעד הצעת סיעות האיחוד הלאומי </w:t>
      </w:r>
      <w:r>
        <w:rPr>
          <w:rtl/>
        </w:rPr>
        <w:t>–</w:t>
      </w:r>
      <w:r>
        <w:rPr>
          <w:rFonts w:hint="cs"/>
          <w:rtl/>
        </w:rPr>
        <w:t xml:space="preserve"> ישראל ביתנו ומפד"ל להביע אי-אמון בממשלה </w:t>
      </w:r>
      <w:r>
        <w:rPr>
          <w:rtl/>
        </w:rPr>
        <w:t>–</w:t>
      </w:r>
      <w:r>
        <w:rPr>
          <w:rFonts w:hint="cs"/>
          <w:rtl/>
        </w:rPr>
        <w:t xml:space="preserve"> 19</w:t>
      </w:r>
    </w:p>
    <w:p w14:paraId="7361EDF5" w14:textId="77777777" w:rsidR="00000000" w:rsidRDefault="00810823">
      <w:pPr>
        <w:pStyle w:val="ac"/>
        <w:bidi/>
        <w:rPr>
          <w:rFonts w:hint="cs"/>
          <w:rtl/>
        </w:rPr>
      </w:pPr>
      <w:r>
        <w:rPr>
          <w:rFonts w:hint="cs"/>
          <w:rtl/>
        </w:rPr>
        <w:t xml:space="preserve">נגד </w:t>
      </w:r>
      <w:r>
        <w:rPr>
          <w:rtl/>
        </w:rPr>
        <w:t>–</w:t>
      </w:r>
      <w:r>
        <w:rPr>
          <w:rFonts w:hint="cs"/>
          <w:rtl/>
        </w:rPr>
        <w:t xml:space="preserve"> 50</w:t>
      </w:r>
    </w:p>
    <w:p w14:paraId="0EF2CB57" w14:textId="77777777" w:rsidR="00000000" w:rsidRDefault="00810823">
      <w:pPr>
        <w:pStyle w:val="ac"/>
        <w:bidi/>
        <w:rPr>
          <w:rFonts w:hint="cs"/>
          <w:rtl/>
        </w:rPr>
      </w:pPr>
      <w:r>
        <w:rPr>
          <w:rFonts w:hint="cs"/>
          <w:rtl/>
        </w:rPr>
        <w:t xml:space="preserve">נמנעים </w:t>
      </w:r>
      <w:r>
        <w:rPr>
          <w:rtl/>
        </w:rPr>
        <w:t>–</w:t>
      </w:r>
      <w:r>
        <w:rPr>
          <w:rFonts w:hint="cs"/>
          <w:rtl/>
        </w:rPr>
        <w:t xml:space="preserve"> 20</w:t>
      </w:r>
    </w:p>
    <w:p w14:paraId="136F7B7C" w14:textId="77777777" w:rsidR="00000000" w:rsidRDefault="00810823">
      <w:pPr>
        <w:pStyle w:val="ad"/>
        <w:bidi/>
        <w:rPr>
          <w:rFonts w:hint="cs"/>
          <w:rtl/>
        </w:rPr>
      </w:pPr>
      <w:r>
        <w:rPr>
          <w:rFonts w:hint="cs"/>
          <w:rtl/>
        </w:rPr>
        <w:t xml:space="preserve">הצעת סיעות האיחוד הלאומי </w:t>
      </w:r>
      <w:r>
        <w:rPr>
          <w:rtl/>
        </w:rPr>
        <w:t>–</w:t>
      </w:r>
      <w:r>
        <w:rPr>
          <w:rFonts w:hint="cs"/>
          <w:rtl/>
        </w:rPr>
        <w:t xml:space="preserve"> ישראל ביתנו ומפד"ל להביע אי-אמון בממשלה לא נתקבלה. </w:t>
      </w:r>
    </w:p>
    <w:p w14:paraId="36E10456" w14:textId="77777777" w:rsidR="00000000" w:rsidRDefault="00810823">
      <w:pPr>
        <w:pStyle w:val="a0"/>
        <w:ind w:firstLine="0"/>
        <w:rPr>
          <w:rFonts w:hint="cs"/>
          <w:rtl/>
        </w:rPr>
      </w:pPr>
    </w:p>
    <w:p w14:paraId="71702B3C" w14:textId="77777777" w:rsidR="00000000" w:rsidRDefault="00810823">
      <w:pPr>
        <w:pStyle w:val="af1"/>
        <w:rPr>
          <w:rtl/>
        </w:rPr>
      </w:pPr>
      <w:r>
        <w:rPr>
          <w:rtl/>
        </w:rPr>
        <w:t>היו"ר ראובן ריבלין:</w:t>
      </w:r>
    </w:p>
    <w:p w14:paraId="77378E63" w14:textId="77777777" w:rsidR="00000000" w:rsidRDefault="00810823">
      <w:pPr>
        <w:pStyle w:val="a0"/>
        <w:rPr>
          <w:rtl/>
        </w:rPr>
      </w:pPr>
    </w:p>
    <w:p w14:paraId="295E53E4" w14:textId="77777777" w:rsidR="00000000" w:rsidRDefault="00810823">
      <w:pPr>
        <w:pStyle w:val="a0"/>
        <w:rPr>
          <w:rFonts w:hint="cs"/>
          <w:rtl/>
        </w:rPr>
      </w:pPr>
      <w:r>
        <w:rPr>
          <w:rFonts w:hint="cs"/>
          <w:rtl/>
        </w:rPr>
        <w:t>19 בעד, 50 נגד ו-20 נמנעים. אני קובע שהצעת ה</w:t>
      </w:r>
      <w:r>
        <w:rPr>
          <w:rFonts w:hint="cs"/>
          <w:rtl/>
        </w:rPr>
        <w:t xml:space="preserve">אי-אמון לא נתקבלה. </w:t>
      </w:r>
    </w:p>
    <w:p w14:paraId="22C52946" w14:textId="77777777" w:rsidR="00000000" w:rsidRDefault="00810823">
      <w:pPr>
        <w:pStyle w:val="a0"/>
        <w:rPr>
          <w:rFonts w:hint="cs"/>
          <w:rtl/>
        </w:rPr>
      </w:pPr>
    </w:p>
    <w:p w14:paraId="00CD14EF" w14:textId="77777777" w:rsidR="00000000" w:rsidRDefault="00810823">
      <w:pPr>
        <w:pStyle w:val="a0"/>
        <w:rPr>
          <w:rFonts w:hint="cs"/>
          <w:rtl/>
        </w:rPr>
      </w:pPr>
      <w:r>
        <w:rPr>
          <w:rFonts w:hint="cs"/>
          <w:rtl/>
        </w:rPr>
        <w:t>רבותי חברי הכנסת, אנחנו עוברים להצעת אי-אמון מטעם סיעת ש</w:t>
      </w:r>
      <w:r>
        <w:rPr>
          <w:rtl/>
        </w:rPr>
        <w:t>"</w:t>
      </w:r>
      <w:r>
        <w:rPr>
          <w:rFonts w:hint="cs"/>
          <w:rtl/>
        </w:rPr>
        <w:t xml:space="preserve">ס: בשל הפגיעה בהפעלת השירות הרפואי המונע בטיפות-חלב ובבתי-הספר. נא להצביע. </w:t>
      </w:r>
    </w:p>
    <w:p w14:paraId="56A8D8A2" w14:textId="77777777" w:rsidR="00000000" w:rsidRDefault="00810823">
      <w:pPr>
        <w:pStyle w:val="a0"/>
        <w:rPr>
          <w:rFonts w:hint="cs"/>
          <w:rtl/>
        </w:rPr>
      </w:pPr>
    </w:p>
    <w:p w14:paraId="268BA774" w14:textId="77777777" w:rsidR="00000000" w:rsidRDefault="00810823">
      <w:pPr>
        <w:pStyle w:val="ab"/>
        <w:bidi/>
        <w:rPr>
          <w:rFonts w:hint="cs"/>
          <w:rtl/>
        </w:rPr>
      </w:pPr>
      <w:r>
        <w:rPr>
          <w:rFonts w:hint="cs"/>
          <w:rtl/>
        </w:rPr>
        <w:t>הצבעה מס' 3</w:t>
      </w:r>
    </w:p>
    <w:p w14:paraId="56A3E1F5" w14:textId="77777777" w:rsidR="00000000" w:rsidRDefault="00810823">
      <w:pPr>
        <w:pStyle w:val="a0"/>
        <w:rPr>
          <w:rFonts w:hint="cs"/>
          <w:rtl/>
        </w:rPr>
      </w:pPr>
    </w:p>
    <w:p w14:paraId="68206585" w14:textId="77777777" w:rsidR="00000000" w:rsidRDefault="00810823">
      <w:pPr>
        <w:pStyle w:val="ac"/>
        <w:bidi/>
        <w:rPr>
          <w:rFonts w:hint="cs"/>
          <w:rtl/>
        </w:rPr>
      </w:pPr>
      <w:r>
        <w:rPr>
          <w:rFonts w:hint="cs"/>
          <w:rtl/>
        </w:rPr>
        <w:t>בעד הצעת סיעת ש</w:t>
      </w:r>
      <w:r>
        <w:rPr>
          <w:rtl/>
        </w:rPr>
        <w:t>"</w:t>
      </w:r>
      <w:r>
        <w:rPr>
          <w:rFonts w:hint="cs"/>
          <w:rtl/>
        </w:rPr>
        <w:t xml:space="preserve">ס להביע אי-אמון בממשלה </w:t>
      </w:r>
      <w:r>
        <w:rPr>
          <w:rtl/>
        </w:rPr>
        <w:t>–</w:t>
      </w:r>
      <w:r>
        <w:rPr>
          <w:rFonts w:hint="cs"/>
          <w:rtl/>
        </w:rPr>
        <w:t xml:space="preserve"> 40</w:t>
      </w:r>
    </w:p>
    <w:p w14:paraId="3DE38046" w14:textId="77777777" w:rsidR="00000000" w:rsidRDefault="00810823">
      <w:pPr>
        <w:pStyle w:val="ac"/>
        <w:bidi/>
        <w:rPr>
          <w:rFonts w:hint="cs"/>
          <w:rtl/>
        </w:rPr>
      </w:pPr>
      <w:r>
        <w:rPr>
          <w:rFonts w:hint="cs"/>
          <w:rtl/>
        </w:rPr>
        <w:t xml:space="preserve">נגד </w:t>
      </w:r>
      <w:r>
        <w:rPr>
          <w:rtl/>
        </w:rPr>
        <w:t>–</w:t>
      </w:r>
      <w:r>
        <w:rPr>
          <w:rFonts w:hint="cs"/>
          <w:rtl/>
        </w:rPr>
        <w:t xml:space="preserve"> 46</w:t>
      </w:r>
    </w:p>
    <w:p w14:paraId="5BBCD8EA" w14:textId="77777777" w:rsidR="00000000" w:rsidRDefault="00810823">
      <w:pPr>
        <w:pStyle w:val="ac"/>
        <w:bidi/>
        <w:rPr>
          <w:rFonts w:hint="cs"/>
          <w:rtl/>
        </w:rPr>
      </w:pPr>
      <w:r>
        <w:rPr>
          <w:rFonts w:hint="cs"/>
          <w:rtl/>
        </w:rPr>
        <w:t xml:space="preserve">נמנעים </w:t>
      </w:r>
      <w:r>
        <w:rPr>
          <w:rtl/>
        </w:rPr>
        <w:t>–</w:t>
      </w:r>
      <w:r>
        <w:rPr>
          <w:rFonts w:hint="cs"/>
          <w:rtl/>
        </w:rPr>
        <w:t xml:space="preserve"> 4</w:t>
      </w:r>
    </w:p>
    <w:p w14:paraId="76DA80E4" w14:textId="77777777" w:rsidR="00000000" w:rsidRDefault="00810823">
      <w:pPr>
        <w:pStyle w:val="ad"/>
        <w:bidi/>
        <w:rPr>
          <w:rFonts w:hint="cs"/>
          <w:rtl/>
        </w:rPr>
      </w:pPr>
      <w:r>
        <w:rPr>
          <w:rFonts w:hint="cs"/>
          <w:rtl/>
        </w:rPr>
        <w:t>הצעת סיעת ש</w:t>
      </w:r>
      <w:r>
        <w:rPr>
          <w:rtl/>
        </w:rPr>
        <w:t>"</w:t>
      </w:r>
      <w:r>
        <w:rPr>
          <w:rFonts w:hint="cs"/>
          <w:rtl/>
        </w:rPr>
        <w:t>ס להביע אי-א</w:t>
      </w:r>
      <w:r>
        <w:rPr>
          <w:rFonts w:hint="cs"/>
          <w:rtl/>
        </w:rPr>
        <w:t xml:space="preserve">מון בממשלה לא נתקבלה. </w:t>
      </w:r>
    </w:p>
    <w:p w14:paraId="378F9CA5" w14:textId="77777777" w:rsidR="00000000" w:rsidRDefault="00810823">
      <w:pPr>
        <w:pStyle w:val="a0"/>
        <w:rPr>
          <w:rFonts w:hint="cs"/>
          <w:rtl/>
        </w:rPr>
      </w:pPr>
    </w:p>
    <w:p w14:paraId="1B793C7C" w14:textId="77777777" w:rsidR="00000000" w:rsidRDefault="00810823">
      <w:pPr>
        <w:pStyle w:val="af1"/>
        <w:rPr>
          <w:rtl/>
        </w:rPr>
      </w:pPr>
      <w:r>
        <w:rPr>
          <w:rtl/>
        </w:rPr>
        <w:t>היו"ר ראובן ריבלין:</w:t>
      </w:r>
    </w:p>
    <w:p w14:paraId="15123305" w14:textId="77777777" w:rsidR="00000000" w:rsidRDefault="00810823">
      <w:pPr>
        <w:pStyle w:val="a0"/>
        <w:rPr>
          <w:rtl/>
        </w:rPr>
      </w:pPr>
    </w:p>
    <w:p w14:paraId="763C15B7" w14:textId="77777777" w:rsidR="00000000" w:rsidRDefault="00810823">
      <w:pPr>
        <w:pStyle w:val="a0"/>
        <w:rPr>
          <w:rFonts w:hint="cs"/>
          <w:rtl/>
        </w:rPr>
      </w:pPr>
      <w:r>
        <w:rPr>
          <w:rFonts w:hint="cs"/>
          <w:rtl/>
        </w:rPr>
        <w:t>40 בעד, 46 נגד וארבעה נמנעים. אני קובע שהצעת האי-אמון של סיעת ש</w:t>
      </w:r>
      <w:r>
        <w:rPr>
          <w:rtl/>
        </w:rPr>
        <w:t>"</w:t>
      </w:r>
      <w:r>
        <w:rPr>
          <w:rFonts w:hint="cs"/>
          <w:rtl/>
        </w:rPr>
        <w:t xml:space="preserve">ס לא נתקבלה. יש שיפור. </w:t>
      </w:r>
    </w:p>
    <w:p w14:paraId="7A19F195" w14:textId="77777777" w:rsidR="00000000" w:rsidRDefault="00810823">
      <w:pPr>
        <w:pStyle w:val="a2"/>
        <w:rPr>
          <w:rFonts w:hint="cs"/>
          <w:rtl/>
        </w:rPr>
      </w:pPr>
    </w:p>
    <w:p w14:paraId="5055D4BE" w14:textId="77777777" w:rsidR="00000000" w:rsidRDefault="00810823">
      <w:pPr>
        <w:pStyle w:val="a0"/>
        <w:rPr>
          <w:rFonts w:hint="cs"/>
          <w:rtl/>
        </w:rPr>
      </w:pPr>
    </w:p>
    <w:p w14:paraId="07CF615B" w14:textId="77777777" w:rsidR="00000000" w:rsidRDefault="00810823">
      <w:pPr>
        <w:pStyle w:val="a2"/>
        <w:rPr>
          <w:rFonts w:hint="cs"/>
          <w:rtl/>
        </w:rPr>
      </w:pPr>
      <w:bookmarkStart w:id="184" w:name="CS77113FI0077113T28_02_2005_19_11_32"/>
      <w:bookmarkStart w:id="185" w:name="_Toc104717356"/>
      <w:bookmarkEnd w:id="184"/>
      <w:r>
        <w:rPr>
          <w:rtl/>
        </w:rPr>
        <w:t>הצעת חוק</w:t>
      </w:r>
      <w:r>
        <w:rPr>
          <w:rFonts w:hint="cs"/>
          <w:rtl/>
        </w:rPr>
        <w:t>-</w:t>
      </w:r>
      <w:r>
        <w:rPr>
          <w:rtl/>
        </w:rPr>
        <w:t>יסוד: הכנסת (תיקון מס' 37)</w:t>
      </w:r>
      <w:r>
        <w:rPr>
          <w:rFonts w:hint="cs"/>
          <w:rtl/>
        </w:rPr>
        <w:t>;</w:t>
      </w:r>
      <w:bookmarkEnd w:id="185"/>
      <w:r>
        <w:rPr>
          <w:rtl/>
        </w:rPr>
        <w:t xml:space="preserve"> </w:t>
      </w:r>
    </w:p>
    <w:p w14:paraId="39D69BDA" w14:textId="77777777" w:rsidR="00000000" w:rsidRDefault="00810823">
      <w:pPr>
        <w:pStyle w:val="a2"/>
        <w:rPr>
          <w:rFonts w:hint="cs"/>
          <w:rtl/>
        </w:rPr>
      </w:pPr>
      <w:bookmarkStart w:id="186" w:name="CS77122FI0077122T28_02_2005_19_11_39"/>
      <w:bookmarkStart w:id="187" w:name="_Toc104717357"/>
      <w:bookmarkEnd w:id="186"/>
      <w:r>
        <w:rPr>
          <w:rtl/>
        </w:rPr>
        <w:t>הצעת חוק הכנסת (תיקון מס' 20), התשס"ה-2004</w:t>
      </w:r>
      <w:bookmarkEnd w:id="187"/>
    </w:p>
    <w:p w14:paraId="7925D215" w14:textId="77777777" w:rsidR="00000000" w:rsidRDefault="00810823">
      <w:pPr>
        <w:pStyle w:val="a0"/>
        <w:rPr>
          <w:rFonts w:hint="cs"/>
          <w:rtl/>
        </w:rPr>
      </w:pPr>
      <w:r>
        <w:rPr>
          <w:rtl/>
        </w:rPr>
        <w:t>[מס'</w:t>
      </w:r>
      <w:r>
        <w:rPr>
          <w:rFonts w:hint="cs"/>
          <w:rtl/>
        </w:rPr>
        <w:t xml:space="preserve"> כ/54</w:t>
      </w:r>
      <w:r>
        <w:rPr>
          <w:rtl/>
        </w:rPr>
        <w:t xml:space="preserve">; "דברי הכנסת", חוב' </w:t>
      </w:r>
      <w:r>
        <w:rPr>
          <w:rFonts w:hint="cs"/>
          <w:rtl/>
        </w:rPr>
        <w:t>ב'</w:t>
      </w:r>
      <w:r>
        <w:rPr>
          <w:rtl/>
        </w:rPr>
        <w:t xml:space="preserve">, עמ' ; </w:t>
      </w:r>
      <w:r>
        <w:rPr>
          <w:rtl/>
        </w:rPr>
        <w:t xml:space="preserve"> נספחות.]</w:t>
      </w:r>
    </w:p>
    <w:p w14:paraId="3AF9724E" w14:textId="77777777" w:rsidR="00000000" w:rsidRDefault="00810823">
      <w:pPr>
        <w:pStyle w:val="-0"/>
        <w:rPr>
          <w:rFonts w:hint="cs"/>
          <w:rtl/>
        </w:rPr>
      </w:pPr>
      <w:r>
        <w:rPr>
          <w:rFonts w:hint="cs"/>
          <w:rtl/>
        </w:rPr>
        <w:t>(קריאה שנייה וקריאה שלישית)</w:t>
      </w:r>
    </w:p>
    <w:p w14:paraId="0EA2EBC9" w14:textId="77777777" w:rsidR="00000000" w:rsidRDefault="00810823">
      <w:pPr>
        <w:pStyle w:val="a0"/>
        <w:rPr>
          <w:rFonts w:hint="cs"/>
          <w:rtl/>
        </w:rPr>
      </w:pPr>
    </w:p>
    <w:p w14:paraId="1B3C4282" w14:textId="77777777" w:rsidR="00000000" w:rsidRDefault="00810823">
      <w:pPr>
        <w:pStyle w:val="af1"/>
        <w:rPr>
          <w:rtl/>
        </w:rPr>
      </w:pPr>
      <w:r>
        <w:rPr>
          <w:rtl/>
        </w:rPr>
        <w:t>היו"ר ראובן ריבלין:</w:t>
      </w:r>
    </w:p>
    <w:p w14:paraId="71D02973" w14:textId="77777777" w:rsidR="00000000" w:rsidRDefault="00810823">
      <w:pPr>
        <w:pStyle w:val="a0"/>
        <w:rPr>
          <w:rtl/>
        </w:rPr>
      </w:pPr>
    </w:p>
    <w:p w14:paraId="59D311C5" w14:textId="77777777" w:rsidR="00000000" w:rsidRDefault="00810823">
      <w:pPr>
        <w:pStyle w:val="a0"/>
        <w:rPr>
          <w:rFonts w:hint="cs"/>
          <w:rtl/>
        </w:rPr>
      </w:pPr>
      <w:r>
        <w:rPr>
          <w:rFonts w:hint="cs"/>
          <w:rtl/>
        </w:rPr>
        <w:t>רבותי חברי הכנסת, יש לנו כאן הצבעה המחייבת 61 מצביעים, שהיא הצעת ועדת הכנסת, והיא נמצאת בסעיפים 3 ו-4. היות שבסעיף 2 יש סיכום דיון בהצעת חוק לתיקון פקודת העיריות, נהפוך את הסדר, ברשות כולכם, ונצבי</w:t>
      </w:r>
      <w:r>
        <w:rPr>
          <w:rFonts w:hint="cs"/>
          <w:rtl/>
        </w:rPr>
        <w:t xml:space="preserve">ע על סעיפים 3 ו-4 בשלב זה. אני מזמין את יושב-ראש ועדת הכנסת להציג את הנושא. הקדמנו את סעיפים 3 ו-4. </w:t>
      </w:r>
    </w:p>
    <w:p w14:paraId="115D891D" w14:textId="77777777" w:rsidR="00000000" w:rsidRDefault="00810823">
      <w:pPr>
        <w:pStyle w:val="a0"/>
        <w:rPr>
          <w:rFonts w:hint="cs"/>
          <w:rtl/>
        </w:rPr>
      </w:pPr>
    </w:p>
    <w:p w14:paraId="4C61C925" w14:textId="77777777" w:rsidR="00000000" w:rsidRDefault="00810823">
      <w:pPr>
        <w:pStyle w:val="a0"/>
        <w:rPr>
          <w:rFonts w:hint="cs"/>
          <w:rtl/>
        </w:rPr>
      </w:pPr>
      <w:r>
        <w:rPr>
          <w:rFonts w:hint="cs"/>
          <w:rtl/>
        </w:rPr>
        <w:t xml:space="preserve">אני מודיע לכם, שגם הסעיף הבא לא צריך 61 מצביעים, אבל הוא צריך רוב, יושב-ראש הקואליציה. </w:t>
      </w:r>
    </w:p>
    <w:p w14:paraId="5E6E5F57" w14:textId="77777777" w:rsidR="00000000" w:rsidRDefault="00810823">
      <w:pPr>
        <w:pStyle w:val="a0"/>
        <w:rPr>
          <w:rFonts w:hint="cs"/>
          <w:rtl/>
        </w:rPr>
      </w:pPr>
    </w:p>
    <w:p w14:paraId="4B4C70B6" w14:textId="77777777" w:rsidR="00000000" w:rsidRDefault="00810823">
      <w:pPr>
        <w:pStyle w:val="a"/>
        <w:rPr>
          <w:rtl/>
        </w:rPr>
      </w:pPr>
      <w:bookmarkStart w:id="188" w:name="FS000001038T28_02_2005_19_13_19"/>
      <w:bookmarkStart w:id="189" w:name="_Toc104717358"/>
      <w:bookmarkEnd w:id="188"/>
      <w:r>
        <w:rPr>
          <w:rFonts w:hint="eastAsia"/>
          <w:rtl/>
        </w:rPr>
        <w:t>רוני</w:t>
      </w:r>
      <w:r>
        <w:rPr>
          <w:rtl/>
        </w:rPr>
        <w:t xml:space="preserve"> בר-און (יו"ר ועדת הכנסת):</w:t>
      </w:r>
      <w:bookmarkEnd w:id="189"/>
    </w:p>
    <w:p w14:paraId="4E8CC35E" w14:textId="77777777" w:rsidR="00000000" w:rsidRDefault="00810823">
      <w:pPr>
        <w:pStyle w:val="a0"/>
        <w:rPr>
          <w:rFonts w:hint="cs"/>
          <w:rtl/>
        </w:rPr>
      </w:pPr>
    </w:p>
    <w:p w14:paraId="092FD168" w14:textId="77777777" w:rsidR="00000000" w:rsidRDefault="00810823">
      <w:pPr>
        <w:pStyle w:val="a0"/>
        <w:rPr>
          <w:rFonts w:hint="cs"/>
          <w:rtl/>
        </w:rPr>
      </w:pPr>
      <w:r>
        <w:rPr>
          <w:rFonts w:hint="cs"/>
          <w:rtl/>
        </w:rPr>
        <w:t xml:space="preserve">תודה רבה. </w:t>
      </w:r>
    </w:p>
    <w:p w14:paraId="0A81379C" w14:textId="77777777" w:rsidR="00000000" w:rsidRDefault="00810823">
      <w:pPr>
        <w:pStyle w:val="a0"/>
        <w:rPr>
          <w:rFonts w:hint="cs"/>
          <w:rtl/>
        </w:rPr>
      </w:pPr>
    </w:p>
    <w:p w14:paraId="1A3F1153" w14:textId="77777777" w:rsidR="00000000" w:rsidRDefault="00810823">
      <w:pPr>
        <w:pStyle w:val="a0"/>
        <w:rPr>
          <w:rFonts w:hint="cs"/>
          <w:rtl/>
        </w:rPr>
      </w:pPr>
      <w:r>
        <w:rPr>
          <w:rFonts w:hint="cs"/>
          <w:rtl/>
        </w:rPr>
        <w:t>אדוני היושב-ראש, אדונ</w:t>
      </w:r>
      <w:r>
        <w:rPr>
          <w:rFonts w:hint="cs"/>
          <w:rtl/>
        </w:rPr>
        <w:t>י ראש הממשלה, חברי חברי הכנסת, חברי השרים, אני מביא לפניכם הצעות חוק מטעם ועדת הכנסת לקריאה שנייה ולקריאה שלישית. אנחנו מבקשים לתקן יחד את הצעת חוק-יסוד: הכנסת - תיקון מס' 37 - ולכך דרושים 61 מצביעים, ואת הצעת חוק הכנסת - תיקון מס' 20. עניינן של ההצעות הוא</w:t>
      </w:r>
      <w:r>
        <w:rPr>
          <w:rFonts w:hint="cs"/>
          <w:rtl/>
        </w:rPr>
        <w:t xml:space="preserve"> זימון נושאי משרה ובעלי תפקידים לוועדות הכנסת ויכולת הוועדות לחייבם להופיע לפני הוועדה. כאמור, ההצעות הן מטעם ועדת הכנסת והן באות לתת מענה על בעיות שהתעוררו בוועדות הכנסת. </w:t>
      </w:r>
    </w:p>
    <w:p w14:paraId="008852BB" w14:textId="77777777" w:rsidR="00000000" w:rsidRDefault="00810823">
      <w:pPr>
        <w:pStyle w:val="a0"/>
        <w:rPr>
          <w:rFonts w:hint="cs"/>
          <w:rtl/>
        </w:rPr>
      </w:pPr>
    </w:p>
    <w:p w14:paraId="08DA7E8B" w14:textId="77777777" w:rsidR="00000000" w:rsidRDefault="00810823">
      <w:pPr>
        <w:pStyle w:val="a0"/>
        <w:rPr>
          <w:rFonts w:hint="cs"/>
          <w:rtl/>
        </w:rPr>
      </w:pPr>
      <w:r>
        <w:rPr>
          <w:rFonts w:hint="cs"/>
          <w:rtl/>
        </w:rPr>
        <w:t>על-פי סעיף 21 לחוק-יסוד: הכנסת, כל ועדה מוועדות הכנסת מוסמכת להזמין נושאי משרה ולח</w:t>
      </w:r>
      <w:r>
        <w:rPr>
          <w:rFonts w:hint="cs"/>
          <w:rtl/>
        </w:rPr>
        <w:t>ייבם למסור מידע. הסעיף קובע, כי בתקנון ייקבעו הוראות מפורטות בנושאים אלה. עוד קובע חוק-היסוד, כי השר רשאי להודיע לוועדה, כי הוא יתייצב במקום נושא המשרה שזומן. המצב הזה עורר קשיים כאשר נושאי משרה בעלי תפקידים מסוימים לא התייצבו לפני ועדת הכנסת כי כך הם החלי</w:t>
      </w:r>
      <w:r>
        <w:rPr>
          <w:rFonts w:hint="cs"/>
          <w:rtl/>
        </w:rPr>
        <w:t>טו או כי השר החליט לבוא ובא במקומם. בוועדת החוץ והביטחון היו מקרים שכולם זוכרים, היו מקרים די רבים בוועדת החוקה, חוק ומשפט, שפרקליטת המדינה לא הופיעה, שהיועץ המשפטי לא הופיע, והשר החליט שהוא מופיע במקום שניהם. היו גם גופים ציבוריים שלא היה אפשר לזמן אותם מ</w:t>
      </w:r>
      <w:r>
        <w:rPr>
          <w:rFonts w:hint="cs"/>
          <w:rtl/>
        </w:rPr>
        <w:t xml:space="preserve">שום שלא נכללו ברשימת הגופים שבחוק. </w:t>
      </w:r>
    </w:p>
    <w:p w14:paraId="41354D39" w14:textId="77777777" w:rsidR="00000000" w:rsidRDefault="00810823">
      <w:pPr>
        <w:pStyle w:val="a0"/>
        <w:rPr>
          <w:rFonts w:hint="cs"/>
          <w:rtl/>
        </w:rPr>
      </w:pPr>
    </w:p>
    <w:p w14:paraId="34E067ED" w14:textId="77777777" w:rsidR="00000000" w:rsidRDefault="00810823">
      <w:pPr>
        <w:pStyle w:val="a0"/>
        <w:rPr>
          <w:rFonts w:hint="cs"/>
          <w:rtl/>
        </w:rPr>
      </w:pPr>
      <w:r>
        <w:rPr>
          <w:rFonts w:hint="cs"/>
          <w:rtl/>
        </w:rPr>
        <w:t xml:space="preserve">בהצעות החוק שלפניכם אנחנו קובעים, שהסמכות המהותית של הוועדות בדבר זימון בעלי תפקידים ובדבר החובה למסור מידע תהיה מוסדרת בחוק-היסוד, אבל הוראה מפורטת איך זה ייעשה תיקבע בחוק רגיל. </w:t>
      </w:r>
    </w:p>
    <w:p w14:paraId="1FFFB396" w14:textId="77777777" w:rsidR="00000000" w:rsidRDefault="00810823">
      <w:pPr>
        <w:pStyle w:val="a0"/>
        <w:rPr>
          <w:rFonts w:hint="cs"/>
          <w:rtl/>
        </w:rPr>
      </w:pPr>
    </w:p>
    <w:p w14:paraId="2F9935B8" w14:textId="77777777" w:rsidR="00000000" w:rsidRDefault="00810823">
      <w:pPr>
        <w:pStyle w:val="a0"/>
        <w:rPr>
          <w:rtl/>
        </w:rPr>
      </w:pPr>
      <w:r>
        <w:rPr>
          <w:rFonts w:hint="cs"/>
          <w:rtl/>
        </w:rPr>
        <w:t xml:space="preserve">בד-בבד אנחנו מבקשים לתקן את חוק הכנסת </w:t>
      </w:r>
      <w:r>
        <w:rPr>
          <w:rFonts w:hint="cs"/>
          <w:rtl/>
        </w:rPr>
        <w:t>כך שייקבע כי ועדה רשאית לזמן, נוסף על האמור בחוק-היסוד לעניין עובדי המדינה, הרשויות המקומיות והתאגידים הסטטוטוריים, גם נושא משרה או בעל תפקיד במועצה דתית, בחברה ממשלתית, בתאגיד עירוני או בגוף שהועמד על-פי החוק לביקורת מבקר המדינה. בכך אנחנו מרחיבים את רשימ</w:t>
      </w:r>
      <w:r>
        <w:rPr>
          <w:rFonts w:hint="cs"/>
          <w:rtl/>
        </w:rPr>
        <w:t xml:space="preserve">ת הגופים שאפשר לזמנם. </w:t>
      </w:r>
    </w:p>
    <w:p w14:paraId="23AE9E79" w14:textId="77777777" w:rsidR="00000000" w:rsidRDefault="00810823">
      <w:pPr>
        <w:pStyle w:val="a0"/>
        <w:rPr>
          <w:rFonts w:hint="cs"/>
          <w:rtl/>
        </w:rPr>
      </w:pPr>
    </w:p>
    <w:p w14:paraId="7D025E7F" w14:textId="77777777" w:rsidR="00000000" w:rsidRDefault="00810823">
      <w:pPr>
        <w:pStyle w:val="a0"/>
        <w:rPr>
          <w:rFonts w:hint="cs"/>
          <w:rtl/>
        </w:rPr>
      </w:pPr>
      <w:r>
        <w:rPr>
          <w:rFonts w:hint="cs"/>
          <w:rtl/>
        </w:rPr>
        <w:t>אנחנו מציעים לקבוע בחוק-יסוד: הכנסת, כי הזימון ייעשה באמצעות השר או ראש הגוף שהמוזמן פועל בשירותו, או בידיעתם של אלה, וייקבע, כמו במצב הקיים היום לגבי עובדי המדינה, שהשר או ראש הגוף, לפי העניין, יוכל להודיע כי הוא עצמו יתייצב לפני ה</w:t>
      </w:r>
      <w:r>
        <w:rPr>
          <w:rFonts w:hint="cs"/>
          <w:rtl/>
        </w:rPr>
        <w:t xml:space="preserve">וועדה במקום מי שהוזמן. אנחנו מוסיפים כאן נוהל חדש, שלפיו אם השר אומר: אני מופיע, ולא הפקיד או המנהל, רשאית הוועדה, ברוב חבריה </w:t>
      </w:r>
      <w:r>
        <w:rPr>
          <w:rtl/>
        </w:rPr>
        <w:t>–</w:t>
      </w:r>
      <w:r>
        <w:rPr>
          <w:rFonts w:hint="cs"/>
          <w:rtl/>
        </w:rPr>
        <w:t xml:space="preserve"> לא ברוב מזדמן </w:t>
      </w:r>
      <w:r>
        <w:rPr>
          <w:rtl/>
        </w:rPr>
        <w:t>–</w:t>
      </w:r>
      <w:r>
        <w:rPr>
          <w:rFonts w:hint="cs"/>
          <w:rtl/>
        </w:rPr>
        <w:t xml:space="preserve"> להודיע כי נוסף על השר או על ראש הגוף יידרש להתייצב ולמסור מידע גם המוזמן המקורי. כאן החידוש המרכזי. </w:t>
      </w:r>
    </w:p>
    <w:p w14:paraId="5EF02678" w14:textId="77777777" w:rsidR="00000000" w:rsidRDefault="00810823">
      <w:pPr>
        <w:pStyle w:val="a0"/>
        <w:rPr>
          <w:rFonts w:hint="cs"/>
          <w:rtl/>
        </w:rPr>
      </w:pPr>
    </w:p>
    <w:p w14:paraId="3E00BF02" w14:textId="77777777" w:rsidR="00000000" w:rsidRDefault="00810823">
      <w:pPr>
        <w:pStyle w:val="a0"/>
        <w:rPr>
          <w:rFonts w:hint="cs"/>
          <w:rtl/>
        </w:rPr>
      </w:pPr>
      <w:r>
        <w:rPr>
          <w:rFonts w:hint="cs"/>
          <w:rtl/>
        </w:rPr>
        <w:t>מוצע להעני</w:t>
      </w:r>
      <w:r>
        <w:rPr>
          <w:rFonts w:hint="cs"/>
          <w:rtl/>
        </w:rPr>
        <w:t xml:space="preserve">ק לכל ועדה בכנסת סמכות הדומה לסמכות שיש היום בידי הוועדה לענייני ביקורת המדינה לדרוש ממי שזומן להופיע לפני הוועדה ולא הופיע לפניה, לעשות כן. אי-התייצבות לאחר קבלת דרישה להתייצב בלא הצדקה מהווה עבירה פלילית, שהעונש עליה הוא קנס. </w:t>
      </w:r>
    </w:p>
    <w:p w14:paraId="3DAC7B68" w14:textId="77777777" w:rsidR="00000000" w:rsidRDefault="00810823">
      <w:pPr>
        <w:pStyle w:val="a0"/>
        <w:rPr>
          <w:rFonts w:hint="cs"/>
          <w:rtl/>
        </w:rPr>
      </w:pPr>
    </w:p>
    <w:p w14:paraId="1D0709CB" w14:textId="77777777" w:rsidR="00000000" w:rsidRDefault="00810823">
      <w:pPr>
        <w:pStyle w:val="a0"/>
        <w:rPr>
          <w:rFonts w:hint="cs"/>
          <w:rtl/>
        </w:rPr>
      </w:pPr>
      <w:r>
        <w:rPr>
          <w:rFonts w:hint="cs"/>
          <w:rtl/>
        </w:rPr>
        <w:t>נוסף על כך נקבע בהצעה, כמו</w:t>
      </w:r>
      <w:r>
        <w:rPr>
          <w:rFonts w:hint="cs"/>
          <w:rtl/>
        </w:rPr>
        <w:t xml:space="preserve"> בחוק מבקר המדינה, כי אלה יהיו פטורים מלהתייצב לפני הוועדה: נשיא המדינה, יושב-ראש הכנסת, ובכל עניין של שפיטה, נושא משרה שיפוטית. לא יהיה אפשר לדרוש את התייצבותם של כל אלה לפני הוועדה של הכנסת. </w:t>
      </w:r>
    </w:p>
    <w:p w14:paraId="320F6F63" w14:textId="77777777" w:rsidR="00000000" w:rsidRDefault="00810823">
      <w:pPr>
        <w:pStyle w:val="a0"/>
        <w:rPr>
          <w:rFonts w:hint="cs"/>
          <w:rtl/>
        </w:rPr>
      </w:pPr>
    </w:p>
    <w:p w14:paraId="1530FD1D" w14:textId="77777777" w:rsidR="00000000" w:rsidRDefault="00810823">
      <w:pPr>
        <w:pStyle w:val="a0"/>
        <w:rPr>
          <w:rFonts w:hint="cs"/>
          <w:rtl/>
        </w:rPr>
      </w:pPr>
      <w:r>
        <w:rPr>
          <w:rFonts w:hint="cs"/>
          <w:rtl/>
        </w:rPr>
        <w:t>סעיף 42 לחוק-יסוד: הממשלה, שקובע היום את סמכותה של ועדה מוועד</w:t>
      </w:r>
      <w:r>
        <w:rPr>
          <w:rFonts w:hint="cs"/>
          <w:rtl/>
        </w:rPr>
        <w:t xml:space="preserve">ות הכנסת לזמן עובדי המדינה, נעשה מיותר לנוכח התיקונים האמורים, ולכן אנחנו מציעים לבטלו. </w:t>
      </w:r>
    </w:p>
    <w:p w14:paraId="136AF457" w14:textId="77777777" w:rsidR="00000000" w:rsidRDefault="00810823">
      <w:pPr>
        <w:pStyle w:val="a0"/>
        <w:rPr>
          <w:rFonts w:hint="cs"/>
          <w:rtl/>
        </w:rPr>
      </w:pPr>
    </w:p>
    <w:p w14:paraId="092C66EE" w14:textId="77777777" w:rsidR="00000000" w:rsidRDefault="00810823">
      <w:pPr>
        <w:pStyle w:val="af1"/>
        <w:rPr>
          <w:rtl/>
        </w:rPr>
      </w:pPr>
      <w:r>
        <w:rPr>
          <w:rtl/>
        </w:rPr>
        <w:t>היו"ר ראובן ריבלין:</w:t>
      </w:r>
    </w:p>
    <w:p w14:paraId="07756A38" w14:textId="77777777" w:rsidR="00000000" w:rsidRDefault="00810823">
      <w:pPr>
        <w:pStyle w:val="a0"/>
        <w:rPr>
          <w:rtl/>
        </w:rPr>
      </w:pPr>
    </w:p>
    <w:p w14:paraId="3E788AD6" w14:textId="77777777" w:rsidR="00000000" w:rsidRDefault="00810823">
      <w:pPr>
        <w:pStyle w:val="a0"/>
        <w:rPr>
          <w:rFonts w:hint="cs"/>
          <w:rtl/>
        </w:rPr>
      </w:pPr>
      <w:r>
        <w:rPr>
          <w:rFonts w:hint="cs"/>
          <w:rtl/>
        </w:rPr>
        <w:t xml:space="preserve">שפיטה </w:t>
      </w:r>
      <w:r>
        <w:rPr>
          <w:rFonts w:hint="eastAsia"/>
          <w:rtl/>
        </w:rPr>
        <w:t>–</w:t>
      </w:r>
      <w:r>
        <w:rPr>
          <w:rFonts w:hint="cs"/>
          <w:rtl/>
        </w:rPr>
        <w:t xml:space="preserve"> זה רק שופטים, או גם דיינים?</w:t>
      </w:r>
    </w:p>
    <w:p w14:paraId="3172F8D4" w14:textId="77777777" w:rsidR="00000000" w:rsidRDefault="00810823">
      <w:pPr>
        <w:pStyle w:val="af1"/>
        <w:rPr>
          <w:rFonts w:hint="cs"/>
          <w:b w:val="0"/>
          <w:bCs w:val="0"/>
          <w:u w:val="none"/>
          <w:rtl/>
        </w:rPr>
      </w:pPr>
    </w:p>
    <w:p w14:paraId="22C0A2A0" w14:textId="77777777" w:rsidR="00000000" w:rsidRDefault="00810823">
      <w:pPr>
        <w:pStyle w:val="-"/>
        <w:rPr>
          <w:rtl/>
        </w:rPr>
      </w:pPr>
      <w:bookmarkStart w:id="190" w:name="FS000001038T28_02_2005_19_23_07C"/>
      <w:bookmarkEnd w:id="190"/>
      <w:r>
        <w:rPr>
          <w:rtl/>
        </w:rPr>
        <w:t>רוני בר-און (יו"ר ועדת הכנסת):</w:t>
      </w:r>
    </w:p>
    <w:p w14:paraId="532BA426" w14:textId="77777777" w:rsidR="00000000" w:rsidRDefault="00810823">
      <w:pPr>
        <w:pStyle w:val="a0"/>
        <w:rPr>
          <w:rtl/>
        </w:rPr>
      </w:pPr>
    </w:p>
    <w:p w14:paraId="4C451F58" w14:textId="77777777" w:rsidR="00000000" w:rsidRDefault="00810823">
      <w:pPr>
        <w:pStyle w:val="a0"/>
        <w:rPr>
          <w:rFonts w:hint="cs"/>
          <w:rtl/>
        </w:rPr>
      </w:pPr>
      <w:r>
        <w:rPr>
          <w:rFonts w:hint="cs"/>
          <w:rtl/>
        </w:rPr>
        <w:t xml:space="preserve">רק שופטים. נושא משרה שיפוטית בעניין של שפיטה. </w:t>
      </w:r>
    </w:p>
    <w:p w14:paraId="12D04F22" w14:textId="77777777" w:rsidR="00000000" w:rsidRDefault="00810823">
      <w:pPr>
        <w:pStyle w:val="a0"/>
        <w:rPr>
          <w:rFonts w:hint="cs"/>
          <w:rtl/>
        </w:rPr>
      </w:pPr>
    </w:p>
    <w:p w14:paraId="5C788EDC" w14:textId="77777777" w:rsidR="00000000" w:rsidRDefault="00810823">
      <w:pPr>
        <w:pStyle w:val="af1"/>
        <w:rPr>
          <w:rtl/>
        </w:rPr>
      </w:pPr>
      <w:r>
        <w:rPr>
          <w:rtl/>
        </w:rPr>
        <w:t>היו"ר ראובן ריבלין:</w:t>
      </w:r>
    </w:p>
    <w:p w14:paraId="180D8104" w14:textId="77777777" w:rsidR="00000000" w:rsidRDefault="00810823">
      <w:pPr>
        <w:pStyle w:val="a0"/>
        <w:rPr>
          <w:rtl/>
        </w:rPr>
      </w:pPr>
    </w:p>
    <w:p w14:paraId="591B29ED" w14:textId="77777777" w:rsidR="00000000" w:rsidRDefault="00810823">
      <w:pPr>
        <w:pStyle w:val="a0"/>
        <w:rPr>
          <w:rFonts w:hint="cs"/>
          <w:rtl/>
        </w:rPr>
      </w:pPr>
      <w:r>
        <w:rPr>
          <w:rFonts w:hint="cs"/>
          <w:rtl/>
        </w:rPr>
        <w:t>כמו בחו</w:t>
      </w:r>
      <w:r>
        <w:rPr>
          <w:rFonts w:hint="cs"/>
          <w:rtl/>
        </w:rPr>
        <w:t xml:space="preserve">ק ביקורת המדינה. </w:t>
      </w:r>
    </w:p>
    <w:p w14:paraId="02246123" w14:textId="77777777" w:rsidR="00000000" w:rsidRDefault="00810823">
      <w:pPr>
        <w:pStyle w:val="a0"/>
        <w:rPr>
          <w:rFonts w:hint="cs"/>
          <w:rtl/>
        </w:rPr>
      </w:pPr>
    </w:p>
    <w:p w14:paraId="48AF2EBE" w14:textId="77777777" w:rsidR="00000000" w:rsidRDefault="00810823">
      <w:pPr>
        <w:pStyle w:val="-"/>
        <w:rPr>
          <w:rtl/>
        </w:rPr>
      </w:pPr>
      <w:bookmarkStart w:id="191" w:name="FS000001038T28_02_2005_19_23_23C"/>
      <w:bookmarkEnd w:id="191"/>
      <w:r>
        <w:rPr>
          <w:rtl/>
        </w:rPr>
        <w:t>רוני בר-און (יו"ר ועדת הכנסת):</w:t>
      </w:r>
    </w:p>
    <w:p w14:paraId="03A0FD41" w14:textId="77777777" w:rsidR="00000000" w:rsidRDefault="00810823">
      <w:pPr>
        <w:pStyle w:val="a0"/>
        <w:rPr>
          <w:rtl/>
        </w:rPr>
      </w:pPr>
    </w:p>
    <w:p w14:paraId="52206301" w14:textId="77777777" w:rsidR="00000000" w:rsidRDefault="00810823">
      <w:pPr>
        <w:pStyle w:val="a0"/>
        <w:rPr>
          <w:rFonts w:hint="cs"/>
          <w:rtl/>
        </w:rPr>
      </w:pPr>
      <w:r>
        <w:rPr>
          <w:rFonts w:hint="cs"/>
          <w:rtl/>
        </w:rPr>
        <w:t xml:space="preserve">נכון. את מנהל בתי-המשפט אפשר לזמן, אף שהוא שופט, וכיוצא באלה. </w:t>
      </w:r>
    </w:p>
    <w:p w14:paraId="3F8306A3" w14:textId="77777777" w:rsidR="00000000" w:rsidRDefault="00810823">
      <w:pPr>
        <w:pStyle w:val="a0"/>
        <w:rPr>
          <w:rFonts w:hint="cs"/>
          <w:rtl/>
        </w:rPr>
      </w:pPr>
    </w:p>
    <w:p w14:paraId="20A27CEC" w14:textId="77777777" w:rsidR="00000000" w:rsidRDefault="00810823">
      <w:pPr>
        <w:pStyle w:val="a0"/>
        <w:rPr>
          <w:rFonts w:hint="cs"/>
          <w:rtl/>
        </w:rPr>
      </w:pPr>
      <w:r>
        <w:rPr>
          <w:rFonts w:hint="cs"/>
          <w:rtl/>
        </w:rPr>
        <w:t xml:space="preserve">אני מזכיר לכם שלחוק הכנסת - לא לחוקי-היסוד - הוגשו הסתייגויות הן של חברי הכנסת והן של שרת המשפטים. אני מבקש מהכנסת לאשר את שתי ההצעות בקריאה </w:t>
      </w:r>
      <w:r>
        <w:rPr>
          <w:rFonts w:hint="cs"/>
          <w:rtl/>
        </w:rPr>
        <w:t>שנייה ושלישית בנוסח שהכינה הוועדה, ולעניין התיקון לחוק-היסוד - ברוב הנדרש לשם כך בחוק. תודה רבה.</w:t>
      </w:r>
    </w:p>
    <w:p w14:paraId="149F3E2E" w14:textId="77777777" w:rsidR="00000000" w:rsidRDefault="00810823">
      <w:pPr>
        <w:pStyle w:val="af1"/>
        <w:rPr>
          <w:rtl/>
        </w:rPr>
      </w:pPr>
      <w:r>
        <w:rPr>
          <w:rtl/>
        </w:rPr>
        <w:br/>
        <w:t>היו"ר ראובן ריבלין:</w:t>
      </w:r>
    </w:p>
    <w:p w14:paraId="3C213963" w14:textId="77777777" w:rsidR="00000000" w:rsidRDefault="00810823">
      <w:pPr>
        <w:pStyle w:val="a0"/>
        <w:rPr>
          <w:rtl/>
        </w:rPr>
      </w:pPr>
    </w:p>
    <w:p w14:paraId="61A35A2A" w14:textId="77777777" w:rsidR="00000000" w:rsidRDefault="00810823">
      <w:pPr>
        <w:pStyle w:val="a0"/>
        <w:rPr>
          <w:rFonts w:hint="cs"/>
          <w:rtl/>
        </w:rPr>
      </w:pPr>
      <w:r>
        <w:rPr>
          <w:rFonts w:hint="cs"/>
          <w:rtl/>
        </w:rPr>
        <w:t xml:space="preserve"> תודה רבה. רבותי חברי הכנסת, אני נעתרתי באופן יוצא דופן וחריג לבקשתו של יושב-ראש הוועדה לדון בשני הנושאים ולהצביע אותם בדירוג, שכן אי-אפש</w:t>
      </w:r>
      <w:r>
        <w:rPr>
          <w:rFonts w:hint="cs"/>
          <w:rtl/>
        </w:rPr>
        <w:t>ר לקבל חוק אחד בלי שהחוק השני מתקבל, שאין טעם, כפי שנאמר - הא בהא תליא.</w:t>
      </w:r>
    </w:p>
    <w:p w14:paraId="52C6D6DF" w14:textId="77777777" w:rsidR="00000000" w:rsidRDefault="00810823">
      <w:pPr>
        <w:pStyle w:val="a0"/>
        <w:rPr>
          <w:rFonts w:hint="cs"/>
          <w:rtl/>
        </w:rPr>
      </w:pPr>
    </w:p>
    <w:p w14:paraId="312E0C25" w14:textId="77777777" w:rsidR="00000000" w:rsidRDefault="00810823">
      <w:pPr>
        <w:pStyle w:val="a0"/>
        <w:rPr>
          <w:rFonts w:hint="cs"/>
          <w:rtl/>
        </w:rPr>
      </w:pPr>
      <w:r>
        <w:rPr>
          <w:rFonts w:hint="cs"/>
          <w:rtl/>
        </w:rPr>
        <w:t>יש לנו כמה הסתייגויות. גברתי שרת המשפטים, אני אאפשר לך כמובן. נאפשר קודם כול לשרת המשפטים, בבקשה. לאחר מכן, יש פה כמה חברי כנסת, שאם הם רוצים - - -</w:t>
      </w:r>
    </w:p>
    <w:p w14:paraId="4E94A6D5" w14:textId="77777777" w:rsidR="00000000" w:rsidRDefault="00810823">
      <w:pPr>
        <w:pStyle w:val="a"/>
        <w:rPr>
          <w:rtl/>
        </w:rPr>
      </w:pPr>
      <w:r>
        <w:rPr>
          <w:rtl/>
        </w:rPr>
        <w:br/>
      </w:r>
      <w:bookmarkStart w:id="192" w:name="FS000000469T28_02_2005_19_20_42"/>
      <w:bookmarkStart w:id="193" w:name="_Toc104717359"/>
      <w:bookmarkEnd w:id="192"/>
      <w:r>
        <w:rPr>
          <w:rtl/>
        </w:rPr>
        <w:t>שרת המשפטים ציפי לבני:</w:t>
      </w:r>
      <w:bookmarkEnd w:id="193"/>
    </w:p>
    <w:p w14:paraId="37D1067B" w14:textId="77777777" w:rsidR="00000000" w:rsidRDefault="00810823">
      <w:pPr>
        <w:pStyle w:val="a0"/>
        <w:rPr>
          <w:rtl/>
        </w:rPr>
      </w:pPr>
    </w:p>
    <w:p w14:paraId="68F27300" w14:textId="77777777" w:rsidR="00000000" w:rsidRDefault="00810823">
      <w:pPr>
        <w:pStyle w:val="a0"/>
        <w:rPr>
          <w:rFonts w:hint="cs"/>
          <w:rtl/>
        </w:rPr>
      </w:pPr>
      <w:r>
        <w:rPr>
          <w:rFonts w:hint="cs"/>
          <w:rtl/>
        </w:rPr>
        <w:t>אדוני היוש</w:t>
      </w:r>
      <w:r>
        <w:rPr>
          <w:rFonts w:hint="cs"/>
          <w:rtl/>
        </w:rPr>
        <w:t xml:space="preserve">ב-ראש, כנסת נכבדה, הצעת החוק כולה עוסקת במערכת היחסים בין הרשות המחוקקת לבין הרשות המבצעת, ואני בעד כל דבר שהוא שקיפות ועבודה נכונה של הממשלה מול הכנסת. מאידך גיסא, יש מקום שבו הצעת החוק כפי שהיא עלולה לגרום לנזק גדול בעיני לשלטון החוק. </w:t>
      </w:r>
    </w:p>
    <w:p w14:paraId="3832AA6E" w14:textId="77777777" w:rsidR="00000000" w:rsidRDefault="00810823">
      <w:pPr>
        <w:pStyle w:val="a0"/>
        <w:rPr>
          <w:rFonts w:hint="cs"/>
          <w:rtl/>
        </w:rPr>
      </w:pPr>
    </w:p>
    <w:p w14:paraId="0AC1193A" w14:textId="77777777" w:rsidR="00000000" w:rsidRDefault="00810823">
      <w:pPr>
        <w:pStyle w:val="a0"/>
        <w:rPr>
          <w:rFonts w:hint="cs"/>
          <w:rtl/>
        </w:rPr>
      </w:pPr>
      <w:r>
        <w:rPr>
          <w:rFonts w:hint="cs"/>
          <w:rtl/>
        </w:rPr>
        <w:t>ההסתייגות מתייחסת</w:t>
      </w:r>
      <w:r>
        <w:rPr>
          <w:rFonts w:hint="cs"/>
          <w:rtl/>
        </w:rPr>
        <w:t xml:space="preserve"> לסעיף 3א(ז) המוצע לחוק הכנסת. בקשתנו להוסיף סעיף שקובע כדלקמן: "נושא משרה או ממלא תפקיד בגוף או ברשות שיש להם סמכות חקירה או תביעה, לגבי עניין התלוי ועומד בפניהם". דהיינו, הכנסת כמובן יכולה להזמין את כל מי שהיא רואה לנכון כדי שיבוא לוועדה וידון או ייתן את</w:t>
      </w:r>
      <w:r>
        <w:rPr>
          <w:rFonts w:hint="cs"/>
          <w:rtl/>
        </w:rPr>
        <w:t xml:space="preserve"> ההסברים הראויים. יש נקודה אחת שצריכה להיות חריגה: אם מתנהלת חקירה משפטית אצל היועץ המשפטי לממשלה או מישהו מגורמי אכיפת החוק, שהכנסת תתכבד ותתאפק ולא תזמין אותם אליה כדי לדון בנושא שנמצא עכשיו בהליך החקירה.</w:t>
      </w:r>
    </w:p>
    <w:p w14:paraId="2CF182B0" w14:textId="77777777" w:rsidR="00000000" w:rsidRDefault="00810823">
      <w:pPr>
        <w:pStyle w:val="a0"/>
        <w:rPr>
          <w:rFonts w:hint="cs"/>
          <w:rtl/>
        </w:rPr>
      </w:pPr>
    </w:p>
    <w:p w14:paraId="482F71C1" w14:textId="77777777" w:rsidR="00000000" w:rsidRDefault="00810823">
      <w:pPr>
        <w:pStyle w:val="a0"/>
        <w:rPr>
          <w:rFonts w:hint="cs"/>
          <w:rtl/>
        </w:rPr>
      </w:pPr>
      <w:r>
        <w:rPr>
          <w:rFonts w:hint="cs"/>
          <w:rtl/>
        </w:rPr>
        <w:t>אני חושבת שההסתייגות הזאת היא ראויה, היא הגיונית</w:t>
      </w:r>
      <w:r>
        <w:rPr>
          <w:rFonts w:hint="cs"/>
          <w:rtl/>
        </w:rPr>
        <w:t>, ואם היא לא תתקבל, אנחנו נגיע למצבים שאבוי לנו אם נגיע אליהם. תודה.</w:t>
      </w:r>
    </w:p>
    <w:p w14:paraId="5F2BCE74" w14:textId="77777777" w:rsidR="00000000" w:rsidRDefault="00810823">
      <w:pPr>
        <w:pStyle w:val="af0"/>
        <w:rPr>
          <w:rtl/>
        </w:rPr>
      </w:pPr>
      <w:r>
        <w:rPr>
          <w:rtl/>
        </w:rPr>
        <w:br/>
        <w:t>יוסף פריצקי (שינוי):</w:t>
      </w:r>
    </w:p>
    <w:p w14:paraId="2E9C3413" w14:textId="77777777" w:rsidR="00000000" w:rsidRDefault="00810823">
      <w:pPr>
        <w:pStyle w:val="a0"/>
        <w:rPr>
          <w:rtl/>
        </w:rPr>
      </w:pPr>
    </w:p>
    <w:p w14:paraId="39868103" w14:textId="77777777" w:rsidR="00000000" w:rsidRDefault="00810823">
      <w:pPr>
        <w:pStyle w:val="a0"/>
        <w:rPr>
          <w:rFonts w:hint="cs"/>
          <w:rtl/>
        </w:rPr>
      </w:pPr>
      <w:r>
        <w:rPr>
          <w:rFonts w:hint="cs"/>
          <w:rtl/>
        </w:rPr>
        <w:t>- - - שונה היועץ המשפטי לממשלה לכל מנכ"ל - - -</w:t>
      </w:r>
    </w:p>
    <w:p w14:paraId="78102E32" w14:textId="77777777" w:rsidR="00000000" w:rsidRDefault="00810823">
      <w:pPr>
        <w:pStyle w:val="af1"/>
        <w:rPr>
          <w:rtl/>
        </w:rPr>
      </w:pPr>
    </w:p>
    <w:p w14:paraId="1FC939C3" w14:textId="77777777" w:rsidR="00000000" w:rsidRDefault="00810823">
      <w:pPr>
        <w:pStyle w:val="af1"/>
        <w:rPr>
          <w:rtl/>
        </w:rPr>
      </w:pPr>
    </w:p>
    <w:p w14:paraId="05B9C296" w14:textId="77777777" w:rsidR="00000000" w:rsidRDefault="00810823">
      <w:pPr>
        <w:pStyle w:val="af1"/>
        <w:rPr>
          <w:rtl/>
        </w:rPr>
      </w:pPr>
      <w:r>
        <w:rPr>
          <w:rtl/>
        </w:rPr>
        <w:t>היו"ר ראובן ריבלין:</w:t>
      </w:r>
    </w:p>
    <w:p w14:paraId="426AB8AD" w14:textId="77777777" w:rsidR="00000000" w:rsidRDefault="00810823">
      <w:pPr>
        <w:pStyle w:val="a0"/>
        <w:rPr>
          <w:rtl/>
        </w:rPr>
      </w:pPr>
    </w:p>
    <w:p w14:paraId="133BA9EE" w14:textId="77777777" w:rsidR="00000000" w:rsidRDefault="00810823">
      <w:pPr>
        <w:pStyle w:val="a0"/>
        <w:rPr>
          <w:rFonts w:hint="cs"/>
          <w:rtl/>
        </w:rPr>
      </w:pPr>
      <w:r>
        <w:rPr>
          <w:rFonts w:hint="cs"/>
          <w:rtl/>
        </w:rPr>
        <w:t>לא. היא מדברת אם יש גוף שחוקר על-פי חוק. יש בזה היגיון רב, שאז יש פה סוב-יודיצה. התערבות יכולה</w:t>
      </w:r>
      <w:r>
        <w:rPr>
          <w:rFonts w:hint="cs"/>
          <w:rtl/>
        </w:rPr>
        <w:t xml:space="preserve"> להיות דבר שפוגע בעקרונות הדמוקרטיה. </w:t>
      </w:r>
    </w:p>
    <w:p w14:paraId="72F2C435" w14:textId="77777777" w:rsidR="00000000" w:rsidRDefault="00810823">
      <w:pPr>
        <w:pStyle w:val="af0"/>
        <w:rPr>
          <w:rtl/>
        </w:rPr>
      </w:pPr>
      <w:r>
        <w:rPr>
          <w:rtl/>
        </w:rPr>
        <w:br/>
        <w:t>יוסף פריצקי (שינוי):</w:t>
      </w:r>
    </w:p>
    <w:p w14:paraId="665E20A9" w14:textId="77777777" w:rsidR="00000000" w:rsidRDefault="00810823">
      <w:pPr>
        <w:pStyle w:val="a0"/>
        <w:rPr>
          <w:rtl/>
        </w:rPr>
      </w:pPr>
    </w:p>
    <w:p w14:paraId="4417D387" w14:textId="77777777" w:rsidR="00000000" w:rsidRDefault="00810823">
      <w:pPr>
        <w:pStyle w:val="a0"/>
        <w:rPr>
          <w:rFonts w:hint="cs"/>
          <w:rtl/>
        </w:rPr>
      </w:pPr>
      <w:r>
        <w:rPr>
          <w:rFonts w:hint="cs"/>
          <w:rtl/>
        </w:rPr>
        <w:t>- - -</w:t>
      </w:r>
    </w:p>
    <w:p w14:paraId="611ABD9B" w14:textId="77777777" w:rsidR="00000000" w:rsidRDefault="00810823">
      <w:pPr>
        <w:pStyle w:val="af1"/>
        <w:rPr>
          <w:rtl/>
        </w:rPr>
      </w:pPr>
      <w:r>
        <w:rPr>
          <w:rtl/>
        </w:rPr>
        <w:br/>
        <w:t>היו"ר ראובן ריבלין:</w:t>
      </w:r>
    </w:p>
    <w:p w14:paraId="59E8BBCC" w14:textId="77777777" w:rsidR="00000000" w:rsidRDefault="00810823">
      <w:pPr>
        <w:pStyle w:val="a0"/>
        <w:rPr>
          <w:rtl/>
        </w:rPr>
      </w:pPr>
    </w:p>
    <w:p w14:paraId="50796ECE" w14:textId="77777777" w:rsidR="00000000" w:rsidRDefault="00810823">
      <w:pPr>
        <w:pStyle w:val="a0"/>
        <w:rPr>
          <w:rFonts w:hint="cs"/>
          <w:rtl/>
        </w:rPr>
      </w:pPr>
      <w:r>
        <w:rPr>
          <w:rFonts w:hint="cs"/>
          <w:rtl/>
        </w:rPr>
        <w:t>אני לא רוצה להיות פרשן של שרת המשפטים, היא הסבירה את זה בצורה הברורה ביותר.</w:t>
      </w:r>
    </w:p>
    <w:p w14:paraId="5D9CABAD" w14:textId="77777777" w:rsidR="00000000" w:rsidRDefault="00810823">
      <w:pPr>
        <w:pStyle w:val="a0"/>
        <w:rPr>
          <w:rFonts w:hint="cs"/>
          <w:rtl/>
        </w:rPr>
      </w:pPr>
    </w:p>
    <w:p w14:paraId="5E72F9B1" w14:textId="77777777" w:rsidR="00000000" w:rsidRDefault="00810823">
      <w:pPr>
        <w:pStyle w:val="a0"/>
        <w:rPr>
          <w:rFonts w:hint="cs"/>
          <w:rtl/>
        </w:rPr>
      </w:pPr>
      <w:r>
        <w:rPr>
          <w:rFonts w:hint="cs"/>
          <w:rtl/>
        </w:rPr>
        <w:t>חבר הכנסת מוחמד ברכה, בבקשה. מלבד חבר הכנסת ברכה אף אחד מהמסתייגים לא ביקש לדבר. חבר הכנסת</w:t>
      </w:r>
      <w:r>
        <w:rPr>
          <w:rFonts w:hint="cs"/>
          <w:rtl/>
        </w:rPr>
        <w:t xml:space="preserve"> ברכה, בבקשה.</w:t>
      </w:r>
    </w:p>
    <w:p w14:paraId="7BE1E013" w14:textId="77777777" w:rsidR="00000000" w:rsidRDefault="00810823">
      <w:pPr>
        <w:pStyle w:val="a"/>
        <w:rPr>
          <w:rtl/>
        </w:rPr>
      </w:pPr>
      <w:r>
        <w:rPr>
          <w:rtl/>
        </w:rPr>
        <w:br/>
      </w:r>
      <w:bookmarkStart w:id="194" w:name="FS000000540T28_02_2005_19_28_31"/>
      <w:bookmarkStart w:id="195" w:name="_Toc104717360"/>
      <w:bookmarkEnd w:id="194"/>
      <w:r>
        <w:rPr>
          <w:rtl/>
        </w:rPr>
        <w:t>מוחמד ברכה (חד"ש-תע"ל):</w:t>
      </w:r>
      <w:bookmarkEnd w:id="195"/>
    </w:p>
    <w:p w14:paraId="235E44DF" w14:textId="77777777" w:rsidR="00000000" w:rsidRDefault="00810823">
      <w:pPr>
        <w:pStyle w:val="a0"/>
        <w:rPr>
          <w:rtl/>
        </w:rPr>
      </w:pPr>
    </w:p>
    <w:p w14:paraId="7284DE2C" w14:textId="77777777" w:rsidR="00000000" w:rsidRDefault="00810823">
      <w:pPr>
        <w:pStyle w:val="a0"/>
        <w:rPr>
          <w:rFonts w:hint="cs"/>
          <w:rtl/>
        </w:rPr>
      </w:pPr>
      <w:r>
        <w:rPr>
          <w:rFonts w:hint="cs"/>
          <w:rtl/>
        </w:rPr>
        <w:t>אדוני היושב-ראש, רבותי חברי הכנסת, אני חושב שהיה ראוי שהממשלה - אף שהיא הצד השני של המטבע של החוק הזה - לא היתה מתערבת בנוהלי עבודתה של הכנסת, והכנסת תהיה סוברנית להזמין את מי שהיא חושבת לנכון, על אחת כמה וכמה לנהל א</w:t>
      </w:r>
      <w:r>
        <w:rPr>
          <w:rFonts w:hint="cs"/>
          <w:rtl/>
        </w:rPr>
        <w:t>ת תקנונה שלה כפי שהיא חושבת לנכון.</w:t>
      </w:r>
    </w:p>
    <w:p w14:paraId="6E4C42E8" w14:textId="77777777" w:rsidR="00000000" w:rsidRDefault="00810823">
      <w:pPr>
        <w:pStyle w:val="a0"/>
        <w:rPr>
          <w:rFonts w:hint="cs"/>
          <w:rtl/>
        </w:rPr>
      </w:pPr>
    </w:p>
    <w:p w14:paraId="7EAFA11C" w14:textId="77777777" w:rsidR="00000000" w:rsidRDefault="00810823">
      <w:pPr>
        <w:pStyle w:val="a0"/>
        <w:rPr>
          <w:rFonts w:hint="cs"/>
          <w:rtl/>
        </w:rPr>
      </w:pPr>
      <w:r>
        <w:rPr>
          <w:rFonts w:hint="cs"/>
          <w:rtl/>
        </w:rPr>
        <w:t>לכן, אני לא רואה שיש מקום להערה או להסתייגות של משרד המשפטים. מה שנוגע לסוב-יודיצה, זה קבוע בחוק ויכול לחול על כל האזרחים, בכלל זה על ועדות הכנסת, ולכן לא צריך לדעתי חקיקה מיוחדת בעניין הזה.</w:t>
      </w:r>
    </w:p>
    <w:p w14:paraId="32C49F7E" w14:textId="77777777" w:rsidR="00000000" w:rsidRDefault="00810823">
      <w:pPr>
        <w:pStyle w:val="a0"/>
        <w:rPr>
          <w:rFonts w:hint="cs"/>
          <w:rtl/>
        </w:rPr>
      </w:pPr>
    </w:p>
    <w:p w14:paraId="3C27630A" w14:textId="77777777" w:rsidR="00000000" w:rsidRDefault="00810823">
      <w:pPr>
        <w:pStyle w:val="a0"/>
        <w:rPr>
          <w:rFonts w:hint="cs"/>
          <w:rtl/>
        </w:rPr>
      </w:pPr>
      <w:r>
        <w:rPr>
          <w:rFonts w:hint="cs"/>
          <w:rtl/>
        </w:rPr>
        <w:t>אני חושש שההסתייגות הזאת תהי</w:t>
      </w:r>
      <w:r>
        <w:rPr>
          <w:rFonts w:hint="cs"/>
          <w:rtl/>
        </w:rPr>
        <w:t>ה נתיב מילוט של נציגים של הממשלה על מנת להתחמק מההוראה החדשה. אני זוכר כי כשהגשתי בקשה לדיון בוועדה לביקורת המדינה על התנכלות לאזרחים ערבים על-ידי השב"כ בשדה התעופה בן-גוריון, כל הנוגעים בדבר הגיעו, חוץ מהמחותן הראשי - נציג השב"כ. הוא חשב שהוא לא צריך להגי</w:t>
      </w:r>
      <w:r>
        <w:rPr>
          <w:rFonts w:hint="cs"/>
          <w:rtl/>
        </w:rPr>
        <w:t xml:space="preserve">ע לשם. אחר כך הוא הודיע לנו שהוא מוכן לבוא לוועדת משנה; גם לשם הוא לא הגיע. </w:t>
      </w:r>
    </w:p>
    <w:p w14:paraId="4E0F4E4C" w14:textId="77777777" w:rsidR="00000000" w:rsidRDefault="00810823">
      <w:pPr>
        <w:pStyle w:val="a0"/>
        <w:rPr>
          <w:rFonts w:hint="cs"/>
          <w:rtl/>
        </w:rPr>
      </w:pPr>
    </w:p>
    <w:p w14:paraId="3C3BA761" w14:textId="77777777" w:rsidR="00000000" w:rsidRDefault="00810823">
      <w:pPr>
        <w:pStyle w:val="a0"/>
        <w:rPr>
          <w:rFonts w:hint="cs"/>
          <w:rtl/>
        </w:rPr>
      </w:pPr>
      <w:r>
        <w:rPr>
          <w:rFonts w:hint="cs"/>
          <w:rtl/>
        </w:rPr>
        <w:t>מסתבר שהמצב הנוכחי הוא מצב של אבסורד, ואני חושב שהכנסת צריכה לאפשר לעצמה, לייצר לעצמה את המרחב הראוי כדי למלא את חובתה. תודה רבה, אדוני.</w:t>
      </w:r>
    </w:p>
    <w:p w14:paraId="5791120C" w14:textId="77777777" w:rsidR="00000000" w:rsidRDefault="00810823">
      <w:pPr>
        <w:pStyle w:val="af1"/>
        <w:rPr>
          <w:rtl/>
        </w:rPr>
      </w:pPr>
      <w:r>
        <w:rPr>
          <w:rtl/>
        </w:rPr>
        <w:br/>
        <w:t>היו"ר ראובן ריבלין:</w:t>
      </w:r>
    </w:p>
    <w:p w14:paraId="736E4015" w14:textId="77777777" w:rsidR="00000000" w:rsidRDefault="00810823">
      <w:pPr>
        <w:pStyle w:val="a0"/>
        <w:rPr>
          <w:rtl/>
        </w:rPr>
      </w:pPr>
    </w:p>
    <w:p w14:paraId="679D4AC8" w14:textId="77777777" w:rsidR="00000000" w:rsidRDefault="00810823">
      <w:pPr>
        <w:pStyle w:val="a0"/>
        <w:rPr>
          <w:rFonts w:hint="cs"/>
          <w:rtl/>
        </w:rPr>
      </w:pPr>
      <w:r>
        <w:rPr>
          <w:rFonts w:hint="cs"/>
          <w:rtl/>
        </w:rPr>
        <w:t>תודה לחבר הכנסת מוח</w:t>
      </w:r>
      <w:r>
        <w:rPr>
          <w:rFonts w:hint="cs"/>
          <w:rtl/>
        </w:rPr>
        <w:t>מד ברכה. האם יש עוד מישהו מהמסתייגים שרוצה לדבר?</w:t>
      </w:r>
    </w:p>
    <w:p w14:paraId="184ABCE4" w14:textId="77777777" w:rsidR="00000000" w:rsidRDefault="00810823">
      <w:pPr>
        <w:pStyle w:val="af0"/>
        <w:rPr>
          <w:rtl/>
        </w:rPr>
      </w:pPr>
      <w:r>
        <w:rPr>
          <w:rtl/>
        </w:rPr>
        <w:br/>
        <w:t>קריאה:</w:t>
      </w:r>
    </w:p>
    <w:p w14:paraId="063D2F54" w14:textId="77777777" w:rsidR="00000000" w:rsidRDefault="00810823">
      <w:pPr>
        <w:pStyle w:val="a0"/>
        <w:rPr>
          <w:rtl/>
        </w:rPr>
      </w:pPr>
    </w:p>
    <w:p w14:paraId="744D5B57" w14:textId="77777777" w:rsidR="00000000" w:rsidRDefault="00810823">
      <w:pPr>
        <w:pStyle w:val="a0"/>
        <w:rPr>
          <w:rFonts w:hint="cs"/>
          <w:rtl/>
        </w:rPr>
      </w:pPr>
      <w:r>
        <w:rPr>
          <w:rFonts w:hint="cs"/>
          <w:rtl/>
        </w:rPr>
        <w:t>כן.</w:t>
      </w:r>
    </w:p>
    <w:p w14:paraId="56B610CA" w14:textId="77777777" w:rsidR="00000000" w:rsidRDefault="00810823">
      <w:pPr>
        <w:pStyle w:val="af1"/>
        <w:rPr>
          <w:rtl/>
        </w:rPr>
      </w:pPr>
      <w:r>
        <w:rPr>
          <w:rtl/>
        </w:rPr>
        <w:br/>
        <w:t>היו"ר ראובן ריבלין:</w:t>
      </w:r>
    </w:p>
    <w:p w14:paraId="21AEFCB6" w14:textId="77777777" w:rsidR="00000000" w:rsidRDefault="00810823">
      <w:pPr>
        <w:pStyle w:val="a0"/>
        <w:rPr>
          <w:rtl/>
        </w:rPr>
      </w:pPr>
    </w:p>
    <w:p w14:paraId="51219819" w14:textId="77777777" w:rsidR="00000000" w:rsidRDefault="00810823">
      <w:pPr>
        <w:pStyle w:val="a0"/>
        <w:rPr>
          <w:rFonts w:hint="cs"/>
          <w:rtl/>
        </w:rPr>
      </w:pPr>
      <w:r>
        <w:rPr>
          <w:rFonts w:hint="cs"/>
          <w:rtl/>
        </w:rPr>
        <w:t>מה זה: כן? אתה לא מסתייג. אין. ובכן, רבותי, נא לשבת, אין פה 61. אנחנו מתחילים בהצעת חוק-יסוד: הכנסת. צריך 61. רבותי, אם לא תשבו לא תהיה הצבעה.</w:t>
      </w:r>
    </w:p>
    <w:p w14:paraId="10D4E9F3" w14:textId="77777777" w:rsidR="00000000" w:rsidRDefault="00810823">
      <w:pPr>
        <w:pStyle w:val="a"/>
        <w:rPr>
          <w:rtl/>
        </w:rPr>
      </w:pPr>
      <w:r>
        <w:rPr>
          <w:rtl/>
        </w:rPr>
        <w:br/>
      </w:r>
      <w:bookmarkStart w:id="196" w:name="FS000000552T28_02_2005_19_38_44"/>
      <w:bookmarkStart w:id="197" w:name="FS000001038T28_02_2005_19_38_50"/>
      <w:bookmarkStart w:id="198" w:name="_Toc104717361"/>
      <w:bookmarkEnd w:id="196"/>
      <w:bookmarkEnd w:id="197"/>
      <w:r>
        <w:rPr>
          <w:rtl/>
        </w:rPr>
        <w:t>רוני בר-און (יו"ר ועדת הכנסת</w:t>
      </w:r>
      <w:r>
        <w:rPr>
          <w:rtl/>
        </w:rPr>
        <w:t>):</w:t>
      </w:r>
      <w:bookmarkEnd w:id="198"/>
    </w:p>
    <w:p w14:paraId="531FD436" w14:textId="77777777" w:rsidR="00000000" w:rsidRDefault="00810823">
      <w:pPr>
        <w:pStyle w:val="a0"/>
        <w:rPr>
          <w:rFonts w:hint="cs"/>
          <w:rtl/>
        </w:rPr>
      </w:pPr>
    </w:p>
    <w:p w14:paraId="071CF9A8" w14:textId="77777777" w:rsidR="00000000" w:rsidRDefault="00810823">
      <w:pPr>
        <w:pStyle w:val="a0"/>
        <w:rPr>
          <w:rFonts w:hint="cs"/>
          <w:rtl/>
        </w:rPr>
      </w:pPr>
      <w:r>
        <w:rPr>
          <w:rFonts w:hint="cs"/>
          <w:rtl/>
        </w:rPr>
        <w:t xml:space="preserve">אני רוצה להשיב במשפט אחד. </w:t>
      </w:r>
    </w:p>
    <w:p w14:paraId="7DA253EE" w14:textId="77777777" w:rsidR="00000000" w:rsidRDefault="00810823">
      <w:pPr>
        <w:pStyle w:val="af1"/>
        <w:rPr>
          <w:rtl/>
        </w:rPr>
      </w:pPr>
      <w:r>
        <w:rPr>
          <w:rtl/>
        </w:rPr>
        <w:br/>
        <w:t>היו"ר ראובן ריבלין:</w:t>
      </w:r>
    </w:p>
    <w:p w14:paraId="577AD09D" w14:textId="77777777" w:rsidR="00000000" w:rsidRDefault="00810823">
      <w:pPr>
        <w:pStyle w:val="a0"/>
        <w:rPr>
          <w:rtl/>
        </w:rPr>
      </w:pPr>
    </w:p>
    <w:p w14:paraId="1DA1FA51" w14:textId="77777777" w:rsidR="00000000" w:rsidRDefault="00810823">
      <w:pPr>
        <w:pStyle w:val="a0"/>
        <w:rPr>
          <w:rFonts w:hint="cs"/>
          <w:rtl/>
        </w:rPr>
      </w:pPr>
      <w:r>
        <w:rPr>
          <w:rFonts w:hint="cs"/>
          <w:rtl/>
        </w:rPr>
        <w:t xml:space="preserve">בבקשה, אתה יכול להשיב. הם הסתייגו, אתה יכול להשיב. בבקשה, יושב-ראש ועדת הכנסת מבקש להשיב על ההסתייגות. </w:t>
      </w:r>
    </w:p>
    <w:p w14:paraId="6A0CC2C0" w14:textId="77777777" w:rsidR="00000000" w:rsidRDefault="00810823">
      <w:pPr>
        <w:pStyle w:val="-"/>
        <w:rPr>
          <w:rtl/>
        </w:rPr>
      </w:pPr>
      <w:r>
        <w:rPr>
          <w:rtl/>
        </w:rPr>
        <w:br/>
      </w:r>
      <w:bookmarkStart w:id="199" w:name="FS000001038T28_02_2005_19_39_26C"/>
      <w:bookmarkEnd w:id="199"/>
      <w:r>
        <w:rPr>
          <w:rtl/>
        </w:rPr>
        <w:t>רוני בר-און (יו"ר ועדת הכנסת):</w:t>
      </w:r>
    </w:p>
    <w:p w14:paraId="06982AFA" w14:textId="77777777" w:rsidR="00000000" w:rsidRDefault="00810823">
      <w:pPr>
        <w:pStyle w:val="a0"/>
        <w:rPr>
          <w:rtl/>
        </w:rPr>
      </w:pPr>
    </w:p>
    <w:p w14:paraId="16B56987" w14:textId="77777777" w:rsidR="00000000" w:rsidRDefault="00810823">
      <w:pPr>
        <w:pStyle w:val="a0"/>
        <w:rPr>
          <w:rFonts w:hint="cs"/>
          <w:rtl/>
        </w:rPr>
      </w:pPr>
      <w:r>
        <w:rPr>
          <w:rFonts w:hint="cs"/>
          <w:rtl/>
        </w:rPr>
        <w:t>אני מבקש להשיב על ההסתייגות של שרת המשפטים, ואני מכיר אותה עוד מהי</w:t>
      </w:r>
      <w:r>
        <w:rPr>
          <w:rFonts w:hint="cs"/>
          <w:rtl/>
        </w:rPr>
        <w:t>מים שהוגשה על-ידי שר המשפטים הקודם; גם אתה דיברתי על הדבר הזה.</w:t>
      </w:r>
    </w:p>
    <w:p w14:paraId="489E1611" w14:textId="77777777" w:rsidR="00000000" w:rsidRDefault="00810823">
      <w:pPr>
        <w:pStyle w:val="a0"/>
        <w:rPr>
          <w:rFonts w:hint="cs"/>
          <w:rtl/>
        </w:rPr>
      </w:pPr>
    </w:p>
    <w:p w14:paraId="73C16297" w14:textId="77777777" w:rsidR="00000000" w:rsidRDefault="00810823">
      <w:pPr>
        <w:pStyle w:val="a0"/>
        <w:rPr>
          <w:rFonts w:hint="cs"/>
          <w:rtl/>
        </w:rPr>
      </w:pPr>
      <w:r>
        <w:rPr>
          <w:rFonts w:hint="cs"/>
          <w:rtl/>
        </w:rPr>
        <w:t>אני מזכיר את הפרשייה שבעקבותיה עלתה ההצעה הזאת. שר המשפטים מנע מהיועץ המשפטי לממשלה להתייצב בדיון שחקירתו החלה לפני ארבע שנים. המניעה מהיועץ המשפטי לממשלה היתה לפני כמעט חצי שנה, ועד היום לא ש</w:t>
      </w:r>
      <w:r>
        <w:rPr>
          <w:rFonts w:hint="cs"/>
          <w:rtl/>
        </w:rPr>
        <w:t>מענו שהדיון בתיק החקירה נגמר.</w:t>
      </w:r>
    </w:p>
    <w:p w14:paraId="5CF02195" w14:textId="77777777" w:rsidR="00000000" w:rsidRDefault="00810823">
      <w:pPr>
        <w:pStyle w:val="a0"/>
        <w:rPr>
          <w:rFonts w:hint="cs"/>
          <w:rtl/>
        </w:rPr>
      </w:pPr>
    </w:p>
    <w:p w14:paraId="03452C2C" w14:textId="77777777" w:rsidR="00000000" w:rsidRDefault="00810823">
      <w:pPr>
        <w:pStyle w:val="a0"/>
        <w:rPr>
          <w:rFonts w:hint="cs"/>
          <w:rtl/>
        </w:rPr>
      </w:pPr>
      <w:r>
        <w:rPr>
          <w:rFonts w:hint="cs"/>
          <w:rtl/>
        </w:rPr>
        <w:t>חזקה על יושב-ראש ועדה בכנסת שהוא לא יזמין נציג של גוף חוקר או נציג של הפרקליטות כדי לדבר אתו על תיק "חי", אבל יש תיקים שהחקירה שלהם אף פעם לא מסתיימת, משום שאין חובה על רשויות החקירה ורשויות התביעה להודיע שחקירה מסתיימת. החוב</w:t>
      </w:r>
      <w:r>
        <w:rPr>
          <w:rFonts w:hint="cs"/>
          <w:rtl/>
        </w:rPr>
        <w:t>ה היחידה היא אולי להגיש כתב אישום, אולי לא להגיש כתב אישום, ויש תיקי חקירה במדינת ישראל שמעניינים את הכנסת - פעם מימין ופעם משמאל - בעבודת הפיקוח שלה על עבודת הממשלה, והחקירה בהם לא מסתיימת במשך שבע ושמונה ועשר שנים.</w:t>
      </w:r>
    </w:p>
    <w:p w14:paraId="0FBC3BB3" w14:textId="77777777" w:rsidR="00000000" w:rsidRDefault="00810823">
      <w:pPr>
        <w:pStyle w:val="a0"/>
        <w:rPr>
          <w:rFonts w:hint="cs"/>
          <w:rtl/>
        </w:rPr>
      </w:pPr>
    </w:p>
    <w:p w14:paraId="434AFFD8" w14:textId="77777777" w:rsidR="00000000" w:rsidRDefault="00810823">
      <w:pPr>
        <w:pStyle w:val="a0"/>
        <w:rPr>
          <w:rFonts w:hint="cs"/>
          <w:rtl/>
        </w:rPr>
      </w:pPr>
      <w:r>
        <w:rPr>
          <w:rFonts w:hint="cs"/>
          <w:rtl/>
        </w:rPr>
        <w:t>לכן, ההסתייגות היא לא במקום, וצריך להש</w:t>
      </w:r>
      <w:r>
        <w:rPr>
          <w:rFonts w:hint="cs"/>
          <w:rtl/>
        </w:rPr>
        <w:t xml:space="preserve">איר ליושב-ראש הוועדה ולוועדה בהרכב של רוב חבריה את שיקול הדעת מתי להזמין, מתי לא להזמין. תודה רבה. אני מבקש לדחות את ההסתייגות. </w:t>
      </w:r>
    </w:p>
    <w:p w14:paraId="2F45ECB1" w14:textId="77777777" w:rsidR="00000000" w:rsidRDefault="00810823">
      <w:pPr>
        <w:pStyle w:val="af1"/>
        <w:rPr>
          <w:rtl/>
        </w:rPr>
      </w:pPr>
    </w:p>
    <w:p w14:paraId="2896195F" w14:textId="77777777" w:rsidR="00000000" w:rsidRDefault="00810823">
      <w:pPr>
        <w:pStyle w:val="af1"/>
        <w:rPr>
          <w:rtl/>
        </w:rPr>
      </w:pPr>
    </w:p>
    <w:p w14:paraId="2158078A" w14:textId="77777777" w:rsidR="00000000" w:rsidRDefault="00810823">
      <w:pPr>
        <w:pStyle w:val="af1"/>
        <w:rPr>
          <w:rtl/>
        </w:rPr>
      </w:pPr>
      <w:r>
        <w:rPr>
          <w:rtl/>
        </w:rPr>
        <w:t>היו"ר ראובן ריבלין:</w:t>
      </w:r>
    </w:p>
    <w:p w14:paraId="4925EB2F" w14:textId="77777777" w:rsidR="00000000" w:rsidRDefault="00810823">
      <w:pPr>
        <w:pStyle w:val="a0"/>
        <w:rPr>
          <w:rtl/>
        </w:rPr>
      </w:pPr>
    </w:p>
    <w:p w14:paraId="4EBC50CD" w14:textId="77777777" w:rsidR="00000000" w:rsidRDefault="00810823">
      <w:pPr>
        <w:pStyle w:val="a0"/>
        <w:rPr>
          <w:rFonts w:hint="cs"/>
          <w:rtl/>
        </w:rPr>
      </w:pPr>
      <w:r>
        <w:rPr>
          <w:rFonts w:hint="cs"/>
          <w:rtl/>
        </w:rPr>
        <w:t>ובכן, רבותי, אנחנו עוברים עכשיו לסדר הצבעה. אנחנו קודם כול מצביעים על חוק-יסוד: הכנסת (תיקון מס' 37), של</w:t>
      </w:r>
      <w:r>
        <w:rPr>
          <w:rFonts w:hint="cs"/>
          <w:rtl/>
        </w:rPr>
        <w:t xml:space="preserve">גביו אין הסתייגויות, וכדי שיעבור צריכים 61 חברי כנסת להצביע בעד. נדמה לי שלגבי תיקון זה אין הסתייגויות. </w:t>
      </w:r>
    </w:p>
    <w:p w14:paraId="2974A370" w14:textId="77777777" w:rsidR="00000000" w:rsidRDefault="00810823">
      <w:pPr>
        <w:pStyle w:val="af0"/>
        <w:rPr>
          <w:rtl/>
        </w:rPr>
      </w:pPr>
      <w:r>
        <w:rPr>
          <w:rtl/>
        </w:rPr>
        <w:br/>
        <w:t>יוסף לפיד (שינוי):</w:t>
      </w:r>
    </w:p>
    <w:p w14:paraId="7AAEC6CB" w14:textId="77777777" w:rsidR="00000000" w:rsidRDefault="00810823">
      <w:pPr>
        <w:pStyle w:val="a0"/>
        <w:rPr>
          <w:rtl/>
        </w:rPr>
      </w:pPr>
    </w:p>
    <w:p w14:paraId="1E0D420C" w14:textId="77777777" w:rsidR="00000000" w:rsidRDefault="00810823">
      <w:pPr>
        <w:pStyle w:val="a0"/>
        <w:rPr>
          <w:rFonts w:hint="cs"/>
          <w:rtl/>
        </w:rPr>
      </w:pPr>
      <w:r>
        <w:rPr>
          <w:rFonts w:hint="cs"/>
          <w:rtl/>
        </w:rPr>
        <w:t xml:space="preserve">אדוני היושב-ראש, אנחנו נצביע נגד החוק אם ההסתייגות לא עוברת. </w:t>
      </w:r>
    </w:p>
    <w:p w14:paraId="7DAB9A33" w14:textId="77777777" w:rsidR="00000000" w:rsidRDefault="00810823">
      <w:pPr>
        <w:pStyle w:val="af0"/>
        <w:rPr>
          <w:rtl/>
        </w:rPr>
      </w:pPr>
      <w:r>
        <w:rPr>
          <w:rtl/>
        </w:rPr>
        <w:br/>
        <w:t>קריאה:</w:t>
      </w:r>
    </w:p>
    <w:p w14:paraId="3B47A08C" w14:textId="77777777" w:rsidR="00000000" w:rsidRDefault="00810823">
      <w:pPr>
        <w:pStyle w:val="a0"/>
        <w:rPr>
          <w:rtl/>
        </w:rPr>
      </w:pPr>
    </w:p>
    <w:p w14:paraId="45E6E4D0" w14:textId="77777777" w:rsidR="00000000" w:rsidRDefault="00810823">
      <w:pPr>
        <w:pStyle w:val="a0"/>
        <w:rPr>
          <w:rFonts w:hint="cs"/>
          <w:rtl/>
        </w:rPr>
      </w:pPr>
      <w:r>
        <w:rPr>
          <w:rFonts w:hint="cs"/>
          <w:rtl/>
        </w:rPr>
        <w:t xml:space="preserve">בסדר, זה בקריאה שלישית. </w:t>
      </w:r>
    </w:p>
    <w:p w14:paraId="45E4E41E" w14:textId="77777777" w:rsidR="00000000" w:rsidRDefault="00810823">
      <w:pPr>
        <w:pStyle w:val="af0"/>
        <w:rPr>
          <w:rtl/>
        </w:rPr>
      </w:pPr>
      <w:r>
        <w:rPr>
          <w:rtl/>
        </w:rPr>
        <w:br/>
        <w:t>יוסף לפיד (שינוי):</w:t>
      </w:r>
    </w:p>
    <w:p w14:paraId="79102398" w14:textId="77777777" w:rsidR="00000000" w:rsidRDefault="00810823">
      <w:pPr>
        <w:pStyle w:val="a0"/>
        <w:rPr>
          <w:rtl/>
        </w:rPr>
      </w:pPr>
    </w:p>
    <w:p w14:paraId="7B32701B" w14:textId="77777777" w:rsidR="00000000" w:rsidRDefault="00810823">
      <w:pPr>
        <w:pStyle w:val="a0"/>
        <w:rPr>
          <w:rFonts w:hint="cs"/>
          <w:rtl/>
        </w:rPr>
      </w:pPr>
      <w:r>
        <w:rPr>
          <w:rFonts w:hint="cs"/>
          <w:rtl/>
        </w:rPr>
        <w:t>אי-אפשר לדרוש</w:t>
      </w:r>
      <w:r>
        <w:rPr>
          <w:rFonts w:hint="cs"/>
          <w:rtl/>
        </w:rPr>
        <w:t xml:space="preserve"> מאתנו שנצביע לפני שאנחנו - - -</w:t>
      </w:r>
    </w:p>
    <w:p w14:paraId="5903BF9B" w14:textId="77777777" w:rsidR="00000000" w:rsidRDefault="00810823">
      <w:pPr>
        <w:pStyle w:val="af1"/>
        <w:rPr>
          <w:rtl/>
        </w:rPr>
      </w:pPr>
      <w:r>
        <w:rPr>
          <w:rtl/>
        </w:rPr>
        <w:br/>
        <w:t>היו"ר ראובן ריבלין:</w:t>
      </w:r>
    </w:p>
    <w:p w14:paraId="7FDA8AA0" w14:textId="77777777" w:rsidR="00000000" w:rsidRDefault="00810823">
      <w:pPr>
        <w:pStyle w:val="a0"/>
        <w:rPr>
          <w:rtl/>
        </w:rPr>
      </w:pPr>
    </w:p>
    <w:p w14:paraId="7E051CD9" w14:textId="77777777" w:rsidR="00000000" w:rsidRDefault="00810823">
      <w:pPr>
        <w:pStyle w:val="a0"/>
        <w:rPr>
          <w:rFonts w:hint="cs"/>
          <w:rtl/>
        </w:rPr>
      </w:pPr>
      <w:r>
        <w:rPr>
          <w:rFonts w:hint="cs"/>
          <w:rtl/>
        </w:rPr>
        <w:t>אני שמעתי את הערתו של יושב-ראש האופוזיציה. יושב-ראש ועדת הכנסת, האם אתה מסכים שנצביע את סעיף 5 לפני סעיף 4, זאת אומרת נתחיל עם הסתייגויות של סעיף 5?</w:t>
      </w:r>
    </w:p>
    <w:p w14:paraId="2530B36F" w14:textId="77777777" w:rsidR="00000000" w:rsidRDefault="00810823">
      <w:pPr>
        <w:pStyle w:val="af0"/>
        <w:rPr>
          <w:rtl/>
        </w:rPr>
      </w:pPr>
      <w:r>
        <w:rPr>
          <w:rtl/>
        </w:rPr>
        <w:br/>
        <w:t>קריאה:</w:t>
      </w:r>
    </w:p>
    <w:p w14:paraId="586073E0" w14:textId="77777777" w:rsidR="00000000" w:rsidRDefault="00810823">
      <w:pPr>
        <w:pStyle w:val="a0"/>
        <w:rPr>
          <w:rtl/>
        </w:rPr>
      </w:pPr>
    </w:p>
    <w:p w14:paraId="074A4E51" w14:textId="77777777" w:rsidR="00000000" w:rsidRDefault="00810823">
      <w:pPr>
        <w:pStyle w:val="a0"/>
        <w:rPr>
          <w:rFonts w:hint="cs"/>
          <w:rtl/>
        </w:rPr>
      </w:pPr>
      <w:r>
        <w:rPr>
          <w:rFonts w:hint="cs"/>
          <w:rtl/>
        </w:rPr>
        <w:t>- - -</w:t>
      </w:r>
    </w:p>
    <w:p w14:paraId="48AB2928" w14:textId="77777777" w:rsidR="00000000" w:rsidRDefault="00810823">
      <w:pPr>
        <w:pStyle w:val="af1"/>
        <w:rPr>
          <w:rtl/>
        </w:rPr>
      </w:pPr>
      <w:r>
        <w:rPr>
          <w:rtl/>
        </w:rPr>
        <w:br/>
        <w:t>היו"ר ראובן ריבלין:</w:t>
      </w:r>
    </w:p>
    <w:p w14:paraId="6956B20E" w14:textId="77777777" w:rsidR="00000000" w:rsidRDefault="00810823">
      <w:pPr>
        <w:pStyle w:val="a0"/>
        <w:rPr>
          <w:rtl/>
        </w:rPr>
      </w:pPr>
    </w:p>
    <w:p w14:paraId="3DF9AAB6" w14:textId="77777777" w:rsidR="00000000" w:rsidRDefault="00810823">
      <w:pPr>
        <w:pStyle w:val="a0"/>
        <w:rPr>
          <w:rFonts w:hint="cs"/>
          <w:rtl/>
        </w:rPr>
      </w:pPr>
      <w:r>
        <w:rPr>
          <w:rFonts w:hint="cs"/>
          <w:rtl/>
        </w:rPr>
        <w:t>אני יודע. הכול י</w:t>
      </w:r>
      <w:r>
        <w:rPr>
          <w:rFonts w:hint="cs"/>
          <w:rtl/>
        </w:rPr>
        <w:t xml:space="preserve">כול להיות. </w:t>
      </w:r>
    </w:p>
    <w:p w14:paraId="2E16E9FA" w14:textId="77777777" w:rsidR="00000000" w:rsidRDefault="00810823">
      <w:pPr>
        <w:pStyle w:val="af0"/>
        <w:rPr>
          <w:rtl/>
        </w:rPr>
      </w:pPr>
      <w:r>
        <w:rPr>
          <w:rtl/>
        </w:rPr>
        <w:br/>
        <w:t>רוני בר-און (יו"ר ועדת הכנסת):</w:t>
      </w:r>
    </w:p>
    <w:p w14:paraId="401AD7D7" w14:textId="77777777" w:rsidR="00000000" w:rsidRDefault="00810823">
      <w:pPr>
        <w:pStyle w:val="a0"/>
        <w:rPr>
          <w:rtl/>
        </w:rPr>
      </w:pPr>
    </w:p>
    <w:p w14:paraId="60D71989" w14:textId="77777777" w:rsidR="00000000" w:rsidRDefault="00810823">
      <w:pPr>
        <w:pStyle w:val="a0"/>
        <w:rPr>
          <w:rFonts w:hint="cs"/>
          <w:rtl/>
        </w:rPr>
      </w:pPr>
      <w:r>
        <w:rPr>
          <w:rFonts w:hint="cs"/>
          <w:rtl/>
        </w:rPr>
        <w:t xml:space="preserve">לא. </w:t>
      </w:r>
    </w:p>
    <w:p w14:paraId="36FB9315" w14:textId="77777777" w:rsidR="00000000" w:rsidRDefault="00810823">
      <w:pPr>
        <w:pStyle w:val="af0"/>
        <w:rPr>
          <w:rtl/>
        </w:rPr>
      </w:pPr>
      <w:r>
        <w:rPr>
          <w:rtl/>
        </w:rPr>
        <w:br/>
        <w:t>מוחמד ברכה (חד"ש-תע"ל):</w:t>
      </w:r>
    </w:p>
    <w:p w14:paraId="6C465F33" w14:textId="77777777" w:rsidR="00000000" w:rsidRDefault="00810823">
      <w:pPr>
        <w:pStyle w:val="a0"/>
        <w:rPr>
          <w:rtl/>
        </w:rPr>
      </w:pPr>
    </w:p>
    <w:p w14:paraId="62BF07CF" w14:textId="77777777" w:rsidR="00000000" w:rsidRDefault="00810823">
      <w:pPr>
        <w:pStyle w:val="a0"/>
        <w:rPr>
          <w:rFonts w:hint="cs"/>
          <w:rtl/>
        </w:rPr>
      </w:pPr>
      <w:r>
        <w:rPr>
          <w:rFonts w:hint="cs"/>
          <w:rtl/>
        </w:rPr>
        <w:t>בשביל זה יש הצבעה בקריאה שלישית. הוא יכול להצביע נגד - - -</w:t>
      </w:r>
    </w:p>
    <w:p w14:paraId="559B79C6" w14:textId="77777777" w:rsidR="00000000" w:rsidRDefault="00810823">
      <w:pPr>
        <w:pStyle w:val="af1"/>
        <w:rPr>
          <w:rtl/>
        </w:rPr>
      </w:pPr>
    </w:p>
    <w:p w14:paraId="489B7825" w14:textId="77777777" w:rsidR="00000000" w:rsidRDefault="00810823">
      <w:pPr>
        <w:pStyle w:val="af1"/>
        <w:rPr>
          <w:rtl/>
        </w:rPr>
      </w:pPr>
    </w:p>
    <w:p w14:paraId="0F5D0DC5" w14:textId="77777777" w:rsidR="00000000" w:rsidRDefault="00810823">
      <w:pPr>
        <w:pStyle w:val="af1"/>
        <w:rPr>
          <w:rtl/>
        </w:rPr>
      </w:pPr>
      <w:r>
        <w:rPr>
          <w:rtl/>
        </w:rPr>
        <w:t>היו"ר ראובן ריבלין:</w:t>
      </w:r>
    </w:p>
    <w:p w14:paraId="7FE5E85F" w14:textId="77777777" w:rsidR="00000000" w:rsidRDefault="00810823">
      <w:pPr>
        <w:pStyle w:val="a0"/>
        <w:rPr>
          <w:rtl/>
        </w:rPr>
      </w:pPr>
    </w:p>
    <w:p w14:paraId="3210925A" w14:textId="77777777" w:rsidR="00000000" w:rsidRDefault="00810823">
      <w:pPr>
        <w:pStyle w:val="a0"/>
        <w:rPr>
          <w:rFonts w:hint="cs"/>
          <w:rtl/>
        </w:rPr>
      </w:pPr>
      <w:r>
        <w:rPr>
          <w:rFonts w:hint="cs"/>
          <w:rtl/>
        </w:rPr>
        <w:t>חבר הכנסת ברכה, תיקון 20 יוצבע בקריאה שנייה ולאחר מכן יוצבע בקריאה שלישית. תיקון 37 יוצבע בקריאה ש</w:t>
      </w:r>
      <w:r>
        <w:rPr>
          <w:rFonts w:hint="cs"/>
          <w:rtl/>
        </w:rPr>
        <w:t>נייה ובקריאה שלישית, והוא יעבור. אומר חבר הכנסת לפיד: אינני רוצה להצביע בעד 37 אם לא תעבור ההסתייגות ב-20.</w:t>
      </w:r>
    </w:p>
    <w:p w14:paraId="40CB5AB1" w14:textId="77777777" w:rsidR="00000000" w:rsidRDefault="00810823">
      <w:pPr>
        <w:pStyle w:val="af0"/>
        <w:rPr>
          <w:rtl/>
        </w:rPr>
      </w:pPr>
      <w:r>
        <w:rPr>
          <w:rtl/>
        </w:rPr>
        <w:br/>
        <w:t>רוני בר-און (יו"ר ועדת הכנסת):</w:t>
      </w:r>
    </w:p>
    <w:p w14:paraId="54630387" w14:textId="77777777" w:rsidR="00000000" w:rsidRDefault="00810823">
      <w:pPr>
        <w:pStyle w:val="a0"/>
        <w:rPr>
          <w:rtl/>
        </w:rPr>
      </w:pPr>
    </w:p>
    <w:p w14:paraId="758B39F7" w14:textId="77777777" w:rsidR="00000000" w:rsidRDefault="00810823">
      <w:pPr>
        <w:pStyle w:val="a0"/>
        <w:rPr>
          <w:rFonts w:hint="cs"/>
          <w:rtl/>
        </w:rPr>
      </w:pPr>
      <w:r>
        <w:rPr>
          <w:rFonts w:hint="cs"/>
          <w:rtl/>
        </w:rPr>
        <w:t>שיעשה את החשבון שלו. לפי הסדר.</w:t>
      </w:r>
    </w:p>
    <w:p w14:paraId="793BB675" w14:textId="77777777" w:rsidR="00000000" w:rsidRDefault="00810823">
      <w:pPr>
        <w:pStyle w:val="af1"/>
        <w:rPr>
          <w:rtl/>
        </w:rPr>
      </w:pPr>
      <w:r>
        <w:rPr>
          <w:rtl/>
        </w:rPr>
        <w:br/>
        <w:t>היו"ר ראובן ריבלין:</w:t>
      </w:r>
    </w:p>
    <w:p w14:paraId="02D39EEB" w14:textId="77777777" w:rsidR="00000000" w:rsidRDefault="00810823">
      <w:pPr>
        <w:pStyle w:val="a0"/>
        <w:rPr>
          <w:rtl/>
        </w:rPr>
      </w:pPr>
    </w:p>
    <w:p w14:paraId="0B844CF4" w14:textId="77777777" w:rsidR="00000000" w:rsidRDefault="00810823">
      <w:pPr>
        <w:pStyle w:val="a0"/>
        <w:rPr>
          <w:rFonts w:hint="cs"/>
          <w:rtl/>
        </w:rPr>
      </w:pPr>
      <w:r>
        <w:rPr>
          <w:rFonts w:hint="cs"/>
          <w:rtl/>
        </w:rPr>
        <w:t xml:space="preserve">אדוני יאמר לי. לפי הסדר? </w:t>
      </w:r>
    </w:p>
    <w:p w14:paraId="6D88ED3B" w14:textId="77777777" w:rsidR="00000000" w:rsidRDefault="00810823">
      <w:pPr>
        <w:pStyle w:val="af0"/>
        <w:rPr>
          <w:rtl/>
        </w:rPr>
      </w:pPr>
      <w:r>
        <w:rPr>
          <w:rtl/>
        </w:rPr>
        <w:br/>
        <w:t>רוני בר-און (יו"ר ועדת הכנסת):</w:t>
      </w:r>
    </w:p>
    <w:p w14:paraId="3901D0EF" w14:textId="77777777" w:rsidR="00000000" w:rsidRDefault="00810823">
      <w:pPr>
        <w:pStyle w:val="a0"/>
        <w:rPr>
          <w:rtl/>
        </w:rPr>
      </w:pPr>
    </w:p>
    <w:p w14:paraId="15B929BB" w14:textId="77777777" w:rsidR="00000000" w:rsidRDefault="00810823">
      <w:pPr>
        <w:pStyle w:val="a0"/>
        <w:rPr>
          <w:rFonts w:hint="cs"/>
          <w:rtl/>
        </w:rPr>
      </w:pPr>
      <w:r>
        <w:rPr>
          <w:rFonts w:hint="cs"/>
          <w:rtl/>
        </w:rPr>
        <w:t xml:space="preserve">לפי </w:t>
      </w:r>
      <w:r>
        <w:rPr>
          <w:rFonts w:hint="cs"/>
          <w:rtl/>
        </w:rPr>
        <w:t xml:space="preserve">הסדר. </w:t>
      </w:r>
    </w:p>
    <w:p w14:paraId="7B82BAA7" w14:textId="77777777" w:rsidR="00000000" w:rsidRDefault="00810823">
      <w:pPr>
        <w:pStyle w:val="af1"/>
        <w:rPr>
          <w:rtl/>
        </w:rPr>
      </w:pPr>
      <w:r>
        <w:rPr>
          <w:rtl/>
        </w:rPr>
        <w:br/>
        <w:t>היו"ר ראובן ריבלין:</w:t>
      </w:r>
    </w:p>
    <w:p w14:paraId="613FA30F" w14:textId="77777777" w:rsidR="00000000" w:rsidRDefault="00810823">
      <w:pPr>
        <w:pStyle w:val="a0"/>
        <w:rPr>
          <w:rtl/>
        </w:rPr>
      </w:pPr>
    </w:p>
    <w:p w14:paraId="615F632B" w14:textId="77777777" w:rsidR="00000000" w:rsidRDefault="00810823">
      <w:pPr>
        <w:pStyle w:val="a0"/>
        <w:rPr>
          <w:rFonts w:hint="cs"/>
          <w:rtl/>
        </w:rPr>
      </w:pPr>
      <w:r>
        <w:rPr>
          <w:rFonts w:hint="cs"/>
          <w:rtl/>
        </w:rPr>
        <w:t xml:space="preserve">תודה רבה. ובכן, יושב-ראש הוועדה הוא זה שמחליט ולוקח את האחריות. נא לשבת. נא להצביע. </w:t>
      </w:r>
    </w:p>
    <w:p w14:paraId="236C57F7" w14:textId="77777777" w:rsidR="00000000" w:rsidRDefault="00810823">
      <w:pPr>
        <w:pStyle w:val="a0"/>
        <w:rPr>
          <w:rFonts w:hint="cs"/>
          <w:rtl/>
        </w:rPr>
      </w:pPr>
    </w:p>
    <w:p w14:paraId="0E77756D" w14:textId="77777777" w:rsidR="00000000" w:rsidRDefault="00810823">
      <w:pPr>
        <w:pStyle w:val="a0"/>
        <w:rPr>
          <w:rFonts w:hint="cs"/>
          <w:rtl/>
        </w:rPr>
      </w:pPr>
      <w:r>
        <w:rPr>
          <w:rFonts w:hint="cs"/>
          <w:rtl/>
        </w:rPr>
        <w:t>רבותי חברי הכנסת, מי בעד הצעת חוק-יסוד: הכנסת (תיקון מס' 37) בקריאה שנייה? נא להצביע - מי בעד? מי נגד? מי נמנע?</w:t>
      </w:r>
    </w:p>
    <w:p w14:paraId="17E09025" w14:textId="77777777" w:rsidR="00000000" w:rsidRDefault="00810823">
      <w:pPr>
        <w:pStyle w:val="ab"/>
        <w:bidi/>
        <w:rPr>
          <w:rFonts w:hint="cs"/>
          <w:rtl/>
        </w:rPr>
      </w:pPr>
      <w:r>
        <w:rPr>
          <w:rtl/>
        </w:rPr>
        <w:br/>
      </w:r>
      <w:r>
        <w:rPr>
          <w:rFonts w:hint="cs"/>
          <w:rtl/>
        </w:rPr>
        <w:t>הצבעה מס' 4</w:t>
      </w:r>
    </w:p>
    <w:p w14:paraId="1D06A21A" w14:textId="77777777" w:rsidR="00000000" w:rsidRDefault="00810823">
      <w:pPr>
        <w:pStyle w:val="a0"/>
        <w:rPr>
          <w:rFonts w:hint="cs"/>
          <w:rtl/>
        </w:rPr>
      </w:pPr>
    </w:p>
    <w:p w14:paraId="22857DF0" w14:textId="77777777" w:rsidR="00000000" w:rsidRDefault="00810823">
      <w:pPr>
        <w:pStyle w:val="ac"/>
        <w:bidi/>
        <w:rPr>
          <w:rFonts w:hint="cs"/>
          <w:rtl/>
        </w:rPr>
      </w:pPr>
      <w:r>
        <w:rPr>
          <w:rFonts w:hint="cs"/>
          <w:rtl/>
        </w:rPr>
        <w:t xml:space="preserve">בעד סעיפים 1-2 </w:t>
      </w:r>
      <w:r>
        <w:rPr>
          <w:rFonts w:hint="cs"/>
          <w:rtl/>
        </w:rPr>
        <w:t>- 53</w:t>
      </w:r>
    </w:p>
    <w:p w14:paraId="763D2664" w14:textId="77777777" w:rsidR="00000000" w:rsidRDefault="00810823">
      <w:pPr>
        <w:pStyle w:val="ac"/>
        <w:bidi/>
        <w:rPr>
          <w:rFonts w:hint="cs"/>
          <w:rtl/>
        </w:rPr>
      </w:pPr>
      <w:r>
        <w:rPr>
          <w:rFonts w:hint="cs"/>
          <w:rtl/>
        </w:rPr>
        <w:t>נגד - 3</w:t>
      </w:r>
    </w:p>
    <w:p w14:paraId="22F6D21A" w14:textId="77777777" w:rsidR="00000000" w:rsidRDefault="00810823">
      <w:pPr>
        <w:pStyle w:val="ac"/>
        <w:bidi/>
        <w:rPr>
          <w:rFonts w:hint="cs"/>
          <w:rtl/>
        </w:rPr>
      </w:pPr>
      <w:r>
        <w:rPr>
          <w:rFonts w:hint="cs"/>
          <w:rtl/>
        </w:rPr>
        <w:t>נמנעים - 10</w:t>
      </w:r>
    </w:p>
    <w:p w14:paraId="71E6E803" w14:textId="77777777" w:rsidR="00000000" w:rsidRDefault="00810823">
      <w:pPr>
        <w:pStyle w:val="af1"/>
        <w:rPr>
          <w:rtl/>
        </w:rPr>
      </w:pPr>
      <w:r>
        <w:rPr>
          <w:rtl/>
        </w:rPr>
        <w:br/>
        <w:t>היו"ר ראובן ריבלין:</w:t>
      </w:r>
    </w:p>
    <w:p w14:paraId="425FC09D" w14:textId="77777777" w:rsidR="00000000" w:rsidRDefault="00810823">
      <w:pPr>
        <w:pStyle w:val="a0"/>
        <w:rPr>
          <w:rtl/>
        </w:rPr>
      </w:pPr>
    </w:p>
    <w:p w14:paraId="6E6D14E2" w14:textId="77777777" w:rsidR="00000000" w:rsidRDefault="00810823">
      <w:pPr>
        <w:pStyle w:val="a0"/>
        <w:rPr>
          <w:rFonts w:hint="cs"/>
          <w:rtl/>
        </w:rPr>
      </w:pPr>
      <w:r>
        <w:rPr>
          <w:rFonts w:hint="cs"/>
          <w:rtl/>
        </w:rPr>
        <w:t xml:space="preserve">53 בעד, שלושה נגד, עשרה נמנעים. ההצעה לא נתקבלה, שכן יש רוב אבל אין רוב שהוא רוב מיוחס. </w:t>
      </w:r>
    </w:p>
    <w:p w14:paraId="69C717BD" w14:textId="77777777" w:rsidR="00000000" w:rsidRDefault="00810823">
      <w:pPr>
        <w:pStyle w:val="af0"/>
        <w:rPr>
          <w:rtl/>
        </w:rPr>
      </w:pPr>
      <w:r>
        <w:rPr>
          <w:rtl/>
        </w:rPr>
        <w:br/>
        <w:t>נסים זאב (ש"ס):</w:t>
      </w:r>
    </w:p>
    <w:p w14:paraId="15E68E65" w14:textId="77777777" w:rsidR="00000000" w:rsidRDefault="00810823">
      <w:pPr>
        <w:pStyle w:val="a0"/>
        <w:rPr>
          <w:rtl/>
        </w:rPr>
      </w:pPr>
    </w:p>
    <w:p w14:paraId="48F17F46" w14:textId="77777777" w:rsidR="00000000" w:rsidRDefault="00810823">
      <w:pPr>
        <w:pStyle w:val="a0"/>
        <w:rPr>
          <w:rFonts w:hint="cs"/>
          <w:rtl/>
        </w:rPr>
      </w:pPr>
      <w:r>
        <w:rPr>
          <w:rFonts w:hint="cs"/>
          <w:rtl/>
        </w:rPr>
        <w:t>אבל זה לא מחייב - - -</w:t>
      </w:r>
    </w:p>
    <w:p w14:paraId="73AC7E50" w14:textId="77777777" w:rsidR="00000000" w:rsidRDefault="00810823">
      <w:pPr>
        <w:pStyle w:val="af0"/>
        <w:rPr>
          <w:rtl/>
        </w:rPr>
      </w:pPr>
    </w:p>
    <w:p w14:paraId="3B76B3C1" w14:textId="77777777" w:rsidR="00000000" w:rsidRDefault="00810823">
      <w:pPr>
        <w:pStyle w:val="af0"/>
        <w:rPr>
          <w:rtl/>
        </w:rPr>
      </w:pPr>
    </w:p>
    <w:p w14:paraId="53DAD425" w14:textId="77777777" w:rsidR="00000000" w:rsidRDefault="00810823">
      <w:pPr>
        <w:pStyle w:val="af0"/>
        <w:rPr>
          <w:rtl/>
        </w:rPr>
      </w:pPr>
      <w:r>
        <w:rPr>
          <w:rtl/>
        </w:rPr>
        <w:t>קריאות:</w:t>
      </w:r>
    </w:p>
    <w:p w14:paraId="0D0971E7" w14:textId="77777777" w:rsidR="00000000" w:rsidRDefault="00810823">
      <w:pPr>
        <w:pStyle w:val="a0"/>
        <w:rPr>
          <w:rtl/>
        </w:rPr>
      </w:pPr>
    </w:p>
    <w:p w14:paraId="3E6351F5" w14:textId="77777777" w:rsidR="00000000" w:rsidRDefault="00810823">
      <w:pPr>
        <w:pStyle w:val="a0"/>
        <w:rPr>
          <w:rFonts w:hint="cs"/>
          <w:rtl/>
        </w:rPr>
      </w:pPr>
      <w:r>
        <w:rPr>
          <w:rFonts w:hint="cs"/>
          <w:rtl/>
        </w:rPr>
        <w:t>- - -</w:t>
      </w:r>
    </w:p>
    <w:p w14:paraId="034BEFD6" w14:textId="77777777" w:rsidR="00000000" w:rsidRDefault="00810823">
      <w:pPr>
        <w:pStyle w:val="af1"/>
        <w:rPr>
          <w:rtl/>
        </w:rPr>
      </w:pPr>
      <w:r>
        <w:rPr>
          <w:rtl/>
        </w:rPr>
        <w:br/>
        <w:t>היו"ר ראובן ריבלין:</w:t>
      </w:r>
    </w:p>
    <w:p w14:paraId="133C9154" w14:textId="77777777" w:rsidR="00000000" w:rsidRDefault="00810823">
      <w:pPr>
        <w:pStyle w:val="a0"/>
        <w:rPr>
          <w:rtl/>
        </w:rPr>
      </w:pPr>
    </w:p>
    <w:p w14:paraId="159FF9EB" w14:textId="77777777" w:rsidR="00000000" w:rsidRDefault="00810823">
      <w:pPr>
        <w:pStyle w:val="a0"/>
        <w:rPr>
          <w:rFonts w:hint="cs"/>
          <w:rtl/>
        </w:rPr>
      </w:pPr>
      <w:r>
        <w:rPr>
          <w:rFonts w:hint="cs"/>
          <w:rtl/>
        </w:rPr>
        <w:t>יושב-ראש הוועדה, ההצעה לא עברה בקריאה שני</w:t>
      </w:r>
      <w:r>
        <w:rPr>
          <w:rFonts w:hint="cs"/>
          <w:rtl/>
        </w:rPr>
        <w:t xml:space="preserve">יה, לכן אני לא עורך הצבעה בקריאה שלישית. </w:t>
      </w:r>
    </w:p>
    <w:p w14:paraId="354371E8" w14:textId="77777777" w:rsidR="00000000" w:rsidRDefault="00810823">
      <w:pPr>
        <w:pStyle w:val="a0"/>
        <w:rPr>
          <w:rFonts w:hint="cs"/>
          <w:rtl/>
        </w:rPr>
      </w:pPr>
    </w:p>
    <w:p w14:paraId="77759A55" w14:textId="77777777" w:rsidR="00000000" w:rsidRDefault="00810823">
      <w:pPr>
        <w:pStyle w:val="a0"/>
        <w:rPr>
          <w:rFonts w:hint="cs"/>
          <w:rtl/>
        </w:rPr>
      </w:pPr>
      <w:r>
        <w:rPr>
          <w:rFonts w:hint="cs"/>
          <w:rtl/>
        </w:rPr>
        <w:t>עכשיו אנחנו עוברים לחוק הבא. האם אדוני רוצה למשוך את החוק הבא?</w:t>
      </w:r>
    </w:p>
    <w:p w14:paraId="75AEB2E6" w14:textId="77777777" w:rsidR="00000000" w:rsidRDefault="00810823">
      <w:pPr>
        <w:pStyle w:val="af0"/>
        <w:rPr>
          <w:rtl/>
        </w:rPr>
      </w:pPr>
      <w:r>
        <w:rPr>
          <w:rtl/>
        </w:rPr>
        <w:br/>
        <w:t>רוני בר-און (יו"ר ועדת הכנסת):</w:t>
      </w:r>
    </w:p>
    <w:p w14:paraId="4A1223DB" w14:textId="77777777" w:rsidR="00000000" w:rsidRDefault="00810823">
      <w:pPr>
        <w:pStyle w:val="a0"/>
        <w:rPr>
          <w:rtl/>
        </w:rPr>
      </w:pPr>
    </w:p>
    <w:p w14:paraId="34F65D9A" w14:textId="77777777" w:rsidR="00000000" w:rsidRDefault="00810823">
      <w:pPr>
        <w:pStyle w:val="a0"/>
        <w:rPr>
          <w:rFonts w:hint="cs"/>
          <w:rtl/>
        </w:rPr>
      </w:pPr>
      <w:r>
        <w:rPr>
          <w:rFonts w:hint="cs"/>
          <w:rtl/>
        </w:rPr>
        <w:t>לא, אני רוצה שהממשלה תצביע גם נגד זה.</w:t>
      </w:r>
    </w:p>
    <w:p w14:paraId="6A71BD00" w14:textId="77777777" w:rsidR="00000000" w:rsidRDefault="00810823">
      <w:pPr>
        <w:pStyle w:val="af1"/>
        <w:rPr>
          <w:rtl/>
        </w:rPr>
      </w:pPr>
      <w:r>
        <w:rPr>
          <w:rtl/>
        </w:rPr>
        <w:br/>
        <w:t>היו"ר ראובן ריבלין:</w:t>
      </w:r>
    </w:p>
    <w:p w14:paraId="286CA3F6" w14:textId="77777777" w:rsidR="00000000" w:rsidRDefault="00810823">
      <w:pPr>
        <w:pStyle w:val="a0"/>
        <w:rPr>
          <w:rtl/>
        </w:rPr>
      </w:pPr>
    </w:p>
    <w:p w14:paraId="6ADACA9D" w14:textId="77777777" w:rsidR="00000000" w:rsidRDefault="00810823">
      <w:pPr>
        <w:pStyle w:val="a0"/>
        <w:rPr>
          <w:rFonts w:hint="cs"/>
          <w:rtl/>
        </w:rPr>
      </w:pPr>
      <w:r>
        <w:rPr>
          <w:rFonts w:hint="cs"/>
          <w:rtl/>
        </w:rPr>
        <w:t>אדוני, אתה בעל הבית. להצביע?</w:t>
      </w:r>
    </w:p>
    <w:p w14:paraId="669BD65A" w14:textId="77777777" w:rsidR="00000000" w:rsidRDefault="00810823">
      <w:pPr>
        <w:pStyle w:val="af0"/>
        <w:rPr>
          <w:rtl/>
        </w:rPr>
      </w:pPr>
      <w:r>
        <w:rPr>
          <w:rtl/>
        </w:rPr>
        <w:br/>
        <w:t>רוני בר-און (יו"ר ועדת הכנס</w:t>
      </w:r>
      <w:r>
        <w:rPr>
          <w:rtl/>
        </w:rPr>
        <w:t>ת):</w:t>
      </w:r>
    </w:p>
    <w:p w14:paraId="037B3B80" w14:textId="77777777" w:rsidR="00000000" w:rsidRDefault="00810823">
      <w:pPr>
        <w:pStyle w:val="a0"/>
        <w:rPr>
          <w:rtl/>
        </w:rPr>
      </w:pPr>
    </w:p>
    <w:p w14:paraId="29A65A32" w14:textId="77777777" w:rsidR="00000000" w:rsidRDefault="00810823">
      <w:pPr>
        <w:pStyle w:val="a0"/>
        <w:rPr>
          <w:rFonts w:hint="cs"/>
          <w:rtl/>
        </w:rPr>
      </w:pPr>
      <w:r>
        <w:rPr>
          <w:rFonts w:hint="cs"/>
          <w:rtl/>
        </w:rPr>
        <w:t xml:space="preserve">להצביע. </w:t>
      </w:r>
    </w:p>
    <w:p w14:paraId="6DDEE895" w14:textId="77777777" w:rsidR="00000000" w:rsidRDefault="00810823">
      <w:pPr>
        <w:pStyle w:val="af1"/>
        <w:rPr>
          <w:rtl/>
        </w:rPr>
      </w:pPr>
      <w:r>
        <w:rPr>
          <w:rtl/>
        </w:rPr>
        <w:br/>
        <w:t>היו"ר ראובן ריבלין:</w:t>
      </w:r>
    </w:p>
    <w:p w14:paraId="1B8D93B8" w14:textId="77777777" w:rsidR="00000000" w:rsidRDefault="00810823">
      <w:pPr>
        <w:pStyle w:val="a0"/>
        <w:rPr>
          <w:rtl/>
        </w:rPr>
      </w:pPr>
    </w:p>
    <w:p w14:paraId="2168A96D" w14:textId="77777777" w:rsidR="00000000" w:rsidRDefault="00810823">
      <w:pPr>
        <w:pStyle w:val="a0"/>
        <w:rPr>
          <w:rFonts w:hint="cs"/>
          <w:rtl/>
        </w:rPr>
      </w:pPr>
      <w:r>
        <w:rPr>
          <w:rFonts w:hint="cs"/>
          <w:rtl/>
        </w:rPr>
        <w:t>ובכן, חבר הכנסת ברכה, האם אדוני חזר בו?</w:t>
      </w:r>
    </w:p>
    <w:p w14:paraId="47387B30" w14:textId="77777777" w:rsidR="00000000" w:rsidRDefault="00810823">
      <w:pPr>
        <w:pStyle w:val="af0"/>
        <w:rPr>
          <w:rtl/>
        </w:rPr>
      </w:pPr>
      <w:r>
        <w:rPr>
          <w:rtl/>
        </w:rPr>
        <w:br/>
        <w:t>מוחמד ברכה (חד"ש-תע"ל):</w:t>
      </w:r>
    </w:p>
    <w:p w14:paraId="5CDAA9F1" w14:textId="77777777" w:rsidR="00000000" w:rsidRDefault="00810823">
      <w:pPr>
        <w:pStyle w:val="a0"/>
        <w:rPr>
          <w:rtl/>
        </w:rPr>
      </w:pPr>
    </w:p>
    <w:p w14:paraId="4BB663A8" w14:textId="77777777" w:rsidR="00000000" w:rsidRDefault="00810823">
      <w:pPr>
        <w:pStyle w:val="a0"/>
        <w:rPr>
          <w:rFonts w:hint="cs"/>
          <w:rtl/>
        </w:rPr>
      </w:pPr>
      <w:r>
        <w:rPr>
          <w:rFonts w:hint="cs"/>
          <w:rtl/>
        </w:rPr>
        <w:t>- - -</w:t>
      </w:r>
    </w:p>
    <w:p w14:paraId="2F1A0D75" w14:textId="77777777" w:rsidR="00000000" w:rsidRDefault="00810823">
      <w:pPr>
        <w:pStyle w:val="af1"/>
        <w:rPr>
          <w:rtl/>
        </w:rPr>
      </w:pPr>
      <w:r>
        <w:rPr>
          <w:rtl/>
        </w:rPr>
        <w:br/>
        <w:t>היו"ר ראובן ריבלין:</w:t>
      </w:r>
    </w:p>
    <w:p w14:paraId="15830AC9" w14:textId="77777777" w:rsidR="00000000" w:rsidRDefault="00810823">
      <w:pPr>
        <w:pStyle w:val="a0"/>
        <w:rPr>
          <w:rtl/>
        </w:rPr>
      </w:pPr>
    </w:p>
    <w:p w14:paraId="5F418D38" w14:textId="77777777" w:rsidR="00000000" w:rsidRDefault="00810823">
      <w:pPr>
        <w:pStyle w:val="a0"/>
        <w:rPr>
          <w:rFonts w:hint="cs"/>
          <w:rtl/>
        </w:rPr>
      </w:pPr>
      <w:r>
        <w:rPr>
          <w:rFonts w:hint="cs"/>
          <w:rtl/>
        </w:rPr>
        <w:t>מסיר את ההסתייגות. חבר הכנסת זחאלקה, אתה מסיר את ההסתייגות?</w:t>
      </w:r>
    </w:p>
    <w:p w14:paraId="70D39321" w14:textId="77777777" w:rsidR="00000000" w:rsidRDefault="00810823">
      <w:pPr>
        <w:pStyle w:val="af0"/>
        <w:rPr>
          <w:rtl/>
        </w:rPr>
      </w:pPr>
      <w:r>
        <w:rPr>
          <w:rtl/>
        </w:rPr>
        <w:br/>
        <w:t>ג'מאל זחאלקה (בל"ד):</w:t>
      </w:r>
    </w:p>
    <w:p w14:paraId="7FC04781" w14:textId="77777777" w:rsidR="00000000" w:rsidRDefault="00810823">
      <w:pPr>
        <w:pStyle w:val="a0"/>
        <w:rPr>
          <w:rtl/>
        </w:rPr>
      </w:pPr>
    </w:p>
    <w:p w14:paraId="0E841D12" w14:textId="77777777" w:rsidR="00000000" w:rsidRDefault="00810823">
      <w:pPr>
        <w:pStyle w:val="a0"/>
        <w:rPr>
          <w:rFonts w:hint="cs"/>
          <w:rtl/>
        </w:rPr>
      </w:pPr>
      <w:r>
        <w:rPr>
          <w:rFonts w:hint="cs"/>
          <w:rtl/>
        </w:rPr>
        <w:t xml:space="preserve">כן. </w:t>
      </w:r>
    </w:p>
    <w:p w14:paraId="7D5C0318" w14:textId="77777777" w:rsidR="00000000" w:rsidRDefault="00810823">
      <w:pPr>
        <w:pStyle w:val="af1"/>
        <w:rPr>
          <w:rtl/>
        </w:rPr>
      </w:pPr>
      <w:r>
        <w:rPr>
          <w:rtl/>
        </w:rPr>
        <w:br/>
        <w:t>היו"ר ראובן ריבלין:</w:t>
      </w:r>
    </w:p>
    <w:p w14:paraId="4DEF9B77" w14:textId="77777777" w:rsidR="00000000" w:rsidRDefault="00810823">
      <w:pPr>
        <w:pStyle w:val="a0"/>
        <w:rPr>
          <w:rtl/>
        </w:rPr>
      </w:pPr>
    </w:p>
    <w:p w14:paraId="7C2C05DC" w14:textId="77777777" w:rsidR="00000000" w:rsidRDefault="00810823">
      <w:pPr>
        <w:pStyle w:val="a0"/>
        <w:rPr>
          <w:rFonts w:hint="cs"/>
          <w:rtl/>
        </w:rPr>
      </w:pPr>
      <w:r>
        <w:rPr>
          <w:rFonts w:hint="cs"/>
          <w:rtl/>
        </w:rPr>
        <w:t>מסיר. טאהא, טיבי</w:t>
      </w:r>
      <w:r>
        <w:rPr>
          <w:rFonts w:hint="cs"/>
          <w:rtl/>
        </w:rPr>
        <w:t>, יוסי שריד, מסירים?</w:t>
      </w:r>
    </w:p>
    <w:p w14:paraId="3FE9BCC3" w14:textId="77777777" w:rsidR="00000000" w:rsidRDefault="00810823">
      <w:pPr>
        <w:pStyle w:val="af0"/>
        <w:rPr>
          <w:rtl/>
        </w:rPr>
      </w:pPr>
      <w:r>
        <w:rPr>
          <w:rtl/>
        </w:rPr>
        <w:br/>
        <w:t>קריאות:</w:t>
      </w:r>
    </w:p>
    <w:p w14:paraId="04FB57CA" w14:textId="77777777" w:rsidR="00000000" w:rsidRDefault="00810823">
      <w:pPr>
        <w:pStyle w:val="a0"/>
        <w:rPr>
          <w:rtl/>
        </w:rPr>
      </w:pPr>
    </w:p>
    <w:p w14:paraId="396396C8" w14:textId="77777777" w:rsidR="00000000" w:rsidRDefault="00810823">
      <w:pPr>
        <w:pStyle w:val="a0"/>
        <w:rPr>
          <w:rFonts w:hint="cs"/>
          <w:rtl/>
        </w:rPr>
      </w:pPr>
      <w:r>
        <w:rPr>
          <w:rFonts w:hint="cs"/>
          <w:rtl/>
        </w:rPr>
        <w:t>- - -</w:t>
      </w:r>
    </w:p>
    <w:p w14:paraId="3C9C4B8D" w14:textId="77777777" w:rsidR="00000000" w:rsidRDefault="00810823">
      <w:pPr>
        <w:pStyle w:val="af1"/>
        <w:rPr>
          <w:rtl/>
        </w:rPr>
      </w:pPr>
      <w:r>
        <w:rPr>
          <w:rtl/>
        </w:rPr>
        <w:br/>
        <w:t>היו"ר ראובן ריבלין:</w:t>
      </w:r>
    </w:p>
    <w:p w14:paraId="530B3258" w14:textId="77777777" w:rsidR="00000000" w:rsidRDefault="00810823">
      <w:pPr>
        <w:pStyle w:val="a0"/>
        <w:rPr>
          <w:rtl/>
        </w:rPr>
      </w:pPr>
    </w:p>
    <w:p w14:paraId="6F9736CD" w14:textId="77777777" w:rsidR="00000000" w:rsidRDefault="00810823">
      <w:pPr>
        <w:pStyle w:val="a0"/>
        <w:rPr>
          <w:rFonts w:hint="cs"/>
          <w:rtl/>
        </w:rPr>
      </w:pPr>
      <w:r>
        <w:rPr>
          <w:rFonts w:hint="cs"/>
          <w:rtl/>
        </w:rPr>
        <w:t xml:space="preserve">תודה רבה. חברי הכנסת בשארה, זחאלקה וטאהא מסירים. שרת המשפטים מבקשת להצביע על ההסתייגות שלה. </w:t>
      </w:r>
    </w:p>
    <w:p w14:paraId="171E58B3" w14:textId="77777777" w:rsidR="00000000" w:rsidRDefault="00810823">
      <w:pPr>
        <w:pStyle w:val="a0"/>
        <w:rPr>
          <w:rFonts w:hint="cs"/>
          <w:rtl/>
        </w:rPr>
      </w:pPr>
    </w:p>
    <w:p w14:paraId="023D992F" w14:textId="77777777" w:rsidR="00000000" w:rsidRDefault="00810823">
      <w:pPr>
        <w:pStyle w:val="a0"/>
        <w:rPr>
          <w:rFonts w:hint="cs"/>
          <w:rtl/>
        </w:rPr>
      </w:pPr>
      <w:r>
        <w:rPr>
          <w:rFonts w:hint="cs"/>
          <w:rtl/>
        </w:rPr>
        <w:t xml:space="preserve">יש לי בעיה - אנחנו צריכים להצביע קודם כול על שם החוק כהצעת הוועדה. בתיקון 20 אנחנו מצביעים תחילה על שם </w:t>
      </w:r>
      <w:r>
        <w:rPr>
          <w:rFonts w:hint="cs"/>
          <w:rtl/>
        </w:rPr>
        <w:t xml:space="preserve">החוק כהצעת הוועדה. נא להצביע - מי בעד? מי נגד? מי נמנע? </w:t>
      </w:r>
    </w:p>
    <w:p w14:paraId="102A3E80" w14:textId="77777777" w:rsidR="00000000" w:rsidRDefault="00810823">
      <w:pPr>
        <w:pStyle w:val="a0"/>
        <w:rPr>
          <w:rFonts w:hint="cs"/>
          <w:rtl/>
        </w:rPr>
      </w:pPr>
    </w:p>
    <w:p w14:paraId="3FAC5E3D" w14:textId="77777777" w:rsidR="00000000" w:rsidRDefault="00810823">
      <w:pPr>
        <w:pStyle w:val="ab"/>
        <w:bidi/>
        <w:rPr>
          <w:rFonts w:hint="cs"/>
          <w:rtl/>
        </w:rPr>
      </w:pPr>
      <w:r>
        <w:rPr>
          <w:rFonts w:hint="cs"/>
          <w:rtl/>
        </w:rPr>
        <w:t>הצבעה מס' 5</w:t>
      </w:r>
    </w:p>
    <w:p w14:paraId="52A81B4F" w14:textId="77777777" w:rsidR="00000000" w:rsidRDefault="00810823">
      <w:pPr>
        <w:pStyle w:val="a0"/>
        <w:rPr>
          <w:rFonts w:hint="cs"/>
          <w:rtl/>
        </w:rPr>
      </w:pPr>
    </w:p>
    <w:p w14:paraId="162C74AD" w14:textId="77777777" w:rsidR="00000000" w:rsidRDefault="00810823">
      <w:pPr>
        <w:pStyle w:val="ac"/>
        <w:bidi/>
        <w:rPr>
          <w:rFonts w:hint="cs"/>
          <w:rtl/>
        </w:rPr>
      </w:pPr>
      <w:r>
        <w:rPr>
          <w:rFonts w:hint="cs"/>
          <w:rtl/>
        </w:rPr>
        <w:t>בעד שם החוק - 53</w:t>
      </w:r>
    </w:p>
    <w:p w14:paraId="4284D58F" w14:textId="77777777" w:rsidR="00000000" w:rsidRDefault="00810823">
      <w:pPr>
        <w:pStyle w:val="ac"/>
        <w:bidi/>
        <w:rPr>
          <w:rFonts w:hint="cs"/>
          <w:rtl/>
        </w:rPr>
      </w:pPr>
      <w:r>
        <w:rPr>
          <w:rFonts w:hint="cs"/>
          <w:rtl/>
        </w:rPr>
        <w:t>נגד - 17</w:t>
      </w:r>
    </w:p>
    <w:p w14:paraId="7D019813" w14:textId="77777777" w:rsidR="00000000" w:rsidRDefault="00810823">
      <w:pPr>
        <w:pStyle w:val="ac"/>
        <w:bidi/>
        <w:rPr>
          <w:rFonts w:hint="cs"/>
          <w:rtl/>
        </w:rPr>
      </w:pPr>
      <w:r>
        <w:rPr>
          <w:rFonts w:hint="cs"/>
          <w:rtl/>
        </w:rPr>
        <w:t>נמנעים - 2</w:t>
      </w:r>
    </w:p>
    <w:p w14:paraId="41341BE5" w14:textId="77777777" w:rsidR="00000000" w:rsidRDefault="00810823">
      <w:pPr>
        <w:pStyle w:val="ad"/>
        <w:bidi/>
        <w:rPr>
          <w:rFonts w:hint="cs"/>
          <w:rtl/>
        </w:rPr>
      </w:pPr>
      <w:r>
        <w:rPr>
          <w:rFonts w:hint="cs"/>
          <w:rtl/>
        </w:rPr>
        <w:t>שם החוק נתקבל.</w:t>
      </w:r>
    </w:p>
    <w:p w14:paraId="071EF7F0" w14:textId="77777777" w:rsidR="00000000" w:rsidRDefault="00810823">
      <w:pPr>
        <w:pStyle w:val="a0"/>
        <w:rPr>
          <w:rFonts w:hint="cs"/>
          <w:rtl/>
        </w:rPr>
      </w:pPr>
    </w:p>
    <w:p w14:paraId="4A1A5A33" w14:textId="77777777" w:rsidR="00000000" w:rsidRDefault="00810823">
      <w:pPr>
        <w:pStyle w:val="af1"/>
        <w:rPr>
          <w:rtl/>
        </w:rPr>
      </w:pPr>
      <w:r>
        <w:rPr>
          <w:rtl/>
        </w:rPr>
        <w:t>היו"ר ראובן ריבלין:</w:t>
      </w:r>
    </w:p>
    <w:p w14:paraId="70033037" w14:textId="77777777" w:rsidR="00000000" w:rsidRDefault="00810823">
      <w:pPr>
        <w:pStyle w:val="a0"/>
        <w:rPr>
          <w:rtl/>
        </w:rPr>
      </w:pPr>
    </w:p>
    <w:p w14:paraId="455D9814" w14:textId="77777777" w:rsidR="00000000" w:rsidRDefault="00810823">
      <w:pPr>
        <w:pStyle w:val="a0"/>
        <w:rPr>
          <w:rFonts w:hint="cs"/>
          <w:rtl/>
        </w:rPr>
      </w:pPr>
      <w:r>
        <w:rPr>
          <w:rFonts w:hint="cs"/>
          <w:rtl/>
        </w:rPr>
        <w:t xml:space="preserve">53 בעד, 17 נגד, שני נמנעים. שם החוק עבר. </w:t>
      </w:r>
    </w:p>
    <w:p w14:paraId="32A018E6" w14:textId="77777777" w:rsidR="00000000" w:rsidRDefault="00810823">
      <w:pPr>
        <w:pStyle w:val="a0"/>
        <w:rPr>
          <w:rFonts w:hint="cs"/>
          <w:rtl/>
        </w:rPr>
      </w:pPr>
    </w:p>
    <w:p w14:paraId="42E7FD08" w14:textId="77777777" w:rsidR="00000000" w:rsidRDefault="00810823">
      <w:pPr>
        <w:pStyle w:val="a0"/>
        <w:rPr>
          <w:rFonts w:hint="cs"/>
          <w:rtl/>
        </w:rPr>
      </w:pPr>
      <w:r>
        <w:rPr>
          <w:rFonts w:hint="cs"/>
          <w:rtl/>
        </w:rPr>
        <w:t>כעת אנחנו עוברים לסעיף 1. בסעיף 1 יש ההסתייגות של שרת המשפטים. כל שא</w:t>
      </w:r>
      <w:r>
        <w:rPr>
          <w:rFonts w:hint="cs"/>
          <w:rtl/>
        </w:rPr>
        <w:t>ר ההסתייגויות נפלו. רבותי חברי הכנסת, מי בעד ההסתייגות של שרת המשפטים - נא להצביע.</w:t>
      </w:r>
    </w:p>
    <w:p w14:paraId="58E2EEB3" w14:textId="77777777" w:rsidR="00000000" w:rsidRDefault="00810823">
      <w:pPr>
        <w:pStyle w:val="a0"/>
        <w:rPr>
          <w:rtl/>
        </w:rPr>
      </w:pPr>
    </w:p>
    <w:p w14:paraId="14EC3E38" w14:textId="77777777" w:rsidR="00000000" w:rsidRDefault="00810823">
      <w:pPr>
        <w:pStyle w:val="ab"/>
        <w:bidi/>
        <w:rPr>
          <w:rFonts w:hint="cs"/>
          <w:rtl/>
        </w:rPr>
      </w:pPr>
      <w:r>
        <w:rPr>
          <w:rFonts w:hint="cs"/>
          <w:rtl/>
        </w:rPr>
        <w:t>הצבעה מס' 6</w:t>
      </w:r>
    </w:p>
    <w:p w14:paraId="461BA11E" w14:textId="77777777" w:rsidR="00000000" w:rsidRDefault="00810823">
      <w:pPr>
        <w:pStyle w:val="a0"/>
        <w:rPr>
          <w:rFonts w:hint="cs"/>
          <w:rtl/>
        </w:rPr>
      </w:pPr>
    </w:p>
    <w:p w14:paraId="2D00CD46" w14:textId="77777777" w:rsidR="00000000" w:rsidRDefault="00810823">
      <w:pPr>
        <w:pStyle w:val="ac"/>
        <w:bidi/>
        <w:rPr>
          <w:rFonts w:hint="cs"/>
          <w:rtl/>
        </w:rPr>
      </w:pPr>
      <w:r>
        <w:rPr>
          <w:rFonts w:hint="cs"/>
          <w:rtl/>
        </w:rPr>
        <w:t>בעד ההסתייגות - 33</w:t>
      </w:r>
    </w:p>
    <w:p w14:paraId="12CFB3F3" w14:textId="77777777" w:rsidR="00000000" w:rsidRDefault="00810823">
      <w:pPr>
        <w:pStyle w:val="ac"/>
        <w:bidi/>
        <w:rPr>
          <w:rFonts w:hint="cs"/>
          <w:rtl/>
        </w:rPr>
      </w:pPr>
      <w:r>
        <w:rPr>
          <w:rFonts w:hint="cs"/>
          <w:rtl/>
        </w:rPr>
        <w:t>נגד - 37</w:t>
      </w:r>
    </w:p>
    <w:p w14:paraId="453729A0" w14:textId="77777777" w:rsidR="00000000" w:rsidRDefault="00810823">
      <w:pPr>
        <w:pStyle w:val="ac"/>
        <w:bidi/>
        <w:rPr>
          <w:rFonts w:hint="cs"/>
          <w:rtl/>
        </w:rPr>
      </w:pPr>
      <w:r>
        <w:rPr>
          <w:rFonts w:hint="cs"/>
          <w:rtl/>
        </w:rPr>
        <w:t>נמנעים - 2</w:t>
      </w:r>
    </w:p>
    <w:p w14:paraId="7044A960" w14:textId="77777777" w:rsidR="00000000" w:rsidRDefault="00810823">
      <w:pPr>
        <w:pStyle w:val="ad"/>
        <w:bidi/>
        <w:rPr>
          <w:rFonts w:hint="cs"/>
          <w:rtl/>
        </w:rPr>
      </w:pPr>
      <w:r>
        <w:rPr>
          <w:rFonts w:hint="cs"/>
          <w:rtl/>
        </w:rPr>
        <w:t xml:space="preserve">ההסתייגות של שרת המשפטים לסעיף 1 לא נתקבלה. </w:t>
      </w:r>
    </w:p>
    <w:p w14:paraId="1522C84E" w14:textId="77777777" w:rsidR="00000000" w:rsidRDefault="00810823">
      <w:pPr>
        <w:pStyle w:val="a0"/>
        <w:rPr>
          <w:rFonts w:hint="cs"/>
          <w:rtl/>
        </w:rPr>
      </w:pPr>
    </w:p>
    <w:p w14:paraId="726B18B2" w14:textId="77777777" w:rsidR="00000000" w:rsidRDefault="00810823">
      <w:pPr>
        <w:pStyle w:val="af1"/>
        <w:rPr>
          <w:rtl/>
        </w:rPr>
      </w:pPr>
      <w:r>
        <w:rPr>
          <w:rFonts w:hint="eastAsia"/>
          <w:rtl/>
        </w:rPr>
        <w:t>היו</w:t>
      </w:r>
      <w:r>
        <w:rPr>
          <w:rtl/>
        </w:rPr>
        <w:t>"ר ראובן ריבלין:</w:t>
      </w:r>
    </w:p>
    <w:p w14:paraId="119F65FE" w14:textId="77777777" w:rsidR="00000000" w:rsidRDefault="00810823">
      <w:pPr>
        <w:pStyle w:val="a0"/>
        <w:rPr>
          <w:rFonts w:hint="cs"/>
          <w:rtl/>
        </w:rPr>
      </w:pPr>
    </w:p>
    <w:p w14:paraId="2B188888" w14:textId="77777777" w:rsidR="00000000" w:rsidRDefault="00810823">
      <w:pPr>
        <w:pStyle w:val="a0"/>
        <w:rPr>
          <w:rFonts w:hint="cs"/>
          <w:rtl/>
        </w:rPr>
      </w:pPr>
      <w:r>
        <w:rPr>
          <w:rFonts w:hint="cs"/>
          <w:rtl/>
        </w:rPr>
        <w:t xml:space="preserve">33 בעד, אולם 37 נגד, שני נמנעים. ההסתייגות לא עברה. </w:t>
      </w:r>
    </w:p>
    <w:p w14:paraId="673A9947" w14:textId="77777777" w:rsidR="00000000" w:rsidRDefault="00810823">
      <w:pPr>
        <w:pStyle w:val="a0"/>
        <w:rPr>
          <w:rFonts w:hint="cs"/>
          <w:rtl/>
        </w:rPr>
      </w:pPr>
    </w:p>
    <w:p w14:paraId="4E172AC2" w14:textId="77777777" w:rsidR="00000000" w:rsidRDefault="00810823">
      <w:pPr>
        <w:pStyle w:val="a0"/>
        <w:rPr>
          <w:rFonts w:hint="cs"/>
          <w:rtl/>
        </w:rPr>
      </w:pPr>
      <w:r>
        <w:rPr>
          <w:rFonts w:hint="cs"/>
          <w:rtl/>
        </w:rPr>
        <w:t xml:space="preserve">אנחנו ממשיכים. רבותי, הואיל וההסתייגות לא נתקבלה, אני מצביע על סעיף 1. מי בעד סעיף 1, מי נגד, מי נמנע - נא להצביע. </w:t>
      </w:r>
    </w:p>
    <w:p w14:paraId="69D038E1" w14:textId="77777777" w:rsidR="00000000" w:rsidRDefault="00810823">
      <w:pPr>
        <w:pStyle w:val="a0"/>
        <w:rPr>
          <w:rFonts w:hint="cs"/>
          <w:rtl/>
        </w:rPr>
      </w:pPr>
    </w:p>
    <w:p w14:paraId="7422F8DC" w14:textId="77777777" w:rsidR="00000000" w:rsidRDefault="00810823">
      <w:pPr>
        <w:pStyle w:val="ab"/>
        <w:bidi/>
        <w:rPr>
          <w:rtl/>
        </w:rPr>
      </w:pPr>
    </w:p>
    <w:p w14:paraId="7CB20A0D" w14:textId="77777777" w:rsidR="00000000" w:rsidRDefault="00810823">
      <w:pPr>
        <w:pStyle w:val="ab"/>
        <w:bidi/>
        <w:rPr>
          <w:rFonts w:hint="cs"/>
          <w:rtl/>
        </w:rPr>
      </w:pPr>
      <w:r>
        <w:rPr>
          <w:rFonts w:hint="cs"/>
          <w:rtl/>
        </w:rPr>
        <w:t>הצבעה מס' 7</w:t>
      </w:r>
    </w:p>
    <w:p w14:paraId="553897EC" w14:textId="77777777" w:rsidR="00000000" w:rsidRDefault="00810823">
      <w:pPr>
        <w:pStyle w:val="a0"/>
        <w:rPr>
          <w:rFonts w:hint="cs"/>
          <w:rtl/>
        </w:rPr>
      </w:pPr>
    </w:p>
    <w:p w14:paraId="772914AB" w14:textId="77777777" w:rsidR="00000000" w:rsidRDefault="00810823">
      <w:pPr>
        <w:pStyle w:val="ac"/>
        <w:bidi/>
        <w:rPr>
          <w:rFonts w:hint="cs"/>
          <w:rtl/>
        </w:rPr>
      </w:pPr>
      <w:r>
        <w:rPr>
          <w:rFonts w:hint="cs"/>
          <w:rtl/>
        </w:rPr>
        <w:t>בעד סעיף 1, כהצעת הוועדה - 38</w:t>
      </w:r>
    </w:p>
    <w:p w14:paraId="7E0ADF73" w14:textId="77777777" w:rsidR="00000000" w:rsidRDefault="00810823">
      <w:pPr>
        <w:pStyle w:val="ac"/>
        <w:bidi/>
        <w:rPr>
          <w:rFonts w:hint="cs"/>
          <w:rtl/>
        </w:rPr>
      </w:pPr>
      <w:r>
        <w:rPr>
          <w:rFonts w:hint="cs"/>
          <w:rtl/>
        </w:rPr>
        <w:t>נגד - 34</w:t>
      </w:r>
    </w:p>
    <w:p w14:paraId="022B3E62" w14:textId="77777777" w:rsidR="00000000" w:rsidRDefault="00810823">
      <w:pPr>
        <w:pStyle w:val="ac"/>
        <w:bidi/>
        <w:rPr>
          <w:rFonts w:hint="cs"/>
          <w:rtl/>
        </w:rPr>
      </w:pPr>
      <w:r>
        <w:rPr>
          <w:rFonts w:hint="cs"/>
          <w:rtl/>
        </w:rPr>
        <w:t>נמנעים - אין</w:t>
      </w:r>
    </w:p>
    <w:p w14:paraId="5004F5F7" w14:textId="77777777" w:rsidR="00000000" w:rsidRDefault="00810823">
      <w:pPr>
        <w:pStyle w:val="ad"/>
        <w:bidi/>
        <w:rPr>
          <w:rFonts w:hint="cs"/>
          <w:rtl/>
        </w:rPr>
      </w:pPr>
      <w:r>
        <w:rPr>
          <w:rFonts w:hint="cs"/>
          <w:rtl/>
        </w:rPr>
        <w:t xml:space="preserve">סעיף 1, כהצעת הוועדה, נתקבל. </w:t>
      </w:r>
    </w:p>
    <w:p w14:paraId="695CDFB2" w14:textId="77777777" w:rsidR="00000000" w:rsidRDefault="00810823">
      <w:pPr>
        <w:pStyle w:val="a0"/>
        <w:rPr>
          <w:rFonts w:hint="cs"/>
          <w:rtl/>
        </w:rPr>
      </w:pPr>
    </w:p>
    <w:p w14:paraId="2AFE8DC7" w14:textId="77777777" w:rsidR="00000000" w:rsidRDefault="00810823">
      <w:pPr>
        <w:pStyle w:val="af1"/>
        <w:rPr>
          <w:rtl/>
        </w:rPr>
      </w:pPr>
      <w:r>
        <w:rPr>
          <w:rFonts w:hint="eastAsia"/>
          <w:rtl/>
        </w:rPr>
        <w:t>היו</w:t>
      </w:r>
      <w:r>
        <w:rPr>
          <w:rtl/>
        </w:rPr>
        <w:t>"ר ראובן ריבלין:</w:t>
      </w:r>
    </w:p>
    <w:p w14:paraId="0291C42B" w14:textId="77777777" w:rsidR="00000000" w:rsidRDefault="00810823">
      <w:pPr>
        <w:pStyle w:val="a0"/>
        <w:rPr>
          <w:rFonts w:hint="cs"/>
          <w:rtl/>
        </w:rPr>
      </w:pPr>
    </w:p>
    <w:p w14:paraId="2D1F53EE" w14:textId="77777777" w:rsidR="00000000" w:rsidRDefault="00810823">
      <w:pPr>
        <w:pStyle w:val="a0"/>
        <w:rPr>
          <w:rFonts w:hint="cs"/>
          <w:rtl/>
        </w:rPr>
      </w:pPr>
      <w:r>
        <w:rPr>
          <w:rFonts w:hint="cs"/>
          <w:rtl/>
        </w:rPr>
        <w:t xml:space="preserve">38 בעד, 34 נגד. אני </w:t>
      </w:r>
      <w:r>
        <w:rPr>
          <w:rFonts w:hint="cs"/>
          <w:rtl/>
        </w:rPr>
        <w:t xml:space="preserve">קובע שסעיף 1 עבר כהצעת הוועדה. רבותי חברי הכנסת, תמה ההצבעה בקריאה שנייה. </w:t>
      </w:r>
    </w:p>
    <w:p w14:paraId="25E38EAE" w14:textId="77777777" w:rsidR="00000000" w:rsidRDefault="00810823">
      <w:pPr>
        <w:pStyle w:val="a0"/>
        <w:rPr>
          <w:rFonts w:hint="cs"/>
          <w:rtl/>
        </w:rPr>
      </w:pPr>
    </w:p>
    <w:p w14:paraId="25E5830D" w14:textId="77777777" w:rsidR="00000000" w:rsidRDefault="00810823">
      <w:pPr>
        <w:pStyle w:val="af0"/>
        <w:rPr>
          <w:rtl/>
        </w:rPr>
      </w:pPr>
      <w:bookmarkStart w:id="200" w:name="FS000001038T28_02_2005_19_48_32"/>
      <w:bookmarkEnd w:id="200"/>
      <w:r>
        <w:rPr>
          <w:rtl/>
        </w:rPr>
        <w:t>רוני בר-און (יו"ר ועדת הכנסת):</w:t>
      </w:r>
    </w:p>
    <w:p w14:paraId="70E15B64" w14:textId="77777777" w:rsidR="00000000" w:rsidRDefault="00810823">
      <w:pPr>
        <w:pStyle w:val="a0"/>
        <w:rPr>
          <w:rtl/>
        </w:rPr>
      </w:pPr>
    </w:p>
    <w:p w14:paraId="107C0B16" w14:textId="77777777" w:rsidR="00000000" w:rsidRDefault="00810823">
      <w:pPr>
        <w:pStyle w:val="a0"/>
        <w:rPr>
          <w:rFonts w:hint="cs"/>
          <w:rtl/>
        </w:rPr>
      </w:pPr>
      <w:r>
        <w:rPr>
          <w:rFonts w:hint="cs"/>
          <w:rtl/>
        </w:rPr>
        <w:t xml:space="preserve">אני מבקש - - - סעיף 127 - - - חוק-יסוד, ואני אביא אותו לקריאה שנייה ושלישית - - - </w:t>
      </w:r>
    </w:p>
    <w:p w14:paraId="01C1F2EF" w14:textId="77777777" w:rsidR="00000000" w:rsidRDefault="00810823">
      <w:pPr>
        <w:pStyle w:val="a0"/>
        <w:rPr>
          <w:rFonts w:hint="cs"/>
          <w:rtl/>
        </w:rPr>
      </w:pPr>
    </w:p>
    <w:p w14:paraId="0891672F" w14:textId="77777777" w:rsidR="00000000" w:rsidRDefault="00810823">
      <w:pPr>
        <w:pStyle w:val="af1"/>
        <w:rPr>
          <w:rtl/>
        </w:rPr>
      </w:pPr>
      <w:r>
        <w:rPr>
          <w:rFonts w:hint="eastAsia"/>
          <w:rtl/>
        </w:rPr>
        <w:t>היו</w:t>
      </w:r>
      <w:r>
        <w:rPr>
          <w:rtl/>
        </w:rPr>
        <w:t>"ר ראובן ריבלין:</w:t>
      </w:r>
    </w:p>
    <w:p w14:paraId="4D303DEF" w14:textId="77777777" w:rsidR="00000000" w:rsidRDefault="00810823">
      <w:pPr>
        <w:pStyle w:val="a0"/>
        <w:rPr>
          <w:rFonts w:hint="cs"/>
          <w:rtl/>
        </w:rPr>
      </w:pPr>
    </w:p>
    <w:p w14:paraId="4EC4CBB6" w14:textId="77777777" w:rsidR="00000000" w:rsidRDefault="00810823">
      <w:pPr>
        <w:pStyle w:val="a0"/>
        <w:rPr>
          <w:rFonts w:hint="cs"/>
          <w:rtl/>
        </w:rPr>
      </w:pPr>
      <w:r>
        <w:rPr>
          <w:rFonts w:hint="cs"/>
          <w:rtl/>
        </w:rPr>
        <w:t xml:space="preserve">ובכן, ההצבעה בקריאה שלישית על חוק זה נדחית </w:t>
      </w:r>
      <w:r>
        <w:rPr>
          <w:rFonts w:hint="cs"/>
          <w:rtl/>
        </w:rPr>
        <w:t>בהתאם לבקשת יושב-ראש הוועדה, על-פי סעיף 127. לשבוע או לשבועיים?</w:t>
      </w:r>
    </w:p>
    <w:p w14:paraId="6EC7E420" w14:textId="77777777" w:rsidR="00000000" w:rsidRDefault="00810823">
      <w:pPr>
        <w:pStyle w:val="a0"/>
        <w:rPr>
          <w:rFonts w:hint="cs"/>
          <w:rtl/>
        </w:rPr>
      </w:pPr>
    </w:p>
    <w:p w14:paraId="058785C2" w14:textId="77777777" w:rsidR="00000000" w:rsidRDefault="00810823">
      <w:pPr>
        <w:pStyle w:val="af0"/>
        <w:rPr>
          <w:rtl/>
        </w:rPr>
      </w:pPr>
      <w:r>
        <w:rPr>
          <w:rFonts w:hint="eastAsia"/>
          <w:rtl/>
        </w:rPr>
        <w:t>רוני בר-און (יו</w:t>
      </w:r>
      <w:r>
        <w:rPr>
          <w:rtl/>
        </w:rPr>
        <w:t>"</w:t>
      </w:r>
      <w:r>
        <w:rPr>
          <w:rFonts w:hint="eastAsia"/>
          <w:rtl/>
        </w:rPr>
        <w:t>ר ועדת הכנסת):</w:t>
      </w:r>
    </w:p>
    <w:p w14:paraId="3B2306C5" w14:textId="77777777" w:rsidR="00000000" w:rsidRDefault="00810823">
      <w:pPr>
        <w:pStyle w:val="a0"/>
        <w:rPr>
          <w:rFonts w:hint="cs"/>
          <w:rtl/>
        </w:rPr>
      </w:pPr>
    </w:p>
    <w:p w14:paraId="49C77C3F" w14:textId="77777777" w:rsidR="00000000" w:rsidRDefault="00810823">
      <w:pPr>
        <w:pStyle w:val="a0"/>
        <w:rPr>
          <w:rFonts w:hint="cs"/>
          <w:rtl/>
        </w:rPr>
      </w:pPr>
      <w:r>
        <w:rPr>
          <w:rFonts w:hint="cs"/>
          <w:rtl/>
        </w:rPr>
        <w:t xml:space="preserve">שבוע ימים. </w:t>
      </w:r>
    </w:p>
    <w:p w14:paraId="04F65E13" w14:textId="77777777" w:rsidR="00000000" w:rsidRDefault="00810823">
      <w:pPr>
        <w:pStyle w:val="a0"/>
        <w:rPr>
          <w:rFonts w:hint="cs"/>
          <w:rtl/>
        </w:rPr>
      </w:pPr>
    </w:p>
    <w:p w14:paraId="7A83A291" w14:textId="77777777" w:rsidR="00000000" w:rsidRDefault="00810823">
      <w:pPr>
        <w:pStyle w:val="af1"/>
        <w:rPr>
          <w:rtl/>
        </w:rPr>
      </w:pPr>
      <w:r>
        <w:rPr>
          <w:rFonts w:hint="eastAsia"/>
          <w:rtl/>
        </w:rPr>
        <w:t>היו</w:t>
      </w:r>
      <w:r>
        <w:rPr>
          <w:rtl/>
        </w:rPr>
        <w:t>"ר ראובן ריבלין:</w:t>
      </w:r>
    </w:p>
    <w:p w14:paraId="27008033" w14:textId="77777777" w:rsidR="00000000" w:rsidRDefault="00810823">
      <w:pPr>
        <w:pStyle w:val="a0"/>
        <w:rPr>
          <w:rFonts w:hint="cs"/>
          <w:rtl/>
        </w:rPr>
      </w:pPr>
    </w:p>
    <w:p w14:paraId="5942F12E" w14:textId="77777777" w:rsidR="00000000" w:rsidRDefault="00810823">
      <w:pPr>
        <w:pStyle w:val="a0"/>
        <w:rPr>
          <w:rFonts w:hint="cs"/>
          <w:rtl/>
        </w:rPr>
      </w:pPr>
      <w:r>
        <w:rPr>
          <w:rFonts w:hint="cs"/>
          <w:rtl/>
        </w:rPr>
        <w:t xml:space="preserve">תודה רבה. </w:t>
      </w:r>
    </w:p>
    <w:p w14:paraId="782B4494" w14:textId="77777777" w:rsidR="00000000" w:rsidRDefault="00810823">
      <w:pPr>
        <w:pStyle w:val="a0"/>
        <w:rPr>
          <w:rFonts w:hint="cs"/>
          <w:rtl/>
        </w:rPr>
      </w:pPr>
    </w:p>
    <w:p w14:paraId="2EF2DDEC" w14:textId="77777777" w:rsidR="00000000" w:rsidRDefault="00810823">
      <w:pPr>
        <w:pStyle w:val="af0"/>
        <w:rPr>
          <w:rtl/>
        </w:rPr>
      </w:pPr>
      <w:r>
        <w:rPr>
          <w:rFonts w:hint="eastAsia"/>
          <w:rtl/>
        </w:rPr>
        <w:t>רוני בר-און (יו</w:t>
      </w:r>
      <w:r>
        <w:rPr>
          <w:rtl/>
        </w:rPr>
        <w:t>"</w:t>
      </w:r>
      <w:r>
        <w:rPr>
          <w:rFonts w:hint="eastAsia"/>
          <w:rtl/>
        </w:rPr>
        <w:t>ר ועדת הכנסת):</w:t>
      </w:r>
    </w:p>
    <w:p w14:paraId="36387FD3" w14:textId="77777777" w:rsidR="00000000" w:rsidRDefault="00810823">
      <w:pPr>
        <w:pStyle w:val="a0"/>
        <w:rPr>
          <w:rtl/>
        </w:rPr>
      </w:pPr>
    </w:p>
    <w:p w14:paraId="308C9A5E" w14:textId="77777777" w:rsidR="00000000" w:rsidRDefault="00810823">
      <w:pPr>
        <w:pStyle w:val="a0"/>
        <w:rPr>
          <w:rFonts w:hint="cs"/>
          <w:rtl/>
        </w:rPr>
      </w:pPr>
      <w:r>
        <w:rPr>
          <w:rFonts w:hint="cs"/>
          <w:rtl/>
        </w:rPr>
        <w:t>- - -</w:t>
      </w:r>
    </w:p>
    <w:p w14:paraId="1D0AE463" w14:textId="77777777" w:rsidR="00000000" w:rsidRDefault="00810823">
      <w:pPr>
        <w:pStyle w:val="a0"/>
        <w:rPr>
          <w:rFonts w:hint="cs"/>
          <w:rtl/>
        </w:rPr>
      </w:pPr>
    </w:p>
    <w:p w14:paraId="45E87472" w14:textId="77777777" w:rsidR="00000000" w:rsidRDefault="00810823">
      <w:pPr>
        <w:pStyle w:val="af1"/>
        <w:rPr>
          <w:rtl/>
        </w:rPr>
      </w:pPr>
      <w:r>
        <w:rPr>
          <w:rtl/>
        </w:rPr>
        <w:t>היו"ר ראובן ריבלין:</w:t>
      </w:r>
    </w:p>
    <w:p w14:paraId="01C80206" w14:textId="77777777" w:rsidR="00000000" w:rsidRDefault="00810823">
      <w:pPr>
        <w:pStyle w:val="a0"/>
        <w:rPr>
          <w:rtl/>
        </w:rPr>
      </w:pPr>
    </w:p>
    <w:p w14:paraId="71025407" w14:textId="77777777" w:rsidR="00000000" w:rsidRDefault="00810823">
      <w:pPr>
        <w:pStyle w:val="a0"/>
        <w:rPr>
          <w:rFonts w:hint="cs"/>
          <w:rtl/>
        </w:rPr>
      </w:pPr>
      <w:r>
        <w:rPr>
          <w:rFonts w:hint="cs"/>
          <w:rtl/>
        </w:rPr>
        <w:t>ובכן, רבותי, בקשתו של יושב-ראש הוועדה מחייבת הצבעה לא</w:t>
      </w:r>
      <w:r>
        <w:rPr>
          <w:rFonts w:hint="cs"/>
          <w:rtl/>
        </w:rPr>
        <w:t>ישורה. אני מקריא לכם את סעיף 127: "(א) בכל שלב של הדיון בקריאה השנייה רשאית הכנסת, לפי הצעת הממשלה או יושב-ראש הוועדה, להטיל על הוועדה לחזור ולדון בהצעת החוק כולה או בשאלה שהכנסת תפרש בהחלטתה. (ב) הוועדה תדון בהצעת החוק או בשאלה שנמסרה לה על-ידי הכנסת, ותב</w:t>
      </w:r>
      <w:r>
        <w:rPr>
          <w:rFonts w:hint="cs"/>
          <w:rtl/>
        </w:rPr>
        <w:t xml:space="preserve">יא לפניה את הצעותיה". זה על-ידי הכנסת, ויש צורך בהצבעה. אני מודה ליושב-ראש הוועדה על כך שהעיר את תשומת לבי. רבותי חברי הכנסת, חשבתי שדי בבקשה. </w:t>
      </w:r>
    </w:p>
    <w:p w14:paraId="015E8510" w14:textId="77777777" w:rsidR="00000000" w:rsidRDefault="00810823">
      <w:pPr>
        <w:pStyle w:val="a0"/>
        <w:rPr>
          <w:rFonts w:hint="cs"/>
          <w:rtl/>
        </w:rPr>
      </w:pPr>
    </w:p>
    <w:p w14:paraId="22236C3D" w14:textId="77777777" w:rsidR="00000000" w:rsidRDefault="00810823">
      <w:pPr>
        <w:pStyle w:val="a0"/>
        <w:rPr>
          <w:rFonts w:hint="cs"/>
          <w:rtl/>
        </w:rPr>
      </w:pPr>
      <w:r>
        <w:rPr>
          <w:rFonts w:hint="cs"/>
          <w:rtl/>
        </w:rPr>
        <w:t>נא להצביע - מי בעד הצעת הוועדה?</w:t>
      </w:r>
    </w:p>
    <w:p w14:paraId="43FC2732" w14:textId="77777777" w:rsidR="00000000" w:rsidRDefault="00810823">
      <w:pPr>
        <w:pStyle w:val="a0"/>
        <w:rPr>
          <w:rFonts w:hint="cs"/>
          <w:rtl/>
        </w:rPr>
      </w:pPr>
    </w:p>
    <w:p w14:paraId="3B786FA2" w14:textId="77777777" w:rsidR="00000000" w:rsidRDefault="00810823">
      <w:pPr>
        <w:pStyle w:val="ab"/>
        <w:bidi/>
        <w:rPr>
          <w:rFonts w:hint="cs"/>
          <w:rtl/>
        </w:rPr>
      </w:pPr>
      <w:r>
        <w:rPr>
          <w:rFonts w:hint="cs"/>
          <w:rtl/>
        </w:rPr>
        <w:t>הצבעה מס' 8</w:t>
      </w:r>
    </w:p>
    <w:p w14:paraId="165F8082" w14:textId="77777777" w:rsidR="00000000" w:rsidRDefault="00810823">
      <w:pPr>
        <w:pStyle w:val="a0"/>
        <w:rPr>
          <w:rFonts w:hint="cs"/>
          <w:rtl/>
        </w:rPr>
      </w:pPr>
    </w:p>
    <w:p w14:paraId="68D1A8DB" w14:textId="77777777" w:rsidR="00000000" w:rsidRDefault="00810823">
      <w:pPr>
        <w:pStyle w:val="ac"/>
        <w:bidi/>
        <w:rPr>
          <w:rFonts w:hint="cs"/>
          <w:rtl/>
        </w:rPr>
      </w:pPr>
      <w:r>
        <w:rPr>
          <w:rFonts w:hint="cs"/>
          <w:rtl/>
        </w:rPr>
        <w:t>בעד ההצעה להחזיר את הצעת החוק לוועדה - 41</w:t>
      </w:r>
    </w:p>
    <w:p w14:paraId="4E47CB26" w14:textId="77777777" w:rsidR="00000000" w:rsidRDefault="00810823">
      <w:pPr>
        <w:pStyle w:val="ac"/>
        <w:bidi/>
        <w:rPr>
          <w:rFonts w:hint="cs"/>
          <w:rtl/>
        </w:rPr>
      </w:pPr>
      <w:r>
        <w:rPr>
          <w:rFonts w:hint="cs"/>
          <w:rtl/>
        </w:rPr>
        <w:t>נגד - 8</w:t>
      </w:r>
    </w:p>
    <w:p w14:paraId="334958BB" w14:textId="77777777" w:rsidR="00000000" w:rsidRDefault="00810823">
      <w:pPr>
        <w:pStyle w:val="ac"/>
        <w:bidi/>
        <w:rPr>
          <w:rFonts w:hint="cs"/>
          <w:rtl/>
        </w:rPr>
      </w:pPr>
      <w:r>
        <w:rPr>
          <w:rFonts w:hint="cs"/>
          <w:rtl/>
        </w:rPr>
        <w:t>נמנעים - 1</w:t>
      </w:r>
    </w:p>
    <w:p w14:paraId="1FDDD54D" w14:textId="77777777" w:rsidR="00000000" w:rsidRDefault="00810823">
      <w:pPr>
        <w:pStyle w:val="ad"/>
        <w:bidi/>
        <w:rPr>
          <w:rFonts w:hint="cs"/>
          <w:rtl/>
        </w:rPr>
      </w:pPr>
      <w:r>
        <w:rPr>
          <w:rFonts w:hint="cs"/>
          <w:rtl/>
        </w:rPr>
        <w:t>ההצע</w:t>
      </w:r>
      <w:r>
        <w:rPr>
          <w:rFonts w:hint="cs"/>
          <w:rtl/>
        </w:rPr>
        <w:t xml:space="preserve">ה להחזיר את הצעת חוק הכנסת (תיקון מס' 20), </w:t>
      </w:r>
      <w:r>
        <w:rPr>
          <w:rtl/>
        </w:rPr>
        <w:br/>
      </w:r>
      <w:r>
        <w:rPr>
          <w:rFonts w:hint="cs"/>
          <w:rtl/>
        </w:rPr>
        <w:t>התשס"ה-2004, לוועדת הכנסת נתקבלה.</w:t>
      </w:r>
    </w:p>
    <w:p w14:paraId="1C4CBCDF" w14:textId="77777777" w:rsidR="00000000" w:rsidRDefault="00810823">
      <w:pPr>
        <w:pStyle w:val="a0"/>
        <w:rPr>
          <w:rFonts w:hint="cs"/>
          <w:rtl/>
        </w:rPr>
      </w:pPr>
    </w:p>
    <w:p w14:paraId="46F67EF1" w14:textId="77777777" w:rsidR="00000000" w:rsidRDefault="00810823">
      <w:pPr>
        <w:pStyle w:val="af1"/>
        <w:rPr>
          <w:rtl/>
        </w:rPr>
      </w:pPr>
      <w:r>
        <w:rPr>
          <w:rFonts w:hint="eastAsia"/>
          <w:rtl/>
        </w:rPr>
        <w:t>היו</w:t>
      </w:r>
      <w:r>
        <w:rPr>
          <w:rtl/>
        </w:rPr>
        <w:t>"ר ראובן ריבלין:</w:t>
      </w:r>
    </w:p>
    <w:p w14:paraId="7970CBC6" w14:textId="77777777" w:rsidR="00000000" w:rsidRDefault="00810823">
      <w:pPr>
        <w:pStyle w:val="a0"/>
        <w:rPr>
          <w:rFonts w:hint="cs"/>
          <w:rtl/>
        </w:rPr>
      </w:pPr>
    </w:p>
    <w:p w14:paraId="77465E2B" w14:textId="77777777" w:rsidR="00000000" w:rsidRDefault="00810823">
      <w:pPr>
        <w:pStyle w:val="a0"/>
        <w:rPr>
          <w:rFonts w:hint="cs"/>
          <w:rtl/>
        </w:rPr>
      </w:pPr>
      <w:r>
        <w:rPr>
          <w:rFonts w:hint="cs"/>
          <w:rtl/>
        </w:rPr>
        <w:t>41 בעד, שמונה נגד, אחד נמנע. אני קובע שההצבעה בקריאה שלישית נדחית בשבוע, על-פי סעיף 127, כדי שהוועדה תוכל להכניס בה אותם שינויים ולהכין את הצעת חוק-יסוד: הכ</w:t>
      </w:r>
      <w:r>
        <w:rPr>
          <w:rFonts w:hint="cs"/>
          <w:rtl/>
        </w:rPr>
        <w:t xml:space="preserve">נסת. </w:t>
      </w:r>
    </w:p>
    <w:p w14:paraId="61977F8B" w14:textId="77777777" w:rsidR="00000000" w:rsidRDefault="00810823">
      <w:pPr>
        <w:pStyle w:val="a0"/>
        <w:rPr>
          <w:rFonts w:hint="cs"/>
          <w:rtl/>
        </w:rPr>
      </w:pPr>
    </w:p>
    <w:p w14:paraId="0C04F54E" w14:textId="77777777" w:rsidR="00000000" w:rsidRDefault="00810823">
      <w:pPr>
        <w:pStyle w:val="a0"/>
        <w:rPr>
          <w:rFonts w:hint="cs"/>
          <w:rtl/>
        </w:rPr>
      </w:pPr>
      <w:r>
        <w:rPr>
          <w:rFonts w:hint="cs"/>
          <w:rtl/>
        </w:rPr>
        <w:t xml:space="preserve">יש בעיה, יושב-ראש הוועדה - אתה צריך להניח אותה מלכתחילה בקריאה ראשונה. אם כן, נא לעשות זאת מחר עם שחרור מחובת הנחה. </w:t>
      </w:r>
    </w:p>
    <w:p w14:paraId="354363D7" w14:textId="77777777" w:rsidR="00000000" w:rsidRDefault="00810823">
      <w:pPr>
        <w:pStyle w:val="a0"/>
        <w:rPr>
          <w:rFonts w:hint="cs"/>
          <w:rtl/>
        </w:rPr>
      </w:pPr>
    </w:p>
    <w:p w14:paraId="7559F2EA" w14:textId="77777777" w:rsidR="00000000" w:rsidRDefault="00810823">
      <w:pPr>
        <w:pStyle w:val="a2"/>
        <w:rPr>
          <w:rFonts w:hint="cs"/>
          <w:rtl/>
        </w:rPr>
      </w:pPr>
    </w:p>
    <w:p w14:paraId="16C8E39C" w14:textId="77777777" w:rsidR="00000000" w:rsidRDefault="00810823">
      <w:pPr>
        <w:pStyle w:val="a2"/>
        <w:rPr>
          <w:rtl/>
        </w:rPr>
      </w:pPr>
    </w:p>
    <w:p w14:paraId="33D0A107" w14:textId="77777777" w:rsidR="00000000" w:rsidRDefault="00810823">
      <w:pPr>
        <w:pStyle w:val="a2"/>
        <w:rPr>
          <w:rFonts w:hint="cs"/>
          <w:rtl/>
        </w:rPr>
      </w:pPr>
      <w:bookmarkStart w:id="201" w:name="CS80479FI0080479T28_02_2005_20_00_49"/>
      <w:bookmarkStart w:id="202" w:name="_Toc104717362"/>
      <w:bookmarkEnd w:id="201"/>
      <w:r>
        <w:rPr>
          <w:rFonts w:hint="cs"/>
          <w:rtl/>
        </w:rPr>
        <w:t xml:space="preserve">הצעת חוק </w:t>
      </w:r>
      <w:r>
        <w:rPr>
          <w:rtl/>
        </w:rPr>
        <w:t>לתיקון פקודת העיריות (מס' 96), התשס"ה-2004</w:t>
      </w:r>
      <w:bookmarkEnd w:id="202"/>
      <w:r>
        <w:rPr>
          <w:rtl/>
        </w:rPr>
        <w:t xml:space="preserve"> </w:t>
      </w:r>
    </w:p>
    <w:p w14:paraId="65BE5CB6" w14:textId="77777777" w:rsidR="00000000" w:rsidRDefault="00810823">
      <w:pPr>
        <w:pStyle w:val="a0"/>
        <w:rPr>
          <w:rFonts w:hint="cs"/>
          <w:rtl/>
        </w:rPr>
      </w:pPr>
      <w:r>
        <w:rPr>
          <w:rFonts w:hint="cs"/>
          <w:rtl/>
        </w:rPr>
        <w:t xml:space="preserve">["דברי הכנסת", חוב' י"ט, עמ' .] </w:t>
      </w:r>
    </w:p>
    <w:p w14:paraId="52F7A3C8" w14:textId="77777777" w:rsidR="00000000" w:rsidRDefault="00810823">
      <w:pPr>
        <w:pStyle w:val="-0"/>
        <w:rPr>
          <w:rFonts w:hint="cs"/>
          <w:rtl/>
        </w:rPr>
      </w:pPr>
      <w:r>
        <w:rPr>
          <w:rFonts w:hint="cs"/>
          <w:rtl/>
        </w:rPr>
        <w:t>(קריאה ראשונה)</w:t>
      </w:r>
    </w:p>
    <w:p w14:paraId="01531E8E" w14:textId="77777777" w:rsidR="00000000" w:rsidRDefault="00810823">
      <w:pPr>
        <w:pStyle w:val="a0"/>
        <w:rPr>
          <w:rFonts w:hint="cs"/>
          <w:rtl/>
        </w:rPr>
      </w:pPr>
    </w:p>
    <w:p w14:paraId="6CC7DA77" w14:textId="77777777" w:rsidR="00000000" w:rsidRDefault="00810823">
      <w:pPr>
        <w:pStyle w:val="af1"/>
        <w:rPr>
          <w:rtl/>
        </w:rPr>
      </w:pPr>
      <w:r>
        <w:rPr>
          <w:rFonts w:hint="eastAsia"/>
          <w:rtl/>
        </w:rPr>
        <w:t>היו</w:t>
      </w:r>
      <w:r>
        <w:rPr>
          <w:rtl/>
        </w:rPr>
        <w:t>"ר ראובן ריבלין:</w:t>
      </w:r>
    </w:p>
    <w:p w14:paraId="4A14FFDE" w14:textId="77777777" w:rsidR="00000000" w:rsidRDefault="00810823">
      <w:pPr>
        <w:pStyle w:val="a0"/>
        <w:rPr>
          <w:rFonts w:hint="cs"/>
          <w:rtl/>
        </w:rPr>
      </w:pPr>
    </w:p>
    <w:p w14:paraId="22A8B799" w14:textId="77777777" w:rsidR="00000000" w:rsidRDefault="00810823">
      <w:pPr>
        <w:pStyle w:val="a0"/>
        <w:rPr>
          <w:rFonts w:hint="cs"/>
          <w:rtl/>
        </w:rPr>
      </w:pPr>
      <w:r>
        <w:rPr>
          <w:rFonts w:hint="cs"/>
          <w:rtl/>
        </w:rPr>
        <w:t xml:space="preserve">רבותי </w:t>
      </w:r>
      <w:r>
        <w:rPr>
          <w:rFonts w:hint="cs"/>
          <w:rtl/>
        </w:rPr>
        <w:t xml:space="preserve">חברי הכנסת, אדוני ראש הממשלה, אנחנו עוברים להצעת חוק לתיקון פקודת העיריות (מס' 96), התשס"ה-2004 - גמר הדיון. הדובר האחרון הוא חבר הכנסת חמי דורון. בבקשה, שלוש דקות. </w:t>
      </w:r>
    </w:p>
    <w:p w14:paraId="3D983B27" w14:textId="77777777" w:rsidR="00000000" w:rsidRDefault="00810823">
      <w:pPr>
        <w:pStyle w:val="a0"/>
        <w:rPr>
          <w:rFonts w:hint="cs"/>
          <w:rtl/>
        </w:rPr>
      </w:pPr>
    </w:p>
    <w:p w14:paraId="14222774" w14:textId="77777777" w:rsidR="00000000" w:rsidRDefault="00810823">
      <w:pPr>
        <w:pStyle w:val="a"/>
        <w:rPr>
          <w:rtl/>
        </w:rPr>
      </w:pPr>
      <w:bookmarkStart w:id="203" w:name="FS000001053T28_02_2005_19_16_16"/>
      <w:bookmarkStart w:id="204" w:name="FS000001053T28_02_2005_20_07_14"/>
      <w:bookmarkStart w:id="205" w:name="_Toc104717363"/>
      <w:bookmarkEnd w:id="203"/>
      <w:r>
        <w:rPr>
          <w:rFonts w:hint="eastAsia"/>
          <w:rtl/>
        </w:rPr>
        <w:t>חמי</w:t>
      </w:r>
      <w:r>
        <w:rPr>
          <w:rtl/>
        </w:rPr>
        <w:t xml:space="preserve"> דורון (שינוי):</w:t>
      </w:r>
      <w:bookmarkEnd w:id="205"/>
    </w:p>
    <w:p w14:paraId="7D505046" w14:textId="77777777" w:rsidR="00000000" w:rsidRDefault="00810823">
      <w:pPr>
        <w:pStyle w:val="a0"/>
        <w:rPr>
          <w:rtl/>
        </w:rPr>
      </w:pPr>
    </w:p>
    <w:bookmarkEnd w:id="204"/>
    <w:p w14:paraId="0D24840B" w14:textId="77777777" w:rsidR="00000000" w:rsidRDefault="00810823">
      <w:pPr>
        <w:pStyle w:val="a0"/>
        <w:rPr>
          <w:rFonts w:hint="cs"/>
          <w:rtl/>
        </w:rPr>
      </w:pPr>
      <w:r>
        <w:rPr>
          <w:rFonts w:hint="cs"/>
          <w:rtl/>
        </w:rPr>
        <w:t>אדוני היושב-ראש, אדוני ראש הממשלה, חברי חברי הכנסת, התבקשנו לדון ולהצ</w:t>
      </w:r>
      <w:r>
        <w:rPr>
          <w:rFonts w:hint="cs"/>
          <w:rtl/>
        </w:rPr>
        <w:t xml:space="preserve">יע הצעת תיקון לפקודת העיריות בנושא של ועדת מכרזים. </w:t>
      </w:r>
    </w:p>
    <w:p w14:paraId="4CEA6227" w14:textId="77777777" w:rsidR="00000000" w:rsidRDefault="00810823">
      <w:pPr>
        <w:pStyle w:val="a0"/>
        <w:rPr>
          <w:rFonts w:hint="cs"/>
          <w:rtl/>
        </w:rPr>
      </w:pPr>
    </w:p>
    <w:p w14:paraId="56C448EF" w14:textId="77777777" w:rsidR="00000000" w:rsidRDefault="00810823">
      <w:pPr>
        <w:pStyle w:val="af1"/>
        <w:rPr>
          <w:rtl/>
        </w:rPr>
      </w:pPr>
      <w:r>
        <w:rPr>
          <w:rFonts w:hint="eastAsia"/>
          <w:rtl/>
        </w:rPr>
        <w:t>היו</w:t>
      </w:r>
      <w:r>
        <w:rPr>
          <w:rtl/>
        </w:rPr>
        <w:t>"ר ראובן ריבלין:</w:t>
      </w:r>
    </w:p>
    <w:p w14:paraId="432EDFB3" w14:textId="77777777" w:rsidR="00000000" w:rsidRDefault="00810823">
      <w:pPr>
        <w:pStyle w:val="a0"/>
        <w:rPr>
          <w:rFonts w:hint="cs"/>
          <w:rtl/>
        </w:rPr>
      </w:pPr>
    </w:p>
    <w:p w14:paraId="7848BEED" w14:textId="77777777" w:rsidR="00000000" w:rsidRDefault="00810823">
      <w:pPr>
        <w:pStyle w:val="a0"/>
        <w:rPr>
          <w:rFonts w:hint="cs"/>
          <w:rtl/>
        </w:rPr>
      </w:pPr>
      <w:r>
        <w:rPr>
          <w:rFonts w:hint="cs"/>
          <w:rtl/>
        </w:rPr>
        <w:t xml:space="preserve">אדוני שר הפנים ואדוני יושב-ראש ועדת הפנים, נא לא לעורר ויכוחים ליד הפודיום. </w:t>
      </w:r>
    </w:p>
    <w:p w14:paraId="19D16F54" w14:textId="77777777" w:rsidR="00000000" w:rsidRDefault="00810823">
      <w:pPr>
        <w:pStyle w:val="a0"/>
        <w:rPr>
          <w:rFonts w:hint="cs"/>
          <w:rtl/>
        </w:rPr>
      </w:pPr>
    </w:p>
    <w:p w14:paraId="12A8AC48" w14:textId="77777777" w:rsidR="00000000" w:rsidRDefault="00810823">
      <w:pPr>
        <w:pStyle w:val="-"/>
        <w:rPr>
          <w:rtl/>
        </w:rPr>
      </w:pPr>
      <w:bookmarkStart w:id="206" w:name="FS000001038T28_02_2005_20_07_10C"/>
      <w:bookmarkStart w:id="207" w:name="FS000001053T28_02_2005_20_07_18C"/>
      <w:bookmarkEnd w:id="206"/>
      <w:r>
        <w:rPr>
          <w:rFonts w:hint="eastAsia"/>
          <w:rtl/>
        </w:rPr>
        <w:t>חמי</w:t>
      </w:r>
      <w:r>
        <w:rPr>
          <w:rtl/>
        </w:rPr>
        <w:t xml:space="preserve"> דורון (שינוי):</w:t>
      </w:r>
    </w:p>
    <w:p w14:paraId="6BE5F38F" w14:textId="77777777" w:rsidR="00000000" w:rsidRDefault="00810823">
      <w:pPr>
        <w:pStyle w:val="a0"/>
        <w:rPr>
          <w:rtl/>
        </w:rPr>
      </w:pPr>
    </w:p>
    <w:bookmarkEnd w:id="207"/>
    <w:p w14:paraId="6FBDB7FF" w14:textId="77777777" w:rsidR="00000000" w:rsidRDefault="00810823">
      <w:pPr>
        <w:pStyle w:val="a0"/>
        <w:rPr>
          <w:rFonts w:hint="cs"/>
          <w:rtl/>
        </w:rPr>
      </w:pPr>
      <w:r>
        <w:rPr>
          <w:rFonts w:hint="cs"/>
          <w:rtl/>
        </w:rPr>
        <w:t>הצעת החוק המקורית דיברה על הפקעת הסמכויות של ועדת המכרזים, כפי שהיו מוקנות בפקודת הע</w:t>
      </w:r>
      <w:r>
        <w:rPr>
          <w:rFonts w:hint="cs"/>
          <w:rtl/>
        </w:rPr>
        <w:t>יריות הקיימת, לחברי מועצת הרשות המקומית, והעברתם באופן בלעדי לידיהם של פקידים ממונים. הדבר הזה הוא כמובן בלתי סביר וגורם נזק לרשות המקומית ולתפיסה של שלטון מקומי בכלל, לאור העובדה שלוקחים יותר ויותר מטלות של נבחרי הציבור והופכים אותן למטלות של פקידים ממוני</w:t>
      </w:r>
      <w:r>
        <w:rPr>
          <w:rFonts w:hint="cs"/>
          <w:rtl/>
        </w:rPr>
        <w:t>ם.</w:t>
      </w:r>
    </w:p>
    <w:p w14:paraId="5C48A600" w14:textId="77777777" w:rsidR="00000000" w:rsidRDefault="00810823">
      <w:pPr>
        <w:pStyle w:val="a0"/>
        <w:rPr>
          <w:rFonts w:hint="cs"/>
          <w:rtl/>
        </w:rPr>
      </w:pPr>
    </w:p>
    <w:p w14:paraId="6A152B49" w14:textId="77777777" w:rsidR="00000000" w:rsidRDefault="00810823">
      <w:pPr>
        <w:pStyle w:val="a0"/>
        <w:rPr>
          <w:rFonts w:hint="cs"/>
          <w:rtl/>
        </w:rPr>
      </w:pPr>
      <w:r>
        <w:rPr>
          <w:rFonts w:hint="cs"/>
          <w:rtl/>
        </w:rPr>
        <w:t>מאחר שהבנתי מהשר שהוא הולך לקראת רוב חברי הכנסת שדיברו בנושא זה, והוא מתכוון בהחלט לשנות את ההצעה כך שהוועדה תהיה ועדה מעורבת - דהיינו חברי מועצות מקומיות ופקידים ממונים, כפי שהנושא יובא, יובהר וילובן בוועדת הפנים של הכנסת - גם סיעת שינוי תתמוך בהצעת ה</w:t>
      </w:r>
      <w:r>
        <w:rPr>
          <w:rFonts w:hint="cs"/>
          <w:rtl/>
        </w:rPr>
        <w:t xml:space="preserve">חוק הזאת. </w:t>
      </w:r>
    </w:p>
    <w:p w14:paraId="492A6ED4" w14:textId="77777777" w:rsidR="00000000" w:rsidRDefault="00810823">
      <w:pPr>
        <w:pStyle w:val="a0"/>
        <w:rPr>
          <w:rFonts w:hint="cs"/>
          <w:rtl/>
        </w:rPr>
      </w:pPr>
    </w:p>
    <w:p w14:paraId="7BEA96A6" w14:textId="77777777" w:rsidR="00000000" w:rsidRDefault="00810823">
      <w:pPr>
        <w:pStyle w:val="af1"/>
        <w:rPr>
          <w:rtl/>
        </w:rPr>
      </w:pPr>
      <w:r>
        <w:rPr>
          <w:rtl/>
        </w:rPr>
        <w:t>היו"ר ראובן ריבלין:</w:t>
      </w:r>
    </w:p>
    <w:p w14:paraId="71A26420" w14:textId="77777777" w:rsidR="00000000" w:rsidRDefault="00810823">
      <w:pPr>
        <w:pStyle w:val="a0"/>
        <w:rPr>
          <w:rtl/>
        </w:rPr>
      </w:pPr>
    </w:p>
    <w:p w14:paraId="7DE80958" w14:textId="77777777" w:rsidR="00000000" w:rsidRDefault="00810823">
      <w:pPr>
        <w:pStyle w:val="a0"/>
        <w:rPr>
          <w:rFonts w:hint="cs"/>
          <w:rtl/>
        </w:rPr>
      </w:pPr>
      <w:r>
        <w:rPr>
          <w:rFonts w:hint="cs"/>
          <w:rtl/>
        </w:rPr>
        <w:t xml:space="preserve">תודה רבה. רבותי חברי הכנסת, האם יש כאן תשובת הממשלה? שר הפנים - בבקשה, אדוני. </w:t>
      </w:r>
    </w:p>
    <w:p w14:paraId="49BB808F" w14:textId="77777777" w:rsidR="00000000" w:rsidRDefault="00810823">
      <w:pPr>
        <w:pStyle w:val="a0"/>
        <w:rPr>
          <w:rFonts w:hint="cs"/>
          <w:rtl/>
        </w:rPr>
      </w:pPr>
    </w:p>
    <w:p w14:paraId="393FD713" w14:textId="77777777" w:rsidR="00000000" w:rsidRDefault="00810823">
      <w:pPr>
        <w:pStyle w:val="a"/>
        <w:rPr>
          <w:rtl/>
        </w:rPr>
      </w:pPr>
      <w:bookmarkStart w:id="208" w:name="FS000000455T28_02_2005_19_18_04"/>
      <w:bookmarkStart w:id="209" w:name="_Toc104717364"/>
      <w:bookmarkEnd w:id="208"/>
      <w:r>
        <w:rPr>
          <w:rFonts w:hint="eastAsia"/>
          <w:rtl/>
        </w:rPr>
        <w:t>שר</w:t>
      </w:r>
      <w:r>
        <w:rPr>
          <w:rtl/>
        </w:rPr>
        <w:t xml:space="preserve"> הפנים אופיר פינס-פז:</w:t>
      </w:r>
      <w:bookmarkEnd w:id="209"/>
    </w:p>
    <w:p w14:paraId="612AC7AC" w14:textId="77777777" w:rsidR="00000000" w:rsidRDefault="00810823">
      <w:pPr>
        <w:pStyle w:val="a0"/>
        <w:rPr>
          <w:rFonts w:hint="cs"/>
          <w:rtl/>
        </w:rPr>
      </w:pPr>
    </w:p>
    <w:p w14:paraId="413AEE2C" w14:textId="77777777" w:rsidR="00000000" w:rsidRDefault="00810823">
      <w:pPr>
        <w:pStyle w:val="a0"/>
        <w:rPr>
          <w:rFonts w:hint="cs"/>
          <w:rtl/>
        </w:rPr>
      </w:pPr>
      <w:r>
        <w:rPr>
          <w:rFonts w:hint="cs"/>
          <w:rtl/>
        </w:rPr>
        <w:t xml:space="preserve">אדוני היושב-ראש, אדוני ראש הממשלה, תשובת הממשלה על הצעת החוק: </w:t>
      </w:r>
    </w:p>
    <w:p w14:paraId="0CCFDBEA" w14:textId="77777777" w:rsidR="00000000" w:rsidRDefault="00810823">
      <w:pPr>
        <w:pStyle w:val="a0"/>
        <w:rPr>
          <w:rFonts w:hint="cs"/>
          <w:rtl/>
        </w:rPr>
      </w:pPr>
    </w:p>
    <w:p w14:paraId="1D344FE4" w14:textId="77777777" w:rsidR="00000000" w:rsidRDefault="00810823">
      <w:pPr>
        <w:pStyle w:val="a0"/>
        <w:rPr>
          <w:rFonts w:hint="cs"/>
          <w:rtl/>
        </w:rPr>
      </w:pPr>
      <w:r>
        <w:rPr>
          <w:rFonts w:hint="cs"/>
          <w:rtl/>
        </w:rPr>
        <w:t>אנחנו האזנו ברוב קשב לדיון של חברי הכנסת. ההצעה המקורי</w:t>
      </w:r>
      <w:r>
        <w:rPr>
          <w:rFonts w:hint="cs"/>
          <w:rtl/>
        </w:rPr>
        <w:t xml:space="preserve">ת של הממשלה, שהובאה טרם כניסתי לתפקיד, היתה שוועדת המכרזים תהיה על טהרת הממונים, כפי שהציע משרד הפנים, במקום על טהרת נבחרי הציבור, כפי שהיא היום. </w:t>
      </w:r>
    </w:p>
    <w:p w14:paraId="7AE993EC" w14:textId="77777777" w:rsidR="00000000" w:rsidRDefault="00810823">
      <w:pPr>
        <w:pStyle w:val="a0"/>
        <w:rPr>
          <w:rFonts w:hint="cs"/>
          <w:rtl/>
        </w:rPr>
      </w:pPr>
    </w:p>
    <w:p w14:paraId="6DDCCA7B" w14:textId="77777777" w:rsidR="00000000" w:rsidRDefault="00810823">
      <w:pPr>
        <w:pStyle w:val="a0"/>
        <w:rPr>
          <w:rFonts w:hint="cs"/>
          <w:rtl/>
        </w:rPr>
      </w:pPr>
      <w:r>
        <w:rPr>
          <w:rFonts w:hint="cs"/>
          <w:rtl/>
        </w:rPr>
        <w:t>אבל, חברי הכנסת תיארו מצב שיש בו באמת שוני לא מבוטל בהתנהלות של השלטון המקומי מול השלטון המרכזי, בדינמיקה הפ</w:t>
      </w:r>
      <w:r>
        <w:rPr>
          <w:rFonts w:hint="cs"/>
          <w:rtl/>
        </w:rPr>
        <w:t xml:space="preserve">נימית של הרשות המקומית. הגורם המקצועי בממשלה באמת נהנה ממעמד עצמאי. יש חשש שלא כך הוא הדבר בחלק מן המקומות. ודאי שלא ניתן להשוות אותו למעמד המעוגן בחוק לגבי היועץ משפטי לממשלה, החשב הכללי באוצר או ראש אגף התקציבים באוצר, ואי-אפשר לעשות הקבלה למערכת השלטון </w:t>
      </w:r>
      <w:r>
        <w:rPr>
          <w:rFonts w:hint="cs"/>
          <w:rtl/>
        </w:rPr>
        <w:t xml:space="preserve">המוניציפלית. </w:t>
      </w:r>
    </w:p>
    <w:p w14:paraId="4A50B35D" w14:textId="77777777" w:rsidR="00000000" w:rsidRDefault="00810823">
      <w:pPr>
        <w:pStyle w:val="a0"/>
        <w:rPr>
          <w:rFonts w:hint="cs"/>
          <w:rtl/>
        </w:rPr>
      </w:pPr>
    </w:p>
    <w:p w14:paraId="14FDD92B" w14:textId="77777777" w:rsidR="00000000" w:rsidRDefault="00810823">
      <w:pPr>
        <w:pStyle w:val="a0"/>
        <w:rPr>
          <w:rFonts w:hint="cs"/>
          <w:rtl/>
        </w:rPr>
      </w:pPr>
      <w:r>
        <w:rPr>
          <w:rFonts w:hint="cs"/>
          <w:rtl/>
        </w:rPr>
        <w:t xml:space="preserve">לעומת זאת, אי-אפשר גם להסכים שהמשך ההתנהלות יהיה בלא שינוי. כפי שאמרתי בדיון הקודם, דוח הביקורת של מבקר המדינה ושל משרד הפנים גילה ליקויים לא מעטים בהתנהלויות ועדת המכרזים בחלק מהרשויות שנבדקו, ומשום כך נולד השינוי המוצע בהצעת החוק. </w:t>
      </w:r>
    </w:p>
    <w:p w14:paraId="69810D0D" w14:textId="77777777" w:rsidR="00000000" w:rsidRDefault="00810823">
      <w:pPr>
        <w:pStyle w:val="a0"/>
        <w:rPr>
          <w:rFonts w:hint="cs"/>
          <w:rtl/>
        </w:rPr>
      </w:pPr>
    </w:p>
    <w:p w14:paraId="16DEA20A" w14:textId="77777777" w:rsidR="00000000" w:rsidRDefault="00810823">
      <w:pPr>
        <w:pStyle w:val="a0"/>
        <w:rPr>
          <w:rFonts w:hint="cs"/>
          <w:rtl/>
        </w:rPr>
      </w:pPr>
      <w:r>
        <w:rPr>
          <w:rFonts w:hint="cs"/>
          <w:rtl/>
        </w:rPr>
        <w:t>הממשלה</w:t>
      </w:r>
      <w:r>
        <w:rPr>
          <w:rFonts w:hint="cs"/>
          <w:rtl/>
        </w:rPr>
        <w:t xml:space="preserve"> חזרה ובדקה את עצמה - גם הצוות המקצועי של משרד הפנים בדק את עצמו - ויש הסכמה לייצר וועדה משולבת, שיהיו בה גם ממונים וגם נבחרי ציבור. באמצעי הזה אפשר יהיה לשמור על האיזונים ועל הבלמים. לכן, העניין הזה נמצא בהסכמה רחבה גם בממשלה וגם בכנסת. </w:t>
      </w:r>
    </w:p>
    <w:p w14:paraId="75FB05D6" w14:textId="77777777" w:rsidR="00000000" w:rsidRDefault="00810823">
      <w:pPr>
        <w:pStyle w:val="a0"/>
        <w:rPr>
          <w:rFonts w:hint="cs"/>
          <w:rtl/>
        </w:rPr>
      </w:pPr>
    </w:p>
    <w:p w14:paraId="3A1BE964" w14:textId="77777777" w:rsidR="00000000" w:rsidRDefault="00810823">
      <w:pPr>
        <w:pStyle w:val="a0"/>
        <w:rPr>
          <w:rFonts w:hint="cs"/>
          <w:rtl/>
        </w:rPr>
      </w:pPr>
      <w:r>
        <w:rPr>
          <w:rFonts w:hint="cs"/>
          <w:rtl/>
        </w:rPr>
        <w:t>אדוני היושב-ראש,</w:t>
      </w:r>
      <w:r>
        <w:rPr>
          <w:rFonts w:hint="cs"/>
          <w:rtl/>
        </w:rPr>
        <w:t xml:space="preserve"> אם הצעת החוק תעבור בקריאה ראשונה, ההסדר עצמו יובא לידי ליבון ועיון עמוק  ומקצועי במסגרת ההתדיינות בוועדת הפנים של הכנסת בהכנה לקריאה שנייה ולקריאה שלישית. תודה. </w:t>
      </w:r>
    </w:p>
    <w:p w14:paraId="5BD5648A" w14:textId="77777777" w:rsidR="00000000" w:rsidRDefault="00810823">
      <w:pPr>
        <w:pStyle w:val="af1"/>
        <w:rPr>
          <w:rFonts w:hint="cs"/>
          <w:rtl/>
        </w:rPr>
      </w:pPr>
    </w:p>
    <w:p w14:paraId="247ED95A" w14:textId="77777777" w:rsidR="00000000" w:rsidRDefault="00810823">
      <w:pPr>
        <w:pStyle w:val="af1"/>
        <w:rPr>
          <w:rtl/>
        </w:rPr>
      </w:pPr>
      <w:r>
        <w:rPr>
          <w:rtl/>
        </w:rPr>
        <w:t>היו"ר ראובן ריבלין:</w:t>
      </w:r>
    </w:p>
    <w:p w14:paraId="316515A8" w14:textId="77777777" w:rsidR="00000000" w:rsidRDefault="00810823">
      <w:pPr>
        <w:pStyle w:val="a0"/>
        <w:rPr>
          <w:rtl/>
        </w:rPr>
      </w:pPr>
    </w:p>
    <w:p w14:paraId="0DFC9E35" w14:textId="77777777" w:rsidR="00000000" w:rsidRDefault="00810823">
      <w:pPr>
        <w:pStyle w:val="a0"/>
        <w:rPr>
          <w:rFonts w:hint="cs"/>
          <w:rtl/>
        </w:rPr>
      </w:pPr>
      <w:r>
        <w:rPr>
          <w:rFonts w:hint="cs"/>
          <w:rtl/>
        </w:rPr>
        <w:t>תודה רבה. חברת הכנסת גמליאל, הוא מוכרח להסביר לכנסת ול"דברי הכנסת" על מ</w:t>
      </w:r>
      <w:r>
        <w:rPr>
          <w:rFonts w:hint="cs"/>
          <w:rtl/>
        </w:rPr>
        <w:t xml:space="preserve">ה מדובר. מי שאין לו זמן, זאת בעיה, אבל הוא מוכרח להסביר את זה. אנחנו לא יכולים לשנות סדרי בראשית ושב"דברי הכנסת" ייאמר: לחברי הכנסת אין זמן, ולכן השר לא הסביר את מה שיש לו לומר. הדברים צריכים להיות מובנים. נכון שרצוי לומר את זה בתמציתיות ובצורה בהירה. </w:t>
      </w:r>
    </w:p>
    <w:p w14:paraId="2F4E185E" w14:textId="77777777" w:rsidR="00000000" w:rsidRDefault="00810823">
      <w:pPr>
        <w:pStyle w:val="a0"/>
        <w:rPr>
          <w:rFonts w:hint="cs"/>
          <w:rtl/>
        </w:rPr>
      </w:pPr>
    </w:p>
    <w:p w14:paraId="6209A211" w14:textId="77777777" w:rsidR="00000000" w:rsidRDefault="00810823">
      <w:pPr>
        <w:pStyle w:val="a0"/>
        <w:rPr>
          <w:rFonts w:hint="cs"/>
          <w:rtl/>
        </w:rPr>
      </w:pPr>
      <w:r>
        <w:rPr>
          <w:rFonts w:hint="cs"/>
          <w:rtl/>
        </w:rPr>
        <w:t>רב</w:t>
      </w:r>
      <w:r>
        <w:rPr>
          <w:rFonts w:hint="cs"/>
          <w:rtl/>
        </w:rPr>
        <w:t xml:space="preserve">ותי חברי הכנסת, אנחנו עוברים להצבעה בקריאה ראשונה על הצעת חוק לתיקון פקודת העיריות (מס' 96), התשס"ה-2004. מי בעד? מי נגד? מי נמנע? בבקשה להצביע. </w:t>
      </w:r>
    </w:p>
    <w:p w14:paraId="269B50CD" w14:textId="77777777" w:rsidR="00000000" w:rsidRDefault="00810823">
      <w:pPr>
        <w:pStyle w:val="a0"/>
        <w:rPr>
          <w:rFonts w:hint="cs"/>
          <w:rtl/>
        </w:rPr>
      </w:pPr>
    </w:p>
    <w:p w14:paraId="2F778E28" w14:textId="77777777" w:rsidR="00000000" w:rsidRDefault="00810823">
      <w:pPr>
        <w:pStyle w:val="ab"/>
        <w:bidi/>
        <w:rPr>
          <w:rFonts w:hint="cs"/>
          <w:rtl/>
        </w:rPr>
      </w:pPr>
      <w:r>
        <w:rPr>
          <w:rFonts w:hint="cs"/>
          <w:rtl/>
        </w:rPr>
        <w:t>הצבעה מס' 10</w:t>
      </w:r>
    </w:p>
    <w:p w14:paraId="18956B87" w14:textId="77777777" w:rsidR="00000000" w:rsidRDefault="00810823">
      <w:pPr>
        <w:pStyle w:val="a0"/>
        <w:rPr>
          <w:rFonts w:hint="cs"/>
          <w:rtl/>
        </w:rPr>
      </w:pPr>
    </w:p>
    <w:p w14:paraId="374AC919" w14:textId="77777777" w:rsidR="00000000" w:rsidRDefault="00810823">
      <w:pPr>
        <w:pStyle w:val="ac"/>
        <w:bidi/>
        <w:rPr>
          <w:rFonts w:hint="cs"/>
          <w:rtl/>
        </w:rPr>
      </w:pPr>
      <w:r>
        <w:rPr>
          <w:rFonts w:hint="cs"/>
          <w:rtl/>
        </w:rPr>
        <w:t xml:space="preserve">בעד ההצעה להעביר את הצעת החוק לוועדה </w:t>
      </w:r>
      <w:r>
        <w:rPr>
          <w:rtl/>
        </w:rPr>
        <w:t>–</w:t>
      </w:r>
      <w:r>
        <w:rPr>
          <w:rFonts w:hint="cs"/>
          <w:rtl/>
        </w:rPr>
        <w:t xml:space="preserve"> 23</w:t>
      </w:r>
    </w:p>
    <w:p w14:paraId="4B11A09E" w14:textId="77777777" w:rsidR="00000000" w:rsidRDefault="00810823">
      <w:pPr>
        <w:pStyle w:val="ac"/>
        <w:bidi/>
        <w:rPr>
          <w:rFonts w:hint="cs"/>
          <w:rtl/>
        </w:rPr>
      </w:pPr>
      <w:r>
        <w:rPr>
          <w:rFonts w:hint="cs"/>
          <w:rtl/>
        </w:rPr>
        <w:t xml:space="preserve">נגד </w:t>
      </w:r>
      <w:r>
        <w:rPr>
          <w:rtl/>
        </w:rPr>
        <w:t>–</w:t>
      </w:r>
      <w:r>
        <w:rPr>
          <w:rFonts w:hint="cs"/>
          <w:rtl/>
        </w:rPr>
        <w:t xml:space="preserve"> 3</w:t>
      </w:r>
    </w:p>
    <w:p w14:paraId="7E4BB3BF" w14:textId="77777777" w:rsidR="00000000" w:rsidRDefault="00810823">
      <w:pPr>
        <w:pStyle w:val="ac"/>
        <w:bidi/>
        <w:rPr>
          <w:rFonts w:hint="cs"/>
          <w:rtl/>
        </w:rPr>
      </w:pPr>
      <w:r>
        <w:rPr>
          <w:rFonts w:hint="cs"/>
          <w:rtl/>
        </w:rPr>
        <w:t xml:space="preserve">נמנעים </w:t>
      </w:r>
      <w:r>
        <w:rPr>
          <w:rtl/>
        </w:rPr>
        <w:t>–</w:t>
      </w:r>
      <w:r>
        <w:rPr>
          <w:rFonts w:hint="cs"/>
          <w:rtl/>
        </w:rPr>
        <w:t xml:space="preserve"> 1</w:t>
      </w:r>
    </w:p>
    <w:p w14:paraId="393BAB3C" w14:textId="77777777" w:rsidR="00000000" w:rsidRDefault="00810823">
      <w:pPr>
        <w:pStyle w:val="ad"/>
        <w:bidi/>
        <w:rPr>
          <w:rFonts w:hint="cs"/>
          <w:rtl/>
        </w:rPr>
      </w:pPr>
      <w:r>
        <w:rPr>
          <w:rFonts w:hint="cs"/>
          <w:rtl/>
        </w:rPr>
        <w:t>ההצעה להעביר את הצעת חוק לתיקון פק</w:t>
      </w:r>
      <w:r>
        <w:rPr>
          <w:rFonts w:hint="cs"/>
          <w:rtl/>
        </w:rPr>
        <w:t xml:space="preserve">ודת העיריות (מס' 96), </w:t>
      </w:r>
      <w:r>
        <w:rPr>
          <w:rtl/>
        </w:rPr>
        <w:br/>
      </w:r>
      <w:r>
        <w:rPr>
          <w:rFonts w:hint="cs"/>
          <w:rtl/>
        </w:rPr>
        <w:t xml:space="preserve">התשס"ה-2004, לוועדת הפנים ואיכות הסביבה נתקבלה. </w:t>
      </w:r>
    </w:p>
    <w:p w14:paraId="4124F896" w14:textId="77777777" w:rsidR="00000000" w:rsidRDefault="00810823">
      <w:pPr>
        <w:pStyle w:val="a0"/>
        <w:rPr>
          <w:rFonts w:hint="cs"/>
          <w:rtl/>
        </w:rPr>
      </w:pPr>
    </w:p>
    <w:p w14:paraId="42615986" w14:textId="77777777" w:rsidR="00000000" w:rsidRDefault="00810823">
      <w:pPr>
        <w:pStyle w:val="af1"/>
        <w:rPr>
          <w:rtl/>
        </w:rPr>
      </w:pPr>
      <w:r>
        <w:rPr>
          <w:rtl/>
        </w:rPr>
        <w:t>היו"ר ראובן ריבלין:</w:t>
      </w:r>
    </w:p>
    <w:p w14:paraId="2BB44B03" w14:textId="77777777" w:rsidR="00000000" w:rsidRDefault="00810823">
      <w:pPr>
        <w:pStyle w:val="a0"/>
        <w:rPr>
          <w:rtl/>
        </w:rPr>
      </w:pPr>
    </w:p>
    <w:p w14:paraId="3EAE8A0E" w14:textId="77777777" w:rsidR="00000000" w:rsidRDefault="00810823">
      <w:pPr>
        <w:pStyle w:val="a0"/>
        <w:rPr>
          <w:rFonts w:hint="cs"/>
          <w:rtl/>
        </w:rPr>
      </w:pPr>
      <w:r>
        <w:rPr>
          <w:rFonts w:hint="cs"/>
          <w:rtl/>
        </w:rPr>
        <w:t>23 בעד, שלושה נגד, נמנע אחד. אני קובע שהצעת חוק לתיקון פקודת העיריות (מס' 96), התשס"ה-2004, עברה לפי הצעת הוועדה ותעבור לוועדת הפנים ואיכות הסביבה של הכנסת להכנתה</w:t>
      </w:r>
      <w:r>
        <w:rPr>
          <w:rFonts w:hint="cs"/>
          <w:rtl/>
        </w:rPr>
        <w:t xml:space="preserve"> לקריאה שנייה ולקריאה שלישית. </w:t>
      </w:r>
    </w:p>
    <w:p w14:paraId="48F31E5E" w14:textId="77777777" w:rsidR="00000000" w:rsidRDefault="00810823">
      <w:pPr>
        <w:pStyle w:val="a0"/>
        <w:rPr>
          <w:rFonts w:hint="cs"/>
          <w:rtl/>
        </w:rPr>
      </w:pPr>
    </w:p>
    <w:p w14:paraId="31E0C97A" w14:textId="77777777" w:rsidR="00000000" w:rsidRDefault="00810823">
      <w:pPr>
        <w:pStyle w:val="a0"/>
        <w:rPr>
          <w:rFonts w:hint="cs"/>
          <w:rtl/>
        </w:rPr>
      </w:pPr>
      <w:r>
        <w:rPr>
          <w:rFonts w:hint="cs"/>
          <w:rtl/>
        </w:rPr>
        <w:t xml:space="preserve"> </w:t>
      </w:r>
    </w:p>
    <w:p w14:paraId="179E122F" w14:textId="77777777" w:rsidR="00000000" w:rsidRDefault="00810823">
      <w:pPr>
        <w:pStyle w:val="a0"/>
        <w:rPr>
          <w:rFonts w:hint="cs"/>
          <w:rtl/>
        </w:rPr>
      </w:pPr>
    </w:p>
    <w:p w14:paraId="262C45C8" w14:textId="77777777" w:rsidR="00000000" w:rsidRDefault="00810823">
      <w:pPr>
        <w:pStyle w:val="a2"/>
        <w:rPr>
          <w:rtl/>
        </w:rPr>
      </w:pPr>
    </w:p>
    <w:p w14:paraId="0B7DBFAF" w14:textId="77777777" w:rsidR="00000000" w:rsidRDefault="00810823">
      <w:pPr>
        <w:pStyle w:val="a2"/>
        <w:rPr>
          <w:rFonts w:hint="cs"/>
          <w:rtl/>
        </w:rPr>
      </w:pPr>
      <w:bookmarkStart w:id="210" w:name="_Toc104717365"/>
      <w:r>
        <w:rPr>
          <w:rFonts w:hint="cs"/>
          <w:rtl/>
        </w:rPr>
        <w:t xml:space="preserve">הצעת חוק </w:t>
      </w:r>
      <w:r>
        <w:rPr>
          <w:rtl/>
        </w:rPr>
        <w:t>עבודת נשים</w:t>
      </w:r>
      <w:r>
        <w:rPr>
          <w:rFonts w:hint="cs"/>
          <w:rtl/>
        </w:rPr>
        <w:t xml:space="preserve"> (תיקון </w:t>
      </w:r>
      <w:r>
        <w:rPr>
          <w:rtl/>
        </w:rPr>
        <w:t>–</w:t>
      </w:r>
      <w:r>
        <w:rPr>
          <w:rFonts w:hint="cs"/>
          <w:rtl/>
        </w:rPr>
        <w:t xml:space="preserve"> עידוד הנקה </w:t>
      </w:r>
      <w:r>
        <w:rPr>
          <w:rtl/>
        </w:rPr>
        <w:br/>
      </w:r>
      <w:r>
        <w:rPr>
          <w:rFonts w:hint="cs"/>
          <w:rtl/>
        </w:rPr>
        <w:t>לתקופה ממושכת), התשס"ד-2003</w:t>
      </w:r>
      <w:bookmarkEnd w:id="210"/>
    </w:p>
    <w:p w14:paraId="722F4EA0" w14:textId="77777777" w:rsidR="00000000" w:rsidRDefault="00810823">
      <w:pPr>
        <w:pStyle w:val="a0"/>
        <w:ind w:firstLine="0"/>
        <w:rPr>
          <w:rFonts w:hint="cs"/>
          <w:rtl/>
        </w:rPr>
      </w:pPr>
      <w:r>
        <w:rPr>
          <w:rFonts w:hint="cs"/>
          <w:rtl/>
        </w:rPr>
        <w:t>[הצעת חוק פ/1491; נספחות.]</w:t>
      </w:r>
    </w:p>
    <w:p w14:paraId="1BE836DB" w14:textId="77777777" w:rsidR="00000000" w:rsidRDefault="00810823">
      <w:pPr>
        <w:pStyle w:val="-0"/>
        <w:rPr>
          <w:rFonts w:hint="cs"/>
          <w:rtl/>
        </w:rPr>
      </w:pPr>
      <w:r>
        <w:rPr>
          <w:rFonts w:hint="cs"/>
          <w:rtl/>
        </w:rPr>
        <w:t>(הצעת חברת הכנסת גילה גמליאל)</w:t>
      </w:r>
    </w:p>
    <w:p w14:paraId="368D243C" w14:textId="77777777" w:rsidR="00000000" w:rsidRDefault="00810823">
      <w:pPr>
        <w:pStyle w:val="af1"/>
        <w:rPr>
          <w:rFonts w:hint="cs"/>
          <w:rtl/>
        </w:rPr>
      </w:pPr>
    </w:p>
    <w:p w14:paraId="5FB3DFDF" w14:textId="77777777" w:rsidR="00000000" w:rsidRDefault="00810823">
      <w:pPr>
        <w:pStyle w:val="af1"/>
        <w:rPr>
          <w:rtl/>
        </w:rPr>
      </w:pPr>
      <w:r>
        <w:rPr>
          <w:rtl/>
        </w:rPr>
        <w:t>היו"ר ראובן ריבלין:</w:t>
      </w:r>
    </w:p>
    <w:p w14:paraId="12A05232" w14:textId="77777777" w:rsidR="00000000" w:rsidRDefault="00810823">
      <w:pPr>
        <w:pStyle w:val="a0"/>
        <w:rPr>
          <w:rtl/>
        </w:rPr>
      </w:pPr>
    </w:p>
    <w:p w14:paraId="2B7DF606" w14:textId="77777777" w:rsidR="00000000" w:rsidRDefault="00810823">
      <w:pPr>
        <w:pStyle w:val="a0"/>
        <w:rPr>
          <w:rFonts w:hint="cs"/>
          <w:rtl/>
        </w:rPr>
      </w:pPr>
      <w:r>
        <w:rPr>
          <w:rFonts w:hint="cs"/>
          <w:rtl/>
        </w:rPr>
        <w:t>הנמקה מהמקום - חברת הכנסת גילה גמליאל, אני מבקש ממך לנמק בצורה שתהיה ברו</w:t>
      </w:r>
      <w:r>
        <w:rPr>
          <w:rFonts w:hint="cs"/>
          <w:rtl/>
        </w:rPr>
        <w:t xml:space="preserve">רה, למה את רוצה את החוק הזה. </w:t>
      </w:r>
    </w:p>
    <w:p w14:paraId="1A53FDF4" w14:textId="77777777" w:rsidR="00000000" w:rsidRDefault="00810823">
      <w:pPr>
        <w:pStyle w:val="a0"/>
        <w:rPr>
          <w:rFonts w:hint="cs"/>
          <w:rtl/>
        </w:rPr>
      </w:pPr>
    </w:p>
    <w:p w14:paraId="23422ED7" w14:textId="77777777" w:rsidR="00000000" w:rsidRDefault="00810823">
      <w:pPr>
        <w:pStyle w:val="a"/>
        <w:rPr>
          <w:rtl/>
        </w:rPr>
      </w:pPr>
      <w:bookmarkStart w:id="211" w:name="FS000001025T28_02_2005_19_24_22"/>
      <w:bookmarkStart w:id="212" w:name="_Toc104717366"/>
      <w:bookmarkEnd w:id="211"/>
      <w:r>
        <w:rPr>
          <w:rFonts w:hint="eastAsia"/>
          <w:rtl/>
        </w:rPr>
        <w:t>גילה</w:t>
      </w:r>
      <w:r>
        <w:rPr>
          <w:rtl/>
        </w:rPr>
        <w:t xml:space="preserve"> גמליאל (הליכוד):</w:t>
      </w:r>
      <w:bookmarkEnd w:id="212"/>
    </w:p>
    <w:p w14:paraId="3D0BC699" w14:textId="77777777" w:rsidR="00000000" w:rsidRDefault="00810823">
      <w:pPr>
        <w:pStyle w:val="a0"/>
        <w:rPr>
          <w:rFonts w:hint="cs"/>
          <w:rtl/>
        </w:rPr>
      </w:pPr>
    </w:p>
    <w:p w14:paraId="07CEA2EB" w14:textId="77777777" w:rsidR="00000000" w:rsidRDefault="00810823">
      <w:pPr>
        <w:pStyle w:val="a0"/>
        <w:rPr>
          <w:rFonts w:hint="cs"/>
          <w:rtl/>
        </w:rPr>
      </w:pPr>
      <w:r>
        <w:rPr>
          <w:rFonts w:hint="cs"/>
          <w:rtl/>
        </w:rPr>
        <w:t>כבוד היושב-ראש, חברי וחברות הבית הזה, אני מגישה היום תיקון לחוק עבודת נשים. התיקון נועד לעודד נשים להנקה ממושכת. כל המחקרים שהציגו בפנינו בוועדה לקידום מעמד האשה הראו תמונת מצב, שבה הנקת היילוד במשך שנה</w:t>
      </w:r>
      <w:r>
        <w:rPr>
          <w:rFonts w:hint="cs"/>
          <w:rtl/>
        </w:rPr>
        <w:t xml:space="preserve"> שלמה היא פעולת מניעה בכל מה שקשור למערכת החיסונית והבריאותית של הילדים. אותו הדבר לגבי המערכת החיסונית והבריאות של הנשים. מכיוון שכך, מצאתי לנכון להתאים את מה שקורה היום בנציבות שירות המדינה לגבי עובדות המדינה, שלהן כן ניתנת הפריווילגיה הזאת, לכלל האמהות </w:t>
      </w:r>
      <w:r>
        <w:rPr>
          <w:rFonts w:hint="cs"/>
          <w:rtl/>
        </w:rPr>
        <w:t xml:space="preserve">העובדות במדינת ישראל, ולאפשר להן לקבל לאחר חופשת הלידה שעת הנקה במהלך שעות העבודה, בלי שיגרעו מהן ובלי שימנעו מהן את הזכויות האלמנטריות שלהן כעובדות. תודה רבה. </w:t>
      </w:r>
    </w:p>
    <w:p w14:paraId="1D4CC1DA" w14:textId="77777777" w:rsidR="00000000" w:rsidRDefault="00810823">
      <w:pPr>
        <w:pStyle w:val="a0"/>
        <w:rPr>
          <w:rFonts w:hint="cs"/>
          <w:rtl/>
        </w:rPr>
      </w:pPr>
    </w:p>
    <w:p w14:paraId="24B58FAE" w14:textId="77777777" w:rsidR="00000000" w:rsidRDefault="00810823">
      <w:pPr>
        <w:pStyle w:val="af1"/>
        <w:rPr>
          <w:rtl/>
        </w:rPr>
      </w:pPr>
      <w:r>
        <w:rPr>
          <w:rtl/>
        </w:rPr>
        <w:t>היו"ר ראובן ריבלין:</w:t>
      </w:r>
    </w:p>
    <w:p w14:paraId="6455C4A0" w14:textId="77777777" w:rsidR="00000000" w:rsidRDefault="00810823">
      <w:pPr>
        <w:pStyle w:val="a0"/>
        <w:rPr>
          <w:rtl/>
        </w:rPr>
      </w:pPr>
    </w:p>
    <w:p w14:paraId="496513BA" w14:textId="77777777" w:rsidR="00000000" w:rsidRDefault="00810823">
      <w:pPr>
        <w:pStyle w:val="a0"/>
        <w:rPr>
          <w:rFonts w:hint="cs"/>
          <w:rtl/>
        </w:rPr>
      </w:pPr>
      <w:r>
        <w:rPr>
          <w:rFonts w:hint="cs"/>
          <w:rtl/>
        </w:rPr>
        <w:t>תודה רבה. כבוד השר אהוד אולמרט, האם הממשלה מסכימה להצעת החוק של חברת הכנס</w:t>
      </w:r>
      <w:r>
        <w:rPr>
          <w:rFonts w:hint="cs"/>
          <w:rtl/>
        </w:rPr>
        <w:t xml:space="preserve">ת גילה גמליאל? </w:t>
      </w:r>
    </w:p>
    <w:p w14:paraId="45B2AC19" w14:textId="77777777" w:rsidR="00000000" w:rsidRDefault="00810823">
      <w:pPr>
        <w:pStyle w:val="a0"/>
        <w:rPr>
          <w:rFonts w:hint="cs"/>
          <w:rtl/>
        </w:rPr>
      </w:pPr>
    </w:p>
    <w:p w14:paraId="728119A4" w14:textId="77777777" w:rsidR="00000000" w:rsidRDefault="00810823">
      <w:pPr>
        <w:pStyle w:val="a"/>
        <w:rPr>
          <w:rtl/>
        </w:rPr>
      </w:pPr>
      <w:bookmarkStart w:id="213" w:name="FS000001064T28_02_2005_19_24_56"/>
      <w:bookmarkStart w:id="214" w:name="_Toc104717367"/>
      <w:bookmarkEnd w:id="213"/>
      <w:r>
        <w:rPr>
          <w:rFonts w:hint="eastAsia"/>
          <w:rtl/>
        </w:rPr>
        <w:t>שר</w:t>
      </w:r>
      <w:r>
        <w:rPr>
          <w:rtl/>
        </w:rPr>
        <w:t xml:space="preserve"> התעשייה, המסחר והתעסוקה אהוד אולמרט:</w:t>
      </w:r>
      <w:bookmarkEnd w:id="214"/>
    </w:p>
    <w:p w14:paraId="5DC18B42" w14:textId="77777777" w:rsidR="00000000" w:rsidRDefault="00810823">
      <w:pPr>
        <w:pStyle w:val="a0"/>
        <w:rPr>
          <w:rFonts w:hint="cs"/>
          <w:rtl/>
        </w:rPr>
      </w:pPr>
    </w:p>
    <w:p w14:paraId="6508455B" w14:textId="77777777" w:rsidR="00000000" w:rsidRDefault="00810823">
      <w:pPr>
        <w:pStyle w:val="a0"/>
        <w:rPr>
          <w:rFonts w:hint="cs"/>
          <w:rtl/>
        </w:rPr>
      </w:pPr>
      <w:r>
        <w:rPr>
          <w:rFonts w:hint="cs"/>
          <w:rtl/>
        </w:rPr>
        <w:t xml:space="preserve">כבוד היושב-ראש, אני חושב שההצעה של חברת הכנסת גמליאל היא הצעה ראויה. הממשלה תומכת בה וממליצה להעביר אותה להכנה לקריאה ראשונה בוועדה. </w:t>
      </w:r>
    </w:p>
    <w:p w14:paraId="0959A0DC" w14:textId="77777777" w:rsidR="00000000" w:rsidRDefault="00810823">
      <w:pPr>
        <w:pStyle w:val="a0"/>
        <w:rPr>
          <w:rFonts w:hint="cs"/>
          <w:rtl/>
        </w:rPr>
      </w:pPr>
    </w:p>
    <w:p w14:paraId="4E7CC182" w14:textId="77777777" w:rsidR="00000000" w:rsidRDefault="00810823">
      <w:pPr>
        <w:pStyle w:val="af1"/>
        <w:rPr>
          <w:rtl/>
        </w:rPr>
      </w:pPr>
      <w:r>
        <w:rPr>
          <w:rtl/>
        </w:rPr>
        <w:t>היו"ר ראובן ריבלין:</w:t>
      </w:r>
    </w:p>
    <w:p w14:paraId="23186ACD" w14:textId="77777777" w:rsidR="00000000" w:rsidRDefault="00810823">
      <w:pPr>
        <w:pStyle w:val="a0"/>
        <w:rPr>
          <w:rtl/>
        </w:rPr>
      </w:pPr>
    </w:p>
    <w:p w14:paraId="7AC5F464" w14:textId="77777777" w:rsidR="00000000" w:rsidRDefault="00810823">
      <w:pPr>
        <w:pStyle w:val="a0"/>
        <w:rPr>
          <w:rFonts w:hint="cs"/>
          <w:rtl/>
        </w:rPr>
      </w:pPr>
      <w:r>
        <w:rPr>
          <w:rFonts w:hint="cs"/>
          <w:rtl/>
        </w:rPr>
        <w:t xml:space="preserve">תודה רבה. ובכן, רבותי, הממשלה מסכימה. </w:t>
      </w:r>
    </w:p>
    <w:p w14:paraId="173D89D4" w14:textId="77777777" w:rsidR="00000000" w:rsidRDefault="00810823">
      <w:pPr>
        <w:pStyle w:val="a0"/>
        <w:rPr>
          <w:rFonts w:hint="cs"/>
          <w:rtl/>
        </w:rPr>
      </w:pPr>
    </w:p>
    <w:p w14:paraId="2EDD5A44" w14:textId="77777777" w:rsidR="00000000" w:rsidRDefault="00810823">
      <w:pPr>
        <w:pStyle w:val="a0"/>
        <w:rPr>
          <w:rFonts w:hint="cs"/>
          <w:rtl/>
        </w:rPr>
      </w:pPr>
      <w:r>
        <w:rPr>
          <w:rFonts w:hint="cs"/>
          <w:rtl/>
        </w:rPr>
        <w:t>נא</w:t>
      </w:r>
      <w:r>
        <w:rPr>
          <w:rFonts w:hint="cs"/>
          <w:rtl/>
        </w:rPr>
        <w:t xml:space="preserve"> להצביע - מי בעד? מי נגד? מי נמנע? הצעת חוק </w:t>
      </w:r>
      <w:r>
        <w:rPr>
          <w:rtl/>
        </w:rPr>
        <w:t>עבודת נשים</w:t>
      </w:r>
      <w:r>
        <w:rPr>
          <w:rFonts w:hint="cs"/>
          <w:rtl/>
        </w:rPr>
        <w:t xml:space="preserve"> (תיקון </w:t>
      </w:r>
      <w:r>
        <w:rPr>
          <w:rtl/>
        </w:rPr>
        <w:t>–</w:t>
      </w:r>
      <w:r>
        <w:rPr>
          <w:rFonts w:hint="cs"/>
          <w:rtl/>
        </w:rPr>
        <w:t xml:space="preserve"> עידוד הנקה לתקופה ממושכת), התשס"ד-2003, מטעם חברת הכנסת גילה גמליאל. </w:t>
      </w:r>
    </w:p>
    <w:p w14:paraId="7CDCAAC8" w14:textId="77777777" w:rsidR="00000000" w:rsidRDefault="00810823">
      <w:pPr>
        <w:pStyle w:val="a0"/>
        <w:rPr>
          <w:rtl/>
        </w:rPr>
      </w:pPr>
    </w:p>
    <w:p w14:paraId="3890B0D2" w14:textId="77777777" w:rsidR="00000000" w:rsidRDefault="00810823">
      <w:pPr>
        <w:pStyle w:val="a0"/>
        <w:rPr>
          <w:rFonts w:hint="cs"/>
          <w:rtl/>
        </w:rPr>
      </w:pPr>
    </w:p>
    <w:p w14:paraId="21DC2D00" w14:textId="77777777" w:rsidR="00000000" w:rsidRDefault="00810823">
      <w:pPr>
        <w:pStyle w:val="ab"/>
        <w:bidi/>
        <w:rPr>
          <w:rFonts w:hint="cs"/>
          <w:rtl/>
        </w:rPr>
      </w:pPr>
      <w:r>
        <w:rPr>
          <w:rFonts w:hint="cs"/>
          <w:rtl/>
        </w:rPr>
        <w:t>הצבעה מס' 11</w:t>
      </w:r>
    </w:p>
    <w:p w14:paraId="16B72222" w14:textId="77777777" w:rsidR="00000000" w:rsidRDefault="00810823">
      <w:pPr>
        <w:pStyle w:val="a0"/>
        <w:rPr>
          <w:rFonts w:hint="cs"/>
          <w:rtl/>
        </w:rPr>
      </w:pPr>
    </w:p>
    <w:p w14:paraId="0AA5309F" w14:textId="77777777" w:rsidR="00000000" w:rsidRDefault="0081082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19</w:t>
      </w:r>
    </w:p>
    <w:p w14:paraId="7E46F510" w14:textId="77777777" w:rsidR="00000000" w:rsidRDefault="00810823">
      <w:pPr>
        <w:pStyle w:val="ac"/>
        <w:bidi/>
        <w:rPr>
          <w:rFonts w:hint="cs"/>
          <w:rtl/>
        </w:rPr>
      </w:pPr>
      <w:r>
        <w:rPr>
          <w:rFonts w:hint="cs"/>
          <w:rtl/>
        </w:rPr>
        <w:t xml:space="preserve">נגד </w:t>
      </w:r>
      <w:r>
        <w:rPr>
          <w:rtl/>
        </w:rPr>
        <w:t>–</w:t>
      </w:r>
      <w:r>
        <w:rPr>
          <w:rFonts w:hint="cs"/>
          <w:rtl/>
        </w:rPr>
        <w:t xml:space="preserve"> אין</w:t>
      </w:r>
    </w:p>
    <w:p w14:paraId="03345496" w14:textId="77777777" w:rsidR="00000000" w:rsidRDefault="00810823">
      <w:pPr>
        <w:pStyle w:val="ac"/>
        <w:bidi/>
        <w:rPr>
          <w:rFonts w:hint="cs"/>
          <w:rtl/>
        </w:rPr>
      </w:pPr>
      <w:r>
        <w:rPr>
          <w:rFonts w:hint="cs"/>
          <w:rtl/>
        </w:rPr>
        <w:t xml:space="preserve">נמנעים </w:t>
      </w:r>
      <w:r>
        <w:rPr>
          <w:rtl/>
        </w:rPr>
        <w:t>–</w:t>
      </w:r>
      <w:r>
        <w:rPr>
          <w:rFonts w:hint="cs"/>
          <w:rtl/>
        </w:rPr>
        <w:t xml:space="preserve"> 1</w:t>
      </w:r>
    </w:p>
    <w:p w14:paraId="099DB605" w14:textId="77777777" w:rsidR="00000000" w:rsidRDefault="00810823">
      <w:pPr>
        <w:pStyle w:val="ad"/>
        <w:bidi/>
        <w:rPr>
          <w:rFonts w:hint="cs"/>
          <w:rtl/>
        </w:rPr>
      </w:pPr>
      <w:r>
        <w:rPr>
          <w:rFonts w:hint="cs"/>
          <w:rtl/>
        </w:rPr>
        <w:t xml:space="preserve">ההצעה להעביר את הצעת חוק </w:t>
      </w:r>
      <w:r>
        <w:rPr>
          <w:rtl/>
        </w:rPr>
        <w:t xml:space="preserve">עבודת </w:t>
      </w:r>
      <w:r>
        <w:rPr>
          <w:rtl/>
        </w:rPr>
        <w:t>נשים</w:t>
      </w:r>
      <w:r>
        <w:rPr>
          <w:rFonts w:hint="cs"/>
          <w:rtl/>
        </w:rPr>
        <w:t xml:space="preserve"> (תיקון </w:t>
      </w:r>
      <w:r>
        <w:rPr>
          <w:rtl/>
        </w:rPr>
        <w:t>–</w:t>
      </w:r>
      <w:r>
        <w:rPr>
          <w:rFonts w:hint="cs"/>
          <w:rtl/>
        </w:rPr>
        <w:t xml:space="preserve"> עידוד הנקה לתקופה ממושכת), </w:t>
      </w:r>
    </w:p>
    <w:p w14:paraId="025C81CA" w14:textId="77777777" w:rsidR="00000000" w:rsidRDefault="00810823">
      <w:pPr>
        <w:pStyle w:val="ad"/>
        <w:bidi/>
        <w:rPr>
          <w:rFonts w:hint="cs"/>
          <w:rtl/>
        </w:rPr>
      </w:pPr>
      <w:r>
        <w:rPr>
          <w:rFonts w:hint="cs"/>
          <w:rtl/>
        </w:rPr>
        <w:t xml:space="preserve">התשס"ד-2003, לדיון מוקדם בוועדת העבודה, הרווחה והבריאות נתקבלה. </w:t>
      </w:r>
    </w:p>
    <w:p w14:paraId="31EBCDAF" w14:textId="77777777" w:rsidR="00000000" w:rsidRDefault="00810823">
      <w:pPr>
        <w:pStyle w:val="a0"/>
        <w:rPr>
          <w:rFonts w:hint="cs"/>
          <w:rtl/>
        </w:rPr>
      </w:pPr>
    </w:p>
    <w:p w14:paraId="3E3E7CB6" w14:textId="77777777" w:rsidR="00000000" w:rsidRDefault="00810823">
      <w:pPr>
        <w:pStyle w:val="af1"/>
        <w:rPr>
          <w:rtl/>
        </w:rPr>
      </w:pPr>
      <w:r>
        <w:rPr>
          <w:rtl/>
        </w:rPr>
        <w:t>היו"ר ראובן ריבלין:</w:t>
      </w:r>
    </w:p>
    <w:p w14:paraId="7E43164C" w14:textId="77777777" w:rsidR="00000000" w:rsidRDefault="00810823">
      <w:pPr>
        <w:pStyle w:val="a0"/>
        <w:rPr>
          <w:rtl/>
        </w:rPr>
      </w:pPr>
    </w:p>
    <w:p w14:paraId="6EBB6D0C" w14:textId="77777777" w:rsidR="00000000" w:rsidRDefault="00810823">
      <w:pPr>
        <w:pStyle w:val="a0"/>
        <w:rPr>
          <w:rFonts w:hint="cs"/>
          <w:rtl/>
        </w:rPr>
      </w:pPr>
      <w:r>
        <w:rPr>
          <w:rFonts w:hint="cs"/>
          <w:rtl/>
        </w:rPr>
        <w:t xml:space="preserve">19 בעד, אין מתנגדים, אחד נמנע. אני קובע שהצעת החוק עברה, והיא תועבר לוועדת העבודה והרווחה על מנת להכינה לקריאה ראשונה. </w:t>
      </w:r>
    </w:p>
    <w:p w14:paraId="275366EA" w14:textId="77777777" w:rsidR="00000000" w:rsidRDefault="00810823">
      <w:pPr>
        <w:pStyle w:val="a0"/>
        <w:rPr>
          <w:rFonts w:hint="cs"/>
          <w:rtl/>
        </w:rPr>
      </w:pPr>
    </w:p>
    <w:p w14:paraId="459FD4BB" w14:textId="77777777" w:rsidR="00000000" w:rsidRDefault="00810823">
      <w:pPr>
        <w:pStyle w:val="a2"/>
        <w:rPr>
          <w:rtl/>
        </w:rPr>
      </w:pPr>
    </w:p>
    <w:p w14:paraId="1FB0ECD7" w14:textId="77777777" w:rsidR="00000000" w:rsidRDefault="00810823">
      <w:pPr>
        <w:pStyle w:val="a2"/>
        <w:rPr>
          <w:rFonts w:hint="cs"/>
          <w:rtl/>
        </w:rPr>
      </w:pPr>
      <w:bookmarkStart w:id="215" w:name="CS30100FI0030100T28_02_2005_19_25_31"/>
      <w:bookmarkStart w:id="216" w:name="_Toc104717368"/>
      <w:bookmarkEnd w:id="215"/>
      <w:r>
        <w:rPr>
          <w:rtl/>
        </w:rPr>
        <w:t>מצוקת</w:t>
      </w:r>
      <w:r>
        <w:rPr>
          <w:rtl/>
        </w:rPr>
        <w:t xml:space="preserve"> הרשויות המקומיות – אי</w:t>
      </w:r>
      <w:r>
        <w:rPr>
          <w:rFonts w:hint="cs"/>
          <w:rtl/>
        </w:rPr>
        <w:t>-</w:t>
      </w:r>
      <w:r>
        <w:rPr>
          <w:rtl/>
        </w:rPr>
        <w:t>תשלום משכורות</w:t>
      </w:r>
      <w:r>
        <w:rPr>
          <w:rFonts w:hint="cs"/>
          <w:rtl/>
        </w:rPr>
        <w:t>;</w:t>
      </w:r>
      <w:bookmarkEnd w:id="216"/>
    </w:p>
    <w:p w14:paraId="617AC4F4" w14:textId="77777777" w:rsidR="00000000" w:rsidRDefault="00810823">
      <w:pPr>
        <w:pStyle w:val="a2"/>
        <w:rPr>
          <w:rFonts w:hint="cs"/>
          <w:rtl/>
        </w:rPr>
      </w:pPr>
      <w:bookmarkStart w:id="217" w:name="_Toc104717369"/>
      <w:r>
        <w:rPr>
          <w:rFonts w:hint="cs"/>
          <w:rtl/>
        </w:rPr>
        <w:t>עיכוב תשלומי משכורות ברשויות המקומיות;</w:t>
      </w:r>
      <w:bookmarkEnd w:id="217"/>
    </w:p>
    <w:p w14:paraId="3DE29E1B" w14:textId="77777777" w:rsidR="00000000" w:rsidRDefault="00810823">
      <w:pPr>
        <w:pStyle w:val="a2"/>
        <w:rPr>
          <w:rFonts w:hint="cs"/>
          <w:rtl/>
        </w:rPr>
      </w:pPr>
      <w:bookmarkStart w:id="218" w:name="_Toc104717370"/>
      <w:r>
        <w:rPr>
          <w:rFonts w:hint="cs"/>
          <w:rtl/>
        </w:rPr>
        <w:t>המצוקה התקציבית הקשה של הרשויות המקומיות;</w:t>
      </w:r>
      <w:bookmarkEnd w:id="218"/>
    </w:p>
    <w:p w14:paraId="39D84701" w14:textId="77777777" w:rsidR="00000000" w:rsidRDefault="00810823">
      <w:pPr>
        <w:pStyle w:val="a2"/>
        <w:rPr>
          <w:rFonts w:hint="cs"/>
          <w:rtl/>
        </w:rPr>
      </w:pPr>
      <w:bookmarkStart w:id="219" w:name="_Toc104717371"/>
      <w:r>
        <w:rPr>
          <w:rFonts w:hint="cs"/>
          <w:rtl/>
        </w:rPr>
        <w:t>הכוונה לפטר 5,000 עובדים ברשויות המקומיות בעקבות ההסכם עם ההסתדרות</w:t>
      </w:r>
      <w:bookmarkEnd w:id="219"/>
    </w:p>
    <w:p w14:paraId="3928B8FF" w14:textId="77777777" w:rsidR="00000000" w:rsidRDefault="00810823">
      <w:pPr>
        <w:pStyle w:val="a0"/>
        <w:rPr>
          <w:rFonts w:hint="cs"/>
          <w:rtl/>
        </w:rPr>
      </w:pPr>
      <w:r>
        <w:rPr>
          <w:rtl/>
        </w:rPr>
        <w:t xml:space="preserve">["דברי הכנסת", </w:t>
      </w:r>
      <w:r>
        <w:rPr>
          <w:rFonts w:hint="cs"/>
          <w:rtl/>
        </w:rPr>
        <w:t>חוב' כ', עמ'   .</w:t>
      </w:r>
      <w:r>
        <w:rPr>
          <w:rtl/>
        </w:rPr>
        <w:t>]</w:t>
      </w:r>
    </w:p>
    <w:p w14:paraId="6A4DDAFD" w14:textId="77777777" w:rsidR="00000000" w:rsidRDefault="00810823">
      <w:pPr>
        <w:pStyle w:val="a0"/>
        <w:rPr>
          <w:rFonts w:hint="cs"/>
          <w:rtl/>
        </w:rPr>
      </w:pPr>
    </w:p>
    <w:p w14:paraId="47D6F945" w14:textId="77777777" w:rsidR="00000000" w:rsidRDefault="00810823">
      <w:pPr>
        <w:pStyle w:val="af1"/>
        <w:rPr>
          <w:rtl/>
        </w:rPr>
      </w:pPr>
      <w:r>
        <w:rPr>
          <w:rtl/>
        </w:rPr>
        <w:t>היו"ר ראובן ריבלין:</w:t>
      </w:r>
    </w:p>
    <w:p w14:paraId="1D25B259" w14:textId="77777777" w:rsidR="00000000" w:rsidRDefault="00810823">
      <w:pPr>
        <w:pStyle w:val="a0"/>
        <w:rPr>
          <w:rtl/>
        </w:rPr>
      </w:pPr>
    </w:p>
    <w:p w14:paraId="4A37B17C" w14:textId="77777777" w:rsidR="00000000" w:rsidRDefault="00810823">
      <w:pPr>
        <w:pStyle w:val="a0"/>
        <w:rPr>
          <w:rFonts w:hint="cs"/>
          <w:rtl/>
        </w:rPr>
      </w:pPr>
      <w:r>
        <w:rPr>
          <w:rFonts w:hint="cs"/>
          <w:rtl/>
        </w:rPr>
        <w:t>אנחנו עוברים עכ</w:t>
      </w:r>
      <w:r>
        <w:rPr>
          <w:rFonts w:hint="cs"/>
          <w:rtl/>
        </w:rPr>
        <w:t xml:space="preserve">שיו להצעות סיכום לדיון המשולב בנושא מצוקת הרשויות המקומיות. הצעת הסיכום הראשונה היא הצעת הסיכום מטעם סיעות הליכוד, העבודה, שינוי, אגודת ישראל ודגל התורה. </w:t>
      </w:r>
    </w:p>
    <w:p w14:paraId="55A0C1E1" w14:textId="77777777" w:rsidR="00000000" w:rsidRDefault="00810823">
      <w:pPr>
        <w:pStyle w:val="a0"/>
        <w:rPr>
          <w:rFonts w:hint="cs"/>
          <w:rtl/>
        </w:rPr>
      </w:pPr>
    </w:p>
    <w:p w14:paraId="133ABACB" w14:textId="77777777" w:rsidR="00000000" w:rsidRDefault="00810823">
      <w:pPr>
        <w:pStyle w:val="a"/>
        <w:rPr>
          <w:rtl/>
        </w:rPr>
      </w:pPr>
      <w:bookmarkStart w:id="220" w:name="FS000001027T28_02_2005_19_25_42"/>
      <w:bookmarkStart w:id="221" w:name="_Toc104717372"/>
      <w:bookmarkEnd w:id="220"/>
      <w:r>
        <w:rPr>
          <w:rFonts w:hint="eastAsia"/>
          <w:rtl/>
        </w:rPr>
        <w:t>גדעון</w:t>
      </w:r>
      <w:r>
        <w:rPr>
          <w:rtl/>
        </w:rPr>
        <w:t xml:space="preserve"> סער (הליכוד):</w:t>
      </w:r>
      <w:bookmarkEnd w:id="221"/>
    </w:p>
    <w:p w14:paraId="4F1CC05B" w14:textId="77777777" w:rsidR="00000000" w:rsidRDefault="00810823">
      <w:pPr>
        <w:pStyle w:val="a0"/>
        <w:rPr>
          <w:rFonts w:hint="cs"/>
          <w:rtl/>
        </w:rPr>
      </w:pPr>
    </w:p>
    <w:p w14:paraId="1D0C4F42" w14:textId="77777777" w:rsidR="00000000" w:rsidRDefault="00810823">
      <w:pPr>
        <w:pStyle w:val="a0"/>
        <w:rPr>
          <w:rFonts w:hint="cs"/>
          <w:rtl/>
        </w:rPr>
      </w:pPr>
      <w:r>
        <w:rPr>
          <w:rFonts w:hint="cs"/>
          <w:rtl/>
        </w:rPr>
        <w:t xml:space="preserve">הצעת הסיכום מטעם חמש הסיעות שצוינו: </w:t>
      </w:r>
    </w:p>
    <w:p w14:paraId="7C49558A" w14:textId="77777777" w:rsidR="00000000" w:rsidRDefault="00810823">
      <w:pPr>
        <w:pStyle w:val="a0"/>
        <w:rPr>
          <w:rFonts w:hint="cs"/>
          <w:rtl/>
        </w:rPr>
      </w:pPr>
    </w:p>
    <w:p w14:paraId="246382AD" w14:textId="77777777" w:rsidR="00000000" w:rsidRDefault="00810823">
      <w:pPr>
        <w:pStyle w:val="a0"/>
        <w:rPr>
          <w:rFonts w:hint="cs"/>
          <w:rtl/>
        </w:rPr>
      </w:pPr>
      <w:r>
        <w:rPr>
          <w:rFonts w:hint="cs"/>
          <w:rtl/>
        </w:rPr>
        <w:t xml:space="preserve">הכנסת קוראת לכל הגורמים הנוגעים בדבר </w:t>
      </w:r>
      <w:r>
        <w:rPr>
          <w:rtl/>
        </w:rPr>
        <w:t>–</w:t>
      </w:r>
      <w:r>
        <w:rPr>
          <w:rFonts w:hint="cs"/>
          <w:rtl/>
        </w:rPr>
        <w:t xml:space="preserve"> המ</w:t>
      </w:r>
      <w:r>
        <w:rPr>
          <w:rFonts w:hint="cs"/>
          <w:rtl/>
        </w:rPr>
        <w:t xml:space="preserve">משלה, ההסתדרות הכללית, הבנקים והרשויות המקומיות </w:t>
      </w:r>
      <w:r>
        <w:rPr>
          <w:rtl/>
        </w:rPr>
        <w:t>–</w:t>
      </w:r>
      <w:r>
        <w:rPr>
          <w:rFonts w:hint="cs"/>
          <w:rtl/>
        </w:rPr>
        <w:t xml:space="preserve"> להירתם לפתרון מהיר של המצוקה התקציבית ברשויות המקומיות. תודה. </w:t>
      </w:r>
    </w:p>
    <w:p w14:paraId="1898DDEC" w14:textId="77777777" w:rsidR="00000000" w:rsidRDefault="00810823">
      <w:pPr>
        <w:pStyle w:val="a0"/>
        <w:rPr>
          <w:rFonts w:hint="cs"/>
          <w:rtl/>
        </w:rPr>
      </w:pPr>
    </w:p>
    <w:p w14:paraId="3B866D9E" w14:textId="77777777" w:rsidR="00000000" w:rsidRDefault="00810823">
      <w:pPr>
        <w:pStyle w:val="af1"/>
        <w:rPr>
          <w:rtl/>
        </w:rPr>
      </w:pPr>
      <w:r>
        <w:rPr>
          <w:rtl/>
        </w:rPr>
        <w:t>היו"ר ראובן ריבלין:</w:t>
      </w:r>
    </w:p>
    <w:p w14:paraId="2F2819CC" w14:textId="77777777" w:rsidR="00000000" w:rsidRDefault="00810823">
      <w:pPr>
        <w:pStyle w:val="a0"/>
        <w:rPr>
          <w:rtl/>
        </w:rPr>
      </w:pPr>
    </w:p>
    <w:p w14:paraId="307260F5" w14:textId="77777777" w:rsidR="00000000" w:rsidRDefault="00810823">
      <w:pPr>
        <w:pStyle w:val="a0"/>
        <w:rPr>
          <w:rFonts w:hint="cs"/>
          <w:rtl/>
        </w:rPr>
      </w:pPr>
      <w:r>
        <w:rPr>
          <w:rFonts w:hint="cs"/>
          <w:rtl/>
        </w:rPr>
        <w:t xml:space="preserve">הצעה מטעם סיעות המפד"ל והאיחוד הלאומי - אין אדם פה, אין הצעה. </w:t>
      </w:r>
    </w:p>
    <w:p w14:paraId="2EFE532C" w14:textId="77777777" w:rsidR="00000000" w:rsidRDefault="00810823">
      <w:pPr>
        <w:pStyle w:val="a0"/>
        <w:rPr>
          <w:rFonts w:hint="cs"/>
          <w:rtl/>
        </w:rPr>
      </w:pPr>
    </w:p>
    <w:p w14:paraId="6DC9935A" w14:textId="77777777" w:rsidR="00000000" w:rsidRDefault="00810823">
      <w:pPr>
        <w:pStyle w:val="a0"/>
        <w:rPr>
          <w:rFonts w:hint="cs"/>
          <w:rtl/>
        </w:rPr>
      </w:pPr>
      <w:r>
        <w:rPr>
          <w:rFonts w:hint="cs"/>
          <w:rtl/>
        </w:rPr>
        <w:t xml:space="preserve">סיעת חד"ש-תע"ל </w:t>
      </w:r>
      <w:r>
        <w:rPr>
          <w:rtl/>
        </w:rPr>
        <w:t>–</w:t>
      </w:r>
      <w:r>
        <w:rPr>
          <w:rFonts w:hint="cs"/>
          <w:rtl/>
        </w:rPr>
        <w:t xml:space="preserve"> בבקשה, חבר הכנסת מוחמד ברכה. </w:t>
      </w:r>
    </w:p>
    <w:p w14:paraId="6926D1C3" w14:textId="77777777" w:rsidR="00000000" w:rsidRDefault="00810823">
      <w:pPr>
        <w:pStyle w:val="a0"/>
        <w:rPr>
          <w:rFonts w:hint="cs"/>
          <w:rtl/>
        </w:rPr>
      </w:pPr>
    </w:p>
    <w:p w14:paraId="114A1F9A" w14:textId="77777777" w:rsidR="00000000" w:rsidRDefault="00810823">
      <w:pPr>
        <w:pStyle w:val="a"/>
        <w:rPr>
          <w:rtl/>
        </w:rPr>
      </w:pPr>
      <w:bookmarkStart w:id="222" w:name="FS000000540T28_02_2005_20_29_04"/>
      <w:bookmarkStart w:id="223" w:name="_Toc104717373"/>
      <w:bookmarkEnd w:id="222"/>
      <w:r>
        <w:rPr>
          <w:rFonts w:hint="eastAsia"/>
          <w:rtl/>
        </w:rPr>
        <w:t>מוחמד</w:t>
      </w:r>
      <w:r>
        <w:rPr>
          <w:rtl/>
        </w:rPr>
        <w:t xml:space="preserve"> ברכ</w:t>
      </w:r>
      <w:r>
        <w:rPr>
          <w:rtl/>
        </w:rPr>
        <w:t>ה (חד"ש-תע"ל):</w:t>
      </w:r>
      <w:bookmarkEnd w:id="223"/>
    </w:p>
    <w:p w14:paraId="63AB10CA" w14:textId="77777777" w:rsidR="00000000" w:rsidRDefault="00810823">
      <w:pPr>
        <w:pStyle w:val="a0"/>
        <w:rPr>
          <w:rFonts w:hint="cs"/>
          <w:rtl/>
        </w:rPr>
      </w:pPr>
    </w:p>
    <w:p w14:paraId="34AFF7EA" w14:textId="77777777" w:rsidR="00000000" w:rsidRDefault="00810823">
      <w:pPr>
        <w:pStyle w:val="a0"/>
        <w:rPr>
          <w:rFonts w:hint="cs"/>
          <w:rtl/>
        </w:rPr>
      </w:pPr>
      <w:r>
        <w:rPr>
          <w:rFonts w:hint="cs"/>
          <w:rtl/>
        </w:rPr>
        <w:t xml:space="preserve">אדוני היושב-ראש, רבותי חברי הכנסת, הודעת סיכום מטעם סיעת חד"ש-תע"ל על נושא הרשויות המקומיות: </w:t>
      </w:r>
    </w:p>
    <w:p w14:paraId="5DC6A060" w14:textId="77777777" w:rsidR="00000000" w:rsidRDefault="00810823">
      <w:pPr>
        <w:pStyle w:val="a0"/>
        <w:rPr>
          <w:rFonts w:hint="cs"/>
          <w:rtl/>
        </w:rPr>
      </w:pPr>
    </w:p>
    <w:p w14:paraId="280370F2" w14:textId="77777777" w:rsidR="00000000" w:rsidRDefault="00810823">
      <w:pPr>
        <w:pStyle w:val="a0"/>
        <w:rPr>
          <w:rFonts w:hint="cs"/>
          <w:rtl/>
        </w:rPr>
      </w:pPr>
      <w:r>
        <w:rPr>
          <w:rFonts w:hint="cs"/>
          <w:rtl/>
        </w:rPr>
        <w:t xml:space="preserve">הכנסת רואה בדאגה את המצוקה התקציבית של רוב רובן של הרשויות המקומיות בארץ. </w:t>
      </w:r>
    </w:p>
    <w:p w14:paraId="2710C73C" w14:textId="77777777" w:rsidR="00000000" w:rsidRDefault="00810823">
      <w:pPr>
        <w:pStyle w:val="a0"/>
        <w:rPr>
          <w:rFonts w:hint="cs"/>
          <w:rtl/>
        </w:rPr>
      </w:pPr>
    </w:p>
    <w:p w14:paraId="49B82209" w14:textId="77777777" w:rsidR="00000000" w:rsidRDefault="00810823">
      <w:pPr>
        <w:pStyle w:val="a0"/>
        <w:rPr>
          <w:rFonts w:hint="cs"/>
          <w:rtl/>
        </w:rPr>
      </w:pPr>
      <w:r>
        <w:rPr>
          <w:rFonts w:hint="cs"/>
          <w:rtl/>
        </w:rPr>
        <w:t xml:space="preserve">הכנסת קובעת שהמשך מצב זה עלול למוטט את השלטון המקומי. </w:t>
      </w:r>
    </w:p>
    <w:p w14:paraId="37FE99EC" w14:textId="77777777" w:rsidR="00000000" w:rsidRDefault="00810823">
      <w:pPr>
        <w:pStyle w:val="a0"/>
        <w:rPr>
          <w:rFonts w:hint="cs"/>
          <w:rtl/>
        </w:rPr>
      </w:pPr>
    </w:p>
    <w:p w14:paraId="3D63C6BB" w14:textId="77777777" w:rsidR="00000000" w:rsidRDefault="00810823">
      <w:pPr>
        <w:pStyle w:val="a0"/>
        <w:rPr>
          <w:rFonts w:hint="cs"/>
          <w:rtl/>
        </w:rPr>
      </w:pPr>
      <w:r>
        <w:rPr>
          <w:rFonts w:hint="cs"/>
          <w:rtl/>
        </w:rPr>
        <w:t xml:space="preserve">על כן, הכנסת </w:t>
      </w:r>
      <w:r>
        <w:rPr>
          <w:rFonts w:hint="cs"/>
          <w:rtl/>
        </w:rPr>
        <w:t>תובעת מהממשלה: א. להחזיר את רמת התקציבים לרמה שהיתה לפני הקיצוץ במסגרת התוכנית הכלכלית ממאי 2003; ב. להזרים ללא דיחוי את כל התקציבים הנחוצים להמשך תפקודן של הרשויות המקומיות, ובעיקר לתשלום משכורות העובדים; ג. להקצות תקציבים לסגירת הפערים בין כל הרשויות המק</w:t>
      </w:r>
      <w:r>
        <w:rPr>
          <w:rFonts w:hint="cs"/>
          <w:rtl/>
        </w:rPr>
        <w:t xml:space="preserve">ומיות ובין הרשויות היהודיות לרשויות הערביות. תודה רבה, אדוני. </w:t>
      </w:r>
    </w:p>
    <w:p w14:paraId="37CBBF2A" w14:textId="77777777" w:rsidR="00000000" w:rsidRDefault="00810823">
      <w:pPr>
        <w:pStyle w:val="a0"/>
        <w:rPr>
          <w:rtl/>
        </w:rPr>
      </w:pPr>
    </w:p>
    <w:p w14:paraId="1E716FD3" w14:textId="77777777" w:rsidR="00000000" w:rsidRDefault="00810823">
      <w:pPr>
        <w:pStyle w:val="a0"/>
        <w:rPr>
          <w:rFonts w:hint="cs"/>
          <w:rtl/>
        </w:rPr>
      </w:pPr>
    </w:p>
    <w:p w14:paraId="00DBA2A9" w14:textId="77777777" w:rsidR="00000000" w:rsidRDefault="00810823">
      <w:pPr>
        <w:pStyle w:val="af1"/>
        <w:rPr>
          <w:rtl/>
        </w:rPr>
      </w:pPr>
      <w:r>
        <w:rPr>
          <w:rtl/>
        </w:rPr>
        <w:t>היו"ר ראובן ריבלין:</w:t>
      </w:r>
    </w:p>
    <w:p w14:paraId="04FBD8EF" w14:textId="77777777" w:rsidR="00000000" w:rsidRDefault="00810823">
      <w:pPr>
        <w:pStyle w:val="a0"/>
        <w:rPr>
          <w:rtl/>
        </w:rPr>
      </w:pPr>
    </w:p>
    <w:p w14:paraId="4CBDEA65" w14:textId="77777777" w:rsidR="00000000" w:rsidRDefault="00810823">
      <w:pPr>
        <w:pStyle w:val="a0"/>
        <w:rPr>
          <w:rFonts w:hint="cs"/>
          <w:rtl/>
        </w:rPr>
      </w:pPr>
      <w:r>
        <w:rPr>
          <w:rFonts w:hint="cs"/>
          <w:rtl/>
        </w:rPr>
        <w:t xml:space="preserve">תודה רבה. סיעת בל"ד - לא נוכחת. הצעת סיעת רע"ם, ואחר כך - סיעת יחד. בבקשה, חבר הכנסת עבד-אלמאלכ דהאמשה. </w:t>
      </w:r>
    </w:p>
    <w:p w14:paraId="2CD5F20D" w14:textId="77777777" w:rsidR="00000000" w:rsidRDefault="00810823">
      <w:pPr>
        <w:pStyle w:val="a0"/>
        <w:rPr>
          <w:rFonts w:hint="cs"/>
          <w:rtl/>
        </w:rPr>
      </w:pPr>
    </w:p>
    <w:p w14:paraId="26B3B0A5" w14:textId="77777777" w:rsidR="00000000" w:rsidRDefault="00810823">
      <w:pPr>
        <w:pStyle w:val="a"/>
        <w:rPr>
          <w:rtl/>
        </w:rPr>
      </w:pPr>
      <w:bookmarkStart w:id="224" w:name="FS000000550T28_02_2005_20_33_35"/>
      <w:bookmarkStart w:id="225" w:name="_Toc104717374"/>
      <w:bookmarkEnd w:id="224"/>
      <w:r>
        <w:rPr>
          <w:rFonts w:hint="eastAsia"/>
          <w:rtl/>
        </w:rPr>
        <w:t>עבד</w:t>
      </w:r>
      <w:r>
        <w:rPr>
          <w:rtl/>
        </w:rPr>
        <w:t>-אלמאלכ דהאמשה (רע"ם):</w:t>
      </w:r>
      <w:bookmarkEnd w:id="225"/>
    </w:p>
    <w:p w14:paraId="568C6E33" w14:textId="77777777" w:rsidR="00000000" w:rsidRDefault="00810823">
      <w:pPr>
        <w:pStyle w:val="a0"/>
        <w:rPr>
          <w:rFonts w:hint="cs"/>
          <w:rtl/>
        </w:rPr>
      </w:pPr>
    </w:p>
    <w:p w14:paraId="646C8692" w14:textId="77777777" w:rsidR="00000000" w:rsidRDefault="00810823">
      <w:pPr>
        <w:pStyle w:val="a0"/>
        <w:rPr>
          <w:rFonts w:hint="cs"/>
          <w:rtl/>
        </w:rPr>
      </w:pPr>
      <w:r>
        <w:rPr>
          <w:rFonts w:hint="cs"/>
          <w:rtl/>
        </w:rPr>
        <w:t>כבוד היושב-ראש, מכובדי השר, חברי חברי</w:t>
      </w:r>
      <w:r>
        <w:rPr>
          <w:rFonts w:hint="cs"/>
          <w:rtl/>
        </w:rPr>
        <w:t xml:space="preserve"> הכנסת, הצעה לסיכום הדיון מטעם סיעת הרשימה הערבית המאוחדת בעניין המצוקה התקציבית הקשה ברשויות המקומיות: </w:t>
      </w:r>
    </w:p>
    <w:p w14:paraId="32738C65" w14:textId="77777777" w:rsidR="00000000" w:rsidRDefault="00810823">
      <w:pPr>
        <w:pStyle w:val="a0"/>
        <w:rPr>
          <w:rFonts w:hint="cs"/>
          <w:rtl/>
        </w:rPr>
      </w:pPr>
    </w:p>
    <w:p w14:paraId="15DDD41D" w14:textId="77777777" w:rsidR="00000000" w:rsidRDefault="00810823">
      <w:pPr>
        <w:pStyle w:val="a0"/>
        <w:rPr>
          <w:rFonts w:hint="cs"/>
          <w:rtl/>
        </w:rPr>
      </w:pPr>
      <w:r>
        <w:rPr>
          <w:rFonts w:hint="cs"/>
          <w:rtl/>
        </w:rPr>
        <w:t xml:space="preserve">1. הכנסת קוראת לממשלה למשוך את התקציב המונח על שולחנה ולעשות בו שינויים אשר יאפשרו לשלטון המקומי לצאת מהמשבר העמוק שאליו הוא נקלע. </w:t>
      </w:r>
    </w:p>
    <w:p w14:paraId="7A1F12B5" w14:textId="77777777" w:rsidR="00000000" w:rsidRDefault="00810823">
      <w:pPr>
        <w:pStyle w:val="a0"/>
        <w:rPr>
          <w:rFonts w:hint="cs"/>
          <w:rtl/>
        </w:rPr>
      </w:pPr>
    </w:p>
    <w:p w14:paraId="151D901C" w14:textId="77777777" w:rsidR="00000000" w:rsidRDefault="00810823">
      <w:pPr>
        <w:pStyle w:val="a0"/>
        <w:rPr>
          <w:rFonts w:hint="cs"/>
          <w:rtl/>
        </w:rPr>
      </w:pPr>
      <w:r>
        <w:rPr>
          <w:rFonts w:hint="cs"/>
          <w:rtl/>
        </w:rPr>
        <w:t>2. הכנסת קוראת למ</w:t>
      </w:r>
      <w:r>
        <w:rPr>
          <w:rFonts w:hint="cs"/>
          <w:rtl/>
        </w:rPr>
        <w:t xml:space="preserve">משלה לבטל את איחוד הרשויות בקה-אל-ע'רביה--ג'ת ודיר-אל-אסד--מג'ד-אל-כרום, אשר הכניס את הרשויות האלה למשבר מיותר ולחובות ולגירעונות כפולים ללא כל תועלת, כפי שקרה גם באיחודים קודמים אשר בוטלו, ובצדק. </w:t>
      </w:r>
    </w:p>
    <w:p w14:paraId="2A2E3A72" w14:textId="77777777" w:rsidR="00000000" w:rsidRDefault="00810823">
      <w:pPr>
        <w:pStyle w:val="a0"/>
        <w:rPr>
          <w:rFonts w:hint="cs"/>
          <w:rtl/>
        </w:rPr>
      </w:pPr>
    </w:p>
    <w:p w14:paraId="4A84EAB3" w14:textId="77777777" w:rsidR="00000000" w:rsidRDefault="00810823">
      <w:pPr>
        <w:pStyle w:val="a0"/>
        <w:rPr>
          <w:rFonts w:hint="cs"/>
          <w:rtl/>
        </w:rPr>
      </w:pPr>
      <w:r>
        <w:rPr>
          <w:rFonts w:hint="cs"/>
          <w:rtl/>
        </w:rPr>
        <w:t>3. הכנסת קוראת לממשלה לנקוט מדיניות שפויה ומתוקנת, אשר תא</w:t>
      </w:r>
      <w:r>
        <w:rPr>
          <w:rFonts w:hint="cs"/>
          <w:rtl/>
        </w:rPr>
        <w:t xml:space="preserve">פשר לרשויות המקומיות שמצבן הפך לבלתי נסבל והן על סף קריסה, ובמיוחד הרשויות הערביות חסרות אזורי התעשייה, המסחר או התיירות, לצאת ממצוקתן ולשפר את מצבן. הארנונה ממשאבים אלה עוזרת במידה רבה ומכרעת לשיפור מצבן של רשויות אלה, כפי שזה קיים ברשויות המבוססות. תודה </w:t>
      </w:r>
      <w:r>
        <w:rPr>
          <w:rFonts w:hint="cs"/>
          <w:rtl/>
        </w:rPr>
        <w:t xml:space="preserve">רבה, אדוני. </w:t>
      </w:r>
    </w:p>
    <w:p w14:paraId="682CB336" w14:textId="77777777" w:rsidR="00000000" w:rsidRDefault="00810823">
      <w:pPr>
        <w:pStyle w:val="a0"/>
        <w:rPr>
          <w:rFonts w:hint="cs"/>
          <w:rtl/>
        </w:rPr>
      </w:pPr>
    </w:p>
    <w:p w14:paraId="15E404D3" w14:textId="77777777" w:rsidR="00000000" w:rsidRDefault="00810823">
      <w:pPr>
        <w:pStyle w:val="af1"/>
        <w:rPr>
          <w:rtl/>
        </w:rPr>
      </w:pPr>
      <w:r>
        <w:rPr>
          <w:rtl/>
        </w:rPr>
        <w:t>היו"ר ראובן ריבלין:</w:t>
      </w:r>
    </w:p>
    <w:p w14:paraId="6799BCD6" w14:textId="77777777" w:rsidR="00000000" w:rsidRDefault="00810823">
      <w:pPr>
        <w:pStyle w:val="a0"/>
        <w:rPr>
          <w:rtl/>
        </w:rPr>
      </w:pPr>
    </w:p>
    <w:p w14:paraId="0FEE41B3" w14:textId="77777777" w:rsidR="00000000" w:rsidRDefault="00810823">
      <w:pPr>
        <w:pStyle w:val="a0"/>
        <w:rPr>
          <w:rFonts w:hint="cs"/>
          <w:rtl/>
        </w:rPr>
      </w:pPr>
      <w:r>
        <w:rPr>
          <w:rFonts w:hint="cs"/>
          <w:rtl/>
        </w:rPr>
        <w:t xml:space="preserve">תודה, אדוני. חבר הכנסת חיים אורון, בבקשה, נא לקרוא את הצעת הסיכום שלכם. </w:t>
      </w:r>
    </w:p>
    <w:p w14:paraId="425B2F58" w14:textId="77777777" w:rsidR="00000000" w:rsidRDefault="00810823">
      <w:pPr>
        <w:pStyle w:val="a0"/>
        <w:rPr>
          <w:rFonts w:hint="cs"/>
          <w:rtl/>
        </w:rPr>
      </w:pPr>
    </w:p>
    <w:p w14:paraId="3F34091A" w14:textId="77777777" w:rsidR="00000000" w:rsidRDefault="00810823">
      <w:pPr>
        <w:pStyle w:val="a"/>
        <w:rPr>
          <w:rtl/>
        </w:rPr>
      </w:pPr>
      <w:bookmarkStart w:id="226" w:name="FS000001065T28_02_2005_20_39_07"/>
      <w:bookmarkStart w:id="227" w:name="_Toc104717375"/>
      <w:bookmarkEnd w:id="226"/>
      <w:r>
        <w:rPr>
          <w:rFonts w:hint="eastAsia"/>
          <w:rtl/>
        </w:rPr>
        <w:t>חיים</w:t>
      </w:r>
      <w:r>
        <w:rPr>
          <w:rtl/>
        </w:rPr>
        <w:t xml:space="preserve"> אורון (יחד):</w:t>
      </w:r>
      <w:bookmarkEnd w:id="227"/>
    </w:p>
    <w:p w14:paraId="4A4E04E2" w14:textId="77777777" w:rsidR="00000000" w:rsidRDefault="00810823">
      <w:pPr>
        <w:pStyle w:val="a0"/>
        <w:rPr>
          <w:rFonts w:hint="cs"/>
          <w:rtl/>
        </w:rPr>
      </w:pPr>
    </w:p>
    <w:p w14:paraId="2E1E3528" w14:textId="77777777" w:rsidR="00000000" w:rsidRDefault="00810823">
      <w:pPr>
        <w:pStyle w:val="a0"/>
        <w:rPr>
          <w:rFonts w:hint="cs"/>
          <w:rtl/>
        </w:rPr>
      </w:pPr>
      <w:r>
        <w:rPr>
          <w:rFonts w:hint="cs"/>
          <w:rtl/>
        </w:rPr>
        <w:t xml:space="preserve">אדוני היושב-ראש, חברי הכנסת, הצעת סיכום הדיון על משבר הרשויות המקומיות מטעם סיעת יחד: </w:t>
      </w:r>
    </w:p>
    <w:p w14:paraId="57EA1E50" w14:textId="77777777" w:rsidR="00000000" w:rsidRDefault="00810823">
      <w:pPr>
        <w:pStyle w:val="a0"/>
        <w:rPr>
          <w:rFonts w:hint="cs"/>
          <w:rtl/>
        </w:rPr>
      </w:pPr>
    </w:p>
    <w:p w14:paraId="4B99DAA6" w14:textId="77777777" w:rsidR="00000000" w:rsidRDefault="00810823">
      <w:pPr>
        <w:pStyle w:val="a0"/>
        <w:rPr>
          <w:rFonts w:hint="cs"/>
          <w:rtl/>
        </w:rPr>
      </w:pPr>
      <w:r>
        <w:rPr>
          <w:rFonts w:hint="cs"/>
          <w:rtl/>
        </w:rPr>
        <w:t>המשבר ברשויות המקומיות הוא תוצאה ישירה ש</w:t>
      </w:r>
      <w:r>
        <w:rPr>
          <w:rFonts w:hint="cs"/>
          <w:rtl/>
        </w:rPr>
        <w:t>ל מדיניות הממשלה וצמצום תקציבי בלתי אחראי. משמעותו פגיעה בתחומי פעולה שונים, ובכללם תקציבי האיזון של הרשויות המקומיות. הקיצוץ הקיצוני של מענקי האיזון פגע ברוב רובן של הרשויות המקומיות, כמובן  יותר מכול בחלשות ובממוקמות בפריפריה. על הממשלה להחזיר את מענקי ה</w:t>
      </w:r>
      <w:r>
        <w:rPr>
          <w:rFonts w:hint="cs"/>
          <w:rtl/>
        </w:rPr>
        <w:t xml:space="preserve">איזון לרמת תקציב של 2002 לפחות ולפתור ללא דיחוי את בעיית האשראי הבנקאי המוטל על הרשויות המקומיות. </w:t>
      </w:r>
    </w:p>
    <w:p w14:paraId="6865E83F" w14:textId="77777777" w:rsidR="00000000" w:rsidRDefault="00810823">
      <w:pPr>
        <w:pStyle w:val="a0"/>
        <w:rPr>
          <w:rFonts w:hint="cs"/>
          <w:rtl/>
        </w:rPr>
      </w:pPr>
    </w:p>
    <w:p w14:paraId="288B9FD7" w14:textId="77777777" w:rsidR="00000000" w:rsidRDefault="00810823">
      <w:pPr>
        <w:pStyle w:val="af1"/>
        <w:rPr>
          <w:rtl/>
        </w:rPr>
      </w:pPr>
      <w:r>
        <w:rPr>
          <w:rtl/>
        </w:rPr>
        <w:t>היו"ר ראובן ריבלין:</w:t>
      </w:r>
    </w:p>
    <w:p w14:paraId="0F7FC49D" w14:textId="77777777" w:rsidR="00000000" w:rsidRDefault="00810823">
      <w:pPr>
        <w:pStyle w:val="a0"/>
        <w:rPr>
          <w:rtl/>
        </w:rPr>
      </w:pPr>
    </w:p>
    <w:p w14:paraId="33A675C8" w14:textId="77777777" w:rsidR="00000000" w:rsidRDefault="00810823">
      <w:pPr>
        <w:pStyle w:val="a0"/>
        <w:rPr>
          <w:rFonts w:hint="cs"/>
          <w:rtl/>
        </w:rPr>
      </w:pPr>
      <w:r>
        <w:rPr>
          <w:rFonts w:hint="cs"/>
          <w:rtl/>
        </w:rPr>
        <w:t xml:space="preserve">תודה. חבר הכנסת יאיר פרץ, סיעת ש"ס, בבקשה. </w:t>
      </w:r>
    </w:p>
    <w:p w14:paraId="14013CB8" w14:textId="77777777" w:rsidR="00000000" w:rsidRDefault="00810823">
      <w:pPr>
        <w:pStyle w:val="a0"/>
        <w:rPr>
          <w:rFonts w:hint="cs"/>
          <w:rtl/>
        </w:rPr>
      </w:pPr>
    </w:p>
    <w:p w14:paraId="0E832821" w14:textId="77777777" w:rsidR="00000000" w:rsidRDefault="00810823">
      <w:pPr>
        <w:pStyle w:val="a"/>
        <w:rPr>
          <w:rtl/>
        </w:rPr>
      </w:pPr>
      <w:bookmarkStart w:id="228" w:name="FS000000501T28_02_2005_20_41_31"/>
      <w:bookmarkStart w:id="229" w:name="_Toc104717376"/>
      <w:bookmarkEnd w:id="228"/>
      <w:r>
        <w:rPr>
          <w:rFonts w:hint="eastAsia"/>
          <w:rtl/>
        </w:rPr>
        <w:t>יאיר</w:t>
      </w:r>
      <w:r>
        <w:rPr>
          <w:rtl/>
        </w:rPr>
        <w:t xml:space="preserve"> פרץ (ש"ס):</w:t>
      </w:r>
      <w:bookmarkEnd w:id="229"/>
    </w:p>
    <w:p w14:paraId="58A71FD3" w14:textId="77777777" w:rsidR="00000000" w:rsidRDefault="00810823">
      <w:pPr>
        <w:pStyle w:val="a0"/>
        <w:rPr>
          <w:rFonts w:hint="cs"/>
          <w:rtl/>
        </w:rPr>
      </w:pPr>
    </w:p>
    <w:p w14:paraId="1E7CD771" w14:textId="77777777" w:rsidR="00000000" w:rsidRDefault="00810823">
      <w:pPr>
        <w:pStyle w:val="a0"/>
        <w:rPr>
          <w:rFonts w:hint="cs"/>
          <w:rtl/>
        </w:rPr>
      </w:pPr>
      <w:r>
        <w:rPr>
          <w:rFonts w:hint="cs"/>
          <w:rtl/>
        </w:rPr>
        <w:t>אדוני היושב-ראש, חברי חברי הכנסת, הודעת סיכום לדיון בנושא הרשויות המקומיו</w:t>
      </w:r>
      <w:r>
        <w:rPr>
          <w:rFonts w:hint="cs"/>
          <w:rtl/>
        </w:rPr>
        <w:t xml:space="preserve">ת מטעם הסיעות ש"ס, מפד"ל והאיחוד הלאומי: </w:t>
      </w:r>
    </w:p>
    <w:p w14:paraId="3661D235" w14:textId="77777777" w:rsidR="00000000" w:rsidRDefault="00810823">
      <w:pPr>
        <w:pStyle w:val="a0"/>
        <w:rPr>
          <w:rFonts w:hint="cs"/>
          <w:rtl/>
        </w:rPr>
      </w:pPr>
    </w:p>
    <w:p w14:paraId="61CA1205" w14:textId="77777777" w:rsidR="00000000" w:rsidRDefault="00810823">
      <w:pPr>
        <w:pStyle w:val="a0"/>
        <w:rPr>
          <w:rFonts w:hint="cs"/>
          <w:rtl/>
        </w:rPr>
      </w:pPr>
      <w:r>
        <w:rPr>
          <w:rFonts w:hint="cs"/>
          <w:rtl/>
        </w:rPr>
        <w:t xml:space="preserve">הכנסת רואה בדאגה רבה את אטימותה של הממשלה למצוקותיה של החברה בישראל ורואה מחובתה להיות לפה לאלה שאינם מסוגלים להתמודד עם המדיניות הממשלתית הנוכחית, שאין בה חמלה ואין בה תבונה. </w:t>
      </w:r>
    </w:p>
    <w:p w14:paraId="202230B2" w14:textId="77777777" w:rsidR="00000000" w:rsidRDefault="00810823">
      <w:pPr>
        <w:pStyle w:val="a0"/>
        <w:rPr>
          <w:rFonts w:hint="cs"/>
          <w:rtl/>
        </w:rPr>
      </w:pPr>
    </w:p>
    <w:p w14:paraId="5AB2DF33" w14:textId="77777777" w:rsidR="00000000" w:rsidRDefault="00810823">
      <w:pPr>
        <w:pStyle w:val="af0"/>
        <w:rPr>
          <w:rtl/>
        </w:rPr>
      </w:pPr>
      <w:r>
        <w:rPr>
          <w:rFonts w:hint="eastAsia"/>
          <w:rtl/>
        </w:rPr>
        <w:t>חיים</w:t>
      </w:r>
      <w:r>
        <w:rPr>
          <w:rtl/>
        </w:rPr>
        <w:t xml:space="preserve"> אורון (יחד):</w:t>
      </w:r>
    </w:p>
    <w:p w14:paraId="1B298CC2" w14:textId="77777777" w:rsidR="00000000" w:rsidRDefault="00810823">
      <w:pPr>
        <w:pStyle w:val="a0"/>
        <w:rPr>
          <w:rFonts w:hint="cs"/>
          <w:rtl/>
        </w:rPr>
      </w:pPr>
    </w:p>
    <w:p w14:paraId="2409B12A" w14:textId="77777777" w:rsidR="00000000" w:rsidRDefault="00810823">
      <w:pPr>
        <w:pStyle w:val="a0"/>
        <w:rPr>
          <w:rFonts w:hint="cs"/>
          <w:rtl/>
        </w:rPr>
      </w:pPr>
      <w:r>
        <w:rPr>
          <w:rFonts w:hint="cs"/>
          <w:rtl/>
        </w:rPr>
        <w:t>אין בה לב, אמר ר</w:t>
      </w:r>
      <w:r>
        <w:rPr>
          <w:rFonts w:hint="cs"/>
          <w:rtl/>
        </w:rPr>
        <w:t>אש הממשלה.</w:t>
      </w:r>
    </w:p>
    <w:p w14:paraId="22DE6510" w14:textId="77777777" w:rsidR="00000000" w:rsidRDefault="00810823">
      <w:pPr>
        <w:pStyle w:val="a0"/>
        <w:rPr>
          <w:rFonts w:hint="cs"/>
          <w:rtl/>
        </w:rPr>
      </w:pPr>
    </w:p>
    <w:p w14:paraId="48D7D142" w14:textId="77777777" w:rsidR="00000000" w:rsidRDefault="00810823">
      <w:pPr>
        <w:pStyle w:val="-"/>
        <w:rPr>
          <w:rFonts w:hint="cs"/>
          <w:rtl/>
        </w:rPr>
      </w:pPr>
      <w:bookmarkStart w:id="230" w:name="FS000000487T28_02_2005_19_50_06C"/>
      <w:bookmarkStart w:id="231" w:name="FS000000501T28_02_2005_19_50_52"/>
      <w:bookmarkEnd w:id="230"/>
      <w:bookmarkEnd w:id="231"/>
      <w:r>
        <w:rPr>
          <w:rFonts w:hint="eastAsia"/>
          <w:rtl/>
        </w:rPr>
        <w:t>יאיר</w:t>
      </w:r>
      <w:r>
        <w:rPr>
          <w:rtl/>
        </w:rPr>
        <w:t xml:space="preserve"> פרץ (ש"ס):</w:t>
      </w:r>
    </w:p>
    <w:p w14:paraId="1A839E88" w14:textId="77777777" w:rsidR="00000000" w:rsidRDefault="00810823">
      <w:pPr>
        <w:pStyle w:val="a0"/>
        <w:rPr>
          <w:rFonts w:hint="cs"/>
          <w:rtl/>
        </w:rPr>
      </w:pPr>
    </w:p>
    <w:p w14:paraId="46657ACF" w14:textId="77777777" w:rsidR="00000000" w:rsidRDefault="00810823">
      <w:pPr>
        <w:pStyle w:val="a0"/>
        <w:ind w:firstLine="0"/>
        <w:rPr>
          <w:rFonts w:hint="cs"/>
          <w:rtl/>
        </w:rPr>
      </w:pPr>
      <w:r>
        <w:rPr>
          <w:rFonts w:hint="cs"/>
          <w:rtl/>
        </w:rPr>
        <w:tab/>
        <w:t xml:space="preserve">הכנסת מביעה מחאה נוכח המשבר המתמשך ברשויות המקומיות, חרף העובדה שהבעיות היו ידועות זה כבר ואף שהכנסת עצמה, פעם אחר פעם, זעקה והתריעה ושיוועה בפני הממשלה וראש הממשלה שישים קץ לאנרכיה המשתוללת. </w:t>
      </w:r>
    </w:p>
    <w:p w14:paraId="3E2521E7" w14:textId="77777777" w:rsidR="00000000" w:rsidRDefault="00810823">
      <w:pPr>
        <w:pStyle w:val="a0"/>
        <w:ind w:firstLine="0"/>
        <w:rPr>
          <w:rFonts w:hint="cs"/>
          <w:rtl/>
        </w:rPr>
      </w:pPr>
    </w:p>
    <w:p w14:paraId="3192786E" w14:textId="77777777" w:rsidR="00000000" w:rsidRDefault="00810823">
      <w:pPr>
        <w:pStyle w:val="a0"/>
        <w:ind w:firstLine="720"/>
        <w:rPr>
          <w:rFonts w:hint="cs"/>
          <w:rtl/>
        </w:rPr>
      </w:pPr>
      <w:r>
        <w:rPr>
          <w:rFonts w:hint="cs"/>
          <w:rtl/>
        </w:rPr>
        <w:t xml:space="preserve">הכנסת קוראת לממשלה להעביר לאלתר </w:t>
      </w:r>
      <w:r>
        <w:rPr>
          <w:rFonts w:hint="cs"/>
          <w:rtl/>
        </w:rPr>
        <w:t xml:space="preserve">את התקציבים הנצרכים לשם תפקוד הולם של הרשויות המקומיות, שיאפשרו להן לתת את השירות לאזרח, ובין היתר להזרים כספים לתשלום משכורותיהם של העובדים והעובדות הנאנקים מול יחס מתנכר. </w:t>
      </w:r>
    </w:p>
    <w:p w14:paraId="5B22E1CF" w14:textId="77777777" w:rsidR="00000000" w:rsidRDefault="00810823">
      <w:pPr>
        <w:pStyle w:val="a0"/>
        <w:ind w:firstLine="720"/>
        <w:rPr>
          <w:rFonts w:hint="cs"/>
          <w:rtl/>
        </w:rPr>
      </w:pPr>
    </w:p>
    <w:p w14:paraId="643DB7D6" w14:textId="77777777" w:rsidR="00000000" w:rsidRDefault="00810823">
      <w:pPr>
        <w:pStyle w:val="a0"/>
        <w:ind w:firstLine="720"/>
        <w:rPr>
          <w:rFonts w:hint="cs"/>
          <w:rtl/>
        </w:rPr>
      </w:pPr>
      <w:r>
        <w:rPr>
          <w:rFonts w:hint="cs"/>
          <w:rtl/>
        </w:rPr>
        <w:t>הכנסת מחזקת את ידי ראשי הרשויות המקומיות בכל הארץ, בכל המגזרים, ובעיקר בפריפריה ו</w:t>
      </w:r>
      <w:r>
        <w:rPr>
          <w:rFonts w:hint="cs"/>
          <w:rtl/>
        </w:rPr>
        <w:t xml:space="preserve">ביישובים החלשים, העושים עבודת קודש. </w:t>
      </w:r>
    </w:p>
    <w:p w14:paraId="2EC26D53" w14:textId="77777777" w:rsidR="00000000" w:rsidRDefault="00810823">
      <w:pPr>
        <w:pStyle w:val="a0"/>
        <w:ind w:firstLine="0"/>
        <w:rPr>
          <w:rFonts w:hint="cs"/>
          <w:rtl/>
        </w:rPr>
      </w:pPr>
    </w:p>
    <w:p w14:paraId="73E8E829" w14:textId="77777777" w:rsidR="00000000" w:rsidRDefault="00810823">
      <w:pPr>
        <w:pStyle w:val="af1"/>
        <w:rPr>
          <w:rtl/>
        </w:rPr>
      </w:pPr>
      <w:r>
        <w:rPr>
          <w:rtl/>
        </w:rPr>
        <w:t>היו"ר ראובן ריבלין:</w:t>
      </w:r>
    </w:p>
    <w:p w14:paraId="491F5306" w14:textId="77777777" w:rsidR="00000000" w:rsidRDefault="00810823">
      <w:pPr>
        <w:pStyle w:val="a0"/>
        <w:rPr>
          <w:rtl/>
        </w:rPr>
      </w:pPr>
    </w:p>
    <w:p w14:paraId="51C0D6D5" w14:textId="77777777" w:rsidR="00000000" w:rsidRDefault="00810823">
      <w:pPr>
        <w:pStyle w:val="a0"/>
        <w:rPr>
          <w:rFonts w:hint="cs"/>
          <w:rtl/>
        </w:rPr>
      </w:pPr>
      <w:r>
        <w:rPr>
          <w:rFonts w:hint="cs"/>
          <w:rtl/>
        </w:rPr>
        <w:t xml:space="preserve">תודה. חבר הכנסת פרץ, אני מתנצל. ש"ס מאירת העיניים, כשאני רואה איחוד לאומי--מפד"ל, לא ידעתי שיש גם קומבינציה כזאת. </w:t>
      </w:r>
    </w:p>
    <w:p w14:paraId="6DFE986C" w14:textId="77777777" w:rsidR="00000000" w:rsidRDefault="00810823">
      <w:pPr>
        <w:pStyle w:val="a0"/>
        <w:rPr>
          <w:rFonts w:hint="cs"/>
          <w:rtl/>
        </w:rPr>
      </w:pPr>
    </w:p>
    <w:p w14:paraId="5B2A486A" w14:textId="77777777" w:rsidR="00000000" w:rsidRDefault="00810823">
      <w:pPr>
        <w:pStyle w:val="a0"/>
        <w:rPr>
          <w:rFonts w:hint="cs"/>
          <w:rtl/>
        </w:rPr>
      </w:pPr>
      <w:r>
        <w:rPr>
          <w:rFonts w:hint="cs"/>
          <w:rtl/>
        </w:rPr>
        <w:t>רבותי, אנחנו מתחילים מהאחרון לראשון. הצעת הסיכום של סיעת רע"ם - מי בעד? מי נגד? מ</w:t>
      </w:r>
      <w:r>
        <w:rPr>
          <w:rFonts w:hint="cs"/>
          <w:rtl/>
        </w:rPr>
        <w:t xml:space="preserve">י נמנע? נא להצביע.  </w:t>
      </w:r>
    </w:p>
    <w:p w14:paraId="0028FAFB" w14:textId="77777777" w:rsidR="00000000" w:rsidRDefault="00810823">
      <w:pPr>
        <w:pStyle w:val="a0"/>
        <w:rPr>
          <w:rFonts w:hint="cs"/>
          <w:rtl/>
        </w:rPr>
      </w:pPr>
    </w:p>
    <w:p w14:paraId="3F3114F3" w14:textId="77777777" w:rsidR="00000000" w:rsidRDefault="00810823">
      <w:pPr>
        <w:pStyle w:val="ab"/>
        <w:bidi/>
        <w:rPr>
          <w:rFonts w:hint="cs"/>
          <w:rtl/>
        </w:rPr>
      </w:pPr>
      <w:bookmarkStart w:id="232" w:name="FS000000487T28_02_2005_19_50_10C"/>
      <w:bookmarkStart w:id="233" w:name="FS000001027T28_02_2005_19_31_20C"/>
      <w:bookmarkEnd w:id="232"/>
      <w:bookmarkEnd w:id="233"/>
      <w:r>
        <w:rPr>
          <w:rFonts w:hint="cs"/>
          <w:rtl/>
        </w:rPr>
        <w:t>הצבעה מס' 12</w:t>
      </w:r>
    </w:p>
    <w:p w14:paraId="58FD76BC" w14:textId="77777777" w:rsidR="00000000" w:rsidRDefault="00810823">
      <w:pPr>
        <w:pStyle w:val="a0"/>
        <w:rPr>
          <w:rFonts w:hint="cs"/>
          <w:rtl/>
        </w:rPr>
      </w:pPr>
    </w:p>
    <w:p w14:paraId="0EC0E4F7" w14:textId="77777777" w:rsidR="00000000" w:rsidRDefault="00810823">
      <w:pPr>
        <w:pStyle w:val="ac"/>
        <w:bidi/>
        <w:rPr>
          <w:rFonts w:hint="cs"/>
          <w:rtl/>
        </w:rPr>
      </w:pPr>
      <w:r>
        <w:rPr>
          <w:rFonts w:hint="cs"/>
          <w:rtl/>
        </w:rPr>
        <w:t xml:space="preserve">בעד הצעת הסיכום שהביא חבר הכנסת עבד-אלמאלכ דהאמשה </w:t>
      </w:r>
      <w:r>
        <w:rPr>
          <w:rFonts w:hint="eastAsia"/>
          <w:rtl/>
        </w:rPr>
        <w:t>–</w:t>
      </w:r>
      <w:r>
        <w:rPr>
          <w:rFonts w:hint="cs"/>
          <w:rtl/>
        </w:rPr>
        <w:t xml:space="preserve"> 13</w:t>
      </w:r>
    </w:p>
    <w:p w14:paraId="191C82F8" w14:textId="77777777" w:rsidR="00000000" w:rsidRDefault="00810823">
      <w:pPr>
        <w:pStyle w:val="ac"/>
        <w:bidi/>
        <w:rPr>
          <w:rFonts w:hint="cs"/>
          <w:rtl/>
        </w:rPr>
      </w:pPr>
      <w:r>
        <w:rPr>
          <w:rFonts w:hint="cs"/>
          <w:rtl/>
        </w:rPr>
        <w:t xml:space="preserve">נגד </w:t>
      </w:r>
      <w:r>
        <w:rPr>
          <w:rFonts w:hint="eastAsia"/>
          <w:rtl/>
        </w:rPr>
        <w:t>–</w:t>
      </w:r>
      <w:r>
        <w:rPr>
          <w:rFonts w:hint="cs"/>
          <w:rtl/>
        </w:rPr>
        <w:t xml:space="preserve"> 15 </w:t>
      </w:r>
    </w:p>
    <w:p w14:paraId="75D91026" w14:textId="77777777" w:rsidR="00000000" w:rsidRDefault="00810823">
      <w:pPr>
        <w:pStyle w:val="ac"/>
        <w:bidi/>
        <w:rPr>
          <w:rFonts w:hint="cs"/>
          <w:rtl/>
        </w:rPr>
      </w:pPr>
      <w:r>
        <w:rPr>
          <w:rFonts w:hint="cs"/>
          <w:rtl/>
        </w:rPr>
        <w:t xml:space="preserve">נמנעים </w:t>
      </w:r>
      <w:r>
        <w:rPr>
          <w:rFonts w:hint="eastAsia"/>
          <w:rtl/>
        </w:rPr>
        <w:t>–</w:t>
      </w:r>
      <w:r>
        <w:rPr>
          <w:rFonts w:hint="cs"/>
          <w:rtl/>
        </w:rPr>
        <w:t xml:space="preserve"> אין</w:t>
      </w:r>
    </w:p>
    <w:p w14:paraId="234D7A84" w14:textId="77777777" w:rsidR="00000000" w:rsidRDefault="00810823">
      <w:pPr>
        <w:pStyle w:val="ad"/>
        <w:bidi/>
        <w:rPr>
          <w:rFonts w:hint="cs"/>
          <w:rtl/>
        </w:rPr>
      </w:pPr>
      <w:r>
        <w:rPr>
          <w:rFonts w:hint="cs"/>
          <w:rtl/>
        </w:rPr>
        <w:t xml:space="preserve">הצעת הסיכום שהביא חבר הכנסת עבד-אלמאלכ דהאמשה לא נתקבלה. </w:t>
      </w:r>
    </w:p>
    <w:p w14:paraId="6E61E567" w14:textId="77777777" w:rsidR="00000000" w:rsidRDefault="00810823">
      <w:pPr>
        <w:pStyle w:val="ad"/>
        <w:bidi/>
        <w:rPr>
          <w:rFonts w:hint="cs"/>
          <w:rtl/>
        </w:rPr>
      </w:pPr>
    </w:p>
    <w:p w14:paraId="3CAA9D40" w14:textId="77777777" w:rsidR="00000000" w:rsidRDefault="00810823">
      <w:pPr>
        <w:pStyle w:val="af1"/>
        <w:rPr>
          <w:rtl/>
        </w:rPr>
      </w:pPr>
      <w:r>
        <w:rPr>
          <w:rFonts w:hint="eastAsia"/>
          <w:rtl/>
        </w:rPr>
        <w:t>היו</w:t>
      </w:r>
      <w:r>
        <w:rPr>
          <w:rtl/>
        </w:rPr>
        <w:t>"ר ראובן ריבלין:</w:t>
      </w:r>
    </w:p>
    <w:p w14:paraId="785F6B66" w14:textId="77777777" w:rsidR="00000000" w:rsidRDefault="00810823">
      <w:pPr>
        <w:pStyle w:val="a0"/>
        <w:rPr>
          <w:rFonts w:hint="cs"/>
          <w:rtl/>
        </w:rPr>
      </w:pPr>
    </w:p>
    <w:p w14:paraId="7FA82F5F" w14:textId="77777777" w:rsidR="00000000" w:rsidRDefault="00810823">
      <w:pPr>
        <w:pStyle w:val="a0"/>
        <w:rPr>
          <w:rFonts w:hint="cs"/>
          <w:rtl/>
        </w:rPr>
      </w:pPr>
      <w:r>
        <w:rPr>
          <w:rFonts w:hint="cs"/>
          <w:rtl/>
        </w:rPr>
        <w:t xml:space="preserve">13 בעד, 15 נגד, ההצעה לא נתקבלה. </w:t>
      </w:r>
    </w:p>
    <w:p w14:paraId="722E5182" w14:textId="77777777" w:rsidR="00000000" w:rsidRDefault="00810823">
      <w:pPr>
        <w:pStyle w:val="a0"/>
        <w:rPr>
          <w:rFonts w:hint="cs"/>
          <w:rtl/>
        </w:rPr>
      </w:pPr>
    </w:p>
    <w:p w14:paraId="75F9EE1F" w14:textId="77777777" w:rsidR="00000000" w:rsidRDefault="00810823">
      <w:pPr>
        <w:pStyle w:val="a0"/>
        <w:rPr>
          <w:rFonts w:hint="cs"/>
          <w:rtl/>
        </w:rPr>
      </w:pPr>
      <w:r>
        <w:rPr>
          <w:rFonts w:hint="cs"/>
          <w:rtl/>
        </w:rPr>
        <w:t>אנחנו עוברים להצעת הסיכום מ</w:t>
      </w:r>
      <w:r>
        <w:rPr>
          <w:rFonts w:hint="cs"/>
          <w:rtl/>
        </w:rPr>
        <w:t xml:space="preserve">טעם סיעת חד"ש. רבותי, לא להתרגש, תמיד יש מקצה שיפורים. </w:t>
      </w:r>
    </w:p>
    <w:p w14:paraId="10310BE2" w14:textId="77777777" w:rsidR="00000000" w:rsidRDefault="00810823">
      <w:pPr>
        <w:pStyle w:val="a0"/>
        <w:rPr>
          <w:rFonts w:hint="cs"/>
          <w:rtl/>
        </w:rPr>
      </w:pPr>
    </w:p>
    <w:p w14:paraId="44A190E1" w14:textId="77777777" w:rsidR="00000000" w:rsidRDefault="00810823">
      <w:pPr>
        <w:pStyle w:val="a0"/>
        <w:rPr>
          <w:rFonts w:hint="cs"/>
          <w:rtl/>
        </w:rPr>
      </w:pPr>
      <w:r>
        <w:rPr>
          <w:rFonts w:hint="cs"/>
          <w:rtl/>
        </w:rPr>
        <w:t xml:space="preserve">הצעת סיעת חד"ש </w:t>
      </w:r>
      <w:r>
        <w:rPr>
          <w:rFonts w:hint="eastAsia"/>
          <w:rtl/>
        </w:rPr>
        <w:t>–</w:t>
      </w:r>
      <w:r>
        <w:rPr>
          <w:rFonts w:hint="cs"/>
          <w:rtl/>
        </w:rPr>
        <w:t xml:space="preserve"> מי בעד? מי נגד? מי נמנע? חד"ש-תע"ל. </w:t>
      </w:r>
    </w:p>
    <w:p w14:paraId="053FCEED" w14:textId="77777777" w:rsidR="00000000" w:rsidRDefault="00810823">
      <w:pPr>
        <w:pStyle w:val="a0"/>
        <w:rPr>
          <w:rFonts w:hint="cs"/>
          <w:rtl/>
        </w:rPr>
      </w:pPr>
    </w:p>
    <w:p w14:paraId="7BF1FCA3" w14:textId="77777777" w:rsidR="00000000" w:rsidRDefault="00810823">
      <w:pPr>
        <w:pStyle w:val="ab"/>
        <w:bidi/>
        <w:rPr>
          <w:rtl/>
        </w:rPr>
      </w:pPr>
    </w:p>
    <w:p w14:paraId="0D75EF4E" w14:textId="77777777" w:rsidR="00000000" w:rsidRDefault="00810823">
      <w:pPr>
        <w:pStyle w:val="ab"/>
        <w:bidi/>
        <w:rPr>
          <w:rFonts w:hint="cs"/>
          <w:rtl/>
        </w:rPr>
      </w:pPr>
      <w:r>
        <w:rPr>
          <w:rFonts w:hint="cs"/>
          <w:rtl/>
        </w:rPr>
        <w:t xml:space="preserve">  הצבעה מס' 13 </w:t>
      </w:r>
    </w:p>
    <w:p w14:paraId="006A4102" w14:textId="77777777" w:rsidR="00000000" w:rsidRDefault="00810823">
      <w:pPr>
        <w:pStyle w:val="a0"/>
        <w:rPr>
          <w:rFonts w:hint="cs"/>
          <w:rtl/>
        </w:rPr>
      </w:pPr>
    </w:p>
    <w:p w14:paraId="074C89A6" w14:textId="77777777" w:rsidR="00000000" w:rsidRDefault="00810823">
      <w:pPr>
        <w:pStyle w:val="ac"/>
        <w:bidi/>
        <w:rPr>
          <w:rFonts w:hint="cs"/>
          <w:rtl/>
        </w:rPr>
      </w:pPr>
      <w:r>
        <w:rPr>
          <w:rFonts w:hint="cs"/>
          <w:rtl/>
        </w:rPr>
        <w:t xml:space="preserve">בעד הצעת הסיכום שהביא חבר הכנסת מוחמד ברכה </w:t>
      </w:r>
      <w:r>
        <w:rPr>
          <w:rFonts w:hint="eastAsia"/>
          <w:rtl/>
        </w:rPr>
        <w:t>–</w:t>
      </w:r>
      <w:r>
        <w:rPr>
          <w:rFonts w:hint="cs"/>
          <w:rtl/>
        </w:rPr>
        <w:t xml:space="preserve"> 12 </w:t>
      </w:r>
    </w:p>
    <w:p w14:paraId="1E496752" w14:textId="77777777" w:rsidR="00000000" w:rsidRDefault="00810823">
      <w:pPr>
        <w:pStyle w:val="ac"/>
        <w:bidi/>
        <w:rPr>
          <w:rFonts w:hint="cs"/>
          <w:rtl/>
        </w:rPr>
      </w:pPr>
      <w:r>
        <w:rPr>
          <w:rFonts w:hint="cs"/>
          <w:rtl/>
        </w:rPr>
        <w:t xml:space="preserve">נגד </w:t>
      </w:r>
      <w:r>
        <w:rPr>
          <w:rFonts w:hint="eastAsia"/>
          <w:rtl/>
        </w:rPr>
        <w:t>–</w:t>
      </w:r>
      <w:r>
        <w:rPr>
          <w:rFonts w:hint="cs"/>
          <w:rtl/>
        </w:rPr>
        <w:t xml:space="preserve"> 17 </w:t>
      </w:r>
    </w:p>
    <w:p w14:paraId="010D74BF" w14:textId="77777777" w:rsidR="00000000" w:rsidRDefault="00810823">
      <w:pPr>
        <w:pStyle w:val="ac"/>
        <w:bidi/>
        <w:rPr>
          <w:rFonts w:hint="cs"/>
          <w:rtl/>
        </w:rPr>
      </w:pPr>
      <w:r>
        <w:rPr>
          <w:rFonts w:hint="cs"/>
          <w:rtl/>
        </w:rPr>
        <w:t xml:space="preserve">נמנעים </w:t>
      </w:r>
      <w:r>
        <w:rPr>
          <w:rFonts w:hint="eastAsia"/>
          <w:rtl/>
        </w:rPr>
        <w:t>–</w:t>
      </w:r>
      <w:r>
        <w:rPr>
          <w:rFonts w:hint="cs"/>
          <w:rtl/>
        </w:rPr>
        <w:t xml:space="preserve"> 1</w:t>
      </w:r>
    </w:p>
    <w:p w14:paraId="7C4464D7" w14:textId="77777777" w:rsidR="00000000" w:rsidRDefault="00810823">
      <w:pPr>
        <w:pStyle w:val="ad"/>
        <w:bidi/>
        <w:rPr>
          <w:rFonts w:hint="cs"/>
          <w:rtl/>
        </w:rPr>
      </w:pPr>
      <w:r>
        <w:rPr>
          <w:rFonts w:hint="cs"/>
          <w:rtl/>
        </w:rPr>
        <w:t xml:space="preserve">הצעת הסיכום שהביא חבר הכנסת מוחמד ברכה לא נתקבלה. </w:t>
      </w:r>
    </w:p>
    <w:p w14:paraId="66DD7D0F" w14:textId="77777777" w:rsidR="00000000" w:rsidRDefault="00810823">
      <w:pPr>
        <w:pStyle w:val="a0"/>
        <w:rPr>
          <w:rFonts w:hint="cs"/>
          <w:rtl/>
        </w:rPr>
      </w:pPr>
    </w:p>
    <w:p w14:paraId="5A139A44" w14:textId="77777777" w:rsidR="00000000" w:rsidRDefault="00810823">
      <w:pPr>
        <w:pStyle w:val="af1"/>
        <w:rPr>
          <w:rtl/>
        </w:rPr>
      </w:pPr>
      <w:bookmarkStart w:id="234" w:name="FS000000501T28_02_2005_20_40_04C"/>
      <w:bookmarkEnd w:id="234"/>
      <w:r>
        <w:rPr>
          <w:rFonts w:hint="eastAsia"/>
          <w:rtl/>
        </w:rPr>
        <w:t>היו</w:t>
      </w:r>
      <w:r>
        <w:rPr>
          <w:rtl/>
        </w:rPr>
        <w:t>"</w:t>
      </w:r>
      <w:r>
        <w:rPr>
          <w:rtl/>
        </w:rPr>
        <w:t>ר ראובן ריבלין:</w:t>
      </w:r>
    </w:p>
    <w:p w14:paraId="3D11F92C" w14:textId="77777777" w:rsidR="00000000" w:rsidRDefault="00810823">
      <w:pPr>
        <w:pStyle w:val="a0"/>
        <w:rPr>
          <w:rFonts w:hint="cs"/>
          <w:rtl/>
        </w:rPr>
      </w:pPr>
    </w:p>
    <w:p w14:paraId="7590D7FC" w14:textId="77777777" w:rsidR="00000000" w:rsidRDefault="00810823">
      <w:pPr>
        <w:pStyle w:val="a0"/>
        <w:rPr>
          <w:rFonts w:hint="cs"/>
          <w:rtl/>
        </w:rPr>
      </w:pPr>
      <w:r>
        <w:rPr>
          <w:rFonts w:hint="cs"/>
          <w:rtl/>
        </w:rPr>
        <w:t>12 בעד, 17 נגד, נמנע אחד. אני קובע שהצעת הסיכום של סיעת חד"ש-תע"ל לא נתקבלה.</w:t>
      </w:r>
    </w:p>
    <w:p w14:paraId="50BAD7EE" w14:textId="77777777" w:rsidR="00000000" w:rsidRDefault="00810823">
      <w:pPr>
        <w:pStyle w:val="a0"/>
        <w:rPr>
          <w:rFonts w:hint="cs"/>
          <w:rtl/>
        </w:rPr>
      </w:pPr>
    </w:p>
    <w:p w14:paraId="2AFAA931" w14:textId="77777777" w:rsidR="00000000" w:rsidRDefault="00810823">
      <w:pPr>
        <w:pStyle w:val="a0"/>
        <w:rPr>
          <w:rFonts w:hint="cs"/>
          <w:rtl/>
        </w:rPr>
      </w:pPr>
      <w:r>
        <w:rPr>
          <w:rFonts w:hint="cs"/>
          <w:rtl/>
        </w:rPr>
        <w:t>רבותי, אנחנו עוברים להצעת סיכום של סיעת יחד. נא להצביע - מי בעד? מי נגד? מי נמנע? נא להצביע.</w:t>
      </w:r>
    </w:p>
    <w:p w14:paraId="6D398D92" w14:textId="77777777" w:rsidR="00000000" w:rsidRDefault="00810823">
      <w:pPr>
        <w:pStyle w:val="a0"/>
        <w:rPr>
          <w:rFonts w:hint="cs"/>
          <w:rtl/>
        </w:rPr>
      </w:pPr>
    </w:p>
    <w:p w14:paraId="53F912E6" w14:textId="77777777" w:rsidR="00000000" w:rsidRDefault="00810823">
      <w:pPr>
        <w:pStyle w:val="ab"/>
        <w:bidi/>
        <w:rPr>
          <w:rFonts w:hint="cs"/>
          <w:rtl/>
        </w:rPr>
      </w:pPr>
      <w:bookmarkStart w:id="235" w:name="FS000000501T28_02_2005_20_40_06C"/>
      <w:bookmarkEnd w:id="235"/>
      <w:r>
        <w:rPr>
          <w:rFonts w:hint="cs"/>
          <w:rtl/>
        </w:rPr>
        <w:t xml:space="preserve">הצבעה מס' 14 </w:t>
      </w:r>
    </w:p>
    <w:p w14:paraId="1556DAF2" w14:textId="77777777" w:rsidR="00000000" w:rsidRDefault="00810823">
      <w:pPr>
        <w:pStyle w:val="a0"/>
        <w:rPr>
          <w:rFonts w:hint="cs"/>
          <w:rtl/>
        </w:rPr>
      </w:pPr>
    </w:p>
    <w:p w14:paraId="401A4424" w14:textId="77777777" w:rsidR="00000000" w:rsidRDefault="00810823">
      <w:pPr>
        <w:pStyle w:val="ac"/>
        <w:bidi/>
        <w:rPr>
          <w:rFonts w:hint="cs"/>
          <w:rtl/>
        </w:rPr>
      </w:pPr>
      <w:r>
        <w:rPr>
          <w:rFonts w:hint="cs"/>
          <w:rtl/>
        </w:rPr>
        <w:t xml:space="preserve">בעד הצעת הסיכום שהביא חבר הכנסת חיים אורון </w:t>
      </w:r>
      <w:r>
        <w:rPr>
          <w:rFonts w:hint="eastAsia"/>
          <w:rtl/>
        </w:rPr>
        <w:t>–</w:t>
      </w:r>
      <w:r>
        <w:rPr>
          <w:rFonts w:hint="cs"/>
          <w:rtl/>
        </w:rPr>
        <w:t xml:space="preserve">  15</w:t>
      </w:r>
    </w:p>
    <w:p w14:paraId="4AB4E4D5" w14:textId="77777777" w:rsidR="00000000" w:rsidRDefault="00810823">
      <w:pPr>
        <w:pStyle w:val="ac"/>
        <w:bidi/>
        <w:rPr>
          <w:rFonts w:hint="cs"/>
          <w:rtl/>
        </w:rPr>
      </w:pPr>
      <w:r>
        <w:rPr>
          <w:rFonts w:hint="cs"/>
          <w:rtl/>
        </w:rPr>
        <w:t>נגד</w:t>
      </w:r>
      <w:r>
        <w:rPr>
          <w:rFonts w:hint="cs"/>
          <w:rtl/>
        </w:rPr>
        <w:t xml:space="preserve"> </w:t>
      </w:r>
      <w:r>
        <w:rPr>
          <w:rFonts w:hint="eastAsia"/>
          <w:rtl/>
        </w:rPr>
        <w:t>–</w:t>
      </w:r>
      <w:r>
        <w:rPr>
          <w:rFonts w:hint="cs"/>
          <w:rtl/>
        </w:rPr>
        <w:t xml:space="preserve"> 15</w:t>
      </w:r>
    </w:p>
    <w:p w14:paraId="18BB8B5C" w14:textId="77777777" w:rsidR="00000000" w:rsidRDefault="00810823">
      <w:pPr>
        <w:pStyle w:val="ac"/>
        <w:bidi/>
        <w:rPr>
          <w:rFonts w:hint="cs"/>
          <w:rtl/>
        </w:rPr>
      </w:pPr>
      <w:r>
        <w:rPr>
          <w:rFonts w:hint="cs"/>
          <w:rtl/>
        </w:rPr>
        <w:t xml:space="preserve">נמנעים </w:t>
      </w:r>
      <w:r>
        <w:rPr>
          <w:rFonts w:hint="eastAsia"/>
          <w:rtl/>
        </w:rPr>
        <w:t>–</w:t>
      </w:r>
      <w:r>
        <w:rPr>
          <w:rFonts w:hint="cs"/>
          <w:rtl/>
        </w:rPr>
        <w:t xml:space="preserve"> אין</w:t>
      </w:r>
    </w:p>
    <w:p w14:paraId="6DDE02F0" w14:textId="77777777" w:rsidR="00000000" w:rsidRDefault="00810823">
      <w:pPr>
        <w:pStyle w:val="ad"/>
        <w:bidi/>
        <w:rPr>
          <w:rFonts w:hint="cs"/>
          <w:rtl/>
        </w:rPr>
      </w:pPr>
      <w:r>
        <w:rPr>
          <w:rFonts w:hint="cs"/>
          <w:rtl/>
        </w:rPr>
        <w:t xml:space="preserve">הצעת הסיכום שהביא חבר הכנסת חיים אורון לא נתקבלה. </w:t>
      </w:r>
    </w:p>
    <w:p w14:paraId="7923AC11" w14:textId="77777777" w:rsidR="00000000" w:rsidRDefault="00810823">
      <w:pPr>
        <w:pStyle w:val="ad"/>
        <w:bidi/>
        <w:rPr>
          <w:rFonts w:hint="cs"/>
          <w:rtl/>
        </w:rPr>
      </w:pPr>
    </w:p>
    <w:p w14:paraId="688D042E" w14:textId="77777777" w:rsidR="00000000" w:rsidRDefault="00810823">
      <w:pPr>
        <w:pStyle w:val="af1"/>
        <w:rPr>
          <w:rtl/>
        </w:rPr>
      </w:pPr>
      <w:r>
        <w:rPr>
          <w:rFonts w:hint="eastAsia"/>
          <w:rtl/>
        </w:rPr>
        <w:t>היו</w:t>
      </w:r>
      <w:r>
        <w:rPr>
          <w:rtl/>
        </w:rPr>
        <w:t>"ר ראובן ריבלין:</w:t>
      </w:r>
    </w:p>
    <w:p w14:paraId="04E64A3B" w14:textId="77777777" w:rsidR="00000000" w:rsidRDefault="00810823">
      <w:pPr>
        <w:pStyle w:val="a0"/>
        <w:rPr>
          <w:rFonts w:hint="cs"/>
          <w:rtl/>
        </w:rPr>
      </w:pPr>
    </w:p>
    <w:p w14:paraId="11BA7408" w14:textId="77777777" w:rsidR="00000000" w:rsidRDefault="00810823">
      <w:pPr>
        <w:pStyle w:val="a0"/>
        <w:rPr>
          <w:rFonts w:hint="cs"/>
          <w:rtl/>
        </w:rPr>
      </w:pPr>
      <w:r>
        <w:rPr>
          <w:rFonts w:hint="cs"/>
          <w:rtl/>
        </w:rPr>
        <w:t xml:space="preserve">15 בעד, 15 נגד, אין נמנעים. אני קובע שההצעה לא נתקבלה. </w:t>
      </w:r>
    </w:p>
    <w:p w14:paraId="39020C08" w14:textId="77777777" w:rsidR="00000000" w:rsidRDefault="00810823">
      <w:pPr>
        <w:pStyle w:val="a0"/>
        <w:rPr>
          <w:rFonts w:hint="cs"/>
          <w:rtl/>
        </w:rPr>
      </w:pPr>
    </w:p>
    <w:p w14:paraId="1E94606E" w14:textId="77777777" w:rsidR="00000000" w:rsidRDefault="00810823">
      <w:pPr>
        <w:pStyle w:val="a0"/>
        <w:rPr>
          <w:rFonts w:hint="cs"/>
          <w:rtl/>
        </w:rPr>
      </w:pPr>
      <w:r>
        <w:rPr>
          <w:rFonts w:hint="cs"/>
          <w:rtl/>
        </w:rPr>
        <w:t>רבותי אנחנו עוברים להצעת סיעות ש"ס, המפד"ל, האיחוד הלאומי. נא להצביע - מי בעד? מי נגד? מי נמנע?</w:t>
      </w:r>
    </w:p>
    <w:p w14:paraId="3D44276A" w14:textId="77777777" w:rsidR="00000000" w:rsidRDefault="00810823">
      <w:pPr>
        <w:pStyle w:val="a0"/>
        <w:rPr>
          <w:rFonts w:hint="cs"/>
          <w:rtl/>
        </w:rPr>
      </w:pPr>
    </w:p>
    <w:p w14:paraId="7AA8E3F9" w14:textId="77777777" w:rsidR="00000000" w:rsidRDefault="00810823">
      <w:pPr>
        <w:pStyle w:val="ab"/>
        <w:bidi/>
        <w:rPr>
          <w:rFonts w:hint="cs"/>
          <w:rtl/>
        </w:rPr>
      </w:pPr>
      <w:r>
        <w:rPr>
          <w:rFonts w:hint="cs"/>
          <w:rtl/>
        </w:rPr>
        <w:t xml:space="preserve">הצבעה מס' </w:t>
      </w:r>
      <w:r>
        <w:rPr>
          <w:rFonts w:hint="cs"/>
          <w:rtl/>
        </w:rPr>
        <w:t xml:space="preserve">15 </w:t>
      </w:r>
    </w:p>
    <w:p w14:paraId="3C3EB8D3" w14:textId="77777777" w:rsidR="00000000" w:rsidRDefault="00810823">
      <w:pPr>
        <w:pStyle w:val="a0"/>
        <w:rPr>
          <w:rFonts w:hint="cs"/>
          <w:rtl/>
        </w:rPr>
      </w:pPr>
    </w:p>
    <w:p w14:paraId="4D4549BF" w14:textId="77777777" w:rsidR="00000000" w:rsidRDefault="00810823">
      <w:pPr>
        <w:pStyle w:val="ac"/>
        <w:bidi/>
        <w:jc w:val="left"/>
        <w:rPr>
          <w:rFonts w:hint="cs"/>
          <w:rtl/>
        </w:rPr>
      </w:pPr>
      <w:r>
        <w:rPr>
          <w:rFonts w:hint="cs"/>
          <w:rtl/>
          <w:lang w:eastAsia="he-IL"/>
        </w:rPr>
        <w:t xml:space="preserve">                              </w:t>
      </w:r>
      <w:r>
        <w:rPr>
          <w:rFonts w:hint="cs"/>
          <w:rtl/>
        </w:rPr>
        <w:t xml:space="preserve">בעד הצעת הסיכום שהביא חבר הכנסת יאיר פרץ </w:t>
      </w:r>
      <w:r>
        <w:rPr>
          <w:rFonts w:hint="eastAsia"/>
          <w:rtl/>
        </w:rPr>
        <w:t>–</w:t>
      </w:r>
      <w:r>
        <w:rPr>
          <w:rFonts w:hint="cs"/>
          <w:rtl/>
        </w:rPr>
        <w:t xml:space="preserve">  16</w:t>
      </w:r>
    </w:p>
    <w:p w14:paraId="762B0F15" w14:textId="77777777" w:rsidR="00000000" w:rsidRDefault="00810823">
      <w:pPr>
        <w:pStyle w:val="ac"/>
        <w:bidi/>
        <w:rPr>
          <w:rFonts w:hint="cs"/>
          <w:rtl/>
        </w:rPr>
      </w:pPr>
      <w:r>
        <w:rPr>
          <w:rFonts w:hint="cs"/>
          <w:rtl/>
        </w:rPr>
        <w:t xml:space="preserve">נגד </w:t>
      </w:r>
      <w:r>
        <w:rPr>
          <w:rFonts w:hint="eastAsia"/>
          <w:rtl/>
        </w:rPr>
        <w:t>–</w:t>
      </w:r>
      <w:r>
        <w:rPr>
          <w:rFonts w:hint="cs"/>
          <w:rtl/>
        </w:rPr>
        <w:t xml:space="preserve"> 15 </w:t>
      </w:r>
    </w:p>
    <w:p w14:paraId="6CEE8BA4" w14:textId="77777777" w:rsidR="00000000" w:rsidRDefault="00810823">
      <w:pPr>
        <w:pStyle w:val="ac"/>
        <w:bidi/>
        <w:rPr>
          <w:rFonts w:hint="cs"/>
          <w:rtl/>
        </w:rPr>
      </w:pPr>
      <w:r>
        <w:rPr>
          <w:rFonts w:hint="cs"/>
          <w:rtl/>
        </w:rPr>
        <w:t xml:space="preserve">נמנעים </w:t>
      </w:r>
      <w:r>
        <w:rPr>
          <w:rFonts w:hint="eastAsia"/>
          <w:rtl/>
        </w:rPr>
        <w:t>–</w:t>
      </w:r>
      <w:r>
        <w:rPr>
          <w:rFonts w:hint="cs"/>
          <w:rtl/>
        </w:rPr>
        <w:t xml:space="preserve"> אין  </w:t>
      </w:r>
    </w:p>
    <w:p w14:paraId="16700BE4" w14:textId="77777777" w:rsidR="00000000" w:rsidRDefault="00810823">
      <w:pPr>
        <w:pStyle w:val="ad"/>
        <w:bidi/>
        <w:rPr>
          <w:rFonts w:hint="cs"/>
          <w:rtl/>
        </w:rPr>
      </w:pPr>
      <w:r>
        <w:rPr>
          <w:rFonts w:hint="cs"/>
          <w:rtl/>
        </w:rPr>
        <w:t xml:space="preserve"> הצעת הסיכום שהביא חבר הכנסת יאיר פרץ נתקבלה.</w:t>
      </w:r>
    </w:p>
    <w:p w14:paraId="6384E04D" w14:textId="77777777" w:rsidR="00000000" w:rsidRDefault="00810823">
      <w:pPr>
        <w:pStyle w:val="a0"/>
        <w:rPr>
          <w:rtl/>
        </w:rPr>
      </w:pPr>
    </w:p>
    <w:p w14:paraId="7B9DC5D5" w14:textId="77777777" w:rsidR="00000000" w:rsidRDefault="00810823">
      <w:pPr>
        <w:pStyle w:val="a0"/>
        <w:rPr>
          <w:rFonts w:hint="cs"/>
          <w:rtl/>
        </w:rPr>
      </w:pPr>
    </w:p>
    <w:p w14:paraId="6EBB70BD" w14:textId="77777777" w:rsidR="00000000" w:rsidRDefault="00810823">
      <w:pPr>
        <w:pStyle w:val="af1"/>
        <w:rPr>
          <w:rtl/>
        </w:rPr>
      </w:pPr>
      <w:r>
        <w:rPr>
          <w:rFonts w:hint="eastAsia"/>
          <w:rtl/>
        </w:rPr>
        <w:t>היו</w:t>
      </w:r>
      <w:r>
        <w:rPr>
          <w:rtl/>
        </w:rPr>
        <w:t>"ר ראובן ריבלין:</w:t>
      </w:r>
    </w:p>
    <w:p w14:paraId="27E10650" w14:textId="77777777" w:rsidR="00000000" w:rsidRDefault="00810823">
      <w:pPr>
        <w:pStyle w:val="a0"/>
        <w:rPr>
          <w:rFonts w:hint="cs"/>
          <w:rtl/>
        </w:rPr>
      </w:pPr>
    </w:p>
    <w:p w14:paraId="7EBBE414" w14:textId="77777777" w:rsidR="00000000" w:rsidRDefault="00810823">
      <w:pPr>
        <w:pStyle w:val="a0"/>
        <w:rPr>
          <w:rFonts w:hint="cs"/>
          <w:rtl/>
        </w:rPr>
      </w:pPr>
      <w:r>
        <w:rPr>
          <w:rFonts w:hint="cs"/>
          <w:rtl/>
        </w:rPr>
        <w:t>16 בעד, 15 נגד, אין נמנעים.</w:t>
      </w:r>
    </w:p>
    <w:p w14:paraId="0929DC3D" w14:textId="77777777" w:rsidR="00000000" w:rsidRDefault="00810823">
      <w:pPr>
        <w:pStyle w:val="a0"/>
        <w:rPr>
          <w:rFonts w:hint="cs"/>
          <w:rtl/>
        </w:rPr>
      </w:pPr>
    </w:p>
    <w:p w14:paraId="25F2C523" w14:textId="77777777" w:rsidR="00000000" w:rsidRDefault="00810823">
      <w:pPr>
        <w:pStyle w:val="a0"/>
        <w:rPr>
          <w:rFonts w:hint="cs"/>
          <w:rtl/>
        </w:rPr>
      </w:pPr>
      <w:r>
        <w:rPr>
          <w:rFonts w:hint="cs"/>
          <w:rtl/>
        </w:rPr>
        <w:t>חברים, שר הפנים הוא משכמו ומעלה. כולם ראו שהוא נכנס</w:t>
      </w:r>
      <w:r>
        <w:rPr>
          <w:rFonts w:hint="cs"/>
          <w:rtl/>
        </w:rPr>
        <w:t xml:space="preserve"> והיו 15. הוא, כשיש תיקו, הוא נכנס. הוא אוהב לנצח. </w:t>
      </w:r>
    </w:p>
    <w:p w14:paraId="6D81934C" w14:textId="77777777" w:rsidR="00000000" w:rsidRDefault="00810823">
      <w:pPr>
        <w:pStyle w:val="af0"/>
        <w:rPr>
          <w:rFonts w:hint="cs"/>
          <w:rtl/>
        </w:rPr>
      </w:pPr>
    </w:p>
    <w:p w14:paraId="1EFCC4AB" w14:textId="77777777" w:rsidR="00000000" w:rsidRDefault="00810823">
      <w:pPr>
        <w:pStyle w:val="af0"/>
        <w:rPr>
          <w:rtl/>
        </w:rPr>
      </w:pPr>
      <w:r>
        <w:rPr>
          <w:rFonts w:hint="eastAsia"/>
          <w:rtl/>
        </w:rPr>
        <w:t>שר</w:t>
      </w:r>
      <w:r>
        <w:rPr>
          <w:rtl/>
        </w:rPr>
        <w:t xml:space="preserve"> הפנים אופיר פינס-פז:</w:t>
      </w:r>
    </w:p>
    <w:p w14:paraId="6211A9EA" w14:textId="77777777" w:rsidR="00000000" w:rsidRDefault="00810823">
      <w:pPr>
        <w:pStyle w:val="a0"/>
        <w:rPr>
          <w:rFonts w:hint="cs"/>
          <w:rtl/>
        </w:rPr>
      </w:pPr>
    </w:p>
    <w:p w14:paraId="5AB04F05" w14:textId="77777777" w:rsidR="00000000" w:rsidRDefault="00810823">
      <w:pPr>
        <w:pStyle w:val="a0"/>
        <w:rPr>
          <w:rFonts w:hint="cs"/>
          <w:rtl/>
        </w:rPr>
      </w:pPr>
      <w:r>
        <w:rPr>
          <w:rFonts w:hint="cs"/>
          <w:rtl/>
        </w:rPr>
        <w:t xml:space="preserve">הפסדתי. </w:t>
      </w:r>
    </w:p>
    <w:p w14:paraId="38D46AED" w14:textId="77777777" w:rsidR="00000000" w:rsidRDefault="00810823">
      <w:pPr>
        <w:pStyle w:val="a0"/>
        <w:ind w:firstLine="0"/>
        <w:rPr>
          <w:rFonts w:hint="cs"/>
          <w:rtl/>
        </w:rPr>
      </w:pPr>
    </w:p>
    <w:p w14:paraId="4816E675" w14:textId="77777777" w:rsidR="00000000" w:rsidRDefault="00810823">
      <w:pPr>
        <w:pStyle w:val="af1"/>
        <w:rPr>
          <w:rtl/>
        </w:rPr>
      </w:pPr>
      <w:r>
        <w:rPr>
          <w:rFonts w:hint="eastAsia"/>
          <w:rtl/>
        </w:rPr>
        <w:t>היו</w:t>
      </w:r>
      <w:r>
        <w:rPr>
          <w:rtl/>
        </w:rPr>
        <w:t>"ר ראובן ריבלין:</w:t>
      </w:r>
    </w:p>
    <w:p w14:paraId="3193E09C" w14:textId="77777777" w:rsidR="00000000" w:rsidRDefault="00810823">
      <w:pPr>
        <w:pStyle w:val="a0"/>
        <w:rPr>
          <w:rFonts w:hint="cs"/>
          <w:rtl/>
        </w:rPr>
      </w:pPr>
    </w:p>
    <w:p w14:paraId="111C8CCD" w14:textId="77777777" w:rsidR="00000000" w:rsidRDefault="00810823">
      <w:pPr>
        <w:pStyle w:val="a0"/>
        <w:rPr>
          <w:rFonts w:hint="cs"/>
          <w:rtl/>
        </w:rPr>
      </w:pPr>
      <w:r>
        <w:rPr>
          <w:rFonts w:hint="cs"/>
          <w:rtl/>
        </w:rPr>
        <w:t xml:space="preserve">לא, ניצחת, ניצחת. </w:t>
      </w:r>
    </w:p>
    <w:p w14:paraId="0F525CEE" w14:textId="77777777" w:rsidR="00000000" w:rsidRDefault="00810823">
      <w:pPr>
        <w:pStyle w:val="a0"/>
        <w:rPr>
          <w:rFonts w:hint="cs"/>
          <w:rtl/>
        </w:rPr>
      </w:pPr>
    </w:p>
    <w:p w14:paraId="65C3E2BC" w14:textId="77777777" w:rsidR="00000000" w:rsidRDefault="00810823">
      <w:pPr>
        <w:pStyle w:val="a0"/>
        <w:rPr>
          <w:rFonts w:hint="cs"/>
          <w:rtl/>
        </w:rPr>
      </w:pPr>
      <w:r>
        <w:rPr>
          <w:rFonts w:hint="cs"/>
          <w:rtl/>
        </w:rPr>
        <w:t>אני עובר להצעת סיעות הליכוד, העבודה, שינוי, אגודת ישראל ודגל התורה. נא להצביע - מי בעד? מי נגד? מי נמנע?</w:t>
      </w:r>
    </w:p>
    <w:p w14:paraId="26DE430E" w14:textId="77777777" w:rsidR="00000000" w:rsidRDefault="00810823">
      <w:pPr>
        <w:pStyle w:val="ab"/>
        <w:bidi/>
        <w:jc w:val="left"/>
        <w:rPr>
          <w:rFonts w:hint="cs"/>
          <w:rtl/>
        </w:rPr>
      </w:pPr>
    </w:p>
    <w:p w14:paraId="37BF341F" w14:textId="77777777" w:rsidR="00000000" w:rsidRDefault="00810823">
      <w:pPr>
        <w:pStyle w:val="ab"/>
        <w:bidi/>
        <w:ind w:left="2880"/>
        <w:jc w:val="left"/>
        <w:rPr>
          <w:rFonts w:hint="cs"/>
          <w:rtl/>
        </w:rPr>
      </w:pPr>
      <w:r>
        <w:rPr>
          <w:rFonts w:hint="cs"/>
          <w:rtl/>
        </w:rPr>
        <w:t xml:space="preserve">         הצבעה מס' 16</w:t>
      </w:r>
      <w:r>
        <w:rPr>
          <w:rFonts w:hint="cs"/>
          <w:rtl/>
        </w:rPr>
        <w:t xml:space="preserve"> </w:t>
      </w:r>
    </w:p>
    <w:p w14:paraId="3D3F6067" w14:textId="77777777" w:rsidR="00000000" w:rsidRDefault="00810823">
      <w:pPr>
        <w:pStyle w:val="a0"/>
        <w:rPr>
          <w:rFonts w:hint="cs"/>
          <w:rtl/>
        </w:rPr>
      </w:pPr>
    </w:p>
    <w:p w14:paraId="436232C6" w14:textId="77777777" w:rsidR="00000000" w:rsidRDefault="00810823">
      <w:pPr>
        <w:pStyle w:val="ac"/>
        <w:bidi/>
        <w:jc w:val="left"/>
        <w:rPr>
          <w:rFonts w:hint="cs"/>
          <w:rtl/>
        </w:rPr>
      </w:pPr>
      <w:r>
        <w:rPr>
          <w:rFonts w:hint="cs"/>
          <w:rtl/>
        </w:rPr>
        <w:t xml:space="preserve">                              בעד הצעת הסיכום שהביא חבר הכנסת גדעון סער </w:t>
      </w:r>
      <w:r>
        <w:rPr>
          <w:rFonts w:hint="eastAsia"/>
          <w:rtl/>
        </w:rPr>
        <w:t>–</w:t>
      </w:r>
      <w:r>
        <w:rPr>
          <w:rFonts w:hint="cs"/>
          <w:rtl/>
        </w:rPr>
        <w:t xml:space="preserve">  17 </w:t>
      </w:r>
    </w:p>
    <w:p w14:paraId="2942AA3A" w14:textId="77777777" w:rsidR="00000000" w:rsidRDefault="00810823">
      <w:pPr>
        <w:pStyle w:val="ac"/>
        <w:bidi/>
        <w:rPr>
          <w:rFonts w:hint="cs"/>
          <w:rtl/>
        </w:rPr>
      </w:pPr>
      <w:r>
        <w:rPr>
          <w:rFonts w:hint="cs"/>
          <w:rtl/>
        </w:rPr>
        <w:t xml:space="preserve">נגד </w:t>
      </w:r>
      <w:r>
        <w:rPr>
          <w:rFonts w:hint="eastAsia"/>
          <w:rtl/>
        </w:rPr>
        <w:t>–</w:t>
      </w:r>
      <w:r>
        <w:rPr>
          <w:rFonts w:hint="cs"/>
          <w:rtl/>
        </w:rPr>
        <w:t xml:space="preserve"> 16 </w:t>
      </w:r>
    </w:p>
    <w:p w14:paraId="7D8933CE" w14:textId="77777777" w:rsidR="00000000" w:rsidRDefault="00810823">
      <w:pPr>
        <w:pStyle w:val="ac"/>
        <w:bidi/>
        <w:rPr>
          <w:rFonts w:hint="cs"/>
          <w:rtl/>
        </w:rPr>
      </w:pPr>
      <w:r>
        <w:rPr>
          <w:rFonts w:hint="cs"/>
          <w:rtl/>
        </w:rPr>
        <w:t xml:space="preserve">נמנעים </w:t>
      </w:r>
      <w:r>
        <w:rPr>
          <w:rFonts w:hint="eastAsia"/>
          <w:rtl/>
        </w:rPr>
        <w:t>–</w:t>
      </w:r>
      <w:r>
        <w:rPr>
          <w:rFonts w:hint="cs"/>
          <w:rtl/>
        </w:rPr>
        <w:t xml:space="preserve"> אין</w:t>
      </w:r>
    </w:p>
    <w:p w14:paraId="139563A5" w14:textId="77777777" w:rsidR="00000000" w:rsidRDefault="00810823">
      <w:pPr>
        <w:pStyle w:val="ad"/>
        <w:bidi/>
        <w:rPr>
          <w:rFonts w:hint="cs"/>
          <w:rtl/>
        </w:rPr>
      </w:pPr>
      <w:r>
        <w:rPr>
          <w:rFonts w:hint="cs"/>
          <w:rtl/>
        </w:rPr>
        <w:t xml:space="preserve">הצעת הסיכום שהביא חבר הכנסת גדעון סער נתקבלה. </w:t>
      </w:r>
    </w:p>
    <w:p w14:paraId="651C6384" w14:textId="77777777" w:rsidR="00000000" w:rsidRDefault="00810823">
      <w:pPr>
        <w:pStyle w:val="a0"/>
        <w:ind w:firstLine="0"/>
        <w:rPr>
          <w:rFonts w:hint="cs"/>
          <w:rtl/>
        </w:rPr>
      </w:pPr>
      <w:r>
        <w:rPr>
          <w:rFonts w:hint="cs"/>
          <w:rtl/>
        </w:rPr>
        <w:t xml:space="preserve"> </w:t>
      </w:r>
    </w:p>
    <w:p w14:paraId="0D22B019" w14:textId="77777777" w:rsidR="00000000" w:rsidRDefault="00810823">
      <w:pPr>
        <w:pStyle w:val="af1"/>
        <w:rPr>
          <w:rtl/>
        </w:rPr>
      </w:pPr>
      <w:r>
        <w:rPr>
          <w:rFonts w:hint="eastAsia"/>
          <w:rtl/>
        </w:rPr>
        <w:t>היו</w:t>
      </w:r>
      <w:r>
        <w:rPr>
          <w:rtl/>
        </w:rPr>
        <w:t>"ר ראובן ריבלין:</w:t>
      </w:r>
    </w:p>
    <w:p w14:paraId="06CA6D34" w14:textId="77777777" w:rsidR="00000000" w:rsidRDefault="00810823">
      <w:pPr>
        <w:pStyle w:val="a0"/>
        <w:rPr>
          <w:rFonts w:hint="cs"/>
          <w:rtl/>
        </w:rPr>
      </w:pPr>
    </w:p>
    <w:p w14:paraId="1ECC0742" w14:textId="77777777" w:rsidR="00000000" w:rsidRDefault="00810823">
      <w:pPr>
        <w:pStyle w:val="a0"/>
        <w:rPr>
          <w:rFonts w:hint="cs"/>
          <w:rtl/>
        </w:rPr>
      </w:pPr>
      <w:r>
        <w:rPr>
          <w:rFonts w:hint="cs"/>
          <w:rtl/>
        </w:rPr>
        <w:t xml:space="preserve">17 בעד, 16 נגד. הצעת הסיכום היחידה שנתקבלה היא הצעת הסיכום של הסיעות - - - </w:t>
      </w:r>
    </w:p>
    <w:p w14:paraId="143F3EA1" w14:textId="77777777" w:rsidR="00000000" w:rsidRDefault="00810823">
      <w:pPr>
        <w:pStyle w:val="a0"/>
        <w:ind w:firstLine="0"/>
        <w:rPr>
          <w:rFonts w:hint="cs"/>
          <w:rtl/>
        </w:rPr>
      </w:pPr>
    </w:p>
    <w:p w14:paraId="59525D2F" w14:textId="77777777" w:rsidR="00000000" w:rsidRDefault="00810823">
      <w:pPr>
        <w:pStyle w:val="af0"/>
        <w:rPr>
          <w:rtl/>
        </w:rPr>
      </w:pPr>
      <w:r>
        <w:rPr>
          <w:rFonts w:hint="eastAsia"/>
          <w:rtl/>
        </w:rPr>
        <w:t>זבול</w:t>
      </w:r>
      <w:r>
        <w:rPr>
          <w:rFonts w:hint="eastAsia"/>
          <w:rtl/>
        </w:rPr>
        <w:t>ון</w:t>
      </w:r>
      <w:r>
        <w:rPr>
          <w:rtl/>
        </w:rPr>
        <w:t xml:space="preserve"> אורלב (מפד"ל):</w:t>
      </w:r>
    </w:p>
    <w:p w14:paraId="47CDC4D7" w14:textId="77777777" w:rsidR="00000000" w:rsidRDefault="00810823">
      <w:pPr>
        <w:pStyle w:val="a0"/>
        <w:rPr>
          <w:rFonts w:hint="cs"/>
          <w:rtl/>
        </w:rPr>
      </w:pPr>
    </w:p>
    <w:p w14:paraId="3C05541B" w14:textId="77777777" w:rsidR="00000000" w:rsidRDefault="00810823">
      <w:pPr>
        <w:pStyle w:val="a0"/>
        <w:rPr>
          <w:rFonts w:hint="cs"/>
          <w:rtl/>
        </w:rPr>
      </w:pPr>
      <w:r>
        <w:rPr>
          <w:rFonts w:hint="cs"/>
          <w:rtl/>
        </w:rPr>
        <w:t xml:space="preserve">גם שלנו. </w:t>
      </w:r>
    </w:p>
    <w:p w14:paraId="33786E25" w14:textId="77777777" w:rsidR="00000000" w:rsidRDefault="00810823">
      <w:pPr>
        <w:pStyle w:val="a0"/>
        <w:ind w:firstLine="0"/>
        <w:rPr>
          <w:rFonts w:hint="cs"/>
          <w:rtl/>
        </w:rPr>
      </w:pPr>
    </w:p>
    <w:p w14:paraId="2E264F38" w14:textId="77777777" w:rsidR="00000000" w:rsidRDefault="00810823">
      <w:pPr>
        <w:pStyle w:val="af1"/>
        <w:rPr>
          <w:rtl/>
        </w:rPr>
      </w:pPr>
      <w:r>
        <w:rPr>
          <w:rFonts w:hint="eastAsia"/>
          <w:rtl/>
        </w:rPr>
        <w:t>היו</w:t>
      </w:r>
      <w:r>
        <w:rPr>
          <w:rtl/>
        </w:rPr>
        <w:t>"ר ראובן ריבלין:</w:t>
      </w:r>
    </w:p>
    <w:p w14:paraId="0EB9DFA7" w14:textId="77777777" w:rsidR="00000000" w:rsidRDefault="00810823">
      <w:pPr>
        <w:pStyle w:val="a0"/>
        <w:rPr>
          <w:rFonts w:hint="cs"/>
          <w:rtl/>
        </w:rPr>
      </w:pPr>
    </w:p>
    <w:p w14:paraId="0BC5C803" w14:textId="77777777" w:rsidR="00000000" w:rsidRDefault="00810823">
      <w:pPr>
        <w:pStyle w:val="a0"/>
        <w:rPr>
          <w:rFonts w:hint="cs"/>
          <w:rtl/>
        </w:rPr>
      </w:pPr>
      <w:r>
        <w:rPr>
          <w:rFonts w:hint="cs"/>
          <w:rtl/>
        </w:rPr>
        <w:t>אני מתנצל. שתי הצעות התקבלו - הצעת סיעת ש"ס, האיחוד הלאומי והמפד"ל והצעת סיעת הליכוד, העבודה, שינוי, דגל התורה ואגודת ישראל. רבותי, אני מתנצל. יושב-ראש סיעת ש"ס, אני מתנצל, לא ראיתי שניצחתם, חשבתי - - -</w:t>
      </w:r>
    </w:p>
    <w:p w14:paraId="3D96D35D" w14:textId="77777777" w:rsidR="00000000" w:rsidRDefault="00810823">
      <w:pPr>
        <w:pStyle w:val="a0"/>
        <w:ind w:firstLine="0"/>
        <w:rPr>
          <w:rFonts w:hint="cs"/>
          <w:rtl/>
        </w:rPr>
      </w:pPr>
    </w:p>
    <w:p w14:paraId="5E375A12" w14:textId="77777777" w:rsidR="00000000" w:rsidRDefault="00810823">
      <w:pPr>
        <w:pStyle w:val="af0"/>
        <w:rPr>
          <w:rtl/>
        </w:rPr>
      </w:pPr>
      <w:r>
        <w:rPr>
          <w:rFonts w:hint="eastAsia"/>
          <w:rtl/>
        </w:rPr>
        <w:t>א</w:t>
      </w:r>
      <w:r>
        <w:rPr>
          <w:rFonts w:hint="eastAsia"/>
          <w:rtl/>
        </w:rPr>
        <w:t>ליהו</w:t>
      </w:r>
      <w:r>
        <w:rPr>
          <w:rtl/>
        </w:rPr>
        <w:t xml:space="preserve"> ישי (ש"ס):</w:t>
      </w:r>
    </w:p>
    <w:p w14:paraId="0C8742BA" w14:textId="77777777" w:rsidR="00000000" w:rsidRDefault="00810823">
      <w:pPr>
        <w:pStyle w:val="a0"/>
        <w:rPr>
          <w:rFonts w:hint="cs"/>
          <w:rtl/>
        </w:rPr>
      </w:pPr>
    </w:p>
    <w:p w14:paraId="3C179969" w14:textId="77777777" w:rsidR="00000000" w:rsidRDefault="00810823">
      <w:pPr>
        <w:pStyle w:val="a0"/>
        <w:ind w:firstLine="720"/>
        <w:rPr>
          <w:rFonts w:hint="cs"/>
          <w:rtl/>
        </w:rPr>
      </w:pPr>
      <w:r>
        <w:rPr>
          <w:rFonts w:hint="cs"/>
          <w:rtl/>
        </w:rPr>
        <w:t>תתחילו להתרגל  לניצחונות שלנו.</w:t>
      </w:r>
    </w:p>
    <w:p w14:paraId="706521B1" w14:textId="77777777" w:rsidR="00000000" w:rsidRDefault="00810823">
      <w:pPr>
        <w:pStyle w:val="a0"/>
        <w:ind w:firstLine="720"/>
        <w:rPr>
          <w:rtl/>
        </w:rPr>
      </w:pPr>
      <w:r>
        <w:rPr>
          <w:rFonts w:hint="cs"/>
          <w:rtl/>
        </w:rPr>
        <w:t xml:space="preserve"> </w:t>
      </w:r>
    </w:p>
    <w:p w14:paraId="72CA6741" w14:textId="77777777" w:rsidR="00000000" w:rsidRDefault="00810823">
      <w:pPr>
        <w:pStyle w:val="af1"/>
        <w:rPr>
          <w:rtl/>
        </w:rPr>
      </w:pPr>
      <w:r>
        <w:rPr>
          <w:rtl/>
        </w:rPr>
        <w:t>היו"ר ראובן ריבלין:</w:t>
      </w:r>
    </w:p>
    <w:p w14:paraId="59E80E71" w14:textId="77777777" w:rsidR="00000000" w:rsidRDefault="00810823">
      <w:pPr>
        <w:pStyle w:val="a0"/>
        <w:rPr>
          <w:rtl/>
        </w:rPr>
      </w:pPr>
    </w:p>
    <w:p w14:paraId="367ED932" w14:textId="77777777" w:rsidR="00000000" w:rsidRDefault="00810823">
      <w:pPr>
        <w:pStyle w:val="a0"/>
        <w:rPr>
          <w:rFonts w:hint="cs"/>
          <w:rtl/>
        </w:rPr>
      </w:pPr>
      <w:r>
        <w:rPr>
          <w:rFonts w:hint="cs"/>
          <w:rtl/>
        </w:rPr>
        <w:t xml:space="preserve">ניצחונכם לא היה תלוי בי. </w:t>
      </w:r>
    </w:p>
    <w:p w14:paraId="3B5F2C54" w14:textId="77777777" w:rsidR="00000000" w:rsidRDefault="00810823">
      <w:pPr>
        <w:pStyle w:val="a0"/>
        <w:rPr>
          <w:rFonts w:hint="cs"/>
          <w:rtl/>
        </w:rPr>
      </w:pPr>
    </w:p>
    <w:p w14:paraId="4D347233" w14:textId="77777777" w:rsidR="00000000" w:rsidRDefault="00810823">
      <w:pPr>
        <w:pStyle w:val="a0"/>
        <w:rPr>
          <w:rFonts w:hint="cs"/>
          <w:rtl/>
        </w:rPr>
      </w:pPr>
    </w:p>
    <w:p w14:paraId="700DE6A4" w14:textId="77777777" w:rsidR="00000000" w:rsidRDefault="00810823">
      <w:pPr>
        <w:pStyle w:val="a2"/>
        <w:rPr>
          <w:rtl/>
        </w:rPr>
      </w:pPr>
    </w:p>
    <w:p w14:paraId="605612CB" w14:textId="77777777" w:rsidR="00000000" w:rsidRDefault="00810823">
      <w:pPr>
        <w:pStyle w:val="a2"/>
        <w:rPr>
          <w:rFonts w:hint="cs"/>
          <w:rtl/>
        </w:rPr>
      </w:pPr>
      <w:bookmarkStart w:id="236" w:name="CS85368FI0085368T28_02_2005_21_04_58"/>
      <w:bookmarkStart w:id="237" w:name="_Toc104717377"/>
      <w:bookmarkEnd w:id="236"/>
      <w:r>
        <w:rPr>
          <w:rtl/>
        </w:rPr>
        <w:t>הצעת חוק החולה הנוטה למות, התשס"ה-2004</w:t>
      </w:r>
      <w:bookmarkEnd w:id="237"/>
    </w:p>
    <w:p w14:paraId="611BE144" w14:textId="77777777" w:rsidR="00000000" w:rsidRDefault="00810823">
      <w:pPr>
        <w:pStyle w:val="a0"/>
        <w:rPr>
          <w:rFonts w:hint="cs"/>
          <w:rtl/>
        </w:rPr>
      </w:pPr>
      <w:r>
        <w:rPr>
          <w:rtl/>
        </w:rPr>
        <w:t xml:space="preserve">[רשומות (הצעות חוק, חוב' </w:t>
      </w:r>
      <w:r>
        <w:rPr>
          <w:rFonts w:hint="cs"/>
          <w:rtl/>
        </w:rPr>
        <w:t>מ/145</w:t>
      </w:r>
      <w:r>
        <w:rPr>
          <w:rtl/>
        </w:rPr>
        <w:t>)</w:t>
      </w:r>
      <w:r>
        <w:rPr>
          <w:rFonts w:hint="cs"/>
          <w:rtl/>
        </w:rPr>
        <w:t>.</w:t>
      </w:r>
      <w:r>
        <w:rPr>
          <w:rtl/>
        </w:rPr>
        <w:t>]</w:t>
      </w:r>
    </w:p>
    <w:p w14:paraId="059DE0A6" w14:textId="77777777" w:rsidR="00000000" w:rsidRDefault="00810823">
      <w:pPr>
        <w:pStyle w:val="-0"/>
        <w:rPr>
          <w:rFonts w:hint="cs"/>
          <w:rtl/>
        </w:rPr>
      </w:pPr>
      <w:r>
        <w:rPr>
          <w:rFonts w:hint="cs"/>
          <w:rtl/>
        </w:rPr>
        <w:t>(קריאה ראשונה)</w:t>
      </w:r>
    </w:p>
    <w:p w14:paraId="14BFE5D9" w14:textId="77777777" w:rsidR="00000000" w:rsidRDefault="00810823">
      <w:pPr>
        <w:pStyle w:val="-0"/>
        <w:rPr>
          <w:rFonts w:hint="cs"/>
          <w:rtl/>
        </w:rPr>
      </w:pPr>
    </w:p>
    <w:p w14:paraId="20E16963" w14:textId="77777777" w:rsidR="00000000" w:rsidRDefault="00810823">
      <w:pPr>
        <w:pStyle w:val="af1"/>
        <w:rPr>
          <w:rtl/>
        </w:rPr>
      </w:pPr>
      <w:bookmarkStart w:id="238" w:name="CS85368FI0085368T28_02_2005_19_36_50"/>
      <w:bookmarkEnd w:id="238"/>
      <w:r>
        <w:rPr>
          <w:rFonts w:hint="eastAsia"/>
          <w:rtl/>
        </w:rPr>
        <w:t>היו</w:t>
      </w:r>
      <w:r>
        <w:rPr>
          <w:rtl/>
        </w:rPr>
        <w:t>"ר ראובן ריבלין:</w:t>
      </w:r>
    </w:p>
    <w:p w14:paraId="0294AD3F" w14:textId="77777777" w:rsidR="00000000" w:rsidRDefault="00810823">
      <w:pPr>
        <w:pStyle w:val="a0"/>
        <w:rPr>
          <w:rFonts w:hint="cs"/>
          <w:rtl/>
        </w:rPr>
      </w:pPr>
    </w:p>
    <w:p w14:paraId="1CC6F8CB" w14:textId="77777777" w:rsidR="00000000" w:rsidRDefault="00810823">
      <w:pPr>
        <w:pStyle w:val="a0"/>
        <w:rPr>
          <w:rFonts w:hint="cs"/>
          <w:rtl/>
        </w:rPr>
      </w:pPr>
      <w:r>
        <w:rPr>
          <w:rFonts w:hint="cs"/>
          <w:rtl/>
        </w:rPr>
        <w:t>טוב, רבותי חברי הכנסת, אנחנו ממשיכים בסדר-היום</w:t>
      </w:r>
      <w:r>
        <w:rPr>
          <w:rFonts w:hint="cs"/>
          <w:rtl/>
        </w:rPr>
        <w:t>: הצעת חוק החולה הנוטה למות. יציע את ההצעה שר הבריאות. בבקשה.</w:t>
      </w:r>
    </w:p>
    <w:p w14:paraId="1843525A" w14:textId="77777777" w:rsidR="00000000" w:rsidRDefault="00810823">
      <w:pPr>
        <w:pStyle w:val="-0"/>
        <w:rPr>
          <w:rFonts w:hint="cs"/>
          <w:rtl/>
        </w:rPr>
      </w:pPr>
    </w:p>
    <w:p w14:paraId="69BAFF90" w14:textId="77777777" w:rsidR="00000000" w:rsidRDefault="00810823">
      <w:pPr>
        <w:pStyle w:val="-"/>
        <w:rPr>
          <w:rtl/>
        </w:rPr>
      </w:pPr>
      <w:bookmarkStart w:id="239" w:name="FS000000473T28_02_2005_19_37_25"/>
      <w:bookmarkEnd w:id="239"/>
      <w:r>
        <w:rPr>
          <w:rFonts w:hint="eastAsia"/>
          <w:rtl/>
        </w:rPr>
        <w:t>שר</w:t>
      </w:r>
      <w:r>
        <w:rPr>
          <w:rtl/>
        </w:rPr>
        <w:t xml:space="preserve"> הבריאות דני נוה:</w:t>
      </w:r>
    </w:p>
    <w:p w14:paraId="45EB3258" w14:textId="77777777" w:rsidR="00000000" w:rsidRDefault="00810823">
      <w:pPr>
        <w:pStyle w:val="a0"/>
        <w:rPr>
          <w:rFonts w:hint="cs"/>
          <w:rtl/>
        </w:rPr>
      </w:pPr>
    </w:p>
    <w:p w14:paraId="6AF73D8C" w14:textId="77777777" w:rsidR="00000000" w:rsidRDefault="00810823">
      <w:pPr>
        <w:pStyle w:val="a0"/>
        <w:rPr>
          <w:rFonts w:hint="cs"/>
          <w:rtl/>
        </w:rPr>
      </w:pPr>
      <w:r>
        <w:rPr>
          <w:rFonts w:hint="cs"/>
          <w:rtl/>
        </w:rPr>
        <w:t xml:space="preserve">אדוני היושב-ראש, הניצחון היחיד שהיית צריך להתייחס אליו הוא זה שנרשם אתמול בדקות ה-13 וה-23. </w:t>
      </w:r>
    </w:p>
    <w:p w14:paraId="2A010D0F" w14:textId="77777777" w:rsidR="00000000" w:rsidRDefault="00810823">
      <w:pPr>
        <w:pStyle w:val="a0"/>
        <w:rPr>
          <w:rFonts w:hint="cs"/>
          <w:rtl/>
        </w:rPr>
      </w:pPr>
    </w:p>
    <w:p w14:paraId="055ED331" w14:textId="77777777" w:rsidR="00000000" w:rsidRDefault="00810823">
      <w:pPr>
        <w:pStyle w:val="af1"/>
        <w:rPr>
          <w:rtl/>
        </w:rPr>
      </w:pPr>
      <w:r>
        <w:rPr>
          <w:rFonts w:hint="eastAsia"/>
          <w:rtl/>
        </w:rPr>
        <w:t>היו</w:t>
      </w:r>
      <w:r>
        <w:rPr>
          <w:rtl/>
        </w:rPr>
        <w:t>"ר ראובן ריבלין:</w:t>
      </w:r>
    </w:p>
    <w:p w14:paraId="21D8B101" w14:textId="77777777" w:rsidR="00000000" w:rsidRDefault="00810823">
      <w:pPr>
        <w:pStyle w:val="a0"/>
        <w:rPr>
          <w:rFonts w:hint="cs"/>
          <w:rtl/>
        </w:rPr>
      </w:pPr>
    </w:p>
    <w:p w14:paraId="110B41AB" w14:textId="77777777" w:rsidR="00000000" w:rsidRDefault="00810823">
      <w:pPr>
        <w:pStyle w:val="a0"/>
        <w:rPr>
          <w:rFonts w:hint="cs"/>
          <w:rtl/>
        </w:rPr>
      </w:pPr>
      <w:r>
        <w:rPr>
          <w:rFonts w:hint="cs"/>
          <w:rtl/>
        </w:rPr>
        <w:t xml:space="preserve">היה עוד גול, אבל לא אישרו אותו. </w:t>
      </w:r>
    </w:p>
    <w:p w14:paraId="77E2E97A" w14:textId="77777777" w:rsidR="00000000" w:rsidRDefault="00810823">
      <w:pPr>
        <w:pStyle w:val="a0"/>
        <w:rPr>
          <w:rFonts w:hint="cs"/>
          <w:rtl/>
        </w:rPr>
      </w:pPr>
    </w:p>
    <w:p w14:paraId="5723DB8A" w14:textId="77777777" w:rsidR="00000000" w:rsidRDefault="00810823">
      <w:pPr>
        <w:pStyle w:val="-"/>
        <w:rPr>
          <w:rtl/>
        </w:rPr>
      </w:pPr>
      <w:bookmarkStart w:id="240" w:name="FS000000501T28_02_2005_21_10_39C"/>
      <w:bookmarkStart w:id="241" w:name="FS000000473T28_02_2005_21_10_59"/>
      <w:bookmarkEnd w:id="240"/>
      <w:bookmarkEnd w:id="241"/>
      <w:r>
        <w:rPr>
          <w:rFonts w:hint="eastAsia"/>
          <w:rtl/>
        </w:rPr>
        <w:t>שר</w:t>
      </w:r>
      <w:r>
        <w:rPr>
          <w:rtl/>
        </w:rPr>
        <w:t xml:space="preserve"> הבריאות דני נוה:</w:t>
      </w:r>
    </w:p>
    <w:p w14:paraId="15AA1E78" w14:textId="77777777" w:rsidR="00000000" w:rsidRDefault="00810823">
      <w:pPr>
        <w:pStyle w:val="a0"/>
        <w:rPr>
          <w:rFonts w:hint="cs"/>
          <w:rtl/>
        </w:rPr>
      </w:pPr>
    </w:p>
    <w:p w14:paraId="3A5F9332" w14:textId="77777777" w:rsidR="00000000" w:rsidRDefault="00810823">
      <w:pPr>
        <w:pStyle w:val="a0"/>
        <w:rPr>
          <w:rFonts w:hint="cs"/>
          <w:rtl/>
        </w:rPr>
      </w:pPr>
      <w:r>
        <w:rPr>
          <w:rFonts w:hint="cs"/>
          <w:rtl/>
        </w:rPr>
        <w:t>לא</w:t>
      </w:r>
      <w:r>
        <w:rPr>
          <w:rFonts w:hint="cs"/>
          <w:rtl/>
        </w:rPr>
        <w:t xml:space="preserve"> אישרו אותו. הגול השלישי נפסל. </w:t>
      </w:r>
    </w:p>
    <w:p w14:paraId="7F9EC871" w14:textId="77777777" w:rsidR="00000000" w:rsidRDefault="00810823">
      <w:pPr>
        <w:pStyle w:val="af1"/>
        <w:rPr>
          <w:rFonts w:hint="cs"/>
          <w:rtl/>
        </w:rPr>
      </w:pPr>
    </w:p>
    <w:p w14:paraId="097C8ABE" w14:textId="77777777" w:rsidR="00000000" w:rsidRDefault="00810823">
      <w:pPr>
        <w:pStyle w:val="af1"/>
        <w:rPr>
          <w:rtl/>
        </w:rPr>
      </w:pPr>
      <w:r>
        <w:rPr>
          <w:rFonts w:hint="eastAsia"/>
          <w:rtl/>
        </w:rPr>
        <w:t>היו</w:t>
      </w:r>
      <w:r>
        <w:rPr>
          <w:rtl/>
        </w:rPr>
        <w:t>"ר ראובן ריבלין:</w:t>
      </w:r>
    </w:p>
    <w:p w14:paraId="09E35FE3" w14:textId="77777777" w:rsidR="00000000" w:rsidRDefault="00810823">
      <w:pPr>
        <w:pStyle w:val="a0"/>
        <w:rPr>
          <w:rFonts w:hint="cs"/>
          <w:rtl/>
        </w:rPr>
      </w:pPr>
    </w:p>
    <w:p w14:paraId="72E2382A" w14:textId="77777777" w:rsidR="00000000" w:rsidRDefault="00810823">
      <w:pPr>
        <w:pStyle w:val="a0"/>
        <w:rPr>
          <w:rFonts w:hint="cs"/>
          <w:rtl/>
        </w:rPr>
      </w:pPr>
      <w:r>
        <w:rPr>
          <w:rFonts w:hint="cs"/>
          <w:rtl/>
        </w:rPr>
        <w:t>כן, בבקשה.</w:t>
      </w:r>
    </w:p>
    <w:p w14:paraId="6B91A601" w14:textId="77777777" w:rsidR="00000000" w:rsidRDefault="00810823">
      <w:pPr>
        <w:pStyle w:val="a0"/>
        <w:rPr>
          <w:rFonts w:hint="cs"/>
          <w:rtl/>
        </w:rPr>
      </w:pPr>
    </w:p>
    <w:p w14:paraId="4D9A7337" w14:textId="77777777" w:rsidR="00000000" w:rsidRDefault="00810823">
      <w:pPr>
        <w:pStyle w:val="-"/>
        <w:rPr>
          <w:rtl/>
        </w:rPr>
      </w:pPr>
      <w:bookmarkStart w:id="242" w:name="FS000000473T28_02_2005_21_11_48C"/>
      <w:bookmarkEnd w:id="242"/>
      <w:r>
        <w:rPr>
          <w:rFonts w:hint="eastAsia"/>
          <w:rtl/>
        </w:rPr>
        <w:t>שר</w:t>
      </w:r>
      <w:r>
        <w:rPr>
          <w:rtl/>
        </w:rPr>
        <w:t xml:space="preserve"> הבריאות דני נוה:</w:t>
      </w:r>
    </w:p>
    <w:p w14:paraId="3942F2C0" w14:textId="77777777" w:rsidR="00000000" w:rsidRDefault="00810823">
      <w:pPr>
        <w:pStyle w:val="a0"/>
        <w:rPr>
          <w:rFonts w:hint="cs"/>
          <w:rtl/>
        </w:rPr>
      </w:pPr>
    </w:p>
    <w:p w14:paraId="58678D8F" w14:textId="77777777" w:rsidR="00000000" w:rsidRDefault="00810823">
      <w:pPr>
        <w:pStyle w:val="a0"/>
        <w:rPr>
          <w:rFonts w:hint="cs"/>
          <w:rtl/>
        </w:rPr>
      </w:pPr>
      <w:r>
        <w:rPr>
          <w:rFonts w:hint="cs"/>
          <w:rtl/>
        </w:rPr>
        <w:t xml:space="preserve">אדוני היושב-ראש, חברי חברי הכנסת, אני מביא היום לקריאה ראשונה את אחד החוקים שעוסקים בנושאים הרגישים ביותר ברמה האנושית והמוסרית, חוק החולה הנוטה למות. </w:t>
      </w:r>
    </w:p>
    <w:p w14:paraId="17AE90AD" w14:textId="77777777" w:rsidR="00000000" w:rsidRDefault="00810823">
      <w:pPr>
        <w:pStyle w:val="a0"/>
        <w:rPr>
          <w:rFonts w:hint="cs"/>
          <w:rtl/>
        </w:rPr>
      </w:pPr>
    </w:p>
    <w:p w14:paraId="1EF0FBA4" w14:textId="77777777" w:rsidR="00000000" w:rsidRDefault="00810823">
      <w:pPr>
        <w:pStyle w:val="a0"/>
        <w:rPr>
          <w:rFonts w:hint="cs"/>
          <w:rtl/>
        </w:rPr>
      </w:pPr>
      <w:r>
        <w:rPr>
          <w:rFonts w:hint="cs"/>
          <w:rtl/>
        </w:rPr>
        <w:t>הצעת החוק הזאת ה</w:t>
      </w:r>
      <w:r>
        <w:rPr>
          <w:rFonts w:hint="cs"/>
          <w:rtl/>
        </w:rPr>
        <w:t>יא פרי דיונים ממושכים ומעמיקים של ועדה ציבורית שבראשה עמד פרופסור אברהם שטיינברג, חתן פרס ישראל. את הוועדה הזאת מינה שר הבריאות דאז, חבר הכנסת הרב שלמה בניזרי, בשנת 2000. בוועדה השתתפו 59 חברים שמייצגים תחומים שונים שנוגעים בעניין, מבכירי המומחים בארץ בתחו</w:t>
      </w:r>
      <w:r>
        <w:rPr>
          <w:rFonts w:hint="cs"/>
          <w:rtl/>
        </w:rPr>
        <w:t xml:space="preserve">מי הרפואה, הסיעוד, העבודה הסוציאלית, ההלכה, הפילוסופיה, המשפט והאתיקה. הוועדה עסקה באמת בנושא מהרגישים ביותר שיש, והתבקשה להמליץ על הסדרה בחקיקה של סוגיות הקשורות לטיפול בחולים סופניים. </w:t>
      </w:r>
    </w:p>
    <w:p w14:paraId="1DF27E4C" w14:textId="77777777" w:rsidR="00000000" w:rsidRDefault="00810823">
      <w:pPr>
        <w:pStyle w:val="a0"/>
        <w:rPr>
          <w:rFonts w:hint="cs"/>
          <w:rtl/>
        </w:rPr>
      </w:pPr>
    </w:p>
    <w:p w14:paraId="7AE3FA87" w14:textId="77777777" w:rsidR="00000000" w:rsidRDefault="00810823">
      <w:pPr>
        <w:pStyle w:val="a0"/>
        <w:rPr>
          <w:rFonts w:hint="cs"/>
          <w:rtl/>
        </w:rPr>
      </w:pPr>
      <w:r>
        <w:rPr>
          <w:rFonts w:hint="cs"/>
          <w:rtl/>
        </w:rPr>
        <w:t xml:space="preserve">אדוני היושב-ראש, אם אפשר לקבל את הגנתך נגד הרעש שיש שם ביציע. </w:t>
      </w:r>
    </w:p>
    <w:p w14:paraId="170F13D7" w14:textId="77777777" w:rsidR="00000000" w:rsidRDefault="00810823">
      <w:pPr>
        <w:pStyle w:val="a0"/>
        <w:rPr>
          <w:rFonts w:hint="cs"/>
          <w:rtl/>
        </w:rPr>
      </w:pPr>
    </w:p>
    <w:p w14:paraId="3878F041" w14:textId="77777777" w:rsidR="00000000" w:rsidRDefault="00810823">
      <w:pPr>
        <w:pStyle w:val="a0"/>
        <w:rPr>
          <w:rFonts w:hint="cs"/>
          <w:rtl/>
        </w:rPr>
      </w:pPr>
      <w:r>
        <w:rPr>
          <w:rFonts w:hint="cs"/>
          <w:rtl/>
        </w:rPr>
        <w:t>הווע</w:t>
      </w:r>
      <w:r>
        <w:rPr>
          <w:rFonts w:hint="cs"/>
          <w:rtl/>
        </w:rPr>
        <w:t>דה המליצה להסדיר בחקיקה סוגיות שקשורות בטיפול בחולים סופניים, חולים הנוטים למות, והצעת החוק שמובאת כאן היום לפני הכנסת לקריאה ראשונה היא תוצאה של המלצות הוועדה, שהתקבלו בהסכמה רחבה. אני רוצה בהזדמנות הזאת קודם כול להודות לחברי הוועדה, ובראשם פרופסור שטיינב</w:t>
      </w:r>
      <w:r>
        <w:rPr>
          <w:rFonts w:hint="cs"/>
          <w:rtl/>
        </w:rPr>
        <w:t xml:space="preserve">רג, שעשו עבודה מסורה, מעמיקה, רצינית ואחראית. </w:t>
      </w:r>
    </w:p>
    <w:p w14:paraId="12A5BC97" w14:textId="77777777" w:rsidR="00000000" w:rsidRDefault="00810823">
      <w:pPr>
        <w:pStyle w:val="a0"/>
        <w:rPr>
          <w:rFonts w:hint="cs"/>
          <w:rtl/>
        </w:rPr>
      </w:pPr>
    </w:p>
    <w:p w14:paraId="7B40B190" w14:textId="77777777" w:rsidR="00000000" w:rsidRDefault="00810823">
      <w:pPr>
        <w:pStyle w:val="a0"/>
        <w:rPr>
          <w:rFonts w:hint="cs"/>
          <w:rtl/>
        </w:rPr>
      </w:pPr>
      <w:r>
        <w:rPr>
          <w:rFonts w:hint="cs"/>
          <w:rtl/>
        </w:rPr>
        <w:t xml:space="preserve">הבעיות המוסריות, הרפואיות, ההלכתיות והמשפטיות שקשורות לטיפול בחולים שנוטים למות, או חולים בסוף ימיהם, הן מהקשות שנדונות כיום ברפואה המודרנית. הדילמות האלה, שנוגעות באופן אישי וישיר כמעט בכל אחד מאתנו, בין חס </w:t>
      </w:r>
      <w:r>
        <w:rPr>
          <w:rFonts w:hint="cs"/>
          <w:rtl/>
        </w:rPr>
        <w:t>וחלילה לגבי עצמו, בין שזה מישהו מיקיריו, אדם אחר שהוא מכיר, או בכלל, של כל אחד מאתנו, בסולם הערכים שלו כבן-אדם - כי בסופו של דבר מדובר בהחלטות של חיים ומוות. הנושא קיבל משנה חשיבות בשנים האחרונות, עקב הקידמה האדירה של הידע הרפואי והאמצעים הטכנולוגיים הרפוא</w:t>
      </w:r>
      <w:r>
        <w:rPr>
          <w:rFonts w:hint="cs"/>
          <w:rtl/>
        </w:rPr>
        <w:t xml:space="preserve">יים. </w:t>
      </w:r>
    </w:p>
    <w:p w14:paraId="7BE8D0CD" w14:textId="77777777" w:rsidR="00000000" w:rsidRDefault="00810823">
      <w:pPr>
        <w:pStyle w:val="a0"/>
        <w:rPr>
          <w:rFonts w:hint="cs"/>
          <w:rtl/>
        </w:rPr>
      </w:pPr>
    </w:p>
    <w:p w14:paraId="2D9F5377" w14:textId="77777777" w:rsidR="00000000" w:rsidRDefault="00810823">
      <w:pPr>
        <w:pStyle w:val="a0"/>
        <w:rPr>
          <w:rFonts w:hint="cs"/>
          <w:rtl/>
        </w:rPr>
      </w:pPr>
      <w:r>
        <w:rPr>
          <w:rFonts w:hint="cs"/>
          <w:rtl/>
        </w:rPr>
        <w:t>אפשר למצוא צידוקים כמעט לכל כיוון חשיבה ופעולה במה שקשור לטיפול בחולים הנוטים למות. הגישה המעשית היום בישראל למעשה משתנה ממרכז רפואי אחד למשנהו, משתנה מרופא אחד למשנהו. כמובן, המצב הזה - שאין הסדרה של הדבר הזה מבחינת חוקי המדינה, שלמעשה כל רופא או כ</w:t>
      </w:r>
      <w:r>
        <w:rPr>
          <w:rFonts w:hint="cs"/>
          <w:rtl/>
        </w:rPr>
        <w:t>ל מרכז רפואי, ולפי סולם הערכים שלו ושיקול הדעת שלו, מנסה לנווט בני משפחה ומנסה לנווט הלכות והחלטות רפואיות מול מציאות קשה מאוד של חולים הנוטים למות - הוא בלתי נסבל. מהסיבה הזאת קמה ועדת- שטיינברג ומהסיבה הזאת המלצותיה עוגנו במסגרת של חקיקה והן מובאות כאן ה</w:t>
      </w:r>
      <w:r>
        <w:rPr>
          <w:rFonts w:hint="cs"/>
          <w:rtl/>
        </w:rPr>
        <w:t>יום לקריאה ראשונה בכנסת.</w:t>
      </w:r>
    </w:p>
    <w:p w14:paraId="5451D3F8" w14:textId="77777777" w:rsidR="00000000" w:rsidRDefault="00810823">
      <w:pPr>
        <w:pStyle w:val="a0"/>
        <w:rPr>
          <w:rFonts w:hint="cs"/>
          <w:rtl/>
        </w:rPr>
      </w:pPr>
    </w:p>
    <w:p w14:paraId="623DC5D5" w14:textId="77777777" w:rsidR="00000000" w:rsidRDefault="00810823">
      <w:pPr>
        <w:pStyle w:val="a0"/>
        <w:rPr>
          <w:rFonts w:hint="cs"/>
          <w:rtl/>
        </w:rPr>
      </w:pPr>
      <w:r>
        <w:rPr>
          <w:rFonts w:hint="cs"/>
          <w:rtl/>
        </w:rPr>
        <w:t xml:space="preserve"> אני רוצה להזכיר, אדוני היושב-ראש, שעברו כאן בכנסת לפני חודשים מספר שתי הצעות חוק פרטיות שניסו לקדם היבטים נקודתיים של הטיפול בחולים סופניים. הוקמה ועדה משותפת לוועדת העבודה, הרווחה והבריאות של הכנסת ולוועדת החוקה, חוק ומשפט של הכ</w:t>
      </w:r>
      <w:r>
        <w:rPr>
          <w:rFonts w:hint="cs"/>
          <w:rtl/>
        </w:rPr>
        <w:t>נסת. הוועדה המשותפת הזאת דנה בהצעות החוק הפרטיות, והיא כבר דנה באופן מעשי גם במסגרת החקיקה כפי שהיא מובאת כאן היום, אם כי כמובן לא באופן רשמי, משום שהצעת החוק הזאת עדיין לא עברה את אישור הכנסת, והם דנים בהצעת החוק הממשלתית כאיזה נייר עבודה שהם מתייחסים אלי</w:t>
      </w:r>
      <w:r>
        <w:rPr>
          <w:rFonts w:hint="cs"/>
          <w:rtl/>
        </w:rPr>
        <w:t xml:space="preserve">ו במסגרת הדיון שמתקיים היום בהצעות החוק הפרטיות בוועדה המשותפת. </w:t>
      </w:r>
    </w:p>
    <w:p w14:paraId="76DB5611" w14:textId="77777777" w:rsidR="00000000" w:rsidRDefault="00810823">
      <w:pPr>
        <w:pStyle w:val="a0"/>
        <w:rPr>
          <w:rFonts w:hint="cs"/>
          <w:rtl/>
        </w:rPr>
      </w:pPr>
    </w:p>
    <w:p w14:paraId="5781B446" w14:textId="77777777" w:rsidR="00000000" w:rsidRDefault="00810823">
      <w:pPr>
        <w:pStyle w:val="a0"/>
        <w:rPr>
          <w:rFonts w:hint="cs"/>
          <w:rtl/>
        </w:rPr>
      </w:pPr>
      <w:r>
        <w:rPr>
          <w:rFonts w:hint="cs"/>
          <w:rtl/>
        </w:rPr>
        <w:t>אדוני היושב-ראש, אני רוצה, ברשותך, לפרט בקצרה את עיקרי ההצעה. הדבר העקרוני והחשוב ביותר שמובא כאן במסגרת החוק, מציאת האיזון - שלמעשה הוא כמעט בלתי אפשרי כשאנחנו צריכים להתמודד עם דילמות כאלה</w:t>
      </w:r>
      <w:r>
        <w:rPr>
          <w:rFonts w:hint="cs"/>
          <w:rtl/>
        </w:rPr>
        <w:t xml:space="preserve"> - בין ערך קדושת החיים של האדם וחשיבות איכות החיים שלו לבין הערך של כיבוד הרצון של האדם והאוטונומיה שאנחנו רוצים לתת לכל אחד מאתנו כאדם לקבל החלטות על חייו. באיזון הזה, השיקולים היחידים והבלעדיים נוגעים למצבו הרפואי, לרצונו של האיש ולמידת סבלו של החולה מול</w:t>
      </w:r>
      <w:r>
        <w:rPr>
          <w:rFonts w:hint="cs"/>
          <w:rtl/>
        </w:rPr>
        <w:t xml:space="preserve"> ערכים רבים אחרים. </w:t>
      </w:r>
    </w:p>
    <w:p w14:paraId="25EDC310" w14:textId="77777777" w:rsidR="00000000" w:rsidRDefault="00810823">
      <w:pPr>
        <w:pStyle w:val="a0"/>
        <w:rPr>
          <w:rFonts w:hint="cs"/>
          <w:rtl/>
        </w:rPr>
      </w:pPr>
    </w:p>
    <w:p w14:paraId="2D610A4A" w14:textId="77777777" w:rsidR="00000000" w:rsidRDefault="00810823">
      <w:pPr>
        <w:pStyle w:val="a0"/>
        <w:rPr>
          <w:rFonts w:hint="cs"/>
          <w:rtl/>
        </w:rPr>
      </w:pPr>
      <w:r>
        <w:rPr>
          <w:rFonts w:hint="cs"/>
          <w:rtl/>
        </w:rPr>
        <w:t xml:space="preserve">הצעת החוק המונחת כאן בפני מליאת הכנסת קובעת במפורש, שהחזקה הראשונית היא, שרצונו של כל אדם קודם כול לחיות. אם יש מצבים </w:t>
      </w:r>
      <w:r>
        <w:rPr>
          <w:rtl/>
        </w:rPr>
        <w:t>–</w:t>
      </w:r>
      <w:r>
        <w:rPr>
          <w:rFonts w:hint="cs"/>
          <w:rtl/>
        </w:rPr>
        <w:t xml:space="preserve"> הם מפורטים בהצעת החוק - של ספק, יש לנטות לטובת החיים. זאת אומרת, אם אין אמירה ברורה - תיכף אתייחס לעניין הזה, מה זא</w:t>
      </w:r>
      <w:r>
        <w:rPr>
          <w:rFonts w:hint="cs"/>
          <w:rtl/>
        </w:rPr>
        <w:t xml:space="preserve">ת אמירה ברורה - הנחת העבודה שלנו כמערכת רפואית היא, שרצונו של אדם הוא לחיות ולא למות. </w:t>
      </w:r>
    </w:p>
    <w:p w14:paraId="7ED48BAD" w14:textId="77777777" w:rsidR="00000000" w:rsidRDefault="00810823">
      <w:pPr>
        <w:pStyle w:val="a0"/>
        <w:rPr>
          <w:rFonts w:hint="cs"/>
          <w:rtl/>
        </w:rPr>
      </w:pPr>
    </w:p>
    <w:p w14:paraId="3AFF6109" w14:textId="77777777" w:rsidR="00000000" w:rsidRDefault="00810823">
      <w:pPr>
        <w:pStyle w:val="a0"/>
        <w:rPr>
          <w:rFonts w:hint="cs"/>
          <w:rtl/>
        </w:rPr>
      </w:pPr>
      <w:r>
        <w:rPr>
          <w:rFonts w:hint="cs"/>
          <w:rtl/>
        </w:rPr>
        <w:t xml:space="preserve">החוק מגדיר - כאן אני רוצה לומר מהי ההגדרה, למי אנחנו מתייחסים כאל החולה הנוטה למות לצורך החוק החשוב הזה שמובא כאן לכנסת - חולה הנוטה למות כאדם הסובל מבעיה רפואית חשוכת </w:t>
      </w:r>
      <w:r>
        <w:rPr>
          <w:rFonts w:hint="cs"/>
          <w:rtl/>
        </w:rPr>
        <w:t>מרפא, שתוחלת חייו הצפויה, ככל שניתן לצפותה, אינה עולה על שישה חודשי חיים. רק על אדם כזה, שעונה על ההגדרה הזאת של מחלה חשוכת מרפא ותוחלת חיים צפויה של לא יותר משישה חודשים, יחולו הוראות החוק הזה. כל שאר המקרים שלא נופלים בקטגוריה הזאת, יחולו עליהם ההוראות ה</w:t>
      </w:r>
      <w:r>
        <w:rPr>
          <w:rFonts w:hint="cs"/>
          <w:rtl/>
        </w:rPr>
        <w:t xml:space="preserve">רגילות שקיימות גם היום בחוק זכויות החולה. </w:t>
      </w:r>
    </w:p>
    <w:p w14:paraId="723A7367" w14:textId="77777777" w:rsidR="00000000" w:rsidRDefault="00810823">
      <w:pPr>
        <w:pStyle w:val="a0"/>
        <w:rPr>
          <w:rFonts w:hint="cs"/>
          <w:rtl/>
        </w:rPr>
      </w:pPr>
    </w:p>
    <w:p w14:paraId="476A2E27" w14:textId="77777777" w:rsidR="00000000" w:rsidRDefault="00810823">
      <w:pPr>
        <w:pStyle w:val="a0"/>
        <w:rPr>
          <w:rFonts w:hint="cs"/>
          <w:rtl/>
        </w:rPr>
      </w:pPr>
      <w:r>
        <w:rPr>
          <w:rFonts w:hint="cs"/>
          <w:rtl/>
        </w:rPr>
        <w:t xml:space="preserve">בהצעת החוק מוצע מנגנון מסודר לקבלת החלטות ואחריות לבירור מצבו ורצונו של החולה ולקביעת אופן הטיפול בו, על מנת למנוע מצב שבו החולה הנוטה למות נותר ללא כתובת ברורה כיצד להביע את רצונו. </w:t>
      </w:r>
    </w:p>
    <w:p w14:paraId="4F797232" w14:textId="77777777" w:rsidR="00000000" w:rsidRDefault="00810823">
      <w:pPr>
        <w:pStyle w:val="a0"/>
        <w:rPr>
          <w:rFonts w:hint="cs"/>
          <w:rtl/>
        </w:rPr>
      </w:pPr>
    </w:p>
    <w:p w14:paraId="011ED4D0" w14:textId="77777777" w:rsidR="00000000" w:rsidRDefault="00810823">
      <w:pPr>
        <w:pStyle w:val="a0"/>
        <w:rPr>
          <w:rFonts w:hint="cs"/>
          <w:rtl/>
        </w:rPr>
      </w:pPr>
      <w:r>
        <w:rPr>
          <w:rFonts w:hint="cs"/>
          <w:rtl/>
        </w:rPr>
        <w:t>הממשלה מציעה, בהסתמך על המלצ</w:t>
      </w:r>
      <w:r>
        <w:rPr>
          <w:rFonts w:hint="cs"/>
          <w:rtl/>
        </w:rPr>
        <w:t>ות ועדת-שטיינברג, מבחינת הדרך שבה אדם צריך להביע את רצונו, כמה דרכים. הדרך הראשונה, והיא כמובן דרך המלך, הדרך הרצויה ביותר: כל עוד אדם מסוגל להביע את רצונו ולומר את דברו, קודם כול יש לשאול את פיו. אם אדם מסוגל להביע את רצונו בעודו בדעה צלולה, כמובן יש לשאו</w:t>
      </w:r>
      <w:r>
        <w:rPr>
          <w:rFonts w:hint="cs"/>
          <w:rtl/>
        </w:rPr>
        <w:t>ל את פיו על רצונו באופן ישיר. בנוסף, הצעת החוק מציעה מסלול אחר, שבו אדם יכין מראש הנחיות מקדימות, מה שקרוי היום "צוואה בחיים", שבמסגרתה אדם יפרט את רצונו למקרה שבו ייכנס למסגרת הנוראית הזאת של חולה הנוטה למות, כפי שהגדרתי אותה לפני רגע. נוסף על כך, או במקו</w:t>
      </w:r>
      <w:r>
        <w:rPr>
          <w:rFonts w:hint="cs"/>
          <w:rtl/>
        </w:rPr>
        <w:t xml:space="preserve">ם הדרכים שהצבעתי עליהן, אדם יוכל למנות מיופה-כוח שיקבל החלטות במקומו בשעת הצורך, כאשר הוא ייכנס לקטגוריה הקשה הזאת. </w:t>
      </w:r>
    </w:p>
    <w:p w14:paraId="16D6F194" w14:textId="77777777" w:rsidR="00000000" w:rsidRDefault="00810823">
      <w:pPr>
        <w:pStyle w:val="a0"/>
        <w:rPr>
          <w:rFonts w:hint="cs"/>
          <w:rtl/>
        </w:rPr>
      </w:pPr>
    </w:p>
    <w:p w14:paraId="4EFE6F37" w14:textId="77777777" w:rsidR="00000000" w:rsidRDefault="00810823">
      <w:pPr>
        <w:pStyle w:val="a0"/>
        <w:rPr>
          <w:rFonts w:hint="cs"/>
          <w:rtl/>
        </w:rPr>
      </w:pPr>
      <w:r>
        <w:rPr>
          <w:rFonts w:hint="cs"/>
          <w:rtl/>
        </w:rPr>
        <w:t xml:space="preserve">בחוק יש גם התייחסות מיוחדת וחדשנית לנושא קבלת החלטות גם על-ידי קטינים, כפי שהם מוגדרים על-ידי החוק: כל מי שמתחת לגיל 18 מוגדר כקטין על-פי </w:t>
      </w:r>
      <w:r>
        <w:rPr>
          <w:rFonts w:hint="cs"/>
          <w:rtl/>
        </w:rPr>
        <w:t xml:space="preserve">החוק. הנושא הזה נדון לעומקו בוועדה. במקרה הזה היא המליצה לעשות חריג ולאפשר קבלת החלטה או להכניס לקטגוריה של החלטה סוברנית של חולה הנוטה למות גם מי שכבר מלאו לו 17 אבל עדיין לא מלאו לו 18 שנה, כך שבעצם הוא עדיין מוגדר כקטין. </w:t>
      </w:r>
    </w:p>
    <w:p w14:paraId="11FD7C05" w14:textId="77777777" w:rsidR="00000000" w:rsidRDefault="00810823">
      <w:pPr>
        <w:pStyle w:val="a0"/>
        <w:rPr>
          <w:rFonts w:hint="cs"/>
          <w:rtl/>
        </w:rPr>
      </w:pPr>
    </w:p>
    <w:p w14:paraId="448B7E51" w14:textId="77777777" w:rsidR="00000000" w:rsidRDefault="00810823">
      <w:pPr>
        <w:pStyle w:val="af0"/>
        <w:rPr>
          <w:rtl/>
        </w:rPr>
      </w:pPr>
      <w:r>
        <w:rPr>
          <w:rFonts w:hint="eastAsia"/>
          <w:rtl/>
        </w:rPr>
        <w:t>מוחמד</w:t>
      </w:r>
      <w:r>
        <w:rPr>
          <w:rtl/>
        </w:rPr>
        <w:t xml:space="preserve"> ברכה (חד"ש-תע"ל):</w:t>
      </w:r>
    </w:p>
    <w:p w14:paraId="3679D39A" w14:textId="77777777" w:rsidR="00000000" w:rsidRDefault="00810823">
      <w:pPr>
        <w:pStyle w:val="a0"/>
        <w:rPr>
          <w:rFonts w:hint="cs"/>
          <w:rtl/>
        </w:rPr>
      </w:pPr>
    </w:p>
    <w:p w14:paraId="7AB77D2E" w14:textId="77777777" w:rsidR="00000000" w:rsidRDefault="00810823">
      <w:pPr>
        <w:pStyle w:val="a0"/>
        <w:rPr>
          <w:rFonts w:hint="cs"/>
          <w:rtl/>
        </w:rPr>
      </w:pPr>
      <w:r>
        <w:rPr>
          <w:rFonts w:hint="cs"/>
          <w:rtl/>
        </w:rPr>
        <w:t>ומתחת</w:t>
      </w:r>
      <w:r>
        <w:rPr>
          <w:rFonts w:hint="cs"/>
          <w:rtl/>
        </w:rPr>
        <w:t xml:space="preserve"> ל-17? </w:t>
      </w:r>
    </w:p>
    <w:p w14:paraId="6C4A3D6D" w14:textId="77777777" w:rsidR="00000000" w:rsidRDefault="00810823">
      <w:pPr>
        <w:pStyle w:val="a0"/>
        <w:rPr>
          <w:rFonts w:hint="cs"/>
          <w:rtl/>
        </w:rPr>
      </w:pPr>
    </w:p>
    <w:p w14:paraId="77237834" w14:textId="77777777" w:rsidR="00000000" w:rsidRDefault="00810823">
      <w:pPr>
        <w:pStyle w:val="-"/>
        <w:rPr>
          <w:rtl/>
        </w:rPr>
      </w:pPr>
      <w:bookmarkStart w:id="243" w:name="FS000000473T28_02_2005_19_44_57C"/>
      <w:bookmarkEnd w:id="243"/>
      <w:r>
        <w:rPr>
          <w:rtl/>
        </w:rPr>
        <w:t>שר הבריאות דני נוה:</w:t>
      </w:r>
    </w:p>
    <w:p w14:paraId="26C75B9A" w14:textId="77777777" w:rsidR="00000000" w:rsidRDefault="00810823">
      <w:pPr>
        <w:pStyle w:val="a0"/>
        <w:rPr>
          <w:rtl/>
        </w:rPr>
      </w:pPr>
    </w:p>
    <w:p w14:paraId="4911EE66" w14:textId="77777777" w:rsidR="00000000" w:rsidRDefault="00810823">
      <w:pPr>
        <w:pStyle w:val="a0"/>
        <w:rPr>
          <w:rFonts w:hint="cs"/>
          <w:rtl/>
        </w:rPr>
      </w:pPr>
      <w:r>
        <w:rPr>
          <w:rFonts w:hint="cs"/>
          <w:rtl/>
        </w:rPr>
        <w:t xml:space="preserve">מתחת ל-17, התשובה היא שלילית. </w:t>
      </w:r>
    </w:p>
    <w:p w14:paraId="4FF39585" w14:textId="77777777" w:rsidR="00000000" w:rsidRDefault="00810823">
      <w:pPr>
        <w:pStyle w:val="a0"/>
        <w:rPr>
          <w:rFonts w:hint="cs"/>
          <w:rtl/>
        </w:rPr>
      </w:pPr>
    </w:p>
    <w:p w14:paraId="4EBC00AF" w14:textId="77777777" w:rsidR="00000000" w:rsidRDefault="00810823">
      <w:pPr>
        <w:pStyle w:val="a0"/>
        <w:rPr>
          <w:rFonts w:hint="cs"/>
          <w:rtl/>
        </w:rPr>
      </w:pPr>
      <w:r>
        <w:rPr>
          <w:rFonts w:hint="cs"/>
          <w:rtl/>
        </w:rPr>
        <w:t>הצעת החוק קובעת, במקביל ליכולתו של אדם לבקש כי יימנעו מטיפול מאריך חיים בו,</w:t>
      </w:r>
      <w:r>
        <w:rPr>
          <w:rtl/>
        </w:rPr>
        <w:t xml:space="preserve"> </w:t>
      </w:r>
      <w:r>
        <w:rPr>
          <w:rFonts w:hint="cs"/>
          <w:rtl/>
        </w:rPr>
        <w:t>שאדם זכאי גם לבקש שייעשו מאמצים יוצאי דופן להאריך את חייו, גם במקום שבו לכאורה לפי המלצת הרופאים הטיפול בו מיותר - במר</w:t>
      </w:r>
      <w:r>
        <w:rPr>
          <w:rFonts w:hint="cs"/>
          <w:rtl/>
        </w:rPr>
        <w:t xml:space="preserve">כאות או בלי מרכאות - וכל זאת כמובן במגבלות הסביר, והחוק מפרט את מגבלות הסביר. </w:t>
      </w:r>
    </w:p>
    <w:p w14:paraId="1D730C99" w14:textId="77777777" w:rsidR="00000000" w:rsidRDefault="00810823">
      <w:pPr>
        <w:pStyle w:val="a0"/>
        <w:rPr>
          <w:rFonts w:hint="cs"/>
          <w:rtl/>
        </w:rPr>
      </w:pPr>
    </w:p>
    <w:p w14:paraId="61B706F2" w14:textId="77777777" w:rsidR="00000000" w:rsidRDefault="00810823">
      <w:pPr>
        <w:pStyle w:val="a0"/>
        <w:rPr>
          <w:rFonts w:hint="cs"/>
          <w:rtl/>
        </w:rPr>
      </w:pPr>
      <w:r>
        <w:rPr>
          <w:rFonts w:hint="cs"/>
          <w:rtl/>
        </w:rPr>
        <w:t>בחוק יש גם אמירה עקרונית שבאה לקדם את עקרון הטיפול המקל, הפליאטיבי, שתפקידו לשפר את איכות החיים של החולה בסוף ימיו, להקל את כאבו וסבלו, ובכך אולי להפחית את הרצון של החולה הזה ל</w:t>
      </w:r>
      <w:r>
        <w:rPr>
          <w:rFonts w:hint="cs"/>
          <w:rtl/>
        </w:rPr>
        <w:t xml:space="preserve">מות. </w:t>
      </w:r>
    </w:p>
    <w:p w14:paraId="4592690D" w14:textId="77777777" w:rsidR="00000000" w:rsidRDefault="00810823">
      <w:pPr>
        <w:pStyle w:val="a0"/>
        <w:rPr>
          <w:rFonts w:hint="cs"/>
          <w:rtl/>
        </w:rPr>
      </w:pPr>
    </w:p>
    <w:p w14:paraId="1CD4EA39" w14:textId="77777777" w:rsidR="00000000" w:rsidRDefault="00810823">
      <w:pPr>
        <w:pStyle w:val="a0"/>
        <w:rPr>
          <w:rFonts w:hint="cs"/>
          <w:rtl/>
        </w:rPr>
      </w:pPr>
      <w:r>
        <w:rPr>
          <w:rFonts w:hint="cs"/>
          <w:rtl/>
        </w:rPr>
        <w:t>עכשיו השאלה, אדוני היושב-ראש, מהן הדרכים להוציא אל הפועל את רצונו של אדם שמוגדר כחולה הנוטה למות שלא להאריך את חייו. החוק קובע, שאדם שאינו רוצה שחייו יוארכו, ניתן יהיה להימנע מלבצע בו טיפולים כמו טיפולי החייאה, חיבור למכונת הנשמה, כימותרפיה, הקרנות,</w:t>
      </w:r>
      <w:r>
        <w:rPr>
          <w:rFonts w:hint="cs"/>
          <w:rtl/>
        </w:rPr>
        <w:t xml:space="preserve"> דיאליזה, ניתוחים ובדיקות שונות, אם זהו רצונו של האיש. </w:t>
      </w:r>
    </w:p>
    <w:p w14:paraId="2F2A3FA9" w14:textId="77777777" w:rsidR="00000000" w:rsidRDefault="00810823">
      <w:pPr>
        <w:pStyle w:val="a0"/>
        <w:rPr>
          <w:rFonts w:hint="cs"/>
          <w:rtl/>
        </w:rPr>
      </w:pPr>
    </w:p>
    <w:p w14:paraId="02D8FDA8" w14:textId="77777777" w:rsidR="00000000" w:rsidRDefault="00810823">
      <w:pPr>
        <w:pStyle w:val="a0"/>
        <w:rPr>
          <w:rFonts w:hint="cs"/>
          <w:rtl/>
        </w:rPr>
      </w:pPr>
      <w:r>
        <w:rPr>
          <w:rFonts w:hint="cs"/>
          <w:rtl/>
        </w:rPr>
        <w:t>לעומת זאת, ועדת-שטיינברג ראתה לנכון להמליץ - ואנחנו מאמצים זאת כאן במסגרת הצעת החוק - שייעשה מאמץ לשכנע חולה כזה לקבל בכל זאת חמצן, מזון, שתייה וטיפולים פליאטיביים, טיפולים מקלים, וזאת מהסיבה הפשוטה,</w:t>
      </w:r>
      <w:r>
        <w:rPr>
          <w:rFonts w:hint="cs"/>
          <w:rtl/>
        </w:rPr>
        <w:t xml:space="preserve"> שהוועדה חשבה שלא ראוי להעמיד אדם במצב קשה ולאפשר לו למות ברעב או בצמא עקב חוסר טיפול באמצעים האלמנטריים האלה. </w:t>
      </w:r>
    </w:p>
    <w:p w14:paraId="5987BF8A" w14:textId="77777777" w:rsidR="00000000" w:rsidRDefault="00810823">
      <w:pPr>
        <w:pStyle w:val="a0"/>
        <w:rPr>
          <w:rFonts w:hint="cs"/>
          <w:rtl/>
        </w:rPr>
      </w:pPr>
    </w:p>
    <w:p w14:paraId="47CC031A" w14:textId="77777777" w:rsidR="00000000" w:rsidRDefault="00810823">
      <w:pPr>
        <w:pStyle w:val="a0"/>
        <w:rPr>
          <w:rFonts w:hint="cs"/>
          <w:rtl/>
        </w:rPr>
      </w:pPr>
      <w:r>
        <w:rPr>
          <w:rFonts w:hint="cs"/>
          <w:rtl/>
        </w:rPr>
        <w:t xml:space="preserve">ההגדרות האלה, הסייג שלהן, שאם מדובר בשלב כל כך סופי במחלתו של האיש, שטיפול שגרתי או מתן מזון ושתייה הם למעשה דחייה מלאכותית של המוות, זה כמובן </w:t>
      </w:r>
      <w:r>
        <w:rPr>
          <w:rFonts w:hint="cs"/>
          <w:rtl/>
        </w:rPr>
        <w:t xml:space="preserve">דבר שאיננו סביר לפי ההגדרות, גם בהצעת החוק שמונחת כאן על שולחן הכנסת. </w:t>
      </w:r>
    </w:p>
    <w:p w14:paraId="789FD17C" w14:textId="77777777" w:rsidR="00000000" w:rsidRDefault="00810823">
      <w:pPr>
        <w:pStyle w:val="a0"/>
        <w:rPr>
          <w:rFonts w:hint="cs"/>
          <w:rtl/>
        </w:rPr>
      </w:pPr>
    </w:p>
    <w:p w14:paraId="26348878" w14:textId="77777777" w:rsidR="00000000" w:rsidRDefault="00810823">
      <w:pPr>
        <w:pStyle w:val="a0"/>
        <w:rPr>
          <w:rFonts w:hint="cs"/>
          <w:rtl/>
        </w:rPr>
      </w:pPr>
      <w:r>
        <w:rPr>
          <w:rFonts w:hint="cs"/>
          <w:rtl/>
        </w:rPr>
        <w:t xml:space="preserve"> הבחנה חשובה, אדוני היושב-ראש, חברי חברי הכנסת, שהצעת החוק הזאת עושה היא בין פעולה רציפה של טיפול רפואי לבין פעולה מחזורית. אני אסביר למה הכוונה. טיפול רפואי שהוא מחזורי הוא טיפול שנית</w:t>
      </w:r>
      <w:r>
        <w:rPr>
          <w:rFonts w:hint="cs"/>
          <w:rtl/>
        </w:rPr>
        <w:t>ן בהפסקות, כלומר, הוא לא טיפול רפואי שניתן באופן רציף. זה טיפול שמפסיקים אותו מפעם לפעם כחלק מהשגרה הטיפולית. לכן, מאחר שזה טיפול שמפסיקים אותו כחלק מהשגרה הטיפולית, ניתן גם שלא לחדש אותו. זה אולי המצב הרלוונטי ביותר לביצוע רצונו של חולה הנוטה למות שלא להא</w:t>
      </w:r>
      <w:r>
        <w:rPr>
          <w:rFonts w:hint="cs"/>
          <w:rtl/>
        </w:rPr>
        <w:t xml:space="preserve">ריך את חייו. </w:t>
      </w:r>
    </w:p>
    <w:p w14:paraId="48643856" w14:textId="77777777" w:rsidR="00000000" w:rsidRDefault="00810823">
      <w:pPr>
        <w:pStyle w:val="a0"/>
        <w:rPr>
          <w:rFonts w:hint="cs"/>
          <w:rtl/>
        </w:rPr>
      </w:pPr>
    </w:p>
    <w:p w14:paraId="47D225CA" w14:textId="77777777" w:rsidR="00000000" w:rsidRDefault="00810823">
      <w:pPr>
        <w:pStyle w:val="a0"/>
        <w:rPr>
          <w:rFonts w:hint="cs"/>
          <w:rtl/>
        </w:rPr>
      </w:pPr>
      <w:r>
        <w:rPr>
          <w:rFonts w:hint="cs"/>
          <w:rtl/>
        </w:rPr>
        <w:t xml:space="preserve">לעומת זאת, אם מדובר בטיפול רפואי רציף, טיפול שלא מקובל להפסיק אותו מעת לעת כחלק משגרה של טיפול רפואי, והפסקת הטיפול הזה, כלומר, פעולה אקטיבית של הפסקת הטיפול הרציף הזה, פירושה מותו של החולה, הצעת החוק איננה מאפשרת את הדבר הזה. </w:t>
      </w:r>
    </w:p>
    <w:p w14:paraId="64009B76" w14:textId="77777777" w:rsidR="00000000" w:rsidRDefault="00810823">
      <w:pPr>
        <w:pStyle w:val="a0"/>
        <w:rPr>
          <w:rFonts w:hint="cs"/>
          <w:rtl/>
        </w:rPr>
      </w:pPr>
    </w:p>
    <w:p w14:paraId="0658D8FC" w14:textId="77777777" w:rsidR="00000000" w:rsidRDefault="00810823">
      <w:pPr>
        <w:pStyle w:val="a0"/>
        <w:rPr>
          <w:rFonts w:hint="cs"/>
          <w:rtl/>
        </w:rPr>
      </w:pPr>
      <w:r>
        <w:rPr>
          <w:rFonts w:hint="cs"/>
          <w:rtl/>
        </w:rPr>
        <w:t>החוק גם קובע</w:t>
      </w:r>
      <w:r>
        <w:rPr>
          <w:rFonts w:hint="cs"/>
          <w:rtl/>
        </w:rPr>
        <w:t xml:space="preserve"> במפורש, שפעולות שהן פעולות אקטיביות של המתת חולה, גם אם הן נעשות בחסד ובחמלה לפי רצונו של החולה, יהיו אסורות. החוק גם קובע, שכל סיוע לכך כמוהו כסיוע להתאבדות, והוא סיוע אסור. </w:t>
      </w:r>
    </w:p>
    <w:p w14:paraId="1988EA3B" w14:textId="77777777" w:rsidR="00000000" w:rsidRDefault="00810823">
      <w:pPr>
        <w:pStyle w:val="a0"/>
        <w:rPr>
          <w:rFonts w:hint="cs"/>
          <w:rtl/>
        </w:rPr>
      </w:pPr>
    </w:p>
    <w:p w14:paraId="348E9321" w14:textId="77777777" w:rsidR="00000000" w:rsidRDefault="00810823">
      <w:pPr>
        <w:pStyle w:val="a0"/>
        <w:rPr>
          <w:rFonts w:hint="cs"/>
          <w:rtl/>
        </w:rPr>
      </w:pPr>
      <w:r>
        <w:rPr>
          <w:rFonts w:hint="cs"/>
          <w:rtl/>
        </w:rPr>
        <w:t>מבחינת המנגנון שיפקח וינהל את המערכת הרגישה והלא-פשוטה הזאת, מוצע בחוק להקים מ</w:t>
      </w:r>
      <w:r>
        <w:rPr>
          <w:rFonts w:hint="cs"/>
          <w:rtl/>
        </w:rPr>
        <w:t>נגנון של ועדות מיוחדות רב-מקצועיות, שיוציאו את ההתמודדות המוסרית, הכמעט בלתי אפשרית, מידיהם של בתי-המשפט. כמו שאנחנו שומעים, לרבות בימים האחרונים, לא פעם הסוגיות האלה מובאות בפני בתי-המשפט שלנו, ואנחנו מעמידים את המערכת השיפוטית שלנו ואת השופטים בפני דילמו</w:t>
      </w:r>
      <w:r>
        <w:rPr>
          <w:rFonts w:hint="cs"/>
          <w:rtl/>
        </w:rPr>
        <w:t>ת קשות ביותר. אני חושב שבצדק הביעו לא פעם שופטי בתי-המשפט שלנו את רצונם שלא להידרש לדון בעניין שהוא מקצועי ומוסרי במהותו, ולכן אנחנו מנסים להסדיר זאת במסגרת חקיקה ולהקים ועדות, שהן יהיו הגורם שיצטרך לוודא שהוראות החוק התקיימו, שהגדרות החוק, גם מבחינת הגדרת</w:t>
      </w:r>
      <w:r>
        <w:rPr>
          <w:rFonts w:hint="cs"/>
          <w:rtl/>
        </w:rPr>
        <w:t xml:space="preserve"> החולה, אם הוא אכן חולה הנוטה למות, אם הוא אכן הביע את רצונו בדרכים שהזכרתי קודם, אם הדברים האלה אכן התקיימו. </w:t>
      </w:r>
    </w:p>
    <w:p w14:paraId="5CAF2D95" w14:textId="77777777" w:rsidR="00000000" w:rsidRDefault="00810823">
      <w:pPr>
        <w:pStyle w:val="a0"/>
        <w:rPr>
          <w:rFonts w:hint="cs"/>
          <w:rtl/>
        </w:rPr>
      </w:pPr>
    </w:p>
    <w:p w14:paraId="477489BD" w14:textId="77777777" w:rsidR="00000000" w:rsidRDefault="00810823">
      <w:pPr>
        <w:pStyle w:val="a0"/>
        <w:rPr>
          <w:rFonts w:hint="cs"/>
          <w:rtl/>
        </w:rPr>
      </w:pPr>
      <w:r>
        <w:rPr>
          <w:rFonts w:hint="cs"/>
          <w:rtl/>
        </w:rPr>
        <w:t>אני רוצה לומר, אדוני היושב-ראש, שבמדינת ישראל יש רופאים רבים שמוכנים לבוא לקראת המטופלים שלהם שנמצאים במצב הזה של חולים שנוטים למות, אבל הם חושש</w:t>
      </w:r>
      <w:r>
        <w:rPr>
          <w:rFonts w:hint="cs"/>
          <w:rtl/>
        </w:rPr>
        <w:t>ים מלעשות זאת בגלל המצב החוקי והנורמה הקיימת במדינת ישראל בעניין הזה. לכן החוק קובע במפורש, שכל רופא שפעל על-פי הוראות החוק, כפי שהצגתי את עיקריו, לא יישא באחריות לפעולתו, אלא אם כן מדובר ברשלנות, אז זה נופל כמובן בקטגוריה של פעולות רפואיות רשלניות, כמו בת</w:t>
      </w:r>
      <w:r>
        <w:rPr>
          <w:rFonts w:hint="cs"/>
          <w:rtl/>
        </w:rPr>
        <w:t xml:space="preserve">חומים רבים אחרים. יש סעיף מפורש בהצעת החוק שנותן הגנה לרופאים שיימנעו מטיפול רפואי או שייתנו טיפול רפואי לחולה הנוטה למות, לפי הוראות החוק הזה המוצע כאן לקריאה ראשונה בכנסת. </w:t>
      </w:r>
    </w:p>
    <w:p w14:paraId="5CD504FB" w14:textId="77777777" w:rsidR="00000000" w:rsidRDefault="00810823">
      <w:pPr>
        <w:pStyle w:val="a0"/>
        <w:ind w:firstLine="0"/>
        <w:rPr>
          <w:rFonts w:hint="cs"/>
          <w:rtl/>
        </w:rPr>
      </w:pPr>
    </w:p>
    <w:p w14:paraId="732CEB8B" w14:textId="77777777" w:rsidR="00000000" w:rsidRDefault="00810823">
      <w:pPr>
        <w:pStyle w:val="a0"/>
        <w:rPr>
          <w:rFonts w:hint="cs"/>
          <w:rtl/>
        </w:rPr>
      </w:pPr>
      <w:r>
        <w:rPr>
          <w:rFonts w:hint="cs"/>
          <w:rtl/>
        </w:rPr>
        <w:t>אני מציג היום את הצעת החוק. ביקשו ממני שההצבעה תתקיים בשבוע הבא, והסכמתי שההצבעה</w:t>
      </w:r>
      <w:r>
        <w:rPr>
          <w:rFonts w:hint="cs"/>
          <w:rtl/>
        </w:rPr>
        <w:t xml:space="preserve"> על הצעת החוק תתקיים בשבוע הבא ולא היום. זו הבקשה שקיבלתי בצהריים מכמה חברי כנסת. אני חייב לומר, שבאופן לא שגרתי נעניתי, מהסיבה הפשוטה, שמדובר בסוגיה כל כך רגישה וכל כך מורכבת, שאני מעוניין שנצביע עליה בהסכמה רחבה ככל האפשר של נציגי הסיעות השונות.</w:t>
      </w:r>
    </w:p>
    <w:p w14:paraId="1D5535F3" w14:textId="77777777" w:rsidR="00000000" w:rsidRDefault="00810823">
      <w:pPr>
        <w:pStyle w:val="a0"/>
        <w:rPr>
          <w:rFonts w:hint="cs"/>
          <w:rtl/>
        </w:rPr>
      </w:pPr>
    </w:p>
    <w:p w14:paraId="690367E4" w14:textId="77777777" w:rsidR="00000000" w:rsidRDefault="00810823">
      <w:pPr>
        <w:pStyle w:val="a0"/>
        <w:rPr>
          <w:rFonts w:hint="cs"/>
          <w:rtl/>
        </w:rPr>
      </w:pPr>
      <w:r>
        <w:rPr>
          <w:rFonts w:hint="cs"/>
          <w:rtl/>
        </w:rPr>
        <w:t>אני חיי</w:t>
      </w:r>
      <w:r>
        <w:rPr>
          <w:rFonts w:hint="cs"/>
          <w:rtl/>
        </w:rPr>
        <w:t>ב להדגיש, אדוני היושב-ראש, חברי חברי הכנסת, שלהצעת החוק הזאת - בעצם לגיבוש המלצות ועדת-שטיינברג - היו שותפים רבים. יושב פה קודמי בתפקיד, הרב נסים דהן, שבשעתו גם הוא, בתור שר הבריאות, היה מעורה</w:t>
      </w:r>
      <w:r>
        <w:rPr>
          <w:rtl/>
        </w:rPr>
        <w:t xml:space="preserve"> </w:t>
      </w:r>
      <w:r>
        <w:rPr>
          <w:rFonts w:hint="cs"/>
          <w:rtl/>
        </w:rPr>
        <w:t>בנושא הזה. כמו שאמרתי קודם, עברו בכנסת הצעות חוק נקודתיות שלא ה</w:t>
      </w:r>
      <w:r>
        <w:rPr>
          <w:rFonts w:hint="cs"/>
          <w:rtl/>
        </w:rPr>
        <w:t>ייתי שלם אתן ואני חושב שהיתה עליהן גם לא מעט ביקורת בכנסת. לעומת זאת, הצעת החוק הממשלתית שמובאת כאן מביאה בחשבון את הרגישויות השונות, עד כמה שהדבר הזה אפשרי - כי אולי מדובר פה במשימה שהיא כמעט בלתי אפשרית - למצוא את האיזון בין הערכים השונים, בין קדושת החיי</w:t>
      </w:r>
      <w:r>
        <w:rPr>
          <w:rFonts w:hint="cs"/>
          <w:rtl/>
        </w:rPr>
        <w:t xml:space="preserve">ם לבין הערך של רצונו של אדם, כיבוד רצונו שלא להאריך את חייו במצב שבו כבר אין לחייו טעם רב כשהוא נוטה למות, כשנותרו לו לא יותר משישה חודשי חיים. </w:t>
      </w:r>
    </w:p>
    <w:p w14:paraId="42B59402" w14:textId="77777777" w:rsidR="00000000" w:rsidRDefault="00810823">
      <w:pPr>
        <w:pStyle w:val="a0"/>
        <w:rPr>
          <w:rFonts w:hint="cs"/>
          <w:rtl/>
        </w:rPr>
      </w:pPr>
    </w:p>
    <w:p w14:paraId="4AFBE612" w14:textId="77777777" w:rsidR="00000000" w:rsidRDefault="00810823">
      <w:pPr>
        <w:pStyle w:val="a0"/>
        <w:rPr>
          <w:rFonts w:hint="cs"/>
          <w:rtl/>
        </w:rPr>
      </w:pPr>
      <w:r>
        <w:rPr>
          <w:rFonts w:hint="cs"/>
          <w:rtl/>
        </w:rPr>
        <w:t>אני חושב שהצעת החוק הזאת מבטאת את האיזון הזה, מביאה בחשבון גם היבטים משפטיים וגם היבטים הלכתיים. אני רגיש, אדו</w:t>
      </w:r>
      <w:r>
        <w:rPr>
          <w:rFonts w:hint="cs"/>
          <w:rtl/>
        </w:rPr>
        <w:t>ני היושב-ראש, חברי חברי הכנסת, אני רגיש מאוד גם להיבטים ההלכתיים שנוגעים בסוגיה שבה מדובר. אני חושב, שהוועדה הזאת, בראשות פרופסור שטיינברג, שהוא עצמו יהודי מאמין, שומר מצוות, שגיבש את המלצותיו לאחר התייעצות עם גורמי הלכה רבים, המלצות הוועדה מבטאות את הרגיש</w:t>
      </w:r>
      <w:r>
        <w:rPr>
          <w:rFonts w:hint="cs"/>
          <w:rtl/>
        </w:rPr>
        <w:t xml:space="preserve">ות הרבה גם בהיבט ההלכתי, שאני בוודאי רגיש לו מאוד - באופן אישי, מעבר להיותי שר הבריאות שמציג את החוק הזה, אני מאוד רגיש להיבט הזה. אני חושב שזה מביא לידי ביטוי גם את ההיבטים הללו. </w:t>
      </w:r>
    </w:p>
    <w:p w14:paraId="3CB6161C" w14:textId="77777777" w:rsidR="00000000" w:rsidRDefault="00810823">
      <w:pPr>
        <w:pStyle w:val="a0"/>
        <w:rPr>
          <w:rFonts w:hint="cs"/>
          <w:rtl/>
        </w:rPr>
      </w:pPr>
    </w:p>
    <w:p w14:paraId="307AF448" w14:textId="77777777" w:rsidR="00000000" w:rsidRDefault="00810823">
      <w:pPr>
        <w:pStyle w:val="a0"/>
        <w:rPr>
          <w:rFonts w:hint="cs"/>
          <w:rtl/>
        </w:rPr>
      </w:pPr>
      <w:r>
        <w:rPr>
          <w:rFonts w:hint="cs"/>
          <w:rtl/>
        </w:rPr>
        <w:t>עם זאת, ברגע שהחוק הזה יעבור בכנסת הוא יסדיר סוף-סוף נושא שעולה חדשות לבקר</w:t>
      </w:r>
      <w:r>
        <w:rPr>
          <w:rFonts w:hint="cs"/>
          <w:rtl/>
        </w:rPr>
        <w:t xml:space="preserve">ים בדיון הציבורי, עולה בבתי-משפט, עולה בתקשורת, ואנחנו בכנסת מצווים להסדירו בחקיקה. הגיעה השעה לעשות זאת. </w:t>
      </w:r>
    </w:p>
    <w:p w14:paraId="77FA4C43" w14:textId="77777777" w:rsidR="00000000" w:rsidRDefault="00810823">
      <w:pPr>
        <w:pStyle w:val="a0"/>
        <w:rPr>
          <w:rFonts w:hint="cs"/>
          <w:rtl/>
        </w:rPr>
      </w:pPr>
    </w:p>
    <w:p w14:paraId="584CABF0" w14:textId="77777777" w:rsidR="00000000" w:rsidRDefault="00810823">
      <w:pPr>
        <w:pStyle w:val="af1"/>
        <w:rPr>
          <w:rtl/>
        </w:rPr>
      </w:pPr>
      <w:r>
        <w:rPr>
          <w:rtl/>
        </w:rPr>
        <w:t>היו"ר</w:t>
      </w:r>
      <w:r>
        <w:rPr>
          <w:rFonts w:hint="cs"/>
          <w:rtl/>
        </w:rPr>
        <w:t xml:space="preserve"> משה כחלון</w:t>
      </w:r>
      <w:r>
        <w:rPr>
          <w:rtl/>
        </w:rPr>
        <w:t>:</w:t>
      </w:r>
    </w:p>
    <w:p w14:paraId="106CEAEF" w14:textId="77777777" w:rsidR="00000000" w:rsidRDefault="00810823">
      <w:pPr>
        <w:pStyle w:val="a0"/>
        <w:rPr>
          <w:rtl/>
        </w:rPr>
      </w:pPr>
    </w:p>
    <w:p w14:paraId="3D7D9702" w14:textId="77777777" w:rsidR="00000000" w:rsidRDefault="00810823">
      <w:pPr>
        <w:pStyle w:val="a0"/>
        <w:rPr>
          <w:rFonts w:hint="cs"/>
          <w:rtl/>
        </w:rPr>
      </w:pPr>
      <w:r>
        <w:rPr>
          <w:rFonts w:hint="cs"/>
          <w:rtl/>
        </w:rPr>
        <w:t xml:space="preserve">תודה רבה. כפי שאמר השר, ההצבעה במועד אחר. ראשון הדוברים הוא חבר הכנסת פרוש - אינו נוכח. חברי הכנסת אורון, גפני, דני יתום ורביץ  - </w:t>
      </w:r>
      <w:r>
        <w:rPr>
          <w:rFonts w:hint="cs"/>
          <w:rtl/>
        </w:rPr>
        <w:t>אינם נוכחים. חבר הכנסת אילן שלגי, בבקשה. אחריו - חברי הכנסת עזמי בשארה וחמי דורון.</w:t>
      </w:r>
    </w:p>
    <w:p w14:paraId="16170CCF" w14:textId="77777777" w:rsidR="00000000" w:rsidRDefault="00810823">
      <w:pPr>
        <w:pStyle w:val="a0"/>
        <w:rPr>
          <w:rFonts w:hint="cs"/>
          <w:rtl/>
        </w:rPr>
      </w:pPr>
    </w:p>
    <w:p w14:paraId="0D5315F4" w14:textId="77777777" w:rsidR="00000000" w:rsidRDefault="00810823">
      <w:pPr>
        <w:pStyle w:val="a"/>
        <w:rPr>
          <w:rtl/>
        </w:rPr>
      </w:pPr>
      <w:bookmarkStart w:id="244" w:name="FS000001046T28_02_2005_19_54_02"/>
      <w:bookmarkStart w:id="245" w:name="_Toc104717378"/>
      <w:bookmarkEnd w:id="244"/>
      <w:r>
        <w:rPr>
          <w:rFonts w:hint="eastAsia"/>
          <w:rtl/>
        </w:rPr>
        <w:t>אילן</w:t>
      </w:r>
      <w:r>
        <w:rPr>
          <w:rtl/>
        </w:rPr>
        <w:t xml:space="preserve"> שלגי (שינוי):</w:t>
      </w:r>
      <w:bookmarkEnd w:id="245"/>
    </w:p>
    <w:p w14:paraId="477DE052" w14:textId="77777777" w:rsidR="00000000" w:rsidRDefault="00810823">
      <w:pPr>
        <w:pStyle w:val="a0"/>
        <w:rPr>
          <w:rFonts w:hint="cs"/>
          <w:rtl/>
        </w:rPr>
      </w:pPr>
    </w:p>
    <w:p w14:paraId="431389D9" w14:textId="77777777" w:rsidR="00000000" w:rsidRDefault="00810823">
      <w:pPr>
        <w:pStyle w:val="a0"/>
        <w:rPr>
          <w:rFonts w:hint="cs"/>
          <w:rtl/>
        </w:rPr>
      </w:pPr>
      <w:r>
        <w:rPr>
          <w:rFonts w:hint="cs"/>
          <w:rtl/>
        </w:rPr>
        <w:t xml:space="preserve">אדוני היושב-ראש, חברות וחברי הכנסת, אדוני השר, אני מבקש לברך את שר הבריאות וגם את שר הבריאות הקודם שעסק בחוק הזה. זה חוק חשוב ביותר. אני גם סבור שנכונה </w:t>
      </w:r>
      <w:r>
        <w:rPr>
          <w:rFonts w:hint="cs"/>
          <w:rtl/>
        </w:rPr>
        <w:t xml:space="preserve">בקשתך, אדוני השר, שההצבעה תהיה כאשר המליאה הזאת תהיה מלאה או לפחות לא ריקה כפי שהיא עכשיו. אני גם מתנצל בפני הצופים בנו על שמליאת הכנסת ריקה היום בשעה זו, וגם בימים נוספים. </w:t>
      </w:r>
    </w:p>
    <w:p w14:paraId="5F9C1E6D" w14:textId="77777777" w:rsidR="00000000" w:rsidRDefault="00810823">
      <w:pPr>
        <w:pStyle w:val="a0"/>
        <w:rPr>
          <w:rFonts w:hint="cs"/>
          <w:rtl/>
        </w:rPr>
      </w:pPr>
    </w:p>
    <w:p w14:paraId="03481837" w14:textId="77777777" w:rsidR="00000000" w:rsidRDefault="00810823">
      <w:pPr>
        <w:pStyle w:val="a0"/>
        <w:rPr>
          <w:rFonts w:hint="cs"/>
          <w:rtl/>
        </w:rPr>
      </w:pPr>
      <w:r>
        <w:rPr>
          <w:rFonts w:hint="cs"/>
          <w:rtl/>
        </w:rPr>
        <w:t>החוק הזה עוסק בסוגיה כבדה ביותר, שנוגעת לאנשים רבים, למשפחות רבות. אני מכיר את הס</w:t>
      </w:r>
      <w:r>
        <w:rPr>
          <w:rFonts w:hint="cs"/>
          <w:rtl/>
        </w:rPr>
        <w:t xml:space="preserve">וגיה מהשנים שבהן פעלתי כעורך-דין וניסיתי, ולפעמים גם הצלחתי, לעזור לאנשים שבערוב ימיהם חוששים שהם ייקלעו למצב של חולה סופני והם יסבלו ויתענו ויהיו לנטל על בני משפחתם והקרובים להם. לכן אנשים רבים </w:t>
      </w:r>
      <w:r>
        <w:rPr>
          <w:rtl/>
        </w:rPr>
        <w:t>–</w:t>
      </w:r>
      <w:r>
        <w:rPr>
          <w:rFonts w:hint="cs"/>
          <w:rtl/>
        </w:rPr>
        <w:t xml:space="preserve"> ויש גם עמותות שעוסקות בזה </w:t>
      </w:r>
      <w:r>
        <w:rPr>
          <w:rtl/>
        </w:rPr>
        <w:t>–</w:t>
      </w:r>
      <w:r>
        <w:rPr>
          <w:rFonts w:hint="cs"/>
          <w:rtl/>
        </w:rPr>
        <w:t xml:space="preserve"> מבקשים להכין מסמך שמכונה "צוואה</w:t>
      </w:r>
      <w:r>
        <w:rPr>
          <w:rFonts w:hint="cs"/>
          <w:rtl/>
        </w:rPr>
        <w:t xml:space="preserve"> בחיים" או "צוואה מחיים", שהיום אין לה שום עיגון בחוק. וכך אדם שביקש במסמך, חתם בפני שני עדים או בפני נוטריון - עדיין צריך לבוא לבית-המשפט ולבקש לקבל אישור לקיים את רצונו של אדם שקבע שנתיים קודם או 20 שנה קודם שאיננו רוצה שיאריכו את חייו באופן מלאכותי. אז </w:t>
      </w:r>
      <w:r>
        <w:rPr>
          <w:rFonts w:hint="cs"/>
          <w:rtl/>
        </w:rPr>
        <w:t xml:space="preserve">בתי-המשפט צריכים להידרש לזה, כמובן רופאים באים עם חוות דעת, ההליך ארוך, ובינתיים האדם סובל. בדרך כלל להליך יש גם עלויות לא קטנות, ובתי-המשפט ביקשו שוב ושוב שהמחוקק יסדיר את הסוגיה הזאת. </w:t>
      </w:r>
    </w:p>
    <w:p w14:paraId="7FD59692" w14:textId="77777777" w:rsidR="00000000" w:rsidRDefault="00810823">
      <w:pPr>
        <w:pStyle w:val="a0"/>
        <w:rPr>
          <w:rFonts w:hint="cs"/>
          <w:rtl/>
        </w:rPr>
      </w:pPr>
    </w:p>
    <w:p w14:paraId="3FFE5FC5" w14:textId="77777777" w:rsidR="00000000" w:rsidRDefault="00810823">
      <w:pPr>
        <w:pStyle w:val="a0"/>
        <w:rPr>
          <w:rFonts w:hint="cs"/>
          <w:rtl/>
        </w:rPr>
      </w:pPr>
      <w:r>
        <w:rPr>
          <w:rFonts w:hint="cs"/>
          <w:rtl/>
        </w:rPr>
        <w:t>החוק מכבד את רצונו של החולה שלא לקבל טיפול על בסיס איזון ראוי בין הע</w:t>
      </w:r>
      <w:r>
        <w:rPr>
          <w:rFonts w:hint="cs"/>
          <w:rtl/>
        </w:rPr>
        <w:t xml:space="preserve">רך המוסרי של מניעת כאב וסבל וכיבוד רצונו של האדם, והוא עושה נכון שהוא מתייחס ראשית לחולה הנוטה למות המבקש טיפול חריג להארכת חייו ורק לאחר מכן הוא עוסק בחולה הנוטה למות אשר אינו רוצה שחייו יוארכו. חשובה ביותר הקביעה בסעיף 4, כי חזקה על אדם שהוא רוצה להוסיף </w:t>
      </w:r>
      <w:r>
        <w:rPr>
          <w:rFonts w:hint="cs"/>
          <w:rtl/>
        </w:rPr>
        <w:t xml:space="preserve">לחיות, אלא אם הוכח אחרת. </w:t>
      </w:r>
    </w:p>
    <w:p w14:paraId="1CACD55F" w14:textId="77777777" w:rsidR="00000000" w:rsidRDefault="00810823">
      <w:pPr>
        <w:pStyle w:val="a0"/>
        <w:rPr>
          <w:rFonts w:hint="cs"/>
          <w:rtl/>
        </w:rPr>
      </w:pPr>
    </w:p>
    <w:p w14:paraId="2D8257F5" w14:textId="77777777" w:rsidR="00000000" w:rsidRDefault="00810823">
      <w:pPr>
        <w:pStyle w:val="a0"/>
        <w:rPr>
          <w:rFonts w:hint="cs"/>
          <w:rtl/>
        </w:rPr>
      </w:pPr>
      <w:r>
        <w:rPr>
          <w:rFonts w:hint="cs"/>
          <w:rtl/>
        </w:rPr>
        <w:t xml:space="preserve">חשוב ביותר גם המנגנון המוקם בחוק של מאגרי מידע, שאנשים יוכלו להפקיד בהם הוראות מקדימות - אותו מסמך המכונה "צוואה מחיים" - ויוכלו גם למנות מיופה כוח. אדם יוכל למנות למיופה כוח את מי שהוא בוחר - זה יכול להיות בן משפחתו או אדם אחר. </w:t>
      </w:r>
      <w:r>
        <w:rPr>
          <w:rFonts w:hint="cs"/>
          <w:rtl/>
        </w:rPr>
        <w:t>צריך יהיה להתייחס בחוק - אולי יהיה מקום לדון בכך בוועדה - מה קורה כאשר יש ניגוד אינטרסים. אדם ממנה מיופה כוח, והנה באים קרובי משפחתו וטוענים אחרת, ואותו מיופה כוח, אולי בתום לב, סבור שיש לנקוט או אין לנקוט טיפול מסוים, אבל בא בנו של החולה ואומר: לא, אני סב</w:t>
      </w:r>
      <w:r>
        <w:rPr>
          <w:rFonts w:hint="cs"/>
          <w:rtl/>
        </w:rPr>
        <w:t>ור שאבי רוצה להמשיך לחיות ויש סיכוי שימשיך לחיות.</w:t>
      </w:r>
    </w:p>
    <w:p w14:paraId="7C751F8D" w14:textId="77777777" w:rsidR="00000000" w:rsidRDefault="00810823">
      <w:pPr>
        <w:pStyle w:val="a0"/>
        <w:rPr>
          <w:rFonts w:hint="cs"/>
          <w:rtl/>
        </w:rPr>
      </w:pPr>
    </w:p>
    <w:p w14:paraId="3448645A" w14:textId="77777777" w:rsidR="00000000" w:rsidRDefault="00810823">
      <w:pPr>
        <w:pStyle w:val="a0"/>
        <w:rPr>
          <w:rFonts w:hint="cs"/>
          <w:rtl/>
        </w:rPr>
      </w:pPr>
      <w:r>
        <w:rPr>
          <w:rFonts w:hint="cs"/>
          <w:rtl/>
        </w:rPr>
        <w:t>דרך אגב, החוק גם מוציא את הסמכות של נטילת כשרות מהחולה מבתי-המשפט ומעביר אותה לרופאים בהתייעצות עם קרובי המשפחה. אני חושב שזה נכון וראוי, משום שאם ישאירו את הסמכות לכך בידי הרופאים, ההליך יהיה יותר יעיל וי</w:t>
      </w:r>
      <w:r>
        <w:rPr>
          <w:rFonts w:hint="cs"/>
          <w:rtl/>
        </w:rPr>
        <w:t xml:space="preserve">ותר מהיר, אבל עדיין אין ספק שיהיו מקרים שיצטרכו להגיע לבתי-המשפט. תודה רבה. </w:t>
      </w:r>
    </w:p>
    <w:p w14:paraId="583E9B8C" w14:textId="77777777" w:rsidR="00000000" w:rsidRDefault="00810823">
      <w:pPr>
        <w:pStyle w:val="a0"/>
        <w:rPr>
          <w:rFonts w:hint="cs"/>
          <w:rtl/>
        </w:rPr>
      </w:pPr>
    </w:p>
    <w:p w14:paraId="74E2354E" w14:textId="77777777" w:rsidR="00000000" w:rsidRDefault="00810823">
      <w:pPr>
        <w:pStyle w:val="af1"/>
        <w:rPr>
          <w:rtl/>
        </w:rPr>
      </w:pPr>
      <w:r>
        <w:rPr>
          <w:rtl/>
        </w:rPr>
        <w:t>היו"ר</w:t>
      </w:r>
      <w:r>
        <w:rPr>
          <w:rFonts w:hint="cs"/>
          <w:rtl/>
        </w:rPr>
        <w:t xml:space="preserve"> משה כחלון</w:t>
      </w:r>
      <w:r>
        <w:rPr>
          <w:rtl/>
        </w:rPr>
        <w:t>:</w:t>
      </w:r>
    </w:p>
    <w:p w14:paraId="2523DD4F" w14:textId="77777777" w:rsidR="00000000" w:rsidRDefault="00810823">
      <w:pPr>
        <w:pStyle w:val="a0"/>
        <w:rPr>
          <w:rtl/>
        </w:rPr>
      </w:pPr>
    </w:p>
    <w:p w14:paraId="6BEDEFCC" w14:textId="77777777" w:rsidR="00000000" w:rsidRDefault="00810823">
      <w:pPr>
        <w:pStyle w:val="a0"/>
        <w:rPr>
          <w:rFonts w:hint="cs"/>
          <w:rtl/>
        </w:rPr>
      </w:pPr>
      <w:r>
        <w:rPr>
          <w:rFonts w:hint="cs"/>
          <w:rtl/>
        </w:rPr>
        <w:t xml:space="preserve">תודה רבה, אדוני. חבר הכנסת עזמי בשארה - אינו נוכח. חבר הכנסת חמי דורון - אינו נוכח. חבר הכנסת ג'מאל זחאלקה, בבקשה. </w:t>
      </w:r>
    </w:p>
    <w:p w14:paraId="2215459F" w14:textId="77777777" w:rsidR="00000000" w:rsidRDefault="00810823">
      <w:pPr>
        <w:pStyle w:val="a0"/>
        <w:rPr>
          <w:rFonts w:hint="cs"/>
          <w:rtl/>
        </w:rPr>
      </w:pPr>
    </w:p>
    <w:p w14:paraId="251C9671" w14:textId="77777777" w:rsidR="00000000" w:rsidRDefault="00810823">
      <w:pPr>
        <w:pStyle w:val="a"/>
        <w:rPr>
          <w:rtl/>
        </w:rPr>
      </w:pPr>
      <w:bookmarkStart w:id="246" w:name="FS000001061T28_02_2005_19_58_52"/>
      <w:bookmarkStart w:id="247" w:name="_Toc104717379"/>
      <w:bookmarkEnd w:id="246"/>
      <w:r>
        <w:rPr>
          <w:rFonts w:hint="eastAsia"/>
          <w:rtl/>
        </w:rPr>
        <w:t>ג</w:t>
      </w:r>
      <w:r>
        <w:rPr>
          <w:rtl/>
        </w:rPr>
        <w:t>'מאל זחאלקה (בל"ד):</w:t>
      </w:r>
      <w:bookmarkEnd w:id="247"/>
    </w:p>
    <w:p w14:paraId="54C430EF" w14:textId="77777777" w:rsidR="00000000" w:rsidRDefault="00810823">
      <w:pPr>
        <w:pStyle w:val="a0"/>
        <w:rPr>
          <w:rFonts w:hint="cs"/>
          <w:rtl/>
        </w:rPr>
      </w:pPr>
    </w:p>
    <w:p w14:paraId="05963065" w14:textId="77777777" w:rsidR="00000000" w:rsidRDefault="00810823">
      <w:pPr>
        <w:pStyle w:val="a0"/>
        <w:rPr>
          <w:rFonts w:hint="cs"/>
          <w:rtl/>
        </w:rPr>
      </w:pPr>
      <w:r>
        <w:rPr>
          <w:rFonts w:hint="cs"/>
          <w:rtl/>
        </w:rPr>
        <w:t>כבוד היושב-ראש, הדיון</w:t>
      </w:r>
      <w:r>
        <w:rPr>
          <w:rFonts w:hint="cs"/>
          <w:rtl/>
        </w:rPr>
        <w:t xml:space="preserve"> שמתנהל היום בכנסת התנהל בהרבה פרלמנטים בעולם. דעת הקהל באירופה ובמקומות אחרים דנה ודשה בעניין הזה. יש חקיקה בנושא הזה במרבית המדינות המתקדמות.</w:t>
      </w:r>
    </w:p>
    <w:p w14:paraId="6DCB57EC" w14:textId="77777777" w:rsidR="00000000" w:rsidRDefault="00810823">
      <w:pPr>
        <w:pStyle w:val="a0"/>
        <w:rPr>
          <w:rFonts w:hint="cs"/>
          <w:rtl/>
        </w:rPr>
      </w:pPr>
    </w:p>
    <w:p w14:paraId="2CF8F2A5" w14:textId="77777777" w:rsidR="00000000" w:rsidRDefault="00810823">
      <w:pPr>
        <w:pStyle w:val="a0"/>
        <w:rPr>
          <w:rFonts w:hint="cs"/>
          <w:rtl/>
        </w:rPr>
      </w:pPr>
      <w:r>
        <w:rPr>
          <w:rFonts w:hint="cs"/>
          <w:rtl/>
        </w:rPr>
        <w:t xml:space="preserve">הבעיה עלתה לא בגלל בעיה רפואית או אוזלת ידה של המערכת הרפואית, אלא דווקא בגלל התקדמות הרפואה ויכולתה לשמור אדם </w:t>
      </w:r>
      <w:r>
        <w:rPr>
          <w:rFonts w:hint="cs"/>
          <w:rtl/>
        </w:rPr>
        <w:t xml:space="preserve">שבתנאים אחרים היה מגיע למצב של מוות, ולשמר אותו כצמח או במצב שהוא חסר כל תקווה. העניין אינו רק מה שיש היום, אלא מה שיהיה בעתיד. אני חושב שבעתיד הרפואה תפתח יכולות יותר מתוחכמות. כלומר, הרפואה יכולה לשמר עוד יותר בני-אדם במצב של חיים פיזיולוגיים, בלי שתהיה </w:t>
      </w:r>
      <w:r>
        <w:rPr>
          <w:rFonts w:hint="cs"/>
          <w:rtl/>
        </w:rPr>
        <w:t xml:space="preserve">להם תקווה. בלי חקיקה מתאימה שתאפשר לאנשים למות בכבוד, מצב כזה יכול להביא לאבסורד. </w:t>
      </w:r>
    </w:p>
    <w:p w14:paraId="65816BCC" w14:textId="77777777" w:rsidR="00000000" w:rsidRDefault="00810823">
      <w:pPr>
        <w:pStyle w:val="a0"/>
        <w:rPr>
          <w:rFonts w:hint="cs"/>
          <w:rtl/>
        </w:rPr>
      </w:pPr>
    </w:p>
    <w:p w14:paraId="3111525E" w14:textId="77777777" w:rsidR="00000000" w:rsidRDefault="00810823">
      <w:pPr>
        <w:pStyle w:val="a0"/>
        <w:rPr>
          <w:rFonts w:hint="cs"/>
          <w:rtl/>
        </w:rPr>
      </w:pPr>
      <w:r>
        <w:rPr>
          <w:rFonts w:hint="cs"/>
          <w:rtl/>
        </w:rPr>
        <w:t>לכן טוב שיש חוק כזה. אנחנו תומכים בו, ואני חושב שבהמשך יש לפתח את החקיקה בנושא הזה בהתאם להתפתחויות, כי התפתחויות הרפואה הולכות בקצב מואץ, ושאלות כמו השאלה שעלתה כאן רק יהי</w:t>
      </w:r>
      <w:r>
        <w:rPr>
          <w:rFonts w:hint="cs"/>
          <w:rtl/>
        </w:rPr>
        <w:t xml:space="preserve">ו יותר אקוטיות, יותר רחבות, והמקרים שיצטרכו לטפל בהם רק ילכו ויתרבו, דווקא בגלל התקדמות המחקר הרפואי והתקדמות היכולת של הרפואה לשמר בני-אדם בחיים בצורה מכנית, כשהאפשרות של חיים נורמליים סגורה בפניהם באופן טוטלי כמעט. תודה רבה. </w:t>
      </w:r>
    </w:p>
    <w:p w14:paraId="0091B126" w14:textId="77777777" w:rsidR="00000000" w:rsidRDefault="00810823">
      <w:pPr>
        <w:pStyle w:val="a0"/>
        <w:ind w:firstLine="0"/>
        <w:rPr>
          <w:rFonts w:hint="cs"/>
          <w:rtl/>
        </w:rPr>
      </w:pPr>
    </w:p>
    <w:p w14:paraId="7045BFD7" w14:textId="77777777" w:rsidR="00000000" w:rsidRDefault="00810823">
      <w:pPr>
        <w:pStyle w:val="a2"/>
        <w:rPr>
          <w:rtl/>
        </w:rPr>
      </w:pPr>
    </w:p>
    <w:p w14:paraId="3EDD8E6C" w14:textId="77777777" w:rsidR="00000000" w:rsidRDefault="00810823">
      <w:pPr>
        <w:pStyle w:val="a2"/>
        <w:rPr>
          <w:rFonts w:hint="cs"/>
          <w:rtl/>
        </w:rPr>
      </w:pPr>
      <w:bookmarkStart w:id="248" w:name="_Toc104717380"/>
      <w:r>
        <w:rPr>
          <w:rFonts w:hint="cs"/>
          <w:rtl/>
        </w:rPr>
        <w:t>מסמכים שהונחו על שולחן הכנ</w:t>
      </w:r>
      <w:r>
        <w:rPr>
          <w:rFonts w:hint="cs"/>
          <w:rtl/>
        </w:rPr>
        <w:t>סת</w:t>
      </w:r>
      <w:bookmarkEnd w:id="248"/>
    </w:p>
    <w:p w14:paraId="54AD993A" w14:textId="77777777" w:rsidR="00000000" w:rsidRDefault="00810823">
      <w:pPr>
        <w:pStyle w:val="a0"/>
        <w:ind w:firstLine="0"/>
        <w:rPr>
          <w:rFonts w:hint="cs"/>
          <w:rtl/>
        </w:rPr>
      </w:pPr>
    </w:p>
    <w:p w14:paraId="22DC37AA" w14:textId="77777777" w:rsidR="00000000" w:rsidRDefault="00810823">
      <w:pPr>
        <w:pStyle w:val="af1"/>
        <w:rPr>
          <w:rtl/>
        </w:rPr>
      </w:pPr>
      <w:r>
        <w:rPr>
          <w:rtl/>
        </w:rPr>
        <w:t>היו"ר</w:t>
      </w:r>
      <w:r>
        <w:rPr>
          <w:rFonts w:hint="cs"/>
          <w:rtl/>
        </w:rPr>
        <w:t xml:space="preserve"> משה כחלון</w:t>
      </w:r>
      <w:r>
        <w:rPr>
          <w:rtl/>
        </w:rPr>
        <w:t>:</w:t>
      </w:r>
    </w:p>
    <w:p w14:paraId="75503651" w14:textId="77777777" w:rsidR="00000000" w:rsidRDefault="00810823">
      <w:pPr>
        <w:pStyle w:val="a0"/>
        <w:rPr>
          <w:rFonts w:hint="cs"/>
          <w:rtl/>
        </w:rPr>
      </w:pPr>
    </w:p>
    <w:p w14:paraId="2140BF28" w14:textId="77777777" w:rsidR="00000000" w:rsidRDefault="00810823">
      <w:pPr>
        <w:pStyle w:val="a0"/>
        <w:rPr>
          <w:rFonts w:hint="cs"/>
          <w:rtl/>
        </w:rPr>
      </w:pPr>
      <w:r>
        <w:rPr>
          <w:rFonts w:hint="cs"/>
          <w:rtl/>
        </w:rPr>
        <w:t>הכרזה של סגנית המזכיר, בבקשה.</w:t>
      </w:r>
    </w:p>
    <w:p w14:paraId="4BF23394" w14:textId="77777777" w:rsidR="00000000" w:rsidRDefault="00810823">
      <w:pPr>
        <w:pStyle w:val="a0"/>
        <w:ind w:firstLine="0"/>
        <w:rPr>
          <w:rFonts w:hint="cs"/>
          <w:rtl/>
        </w:rPr>
      </w:pPr>
    </w:p>
    <w:p w14:paraId="25B18AA3" w14:textId="77777777" w:rsidR="00000000" w:rsidRDefault="00810823">
      <w:pPr>
        <w:pStyle w:val="a"/>
        <w:rPr>
          <w:rtl/>
        </w:rPr>
      </w:pPr>
      <w:bookmarkStart w:id="249" w:name="FS000000484T28_02_2005_20_16_54"/>
      <w:bookmarkStart w:id="250" w:name="FS000000048T28_02_2005_20_17_00"/>
      <w:bookmarkStart w:id="251" w:name="_Toc104717381"/>
      <w:bookmarkEnd w:id="249"/>
      <w:bookmarkEnd w:id="250"/>
      <w:r>
        <w:rPr>
          <w:rFonts w:hint="eastAsia"/>
          <w:rtl/>
        </w:rPr>
        <w:t>סגנית</w:t>
      </w:r>
      <w:r>
        <w:rPr>
          <w:rtl/>
        </w:rPr>
        <w:t xml:space="preserve"> מזכיר הכנסת ירדנה מלר-הורוביץ:</w:t>
      </w:r>
      <w:bookmarkEnd w:id="251"/>
    </w:p>
    <w:p w14:paraId="272048D6" w14:textId="77777777" w:rsidR="00000000" w:rsidRDefault="00810823">
      <w:pPr>
        <w:pStyle w:val="a0"/>
        <w:rPr>
          <w:rFonts w:hint="cs"/>
          <w:rtl/>
        </w:rPr>
      </w:pPr>
    </w:p>
    <w:p w14:paraId="1C97075F" w14:textId="77777777" w:rsidR="00000000" w:rsidRDefault="00810823">
      <w:pPr>
        <w:pStyle w:val="a0"/>
        <w:rPr>
          <w:rFonts w:hint="cs"/>
          <w:rtl/>
        </w:rPr>
      </w:pPr>
      <w:r>
        <w:rPr>
          <w:rFonts w:hint="cs"/>
          <w:rtl/>
        </w:rPr>
        <w:t xml:space="preserve">ברשות יושב-ראש הישיבה, הנני מתכבדת להודיעכם, כי הונחו היום על שולחן הכנסת </w:t>
      </w:r>
      <w:r>
        <w:rPr>
          <w:rtl/>
        </w:rPr>
        <w:t>–</w:t>
      </w:r>
      <w:r>
        <w:rPr>
          <w:rFonts w:hint="cs"/>
          <w:rtl/>
        </w:rPr>
        <w:t xml:space="preserve"> </w:t>
      </w:r>
    </w:p>
    <w:p w14:paraId="690281E1" w14:textId="77777777" w:rsidR="00000000" w:rsidRDefault="00810823">
      <w:pPr>
        <w:pStyle w:val="a0"/>
        <w:rPr>
          <w:rFonts w:hint="cs"/>
          <w:rtl/>
        </w:rPr>
      </w:pPr>
    </w:p>
    <w:p w14:paraId="203D81B0" w14:textId="77777777" w:rsidR="00000000" w:rsidRDefault="00810823">
      <w:pPr>
        <w:pStyle w:val="a0"/>
        <w:rPr>
          <w:rFonts w:hint="cs"/>
          <w:rtl/>
        </w:rPr>
      </w:pPr>
      <w:r>
        <w:rPr>
          <w:rFonts w:hint="cs"/>
          <w:rtl/>
        </w:rPr>
        <w:t xml:space="preserve">מסקנות ועדת הכספים בעקבות דיון מהיר בנושא: תקציב הטלוויזיה החינוכית.  </w:t>
      </w:r>
    </w:p>
    <w:p w14:paraId="72A4F475" w14:textId="77777777" w:rsidR="00000000" w:rsidRDefault="00810823">
      <w:pPr>
        <w:pStyle w:val="a0"/>
        <w:rPr>
          <w:rFonts w:hint="cs"/>
          <w:rtl/>
        </w:rPr>
      </w:pPr>
    </w:p>
    <w:p w14:paraId="3D431D32" w14:textId="77777777" w:rsidR="00000000" w:rsidRDefault="00810823">
      <w:pPr>
        <w:pStyle w:val="a0"/>
        <w:rPr>
          <w:rFonts w:hint="cs"/>
          <w:rtl/>
        </w:rPr>
      </w:pPr>
      <w:r>
        <w:rPr>
          <w:rFonts w:hint="cs"/>
          <w:rtl/>
        </w:rPr>
        <w:t>לקריאה שנייה ול</w:t>
      </w:r>
      <w:r>
        <w:rPr>
          <w:rFonts w:hint="cs"/>
          <w:rtl/>
        </w:rPr>
        <w:t>קריאה שלישית: הצעת חוק קביעת הזמן (תיקון), התשס"ה-2005, שהחזירה ועדת הפנים ואיכות הסביבה. תודה.</w:t>
      </w:r>
    </w:p>
    <w:p w14:paraId="52C3E832" w14:textId="77777777" w:rsidR="00000000" w:rsidRDefault="00810823">
      <w:pPr>
        <w:pStyle w:val="a2"/>
        <w:rPr>
          <w:rFonts w:hint="cs"/>
          <w:rtl/>
        </w:rPr>
      </w:pPr>
    </w:p>
    <w:p w14:paraId="40AFA89F" w14:textId="77777777" w:rsidR="00000000" w:rsidRDefault="00810823">
      <w:pPr>
        <w:pStyle w:val="a0"/>
        <w:rPr>
          <w:rFonts w:hint="cs"/>
          <w:rtl/>
        </w:rPr>
      </w:pPr>
    </w:p>
    <w:p w14:paraId="2DE4A92A" w14:textId="77777777" w:rsidR="00000000" w:rsidRDefault="00810823">
      <w:pPr>
        <w:pStyle w:val="a2"/>
        <w:rPr>
          <w:rtl/>
        </w:rPr>
      </w:pPr>
      <w:bookmarkStart w:id="252" w:name="CS85368FI0085368T28_02_2005_20_19_02"/>
      <w:bookmarkStart w:id="253" w:name="_Toc104717382"/>
      <w:bookmarkEnd w:id="252"/>
      <w:r>
        <w:rPr>
          <w:rtl/>
        </w:rPr>
        <w:t>הצעת חוק החולה הנוטה למות, התשס"ה-2004</w:t>
      </w:r>
      <w:bookmarkEnd w:id="253"/>
    </w:p>
    <w:p w14:paraId="383A7C16" w14:textId="77777777" w:rsidR="00000000" w:rsidRDefault="00810823">
      <w:pPr>
        <w:pStyle w:val="-0"/>
        <w:rPr>
          <w:rFonts w:hint="cs"/>
          <w:rtl/>
        </w:rPr>
      </w:pPr>
      <w:r>
        <w:rPr>
          <w:rFonts w:hint="cs"/>
          <w:rtl/>
        </w:rPr>
        <w:t>(קריאה ראשונה)</w:t>
      </w:r>
    </w:p>
    <w:p w14:paraId="36B72AF0" w14:textId="77777777" w:rsidR="00000000" w:rsidRDefault="00810823">
      <w:pPr>
        <w:pStyle w:val="-0"/>
        <w:jc w:val="left"/>
        <w:rPr>
          <w:rFonts w:hint="cs"/>
          <w:rtl/>
        </w:rPr>
      </w:pPr>
    </w:p>
    <w:p w14:paraId="2BF715F3" w14:textId="77777777" w:rsidR="00000000" w:rsidRDefault="00810823">
      <w:pPr>
        <w:pStyle w:val="af1"/>
        <w:rPr>
          <w:rtl/>
        </w:rPr>
      </w:pPr>
      <w:r>
        <w:rPr>
          <w:rtl/>
        </w:rPr>
        <w:t>היו"ר</w:t>
      </w:r>
      <w:r>
        <w:rPr>
          <w:rFonts w:hint="cs"/>
          <w:rtl/>
        </w:rPr>
        <w:t xml:space="preserve"> משה כחלון</w:t>
      </w:r>
      <w:r>
        <w:rPr>
          <w:rtl/>
        </w:rPr>
        <w:t>:</w:t>
      </w:r>
    </w:p>
    <w:p w14:paraId="4111E02C" w14:textId="77777777" w:rsidR="00000000" w:rsidRDefault="00810823">
      <w:pPr>
        <w:pStyle w:val="-0"/>
        <w:ind w:firstLine="720"/>
        <w:jc w:val="left"/>
        <w:rPr>
          <w:rFonts w:hint="cs"/>
          <w:rtl/>
        </w:rPr>
      </w:pPr>
    </w:p>
    <w:p w14:paraId="65D1CA1B" w14:textId="77777777" w:rsidR="00000000" w:rsidRDefault="00810823">
      <w:pPr>
        <w:pStyle w:val="a0"/>
        <w:rPr>
          <w:rFonts w:hint="cs"/>
          <w:rtl/>
        </w:rPr>
      </w:pPr>
      <w:r>
        <w:rPr>
          <w:rFonts w:hint="cs"/>
          <w:rtl/>
        </w:rPr>
        <w:t>חבר הכנסת אבשלום וילן - אינו נוכח. חבר הכנסת אורי אריאל - מוותר. חבר הכנסת איוב קרא -</w:t>
      </w:r>
      <w:r>
        <w:rPr>
          <w:rFonts w:hint="cs"/>
          <w:rtl/>
        </w:rPr>
        <w:t xml:space="preserve"> אינו נוכח. חבר הכנסת מוחמד ברכה - אינו נוכח. חבר הכנסת עסאם מח'ול - אינו נוכח. חבר הכנסת אחמד טיבי - אינו נוכח. חבר הכנסת יעקב מרגי, בבקשה. אחריו - חבר הכנסת איתן כבל. </w:t>
      </w:r>
    </w:p>
    <w:p w14:paraId="3C434AA5" w14:textId="77777777" w:rsidR="00000000" w:rsidRDefault="00810823">
      <w:pPr>
        <w:pStyle w:val="a0"/>
        <w:ind w:firstLine="0"/>
        <w:rPr>
          <w:rFonts w:hint="cs"/>
          <w:rtl/>
        </w:rPr>
      </w:pPr>
    </w:p>
    <w:p w14:paraId="7C9377CD" w14:textId="77777777" w:rsidR="00000000" w:rsidRDefault="00810823">
      <w:pPr>
        <w:pStyle w:val="a"/>
        <w:rPr>
          <w:rtl/>
        </w:rPr>
      </w:pPr>
      <w:bookmarkStart w:id="254" w:name="FS000001056T28_02_2005_20_02_32"/>
      <w:bookmarkStart w:id="255" w:name="_Toc104717383"/>
      <w:bookmarkEnd w:id="254"/>
      <w:r>
        <w:rPr>
          <w:rFonts w:hint="eastAsia"/>
          <w:rtl/>
        </w:rPr>
        <w:t>יעקב</w:t>
      </w:r>
      <w:r>
        <w:rPr>
          <w:rtl/>
        </w:rPr>
        <w:t xml:space="preserve"> מרגי (ש"ס):</w:t>
      </w:r>
      <w:bookmarkEnd w:id="255"/>
    </w:p>
    <w:p w14:paraId="4067E7D6" w14:textId="77777777" w:rsidR="00000000" w:rsidRDefault="00810823">
      <w:pPr>
        <w:pStyle w:val="a0"/>
        <w:rPr>
          <w:rFonts w:hint="cs"/>
          <w:rtl/>
        </w:rPr>
      </w:pPr>
    </w:p>
    <w:p w14:paraId="6D35DA07" w14:textId="77777777" w:rsidR="00000000" w:rsidRDefault="00810823">
      <w:pPr>
        <w:pStyle w:val="a0"/>
        <w:rPr>
          <w:rFonts w:hint="cs"/>
          <w:rtl/>
        </w:rPr>
      </w:pPr>
      <w:r>
        <w:rPr>
          <w:rFonts w:hint="cs"/>
          <w:rtl/>
        </w:rPr>
        <w:t>אדוני היושב-ראש, חברי חברי הכנסת, מכובדי כבוד השר, אנו דנים בהצעת ח</w:t>
      </w:r>
      <w:r>
        <w:rPr>
          <w:rFonts w:hint="cs"/>
          <w:rtl/>
        </w:rPr>
        <w:t>וק החולה הנוטה למות. חוק זה בא לשמור על האיזון בין הערך של קדושת החיים והחשיבות של איכות החיים לבין הערך של כיבוד אוטונומי של רצונו הבלעדי של החולה.</w:t>
      </w:r>
    </w:p>
    <w:p w14:paraId="45FA1DDA" w14:textId="77777777" w:rsidR="00000000" w:rsidRDefault="00810823">
      <w:pPr>
        <w:pStyle w:val="a0"/>
        <w:rPr>
          <w:rFonts w:hint="cs"/>
          <w:rtl/>
        </w:rPr>
      </w:pPr>
      <w:r>
        <w:rPr>
          <w:rFonts w:hint="cs"/>
          <w:rtl/>
        </w:rPr>
        <w:tab/>
      </w:r>
    </w:p>
    <w:p w14:paraId="27580FD6" w14:textId="77777777" w:rsidR="00000000" w:rsidRDefault="00810823">
      <w:pPr>
        <w:pStyle w:val="a0"/>
        <w:rPr>
          <w:rFonts w:hint="cs"/>
          <w:rtl/>
        </w:rPr>
      </w:pPr>
      <w:r>
        <w:rPr>
          <w:rFonts w:hint="cs"/>
          <w:rtl/>
        </w:rPr>
        <w:t xml:space="preserve">הצעת חוק זו היא כמובן פרי דיוני הוועדה בראשות פרופסור אברהם שטיינברג, ולנושא זה אני רוצה להתייחס. בוועדה </w:t>
      </w:r>
      <w:r>
        <w:rPr>
          <w:rFonts w:hint="cs"/>
          <w:rtl/>
        </w:rPr>
        <w:t>זו ישבו מבכירי המומחים בארץ בתחומי הרפואה השונים, מומחים בתחומי הסיעוד, מומחים לעבודה סוציאלית, מומחים בתחום ההלכה היהודית, בתחום הפילוסופיה, המשפט והאתיקה. אני רוצה לחזק את ידי שר הבריאות הנוכחי וכן את שרי הבריאות הקודמים של תנועת ש"ס, השר דהן והשר בניזרי</w:t>
      </w:r>
      <w:r>
        <w:rPr>
          <w:rFonts w:hint="cs"/>
          <w:rtl/>
        </w:rPr>
        <w:t>, שקידמו את הדיונים ותרמו לדיונים הפוריים, תוך הסכמה הדדית בין כל המומחים בוועדה. זה צריך ללמד אותנו לעתיד: כשמשתפים פעולה על מנת לגבש הסכמה הדדית ורחבה, ניתן להגיע להסכמות.</w:t>
      </w:r>
    </w:p>
    <w:p w14:paraId="78643DD6" w14:textId="77777777" w:rsidR="00000000" w:rsidRDefault="00810823">
      <w:pPr>
        <w:pStyle w:val="a0"/>
        <w:rPr>
          <w:rFonts w:hint="cs"/>
          <w:rtl/>
        </w:rPr>
      </w:pPr>
    </w:p>
    <w:p w14:paraId="38A52451" w14:textId="77777777" w:rsidR="00000000" w:rsidRDefault="00810823">
      <w:pPr>
        <w:pStyle w:val="a0"/>
        <w:rPr>
          <w:rFonts w:hint="cs"/>
          <w:rtl/>
        </w:rPr>
      </w:pPr>
      <w:r>
        <w:rPr>
          <w:rFonts w:hint="cs"/>
          <w:rtl/>
        </w:rPr>
        <w:t xml:space="preserve">אנו, חברי הכנסת של ש"ס, כמובן נתמוך בחוק זה כל עוד קידום החוק ימשיך להיות בתיאום </w:t>
      </w:r>
      <w:r>
        <w:rPr>
          <w:rFonts w:hint="cs"/>
          <w:rtl/>
        </w:rPr>
        <w:t xml:space="preserve">וברוח ההסכמות וההבנות שהיו בוועדה. אני רוצה לחזק את ידי העושים במלאכה, וכפי שאמרתי בדברי, זה מוסר השכל לממשלה - ואני סוטה קצת מהנושא: כשמשתפים פעולה ומנסים להגיע להסכמה רחבה והדדית, אפשר להתגבר על מחלוקות גם בנושאים מאוד עקרוניים ומאוד מהותיים. </w:t>
      </w:r>
    </w:p>
    <w:p w14:paraId="326F0EB8" w14:textId="77777777" w:rsidR="00000000" w:rsidRDefault="00810823">
      <w:pPr>
        <w:pStyle w:val="a0"/>
        <w:rPr>
          <w:rFonts w:hint="cs"/>
          <w:rtl/>
        </w:rPr>
      </w:pPr>
    </w:p>
    <w:p w14:paraId="699473C5" w14:textId="77777777" w:rsidR="00000000" w:rsidRDefault="00810823">
      <w:pPr>
        <w:pStyle w:val="a0"/>
        <w:rPr>
          <w:rFonts w:hint="cs"/>
          <w:rtl/>
        </w:rPr>
      </w:pPr>
      <w:r>
        <w:rPr>
          <w:rFonts w:hint="cs"/>
          <w:rtl/>
        </w:rPr>
        <w:t>נוסף על ח</w:t>
      </w:r>
      <w:r>
        <w:rPr>
          <w:rFonts w:hint="cs"/>
          <w:rtl/>
        </w:rPr>
        <w:t>וק החולה הנוטה למות, אדוני היושב-ראש, אני מקווה שהדברים שלי לא ייפלו על אוזניים ערלות, ועדיין יש הזדמנות לראש הממשלה להטות אוזן, להקשיב לציבור המתנגד להתנתקות החד-צדדית, כדי שבאמת ההקשבה יהיה לה ערך, הבנה, הסכמה הדדית רחבה. בסך הכול מה מבקשים החברים? לבוא,</w:t>
      </w:r>
      <w:r>
        <w:rPr>
          <w:rFonts w:hint="cs"/>
          <w:rtl/>
        </w:rPr>
        <w:t xml:space="preserve"> לשמוע, לא להתעלם ולא לעשות דה-לגיטימציה לציבור כזה חשוב וגדול.</w:t>
      </w:r>
    </w:p>
    <w:p w14:paraId="7F2A3EFA" w14:textId="77777777" w:rsidR="00000000" w:rsidRDefault="00810823">
      <w:pPr>
        <w:pStyle w:val="a0"/>
        <w:rPr>
          <w:rFonts w:hint="cs"/>
          <w:rtl/>
        </w:rPr>
      </w:pPr>
    </w:p>
    <w:p w14:paraId="12BF0B0A" w14:textId="77777777" w:rsidR="00000000" w:rsidRDefault="00810823">
      <w:pPr>
        <w:pStyle w:val="a0"/>
        <w:rPr>
          <w:rFonts w:hint="cs"/>
          <w:rtl/>
        </w:rPr>
      </w:pPr>
      <w:r>
        <w:rPr>
          <w:rFonts w:hint="cs"/>
          <w:rtl/>
        </w:rPr>
        <w:t>אני חוזר למהות החוק. כפי שאמרתי, זה חוק חיובי, חוק טוב, כל עוד הוא יקודם בחקיקה לפי רוח המלצות הוועדה. תודה.</w:t>
      </w:r>
    </w:p>
    <w:p w14:paraId="461728D1" w14:textId="77777777" w:rsidR="00000000" w:rsidRDefault="00810823">
      <w:pPr>
        <w:pStyle w:val="a0"/>
        <w:rPr>
          <w:rtl/>
        </w:rPr>
      </w:pPr>
    </w:p>
    <w:p w14:paraId="0185BDE2" w14:textId="77777777" w:rsidR="00000000" w:rsidRDefault="00810823">
      <w:pPr>
        <w:pStyle w:val="af1"/>
        <w:rPr>
          <w:rtl/>
        </w:rPr>
      </w:pPr>
      <w:r>
        <w:rPr>
          <w:rtl/>
        </w:rPr>
        <w:t>היו"ר</w:t>
      </w:r>
      <w:r>
        <w:rPr>
          <w:rFonts w:hint="cs"/>
          <w:rtl/>
        </w:rPr>
        <w:t xml:space="preserve"> משה כחלון</w:t>
      </w:r>
      <w:r>
        <w:rPr>
          <w:rtl/>
        </w:rPr>
        <w:t>:</w:t>
      </w:r>
    </w:p>
    <w:p w14:paraId="02D2466C" w14:textId="77777777" w:rsidR="00000000" w:rsidRDefault="00810823">
      <w:pPr>
        <w:pStyle w:val="a0"/>
        <w:ind w:firstLine="0"/>
        <w:rPr>
          <w:rFonts w:hint="cs"/>
          <w:rtl/>
        </w:rPr>
      </w:pPr>
    </w:p>
    <w:p w14:paraId="57E43D01" w14:textId="77777777" w:rsidR="00000000" w:rsidRDefault="00810823">
      <w:pPr>
        <w:pStyle w:val="a0"/>
        <w:rPr>
          <w:rFonts w:hint="cs"/>
          <w:rtl/>
        </w:rPr>
      </w:pPr>
      <w:r>
        <w:rPr>
          <w:rFonts w:hint="cs"/>
          <w:rtl/>
        </w:rPr>
        <w:t>תודה רבה. חבר הכנסת איתן כבל - מוותר. חבר הכנסת מגלי והבה - מוו</w:t>
      </w:r>
      <w:r>
        <w:rPr>
          <w:rFonts w:hint="cs"/>
          <w:rtl/>
        </w:rPr>
        <w:t xml:space="preserve">תר. חבר הכנסת אריה אלדד, בבקשה. </w:t>
      </w:r>
    </w:p>
    <w:p w14:paraId="6A05354C" w14:textId="77777777" w:rsidR="00000000" w:rsidRDefault="00810823">
      <w:pPr>
        <w:pStyle w:val="a0"/>
        <w:ind w:firstLine="0"/>
        <w:rPr>
          <w:rFonts w:hint="cs"/>
          <w:rtl/>
        </w:rPr>
      </w:pPr>
    </w:p>
    <w:p w14:paraId="64DAA5B5" w14:textId="77777777" w:rsidR="00000000" w:rsidRDefault="00810823">
      <w:pPr>
        <w:pStyle w:val="af0"/>
        <w:rPr>
          <w:rtl/>
        </w:rPr>
      </w:pPr>
      <w:r>
        <w:rPr>
          <w:rFonts w:hint="eastAsia"/>
          <w:rtl/>
        </w:rPr>
        <w:t>קריאה</w:t>
      </w:r>
      <w:r>
        <w:rPr>
          <w:rtl/>
        </w:rPr>
        <w:t>:</w:t>
      </w:r>
    </w:p>
    <w:p w14:paraId="33140FAF" w14:textId="77777777" w:rsidR="00000000" w:rsidRDefault="00810823">
      <w:pPr>
        <w:pStyle w:val="a0"/>
        <w:ind w:firstLine="0"/>
        <w:rPr>
          <w:rFonts w:hint="cs"/>
          <w:rtl/>
        </w:rPr>
      </w:pPr>
    </w:p>
    <w:p w14:paraId="23AA7AE0" w14:textId="77777777" w:rsidR="00000000" w:rsidRDefault="00810823">
      <w:pPr>
        <w:pStyle w:val="a0"/>
        <w:ind w:firstLine="720"/>
        <w:rPr>
          <w:rFonts w:hint="cs"/>
          <w:rtl/>
        </w:rPr>
      </w:pPr>
      <w:r>
        <w:rPr>
          <w:rFonts w:hint="cs"/>
          <w:rtl/>
        </w:rPr>
        <w:t>הוא רופא, אדוני היושב-ראש.</w:t>
      </w:r>
    </w:p>
    <w:p w14:paraId="5E38B618" w14:textId="77777777" w:rsidR="00000000" w:rsidRDefault="00810823">
      <w:pPr>
        <w:pStyle w:val="a0"/>
        <w:ind w:firstLine="0"/>
        <w:rPr>
          <w:rFonts w:hint="cs"/>
          <w:rtl/>
        </w:rPr>
      </w:pPr>
    </w:p>
    <w:p w14:paraId="40AEA4F0" w14:textId="77777777" w:rsidR="00000000" w:rsidRDefault="00810823">
      <w:pPr>
        <w:pStyle w:val="af1"/>
        <w:rPr>
          <w:rtl/>
        </w:rPr>
      </w:pPr>
      <w:r>
        <w:rPr>
          <w:rtl/>
        </w:rPr>
        <w:t>היו"ר</w:t>
      </w:r>
      <w:r>
        <w:rPr>
          <w:rFonts w:hint="cs"/>
          <w:rtl/>
        </w:rPr>
        <w:t xml:space="preserve"> משה כחלון</w:t>
      </w:r>
      <w:r>
        <w:rPr>
          <w:rtl/>
        </w:rPr>
        <w:t>:</w:t>
      </w:r>
    </w:p>
    <w:p w14:paraId="06FA6C73" w14:textId="77777777" w:rsidR="00000000" w:rsidRDefault="00810823">
      <w:pPr>
        <w:pStyle w:val="a0"/>
        <w:ind w:firstLine="0"/>
        <w:rPr>
          <w:rFonts w:hint="cs"/>
          <w:rtl/>
        </w:rPr>
      </w:pPr>
    </w:p>
    <w:p w14:paraId="501F2269" w14:textId="77777777" w:rsidR="00000000" w:rsidRDefault="00810823">
      <w:pPr>
        <w:pStyle w:val="a0"/>
        <w:ind w:firstLine="0"/>
        <w:rPr>
          <w:rFonts w:hint="cs"/>
          <w:rtl/>
        </w:rPr>
      </w:pPr>
      <w:r>
        <w:rPr>
          <w:rFonts w:hint="cs"/>
          <w:rtl/>
        </w:rPr>
        <w:tab/>
        <w:t xml:space="preserve">אני יודע. מדובר בדיני נפשות. </w:t>
      </w:r>
    </w:p>
    <w:p w14:paraId="5577FD8B" w14:textId="77777777" w:rsidR="00000000" w:rsidRDefault="00810823">
      <w:pPr>
        <w:pStyle w:val="a0"/>
        <w:ind w:firstLine="0"/>
        <w:rPr>
          <w:rFonts w:hint="cs"/>
          <w:rtl/>
        </w:rPr>
      </w:pPr>
    </w:p>
    <w:p w14:paraId="7746B0CF" w14:textId="77777777" w:rsidR="00000000" w:rsidRDefault="00810823">
      <w:pPr>
        <w:pStyle w:val="a"/>
        <w:rPr>
          <w:rtl/>
        </w:rPr>
      </w:pPr>
      <w:bookmarkStart w:id="256" w:name="FS000001055T28_02_2005_20_06_10"/>
      <w:bookmarkStart w:id="257" w:name="FS000001055T28_02_2005_20_28_44"/>
      <w:bookmarkStart w:id="258" w:name="_Toc104717384"/>
      <w:bookmarkEnd w:id="256"/>
      <w:bookmarkEnd w:id="257"/>
      <w:r>
        <w:rPr>
          <w:rFonts w:hint="eastAsia"/>
          <w:rtl/>
        </w:rPr>
        <w:t>אריה</w:t>
      </w:r>
      <w:r>
        <w:rPr>
          <w:rtl/>
        </w:rPr>
        <w:t xml:space="preserve"> אלדד (האיחוד הלאומי - ישראל ביתנו):</w:t>
      </w:r>
      <w:bookmarkEnd w:id="258"/>
    </w:p>
    <w:p w14:paraId="6DF9E3F1" w14:textId="77777777" w:rsidR="00000000" w:rsidRDefault="00810823">
      <w:pPr>
        <w:pStyle w:val="a0"/>
        <w:ind w:firstLine="0"/>
        <w:rPr>
          <w:rFonts w:hint="cs"/>
          <w:rtl/>
        </w:rPr>
      </w:pPr>
    </w:p>
    <w:p w14:paraId="26AA8060" w14:textId="77777777" w:rsidR="00000000" w:rsidRDefault="00810823">
      <w:pPr>
        <w:pStyle w:val="a0"/>
        <w:rPr>
          <w:rFonts w:hint="cs"/>
          <w:rtl/>
        </w:rPr>
      </w:pPr>
      <w:r>
        <w:rPr>
          <w:rFonts w:hint="cs"/>
          <w:rtl/>
        </w:rPr>
        <w:t>אדוני היושב-ראש, אדוני השר, חברי חברי הכנסת, הצעת החוק המונחת בפנינו היום היא הצעת חוק חשובה מ</w:t>
      </w:r>
      <w:r>
        <w:rPr>
          <w:rFonts w:hint="cs"/>
          <w:rtl/>
        </w:rPr>
        <w:t xml:space="preserve">אוד. היא נוגעת בבסיס המוסרי, האתי - - - </w:t>
      </w:r>
    </w:p>
    <w:p w14:paraId="760BA509" w14:textId="77777777" w:rsidR="00000000" w:rsidRDefault="00810823">
      <w:pPr>
        <w:pStyle w:val="a0"/>
        <w:ind w:firstLine="0"/>
        <w:rPr>
          <w:rFonts w:hint="cs"/>
          <w:rtl/>
        </w:rPr>
      </w:pPr>
    </w:p>
    <w:p w14:paraId="37C73305" w14:textId="77777777" w:rsidR="00000000" w:rsidRDefault="00810823">
      <w:pPr>
        <w:pStyle w:val="af1"/>
        <w:rPr>
          <w:rtl/>
        </w:rPr>
      </w:pPr>
      <w:r>
        <w:rPr>
          <w:rtl/>
        </w:rPr>
        <w:t>היו"ר</w:t>
      </w:r>
      <w:r>
        <w:rPr>
          <w:rFonts w:hint="cs"/>
          <w:rtl/>
        </w:rPr>
        <w:t xml:space="preserve"> משה כחלון</w:t>
      </w:r>
      <w:r>
        <w:rPr>
          <w:rtl/>
        </w:rPr>
        <w:t>:</w:t>
      </w:r>
    </w:p>
    <w:p w14:paraId="6FFD1E41" w14:textId="77777777" w:rsidR="00000000" w:rsidRDefault="00810823">
      <w:pPr>
        <w:pStyle w:val="a0"/>
        <w:ind w:firstLine="0"/>
        <w:rPr>
          <w:rFonts w:hint="cs"/>
          <w:rtl/>
        </w:rPr>
      </w:pPr>
    </w:p>
    <w:p w14:paraId="5C7EA2D7" w14:textId="77777777" w:rsidR="00000000" w:rsidRDefault="00810823">
      <w:pPr>
        <w:pStyle w:val="a0"/>
        <w:ind w:firstLine="0"/>
        <w:rPr>
          <w:rFonts w:hint="cs"/>
          <w:rtl/>
        </w:rPr>
      </w:pPr>
      <w:r>
        <w:rPr>
          <w:rFonts w:hint="cs"/>
          <w:rtl/>
        </w:rPr>
        <w:tab/>
        <w:t>חבר הכנסת מרגי, חבר הכנסת אריאל התעקש שחבר הכנסת אלדד ידבר. תאפשר לו להקשיב.</w:t>
      </w:r>
    </w:p>
    <w:p w14:paraId="0139FC6F" w14:textId="77777777" w:rsidR="00000000" w:rsidRDefault="00810823">
      <w:pPr>
        <w:pStyle w:val="a0"/>
        <w:ind w:firstLine="0"/>
        <w:rPr>
          <w:rFonts w:hint="cs"/>
          <w:rtl/>
        </w:rPr>
      </w:pPr>
    </w:p>
    <w:p w14:paraId="2895D823" w14:textId="77777777" w:rsidR="00000000" w:rsidRDefault="00810823">
      <w:pPr>
        <w:pStyle w:val="-"/>
        <w:rPr>
          <w:rtl/>
        </w:rPr>
      </w:pPr>
      <w:bookmarkStart w:id="259" w:name="FS000001055T28_02_2005_20_06_26C"/>
      <w:bookmarkStart w:id="260" w:name="FS000001055T28_02_2005_20_30_28C"/>
      <w:bookmarkEnd w:id="259"/>
      <w:bookmarkEnd w:id="260"/>
      <w:r>
        <w:rPr>
          <w:rtl/>
        </w:rPr>
        <w:t>אריה אלדד (האיחוד הלאומי - ישראל ביתנו):</w:t>
      </w:r>
    </w:p>
    <w:p w14:paraId="179177D5" w14:textId="77777777" w:rsidR="00000000" w:rsidRDefault="00810823">
      <w:pPr>
        <w:pStyle w:val="a0"/>
        <w:rPr>
          <w:rtl/>
        </w:rPr>
      </w:pPr>
    </w:p>
    <w:p w14:paraId="42AEDF70" w14:textId="77777777" w:rsidR="00000000" w:rsidRDefault="00810823">
      <w:pPr>
        <w:pStyle w:val="a0"/>
        <w:rPr>
          <w:rFonts w:hint="cs"/>
          <w:rtl/>
        </w:rPr>
      </w:pPr>
      <w:r>
        <w:rPr>
          <w:rFonts w:hint="cs"/>
          <w:rtl/>
        </w:rPr>
        <w:t>הצעת החוק הזאת נוגעת בבסיס המוסרי, האתי, של הרפואה, אבל גם של זכויות האדם ו</w:t>
      </w:r>
      <w:r>
        <w:rPr>
          <w:rFonts w:hint="cs"/>
          <w:rtl/>
        </w:rPr>
        <w:t>של עולם הערכים היהודי. יש מתח דיאלקטי בין ערך קדושת החיים, המאבק על החיים בכל מחיר, מול זכותו של האדם לחיות בכבוד גם בקץ דרכו. גם בשעות האלה, זכותו למות בכבוד; לא להיות אובייקט שחייו מוארכים באופן מלאכותי בעזרת קוצבים ומנשמים, עירויים ומשאבות, גם אם מוחו מ</w:t>
      </w:r>
      <w:r>
        <w:rPr>
          <w:rFonts w:hint="cs"/>
          <w:rtl/>
        </w:rPr>
        <w:t>ת, גם כאשר לו היה יכול להביע את בקשתו, היה מבקש כי לא יאריכו באופן מלאכותי את השלב הזה של מותו.</w:t>
      </w:r>
    </w:p>
    <w:p w14:paraId="49BE9E98" w14:textId="77777777" w:rsidR="00000000" w:rsidRDefault="00810823">
      <w:pPr>
        <w:pStyle w:val="a0"/>
        <w:rPr>
          <w:rFonts w:hint="cs"/>
          <w:rtl/>
        </w:rPr>
      </w:pPr>
    </w:p>
    <w:p w14:paraId="30D719B7" w14:textId="77777777" w:rsidR="00000000" w:rsidRDefault="00810823">
      <w:pPr>
        <w:pStyle w:val="a0"/>
        <w:rPr>
          <w:rFonts w:hint="cs"/>
          <w:rtl/>
        </w:rPr>
      </w:pPr>
      <w:r>
        <w:rPr>
          <w:rFonts w:hint="cs"/>
          <w:rtl/>
        </w:rPr>
        <w:t xml:space="preserve"> כשאדם אומר "אני", למה הוא מתכוון? אני חושב - משמע אני קיים, אמר דקארט. אם נהרס מוחו של אדם במחלה או בפציעה, אספקת הדם איננה מגיעה אליו, או מוחו אינו קיים עוד </w:t>
      </w:r>
      <w:r>
        <w:rPr>
          <w:rFonts w:hint="cs"/>
          <w:rtl/>
        </w:rPr>
        <w:t>בתהליך אחר, ומה שנותר מכל האדם הן רק רקמות צורכות חמצן ומפרישות דו-תחמוצת הפחמן, צורכות קלוריות - האם לחיים כאלו התכוונו אלו שאמרו: גם אם מונחת חרב חדה על צווארו של אדם אל יתייאש מן הפורענות?</w:t>
      </w:r>
    </w:p>
    <w:p w14:paraId="47025BEB" w14:textId="77777777" w:rsidR="00000000" w:rsidRDefault="00810823">
      <w:pPr>
        <w:pStyle w:val="af0"/>
        <w:rPr>
          <w:rFonts w:hint="cs"/>
          <w:rtl/>
        </w:rPr>
      </w:pPr>
    </w:p>
    <w:p w14:paraId="408D296D" w14:textId="77777777" w:rsidR="00000000" w:rsidRDefault="00810823">
      <w:pPr>
        <w:pStyle w:val="af0"/>
        <w:rPr>
          <w:rtl/>
        </w:rPr>
      </w:pPr>
      <w:r>
        <w:rPr>
          <w:rFonts w:hint="eastAsia"/>
          <w:rtl/>
        </w:rPr>
        <w:t>ג</w:t>
      </w:r>
      <w:r>
        <w:rPr>
          <w:rtl/>
        </w:rPr>
        <w:t>'מאל זחאלקה (בל"ד):</w:t>
      </w:r>
    </w:p>
    <w:p w14:paraId="027B1963" w14:textId="77777777" w:rsidR="00000000" w:rsidRDefault="00810823">
      <w:pPr>
        <w:pStyle w:val="a0"/>
        <w:rPr>
          <w:rFonts w:hint="cs"/>
          <w:rtl/>
        </w:rPr>
      </w:pPr>
    </w:p>
    <w:p w14:paraId="478995D3" w14:textId="77777777" w:rsidR="00000000" w:rsidRDefault="00810823">
      <w:pPr>
        <w:pStyle w:val="a0"/>
        <w:rPr>
          <w:rFonts w:hint="cs"/>
          <w:rtl/>
        </w:rPr>
      </w:pPr>
      <w:r>
        <w:rPr>
          <w:rFonts w:hint="cs"/>
          <w:rtl/>
        </w:rPr>
        <w:t>חבר הכנסת אלדד, לא ידעתי שאתה - - -   חשב</w:t>
      </w:r>
      <w:r>
        <w:rPr>
          <w:rFonts w:hint="cs"/>
          <w:rtl/>
        </w:rPr>
        <w:t>תי שאתה מתומכי ניטשה.</w:t>
      </w:r>
    </w:p>
    <w:p w14:paraId="0445959A" w14:textId="77777777" w:rsidR="00000000" w:rsidRDefault="00810823">
      <w:pPr>
        <w:pStyle w:val="a0"/>
        <w:ind w:firstLine="0"/>
        <w:rPr>
          <w:rFonts w:hint="cs"/>
          <w:rtl/>
        </w:rPr>
      </w:pPr>
    </w:p>
    <w:p w14:paraId="7C88E62B" w14:textId="77777777" w:rsidR="00000000" w:rsidRDefault="00810823">
      <w:pPr>
        <w:pStyle w:val="-"/>
        <w:rPr>
          <w:rtl/>
        </w:rPr>
      </w:pPr>
      <w:bookmarkStart w:id="261" w:name="FS000001055T28_02_2005_20_08_09C"/>
      <w:bookmarkEnd w:id="261"/>
      <w:r>
        <w:rPr>
          <w:rtl/>
        </w:rPr>
        <w:t>אריה אלדד (האיחוד הלאומי - ישראל ביתנו):</w:t>
      </w:r>
    </w:p>
    <w:p w14:paraId="2AF30CCA" w14:textId="77777777" w:rsidR="00000000" w:rsidRDefault="00810823">
      <w:pPr>
        <w:pStyle w:val="a0"/>
        <w:rPr>
          <w:rtl/>
        </w:rPr>
      </w:pPr>
    </w:p>
    <w:p w14:paraId="493E5CF3" w14:textId="77777777" w:rsidR="00000000" w:rsidRDefault="00810823">
      <w:pPr>
        <w:pStyle w:val="a0"/>
        <w:rPr>
          <w:rFonts w:hint="cs"/>
          <w:rtl/>
        </w:rPr>
      </w:pPr>
      <w:r>
        <w:rPr>
          <w:rFonts w:hint="cs"/>
          <w:rtl/>
        </w:rPr>
        <w:t>האם החיים האלו הם חיים שיש בהם קדושה? חיים שתלויים לחלוטין בזרם החשמל, בלא הכרה, בלא תודעה, בלא תוחלת חיים?</w:t>
      </w:r>
    </w:p>
    <w:p w14:paraId="7880BFA0" w14:textId="77777777" w:rsidR="00000000" w:rsidRDefault="00810823">
      <w:pPr>
        <w:pStyle w:val="a0"/>
        <w:rPr>
          <w:rFonts w:hint="cs"/>
          <w:rtl/>
        </w:rPr>
      </w:pPr>
    </w:p>
    <w:p w14:paraId="7E4445CC" w14:textId="77777777" w:rsidR="00000000" w:rsidRDefault="00810823">
      <w:pPr>
        <w:pStyle w:val="a0"/>
        <w:rPr>
          <w:rFonts w:hint="cs"/>
          <w:rtl/>
        </w:rPr>
      </w:pPr>
      <w:r>
        <w:rPr>
          <w:rFonts w:hint="cs"/>
          <w:rtl/>
        </w:rPr>
        <w:t xml:space="preserve"> החוק המונח בפנינו היום הוא ראוי, וראוי מאוד לתמוך בו. יש בו האיזון הנכון בין ערכי</w:t>
      </w:r>
      <w:r>
        <w:rPr>
          <w:rFonts w:hint="cs"/>
          <w:rtl/>
        </w:rPr>
        <w:t xml:space="preserve"> קדושת החיים וערכי האוטונומיה שיש לאדם על חייו, גופו וכבודו. החוק מתנגד לסיוע בהמתה אקטיבית על-פי בקשתו של חולה כשיר. החוק מתנגד לסיוע בהתאבדות, אך גם תומך בבקשתו של אדם שלא יוארכו חייו עד בלי גבול בניגוד לרצונו.</w:t>
      </w:r>
    </w:p>
    <w:p w14:paraId="1C3699E0" w14:textId="77777777" w:rsidR="00000000" w:rsidRDefault="00810823">
      <w:pPr>
        <w:pStyle w:val="a0"/>
        <w:rPr>
          <w:rFonts w:hint="cs"/>
          <w:rtl/>
        </w:rPr>
      </w:pPr>
    </w:p>
    <w:p w14:paraId="75B9D61A" w14:textId="77777777" w:rsidR="00000000" w:rsidRDefault="00810823">
      <w:pPr>
        <w:pStyle w:val="a0"/>
        <w:rPr>
          <w:rFonts w:hint="cs"/>
          <w:rtl/>
        </w:rPr>
      </w:pPr>
      <w:r>
        <w:rPr>
          <w:rFonts w:hint="cs"/>
          <w:rtl/>
        </w:rPr>
        <w:t>חברי הכנסת, בשנת 2002, כשהחלו בדיוני הוועד</w:t>
      </w:r>
      <w:r>
        <w:rPr>
          <w:rFonts w:hint="cs"/>
          <w:rtl/>
        </w:rPr>
        <w:t>ה בראשותו של פרופסור אברהם שטיינברג, הייתי רופא פעיל במחלקה שמטפלת בכוויות, וגם חולים כאלה, הנוטים למות, היו נתונים לטיפולי. כרופא אני אומר לכם היום - החוק הזה הוא חוק חשוב, מאוזן וראוי מאוד. חבל רק שהממשלה לא היתה קצת יותר זריזה בטיפול בו בשלוש השנים האחר</w:t>
      </w:r>
      <w:r>
        <w:rPr>
          <w:rFonts w:hint="cs"/>
          <w:rtl/>
        </w:rPr>
        <w:t>ונות, ורק השבוע הוא מונח בפנינו להצבעה. אבל מוטב מאוחר מאשר לעולם לא. תודה רבה.</w:t>
      </w:r>
    </w:p>
    <w:p w14:paraId="75579855" w14:textId="77777777" w:rsidR="00000000" w:rsidRDefault="00810823">
      <w:pPr>
        <w:pStyle w:val="a0"/>
        <w:ind w:firstLine="0"/>
        <w:rPr>
          <w:rFonts w:hint="cs"/>
          <w:rtl/>
        </w:rPr>
      </w:pPr>
    </w:p>
    <w:p w14:paraId="3C7BDC81" w14:textId="77777777" w:rsidR="00000000" w:rsidRDefault="00810823">
      <w:pPr>
        <w:pStyle w:val="af1"/>
        <w:rPr>
          <w:rtl/>
        </w:rPr>
      </w:pPr>
      <w:r>
        <w:rPr>
          <w:rtl/>
        </w:rPr>
        <w:t>היו"ר</w:t>
      </w:r>
      <w:r>
        <w:rPr>
          <w:rFonts w:hint="cs"/>
          <w:rtl/>
        </w:rPr>
        <w:t xml:space="preserve"> משה כחלון</w:t>
      </w:r>
      <w:r>
        <w:rPr>
          <w:rtl/>
        </w:rPr>
        <w:t>:</w:t>
      </w:r>
    </w:p>
    <w:p w14:paraId="76C722CB" w14:textId="77777777" w:rsidR="00000000" w:rsidRDefault="00810823">
      <w:pPr>
        <w:pStyle w:val="a0"/>
        <w:ind w:firstLine="0"/>
        <w:rPr>
          <w:rFonts w:hint="cs"/>
          <w:rtl/>
        </w:rPr>
      </w:pPr>
    </w:p>
    <w:p w14:paraId="508EAF18" w14:textId="77777777" w:rsidR="00000000" w:rsidRDefault="00810823">
      <w:pPr>
        <w:pStyle w:val="a0"/>
        <w:ind w:firstLine="0"/>
        <w:rPr>
          <w:rFonts w:hint="cs"/>
          <w:rtl/>
        </w:rPr>
      </w:pPr>
      <w:r>
        <w:rPr>
          <w:rFonts w:hint="cs"/>
          <w:rtl/>
        </w:rPr>
        <w:tab/>
        <w:t>חבר הכנסת עבד-אלמאלכ דהאמשה, בבקשה. אחריו - חברת הכנסת גילה פינקלשטיין, ואחרון הדוברים - חבר הכנסת נסים זאב.</w:t>
      </w:r>
    </w:p>
    <w:p w14:paraId="0CE0148C" w14:textId="77777777" w:rsidR="00000000" w:rsidRDefault="00810823">
      <w:pPr>
        <w:pStyle w:val="a0"/>
        <w:ind w:firstLine="0"/>
        <w:rPr>
          <w:rFonts w:hint="cs"/>
          <w:rtl/>
        </w:rPr>
      </w:pPr>
    </w:p>
    <w:p w14:paraId="0B80F6C2" w14:textId="77777777" w:rsidR="00000000" w:rsidRDefault="00810823">
      <w:pPr>
        <w:pStyle w:val="a"/>
        <w:rPr>
          <w:rtl/>
        </w:rPr>
      </w:pPr>
      <w:bookmarkStart w:id="262" w:name="FS000001055T28_02_2005_20_09_44"/>
      <w:bookmarkStart w:id="263" w:name="FS000000550T28_02_2005_20_09_51"/>
      <w:bookmarkStart w:id="264" w:name="FS000000550T28_02_2005_20_36_05"/>
      <w:bookmarkStart w:id="265" w:name="_Toc104717385"/>
      <w:bookmarkEnd w:id="262"/>
      <w:bookmarkEnd w:id="263"/>
      <w:bookmarkEnd w:id="264"/>
      <w:r>
        <w:rPr>
          <w:rFonts w:hint="eastAsia"/>
          <w:rtl/>
        </w:rPr>
        <w:t>עבד</w:t>
      </w:r>
      <w:r>
        <w:rPr>
          <w:rtl/>
        </w:rPr>
        <w:t>-אלמאלכ דהאמשה (רע"ם):</w:t>
      </w:r>
      <w:bookmarkEnd w:id="265"/>
    </w:p>
    <w:p w14:paraId="6D873748" w14:textId="77777777" w:rsidR="00000000" w:rsidRDefault="00810823">
      <w:pPr>
        <w:pStyle w:val="a0"/>
        <w:rPr>
          <w:rFonts w:hint="cs"/>
          <w:rtl/>
        </w:rPr>
      </w:pPr>
    </w:p>
    <w:p w14:paraId="7760B7F1" w14:textId="77777777" w:rsidR="00000000" w:rsidRDefault="00810823">
      <w:pPr>
        <w:pStyle w:val="a0"/>
        <w:rPr>
          <w:rFonts w:hint="cs"/>
          <w:rtl/>
        </w:rPr>
      </w:pPr>
      <w:r>
        <w:rPr>
          <w:rFonts w:hint="cs"/>
          <w:rtl/>
        </w:rPr>
        <w:t>כבוד היושב-ראש, חבר</w:t>
      </w:r>
      <w:r>
        <w:rPr>
          <w:rFonts w:hint="cs"/>
          <w:rtl/>
        </w:rPr>
        <w:t>י חברי הכנסת, החוק הזה מעורר שאלה מוסרית, ושאלה מאוד קשה.    אומנם קשה לצפות במצבו של אדם שהוא חולה, וחולה אנוש, אחרי שהרופאים הרימו את ידיהם ואמרו נואש. אבל בשאלה הפילוסופית הזאת אנחנו לא יכולים להיות יותר רחמנים מאלוהים בורא עולם. אנחנו גם לא יכולים לעזו</w:t>
      </w:r>
      <w:r>
        <w:rPr>
          <w:rFonts w:hint="cs"/>
          <w:rtl/>
        </w:rPr>
        <w:t>ר לעצמנו בדברים ובמצבים או להיות יותר חכמים ממה שהאלוהים עצמו, בורא העולם, אפשר לנו. אם האל ברוך הוא ברא את האדם ונתן לו את החיים, והגדיר גם את אורכם של החיים האלה, והוא צופה ורואה בחוכמתו ודעתו מה המצב, האדם במצב כזה יכול רק לפנות לאלוהים  ולבקש, כלשון הנ</w:t>
      </w:r>
      <w:r>
        <w:rPr>
          <w:rFonts w:hint="cs"/>
          <w:rtl/>
        </w:rPr>
        <w:t xml:space="preserve">ביא מוחמד עליו השלום, כפי שלימד אותנו: אלוהים, אנא תן לי לחיות ככל שהחיים טובים לי, וקח אותי אליך אם סיום חיי הוא טוב לי.  </w:t>
      </w:r>
    </w:p>
    <w:p w14:paraId="547DA33E" w14:textId="77777777" w:rsidR="00000000" w:rsidRDefault="00810823">
      <w:pPr>
        <w:pStyle w:val="a0"/>
        <w:rPr>
          <w:rFonts w:hint="cs"/>
          <w:rtl/>
        </w:rPr>
      </w:pPr>
    </w:p>
    <w:p w14:paraId="72EC63C0" w14:textId="77777777" w:rsidR="00000000" w:rsidRDefault="00810823">
      <w:pPr>
        <w:pStyle w:val="a0"/>
        <w:rPr>
          <w:rFonts w:hint="cs"/>
          <w:rtl/>
        </w:rPr>
      </w:pPr>
      <w:r>
        <w:rPr>
          <w:rFonts w:hint="cs"/>
          <w:rtl/>
        </w:rPr>
        <w:t>זה מסביר את האמרה הנחרצת שאסור להתאבד. ההשקפה הדתית, המוסלמית - אסור בתכלית האיסור שאדם ישים קץ לחייו. מה שלא יהיה, אתה לא יכול לקח</w:t>
      </w:r>
      <w:r>
        <w:rPr>
          <w:rFonts w:hint="cs"/>
          <w:rtl/>
        </w:rPr>
        <w:t xml:space="preserve">ת או ליטול את החיים שאלוהים נתן לך. </w:t>
      </w:r>
    </w:p>
    <w:p w14:paraId="71BBC1F8" w14:textId="77777777" w:rsidR="00000000" w:rsidRDefault="00810823">
      <w:pPr>
        <w:pStyle w:val="a0"/>
        <w:rPr>
          <w:rFonts w:hint="cs"/>
          <w:rtl/>
        </w:rPr>
      </w:pPr>
    </w:p>
    <w:p w14:paraId="4B0D45CC" w14:textId="77777777" w:rsidR="00000000" w:rsidRDefault="00810823">
      <w:pPr>
        <w:pStyle w:val="a0"/>
        <w:rPr>
          <w:rFonts w:hint="cs"/>
          <w:rtl/>
        </w:rPr>
      </w:pPr>
      <w:r>
        <w:rPr>
          <w:rFonts w:hint="cs"/>
          <w:rtl/>
        </w:rPr>
        <w:t>לכן, קשה לי לתמוך בחוק כזה. אנחנו בני-אדם קטנים, מוגבלים בהבנתנו וגם באפשרויותינו, אבל מה שלא יהיה, איננו יכולים לחלוק או לקחת חיים או לאפשר לקיחת חיים כאשר הקדוש-ברוך-הוא נתן אותם. הוא נתן את החיים והוא לוקח את החיים,</w:t>
      </w:r>
      <w:r>
        <w:rPr>
          <w:rFonts w:hint="cs"/>
          <w:rtl/>
        </w:rPr>
        <w:t xml:space="preserve"> ואל לנו לחלוק על זה או לשים את בינתנו ואת דעתנו מעל או בניגוד לדעתו הוא. תודה רבה, אדוני היושב-ראש.</w:t>
      </w:r>
    </w:p>
    <w:p w14:paraId="573B82F1" w14:textId="77777777" w:rsidR="00000000" w:rsidRDefault="00810823">
      <w:pPr>
        <w:pStyle w:val="a0"/>
        <w:ind w:firstLine="0"/>
        <w:rPr>
          <w:rFonts w:hint="cs"/>
          <w:rtl/>
        </w:rPr>
      </w:pPr>
    </w:p>
    <w:p w14:paraId="211B3D9B" w14:textId="77777777" w:rsidR="00000000" w:rsidRDefault="00810823">
      <w:pPr>
        <w:pStyle w:val="af1"/>
        <w:rPr>
          <w:rtl/>
        </w:rPr>
      </w:pPr>
      <w:r>
        <w:rPr>
          <w:rFonts w:hint="eastAsia"/>
          <w:rtl/>
        </w:rPr>
        <w:t>היו</w:t>
      </w:r>
      <w:r>
        <w:rPr>
          <w:rtl/>
        </w:rPr>
        <w:t xml:space="preserve">"ר </w:t>
      </w:r>
      <w:r>
        <w:rPr>
          <w:rFonts w:hint="cs"/>
          <w:rtl/>
        </w:rPr>
        <w:t>משה כחלון</w:t>
      </w:r>
      <w:r>
        <w:rPr>
          <w:rtl/>
        </w:rPr>
        <w:t>:</w:t>
      </w:r>
    </w:p>
    <w:p w14:paraId="2D1725EC" w14:textId="77777777" w:rsidR="00000000" w:rsidRDefault="00810823">
      <w:pPr>
        <w:pStyle w:val="a0"/>
        <w:rPr>
          <w:rFonts w:hint="cs"/>
          <w:rtl/>
        </w:rPr>
      </w:pPr>
    </w:p>
    <w:p w14:paraId="6C169491" w14:textId="77777777" w:rsidR="00000000" w:rsidRDefault="00810823">
      <w:pPr>
        <w:pStyle w:val="a0"/>
        <w:rPr>
          <w:rFonts w:hint="cs"/>
          <w:rtl/>
        </w:rPr>
      </w:pPr>
      <w:r>
        <w:rPr>
          <w:rFonts w:hint="cs"/>
          <w:rtl/>
        </w:rPr>
        <w:t xml:space="preserve">חברת הכנסת גילה פינקלשטיין - אינה נוכחת. חבר הכנסת נסים זאב, אחרון הדוברים. </w:t>
      </w:r>
    </w:p>
    <w:p w14:paraId="394E639B" w14:textId="77777777" w:rsidR="00000000" w:rsidRDefault="00810823">
      <w:pPr>
        <w:pStyle w:val="a0"/>
        <w:rPr>
          <w:rFonts w:hint="cs"/>
          <w:rtl/>
        </w:rPr>
      </w:pPr>
    </w:p>
    <w:p w14:paraId="0F4FFE90" w14:textId="77777777" w:rsidR="00000000" w:rsidRDefault="00810823">
      <w:pPr>
        <w:pStyle w:val="a"/>
        <w:rPr>
          <w:rtl/>
        </w:rPr>
      </w:pPr>
      <w:bookmarkStart w:id="266" w:name="FS000000490T28_02_2005_20_31_56"/>
      <w:bookmarkStart w:id="267" w:name="_Toc104717386"/>
      <w:bookmarkEnd w:id="266"/>
      <w:r>
        <w:rPr>
          <w:rFonts w:hint="eastAsia"/>
          <w:rtl/>
        </w:rPr>
        <w:t>נסים</w:t>
      </w:r>
      <w:r>
        <w:rPr>
          <w:rtl/>
        </w:rPr>
        <w:t xml:space="preserve"> זאב (ש"ס):</w:t>
      </w:r>
      <w:bookmarkEnd w:id="267"/>
    </w:p>
    <w:p w14:paraId="0AE59835" w14:textId="77777777" w:rsidR="00000000" w:rsidRDefault="00810823">
      <w:pPr>
        <w:pStyle w:val="a0"/>
        <w:rPr>
          <w:rFonts w:hint="cs"/>
          <w:rtl/>
        </w:rPr>
      </w:pPr>
    </w:p>
    <w:p w14:paraId="250CDE15" w14:textId="77777777" w:rsidR="00000000" w:rsidRDefault="00810823">
      <w:pPr>
        <w:pStyle w:val="a0"/>
        <w:rPr>
          <w:rFonts w:hint="cs"/>
          <w:rtl/>
        </w:rPr>
      </w:pPr>
      <w:r>
        <w:rPr>
          <w:rFonts w:hint="cs"/>
          <w:rtl/>
        </w:rPr>
        <w:t>אדוני היושב בראש, כנסת נכבדה, אחת הסוגיות</w:t>
      </w:r>
      <w:r>
        <w:rPr>
          <w:rFonts w:hint="cs"/>
          <w:rtl/>
        </w:rPr>
        <w:t xml:space="preserve"> הקשות ביותר היא הנושא ערך החיים. האם האדם בסיטואציה מסוימת יכול לקחת בעלות על גופו? כאשר האדם שוכב על ערש דווי, הוא יכול לבוא ולומר אם החיים האלה טובים או לא טובים? ודאי שכשאדם מתייסר, אפילו לא בייסורים קשים, הוא אומר: הלוואי שלא הייתי חי, טוב מותי מחיי. </w:t>
      </w:r>
      <w:r>
        <w:rPr>
          <w:rFonts w:hint="cs"/>
          <w:rtl/>
        </w:rPr>
        <w:t>לאדם שנמצא במצב כל כך ירוד מבחינה פיזית, נפשית, קשה ההחלטה, האם הוא יכול להחליט במצבים כאלה אם הוא רוצה לחיות או לא? בוודאי, על אחת כמה וכמה, אדוני היושב בראש, שהרופאים יקבעו לו אם הוא יוכל לחיות או לא.</w:t>
      </w:r>
    </w:p>
    <w:p w14:paraId="79B08146" w14:textId="77777777" w:rsidR="00000000" w:rsidRDefault="00810823">
      <w:pPr>
        <w:pStyle w:val="a0"/>
        <w:rPr>
          <w:rFonts w:hint="cs"/>
          <w:rtl/>
        </w:rPr>
      </w:pPr>
    </w:p>
    <w:p w14:paraId="035C5CBC" w14:textId="77777777" w:rsidR="00000000" w:rsidRDefault="00810823">
      <w:pPr>
        <w:pStyle w:val="af1"/>
        <w:rPr>
          <w:rtl/>
        </w:rPr>
      </w:pPr>
      <w:r>
        <w:rPr>
          <w:rtl/>
        </w:rPr>
        <w:t xml:space="preserve">היו"ר </w:t>
      </w:r>
      <w:r>
        <w:rPr>
          <w:rFonts w:hint="cs"/>
          <w:rtl/>
        </w:rPr>
        <w:t>עבד-אלמאלכ דהמאשה</w:t>
      </w:r>
      <w:r>
        <w:rPr>
          <w:rtl/>
        </w:rPr>
        <w:t>:</w:t>
      </w:r>
    </w:p>
    <w:p w14:paraId="095E46FB" w14:textId="77777777" w:rsidR="00000000" w:rsidRDefault="00810823">
      <w:pPr>
        <w:pStyle w:val="a0"/>
        <w:rPr>
          <w:rtl/>
        </w:rPr>
      </w:pPr>
    </w:p>
    <w:p w14:paraId="00D5C4E2" w14:textId="77777777" w:rsidR="00000000" w:rsidRDefault="00810823">
      <w:pPr>
        <w:pStyle w:val="a0"/>
        <w:rPr>
          <w:rFonts w:hint="cs"/>
          <w:rtl/>
        </w:rPr>
      </w:pPr>
      <w:r>
        <w:rPr>
          <w:rFonts w:hint="cs"/>
          <w:rtl/>
        </w:rPr>
        <w:t>שמעת את הדעה המוסלמית שהבע</w:t>
      </w:r>
      <w:r>
        <w:rPr>
          <w:rFonts w:hint="cs"/>
          <w:rtl/>
        </w:rPr>
        <w:t>תי עכשיו? נדמה לי שזה אותו דבר.</w:t>
      </w:r>
    </w:p>
    <w:p w14:paraId="23EEC056" w14:textId="77777777" w:rsidR="00000000" w:rsidRDefault="00810823">
      <w:pPr>
        <w:pStyle w:val="a0"/>
        <w:rPr>
          <w:rFonts w:hint="cs"/>
          <w:rtl/>
        </w:rPr>
      </w:pPr>
    </w:p>
    <w:p w14:paraId="1955597E" w14:textId="77777777" w:rsidR="00000000" w:rsidRDefault="00810823">
      <w:pPr>
        <w:pStyle w:val="-"/>
        <w:rPr>
          <w:rtl/>
        </w:rPr>
      </w:pPr>
      <w:bookmarkStart w:id="268" w:name="FS000000490T28_02_2005_20_13_54C"/>
      <w:bookmarkEnd w:id="268"/>
      <w:r>
        <w:rPr>
          <w:rtl/>
        </w:rPr>
        <w:t>נסים זאב (ש"ס):</w:t>
      </w:r>
    </w:p>
    <w:p w14:paraId="7A57093B" w14:textId="77777777" w:rsidR="00000000" w:rsidRDefault="00810823">
      <w:pPr>
        <w:pStyle w:val="a0"/>
        <w:rPr>
          <w:rtl/>
        </w:rPr>
      </w:pPr>
    </w:p>
    <w:p w14:paraId="780A0571" w14:textId="77777777" w:rsidR="00000000" w:rsidRDefault="00810823">
      <w:pPr>
        <w:pStyle w:val="a0"/>
        <w:rPr>
          <w:rFonts w:hint="cs"/>
          <w:rtl/>
        </w:rPr>
      </w:pPr>
      <w:r>
        <w:rPr>
          <w:rFonts w:hint="cs"/>
          <w:rtl/>
        </w:rPr>
        <w:t xml:space="preserve">נכון, אני רק מחזק את זה ואני בקו הזה, כי יש דעות בין הפוסקים בנושא הזה. </w:t>
      </w:r>
    </w:p>
    <w:p w14:paraId="337FC2F4" w14:textId="77777777" w:rsidR="00000000" w:rsidRDefault="00810823">
      <w:pPr>
        <w:pStyle w:val="a0"/>
        <w:rPr>
          <w:rFonts w:hint="cs"/>
          <w:rtl/>
        </w:rPr>
      </w:pPr>
    </w:p>
    <w:p w14:paraId="4766CAB4" w14:textId="77777777" w:rsidR="00000000" w:rsidRDefault="00810823">
      <w:pPr>
        <w:pStyle w:val="a0"/>
        <w:rPr>
          <w:rFonts w:hint="cs"/>
          <w:rtl/>
        </w:rPr>
      </w:pPr>
      <w:r>
        <w:rPr>
          <w:rFonts w:hint="cs"/>
          <w:rtl/>
        </w:rPr>
        <w:t>אני אומר מלים מספר: יש דעות שונות על הימנעות מטיפול שמאריך חיים או הפסקת טיפול. אני רוצה להסביר, אדוני היושב בראש, יש הבדל עצום אם א</w:t>
      </w:r>
      <w:r>
        <w:rPr>
          <w:rFonts w:hint="cs"/>
          <w:rtl/>
        </w:rPr>
        <w:t>ני מנתק חולה מבלון חמצן ואני מפסיק את הטיפול - זה בוודאי להרוג את החולה. עדיין במדינות רבות בעולם זה נחשב כמעט רצח. לא רצח באותה חומרה שאנחנו מכירים, אבל בהחלט לקרב את המוות של האדם, גם אם ברור שבסופו של דבר אין לו סיכוי להמשיך לחיות הרבה - עצם זה שאתה מקר</w:t>
      </w:r>
      <w:r>
        <w:rPr>
          <w:rFonts w:hint="cs"/>
          <w:rtl/>
        </w:rPr>
        <w:t xml:space="preserve">ב את המוות שלו, זה נקרא שאתה הורג אותו. חלק מהפוסקים סבורים, שאם החולה הנוטה למות סובל ייסורים קשים ומבקש שלא יאריכו את חייו בטיפולים, כאשר אותם טיפולים מוסיפים סבל רב - מותר להימנע מטיפול. כשאני אומר מותר להימנע, הכוונה לא לנתק מכשיר. לא לתת לו טיפול כדי </w:t>
      </w:r>
      <w:r>
        <w:rPr>
          <w:rFonts w:hint="cs"/>
          <w:rtl/>
        </w:rPr>
        <w:t>להאריך לו את החיים.</w:t>
      </w:r>
    </w:p>
    <w:p w14:paraId="4D7B40D8" w14:textId="77777777" w:rsidR="00000000" w:rsidRDefault="00810823">
      <w:pPr>
        <w:pStyle w:val="a0"/>
        <w:rPr>
          <w:rFonts w:hint="cs"/>
          <w:rtl/>
        </w:rPr>
      </w:pPr>
    </w:p>
    <w:p w14:paraId="0C737610" w14:textId="77777777" w:rsidR="00000000" w:rsidRDefault="00810823">
      <w:pPr>
        <w:pStyle w:val="a0"/>
        <w:rPr>
          <w:rFonts w:hint="cs"/>
          <w:rtl/>
        </w:rPr>
      </w:pPr>
      <w:r>
        <w:rPr>
          <w:rFonts w:hint="cs"/>
          <w:rtl/>
        </w:rPr>
        <w:t>אדוני היושב בראש, השאלה המרכזית היא: האם יש לאדם הבעלות על גופו? יש סברה שאין האדם זכאי או יכול, כי הוא לא הבעלים על גופו. יש סברה אחרת, שאין לשלול לגמרי את בעלות האדם על גופו, כי שלושה שותפים באדם: אביו ואמו והקדוש-ברוך-הוא. גם לאדם ח</w:t>
      </w:r>
      <w:r>
        <w:rPr>
          <w:rFonts w:hint="cs"/>
          <w:rtl/>
        </w:rPr>
        <w:t>לק, אבל בכל מקרה, האדם, גם אם יש לו רק חלק, עדיין, אם יש לו בעלות חלקית, אין לו זכות לחבל בעצמו. אם האדם רוצה לומר: אני, יש לי בעלות על גופי ואני רוצה לחבל בעצמי, האם הוא יכול? אדם לא זכאי, גם כשהוא בריא ושלם. אם הוא רוצה לחבל בעצמו, ההלכה אוסרת.</w:t>
      </w:r>
    </w:p>
    <w:p w14:paraId="44850440" w14:textId="77777777" w:rsidR="00000000" w:rsidRDefault="00810823">
      <w:pPr>
        <w:pStyle w:val="a0"/>
        <w:rPr>
          <w:rFonts w:hint="cs"/>
          <w:rtl/>
        </w:rPr>
      </w:pPr>
    </w:p>
    <w:p w14:paraId="3E00ED2F" w14:textId="77777777" w:rsidR="00000000" w:rsidRDefault="00810823">
      <w:pPr>
        <w:pStyle w:val="a0"/>
        <w:rPr>
          <w:rFonts w:hint="cs"/>
          <w:rtl/>
        </w:rPr>
      </w:pPr>
      <w:r>
        <w:rPr>
          <w:rFonts w:hint="cs"/>
          <w:rtl/>
        </w:rPr>
        <w:t>אדוני הי</w:t>
      </w:r>
      <w:r>
        <w:rPr>
          <w:rFonts w:hint="cs"/>
          <w:rtl/>
        </w:rPr>
        <w:t>ושב בראש, אני כבר מסיים. אני מאוד חושש שהרופאים ינצלו את החוק הזה ויעשו בו, בסופו של דבר, שימוש לא נכון. רופאים יחליטו שהחולה הזה בלאו הכי אין לו סיכוי, ואם כן, ברגע שבלון החמצן הזה נגמר, חבל להתאמץ ולעשות מאמץ נוסף. ייתכן מאוד ששיקול הדעת לא יהיה פה מספיק</w:t>
      </w:r>
      <w:r>
        <w:rPr>
          <w:rFonts w:hint="cs"/>
          <w:rtl/>
        </w:rPr>
        <w:t xml:space="preserve">, גם אם ההלכה אומרת שאני לא חייב להמשיך את הטיפול. אבל בין עניין שאני חייב להמשיך או לא להמשיך את הטיפול - עדיין הקו הזה יכול להיות לא כל כך נהיר לאותם שנושאים באחריות הרפואית, ועלולה להיות פרצה בעתיד, ואולי אנחנו נצטרך לתקן את החוק בעתיד. </w:t>
      </w:r>
    </w:p>
    <w:p w14:paraId="4497E70F" w14:textId="77777777" w:rsidR="00000000" w:rsidRDefault="00810823">
      <w:pPr>
        <w:pStyle w:val="a0"/>
        <w:rPr>
          <w:rFonts w:hint="cs"/>
          <w:rtl/>
        </w:rPr>
      </w:pPr>
    </w:p>
    <w:p w14:paraId="12881321" w14:textId="77777777" w:rsidR="00000000" w:rsidRDefault="00810823">
      <w:pPr>
        <w:pStyle w:val="a0"/>
        <w:rPr>
          <w:rFonts w:hint="cs"/>
          <w:rtl/>
        </w:rPr>
      </w:pPr>
      <w:r>
        <w:rPr>
          <w:rFonts w:hint="cs"/>
          <w:rtl/>
        </w:rPr>
        <w:t>לכן, אני באופן</w:t>
      </w:r>
      <w:r>
        <w:rPr>
          <w:rFonts w:hint="cs"/>
          <w:rtl/>
        </w:rPr>
        <w:t xml:space="preserve"> אישי מאוד רוצה להיזהר בחוק הזה ולא אוכל לתמוך בו. תודה, אדוני.</w:t>
      </w:r>
    </w:p>
    <w:p w14:paraId="095282F4" w14:textId="77777777" w:rsidR="00000000" w:rsidRDefault="00810823">
      <w:pPr>
        <w:pStyle w:val="a0"/>
        <w:rPr>
          <w:rFonts w:hint="cs"/>
          <w:rtl/>
        </w:rPr>
      </w:pPr>
    </w:p>
    <w:p w14:paraId="3D767354" w14:textId="77777777" w:rsidR="00000000" w:rsidRDefault="00810823">
      <w:pPr>
        <w:pStyle w:val="af1"/>
        <w:rPr>
          <w:rtl/>
        </w:rPr>
      </w:pPr>
      <w:r>
        <w:rPr>
          <w:rtl/>
        </w:rPr>
        <w:t xml:space="preserve">היו"ר </w:t>
      </w:r>
      <w:r>
        <w:rPr>
          <w:rFonts w:hint="cs"/>
          <w:rtl/>
        </w:rPr>
        <w:t>עבד-אלמאלכ דהאמשה</w:t>
      </w:r>
      <w:r>
        <w:rPr>
          <w:rtl/>
        </w:rPr>
        <w:t>:</w:t>
      </w:r>
    </w:p>
    <w:p w14:paraId="04332932" w14:textId="77777777" w:rsidR="00000000" w:rsidRDefault="00810823">
      <w:pPr>
        <w:pStyle w:val="a0"/>
        <w:rPr>
          <w:rtl/>
        </w:rPr>
      </w:pPr>
    </w:p>
    <w:p w14:paraId="39C0282C" w14:textId="77777777" w:rsidR="00000000" w:rsidRDefault="00810823">
      <w:pPr>
        <w:pStyle w:val="a0"/>
        <w:rPr>
          <w:rFonts w:hint="cs"/>
          <w:rtl/>
        </w:rPr>
      </w:pPr>
      <w:r>
        <w:rPr>
          <w:rFonts w:hint="cs"/>
          <w:rtl/>
        </w:rPr>
        <w:t xml:space="preserve">תודה רבה לחבר הכנסת נסים זאב. אחרון הדוברים, חבר הכנסת אלי ישי - מוותר. </w:t>
      </w:r>
    </w:p>
    <w:p w14:paraId="1BD204FE" w14:textId="77777777" w:rsidR="00000000" w:rsidRDefault="00810823">
      <w:pPr>
        <w:pStyle w:val="a0"/>
        <w:rPr>
          <w:rFonts w:hint="cs"/>
          <w:rtl/>
        </w:rPr>
      </w:pPr>
    </w:p>
    <w:p w14:paraId="6316320E" w14:textId="77777777" w:rsidR="00000000" w:rsidRDefault="00810823">
      <w:pPr>
        <w:pStyle w:val="a0"/>
        <w:rPr>
          <w:rFonts w:hint="cs"/>
          <w:rtl/>
        </w:rPr>
      </w:pPr>
      <w:r>
        <w:rPr>
          <w:rFonts w:hint="cs"/>
          <w:rtl/>
        </w:rPr>
        <w:t>הצבעה במועד אחר.</w:t>
      </w:r>
    </w:p>
    <w:p w14:paraId="658B1C40" w14:textId="77777777" w:rsidR="00000000" w:rsidRDefault="00810823">
      <w:pPr>
        <w:pStyle w:val="a0"/>
        <w:rPr>
          <w:rFonts w:hint="cs"/>
          <w:rtl/>
        </w:rPr>
      </w:pPr>
    </w:p>
    <w:p w14:paraId="24C7A2EF" w14:textId="77777777" w:rsidR="00000000" w:rsidRDefault="00810823">
      <w:pPr>
        <w:pStyle w:val="a2"/>
        <w:rPr>
          <w:rtl/>
        </w:rPr>
      </w:pPr>
    </w:p>
    <w:p w14:paraId="19C282F1" w14:textId="77777777" w:rsidR="00000000" w:rsidRDefault="00810823">
      <w:pPr>
        <w:pStyle w:val="a2"/>
        <w:rPr>
          <w:rFonts w:hint="cs"/>
          <w:rtl/>
        </w:rPr>
      </w:pPr>
      <w:bookmarkStart w:id="269" w:name="CS88106FI0088106T28_02_2005_20_18_26"/>
      <w:bookmarkStart w:id="270" w:name="_Toc104717387"/>
      <w:bookmarkEnd w:id="269"/>
      <w:r>
        <w:rPr>
          <w:rtl/>
        </w:rPr>
        <w:t xml:space="preserve">הצעת חוק לתיקון פקודת בריאות העם (מס' 18) </w:t>
      </w:r>
      <w:r>
        <w:rPr>
          <w:rFonts w:hint="cs"/>
          <w:rtl/>
        </w:rPr>
        <w:br/>
      </w:r>
      <w:r>
        <w:rPr>
          <w:rtl/>
        </w:rPr>
        <w:t>(העסקת אדם במקצוע בריאות במוס</w:t>
      </w:r>
      <w:r>
        <w:rPr>
          <w:rtl/>
        </w:rPr>
        <w:t>ד רפואי), התשס"ה-2005</w:t>
      </w:r>
      <w:bookmarkEnd w:id="270"/>
      <w:r>
        <w:rPr>
          <w:rtl/>
        </w:rPr>
        <w:t xml:space="preserve"> </w:t>
      </w:r>
    </w:p>
    <w:p w14:paraId="56262267" w14:textId="77777777" w:rsidR="00000000" w:rsidRDefault="00810823">
      <w:pPr>
        <w:pStyle w:val="a0"/>
        <w:rPr>
          <w:rFonts w:hint="cs"/>
          <w:rtl/>
        </w:rPr>
      </w:pPr>
      <w:r>
        <w:rPr>
          <w:rtl/>
        </w:rPr>
        <w:t xml:space="preserve">[רשומות (הצעות חוק, חוב' </w:t>
      </w:r>
      <w:r>
        <w:rPr>
          <w:rFonts w:hint="cs"/>
          <w:rtl/>
        </w:rPr>
        <w:t>מ/155</w:t>
      </w:r>
      <w:r>
        <w:rPr>
          <w:rtl/>
        </w:rPr>
        <w:t>)</w:t>
      </w:r>
      <w:r>
        <w:rPr>
          <w:rFonts w:hint="cs"/>
          <w:rtl/>
        </w:rPr>
        <w:t>.</w:t>
      </w:r>
      <w:r>
        <w:rPr>
          <w:rtl/>
        </w:rPr>
        <w:t>]</w:t>
      </w:r>
    </w:p>
    <w:p w14:paraId="1002B4DE" w14:textId="77777777" w:rsidR="00000000" w:rsidRDefault="00810823">
      <w:pPr>
        <w:pStyle w:val="-0"/>
        <w:rPr>
          <w:rFonts w:hint="cs"/>
          <w:rtl/>
        </w:rPr>
      </w:pPr>
      <w:r>
        <w:rPr>
          <w:rFonts w:hint="cs"/>
          <w:rtl/>
        </w:rPr>
        <w:t>(קריאה ראשונה)</w:t>
      </w:r>
    </w:p>
    <w:p w14:paraId="52E16E42" w14:textId="77777777" w:rsidR="00000000" w:rsidRDefault="00810823">
      <w:pPr>
        <w:pStyle w:val="a0"/>
        <w:ind w:firstLine="0"/>
        <w:rPr>
          <w:rFonts w:hint="cs"/>
          <w:b/>
          <w:bCs/>
          <w:sz w:val="24"/>
          <w:szCs w:val="24"/>
          <w:rtl/>
          <w:lang w:eastAsia="en-US"/>
        </w:rPr>
      </w:pPr>
    </w:p>
    <w:p w14:paraId="2D4FAA00" w14:textId="77777777" w:rsidR="00000000" w:rsidRDefault="00810823">
      <w:pPr>
        <w:pStyle w:val="af1"/>
        <w:rPr>
          <w:rtl/>
        </w:rPr>
      </w:pPr>
      <w:r>
        <w:rPr>
          <w:rFonts w:hint="cs"/>
          <w:rtl/>
        </w:rPr>
        <w:t>ה</w:t>
      </w:r>
      <w:r>
        <w:rPr>
          <w:rtl/>
        </w:rPr>
        <w:t xml:space="preserve">יו"ר </w:t>
      </w:r>
      <w:r>
        <w:rPr>
          <w:rFonts w:hint="cs"/>
          <w:rtl/>
        </w:rPr>
        <w:t>עבד-אלמאלכ דהאמשה</w:t>
      </w:r>
      <w:r>
        <w:rPr>
          <w:rtl/>
        </w:rPr>
        <w:t>:</w:t>
      </w:r>
    </w:p>
    <w:p w14:paraId="64399B8A" w14:textId="77777777" w:rsidR="00000000" w:rsidRDefault="00810823">
      <w:pPr>
        <w:pStyle w:val="a0"/>
        <w:rPr>
          <w:rtl/>
        </w:rPr>
      </w:pPr>
    </w:p>
    <w:p w14:paraId="1110D94C" w14:textId="77777777" w:rsidR="00000000" w:rsidRDefault="00810823">
      <w:pPr>
        <w:pStyle w:val="a0"/>
        <w:rPr>
          <w:rFonts w:hint="cs"/>
          <w:rtl/>
        </w:rPr>
      </w:pPr>
      <w:bookmarkStart w:id="271" w:name="FS000000473T28_02_2005_20_18_39"/>
      <w:bookmarkEnd w:id="271"/>
      <w:r>
        <w:rPr>
          <w:rFonts w:hint="cs"/>
          <w:rtl/>
        </w:rPr>
        <w:t>אנחנו עוברים להצעת חוק לתיקון פקודת בריאות העם (מס' 18) (העסקת אדם במקצוע בריאות במוסד רפואי), התשס"ה-2005, קריאה ראשונה. יציג את הצעת החוק שר הבריאות. בבקשה</w:t>
      </w:r>
      <w:r>
        <w:rPr>
          <w:rFonts w:hint="cs"/>
          <w:rtl/>
        </w:rPr>
        <w:t>, אדוני.</w:t>
      </w:r>
    </w:p>
    <w:p w14:paraId="4E6CFC1F" w14:textId="77777777" w:rsidR="00000000" w:rsidRDefault="00810823">
      <w:pPr>
        <w:pStyle w:val="a"/>
        <w:rPr>
          <w:rFonts w:hint="cs"/>
          <w:rtl/>
        </w:rPr>
      </w:pPr>
    </w:p>
    <w:p w14:paraId="4610FDFD" w14:textId="77777777" w:rsidR="00000000" w:rsidRDefault="00810823">
      <w:pPr>
        <w:pStyle w:val="a"/>
        <w:rPr>
          <w:rtl/>
        </w:rPr>
      </w:pPr>
      <w:bookmarkStart w:id="272" w:name="_Toc104717388"/>
      <w:r>
        <w:rPr>
          <w:rFonts w:hint="eastAsia"/>
          <w:rtl/>
        </w:rPr>
        <w:t>שר</w:t>
      </w:r>
      <w:r>
        <w:rPr>
          <w:rtl/>
        </w:rPr>
        <w:t xml:space="preserve"> הבריאות דני נוה:</w:t>
      </w:r>
      <w:bookmarkEnd w:id="272"/>
    </w:p>
    <w:p w14:paraId="14ECACC1" w14:textId="77777777" w:rsidR="00000000" w:rsidRDefault="00810823">
      <w:pPr>
        <w:pStyle w:val="a0"/>
        <w:rPr>
          <w:rFonts w:hint="cs"/>
          <w:rtl/>
        </w:rPr>
      </w:pPr>
    </w:p>
    <w:p w14:paraId="56AC136C" w14:textId="77777777" w:rsidR="00000000" w:rsidRDefault="00810823">
      <w:pPr>
        <w:pStyle w:val="a0"/>
        <w:rPr>
          <w:rFonts w:hint="cs"/>
          <w:rtl/>
        </w:rPr>
      </w:pPr>
      <w:r>
        <w:rPr>
          <w:rFonts w:hint="cs"/>
          <w:rtl/>
        </w:rPr>
        <w:t xml:space="preserve">אדוני היושב-ראש, חברי חברי הכנסת, מדובר בהצעת חוק שבאה להסדיר את עיסוקם של בעלי מקצועות פארה-רפואיים במוסדות בריאות. </w:t>
      </w:r>
    </w:p>
    <w:p w14:paraId="2271EFA0" w14:textId="77777777" w:rsidR="00000000" w:rsidRDefault="00810823">
      <w:pPr>
        <w:pStyle w:val="a0"/>
        <w:rPr>
          <w:rFonts w:hint="cs"/>
          <w:rtl/>
        </w:rPr>
      </w:pPr>
    </w:p>
    <w:p w14:paraId="08029B5B" w14:textId="77777777" w:rsidR="00000000" w:rsidRDefault="00810823">
      <w:pPr>
        <w:pStyle w:val="a0"/>
        <w:rPr>
          <w:rFonts w:hint="cs"/>
          <w:rtl/>
        </w:rPr>
      </w:pPr>
      <w:r>
        <w:rPr>
          <w:rFonts w:hint="cs"/>
          <w:rtl/>
        </w:rPr>
        <w:t>אנחנו יודעים שיש לא מעט מקצועות פארה-רפואיים שלא מוסדרים היום במסגרת חקיקה, ובעצם מה שקורה היום זה שהם מוש</w:t>
      </w:r>
      <w:r>
        <w:rPr>
          <w:rFonts w:hint="cs"/>
          <w:rtl/>
        </w:rPr>
        <w:t xml:space="preserve">תתים על יחסי האמון בין המטופל לבין המטפל, מתוך אמונה טבעית של כל אחד מאתנו, שלמטפל המטפל בנו יש הידע והכשירות והניסיון לעזור. לצערנו הרב, יש אנשים בישראל שמציעים שירותי בריאות שונים בכל מיני תחומים פארה-רפואיים, ללא הכשרה וידע מספיקים. הדרך האופטימלית שבה </w:t>
      </w:r>
      <w:r>
        <w:rPr>
          <w:rFonts w:hint="cs"/>
          <w:rtl/>
        </w:rPr>
        <w:t xml:space="preserve">היינו צריכים להסדיר את הדברים הללו היא על-ידי חקיקה ראשית, באופן שכל אחד מהמקצועות, אם זה ריפוי בעיסוק, פיזיותרפיה, קלינאות תקשורת, כירופרקטיקה - מקצועות כאלה יוסדרו במסגרת חקיקה ראשית, שתתייחס לכל אחד מהחוקים האלה באופן ספציפי. אגב, בניגוד למצב היום, שבו </w:t>
      </w:r>
      <w:r>
        <w:rPr>
          <w:rFonts w:hint="cs"/>
          <w:rtl/>
        </w:rPr>
        <w:t>רק עיסוק ברפואה, רפואת שיניים, רוקחות ומקצועות עזר לרפואה כמו אופטומטריה מוסדרים בחקיקה ראשית.</w:t>
      </w:r>
    </w:p>
    <w:p w14:paraId="670E9772" w14:textId="77777777" w:rsidR="00000000" w:rsidRDefault="00810823">
      <w:pPr>
        <w:pStyle w:val="a0"/>
        <w:rPr>
          <w:rFonts w:hint="cs"/>
          <w:rtl/>
        </w:rPr>
      </w:pPr>
    </w:p>
    <w:p w14:paraId="35D4E2C1" w14:textId="77777777" w:rsidR="00000000" w:rsidRDefault="00810823">
      <w:pPr>
        <w:pStyle w:val="a0"/>
        <w:rPr>
          <w:rFonts w:hint="cs"/>
          <w:rtl/>
        </w:rPr>
      </w:pPr>
      <w:r>
        <w:rPr>
          <w:rFonts w:hint="cs"/>
          <w:rtl/>
        </w:rPr>
        <w:t>במשך שנים מספר ניסה משרד הבריאות להסדיר חוק מסגרת לכלל מקצועות הבריאות, והוא נתקל בקשיים לא מעטים, לא כל כך בהגדרת תחום העיסוק של כל מקצוע והרשיון של העיסוק בכל</w:t>
      </w:r>
      <w:r>
        <w:rPr>
          <w:rFonts w:hint="cs"/>
          <w:rtl/>
        </w:rPr>
        <w:t xml:space="preserve"> מקצוע, אלא בעצם כאשר היתה התנגשות, ויש התנגשות בין תחומי האחריות של מקצוע אחד עם מקצוע אחר, וההסדרה של למעלה מ-15 מקצועות בחקיקה ראשית היא תהליך לא פשוט.</w:t>
      </w:r>
    </w:p>
    <w:p w14:paraId="430BE6FF" w14:textId="77777777" w:rsidR="00000000" w:rsidRDefault="00810823">
      <w:pPr>
        <w:pStyle w:val="a0"/>
        <w:rPr>
          <w:rFonts w:hint="cs"/>
          <w:rtl/>
        </w:rPr>
      </w:pPr>
    </w:p>
    <w:p w14:paraId="3AA99928" w14:textId="77777777" w:rsidR="00000000" w:rsidRDefault="00810823">
      <w:pPr>
        <w:pStyle w:val="a0"/>
        <w:rPr>
          <w:rFonts w:hint="cs"/>
          <w:rtl/>
        </w:rPr>
      </w:pPr>
      <w:r>
        <w:rPr>
          <w:rFonts w:hint="cs"/>
          <w:rtl/>
        </w:rPr>
        <w:t>בית-המשפט הגבוה לצדק מתח בשנים האחרונות ביקורת על הדרך המינהלית שבה העניק משרד הבריאות תעודות הכרה ב</w:t>
      </w:r>
      <w:r>
        <w:rPr>
          <w:rFonts w:hint="cs"/>
          <w:rtl/>
        </w:rPr>
        <w:t xml:space="preserve">מעמד לבעלי המקצועות השונים, ולא פעם העירו שהדרך שבה הדבר הזה מתנהל מנוגדת לחוק-יסוד: חופש העיסוק. </w:t>
      </w:r>
    </w:p>
    <w:p w14:paraId="1765692D" w14:textId="77777777" w:rsidR="00000000" w:rsidRDefault="00810823">
      <w:pPr>
        <w:pStyle w:val="a0"/>
        <w:ind w:firstLine="0"/>
        <w:rPr>
          <w:rFonts w:hint="cs"/>
          <w:rtl/>
        </w:rPr>
      </w:pPr>
    </w:p>
    <w:p w14:paraId="2880AE6D" w14:textId="77777777" w:rsidR="00000000" w:rsidRDefault="00810823">
      <w:pPr>
        <w:pStyle w:val="a0"/>
        <w:rPr>
          <w:rFonts w:hint="cs"/>
          <w:rtl/>
        </w:rPr>
      </w:pPr>
      <w:r>
        <w:rPr>
          <w:rFonts w:hint="cs"/>
          <w:rtl/>
        </w:rPr>
        <w:t>לאור זאת באה הצעת החוק שמוגשת כאן היום, ואני רוצה להדגיש כבר עכשיו, שהצעת החוק הזאת מבחינתי לא אומרת שמשרד הבריאות לא ימשיך לעסוק בהסדרת חקיקה ראשית לגבי כל</w:t>
      </w:r>
      <w:r>
        <w:rPr>
          <w:rFonts w:hint="cs"/>
          <w:rtl/>
        </w:rPr>
        <w:t xml:space="preserve"> אחד מהמקצועות הפארה-רפואיים שהזכרתי ואחרים. אני הנחיתי את אנשי משרדי ואת אנשי הלשכה המשפטית במשרד הבריאות להמשיך במלאכת החקיקה של הסדרת המקצועות השונים, אבל הצעת החוק לתיקון פקודת בריאות העם, כפי שהיא מובאת כאן היום לקריאה ראשונה, באה לתת איזה מענה ביניים</w:t>
      </w:r>
      <w:r>
        <w:rPr>
          <w:rFonts w:hint="cs"/>
          <w:rtl/>
        </w:rPr>
        <w:t xml:space="preserve"> על המצב היום, ומענה הביניים משמעותו היא, שבית-חולים, מרפאה, מוסד לגמילה מסמים, מעבדות שונות וקופות-החולים יוכלו להעסיק במקצועות בריאות רק מי שהוא בעל תעודת הכרה מאת מנכ"ל משרד הבריאות, תעודת הכרה באותו מקצוע. </w:t>
      </w:r>
    </w:p>
    <w:p w14:paraId="6BB06596" w14:textId="77777777" w:rsidR="00000000" w:rsidRDefault="00810823">
      <w:pPr>
        <w:pStyle w:val="a0"/>
        <w:rPr>
          <w:rFonts w:hint="cs"/>
          <w:rtl/>
        </w:rPr>
      </w:pPr>
    </w:p>
    <w:p w14:paraId="69360B19" w14:textId="77777777" w:rsidR="00000000" w:rsidRDefault="00810823">
      <w:pPr>
        <w:pStyle w:val="a0"/>
        <w:rPr>
          <w:rFonts w:hint="cs"/>
          <w:rtl/>
        </w:rPr>
      </w:pPr>
      <w:r>
        <w:rPr>
          <w:rFonts w:hint="cs"/>
          <w:rtl/>
        </w:rPr>
        <w:t>הדבר הזה יבטיח לפחות את השמירה על הרמה המקצו</w:t>
      </w:r>
      <w:r>
        <w:rPr>
          <w:rFonts w:hint="cs"/>
          <w:rtl/>
        </w:rPr>
        <w:t>עית הנאותה של המועסקים במוסדות הרפואיים, אם כי הוא לא יסדיר כמובן את העניין של כל מי שעוסקים במקצועות האלה שלא במסגרת המוסדות הרפואיים המוכרים. כמו כן, הוא יבטיח שלפחות מי שמועסק במקצועות האלה במסגרת המוסדות הרפואיים שהזכרתי, יעשה זאת מתוך עמידה בתנאי ההשכ</w:t>
      </w:r>
      <w:r>
        <w:rPr>
          <w:rFonts w:hint="cs"/>
          <w:rtl/>
        </w:rPr>
        <w:t xml:space="preserve">לה, ההכשרה והתנאים הנוספים, כפי שייקבעו בתקנות על-ידי משרד הבריאות. </w:t>
      </w:r>
    </w:p>
    <w:p w14:paraId="5954B597" w14:textId="77777777" w:rsidR="00000000" w:rsidRDefault="00810823">
      <w:pPr>
        <w:pStyle w:val="a0"/>
        <w:rPr>
          <w:rFonts w:hint="cs"/>
          <w:rtl/>
        </w:rPr>
      </w:pPr>
    </w:p>
    <w:p w14:paraId="21C75732" w14:textId="77777777" w:rsidR="00000000" w:rsidRDefault="00810823">
      <w:pPr>
        <w:pStyle w:val="a0"/>
        <w:rPr>
          <w:rFonts w:hint="cs"/>
          <w:rtl/>
        </w:rPr>
      </w:pPr>
      <w:r>
        <w:rPr>
          <w:rFonts w:hint="cs"/>
          <w:rtl/>
        </w:rPr>
        <w:t xml:space="preserve">רשימת המקצועות שמוצע להסדירם נמצאת בתוספת לחוק. ניתן לשנות את הרשימה הזאת בצו של שר הבריאות, באישור ועדת העבודה, הרווחה והבריאות של הכנסת. על-פי הצעת החוק, אנחנו נהיה מוסמכים לקבוע תנאי </w:t>
      </w:r>
      <w:r>
        <w:rPr>
          <w:rFonts w:hint="cs"/>
          <w:rtl/>
        </w:rPr>
        <w:t xml:space="preserve">כשירות, כגון השכלה, כשירות מקצועית וכשירות רפואית, למי שמבקש תעודת הכרה, וזאת נוסף על הדרישה שעל בעל התעודה להיות אזרח או תושב ישראל, וכן כמובן שלא יהיו לו הרשעות בגין עבירה פלילית, שיש לה השלכה על העיסוק במקצועות הבריאות. </w:t>
      </w:r>
    </w:p>
    <w:p w14:paraId="7768DDDF" w14:textId="77777777" w:rsidR="00000000" w:rsidRDefault="00810823">
      <w:pPr>
        <w:pStyle w:val="a0"/>
        <w:rPr>
          <w:rFonts w:hint="cs"/>
          <w:rtl/>
        </w:rPr>
      </w:pPr>
    </w:p>
    <w:p w14:paraId="0D14A382" w14:textId="77777777" w:rsidR="00000000" w:rsidRDefault="00810823">
      <w:pPr>
        <w:pStyle w:val="a0"/>
        <w:rPr>
          <w:rFonts w:hint="cs"/>
          <w:rtl/>
        </w:rPr>
      </w:pPr>
      <w:r>
        <w:rPr>
          <w:rFonts w:hint="cs"/>
          <w:rtl/>
        </w:rPr>
        <w:t>מוצע שתעודת ההכרה תהיה לתקופה ש</w:t>
      </w:r>
      <w:r>
        <w:rPr>
          <w:rFonts w:hint="cs"/>
          <w:rtl/>
        </w:rPr>
        <w:t xml:space="preserve">ל חמש שנים, ומנכ"ל משרד הבריאות יהיה רשאי להאריך את תוקפה לתקופות נוספות של חמש שנים, על-פי התנאים שקבע שר הבריאות. </w:t>
      </w:r>
    </w:p>
    <w:p w14:paraId="6BD1707D" w14:textId="77777777" w:rsidR="00000000" w:rsidRDefault="00810823">
      <w:pPr>
        <w:pStyle w:val="a0"/>
        <w:rPr>
          <w:rFonts w:hint="cs"/>
          <w:rtl/>
        </w:rPr>
      </w:pPr>
    </w:p>
    <w:p w14:paraId="5CD56970" w14:textId="77777777" w:rsidR="00000000" w:rsidRDefault="00810823">
      <w:pPr>
        <w:pStyle w:val="a0"/>
        <w:rPr>
          <w:rFonts w:hint="cs"/>
          <w:rtl/>
        </w:rPr>
      </w:pPr>
      <w:r>
        <w:rPr>
          <w:rFonts w:hint="cs"/>
          <w:rtl/>
        </w:rPr>
        <w:t>כמו שאמרתי, אדוני היושב-ראש, מדובר בהסדר שאינו הסדר מלא. הוא בעצם מכסה בערך 80% ממי שעוסקים במקצועות הפארה-רפואיים השונים, היינו, אלה שעוב</w:t>
      </w:r>
      <w:r>
        <w:rPr>
          <w:rFonts w:hint="cs"/>
          <w:rtl/>
        </w:rPr>
        <w:t>דים במוסדות רפואיים. הוא לא מסדיר את כל מי שעוסק באופן פרטי ואיננו עובד באחד מהמוסדות הרפואיים המוכרים שהזכרתי. אבל זה צעד חשוב קדימה בהסדרת העיסוק במקצועות האלה, שבא להגן על הציבור ובא לעגן בסופו של דבר את העיסוק במקצועות האלה לפחות במוסדות הרפואיים המוכר</w:t>
      </w:r>
      <w:r>
        <w:rPr>
          <w:rFonts w:hint="cs"/>
          <w:rtl/>
        </w:rPr>
        <w:t xml:space="preserve">ים, כאשר במקביל, כפי שאמרתי והבטחתי, ההנחיה שאני נתתי לאנשי משרדי היא להמשיך בחקיקה ראשית שתסדיר ספציפית את העיסוק במקצועות הפארה-רפואיים השונים. </w:t>
      </w:r>
    </w:p>
    <w:p w14:paraId="023ADB9D" w14:textId="77777777" w:rsidR="00000000" w:rsidRDefault="00810823">
      <w:pPr>
        <w:pStyle w:val="a0"/>
        <w:rPr>
          <w:rFonts w:hint="cs"/>
          <w:rtl/>
        </w:rPr>
      </w:pPr>
    </w:p>
    <w:p w14:paraId="2707B50F" w14:textId="77777777" w:rsidR="00000000" w:rsidRDefault="00810823">
      <w:pPr>
        <w:pStyle w:val="af1"/>
        <w:rPr>
          <w:rFonts w:hint="cs"/>
          <w:rtl/>
        </w:rPr>
      </w:pPr>
      <w:r>
        <w:rPr>
          <w:rFonts w:hint="cs"/>
          <w:rtl/>
        </w:rPr>
        <w:t xml:space="preserve">היו"ר </w:t>
      </w:r>
      <w:r>
        <w:rPr>
          <w:rFonts w:hint="eastAsia"/>
          <w:rtl/>
        </w:rPr>
        <w:t>עבד</w:t>
      </w:r>
      <w:r>
        <w:rPr>
          <w:rtl/>
        </w:rPr>
        <w:t>-אלמאלכ דהאמשה:</w:t>
      </w:r>
    </w:p>
    <w:p w14:paraId="6DB9BB91" w14:textId="77777777" w:rsidR="00000000" w:rsidRDefault="00810823">
      <w:pPr>
        <w:pStyle w:val="a0"/>
        <w:rPr>
          <w:rFonts w:hint="cs"/>
          <w:rtl/>
        </w:rPr>
      </w:pPr>
    </w:p>
    <w:p w14:paraId="095DA696" w14:textId="77777777" w:rsidR="00000000" w:rsidRDefault="00810823">
      <w:pPr>
        <w:pStyle w:val="a0"/>
        <w:rPr>
          <w:rFonts w:hint="cs"/>
          <w:rtl/>
        </w:rPr>
      </w:pPr>
      <w:r>
        <w:rPr>
          <w:rFonts w:hint="cs"/>
          <w:rtl/>
        </w:rPr>
        <w:t xml:space="preserve">תודה רבה לשר הבריאות, חבר הכנסת דני נוה. חברי הכנסת, אין מתנגדים, נעבור להצבעה. </w:t>
      </w:r>
    </w:p>
    <w:p w14:paraId="68CC742C" w14:textId="77777777" w:rsidR="00000000" w:rsidRDefault="00810823">
      <w:pPr>
        <w:pStyle w:val="a0"/>
        <w:rPr>
          <w:rFonts w:hint="cs"/>
          <w:rtl/>
        </w:rPr>
      </w:pPr>
    </w:p>
    <w:p w14:paraId="0691B838" w14:textId="77777777" w:rsidR="00000000" w:rsidRDefault="00810823">
      <w:pPr>
        <w:pStyle w:val="a0"/>
        <w:rPr>
          <w:rFonts w:hint="cs"/>
          <w:rtl/>
        </w:rPr>
      </w:pPr>
      <w:r>
        <w:rPr>
          <w:rFonts w:hint="cs"/>
          <w:rtl/>
        </w:rPr>
        <w:t xml:space="preserve">הצעת חוק לתיקון פקודת בריאות העם (מס' 18) (העסקת אדם במקצוע בריאות במוסד רפואי), התשס"ה-2005, קריאה ראשונה. מי בעד? מי נגד? אפשר להצביע. </w:t>
      </w:r>
    </w:p>
    <w:p w14:paraId="1F54F5F7" w14:textId="77777777" w:rsidR="00000000" w:rsidRDefault="00810823">
      <w:pPr>
        <w:pStyle w:val="a0"/>
        <w:rPr>
          <w:rFonts w:hint="cs"/>
          <w:rtl/>
        </w:rPr>
      </w:pPr>
    </w:p>
    <w:p w14:paraId="196CD25C" w14:textId="77777777" w:rsidR="00000000" w:rsidRDefault="00810823">
      <w:pPr>
        <w:pStyle w:val="a0"/>
        <w:rPr>
          <w:rFonts w:hint="cs"/>
          <w:rtl/>
        </w:rPr>
      </w:pPr>
    </w:p>
    <w:p w14:paraId="7ECECDCA" w14:textId="77777777" w:rsidR="00000000" w:rsidRDefault="00810823">
      <w:pPr>
        <w:pStyle w:val="ab"/>
        <w:bidi/>
        <w:rPr>
          <w:rFonts w:hint="cs"/>
          <w:rtl/>
        </w:rPr>
      </w:pPr>
      <w:r>
        <w:rPr>
          <w:rFonts w:hint="cs"/>
          <w:rtl/>
        </w:rPr>
        <w:t>הצבעה מס' 17</w:t>
      </w:r>
    </w:p>
    <w:p w14:paraId="5EB9AB54" w14:textId="77777777" w:rsidR="00000000" w:rsidRDefault="00810823">
      <w:pPr>
        <w:pStyle w:val="a0"/>
        <w:rPr>
          <w:rFonts w:hint="cs"/>
          <w:rtl/>
        </w:rPr>
      </w:pPr>
    </w:p>
    <w:p w14:paraId="13EE938E" w14:textId="77777777" w:rsidR="00000000" w:rsidRDefault="00810823">
      <w:pPr>
        <w:pStyle w:val="ac"/>
        <w:bidi/>
        <w:rPr>
          <w:rFonts w:hint="cs"/>
          <w:rtl/>
        </w:rPr>
      </w:pPr>
      <w:r>
        <w:rPr>
          <w:rFonts w:hint="cs"/>
          <w:rtl/>
        </w:rPr>
        <w:t>בעד ההצעה להעביר את הצעת החוק לוועדה - 10</w:t>
      </w:r>
    </w:p>
    <w:p w14:paraId="429F607D" w14:textId="77777777" w:rsidR="00000000" w:rsidRDefault="00810823">
      <w:pPr>
        <w:pStyle w:val="ac"/>
        <w:bidi/>
        <w:rPr>
          <w:rFonts w:hint="cs"/>
          <w:rtl/>
        </w:rPr>
      </w:pPr>
      <w:r>
        <w:rPr>
          <w:rFonts w:hint="cs"/>
          <w:rtl/>
        </w:rPr>
        <w:t>נגד - 1</w:t>
      </w:r>
    </w:p>
    <w:p w14:paraId="77457432" w14:textId="77777777" w:rsidR="00000000" w:rsidRDefault="00810823">
      <w:pPr>
        <w:pStyle w:val="ac"/>
        <w:bidi/>
        <w:rPr>
          <w:rFonts w:hint="cs"/>
          <w:rtl/>
        </w:rPr>
      </w:pPr>
      <w:r>
        <w:rPr>
          <w:rFonts w:hint="cs"/>
          <w:rtl/>
        </w:rPr>
        <w:t>נמנעים - אין</w:t>
      </w:r>
    </w:p>
    <w:p w14:paraId="3E87ABBC" w14:textId="77777777" w:rsidR="00000000" w:rsidRDefault="00810823">
      <w:pPr>
        <w:pStyle w:val="ad"/>
        <w:bidi/>
        <w:rPr>
          <w:rFonts w:hint="cs"/>
          <w:rtl/>
        </w:rPr>
      </w:pPr>
      <w:r>
        <w:rPr>
          <w:rFonts w:hint="cs"/>
          <w:rtl/>
        </w:rPr>
        <w:t>ההצעה להעביר את הצעת חוק לתיקון פקודת ב</w:t>
      </w:r>
      <w:r>
        <w:rPr>
          <w:rFonts w:hint="cs"/>
          <w:rtl/>
        </w:rPr>
        <w:t xml:space="preserve">ריאות העם (מס' 18) (העסקת אדם במקצוע </w:t>
      </w:r>
    </w:p>
    <w:p w14:paraId="75D411A7" w14:textId="77777777" w:rsidR="00000000" w:rsidRDefault="00810823">
      <w:pPr>
        <w:pStyle w:val="ad"/>
        <w:bidi/>
        <w:rPr>
          <w:rFonts w:hint="cs"/>
          <w:rtl/>
        </w:rPr>
      </w:pPr>
      <w:r>
        <w:rPr>
          <w:rFonts w:hint="cs"/>
          <w:rtl/>
        </w:rPr>
        <w:t>בריאות במוסד רפואי), התשס"ה-2005, לוועדת העבודה, הרווחה והבריאות נתקבלה.</w:t>
      </w:r>
    </w:p>
    <w:p w14:paraId="63B62302" w14:textId="77777777" w:rsidR="00000000" w:rsidRDefault="00810823">
      <w:pPr>
        <w:pStyle w:val="af0"/>
        <w:rPr>
          <w:rFonts w:hint="cs"/>
          <w:rtl/>
        </w:rPr>
      </w:pPr>
    </w:p>
    <w:p w14:paraId="5D6A00EE" w14:textId="77777777" w:rsidR="00000000" w:rsidRDefault="00810823">
      <w:pPr>
        <w:pStyle w:val="af1"/>
        <w:rPr>
          <w:rFonts w:hint="cs"/>
          <w:rtl/>
        </w:rPr>
      </w:pPr>
      <w:r>
        <w:rPr>
          <w:rFonts w:hint="cs"/>
          <w:rtl/>
        </w:rPr>
        <w:t xml:space="preserve">היו"ר </w:t>
      </w:r>
      <w:r>
        <w:rPr>
          <w:rFonts w:hint="eastAsia"/>
          <w:rtl/>
        </w:rPr>
        <w:t>עבד</w:t>
      </w:r>
      <w:r>
        <w:rPr>
          <w:rtl/>
        </w:rPr>
        <w:t>-אלמאלכ דהאמשה:</w:t>
      </w:r>
    </w:p>
    <w:p w14:paraId="46B2984E" w14:textId="77777777" w:rsidR="00000000" w:rsidRDefault="00810823">
      <w:pPr>
        <w:pStyle w:val="a0"/>
        <w:rPr>
          <w:rFonts w:hint="cs"/>
          <w:rtl/>
        </w:rPr>
      </w:pPr>
    </w:p>
    <w:p w14:paraId="4C89CD1D" w14:textId="77777777" w:rsidR="00000000" w:rsidRDefault="00810823">
      <w:pPr>
        <w:pStyle w:val="a0"/>
        <w:rPr>
          <w:rFonts w:hint="cs"/>
          <w:rtl/>
        </w:rPr>
      </w:pPr>
      <w:r>
        <w:rPr>
          <w:rFonts w:hint="cs"/>
          <w:rtl/>
        </w:rPr>
        <w:t>ובכן, ברוב של עשרה תומכים, מתנגד אחד ואפס נמנעים, הצעת החוק אושרה בקריאה ראשונה, והיא תועבר לוועדת העבודה, הרווחה והבר</w:t>
      </w:r>
      <w:r>
        <w:rPr>
          <w:rFonts w:hint="cs"/>
          <w:rtl/>
        </w:rPr>
        <w:t xml:space="preserve">יאות להמשך חקיקתה. </w:t>
      </w:r>
    </w:p>
    <w:p w14:paraId="5D8EB723" w14:textId="77777777" w:rsidR="00000000" w:rsidRDefault="00810823">
      <w:pPr>
        <w:pStyle w:val="a0"/>
        <w:rPr>
          <w:rFonts w:hint="cs"/>
          <w:rtl/>
        </w:rPr>
      </w:pPr>
    </w:p>
    <w:p w14:paraId="47149F3E" w14:textId="77777777" w:rsidR="00000000" w:rsidRDefault="00810823">
      <w:pPr>
        <w:pStyle w:val="a2"/>
        <w:rPr>
          <w:rtl/>
        </w:rPr>
      </w:pPr>
    </w:p>
    <w:p w14:paraId="7D2DEC14" w14:textId="77777777" w:rsidR="00000000" w:rsidRDefault="00810823">
      <w:pPr>
        <w:pStyle w:val="a2"/>
        <w:rPr>
          <w:rtl/>
        </w:rPr>
      </w:pPr>
      <w:bookmarkStart w:id="273" w:name="_Toc104717389"/>
      <w:r>
        <w:rPr>
          <w:rtl/>
        </w:rPr>
        <w:t>שאילתות ותשובות</w:t>
      </w:r>
      <w:bookmarkEnd w:id="273"/>
    </w:p>
    <w:p w14:paraId="65C6C44F" w14:textId="77777777" w:rsidR="00000000" w:rsidRDefault="00810823">
      <w:pPr>
        <w:pStyle w:val="-0"/>
        <w:rPr>
          <w:rFonts w:hint="cs"/>
          <w:rtl/>
        </w:rPr>
      </w:pPr>
    </w:p>
    <w:p w14:paraId="1565ED15" w14:textId="77777777" w:rsidR="00000000" w:rsidRDefault="00810823">
      <w:pPr>
        <w:pStyle w:val="af1"/>
        <w:rPr>
          <w:rFonts w:hint="cs"/>
          <w:rtl/>
        </w:rPr>
      </w:pPr>
      <w:r>
        <w:rPr>
          <w:rFonts w:hint="cs"/>
          <w:rtl/>
        </w:rPr>
        <w:t xml:space="preserve">היו"ר </w:t>
      </w:r>
      <w:r>
        <w:rPr>
          <w:rFonts w:hint="eastAsia"/>
          <w:rtl/>
        </w:rPr>
        <w:t>עבד</w:t>
      </w:r>
      <w:r>
        <w:rPr>
          <w:rtl/>
        </w:rPr>
        <w:t>-אלמאלכ דהאמשה:</w:t>
      </w:r>
    </w:p>
    <w:p w14:paraId="02450511" w14:textId="77777777" w:rsidR="00000000" w:rsidRDefault="00810823">
      <w:pPr>
        <w:pStyle w:val="a0"/>
        <w:rPr>
          <w:rFonts w:hint="cs"/>
          <w:rtl/>
        </w:rPr>
      </w:pPr>
    </w:p>
    <w:p w14:paraId="2CE006C3" w14:textId="77777777" w:rsidR="00000000" w:rsidRDefault="00810823">
      <w:pPr>
        <w:pStyle w:val="a0"/>
        <w:rPr>
          <w:rFonts w:hint="cs"/>
          <w:rtl/>
        </w:rPr>
      </w:pPr>
      <w:r>
        <w:rPr>
          <w:rFonts w:hint="cs"/>
          <w:rtl/>
        </w:rPr>
        <w:t xml:space="preserve">חברי הכנסת, אנחנו עוברים לנושא הבא: שאילתות לשר הבריאות. יואיל כבוד שר הבריאות לעלות ולענות על השאילתות, כפי שיפורט להלן. שאילתא מס' 1928 - של חבר הכנסת ג'מאל זחאלקה. </w:t>
      </w:r>
    </w:p>
    <w:p w14:paraId="2970396A" w14:textId="77777777" w:rsidR="00000000" w:rsidRDefault="00810823">
      <w:pPr>
        <w:pStyle w:val="a0"/>
        <w:rPr>
          <w:rtl/>
        </w:rPr>
      </w:pPr>
    </w:p>
    <w:p w14:paraId="5157686E" w14:textId="77777777" w:rsidR="00000000" w:rsidRDefault="00810823">
      <w:pPr>
        <w:pStyle w:val="a1"/>
        <w:jc w:val="center"/>
        <w:rPr>
          <w:rtl/>
        </w:rPr>
      </w:pPr>
      <w:bookmarkStart w:id="274" w:name="CQ29325FI0029325T28_02_2005_20_25_50"/>
      <w:bookmarkStart w:id="275" w:name="_Toc104717390"/>
      <w:bookmarkEnd w:id="274"/>
      <w:r>
        <w:rPr>
          <w:rtl/>
        </w:rPr>
        <w:t xml:space="preserve">1928. </w:t>
      </w:r>
      <w:r>
        <w:rPr>
          <w:rFonts w:hint="cs"/>
          <w:rtl/>
        </w:rPr>
        <w:t>י</w:t>
      </w:r>
      <w:r>
        <w:rPr>
          <w:rtl/>
        </w:rPr>
        <w:t xml:space="preserve">יבוא </w:t>
      </w:r>
      <w:r>
        <w:rPr>
          <w:rFonts w:hint="cs"/>
          <w:rtl/>
        </w:rPr>
        <w:t>"ציפרופלוק</w:t>
      </w:r>
      <w:r>
        <w:rPr>
          <w:rFonts w:hint="cs"/>
          <w:rtl/>
        </w:rPr>
        <w:t>סצין"</w:t>
      </w:r>
      <w:r>
        <w:rPr>
          <w:rtl/>
        </w:rPr>
        <w:t xml:space="preserve"> נגד אנתרקס</w:t>
      </w:r>
      <w:bookmarkEnd w:id="275"/>
    </w:p>
    <w:p w14:paraId="214E2465" w14:textId="77777777" w:rsidR="00000000" w:rsidRDefault="00810823">
      <w:pPr>
        <w:pStyle w:val="a0"/>
        <w:rPr>
          <w:rtl/>
        </w:rPr>
      </w:pPr>
    </w:p>
    <w:p w14:paraId="4DD707C3" w14:textId="77777777" w:rsidR="00000000" w:rsidRDefault="00810823">
      <w:pPr>
        <w:pStyle w:val="a0"/>
        <w:ind w:firstLine="0"/>
        <w:rPr>
          <w:bCs/>
          <w:u w:val="single"/>
        </w:rPr>
      </w:pPr>
      <w:bookmarkStart w:id="276" w:name="ESQ29325"/>
      <w:bookmarkStart w:id="277" w:name="TextBody8"/>
      <w:bookmarkEnd w:id="276"/>
      <w:r>
        <w:rPr>
          <w:bCs/>
          <w:u w:val="single"/>
          <w:rtl/>
        </w:rPr>
        <w:t>חבר</w:t>
      </w:r>
      <w:bookmarkEnd w:id="277"/>
      <w:r>
        <w:rPr>
          <w:rFonts w:hint="cs"/>
          <w:bCs/>
          <w:u w:val="single"/>
          <w:rtl/>
        </w:rPr>
        <w:t xml:space="preserve"> הכנסת </w:t>
      </w:r>
      <w:bookmarkStart w:id="278" w:name="TextBody2"/>
      <w:r>
        <w:rPr>
          <w:bCs/>
          <w:u w:val="single"/>
          <w:rtl/>
        </w:rPr>
        <w:t>ג'מאל זחאלקה</w:t>
      </w:r>
      <w:bookmarkEnd w:id="278"/>
      <w:r>
        <w:rPr>
          <w:rFonts w:hint="cs"/>
          <w:bCs/>
          <w:u w:val="single"/>
          <w:rtl/>
        </w:rPr>
        <w:t xml:space="preserve"> </w:t>
      </w:r>
      <w:bookmarkStart w:id="279" w:name="TextBody9"/>
      <w:r>
        <w:rPr>
          <w:bCs/>
          <w:u w:val="single"/>
          <w:rtl/>
        </w:rPr>
        <w:t>שאל</w:t>
      </w:r>
      <w:bookmarkEnd w:id="279"/>
      <w:r>
        <w:rPr>
          <w:rFonts w:hint="cs"/>
          <w:bCs/>
          <w:u w:val="single"/>
          <w:rtl/>
        </w:rPr>
        <w:t xml:space="preserve"> את</w:t>
      </w:r>
      <w:bookmarkStart w:id="280" w:name="TextBody12"/>
      <w:r>
        <w:rPr>
          <w:bCs/>
          <w:u w:val="single"/>
          <w:rtl/>
        </w:rPr>
        <w:t xml:space="preserve"> שר</w:t>
      </w:r>
      <w:bookmarkEnd w:id="280"/>
      <w:r>
        <w:rPr>
          <w:rFonts w:hint="cs"/>
          <w:bCs/>
          <w:u w:val="single"/>
          <w:rtl/>
        </w:rPr>
        <w:t xml:space="preserve"> </w:t>
      </w:r>
      <w:bookmarkStart w:id="281" w:name="GMGOVMINISTRYNAME"/>
      <w:r>
        <w:rPr>
          <w:bCs/>
          <w:u w:val="single"/>
          <w:rtl/>
        </w:rPr>
        <w:t>הבריאות</w:t>
      </w:r>
      <w:bookmarkEnd w:id="281"/>
    </w:p>
    <w:p w14:paraId="4D51B235" w14:textId="77777777" w:rsidR="00000000" w:rsidRDefault="00810823">
      <w:pPr>
        <w:pStyle w:val="a0"/>
        <w:ind w:firstLine="720"/>
        <w:rPr>
          <w:rFonts w:hint="cs"/>
          <w:rtl/>
        </w:rPr>
      </w:pPr>
      <w:bookmarkStart w:id="282" w:name="TextBody4"/>
      <w:r>
        <w:rPr>
          <w:rtl/>
        </w:rPr>
        <w:t>ביום ג' באב התשס"ד (21 ביולי 2004):</w:t>
      </w:r>
      <w:bookmarkEnd w:id="282"/>
    </w:p>
    <w:p w14:paraId="522E8A72" w14:textId="77777777" w:rsidR="00000000" w:rsidRDefault="00810823">
      <w:pPr>
        <w:pStyle w:val="a0"/>
        <w:rPr>
          <w:rFonts w:hint="cs"/>
        </w:rPr>
      </w:pPr>
    </w:p>
    <w:p w14:paraId="5E822688" w14:textId="77777777" w:rsidR="00000000" w:rsidRDefault="00810823">
      <w:pPr>
        <w:pStyle w:val="a0"/>
        <w:ind w:firstLine="720"/>
      </w:pPr>
      <w:bookmarkStart w:id="283" w:name="TextBody3"/>
      <w:r>
        <w:rPr>
          <w:rFonts w:hint="cs"/>
          <w:rtl/>
        </w:rPr>
        <w:t>בעקבות</w:t>
      </w:r>
      <w:r>
        <w:rPr>
          <w:rtl/>
        </w:rPr>
        <w:t xml:space="preserve"> תחקיר </w:t>
      </w:r>
      <w:r>
        <w:rPr>
          <w:rFonts w:hint="cs"/>
          <w:rtl/>
        </w:rPr>
        <w:t>"</w:t>
      </w:r>
      <w:r>
        <w:rPr>
          <w:rtl/>
        </w:rPr>
        <w:t>ידיעות אחרונות</w:t>
      </w:r>
      <w:r>
        <w:rPr>
          <w:rFonts w:hint="cs"/>
          <w:rtl/>
        </w:rPr>
        <w:t>"</w:t>
      </w:r>
      <w:r>
        <w:rPr>
          <w:rtl/>
        </w:rPr>
        <w:t xml:space="preserve"> </w:t>
      </w:r>
      <w:r>
        <w:rPr>
          <w:rFonts w:hint="cs"/>
          <w:rtl/>
        </w:rPr>
        <w:t>מ-30 באפריל 2004</w:t>
      </w:r>
      <w:r>
        <w:rPr>
          <w:rtl/>
        </w:rPr>
        <w:t xml:space="preserve"> </w:t>
      </w:r>
      <w:r>
        <w:rPr>
          <w:rFonts w:hint="cs"/>
          <w:rtl/>
        </w:rPr>
        <w:t>בעניין התרופה "ציפרופלוקסצין"</w:t>
      </w:r>
      <w:r>
        <w:rPr>
          <w:rtl/>
        </w:rPr>
        <w:t xml:space="preserve">, תוצרת </w:t>
      </w:r>
      <w:r>
        <w:t>Cipla</w:t>
      </w:r>
      <w:r>
        <w:rPr>
          <w:rFonts w:hint="cs"/>
          <w:rtl/>
        </w:rPr>
        <w:t xml:space="preserve">, נגד אנתרקס </w:t>
      </w:r>
      <w:r>
        <w:rPr>
          <w:rtl/>
        </w:rPr>
        <w:t>–</w:t>
      </w:r>
      <w:bookmarkEnd w:id="283"/>
      <w:r>
        <w:rPr>
          <w:rFonts w:hint="cs"/>
          <w:rtl/>
        </w:rPr>
        <w:t xml:space="preserve"> רצוני לשאול</w:t>
      </w:r>
      <w:r>
        <w:rPr>
          <w:rtl/>
        </w:rPr>
        <w:t>:</w:t>
      </w:r>
    </w:p>
    <w:p w14:paraId="420D178F" w14:textId="77777777" w:rsidR="00000000" w:rsidRDefault="00810823">
      <w:pPr>
        <w:pStyle w:val="a0"/>
        <w:ind w:firstLine="720"/>
      </w:pPr>
    </w:p>
    <w:p w14:paraId="0B4D8EDC" w14:textId="77777777" w:rsidR="00000000" w:rsidRDefault="00810823">
      <w:pPr>
        <w:pStyle w:val="a0"/>
        <w:ind w:firstLine="720"/>
        <w:rPr>
          <w:rFonts w:hint="cs"/>
          <w:rtl/>
        </w:rPr>
      </w:pPr>
      <w:bookmarkStart w:id="284" w:name="TextBody5"/>
      <w:r>
        <w:rPr>
          <w:rFonts w:hint="cs"/>
          <w:rtl/>
        </w:rPr>
        <w:t xml:space="preserve">1. </w:t>
      </w:r>
      <w:r>
        <w:rPr>
          <w:rtl/>
        </w:rPr>
        <w:t>האם התקבלו מהיצרן נתוני יציבות לארבע שנ</w:t>
      </w:r>
      <w:r>
        <w:rPr>
          <w:rtl/>
        </w:rPr>
        <w:t>ים</w:t>
      </w:r>
      <w:r>
        <w:rPr>
          <w:rFonts w:hint="cs"/>
          <w:rtl/>
        </w:rPr>
        <w:t>, והאם נערכות בדיקות יציבות תקופתיות למלאי הקיים?</w:t>
      </w:r>
    </w:p>
    <w:p w14:paraId="396E5375" w14:textId="77777777" w:rsidR="00000000" w:rsidRDefault="00810823">
      <w:pPr>
        <w:pStyle w:val="a0"/>
        <w:ind w:firstLine="720"/>
        <w:rPr>
          <w:rtl/>
        </w:rPr>
      </w:pPr>
    </w:p>
    <w:p w14:paraId="5884788F" w14:textId="77777777" w:rsidR="00000000" w:rsidRDefault="00810823">
      <w:pPr>
        <w:pStyle w:val="a0"/>
        <w:ind w:firstLine="720"/>
        <w:rPr>
          <w:rFonts w:hint="cs"/>
          <w:rtl/>
        </w:rPr>
      </w:pPr>
      <w:r>
        <w:rPr>
          <w:rFonts w:hint="cs"/>
          <w:rtl/>
        </w:rPr>
        <w:t xml:space="preserve">2. </w:t>
      </w:r>
      <w:r>
        <w:rPr>
          <w:rtl/>
        </w:rPr>
        <w:t xml:space="preserve">ממי נתבקשו הצעות מחיר לרכישת </w:t>
      </w:r>
      <w:r>
        <w:rPr>
          <w:rFonts w:hint="cs"/>
          <w:rtl/>
        </w:rPr>
        <w:t>"ציפרופלוקסצין", ומתי?</w:t>
      </w:r>
    </w:p>
    <w:p w14:paraId="6D11E39B" w14:textId="77777777" w:rsidR="00000000" w:rsidRDefault="00810823">
      <w:pPr>
        <w:pStyle w:val="a0"/>
        <w:ind w:firstLine="720"/>
        <w:rPr>
          <w:rtl/>
        </w:rPr>
      </w:pPr>
    </w:p>
    <w:p w14:paraId="6255B375" w14:textId="77777777" w:rsidR="00000000" w:rsidRDefault="00810823">
      <w:pPr>
        <w:pStyle w:val="a0"/>
        <w:ind w:firstLine="720"/>
        <w:rPr>
          <w:rtl/>
        </w:rPr>
      </w:pPr>
      <w:r>
        <w:rPr>
          <w:rFonts w:hint="cs"/>
          <w:rtl/>
        </w:rPr>
        <w:t xml:space="preserve">3. </w:t>
      </w:r>
      <w:r>
        <w:rPr>
          <w:rtl/>
        </w:rPr>
        <w:t xml:space="preserve">איזו כמות מהתכשיר הוזמנה בשנים </w:t>
      </w:r>
      <w:r>
        <w:rPr>
          <w:rFonts w:hint="cs"/>
          <w:rtl/>
        </w:rPr>
        <w:t>2001-2003 ללא מכרז ובאיזה מחי</w:t>
      </w:r>
      <w:r>
        <w:rPr>
          <w:rtl/>
        </w:rPr>
        <w:t>ר?</w:t>
      </w:r>
    </w:p>
    <w:p w14:paraId="0CD27CFA" w14:textId="77777777" w:rsidR="00000000" w:rsidRDefault="00810823">
      <w:pPr>
        <w:pStyle w:val="a0"/>
        <w:ind w:firstLine="720"/>
        <w:rPr>
          <w:rtl/>
        </w:rPr>
      </w:pPr>
    </w:p>
    <w:p w14:paraId="021144C3" w14:textId="77777777" w:rsidR="00000000" w:rsidRDefault="00810823">
      <w:pPr>
        <w:pStyle w:val="a0"/>
        <w:ind w:firstLine="720"/>
        <w:rPr>
          <w:rtl/>
        </w:rPr>
      </w:pPr>
      <w:r>
        <w:rPr>
          <w:rFonts w:hint="cs"/>
          <w:rtl/>
        </w:rPr>
        <w:t xml:space="preserve">4. </w:t>
      </w:r>
      <w:r>
        <w:rPr>
          <w:rtl/>
        </w:rPr>
        <w:t>האם ניתן פטור ממכרז ביחס להיקף הכספי של כל הזמנה</w:t>
      </w:r>
      <w:r>
        <w:rPr>
          <w:rFonts w:hint="cs"/>
          <w:rtl/>
        </w:rPr>
        <w:t xml:space="preserve">, ואם כן </w:t>
      </w:r>
      <w:r>
        <w:rPr>
          <w:rFonts w:hint="eastAsia"/>
          <w:rtl/>
        </w:rPr>
        <w:t>–</w:t>
      </w:r>
      <w:r>
        <w:rPr>
          <w:rFonts w:hint="cs"/>
          <w:rtl/>
        </w:rPr>
        <w:t xml:space="preserve"> מתי</w:t>
      </w:r>
      <w:r>
        <w:rPr>
          <w:rtl/>
        </w:rPr>
        <w:t xml:space="preserve">? </w:t>
      </w:r>
    </w:p>
    <w:p w14:paraId="6B879A52" w14:textId="77777777" w:rsidR="00000000" w:rsidRDefault="00810823">
      <w:pPr>
        <w:pStyle w:val="a0"/>
        <w:ind w:firstLine="720"/>
        <w:rPr>
          <w:rFonts w:hint="cs"/>
        </w:rPr>
      </w:pPr>
    </w:p>
    <w:bookmarkEnd w:id="284"/>
    <w:p w14:paraId="4C381F72" w14:textId="77777777" w:rsidR="00000000" w:rsidRDefault="00810823">
      <w:pPr>
        <w:pStyle w:val="a0"/>
        <w:ind w:firstLine="0"/>
        <w:rPr>
          <w:rFonts w:hint="cs"/>
          <w:b/>
          <w:bCs/>
          <w:u w:val="single"/>
          <w:rtl/>
        </w:rPr>
      </w:pP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p>
    <w:p w14:paraId="201B394C" w14:textId="77777777" w:rsidR="00000000" w:rsidRDefault="00810823">
      <w:pPr>
        <w:pStyle w:val="a0"/>
        <w:ind w:firstLine="0"/>
        <w:rPr>
          <w:rFonts w:hint="cs"/>
          <w:b/>
          <w:bCs/>
          <w:u w:val="single"/>
          <w:rtl/>
        </w:rPr>
      </w:pPr>
    </w:p>
    <w:p w14:paraId="4F71ED21" w14:textId="77777777" w:rsidR="00000000" w:rsidRDefault="00810823">
      <w:pPr>
        <w:pStyle w:val="a0"/>
        <w:ind w:firstLine="0"/>
        <w:rPr>
          <w:rFonts w:hint="cs"/>
          <w:rtl/>
        </w:rPr>
      </w:pPr>
      <w:r>
        <w:rPr>
          <w:rFonts w:hint="cs"/>
          <w:rtl/>
        </w:rPr>
        <w:tab/>
        <w:t>1. רק לחלק מהאצוות של התכשיר יש חיי מדף של ארבע שנים מתאריך הייצור. מדובר באצוות שנרכשו טרם רישום התכשיר בפנקס התכשירים, ובידי משרד הבריאות כל האישורים הנדרשים מהיצרן לאצוות הספציפיות.</w:t>
      </w:r>
    </w:p>
    <w:p w14:paraId="60A2E0A1" w14:textId="77777777" w:rsidR="00000000" w:rsidRDefault="00810823">
      <w:pPr>
        <w:pStyle w:val="a0"/>
        <w:ind w:firstLine="0"/>
        <w:rPr>
          <w:rFonts w:hint="cs"/>
          <w:rtl/>
        </w:rPr>
      </w:pPr>
    </w:p>
    <w:p w14:paraId="639071EE" w14:textId="77777777" w:rsidR="00000000" w:rsidRDefault="00810823">
      <w:pPr>
        <w:pStyle w:val="a0"/>
        <w:ind w:firstLine="0"/>
        <w:rPr>
          <w:rFonts w:hint="cs"/>
          <w:rtl/>
        </w:rPr>
      </w:pPr>
      <w:r>
        <w:rPr>
          <w:rFonts w:hint="cs"/>
          <w:rtl/>
        </w:rPr>
        <w:tab/>
        <w:t>אצוות של התכשיר שמיובא על-ידי בעלי רישום שתאריך חיי המדף ש</w:t>
      </w:r>
      <w:r>
        <w:rPr>
          <w:rFonts w:hint="cs"/>
          <w:rtl/>
        </w:rPr>
        <w:t>להן עומד על שלוש שנים, טרם הוארך תאריך התפוגה שלהן, וזאת בהתאם לנתוני היציבות שהוגשו בתיקי הרישום. באוקטובר שנה זו יהיו בידי היצרן נתוני יציבות עבור האצוות הספציפיות שחיי המדף שלהן שלוש שנים. עם הגשתם למשרד הבריאות בצירוף המלצת היצרן להארכה, תבוצע הערכה לצ</w:t>
      </w:r>
      <w:r>
        <w:rPr>
          <w:rFonts w:hint="cs"/>
          <w:rtl/>
        </w:rPr>
        <w:t>ורך הארכת חיי המדף בהתאם לנתונים.</w:t>
      </w:r>
    </w:p>
    <w:p w14:paraId="376F9173" w14:textId="77777777" w:rsidR="00000000" w:rsidRDefault="00810823">
      <w:pPr>
        <w:pStyle w:val="a0"/>
        <w:ind w:firstLine="0"/>
        <w:rPr>
          <w:rFonts w:hint="cs"/>
          <w:rtl/>
        </w:rPr>
      </w:pPr>
    </w:p>
    <w:p w14:paraId="4E2BC863" w14:textId="77777777" w:rsidR="00000000" w:rsidRDefault="00810823">
      <w:pPr>
        <w:pStyle w:val="a0"/>
        <w:ind w:firstLine="0"/>
        <w:rPr>
          <w:rFonts w:hint="cs"/>
          <w:rtl/>
        </w:rPr>
      </w:pPr>
      <w:r>
        <w:rPr>
          <w:rFonts w:hint="cs"/>
          <w:rtl/>
        </w:rPr>
        <w:tab/>
        <w:t>היציבות של התכשיר הרפואי נגזרת בסופו של דבר באופן כזה, שאין צורך בבדיקות פרטניות לכל אצווה ואצווה.</w:t>
      </w:r>
    </w:p>
    <w:p w14:paraId="00B34F1E" w14:textId="77777777" w:rsidR="00000000" w:rsidRDefault="00810823">
      <w:pPr>
        <w:pStyle w:val="a0"/>
        <w:ind w:left="720"/>
        <w:rPr>
          <w:rFonts w:hint="cs"/>
          <w:rtl/>
        </w:rPr>
      </w:pPr>
    </w:p>
    <w:p w14:paraId="79EEDA82" w14:textId="77777777" w:rsidR="00000000" w:rsidRDefault="00810823">
      <w:pPr>
        <w:pStyle w:val="a0"/>
        <w:ind w:firstLine="720"/>
        <w:rPr>
          <w:rFonts w:hint="cs"/>
          <w:rtl/>
        </w:rPr>
      </w:pPr>
      <w:r>
        <w:rPr>
          <w:rFonts w:hint="cs"/>
          <w:rtl/>
        </w:rPr>
        <w:t>2-4. אני אחסוך מהמליאה ואעביר את זה אחר כך לחבר הכנסת זחאלקה. יש פה פירוט של רשימת הספקים והיצרנים שנתבקשו לתת הצעות לרכ</w:t>
      </w:r>
      <w:r>
        <w:rPr>
          <w:rFonts w:hint="cs"/>
          <w:rtl/>
        </w:rPr>
        <w:t xml:space="preserve">ש, וכמות התכשירים עם פירוט כל הדברים, שאני חושב שלא כדאי להחזיק פה בשבילם את המליאה. כשארד מהדוכן חבר הכנסת זחאלקה יוכל לקבל כאן את כל הפירוט של כמות התכשירים והמינון שלהם. </w:t>
      </w:r>
    </w:p>
    <w:p w14:paraId="5B41984D" w14:textId="77777777" w:rsidR="00000000" w:rsidRDefault="00810823">
      <w:pPr>
        <w:pStyle w:val="a0"/>
        <w:ind w:left="360"/>
        <w:rPr>
          <w:rFonts w:hint="cs"/>
          <w:rtl/>
        </w:rPr>
      </w:pPr>
    </w:p>
    <w:p w14:paraId="7E7C96B7" w14:textId="77777777" w:rsidR="00000000" w:rsidRDefault="00810823">
      <w:pPr>
        <w:pStyle w:val="af1"/>
        <w:rPr>
          <w:rFonts w:hint="cs"/>
          <w:rtl/>
        </w:rPr>
      </w:pPr>
      <w:r>
        <w:rPr>
          <w:rFonts w:hint="cs"/>
          <w:rtl/>
        </w:rPr>
        <w:t xml:space="preserve"> היו"ר </w:t>
      </w:r>
      <w:r>
        <w:rPr>
          <w:rFonts w:hint="eastAsia"/>
          <w:rtl/>
        </w:rPr>
        <w:t>עבד</w:t>
      </w:r>
      <w:r>
        <w:rPr>
          <w:rtl/>
        </w:rPr>
        <w:t>-אלמאלכ דהאמשה:</w:t>
      </w:r>
    </w:p>
    <w:p w14:paraId="0CAED508" w14:textId="77777777" w:rsidR="00000000" w:rsidRDefault="00810823">
      <w:pPr>
        <w:pStyle w:val="a0"/>
        <w:rPr>
          <w:rFonts w:hint="cs"/>
          <w:rtl/>
        </w:rPr>
      </w:pPr>
    </w:p>
    <w:p w14:paraId="2A2F52C6" w14:textId="77777777" w:rsidR="00000000" w:rsidRDefault="00810823">
      <w:pPr>
        <w:pStyle w:val="a0"/>
        <w:ind w:firstLine="720"/>
        <w:rPr>
          <w:rFonts w:hint="cs"/>
          <w:rtl/>
        </w:rPr>
      </w:pPr>
      <w:r>
        <w:rPr>
          <w:rFonts w:hint="cs"/>
          <w:rtl/>
        </w:rPr>
        <w:t>תודה רבה, אדוני שר הבריאות. אנחנו עוברים לשאילתא הבאה,</w:t>
      </w:r>
      <w:r>
        <w:rPr>
          <w:rFonts w:hint="cs"/>
          <w:rtl/>
        </w:rPr>
        <w:t xml:space="preserve"> שאילתא מס' 2127, של חבר הכנסת מאיר פרוש - איננו נוכח, היא תועבר לפרוטוקול. </w:t>
      </w:r>
    </w:p>
    <w:p w14:paraId="7487389D" w14:textId="77777777" w:rsidR="00000000" w:rsidRDefault="00810823">
      <w:pPr>
        <w:pStyle w:val="a0"/>
        <w:ind w:left="720"/>
        <w:rPr>
          <w:rFonts w:hint="cs"/>
          <w:rtl/>
        </w:rPr>
      </w:pPr>
    </w:p>
    <w:p w14:paraId="0293D234" w14:textId="77777777" w:rsidR="00000000" w:rsidRDefault="00810823">
      <w:pPr>
        <w:pStyle w:val="a1"/>
        <w:jc w:val="center"/>
        <w:rPr>
          <w:rtl/>
        </w:rPr>
      </w:pPr>
      <w:bookmarkStart w:id="285" w:name="CQ77176FI0077176T28_02_2005_20_55_44"/>
      <w:bookmarkStart w:id="286" w:name="_Toc104717391"/>
      <w:bookmarkEnd w:id="285"/>
      <w:r>
        <w:rPr>
          <w:rtl/>
        </w:rPr>
        <w:t>2127. המתנ</w:t>
      </w:r>
      <w:r>
        <w:rPr>
          <w:rFonts w:hint="cs"/>
          <w:rtl/>
        </w:rPr>
        <w:t>ת חול</w:t>
      </w:r>
      <w:r>
        <w:rPr>
          <w:rtl/>
        </w:rPr>
        <w:t>ה בחדר המיון במרכז הרפואי "שיבא"</w:t>
      </w:r>
      <w:bookmarkEnd w:id="286"/>
    </w:p>
    <w:p w14:paraId="7BF3CF68" w14:textId="77777777" w:rsidR="00000000" w:rsidRDefault="00810823">
      <w:pPr>
        <w:pStyle w:val="a0"/>
        <w:rPr>
          <w:rFonts w:hint="cs"/>
          <w:rtl/>
        </w:rPr>
      </w:pPr>
    </w:p>
    <w:p w14:paraId="5368C3AA" w14:textId="77777777" w:rsidR="00000000" w:rsidRDefault="00810823">
      <w:pPr>
        <w:pStyle w:val="a0"/>
        <w:ind w:firstLine="0"/>
        <w:rPr>
          <w:bCs/>
          <w:u w:val="single"/>
        </w:rPr>
      </w:pPr>
      <w:bookmarkStart w:id="287" w:name="ESQ77176"/>
      <w:bookmarkEnd w:id="287"/>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5273D7A" w14:textId="77777777" w:rsidR="00000000" w:rsidRDefault="00810823">
      <w:pPr>
        <w:pStyle w:val="a0"/>
        <w:ind w:firstLine="720"/>
      </w:pPr>
      <w:r>
        <w:rPr>
          <w:rtl/>
        </w:rPr>
        <w:t>ביום י"ב בחשוון התשס"ה (27 באוקטובר 2004):</w:t>
      </w:r>
    </w:p>
    <w:p w14:paraId="7D6E60A9" w14:textId="77777777" w:rsidR="00000000" w:rsidRDefault="00810823">
      <w:pPr>
        <w:pStyle w:val="a0"/>
        <w:rPr>
          <w:rFonts w:hint="cs"/>
          <w:rtl/>
        </w:rPr>
      </w:pPr>
    </w:p>
    <w:p w14:paraId="0E7F309A" w14:textId="77777777" w:rsidR="00000000" w:rsidRDefault="00810823">
      <w:pPr>
        <w:pStyle w:val="a0"/>
        <w:ind w:firstLine="720"/>
      </w:pPr>
      <w:r>
        <w:rPr>
          <w:rFonts w:hint="cs"/>
          <w:rtl/>
        </w:rPr>
        <w:t>פורסם, כי</w:t>
      </w:r>
      <w:r>
        <w:rPr>
          <w:rtl/>
        </w:rPr>
        <w:t xml:space="preserve"> חולה </w:t>
      </w:r>
      <w:r>
        <w:rPr>
          <w:rFonts w:hint="cs"/>
          <w:rtl/>
        </w:rPr>
        <w:t>ש</w:t>
      </w:r>
      <w:r>
        <w:rPr>
          <w:rtl/>
        </w:rPr>
        <w:t>נאנק מכאבים המתין יותר משלוש שע</w:t>
      </w:r>
      <w:r>
        <w:rPr>
          <w:rtl/>
        </w:rPr>
        <w:t>ות בחדר המיון של המרכז הרפואי "שיבא"</w:t>
      </w:r>
      <w:r>
        <w:rPr>
          <w:rFonts w:hint="cs"/>
          <w:rtl/>
        </w:rPr>
        <w:t>,</w:t>
      </w:r>
      <w:r>
        <w:rPr>
          <w:rtl/>
        </w:rPr>
        <w:t xml:space="preserve"> עקב ויכוח קולני בין הרופאים שלא יכלו להחליט מי יטפל ב</w:t>
      </w:r>
      <w:r>
        <w:rPr>
          <w:rFonts w:hint="cs"/>
          <w:rtl/>
        </w:rPr>
        <w:t>ו</w:t>
      </w:r>
      <w:r>
        <w:rPr>
          <w:rtl/>
        </w:rPr>
        <w:t>.</w:t>
      </w:r>
    </w:p>
    <w:p w14:paraId="40784B81" w14:textId="77777777" w:rsidR="00000000" w:rsidRDefault="00810823">
      <w:pPr>
        <w:pStyle w:val="a0"/>
        <w:ind w:firstLine="720"/>
      </w:pPr>
    </w:p>
    <w:p w14:paraId="61F5593F" w14:textId="77777777" w:rsidR="00000000" w:rsidRDefault="00810823">
      <w:pPr>
        <w:pStyle w:val="a0"/>
        <w:ind w:firstLine="720"/>
      </w:pPr>
      <w:r>
        <w:rPr>
          <w:rFonts w:hint="cs"/>
          <w:rtl/>
        </w:rPr>
        <w:t>רצוני לשאול</w:t>
      </w:r>
      <w:r>
        <w:rPr>
          <w:rtl/>
        </w:rPr>
        <w:t>:</w:t>
      </w:r>
    </w:p>
    <w:p w14:paraId="1C6DA75F" w14:textId="77777777" w:rsidR="00000000" w:rsidRDefault="00810823">
      <w:pPr>
        <w:pStyle w:val="a0"/>
        <w:ind w:firstLine="720"/>
        <w:rPr>
          <w:rFonts w:hint="cs"/>
          <w:rtl/>
        </w:rPr>
      </w:pPr>
    </w:p>
    <w:p w14:paraId="35BAA70D" w14:textId="77777777" w:rsidR="00000000" w:rsidRDefault="00810823">
      <w:pPr>
        <w:pStyle w:val="a0"/>
        <w:ind w:firstLine="720"/>
        <w:rPr>
          <w:rFonts w:hint="cs"/>
          <w:rtl/>
        </w:rPr>
      </w:pPr>
      <w:r>
        <w:rPr>
          <w:rFonts w:hint="cs"/>
          <w:rtl/>
        </w:rPr>
        <w:t xml:space="preserve">1. האם הידיעה נכונה? </w:t>
      </w:r>
    </w:p>
    <w:p w14:paraId="54A778C2" w14:textId="77777777" w:rsidR="00000000" w:rsidRDefault="00810823">
      <w:pPr>
        <w:pStyle w:val="a0"/>
        <w:ind w:firstLine="720"/>
        <w:rPr>
          <w:rFonts w:hint="cs"/>
        </w:rPr>
      </w:pPr>
    </w:p>
    <w:p w14:paraId="37D09EEA" w14:textId="77777777" w:rsidR="00000000" w:rsidRDefault="00810823">
      <w:pPr>
        <w:pStyle w:val="a0"/>
        <w:ind w:firstLine="720"/>
        <w:rPr>
          <w:rtl/>
        </w:rPr>
      </w:pPr>
      <w:r>
        <w:rPr>
          <w:rFonts w:hint="cs"/>
          <w:rtl/>
        </w:rPr>
        <w:t xml:space="preserve">2. אם כן </w:t>
      </w:r>
      <w:r>
        <w:rPr>
          <w:rFonts w:hint="eastAsia"/>
          <w:rtl/>
        </w:rPr>
        <w:t>–</w:t>
      </w:r>
      <w:r>
        <w:rPr>
          <w:rFonts w:hint="cs"/>
          <w:rtl/>
        </w:rPr>
        <w:t xml:space="preserve"> </w:t>
      </w:r>
      <w:r>
        <w:rPr>
          <w:rtl/>
        </w:rPr>
        <w:t>כיצד משרדך מטפל בנדון?</w:t>
      </w:r>
    </w:p>
    <w:p w14:paraId="596D5B30" w14:textId="77777777" w:rsidR="00000000" w:rsidRDefault="00810823">
      <w:pPr>
        <w:pStyle w:val="a0"/>
        <w:ind w:firstLine="720"/>
        <w:rPr>
          <w:rtl/>
        </w:rPr>
      </w:pPr>
    </w:p>
    <w:p w14:paraId="535014A8" w14:textId="77777777" w:rsidR="00000000" w:rsidRDefault="00810823">
      <w:pPr>
        <w:pStyle w:val="a0"/>
        <w:ind w:firstLine="720"/>
        <w:rPr>
          <w:rFonts w:hint="cs"/>
          <w:rtl/>
        </w:rPr>
      </w:pPr>
      <w:r>
        <w:rPr>
          <w:rFonts w:hint="cs"/>
          <w:rtl/>
        </w:rPr>
        <w:t xml:space="preserve">3. </w:t>
      </w:r>
      <w:r>
        <w:rPr>
          <w:rtl/>
        </w:rPr>
        <w:t xml:space="preserve">האם </w:t>
      </w:r>
      <w:r>
        <w:rPr>
          <w:rFonts w:hint="cs"/>
          <w:rtl/>
        </w:rPr>
        <w:t>יוצאו</w:t>
      </w:r>
      <w:r>
        <w:rPr>
          <w:rtl/>
        </w:rPr>
        <w:t xml:space="preserve"> הנחיות </w:t>
      </w:r>
      <w:r>
        <w:rPr>
          <w:rFonts w:hint="cs"/>
          <w:rtl/>
        </w:rPr>
        <w:t>ו</w:t>
      </w:r>
      <w:r>
        <w:rPr>
          <w:rtl/>
        </w:rPr>
        <w:t xml:space="preserve">אמנת רופאים </w:t>
      </w:r>
      <w:r>
        <w:rPr>
          <w:rFonts w:hint="cs"/>
          <w:rtl/>
        </w:rPr>
        <w:t xml:space="preserve">עם התחייבות כספית וענישה במקרים כגון אלו? </w:t>
      </w:r>
    </w:p>
    <w:p w14:paraId="4235512A" w14:textId="77777777" w:rsidR="00000000" w:rsidRDefault="00810823">
      <w:pPr>
        <w:pStyle w:val="a0"/>
        <w:ind w:firstLine="0"/>
        <w:rPr>
          <w:b/>
          <w:bCs/>
          <w:u w:val="single"/>
          <w:rtl/>
        </w:rPr>
      </w:pPr>
    </w:p>
    <w:p w14:paraId="127793D3" w14:textId="77777777" w:rsidR="00000000" w:rsidRDefault="00810823">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הבר</w:t>
      </w:r>
      <w:r>
        <w:rPr>
          <w:rFonts w:hint="eastAsia"/>
          <w:b/>
          <w:bCs/>
          <w:u w:val="single"/>
          <w:rtl/>
        </w:rPr>
        <w:t>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r>
        <w:rPr>
          <w:b/>
          <w:rtl/>
        </w:rPr>
        <w:tab/>
      </w:r>
    </w:p>
    <w:p w14:paraId="106EB7C8" w14:textId="77777777" w:rsidR="00000000" w:rsidRDefault="00810823">
      <w:pPr>
        <w:pStyle w:val="a0"/>
        <w:ind w:firstLine="0"/>
        <w:rPr>
          <w:b/>
          <w:rtl/>
        </w:rPr>
      </w:pPr>
      <w:r>
        <w:rPr>
          <w:b/>
          <w:rtl/>
        </w:rPr>
        <w:t xml:space="preserve">(לא נקראה, נמסרה </w:t>
      </w:r>
      <w:r>
        <w:rPr>
          <w:rFonts w:hint="eastAsia"/>
          <w:b/>
          <w:rtl/>
        </w:rPr>
        <w:t>לפרוטוקול</w:t>
      </w:r>
      <w:r>
        <w:rPr>
          <w:b/>
          <w:rtl/>
        </w:rPr>
        <w:t>)</w:t>
      </w:r>
    </w:p>
    <w:p w14:paraId="028D3AFE" w14:textId="77777777" w:rsidR="00000000" w:rsidRDefault="00810823">
      <w:pPr>
        <w:bidi/>
        <w:rPr>
          <w:rtl/>
        </w:rPr>
      </w:pPr>
    </w:p>
    <w:p w14:paraId="7F1CD2C0" w14:textId="77777777" w:rsidR="00000000" w:rsidRDefault="00810823">
      <w:pPr>
        <w:pStyle w:val="a0"/>
        <w:rPr>
          <w:b/>
          <w:sz w:val="30"/>
          <w:rtl/>
        </w:rPr>
      </w:pPr>
      <w:r>
        <w:rPr>
          <w:rFonts w:hint="cs"/>
          <w:b/>
          <w:sz w:val="30"/>
          <w:rtl/>
        </w:rPr>
        <w:t>1. אכן, הידיעה נכונה.</w:t>
      </w:r>
    </w:p>
    <w:p w14:paraId="0FCDFD9A" w14:textId="77777777" w:rsidR="00000000" w:rsidRDefault="00810823">
      <w:pPr>
        <w:pStyle w:val="a0"/>
        <w:rPr>
          <w:rFonts w:hint="cs"/>
          <w:b/>
          <w:sz w:val="30"/>
          <w:rtl/>
        </w:rPr>
      </w:pPr>
    </w:p>
    <w:p w14:paraId="6C86AC13" w14:textId="77777777" w:rsidR="00000000" w:rsidRDefault="00810823">
      <w:pPr>
        <w:pStyle w:val="a0"/>
        <w:rPr>
          <w:rFonts w:hint="cs"/>
          <w:b/>
          <w:sz w:val="30"/>
          <w:rtl/>
        </w:rPr>
      </w:pPr>
      <w:r>
        <w:rPr>
          <w:rFonts w:hint="cs"/>
          <w:b/>
          <w:sz w:val="30"/>
          <w:rtl/>
        </w:rPr>
        <w:t>2. הנהלת בית-החולים "שיבא" התנצלה והחליטה להפסיק עבודתו של הרופא שהיה מעורב באירוע.</w:t>
      </w:r>
    </w:p>
    <w:p w14:paraId="05843869" w14:textId="77777777" w:rsidR="00000000" w:rsidRDefault="00810823">
      <w:pPr>
        <w:pStyle w:val="a0"/>
        <w:rPr>
          <w:rFonts w:hint="cs"/>
          <w:b/>
          <w:sz w:val="30"/>
        </w:rPr>
      </w:pPr>
    </w:p>
    <w:p w14:paraId="3C74D003" w14:textId="77777777" w:rsidR="00000000" w:rsidRDefault="00810823">
      <w:pPr>
        <w:pStyle w:val="a0"/>
        <w:rPr>
          <w:rFonts w:hint="cs"/>
          <w:b/>
          <w:sz w:val="30"/>
          <w:rtl/>
        </w:rPr>
      </w:pPr>
      <w:r>
        <w:rPr>
          <w:rFonts w:hint="cs"/>
          <w:b/>
          <w:sz w:val="30"/>
          <w:rtl/>
        </w:rPr>
        <w:t>3. לנוכח הייחודיות של אירוע זה והטיפול המשמעתי, לא מצאנו הצדקה להוצאת הנחיות בנושא.</w:t>
      </w:r>
    </w:p>
    <w:p w14:paraId="685CE1F2" w14:textId="77777777" w:rsidR="00000000" w:rsidRDefault="00810823">
      <w:pPr>
        <w:pStyle w:val="a0"/>
        <w:rPr>
          <w:rFonts w:hint="cs"/>
          <w:b/>
          <w:sz w:val="30"/>
          <w:rtl/>
        </w:rPr>
      </w:pPr>
    </w:p>
    <w:p w14:paraId="4E54FF78" w14:textId="77777777" w:rsidR="00000000" w:rsidRDefault="00810823">
      <w:pPr>
        <w:pStyle w:val="af1"/>
        <w:rPr>
          <w:rFonts w:hint="cs"/>
          <w:rtl/>
        </w:rPr>
      </w:pPr>
      <w:r>
        <w:rPr>
          <w:rFonts w:hint="cs"/>
          <w:rtl/>
        </w:rPr>
        <w:t xml:space="preserve">היו"ר </w:t>
      </w:r>
      <w:r>
        <w:rPr>
          <w:rFonts w:hint="eastAsia"/>
          <w:rtl/>
        </w:rPr>
        <w:t>עבד</w:t>
      </w:r>
      <w:r>
        <w:rPr>
          <w:rtl/>
        </w:rPr>
        <w:t>-אלמאלכ דה</w:t>
      </w:r>
      <w:r>
        <w:rPr>
          <w:rtl/>
        </w:rPr>
        <w:t>אמשה:</w:t>
      </w:r>
    </w:p>
    <w:p w14:paraId="2DD9706B" w14:textId="77777777" w:rsidR="00000000" w:rsidRDefault="00810823">
      <w:pPr>
        <w:pStyle w:val="a0"/>
        <w:rPr>
          <w:rFonts w:hint="cs"/>
          <w:b/>
          <w:rtl/>
        </w:rPr>
      </w:pPr>
    </w:p>
    <w:p w14:paraId="09BA79D6" w14:textId="77777777" w:rsidR="00000000" w:rsidRDefault="00810823">
      <w:pPr>
        <w:pStyle w:val="a0"/>
        <w:rPr>
          <w:rFonts w:hint="cs"/>
          <w:rtl/>
        </w:rPr>
      </w:pPr>
      <w:r>
        <w:rPr>
          <w:rFonts w:hint="cs"/>
          <w:b/>
          <w:rtl/>
        </w:rPr>
        <w:t xml:space="preserve">שאילתא מס' </w:t>
      </w:r>
      <w:r>
        <w:rPr>
          <w:rFonts w:hint="cs"/>
          <w:rtl/>
        </w:rPr>
        <w:t>2156, של חברת הכנסת יולי תמיר - לפרוטוקול.</w:t>
      </w:r>
      <w:bookmarkStart w:id="288" w:name="CQ77975FI0077975T01_03_2005_15_02_14"/>
      <w:bookmarkEnd w:id="288"/>
    </w:p>
    <w:p w14:paraId="51E0CCB9" w14:textId="77777777" w:rsidR="00000000" w:rsidRDefault="00810823">
      <w:pPr>
        <w:pStyle w:val="a0"/>
        <w:rPr>
          <w:rFonts w:hint="cs"/>
          <w:rtl/>
        </w:rPr>
      </w:pPr>
    </w:p>
    <w:p w14:paraId="381AC813" w14:textId="77777777" w:rsidR="00000000" w:rsidRDefault="00810823">
      <w:pPr>
        <w:pStyle w:val="a1"/>
        <w:jc w:val="center"/>
        <w:rPr>
          <w:rFonts w:hint="cs"/>
          <w:rtl/>
        </w:rPr>
      </w:pPr>
      <w:bookmarkStart w:id="289" w:name="_Toc104717392"/>
      <w:r>
        <w:rPr>
          <w:rFonts w:hint="cs"/>
          <w:rtl/>
        </w:rPr>
        <w:t>2156. שירותי הבריאות לתלמיד</w:t>
      </w:r>
      <w:bookmarkEnd w:id="289"/>
    </w:p>
    <w:p w14:paraId="767A45D5" w14:textId="77777777" w:rsidR="00000000" w:rsidRDefault="00810823">
      <w:pPr>
        <w:pStyle w:val="a0"/>
        <w:rPr>
          <w:rFonts w:hint="cs"/>
          <w:rtl/>
        </w:rPr>
      </w:pPr>
    </w:p>
    <w:p w14:paraId="4BD600C7" w14:textId="77777777" w:rsidR="00000000" w:rsidRDefault="00810823">
      <w:pPr>
        <w:pStyle w:val="a0"/>
        <w:ind w:firstLine="0"/>
        <w:rPr>
          <w:rFonts w:hint="cs"/>
          <w:b/>
          <w:bCs/>
          <w:u w:val="single"/>
          <w:rtl/>
        </w:rPr>
      </w:pPr>
      <w:r>
        <w:rPr>
          <w:rFonts w:hint="cs"/>
          <w:b/>
          <w:bCs/>
          <w:u w:val="single"/>
          <w:rtl/>
        </w:rPr>
        <w:t>חברת הכנסת יולי תמיר שאלה את שר הבריאות</w:t>
      </w:r>
    </w:p>
    <w:p w14:paraId="6BE8AAA2" w14:textId="77777777" w:rsidR="00000000" w:rsidRDefault="00810823">
      <w:pPr>
        <w:pStyle w:val="a0"/>
        <w:ind w:firstLine="0"/>
        <w:rPr>
          <w:rFonts w:hint="cs"/>
          <w:rtl/>
        </w:rPr>
      </w:pPr>
      <w:r>
        <w:rPr>
          <w:rFonts w:hint="cs"/>
          <w:rtl/>
        </w:rPr>
        <w:tab/>
        <w:t>ביום י"ט בחשוון התשס"ה (3 בנובמבר 2004):</w:t>
      </w:r>
    </w:p>
    <w:p w14:paraId="57E6E89C" w14:textId="77777777" w:rsidR="00000000" w:rsidRDefault="00810823">
      <w:pPr>
        <w:pStyle w:val="a0"/>
        <w:ind w:firstLine="0"/>
        <w:rPr>
          <w:rFonts w:hint="cs"/>
          <w:rtl/>
        </w:rPr>
      </w:pPr>
    </w:p>
    <w:p w14:paraId="507687E8" w14:textId="77777777" w:rsidR="00000000" w:rsidRDefault="00810823">
      <w:pPr>
        <w:pStyle w:val="a0"/>
        <w:ind w:firstLine="0"/>
        <w:rPr>
          <w:rFonts w:hint="cs"/>
          <w:rtl/>
        </w:rPr>
      </w:pPr>
      <w:r>
        <w:rPr>
          <w:rFonts w:hint="cs"/>
          <w:rtl/>
        </w:rPr>
        <w:tab/>
        <w:t>לנוכח הקיצוץ בתקציב שירותי הבריאות לתלמיד, רצוני לשאול:</w:t>
      </w:r>
    </w:p>
    <w:p w14:paraId="6E48A3F3" w14:textId="77777777" w:rsidR="00000000" w:rsidRDefault="00810823">
      <w:pPr>
        <w:pStyle w:val="a0"/>
        <w:ind w:firstLine="0"/>
        <w:rPr>
          <w:rFonts w:hint="cs"/>
          <w:rtl/>
        </w:rPr>
      </w:pPr>
    </w:p>
    <w:p w14:paraId="73C684DB" w14:textId="77777777" w:rsidR="00000000" w:rsidRDefault="00810823">
      <w:pPr>
        <w:pStyle w:val="a0"/>
        <w:ind w:firstLine="0"/>
        <w:rPr>
          <w:rFonts w:hint="cs"/>
          <w:rtl/>
        </w:rPr>
      </w:pPr>
      <w:r>
        <w:rPr>
          <w:rFonts w:hint="cs"/>
          <w:rtl/>
        </w:rPr>
        <w:tab/>
        <w:t>1. מה הוא היקף התקציב ל</w:t>
      </w:r>
      <w:r>
        <w:rPr>
          <w:rFonts w:hint="cs"/>
          <w:rtl/>
        </w:rPr>
        <w:t>בריאות התלמיד?</w:t>
      </w:r>
    </w:p>
    <w:p w14:paraId="21E3AED6" w14:textId="77777777" w:rsidR="00000000" w:rsidRDefault="00810823">
      <w:pPr>
        <w:pStyle w:val="a0"/>
        <w:ind w:firstLine="0"/>
        <w:rPr>
          <w:rFonts w:hint="cs"/>
          <w:rtl/>
        </w:rPr>
      </w:pPr>
    </w:p>
    <w:p w14:paraId="36B70329" w14:textId="77777777" w:rsidR="00000000" w:rsidRDefault="00810823">
      <w:pPr>
        <w:pStyle w:val="a0"/>
        <w:ind w:firstLine="0"/>
        <w:rPr>
          <w:rFonts w:hint="cs"/>
          <w:rtl/>
        </w:rPr>
      </w:pPr>
      <w:r>
        <w:rPr>
          <w:rFonts w:hint="cs"/>
          <w:rtl/>
        </w:rPr>
        <w:tab/>
        <w:t>2. אילו שירותי בריאות יקבלו התלמידים ב-2004-2005?</w:t>
      </w:r>
    </w:p>
    <w:p w14:paraId="2601174F" w14:textId="77777777" w:rsidR="00000000" w:rsidRDefault="00810823">
      <w:pPr>
        <w:pStyle w:val="a0"/>
        <w:ind w:firstLine="0"/>
        <w:rPr>
          <w:rFonts w:hint="cs"/>
          <w:rtl/>
        </w:rPr>
      </w:pPr>
    </w:p>
    <w:p w14:paraId="12E7FC42" w14:textId="77777777" w:rsidR="00000000" w:rsidRDefault="00810823">
      <w:pPr>
        <w:pStyle w:val="a0"/>
        <w:ind w:firstLine="0"/>
        <w:rPr>
          <w:rFonts w:hint="cs"/>
          <w:rtl/>
        </w:rPr>
      </w:pPr>
      <w:r>
        <w:rPr>
          <w:rFonts w:hint="cs"/>
          <w:rtl/>
        </w:rPr>
        <w:tab/>
        <w:t>3. אילו שירותי בריאות קיבלו התלמידים ב-2002-2003?</w:t>
      </w:r>
    </w:p>
    <w:p w14:paraId="68C5192F" w14:textId="77777777" w:rsidR="00000000" w:rsidRDefault="00810823">
      <w:pPr>
        <w:pStyle w:val="a0"/>
        <w:ind w:firstLine="0"/>
        <w:rPr>
          <w:rFonts w:hint="cs"/>
          <w:rtl/>
        </w:rPr>
      </w:pPr>
    </w:p>
    <w:p w14:paraId="6C641C87" w14:textId="77777777" w:rsidR="00000000" w:rsidRDefault="00810823">
      <w:pPr>
        <w:pStyle w:val="a0"/>
        <w:ind w:firstLine="0"/>
        <w:rPr>
          <w:rFonts w:hint="cs"/>
          <w:b/>
          <w:bCs/>
          <w:u w:val="single"/>
          <w:rtl/>
        </w:rPr>
      </w:pPr>
      <w:r>
        <w:rPr>
          <w:rFonts w:hint="cs"/>
          <w:b/>
          <w:bCs/>
          <w:u w:val="single"/>
          <w:rtl/>
        </w:rPr>
        <w:t>תשובת שר הבריאות דני נוה:</w:t>
      </w:r>
    </w:p>
    <w:p w14:paraId="57A75BEE" w14:textId="77777777" w:rsidR="00000000" w:rsidRDefault="00810823">
      <w:pPr>
        <w:pStyle w:val="a0"/>
        <w:ind w:firstLine="0"/>
        <w:rPr>
          <w:rFonts w:hint="cs"/>
          <w:rtl/>
        </w:rPr>
      </w:pPr>
      <w:r>
        <w:rPr>
          <w:rFonts w:hint="cs"/>
          <w:rtl/>
        </w:rPr>
        <w:t>(לא נקראה, נמסרה לפרוטוקול)</w:t>
      </w:r>
    </w:p>
    <w:p w14:paraId="4A7EA116" w14:textId="77777777" w:rsidR="00000000" w:rsidRDefault="00810823">
      <w:pPr>
        <w:pStyle w:val="a0"/>
        <w:ind w:firstLine="0"/>
        <w:rPr>
          <w:rFonts w:hint="cs"/>
          <w:rtl/>
        </w:rPr>
      </w:pPr>
    </w:p>
    <w:p w14:paraId="76F6AAD8" w14:textId="77777777" w:rsidR="00000000" w:rsidRDefault="00810823">
      <w:pPr>
        <w:pStyle w:val="a0"/>
        <w:ind w:firstLine="0"/>
        <w:rPr>
          <w:rFonts w:hint="cs"/>
          <w:rtl/>
        </w:rPr>
      </w:pPr>
      <w:r>
        <w:rPr>
          <w:rFonts w:hint="cs"/>
          <w:rtl/>
        </w:rPr>
        <w:tab/>
        <w:t>1. לשנת 2005 מוקצב סך של 54 מיליון ש"ח לשירותי הבריאות לתלמיד.</w:t>
      </w:r>
    </w:p>
    <w:p w14:paraId="70052936" w14:textId="77777777" w:rsidR="00000000" w:rsidRDefault="00810823">
      <w:pPr>
        <w:pStyle w:val="a0"/>
        <w:ind w:firstLine="0"/>
        <w:rPr>
          <w:rFonts w:hint="cs"/>
          <w:rtl/>
        </w:rPr>
      </w:pPr>
    </w:p>
    <w:p w14:paraId="110AE97E" w14:textId="77777777" w:rsidR="00000000" w:rsidRDefault="00810823">
      <w:pPr>
        <w:pStyle w:val="a0"/>
        <w:ind w:firstLine="0"/>
        <w:rPr>
          <w:rFonts w:hint="cs"/>
          <w:rtl/>
        </w:rPr>
      </w:pPr>
      <w:r>
        <w:rPr>
          <w:rFonts w:hint="cs"/>
          <w:rtl/>
        </w:rPr>
        <w:tab/>
        <w:t>2. התלמידים יקב</w:t>
      </w:r>
      <w:r>
        <w:rPr>
          <w:rFonts w:hint="cs"/>
          <w:rtl/>
        </w:rPr>
        <w:t>לו את השירותים המפורטים בתוספת השלישית של חוק ביטוח בריאות ממלכתי. יש לציין, כי במסגרת דיוני התקציב לשנת 2005 הוחלט על פיילוט שבו יועברו לטיפול קופות-החולים תחנות טיפת-חלב ב-20 יישובים, לרבות שירותי הבריאות לתלמיד. התקציב המתפנה מהעברת השירותים הללו נשאר ב</w:t>
      </w:r>
      <w:r>
        <w:rPr>
          <w:rFonts w:hint="cs"/>
          <w:rtl/>
        </w:rPr>
        <w:t>בסיס שירותי בריאות הציבור, ולפיכך ימנע את הצורך בקיצוץ שירותי הבריאות לתלמיד.</w:t>
      </w:r>
    </w:p>
    <w:p w14:paraId="6AAC3766" w14:textId="77777777" w:rsidR="00000000" w:rsidRDefault="00810823">
      <w:pPr>
        <w:pStyle w:val="a0"/>
        <w:ind w:firstLine="0"/>
        <w:rPr>
          <w:rFonts w:hint="cs"/>
          <w:rtl/>
        </w:rPr>
      </w:pPr>
    </w:p>
    <w:p w14:paraId="6BD63FD5" w14:textId="77777777" w:rsidR="00000000" w:rsidRDefault="00810823">
      <w:pPr>
        <w:pStyle w:val="a0"/>
        <w:ind w:firstLine="0"/>
        <w:rPr>
          <w:rFonts w:hint="cs"/>
          <w:rtl/>
        </w:rPr>
      </w:pPr>
      <w:r>
        <w:rPr>
          <w:rFonts w:hint="cs"/>
          <w:rtl/>
        </w:rPr>
        <w:tab/>
        <w:t xml:space="preserve">3. ב-2002-2003 התלמידים קיבלו את שירותי הבריאות האלה: חיסונים ובדיקות סריקה לראייה לתלמידי כיתות א', ג', ה' וח'; בדיקות שמיעה לתלמידי כיתות א'; מעקב אחרי גדילה והתפתחות, לרבות </w:t>
      </w:r>
      <w:r>
        <w:rPr>
          <w:rFonts w:hint="cs"/>
          <w:rtl/>
        </w:rPr>
        <w:t xml:space="preserve"> איתור מוקדם של השמנה ואנורקסיה, לכיתות א', ג', ה', ז' וט'; פעולות של חינוך וקידום בריאות לכל בתי-הספר.  </w:t>
      </w:r>
    </w:p>
    <w:p w14:paraId="155BD148" w14:textId="77777777" w:rsidR="00000000" w:rsidRDefault="00810823">
      <w:pPr>
        <w:pStyle w:val="a0"/>
        <w:rPr>
          <w:rFonts w:hint="cs"/>
          <w:rtl/>
        </w:rPr>
      </w:pPr>
      <w:r>
        <w:rPr>
          <w:rFonts w:hint="cs"/>
          <w:rtl/>
        </w:rPr>
        <w:t xml:space="preserve"> </w:t>
      </w:r>
    </w:p>
    <w:p w14:paraId="7E787737" w14:textId="77777777" w:rsidR="00000000" w:rsidRDefault="00810823">
      <w:pPr>
        <w:pStyle w:val="af1"/>
        <w:rPr>
          <w:rFonts w:hint="cs"/>
          <w:rtl/>
        </w:rPr>
      </w:pPr>
      <w:r>
        <w:rPr>
          <w:rFonts w:hint="cs"/>
          <w:rtl/>
        </w:rPr>
        <w:t xml:space="preserve">היו"ר </w:t>
      </w:r>
      <w:r>
        <w:rPr>
          <w:rFonts w:hint="eastAsia"/>
          <w:rtl/>
        </w:rPr>
        <w:t>עבד</w:t>
      </w:r>
      <w:r>
        <w:rPr>
          <w:rtl/>
        </w:rPr>
        <w:t>-אלמאלכ דהאמשה:</w:t>
      </w:r>
    </w:p>
    <w:p w14:paraId="6E8284CB" w14:textId="77777777" w:rsidR="00000000" w:rsidRDefault="00810823">
      <w:pPr>
        <w:pStyle w:val="a0"/>
        <w:ind w:left="720"/>
        <w:rPr>
          <w:rFonts w:hint="cs"/>
          <w:rtl/>
        </w:rPr>
      </w:pPr>
    </w:p>
    <w:p w14:paraId="202D5DDA" w14:textId="77777777" w:rsidR="00000000" w:rsidRDefault="00810823">
      <w:pPr>
        <w:pStyle w:val="a0"/>
        <w:ind w:left="720"/>
        <w:rPr>
          <w:rFonts w:hint="cs"/>
          <w:rtl/>
        </w:rPr>
      </w:pPr>
      <w:r>
        <w:rPr>
          <w:rFonts w:hint="cs"/>
          <w:rtl/>
        </w:rPr>
        <w:t xml:space="preserve">שאילתא מס' 2157, של חבר הכנסת אחמד טיבי - לפרוטוקול. </w:t>
      </w:r>
    </w:p>
    <w:p w14:paraId="077642A6" w14:textId="77777777" w:rsidR="00000000" w:rsidRDefault="00810823">
      <w:pPr>
        <w:pStyle w:val="a0"/>
        <w:ind w:left="720"/>
        <w:rPr>
          <w:rFonts w:hint="cs"/>
          <w:rtl/>
        </w:rPr>
      </w:pPr>
    </w:p>
    <w:p w14:paraId="5EE79499" w14:textId="77777777" w:rsidR="00000000" w:rsidRDefault="00810823">
      <w:pPr>
        <w:pStyle w:val="a1"/>
        <w:jc w:val="center"/>
        <w:rPr>
          <w:rtl/>
        </w:rPr>
      </w:pPr>
      <w:bookmarkStart w:id="290" w:name="CQ77809FI0077809T28_02_2005_20_58_28"/>
      <w:bookmarkStart w:id="291" w:name="_Toc104717393"/>
      <w:bookmarkEnd w:id="290"/>
      <w:r>
        <w:rPr>
          <w:rtl/>
        </w:rPr>
        <w:t>2157. א</w:t>
      </w:r>
      <w:r>
        <w:rPr>
          <w:rFonts w:hint="cs"/>
          <w:rtl/>
        </w:rPr>
        <w:t>יכו</w:t>
      </w:r>
      <w:r>
        <w:rPr>
          <w:rtl/>
        </w:rPr>
        <w:t>ת מי</w:t>
      </w:r>
      <w:r>
        <w:rPr>
          <w:rFonts w:hint="cs"/>
          <w:rtl/>
        </w:rPr>
        <w:t xml:space="preserve"> השתייה</w:t>
      </w:r>
      <w:r>
        <w:rPr>
          <w:rtl/>
        </w:rPr>
        <w:t xml:space="preserve"> </w:t>
      </w:r>
      <w:r>
        <w:rPr>
          <w:rFonts w:hint="cs"/>
          <w:rtl/>
        </w:rPr>
        <w:t>ב</w:t>
      </w:r>
      <w:r>
        <w:rPr>
          <w:rtl/>
        </w:rPr>
        <w:t>כפר עראבה</w:t>
      </w:r>
      <w:bookmarkEnd w:id="291"/>
    </w:p>
    <w:p w14:paraId="753C978E" w14:textId="77777777" w:rsidR="00000000" w:rsidRDefault="00810823">
      <w:pPr>
        <w:pStyle w:val="a0"/>
        <w:rPr>
          <w:rFonts w:hint="cs"/>
          <w:rtl/>
        </w:rPr>
      </w:pPr>
    </w:p>
    <w:p w14:paraId="308F2AF5" w14:textId="77777777" w:rsidR="00000000" w:rsidRDefault="00810823">
      <w:pPr>
        <w:pStyle w:val="a0"/>
        <w:ind w:firstLine="0"/>
        <w:rPr>
          <w:bCs/>
          <w:u w:val="single"/>
        </w:rPr>
      </w:pPr>
      <w:bookmarkStart w:id="292" w:name="ESQ77809"/>
      <w:bookmarkEnd w:id="292"/>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w:t>
      </w:r>
      <w:r>
        <w:rPr>
          <w:bCs/>
          <w:u w:val="single"/>
          <w:rtl/>
        </w:rPr>
        <w:t>יאות</w:t>
      </w:r>
    </w:p>
    <w:p w14:paraId="7F6FC2F4" w14:textId="77777777" w:rsidR="00000000" w:rsidRDefault="00810823">
      <w:pPr>
        <w:pStyle w:val="a0"/>
        <w:ind w:firstLine="720"/>
      </w:pPr>
      <w:r>
        <w:rPr>
          <w:rtl/>
        </w:rPr>
        <w:t>ביום י"ט בחשוון התשס"ה (3 בנובמבר 2004):</w:t>
      </w:r>
    </w:p>
    <w:p w14:paraId="7D97158E" w14:textId="77777777" w:rsidR="00000000" w:rsidRDefault="00810823">
      <w:pPr>
        <w:pStyle w:val="a0"/>
        <w:rPr>
          <w:rFonts w:hint="cs"/>
        </w:rPr>
      </w:pPr>
    </w:p>
    <w:p w14:paraId="2822DFCC" w14:textId="77777777" w:rsidR="00000000" w:rsidRDefault="00810823">
      <w:pPr>
        <w:pStyle w:val="a0"/>
        <w:ind w:firstLine="720"/>
      </w:pPr>
      <w:r>
        <w:rPr>
          <w:rtl/>
        </w:rPr>
        <w:t>בחודש אוגוסט השנה אושפזו לפחות עשרה אנשים מ</w:t>
      </w:r>
      <w:r>
        <w:rPr>
          <w:rFonts w:hint="cs"/>
          <w:rtl/>
        </w:rPr>
        <w:t>ה</w:t>
      </w:r>
      <w:r>
        <w:rPr>
          <w:rtl/>
        </w:rPr>
        <w:t>כפר עראבה עקב הצטברות אבנים בכיס המרה</w:t>
      </w:r>
      <w:r>
        <w:rPr>
          <w:rFonts w:hint="cs"/>
          <w:rtl/>
        </w:rPr>
        <w:t>,</w:t>
      </w:r>
      <w:r>
        <w:rPr>
          <w:rtl/>
        </w:rPr>
        <w:t xml:space="preserve"> דבר שגר</w:t>
      </w:r>
      <w:r>
        <w:rPr>
          <w:rFonts w:hint="cs"/>
          <w:rtl/>
        </w:rPr>
        <w:t>ם</w:t>
      </w:r>
      <w:r>
        <w:rPr>
          <w:rtl/>
        </w:rPr>
        <w:t xml:space="preserve"> </w:t>
      </w:r>
      <w:r>
        <w:rPr>
          <w:rFonts w:hint="cs"/>
          <w:rtl/>
        </w:rPr>
        <w:t>ל</w:t>
      </w:r>
      <w:r>
        <w:rPr>
          <w:rtl/>
        </w:rPr>
        <w:t>פ</w:t>
      </w:r>
      <w:r>
        <w:rPr>
          <w:rFonts w:hint="cs"/>
          <w:rtl/>
        </w:rPr>
        <w:t>א</w:t>
      </w:r>
      <w:r>
        <w:rPr>
          <w:rtl/>
        </w:rPr>
        <w:t>נקריא</w:t>
      </w:r>
      <w:r>
        <w:rPr>
          <w:rFonts w:hint="cs"/>
          <w:rtl/>
        </w:rPr>
        <w:t>ט</w:t>
      </w:r>
      <w:r>
        <w:rPr>
          <w:rtl/>
        </w:rPr>
        <w:t>י</w:t>
      </w:r>
      <w:r>
        <w:rPr>
          <w:rFonts w:hint="cs"/>
          <w:rtl/>
        </w:rPr>
        <w:t>ט</w:t>
      </w:r>
      <w:r>
        <w:rPr>
          <w:rtl/>
        </w:rPr>
        <w:t>יס</w:t>
      </w:r>
      <w:r>
        <w:rPr>
          <w:rFonts w:hint="cs"/>
          <w:rtl/>
        </w:rPr>
        <w:t xml:space="preserve"> - דלקת בלבלב - </w:t>
      </w:r>
      <w:r>
        <w:rPr>
          <w:rtl/>
        </w:rPr>
        <w:t xml:space="preserve"> ו</w:t>
      </w:r>
      <w:r>
        <w:rPr>
          <w:rFonts w:hint="cs"/>
          <w:rtl/>
        </w:rPr>
        <w:t>בכמה מקרים</w:t>
      </w:r>
      <w:r>
        <w:rPr>
          <w:rtl/>
        </w:rPr>
        <w:t xml:space="preserve"> אף </w:t>
      </w:r>
      <w:r>
        <w:rPr>
          <w:rFonts w:hint="cs"/>
          <w:rtl/>
        </w:rPr>
        <w:t>ל</w:t>
      </w:r>
      <w:r>
        <w:rPr>
          <w:rtl/>
        </w:rPr>
        <w:t xml:space="preserve">דלקת ריאות. </w:t>
      </w:r>
      <w:r>
        <w:rPr>
          <w:rFonts w:hint="cs"/>
          <w:rtl/>
        </w:rPr>
        <w:t>נטען כי הבעיה</w:t>
      </w:r>
      <w:r>
        <w:rPr>
          <w:rtl/>
        </w:rPr>
        <w:t xml:space="preserve"> נובע</w:t>
      </w:r>
      <w:r>
        <w:rPr>
          <w:rFonts w:hint="cs"/>
          <w:rtl/>
        </w:rPr>
        <w:t>ת</w:t>
      </w:r>
      <w:r>
        <w:rPr>
          <w:rtl/>
        </w:rPr>
        <w:t xml:space="preserve"> מזיהום במי השתי</w:t>
      </w:r>
      <w:r>
        <w:rPr>
          <w:rFonts w:hint="cs"/>
          <w:rtl/>
        </w:rPr>
        <w:t>י</w:t>
      </w:r>
      <w:r>
        <w:rPr>
          <w:rtl/>
        </w:rPr>
        <w:t>ה המסופקים לכפר.</w:t>
      </w:r>
    </w:p>
    <w:p w14:paraId="5CF06EA6" w14:textId="77777777" w:rsidR="00000000" w:rsidRDefault="00810823">
      <w:pPr>
        <w:pStyle w:val="a0"/>
        <w:ind w:firstLine="720"/>
      </w:pPr>
    </w:p>
    <w:p w14:paraId="0ED1B278" w14:textId="77777777" w:rsidR="00000000" w:rsidRDefault="00810823">
      <w:pPr>
        <w:pStyle w:val="a0"/>
        <w:ind w:firstLine="720"/>
      </w:pPr>
      <w:r>
        <w:rPr>
          <w:rFonts w:hint="cs"/>
          <w:rtl/>
        </w:rPr>
        <w:t>רצוני</w:t>
      </w:r>
      <w:r>
        <w:rPr>
          <w:rFonts w:hint="cs"/>
          <w:rtl/>
        </w:rPr>
        <w:t xml:space="preserve"> לשאול</w:t>
      </w:r>
      <w:r>
        <w:rPr>
          <w:rtl/>
        </w:rPr>
        <w:t>:</w:t>
      </w:r>
    </w:p>
    <w:p w14:paraId="1DB8691B" w14:textId="77777777" w:rsidR="00000000" w:rsidRDefault="00810823">
      <w:pPr>
        <w:pStyle w:val="a0"/>
        <w:ind w:firstLine="720"/>
      </w:pPr>
    </w:p>
    <w:p w14:paraId="46A4FD89" w14:textId="77777777" w:rsidR="00000000" w:rsidRDefault="00810823">
      <w:pPr>
        <w:pStyle w:val="a0"/>
        <w:ind w:firstLine="720"/>
        <w:rPr>
          <w:rtl/>
        </w:rPr>
      </w:pPr>
      <w:r>
        <w:rPr>
          <w:rFonts w:hint="cs"/>
          <w:rtl/>
        </w:rPr>
        <w:t xml:space="preserve">1. </w:t>
      </w:r>
      <w:r>
        <w:rPr>
          <w:rtl/>
        </w:rPr>
        <w:t>האם חקר משרדך את העניין?</w:t>
      </w:r>
    </w:p>
    <w:p w14:paraId="429F4A9C" w14:textId="77777777" w:rsidR="00000000" w:rsidRDefault="00810823">
      <w:pPr>
        <w:pStyle w:val="a0"/>
        <w:ind w:firstLine="720"/>
        <w:rPr>
          <w:rtl/>
        </w:rPr>
      </w:pPr>
    </w:p>
    <w:p w14:paraId="73FE1457" w14:textId="77777777" w:rsidR="00000000" w:rsidRDefault="00810823">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האם נגרם הדבר מזיהום במי השת</w:t>
      </w:r>
      <w:r>
        <w:rPr>
          <w:rFonts w:hint="cs"/>
          <w:rtl/>
        </w:rPr>
        <w:t>י</w:t>
      </w:r>
      <w:r>
        <w:rPr>
          <w:rtl/>
        </w:rPr>
        <w:t>יה</w:t>
      </w:r>
      <w:r>
        <w:rPr>
          <w:rFonts w:hint="cs"/>
          <w:rtl/>
        </w:rPr>
        <w:t>,</w:t>
      </w:r>
      <w:r>
        <w:rPr>
          <w:rtl/>
        </w:rPr>
        <w:t xml:space="preserve"> והאם קיימת סכנה דומה בכפרים אחרים?</w:t>
      </w:r>
    </w:p>
    <w:p w14:paraId="755F4D5B" w14:textId="77777777" w:rsidR="00000000" w:rsidRDefault="00810823">
      <w:pPr>
        <w:pStyle w:val="a0"/>
        <w:ind w:firstLine="720"/>
        <w:rPr>
          <w:rtl/>
        </w:rPr>
      </w:pPr>
    </w:p>
    <w:p w14:paraId="642790B8" w14:textId="77777777" w:rsidR="00000000" w:rsidRDefault="00810823">
      <w:pPr>
        <w:pStyle w:val="a0"/>
        <w:ind w:firstLine="720"/>
        <w:rPr>
          <w:rtl/>
        </w:rPr>
      </w:pPr>
      <w:r>
        <w:rPr>
          <w:rFonts w:hint="cs"/>
          <w:rtl/>
        </w:rPr>
        <w:t>3. כיצד יתוקן</w:t>
      </w:r>
      <w:r>
        <w:rPr>
          <w:rtl/>
        </w:rPr>
        <w:t xml:space="preserve"> המצב?</w:t>
      </w:r>
    </w:p>
    <w:p w14:paraId="5CE7DC00" w14:textId="77777777" w:rsidR="00000000" w:rsidRDefault="00810823">
      <w:pPr>
        <w:pStyle w:val="a0"/>
        <w:ind w:firstLine="720"/>
        <w:rPr>
          <w:rtl/>
        </w:rPr>
      </w:pPr>
    </w:p>
    <w:p w14:paraId="45EFE130" w14:textId="77777777" w:rsidR="00000000" w:rsidRDefault="00810823">
      <w:pPr>
        <w:pStyle w:val="a0"/>
        <w:ind w:firstLine="0"/>
        <w:rPr>
          <w:rFonts w:hint="cs"/>
          <w:b/>
          <w:bCs/>
          <w:u w:val="single"/>
          <w:rtl/>
        </w:rPr>
      </w:pPr>
      <w:r>
        <w:rPr>
          <w:rFonts w:hint="cs"/>
          <w:b/>
          <w:bCs/>
          <w:u w:val="single"/>
          <w:rtl/>
        </w:rPr>
        <w:t>תשובת שר הבריאות דני נוה:</w:t>
      </w:r>
    </w:p>
    <w:p w14:paraId="1E9ECB93" w14:textId="77777777" w:rsidR="00000000" w:rsidRDefault="00810823">
      <w:pPr>
        <w:pStyle w:val="a0"/>
        <w:ind w:firstLine="0"/>
        <w:rPr>
          <w:rFonts w:hint="cs"/>
          <w:rtl/>
        </w:rPr>
      </w:pPr>
      <w:r>
        <w:rPr>
          <w:rFonts w:hint="cs"/>
          <w:rtl/>
        </w:rPr>
        <w:t>(לא נקראה, נמסרה לפרוטוקול)</w:t>
      </w:r>
    </w:p>
    <w:p w14:paraId="4CF497C6" w14:textId="77777777" w:rsidR="00000000" w:rsidRDefault="00810823">
      <w:pPr>
        <w:pStyle w:val="a0"/>
        <w:rPr>
          <w:rFonts w:hint="cs"/>
          <w:rtl/>
        </w:rPr>
      </w:pPr>
    </w:p>
    <w:p w14:paraId="5E6F6ACF" w14:textId="77777777" w:rsidR="00000000" w:rsidRDefault="00810823">
      <w:pPr>
        <w:pStyle w:val="a0"/>
        <w:rPr>
          <w:rFonts w:hint="cs"/>
          <w:rtl/>
        </w:rPr>
      </w:pPr>
      <w:r>
        <w:rPr>
          <w:rFonts w:hint="cs"/>
          <w:rtl/>
        </w:rPr>
        <w:t xml:space="preserve">1. הנתונים המופעים בידיעה אינם מדויקים. הנושא אכן נבדק על-ידי </w:t>
      </w:r>
      <w:r>
        <w:rPr>
          <w:rFonts w:hint="cs"/>
          <w:rtl/>
        </w:rPr>
        <w:t>לשכת הבריאות הנפתית עכו. נבדק כמה אשפוזים היו בחודש אוגוסט 2004 בבתי-החולים "נהרייה", "פורייה" ו"רמב"ם" של תושבי עראבה שסבלו מאחת האבחנות: אבני מרה, דלקת כיס מרה ודלקת לבלב. נמצאו חמישה חולים מאושפזים, ולא עשרה כפי שפורסם.</w:t>
      </w:r>
    </w:p>
    <w:p w14:paraId="736165E8" w14:textId="77777777" w:rsidR="00000000" w:rsidRDefault="00810823">
      <w:pPr>
        <w:pStyle w:val="a0"/>
        <w:rPr>
          <w:rFonts w:hint="cs"/>
          <w:rtl/>
        </w:rPr>
      </w:pPr>
      <w:r>
        <w:rPr>
          <w:rFonts w:hint="cs"/>
          <w:rtl/>
        </w:rPr>
        <w:t xml:space="preserve"> </w:t>
      </w:r>
    </w:p>
    <w:p w14:paraId="7A8F65E5" w14:textId="77777777" w:rsidR="00000000" w:rsidRDefault="00810823">
      <w:pPr>
        <w:pStyle w:val="a0"/>
        <w:rPr>
          <w:rFonts w:hint="cs"/>
          <w:rtl/>
        </w:rPr>
      </w:pPr>
      <w:r>
        <w:rPr>
          <w:rFonts w:hint="cs"/>
          <w:rtl/>
        </w:rPr>
        <w:t xml:space="preserve">במשך שנת 2004 בוצעו 141 דגימות </w:t>
      </w:r>
      <w:r>
        <w:rPr>
          <w:rFonts w:hint="cs"/>
          <w:rtl/>
        </w:rPr>
        <w:t xml:space="preserve">מי שתייה בכפר עראבה, ורק דגימה אחת מהן </w:t>
      </w:r>
      <w:r>
        <w:rPr>
          <w:rtl/>
        </w:rPr>
        <w:br/>
      </w:r>
      <w:r>
        <w:rPr>
          <w:rFonts w:hint="cs"/>
          <w:rtl/>
        </w:rPr>
        <w:t>- 0.7% - חרגה מהדרישות של משרד הבריאות, לעומת 1.1% חריגות בממוצע בנפת עכו. המים בעראבה אינם מזוהמים.</w:t>
      </w:r>
    </w:p>
    <w:p w14:paraId="6A4502B1" w14:textId="77777777" w:rsidR="00000000" w:rsidRDefault="00810823">
      <w:pPr>
        <w:pStyle w:val="a0"/>
        <w:rPr>
          <w:rFonts w:hint="cs"/>
          <w:rtl/>
        </w:rPr>
      </w:pPr>
    </w:p>
    <w:p w14:paraId="74852DEB" w14:textId="77777777" w:rsidR="00000000" w:rsidRDefault="00810823">
      <w:pPr>
        <w:pStyle w:val="a0"/>
        <w:rPr>
          <w:rFonts w:hint="cs"/>
          <w:rtl/>
        </w:rPr>
      </w:pPr>
      <w:r>
        <w:rPr>
          <w:rFonts w:hint="cs"/>
          <w:rtl/>
        </w:rPr>
        <w:t xml:space="preserve">לא נראה ששיעור התחלואה במחלות הנ"ל בעראבה הוא חריג. </w:t>
      </w:r>
    </w:p>
    <w:p w14:paraId="343F869C" w14:textId="77777777" w:rsidR="00000000" w:rsidRDefault="00810823">
      <w:pPr>
        <w:pStyle w:val="a0"/>
        <w:rPr>
          <w:rFonts w:hint="cs"/>
          <w:rtl/>
        </w:rPr>
      </w:pPr>
    </w:p>
    <w:p w14:paraId="041BDA6E" w14:textId="77777777" w:rsidR="00000000" w:rsidRDefault="00810823">
      <w:pPr>
        <w:pStyle w:val="a0"/>
        <w:rPr>
          <w:rFonts w:hint="cs"/>
          <w:rtl/>
        </w:rPr>
      </w:pPr>
      <w:r>
        <w:rPr>
          <w:rFonts w:hint="cs"/>
          <w:rtl/>
        </w:rPr>
        <w:t>2. המים בעראבה קשים - הרכב מינרלים גבוה - כמו בכל הארץ, איכו</w:t>
      </w:r>
      <w:r>
        <w:rPr>
          <w:rFonts w:hint="cs"/>
          <w:rtl/>
        </w:rPr>
        <w:t>תם גבוהה ועומדת בדרישות החוק.</w:t>
      </w:r>
    </w:p>
    <w:p w14:paraId="3B975393" w14:textId="77777777" w:rsidR="00000000" w:rsidRDefault="00810823">
      <w:pPr>
        <w:pStyle w:val="a0"/>
        <w:rPr>
          <w:rFonts w:hint="cs"/>
          <w:rtl/>
        </w:rPr>
      </w:pPr>
    </w:p>
    <w:p w14:paraId="376E0F49" w14:textId="77777777" w:rsidR="00000000" w:rsidRDefault="00810823">
      <w:pPr>
        <w:pStyle w:val="a0"/>
        <w:rPr>
          <w:rFonts w:hint="cs"/>
          <w:rtl/>
        </w:rPr>
      </w:pPr>
      <w:r>
        <w:rPr>
          <w:rFonts w:hint="cs"/>
          <w:rtl/>
        </w:rPr>
        <w:t>3. לאור הכתוב לעיל, אין צורך בפעולה מתקנת.</w:t>
      </w:r>
    </w:p>
    <w:p w14:paraId="144D380B" w14:textId="77777777" w:rsidR="00000000" w:rsidRDefault="00810823">
      <w:pPr>
        <w:pStyle w:val="a0"/>
        <w:rPr>
          <w:rFonts w:hint="cs"/>
          <w:rtl/>
        </w:rPr>
      </w:pPr>
    </w:p>
    <w:p w14:paraId="716BAD46" w14:textId="77777777" w:rsidR="00000000" w:rsidRDefault="00810823">
      <w:pPr>
        <w:pStyle w:val="af1"/>
        <w:rPr>
          <w:rFonts w:hint="cs"/>
          <w:rtl/>
        </w:rPr>
      </w:pPr>
      <w:r>
        <w:rPr>
          <w:rFonts w:hint="cs"/>
          <w:rtl/>
        </w:rPr>
        <w:t xml:space="preserve">היו"ר </w:t>
      </w:r>
      <w:r>
        <w:rPr>
          <w:rFonts w:hint="eastAsia"/>
          <w:rtl/>
        </w:rPr>
        <w:t>עבד</w:t>
      </w:r>
      <w:r>
        <w:rPr>
          <w:rtl/>
        </w:rPr>
        <w:t>-אלמאלכ דהאמשה:</w:t>
      </w:r>
    </w:p>
    <w:p w14:paraId="4AE347DF" w14:textId="77777777" w:rsidR="00000000" w:rsidRDefault="00810823">
      <w:pPr>
        <w:pStyle w:val="a0"/>
        <w:rPr>
          <w:rFonts w:hint="cs"/>
          <w:rtl/>
        </w:rPr>
      </w:pPr>
    </w:p>
    <w:p w14:paraId="0C491027" w14:textId="77777777" w:rsidR="00000000" w:rsidRDefault="00810823">
      <w:pPr>
        <w:pStyle w:val="a0"/>
        <w:rPr>
          <w:rFonts w:hint="cs"/>
          <w:rtl/>
        </w:rPr>
      </w:pPr>
      <w:r>
        <w:rPr>
          <w:rFonts w:hint="cs"/>
          <w:rtl/>
        </w:rPr>
        <w:t xml:space="preserve">שאילתא מס' 2176, של חבר הכנסת משה גפני - יואיל אדוני לענות. </w:t>
      </w:r>
    </w:p>
    <w:p w14:paraId="69FD6F59" w14:textId="77777777" w:rsidR="00000000" w:rsidRDefault="00810823">
      <w:pPr>
        <w:pStyle w:val="a0"/>
        <w:rPr>
          <w:rFonts w:hint="cs"/>
          <w:rtl/>
        </w:rPr>
      </w:pPr>
    </w:p>
    <w:p w14:paraId="3AA5989A" w14:textId="77777777" w:rsidR="00000000" w:rsidRDefault="00810823">
      <w:pPr>
        <w:pStyle w:val="a1"/>
        <w:jc w:val="center"/>
        <w:rPr>
          <w:rFonts w:hint="cs"/>
          <w:rtl/>
        </w:rPr>
      </w:pPr>
      <w:bookmarkStart w:id="293" w:name="CQ77975FI0077975T28_02_2005_20_27_51"/>
      <w:bookmarkStart w:id="294" w:name="_Toc104717394"/>
      <w:bookmarkEnd w:id="293"/>
      <w:r>
        <w:rPr>
          <w:rtl/>
        </w:rPr>
        <w:t xml:space="preserve">2176. שירותי </w:t>
      </w:r>
      <w:r>
        <w:rPr>
          <w:rFonts w:hint="cs"/>
          <w:rtl/>
        </w:rPr>
        <w:t>ה</w:t>
      </w:r>
      <w:r>
        <w:rPr>
          <w:rtl/>
        </w:rPr>
        <w:t xml:space="preserve">בריאות </w:t>
      </w:r>
      <w:r>
        <w:rPr>
          <w:rFonts w:hint="cs"/>
          <w:rtl/>
        </w:rPr>
        <w:t>לתלמיד</w:t>
      </w:r>
      <w:bookmarkEnd w:id="294"/>
    </w:p>
    <w:p w14:paraId="7DDC1BAA" w14:textId="77777777" w:rsidR="00000000" w:rsidRDefault="00810823">
      <w:pPr>
        <w:pStyle w:val="a0"/>
        <w:rPr>
          <w:rFonts w:hint="cs"/>
          <w:rtl/>
        </w:rPr>
      </w:pPr>
    </w:p>
    <w:p w14:paraId="001E5328" w14:textId="77777777" w:rsidR="00000000" w:rsidRDefault="00810823">
      <w:pPr>
        <w:pStyle w:val="a0"/>
        <w:ind w:firstLine="0"/>
        <w:rPr>
          <w:bCs/>
          <w:u w:val="single"/>
        </w:rPr>
      </w:pPr>
      <w:bookmarkStart w:id="295" w:name="ESQ77975"/>
      <w:bookmarkEnd w:id="295"/>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668C587" w14:textId="77777777" w:rsidR="00000000" w:rsidRDefault="00810823">
      <w:pPr>
        <w:pStyle w:val="a0"/>
        <w:ind w:firstLine="720"/>
      </w:pPr>
      <w:r>
        <w:rPr>
          <w:rtl/>
        </w:rPr>
        <w:t xml:space="preserve">ביום כ"ו בחשוון התשס"ה (10 </w:t>
      </w:r>
      <w:r>
        <w:rPr>
          <w:rtl/>
        </w:rPr>
        <w:t>בנובמבר 2004):</w:t>
      </w:r>
    </w:p>
    <w:p w14:paraId="1C6E9507" w14:textId="77777777" w:rsidR="00000000" w:rsidRDefault="00810823">
      <w:pPr>
        <w:pStyle w:val="a0"/>
        <w:rPr>
          <w:rFonts w:hint="cs"/>
          <w:rtl/>
        </w:rPr>
      </w:pPr>
    </w:p>
    <w:p w14:paraId="5957EC42" w14:textId="77777777" w:rsidR="00000000" w:rsidRDefault="00810823">
      <w:pPr>
        <w:pStyle w:val="a0"/>
        <w:ind w:firstLine="720"/>
        <w:rPr>
          <w:rFonts w:hint="cs"/>
        </w:rPr>
      </w:pPr>
      <w:r>
        <w:rPr>
          <w:rFonts w:hint="cs"/>
          <w:rtl/>
        </w:rPr>
        <w:t xml:space="preserve">פורסם, כי </w:t>
      </w:r>
      <w:r>
        <w:rPr>
          <w:rtl/>
        </w:rPr>
        <w:t xml:space="preserve">משרדך </w:t>
      </w:r>
      <w:r>
        <w:rPr>
          <w:rFonts w:hint="cs"/>
          <w:rtl/>
        </w:rPr>
        <w:t>קיצץ</w:t>
      </w:r>
      <w:r>
        <w:rPr>
          <w:rtl/>
        </w:rPr>
        <w:t xml:space="preserve"> בהיקף שירותי הבריאות </w:t>
      </w:r>
      <w:r>
        <w:rPr>
          <w:rFonts w:hint="cs"/>
          <w:rtl/>
        </w:rPr>
        <w:t>הניתנים</w:t>
      </w:r>
      <w:r>
        <w:rPr>
          <w:rtl/>
        </w:rPr>
        <w:t xml:space="preserve"> לתלמידים בבתי</w:t>
      </w:r>
      <w:r>
        <w:rPr>
          <w:rFonts w:hint="cs"/>
          <w:rtl/>
        </w:rPr>
        <w:t>-</w:t>
      </w:r>
      <w:r>
        <w:rPr>
          <w:rtl/>
        </w:rPr>
        <w:t>הספר</w:t>
      </w:r>
      <w:r>
        <w:rPr>
          <w:rFonts w:hint="cs"/>
          <w:rtl/>
        </w:rPr>
        <w:t>,</w:t>
      </w:r>
      <w:r>
        <w:rPr>
          <w:rtl/>
        </w:rPr>
        <w:t xml:space="preserve"> </w:t>
      </w:r>
      <w:r>
        <w:rPr>
          <w:rFonts w:hint="cs"/>
          <w:rtl/>
        </w:rPr>
        <w:t>כגון בדיקות שמיעה וראייה.</w:t>
      </w:r>
    </w:p>
    <w:p w14:paraId="1D0F7B18" w14:textId="77777777" w:rsidR="00000000" w:rsidRDefault="00810823">
      <w:pPr>
        <w:pStyle w:val="a0"/>
        <w:ind w:firstLine="720"/>
      </w:pPr>
    </w:p>
    <w:p w14:paraId="75F1F665" w14:textId="77777777" w:rsidR="00000000" w:rsidRDefault="00810823">
      <w:pPr>
        <w:pStyle w:val="a0"/>
        <w:ind w:firstLine="720"/>
      </w:pPr>
      <w:r>
        <w:rPr>
          <w:rFonts w:hint="cs"/>
          <w:rtl/>
        </w:rPr>
        <w:t>רצוני לשאול</w:t>
      </w:r>
      <w:r>
        <w:rPr>
          <w:rtl/>
        </w:rPr>
        <w:t>:</w:t>
      </w:r>
    </w:p>
    <w:p w14:paraId="5E86871C" w14:textId="77777777" w:rsidR="00000000" w:rsidRDefault="00810823">
      <w:pPr>
        <w:pStyle w:val="a0"/>
        <w:ind w:firstLine="720"/>
      </w:pPr>
    </w:p>
    <w:p w14:paraId="69FA3847" w14:textId="77777777" w:rsidR="00000000" w:rsidRDefault="00810823">
      <w:pPr>
        <w:pStyle w:val="a0"/>
        <w:ind w:firstLine="720"/>
        <w:rPr>
          <w:rtl/>
        </w:rPr>
      </w:pPr>
      <w:r>
        <w:rPr>
          <w:rFonts w:hint="cs"/>
          <w:rtl/>
        </w:rPr>
        <w:t xml:space="preserve">1. </w:t>
      </w:r>
      <w:r>
        <w:rPr>
          <w:rtl/>
        </w:rPr>
        <w:t xml:space="preserve">האם </w:t>
      </w:r>
      <w:r>
        <w:rPr>
          <w:rFonts w:hint="cs"/>
          <w:rtl/>
        </w:rPr>
        <w:t>הידיעה</w:t>
      </w:r>
      <w:r>
        <w:rPr>
          <w:rtl/>
        </w:rPr>
        <w:t xml:space="preserve"> נכונ</w:t>
      </w:r>
      <w:r>
        <w:rPr>
          <w:rFonts w:hint="cs"/>
          <w:rtl/>
        </w:rPr>
        <w:t>ה</w:t>
      </w:r>
      <w:r>
        <w:rPr>
          <w:rtl/>
        </w:rPr>
        <w:t>?</w:t>
      </w:r>
    </w:p>
    <w:p w14:paraId="3F4DE657" w14:textId="77777777" w:rsidR="00000000" w:rsidRDefault="00810823">
      <w:pPr>
        <w:pStyle w:val="a0"/>
        <w:ind w:firstLine="720"/>
        <w:rPr>
          <w:rtl/>
        </w:rPr>
      </w:pPr>
    </w:p>
    <w:p w14:paraId="2A8A7CAF" w14:textId="77777777" w:rsidR="00000000" w:rsidRDefault="00810823">
      <w:pPr>
        <w:pStyle w:val="a0"/>
        <w:ind w:firstLine="720"/>
        <w:rPr>
          <w:rtl/>
        </w:rPr>
      </w:pPr>
      <w:r>
        <w:rPr>
          <w:rFonts w:hint="cs"/>
          <w:rtl/>
        </w:rPr>
        <w:t xml:space="preserve">2. </w:t>
      </w:r>
      <w:r>
        <w:rPr>
          <w:rtl/>
        </w:rPr>
        <w:t xml:space="preserve">אם כן </w:t>
      </w:r>
      <w:r>
        <w:rPr>
          <w:rFonts w:hint="cs"/>
          <w:rtl/>
        </w:rPr>
        <w:t>–</w:t>
      </w:r>
      <w:r>
        <w:rPr>
          <w:rtl/>
        </w:rPr>
        <w:t xml:space="preserve"> מדוע </w:t>
      </w:r>
      <w:r>
        <w:rPr>
          <w:rFonts w:hint="cs"/>
          <w:rtl/>
        </w:rPr>
        <w:t>קוצץ</w:t>
      </w:r>
      <w:r>
        <w:rPr>
          <w:rtl/>
        </w:rPr>
        <w:t xml:space="preserve"> היקף השירותים הניתנים לתלמידי בתי</w:t>
      </w:r>
      <w:r>
        <w:rPr>
          <w:rFonts w:hint="cs"/>
          <w:rtl/>
        </w:rPr>
        <w:t>-</w:t>
      </w:r>
      <w:r>
        <w:rPr>
          <w:rtl/>
        </w:rPr>
        <w:t>הספר</w:t>
      </w:r>
      <w:r>
        <w:rPr>
          <w:rFonts w:hint="cs"/>
          <w:rtl/>
        </w:rPr>
        <w:t xml:space="preserve">, ואילו שירותים קוצצו? </w:t>
      </w:r>
    </w:p>
    <w:p w14:paraId="1DDE20B0" w14:textId="77777777" w:rsidR="00000000" w:rsidRDefault="00810823">
      <w:pPr>
        <w:pStyle w:val="a0"/>
        <w:ind w:firstLine="720"/>
        <w:rPr>
          <w:rtl/>
        </w:rPr>
      </w:pPr>
    </w:p>
    <w:p w14:paraId="6D98D4FB" w14:textId="77777777" w:rsidR="00000000" w:rsidRDefault="00810823">
      <w:pPr>
        <w:pStyle w:val="a0"/>
        <w:ind w:firstLine="720"/>
        <w:rPr>
          <w:rtl/>
        </w:rPr>
      </w:pPr>
      <w:r>
        <w:rPr>
          <w:rFonts w:hint="cs"/>
          <w:rtl/>
        </w:rPr>
        <w:t xml:space="preserve">3. </w:t>
      </w:r>
      <w:r>
        <w:rPr>
          <w:rtl/>
        </w:rPr>
        <w:t xml:space="preserve">האם </w:t>
      </w:r>
      <w:r>
        <w:rPr>
          <w:rFonts w:hint="cs"/>
          <w:rtl/>
        </w:rPr>
        <w:t>יוחזר</w:t>
      </w:r>
      <w:r>
        <w:rPr>
          <w:rtl/>
        </w:rPr>
        <w:t xml:space="preserve"> </w:t>
      </w:r>
      <w:r>
        <w:rPr>
          <w:rFonts w:hint="cs"/>
          <w:rtl/>
        </w:rPr>
        <w:t xml:space="preserve">מתן </w:t>
      </w:r>
      <w:r>
        <w:rPr>
          <w:rtl/>
        </w:rPr>
        <w:t>שירותי</w:t>
      </w:r>
      <w:r>
        <w:rPr>
          <w:rtl/>
        </w:rPr>
        <w:t xml:space="preserve"> הבריאות </w:t>
      </w:r>
      <w:r>
        <w:rPr>
          <w:rFonts w:hint="cs"/>
          <w:rtl/>
        </w:rPr>
        <w:t>ויהיה</w:t>
      </w:r>
      <w:r>
        <w:rPr>
          <w:rtl/>
        </w:rPr>
        <w:t xml:space="preserve"> </w:t>
      </w:r>
      <w:r>
        <w:rPr>
          <w:rFonts w:hint="cs"/>
          <w:rtl/>
        </w:rPr>
        <w:t>כ</w:t>
      </w:r>
      <w:r>
        <w:rPr>
          <w:rtl/>
        </w:rPr>
        <w:t>בעבר</w:t>
      </w:r>
      <w:r>
        <w:rPr>
          <w:rFonts w:hint="cs"/>
          <w:rtl/>
        </w:rPr>
        <w:t>,</w:t>
      </w:r>
      <w:r>
        <w:rPr>
          <w:rtl/>
        </w:rPr>
        <w:t xml:space="preserve"> </w:t>
      </w:r>
      <w:r>
        <w:rPr>
          <w:rFonts w:hint="cs"/>
          <w:rtl/>
        </w:rPr>
        <w:t>ו</w:t>
      </w:r>
      <w:r>
        <w:rPr>
          <w:rtl/>
        </w:rPr>
        <w:t xml:space="preserve">אם כן </w:t>
      </w:r>
      <w:r>
        <w:rPr>
          <w:rFonts w:hint="cs"/>
          <w:rtl/>
        </w:rPr>
        <w:t>–</w:t>
      </w:r>
      <w:r>
        <w:rPr>
          <w:rtl/>
        </w:rPr>
        <w:t xml:space="preserve"> </w:t>
      </w:r>
      <w:r>
        <w:rPr>
          <w:rFonts w:hint="cs"/>
          <w:rtl/>
        </w:rPr>
        <w:t>כיצד?</w:t>
      </w:r>
    </w:p>
    <w:p w14:paraId="1B2F813F" w14:textId="77777777" w:rsidR="00000000" w:rsidRDefault="00810823">
      <w:pPr>
        <w:pStyle w:val="a0"/>
        <w:ind w:firstLine="720"/>
        <w:rPr>
          <w:rtl/>
        </w:rPr>
      </w:pPr>
    </w:p>
    <w:p w14:paraId="087DFC45" w14:textId="77777777" w:rsidR="00000000" w:rsidRDefault="00810823">
      <w:pPr>
        <w:pStyle w:val="a0"/>
        <w:ind w:firstLine="720"/>
        <w:rPr>
          <w:rtl/>
        </w:rPr>
      </w:pPr>
      <w:r>
        <w:rPr>
          <w:rFonts w:hint="cs"/>
          <w:rtl/>
        </w:rPr>
        <w:t xml:space="preserve">4. </w:t>
      </w:r>
      <w:r>
        <w:rPr>
          <w:rtl/>
        </w:rPr>
        <w:t>האם בכל ב</w:t>
      </w:r>
      <w:r>
        <w:rPr>
          <w:rFonts w:hint="cs"/>
          <w:rtl/>
        </w:rPr>
        <w:t>ית-</w:t>
      </w:r>
      <w:r>
        <w:rPr>
          <w:rtl/>
        </w:rPr>
        <w:t>ספר יש חדר אחות תקני וראוי?</w:t>
      </w:r>
    </w:p>
    <w:p w14:paraId="6443A740" w14:textId="77777777" w:rsidR="00000000" w:rsidRDefault="00810823">
      <w:pPr>
        <w:pStyle w:val="a0"/>
        <w:ind w:firstLine="720"/>
        <w:rPr>
          <w:rtl/>
        </w:rPr>
      </w:pPr>
    </w:p>
    <w:p w14:paraId="12742755" w14:textId="77777777" w:rsidR="00000000" w:rsidRDefault="00810823">
      <w:pPr>
        <w:pStyle w:val="a0"/>
        <w:ind w:firstLine="0"/>
        <w:rPr>
          <w:b/>
          <w:bCs/>
          <w:u w:val="single"/>
          <w:rtl/>
        </w:rPr>
      </w:pPr>
    </w:p>
    <w:p w14:paraId="0D159CA2" w14:textId="77777777" w:rsidR="00000000" w:rsidRDefault="00810823">
      <w:pPr>
        <w:pStyle w:val="a0"/>
        <w:ind w:firstLine="0"/>
        <w:rPr>
          <w:rFonts w:hint="cs"/>
          <w:b/>
          <w:bCs/>
          <w:u w:val="single"/>
          <w:rtl/>
        </w:rPr>
      </w:pPr>
      <w:r>
        <w:rPr>
          <w:rFonts w:hint="cs"/>
          <w:b/>
          <w:bCs/>
          <w:u w:val="single"/>
          <w:rtl/>
        </w:rPr>
        <w:t>שר הבריאות דני נוה:</w:t>
      </w:r>
    </w:p>
    <w:p w14:paraId="1126A189" w14:textId="77777777" w:rsidR="00000000" w:rsidRDefault="00810823">
      <w:pPr>
        <w:pStyle w:val="a0"/>
        <w:rPr>
          <w:rFonts w:hint="cs"/>
          <w:rtl/>
        </w:rPr>
      </w:pPr>
      <w:r>
        <w:rPr>
          <w:rFonts w:hint="cs"/>
          <w:rtl/>
        </w:rPr>
        <w:tab/>
      </w:r>
    </w:p>
    <w:p w14:paraId="120FBE78" w14:textId="77777777" w:rsidR="00000000" w:rsidRDefault="00810823">
      <w:pPr>
        <w:pStyle w:val="a0"/>
        <w:rPr>
          <w:rFonts w:hint="cs"/>
          <w:rtl/>
        </w:rPr>
      </w:pPr>
      <w:r>
        <w:rPr>
          <w:rFonts w:hint="cs"/>
          <w:rtl/>
        </w:rPr>
        <w:t>1. הידיעה כפי שהיא מצוינת בשאילתא של חבר הכנסת גפני, אינה נכונה.</w:t>
      </w:r>
    </w:p>
    <w:p w14:paraId="010AAFD4" w14:textId="77777777" w:rsidR="00000000" w:rsidRDefault="00810823">
      <w:pPr>
        <w:pStyle w:val="a0"/>
        <w:rPr>
          <w:rFonts w:hint="cs"/>
          <w:rtl/>
        </w:rPr>
      </w:pPr>
    </w:p>
    <w:p w14:paraId="12080E44" w14:textId="77777777" w:rsidR="00000000" w:rsidRDefault="00810823">
      <w:pPr>
        <w:pStyle w:val="a0"/>
        <w:rPr>
          <w:rFonts w:hint="cs"/>
          <w:rtl/>
        </w:rPr>
      </w:pPr>
      <w:r>
        <w:rPr>
          <w:rFonts w:hint="cs"/>
          <w:rtl/>
        </w:rPr>
        <w:t>2. התלמידים יקבלו בשנת 2005 את השירותים כפי שהם מפורטים בתוספת השלישית לחוק ביטוח ברי</w:t>
      </w:r>
      <w:r>
        <w:rPr>
          <w:rFonts w:hint="cs"/>
          <w:rtl/>
        </w:rPr>
        <w:t>אות ממלכתי, באותו היקף ובאותה רמה שניתנו השירותים האלה בשנת 2004. הנושא הזה כבר נדון גם היום אפילו במסגרת הצעת אי-אמון פה בכנסת, נדון מספר רב של פעמים, נדון בוועדת הכספים של הכנסת. יש הצעה לקיים פיילוט, שבחלק מהיישובים בארץ השירות יינתן על-ידי קופות-החולים</w:t>
      </w:r>
      <w:r>
        <w:rPr>
          <w:rFonts w:hint="cs"/>
          <w:rtl/>
        </w:rPr>
        <w:t xml:space="preserve">, נוסף על אותם מקומות שגם היום קופות-החולים נותנות בהם את השירות. בהעדר הפיילוט משרד הבריאות זקוק לתקציב נוסף, של למעלה מ-40 מיליון שקל, אחרת יגיע השירות הזה לקריסה. </w:t>
      </w:r>
    </w:p>
    <w:p w14:paraId="5A180DA9" w14:textId="77777777" w:rsidR="00000000" w:rsidRDefault="00810823">
      <w:pPr>
        <w:pStyle w:val="a0"/>
        <w:rPr>
          <w:rFonts w:hint="cs"/>
          <w:rtl/>
        </w:rPr>
      </w:pPr>
    </w:p>
    <w:p w14:paraId="67D0F242" w14:textId="77777777" w:rsidR="00000000" w:rsidRDefault="00810823">
      <w:pPr>
        <w:pStyle w:val="a0"/>
        <w:rPr>
          <w:rFonts w:hint="cs"/>
          <w:rtl/>
        </w:rPr>
      </w:pPr>
      <w:r>
        <w:rPr>
          <w:rFonts w:hint="cs"/>
          <w:rtl/>
        </w:rPr>
        <w:t>3. כמו שאמרתי, השירותים הניתנים לתלמיד בשנת 2005 בכל מקרה היקפם לא ישתנה.</w:t>
      </w:r>
    </w:p>
    <w:p w14:paraId="55EAB8AC" w14:textId="77777777" w:rsidR="00000000" w:rsidRDefault="00810823">
      <w:pPr>
        <w:pStyle w:val="a0"/>
        <w:rPr>
          <w:rFonts w:hint="cs"/>
          <w:rtl/>
        </w:rPr>
      </w:pPr>
    </w:p>
    <w:p w14:paraId="28BB9180" w14:textId="77777777" w:rsidR="00000000" w:rsidRDefault="00810823">
      <w:pPr>
        <w:pStyle w:val="a0"/>
        <w:rPr>
          <w:rFonts w:hint="cs"/>
          <w:rtl/>
        </w:rPr>
      </w:pPr>
      <w:r>
        <w:rPr>
          <w:rFonts w:hint="cs"/>
          <w:rtl/>
        </w:rPr>
        <w:t>4. לא בכל בית</w:t>
      </w:r>
      <w:r>
        <w:rPr>
          <w:rFonts w:hint="cs"/>
          <w:rtl/>
        </w:rPr>
        <w:t>-ספר יש חדר אחות תקני וראוי. חדרים כאלו נמצאים במרבית בתי-הספר הגדולים במדינת ישראל.</w:t>
      </w:r>
    </w:p>
    <w:p w14:paraId="3EC9AE5F" w14:textId="77777777" w:rsidR="00000000" w:rsidRDefault="00810823">
      <w:pPr>
        <w:pStyle w:val="a0"/>
        <w:rPr>
          <w:rFonts w:hint="cs"/>
          <w:rtl/>
        </w:rPr>
      </w:pPr>
    </w:p>
    <w:p w14:paraId="5A33484E" w14:textId="77777777" w:rsidR="00000000" w:rsidRDefault="00810823">
      <w:pPr>
        <w:pStyle w:val="af1"/>
        <w:rPr>
          <w:rFonts w:hint="cs"/>
          <w:rtl/>
        </w:rPr>
      </w:pPr>
      <w:r>
        <w:rPr>
          <w:rFonts w:hint="cs"/>
          <w:rtl/>
        </w:rPr>
        <w:t xml:space="preserve">היו"ר </w:t>
      </w:r>
      <w:r>
        <w:rPr>
          <w:rFonts w:hint="eastAsia"/>
          <w:rtl/>
        </w:rPr>
        <w:t>עבד</w:t>
      </w:r>
      <w:r>
        <w:rPr>
          <w:rtl/>
        </w:rPr>
        <w:t>-אלמאלכ דהאמשה:</w:t>
      </w:r>
    </w:p>
    <w:p w14:paraId="7C69B159" w14:textId="77777777" w:rsidR="00000000" w:rsidRDefault="00810823">
      <w:pPr>
        <w:pStyle w:val="a0"/>
        <w:rPr>
          <w:rFonts w:hint="cs"/>
          <w:rtl/>
        </w:rPr>
      </w:pPr>
    </w:p>
    <w:p w14:paraId="7DC59B70" w14:textId="77777777" w:rsidR="00000000" w:rsidRDefault="00810823">
      <w:pPr>
        <w:pStyle w:val="af1"/>
        <w:rPr>
          <w:rFonts w:hint="cs"/>
          <w:rtl/>
        </w:rPr>
      </w:pPr>
    </w:p>
    <w:p w14:paraId="20E91E7C" w14:textId="77777777" w:rsidR="00000000" w:rsidRDefault="00810823">
      <w:pPr>
        <w:pStyle w:val="a0"/>
        <w:rPr>
          <w:rFonts w:hint="cs"/>
          <w:rtl/>
        </w:rPr>
      </w:pPr>
      <w:r>
        <w:rPr>
          <w:rFonts w:hint="cs"/>
          <w:rtl/>
        </w:rPr>
        <w:t xml:space="preserve">שאלה נוספת לחבר הכנסת גפני, בבקשה. </w:t>
      </w:r>
    </w:p>
    <w:p w14:paraId="2A434C32" w14:textId="77777777" w:rsidR="00000000" w:rsidRDefault="00810823">
      <w:pPr>
        <w:pStyle w:val="a0"/>
        <w:rPr>
          <w:rFonts w:hint="cs"/>
          <w:rtl/>
        </w:rPr>
      </w:pPr>
    </w:p>
    <w:p w14:paraId="72CEE923" w14:textId="77777777" w:rsidR="00000000" w:rsidRDefault="00810823">
      <w:pPr>
        <w:pStyle w:val="af0"/>
        <w:rPr>
          <w:rtl/>
        </w:rPr>
      </w:pPr>
      <w:r>
        <w:rPr>
          <w:rFonts w:hint="eastAsia"/>
          <w:rtl/>
        </w:rPr>
        <w:t>משה</w:t>
      </w:r>
      <w:r>
        <w:rPr>
          <w:rtl/>
        </w:rPr>
        <w:t xml:space="preserve"> גפני (דגל התורה):</w:t>
      </w:r>
    </w:p>
    <w:p w14:paraId="06D2CECB" w14:textId="77777777" w:rsidR="00000000" w:rsidRDefault="00810823">
      <w:pPr>
        <w:pStyle w:val="a0"/>
        <w:rPr>
          <w:rFonts w:hint="cs"/>
          <w:rtl/>
        </w:rPr>
      </w:pPr>
    </w:p>
    <w:p w14:paraId="6053E496" w14:textId="77777777" w:rsidR="00000000" w:rsidRDefault="00810823">
      <w:pPr>
        <w:pStyle w:val="a0"/>
        <w:rPr>
          <w:rFonts w:hint="cs"/>
          <w:rtl/>
        </w:rPr>
      </w:pPr>
      <w:r>
        <w:rPr>
          <w:rFonts w:hint="cs"/>
          <w:rtl/>
        </w:rPr>
        <w:t>אדוני היושב-ראש, אדוני השר, אני מודה על התשובה. אני אפילו מופתע ממנה, מכיוון שעל-פי</w:t>
      </w:r>
      <w:r>
        <w:rPr>
          <w:rFonts w:hint="cs"/>
          <w:rtl/>
        </w:rPr>
        <w:t xml:space="preserve"> כל הדיונים שהתקיימו - היה דיון אחד של שלוש ועדות ביחד שקיימו דיון, והוצגו בפנינו טבלאות שעל-פיהן, באופן יחסי לשנת תשס"ג, בשנת הלימודים תשס"ה היקף הטיפול בתלמידים יורד באופן דרסטי. יש פה טבלה שאולי אדוני השר מכיר אותה, אלא אם כן חל שינוי משמעותי, מכיוון שמ</w:t>
      </w:r>
      <w:r>
        <w:rPr>
          <w:rFonts w:hint="cs"/>
          <w:rtl/>
        </w:rPr>
        <w:t xml:space="preserve">בחינה תקציבית יש קיצוץ ניכר בעניין הזה. ההודעה שהודעת עכשיו היא הודעה מפתיעה, אותי לפחות, ואני מתאר לי שעוד רבים מחברי הכנסת. </w:t>
      </w:r>
    </w:p>
    <w:p w14:paraId="0D753A18" w14:textId="77777777" w:rsidR="00000000" w:rsidRDefault="00810823">
      <w:pPr>
        <w:pStyle w:val="a0"/>
        <w:rPr>
          <w:rFonts w:hint="cs"/>
          <w:rtl/>
        </w:rPr>
      </w:pPr>
    </w:p>
    <w:p w14:paraId="654257E6" w14:textId="77777777" w:rsidR="00000000" w:rsidRDefault="00810823">
      <w:pPr>
        <w:pStyle w:val="-"/>
        <w:rPr>
          <w:rtl/>
        </w:rPr>
      </w:pPr>
      <w:bookmarkStart w:id="296" w:name="FS000000473T28_02_2005_20_29_00C"/>
      <w:bookmarkStart w:id="297" w:name="FS000000527T28_02_2005_20_40_38C"/>
      <w:bookmarkStart w:id="298" w:name="FS000000473T28_02_2005_20_40_44"/>
      <w:bookmarkEnd w:id="296"/>
      <w:bookmarkEnd w:id="297"/>
      <w:bookmarkEnd w:id="298"/>
      <w:r>
        <w:rPr>
          <w:rtl/>
        </w:rPr>
        <w:t>שר הבריאות דני נוה:</w:t>
      </w:r>
    </w:p>
    <w:p w14:paraId="3D3300B3" w14:textId="77777777" w:rsidR="00000000" w:rsidRDefault="00810823">
      <w:pPr>
        <w:pStyle w:val="a0"/>
        <w:rPr>
          <w:rtl/>
        </w:rPr>
      </w:pPr>
    </w:p>
    <w:p w14:paraId="68AEAD50" w14:textId="77777777" w:rsidR="00000000" w:rsidRDefault="00810823">
      <w:pPr>
        <w:pStyle w:val="a0"/>
        <w:rPr>
          <w:rFonts w:hint="cs"/>
          <w:rtl/>
        </w:rPr>
      </w:pPr>
      <w:r>
        <w:rPr>
          <w:rFonts w:hint="cs"/>
          <w:rtl/>
        </w:rPr>
        <w:t>כמו שאמרתי, היקף השירותים בשנת 2005, בשנת הלימודים הנוכחית, יהיה דומה אם לא זהה להיקף השירות שהיה בשנה הקוד</w:t>
      </w:r>
      <w:r>
        <w:rPr>
          <w:rFonts w:hint="cs"/>
          <w:rtl/>
        </w:rPr>
        <w:t xml:space="preserve">מת, מהסיבה הפשוטה - אחד מן השנתיים צריך לקרות: או שתינתן תוספת תקציב ואנחנו נחזור למסגרת בסיס התקציב שהיינו בו בשנת 2004, או שיבוצע פיילוט, ובכל אחד מהמקרים האלה היקף השירות יישאר כפי שהוא. </w:t>
      </w:r>
    </w:p>
    <w:p w14:paraId="103BD18C" w14:textId="77777777" w:rsidR="00000000" w:rsidRDefault="00810823">
      <w:pPr>
        <w:pStyle w:val="a0"/>
        <w:rPr>
          <w:rFonts w:hint="cs"/>
          <w:rtl/>
        </w:rPr>
      </w:pPr>
    </w:p>
    <w:p w14:paraId="61E2A885" w14:textId="77777777" w:rsidR="00000000" w:rsidRDefault="00810823">
      <w:pPr>
        <w:pStyle w:val="a0"/>
        <w:rPr>
          <w:rFonts w:hint="cs"/>
          <w:rtl/>
        </w:rPr>
      </w:pPr>
      <w:r>
        <w:rPr>
          <w:rFonts w:hint="cs"/>
          <w:rtl/>
        </w:rPr>
        <w:t>ולכן, ההנחיה שאני נתתי לשירותי בריאות לתלמיד או בריאות הציבור במ</w:t>
      </w:r>
      <w:r>
        <w:rPr>
          <w:rFonts w:hint="cs"/>
          <w:rtl/>
        </w:rPr>
        <w:t>שרד הבריאות היא להמשיך ולקיים את אותה תוכנית עבודה, באותו היקף, כפי שהיה בשנה הקודמת. אם יהיה מצב שבו אין פיילוט ואין תוספת תקציב, אז יהיה בלתי אפשרי לקיים את השירות הזה, ולכך אולי אתה מכוון, משום שכרגע הסכום שמופיע בספר התקציב לא מאפשר את ההנחיה שנתתי. כר</w:t>
      </w:r>
      <w:r>
        <w:rPr>
          <w:rFonts w:hint="cs"/>
          <w:rtl/>
        </w:rPr>
        <w:t xml:space="preserve">גע המערכת רצה באותו היקף, באותו נפח פעילות כמו בשנה הקודמת, מתוך הנחה שיקרה אחד מן השניים האלה - או פיילוט, או תוספת תקציב. אבל אם יסתבר פה בתוך חודש או משהו כזה שאין לא תוספת תקציב ולא פיילוט, זה יהיה בלתי אפשרי. </w:t>
      </w:r>
    </w:p>
    <w:p w14:paraId="4F67ED27" w14:textId="77777777" w:rsidR="00000000" w:rsidRDefault="00810823">
      <w:pPr>
        <w:pStyle w:val="a0"/>
        <w:rPr>
          <w:rFonts w:hint="cs"/>
          <w:rtl/>
        </w:rPr>
      </w:pPr>
    </w:p>
    <w:p w14:paraId="6101CE27" w14:textId="77777777" w:rsidR="00000000" w:rsidRDefault="00810823">
      <w:pPr>
        <w:pStyle w:val="af1"/>
        <w:rPr>
          <w:rFonts w:hint="cs"/>
          <w:rtl/>
        </w:rPr>
      </w:pPr>
      <w:r>
        <w:rPr>
          <w:rFonts w:hint="cs"/>
          <w:rtl/>
        </w:rPr>
        <w:t xml:space="preserve">היו"ר </w:t>
      </w:r>
      <w:r>
        <w:rPr>
          <w:rFonts w:hint="eastAsia"/>
          <w:rtl/>
        </w:rPr>
        <w:t>עבד</w:t>
      </w:r>
      <w:r>
        <w:rPr>
          <w:rtl/>
        </w:rPr>
        <w:t>-אלמאלכ דהאמשה:</w:t>
      </w:r>
    </w:p>
    <w:p w14:paraId="1D4E97F8" w14:textId="77777777" w:rsidR="00000000" w:rsidRDefault="00810823">
      <w:pPr>
        <w:pStyle w:val="af1"/>
        <w:rPr>
          <w:rFonts w:hint="cs"/>
          <w:rtl/>
        </w:rPr>
      </w:pPr>
    </w:p>
    <w:p w14:paraId="6B28CADA" w14:textId="77777777" w:rsidR="00000000" w:rsidRDefault="00810823">
      <w:pPr>
        <w:pStyle w:val="a0"/>
        <w:rPr>
          <w:rFonts w:hint="cs"/>
          <w:rtl/>
        </w:rPr>
      </w:pPr>
    </w:p>
    <w:p w14:paraId="16FAEB29" w14:textId="77777777" w:rsidR="00000000" w:rsidRDefault="00810823">
      <w:pPr>
        <w:pStyle w:val="a0"/>
        <w:rPr>
          <w:rFonts w:hint="cs"/>
          <w:rtl/>
        </w:rPr>
      </w:pPr>
      <w:r>
        <w:rPr>
          <w:rFonts w:hint="cs"/>
          <w:rtl/>
        </w:rPr>
        <w:t xml:space="preserve">תודה רבה לשר </w:t>
      </w:r>
      <w:r>
        <w:rPr>
          <w:rFonts w:hint="cs"/>
          <w:rtl/>
        </w:rPr>
        <w:t>הבריאות. חברי הכנסת, אנחנו ממשיכים. שאילתא מס' 2177, של חבר הכנסת חמי דורון - איננו נוכח, היא תועבר לפרוטוקול.</w:t>
      </w:r>
    </w:p>
    <w:p w14:paraId="331C2EFB" w14:textId="77777777" w:rsidR="00000000" w:rsidRDefault="00810823">
      <w:pPr>
        <w:pStyle w:val="a0"/>
        <w:rPr>
          <w:rFonts w:hint="cs"/>
          <w:rtl/>
        </w:rPr>
      </w:pPr>
    </w:p>
    <w:p w14:paraId="5B4317AB" w14:textId="77777777" w:rsidR="00000000" w:rsidRDefault="00810823">
      <w:pPr>
        <w:pStyle w:val="a1"/>
        <w:jc w:val="center"/>
        <w:rPr>
          <w:rFonts w:hint="cs"/>
          <w:rtl/>
        </w:rPr>
      </w:pPr>
      <w:bookmarkStart w:id="299" w:name="CQ78193FI0078193T28_02_2005_21_12_08"/>
      <w:bookmarkStart w:id="300" w:name="_Toc104717395"/>
      <w:bookmarkEnd w:id="299"/>
      <w:r>
        <w:rPr>
          <w:rtl/>
        </w:rPr>
        <w:t xml:space="preserve">2177. שירותי </w:t>
      </w:r>
      <w:r>
        <w:rPr>
          <w:rFonts w:hint="cs"/>
          <w:rtl/>
        </w:rPr>
        <w:t>ה</w:t>
      </w:r>
      <w:r>
        <w:rPr>
          <w:rtl/>
        </w:rPr>
        <w:t xml:space="preserve">בריאות </w:t>
      </w:r>
      <w:r>
        <w:rPr>
          <w:rFonts w:hint="cs"/>
          <w:rtl/>
        </w:rPr>
        <w:t>לתלמיד</w:t>
      </w:r>
      <w:bookmarkEnd w:id="300"/>
    </w:p>
    <w:p w14:paraId="37EFD5B6" w14:textId="77777777" w:rsidR="00000000" w:rsidRDefault="00810823">
      <w:pPr>
        <w:pStyle w:val="a0"/>
        <w:rPr>
          <w:rFonts w:hint="cs"/>
          <w:rtl/>
        </w:rPr>
      </w:pPr>
    </w:p>
    <w:p w14:paraId="06E671C0" w14:textId="77777777" w:rsidR="00000000" w:rsidRDefault="00810823">
      <w:pPr>
        <w:pStyle w:val="a0"/>
        <w:ind w:firstLine="0"/>
        <w:rPr>
          <w:bCs/>
          <w:u w:val="single"/>
        </w:rPr>
      </w:pPr>
      <w:bookmarkStart w:id="301" w:name="ESQ78193"/>
      <w:bookmarkEnd w:id="301"/>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1A682EE" w14:textId="77777777" w:rsidR="00000000" w:rsidRDefault="00810823">
      <w:pPr>
        <w:pStyle w:val="a0"/>
        <w:ind w:firstLine="720"/>
      </w:pPr>
      <w:r>
        <w:rPr>
          <w:rtl/>
        </w:rPr>
        <w:t>ביום כ"ו בחשוון התשס"ה (10 בנובמבר 2004):</w:t>
      </w:r>
    </w:p>
    <w:p w14:paraId="7BF9B66E" w14:textId="77777777" w:rsidR="00000000" w:rsidRDefault="00810823">
      <w:pPr>
        <w:pStyle w:val="a0"/>
        <w:rPr>
          <w:rFonts w:hint="cs"/>
        </w:rPr>
      </w:pPr>
    </w:p>
    <w:p w14:paraId="35D88F3A" w14:textId="77777777" w:rsidR="00000000" w:rsidRDefault="00810823">
      <w:pPr>
        <w:pStyle w:val="a0"/>
        <w:ind w:firstLine="720"/>
      </w:pPr>
      <w:r>
        <w:rPr>
          <w:rtl/>
        </w:rPr>
        <w:t xml:space="preserve">לפני שבועות מספר הצהיר מנכ"ל משרד </w:t>
      </w:r>
      <w:r>
        <w:rPr>
          <w:rtl/>
        </w:rPr>
        <w:t>הבריאות בכנסת על פיילוט לביטול שירותי בריאות בית-ספריים בכ-20 רשויות מקומיות.</w:t>
      </w:r>
    </w:p>
    <w:p w14:paraId="4FFB61E3" w14:textId="77777777" w:rsidR="00000000" w:rsidRDefault="00810823">
      <w:pPr>
        <w:pStyle w:val="a0"/>
        <w:ind w:firstLine="720"/>
      </w:pPr>
    </w:p>
    <w:p w14:paraId="79E715AE" w14:textId="77777777" w:rsidR="00000000" w:rsidRDefault="00810823">
      <w:pPr>
        <w:pStyle w:val="a0"/>
        <w:ind w:firstLine="720"/>
      </w:pPr>
      <w:r>
        <w:rPr>
          <w:rFonts w:hint="cs"/>
          <w:rtl/>
        </w:rPr>
        <w:t>רצוני לשאול</w:t>
      </w:r>
      <w:r>
        <w:rPr>
          <w:rtl/>
        </w:rPr>
        <w:t>:</w:t>
      </w:r>
    </w:p>
    <w:p w14:paraId="3137BAB5" w14:textId="77777777" w:rsidR="00000000" w:rsidRDefault="00810823">
      <w:pPr>
        <w:pStyle w:val="a0"/>
        <w:ind w:firstLine="720"/>
      </w:pPr>
    </w:p>
    <w:p w14:paraId="42028D64" w14:textId="77777777" w:rsidR="00000000" w:rsidRDefault="00810823">
      <w:pPr>
        <w:pStyle w:val="a0"/>
        <w:ind w:firstLine="720"/>
        <w:rPr>
          <w:rtl/>
        </w:rPr>
      </w:pPr>
      <w:r>
        <w:rPr>
          <w:rFonts w:hint="cs"/>
          <w:rtl/>
        </w:rPr>
        <w:t>1. ל</w:t>
      </w:r>
      <w:r>
        <w:rPr>
          <w:rtl/>
        </w:rPr>
        <w:t>מתי מתוכנן המהלך האמור?</w:t>
      </w:r>
    </w:p>
    <w:p w14:paraId="76F714C9" w14:textId="77777777" w:rsidR="00000000" w:rsidRDefault="00810823">
      <w:pPr>
        <w:pStyle w:val="a0"/>
        <w:ind w:firstLine="720"/>
        <w:rPr>
          <w:rtl/>
        </w:rPr>
      </w:pPr>
    </w:p>
    <w:p w14:paraId="7FE54C97" w14:textId="77777777" w:rsidR="00000000" w:rsidRDefault="00810823">
      <w:pPr>
        <w:pStyle w:val="a0"/>
        <w:ind w:firstLine="720"/>
        <w:rPr>
          <w:rtl/>
        </w:rPr>
      </w:pPr>
      <w:r>
        <w:rPr>
          <w:rFonts w:hint="cs"/>
          <w:rtl/>
        </w:rPr>
        <w:t xml:space="preserve">2. </w:t>
      </w:r>
      <w:r>
        <w:rPr>
          <w:rtl/>
        </w:rPr>
        <w:t>באילו רשויות מקומיות מדובר, ו</w:t>
      </w:r>
      <w:r>
        <w:rPr>
          <w:rFonts w:hint="cs"/>
          <w:rtl/>
        </w:rPr>
        <w:t>כיצד התקבלה ההחלטה לגביהן</w:t>
      </w:r>
      <w:r>
        <w:rPr>
          <w:rtl/>
        </w:rPr>
        <w:t>?</w:t>
      </w:r>
    </w:p>
    <w:p w14:paraId="1AB83A83" w14:textId="77777777" w:rsidR="00000000" w:rsidRDefault="00810823">
      <w:pPr>
        <w:pStyle w:val="a0"/>
        <w:ind w:firstLine="720"/>
        <w:rPr>
          <w:rtl/>
        </w:rPr>
      </w:pPr>
    </w:p>
    <w:p w14:paraId="28A97E98" w14:textId="77777777" w:rsidR="00000000" w:rsidRDefault="00810823">
      <w:pPr>
        <w:pStyle w:val="a0"/>
        <w:ind w:firstLine="720"/>
        <w:rPr>
          <w:rFonts w:hint="cs"/>
          <w:rtl/>
        </w:rPr>
      </w:pPr>
      <w:r>
        <w:rPr>
          <w:rFonts w:hint="cs"/>
          <w:rtl/>
        </w:rPr>
        <w:t xml:space="preserve">3. </w:t>
      </w:r>
      <w:r>
        <w:rPr>
          <w:rtl/>
        </w:rPr>
        <w:t xml:space="preserve">כיצד </w:t>
      </w:r>
      <w:r>
        <w:rPr>
          <w:rFonts w:hint="cs"/>
          <w:rtl/>
        </w:rPr>
        <w:t>ימלא</w:t>
      </w:r>
      <w:r>
        <w:rPr>
          <w:rtl/>
        </w:rPr>
        <w:t xml:space="preserve"> משרד</w:t>
      </w:r>
      <w:r>
        <w:rPr>
          <w:rFonts w:hint="cs"/>
          <w:rtl/>
        </w:rPr>
        <w:t>ך</w:t>
      </w:r>
      <w:r>
        <w:rPr>
          <w:rtl/>
        </w:rPr>
        <w:t xml:space="preserve"> </w:t>
      </w:r>
      <w:r>
        <w:rPr>
          <w:rFonts w:hint="cs"/>
          <w:rtl/>
        </w:rPr>
        <w:t>את</w:t>
      </w:r>
      <w:r>
        <w:rPr>
          <w:rtl/>
        </w:rPr>
        <w:t xml:space="preserve"> חובתו לפי סעיף 21א לחוק ביטוח בריאות ממלכתי, התשנ"ד-</w:t>
      </w:r>
      <w:r>
        <w:rPr>
          <w:rtl/>
        </w:rPr>
        <w:t xml:space="preserve">1994, המחייבו לספק </w:t>
      </w:r>
      <w:r>
        <w:rPr>
          <w:rFonts w:hint="cs"/>
          <w:rtl/>
        </w:rPr>
        <w:t xml:space="preserve">לתלמידי בתי-הספר </w:t>
      </w:r>
      <w:r>
        <w:rPr>
          <w:rtl/>
        </w:rPr>
        <w:t xml:space="preserve">שירותי בריאות </w:t>
      </w:r>
      <w:r>
        <w:rPr>
          <w:rFonts w:hint="cs"/>
          <w:rtl/>
        </w:rPr>
        <w:t xml:space="preserve">כמפורט </w:t>
      </w:r>
      <w:r>
        <w:rPr>
          <w:rtl/>
        </w:rPr>
        <w:t>בתוספת השלישית לחוק</w:t>
      </w:r>
      <w:r>
        <w:rPr>
          <w:rFonts w:hint="cs"/>
          <w:rtl/>
        </w:rPr>
        <w:t>?</w:t>
      </w:r>
    </w:p>
    <w:p w14:paraId="096A603E" w14:textId="77777777" w:rsidR="00000000" w:rsidRDefault="00810823">
      <w:pPr>
        <w:pStyle w:val="a0"/>
        <w:rPr>
          <w:rFonts w:hint="cs"/>
          <w:rtl/>
        </w:rPr>
      </w:pPr>
    </w:p>
    <w:p w14:paraId="50FAE7E4" w14:textId="77777777" w:rsidR="00000000" w:rsidRDefault="00810823">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r>
        <w:rPr>
          <w:b/>
          <w:rtl/>
        </w:rPr>
        <w:tab/>
      </w:r>
    </w:p>
    <w:p w14:paraId="449EE69A" w14:textId="77777777" w:rsidR="00000000" w:rsidRDefault="00810823">
      <w:pPr>
        <w:pStyle w:val="a0"/>
        <w:ind w:firstLine="0"/>
        <w:rPr>
          <w:b/>
          <w:rtl/>
        </w:rPr>
      </w:pPr>
      <w:r>
        <w:rPr>
          <w:b/>
          <w:rtl/>
        </w:rPr>
        <w:t xml:space="preserve">(לא נקראה, נמסרה </w:t>
      </w:r>
      <w:r>
        <w:rPr>
          <w:rFonts w:hint="eastAsia"/>
          <w:b/>
          <w:rtl/>
        </w:rPr>
        <w:t>לפרוטוקול</w:t>
      </w:r>
      <w:r>
        <w:rPr>
          <w:b/>
          <w:rtl/>
        </w:rPr>
        <w:t>)</w:t>
      </w:r>
    </w:p>
    <w:p w14:paraId="1F017472" w14:textId="77777777" w:rsidR="00000000" w:rsidRDefault="00810823">
      <w:pPr>
        <w:pStyle w:val="a0"/>
        <w:rPr>
          <w:rFonts w:hint="cs"/>
          <w:rtl/>
        </w:rPr>
      </w:pPr>
    </w:p>
    <w:p w14:paraId="15DCEC5E" w14:textId="77777777" w:rsidR="00000000" w:rsidRDefault="00810823">
      <w:pPr>
        <w:pStyle w:val="a0"/>
        <w:rPr>
          <w:rFonts w:hint="cs"/>
          <w:sz w:val="30"/>
          <w:rtl/>
        </w:rPr>
      </w:pPr>
      <w:r>
        <w:rPr>
          <w:rFonts w:hint="cs"/>
          <w:rtl/>
        </w:rPr>
        <w:t xml:space="preserve">1. משרד הבריאות סבור עקרונית, ששירותי בריאות התלמיד צריכים להמשיך ולהינתן על-ידי משרד הבריאות. </w:t>
      </w:r>
      <w:r>
        <w:rPr>
          <w:rFonts w:hint="cs"/>
          <w:sz w:val="30"/>
          <w:rtl/>
        </w:rPr>
        <w:t>הפיילוט בשירותי הבריאות לת</w:t>
      </w:r>
      <w:r>
        <w:rPr>
          <w:rFonts w:hint="cs"/>
          <w:sz w:val="30"/>
          <w:rtl/>
        </w:rPr>
        <w:t>למיד אמור להיעשות בשנת הלימודים תשס"ו, וזאת מאחר שאין כוונה לעשות שינוי זה באמצע שנת הלימודים.</w:t>
      </w:r>
    </w:p>
    <w:p w14:paraId="57649967" w14:textId="77777777" w:rsidR="00000000" w:rsidRDefault="00810823">
      <w:pPr>
        <w:pStyle w:val="a0"/>
        <w:rPr>
          <w:rFonts w:hint="cs"/>
          <w:sz w:val="30"/>
        </w:rPr>
      </w:pPr>
    </w:p>
    <w:p w14:paraId="495DFAA8" w14:textId="77777777" w:rsidR="00000000" w:rsidRDefault="00810823">
      <w:pPr>
        <w:pStyle w:val="a0"/>
        <w:rPr>
          <w:rFonts w:hint="cs"/>
          <w:sz w:val="30"/>
        </w:rPr>
      </w:pPr>
      <w:r>
        <w:rPr>
          <w:rFonts w:hint="cs"/>
          <w:rtl/>
        </w:rPr>
        <w:t xml:space="preserve">2. הרשויות שלגביהן נדונה האפשרות להפעלת הפיילוט הן: מחוז צפון </w:t>
      </w:r>
      <w:r>
        <w:rPr>
          <w:rtl/>
        </w:rPr>
        <w:t>–</w:t>
      </w:r>
      <w:r>
        <w:rPr>
          <w:rFonts w:hint="cs"/>
          <w:rtl/>
        </w:rPr>
        <w:t xml:space="preserve"> עכו; מחוז תל-אביב - הרצלייה, אור-יהודה וקריית-אונו; מחוז מרכז - טירה והוד-השרון; מחוז חיפה </w:t>
      </w:r>
      <w:r>
        <w:rPr>
          <w:rtl/>
        </w:rPr>
        <w:t>–</w:t>
      </w:r>
      <w:r>
        <w:rPr>
          <w:rFonts w:hint="cs"/>
          <w:rtl/>
        </w:rPr>
        <w:t xml:space="preserve"> רכס</w:t>
      </w:r>
      <w:r>
        <w:rPr>
          <w:rFonts w:hint="cs"/>
          <w:rtl/>
        </w:rPr>
        <w:t xml:space="preserve">ים; מחוז אשקלון </w:t>
      </w:r>
      <w:r>
        <w:rPr>
          <w:rtl/>
        </w:rPr>
        <w:t>–</w:t>
      </w:r>
      <w:r>
        <w:rPr>
          <w:rFonts w:hint="cs"/>
          <w:rtl/>
        </w:rPr>
        <w:t xml:space="preserve"> קריית-גת וקריית-מלאכי. </w:t>
      </w:r>
      <w:r>
        <w:rPr>
          <w:rFonts w:hint="cs"/>
          <w:sz w:val="30"/>
          <w:rtl/>
        </w:rPr>
        <w:t xml:space="preserve">כמו כן נכללים כל יישובי איו"ש. </w:t>
      </w:r>
    </w:p>
    <w:p w14:paraId="3565CAA3" w14:textId="77777777" w:rsidR="00000000" w:rsidRDefault="00810823">
      <w:pPr>
        <w:pStyle w:val="a0"/>
        <w:rPr>
          <w:rFonts w:hint="cs"/>
          <w:sz w:val="30"/>
          <w:rtl/>
        </w:rPr>
      </w:pPr>
    </w:p>
    <w:p w14:paraId="1D1B8D42" w14:textId="77777777" w:rsidR="00000000" w:rsidRDefault="00810823">
      <w:pPr>
        <w:pStyle w:val="a0"/>
        <w:rPr>
          <w:rFonts w:hint="cs"/>
          <w:sz w:val="30"/>
          <w:rtl/>
        </w:rPr>
      </w:pPr>
      <w:r>
        <w:rPr>
          <w:rFonts w:hint="cs"/>
          <w:sz w:val="30"/>
          <w:rtl/>
        </w:rPr>
        <w:t>השירות המונע ושירות הבריאות לתלמיד אמורים לעבור לתפעול קופות-החולים ביישובים שבהם שירותים אלה מופעלים על-ידי לשכות הבריאות: מחוז צפון - תמרה; מחוז חיפה - מועצה אזורית מעלה-עירון וטיר</w:t>
      </w:r>
      <w:r>
        <w:rPr>
          <w:rFonts w:hint="cs"/>
          <w:sz w:val="30"/>
          <w:rtl/>
        </w:rPr>
        <w:t>ת-הכרמל; מחוז מרכז - אלעד; מחוז ירושלים - בית-שמש; מחוז דרום - דימונה ותראבין-אלסאנע.</w:t>
      </w:r>
    </w:p>
    <w:p w14:paraId="4506DFBD" w14:textId="77777777" w:rsidR="00000000" w:rsidRDefault="00810823">
      <w:pPr>
        <w:pStyle w:val="a0"/>
        <w:rPr>
          <w:rFonts w:hint="cs"/>
          <w:sz w:val="30"/>
          <w:rtl/>
        </w:rPr>
      </w:pPr>
    </w:p>
    <w:p w14:paraId="33C2296E" w14:textId="77777777" w:rsidR="00000000" w:rsidRDefault="00810823">
      <w:pPr>
        <w:pStyle w:val="a0"/>
        <w:rPr>
          <w:rFonts w:hint="cs"/>
          <w:sz w:val="30"/>
          <w:rtl/>
        </w:rPr>
      </w:pPr>
      <w:r>
        <w:rPr>
          <w:rFonts w:hint="cs"/>
          <w:sz w:val="30"/>
          <w:rtl/>
        </w:rPr>
        <w:t>השירות המונע ושירות בריאות התלמיד מועברים לתפעול קופות-החולים בשכונות של יישובים שבהם שירותים אלה מופעלים על-ידי עיריות תל-אביב, ירושלים, או שירות בריאות לתלמיד על-ידי ל</w:t>
      </w:r>
      <w:r>
        <w:rPr>
          <w:rFonts w:hint="cs"/>
          <w:sz w:val="30"/>
          <w:rtl/>
        </w:rPr>
        <w:t xml:space="preserve">שכת הבריאות המחוזית המתאימה: מחוז תל-אביב - שכונת נווה-אליעזר בתל-אביב ושכונת עג'מי ביפו; מחוז ירושלים - שכונת מאה-שערים בירושלים; כפר-עקב וסמיראמיס בירושלים. </w:t>
      </w:r>
    </w:p>
    <w:p w14:paraId="3ABC3DA6" w14:textId="77777777" w:rsidR="00000000" w:rsidRDefault="00810823">
      <w:pPr>
        <w:pStyle w:val="a0"/>
        <w:rPr>
          <w:rFonts w:hint="cs"/>
          <w:sz w:val="30"/>
          <w:rtl/>
        </w:rPr>
      </w:pPr>
    </w:p>
    <w:p w14:paraId="6295D73A" w14:textId="77777777" w:rsidR="00000000" w:rsidRDefault="00810823">
      <w:pPr>
        <w:pStyle w:val="a0"/>
        <w:rPr>
          <w:rFonts w:hint="cs"/>
          <w:sz w:val="30"/>
          <w:rtl/>
        </w:rPr>
      </w:pPr>
      <w:r>
        <w:rPr>
          <w:rFonts w:hint="cs"/>
          <w:sz w:val="30"/>
          <w:rtl/>
        </w:rPr>
        <w:t xml:space="preserve">ההחלטה לבחור מקומות אלה התבססה על שילוב של מקומות שבהם קיימים שירותי טיפות-חלב המופעלים על-ידי </w:t>
      </w:r>
      <w:r>
        <w:rPr>
          <w:rFonts w:hint="cs"/>
          <w:sz w:val="30"/>
          <w:rtl/>
        </w:rPr>
        <w:t>קופות-החולים ומקומות שבהם לא קיימים שירותים אלה. זאת כדי שניתן יהיה לבדוק את יכולת הביצוע של השירות בשתי האופציות.</w:t>
      </w:r>
    </w:p>
    <w:p w14:paraId="296EC8AE" w14:textId="77777777" w:rsidR="00000000" w:rsidRDefault="00810823">
      <w:pPr>
        <w:pStyle w:val="a0"/>
        <w:rPr>
          <w:rFonts w:hint="cs"/>
          <w:sz w:val="30"/>
          <w:rtl/>
        </w:rPr>
      </w:pPr>
    </w:p>
    <w:p w14:paraId="1A157150" w14:textId="77777777" w:rsidR="00000000" w:rsidRDefault="00810823">
      <w:pPr>
        <w:pStyle w:val="a0"/>
        <w:rPr>
          <w:rFonts w:hint="cs"/>
          <w:sz w:val="30"/>
          <w:rtl/>
        </w:rPr>
      </w:pPr>
      <w:r>
        <w:rPr>
          <w:rFonts w:hint="cs"/>
          <w:sz w:val="30"/>
          <w:rtl/>
        </w:rPr>
        <w:t>3. תוכנית הפיילוט מיועדת לבחון את מתן שירותי הבריאות לתלמיד בהיקף המוגדר בחוק, ביישובים שנבחרו לביצוע הפיילוט, כאשר ספקי השירות יהיו קופות-ה</w:t>
      </w:r>
      <w:r>
        <w:rPr>
          <w:rFonts w:hint="cs"/>
          <w:sz w:val="30"/>
          <w:rtl/>
        </w:rPr>
        <w:t>חולים, וזאת לתקופת ניסיון של שנתיים. סל השירותים שיינתן לתלמידים במסגרת זו יהיה מלא.</w:t>
      </w:r>
    </w:p>
    <w:p w14:paraId="43A8C315" w14:textId="77777777" w:rsidR="00000000" w:rsidRDefault="00810823">
      <w:pPr>
        <w:pStyle w:val="a0"/>
        <w:rPr>
          <w:rFonts w:hint="cs"/>
          <w:sz w:val="30"/>
          <w:rtl/>
        </w:rPr>
      </w:pPr>
    </w:p>
    <w:p w14:paraId="3C50DF3C" w14:textId="77777777" w:rsidR="00000000" w:rsidRDefault="00810823">
      <w:pPr>
        <w:pStyle w:val="af1"/>
        <w:rPr>
          <w:rFonts w:hint="cs"/>
          <w:rtl/>
        </w:rPr>
      </w:pPr>
      <w:r>
        <w:rPr>
          <w:rFonts w:hint="cs"/>
          <w:rtl/>
        </w:rPr>
        <w:t xml:space="preserve">היו"ר </w:t>
      </w:r>
      <w:r>
        <w:rPr>
          <w:rFonts w:hint="eastAsia"/>
          <w:rtl/>
        </w:rPr>
        <w:t>עבד</w:t>
      </w:r>
      <w:r>
        <w:rPr>
          <w:rtl/>
        </w:rPr>
        <w:t>-אלמאלכ דהאמשה:</w:t>
      </w:r>
    </w:p>
    <w:p w14:paraId="0590DC23" w14:textId="77777777" w:rsidR="00000000" w:rsidRDefault="00810823">
      <w:pPr>
        <w:pStyle w:val="a0"/>
        <w:rPr>
          <w:rFonts w:hint="cs"/>
          <w:sz w:val="30"/>
          <w:rtl/>
        </w:rPr>
      </w:pPr>
    </w:p>
    <w:p w14:paraId="2159EE4D" w14:textId="77777777" w:rsidR="00000000" w:rsidRDefault="00810823">
      <w:pPr>
        <w:pStyle w:val="a0"/>
        <w:rPr>
          <w:rFonts w:hint="cs"/>
          <w:rtl/>
        </w:rPr>
      </w:pPr>
      <w:r>
        <w:rPr>
          <w:rFonts w:hint="cs"/>
          <w:sz w:val="30"/>
          <w:rtl/>
        </w:rPr>
        <w:t xml:space="preserve">שאילתא מס' </w:t>
      </w:r>
      <w:r>
        <w:rPr>
          <w:rFonts w:hint="cs"/>
          <w:rtl/>
        </w:rPr>
        <w:t xml:space="preserve">2179, של חבר הכנסת יעקב ליצמן - גם היא לפרוטוקול. </w:t>
      </w:r>
    </w:p>
    <w:p w14:paraId="1217D3AC" w14:textId="77777777" w:rsidR="00000000" w:rsidRDefault="00810823">
      <w:pPr>
        <w:pStyle w:val="a0"/>
        <w:rPr>
          <w:rFonts w:hint="cs"/>
          <w:rtl/>
        </w:rPr>
      </w:pPr>
    </w:p>
    <w:p w14:paraId="37201CD7" w14:textId="77777777" w:rsidR="00000000" w:rsidRDefault="00810823">
      <w:pPr>
        <w:pStyle w:val="a0"/>
        <w:rPr>
          <w:rFonts w:hint="cs"/>
          <w:rtl/>
        </w:rPr>
      </w:pPr>
    </w:p>
    <w:p w14:paraId="65FF3626" w14:textId="77777777" w:rsidR="00000000" w:rsidRDefault="00810823">
      <w:pPr>
        <w:pStyle w:val="a1"/>
        <w:jc w:val="center"/>
        <w:rPr>
          <w:rtl/>
        </w:rPr>
      </w:pPr>
      <w:bookmarkStart w:id="302" w:name="CQ78035FI0078035T28_02_2005_21_13_29"/>
      <w:bookmarkStart w:id="303" w:name="_Toc104717396"/>
      <w:bookmarkEnd w:id="302"/>
      <w:r>
        <w:rPr>
          <w:rtl/>
        </w:rPr>
        <w:t xml:space="preserve">2179. </w:t>
      </w:r>
      <w:r>
        <w:rPr>
          <w:rFonts w:hint="cs"/>
          <w:rtl/>
        </w:rPr>
        <w:t xml:space="preserve">הצורך בהכללת </w:t>
      </w:r>
      <w:r>
        <w:rPr>
          <w:rtl/>
        </w:rPr>
        <w:t>תרופ</w:t>
      </w:r>
      <w:r>
        <w:rPr>
          <w:rFonts w:hint="cs"/>
          <w:rtl/>
        </w:rPr>
        <w:t>ה</w:t>
      </w:r>
      <w:r>
        <w:rPr>
          <w:rtl/>
        </w:rPr>
        <w:t xml:space="preserve"> בסל הבריאות</w:t>
      </w:r>
      <w:bookmarkEnd w:id="303"/>
    </w:p>
    <w:p w14:paraId="0ACD4C0A" w14:textId="77777777" w:rsidR="00000000" w:rsidRDefault="00810823">
      <w:pPr>
        <w:pStyle w:val="a0"/>
        <w:rPr>
          <w:rFonts w:hint="cs"/>
          <w:rtl/>
        </w:rPr>
      </w:pPr>
    </w:p>
    <w:p w14:paraId="00EAD542" w14:textId="77777777" w:rsidR="00000000" w:rsidRDefault="00810823">
      <w:pPr>
        <w:pStyle w:val="a0"/>
        <w:ind w:firstLine="0"/>
        <w:rPr>
          <w:bCs/>
          <w:u w:val="single"/>
        </w:rPr>
      </w:pPr>
      <w:bookmarkStart w:id="304" w:name="ESQ78035"/>
      <w:bookmarkEnd w:id="304"/>
      <w:r>
        <w:rPr>
          <w:bCs/>
          <w:u w:val="single"/>
          <w:rtl/>
        </w:rPr>
        <w:t>חבר</w:t>
      </w:r>
      <w:r>
        <w:rPr>
          <w:rFonts w:hint="cs"/>
          <w:bCs/>
          <w:u w:val="single"/>
          <w:rtl/>
        </w:rPr>
        <w:t xml:space="preserve"> הכנסת </w:t>
      </w:r>
      <w:r>
        <w:rPr>
          <w:bCs/>
          <w:u w:val="single"/>
          <w:rtl/>
        </w:rPr>
        <w:t>יעקב ליצמן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C03EC3D" w14:textId="77777777" w:rsidR="00000000" w:rsidRDefault="00810823">
      <w:pPr>
        <w:pStyle w:val="a0"/>
        <w:ind w:firstLine="720"/>
      </w:pPr>
      <w:r>
        <w:rPr>
          <w:rtl/>
        </w:rPr>
        <w:t>ביו</w:t>
      </w:r>
      <w:r>
        <w:rPr>
          <w:rtl/>
        </w:rPr>
        <w:t>ם כ"ו בחשוון התשס"ה (10 בנובמבר 2004):</w:t>
      </w:r>
    </w:p>
    <w:p w14:paraId="4D8AC0E5" w14:textId="77777777" w:rsidR="00000000" w:rsidRDefault="00810823">
      <w:pPr>
        <w:pStyle w:val="a0"/>
        <w:rPr>
          <w:rFonts w:hint="cs"/>
        </w:rPr>
      </w:pPr>
    </w:p>
    <w:p w14:paraId="5F16E33C" w14:textId="77777777" w:rsidR="00000000" w:rsidRDefault="00810823">
      <w:pPr>
        <w:pStyle w:val="a0"/>
        <w:ind w:firstLine="720"/>
      </w:pPr>
      <w:r>
        <w:rPr>
          <w:rFonts w:hint="cs"/>
          <w:rtl/>
        </w:rPr>
        <w:t>פורסם,</w:t>
      </w:r>
      <w:r>
        <w:rPr>
          <w:rtl/>
        </w:rPr>
        <w:t xml:space="preserve"> כי </w:t>
      </w:r>
      <w:r>
        <w:rPr>
          <w:rFonts w:hint="cs"/>
          <w:rtl/>
        </w:rPr>
        <w:t>אף-על-פי</w:t>
      </w:r>
      <w:r>
        <w:rPr>
          <w:rtl/>
        </w:rPr>
        <w:t xml:space="preserve"> שנמצא לאחרונה טיפול </w:t>
      </w:r>
      <w:r>
        <w:rPr>
          <w:rFonts w:hint="cs"/>
          <w:rtl/>
        </w:rPr>
        <w:t xml:space="preserve">מוצלח שמאריך את חייהן של חולות סרטן השד, </w:t>
      </w:r>
      <w:r>
        <w:rPr>
          <w:rtl/>
        </w:rPr>
        <w:t xml:space="preserve">המשלב את התרופה </w:t>
      </w:r>
      <w:r>
        <w:rPr>
          <w:rFonts w:hint="cs"/>
          <w:rtl/>
        </w:rPr>
        <w:t>"טקסוטר" מתוצרת "</w:t>
      </w:r>
      <w:r>
        <w:rPr>
          <w:rtl/>
        </w:rPr>
        <w:t>אוונטיס</w:t>
      </w:r>
      <w:r>
        <w:rPr>
          <w:rFonts w:hint="cs"/>
          <w:rtl/>
        </w:rPr>
        <w:t>"</w:t>
      </w:r>
      <w:r>
        <w:rPr>
          <w:rtl/>
        </w:rPr>
        <w:t xml:space="preserve"> בטיפול כימותרפי, </w:t>
      </w:r>
      <w:r>
        <w:rPr>
          <w:rFonts w:hint="cs"/>
          <w:rtl/>
        </w:rPr>
        <w:t xml:space="preserve">הוא אינו ניתן </w:t>
      </w:r>
      <w:r>
        <w:rPr>
          <w:rtl/>
        </w:rPr>
        <w:t>לחולות בישראל. עוד צוין</w:t>
      </w:r>
      <w:r>
        <w:rPr>
          <w:rFonts w:hint="cs"/>
          <w:rtl/>
        </w:rPr>
        <w:t>,</w:t>
      </w:r>
      <w:r>
        <w:rPr>
          <w:rtl/>
        </w:rPr>
        <w:t xml:space="preserve"> כי משרד הבריאות אישר</w:t>
      </w:r>
      <w:r>
        <w:rPr>
          <w:rFonts w:hint="cs"/>
          <w:rtl/>
        </w:rPr>
        <w:t xml:space="preserve"> עקרונית</w:t>
      </w:r>
      <w:r>
        <w:rPr>
          <w:rtl/>
        </w:rPr>
        <w:t xml:space="preserve"> את הטיפול</w:t>
      </w:r>
      <w:r>
        <w:rPr>
          <w:rtl/>
        </w:rPr>
        <w:t xml:space="preserve"> בתרופה</w:t>
      </w:r>
      <w:r>
        <w:rPr>
          <w:rFonts w:hint="cs"/>
          <w:rtl/>
        </w:rPr>
        <w:t>,</w:t>
      </w:r>
      <w:r>
        <w:rPr>
          <w:rtl/>
        </w:rPr>
        <w:t xml:space="preserve"> ומחירה עומד על 7,000 </w:t>
      </w:r>
      <w:r>
        <w:rPr>
          <w:rFonts w:hint="cs"/>
          <w:rtl/>
        </w:rPr>
        <w:t>ש</w:t>
      </w:r>
      <w:r>
        <w:rPr>
          <w:rtl/>
        </w:rPr>
        <w:t>"</w:t>
      </w:r>
      <w:r>
        <w:rPr>
          <w:rFonts w:hint="cs"/>
          <w:rtl/>
        </w:rPr>
        <w:t>ח</w:t>
      </w:r>
      <w:r>
        <w:rPr>
          <w:rtl/>
        </w:rPr>
        <w:t>.</w:t>
      </w:r>
    </w:p>
    <w:p w14:paraId="0C187108" w14:textId="77777777" w:rsidR="00000000" w:rsidRDefault="00810823">
      <w:pPr>
        <w:pStyle w:val="a0"/>
        <w:ind w:firstLine="720"/>
      </w:pPr>
    </w:p>
    <w:p w14:paraId="20B4F987" w14:textId="77777777" w:rsidR="00000000" w:rsidRDefault="00810823">
      <w:pPr>
        <w:pStyle w:val="a0"/>
        <w:ind w:firstLine="720"/>
      </w:pPr>
      <w:r>
        <w:rPr>
          <w:rFonts w:hint="cs"/>
          <w:rtl/>
        </w:rPr>
        <w:t>רצוני לשאול</w:t>
      </w:r>
      <w:r>
        <w:rPr>
          <w:rtl/>
        </w:rPr>
        <w:t>:</w:t>
      </w:r>
    </w:p>
    <w:p w14:paraId="59D57DAB" w14:textId="77777777" w:rsidR="00000000" w:rsidRDefault="00810823">
      <w:pPr>
        <w:pStyle w:val="a0"/>
        <w:ind w:firstLine="720"/>
      </w:pPr>
    </w:p>
    <w:p w14:paraId="6E42E9DA" w14:textId="77777777" w:rsidR="00000000" w:rsidRDefault="00810823">
      <w:pPr>
        <w:pStyle w:val="a0"/>
        <w:ind w:firstLine="720"/>
        <w:rPr>
          <w:rtl/>
        </w:rPr>
      </w:pPr>
      <w:r>
        <w:rPr>
          <w:rFonts w:hint="cs"/>
          <w:rtl/>
        </w:rPr>
        <w:t xml:space="preserve">1. </w:t>
      </w:r>
      <w:r>
        <w:rPr>
          <w:rtl/>
        </w:rPr>
        <w:t xml:space="preserve">האם </w:t>
      </w:r>
      <w:r>
        <w:rPr>
          <w:rFonts w:hint="cs"/>
          <w:rtl/>
        </w:rPr>
        <w:t>הידיעות</w:t>
      </w:r>
      <w:r>
        <w:rPr>
          <w:rtl/>
        </w:rPr>
        <w:t xml:space="preserve"> נכונות?</w:t>
      </w:r>
    </w:p>
    <w:p w14:paraId="18123D25" w14:textId="77777777" w:rsidR="00000000" w:rsidRDefault="00810823">
      <w:pPr>
        <w:pStyle w:val="a0"/>
        <w:ind w:firstLine="720"/>
        <w:rPr>
          <w:rtl/>
        </w:rPr>
      </w:pPr>
    </w:p>
    <w:p w14:paraId="0EC06C1E" w14:textId="77777777" w:rsidR="00000000" w:rsidRDefault="00810823">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מדוע </w:t>
      </w:r>
      <w:r>
        <w:rPr>
          <w:rFonts w:hint="cs"/>
          <w:rtl/>
        </w:rPr>
        <w:t>התרופה אינה ניתנת לחולות</w:t>
      </w:r>
      <w:r>
        <w:rPr>
          <w:rtl/>
        </w:rPr>
        <w:t>?</w:t>
      </w:r>
    </w:p>
    <w:p w14:paraId="07006CCE" w14:textId="77777777" w:rsidR="00000000" w:rsidRDefault="00810823">
      <w:pPr>
        <w:pStyle w:val="a0"/>
        <w:ind w:firstLine="720"/>
        <w:rPr>
          <w:rtl/>
        </w:rPr>
      </w:pPr>
    </w:p>
    <w:p w14:paraId="365ACD43" w14:textId="77777777" w:rsidR="00000000" w:rsidRDefault="00810823">
      <w:pPr>
        <w:pStyle w:val="a0"/>
        <w:ind w:firstLine="720"/>
        <w:rPr>
          <w:rtl/>
        </w:rPr>
      </w:pPr>
      <w:r>
        <w:rPr>
          <w:rFonts w:hint="cs"/>
          <w:rtl/>
        </w:rPr>
        <w:t>3. האם תוכנס התרופה</w:t>
      </w:r>
      <w:r>
        <w:rPr>
          <w:rtl/>
        </w:rPr>
        <w:t xml:space="preserve"> לסל הבריאות?</w:t>
      </w:r>
    </w:p>
    <w:p w14:paraId="5481668B" w14:textId="77777777" w:rsidR="00000000" w:rsidRDefault="00810823">
      <w:pPr>
        <w:pStyle w:val="a0"/>
        <w:ind w:firstLine="720"/>
        <w:rPr>
          <w:rFonts w:hint="cs"/>
          <w:rtl/>
        </w:rPr>
      </w:pPr>
    </w:p>
    <w:p w14:paraId="0347CF39" w14:textId="77777777" w:rsidR="00000000" w:rsidRDefault="00810823">
      <w:pPr>
        <w:pStyle w:val="a0"/>
        <w:ind w:firstLine="0"/>
        <w:rPr>
          <w:b/>
        </w:rPr>
      </w:pPr>
      <w:bookmarkStart w:id="305" w:name="CQ78908FI0078908T28_02_2005_20_48_23"/>
      <w:bookmarkEnd w:id="305"/>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r>
        <w:rPr>
          <w:b/>
          <w:rtl/>
        </w:rPr>
        <w:tab/>
      </w:r>
    </w:p>
    <w:p w14:paraId="74E56052" w14:textId="77777777" w:rsidR="00000000" w:rsidRDefault="00810823">
      <w:pPr>
        <w:pStyle w:val="a0"/>
        <w:ind w:firstLine="0"/>
        <w:rPr>
          <w:b/>
          <w:rtl/>
        </w:rPr>
      </w:pPr>
      <w:r>
        <w:rPr>
          <w:b/>
          <w:rtl/>
        </w:rPr>
        <w:t xml:space="preserve">(לא נקראה, נמסרה </w:t>
      </w:r>
      <w:r>
        <w:rPr>
          <w:rFonts w:hint="eastAsia"/>
          <w:b/>
          <w:rtl/>
        </w:rPr>
        <w:t>לפרוטוקול</w:t>
      </w:r>
      <w:r>
        <w:rPr>
          <w:b/>
          <w:rtl/>
        </w:rPr>
        <w:t>)</w:t>
      </w:r>
    </w:p>
    <w:p w14:paraId="1EAD26D9" w14:textId="77777777" w:rsidR="00000000" w:rsidRDefault="00810823">
      <w:pPr>
        <w:pStyle w:val="a0"/>
        <w:rPr>
          <w:rFonts w:hint="cs"/>
          <w:rtl/>
        </w:rPr>
      </w:pPr>
    </w:p>
    <w:p w14:paraId="73B82361" w14:textId="77777777" w:rsidR="00000000" w:rsidRDefault="00810823">
      <w:pPr>
        <w:pStyle w:val="a0"/>
        <w:rPr>
          <w:rFonts w:hint="cs"/>
          <w:b/>
          <w:rtl/>
        </w:rPr>
      </w:pPr>
      <w:r>
        <w:rPr>
          <w:rFonts w:hint="cs"/>
          <w:b/>
          <w:rtl/>
        </w:rPr>
        <w:t>1-2. התרופה "טקסוטר" לסרטן השד מאושרת לשימוש בישר</w:t>
      </w:r>
      <w:r>
        <w:rPr>
          <w:rFonts w:hint="cs"/>
          <w:b/>
          <w:rtl/>
        </w:rPr>
        <w:t>אל אך אינה כלולה בסל השירותים.</w:t>
      </w:r>
    </w:p>
    <w:p w14:paraId="7A322430" w14:textId="77777777" w:rsidR="00000000" w:rsidRDefault="00810823">
      <w:pPr>
        <w:pStyle w:val="a0"/>
        <w:rPr>
          <w:rFonts w:hint="cs"/>
          <w:b/>
          <w:rtl/>
        </w:rPr>
      </w:pPr>
    </w:p>
    <w:p w14:paraId="70A351A0" w14:textId="77777777" w:rsidR="00000000" w:rsidRDefault="00810823">
      <w:pPr>
        <w:pStyle w:val="a0"/>
        <w:rPr>
          <w:rFonts w:hint="cs"/>
          <w:b/>
          <w:rtl/>
        </w:rPr>
      </w:pPr>
      <w:r>
        <w:rPr>
          <w:rFonts w:hint="cs"/>
          <w:b/>
          <w:rtl/>
        </w:rPr>
        <w:t>3. התרופה מועמדת לדיוני הוועדה הציבורית להרחבת הסל המתקיימים בימים אלו. עם זאת, היות שלצורך הרחבת הסל הוקצה על-ידי הממשלה סכום של 120 מיליון ש</w:t>
      </w:r>
      <w:r>
        <w:rPr>
          <w:b/>
          <w:rtl/>
        </w:rPr>
        <w:t>"</w:t>
      </w:r>
      <w:r>
        <w:rPr>
          <w:rFonts w:hint="cs"/>
          <w:b/>
          <w:rtl/>
        </w:rPr>
        <w:t>ח, בעוד עלות כלל הבקשות להכללה בסל גבוהות ממיליארד ש</w:t>
      </w:r>
      <w:r>
        <w:rPr>
          <w:b/>
          <w:rtl/>
        </w:rPr>
        <w:t>"</w:t>
      </w:r>
      <w:r>
        <w:rPr>
          <w:rFonts w:hint="cs"/>
          <w:b/>
          <w:rtl/>
        </w:rPr>
        <w:t>ח, הרי שתרופות רבות שאין עור</w:t>
      </w:r>
      <w:r>
        <w:rPr>
          <w:rFonts w:hint="cs"/>
          <w:b/>
          <w:rtl/>
        </w:rPr>
        <w:t>רין על חשיבותן או על יעילותן בטיפול בחולים ייוותרו מחוץ לסל השירותים.</w:t>
      </w:r>
    </w:p>
    <w:p w14:paraId="447F61A2" w14:textId="77777777" w:rsidR="00000000" w:rsidRDefault="00810823">
      <w:pPr>
        <w:pStyle w:val="a0"/>
        <w:rPr>
          <w:rFonts w:hint="cs"/>
          <w:rtl/>
        </w:rPr>
      </w:pPr>
    </w:p>
    <w:p w14:paraId="65D15D17" w14:textId="77777777" w:rsidR="00000000" w:rsidRDefault="00810823">
      <w:pPr>
        <w:pStyle w:val="af1"/>
        <w:rPr>
          <w:rFonts w:hint="cs"/>
          <w:rtl/>
        </w:rPr>
      </w:pPr>
      <w:r>
        <w:rPr>
          <w:rFonts w:hint="cs"/>
          <w:rtl/>
        </w:rPr>
        <w:t xml:space="preserve">היו"ר </w:t>
      </w:r>
      <w:r>
        <w:rPr>
          <w:rFonts w:hint="eastAsia"/>
          <w:rtl/>
        </w:rPr>
        <w:t>עבד</w:t>
      </w:r>
      <w:r>
        <w:rPr>
          <w:rtl/>
        </w:rPr>
        <w:t>-אלמאלכ דהאמשה:</w:t>
      </w:r>
    </w:p>
    <w:p w14:paraId="2BED2202" w14:textId="77777777" w:rsidR="00000000" w:rsidRDefault="00810823">
      <w:pPr>
        <w:pStyle w:val="a0"/>
        <w:rPr>
          <w:rFonts w:hint="cs"/>
          <w:rtl/>
        </w:rPr>
      </w:pPr>
    </w:p>
    <w:p w14:paraId="433E7AB9" w14:textId="77777777" w:rsidR="00000000" w:rsidRDefault="00810823">
      <w:pPr>
        <w:pStyle w:val="a0"/>
        <w:rPr>
          <w:rFonts w:hint="cs"/>
          <w:rtl/>
        </w:rPr>
      </w:pPr>
      <w:r>
        <w:rPr>
          <w:rFonts w:hint="cs"/>
          <w:rtl/>
        </w:rPr>
        <w:t xml:space="preserve">שאילתא מס' 2178, של חבר הכנסת חיים אורון - גם הוא לא נוכח, לפרוטוקול. </w:t>
      </w:r>
    </w:p>
    <w:p w14:paraId="4EF6D66F" w14:textId="77777777" w:rsidR="00000000" w:rsidRDefault="00810823">
      <w:pPr>
        <w:pStyle w:val="a0"/>
        <w:rPr>
          <w:rFonts w:hint="cs"/>
          <w:rtl/>
        </w:rPr>
      </w:pPr>
    </w:p>
    <w:p w14:paraId="6E8D483F" w14:textId="77777777" w:rsidR="00000000" w:rsidRDefault="00810823">
      <w:pPr>
        <w:pStyle w:val="a1"/>
        <w:jc w:val="center"/>
        <w:rPr>
          <w:rtl/>
        </w:rPr>
      </w:pPr>
      <w:bookmarkStart w:id="306" w:name="CQ78126FI0078126T28_02_2005_21_14_46"/>
      <w:bookmarkStart w:id="307" w:name="_Toc104717397"/>
      <w:bookmarkEnd w:id="306"/>
      <w:r>
        <w:rPr>
          <w:rtl/>
        </w:rPr>
        <w:t>2178. סגירת ארבע תחנות מגן-דוד-אדום בצפון</w:t>
      </w:r>
      <w:bookmarkEnd w:id="307"/>
    </w:p>
    <w:p w14:paraId="3D19969E" w14:textId="77777777" w:rsidR="00000000" w:rsidRDefault="00810823">
      <w:pPr>
        <w:pStyle w:val="a0"/>
        <w:rPr>
          <w:rFonts w:hint="cs"/>
          <w:rtl/>
        </w:rPr>
      </w:pPr>
    </w:p>
    <w:p w14:paraId="19B3FD73" w14:textId="77777777" w:rsidR="00000000" w:rsidRDefault="00810823">
      <w:pPr>
        <w:pStyle w:val="a0"/>
        <w:ind w:firstLine="0"/>
        <w:rPr>
          <w:bCs/>
          <w:u w:val="single"/>
        </w:rPr>
      </w:pPr>
      <w:bookmarkStart w:id="308" w:name="ESQ78126"/>
      <w:bookmarkEnd w:id="308"/>
      <w:r>
        <w:rPr>
          <w:bCs/>
          <w:u w:val="single"/>
          <w:rtl/>
        </w:rPr>
        <w:t>חבר</w:t>
      </w:r>
      <w:r>
        <w:rPr>
          <w:rFonts w:hint="cs"/>
          <w:bCs/>
          <w:u w:val="single"/>
          <w:rtl/>
        </w:rPr>
        <w:t xml:space="preserve"> הכנסת </w:t>
      </w:r>
      <w:r>
        <w:rPr>
          <w:bCs/>
          <w:u w:val="single"/>
          <w:rtl/>
        </w:rPr>
        <w:t>חיים אורון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90ED449" w14:textId="77777777" w:rsidR="00000000" w:rsidRDefault="00810823">
      <w:pPr>
        <w:pStyle w:val="a0"/>
        <w:ind w:firstLine="720"/>
        <w:rPr>
          <w:rFonts w:hint="cs"/>
          <w:rtl/>
        </w:rPr>
      </w:pPr>
      <w:r>
        <w:rPr>
          <w:rtl/>
        </w:rPr>
        <w:t xml:space="preserve">ביום </w:t>
      </w:r>
      <w:r>
        <w:rPr>
          <w:rtl/>
        </w:rPr>
        <w:t>כ"ו בחשוון התשס"ה (10 בנובמבר 2004):</w:t>
      </w:r>
    </w:p>
    <w:p w14:paraId="38F2AE24" w14:textId="77777777" w:rsidR="00000000" w:rsidRDefault="00810823">
      <w:pPr>
        <w:pStyle w:val="a0"/>
        <w:rPr>
          <w:rFonts w:hint="cs"/>
          <w:rtl/>
        </w:rPr>
      </w:pPr>
    </w:p>
    <w:p w14:paraId="510F68B4" w14:textId="77777777" w:rsidR="00000000" w:rsidRDefault="00810823">
      <w:pPr>
        <w:pStyle w:val="a0"/>
        <w:ind w:firstLine="720"/>
      </w:pPr>
      <w:r>
        <w:rPr>
          <w:rFonts w:hint="cs"/>
          <w:rtl/>
        </w:rPr>
        <w:t xml:space="preserve">פורסם כי ב-1 בנובמבר 2004 ייסגרו </w:t>
      </w:r>
      <w:r>
        <w:rPr>
          <w:rtl/>
        </w:rPr>
        <w:t xml:space="preserve">ארבע תחנות </w:t>
      </w:r>
      <w:r>
        <w:rPr>
          <w:rFonts w:hint="cs"/>
          <w:rtl/>
        </w:rPr>
        <w:t>מגן-דוד-אדום -</w:t>
      </w:r>
      <w:r>
        <w:rPr>
          <w:rtl/>
        </w:rPr>
        <w:t xml:space="preserve"> בקיבוץ דן, במשגב</w:t>
      </w:r>
      <w:r>
        <w:rPr>
          <w:rFonts w:hint="cs"/>
          <w:rtl/>
        </w:rPr>
        <w:t>-</w:t>
      </w:r>
      <w:r>
        <w:rPr>
          <w:rtl/>
        </w:rPr>
        <w:t>עם, במועצה האזורית מעלה</w:t>
      </w:r>
      <w:r>
        <w:rPr>
          <w:rFonts w:hint="cs"/>
          <w:rtl/>
        </w:rPr>
        <w:t>-</w:t>
      </w:r>
      <w:r>
        <w:rPr>
          <w:rtl/>
        </w:rPr>
        <w:t>יוסף ובמטולה</w:t>
      </w:r>
      <w:r>
        <w:rPr>
          <w:rFonts w:hint="cs"/>
          <w:rtl/>
        </w:rPr>
        <w:t xml:space="preserve"> -</w:t>
      </w:r>
      <w:r>
        <w:rPr>
          <w:rtl/>
        </w:rPr>
        <w:t xml:space="preserve"> בשל מחסור בתקציב, על אף התחייבות הממשלה לממן </w:t>
      </w:r>
      <w:r>
        <w:rPr>
          <w:rFonts w:hint="cs"/>
          <w:rtl/>
        </w:rPr>
        <w:t xml:space="preserve">את </w:t>
      </w:r>
      <w:r>
        <w:rPr>
          <w:rtl/>
        </w:rPr>
        <w:t>הפעלת</w:t>
      </w:r>
      <w:r>
        <w:rPr>
          <w:rFonts w:hint="cs"/>
          <w:rtl/>
        </w:rPr>
        <w:t>ן</w:t>
      </w:r>
      <w:r>
        <w:rPr>
          <w:rtl/>
        </w:rPr>
        <w:t>.</w:t>
      </w:r>
    </w:p>
    <w:p w14:paraId="5730A21F" w14:textId="77777777" w:rsidR="00000000" w:rsidRDefault="00810823">
      <w:pPr>
        <w:pStyle w:val="a0"/>
        <w:ind w:firstLine="720"/>
      </w:pPr>
    </w:p>
    <w:p w14:paraId="7FC86C34" w14:textId="77777777" w:rsidR="00000000" w:rsidRDefault="00810823">
      <w:pPr>
        <w:pStyle w:val="a0"/>
        <w:ind w:firstLine="720"/>
      </w:pPr>
      <w:r>
        <w:rPr>
          <w:rFonts w:hint="cs"/>
          <w:rtl/>
        </w:rPr>
        <w:t>רצוני לשאול</w:t>
      </w:r>
      <w:r>
        <w:rPr>
          <w:rtl/>
        </w:rPr>
        <w:t>:</w:t>
      </w:r>
    </w:p>
    <w:p w14:paraId="46EC0B24" w14:textId="77777777" w:rsidR="00000000" w:rsidRDefault="00810823">
      <w:pPr>
        <w:pStyle w:val="a0"/>
        <w:ind w:firstLine="720"/>
      </w:pPr>
    </w:p>
    <w:p w14:paraId="68742E7B" w14:textId="77777777" w:rsidR="00000000" w:rsidRDefault="00810823">
      <w:pPr>
        <w:pStyle w:val="a0"/>
        <w:ind w:firstLine="720"/>
        <w:rPr>
          <w:rtl/>
        </w:rPr>
      </w:pPr>
      <w:r>
        <w:rPr>
          <w:rFonts w:hint="cs"/>
          <w:rtl/>
        </w:rPr>
        <w:t xml:space="preserve">1. </w:t>
      </w:r>
      <w:r>
        <w:rPr>
          <w:rtl/>
        </w:rPr>
        <w:t xml:space="preserve">האם הממשלה אכן התחייבה לממן </w:t>
      </w:r>
      <w:r>
        <w:rPr>
          <w:rFonts w:hint="cs"/>
          <w:rtl/>
        </w:rPr>
        <w:t>א</w:t>
      </w:r>
      <w:r>
        <w:rPr>
          <w:rFonts w:hint="cs"/>
          <w:rtl/>
        </w:rPr>
        <w:t xml:space="preserve">ת </w:t>
      </w:r>
      <w:r>
        <w:rPr>
          <w:rtl/>
        </w:rPr>
        <w:t xml:space="preserve">הפעלת </w:t>
      </w:r>
      <w:r>
        <w:rPr>
          <w:rFonts w:hint="cs"/>
          <w:rtl/>
        </w:rPr>
        <w:t xml:space="preserve">ארבע </w:t>
      </w:r>
      <w:r>
        <w:rPr>
          <w:rtl/>
        </w:rPr>
        <w:t>התחנות</w:t>
      </w:r>
      <w:r>
        <w:rPr>
          <w:rFonts w:hint="cs"/>
          <w:rtl/>
        </w:rPr>
        <w:t xml:space="preserve"> המשרתות את תושבי האזור ואת כוחות הביטחון בשעת חירום</w:t>
      </w:r>
      <w:r>
        <w:rPr>
          <w:rtl/>
        </w:rPr>
        <w:t>?</w:t>
      </w:r>
    </w:p>
    <w:p w14:paraId="4C280CAF" w14:textId="77777777" w:rsidR="00000000" w:rsidRDefault="00810823">
      <w:pPr>
        <w:pStyle w:val="a0"/>
        <w:ind w:firstLine="720"/>
        <w:rPr>
          <w:rtl/>
        </w:rPr>
      </w:pPr>
    </w:p>
    <w:p w14:paraId="377B73E9" w14:textId="77777777" w:rsidR="00000000" w:rsidRDefault="00810823">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מדוע הממשלה אינה עומדת בהתחייבויותיה?</w:t>
      </w:r>
    </w:p>
    <w:p w14:paraId="161A7F6C" w14:textId="77777777" w:rsidR="00000000" w:rsidRDefault="00810823">
      <w:pPr>
        <w:pStyle w:val="a0"/>
        <w:ind w:firstLine="720"/>
        <w:rPr>
          <w:rtl/>
        </w:rPr>
      </w:pPr>
    </w:p>
    <w:p w14:paraId="11971A8B" w14:textId="77777777" w:rsidR="00000000" w:rsidRDefault="00810823">
      <w:pPr>
        <w:pStyle w:val="a0"/>
        <w:ind w:firstLine="720"/>
        <w:rPr>
          <w:rFonts w:hint="cs"/>
          <w:rtl/>
        </w:rPr>
      </w:pPr>
      <w:r>
        <w:rPr>
          <w:rFonts w:hint="cs"/>
          <w:rtl/>
        </w:rPr>
        <w:t xml:space="preserve">3. </w:t>
      </w:r>
      <w:r>
        <w:rPr>
          <w:rtl/>
        </w:rPr>
        <w:t>כיצד נערך משרד</w:t>
      </w:r>
      <w:r>
        <w:rPr>
          <w:rFonts w:hint="cs"/>
          <w:rtl/>
        </w:rPr>
        <w:t>ך</w:t>
      </w:r>
      <w:r>
        <w:rPr>
          <w:rtl/>
        </w:rPr>
        <w:t xml:space="preserve"> למתן המשך טיפול חירום רפואי</w:t>
      </w:r>
      <w:r>
        <w:rPr>
          <w:rFonts w:hint="cs"/>
          <w:rtl/>
        </w:rPr>
        <w:t xml:space="preserve"> לתושבי אזורים אלה?</w:t>
      </w:r>
    </w:p>
    <w:p w14:paraId="6CE204D6" w14:textId="77777777" w:rsidR="00000000" w:rsidRDefault="00810823">
      <w:pPr>
        <w:pStyle w:val="a0"/>
        <w:ind w:firstLine="720"/>
        <w:rPr>
          <w:rtl/>
        </w:rPr>
      </w:pPr>
    </w:p>
    <w:p w14:paraId="35E06461" w14:textId="77777777" w:rsidR="00000000" w:rsidRDefault="00810823">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p>
    <w:p w14:paraId="7C77A098" w14:textId="77777777" w:rsidR="00000000" w:rsidRDefault="00810823">
      <w:pPr>
        <w:pStyle w:val="a0"/>
        <w:ind w:firstLine="0"/>
        <w:rPr>
          <w:b/>
          <w:rtl/>
        </w:rPr>
      </w:pPr>
      <w:r>
        <w:rPr>
          <w:b/>
          <w:rtl/>
        </w:rPr>
        <w:t xml:space="preserve">(לא נקראה, נמסרה </w:t>
      </w:r>
      <w:r>
        <w:rPr>
          <w:rFonts w:hint="eastAsia"/>
          <w:b/>
          <w:rtl/>
        </w:rPr>
        <w:t>לפרוטוקול</w:t>
      </w:r>
      <w:r>
        <w:rPr>
          <w:b/>
          <w:rtl/>
        </w:rPr>
        <w:t>)</w:t>
      </w:r>
    </w:p>
    <w:p w14:paraId="1458F2BD" w14:textId="77777777" w:rsidR="00000000" w:rsidRDefault="00810823">
      <w:pPr>
        <w:pStyle w:val="a0"/>
        <w:rPr>
          <w:rFonts w:hint="cs"/>
          <w:rtl/>
        </w:rPr>
      </w:pPr>
    </w:p>
    <w:p w14:paraId="3364F887" w14:textId="77777777" w:rsidR="00000000" w:rsidRDefault="00810823">
      <w:pPr>
        <w:pStyle w:val="a0"/>
        <w:rPr>
          <w:rFonts w:hint="cs"/>
          <w:rtl/>
        </w:rPr>
      </w:pPr>
      <w:r>
        <w:rPr>
          <w:rFonts w:hint="cs"/>
          <w:rtl/>
        </w:rPr>
        <w:t>1-2. בעקבו</w:t>
      </w:r>
      <w:r>
        <w:rPr>
          <w:rFonts w:hint="cs"/>
          <w:rtl/>
        </w:rPr>
        <w:t>ת יציאת צה"ל מלבנון בשנת 2000, קיבלה הממשלה החלטה על תגבור כוחות מד"א ביישובי קו העימות בשנת 2000 למשך שלוש שנים, כלומר, בשנים 2000-2002, בסך 5 מיליוני ש</w:t>
      </w:r>
      <w:r>
        <w:rPr>
          <w:rtl/>
        </w:rPr>
        <w:t>"</w:t>
      </w:r>
      <w:r>
        <w:rPr>
          <w:rFonts w:hint="cs"/>
          <w:rtl/>
        </w:rPr>
        <w:t xml:space="preserve">ח לכל שנה. החלטת הממשלה הורחבה לשנה נוספת לשנת 2003. לא התקבלה החלטה דומה לתגבור מד"א באזור לשנת 2004 </w:t>
      </w:r>
      <w:r>
        <w:rPr>
          <w:rFonts w:hint="cs"/>
          <w:rtl/>
        </w:rPr>
        <w:t>ואילך.</w:t>
      </w:r>
    </w:p>
    <w:p w14:paraId="439F31E7" w14:textId="77777777" w:rsidR="00000000" w:rsidRDefault="00810823">
      <w:pPr>
        <w:pStyle w:val="a0"/>
        <w:rPr>
          <w:rFonts w:hint="cs"/>
          <w:rtl/>
        </w:rPr>
      </w:pPr>
      <w:r>
        <w:rPr>
          <w:rFonts w:hint="cs"/>
          <w:rtl/>
        </w:rPr>
        <w:t xml:space="preserve"> </w:t>
      </w:r>
    </w:p>
    <w:p w14:paraId="4D4A431C" w14:textId="77777777" w:rsidR="00000000" w:rsidRDefault="00810823">
      <w:pPr>
        <w:pStyle w:val="a0"/>
        <w:rPr>
          <w:rFonts w:hint="cs"/>
          <w:rtl/>
        </w:rPr>
      </w:pPr>
      <w:r>
        <w:rPr>
          <w:rFonts w:hint="cs"/>
          <w:rtl/>
        </w:rPr>
        <w:t xml:space="preserve">3. עם זאת, לאור חשיבת הנושא הוחלט בסיכום בין משרדי הבריאות והאוצר ומגן-דוד-אדום, שלא במסגרת החלטת ממשלה, על תקציב </w:t>
      </w:r>
      <w:r>
        <w:rPr>
          <w:rtl/>
        </w:rPr>
        <w:t>–</w:t>
      </w:r>
      <w:r>
        <w:rPr>
          <w:rFonts w:hint="cs"/>
          <w:rtl/>
        </w:rPr>
        <w:t xml:space="preserve"> חלקי - נוסף לשנים 2004 ו-2005. בהתאם לכך, מד"א הכין תוכנית פריסה מעודכנת על-פי סדרי עדיפויות וחיוניות ובהסתמך על פריסת שירותי מד"א </w:t>
      </w:r>
      <w:r>
        <w:rPr>
          <w:rFonts w:hint="cs"/>
          <w:rtl/>
        </w:rPr>
        <w:t>בתחנות מד"א הקיימות באזור ביישובים השונים.</w:t>
      </w:r>
    </w:p>
    <w:p w14:paraId="34FD5AFF" w14:textId="77777777" w:rsidR="00000000" w:rsidRDefault="00810823">
      <w:pPr>
        <w:pStyle w:val="a0"/>
        <w:rPr>
          <w:rFonts w:hint="cs"/>
          <w:rtl/>
        </w:rPr>
      </w:pPr>
    </w:p>
    <w:p w14:paraId="7698A999" w14:textId="77777777" w:rsidR="00000000" w:rsidRDefault="00810823">
      <w:pPr>
        <w:pStyle w:val="af1"/>
        <w:rPr>
          <w:rFonts w:hint="cs"/>
          <w:rtl/>
        </w:rPr>
      </w:pPr>
      <w:r>
        <w:rPr>
          <w:rFonts w:hint="cs"/>
          <w:rtl/>
        </w:rPr>
        <w:t xml:space="preserve">היו"ר </w:t>
      </w:r>
      <w:r>
        <w:rPr>
          <w:rFonts w:hint="eastAsia"/>
          <w:rtl/>
        </w:rPr>
        <w:t>עבד</w:t>
      </w:r>
      <w:r>
        <w:rPr>
          <w:rtl/>
        </w:rPr>
        <w:t>-אלמאלכ דהאמשה:</w:t>
      </w:r>
    </w:p>
    <w:p w14:paraId="59AF3EED" w14:textId="77777777" w:rsidR="00000000" w:rsidRDefault="00810823">
      <w:pPr>
        <w:pStyle w:val="a0"/>
        <w:rPr>
          <w:rFonts w:hint="cs"/>
          <w:rtl/>
        </w:rPr>
      </w:pPr>
    </w:p>
    <w:p w14:paraId="330DFD1D" w14:textId="77777777" w:rsidR="00000000" w:rsidRDefault="00810823">
      <w:pPr>
        <w:pStyle w:val="a0"/>
        <w:rPr>
          <w:rFonts w:hint="cs"/>
          <w:rtl/>
        </w:rPr>
      </w:pPr>
      <w:r>
        <w:rPr>
          <w:rFonts w:hint="cs"/>
          <w:rtl/>
        </w:rPr>
        <w:t xml:space="preserve">שאילתא מס' 2207, של חבר הכנסת יעקב מרגי - גם הוא לא נוכח, לפרוטוקול. </w:t>
      </w:r>
    </w:p>
    <w:p w14:paraId="3AB41468" w14:textId="77777777" w:rsidR="00000000" w:rsidRDefault="00810823">
      <w:pPr>
        <w:pStyle w:val="a0"/>
        <w:rPr>
          <w:rFonts w:hint="cs"/>
          <w:rtl/>
        </w:rPr>
      </w:pPr>
    </w:p>
    <w:p w14:paraId="297FAF93" w14:textId="77777777" w:rsidR="00000000" w:rsidRDefault="00810823">
      <w:pPr>
        <w:pStyle w:val="a1"/>
        <w:jc w:val="center"/>
        <w:rPr>
          <w:rtl/>
        </w:rPr>
      </w:pPr>
      <w:bookmarkStart w:id="309" w:name="CQ78875FI0078875T28_02_2005_21_15_27"/>
      <w:bookmarkStart w:id="310" w:name="_Toc104717398"/>
      <w:bookmarkEnd w:id="309"/>
      <w:r>
        <w:rPr>
          <w:rtl/>
        </w:rPr>
        <w:t>2207. מצוקת האשפוז בבית-החולים "סורוקה"</w:t>
      </w:r>
      <w:bookmarkEnd w:id="310"/>
    </w:p>
    <w:p w14:paraId="227F736B" w14:textId="77777777" w:rsidR="00000000" w:rsidRDefault="00810823">
      <w:pPr>
        <w:pStyle w:val="a0"/>
        <w:rPr>
          <w:rFonts w:hint="cs"/>
          <w:rtl/>
        </w:rPr>
      </w:pPr>
    </w:p>
    <w:p w14:paraId="0E7BA19F" w14:textId="77777777" w:rsidR="00000000" w:rsidRDefault="00810823">
      <w:pPr>
        <w:pStyle w:val="a0"/>
        <w:ind w:firstLine="0"/>
        <w:rPr>
          <w:bCs/>
          <w:u w:val="single"/>
        </w:rPr>
      </w:pPr>
      <w:bookmarkStart w:id="311" w:name="ESQ78875"/>
      <w:bookmarkEnd w:id="311"/>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7F40AC2" w14:textId="77777777" w:rsidR="00000000" w:rsidRDefault="00810823">
      <w:pPr>
        <w:pStyle w:val="a0"/>
        <w:ind w:firstLine="720"/>
      </w:pPr>
      <w:r>
        <w:rPr>
          <w:rtl/>
        </w:rPr>
        <w:t>ביום ד' בכסל</w:t>
      </w:r>
      <w:r>
        <w:rPr>
          <w:rFonts w:hint="cs"/>
          <w:rtl/>
        </w:rPr>
        <w:t>י</w:t>
      </w:r>
      <w:r>
        <w:rPr>
          <w:rtl/>
        </w:rPr>
        <w:t>ו התשס"ה (17 בנובמבר 20</w:t>
      </w:r>
      <w:r>
        <w:rPr>
          <w:rtl/>
        </w:rPr>
        <w:t>04):</w:t>
      </w:r>
    </w:p>
    <w:p w14:paraId="284D7E95" w14:textId="77777777" w:rsidR="00000000" w:rsidRDefault="00810823">
      <w:pPr>
        <w:pStyle w:val="a0"/>
        <w:rPr>
          <w:rFonts w:hint="cs"/>
        </w:rPr>
      </w:pPr>
    </w:p>
    <w:p w14:paraId="3FFDE642" w14:textId="77777777" w:rsidR="00000000" w:rsidRDefault="00810823">
      <w:pPr>
        <w:pStyle w:val="a0"/>
        <w:ind w:firstLine="720"/>
      </w:pPr>
      <w:r>
        <w:rPr>
          <w:rFonts w:hint="cs"/>
          <w:rtl/>
        </w:rPr>
        <w:t>פורסם, כי במחלקות שונות בבית-החולים "סורוקה", בעיקר במחלקות הפנימיות ובמחלקת הנשים, ה</w:t>
      </w:r>
      <w:r>
        <w:rPr>
          <w:rtl/>
        </w:rPr>
        <w:t>תפוסה מלאה עד כדי פגיעה בכבוד החולים ואף בש</w:t>
      </w:r>
      <w:r>
        <w:rPr>
          <w:rFonts w:hint="cs"/>
          <w:rtl/>
        </w:rPr>
        <w:t>י</w:t>
      </w:r>
      <w:r>
        <w:rPr>
          <w:rtl/>
        </w:rPr>
        <w:t xml:space="preserve">רות הרפואי. </w:t>
      </w:r>
    </w:p>
    <w:p w14:paraId="0A773A70" w14:textId="77777777" w:rsidR="00000000" w:rsidRDefault="00810823">
      <w:pPr>
        <w:pStyle w:val="a0"/>
        <w:ind w:firstLine="720"/>
      </w:pPr>
    </w:p>
    <w:p w14:paraId="1B09809B" w14:textId="77777777" w:rsidR="00000000" w:rsidRDefault="00810823">
      <w:pPr>
        <w:pStyle w:val="a0"/>
        <w:ind w:firstLine="720"/>
      </w:pPr>
      <w:r>
        <w:rPr>
          <w:rFonts w:hint="cs"/>
          <w:rtl/>
        </w:rPr>
        <w:t>רצוני לשאול</w:t>
      </w:r>
      <w:r>
        <w:rPr>
          <w:rtl/>
        </w:rPr>
        <w:t>:</w:t>
      </w:r>
    </w:p>
    <w:p w14:paraId="56976A56" w14:textId="77777777" w:rsidR="00000000" w:rsidRDefault="00810823">
      <w:pPr>
        <w:pStyle w:val="a0"/>
        <w:ind w:firstLine="720"/>
      </w:pPr>
    </w:p>
    <w:p w14:paraId="09D74FA5" w14:textId="77777777" w:rsidR="00000000" w:rsidRDefault="00810823">
      <w:pPr>
        <w:pStyle w:val="a0"/>
        <w:ind w:firstLine="720"/>
        <w:rPr>
          <w:rtl/>
        </w:rPr>
      </w:pPr>
      <w:r>
        <w:rPr>
          <w:rFonts w:hint="cs"/>
          <w:rtl/>
        </w:rPr>
        <w:t xml:space="preserve">1. </w:t>
      </w:r>
      <w:r>
        <w:rPr>
          <w:rtl/>
        </w:rPr>
        <w:t xml:space="preserve">האם יש תקנה </w:t>
      </w:r>
      <w:r>
        <w:rPr>
          <w:rFonts w:hint="cs"/>
          <w:rtl/>
        </w:rPr>
        <w:t>ע</w:t>
      </w:r>
      <w:r>
        <w:rPr>
          <w:rtl/>
        </w:rPr>
        <w:t>ל</w:t>
      </w:r>
      <w:r>
        <w:rPr>
          <w:rFonts w:hint="cs"/>
          <w:rtl/>
        </w:rPr>
        <w:t xml:space="preserve"> </w:t>
      </w:r>
      <w:r>
        <w:rPr>
          <w:rtl/>
        </w:rPr>
        <w:t>מספר מיטות אשפוז</w:t>
      </w:r>
      <w:r>
        <w:rPr>
          <w:rFonts w:hint="cs"/>
          <w:rtl/>
        </w:rPr>
        <w:t xml:space="preserve">, ואם כן </w:t>
      </w:r>
      <w:r>
        <w:rPr>
          <w:rtl/>
        </w:rPr>
        <w:t>–</w:t>
      </w:r>
      <w:r>
        <w:rPr>
          <w:rFonts w:hint="cs"/>
          <w:rtl/>
        </w:rPr>
        <w:t xml:space="preserve"> מה היא</w:t>
      </w:r>
      <w:r>
        <w:rPr>
          <w:rtl/>
        </w:rPr>
        <w:t>?</w:t>
      </w:r>
    </w:p>
    <w:p w14:paraId="24171DB9" w14:textId="77777777" w:rsidR="00000000" w:rsidRDefault="00810823">
      <w:pPr>
        <w:pStyle w:val="a0"/>
        <w:ind w:firstLine="720"/>
        <w:rPr>
          <w:rtl/>
        </w:rPr>
      </w:pPr>
    </w:p>
    <w:p w14:paraId="25DBFF33" w14:textId="77777777" w:rsidR="00000000" w:rsidRDefault="00810823">
      <w:pPr>
        <w:pStyle w:val="a0"/>
        <w:ind w:firstLine="720"/>
        <w:rPr>
          <w:rtl/>
        </w:rPr>
      </w:pPr>
      <w:r>
        <w:rPr>
          <w:rFonts w:hint="cs"/>
          <w:rtl/>
        </w:rPr>
        <w:t xml:space="preserve">2. </w:t>
      </w:r>
      <w:r>
        <w:rPr>
          <w:rtl/>
        </w:rPr>
        <w:t xml:space="preserve">האם </w:t>
      </w:r>
      <w:r>
        <w:rPr>
          <w:rFonts w:hint="cs"/>
          <w:rtl/>
        </w:rPr>
        <w:t xml:space="preserve">בית-החולים </w:t>
      </w:r>
      <w:r>
        <w:rPr>
          <w:rtl/>
        </w:rPr>
        <w:t>"סורוקה" מתוקצב לפי ה</w:t>
      </w:r>
      <w:r>
        <w:rPr>
          <w:rtl/>
        </w:rPr>
        <w:t>תקן והצורך?</w:t>
      </w:r>
    </w:p>
    <w:p w14:paraId="03DA1BD3" w14:textId="77777777" w:rsidR="00000000" w:rsidRDefault="00810823">
      <w:pPr>
        <w:pStyle w:val="a0"/>
        <w:ind w:firstLine="720"/>
        <w:rPr>
          <w:rtl/>
        </w:rPr>
      </w:pPr>
    </w:p>
    <w:p w14:paraId="616A2E64" w14:textId="77777777" w:rsidR="00000000" w:rsidRDefault="00810823">
      <w:pPr>
        <w:pStyle w:val="a0"/>
        <w:ind w:firstLine="720"/>
        <w:rPr>
          <w:rFonts w:hint="cs"/>
          <w:rtl/>
        </w:rPr>
      </w:pPr>
      <w:r>
        <w:rPr>
          <w:rFonts w:hint="cs"/>
          <w:rtl/>
        </w:rPr>
        <w:t xml:space="preserve">3. </w:t>
      </w:r>
      <w:r>
        <w:rPr>
          <w:rtl/>
        </w:rPr>
        <w:t>מה ייעשה לשיפור המצב ב"סורוקה"</w:t>
      </w:r>
      <w:r>
        <w:rPr>
          <w:rFonts w:hint="cs"/>
          <w:rtl/>
        </w:rPr>
        <w:t>?</w:t>
      </w:r>
    </w:p>
    <w:p w14:paraId="418289C5" w14:textId="77777777" w:rsidR="00000000" w:rsidRDefault="00810823">
      <w:pPr>
        <w:pStyle w:val="a0"/>
        <w:ind w:firstLine="720"/>
        <w:rPr>
          <w:rFonts w:hint="cs"/>
          <w:rtl/>
        </w:rPr>
      </w:pPr>
    </w:p>
    <w:p w14:paraId="47EC236E" w14:textId="77777777" w:rsidR="00000000" w:rsidRDefault="00810823">
      <w:pPr>
        <w:pStyle w:val="a0"/>
        <w:ind w:firstLine="0"/>
        <w:rPr>
          <w:rFonts w:hint="cs"/>
          <w:b/>
          <w:rtl/>
        </w:rPr>
      </w:pPr>
      <w:r>
        <w:rPr>
          <w:rFonts w:hint="cs"/>
          <w:b/>
          <w:bCs/>
          <w:u w:val="single"/>
          <w:rtl/>
        </w:rPr>
        <w:t>תשובת שר הבריאות דני נוה:</w:t>
      </w:r>
      <w:r>
        <w:rPr>
          <w:rFonts w:hint="cs"/>
          <w:b/>
          <w:rtl/>
        </w:rPr>
        <w:tab/>
      </w:r>
    </w:p>
    <w:p w14:paraId="49181D22" w14:textId="77777777" w:rsidR="00000000" w:rsidRDefault="00810823">
      <w:pPr>
        <w:pStyle w:val="a0"/>
        <w:ind w:firstLine="0"/>
        <w:rPr>
          <w:rFonts w:hint="cs"/>
          <w:rtl/>
        </w:rPr>
      </w:pPr>
      <w:r>
        <w:rPr>
          <w:rFonts w:hint="cs"/>
          <w:rtl/>
        </w:rPr>
        <w:t>(לא נקראה, נמסרה לפרוטוקול)</w:t>
      </w:r>
    </w:p>
    <w:p w14:paraId="3D2289F4" w14:textId="77777777" w:rsidR="00000000" w:rsidRDefault="00810823">
      <w:pPr>
        <w:pStyle w:val="a0"/>
        <w:ind w:firstLine="0"/>
        <w:rPr>
          <w:rFonts w:hint="cs"/>
          <w:rtl/>
        </w:rPr>
      </w:pPr>
    </w:p>
    <w:p w14:paraId="71131EFE" w14:textId="77777777" w:rsidR="00000000" w:rsidRDefault="00810823">
      <w:pPr>
        <w:pStyle w:val="a0"/>
        <w:ind w:firstLine="0"/>
        <w:rPr>
          <w:rFonts w:hint="cs"/>
          <w:rtl/>
        </w:rPr>
      </w:pPr>
      <w:r>
        <w:rPr>
          <w:rFonts w:hint="cs"/>
          <w:rtl/>
        </w:rPr>
        <w:tab/>
        <w:t>1. התקנה הקיימת היום קובעת, כי שיעור המיטות הכלליות בארץ לא יעלה על 2.4 מיטות ל-1,000 נפש.</w:t>
      </w:r>
    </w:p>
    <w:p w14:paraId="0598EFD0" w14:textId="77777777" w:rsidR="00000000" w:rsidRDefault="00810823">
      <w:pPr>
        <w:pStyle w:val="a0"/>
        <w:ind w:firstLine="0"/>
        <w:rPr>
          <w:rFonts w:hint="cs"/>
          <w:rtl/>
        </w:rPr>
      </w:pPr>
    </w:p>
    <w:p w14:paraId="5734A3A7" w14:textId="77777777" w:rsidR="00000000" w:rsidRDefault="00810823">
      <w:pPr>
        <w:pStyle w:val="a0"/>
        <w:ind w:firstLine="0"/>
        <w:rPr>
          <w:rFonts w:hint="cs"/>
          <w:rtl/>
        </w:rPr>
      </w:pPr>
      <w:r>
        <w:rPr>
          <w:rFonts w:hint="cs"/>
          <w:rtl/>
        </w:rPr>
        <w:tab/>
        <w:t>2. התקנה בדבר שיעור המיטות לא מתייחסת לאזורי הארץ השונים.</w:t>
      </w:r>
      <w:r>
        <w:rPr>
          <w:rFonts w:hint="cs"/>
          <w:rtl/>
        </w:rPr>
        <w:t xml:space="preserve"> ברור כי שיעור המיטות הנדרש לכל אזור ואזור נגזר בין השאר מההרכב הדמוגרפי באזור. לדוגמה, אזור שבו האוכלוסייה מבוגרת יותר ידרוש יותר מחלקות פנימיות, ומכאן גם שיעור המיטות יהיה גבוה מהממוצע הארצי. אזור שבו שיעור הילודה גבוה יותר - מיעוטים, חרדים - ידרוש יותר </w:t>
      </w:r>
      <w:r>
        <w:rPr>
          <w:rFonts w:hint="cs"/>
          <w:rtl/>
        </w:rPr>
        <w:t>מיטות יולדות וכו'. נמצא כי השונות בשיעורי המיטות בין אזורי הארץ מגיעה עד 50%. שיעור המיטות הנדרש לנפת באר-שבע נמוך ב-10% מהשיעור הארצי. אם היום השיעור הארצי מגיע ל-2.13, הרי השיעור הצפוי לנפת באר-שבע הוא פחות מ-2.</w:t>
      </w:r>
    </w:p>
    <w:p w14:paraId="19771423" w14:textId="77777777" w:rsidR="00000000" w:rsidRDefault="00810823">
      <w:pPr>
        <w:pStyle w:val="a0"/>
        <w:ind w:firstLine="0"/>
        <w:rPr>
          <w:rFonts w:hint="cs"/>
          <w:rtl/>
        </w:rPr>
      </w:pPr>
    </w:p>
    <w:p w14:paraId="084C4DB9" w14:textId="77777777" w:rsidR="00000000" w:rsidRDefault="00810823">
      <w:pPr>
        <w:pStyle w:val="a0"/>
        <w:ind w:firstLine="0"/>
        <w:rPr>
          <w:rFonts w:hint="cs"/>
          <w:rtl/>
        </w:rPr>
      </w:pPr>
      <w:r>
        <w:rPr>
          <w:rFonts w:hint="cs"/>
          <w:rtl/>
        </w:rPr>
        <w:tab/>
        <w:t>בבית-החולים פועלות כיום כ-914 מיטות. במס</w:t>
      </w:r>
      <w:r>
        <w:rPr>
          <w:rFonts w:hint="cs"/>
          <w:rtl/>
        </w:rPr>
        <w:t>גרת תוכנית אשפוז 2000 מאושרות לבית-חולים עוד 153, ובסך הכול הוא יגיע ל-1,067 מיטות, שמשמעו שיעור של 2.</w:t>
      </w:r>
    </w:p>
    <w:p w14:paraId="724E5EDD" w14:textId="77777777" w:rsidR="00000000" w:rsidRDefault="00810823">
      <w:pPr>
        <w:pStyle w:val="a0"/>
        <w:ind w:firstLine="0"/>
        <w:rPr>
          <w:rFonts w:hint="cs"/>
          <w:rtl/>
        </w:rPr>
      </w:pPr>
    </w:p>
    <w:p w14:paraId="439A2804" w14:textId="77777777" w:rsidR="00000000" w:rsidRDefault="00810823">
      <w:pPr>
        <w:pStyle w:val="a0"/>
        <w:ind w:firstLine="0"/>
        <w:rPr>
          <w:rFonts w:hint="cs"/>
          <w:rtl/>
        </w:rPr>
      </w:pPr>
      <w:r>
        <w:rPr>
          <w:rFonts w:hint="cs"/>
          <w:rtl/>
        </w:rPr>
        <w:tab/>
        <w:t xml:space="preserve">3. הקמת המיטות הנוספות ממומנת מתקציב המשרד. מדובר במחלקה פנימית, במחלקת יולדות, במחלקת פגים ובמחלקת ילדים. בניית המחלקה הפנימית הסתיימה, ובעקבות סיכום </w:t>
      </w:r>
      <w:r>
        <w:rPr>
          <w:rFonts w:hint="cs"/>
          <w:rtl/>
        </w:rPr>
        <w:t>בנושא זה עם משרד הבריאות הופעלה המחלקה לפני כשבועיים.</w:t>
      </w:r>
      <w:r>
        <w:rPr>
          <w:rFonts w:hint="cs"/>
          <w:rtl/>
        </w:rPr>
        <w:tab/>
        <w:t>מחלקת הילדים ובניין המיילדות נמצאים בשלבי בנייה שונים, ואף הקציתי לשם כ-30 מיליון שקל. אנו מקווים כי בתחילת שנת 2006 ניתן יהיה להפעיל גם אותם.</w:t>
      </w:r>
    </w:p>
    <w:p w14:paraId="0BFDF24E" w14:textId="77777777" w:rsidR="00000000" w:rsidRDefault="00810823">
      <w:pPr>
        <w:pStyle w:val="a0"/>
        <w:rPr>
          <w:rFonts w:hint="cs"/>
          <w:rtl/>
        </w:rPr>
      </w:pPr>
    </w:p>
    <w:p w14:paraId="28454D70" w14:textId="77777777" w:rsidR="00000000" w:rsidRDefault="00810823">
      <w:pPr>
        <w:pStyle w:val="a1"/>
        <w:jc w:val="center"/>
        <w:rPr>
          <w:rFonts w:hint="cs"/>
          <w:rtl/>
        </w:rPr>
      </w:pPr>
      <w:bookmarkStart w:id="312" w:name="_Toc104717399"/>
      <w:r>
        <w:rPr>
          <w:rtl/>
        </w:rPr>
        <w:t xml:space="preserve">2231. שירותי </w:t>
      </w:r>
      <w:r>
        <w:rPr>
          <w:rFonts w:hint="cs"/>
          <w:rtl/>
        </w:rPr>
        <w:t>ה</w:t>
      </w:r>
      <w:r>
        <w:rPr>
          <w:rtl/>
        </w:rPr>
        <w:t xml:space="preserve">בריאות </w:t>
      </w:r>
      <w:r>
        <w:rPr>
          <w:rFonts w:hint="cs"/>
          <w:rtl/>
        </w:rPr>
        <w:t>לתלמיד</w:t>
      </w:r>
      <w:bookmarkEnd w:id="312"/>
    </w:p>
    <w:p w14:paraId="05B896E3" w14:textId="77777777" w:rsidR="00000000" w:rsidRDefault="00810823">
      <w:pPr>
        <w:pStyle w:val="a0"/>
        <w:rPr>
          <w:rFonts w:hint="cs"/>
          <w:rtl/>
        </w:rPr>
      </w:pPr>
    </w:p>
    <w:p w14:paraId="158123BC" w14:textId="77777777" w:rsidR="00000000" w:rsidRDefault="00810823">
      <w:pPr>
        <w:pStyle w:val="a0"/>
        <w:ind w:firstLine="0"/>
        <w:rPr>
          <w:bCs/>
          <w:u w:val="single"/>
        </w:rPr>
      </w:pPr>
      <w:bookmarkStart w:id="313" w:name="ESQ78908"/>
      <w:bookmarkEnd w:id="313"/>
      <w:r>
        <w:rPr>
          <w:bCs/>
          <w:u w:val="single"/>
          <w:rtl/>
        </w:rPr>
        <w:t>חבר</w:t>
      </w:r>
      <w:r>
        <w:rPr>
          <w:rFonts w:hint="cs"/>
          <w:bCs/>
          <w:u w:val="single"/>
          <w:rtl/>
        </w:rPr>
        <w:t xml:space="preserve"> הכנסת </w:t>
      </w:r>
      <w:r>
        <w:rPr>
          <w:bCs/>
          <w:u w:val="single"/>
          <w:rtl/>
        </w:rPr>
        <w:t>מגלי והבה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644AFA7" w14:textId="77777777" w:rsidR="00000000" w:rsidRDefault="00810823">
      <w:pPr>
        <w:pStyle w:val="a0"/>
        <w:ind w:firstLine="720"/>
      </w:pPr>
      <w:r>
        <w:rPr>
          <w:rtl/>
        </w:rPr>
        <w:t>ביום ד' בכסל</w:t>
      </w:r>
      <w:r>
        <w:rPr>
          <w:rFonts w:hint="cs"/>
          <w:rtl/>
        </w:rPr>
        <w:t>י</w:t>
      </w:r>
      <w:r>
        <w:rPr>
          <w:rtl/>
        </w:rPr>
        <w:t>ו התשס"ה (17 בנובמבר 2004):</w:t>
      </w:r>
    </w:p>
    <w:p w14:paraId="641350AA" w14:textId="77777777" w:rsidR="00000000" w:rsidRDefault="00810823">
      <w:pPr>
        <w:pStyle w:val="a0"/>
        <w:rPr>
          <w:rFonts w:hint="cs"/>
          <w:rtl/>
        </w:rPr>
      </w:pPr>
    </w:p>
    <w:p w14:paraId="540A7009" w14:textId="77777777" w:rsidR="00000000" w:rsidRDefault="00810823">
      <w:pPr>
        <w:pStyle w:val="a0"/>
        <w:ind w:firstLine="720"/>
        <w:rPr>
          <w:rtl/>
        </w:rPr>
      </w:pPr>
      <w:r>
        <w:rPr>
          <w:rtl/>
        </w:rPr>
        <w:t>בעולם המערבי יש מגמה של הרחבת ש</w:t>
      </w:r>
      <w:r>
        <w:rPr>
          <w:rFonts w:hint="cs"/>
          <w:rtl/>
        </w:rPr>
        <w:t>י</w:t>
      </w:r>
      <w:r>
        <w:rPr>
          <w:rtl/>
        </w:rPr>
        <w:t xml:space="preserve">רותי הבריאות לתלמיד בתוך </w:t>
      </w:r>
      <w:r>
        <w:rPr>
          <w:rFonts w:hint="cs"/>
          <w:rtl/>
        </w:rPr>
        <w:t>בית-הספר</w:t>
      </w:r>
      <w:r>
        <w:rPr>
          <w:rtl/>
        </w:rPr>
        <w:t>.</w:t>
      </w:r>
    </w:p>
    <w:p w14:paraId="2F78E0CA" w14:textId="77777777" w:rsidR="00000000" w:rsidRDefault="00810823">
      <w:pPr>
        <w:pStyle w:val="a0"/>
        <w:ind w:firstLine="720"/>
        <w:rPr>
          <w:rtl/>
        </w:rPr>
      </w:pPr>
    </w:p>
    <w:p w14:paraId="4B545EDA" w14:textId="77777777" w:rsidR="00000000" w:rsidRDefault="00810823">
      <w:pPr>
        <w:pStyle w:val="a0"/>
        <w:ind w:firstLine="720"/>
      </w:pPr>
      <w:r>
        <w:rPr>
          <w:rFonts w:hint="cs"/>
          <w:rtl/>
        </w:rPr>
        <w:t>רצוני לשאול</w:t>
      </w:r>
      <w:r>
        <w:rPr>
          <w:rtl/>
        </w:rPr>
        <w:t>:</w:t>
      </w:r>
    </w:p>
    <w:p w14:paraId="7EC7B73E" w14:textId="77777777" w:rsidR="00000000" w:rsidRDefault="00810823">
      <w:pPr>
        <w:pStyle w:val="a0"/>
        <w:ind w:firstLine="720"/>
      </w:pPr>
    </w:p>
    <w:p w14:paraId="4ECDD4DC" w14:textId="77777777" w:rsidR="00000000" w:rsidRDefault="00810823">
      <w:pPr>
        <w:pStyle w:val="a0"/>
        <w:ind w:firstLine="720"/>
        <w:rPr>
          <w:rtl/>
        </w:rPr>
      </w:pPr>
      <w:r>
        <w:rPr>
          <w:rFonts w:hint="cs"/>
          <w:rtl/>
        </w:rPr>
        <w:t xml:space="preserve">1. </w:t>
      </w:r>
      <w:r>
        <w:rPr>
          <w:rtl/>
        </w:rPr>
        <w:t xml:space="preserve">כיצד </w:t>
      </w:r>
      <w:r>
        <w:rPr>
          <w:rFonts w:hint="cs"/>
          <w:rtl/>
        </w:rPr>
        <w:t>יפתח</w:t>
      </w:r>
      <w:r>
        <w:rPr>
          <w:rtl/>
        </w:rPr>
        <w:t xml:space="preserve"> משרדך את השירות בישראל?</w:t>
      </w:r>
    </w:p>
    <w:p w14:paraId="496BE831" w14:textId="77777777" w:rsidR="00000000" w:rsidRDefault="00810823">
      <w:pPr>
        <w:pStyle w:val="a0"/>
        <w:ind w:firstLine="720"/>
        <w:rPr>
          <w:rtl/>
        </w:rPr>
      </w:pPr>
    </w:p>
    <w:p w14:paraId="4BB78BB2" w14:textId="77777777" w:rsidR="00000000" w:rsidRDefault="00810823">
      <w:pPr>
        <w:pStyle w:val="a0"/>
        <w:ind w:firstLine="720"/>
        <w:rPr>
          <w:rtl/>
        </w:rPr>
      </w:pPr>
      <w:r>
        <w:rPr>
          <w:rFonts w:hint="cs"/>
          <w:rtl/>
        </w:rPr>
        <w:t xml:space="preserve">2. </w:t>
      </w:r>
      <w:r>
        <w:rPr>
          <w:rtl/>
        </w:rPr>
        <w:t>מה</w:t>
      </w:r>
      <w:r>
        <w:rPr>
          <w:rFonts w:hint="cs"/>
          <w:rtl/>
        </w:rPr>
        <w:t xml:space="preserve"> הוא</w:t>
      </w:r>
      <w:r>
        <w:rPr>
          <w:rtl/>
        </w:rPr>
        <w:t xml:space="preserve"> תקן אחות</w:t>
      </w:r>
      <w:r>
        <w:rPr>
          <w:rFonts w:hint="cs"/>
          <w:rtl/>
        </w:rPr>
        <w:t xml:space="preserve"> -</w:t>
      </w:r>
      <w:r>
        <w:rPr>
          <w:rtl/>
        </w:rPr>
        <w:t xml:space="preserve"> לפי אחות למס</w:t>
      </w:r>
      <w:r>
        <w:rPr>
          <w:rFonts w:hint="cs"/>
          <w:rtl/>
        </w:rPr>
        <w:t>פר</w:t>
      </w:r>
      <w:r>
        <w:rPr>
          <w:rtl/>
        </w:rPr>
        <w:t xml:space="preserve"> תלמידים</w:t>
      </w:r>
      <w:r>
        <w:rPr>
          <w:rFonts w:hint="cs"/>
          <w:rtl/>
        </w:rPr>
        <w:t xml:space="preserve"> -</w:t>
      </w:r>
      <w:r>
        <w:rPr>
          <w:rtl/>
        </w:rPr>
        <w:t xml:space="preserve"> המתוכנן לשנים 2005, 2006 </w:t>
      </w:r>
      <w:r>
        <w:rPr>
          <w:rFonts w:hint="cs"/>
          <w:rtl/>
        </w:rPr>
        <w:br/>
      </w:r>
      <w:r>
        <w:rPr>
          <w:rtl/>
        </w:rPr>
        <w:t>ו-2007?</w:t>
      </w:r>
    </w:p>
    <w:p w14:paraId="5B771B15" w14:textId="77777777" w:rsidR="00000000" w:rsidRDefault="00810823">
      <w:pPr>
        <w:pStyle w:val="a0"/>
        <w:ind w:firstLine="720"/>
        <w:rPr>
          <w:rtl/>
        </w:rPr>
      </w:pPr>
    </w:p>
    <w:p w14:paraId="0356D24B" w14:textId="77777777" w:rsidR="00000000" w:rsidRDefault="00810823">
      <w:pPr>
        <w:pStyle w:val="a0"/>
        <w:ind w:firstLine="720"/>
        <w:rPr>
          <w:rtl/>
        </w:rPr>
      </w:pPr>
      <w:r>
        <w:rPr>
          <w:rFonts w:hint="cs"/>
          <w:rtl/>
        </w:rPr>
        <w:t xml:space="preserve">3. </w:t>
      </w:r>
      <w:r>
        <w:rPr>
          <w:rtl/>
        </w:rPr>
        <w:t>מ</w:t>
      </w:r>
      <w:r>
        <w:rPr>
          <w:rtl/>
        </w:rPr>
        <w:t>ה</w:t>
      </w:r>
      <w:r>
        <w:rPr>
          <w:rFonts w:hint="cs"/>
          <w:rtl/>
        </w:rPr>
        <w:t xml:space="preserve"> הוא</w:t>
      </w:r>
      <w:r>
        <w:rPr>
          <w:rtl/>
        </w:rPr>
        <w:t xml:space="preserve"> תקן רופא</w:t>
      </w:r>
      <w:r>
        <w:rPr>
          <w:rFonts w:hint="cs"/>
          <w:rtl/>
        </w:rPr>
        <w:t xml:space="preserve"> -</w:t>
      </w:r>
      <w:r>
        <w:rPr>
          <w:rtl/>
        </w:rPr>
        <w:t xml:space="preserve"> לפי</w:t>
      </w:r>
      <w:r>
        <w:rPr>
          <w:rFonts w:hint="cs"/>
          <w:rtl/>
        </w:rPr>
        <w:t xml:space="preserve"> </w:t>
      </w:r>
      <w:r>
        <w:rPr>
          <w:rtl/>
        </w:rPr>
        <w:t>רופא למס</w:t>
      </w:r>
      <w:r>
        <w:rPr>
          <w:rFonts w:hint="cs"/>
          <w:rtl/>
        </w:rPr>
        <w:t>פר</w:t>
      </w:r>
      <w:r>
        <w:rPr>
          <w:rtl/>
        </w:rPr>
        <w:t xml:space="preserve"> תלמידים</w:t>
      </w:r>
      <w:r>
        <w:rPr>
          <w:rFonts w:hint="cs"/>
          <w:rtl/>
        </w:rPr>
        <w:t xml:space="preserve"> -</w:t>
      </w:r>
      <w:r>
        <w:rPr>
          <w:rtl/>
        </w:rPr>
        <w:t xml:space="preserve"> המתוכנן לשנים 2005, 2006 ו-2007?</w:t>
      </w:r>
    </w:p>
    <w:p w14:paraId="34CE3CAC" w14:textId="77777777" w:rsidR="00000000" w:rsidRDefault="00810823">
      <w:pPr>
        <w:pStyle w:val="a0"/>
        <w:ind w:firstLine="720"/>
        <w:rPr>
          <w:rtl/>
        </w:rPr>
      </w:pPr>
    </w:p>
    <w:p w14:paraId="66FA5984" w14:textId="77777777" w:rsidR="00000000" w:rsidRDefault="00810823">
      <w:pPr>
        <w:pStyle w:val="a0"/>
        <w:ind w:firstLine="720"/>
        <w:rPr>
          <w:rtl/>
        </w:rPr>
      </w:pPr>
      <w:r>
        <w:rPr>
          <w:rFonts w:hint="cs"/>
          <w:rtl/>
        </w:rPr>
        <w:t xml:space="preserve">4. </w:t>
      </w:r>
      <w:r>
        <w:rPr>
          <w:rtl/>
        </w:rPr>
        <w:t xml:space="preserve">מה </w:t>
      </w:r>
      <w:r>
        <w:rPr>
          <w:rFonts w:hint="cs"/>
          <w:rtl/>
        </w:rPr>
        <w:t xml:space="preserve">הוא </w:t>
      </w:r>
      <w:r>
        <w:rPr>
          <w:rtl/>
        </w:rPr>
        <w:t>הסכום המוקצב לציוד רפואי לתלמיד לשנים 2005, 2006 ו-2007?</w:t>
      </w:r>
    </w:p>
    <w:p w14:paraId="2D48FE49" w14:textId="77777777" w:rsidR="00000000" w:rsidRDefault="00810823">
      <w:pPr>
        <w:pStyle w:val="a0"/>
        <w:ind w:firstLine="720"/>
        <w:rPr>
          <w:rtl/>
        </w:rPr>
      </w:pPr>
    </w:p>
    <w:p w14:paraId="64500E7C" w14:textId="77777777" w:rsidR="00000000" w:rsidRDefault="00810823">
      <w:pPr>
        <w:pStyle w:val="a0"/>
        <w:ind w:firstLine="0"/>
        <w:rPr>
          <w:rFonts w:hint="cs"/>
          <w:b/>
          <w:rtl/>
        </w:rPr>
      </w:pP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r>
        <w:rPr>
          <w:b/>
          <w:rtl/>
        </w:rPr>
        <w:tab/>
      </w:r>
    </w:p>
    <w:p w14:paraId="6E488E53" w14:textId="77777777" w:rsidR="00000000" w:rsidRDefault="00810823">
      <w:pPr>
        <w:pStyle w:val="a0"/>
        <w:rPr>
          <w:rFonts w:hint="cs"/>
          <w:b/>
          <w:rtl/>
        </w:rPr>
      </w:pPr>
    </w:p>
    <w:p w14:paraId="7088F9D7" w14:textId="77777777" w:rsidR="00000000" w:rsidRDefault="00810823">
      <w:pPr>
        <w:pStyle w:val="a0"/>
        <w:rPr>
          <w:rFonts w:hint="cs"/>
          <w:rtl/>
        </w:rPr>
      </w:pPr>
      <w:r>
        <w:rPr>
          <w:rFonts w:hint="cs"/>
          <w:b/>
          <w:rtl/>
        </w:rPr>
        <w:t xml:space="preserve">השבתי על כך פחות או יותר גם בתשובתי לחבר הכנסת גפני. </w:t>
      </w:r>
      <w:r>
        <w:rPr>
          <w:rFonts w:hint="cs"/>
          <w:rtl/>
        </w:rPr>
        <w:t>לשנת 2005 מתוכנן תקן של אחות אחת לכ-2</w:t>
      </w:r>
      <w:r>
        <w:rPr>
          <w:rFonts w:hint="cs"/>
          <w:rtl/>
        </w:rPr>
        <w:t>,400 תלמידים ורופא אחד ל-50,000 תלמידים. לגבי 2006 או 2007 - הלוואי שידעתי מה יהיה בשנת 2005. גם בשנת 2005 אנחנו נמצאים בסימן שאלה, כמו שהגדרתי קודם לכן. בכל מה שנוגע לסכום שמוקצב לציוד רפואי, הסכום הזה זניח. השירות הזה לא בנוי כל כך על ציוד, והמרכיב העיקר</w:t>
      </w:r>
      <w:r>
        <w:rPr>
          <w:rFonts w:hint="cs"/>
          <w:rtl/>
        </w:rPr>
        <w:t xml:space="preserve">י מבחינת חומרים הוא חיסונים. התקציב לחיסונים ישנו, קיבלנו תוספת תקציב להצטיידות בחיסונים לשנת 2005, ואפילו הוספתי חיסון נוסף, חיסון נגד שעלת לילדים בכיתה א', כך שמבחינת חומרים הדבר מכוסה במסגרת תקציב שנת 2005. </w:t>
      </w:r>
    </w:p>
    <w:p w14:paraId="51E59854" w14:textId="77777777" w:rsidR="00000000" w:rsidRDefault="00810823">
      <w:pPr>
        <w:pStyle w:val="a0"/>
        <w:rPr>
          <w:rFonts w:hint="cs"/>
          <w:rtl/>
        </w:rPr>
      </w:pPr>
    </w:p>
    <w:p w14:paraId="7011A5A8" w14:textId="77777777" w:rsidR="00000000" w:rsidRDefault="00810823">
      <w:pPr>
        <w:pStyle w:val="af1"/>
        <w:rPr>
          <w:rFonts w:hint="cs"/>
          <w:rtl/>
        </w:rPr>
      </w:pPr>
      <w:r>
        <w:rPr>
          <w:rtl/>
        </w:rPr>
        <w:t>היו"ר</w:t>
      </w:r>
      <w:r>
        <w:rPr>
          <w:rFonts w:hint="cs"/>
          <w:rtl/>
        </w:rPr>
        <w:t xml:space="preserve"> עבד-אלמאלכ דהאמשה:</w:t>
      </w:r>
    </w:p>
    <w:p w14:paraId="700D0162" w14:textId="77777777" w:rsidR="00000000" w:rsidRDefault="00810823">
      <w:pPr>
        <w:pStyle w:val="a0"/>
        <w:rPr>
          <w:rFonts w:hint="cs"/>
          <w:rtl/>
        </w:rPr>
      </w:pPr>
    </w:p>
    <w:p w14:paraId="3DFB0769" w14:textId="77777777" w:rsidR="00000000" w:rsidRDefault="00810823">
      <w:pPr>
        <w:pStyle w:val="a0"/>
        <w:rPr>
          <w:rFonts w:hint="cs"/>
          <w:rtl/>
        </w:rPr>
      </w:pPr>
      <w:r>
        <w:rPr>
          <w:rFonts w:hint="cs"/>
          <w:rtl/>
        </w:rPr>
        <w:t>שאלה נוספת לחבר הכ</w:t>
      </w:r>
      <w:r>
        <w:rPr>
          <w:rFonts w:hint="cs"/>
          <w:rtl/>
        </w:rPr>
        <w:t xml:space="preserve">נסת מגלי והבה. </w:t>
      </w:r>
    </w:p>
    <w:p w14:paraId="625815E4" w14:textId="77777777" w:rsidR="00000000" w:rsidRDefault="00810823">
      <w:pPr>
        <w:pStyle w:val="a0"/>
        <w:rPr>
          <w:rFonts w:hint="cs"/>
          <w:rtl/>
        </w:rPr>
      </w:pPr>
    </w:p>
    <w:p w14:paraId="684CC85B" w14:textId="77777777" w:rsidR="00000000" w:rsidRDefault="00810823">
      <w:pPr>
        <w:pStyle w:val="af0"/>
        <w:rPr>
          <w:rtl/>
        </w:rPr>
      </w:pPr>
      <w:bookmarkStart w:id="314" w:name="FS000001030T28_02_2005_20_53_05"/>
      <w:bookmarkEnd w:id="314"/>
      <w:r>
        <w:rPr>
          <w:rFonts w:hint="eastAsia"/>
          <w:rtl/>
        </w:rPr>
        <w:t>מגלי</w:t>
      </w:r>
      <w:r>
        <w:rPr>
          <w:rtl/>
        </w:rPr>
        <w:t xml:space="preserve"> והבה (הליכוד):</w:t>
      </w:r>
    </w:p>
    <w:p w14:paraId="64AF46EA" w14:textId="77777777" w:rsidR="00000000" w:rsidRDefault="00810823">
      <w:pPr>
        <w:pStyle w:val="a0"/>
        <w:rPr>
          <w:rFonts w:hint="cs"/>
          <w:rtl/>
        </w:rPr>
      </w:pPr>
    </w:p>
    <w:p w14:paraId="33406284" w14:textId="77777777" w:rsidR="00000000" w:rsidRDefault="00810823">
      <w:pPr>
        <w:pStyle w:val="a0"/>
        <w:rPr>
          <w:rFonts w:hint="cs"/>
          <w:rtl/>
        </w:rPr>
      </w:pPr>
      <w:r>
        <w:rPr>
          <w:rFonts w:hint="cs"/>
          <w:rtl/>
        </w:rPr>
        <w:t xml:space="preserve">אדוני היושב-ראש, אדוני השר, האם אתה לא שוקל במסגרת התקציב להעביר לפי סדר העדיפויות מסעיפים תקציביים לסעיף הטיפול בתלמידים? אני יודע ששירות הבריאות שניתן לתלמידים בבתי-הספר ירד כמעט ב-50%, ואני שמח לשמוע ממך שאתה מגדיל </w:t>
      </w:r>
      <w:r>
        <w:rPr>
          <w:rFonts w:hint="cs"/>
          <w:rtl/>
        </w:rPr>
        <w:t>את תקציב החיסונים. האם כל החיסונים הנדרשים יתקיימו למרות הקיצוץ בתקציב?</w:t>
      </w:r>
    </w:p>
    <w:p w14:paraId="48101DD2" w14:textId="77777777" w:rsidR="00000000" w:rsidRDefault="00810823">
      <w:pPr>
        <w:pStyle w:val="a0"/>
        <w:rPr>
          <w:rFonts w:hint="cs"/>
          <w:rtl/>
        </w:rPr>
      </w:pPr>
    </w:p>
    <w:p w14:paraId="2D54E026" w14:textId="77777777" w:rsidR="00000000" w:rsidRDefault="00810823">
      <w:pPr>
        <w:pStyle w:val="-"/>
        <w:rPr>
          <w:rtl/>
        </w:rPr>
      </w:pPr>
      <w:bookmarkStart w:id="315" w:name="FS000000473T28_02_2005_20_54_04"/>
      <w:bookmarkEnd w:id="315"/>
      <w:r>
        <w:rPr>
          <w:rFonts w:hint="eastAsia"/>
          <w:rtl/>
        </w:rPr>
        <w:t>שר</w:t>
      </w:r>
      <w:r>
        <w:rPr>
          <w:rtl/>
        </w:rPr>
        <w:t xml:space="preserve"> הבריאות דני נוה:</w:t>
      </w:r>
    </w:p>
    <w:p w14:paraId="2C27E9FF" w14:textId="77777777" w:rsidR="00000000" w:rsidRDefault="00810823">
      <w:pPr>
        <w:pStyle w:val="a0"/>
        <w:rPr>
          <w:rFonts w:hint="cs"/>
          <w:rtl/>
        </w:rPr>
      </w:pPr>
    </w:p>
    <w:p w14:paraId="1248AD76" w14:textId="77777777" w:rsidR="00000000" w:rsidRDefault="00810823">
      <w:pPr>
        <w:pStyle w:val="a0"/>
        <w:rPr>
          <w:rFonts w:hint="cs"/>
          <w:rtl/>
        </w:rPr>
      </w:pPr>
      <w:r>
        <w:rPr>
          <w:rFonts w:hint="cs"/>
          <w:rtl/>
        </w:rPr>
        <w:t xml:space="preserve">לגבי החיסונים, הגענו לסיכום עם משרד האוצר שמאפשר לנו כיסוי תקציבי מלא לכל החיסונים, גם חיסונים שהוכנסו בשעתם לסל השירותים שלנו בלי שהיה להם מקור תקציבי. פתרנו את </w:t>
      </w:r>
      <w:r>
        <w:rPr>
          <w:rFonts w:hint="cs"/>
          <w:rtl/>
        </w:rPr>
        <w:t>הבעיה והמקור התקציבי ישנו. נוסף על כך, הוספתי את החיסונים נגד שעלת, וזאת החלטה פנימית שלי, אפרופו מה שאמרת לגבי סדרי עדיפויות פנימיים שונים והעברת תקציב מסעיף אחר לטובת הסעיף הזה. לגבי השירות עצמו, אין לנו אפשרות להקצות תקציבים לתוספת אחיות, למשל. הדבר הזה</w:t>
      </w:r>
      <w:r>
        <w:rPr>
          <w:rFonts w:hint="cs"/>
          <w:rtl/>
        </w:rPr>
        <w:t xml:space="preserve"> בלתי אפשרי ודורש פתרון, כפי שהגדרתי קודם לכן. </w:t>
      </w:r>
    </w:p>
    <w:p w14:paraId="093348D5" w14:textId="77777777" w:rsidR="00000000" w:rsidRDefault="00810823">
      <w:pPr>
        <w:pStyle w:val="a0"/>
        <w:rPr>
          <w:rFonts w:hint="cs"/>
          <w:rtl/>
        </w:rPr>
      </w:pPr>
    </w:p>
    <w:p w14:paraId="0F7DD95D" w14:textId="77777777" w:rsidR="00000000" w:rsidRDefault="00810823">
      <w:pPr>
        <w:pStyle w:val="af1"/>
        <w:rPr>
          <w:rFonts w:hint="cs"/>
          <w:rtl/>
        </w:rPr>
      </w:pPr>
      <w:r>
        <w:rPr>
          <w:rtl/>
        </w:rPr>
        <w:t>היו"ר</w:t>
      </w:r>
      <w:r>
        <w:rPr>
          <w:rFonts w:hint="cs"/>
          <w:rtl/>
        </w:rPr>
        <w:t xml:space="preserve"> עבד-אלמאלכ דהאמשה</w:t>
      </w:r>
    </w:p>
    <w:p w14:paraId="6A089149" w14:textId="77777777" w:rsidR="00000000" w:rsidRDefault="00810823">
      <w:pPr>
        <w:pStyle w:val="a0"/>
        <w:rPr>
          <w:rFonts w:hint="cs"/>
          <w:rtl/>
        </w:rPr>
      </w:pPr>
    </w:p>
    <w:p w14:paraId="65BA88D1" w14:textId="77777777" w:rsidR="00000000" w:rsidRDefault="00810823">
      <w:pPr>
        <w:pStyle w:val="a0"/>
        <w:rPr>
          <w:rFonts w:hint="cs"/>
          <w:rtl/>
        </w:rPr>
      </w:pPr>
      <w:r>
        <w:rPr>
          <w:rFonts w:hint="cs"/>
          <w:rtl/>
        </w:rPr>
        <w:t xml:space="preserve">תודה. </w:t>
      </w:r>
    </w:p>
    <w:p w14:paraId="401F97F6" w14:textId="77777777" w:rsidR="00000000" w:rsidRDefault="00810823">
      <w:pPr>
        <w:pStyle w:val="a0"/>
        <w:rPr>
          <w:rFonts w:hint="cs"/>
          <w:rtl/>
        </w:rPr>
      </w:pPr>
    </w:p>
    <w:p w14:paraId="171590A3" w14:textId="77777777" w:rsidR="00000000" w:rsidRDefault="00810823">
      <w:pPr>
        <w:pStyle w:val="a1"/>
        <w:jc w:val="center"/>
        <w:rPr>
          <w:rtl/>
        </w:rPr>
      </w:pPr>
      <w:bookmarkStart w:id="316" w:name="CQ78841FI0078841T28_02_2005_20_55_59"/>
      <w:bookmarkStart w:id="317" w:name="_Toc104717400"/>
      <w:bookmarkEnd w:id="316"/>
      <w:r>
        <w:rPr>
          <w:rtl/>
        </w:rPr>
        <w:t xml:space="preserve">2233. </w:t>
      </w:r>
      <w:r>
        <w:rPr>
          <w:rFonts w:hint="cs"/>
          <w:rtl/>
        </w:rPr>
        <w:t>ידיע</w:t>
      </w:r>
      <w:r>
        <w:rPr>
          <w:rtl/>
        </w:rPr>
        <w:t>ה</w:t>
      </w:r>
      <w:r>
        <w:rPr>
          <w:rFonts w:hint="cs"/>
          <w:rtl/>
        </w:rPr>
        <w:t xml:space="preserve"> על </w:t>
      </w:r>
      <w:r>
        <w:rPr>
          <w:rtl/>
        </w:rPr>
        <w:t>סכנה ב</w:t>
      </w:r>
      <w:r>
        <w:rPr>
          <w:rFonts w:hint="cs"/>
          <w:rtl/>
        </w:rPr>
        <w:t>שימוש ב</w:t>
      </w:r>
      <w:r>
        <w:rPr>
          <w:rtl/>
        </w:rPr>
        <w:t>מטהרי אוויר</w:t>
      </w:r>
      <w:bookmarkEnd w:id="317"/>
    </w:p>
    <w:p w14:paraId="315A6FA5" w14:textId="77777777" w:rsidR="00000000" w:rsidRDefault="00810823">
      <w:pPr>
        <w:pStyle w:val="a0"/>
        <w:rPr>
          <w:rFonts w:hint="cs"/>
          <w:rtl/>
        </w:rPr>
      </w:pPr>
    </w:p>
    <w:p w14:paraId="7579C9C8" w14:textId="77777777" w:rsidR="00000000" w:rsidRDefault="00810823">
      <w:pPr>
        <w:pStyle w:val="a0"/>
        <w:ind w:firstLine="0"/>
        <w:rPr>
          <w:bCs/>
          <w:u w:val="single"/>
        </w:rPr>
      </w:pPr>
      <w:bookmarkStart w:id="318" w:name="ESQ78841"/>
      <w:bookmarkEnd w:id="318"/>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C3EEA60" w14:textId="77777777" w:rsidR="00000000" w:rsidRDefault="00810823">
      <w:pPr>
        <w:pStyle w:val="a0"/>
        <w:ind w:firstLine="720"/>
      </w:pPr>
      <w:r>
        <w:rPr>
          <w:rtl/>
        </w:rPr>
        <w:t>ביום ד' בכסל</w:t>
      </w:r>
      <w:r>
        <w:rPr>
          <w:rFonts w:hint="cs"/>
          <w:rtl/>
        </w:rPr>
        <w:t>י</w:t>
      </w:r>
      <w:r>
        <w:rPr>
          <w:rtl/>
        </w:rPr>
        <w:t>ו התשס"ה (17 בנובמבר 2004):</w:t>
      </w:r>
    </w:p>
    <w:p w14:paraId="74B2544A" w14:textId="77777777" w:rsidR="00000000" w:rsidRDefault="00810823">
      <w:pPr>
        <w:pStyle w:val="a0"/>
        <w:rPr>
          <w:rFonts w:hint="cs"/>
        </w:rPr>
      </w:pPr>
    </w:p>
    <w:p w14:paraId="78589EE7" w14:textId="77777777" w:rsidR="00000000" w:rsidRDefault="00810823">
      <w:pPr>
        <w:pStyle w:val="a0"/>
        <w:ind w:firstLine="720"/>
      </w:pPr>
      <w:r>
        <w:rPr>
          <w:rFonts w:hint="cs"/>
          <w:rtl/>
        </w:rPr>
        <w:t xml:space="preserve">פורסם בכלי התקשורת, כי </w:t>
      </w:r>
      <w:r>
        <w:rPr>
          <w:rtl/>
        </w:rPr>
        <w:t xml:space="preserve">מחקרים בין-לאומיים </w:t>
      </w:r>
      <w:r>
        <w:rPr>
          <w:rFonts w:hint="cs"/>
          <w:rtl/>
        </w:rPr>
        <w:t>הוכיחו ש</w:t>
      </w:r>
      <w:r>
        <w:rPr>
          <w:rtl/>
        </w:rPr>
        <w:t>השי</w:t>
      </w:r>
      <w:r>
        <w:rPr>
          <w:rtl/>
        </w:rPr>
        <w:t>מוש במטהרי א</w:t>
      </w:r>
      <w:r>
        <w:rPr>
          <w:rFonts w:hint="cs"/>
          <w:rtl/>
        </w:rPr>
        <w:t>ו</w:t>
      </w:r>
      <w:r>
        <w:rPr>
          <w:rtl/>
        </w:rPr>
        <w:t>ויר ו</w:t>
      </w:r>
      <w:r>
        <w:rPr>
          <w:rFonts w:hint="cs"/>
          <w:rtl/>
        </w:rPr>
        <w:t>ב</w:t>
      </w:r>
      <w:r>
        <w:rPr>
          <w:rtl/>
        </w:rPr>
        <w:t>תרסיסים שונים עלול לגרום לשלשולים ו</w:t>
      </w:r>
      <w:r>
        <w:rPr>
          <w:rFonts w:hint="cs"/>
          <w:rtl/>
        </w:rPr>
        <w:t>ל</w:t>
      </w:r>
      <w:r>
        <w:rPr>
          <w:rtl/>
        </w:rPr>
        <w:t>כאבי אוזניים אצל ילדים ולכאבי ראש ו</w:t>
      </w:r>
      <w:r>
        <w:rPr>
          <w:rFonts w:hint="cs"/>
          <w:rtl/>
        </w:rPr>
        <w:t>ל</w:t>
      </w:r>
      <w:r>
        <w:rPr>
          <w:rtl/>
        </w:rPr>
        <w:t>דיכאון אצל מבוגרים.</w:t>
      </w:r>
    </w:p>
    <w:p w14:paraId="7AD50637" w14:textId="77777777" w:rsidR="00000000" w:rsidRDefault="00810823">
      <w:pPr>
        <w:pStyle w:val="a0"/>
        <w:ind w:firstLine="720"/>
      </w:pPr>
    </w:p>
    <w:p w14:paraId="595C6763" w14:textId="77777777" w:rsidR="00000000" w:rsidRDefault="00810823">
      <w:pPr>
        <w:pStyle w:val="a0"/>
        <w:ind w:firstLine="720"/>
      </w:pPr>
      <w:r>
        <w:rPr>
          <w:rFonts w:hint="cs"/>
          <w:rtl/>
        </w:rPr>
        <w:t>רצוני לשאול</w:t>
      </w:r>
      <w:r>
        <w:rPr>
          <w:rtl/>
        </w:rPr>
        <w:t>:</w:t>
      </w:r>
    </w:p>
    <w:p w14:paraId="48F72119" w14:textId="77777777" w:rsidR="00000000" w:rsidRDefault="00810823">
      <w:pPr>
        <w:pStyle w:val="a0"/>
        <w:ind w:firstLine="720"/>
      </w:pPr>
    </w:p>
    <w:p w14:paraId="4BBD97A5" w14:textId="77777777" w:rsidR="00000000" w:rsidRDefault="00810823">
      <w:pPr>
        <w:pStyle w:val="a0"/>
        <w:ind w:firstLine="720"/>
        <w:rPr>
          <w:rtl/>
        </w:rPr>
      </w:pPr>
      <w:r>
        <w:rPr>
          <w:rFonts w:hint="cs"/>
          <w:rtl/>
        </w:rPr>
        <w:t xml:space="preserve">1. </w:t>
      </w:r>
      <w:r>
        <w:rPr>
          <w:rtl/>
        </w:rPr>
        <w:t>האם הידיעות נכונות?</w:t>
      </w:r>
    </w:p>
    <w:p w14:paraId="436F6D6F" w14:textId="77777777" w:rsidR="00000000" w:rsidRDefault="00810823">
      <w:pPr>
        <w:pStyle w:val="a0"/>
        <w:ind w:firstLine="720"/>
        <w:rPr>
          <w:rtl/>
        </w:rPr>
      </w:pPr>
    </w:p>
    <w:p w14:paraId="24C602A8" w14:textId="77777777" w:rsidR="00000000" w:rsidRDefault="00810823">
      <w:pPr>
        <w:pStyle w:val="a0"/>
        <w:ind w:firstLine="720"/>
        <w:rPr>
          <w:rtl/>
        </w:rPr>
      </w:pPr>
      <w:r>
        <w:rPr>
          <w:rFonts w:hint="cs"/>
          <w:rtl/>
        </w:rPr>
        <w:t xml:space="preserve">2. </w:t>
      </w:r>
      <w:r>
        <w:rPr>
          <w:rtl/>
        </w:rPr>
        <w:t xml:space="preserve">האם בידי </w:t>
      </w:r>
      <w:r>
        <w:rPr>
          <w:rFonts w:hint="cs"/>
          <w:rtl/>
        </w:rPr>
        <w:t>משרדך</w:t>
      </w:r>
      <w:r>
        <w:rPr>
          <w:rtl/>
        </w:rPr>
        <w:t xml:space="preserve"> כלים לטיפול </w:t>
      </w:r>
      <w:r>
        <w:rPr>
          <w:rFonts w:hint="cs"/>
          <w:rtl/>
        </w:rPr>
        <w:t>בבעיה</w:t>
      </w:r>
      <w:r>
        <w:rPr>
          <w:rtl/>
        </w:rPr>
        <w:t>?</w:t>
      </w:r>
    </w:p>
    <w:p w14:paraId="5B60BDDF" w14:textId="77777777" w:rsidR="00000000" w:rsidRDefault="00810823">
      <w:pPr>
        <w:pStyle w:val="a0"/>
        <w:ind w:firstLine="720"/>
        <w:rPr>
          <w:rtl/>
        </w:rPr>
      </w:pPr>
    </w:p>
    <w:p w14:paraId="296101DC" w14:textId="77777777" w:rsidR="00000000" w:rsidRDefault="00810823">
      <w:pPr>
        <w:pStyle w:val="a0"/>
        <w:ind w:firstLine="720"/>
        <w:rPr>
          <w:rFonts w:hint="cs"/>
          <w:rtl/>
        </w:rPr>
      </w:pPr>
      <w:r>
        <w:rPr>
          <w:rFonts w:hint="cs"/>
          <w:rtl/>
        </w:rPr>
        <w:t xml:space="preserve">3. </w:t>
      </w:r>
      <w:r>
        <w:rPr>
          <w:rtl/>
        </w:rPr>
        <w:t xml:space="preserve">האם </w:t>
      </w:r>
      <w:r>
        <w:rPr>
          <w:rFonts w:hint="cs"/>
          <w:rtl/>
        </w:rPr>
        <w:t>ייבדקו</w:t>
      </w:r>
      <w:r>
        <w:rPr>
          <w:rtl/>
        </w:rPr>
        <w:t xml:space="preserve"> כל המוצרים הכימיים הנמצאים בשימוש יו</w:t>
      </w:r>
      <w:r>
        <w:rPr>
          <w:rFonts w:hint="cs"/>
          <w:rtl/>
        </w:rPr>
        <w:t>מ</w:t>
      </w:r>
      <w:r>
        <w:rPr>
          <w:rtl/>
        </w:rPr>
        <w:t>יומי</w:t>
      </w:r>
      <w:r>
        <w:rPr>
          <w:rFonts w:hint="cs"/>
          <w:rtl/>
        </w:rPr>
        <w:t xml:space="preserve"> </w:t>
      </w:r>
      <w:r>
        <w:rPr>
          <w:rtl/>
        </w:rPr>
        <w:t>בבתים ובמפעל</w:t>
      </w:r>
      <w:r>
        <w:rPr>
          <w:rtl/>
        </w:rPr>
        <w:t>ים</w:t>
      </w:r>
      <w:r>
        <w:rPr>
          <w:rFonts w:hint="cs"/>
          <w:rtl/>
        </w:rPr>
        <w:t>?</w:t>
      </w:r>
    </w:p>
    <w:p w14:paraId="09911357" w14:textId="77777777" w:rsidR="00000000" w:rsidRDefault="00810823">
      <w:pPr>
        <w:pStyle w:val="a0"/>
        <w:ind w:firstLine="720"/>
        <w:rPr>
          <w:rFonts w:hint="cs"/>
          <w:rtl/>
        </w:rPr>
      </w:pPr>
    </w:p>
    <w:p w14:paraId="1D9FAFD9" w14:textId="77777777" w:rsidR="00000000" w:rsidRDefault="00810823">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r>
        <w:rPr>
          <w:b/>
          <w:rtl/>
        </w:rPr>
        <w:tab/>
      </w:r>
    </w:p>
    <w:p w14:paraId="1229D700" w14:textId="77777777" w:rsidR="00000000" w:rsidRDefault="00810823">
      <w:pPr>
        <w:pStyle w:val="a0"/>
        <w:ind w:firstLine="0"/>
        <w:rPr>
          <w:rFonts w:hint="cs"/>
          <w:b/>
          <w:rtl/>
        </w:rPr>
      </w:pPr>
      <w:r>
        <w:rPr>
          <w:b/>
          <w:rtl/>
        </w:rPr>
        <w:t xml:space="preserve">(לא נקראה, נמסרה </w:t>
      </w:r>
      <w:r>
        <w:rPr>
          <w:rFonts w:hint="eastAsia"/>
          <w:b/>
          <w:rtl/>
        </w:rPr>
        <w:t>לפרוטוקול</w:t>
      </w:r>
      <w:r>
        <w:rPr>
          <w:b/>
          <w:rtl/>
        </w:rPr>
        <w:t>)</w:t>
      </w:r>
    </w:p>
    <w:p w14:paraId="6A29D332" w14:textId="77777777" w:rsidR="00000000" w:rsidRDefault="00810823">
      <w:pPr>
        <w:pStyle w:val="a0"/>
        <w:ind w:firstLine="0"/>
        <w:rPr>
          <w:rFonts w:hint="cs"/>
          <w:b/>
          <w:rtl/>
        </w:rPr>
      </w:pPr>
    </w:p>
    <w:p w14:paraId="619807D8" w14:textId="77777777" w:rsidR="00000000" w:rsidRDefault="00810823">
      <w:pPr>
        <w:pStyle w:val="a0"/>
        <w:ind w:firstLine="0"/>
        <w:rPr>
          <w:rFonts w:hint="cs"/>
          <w:rtl/>
        </w:rPr>
      </w:pPr>
      <w:r>
        <w:rPr>
          <w:rFonts w:hint="cs"/>
          <w:b/>
          <w:rtl/>
        </w:rPr>
        <w:tab/>
      </w:r>
      <w:r>
        <w:rPr>
          <w:rFonts w:hint="cs"/>
          <w:rtl/>
        </w:rPr>
        <w:t>1. מדובר במחקר מאנגליה שעומד להתפרסם בימים אלה, אשר בדק את הקשר בין שימוש במטהרי אוויר ודיאודורנטים בבתים לבין נזק לבריאות ילדים ואמהות, לרבות נשים הרות. במחקר נמצא, כי השימוש בתכשירים אלה גרם ל</w:t>
      </w:r>
      <w:r>
        <w:rPr>
          <w:rFonts w:hint="cs"/>
          <w:rtl/>
        </w:rPr>
        <w:t xml:space="preserve">ריכוז פחמימנים אורגניים נדיפים - </w:t>
      </w:r>
      <w:r>
        <w:rPr>
          <w:rFonts w:hint="cs"/>
        </w:rPr>
        <w:t>VOC</w:t>
      </w:r>
      <w:r>
        <w:rPr>
          <w:rFonts w:hint="cs"/>
          <w:rtl/>
        </w:rPr>
        <w:t xml:space="preserve"> - אצל ילדים שגרו בבתים שבהם היה שימוש במטהרי אוויר ודיאודורנטים ולשכיחות יתר של שלשולים, הקאות וכאבי אוזניים, ואצל האמהות נמצאה שכיחות מעט גבוהה יותר של דיכאון. </w:t>
      </w:r>
    </w:p>
    <w:p w14:paraId="2071CBC7" w14:textId="77777777" w:rsidR="00000000" w:rsidRDefault="00810823">
      <w:pPr>
        <w:pStyle w:val="a0"/>
        <w:rPr>
          <w:rFonts w:hint="cs"/>
          <w:rtl/>
        </w:rPr>
      </w:pPr>
    </w:p>
    <w:p w14:paraId="48A350C2" w14:textId="77777777" w:rsidR="00000000" w:rsidRDefault="00810823">
      <w:pPr>
        <w:pStyle w:val="a0"/>
        <w:rPr>
          <w:rFonts w:hint="cs"/>
          <w:rtl/>
        </w:rPr>
      </w:pPr>
      <w:r>
        <w:rPr>
          <w:rFonts w:hint="cs"/>
          <w:rtl/>
        </w:rPr>
        <w:t>פורסמה ביקורת על מחקר זה, ועל-פיה לא הובאו בחשבון גורמים</w:t>
      </w:r>
      <w:r>
        <w:rPr>
          <w:rFonts w:hint="cs"/>
          <w:rtl/>
        </w:rPr>
        <w:t xml:space="preserve"> אחרים לפליטת </w:t>
      </w:r>
      <w:r>
        <w:rPr>
          <w:rFonts w:hint="cs"/>
        </w:rPr>
        <w:t>VOC</w:t>
      </w:r>
      <w:r>
        <w:rPr>
          <w:rFonts w:hint="cs"/>
          <w:rtl/>
        </w:rPr>
        <w:t xml:space="preserve"> בבתים, כמו עישון, צבעים, מדללי צבע וריהוט חדש המדיף ריח. באופן כללי, במבנים סגורים ללא אוורור, בעיקר במבנים חדשים עם שטיחים מקיר לקיר, ריהוט חדש וכיוצא בזה, עלול להיות ריכוז גבוה של </w:t>
      </w:r>
      <w:r>
        <w:rPr>
          <w:rFonts w:hint="cs"/>
        </w:rPr>
        <w:t>VOC</w:t>
      </w:r>
      <w:r>
        <w:rPr>
          <w:rFonts w:hint="cs"/>
          <w:rtl/>
        </w:rPr>
        <w:t>.</w:t>
      </w:r>
    </w:p>
    <w:p w14:paraId="3C5DF68C" w14:textId="77777777" w:rsidR="00000000" w:rsidRDefault="00810823">
      <w:pPr>
        <w:pStyle w:val="a0"/>
        <w:rPr>
          <w:rtl/>
        </w:rPr>
      </w:pPr>
    </w:p>
    <w:p w14:paraId="7BC82B0D" w14:textId="77777777" w:rsidR="00000000" w:rsidRDefault="00810823">
      <w:pPr>
        <w:pStyle w:val="a0"/>
        <w:rPr>
          <w:rFonts w:hint="cs"/>
          <w:rtl/>
        </w:rPr>
      </w:pPr>
      <w:r>
        <w:rPr>
          <w:rFonts w:hint="cs"/>
          <w:rtl/>
        </w:rPr>
        <w:t xml:space="preserve">חשוב להדגיש, כי הממצאים באנגליה אינם בהכרח משקפים </w:t>
      </w:r>
      <w:r>
        <w:rPr>
          <w:rFonts w:hint="cs"/>
          <w:rtl/>
        </w:rPr>
        <w:t>את המצב בארץ, מאחר שבאנגליה, בגלל מזג האוויר, המבנים אטומים יותר ויש פחות אוורור.</w:t>
      </w:r>
    </w:p>
    <w:p w14:paraId="49289BE4" w14:textId="77777777" w:rsidR="00000000" w:rsidRDefault="00810823">
      <w:pPr>
        <w:pStyle w:val="a0"/>
        <w:rPr>
          <w:rFonts w:hint="cs"/>
          <w:rtl/>
        </w:rPr>
      </w:pPr>
    </w:p>
    <w:p w14:paraId="35F15192" w14:textId="77777777" w:rsidR="00000000" w:rsidRDefault="00810823">
      <w:pPr>
        <w:pStyle w:val="a0"/>
        <w:rPr>
          <w:rFonts w:hint="cs"/>
          <w:rtl/>
        </w:rPr>
      </w:pPr>
      <w:r>
        <w:rPr>
          <w:rFonts w:hint="cs"/>
          <w:rtl/>
        </w:rPr>
        <w:t xml:space="preserve">2. ככלל, מוצרים מסוג דיאודורנטים ומטהרי אוויר מחויבים באישור של המשרד לאיכות הסביבה לגבי תכולה והרכב הכימיקלים. כאמור, מקור חשוב לפליטת </w:t>
      </w:r>
      <w:r>
        <w:rPr>
          <w:rFonts w:hint="cs"/>
        </w:rPr>
        <w:t>VOC</w:t>
      </w:r>
      <w:r>
        <w:rPr>
          <w:rFonts w:hint="cs"/>
          <w:rtl/>
        </w:rPr>
        <w:t xml:space="preserve"> בתוך הבית הוא עישון, והוא עלול לה</w:t>
      </w:r>
      <w:r>
        <w:rPr>
          <w:rFonts w:hint="cs"/>
          <w:rtl/>
        </w:rPr>
        <w:t xml:space="preserve">שפיע ולהזיק בעיקר בבתים שבהם יש תינוקות וילדים קטנים. </w:t>
      </w:r>
    </w:p>
    <w:p w14:paraId="05D31C6B" w14:textId="77777777" w:rsidR="00000000" w:rsidRDefault="00810823">
      <w:pPr>
        <w:pStyle w:val="a0"/>
        <w:rPr>
          <w:rFonts w:hint="cs"/>
          <w:rtl/>
        </w:rPr>
      </w:pPr>
    </w:p>
    <w:p w14:paraId="0EF5E833" w14:textId="77777777" w:rsidR="00000000" w:rsidRDefault="00810823">
      <w:pPr>
        <w:pStyle w:val="a0"/>
        <w:rPr>
          <w:rFonts w:hint="cs"/>
          <w:rtl/>
        </w:rPr>
      </w:pPr>
      <w:r>
        <w:rPr>
          <w:rFonts w:hint="cs"/>
          <w:rtl/>
        </w:rPr>
        <w:t>משרד הבריאות עורך פעולות הסברה נרחבות על הסיכון שבעישון הסביבתי, הפסיבי, בהדגשת הנזקים לנשים הרות ולתינוקות.</w:t>
      </w:r>
    </w:p>
    <w:p w14:paraId="0AD9B044" w14:textId="77777777" w:rsidR="00000000" w:rsidRDefault="00810823">
      <w:pPr>
        <w:pStyle w:val="a0"/>
        <w:rPr>
          <w:rtl/>
        </w:rPr>
      </w:pPr>
    </w:p>
    <w:p w14:paraId="5C4BDBF8" w14:textId="77777777" w:rsidR="00000000" w:rsidRDefault="00810823">
      <w:pPr>
        <w:pStyle w:val="a0"/>
        <w:rPr>
          <w:rFonts w:hint="cs"/>
          <w:rtl/>
        </w:rPr>
      </w:pPr>
      <w:r>
        <w:rPr>
          <w:rFonts w:hint="cs"/>
          <w:rtl/>
        </w:rPr>
        <w:t>3. כאמור, תכולת הכימיקלים בתכשירים מסוג זה הינה באחריות המשרד לאיכות הסביבה.</w:t>
      </w:r>
    </w:p>
    <w:p w14:paraId="6542ACEE" w14:textId="77777777" w:rsidR="00000000" w:rsidRDefault="00810823">
      <w:pPr>
        <w:pStyle w:val="a0"/>
        <w:rPr>
          <w:rFonts w:hint="cs"/>
          <w:rtl/>
        </w:rPr>
      </w:pPr>
    </w:p>
    <w:p w14:paraId="49F11F9F" w14:textId="77777777" w:rsidR="00000000" w:rsidRDefault="00810823">
      <w:pPr>
        <w:pStyle w:val="a1"/>
        <w:jc w:val="center"/>
        <w:rPr>
          <w:rtl/>
        </w:rPr>
      </w:pPr>
      <w:bookmarkStart w:id="319" w:name="CQ79828FI0079828T28_02_2005_20_56_38"/>
      <w:bookmarkStart w:id="320" w:name="_Toc104717401"/>
      <w:bookmarkEnd w:id="319"/>
      <w:r>
        <w:rPr>
          <w:rtl/>
        </w:rPr>
        <w:t xml:space="preserve">2291. </w:t>
      </w:r>
      <w:r>
        <w:rPr>
          <w:rFonts w:hint="cs"/>
          <w:rtl/>
        </w:rPr>
        <w:t>ידיע</w:t>
      </w:r>
      <w:r>
        <w:rPr>
          <w:rtl/>
        </w:rPr>
        <w:t>ה</w:t>
      </w:r>
      <w:r>
        <w:rPr>
          <w:rFonts w:hint="cs"/>
          <w:rtl/>
        </w:rPr>
        <w:t xml:space="preserve"> </w:t>
      </w:r>
      <w:r>
        <w:rPr>
          <w:rFonts w:hint="cs"/>
          <w:rtl/>
        </w:rPr>
        <w:t xml:space="preserve">על </w:t>
      </w:r>
      <w:r>
        <w:rPr>
          <w:rtl/>
        </w:rPr>
        <w:t>סכנה ב</w:t>
      </w:r>
      <w:r>
        <w:rPr>
          <w:rFonts w:hint="cs"/>
          <w:rtl/>
        </w:rPr>
        <w:t xml:space="preserve">הקרנה של </w:t>
      </w:r>
      <w:r>
        <w:rPr>
          <w:rtl/>
        </w:rPr>
        <w:t>מכוני השיזוף</w:t>
      </w:r>
      <w:bookmarkEnd w:id="320"/>
      <w:r>
        <w:rPr>
          <w:rtl/>
        </w:rPr>
        <w:t xml:space="preserve"> </w:t>
      </w:r>
    </w:p>
    <w:p w14:paraId="4256E596" w14:textId="77777777" w:rsidR="00000000" w:rsidRDefault="00810823">
      <w:pPr>
        <w:pStyle w:val="a0"/>
        <w:rPr>
          <w:rFonts w:hint="cs"/>
          <w:rtl/>
        </w:rPr>
      </w:pPr>
    </w:p>
    <w:p w14:paraId="1AB288A1" w14:textId="77777777" w:rsidR="00000000" w:rsidRDefault="00810823">
      <w:pPr>
        <w:pStyle w:val="a0"/>
        <w:ind w:firstLine="0"/>
        <w:rPr>
          <w:bCs/>
          <w:u w:val="single"/>
        </w:rPr>
      </w:pPr>
      <w:bookmarkStart w:id="321" w:name="ESQ79828"/>
      <w:bookmarkEnd w:id="321"/>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E3059DC" w14:textId="77777777" w:rsidR="00000000" w:rsidRDefault="00810823">
      <w:pPr>
        <w:pStyle w:val="a0"/>
        <w:ind w:firstLine="720"/>
      </w:pPr>
      <w:r>
        <w:rPr>
          <w:rtl/>
        </w:rPr>
        <w:t>ביום י"ח בכסל</w:t>
      </w:r>
      <w:r>
        <w:rPr>
          <w:rFonts w:hint="cs"/>
          <w:rtl/>
        </w:rPr>
        <w:t>י</w:t>
      </w:r>
      <w:r>
        <w:rPr>
          <w:rtl/>
        </w:rPr>
        <w:t>ו התשס"ה (1 בדצמבר 2004):</w:t>
      </w:r>
    </w:p>
    <w:p w14:paraId="2FF430CD" w14:textId="77777777" w:rsidR="00000000" w:rsidRDefault="00810823">
      <w:pPr>
        <w:pStyle w:val="a0"/>
        <w:rPr>
          <w:rFonts w:hint="cs"/>
        </w:rPr>
      </w:pPr>
    </w:p>
    <w:p w14:paraId="4601072F" w14:textId="77777777" w:rsidR="00000000" w:rsidRDefault="00810823">
      <w:pPr>
        <w:pStyle w:val="a0"/>
        <w:ind w:firstLine="720"/>
      </w:pPr>
      <w:r>
        <w:rPr>
          <w:rFonts w:hint="cs"/>
          <w:rtl/>
        </w:rPr>
        <w:t>פורסם, כי הקרנה ברמה גבוהה</w:t>
      </w:r>
      <w:r>
        <w:rPr>
          <w:rtl/>
        </w:rPr>
        <w:t xml:space="preserve"> במכו</w:t>
      </w:r>
      <w:r>
        <w:rPr>
          <w:rFonts w:hint="cs"/>
          <w:rtl/>
        </w:rPr>
        <w:t>ן</w:t>
      </w:r>
      <w:r>
        <w:rPr>
          <w:rtl/>
        </w:rPr>
        <w:t xml:space="preserve"> שיזוף גרמה למחלת הזאבת אצל אחת המטופלות. </w:t>
      </w:r>
    </w:p>
    <w:p w14:paraId="307D6054" w14:textId="77777777" w:rsidR="00000000" w:rsidRDefault="00810823">
      <w:pPr>
        <w:pStyle w:val="a0"/>
        <w:ind w:firstLine="720"/>
      </w:pPr>
    </w:p>
    <w:p w14:paraId="54E55094" w14:textId="77777777" w:rsidR="00000000" w:rsidRDefault="00810823">
      <w:pPr>
        <w:pStyle w:val="a0"/>
        <w:ind w:firstLine="720"/>
      </w:pPr>
      <w:r>
        <w:rPr>
          <w:rFonts w:hint="cs"/>
          <w:rtl/>
        </w:rPr>
        <w:t>רצוני לשאול</w:t>
      </w:r>
      <w:r>
        <w:rPr>
          <w:rtl/>
        </w:rPr>
        <w:t>:</w:t>
      </w:r>
    </w:p>
    <w:p w14:paraId="7C512457" w14:textId="77777777" w:rsidR="00000000" w:rsidRDefault="00810823">
      <w:pPr>
        <w:pStyle w:val="a0"/>
        <w:ind w:firstLine="720"/>
      </w:pPr>
    </w:p>
    <w:p w14:paraId="4FEC10FF" w14:textId="77777777" w:rsidR="00000000" w:rsidRDefault="00810823">
      <w:pPr>
        <w:pStyle w:val="a0"/>
        <w:ind w:firstLine="720"/>
        <w:rPr>
          <w:rFonts w:hint="cs"/>
          <w:rtl/>
        </w:rPr>
      </w:pPr>
      <w:r>
        <w:rPr>
          <w:rFonts w:hint="cs"/>
          <w:rtl/>
        </w:rPr>
        <w:t xml:space="preserve">1. </w:t>
      </w:r>
      <w:r>
        <w:rPr>
          <w:rtl/>
        </w:rPr>
        <w:t xml:space="preserve">האם </w:t>
      </w:r>
      <w:r>
        <w:rPr>
          <w:rFonts w:hint="cs"/>
          <w:rtl/>
        </w:rPr>
        <w:t>ה</w:t>
      </w:r>
      <w:r>
        <w:rPr>
          <w:rtl/>
        </w:rPr>
        <w:t xml:space="preserve">סכנות </w:t>
      </w:r>
      <w:r>
        <w:rPr>
          <w:rFonts w:hint="cs"/>
          <w:rtl/>
        </w:rPr>
        <w:t>ב</w:t>
      </w:r>
      <w:r>
        <w:rPr>
          <w:rtl/>
        </w:rPr>
        <w:t>קרינ</w:t>
      </w:r>
      <w:r>
        <w:rPr>
          <w:rFonts w:hint="cs"/>
          <w:rtl/>
        </w:rPr>
        <w:t>ה</w:t>
      </w:r>
      <w:r>
        <w:rPr>
          <w:rtl/>
        </w:rPr>
        <w:t xml:space="preserve"> האולטרה</w:t>
      </w:r>
      <w:r>
        <w:rPr>
          <w:rFonts w:hint="cs"/>
          <w:rtl/>
        </w:rPr>
        <w:t>-</w:t>
      </w:r>
      <w:r>
        <w:rPr>
          <w:rtl/>
        </w:rPr>
        <w:t>סגולה</w:t>
      </w:r>
      <w:r>
        <w:rPr>
          <w:rFonts w:hint="cs"/>
          <w:rtl/>
        </w:rPr>
        <w:t xml:space="preserve"> היו ידועות למשרד</w:t>
      </w:r>
      <w:r>
        <w:rPr>
          <w:rFonts w:hint="cs"/>
          <w:rtl/>
        </w:rPr>
        <w:t>ך?</w:t>
      </w:r>
    </w:p>
    <w:p w14:paraId="2E54D5FD" w14:textId="77777777" w:rsidR="00000000" w:rsidRDefault="00810823">
      <w:pPr>
        <w:pStyle w:val="a0"/>
        <w:ind w:firstLine="720"/>
        <w:rPr>
          <w:rtl/>
        </w:rPr>
      </w:pPr>
    </w:p>
    <w:p w14:paraId="07A20C1A" w14:textId="77777777" w:rsidR="00000000" w:rsidRDefault="00810823">
      <w:pPr>
        <w:pStyle w:val="a0"/>
        <w:ind w:firstLine="720"/>
        <w:rPr>
          <w:rFonts w:hint="cs"/>
          <w:rtl/>
        </w:rPr>
      </w:pPr>
      <w:r>
        <w:rPr>
          <w:rFonts w:hint="cs"/>
          <w:rtl/>
        </w:rPr>
        <w:t xml:space="preserve">2. </w:t>
      </w:r>
      <w:r>
        <w:rPr>
          <w:rtl/>
        </w:rPr>
        <w:t>מה ה</w:t>
      </w:r>
      <w:r>
        <w:rPr>
          <w:rFonts w:hint="cs"/>
          <w:rtl/>
        </w:rPr>
        <w:t>ן</w:t>
      </w:r>
      <w:r>
        <w:rPr>
          <w:rtl/>
        </w:rPr>
        <w:t xml:space="preserve"> רמות הקרינה המותרות</w:t>
      </w:r>
      <w:r>
        <w:rPr>
          <w:rFonts w:hint="cs"/>
          <w:rtl/>
        </w:rPr>
        <w:t>?</w:t>
      </w:r>
    </w:p>
    <w:p w14:paraId="6EB6F5F8" w14:textId="77777777" w:rsidR="00000000" w:rsidRDefault="00810823">
      <w:pPr>
        <w:pStyle w:val="a0"/>
        <w:ind w:firstLine="720"/>
        <w:rPr>
          <w:rFonts w:hint="cs"/>
          <w:rtl/>
        </w:rPr>
      </w:pPr>
    </w:p>
    <w:p w14:paraId="7C071198" w14:textId="77777777" w:rsidR="00000000" w:rsidRDefault="00810823">
      <w:pPr>
        <w:pStyle w:val="a0"/>
        <w:ind w:firstLine="720"/>
        <w:rPr>
          <w:rFonts w:hint="cs"/>
          <w:rtl/>
        </w:rPr>
      </w:pPr>
      <w:r>
        <w:rPr>
          <w:rFonts w:hint="cs"/>
          <w:rtl/>
        </w:rPr>
        <w:t xml:space="preserve">3. האם הרמות המותרות והסכנות בקרינה האולטרה-סגולה פורסמו לציבור, ואם לא </w:t>
      </w:r>
      <w:r>
        <w:rPr>
          <w:rtl/>
        </w:rPr>
        <w:t>–</w:t>
      </w:r>
      <w:r>
        <w:rPr>
          <w:rFonts w:hint="cs"/>
          <w:rtl/>
        </w:rPr>
        <w:t xml:space="preserve"> מדוע?</w:t>
      </w:r>
    </w:p>
    <w:p w14:paraId="363AE0A4" w14:textId="77777777" w:rsidR="00000000" w:rsidRDefault="00810823">
      <w:pPr>
        <w:pStyle w:val="a0"/>
        <w:ind w:firstLine="720"/>
        <w:rPr>
          <w:rFonts w:hint="cs"/>
          <w:rtl/>
        </w:rPr>
      </w:pPr>
    </w:p>
    <w:p w14:paraId="0BC8C720" w14:textId="77777777" w:rsidR="00000000" w:rsidRDefault="00810823">
      <w:pPr>
        <w:pStyle w:val="a0"/>
        <w:ind w:firstLine="720"/>
        <w:rPr>
          <w:rtl/>
        </w:rPr>
      </w:pPr>
      <w:r>
        <w:rPr>
          <w:rFonts w:hint="cs"/>
          <w:rtl/>
        </w:rPr>
        <w:t xml:space="preserve">4. </w:t>
      </w:r>
      <w:r>
        <w:rPr>
          <w:rtl/>
        </w:rPr>
        <w:t xml:space="preserve">האם </w:t>
      </w:r>
      <w:r>
        <w:rPr>
          <w:rFonts w:hint="cs"/>
          <w:rtl/>
        </w:rPr>
        <w:t>המטופלים</w:t>
      </w:r>
      <w:r>
        <w:rPr>
          <w:rtl/>
        </w:rPr>
        <w:t xml:space="preserve"> במכוני השיזוף </w:t>
      </w:r>
      <w:r>
        <w:rPr>
          <w:rFonts w:hint="cs"/>
          <w:rtl/>
        </w:rPr>
        <w:t>מבוטחים?</w:t>
      </w:r>
      <w:r>
        <w:rPr>
          <w:rtl/>
        </w:rPr>
        <w:t xml:space="preserve"> </w:t>
      </w:r>
    </w:p>
    <w:p w14:paraId="308BDE68" w14:textId="77777777" w:rsidR="00000000" w:rsidRDefault="00810823">
      <w:pPr>
        <w:pStyle w:val="a0"/>
        <w:ind w:firstLine="720"/>
        <w:rPr>
          <w:rtl/>
        </w:rPr>
      </w:pPr>
    </w:p>
    <w:p w14:paraId="00E01613" w14:textId="77777777" w:rsidR="00000000" w:rsidRDefault="00810823">
      <w:pPr>
        <w:pStyle w:val="a0"/>
        <w:ind w:firstLine="720"/>
        <w:rPr>
          <w:rFonts w:hint="cs"/>
          <w:rtl/>
        </w:rPr>
      </w:pPr>
      <w:r>
        <w:rPr>
          <w:rFonts w:hint="cs"/>
          <w:rtl/>
        </w:rPr>
        <w:t xml:space="preserve">5. </w:t>
      </w:r>
      <w:r>
        <w:rPr>
          <w:rtl/>
        </w:rPr>
        <w:t xml:space="preserve">האם </w:t>
      </w:r>
      <w:r>
        <w:rPr>
          <w:rFonts w:hint="cs"/>
          <w:rtl/>
        </w:rPr>
        <w:t>המטופלים מצוידים באמצעי</w:t>
      </w:r>
      <w:r>
        <w:rPr>
          <w:rtl/>
        </w:rPr>
        <w:t xml:space="preserve"> הגנה</w:t>
      </w:r>
      <w:r>
        <w:rPr>
          <w:rFonts w:hint="cs"/>
          <w:rtl/>
        </w:rPr>
        <w:t xml:space="preserve">, מלבד משקפיים? </w:t>
      </w:r>
    </w:p>
    <w:p w14:paraId="2FBB85A9" w14:textId="77777777" w:rsidR="00000000" w:rsidRDefault="00810823">
      <w:pPr>
        <w:pStyle w:val="a0"/>
        <w:ind w:firstLine="720"/>
        <w:rPr>
          <w:rFonts w:hint="cs"/>
          <w:rtl/>
        </w:rPr>
      </w:pPr>
    </w:p>
    <w:p w14:paraId="4803650F" w14:textId="77777777" w:rsidR="00000000" w:rsidRDefault="00810823">
      <w:pPr>
        <w:pStyle w:val="a0"/>
        <w:ind w:firstLine="0"/>
        <w:rPr>
          <w:b/>
        </w:rPr>
      </w:pP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r>
        <w:rPr>
          <w:b/>
          <w:rtl/>
        </w:rPr>
        <w:tab/>
      </w:r>
    </w:p>
    <w:p w14:paraId="4548CC6C" w14:textId="77777777" w:rsidR="00000000" w:rsidRDefault="00810823">
      <w:pPr>
        <w:pStyle w:val="a0"/>
        <w:rPr>
          <w:rFonts w:hint="cs"/>
          <w:rtl/>
        </w:rPr>
      </w:pPr>
    </w:p>
    <w:p w14:paraId="14D736D6" w14:textId="77777777" w:rsidR="00000000" w:rsidRDefault="00810823">
      <w:pPr>
        <w:pStyle w:val="a0"/>
        <w:rPr>
          <w:rFonts w:hint="cs"/>
          <w:rtl/>
        </w:rPr>
      </w:pPr>
      <w:r>
        <w:rPr>
          <w:rFonts w:hint="cs"/>
          <w:rtl/>
        </w:rPr>
        <w:t xml:space="preserve">מחלת הזאבת, </w:t>
      </w:r>
      <w:r>
        <w:t>L</w:t>
      </w:r>
      <w:r>
        <w:rPr>
          <w:rFonts w:hint="cs"/>
        </w:rPr>
        <w:t>upus</w:t>
      </w:r>
      <w:r>
        <w:t xml:space="preserve"> e</w:t>
      </w:r>
      <w:r>
        <w:rPr>
          <w:rFonts w:hint="cs"/>
        </w:rPr>
        <w:t>rythe</w:t>
      </w:r>
      <w:r>
        <w:rPr>
          <w:rFonts w:hint="cs"/>
        </w:rPr>
        <w:t>matosus</w:t>
      </w:r>
      <w:r>
        <w:rPr>
          <w:rFonts w:hint="cs"/>
          <w:rtl/>
        </w:rPr>
        <w:t>, המחלה שאליה מתייחס חבר הכנסת בנלולו בשאלתו, היא מחלה העלולה להתלקח בחשיפה לקרינה בכמות גדולה. אני לא רופא, אבל לפי מה שנמסר לי, המחלה נגרמת על-ידי נוגדנים שהגוף מייצר נגד עצמו, ולפיכך קרינת השמש כשלעצמה אינה הגורם למחלה, אלא רק הזרז להתלקחותה.</w:t>
      </w:r>
    </w:p>
    <w:p w14:paraId="1F5F5CED" w14:textId="77777777" w:rsidR="00000000" w:rsidRDefault="00810823">
      <w:pPr>
        <w:pStyle w:val="a0"/>
        <w:rPr>
          <w:rFonts w:hint="cs"/>
          <w:rtl/>
        </w:rPr>
      </w:pPr>
    </w:p>
    <w:p w14:paraId="287CB7E1" w14:textId="77777777" w:rsidR="00000000" w:rsidRDefault="00810823">
      <w:pPr>
        <w:pStyle w:val="a0"/>
        <w:rPr>
          <w:rFonts w:hint="cs"/>
          <w:rtl/>
        </w:rPr>
      </w:pPr>
      <w:r>
        <w:rPr>
          <w:rFonts w:hint="cs"/>
          <w:rtl/>
        </w:rPr>
        <w:t>1.</w:t>
      </w:r>
      <w:r>
        <w:rPr>
          <w:rFonts w:hint="cs"/>
          <w:rtl/>
        </w:rPr>
        <w:t xml:space="preserve"> הסכנות בקרינה אולטרה-סגולה ידועות היטב למשרד הבריאות. המשרד גם מתייעץ באופן שוטף עם רופאי עור מומחים בכירים ועם האיגוד הדרמטולוגי בנושאים שונים שרלוונטיים לנושא הזה, כגון נושא הקרינה ומכוני השיזוף.</w:t>
      </w:r>
    </w:p>
    <w:p w14:paraId="53A70D07" w14:textId="77777777" w:rsidR="00000000" w:rsidRDefault="00810823">
      <w:pPr>
        <w:pStyle w:val="a0"/>
        <w:rPr>
          <w:rFonts w:hint="cs"/>
          <w:rtl/>
        </w:rPr>
      </w:pPr>
    </w:p>
    <w:p w14:paraId="4AAB9AA9" w14:textId="77777777" w:rsidR="00000000" w:rsidRDefault="00810823">
      <w:pPr>
        <w:pStyle w:val="a0"/>
        <w:rPr>
          <w:rFonts w:hint="cs"/>
        </w:rPr>
      </w:pPr>
      <w:r>
        <w:rPr>
          <w:rFonts w:hint="cs"/>
          <w:rtl/>
        </w:rPr>
        <w:t>2-3. אין תקן מוגדר לרמות הקרינה המותרות. ישראל היא ארץ ש</w:t>
      </w:r>
      <w:r>
        <w:rPr>
          <w:rFonts w:hint="cs"/>
          <w:rtl/>
        </w:rPr>
        <w:t xml:space="preserve">טופת שמש אפילו בחורף, כפי שאנחנו רואים עכשיו, ולפיכך עצם השהייה מחוץ לכותלי מבנה יכולה להיות חשיפה מסוכנת, אם היא מתרחשת בשעות קרינת השיא, בין 11:00 ל-14:00. </w:t>
      </w:r>
    </w:p>
    <w:p w14:paraId="34592C6C" w14:textId="77777777" w:rsidR="00000000" w:rsidRDefault="00810823">
      <w:pPr>
        <w:pStyle w:val="a0"/>
        <w:rPr>
          <w:rFonts w:hint="cs"/>
          <w:rtl/>
        </w:rPr>
      </w:pPr>
    </w:p>
    <w:p w14:paraId="5C09FBB5" w14:textId="77777777" w:rsidR="00000000" w:rsidRDefault="00810823">
      <w:pPr>
        <w:pStyle w:val="a0"/>
        <w:rPr>
          <w:rFonts w:hint="cs"/>
          <w:rtl/>
        </w:rPr>
      </w:pPr>
      <w:r>
        <w:rPr>
          <w:rFonts w:hint="cs"/>
          <w:rtl/>
        </w:rPr>
        <w:t>אין חקיקה בנושא רמות הקרינה המותרות. הנושא נמצא על סדר-היום במשרדים אחדים: משרד הבריאות, משרד הת</w:t>
      </w:r>
      <w:r>
        <w:rPr>
          <w:rFonts w:hint="cs"/>
          <w:rtl/>
        </w:rPr>
        <w:t xml:space="preserve">מ"ס והמשרד לאיכות הסביבה. בימים אלה אנחנו משלימים הכנת חוזר מיוחד של מינהל רפואה במשרד הבריאות הנוגע לסכנות הקרינה במכוני שיזוף. עם זאת, מאחר שלא קיימת חקיקה מסודרת, לא קיימת גם אכיפה. </w:t>
      </w:r>
    </w:p>
    <w:p w14:paraId="060A2BBE" w14:textId="77777777" w:rsidR="00000000" w:rsidRDefault="00810823">
      <w:pPr>
        <w:pStyle w:val="a0"/>
        <w:rPr>
          <w:rFonts w:hint="cs"/>
          <w:rtl/>
        </w:rPr>
      </w:pPr>
    </w:p>
    <w:p w14:paraId="4F3CDB75" w14:textId="77777777" w:rsidR="00000000" w:rsidRDefault="00810823">
      <w:pPr>
        <w:pStyle w:val="a0"/>
        <w:rPr>
          <w:rFonts w:hint="cs"/>
        </w:rPr>
      </w:pPr>
      <w:r>
        <w:rPr>
          <w:rFonts w:hint="cs"/>
          <w:rtl/>
        </w:rPr>
        <w:t>4-5. מאחר שמכוני שיזוף מוגדרים כגופים קוסמטיים ולא כגופים רפואיים, דב</w:t>
      </w:r>
      <w:r>
        <w:rPr>
          <w:rFonts w:hint="cs"/>
          <w:rtl/>
        </w:rPr>
        <w:t>ר שאפשר להסדיר בחקיקה, אין משרד הבריאות יכול לחייב רישוי או ביטוח, כי הם לא מוגדרים כמכונים רפואיים. אם קיים ביטוח, הוא ביטוח פרטי של המכונים עצמם.</w:t>
      </w:r>
    </w:p>
    <w:p w14:paraId="6CBC039F" w14:textId="77777777" w:rsidR="00000000" w:rsidRDefault="00810823">
      <w:pPr>
        <w:pStyle w:val="a0"/>
        <w:rPr>
          <w:rFonts w:hint="cs"/>
          <w:rtl/>
        </w:rPr>
      </w:pPr>
    </w:p>
    <w:p w14:paraId="03E3EF17" w14:textId="77777777" w:rsidR="00000000" w:rsidRDefault="00810823">
      <w:pPr>
        <w:pStyle w:val="a0"/>
        <w:rPr>
          <w:rFonts w:hint="cs"/>
          <w:rtl/>
        </w:rPr>
      </w:pPr>
      <w:r>
        <w:rPr>
          <w:rFonts w:hint="cs"/>
          <w:rtl/>
        </w:rPr>
        <w:t>לגבי התנאים להפעלת מכשירים, יש חוזר מיוחד שמשרד הבריאות הוציא בנושא הזה, וכל יוזמות נוספות או חקיקה נוספת ב</w:t>
      </w:r>
      <w:r>
        <w:rPr>
          <w:rFonts w:hint="cs"/>
          <w:rtl/>
        </w:rPr>
        <w:t xml:space="preserve">נושא הזה יתקבלו בברכה. </w:t>
      </w:r>
    </w:p>
    <w:p w14:paraId="5A57F070" w14:textId="77777777" w:rsidR="00000000" w:rsidRDefault="00810823">
      <w:pPr>
        <w:pStyle w:val="a0"/>
        <w:rPr>
          <w:rFonts w:hint="cs"/>
          <w:rtl/>
        </w:rPr>
      </w:pPr>
    </w:p>
    <w:p w14:paraId="7AAFE388" w14:textId="77777777" w:rsidR="00000000" w:rsidRDefault="00810823">
      <w:pPr>
        <w:pStyle w:val="af0"/>
        <w:rPr>
          <w:rtl/>
        </w:rPr>
      </w:pPr>
      <w:r>
        <w:rPr>
          <w:rFonts w:hint="eastAsia"/>
          <w:rtl/>
        </w:rPr>
        <w:t>דניאל</w:t>
      </w:r>
      <w:r>
        <w:rPr>
          <w:rtl/>
        </w:rPr>
        <w:t xml:space="preserve"> בנלולו (הליכוד):</w:t>
      </w:r>
    </w:p>
    <w:p w14:paraId="48B8D95C" w14:textId="77777777" w:rsidR="00000000" w:rsidRDefault="00810823">
      <w:pPr>
        <w:pStyle w:val="a0"/>
        <w:rPr>
          <w:rFonts w:hint="cs"/>
          <w:rtl/>
        </w:rPr>
      </w:pPr>
    </w:p>
    <w:p w14:paraId="7677691F" w14:textId="77777777" w:rsidR="00000000" w:rsidRDefault="00810823">
      <w:pPr>
        <w:pStyle w:val="a0"/>
        <w:rPr>
          <w:rFonts w:hint="cs"/>
          <w:rtl/>
        </w:rPr>
      </w:pPr>
      <w:r>
        <w:rPr>
          <w:rFonts w:hint="cs"/>
          <w:rtl/>
        </w:rPr>
        <w:t xml:space="preserve">תודה רבה, אדוני השר. </w:t>
      </w:r>
    </w:p>
    <w:p w14:paraId="5E08CE22" w14:textId="77777777" w:rsidR="00000000" w:rsidRDefault="00810823">
      <w:pPr>
        <w:pStyle w:val="a0"/>
        <w:rPr>
          <w:rFonts w:hint="cs"/>
          <w:rtl/>
        </w:rPr>
      </w:pPr>
    </w:p>
    <w:p w14:paraId="12D8E292" w14:textId="77777777" w:rsidR="00000000" w:rsidRDefault="00810823">
      <w:pPr>
        <w:pStyle w:val="af1"/>
        <w:rPr>
          <w:rFonts w:hint="cs"/>
          <w:rtl/>
        </w:rPr>
      </w:pPr>
      <w:r>
        <w:rPr>
          <w:rtl/>
        </w:rPr>
        <w:t>היו"ר</w:t>
      </w:r>
      <w:r>
        <w:rPr>
          <w:rFonts w:hint="cs"/>
          <w:rtl/>
        </w:rPr>
        <w:t xml:space="preserve"> עבד-אלמאלכ דהאמשה:</w:t>
      </w:r>
    </w:p>
    <w:p w14:paraId="2578A3F4" w14:textId="77777777" w:rsidR="00000000" w:rsidRDefault="00810823">
      <w:pPr>
        <w:pStyle w:val="a0"/>
        <w:rPr>
          <w:rFonts w:hint="cs"/>
          <w:rtl/>
        </w:rPr>
      </w:pPr>
    </w:p>
    <w:p w14:paraId="203681DD" w14:textId="77777777" w:rsidR="00000000" w:rsidRDefault="00810823">
      <w:pPr>
        <w:pStyle w:val="a0"/>
        <w:rPr>
          <w:rFonts w:hint="cs"/>
          <w:rtl/>
        </w:rPr>
      </w:pPr>
      <w:r>
        <w:rPr>
          <w:rFonts w:hint="cs"/>
          <w:rtl/>
        </w:rPr>
        <w:t xml:space="preserve">תודה רבה. </w:t>
      </w:r>
    </w:p>
    <w:p w14:paraId="6620B3EE" w14:textId="77777777" w:rsidR="00000000" w:rsidRDefault="00810823">
      <w:pPr>
        <w:pStyle w:val="a0"/>
        <w:rPr>
          <w:rFonts w:hint="cs"/>
          <w:rtl/>
        </w:rPr>
      </w:pPr>
    </w:p>
    <w:p w14:paraId="0FA39797" w14:textId="77777777" w:rsidR="00000000" w:rsidRDefault="00810823">
      <w:pPr>
        <w:pStyle w:val="a1"/>
        <w:jc w:val="center"/>
        <w:rPr>
          <w:rFonts w:hint="cs"/>
          <w:rtl/>
        </w:rPr>
      </w:pPr>
      <w:bookmarkStart w:id="322" w:name="CQ80132FI0080132T28_02_2005_21_02_21"/>
      <w:bookmarkStart w:id="323" w:name="_Toc104717402"/>
      <w:bookmarkEnd w:id="322"/>
      <w:r>
        <w:rPr>
          <w:rtl/>
        </w:rPr>
        <w:t>2292. הפגיות בבתי-חולים ב</w:t>
      </w:r>
      <w:r>
        <w:rPr>
          <w:rFonts w:hint="cs"/>
          <w:rtl/>
        </w:rPr>
        <w:t>חיפה</w:t>
      </w:r>
      <w:bookmarkEnd w:id="323"/>
    </w:p>
    <w:p w14:paraId="11FB4570" w14:textId="77777777" w:rsidR="00000000" w:rsidRDefault="00810823">
      <w:pPr>
        <w:pStyle w:val="a0"/>
        <w:rPr>
          <w:rFonts w:hint="cs"/>
          <w:rtl/>
        </w:rPr>
      </w:pPr>
    </w:p>
    <w:p w14:paraId="6FA39B66" w14:textId="77777777" w:rsidR="00000000" w:rsidRDefault="00810823">
      <w:pPr>
        <w:pStyle w:val="a0"/>
        <w:ind w:firstLine="0"/>
        <w:rPr>
          <w:bCs/>
          <w:u w:val="single"/>
        </w:rPr>
      </w:pPr>
      <w:bookmarkStart w:id="324" w:name="ESQ80132"/>
      <w:bookmarkEnd w:id="324"/>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28D7D5B" w14:textId="77777777" w:rsidR="00000000" w:rsidRDefault="00810823">
      <w:pPr>
        <w:pStyle w:val="a0"/>
        <w:ind w:firstLine="720"/>
      </w:pPr>
      <w:r>
        <w:rPr>
          <w:rtl/>
        </w:rPr>
        <w:t>ביום י"ח בכסל</w:t>
      </w:r>
      <w:r>
        <w:rPr>
          <w:rFonts w:hint="cs"/>
          <w:rtl/>
        </w:rPr>
        <w:t>י</w:t>
      </w:r>
      <w:r>
        <w:rPr>
          <w:rtl/>
        </w:rPr>
        <w:t>ו התשס"ה (1 בדצמבר 2004):</w:t>
      </w:r>
    </w:p>
    <w:p w14:paraId="390EFC14" w14:textId="77777777" w:rsidR="00000000" w:rsidRDefault="00810823">
      <w:pPr>
        <w:pStyle w:val="a0"/>
        <w:rPr>
          <w:rFonts w:hint="cs"/>
          <w:rtl/>
        </w:rPr>
      </w:pPr>
    </w:p>
    <w:p w14:paraId="0EE95406" w14:textId="77777777" w:rsidR="00000000" w:rsidRDefault="00810823">
      <w:pPr>
        <w:pStyle w:val="a0"/>
        <w:rPr>
          <w:rFonts w:hint="cs"/>
        </w:rPr>
      </w:pPr>
      <w:r>
        <w:rPr>
          <w:rFonts w:hint="cs"/>
          <w:rtl/>
        </w:rPr>
        <w:t>פורסם, כי הצמצומים בכוח-אדם בבתי-ה</w:t>
      </w:r>
      <w:r>
        <w:rPr>
          <w:rFonts w:hint="cs"/>
          <w:rtl/>
        </w:rPr>
        <w:t>חולים "רמב"ם", "כרמל" ו"בני-ציון" עלולים לפגוע בתינוקות המאושפזים בפגיות בבתי-חולים אלה.</w:t>
      </w:r>
    </w:p>
    <w:p w14:paraId="28492BF8" w14:textId="77777777" w:rsidR="00000000" w:rsidRDefault="00810823">
      <w:pPr>
        <w:pStyle w:val="a0"/>
      </w:pPr>
    </w:p>
    <w:p w14:paraId="1A288F01" w14:textId="77777777" w:rsidR="00000000" w:rsidRDefault="00810823">
      <w:pPr>
        <w:pStyle w:val="a0"/>
      </w:pPr>
      <w:r>
        <w:rPr>
          <w:rFonts w:hint="cs"/>
          <w:rtl/>
        </w:rPr>
        <w:t>רצוני לשאול</w:t>
      </w:r>
      <w:r>
        <w:rPr>
          <w:rtl/>
        </w:rPr>
        <w:t>:</w:t>
      </w:r>
    </w:p>
    <w:p w14:paraId="2102DEE6" w14:textId="77777777" w:rsidR="00000000" w:rsidRDefault="00810823">
      <w:pPr>
        <w:pStyle w:val="a0"/>
      </w:pPr>
    </w:p>
    <w:p w14:paraId="062DE69D" w14:textId="77777777" w:rsidR="00000000" w:rsidRDefault="00810823">
      <w:pPr>
        <w:pStyle w:val="a0"/>
        <w:rPr>
          <w:rtl/>
        </w:rPr>
      </w:pPr>
      <w:r>
        <w:rPr>
          <w:rFonts w:hint="cs"/>
          <w:rtl/>
        </w:rPr>
        <w:t xml:space="preserve">1. </w:t>
      </w:r>
      <w:r>
        <w:rPr>
          <w:rtl/>
        </w:rPr>
        <w:t>כמה פגים מאושפזים בשלושת בתי-החולים הללו?</w:t>
      </w:r>
    </w:p>
    <w:p w14:paraId="29F4CC55" w14:textId="77777777" w:rsidR="00000000" w:rsidRDefault="00810823">
      <w:pPr>
        <w:pStyle w:val="a0"/>
        <w:rPr>
          <w:rtl/>
        </w:rPr>
      </w:pPr>
    </w:p>
    <w:p w14:paraId="2F4FB4AB" w14:textId="77777777" w:rsidR="00000000" w:rsidRDefault="00810823">
      <w:pPr>
        <w:pStyle w:val="a0"/>
        <w:rPr>
          <w:rtl/>
        </w:rPr>
      </w:pPr>
      <w:r>
        <w:rPr>
          <w:rFonts w:hint="cs"/>
          <w:rtl/>
        </w:rPr>
        <w:t xml:space="preserve">2. </w:t>
      </w:r>
      <w:r>
        <w:rPr>
          <w:rtl/>
        </w:rPr>
        <w:t>א</w:t>
      </w:r>
      <w:r>
        <w:rPr>
          <w:rFonts w:hint="cs"/>
          <w:rtl/>
        </w:rPr>
        <w:t>י</w:t>
      </w:r>
      <w:r>
        <w:rPr>
          <w:rtl/>
        </w:rPr>
        <w:t xml:space="preserve">לו צמצומים </w:t>
      </w:r>
      <w:r>
        <w:rPr>
          <w:rFonts w:hint="cs"/>
          <w:rtl/>
        </w:rPr>
        <w:t>נעשו</w:t>
      </w:r>
      <w:r>
        <w:rPr>
          <w:rtl/>
        </w:rPr>
        <w:t>?</w:t>
      </w:r>
    </w:p>
    <w:p w14:paraId="1FD2CB28" w14:textId="77777777" w:rsidR="00000000" w:rsidRDefault="00810823">
      <w:pPr>
        <w:pStyle w:val="a0"/>
        <w:rPr>
          <w:rtl/>
        </w:rPr>
      </w:pPr>
    </w:p>
    <w:p w14:paraId="74C8787F" w14:textId="77777777" w:rsidR="00000000" w:rsidRDefault="00810823">
      <w:pPr>
        <w:pStyle w:val="a0"/>
        <w:rPr>
          <w:rtl/>
        </w:rPr>
      </w:pPr>
      <w:r>
        <w:rPr>
          <w:rFonts w:hint="cs"/>
          <w:rtl/>
        </w:rPr>
        <w:t xml:space="preserve">3. </w:t>
      </w:r>
      <w:r>
        <w:rPr>
          <w:rtl/>
        </w:rPr>
        <w:t>מה ייעשה לשיפור המצב?</w:t>
      </w:r>
    </w:p>
    <w:p w14:paraId="49C39E77" w14:textId="77777777" w:rsidR="00000000" w:rsidRDefault="00810823">
      <w:pPr>
        <w:pStyle w:val="a0"/>
        <w:rPr>
          <w:rtl/>
        </w:rPr>
      </w:pPr>
    </w:p>
    <w:p w14:paraId="70A31EA8" w14:textId="77777777" w:rsidR="00000000" w:rsidRDefault="00810823">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r>
        <w:rPr>
          <w:b/>
          <w:rtl/>
        </w:rPr>
        <w:tab/>
      </w:r>
    </w:p>
    <w:p w14:paraId="3CDC14A8" w14:textId="77777777" w:rsidR="00000000" w:rsidRDefault="00810823">
      <w:pPr>
        <w:pStyle w:val="a0"/>
        <w:ind w:firstLine="0"/>
        <w:rPr>
          <w:b/>
          <w:rtl/>
        </w:rPr>
      </w:pPr>
      <w:r>
        <w:rPr>
          <w:b/>
          <w:rtl/>
        </w:rPr>
        <w:t xml:space="preserve">(לא נקראה, נמסרה </w:t>
      </w:r>
      <w:r>
        <w:rPr>
          <w:rFonts w:hint="eastAsia"/>
          <w:b/>
          <w:rtl/>
        </w:rPr>
        <w:t>לפרוטוקול</w:t>
      </w:r>
      <w:r>
        <w:rPr>
          <w:b/>
          <w:rtl/>
        </w:rPr>
        <w:t>)</w:t>
      </w:r>
    </w:p>
    <w:p w14:paraId="62115429" w14:textId="77777777" w:rsidR="00000000" w:rsidRDefault="00810823">
      <w:pPr>
        <w:bidi/>
        <w:rPr>
          <w:bCs/>
          <w:rtl/>
        </w:rPr>
      </w:pPr>
    </w:p>
    <w:p w14:paraId="4DD68EA6" w14:textId="77777777" w:rsidR="00000000" w:rsidRDefault="00810823">
      <w:pPr>
        <w:pStyle w:val="a0"/>
        <w:rPr>
          <w:rFonts w:hint="cs"/>
          <w:sz w:val="30"/>
          <w:rtl/>
        </w:rPr>
      </w:pPr>
      <w:r>
        <w:rPr>
          <w:rFonts w:hint="cs"/>
          <w:sz w:val="30"/>
          <w:rtl/>
        </w:rPr>
        <w:t>1</w:t>
      </w:r>
      <w:r>
        <w:rPr>
          <w:rFonts w:hint="cs"/>
          <w:sz w:val="30"/>
          <w:rtl/>
        </w:rPr>
        <w:t xml:space="preserve">. בבית-החולים "רמב"ם" </w:t>
      </w:r>
      <w:r>
        <w:rPr>
          <w:sz w:val="30"/>
          <w:rtl/>
        </w:rPr>
        <w:t>–</w:t>
      </w:r>
      <w:r>
        <w:rPr>
          <w:rFonts w:hint="cs"/>
          <w:sz w:val="30"/>
          <w:rtl/>
        </w:rPr>
        <w:t xml:space="preserve"> 25 מיטות בתקן לטיפול מיוחד ביילוד, בתפוסה ממוצעת של כ-80%; בבית-החולים "בני-ציון" - 16 מיטות בתקן לטיפול מיוחד ביילוד, בתפוסה ממוצעת של כ-103%. בבית-החולים "כרמל" - שמונה מיטות בתקן טיפול מיוחד, בתפוסה של כ-142%. מרבית המאושפזים במח</w:t>
      </w:r>
      <w:r>
        <w:rPr>
          <w:rFonts w:hint="cs"/>
          <w:sz w:val="30"/>
          <w:rtl/>
        </w:rPr>
        <w:t>לקות אלה הם פגים.</w:t>
      </w:r>
    </w:p>
    <w:p w14:paraId="3B2B4368" w14:textId="77777777" w:rsidR="00000000" w:rsidRDefault="00810823">
      <w:pPr>
        <w:pStyle w:val="a0"/>
        <w:rPr>
          <w:rFonts w:hint="cs"/>
          <w:sz w:val="30"/>
          <w:rtl/>
        </w:rPr>
      </w:pPr>
    </w:p>
    <w:p w14:paraId="05C5C31A" w14:textId="77777777" w:rsidR="00000000" w:rsidRDefault="00810823">
      <w:pPr>
        <w:pStyle w:val="a0"/>
        <w:rPr>
          <w:rFonts w:hint="cs"/>
          <w:sz w:val="30"/>
        </w:rPr>
      </w:pPr>
      <w:r>
        <w:rPr>
          <w:rFonts w:hint="cs"/>
          <w:sz w:val="30"/>
          <w:rtl/>
        </w:rPr>
        <w:t>2. לא ידוע לנו על צמצומים ביחידות אלה.</w:t>
      </w:r>
    </w:p>
    <w:p w14:paraId="0EDA7984" w14:textId="77777777" w:rsidR="00000000" w:rsidRDefault="00810823">
      <w:pPr>
        <w:pStyle w:val="a0"/>
        <w:rPr>
          <w:rFonts w:hint="cs"/>
          <w:sz w:val="30"/>
          <w:rtl/>
        </w:rPr>
      </w:pPr>
    </w:p>
    <w:p w14:paraId="6E7471DA" w14:textId="77777777" w:rsidR="00000000" w:rsidRDefault="00810823">
      <w:pPr>
        <w:pStyle w:val="a0"/>
        <w:rPr>
          <w:rFonts w:hint="cs"/>
          <w:sz w:val="30"/>
          <w:rtl/>
        </w:rPr>
      </w:pPr>
      <w:r>
        <w:rPr>
          <w:rFonts w:hint="cs"/>
          <w:sz w:val="30"/>
          <w:rtl/>
        </w:rPr>
        <w:t>3. משרד הבריאות אמור להקצות בשנת 2005 כ-25 מיליון ש"ח לשיפור המצב ביחידות לטיפול מיוחד ביילוד.</w:t>
      </w:r>
    </w:p>
    <w:p w14:paraId="04409B2E" w14:textId="77777777" w:rsidR="00000000" w:rsidRDefault="00810823">
      <w:pPr>
        <w:pStyle w:val="a0"/>
        <w:rPr>
          <w:rFonts w:hint="cs"/>
          <w:rtl/>
        </w:rPr>
      </w:pPr>
    </w:p>
    <w:p w14:paraId="3D8DE53D" w14:textId="77777777" w:rsidR="00000000" w:rsidRDefault="00810823">
      <w:pPr>
        <w:pStyle w:val="a1"/>
        <w:jc w:val="center"/>
        <w:rPr>
          <w:rFonts w:hint="cs"/>
          <w:rtl/>
        </w:rPr>
      </w:pPr>
      <w:bookmarkStart w:id="325" w:name="CQ79847FI0079847T28_02_2005_21_02_46"/>
      <w:bookmarkStart w:id="326" w:name="_Toc104717403"/>
      <w:bookmarkEnd w:id="325"/>
      <w:r>
        <w:rPr>
          <w:rtl/>
        </w:rPr>
        <w:t>2293. שימוש בביו-דיזל</w:t>
      </w:r>
      <w:r>
        <w:rPr>
          <w:rFonts w:hint="cs"/>
          <w:rtl/>
        </w:rPr>
        <w:t xml:space="preserve"> בתחבורה ציבורית</w:t>
      </w:r>
      <w:bookmarkEnd w:id="326"/>
    </w:p>
    <w:p w14:paraId="07A0317A" w14:textId="77777777" w:rsidR="00000000" w:rsidRDefault="00810823">
      <w:pPr>
        <w:pStyle w:val="a0"/>
        <w:rPr>
          <w:rtl/>
        </w:rPr>
      </w:pPr>
    </w:p>
    <w:p w14:paraId="2796C068" w14:textId="77777777" w:rsidR="00000000" w:rsidRDefault="00810823">
      <w:pPr>
        <w:pStyle w:val="a0"/>
        <w:ind w:firstLine="0"/>
        <w:rPr>
          <w:bCs/>
          <w:u w:val="single"/>
        </w:rPr>
      </w:pPr>
      <w:bookmarkStart w:id="327" w:name="ESQ79847"/>
      <w:bookmarkEnd w:id="327"/>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D601A44" w14:textId="77777777" w:rsidR="00000000" w:rsidRDefault="00810823">
      <w:pPr>
        <w:pStyle w:val="a0"/>
        <w:ind w:firstLine="720"/>
      </w:pPr>
      <w:r>
        <w:rPr>
          <w:rtl/>
        </w:rPr>
        <w:t>ביום י"ח בכסל</w:t>
      </w:r>
      <w:r>
        <w:rPr>
          <w:rFonts w:hint="cs"/>
          <w:rtl/>
        </w:rPr>
        <w:t>י</w:t>
      </w:r>
      <w:r>
        <w:rPr>
          <w:rtl/>
        </w:rPr>
        <w:t>ו התשס"</w:t>
      </w:r>
      <w:r>
        <w:rPr>
          <w:rtl/>
        </w:rPr>
        <w:t>ה (1 בדצמבר 2004):</w:t>
      </w:r>
    </w:p>
    <w:p w14:paraId="4ADC7D4B" w14:textId="77777777" w:rsidR="00000000" w:rsidRDefault="00810823">
      <w:pPr>
        <w:pStyle w:val="a0"/>
        <w:rPr>
          <w:rFonts w:hint="cs"/>
        </w:rPr>
      </w:pPr>
    </w:p>
    <w:p w14:paraId="07BF70E1" w14:textId="77777777" w:rsidR="00000000" w:rsidRDefault="00810823">
      <w:pPr>
        <w:pStyle w:val="a0"/>
        <w:ind w:firstLine="720"/>
      </w:pPr>
      <w:r>
        <w:rPr>
          <w:rFonts w:hint="cs"/>
          <w:rtl/>
        </w:rPr>
        <w:t>טבלת פליטות מזהמים</w:t>
      </w:r>
      <w:r>
        <w:rPr>
          <w:rtl/>
        </w:rPr>
        <w:t xml:space="preserve"> שמקור</w:t>
      </w:r>
      <w:r>
        <w:rPr>
          <w:rFonts w:hint="cs"/>
          <w:rtl/>
        </w:rPr>
        <w:t>ה</w:t>
      </w:r>
      <w:r>
        <w:rPr>
          <w:rtl/>
        </w:rPr>
        <w:t xml:space="preserve"> ב</w:t>
      </w:r>
      <w:r>
        <w:rPr>
          <w:rFonts w:hint="cs"/>
          <w:rtl/>
        </w:rPr>
        <w:t>-</w:t>
      </w:r>
      <w:r>
        <w:t>National Bio-Diesel Board</w:t>
      </w:r>
      <w:r>
        <w:rPr>
          <w:rtl/>
        </w:rPr>
        <w:t xml:space="preserve"> האמריק</w:t>
      </w:r>
      <w:r>
        <w:rPr>
          <w:rFonts w:hint="cs"/>
          <w:rtl/>
        </w:rPr>
        <w:t>נ</w:t>
      </w:r>
      <w:r>
        <w:rPr>
          <w:rtl/>
        </w:rPr>
        <w:t>י מראה ירידה דרמטית בפליטות מסוכנות של פחמן וחלקיקים בשימוש בתערובת דיזל המכילה 20% ביו</w:t>
      </w:r>
      <w:r>
        <w:rPr>
          <w:rFonts w:hint="cs"/>
          <w:rtl/>
        </w:rPr>
        <w:t>-</w:t>
      </w:r>
      <w:r>
        <w:rPr>
          <w:rtl/>
        </w:rPr>
        <w:t>דיזל.</w:t>
      </w:r>
    </w:p>
    <w:p w14:paraId="565A17EB" w14:textId="77777777" w:rsidR="00000000" w:rsidRDefault="00810823">
      <w:pPr>
        <w:pStyle w:val="a0"/>
        <w:ind w:firstLine="720"/>
      </w:pPr>
    </w:p>
    <w:p w14:paraId="59546457" w14:textId="77777777" w:rsidR="00000000" w:rsidRDefault="00810823">
      <w:pPr>
        <w:pStyle w:val="a0"/>
        <w:ind w:firstLine="720"/>
      </w:pPr>
      <w:r>
        <w:rPr>
          <w:rFonts w:hint="cs"/>
          <w:rtl/>
        </w:rPr>
        <w:t>רצוני לשאול</w:t>
      </w:r>
      <w:r>
        <w:rPr>
          <w:rtl/>
        </w:rPr>
        <w:t>:</w:t>
      </w:r>
    </w:p>
    <w:p w14:paraId="159A52DF" w14:textId="77777777" w:rsidR="00000000" w:rsidRDefault="00810823">
      <w:pPr>
        <w:pStyle w:val="a0"/>
        <w:ind w:firstLine="720"/>
      </w:pPr>
    </w:p>
    <w:p w14:paraId="5C69F2C0" w14:textId="77777777" w:rsidR="00000000" w:rsidRDefault="00810823">
      <w:pPr>
        <w:pStyle w:val="a0"/>
        <w:ind w:firstLine="720"/>
        <w:rPr>
          <w:rtl/>
        </w:rPr>
      </w:pPr>
      <w:r>
        <w:rPr>
          <w:rFonts w:hint="cs"/>
          <w:rtl/>
        </w:rPr>
        <w:t xml:space="preserve">1. </w:t>
      </w:r>
      <w:r>
        <w:rPr>
          <w:rtl/>
        </w:rPr>
        <w:t>כיצד תשפיע ירידה כז</w:t>
      </w:r>
      <w:r>
        <w:rPr>
          <w:rFonts w:hint="cs"/>
          <w:rtl/>
        </w:rPr>
        <w:t>את</w:t>
      </w:r>
      <w:r>
        <w:rPr>
          <w:rtl/>
        </w:rPr>
        <w:t xml:space="preserve"> בפליטות על בריאות תושבי הערים הגדולות</w:t>
      </w:r>
      <w:r>
        <w:rPr>
          <w:rFonts w:hint="cs"/>
          <w:rtl/>
        </w:rPr>
        <w:t>,</w:t>
      </w:r>
      <w:r>
        <w:rPr>
          <w:rtl/>
        </w:rPr>
        <w:t xml:space="preserve"> בה</w:t>
      </w:r>
      <w:r>
        <w:rPr>
          <w:rtl/>
        </w:rPr>
        <w:t xml:space="preserve">נחה </w:t>
      </w:r>
      <w:r>
        <w:rPr>
          <w:rFonts w:hint="cs"/>
          <w:rtl/>
        </w:rPr>
        <w:t xml:space="preserve">שתחבורה ציבורית תחויב בשימוש </w:t>
      </w:r>
      <w:r>
        <w:rPr>
          <w:rtl/>
        </w:rPr>
        <w:t>בתערובת זו?</w:t>
      </w:r>
    </w:p>
    <w:p w14:paraId="6792A35D" w14:textId="77777777" w:rsidR="00000000" w:rsidRDefault="00810823">
      <w:pPr>
        <w:pStyle w:val="a0"/>
        <w:ind w:firstLine="720"/>
        <w:rPr>
          <w:rtl/>
        </w:rPr>
      </w:pPr>
    </w:p>
    <w:p w14:paraId="7F920B09" w14:textId="77777777" w:rsidR="00000000" w:rsidRDefault="00810823">
      <w:pPr>
        <w:pStyle w:val="a0"/>
        <w:ind w:firstLine="720"/>
        <w:rPr>
          <w:rtl/>
        </w:rPr>
      </w:pPr>
      <w:r>
        <w:rPr>
          <w:rFonts w:hint="cs"/>
          <w:rtl/>
        </w:rPr>
        <w:t xml:space="preserve">2. </w:t>
      </w:r>
      <w:r>
        <w:rPr>
          <w:rtl/>
        </w:rPr>
        <w:t xml:space="preserve">מה </w:t>
      </w:r>
      <w:r>
        <w:rPr>
          <w:rFonts w:hint="cs"/>
          <w:rtl/>
        </w:rPr>
        <w:t xml:space="preserve">הוא </w:t>
      </w:r>
      <w:r>
        <w:rPr>
          <w:rtl/>
        </w:rPr>
        <w:t>הח</w:t>
      </w:r>
      <w:r>
        <w:rPr>
          <w:rFonts w:hint="cs"/>
          <w:rtl/>
        </w:rPr>
        <w:t>י</w:t>
      </w:r>
      <w:r>
        <w:rPr>
          <w:rtl/>
        </w:rPr>
        <w:t xml:space="preserve">סכון הצפוי למשק </w:t>
      </w:r>
      <w:r>
        <w:rPr>
          <w:rFonts w:hint="cs"/>
          <w:rtl/>
        </w:rPr>
        <w:t xml:space="preserve">הבריאות </w:t>
      </w:r>
      <w:r>
        <w:rPr>
          <w:rtl/>
        </w:rPr>
        <w:t>כתוצאה מירידה בפליטות בתחבורה ציבורית?</w:t>
      </w:r>
    </w:p>
    <w:p w14:paraId="20BE59D3" w14:textId="77777777" w:rsidR="00000000" w:rsidRDefault="00810823">
      <w:pPr>
        <w:pStyle w:val="a0"/>
        <w:ind w:firstLine="720"/>
        <w:rPr>
          <w:rtl/>
        </w:rPr>
      </w:pPr>
    </w:p>
    <w:p w14:paraId="4188A960" w14:textId="77777777" w:rsidR="00000000" w:rsidRDefault="00810823">
      <w:pPr>
        <w:pStyle w:val="a0"/>
        <w:ind w:firstLine="0"/>
        <w:rPr>
          <w:rFonts w:hint="cs"/>
          <w:b/>
          <w:bCs/>
          <w:u w:val="single"/>
          <w:rtl/>
        </w:rPr>
      </w:pPr>
      <w:r>
        <w:rPr>
          <w:rFonts w:hint="cs"/>
          <w:b/>
          <w:bCs/>
          <w:u w:val="single"/>
          <w:rtl/>
        </w:rPr>
        <w:t>תשובת שר הבריאות דני נוה:</w:t>
      </w:r>
    </w:p>
    <w:p w14:paraId="32D6AAC8" w14:textId="77777777" w:rsidR="00000000" w:rsidRDefault="00810823">
      <w:pPr>
        <w:pStyle w:val="a0"/>
        <w:ind w:firstLine="0"/>
        <w:rPr>
          <w:rFonts w:hint="cs"/>
          <w:rtl/>
        </w:rPr>
      </w:pPr>
      <w:r>
        <w:rPr>
          <w:rFonts w:hint="cs"/>
          <w:rtl/>
        </w:rPr>
        <w:t>(לא נקראה, נמסרה לפרוטוקול)</w:t>
      </w:r>
    </w:p>
    <w:p w14:paraId="70628B80" w14:textId="77777777" w:rsidR="00000000" w:rsidRDefault="00810823">
      <w:pPr>
        <w:pStyle w:val="a0"/>
        <w:rPr>
          <w:rFonts w:hint="cs"/>
          <w:rtl/>
        </w:rPr>
      </w:pPr>
    </w:p>
    <w:p w14:paraId="0F8EAD55" w14:textId="77777777" w:rsidR="00000000" w:rsidRDefault="00810823">
      <w:pPr>
        <w:pStyle w:val="a0"/>
        <w:rPr>
          <w:rFonts w:hint="cs"/>
          <w:rtl/>
        </w:rPr>
      </w:pPr>
      <w:r>
        <w:rPr>
          <w:rFonts w:hint="cs"/>
          <w:rtl/>
        </w:rPr>
        <w:t xml:space="preserve">ביו-דיזל הוא סוג דלק ממקור צמחי </w:t>
      </w:r>
      <w:r>
        <w:rPr>
          <w:rtl/>
        </w:rPr>
        <w:t>–</w:t>
      </w:r>
      <w:r>
        <w:rPr>
          <w:rFonts w:hint="cs"/>
          <w:rtl/>
        </w:rPr>
        <w:t xml:space="preserve"> סויה - או ממקור בעל-חיים, לעומת דיזל רגיל ממ</w:t>
      </w:r>
      <w:r>
        <w:rPr>
          <w:rFonts w:hint="cs"/>
          <w:rtl/>
        </w:rPr>
        <w:t>קור הנפט. רוב הדלקים שנקראים ביו-דיזל הם תערובת של דיזל רגיל וביו-דיזל, כלומר ביו-דיזל המסומן כ-</w:t>
      </w:r>
      <w:r>
        <w:t>B20</w:t>
      </w:r>
      <w:r>
        <w:rPr>
          <w:rFonts w:hint="cs"/>
          <w:rtl/>
        </w:rPr>
        <w:t xml:space="preserve"> - הכי שימושי בשוק - מכיל 20% של ביו-דיזל ו-80% של דיזל רגיל. פליטות מזהמים בשרפת ביו-דיזל לעומת שרפה של דיזל רגיל טובות יותר מבחינה של סך הכול פחמנים, גופרי</w:t>
      </w:r>
      <w:r>
        <w:rPr>
          <w:rFonts w:hint="cs"/>
          <w:rtl/>
        </w:rPr>
        <w:t>ת דו-חמצנית, חלקיקים ופחמן חד-חמצני. לעומת זאת, פליטות של תחמוצות חנקן עולות בשרפה של ביו-דיזל. כמו כן, נתוני פליטות של בנזן וטולואן - חומרים מסרטנים - אינם חד-משמעיים.</w:t>
      </w:r>
    </w:p>
    <w:p w14:paraId="6F9C44DB" w14:textId="77777777" w:rsidR="00000000" w:rsidRDefault="00810823">
      <w:pPr>
        <w:pStyle w:val="a0"/>
        <w:rPr>
          <w:rFonts w:hint="cs"/>
          <w:rtl/>
        </w:rPr>
      </w:pPr>
    </w:p>
    <w:p w14:paraId="590A817D" w14:textId="77777777" w:rsidR="00000000" w:rsidRDefault="00810823">
      <w:pPr>
        <w:pStyle w:val="a0"/>
        <w:rPr>
          <w:rFonts w:hint="cs"/>
          <w:rtl/>
        </w:rPr>
      </w:pPr>
      <w:r>
        <w:rPr>
          <w:rFonts w:hint="cs"/>
          <w:rtl/>
        </w:rPr>
        <w:t>1. מחקרים שבדקו את ההשפעה הבריאותית של ביו-דיזל בהשוואה עם דיזל רגיל נעשו רק בסקרי מעב</w:t>
      </w:r>
      <w:r>
        <w:rPr>
          <w:rFonts w:hint="cs"/>
          <w:rtl/>
        </w:rPr>
        <w:t>דה ו/או ניסויים על חיות. לא ניתן לעשות את ההערכה המבוקשת בלי ביצוע מחקרים אפידמיולוגיים בבני-אדם. כמו כן, לא ניתן לבנות הערכה רק על בסיס מחקרי מעבדה ו/או ניסויים על חיות.</w:t>
      </w:r>
    </w:p>
    <w:p w14:paraId="0316830A" w14:textId="77777777" w:rsidR="00000000" w:rsidRDefault="00810823">
      <w:pPr>
        <w:pStyle w:val="a0"/>
        <w:rPr>
          <w:rFonts w:hint="cs"/>
          <w:rtl/>
        </w:rPr>
      </w:pPr>
    </w:p>
    <w:p w14:paraId="11ADB5F5" w14:textId="77777777" w:rsidR="00000000" w:rsidRDefault="00810823">
      <w:pPr>
        <w:pStyle w:val="a0"/>
        <w:rPr>
          <w:rFonts w:hint="cs"/>
          <w:rtl/>
        </w:rPr>
      </w:pPr>
      <w:r>
        <w:rPr>
          <w:rFonts w:hint="cs"/>
          <w:rtl/>
        </w:rPr>
        <w:t>2. אין ביכולתנו לחשב את החיסכון הצפוי למשק הבריאות בלי תוצאות של ההערכה שציינתי לעיל</w:t>
      </w:r>
      <w:r>
        <w:rPr>
          <w:rFonts w:hint="cs"/>
          <w:rtl/>
        </w:rPr>
        <w:t>.</w:t>
      </w:r>
    </w:p>
    <w:p w14:paraId="502A28A2" w14:textId="77777777" w:rsidR="00000000" w:rsidRDefault="00810823">
      <w:pPr>
        <w:pStyle w:val="a0"/>
        <w:rPr>
          <w:rFonts w:hint="cs"/>
          <w:rtl/>
        </w:rPr>
      </w:pPr>
    </w:p>
    <w:p w14:paraId="7C65BB45" w14:textId="77777777" w:rsidR="00000000" w:rsidRDefault="00810823">
      <w:pPr>
        <w:pStyle w:val="a1"/>
        <w:jc w:val="center"/>
        <w:rPr>
          <w:rFonts w:hint="cs"/>
          <w:rtl/>
        </w:rPr>
      </w:pPr>
      <w:bookmarkStart w:id="328" w:name="CQ79528FI0079528T28_02_2005_21_03_10"/>
      <w:bookmarkStart w:id="329" w:name="_Toc104717404"/>
      <w:bookmarkEnd w:id="328"/>
      <w:r>
        <w:rPr>
          <w:rtl/>
        </w:rPr>
        <w:t xml:space="preserve">2322. </w:t>
      </w:r>
      <w:r>
        <w:rPr>
          <w:rFonts w:hint="cs"/>
          <w:rtl/>
        </w:rPr>
        <w:t xml:space="preserve">העברת </w:t>
      </w:r>
      <w:r>
        <w:rPr>
          <w:rtl/>
        </w:rPr>
        <w:t>שירותי הבריאות לתלמיד והתחנות לאם ולילד</w:t>
      </w:r>
      <w:r>
        <w:rPr>
          <w:rFonts w:hint="cs"/>
          <w:rtl/>
        </w:rPr>
        <w:t xml:space="preserve"> לקופות-החולים</w:t>
      </w:r>
      <w:bookmarkEnd w:id="329"/>
    </w:p>
    <w:p w14:paraId="65CE3FE6" w14:textId="77777777" w:rsidR="00000000" w:rsidRDefault="00810823">
      <w:pPr>
        <w:pStyle w:val="a0"/>
        <w:rPr>
          <w:rtl/>
        </w:rPr>
      </w:pPr>
    </w:p>
    <w:p w14:paraId="347641E2" w14:textId="77777777" w:rsidR="00000000" w:rsidRDefault="00810823">
      <w:pPr>
        <w:pStyle w:val="a0"/>
        <w:ind w:firstLine="0"/>
        <w:rPr>
          <w:bCs/>
          <w:u w:val="single"/>
        </w:rPr>
      </w:pPr>
      <w:bookmarkStart w:id="330" w:name="ESQ79528"/>
      <w:bookmarkEnd w:id="330"/>
      <w:r>
        <w:rPr>
          <w:bCs/>
          <w:u w:val="single"/>
          <w:rtl/>
        </w:rPr>
        <w:t>חבר</w:t>
      </w:r>
      <w:r>
        <w:rPr>
          <w:rFonts w:hint="cs"/>
          <w:bCs/>
          <w:u w:val="single"/>
          <w:rtl/>
        </w:rPr>
        <w:t xml:space="preserve"> הכנסת גאלב</w:t>
      </w:r>
      <w:r>
        <w:rPr>
          <w:bCs/>
          <w:u w:val="single"/>
          <w:rtl/>
        </w:rPr>
        <w:t xml:space="preserve"> מג</w:t>
      </w:r>
      <w:r>
        <w:rPr>
          <w:rFonts w:hint="cs"/>
          <w:bCs/>
          <w:u w:val="single"/>
          <w:rtl/>
        </w:rPr>
        <w:t>'</w:t>
      </w:r>
      <w:r>
        <w:rPr>
          <w:bCs/>
          <w:u w:val="single"/>
          <w:rtl/>
        </w:rPr>
        <w:t>אדלה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7CA4116" w14:textId="77777777" w:rsidR="00000000" w:rsidRDefault="00810823">
      <w:pPr>
        <w:pStyle w:val="a0"/>
        <w:ind w:firstLine="720"/>
      </w:pPr>
      <w:r>
        <w:rPr>
          <w:rtl/>
        </w:rPr>
        <w:t>ביום י"ח בכסל</w:t>
      </w:r>
      <w:r>
        <w:rPr>
          <w:rFonts w:hint="cs"/>
          <w:rtl/>
        </w:rPr>
        <w:t>י</w:t>
      </w:r>
      <w:r>
        <w:rPr>
          <w:rtl/>
        </w:rPr>
        <w:t>ו התשס"ה (1 בדצמבר 2004):</w:t>
      </w:r>
    </w:p>
    <w:p w14:paraId="652FB57E" w14:textId="77777777" w:rsidR="00000000" w:rsidRDefault="00810823">
      <w:pPr>
        <w:pStyle w:val="a0"/>
        <w:rPr>
          <w:rFonts w:hint="cs"/>
          <w:rtl/>
        </w:rPr>
      </w:pPr>
    </w:p>
    <w:p w14:paraId="72528E11" w14:textId="77777777" w:rsidR="00000000" w:rsidRDefault="00810823">
      <w:pPr>
        <w:pStyle w:val="a0"/>
        <w:rPr>
          <w:rFonts w:hint="cs"/>
        </w:rPr>
      </w:pPr>
      <w:r>
        <w:rPr>
          <w:rFonts w:hint="cs"/>
          <w:rtl/>
        </w:rPr>
        <w:t xml:space="preserve">הוחלט שב-1 בינואר 2005 יעברו שירותי הבריאות לתלמיד והתחנות לאם ולילד לקופות-החולים. על-פי מומחים, מדובר </w:t>
      </w:r>
      <w:r>
        <w:rPr>
          <w:rFonts w:hint="cs"/>
          <w:rtl/>
        </w:rPr>
        <w:t>בצעד מסוכן ובזבזני.</w:t>
      </w:r>
    </w:p>
    <w:p w14:paraId="64212692" w14:textId="77777777" w:rsidR="00000000" w:rsidRDefault="00810823">
      <w:pPr>
        <w:pStyle w:val="a0"/>
      </w:pPr>
    </w:p>
    <w:p w14:paraId="66D1ADBE" w14:textId="77777777" w:rsidR="00000000" w:rsidRDefault="00810823">
      <w:pPr>
        <w:pStyle w:val="a0"/>
      </w:pPr>
      <w:r>
        <w:rPr>
          <w:rFonts w:hint="cs"/>
          <w:rtl/>
        </w:rPr>
        <w:t>רצוני לשאול</w:t>
      </w:r>
      <w:r>
        <w:rPr>
          <w:rtl/>
        </w:rPr>
        <w:t>:</w:t>
      </w:r>
    </w:p>
    <w:p w14:paraId="150331C9" w14:textId="77777777" w:rsidR="00000000" w:rsidRDefault="00810823">
      <w:pPr>
        <w:pStyle w:val="a0"/>
      </w:pPr>
    </w:p>
    <w:p w14:paraId="3699A4BE" w14:textId="77777777" w:rsidR="00000000" w:rsidRDefault="00810823">
      <w:pPr>
        <w:pStyle w:val="a0"/>
        <w:rPr>
          <w:rFonts w:hint="cs"/>
          <w:rtl/>
        </w:rPr>
      </w:pPr>
      <w:r>
        <w:rPr>
          <w:rFonts w:hint="cs"/>
          <w:rtl/>
        </w:rPr>
        <w:t xml:space="preserve">1. </w:t>
      </w:r>
      <w:r>
        <w:rPr>
          <w:rtl/>
        </w:rPr>
        <w:t xml:space="preserve">כיצד נבחרו </w:t>
      </w:r>
      <w:r>
        <w:rPr>
          <w:rFonts w:hint="cs"/>
          <w:rtl/>
        </w:rPr>
        <w:t>השירותים שייסגרו?</w:t>
      </w:r>
    </w:p>
    <w:p w14:paraId="3F51D3C2" w14:textId="77777777" w:rsidR="00000000" w:rsidRDefault="00810823">
      <w:pPr>
        <w:pStyle w:val="a0"/>
        <w:rPr>
          <w:rtl/>
        </w:rPr>
      </w:pPr>
    </w:p>
    <w:p w14:paraId="41357EEF" w14:textId="77777777" w:rsidR="00000000" w:rsidRDefault="00810823">
      <w:pPr>
        <w:pStyle w:val="a0"/>
        <w:rPr>
          <w:rtl/>
        </w:rPr>
      </w:pPr>
      <w:r>
        <w:rPr>
          <w:rFonts w:hint="cs"/>
          <w:rtl/>
        </w:rPr>
        <w:t xml:space="preserve">2. האם יש תחומים שבהם קופות-החולים נותנות שירות טוב יותר היום לעומת משרד הבריאות, ואם כן </w:t>
      </w:r>
      <w:r>
        <w:rPr>
          <w:rtl/>
        </w:rPr>
        <w:t>–</w:t>
      </w:r>
      <w:r>
        <w:rPr>
          <w:rFonts w:hint="cs"/>
          <w:rtl/>
        </w:rPr>
        <w:t xml:space="preserve"> מה הם</w:t>
      </w:r>
      <w:r>
        <w:rPr>
          <w:rtl/>
        </w:rPr>
        <w:t>?</w:t>
      </w:r>
    </w:p>
    <w:p w14:paraId="3C537F46" w14:textId="77777777" w:rsidR="00000000" w:rsidRDefault="00810823">
      <w:pPr>
        <w:pStyle w:val="a0"/>
        <w:rPr>
          <w:rtl/>
        </w:rPr>
      </w:pPr>
    </w:p>
    <w:p w14:paraId="6A468235" w14:textId="77777777" w:rsidR="00000000" w:rsidRDefault="00810823">
      <w:pPr>
        <w:pStyle w:val="a0"/>
        <w:rPr>
          <w:rFonts w:hint="cs"/>
          <w:rtl/>
        </w:rPr>
      </w:pPr>
      <w:r>
        <w:rPr>
          <w:rFonts w:hint="cs"/>
          <w:rtl/>
        </w:rPr>
        <w:t>3. האם מדובר בניסיון לחסוך כסף על-ידי הטלת האחריות על קופות-החולים?</w:t>
      </w:r>
    </w:p>
    <w:p w14:paraId="2DFE2D08" w14:textId="77777777" w:rsidR="00000000" w:rsidRDefault="00810823">
      <w:pPr>
        <w:pStyle w:val="a0"/>
        <w:rPr>
          <w:rFonts w:hint="cs"/>
          <w:rtl/>
        </w:rPr>
      </w:pPr>
    </w:p>
    <w:p w14:paraId="0B125677" w14:textId="77777777" w:rsidR="00000000" w:rsidRDefault="00810823">
      <w:pPr>
        <w:pStyle w:val="a0"/>
        <w:ind w:firstLine="0"/>
        <w:rPr>
          <w:b/>
        </w:rPr>
      </w:pPr>
      <w:bookmarkStart w:id="331" w:name="FS000000473T28_02_2005_20_57_39"/>
      <w:bookmarkEnd w:id="331"/>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r>
        <w:rPr>
          <w:b/>
          <w:rtl/>
        </w:rPr>
        <w:tab/>
      </w:r>
    </w:p>
    <w:p w14:paraId="598BBC71" w14:textId="77777777" w:rsidR="00000000" w:rsidRDefault="00810823">
      <w:pPr>
        <w:pStyle w:val="a0"/>
        <w:ind w:firstLine="0"/>
        <w:rPr>
          <w:rFonts w:hint="cs"/>
          <w:rtl/>
        </w:rPr>
      </w:pPr>
      <w:r>
        <w:rPr>
          <w:rFonts w:hint="cs"/>
          <w:rtl/>
        </w:rPr>
        <w:tab/>
      </w:r>
    </w:p>
    <w:p w14:paraId="60C91124" w14:textId="77777777" w:rsidR="00000000" w:rsidRDefault="00810823">
      <w:pPr>
        <w:pStyle w:val="a0"/>
        <w:ind w:firstLine="720"/>
        <w:rPr>
          <w:rFonts w:hint="cs"/>
          <w:rtl/>
        </w:rPr>
      </w:pPr>
      <w:r>
        <w:rPr>
          <w:rFonts w:hint="cs"/>
          <w:rtl/>
        </w:rPr>
        <w:t xml:space="preserve">אדוני היושב-ראש, למעשה עניתי על כך בשתי שאילתות קודמות, וחבל שמבחינת סדר התשובות שהכינו לי כאן לא צירפו אותן יחד אלא סידרו אותן לפי סדר מספרי. זאת אותה תשובה שנתתי קודם לכן גם לחבר הכנסת והבה וגם לחבר הכנסת גפני, ואין טעם שאני אקרא שוב את אותה תשובה. </w:t>
      </w:r>
    </w:p>
    <w:p w14:paraId="1CA386F8" w14:textId="77777777" w:rsidR="00000000" w:rsidRDefault="00810823">
      <w:pPr>
        <w:pStyle w:val="a0"/>
        <w:ind w:firstLine="0"/>
        <w:rPr>
          <w:rFonts w:hint="cs"/>
          <w:rtl/>
        </w:rPr>
      </w:pPr>
    </w:p>
    <w:p w14:paraId="487D995B" w14:textId="77777777" w:rsidR="00000000" w:rsidRDefault="00810823">
      <w:pPr>
        <w:pStyle w:val="af0"/>
        <w:rPr>
          <w:rtl/>
        </w:rPr>
      </w:pPr>
      <w:bookmarkStart w:id="332" w:name="FS000002014T28_02_2005_21_04_52"/>
      <w:bookmarkEnd w:id="332"/>
      <w:r>
        <w:rPr>
          <w:rFonts w:hint="eastAsia"/>
          <w:rtl/>
        </w:rPr>
        <w:t>גאלב</w:t>
      </w:r>
      <w:r>
        <w:rPr>
          <w:rtl/>
        </w:rPr>
        <w:t xml:space="preserve"> מג'אדלה (העבודה-מימד):</w:t>
      </w:r>
    </w:p>
    <w:p w14:paraId="157119EB" w14:textId="77777777" w:rsidR="00000000" w:rsidRDefault="00810823">
      <w:pPr>
        <w:pStyle w:val="a0"/>
        <w:rPr>
          <w:rFonts w:hint="cs"/>
          <w:rtl/>
        </w:rPr>
      </w:pPr>
    </w:p>
    <w:p w14:paraId="2EFC0864" w14:textId="77777777" w:rsidR="00000000" w:rsidRDefault="00810823">
      <w:pPr>
        <w:pStyle w:val="a0"/>
        <w:rPr>
          <w:rFonts w:hint="cs"/>
          <w:rtl/>
        </w:rPr>
      </w:pPr>
      <w:r>
        <w:rPr>
          <w:rFonts w:hint="cs"/>
          <w:rtl/>
        </w:rPr>
        <w:t xml:space="preserve">אדוני היושב-ראש, כבוד השר, חברי הכנסת, אומנם שמעתי את התשובה שלך על שתי השאילתות שהזכרת, וקיבלתי תשובה על השאילתא שלי, אבל לא הייתי אחראי לסידור שסידרו לך. </w:t>
      </w:r>
    </w:p>
    <w:p w14:paraId="15DAAAC3" w14:textId="77777777" w:rsidR="00000000" w:rsidRDefault="00810823">
      <w:pPr>
        <w:pStyle w:val="a0"/>
        <w:rPr>
          <w:rFonts w:hint="cs"/>
          <w:rtl/>
        </w:rPr>
      </w:pPr>
    </w:p>
    <w:p w14:paraId="00D5CACB" w14:textId="77777777" w:rsidR="00000000" w:rsidRDefault="00810823">
      <w:pPr>
        <w:pStyle w:val="-"/>
        <w:rPr>
          <w:rtl/>
        </w:rPr>
      </w:pPr>
      <w:bookmarkStart w:id="333" w:name="FS000000473T28_02_2005_21_05_26"/>
      <w:bookmarkEnd w:id="333"/>
      <w:r>
        <w:rPr>
          <w:rFonts w:hint="eastAsia"/>
          <w:rtl/>
        </w:rPr>
        <w:t>שר</w:t>
      </w:r>
      <w:r>
        <w:rPr>
          <w:rtl/>
        </w:rPr>
        <w:t xml:space="preserve"> הבריאות דני נוה:</w:t>
      </w:r>
    </w:p>
    <w:p w14:paraId="24D179F5" w14:textId="77777777" w:rsidR="00000000" w:rsidRDefault="00810823">
      <w:pPr>
        <w:pStyle w:val="a0"/>
        <w:rPr>
          <w:rFonts w:hint="cs"/>
          <w:rtl/>
        </w:rPr>
      </w:pPr>
    </w:p>
    <w:p w14:paraId="134065ED" w14:textId="77777777" w:rsidR="00000000" w:rsidRDefault="00810823">
      <w:pPr>
        <w:pStyle w:val="a0"/>
        <w:rPr>
          <w:rFonts w:hint="cs"/>
          <w:rtl/>
        </w:rPr>
      </w:pPr>
      <w:r>
        <w:rPr>
          <w:rFonts w:hint="cs"/>
          <w:rtl/>
        </w:rPr>
        <w:t xml:space="preserve">אתה צודק. הטענה איננה כלפיך. </w:t>
      </w:r>
    </w:p>
    <w:p w14:paraId="289303BD" w14:textId="77777777" w:rsidR="00000000" w:rsidRDefault="00810823">
      <w:pPr>
        <w:pStyle w:val="a0"/>
        <w:rPr>
          <w:rFonts w:hint="cs"/>
          <w:rtl/>
        </w:rPr>
      </w:pPr>
    </w:p>
    <w:p w14:paraId="2B032232" w14:textId="77777777" w:rsidR="00000000" w:rsidRDefault="00810823">
      <w:pPr>
        <w:pStyle w:val="af0"/>
        <w:rPr>
          <w:rtl/>
        </w:rPr>
      </w:pPr>
      <w:r>
        <w:rPr>
          <w:rFonts w:hint="eastAsia"/>
          <w:rtl/>
        </w:rPr>
        <w:t>גאלב</w:t>
      </w:r>
      <w:r>
        <w:rPr>
          <w:rtl/>
        </w:rPr>
        <w:t xml:space="preserve"> מג'אדלה (העב</w:t>
      </w:r>
      <w:r>
        <w:rPr>
          <w:rtl/>
        </w:rPr>
        <w:t>ודה-מימד):</w:t>
      </w:r>
    </w:p>
    <w:p w14:paraId="3243A0A9" w14:textId="77777777" w:rsidR="00000000" w:rsidRDefault="00810823">
      <w:pPr>
        <w:pStyle w:val="a0"/>
        <w:rPr>
          <w:rFonts w:hint="cs"/>
          <w:rtl/>
        </w:rPr>
      </w:pPr>
    </w:p>
    <w:p w14:paraId="67772FF9" w14:textId="77777777" w:rsidR="00000000" w:rsidRDefault="00810823">
      <w:pPr>
        <w:pStyle w:val="a0"/>
        <w:rPr>
          <w:rFonts w:hint="cs"/>
          <w:rtl/>
        </w:rPr>
      </w:pPr>
      <w:r>
        <w:rPr>
          <w:rFonts w:hint="cs"/>
          <w:rtl/>
        </w:rPr>
        <w:t xml:space="preserve">אני מסתפק בתשובה שנתת, אם כי היא לא סיפקה אותי. אני מסתפק בחובה שלך לתת תשובה. </w:t>
      </w:r>
    </w:p>
    <w:p w14:paraId="62784AF8" w14:textId="77777777" w:rsidR="00000000" w:rsidRDefault="00810823">
      <w:pPr>
        <w:pStyle w:val="a0"/>
        <w:rPr>
          <w:rFonts w:hint="cs"/>
          <w:rtl/>
        </w:rPr>
      </w:pPr>
    </w:p>
    <w:p w14:paraId="3BE0F6A4" w14:textId="77777777" w:rsidR="00000000" w:rsidRDefault="00810823">
      <w:pPr>
        <w:pStyle w:val="af1"/>
        <w:rPr>
          <w:rFonts w:hint="cs"/>
          <w:rtl/>
        </w:rPr>
      </w:pPr>
      <w:r>
        <w:rPr>
          <w:rtl/>
        </w:rPr>
        <w:t>היו"ר</w:t>
      </w:r>
      <w:r>
        <w:rPr>
          <w:rFonts w:hint="cs"/>
          <w:rtl/>
        </w:rPr>
        <w:t xml:space="preserve"> עבד-אלמאלכ דהאמשה:</w:t>
      </w:r>
    </w:p>
    <w:p w14:paraId="4062D6A8" w14:textId="77777777" w:rsidR="00000000" w:rsidRDefault="00810823">
      <w:pPr>
        <w:pStyle w:val="a0"/>
        <w:rPr>
          <w:rFonts w:hint="cs"/>
          <w:rtl/>
        </w:rPr>
      </w:pPr>
    </w:p>
    <w:p w14:paraId="2AD1C625" w14:textId="77777777" w:rsidR="00000000" w:rsidRDefault="00810823">
      <w:pPr>
        <w:pStyle w:val="a0"/>
        <w:rPr>
          <w:rFonts w:hint="cs"/>
          <w:rtl/>
        </w:rPr>
      </w:pPr>
      <w:r>
        <w:rPr>
          <w:rFonts w:hint="cs"/>
          <w:rtl/>
        </w:rPr>
        <w:t xml:space="preserve">תודה רבה. </w:t>
      </w:r>
    </w:p>
    <w:p w14:paraId="4CAB4E7C" w14:textId="77777777" w:rsidR="00000000" w:rsidRDefault="00810823">
      <w:pPr>
        <w:pStyle w:val="a0"/>
        <w:rPr>
          <w:rFonts w:hint="cs"/>
          <w:rtl/>
        </w:rPr>
      </w:pPr>
    </w:p>
    <w:p w14:paraId="62EECB1A" w14:textId="77777777" w:rsidR="00000000" w:rsidRDefault="00810823">
      <w:pPr>
        <w:pStyle w:val="a1"/>
        <w:jc w:val="center"/>
        <w:rPr>
          <w:rtl/>
        </w:rPr>
      </w:pPr>
      <w:bookmarkStart w:id="334" w:name="CQ80733FI0080733T28_02_2005_21_06_28"/>
      <w:bookmarkStart w:id="335" w:name="_Toc104717405"/>
      <w:bookmarkEnd w:id="334"/>
      <w:r>
        <w:rPr>
          <w:rtl/>
        </w:rPr>
        <w:t>2333. ייצור החיסון לאבעבועות שחורות</w:t>
      </w:r>
      <w:bookmarkEnd w:id="335"/>
    </w:p>
    <w:p w14:paraId="7DF29F66" w14:textId="77777777" w:rsidR="00000000" w:rsidRDefault="00810823">
      <w:pPr>
        <w:pStyle w:val="a0"/>
        <w:rPr>
          <w:rFonts w:hint="cs"/>
          <w:rtl/>
        </w:rPr>
      </w:pPr>
    </w:p>
    <w:p w14:paraId="5FDA0F07" w14:textId="77777777" w:rsidR="00000000" w:rsidRDefault="00810823">
      <w:pPr>
        <w:pStyle w:val="a0"/>
        <w:ind w:firstLine="0"/>
        <w:rPr>
          <w:bCs/>
          <w:u w:val="single"/>
        </w:rPr>
      </w:pPr>
      <w:bookmarkStart w:id="336" w:name="ESQ80733"/>
      <w:bookmarkEnd w:id="336"/>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B7F6CDD" w14:textId="77777777" w:rsidR="00000000" w:rsidRDefault="00810823">
      <w:pPr>
        <w:pStyle w:val="a0"/>
        <w:ind w:firstLine="720"/>
      </w:pPr>
      <w:r>
        <w:rPr>
          <w:rtl/>
        </w:rPr>
        <w:t>ביום כ"ה בכסל</w:t>
      </w:r>
      <w:r>
        <w:rPr>
          <w:rFonts w:hint="cs"/>
          <w:rtl/>
        </w:rPr>
        <w:t>י</w:t>
      </w:r>
      <w:r>
        <w:rPr>
          <w:rtl/>
        </w:rPr>
        <w:t>ו התשס"ה (8 בדצמבר 2004):</w:t>
      </w:r>
    </w:p>
    <w:p w14:paraId="728034A5" w14:textId="77777777" w:rsidR="00000000" w:rsidRDefault="00810823">
      <w:pPr>
        <w:pStyle w:val="a0"/>
        <w:rPr>
          <w:rFonts w:hint="cs"/>
        </w:rPr>
      </w:pPr>
    </w:p>
    <w:p w14:paraId="3B70A064" w14:textId="77777777" w:rsidR="00000000" w:rsidRDefault="00810823">
      <w:pPr>
        <w:pStyle w:val="a0"/>
        <w:ind w:firstLine="720"/>
        <w:rPr>
          <w:rFonts w:hint="cs"/>
        </w:rPr>
      </w:pPr>
      <w:r>
        <w:rPr>
          <w:rFonts w:hint="cs"/>
          <w:rtl/>
        </w:rPr>
        <w:t>פורסם, כ</w:t>
      </w:r>
      <w:r>
        <w:rPr>
          <w:rFonts w:hint="cs"/>
          <w:rtl/>
        </w:rPr>
        <w:t>י</w:t>
      </w:r>
      <w:r>
        <w:rPr>
          <w:rtl/>
        </w:rPr>
        <w:t xml:space="preserve"> הסתדרות הביוכימאים והמיקרוביולוגים</w:t>
      </w:r>
      <w:r>
        <w:rPr>
          <w:rFonts w:hint="cs"/>
          <w:rtl/>
        </w:rPr>
        <w:t xml:space="preserve"> חולקת על משרד הבריאות בנושא תנאי ייצור החיסון נגד אבעבועות שחורות, וכי לדעת אנשי מקצוע ייצור התרכיב מסוכן לבריאות.</w:t>
      </w:r>
    </w:p>
    <w:p w14:paraId="6AC5FF4E" w14:textId="77777777" w:rsidR="00000000" w:rsidRDefault="00810823">
      <w:pPr>
        <w:pStyle w:val="a0"/>
        <w:ind w:firstLine="720"/>
      </w:pPr>
    </w:p>
    <w:p w14:paraId="48E05184" w14:textId="77777777" w:rsidR="00000000" w:rsidRDefault="00810823">
      <w:pPr>
        <w:pStyle w:val="a0"/>
        <w:ind w:firstLine="720"/>
      </w:pPr>
      <w:r>
        <w:rPr>
          <w:rFonts w:hint="cs"/>
          <w:rtl/>
        </w:rPr>
        <w:t>רצוני לשאול</w:t>
      </w:r>
      <w:r>
        <w:rPr>
          <w:rtl/>
        </w:rPr>
        <w:t>:</w:t>
      </w:r>
    </w:p>
    <w:p w14:paraId="60A40A4B" w14:textId="77777777" w:rsidR="00000000" w:rsidRDefault="00810823">
      <w:pPr>
        <w:pStyle w:val="a0"/>
        <w:ind w:firstLine="720"/>
      </w:pPr>
    </w:p>
    <w:p w14:paraId="102BDB2E" w14:textId="77777777" w:rsidR="00000000" w:rsidRDefault="00810823">
      <w:pPr>
        <w:pStyle w:val="a0"/>
        <w:ind w:firstLine="720"/>
        <w:rPr>
          <w:rFonts w:hint="cs"/>
        </w:rPr>
      </w:pPr>
      <w:r>
        <w:rPr>
          <w:rFonts w:hint="cs"/>
          <w:rtl/>
        </w:rPr>
        <w:t xml:space="preserve">1. </w:t>
      </w:r>
      <w:r>
        <w:rPr>
          <w:rtl/>
        </w:rPr>
        <w:t xml:space="preserve">מה </w:t>
      </w:r>
      <w:r>
        <w:rPr>
          <w:rFonts w:hint="cs"/>
          <w:rtl/>
        </w:rPr>
        <w:t xml:space="preserve">היא </w:t>
      </w:r>
      <w:r>
        <w:rPr>
          <w:rtl/>
        </w:rPr>
        <w:t>עמדת משרדך</w:t>
      </w:r>
      <w:r>
        <w:rPr>
          <w:rFonts w:hint="cs"/>
          <w:rtl/>
        </w:rPr>
        <w:t xml:space="preserve"> בנושא</w:t>
      </w:r>
      <w:r>
        <w:rPr>
          <w:rtl/>
        </w:rPr>
        <w:t>?</w:t>
      </w:r>
    </w:p>
    <w:p w14:paraId="7D8437D1" w14:textId="77777777" w:rsidR="00000000" w:rsidRDefault="00810823">
      <w:pPr>
        <w:pStyle w:val="a0"/>
        <w:ind w:firstLine="720"/>
        <w:rPr>
          <w:rFonts w:hint="cs"/>
          <w:rtl/>
        </w:rPr>
      </w:pPr>
    </w:p>
    <w:p w14:paraId="545E5166" w14:textId="77777777" w:rsidR="00000000" w:rsidRDefault="00810823">
      <w:pPr>
        <w:pStyle w:val="a0"/>
        <w:ind w:firstLine="720"/>
        <w:rPr>
          <w:rFonts w:hint="cs"/>
        </w:rPr>
      </w:pPr>
      <w:r>
        <w:rPr>
          <w:rFonts w:hint="cs"/>
          <w:rtl/>
        </w:rPr>
        <w:t>2. על אילו ליקויים וסכנות מתריעים יצרני החיסון?</w:t>
      </w:r>
    </w:p>
    <w:p w14:paraId="4165954A" w14:textId="77777777" w:rsidR="00000000" w:rsidRDefault="00810823">
      <w:pPr>
        <w:pStyle w:val="a0"/>
        <w:ind w:firstLine="720"/>
        <w:rPr>
          <w:rFonts w:hint="cs"/>
          <w:rtl/>
        </w:rPr>
      </w:pPr>
    </w:p>
    <w:p w14:paraId="711D0C8D" w14:textId="77777777" w:rsidR="00000000" w:rsidRDefault="00810823">
      <w:pPr>
        <w:pStyle w:val="a0"/>
        <w:ind w:firstLine="720"/>
        <w:rPr>
          <w:rFonts w:hint="cs"/>
          <w:rtl/>
        </w:rPr>
      </w:pPr>
      <w:r>
        <w:rPr>
          <w:rFonts w:hint="cs"/>
          <w:rtl/>
        </w:rPr>
        <w:t xml:space="preserve">3. מי אמור </w:t>
      </w:r>
      <w:r>
        <w:rPr>
          <w:rFonts w:hint="cs"/>
          <w:rtl/>
        </w:rPr>
        <w:t>להכריע בנושא?</w:t>
      </w:r>
    </w:p>
    <w:p w14:paraId="027760CE" w14:textId="77777777" w:rsidR="00000000" w:rsidRDefault="00810823">
      <w:pPr>
        <w:pStyle w:val="a0"/>
        <w:ind w:firstLine="720"/>
        <w:rPr>
          <w:rFonts w:hint="cs"/>
          <w:rtl/>
        </w:rPr>
      </w:pPr>
    </w:p>
    <w:p w14:paraId="38C981BF" w14:textId="77777777" w:rsidR="00000000" w:rsidRDefault="00810823">
      <w:pPr>
        <w:pStyle w:val="a0"/>
        <w:ind w:firstLine="0"/>
        <w:rPr>
          <w:rFonts w:hint="cs"/>
          <w:b/>
          <w:bCs/>
          <w:u w:val="single"/>
          <w:rtl/>
        </w:rPr>
      </w:pPr>
      <w:r>
        <w:rPr>
          <w:rFonts w:hint="cs"/>
          <w:b/>
          <w:bCs/>
          <w:u w:val="single"/>
          <w:rtl/>
        </w:rPr>
        <w:t>תשובת שר הבריאות דני נוה:</w:t>
      </w:r>
    </w:p>
    <w:p w14:paraId="25835E19" w14:textId="77777777" w:rsidR="00000000" w:rsidRDefault="00810823">
      <w:pPr>
        <w:pStyle w:val="a0"/>
        <w:ind w:firstLine="0"/>
        <w:rPr>
          <w:rFonts w:hint="cs"/>
          <w:rtl/>
        </w:rPr>
      </w:pPr>
      <w:r>
        <w:rPr>
          <w:rFonts w:hint="cs"/>
          <w:rtl/>
        </w:rPr>
        <w:t>(לא נקראה, נמסרה לפרוטוקול)</w:t>
      </w:r>
    </w:p>
    <w:p w14:paraId="3BBDAA2B" w14:textId="77777777" w:rsidR="00000000" w:rsidRDefault="00810823">
      <w:pPr>
        <w:pStyle w:val="a0"/>
        <w:rPr>
          <w:rFonts w:hint="cs"/>
          <w:rtl/>
        </w:rPr>
      </w:pPr>
    </w:p>
    <w:p w14:paraId="7635F93A" w14:textId="77777777" w:rsidR="00000000" w:rsidRDefault="00810823">
      <w:pPr>
        <w:pStyle w:val="a0"/>
        <w:rPr>
          <w:rFonts w:hint="cs"/>
          <w:rtl/>
        </w:rPr>
      </w:pPr>
      <w:r>
        <w:rPr>
          <w:rFonts w:hint="cs"/>
          <w:rtl/>
        </w:rPr>
        <w:t>1-2. משרד הבריאות גורס, שקיימת חובה לקיים רמה סבירה של מוכנות לאפשרות של טרור ביולוגי, ובכללו אבעבועות שחורות. כדי לקיים מוכנות זו צריכה להיות רמת מלאי של חיסונים שיעילותם הוכחה בשנים אר</w:t>
      </w:r>
      <w:r>
        <w:rPr>
          <w:rFonts w:hint="cs"/>
          <w:rtl/>
        </w:rPr>
        <w:t xml:space="preserve">וכות של שימוש ציבורי נרחב. </w:t>
      </w:r>
    </w:p>
    <w:p w14:paraId="0FA71C76" w14:textId="77777777" w:rsidR="00000000" w:rsidRDefault="00810823">
      <w:pPr>
        <w:pStyle w:val="a0"/>
        <w:rPr>
          <w:rFonts w:hint="cs"/>
          <w:rtl/>
        </w:rPr>
      </w:pPr>
    </w:p>
    <w:p w14:paraId="18FB8E0C" w14:textId="77777777" w:rsidR="00000000" w:rsidRDefault="00810823">
      <w:pPr>
        <w:pStyle w:val="a0"/>
        <w:rPr>
          <w:rFonts w:hint="cs"/>
          <w:rtl/>
        </w:rPr>
      </w:pPr>
      <w:r>
        <w:rPr>
          <w:rFonts w:hint="cs"/>
          <w:rtl/>
        </w:rPr>
        <w:t xml:space="preserve">במהלך שנים ארוכות של ייצור בתנאים נחותים יחסית למצב היום, לא נצפה אף מקרה שעובד לקה במחלה כתוצאה מייצור החיסון, ושיעור הסיבוכים בציבור כתוצאה מהחיסונים הנרחבים היה באותו שיעור המוכר בעולם כנובע מן החיסון. </w:t>
      </w:r>
    </w:p>
    <w:p w14:paraId="05851829" w14:textId="77777777" w:rsidR="00000000" w:rsidRDefault="00810823">
      <w:pPr>
        <w:pStyle w:val="a0"/>
        <w:rPr>
          <w:rFonts w:hint="cs"/>
          <w:rtl/>
        </w:rPr>
      </w:pPr>
    </w:p>
    <w:p w14:paraId="5DFCA067" w14:textId="77777777" w:rsidR="00000000" w:rsidRDefault="00810823">
      <w:pPr>
        <w:pStyle w:val="a0"/>
        <w:rPr>
          <w:rFonts w:hint="cs"/>
          <w:rtl/>
        </w:rPr>
      </w:pPr>
      <w:r>
        <w:rPr>
          <w:rFonts w:hint="cs"/>
          <w:rtl/>
        </w:rPr>
        <w:t>משרד הבריאות מנסה בכ</w:t>
      </w:r>
      <w:r>
        <w:rPr>
          <w:rFonts w:hint="cs"/>
          <w:rtl/>
        </w:rPr>
        <w:t>ל מאודו למצוא אפשרויות אלטרנטיביות לרכש החיסון או לייצורו בתנאים עדיפים.</w:t>
      </w:r>
    </w:p>
    <w:p w14:paraId="3FA28282" w14:textId="77777777" w:rsidR="00000000" w:rsidRDefault="00810823">
      <w:pPr>
        <w:pStyle w:val="a0"/>
        <w:rPr>
          <w:rFonts w:hint="cs"/>
          <w:rtl/>
        </w:rPr>
      </w:pPr>
    </w:p>
    <w:p w14:paraId="58758F10" w14:textId="77777777" w:rsidR="00000000" w:rsidRDefault="00810823">
      <w:pPr>
        <w:pStyle w:val="a0"/>
        <w:rPr>
          <w:rFonts w:hint="cs"/>
          <w:rtl/>
        </w:rPr>
      </w:pPr>
      <w:r>
        <w:rPr>
          <w:rFonts w:hint="cs"/>
          <w:rtl/>
        </w:rPr>
        <w:t>3. בזמן הקרוב עתיד להיערך דיון משותף של משרד הביטחון ומשרד הבריאות על המדיניות הכוללת בנושא.</w:t>
      </w:r>
    </w:p>
    <w:p w14:paraId="30FE50D9" w14:textId="77777777" w:rsidR="00000000" w:rsidRDefault="00810823">
      <w:pPr>
        <w:pStyle w:val="a0"/>
        <w:rPr>
          <w:rFonts w:hint="cs"/>
          <w:rtl/>
        </w:rPr>
      </w:pPr>
    </w:p>
    <w:p w14:paraId="27706E39" w14:textId="77777777" w:rsidR="00000000" w:rsidRDefault="00810823">
      <w:pPr>
        <w:pStyle w:val="a0"/>
        <w:rPr>
          <w:rFonts w:hint="cs"/>
          <w:rtl/>
        </w:rPr>
      </w:pPr>
    </w:p>
    <w:p w14:paraId="1F414EEF" w14:textId="77777777" w:rsidR="00000000" w:rsidRDefault="00810823">
      <w:pPr>
        <w:pStyle w:val="a1"/>
        <w:jc w:val="center"/>
        <w:rPr>
          <w:rtl/>
        </w:rPr>
      </w:pPr>
      <w:bookmarkStart w:id="337" w:name="CQ80547FI0080547T28_02_2005_21_06_48"/>
      <w:bookmarkStart w:id="338" w:name="_Toc104717406"/>
      <w:bookmarkEnd w:id="337"/>
      <w:r>
        <w:rPr>
          <w:rtl/>
        </w:rPr>
        <w:t>2334. שירותי הבריאות לתלמיד</w:t>
      </w:r>
      <w:bookmarkEnd w:id="338"/>
    </w:p>
    <w:p w14:paraId="277DF294" w14:textId="77777777" w:rsidR="00000000" w:rsidRDefault="00810823">
      <w:pPr>
        <w:pStyle w:val="a0"/>
        <w:rPr>
          <w:rFonts w:hint="cs"/>
          <w:rtl/>
        </w:rPr>
      </w:pPr>
    </w:p>
    <w:p w14:paraId="25CFE3BF" w14:textId="77777777" w:rsidR="00000000" w:rsidRDefault="00810823">
      <w:pPr>
        <w:pStyle w:val="a0"/>
        <w:ind w:firstLine="0"/>
        <w:rPr>
          <w:bCs/>
          <w:u w:val="single"/>
        </w:rPr>
      </w:pPr>
      <w:bookmarkStart w:id="339" w:name="ESQ80547"/>
      <w:bookmarkEnd w:id="339"/>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360D0E8" w14:textId="77777777" w:rsidR="00000000" w:rsidRDefault="00810823">
      <w:pPr>
        <w:pStyle w:val="a0"/>
        <w:ind w:firstLine="720"/>
      </w:pPr>
      <w:r>
        <w:rPr>
          <w:rtl/>
        </w:rPr>
        <w:t>ביום כ"ה בכסל</w:t>
      </w:r>
      <w:r>
        <w:rPr>
          <w:rFonts w:hint="cs"/>
          <w:rtl/>
        </w:rPr>
        <w:t>י</w:t>
      </w:r>
      <w:r>
        <w:rPr>
          <w:rtl/>
        </w:rPr>
        <w:t xml:space="preserve">ו </w:t>
      </w:r>
      <w:r>
        <w:rPr>
          <w:rtl/>
        </w:rPr>
        <w:t>התשס"ה (8 בדצמבר 2004):</w:t>
      </w:r>
    </w:p>
    <w:p w14:paraId="243B28CD" w14:textId="77777777" w:rsidR="00000000" w:rsidRDefault="00810823">
      <w:pPr>
        <w:pStyle w:val="a0"/>
        <w:rPr>
          <w:rFonts w:hint="cs"/>
        </w:rPr>
      </w:pPr>
    </w:p>
    <w:p w14:paraId="0C99161F" w14:textId="77777777" w:rsidR="00000000" w:rsidRDefault="00810823">
      <w:pPr>
        <w:pStyle w:val="a0"/>
        <w:ind w:firstLine="720"/>
      </w:pPr>
      <w:r>
        <w:rPr>
          <w:rtl/>
        </w:rPr>
        <w:t>נודע לי</w:t>
      </w:r>
      <w:r>
        <w:rPr>
          <w:rFonts w:hint="cs"/>
          <w:rtl/>
        </w:rPr>
        <w:t>,</w:t>
      </w:r>
      <w:r>
        <w:rPr>
          <w:rtl/>
        </w:rPr>
        <w:t xml:space="preserve"> כי עקב קיצוץ תקציבי נפגע סל שירותי הבריאות לתלמידים שניתן על</w:t>
      </w:r>
      <w:r>
        <w:rPr>
          <w:rFonts w:hint="cs"/>
          <w:rtl/>
        </w:rPr>
        <w:t>-</w:t>
      </w:r>
      <w:r>
        <w:rPr>
          <w:rtl/>
        </w:rPr>
        <w:t>פי חוק ביטוח בריאות ממלכתי.</w:t>
      </w:r>
    </w:p>
    <w:p w14:paraId="67F247F9" w14:textId="77777777" w:rsidR="00000000" w:rsidRDefault="00810823">
      <w:pPr>
        <w:pStyle w:val="a0"/>
        <w:ind w:firstLine="720"/>
      </w:pPr>
    </w:p>
    <w:p w14:paraId="54C01BCF" w14:textId="77777777" w:rsidR="00000000" w:rsidRDefault="00810823">
      <w:pPr>
        <w:pStyle w:val="a0"/>
        <w:ind w:firstLine="720"/>
      </w:pPr>
      <w:r>
        <w:rPr>
          <w:rFonts w:hint="cs"/>
          <w:rtl/>
        </w:rPr>
        <w:t>רצוני לשאול</w:t>
      </w:r>
      <w:r>
        <w:rPr>
          <w:rtl/>
        </w:rPr>
        <w:t>:</w:t>
      </w:r>
    </w:p>
    <w:p w14:paraId="68F7B3CE" w14:textId="77777777" w:rsidR="00000000" w:rsidRDefault="00810823">
      <w:pPr>
        <w:pStyle w:val="a0"/>
        <w:ind w:firstLine="720"/>
      </w:pPr>
    </w:p>
    <w:p w14:paraId="01B9DD5A" w14:textId="77777777" w:rsidR="00000000" w:rsidRDefault="00810823">
      <w:pPr>
        <w:pStyle w:val="Heading2"/>
        <w:numPr>
          <w:ilvl w:val="0"/>
          <w:numId w:val="0"/>
        </w:numPr>
        <w:ind w:right="0" w:firstLine="720"/>
        <w:jc w:val="both"/>
        <w:rPr>
          <w:rFonts w:cs="Arial"/>
          <w:szCs w:val="22"/>
          <w:rtl/>
        </w:rPr>
      </w:pPr>
      <w:r>
        <w:rPr>
          <w:rFonts w:cs="Arial" w:hint="cs"/>
          <w:szCs w:val="22"/>
          <w:rtl/>
        </w:rPr>
        <w:t xml:space="preserve">1. </w:t>
      </w:r>
      <w:r>
        <w:rPr>
          <w:rFonts w:cs="Arial"/>
          <w:szCs w:val="22"/>
          <w:rtl/>
        </w:rPr>
        <w:t>האם נכון הדבר?</w:t>
      </w:r>
    </w:p>
    <w:p w14:paraId="526D6E4E" w14:textId="77777777" w:rsidR="00000000" w:rsidRDefault="00810823">
      <w:pPr>
        <w:pStyle w:val="a0"/>
        <w:ind w:firstLine="720"/>
        <w:rPr>
          <w:rtl/>
        </w:rPr>
      </w:pPr>
    </w:p>
    <w:p w14:paraId="4B2D9169" w14:textId="77777777" w:rsidR="00000000" w:rsidRDefault="00810823">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כיצד </w:t>
      </w:r>
      <w:r>
        <w:rPr>
          <w:rFonts w:hint="cs"/>
          <w:rtl/>
        </w:rPr>
        <w:t>יסופקו</w:t>
      </w:r>
      <w:r>
        <w:rPr>
          <w:rtl/>
        </w:rPr>
        <w:t xml:space="preserve"> השירותים הכלולים בסל?</w:t>
      </w:r>
    </w:p>
    <w:p w14:paraId="2E304947" w14:textId="77777777" w:rsidR="00000000" w:rsidRDefault="00810823">
      <w:pPr>
        <w:pStyle w:val="a0"/>
        <w:ind w:firstLine="0"/>
        <w:rPr>
          <w:b/>
          <w:bCs/>
          <w:u w:val="single"/>
          <w:rtl/>
        </w:rPr>
      </w:pPr>
    </w:p>
    <w:p w14:paraId="0D78045C" w14:textId="77777777" w:rsidR="00000000" w:rsidRDefault="00810823">
      <w:pPr>
        <w:pStyle w:val="a0"/>
        <w:ind w:firstLine="0"/>
        <w:rPr>
          <w:rFonts w:hint="cs"/>
          <w:b/>
          <w:bCs/>
          <w:u w:val="single"/>
          <w:rtl/>
        </w:rPr>
      </w:pPr>
      <w:r>
        <w:rPr>
          <w:rFonts w:hint="cs"/>
          <w:b/>
          <w:bCs/>
          <w:u w:val="single"/>
          <w:rtl/>
        </w:rPr>
        <w:t>שר הבריאות דני נוה:</w:t>
      </w:r>
    </w:p>
    <w:p w14:paraId="504BEF8C" w14:textId="77777777" w:rsidR="00000000" w:rsidRDefault="00810823">
      <w:pPr>
        <w:pStyle w:val="a0"/>
        <w:rPr>
          <w:rFonts w:hint="cs"/>
          <w:rtl/>
        </w:rPr>
      </w:pPr>
    </w:p>
    <w:p w14:paraId="0C31BB8F" w14:textId="77777777" w:rsidR="00000000" w:rsidRDefault="00810823">
      <w:pPr>
        <w:pStyle w:val="a0"/>
        <w:rPr>
          <w:rFonts w:hint="cs"/>
          <w:rtl/>
        </w:rPr>
      </w:pPr>
      <w:r>
        <w:rPr>
          <w:rFonts w:hint="cs"/>
          <w:rtl/>
        </w:rPr>
        <w:t xml:space="preserve">זהו שוב אותו נושא שהיה קודם לכן </w:t>
      </w:r>
      <w:r>
        <w:rPr>
          <w:rtl/>
        </w:rPr>
        <w:t>–</w:t>
      </w:r>
      <w:r>
        <w:rPr>
          <w:rFonts w:hint="cs"/>
          <w:rtl/>
        </w:rPr>
        <w:t xml:space="preserve"> שירותי בריאות לתלמיד </w:t>
      </w:r>
      <w:r>
        <w:rPr>
          <w:rtl/>
        </w:rPr>
        <w:t>–</w:t>
      </w:r>
      <w:r>
        <w:rPr>
          <w:rFonts w:hint="cs"/>
          <w:rtl/>
        </w:rPr>
        <w:t xml:space="preserve"> שהשבתי עליו. </w:t>
      </w:r>
    </w:p>
    <w:p w14:paraId="6AF50D6D" w14:textId="77777777" w:rsidR="00000000" w:rsidRDefault="00810823">
      <w:pPr>
        <w:pStyle w:val="a0"/>
        <w:rPr>
          <w:rFonts w:hint="cs"/>
          <w:rtl/>
        </w:rPr>
      </w:pPr>
    </w:p>
    <w:p w14:paraId="5610FC71" w14:textId="77777777" w:rsidR="00000000" w:rsidRDefault="00810823">
      <w:pPr>
        <w:pStyle w:val="af1"/>
        <w:rPr>
          <w:rFonts w:hint="cs"/>
          <w:rtl/>
        </w:rPr>
      </w:pPr>
      <w:r>
        <w:rPr>
          <w:rtl/>
        </w:rPr>
        <w:t>היו"ר</w:t>
      </w:r>
      <w:r>
        <w:rPr>
          <w:rFonts w:hint="cs"/>
          <w:rtl/>
        </w:rPr>
        <w:t xml:space="preserve"> עבד-אלמאלכ דהאמשה:</w:t>
      </w:r>
    </w:p>
    <w:p w14:paraId="64B15FFA" w14:textId="77777777" w:rsidR="00000000" w:rsidRDefault="00810823">
      <w:pPr>
        <w:pStyle w:val="a0"/>
        <w:rPr>
          <w:rFonts w:hint="cs"/>
          <w:rtl/>
        </w:rPr>
      </w:pPr>
    </w:p>
    <w:p w14:paraId="03BBED5D" w14:textId="77777777" w:rsidR="00000000" w:rsidRDefault="00810823">
      <w:pPr>
        <w:pStyle w:val="a0"/>
        <w:rPr>
          <w:rFonts w:hint="cs"/>
          <w:rtl/>
        </w:rPr>
      </w:pPr>
      <w:r>
        <w:rPr>
          <w:rFonts w:hint="cs"/>
          <w:rtl/>
        </w:rPr>
        <w:t xml:space="preserve">תודה. </w:t>
      </w:r>
    </w:p>
    <w:p w14:paraId="5B8DBFB5" w14:textId="77777777" w:rsidR="00000000" w:rsidRDefault="00810823">
      <w:pPr>
        <w:pStyle w:val="a0"/>
        <w:rPr>
          <w:rFonts w:hint="cs"/>
          <w:rtl/>
        </w:rPr>
      </w:pPr>
    </w:p>
    <w:p w14:paraId="68006210" w14:textId="77777777" w:rsidR="00000000" w:rsidRDefault="00810823">
      <w:pPr>
        <w:pStyle w:val="a1"/>
        <w:jc w:val="center"/>
        <w:rPr>
          <w:rtl/>
        </w:rPr>
      </w:pPr>
      <w:bookmarkStart w:id="340" w:name="CQ80969FI0080969T28_02_2005_21_07_57"/>
      <w:bookmarkStart w:id="341" w:name="_Toc104717407"/>
      <w:bookmarkEnd w:id="340"/>
      <w:r>
        <w:rPr>
          <w:rtl/>
        </w:rPr>
        <w:t>2366. שירותי רפואה לבדואים שוכני המאהלים</w:t>
      </w:r>
      <w:bookmarkEnd w:id="341"/>
    </w:p>
    <w:p w14:paraId="71BEDB72" w14:textId="77777777" w:rsidR="00000000" w:rsidRDefault="00810823">
      <w:pPr>
        <w:pStyle w:val="a0"/>
        <w:rPr>
          <w:rFonts w:hint="cs"/>
          <w:rtl/>
        </w:rPr>
      </w:pPr>
    </w:p>
    <w:p w14:paraId="41F5AA3C" w14:textId="77777777" w:rsidR="00000000" w:rsidRDefault="00810823">
      <w:pPr>
        <w:pStyle w:val="a0"/>
        <w:ind w:firstLine="0"/>
        <w:rPr>
          <w:bCs/>
          <w:u w:val="single"/>
        </w:rPr>
      </w:pPr>
      <w:bookmarkStart w:id="342" w:name="ESQ80969"/>
      <w:bookmarkEnd w:id="342"/>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890A986" w14:textId="77777777" w:rsidR="00000000" w:rsidRDefault="00810823">
      <w:pPr>
        <w:pStyle w:val="a0"/>
        <w:ind w:firstLine="720"/>
      </w:pPr>
      <w:r>
        <w:rPr>
          <w:rtl/>
        </w:rPr>
        <w:t>ביום ג' בטבת התשס"ה (15 בדצמבר 2004):</w:t>
      </w:r>
    </w:p>
    <w:p w14:paraId="30C43879" w14:textId="77777777" w:rsidR="00000000" w:rsidRDefault="00810823">
      <w:pPr>
        <w:pStyle w:val="a0"/>
        <w:rPr>
          <w:rFonts w:hint="cs"/>
        </w:rPr>
      </w:pPr>
    </w:p>
    <w:p w14:paraId="72B735AC" w14:textId="77777777" w:rsidR="00000000" w:rsidRDefault="00810823">
      <w:pPr>
        <w:pStyle w:val="a0"/>
        <w:ind w:firstLine="720"/>
      </w:pPr>
      <w:r>
        <w:rPr>
          <w:rFonts w:hint="cs"/>
          <w:rtl/>
        </w:rPr>
        <w:t xml:space="preserve">פורסם, כי </w:t>
      </w:r>
      <w:r>
        <w:rPr>
          <w:rtl/>
        </w:rPr>
        <w:t>נער בד</w:t>
      </w:r>
      <w:r>
        <w:rPr>
          <w:rFonts w:hint="cs"/>
          <w:rtl/>
        </w:rPr>
        <w:t>ו</w:t>
      </w:r>
      <w:r>
        <w:rPr>
          <w:rtl/>
        </w:rPr>
        <w:t>אי, נכה בן 15</w:t>
      </w:r>
      <w:r>
        <w:rPr>
          <w:rFonts w:hint="cs"/>
          <w:rtl/>
        </w:rPr>
        <w:t xml:space="preserve">, </w:t>
      </w:r>
      <w:r>
        <w:rPr>
          <w:rtl/>
        </w:rPr>
        <w:t>נשרף למוות במאהל לאחר שהתלקח מגף</w:t>
      </w:r>
      <w:r>
        <w:rPr>
          <w:rtl/>
        </w:rPr>
        <w:t xml:space="preserve"> במדורה</w:t>
      </w:r>
      <w:r>
        <w:rPr>
          <w:rFonts w:hint="cs"/>
          <w:rtl/>
        </w:rPr>
        <w:t>, וכי</w:t>
      </w:r>
      <w:r>
        <w:rPr>
          <w:rtl/>
        </w:rPr>
        <w:t xml:space="preserve"> לניידת </w:t>
      </w:r>
      <w:r>
        <w:rPr>
          <w:rFonts w:hint="cs"/>
          <w:rtl/>
        </w:rPr>
        <w:t>מגן-דוד-אדום</w:t>
      </w:r>
      <w:r>
        <w:rPr>
          <w:rtl/>
        </w:rPr>
        <w:t xml:space="preserve"> שהגיעה לא נותר אלא לקבוע את מותו. </w:t>
      </w:r>
    </w:p>
    <w:p w14:paraId="7992FEC4" w14:textId="77777777" w:rsidR="00000000" w:rsidRDefault="00810823">
      <w:pPr>
        <w:pStyle w:val="a0"/>
        <w:ind w:firstLine="720"/>
      </w:pPr>
    </w:p>
    <w:p w14:paraId="1744AC00" w14:textId="77777777" w:rsidR="00000000" w:rsidRDefault="00810823">
      <w:pPr>
        <w:pStyle w:val="a0"/>
        <w:ind w:firstLine="720"/>
      </w:pPr>
      <w:r>
        <w:rPr>
          <w:rFonts w:hint="cs"/>
          <w:rtl/>
        </w:rPr>
        <w:t>רצוני לשאול</w:t>
      </w:r>
      <w:r>
        <w:rPr>
          <w:rtl/>
        </w:rPr>
        <w:t>:</w:t>
      </w:r>
    </w:p>
    <w:p w14:paraId="40874D26" w14:textId="77777777" w:rsidR="00000000" w:rsidRDefault="00810823">
      <w:pPr>
        <w:pStyle w:val="a0"/>
        <w:ind w:firstLine="720"/>
      </w:pPr>
    </w:p>
    <w:p w14:paraId="21A779C8" w14:textId="77777777" w:rsidR="00000000" w:rsidRDefault="00810823">
      <w:pPr>
        <w:pStyle w:val="a0"/>
        <w:ind w:firstLine="720"/>
        <w:rPr>
          <w:rtl/>
        </w:rPr>
      </w:pPr>
      <w:r>
        <w:rPr>
          <w:rtl/>
        </w:rPr>
        <w:t>האם זוכים יושבי המאהלים בנגב לש</w:t>
      </w:r>
      <w:r>
        <w:rPr>
          <w:rFonts w:hint="cs"/>
          <w:rtl/>
        </w:rPr>
        <w:t>י</w:t>
      </w:r>
      <w:r>
        <w:rPr>
          <w:rtl/>
        </w:rPr>
        <w:t>רות רפואי ראוי?</w:t>
      </w:r>
    </w:p>
    <w:p w14:paraId="30F7B25E" w14:textId="77777777" w:rsidR="00000000" w:rsidRDefault="00810823">
      <w:pPr>
        <w:pStyle w:val="a0"/>
        <w:ind w:firstLine="720"/>
        <w:rPr>
          <w:rtl/>
        </w:rPr>
      </w:pPr>
    </w:p>
    <w:p w14:paraId="29828948" w14:textId="77777777" w:rsidR="00000000" w:rsidRDefault="00810823">
      <w:pPr>
        <w:pStyle w:val="a0"/>
        <w:ind w:firstLine="0"/>
        <w:rPr>
          <w:b/>
        </w:rPr>
      </w:pP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p>
    <w:p w14:paraId="0FD94D6D" w14:textId="77777777" w:rsidR="00000000" w:rsidRDefault="00810823">
      <w:pPr>
        <w:pStyle w:val="a0"/>
        <w:ind w:firstLine="720"/>
        <w:rPr>
          <w:rFonts w:hint="cs"/>
          <w:rtl/>
        </w:rPr>
      </w:pPr>
    </w:p>
    <w:p w14:paraId="1E7BFFE7" w14:textId="77777777" w:rsidR="00000000" w:rsidRDefault="00810823">
      <w:pPr>
        <w:pStyle w:val="a0"/>
        <w:ind w:firstLine="720"/>
        <w:rPr>
          <w:rFonts w:hint="cs"/>
          <w:rtl/>
        </w:rPr>
      </w:pPr>
      <w:r>
        <w:rPr>
          <w:rFonts w:hint="cs"/>
          <w:rtl/>
        </w:rPr>
        <w:t>התושבים הבדואים שוכני המאהלים מבוטחים באחת מקופות-החולים, בהתאם לכללים הקבועים בחוק ביטוח בריאות ממלכתי</w:t>
      </w:r>
      <w:r>
        <w:rPr>
          <w:rFonts w:hint="cs"/>
          <w:rtl/>
        </w:rPr>
        <w:t xml:space="preserve">, והם זכאים למלוא השירותים המנויים בחוק, כמו כל תושבי מדינת ישראל. יש פירוט שחבר הכנסת כהן יכול לקבל ממני על מספר המרפאות הקהילתיות של קופות-החולים בכל אחד מהיישובים. </w:t>
      </w:r>
    </w:p>
    <w:p w14:paraId="16150854" w14:textId="77777777" w:rsidR="00000000" w:rsidRDefault="00810823">
      <w:pPr>
        <w:pStyle w:val="a0"/>
        <w:rPr>
          <w:rFonts w:hint="cs"/>
          <w:rtl/>
        </w:rPr>
      </w:pPr>
    </w:p>
    <w:p w14:paraId="3FED35F7" w14:textId="77777777" w:rsidR="00000000" w:rsidRDefault="00810823">
      <w:pPr>
        <w:pStyle w:val="a0"/>
        <w:ind w:firstLine="720"/>
        <w:rPr>
          <w:rFonts w:hint="cs"/>
          <w:rtl/>
        </w:rPr>
      </w:pPr>
      <w:r>
        <w:rPr>
          <w:rFonts w:hint="cs"/>
          <w:rtl/>
        </w:rPr>
        <w:t>בפזורה הבדואית בציר זה יש מרפאות קהילתיות של שירותי בריאות כללית בדריג'את, באל-אטרש ובא</w:t>
      </w:r>
      <w:r>
        <w:rPr>
          <w:rFonts w:hint="cs"/>
          <w:rtl/>
        </w:rPr>
        <w:t>ל-סייד. בנוסף יש תחנות טיפת-חלב לטיפול מונע לנשים הרות, תינוקות ופעוטים בערד, בכסייפה, בחורה, בלקיה, בדריג'את ובאל-אטרש.</w:t>
      </w:r>
    </w:p>
    <w:p w14:paraId="0A3C0818" w14:textId="77777777" w:rsidR="00000000" w:rsidRDefault="00810823">
      <w:pPr>
        <w:pStyle w:val="a0"/>
        <w:rPr>
          <w:rFonts w:hint="cs"/>
          <w:rtl/>
        </w:rPr>
      </w:pPr>
    </w:p>
    <w:p w14:paraId="3C0F3F82" w14:textId="77777777" w:rsidR="00000000" w:rsidRDefault="00810823">
      <w:pPr>
        <w:pStyle w:val="a0"/>
        <w:ind w:firstLine="720"/>
        <w:rPr>
          <w:rFonts w:hint="cs"/>
          <w:rtl/>
        </w:rPr>
      </w:pPr>
      <w:r>
        <w:rPr>
          <w:rFonts w:hint="cs"/>
          <w:rtl/>
        </w:rPr>
        <w:t xml:space="preserve">לגבי שירותי מגן-דוד-אדום בנגב </w:t>
      </w:r>
      <w:r>
        <w:rPr>
          <w:rtl/>
        </w:rPr>
        <w:t>–</w:t>
      </w:r>
      <w:r>
        <w:rPr>
          <w:rFonts w:hint="cs"/>
          <w:rtl/>
        </w:rPr>
        <w:t xml:space="preserve"> הם פרוסים באופן כזה שהם יכולים להגיע לכל הנזקק לשירותיהם. כמענה לצורך מיוחד לתושבים המתגוררים במקומות </w:t>
      </w:r>
      <w:r>
        <w:rPr>
          <w:rFonts w:hint="cs"/>
          <w:rtl/>
        </w:rPr>
        <w:t xml:space="preserve">שבהם הגישה קשה, נפרסו כמה אמבולנסים לנהיגת שטח </w:t>
      </w:r>
      <w:r>
        <w:rPr>
          <w:rtl/>
        </w:rPr>
        <w:t>–</w:t>
      </w:r>
      <w:r>
        <w:rPr>
          <w:rFonts w:hint="cs"/>
          <w:rtl/>
        </w:rPr>
        <w:t xml:space="preserve"> 4</w:t>
      </w:r>
      <w:r>
        <w:t>x</w:t>
      </w:r>
      <w:r>
        <w:rPr>
          <w:rFonts w:hint="cs"/>
          <w:rtl/>
        </w:rPr>
        <w:t xml:space="preserve">4. </w:t>
      </w:r>
    </w:p>
    <w:p w14:paraId="3004404F" w14:textId="77777777" w:rsidR="00000000" w:rsidRDefault="00810823">
      <w:pPr>
        <w:pStyle w:val="a0"/>
        <w:ind w:firstLine="720"/>
        <w:rPr>
          <w:rFonts w:hint="cs"/>
          <w:rtl/>
        </w:rPr>
      </w:pPr>
    </w:p>
    <w:p w14:paraId="2E23E7A0" w14:textId="77777777" w:rsidR="00000000" w:rsidRDefault="00810823">
      <w:pPr>
        <w:pStyle w:val="a0"/>
        <w:ind w:firstLine="720"/>
        <w:rPr>
          <w:rFonts w:hint="cs"/>
          <w:rtl/>
        </w:rPr>
      </w:pPr>
      <w:r>
        <w:rPr>
          <w:rFonts w:hint="cs"/>
          <w:rtl/>
        </w:rPr>
        <w:t>מד"א פועל בשנים האחרונות להגברת המודעות בנושא העזרה הראשונה במגזר הבדואי, ובתוך כך הכשיר מאות אנשים במגזר זה בנושא החייאה בסיסית. מספר המתנדבים למד"א מהמגזר הבדואי עולה מדי שנה, וכיום יש למעלה מ-100 ח</w:t>
      </w:r>
      <w:r>
        <w:rPr>
          <w:rFonts w:hint="cs"/>
          <w:rtl/>
        </w:rPr>
        <w:t>ובשים, מגישי עזרה ראשונה, חלקם נהגי אמבולנסים וחלקם עם ציוד בכלי רכבם הפרטי, המוזעקים בגזרתם למתן מענה ראשוני עד להגעת צוות מיומן יותר.</w:t>
      </w:r>
    </w:p>
    <w:p w14:paraId="32799F32" w14:textId="77777777" w:rsidR="00000000" w:rsidRDefault="00810823">
      <w:pPr>
        <w:pStyle w:val="a0"/>
        <w:rPr>
          <w:rFonts w:hint="cs"/>
          <w:rtl/>
        </w:rPr>
      </w:pPr>
    </w:p>
    <w:p w14:paraId="7EDD123C" w14:textId="77777777" w:rsidR="00000000" w:rsidRDefault="00810823">
      <w:pPr>
        <w:pStyle w:val="a0"/>
        <w:ind w:firstLine="720"/>
        <w:rPr>
          <w:rFonts w:hint="cs"/>
          <w:rtl/>
        </w:rPr>
      </w:pPr>
      <w:r>
        <w:rPr>
          <w:rFonts w:hint="cs"/>
          <w:rtl/>
        </w:rPr>
        <w:t>במגזר הבדואי נעשים מאמצים מרובים לשיתוף הקהילה, הנוער והבוגרים בעשייה היומיומית של מגן-דוד-אדום, ובמרבית המקרים - בהצלח</w:t>
      </w:r>
      <w:r>
        <w:rPr>
          <w:rFonts w:hint="cs"/>
          <w:rtl/>
        </w:rPr>
        <w:t>ה.</w:t>
      </w:r>
    </w:p>
    <w:p w14:paraId="0211762C" w14:textId="77777777" w:rsidR="00000000" w:rsidRDefault="00810823">
      <w:pPr>
        <w:pStyle w:val="a0"/>
        <w:rPr>
          <w:rtl/>
        </w:rPr>
      </w:pPr>
    </w:p>
    <w:p w14:paraId="72EF1886" w14:textId="77777777" w:rsidR="00000000" w:rsidRDefault="00810823">
      <w:pPr>
        <w:pStyle w:val="af0"/>
        <w:rPr>
          <w:rtl/>
        </w:rPr>
      </w:pPr>
      <w:r>
        <w:rPr>
          <w:rFonts w:hint="eastAsia"/>
          <w:rtl/>
        </w:rPr>
        <w:t>יצחק</w:t>
      </w:r>
      <w:r>
        <w:rPr>
          <w:rtl/>
        </w:rPr>
        <w:t xml:space="preserve"> כהן (ש"ס):</w:t>
      </w:r>
    </w:p>
    <w:p w14:paraId="598CC2C5" w14:textId="77777777" w:rsidR="00000000" w:rsidRDefault="00810823">
      <w:pPr>
        <w:pStyle w:val="a0"/>
        <w:rPr>
          <w:rFonts w:hint="cs"/>
          <w:rtl/>
        </w:rPr>
      </w:pPr>
    </w:p>
    <w:p w14:paraId="0818D450" w14:textId="77777777" w:rsidR="00000000" w:rsidRDefault="00810823">
      <w:pPr>
        <w:pStyle w:val="a0"/>
        <w:rPr>
          <w:rFonts w:hint="cs"/>
          <w:rtl/>
        </w:rPr>
      </w:pPr>
      <w:r>
        <w:rPr>
          <w:rFonts w:hint="cs"/>
          <w:rtl/>
        </w:rPr>
        <w:t xml:space="preserve">אני מודה לך על התשובה, כבוד השר. </w:t>
      </w:r>
    </w:p>
    <w:p w14:paraId="3B95C53F" w14:textId="77777777" w:rsidR="00000000" w:rsidRDefault="00810823">
      <w:pPr>
        <w:pStyle w:val="a0"/>
        <w:rPr>
          <w:rFonts w:hint="cs"/>
          <w:rtl/>
        </w:rPr>
      </w:pPr>
    </w:p>
    <w:p w14:paraId="7BBCE6F6" w14:textId="77777777" w:rsidR="00000000" w:rsidRDefault="00810823">
      <w:pPr>
        <w:pStyle w:val="a0"/>
        <w:rPr>
          <w:rFonts w:hint="cs"/>
          <w:rtl/>
        </w:rPr>
      </w:pPr>
      <w:r>
        <w:rPr>
          <w:rFonts w:hint="cs"/>
          <w:rtl/>
        </w:rPr>
        <w:t xml:space="preserve">אני רוצה לשאול את אדוני: בדיון בוועדת הכספים בנושא תקציב הבריאות הוחוור לנו לתדהמתנו, שאין ולו אגורה שחוקה אחת לפיתוח בתי-חולים. אדוני, אני יודע שאתה מסייר כשר הבריאות, וגם סיירת בבית-החולים "ברזילי" </w:t>
      </w:r>
      <w:r>
        <w:rPr>
          <w:rFonts w:hint="cs"/>
          <w:rtl/>
        </w:rPr>
        <w:t>באשקלון, וראית את מחלקת הילדים שם, שהיא מתחת לכל ביקורת. הצוות הרפואי שם נפלא, מקצועי וטוב, אבל הוא פועל במתקן מזעזע, מזוויע. האם אדוני חושב שבמדינת ישראל, בדור הזה, זה מה שמגיע לילדי ישראל?</w:t>
      </w:r>
    </w:p>
    <w:p w14:paraId="18F56CD9" w14:textId="77777777" w:rsidR="00000000" w:rsidRDefault="00810823">
      <w:pPr>
        <w:pStyle w:val="a0"/>
        <w:rPr>
          <w:rFonts w:hint="cs"/>
          <w:rtl/>
        </w:rPr>
      </w:pPr>
    </w:p>
    <w:p w14:paraId="1A5D6F84" w14:textId="77777777" w:rsidR="00000000" w:rsidRDefault="00810823">
      <w:pPr>
        <w:pStyle w:val="af1"/>
        <w:rPr>
          <w:rFonts w:hint="cs"/>
          <w:rtl/>
        </w:rPr>
      </w:pPr>
      <w:r>
        <w:rPr>
          <w:rtl/>
        </w:rPr>
        <w:t>היו"ר</w:t>
      </w:r>
      <w:r>
        <w:rPr>
          <w:rFonts w:hint="cs"/>
          <w:rtl/>
        </w:rPr>
        <w:t xml:space="preserve"> עבד-אלמאלכ דהאמשה:</w:t>
      </w:r>
    </w:p>
    <w:p w14:paraId="0D8BD4A7" w14:textId="77777777" w:rsidR="00000000" w:rsidRDefault="00810823">
      <w:pPr>
        <w:pStyle w:val="a0"/>
        <w:rPr>
          <w:rFonts w:hint="cs"/>
          <w:rtl/>
        </w:rPr>
      </w:pPr>
    </w:p>
    <w:p w14:paraId="4869B8E6" w14:textId="77777777" w:rsidR="00000000" w:rsidRDefault="00810823">
      <w:pPr>
        <w:pStyle w:val="a0"/>
        <w:rPr>
          <w:rFonts w:hint="cs"/>
          <w:rtl/>
        </w:rPr>
      </w:pPr>
      <w:r>
        <w:rPr>
          <w:rFonts w:hint="cs"/>
          <w:rtl/>
        </w:rPr>
        <w:t xml:space="preserve">תודה רבה. </w:t>
      </w:r>
    </w:p>
    <w:p w14:paraId="1AE72C2B" w14:textId="77777777" w:rsidR="00000000" w:rsidRDefault="00810823">
      <w:pPr>
        <w:pStyle w:val="a0"/>
        <w:rPr>
          <w:rFonts w:hint="cs"/>
          <w:rtl/>
        </w:rPr>
      </w:pPr>
    </w:p>
    <w:p w14:paraId="31963494" w14:textId="77777777" w:rsidR="00000000" w:rsidRDefault="00810823">
      <w:pPr>
        <w:pStyle w:val="-"/>
        <w:rPr>
          <w:rtl/>
        </w:rPr>
      </w:pPr>
      <w:r>
        <w:rPr>
          <w:rFonts w:hint="eastAsia"/>
          <w:rtl/>
        </w:rPr>
        <w:t>שר</w:t>
      </w:r>
      <w:r>
        <w:rPr>
          <w:rtl/>
        </w:rPr>
        <w:t xml:space="preserve"> הבריאות דני נוה:</w:t>
      </w:r>
    </w:p>
    <w:p w14:paraId="6A6BEC20" w14:textId="77777777" w:rsidR="00000000" w:rsidRDefault="00810823">
      <w:pPr>
        <w:pStyle w:val="a0"/>
        <w:rPr>
          <w:rFonts w:hint="cs"/>
          <w:rtl/>
        </w:rPr>
      </w:pPr>
    </w:p>
    <w:p w14:paraId="494E8A13" w14:textId="77777777" w:rsidR="00000000" w:rsidRDefault="00810823">
      <w:pPr>
        <w:pStyle w:val="a0"/>
        <w:rPr>
          <w:rFonts w:hint="cs"/>
          <w:rtl/>
        </w:rPr>
      </w:pPr>
      <w:r>
        <w:rPr>
          <w:rFonts w:hint="cs"/>
          <w:rtl/>
        </w:rPr>
        <w:t>אם זו</w:t>
      </w:r>
      <w:r>
        <w:rPr>
          <w:rFonts w:hint="cs"/>
          <w:rtl/>
        </w:rPr>
        <w:t xml:space="preserve"> שאלה רטורית, אז אני לא חייב לענות עליה, בהגדרה, כי האמת היא שהשאלה הרטורית דומה גם לתשובתי. התשובה היא: ודאי שלא, ולכן אני נאבק על הדבר הזה, על התקציבים האלה, כדי שבאמת יוגדלו תקציבי הפיתוח של בתי-החולים. הזכרת את בית-החולים "ברזילי" באשקלון, שבוודאי כל ה</w:t>
      </w:r>
      <w:r>
        <w:rPr>
          <w:rFonts w:hint="cs"/>
          <w:rtl/>
        </w:rPr>
        <w:t xml:space="preserve">אגף הזה שסיירתי בו - אני מכיר את התנאים המחפירים, הייתי אומר, שבהם רופאים טובים ואנשים נהדרים מטפלים בילדים. אלה באמת תנאים בלתי נסבלים, ואני מקווה שיימצאו המשאבים כדי לשדרג את המחלקות שם. </w:t>
      </w:r>
    </w:p>
    <w:p w14:paraId="6513DDCE" w14:textId="77777777" w:rsidR="00000000" w:rsidRDefault="00810823">
      <w:pPr>
        <w:pStyle w:val="af1"/>
        <w:rPr>
          <w:rtl/>
        </w:rPr>
      </w:pPr>
      <w:r>
        <w:rPr>
          <w:rtl/>
        </w:rPr>
        <w:br/>
        <w:t xml:space="preserve">היו"ר </w:t>
      </w:r>
      <w:r>
        <w:rPr>
          <w:rFonts w:hint="cs"/>
          <w:rtl/>
        </w:rPr>
        <w:t>עבד-אלמאלכ דהאמשה</w:t>
      </w:r>
      <w:r>
        <w:rPr>
          <w:rtl/>
        </w:rPr>
        <w:t>:</w:t>
      </w:r>
    </w:p>
    <w:p w14:paraId="46311F0C" w14:textId="77777777" w:rsidR="00000000" w:rsidRDefault="00810823">
      <w:pPr>
        <w:pStyle w:val="a0"/>
        <w:rPr>
          <w:rtl/>
        </w:rPr>
      </w:pPr>
    </w:p>
    <w:p w14:paraId="6580E8D2" w14:textId="77777777" w:rsidR="00000000" w:rsidRDefault="00810823">
      <w:pPr>
        <w:pStyle w:val="a0"/>
        <w:rPr>
          <w:rFonts w:hint="cs"/>
          <w:rtl/>
        </w:rPr>
      </w:pPr>
      <w:r>
        <w:rPr>
          <w:rFonts w:hint="cs"/>
          <w:rtl/>
        </w:rPr>
        <w:t xml:space="preserve">תודה, אדוני השר. אנחנו ממשיכים: שאילתא </w:t>
      </w:r>
      <w:r>
        <w:rPr>
          <w:rFonts w:hint="cs"/>
          <w:rtl/>
        </w:rPr>
        <w:t xml:space="preserve">מס' 2380, של חבר הכנסת אריה אלדד - איננו נוכח, התשובה תועבר לפרוטוקול. </w:t>
      </w:r>
    </w:p>
    <w:p w14:paraId="1D70BBD9" w14:textId="77777777" w:rsidR="00000000" w:rsidRDefault="00810823">
      <w:pPr>
        <w:pStyle w:val="a1"/>
        <w:jc w:val="center"/>
        <w:rPr>
          <w:rtl/>
        </w:rPr>
      </w:pPr>
      <w:r>
        <w:rPr>
          <w:rtl/>
        </w:rPr>
        <w:br/>
      </w:r>
      <w:bookmarkStart w:id="343" w:name="CQ81383FI0081383T28_02_2005_21_03_26"/>
      <w:bookmarkStart w:id="344" w:name="_Toc104717408"/>
      <w:bookmarkEnd w:id="343"/>
      <w:r>
        <w:rPr>
          <w:rtl/>
        </w:rPr>
        <w:t>2380. ניתוחי לייזר לתיקון הראייה</w:t>
      </w:r>
      <w:bookmarkEnd w:id="344"/>
    </w:p>
    <w:p w14:paraId="08E33B78" w14:textId="77777777" w:rsidR="00000000" w:rsidRDefault="00810823">
      <w:pPr>
        <w:pStyle w:val="a0"/>
        <w:rPr>
          <w:rtl/>
        </w:rPr>
      </w:pPr>
    </w:p>
    <w:p w14:paraId="106D1096" w14:textId="77777777" w:rsidR="00000000" w:rsidRDefault="00810823">
      <w:pPr>
        <w:pStyle w:val="a0"/>
        <w:ind w:firstLine="0"/>
        <w:rPr>
          <w:bCs/>
          <w:u w:val="single"/>
        </w:rPr>
      </w:pPr>
      <w:bookmarkStart w:id="345" w:name="ESQ81383"/>
      <w:bookmarkEnd w:id="345"/>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322017D" w14:textId="77777777" w:rsidR="00000000" w:rsidRDefault="00810823">
      <w:pPr>
        <w:pStyle w:val="a0"/>
        <w:ind w:firstLine="720"/>
      </w:pPr>
      <w:r>
        <w:rPr>
          <w:rtl/>
        </w:rPr>
        <w:t>ביום ג' בטבת התשס"ה (15 בדצמבר 2004):</w:t>
      </w:r>
    </w:p>
    <w:p w14:paraId="0A9FFEB1" w14:textId="77777777" w:rsidR="00000000" w:rsidRDefault="00810823">
      <w:pPr>
        <w:pStyle w:val="a0"/>
        <w:rPr>
          <w:rFonts w:hint="cs"/>
        </w:rPr>
      </w:pPr>
    </w:p>
    <w:p w14:paraId="36FA7D74" w14:textId="77777777" w:rsidR="00000000" w:rsidRDefault="00810823">
      <w:pPr>
        <w:pStyle w:val="a0"/>
        <w:ind w:firstLine="720"/>
      </w:pPr>
      <w:r>
        <w:rPr>
          <w:rtl/>
        </w:rPr>
        <w:t>המפקח הממשלתי על המרפאות בבריטניה הורה להפסיק ניתוחי עיניים בלייזר</w:t>
      </w:r>
      <w:r>
        <w:rPr>
          <w:rFonts w:hint="cs"/>
          <w:rtl/>
        </w:rPr>
        <w:t>,</w:t>
      </w:r>
      <w:r>
        <w:rPr>
          <w:rtl/>
        </w:rPr>
        <w:t xml:space="preserve"> בעקב</w:t>
      </w:r>
      <w:r>
        <w:rPr>
          <w:rtl/>
        </w:rPr>
        <w:t>ות מחקר שהעלה חשש מהשלכות הטיפול בטווח הארוך.</w:t>
      </w:r>
    </w:p>
    <w:p w14:paraId="42ABAAF9" w14:textId="77777777" w:rsidR="00000000" w:rsidRDefault="00810823">
      <w:pPr>
        <w:pStyle w:val="a0"/>
        <w:ind w:firstLine="720"/>
      </w:pPr>
    </w:p>
    <w:p w14:paraId="4ECAF882" w14:textId="77777777" w:rsidR="00000000" w:rsidRDefault="00810823">
      <w:pPr>
        <w:pStyle w:val="a0"/>
        <w:ind w:firstLine="720"/>
      </w:pPr>
      <w:r>
        <w:rPr>
          <w:rFonts w:hint="cs"/>
          <w:rtl/>
        </w:rPr>
        <w:t>רצוני לשאול</w:t>
      </w:r>
      <w:r>
        <w:rPr>
          <w:rtl/>
        </w:rPr>
        <w:t>:</w:t>
      </w:r>
    </w:p>
    <w:p w14:paraId="5BAC7C33" w14:textId="77777777" w:rsidR="00000000" w:rsidRDefault="00810823">
      <w:pPr>
        <w:pStyle w:val="a0"/>
        <w:ind w:firstLine="720"/>
      </w:pPr>
    </w:p>
    <w:p w14:paraId="03259CBA" w14:textId="77777777" w:rsidR="00000000" w:rsidRDefault="00810823">
      <w:pPr>
        <w:pStyle w:val="a0"/>
        <w:ind w:firstLine="720"/>
        <w:rPr>
          <w:rtl/>
        </w:rPr>
      </w:pPr>
      <w:r>
        <w:rPr>
          <w:rFonts w:hint="cs"/>
          <w:rtl/>
        </w:rPr>
        <w:t xml:space="preserve">1. </w:t>
      </w:r>
      <w:r>
        <w:rPr>
          <w:rtl/>
        </w:rPr>
        <w:t>האם גם בישראל תינתן הוראה כזאת?</w:t>
      </w:r>
    </w:p>
    <w:p w14:paraId="54FA4A22" w14:textId="77777777" w:rsidR="00000000" w:rsidRDefault="00810823">
      <w:pPr>
        <w:pStyle w:val="a0"/>
        <w:ind w:firstLine="720"/>
        <w:rPr>
          <w:rtl/>
        </w:rPr>
      </w:pPr>
    </w:p>
    <w:p w14:paraId="20FAEDE5" w14:textId="77777777" w:rsidR="00000000" w:rsidRDefault="00810823">
      <w:pPr>
        <w:pStyle w:val="a0"/>
        <w:ind w:firstLine="720"/>
        <w:rPr>
          <w:rtl/>
        </w:rPr>
      </w:pPr>
      <w:r>
        <w:rPr>
          <w:rFonts w:hint="cs"/>
          <w:rtl/>
        </w:rPr>
        <w:t xml:space="preserve">2. </w:t>
      </w:r>
      <w:r>
        <w:rPr>
          <w:rtl/>
        </w:rPr>
        <w:t>אם לא</w:t>
      </w:r>
      <w:r>
        <w:rPr>
          <w:rFonts w:hint="cs"/>
          <w:rtl/>
        </w:rPr>
        <w:t xml:space="preserve"> </w:t>
      </w:r>
      <w:r>
        <w:rPr>
          <w:rFonts w:hint="eastAsia"/>
          <w:rtl/>
        </w:rPr>
        <w:t>–</w:t>
      </w:r>
      <w:r>
        <w:rPr>
          <w:rtl/>
        </w:rPr>
        <w:t xml:space="preserve"> </w:t>
      </w:r>
      <w:r>
        <w:rPr>
          <w:rFonts w:hint="cs"/>
          <w:rtl/>
        </w:rPr>
        <w:t>אילו</w:t>
      </w:r>
      <w:r>
        <w:rPr>
          <w:rtl/>
        </w:rPr>
        <w:t xml:space="preserve"> אמצעים </w:t>
      </w:r>
      <w:r>
        <w:rPr>
          <w:rFonts w:hint="cs"/>
          <w:rtl/>
        </w:rPr>
        <w:t>ינקוט</w:t>
      </w:r>
      <w:r>
        <w:rPr>
          <w:rtl/>
        </w:rPr>
        <w:t xml:space="preserve"> משרדך </w:t>
      </w:r>
      <w:r>
        <w:rPr>
          <w:rFonts w:hint="cs"/>
          <w:rtl/>
        </w:rPr>
        <w:t>כדי</w:t>
      </w:r>
      <w:r>
        <w:rPr>
          <w:rtl/>
        </w:rPr>
        <w:t xml:space="preserve"> להבטיח את שלום הציבור?</w:t>
      </w:r>
    </w:p>
    <w:p w14:paraId="5585381E" w14:textId="77777777" w:rsidR="00000000" w:rsidRDefault="00810823">
      <w:pPr>
        <w:pStyle w:val="a0"/>
        <w:ind w:firstLine="720"/>
        <w:rPr>
          <w:rtl/>
        </w:rPr>
      </w:pPr>
    </w:p>
    <w:p w14:paraId="72C6AD23" w14:textId="77777777" w:rsidR="00000000" w:rsidRDefault="00810823">
      <w:pPr>
        <w:pStyle w:val="a0"/>
        <w:ind w:firstLine="0"/>
        <w:rPr>
          <w:rFonts w:hint="cs"/>
          <w:rtl/>
        </w:rPr>
      </w:pPr>
      <w:r>
        <w:rPr>
          <w:rFonts w:hint="cs"/>
          <w:b/>
          <w:bCs/>
          <w:u w:val="single"/>
          <w:rtl/>
        </w:rPr>
        <w:t>תשובת שר הבריאות דני נוה:</w:t>
      </w:r>
      <w:r>
        <w:rPr>
          <w:rFonts w:hint="cs"/>
          <w:rtl/>
        </w:rPr>
        <w:tab/>
      </w:r>
    </w:p>
    <w:p w14:paraId="4AED1A8A" w14:textId="77777777" w:rsidR="00000000" w:rsidRDefault="00810823">
      <w:pPr>
        <w:pStyle w:val="a0"/>
        <w:ind w:firstLine="0"/>
        <w:rPr>
          <w:rFonts w:hint="cs"/>
          <w:b/>
          <w:rtl/>
        </w:rPr>
      </w:pPr>
      <w:r>
        <w:rPr>
          <w:rFonts w:hint="cs"/>
          <w:b/>
          <w:rtl/>
        </w:rPr>
        <w:t>(לא נקראה, נמסרה לפרוטוקול)</w:t>
      </w:r>
    </w:p>
    <w:p w14:paraId="051FFFAC" w14:textId="77777777" w:rsidR="00000000" w:rsidRDefault="00810823">
      <w:pPr>
        <w:bidi/>
        <w:rPr>
          <w:b/>
          <w:bCs/>
          <w:rtl/>
        </w:rPr>
      </w:pPr>
    </w:p>
    <w:p w14:paraId="37A00D4D" w14:textId="77777777" w:rsidR="00000000" w:rsidRDefault="00810823">
      <w:pPr>
        <w:pStyle w:val="a0"/>
        <w:rPr>
          <w:rFonts w:hint="cs"/>
          <w:rtl/>
        </w:rPr>
      </w:pPr>
      <w:r>
        <w:rPr>
          <w:rFonts w:hint="cs"/>
          <w:rtl/>
        </w:rPr>
        <w:t xml:space="preserve">1. למיטב ידיעתנו, בבריטניה ממשיכים לבצע </w:t>
      </w:r>
      <w:r>
        <w:rPr>
          <w:rFonts w:hint="cs"/>
          <w:rtl/>
        </w:rPr>
        <w:t>ניתוחי לייזר לתיקון ראייה.</w:t>
      </w:r>
    </w:p>
    <w:p w14:paraId="122B1612" w14:textId="77777777" w:rsidR="00000000" w:rsidRDefault="00810823">
      <w:pPr>
        <w:pStyle w:val="a0"/>
        <w:rPr>
          <w:rtl/>
        </w:rPr>
      </w:pPr>
    </w:p>
    <w:p w14:paraId="19FA74E0" w14:textId="77777777" w:rsidR="00000000" w:rsidRDefault="00810823">
      <w:pPr>
        <w:pStyle w:val="a0"/>
        <w:rPr>
          <w:rFonts w:hint="cs"/>
          <w:rtl/>
        </w:rPr>
      </w:pPr>
      <w:r>
        <w:rPr>
          <w:rFonts w:hint="cs"/>
          <w:rtl/>
        </w:rPr>
        <w:t xml:space="preserve">2. המשרד ממתין לדוח הסופי של מכון </w:t>
      </w:r>
      <w:r>
        <w:rPr>
          <w:rFonts w:hint="cs"/>
        </w:rPr>
        <w:t>NICE</w:t>
      </w:r>
      <w:r>
        <w:rPr>
          <w:rFonts w:hint="cs"/>
          <w:rtl/>
        </w:rPr>
        <w:t xml:space="preserve"> האנגלי בנושא. לאחר שהדוח יילמד על-ידינו נחליט בנושא.</w:t>
      </w:r>
    </w:p>
    <w:p w14:paraId="38628207" w14:textId="77777777" w:rsidR="00000000" w:rsidRDefault="00810823">
      <w:pPr>
        <w:pStyle w:val="a0"/>
        <w:rPr>
          <w:rtl/>
        </w:rPr>
      </w:pPr>
    </w:p>
    <w:p w14:paraId="3623196A" w14:textId="77777777" w:rsidR="00000000" w:rsidRDefault="00810823">
      <w:pPr>
        <w:pStyle w:val="af1"/>
        <w:rPr>
          <w:rtl/>
        </w:rPr>
      </w:pPr>
      <w:r>
        <w:rPr>
          <w:rtl/>
        </w:rPr>
        <w:t xml:space="preserve">היו"ר </w:t>
      </w:r>
      <w:r>
        <w:rPr>
          <w:rFonts w:hint="cs"/>
          <w:rtl/>
        </w:rPr>
        <w:t>עבד-אלמאלכ דהאמשה</w:t>
      </w:r>
      <w:r>
        <w:rPr>
          <w:rtl/>
        </w:rPr>
        <w:t>:</w:t>
      </w:r>
    </w:p>
    <w:p w14:paraId="7B92CD4C" w14:textId="77777777" w:rsidR="00000000" w:rsidRDefault="00810823">
      <w:pPr>
        <w:pStyle w:val="a0"/>
        <w:rPr>
          <w:rtl/>
        </w:rPr>
      </w:pPr>
    </w:p>
    <w:p w14:paraId="49DADBFD" w14:textId="77777777" w:rsidR="00000000" w:rsidRDefault="00810823">
      <w:pPr>
        <w:pStyle w:val="a0"/>
        <w:rPr>
          <w:rFonts w:hint="cs"/>
          <w:rtl/>
        </w:rPr>
      </w:pPr>
      <w:r>
        <w:rPr>
          <w:rFonts w:hint="cs"/>
          <w:rtl/>
        </w:rPr>
        <w:t xml:space="preserve">שאילתא מס' 2381, של חבר הכנסת חיים אורון - גם היא לפרוטוקול. </w:t>
      </w:r>
    </w:p>
    <w:p w14:paraId="6C364AA8" w14:textId="77777777" w:rsidR="00000000" w:rsidRDefault="00810823">
      <w:pPr>
        <w:pStyle w:val="a1"/>
        <w:jc w:val="center"/>
        <w:rPr>
          <w:rtl/>
        </w:rPr>
      </w:pPr>
      <w:r>
        <w:rPr>
          <w:rtl/>
        </w:rPr>
        <w:br/>
      </w:r>
      <w:bookmarkStart w:id="346" w:name="CQ81338FI0081338T28_02_2005_21_04_06"/>
      <w:bookmarkStart w:id="347" w:name="_Toc104717409"/>
      <w:bookmarkEnd w:id="346"/>
      <w:r>
        <w:rPr>
          <w:rtl/>
        </w:rPr>
        <w:t xml:space="preserve">2381. </w:t>
      </w:r>
      <w:r>
        <w:rPr>
          <w:rFonts w:hint="cs"/>
          <w:rtl/>
        </w:rPr>
        <w:t>ח</w:t>
      </w:r>
      <w:r>
        <w:rPr>
          <w:rtl/>
        </w:rPr>
        <w:t>דר המיון הפנימי בבית-החולים "העמק" בעפו</w:t>
      </w:r>
      <w:r>
        <w:rPr>
          <w:rtl/>
        </w:rPr>
        <w:t>לה</w:t>
      </w:r>
      <w:bookmarkEnd w:id="347"/>
    </w:p>
    <w:p w14:paraId="79DAEF63" w14:textId="77777777" w:rsidR="00000000" w:rsidRDefault="00810823">
      <w:pPr>
        <w:pStyle w:val="a0"/>
        <w:rPr>
          <w:rtl/>
        </w:rPr>
      </w:pPr>
    </w:p>
    <w:p w14:paraId="5F1E9995" w14:textId="77777777" w:rsidR="00000000" w:rsidRDefault="00810823">
      <w:pPr>
        <w:pStyle w:val="a0"/>
        <w:ind w:firstLine="0"/>
        <w:rPr>
          <w:bCs/>
          <w:u w:val="single"/>
        </w:rPr>
      </w:pPr>
      <w:bookmarkStart w:id="348" w:name="ESQ81338"/>
      <w:bookmarkEnd w:id="348"/>
      <w:r>
        <w:rPr>
          <w:bCs/>
          <w:u w:val="single"/>
          <w:rtl/>
        </w:rPr>
        <w:t>חבר</w:t>
      </w:r>
      <w:r>
        <w:rPr>
          <w:rFonts w:hint="cs"/>
          <w:bCs/>
          <w:u w:val="single"/>
          <w:rtl/>
        </w:rPr>
        <w:t xml:space="preserve"> הכנסת </w:t>
      </w:r>
      <w:r>
        <w:rPr>
          <w:bCs/>
          <w:u w:val="single"/>
          <w:rtl/>
        </w:rPr>
        <w:t>חיים אורון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3F6C345" w14:textId="77777777" w:rsidR="00000000" w:rsidRDefault="00810823">
      <w:pPr>
        <w:pStyle w:val="a0"/>
        <w:ind w:firstLine="720"/>
      </w:pPr>
      <w:r>
        <w:rPr>
          <w:rtl/>
        </w:rPr>
        <w:t>ביום ג' בטבת התשס"ה (15 בדצמבר 2004):</w:t>
      </w:r>
    </w:p>
    <w:p w14:paraId="1CADF540" w14:textId="77777777" w:rsidR="00000000" w:rsidRDefault="00810823">
      <w:pPr>
        <w:pStyle w:val="a0"/>
        <w:rPr>
          <w:rFonts w:hint="cs"/>
        </w:rPr>
      </w:pPr>
    </w:p>
    <w:p w14:paraId="58A66127" w14:textId="77777777" w:rsidR="00000000" w:rsidRDefault="00810823">
      <w:pPr>
        <w:pStyle w:val="a0"/>
        <w:ind w:firstLine="720"/>
      </w:pPr>
      <w:r>
        <w:rPr>
          <w:rFonts w:hint="cs"/>
          <w:rtl/>
        </w:rPr>
        <w:t>לאחרונה</w:t>
      </w:r>
      <w:r>
        <w:rPr>
          <w:rtl/>
        </w:rPr>
        <w:t xml:space="preserve"> פורסם</w:t>
      </w:r>
      <w:r>
        <w:rPr>
          <w:rFonts w:hint="cs"/>
          <w:rtl/>
        </w:rPr>
        <w:t>,</w:t>
      </w:r>
      <w:r>
        <w:rPr>
          <w:rtl/>
        </w:rPr>
        <w:t xml:space="preserve"> כי חדר המיון הפנימי בבי</w:t>
      </w:r>
      <w:r>
        <w:rPr>
          <w:rFonts w:hint="cs"/>
          <w:rtl/>
        </w:rPr>
        <w:t>ת-החולים</w:t>
      </w:r>
      <w:r>
        <w:rPr>
          <w:rtl/>
        </w:rPr>
        <w:t xml:space="preserve"> "העמק</w:t>
      </w:r>
      <w:r>
        <w:rPr>
          <w:rFonts w:hint="cs"/>
          <w:rtl/>
        </w:rPr>
        <w:t>"</w:t>
      </w:r>
      <w:r>
        <w:rPr>
          <w:rtl/>
        </w:rPr>
        <w:t xml:space="preserve"> </w:t>
      </w:r>
      <w:r>
        <w:rPr>
          <w:rFonts w:hint="cs"/>
          <w:rtl/>
        </w:rPr>
        <w:t>ש</w:t>
      </w:r>
      <w:r>
        <w:rPr>
          <w:rtl/>
        </w:rPr>
        <w:t>בעפולה ייסגר עד להודעה חדשה בשל מצוקת מקום</w:t>
      </w:r>
      <w:r>
        <w:rPr>
          <w:rFonts w:hint="cs"/>
          <w:rtl/>
        </w:rPr>
        <w:t xml:space="preserve">. צעד זה יגרום לכך שהחולים המגיעים למיון ייאלצו להמתין שעות, ולעתים ימים, עד </w:t>
      </w:r>
      <w:r>
        <w:rPr>
          <w:rFonts w:hint="cs"/>
          <w:rtl/>
        </w:rPr>
        <w:t>שתתפנה מיטת אשפוז במחלקה הפנימית.</w:t>
      </w:r>
      <w:r>
        <w:rPr>
          <w:rtl/>
        </w:rPr>
        <w:t xml:space="preserve"> </w:t>
      </w:r>
    </w:p>
    <w:p w14:paraId="01EA0B42" w14:textId="77777777" w:rsidR="00000000" w:rsidRDefault="00810823">
      <w:pPr>
        <w:pStyle w:val="a0"/>
        <w:ind w:firstLine="720"/>
      </w:pPr>
    </w:p>
    <w:p w14:paraId="0ABEA0A5" w14:textId="77777777" w:rsidR="00000000" w:rsidRDefault="00810823">
      <w:pPr>
        <w:pStyle w:val="a0"/>
        <w:ind w:firstLine="720"/>
      </w:pPr>
      <w:r>
        <w:rPr>
          <w:rFonts w:hint="cs"/>
          <w:rtl/>
        </w:rPr>
        <w:t>רצוני לשאול</w:t>
      </w:r>
      <w:r>
        <w:rPr>
          <w:rtl/>
        </w:rPr>
        <w:t>:</w:t>
      </w:r>
    </w:p>
    <w:p w14:paraId="4E25A03A" w14:textId="77777777" w:rsidR="00000000" w:rsidRDefault="00810823">
      <w:pPr>
        <w:pStyle w:val="a0"/>
        <w:ind w:firstLine="720"/>
      </w:pPr>
    </w:p>
    <w:p w14:paraId="1480AA14" w14:textId="77777777" w:rsidR="00000000" w:rsidRDefault="00810823">
      <w:pPr>
        <w:pStyle w:val="a0"/>
        <w:ind w:firstLine="720"/>
        <w:rPr>
          <w:rFonts w:hint="cs"/>
          <w:rtl/>
        </w:rPr>
      </w:pPr>
      <w:r>
        <w:rPr>
          <w:rtl/>
        </w:rPr>
        <w:t xml:space="preserve">האם </w:t>
      </w:r>
      <w:r>
        <w:rPr>
          <w:rFonts w:hint="cs"/>
          <w:rtl/>
        </w:rPr>
        <w:t>יוקצו</w:t>
      </w:r>
      <w:r>
        <w:rPr>
          <w:rtl/>
        </w:rPr>
        <w:t xml:space="preserve"> תקציבים שיביאו למניעת צעד זה ולצמצום הפגיעה ב</w:t>
      </w:r>
      <w:r>
        <w:rPr>
          <w:rFonts w:hint="cs"/>
          <w:rtl/>
        </w:rPr>
        <w:t>כ-500,000 התושבים מן הערים, היישובים והכפרים בצפון-מזרח הארץ, שאותם משרת</w:t>
      </w:r>
      <w:r>
        <w:t xml:space="preserve"> </w:t>
      </w:r>
      <w:r>
        <w:rPr>
          <w:rFonts w:hint="cs"/>
          <w:rtl/>
        </w:rPr>
        <w:t>בית</w:t>
      </w:r>
      <w:r>
        <w:t>-</w:t>
      </w:r>
      <w:r>
        <w:rPr>
          <w:rFonts w:hint="cs"/>
          <w:rtl/>
        </w:rPr>
        <w:t xml:space="preserve">החולים? </w:t>
      </w:r>
    </w:p>
    <w:p w14:paraId="270983BB" w14:textId="77777777" w:rsidR="00000000" w:rsidRDefault="00810823">
      <w:pPr>
        <w:pStyle w:val="a0"/>
        <w:ind w:firstLine="720"/>
      </w:pPr>
    </w:p>
    <w:p w14:paraId="330F54D5" w14:textId="77777777" w:rsidR="00000000" w:rsidRDefault="00810823">
      <w:pPr>
        <w:pStyle w:val="a"/>
        <w:rPr>
          <w:rFonts w:hint="cs"/>
          <w:rtl/>
        </w:rPr>
      </w:pPr>
      <w:bookmarkStart w:id="349" w:name="_Toc104717410"/>
      <w:r>
        <w:rPr>
          <w:rFonts w:hint="cs"/>
          <w:rtl/>
        </w:rPr>
        <w:t>תשובת שר הבריאות דני נוה:</w:t>
      </w:r>
      <w:bookmarkEnd w:id="349"/>
    </w:p>
    <w:p w14:paraId="6E36362F" w14:textId="77777777" w:rsidR="00000000" w:rsidRDefault="00810823">
      <w:pPr>
        <w:pStyle w:val="a0"/>
        <w:ind w:firstLine="0"/>
        <w:rPr>
          <w:rFonts w:hint="cs"/>
          <w:rtl/>
        </w:rPr>
      </w:pPr>
      <w:r>
        <w:rPr>
          <w:rFonts w:hint="cs"/>
          <w:rtl/>
        </w:rPr>
        <w:t>(לא נקראה, נמסרה לפרוטוקול)</w:t>
      </w:r>
    </w:p>
    <w:p w14:paraId="30C99BDE" w14:textId="77777777" w:rsidR="00000000" w:rsidRDefault="00810823">
      <w:pPr>
        <w:pStyle w:val="a0"/>
        <w:rPr>
          <w:rFonts w:hint="cs"/>
          <w:rtl/>
        </w:rPr>
      </w:pPr>
    </w:p>
    <w:p w14:paraId="416D519D" w14:textId="77777777" w:rsidR="00000000" w:rsidRDefault="00810823">
      <w:pPr>
        <w:pStyle w:val="a0"/>
        <w:rPr>
          <w:rFonts w:hint="cs"/>
          <w:rtl/>
        </w:rPr>
      </w:pPr>
      <w:r>
        <w:rPr>
          <w:rFonts w:hint="cs"/>
          <w:rtl/>
        </w:rPr>
        <w:t>בית-החולי</w:t>
      </w:r>
      <w:r>
        <w:rPr>
          <w:rFonts w:hint="cs"/>
          <w:rtl/>
        </w:rPr>
        <w:t xml:space="preserve">ם "העמק" חזר לפעילות רגילה. </w:t>
      </w:r>
    </w:p>
    <w:p w14:paraId="19E0D632" w14:textId="77777777" w:rsidR="00000000" w:rsidRDefault="00810823">
      <w:pPr>
        <w:pStyle w:val="a0"/>
        <w:rPr>
          <w:rFonts w:hint="cs"/>
          <w:rtl/>
        </w:rPr>
      </w:pPr>
    </w:p>
    <w:p w14:paraId="6185EDB1" w14:textId="77777777" w:rsidR="00000000" w:rsidRDefault="00810823">
      <w:pPr>
        <w:pStyle w:val="a0"/>
        <w:rPr>
          <w:rFonts w:hint="cs"/>
          <w:rtl/>
        </w:rPr>
      </w:pPr>
      <w:r>
        <w:rPr>
          <w:rFonts w:hint="cs"/>
          <w:rtl/>
        </w:rPr>
        <w:t>משרד הבריאות לא יקצה תקציב לבית-החולים.</w:t>
      </w:r>
    </w:p>
    <w:p w14:paraId="69FC7B9C" w14:textId="77777777" w:rsidR="00000000" w:rsidRDefault="00810823">
      <w:pPr>
        <w:pStyle w:val="af1"/>
        <w:rPr>
          <w:rFonts w:hint="cs"/>
          <w:rtl/>
        </w:rPr>
      </w:pPr>
      <w:r>
        <w:rPr>
          <w:rtl/>
        </w:rPr>
        <w:br/>
        <w:t xml:space="preserve">היו"ר </w:t>
      </w:r>
      <w:r>
        <w:rPr>
          <w:rFonts w:hint="cs"/>
          <w:rtl/>
        </w:rPr>
        <w:t>עבד-אלמאלכ דהאמשה</w:t>
      </w:r>
      <w:r>
        <w:rPr>
          <w:rtl/>
        </w:rPr>
        <w:t>:</w:t>
      </w:r>
    </w:p>
    <w:p w14:paraId="161F077C" w14:textId="77777777" w:rsidR="00000000" w:rsidRDefault="00810823">
      <w:pPr>
        <w:pStyle w:val="a0"/>
        <w:rPr>
          <w:rFonts w:hint="cs"/>
          <w:rtl/>
        </w:rPr>
      </w:pPr>
    </w:p>
    <w:p w14:paraId="3F6EE488" w14:textId="77777777" w:rsidR="00000000" w:rsidRDefault="00810823">
      <w:pPr>
        <w:pStyle w:val="a0"/>
        <w:rPr>
          <w:rFonts w:hint="cs"/>
          <w:rtl/>
        </w:rPr>
      </w:pPr>
      <w:r>
        <w:rPr>
          <w:rFonts w:hint="cs"/>
          <w:rtl/>
        </w:rPr>
        <w:t xml:space="preserve">שאילתא מס' 2399, של חברת הכנסת מלי פולישוק-בלוך - גם היא לפרוטוקול. </w:t>
      </w:r>
    </w:p>
    <w:p w14:paraId="1C420FFF" w14:textId="77777777" w:rsidR="00000000" w:rsidRDefault="00810823">
      <w:pPr>
        <w:pStyle w:val="a1"/>
        <w:jc w:val="center"/>
        <w:rPr>
          <w:rFonts w:hint="cs"/>
          <w:rtl/>
        </w:rPr>
      </w:pPr>
      <w:r>
        <w:rPr>
          <w:rtl/>
        </w:rPr>
        <w:br/>
      </w:r>
      <w:bookmarkStart w:id="350" w:name="CQ80779FI0080779T28_02_2005_21_12_00"/>
      <w:bookmarkStart w:id="351" w:name="_Toc104717411"/>
      <w:bookmarkEnd w:id="350"/>
      <w:r>
        <w:rPr>
          <w:rtl/>
        </w:rPr>
        <w:t>2399. חקירת מקרי רשלנות רפואית</w:t>
      </w:r>
      <w:r>
        <w:rPr>
          <w:rFonts w:hint="cs"/>
          <w:rtl/>
        </w:rPr>
        <w:t xml:space="preserve"> על-ידי משרד הבריאות</w:t>
      </w:r>
      <w:bookmarkEnd w:id="351"/>
    </w:p>
    <w:p w14:paraId="2D6C7444" w14:textId="77777777" w:rsidR="00000000" w:rsidRDefault="00810823">
      <w:pPr>
        <w:pStyle w:val="a0"/>
        <w:rPr>
          <w:rtl/>
        </w:rPr>
      </w:pPr>
    </w:p>
    <w:p w14:paraId="34B52B3F" w14:textId="77777777" w:rsidR="00000000" w:rsidRDefault="00810823">
      <w:pPr>
        <w:pStyle w:val="a0"/>
        <w:ind w:firstLine="0"/>
        <w:rPr>
          <w:bCs/>
          <w:u w:val="single"/>
        </w:rPr>
      </w:pPr>
      <w:bookmarkStart w:id="352" w:name="ESQ80779"/>
      <w:bookmarkEnd w:id="352"/>
      <w:r>
        <w:rPr>
          <w:bCs/>
          <w:u w:val="single"/>
          <w:rtl/>
        </w:rPr>
        <w:t>חברת</w:t>
      </w:r>
      <w:r>
        <w:rPr>
          <w:rFonts w:hint="cs"/>
          <w:bCs/>
          <w:u w:val="single"/>
          <w:rtl/>
        </w:rPr>
        <w:t xml:space="preserve"> הכנסת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548E1DC" w14:textId="77777777" w:rsidR="00000000" w:rsidRDefault="00810823">
      <w:pPr>
        <w:pStyle w:val="a0"/>
        <w:ind w:firstLine="720"/>
      </w:pPr>
      <w:r>
        <w:rPr>
          <w:rtl/>
        </w:rPr>
        <w:t>ביום ג' בטבת התשס"ה (15 בדצמבר 2004):</w:t>
      </w:r>
    </w:p>
    <w:p w14:paraId="780D83D1" w14:textId="77777777" w:rsidR="00000000" w:rsidRDefault="00810823">
      <w:pPr>
        <w:pStyle w:val="a0"/>
        <w:rPr>
          <w:rFonts w:hint="cs"/>
          <w:rtl/>
        </w:rPr>
      </w:pPr>
    </w:p>
    <w:p w14:paraId="3986F365" w14:textId="77777777" w:rsidR="00000000" w:rsidRDefault="00810823">
      <w:pPr>
        <w:pStyle w:val="a0"/>
        <w:rPr>
          <w:rFonts w:hint="cs"/>
          <w:rtl/>
        </w:rPr>
      </w:pPr>
      <w:r>
        <w:rPr>
          <w:rFonts w:hint="cs"/>
          <w:rtl/>
        </w:rPr>
        <w:t>פורסם ב"הארץ", כי מהחלטותיו של השופט ורדי זיילר, שמונה כדי לקבוע את עונשם של רופאים רשלנים שהביאו לפגיעה בחולים או למותם, משתמע כי משרדך לא חקר את מעשיהם ביסודיות ו/או הטיל עונשים מקלים.</w:t>
      </w:r>
    </w:p>
    <w:p w14:paraId="093436F2" w14:textId="77777777" w:rsidR="00000000" w:rsidRDefault="00810823">
      <w:pPr>
        <w:pStyle w:val="a0"/>
        <w:rPr>
          <w:rFonts w:hint="cs"/>
          <w:rtl/>
        </w:rPr>
      </w:pPr>
    </w:p>
    <w:p w14:paraId="332C9FCE" w14:textId="77777777" w:rsidR="00000000" w:rsidRDefault="00810823">
      <w:pPr>
        <w:pStyle w:val="a0"/>
      </w:pPr>
      <w:r>
        <w:rPr>
          <w:rFonts w:hint="cs"/>
          <w:rtl/>
        </w:rPr>
        <w:t>רצוני לשאול</w:t>
      </w:r>
      <w:r>
        <w:rPr>
          <w:rtl/>
        </w:rPr>
        <w:t>:</w:t>
      </w:r>
    </w:p>
    <w:p w14:paraId="51FB7D06" w14:textId="77777777" w:rsidR="00000000" w:rsidRDefault="00810823">
      <w:pPr>
        <w:pStyle w:val="a0"/>
        <w:rPr>
          <w:rFonts w:hint="cs"/>
          <w:rtl/>
        </w:rPr>
      </w:pPr>
    </w:p>
    <w:p w14:paraId="37F82B31" w14:textId="77777777" w:rsidR="00000000" w:rsidRDefault="00810823">
      <w:pPr>
        <w:pStyle w:val="a0"/>
        <w:rPr>
          <w:rFonts w:hint="cs"/>
          <w:rtl/>
        </w:rPr>
      </w:pPr>
      <w:r>
        <w:rPr>
          <w:rFonts w:hint="cs"/>
          <w:rtl/>
        </w:rPr>
        <w:t>1. מדו</w:t>
      </w:r>
      <w:r>
        <w:rPr>
          <w:rFonts w:hint="cs"/>
          <w:rtl/>
        </w:rPr>
        <w:t>ע לא מילא משרדך את חובתו להרתיע רופאים מלחזור על רשלנותם?</w:t>
      </w:r>
    </w:p>
    <w:p w14:paraId="469DD2BD" w14:textId="77777777" w:rsidR="00000000" w:rsidRDefault="00810823">
      <w:pPr>
        <w:pStyle w:val="a0"/>
        <w:rPr>
          <w:rFonts w:hint="cs"/>
          <w:rtl/>
        </w:rPr>
      </w:pPr>
    </w:p>
    <w:p w14:paraId="2FAA71A1" w14:textId="77777777" w:rsidR="00000000" w:rsidRDefault="00810823">
      <w:pPr>
        <w:pStyle w:val="a0"/>
        <w:rPr>
          <w:rFonts w:hint="cs"/>
          <w:rtl/>
        </w:rPr>
      </w:pPr>
      <w:r>
        <w:rPr>
          <w:rFonts w:hint="cs"/>
          <w:rtl/>
        </w:rPr>
        <w:t xml:space="preserve">2. אילו צעדים יינקטו כדי להחזיר את אמון הציבור בו ובחקירותיו? </w:t>
      </w:r>
    </w:p>
    <w:p w14:paraId="38D60694" w14:textId="77777777" w:rsidR="00000000" w:rsidRDefault="00810823">
      <w:pPr>
        <w:pStyle w:val="a0"/>
        <w:rPr>
          <w:rFonts w:hint="cs"/>
          <w:rtl/>
        </w:rPr>
      </w:pPr>
    </w:p>
    <w:p w14:paraId="05C7347C" w14:textId="77777777" w:rsidR="00000000" w:rsidRDefault="00810823">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r>
        <w:rPr>
          <w:b/>
          <w:rtl/>
        </w:rPr>
        <w:tab/>
      </w:r>
    </w:p>
    <w:p w14:paraId="46352EEC" w14:textId="77777777" w:rsidR="00000000" w:rsidRDefault="00810823">
      <w:pPr>
        <w:pStyle w:val="a0"/>
        <w:ind w:firstLine="0"/>
        <w:rPr>
          <w:b/>
          <w:rtl/>
        </w:rPr>
      </w:pPr>
      <w:r>
        <w:rPr>
          <w:b/>
          <w:rtl/>
        </w:rPr>
        <w:t xml:space="preserve">(לא נקראה, נמסרה </w:t>
      </w:r>
      <w:r>
        <w:rPr>
          <w:rFonts w:hint="eastAsia"/>
          <w:b/>
          <w:rtl/>
        </w:rPr>
        <w:t>לפרוטוקול</w:t>
      </w:r>
      <w:r>
        <w:rPr>
          <w:b/>
          <w:rtl/>
        </w:rPr>
        <w:t>)</w:t>
      </w:r>
    </w:p>
    <w:p w14:paraId="0155DE38" w14:textId="77777777" w:rsidR="00000000" w:rsidRDefault="00810823">
      <w:pPr>
        <w:pStyle w:val="a0"/>
        <w:rPr>
          <w:rFonts w:cs="David" w:hint="cs"/>
          <w:b/>
          <w:rtl/>
        </w:rPr>
      </w:pPr>
      <w:bookmarkStart w:id="353" w:name="Simochin"/>
      <w:bookmarkEnd w:id="353"/>
    </w:p>
    <w:p w14:paraId="563AAC96" w14:textId="77777777" w:rsidR="00000000" w:rsidRDefault="00810823">
      <w:pPr>
        <w:pStyle w:val="a0"/>
        <w:ind w:firstLine="720"/>
        <w:rPr>
          <w:rFonts w:hint="cs"/>
          <w:b/>
          <w:rtl/>
        </w:rPr>
      </w:pPr>
      <w:r>
        <w:rPr>
          <w:rFonts w:hint="cs"/>
          <w:b/>
          <w:rtl/>
        </w:rPr>
        <w:t>אשר לפרסום בעיתון "הארץ", בניגוד לאמור בו המליצה ו</w:t>
      </w:r>
      <w:r>
        <w:rPr>
          <w:b/>
          <w:rtl/>
        </w:rPr>
        <w:t xml:space="preserve">עדת </w:t>
      </w:r>
      <w:r>
        <w:rPr>
          <w:rFonts w:hint="eastAsia"/>
          <w:b/>
          <w:rtl/>
        </w:rPr>
        <w:t>המשמעת</w:t>
      </w:r>
      <w:r>
        <w:rPr>
          <w:b/>
          <w:rtl/>
        </w:rPr>
        <w:t xml:space="preserve"> על התליית רשיון </w:t>
      </w:r>
      <w:r>
        <w:rPr>
          <w:b/>
          <w:rtl/>
        </w:rPr>
        <w:t xml:space="preserve">של הרופאות לתקופה של חודשיים לפני בחינות מחודשות. </w:t>
      </w:r>
      <w:r>
        <w:rPr>
          <w:rFonts w:hint="cs"/>
          <w:b/>
          <w:rtl/>
        </w:rPr>
        <w:t xml:space="preserve">אם </w:t>
      </w:r>
      <w:r>
        <w:rPr>
          <w:b/>
          <w:rtl/>
        </w:rPr>
        <w:t>לא יעברו את הבחינות,</w:t>
      </w:r>
      <w:r>
        <w:rPr>
          <w:rFonts w:hint="cs"/>
          <w:b/>
          <w:rtl/>
        </w:rPr>
        <w:t xml:space="preserve"> </w:t>
      </w:r>
      <w:r>
        <w:rPr>
          <w:b/>
          <w:rtl/>
        </w:rPr>
        <w:t xml:space="preserve">לא יוחזר להן </w:t>
      </w:r>
      <w:r>
        <w:rPr>
          <w:rFonts w:hint="cs"/>
          <w:b/>
          <w:rtl/>
        </w:rPr>
        <w:t>ה</w:t>
      </w:r>
      <w:r>
        <w:rPr>
          <w:b/>
          <w:rtl/>
        </w:rPr>
        <w:t xml:space="preserve">רשיון. </w:t>
      </w:r>
      <w:r>
        <w:rPr>
          <w:rFonts w:hint="eastAsia"/>
          <w:b/>
          <w:rtl/>
        </w:rPr>
        <w:t>המלצה</w:t>
      </w:r>
      <w:r>
        <w:rPr>
          <w:b/>
          <w:rtl/>
        </w:rPr>
        <w:t xml:space="preserve"> זו אומצה על</w:t>
      </w:r>
      <w:r>
        <w:rPr>
          <w:rFonts w:hint="cs"/>
          <w:b/>
          <w:rtl/>
        </w:rPr>
        <w:t>-</w:t>
      </w:r>
      <w:r>
        <w:rPr>
          <w:b/>
          <w:rtl/>
        </w:rPr>
        <w:t>ידי השופט זיילר.</w:t>
      </w:r>
      <w:r>
        <w:rPr>
          <w:rFonts w:hint="cs"/>
          <w:b/>
          <w:rtl/>
        </w:rPr>
        <w:t xml:space="preserve"> </w:t>
      </w:r>
      <w:r>
        <w:rPr>
          <w:b/>
          <w:rtl/>
        </w:rPr>
        <w:t>יש לציין כי הוגש ערעור על</w:t>
      </w:r>
      <w:r>
        <w:rPr>
          <w:rFonts w:hint="cs"/>
          <w:b/>
          <w:rtl/>
        </w:rPr>
        <w:t>-</w:t>
      </w:r>
      <w:r>
        <w:rPr>
          <w:b/>
          <w:rtl/>
        </w:rPr>
        <w:t xml:space="preserve">ידי </w:t>
      </w:r>
      <w:r>
        <w:rPr>
          <w:rFonts w:hint="eastAsia"/>
          <w:b/>
          <w:rtl/>
        </w:rPr>
        <w:t>הרופאות</w:t>
      </w:r>
      <w:r>
        <w:rPr>
          <w:b/>
          <w:rtl/>
        </w:rPr>
        <w:t xml:space="preserve"> לבית</w:t>
      </w:r>
      <w:r>
        <w:rPr>
          <w:rFonts w:hint="cs"/>
          <w:b/>
          <w:rtl/>
        </w:rPr>
        <w:t>-ה</w:t>
      </w:r>
      <w:r>
        <w:rPr>
          <w:b/>
          <w:rtl/>
        </w:rPr>
        <w:t>משפט העליון</w:t>
      </w:r>
      <w:r>
        <w:rPr>
          <w:rFonts w:hint="cs"/>
          <w:b/>
          <w:rtl/>
        </w:rPr>
        <w:t>,</w:t>
      </w:r>
      <w:r>
        <w:rPr>
          <w:b/>
          <w:rtl/>
        </w:rPr>
        <w:t xml:space="preserve"> ולאחרונה אושרה ההחלטה. </w:t>
      </w:r>
    </w:p>
    <w:p w14:paraId="23FBD0B6" w14:textId="77777777" w:rsidR="00000000" w:rsidRDefault="00810823">
      <w:pPr>
        <w:pStyle w:val="a0"/>
        <w:ind w:firstLine="720"/>
        <w:rPr>
          <w:rFonts w:cs="David" w:hint="cs"/>
          <w:b/>
          <w:rtl/>
        </w:rPr>
      </w:pPr>
    </w:p>
    <w:p w14:paraId="0E82895F" w14:textId="77777777" w:rsidR="00000000" w:rsidRDefault="00810823">
      <w:pPr>
        <w:pStyle w:val="a0"/>
        <w:ind w:firstLine="720"/>
        <w:rPr>
          <w:rFonts w:cs="David"/>
          <w:b/>
          <w:rtl/>
        </w:rPr>
      </w:pPr>
      <w:r>
        <w:rPr>
          <w:rFonts w:hint="cs"/>
          <w:b/>
          <w:rtl/>
        </w:rPr>
        <w:t xml:space="preserve">1-2. </w:t>
      </w:r>
      <w:r>
        <w:rPr>
          <w:rFonts w:hint="eastAsia"/>
          <w:b/>
          <w:rtl/>
        </w:rPr>
        <w:t>אנו</w:t>
      </w:r>
      <w:r>
        <w:rPr>
          <w:b/>
          <w:rtl/>
        </w:rPr>
        <w:t xml:space="preserve"> דוחים את</w:t>
      </w:r>
      <w:r>
        <w:rPr>
          <w:rFonts w:hint="cs"/>
          <w:b/>
          <w:rtl/>
        </w:rPr>
        <w:t xml:space="preserve"> ה</w:t>
      </w:r>
      <w:r>
        <w:rPr>
          <w:rFonts w:hint="eastAsia"/>
          <w:b/>
          <w:rtl/>
        </w:rPr>
        <w:t>טענה</w:t>
      </w:r>
      <w:r>
        <w:rPr>
          <w:b/>
          <w:rtl/>
        </w:rPr>
        <w:t xml:space="preserve"> כי משרד הבריאות לא מ</w:t>
      </w:r>
      <w:r>
        <w:rPr>
          <w:b/>
          <w:rtl/>
        </w:rPr>
        <w:t xml:space="preserve">ילא את חובתו </w:t>
      </w:r>
      <w:r>
        <w:rPr>
          <w:rFonts w:hint="eastAsia"/>
          <w:b/>
          <w:rtl/>
        </w:rPr>
        <w:t>להרתיע</w:t>
      </w:r>
      <w:r>
        <w:rPr>
          <w:b/>
          <w:rtl/>
        </w:rPr>
        <w:t xml:space="preserve"> רופאים מלחזור </w:t>
      </w:r>
      <w:r>
        <w:rPr>
          <w:rFonts w:hint="cs"/>
          <w:b/>
          <w:rtl/>
        </w:rPr>
        <w:t xml:space="preserve">על </w:t>
      </w:r>
      <w:r>
        <w:rPr>
          <w:b/>
          <w:rtl/>
        </w:rPr>
        <w:t xml:space="preserve">רשלנותם. </w:t>
      </w:r>
      <w:r>
        <w:rPr>
          <w:rFonts w:hint="eastAsia"/>
          <w:b/>
          <w:rtl/>
        </w:rPr>
        <w:t>סמכויות</w:t>
      </w:r>
      <w:r>
        <w:rPr>
          <w:b/>
          <w:rtl/>
        </w:rPr>
        <w:t xml:space="preserve"> </w:t>
      </w:r>
      <w:r>
        <w:rPr>
          <w:rFonts w:hint="eastAsia"/>
          <w:b/>
          <w:rtl/>
        </w:rPr>
        <w:t>השר</w:t>
      </w:r>
      <w:r>
        <w:rPr>
          <w:b/>
          <w:rtl/>
        </w:rPr>
        <w:t xml:space="preserve"> בעניין משמעת הואצלו לשופט בדימוס ורדי זיילר, המכהן בתפקיד ז</w:t>
      </w:r>
      <w:r>
        <w:rPr>
          <w:rFonts w:hint="cs"/>
          <w:b/>
          <w:rtl/>
        </w:rPr>
        <w:t>ה</w:t>
      </w:r>
      <w:r>
        <w:rPr>
          <w:b/>
          <w:rtl/>
        </w:rPr>
        <w:t xml:space="preserve"> מאז חודש מר</w:t>
      </w:r>
      <w:r>
        <w:rPr>
          <w:rFonts w:hint="cs"/>
          <w:b/>
          <w:rtl/>
        </w:rPr>
        <w:t>ס</w:t>
      </w:r>
      <w:r>
        <w:rPr>
          <w:b/>
          <w:rtl/>
        </w:rPr>
        <w:t xml:space="preserve"> </w:t>
      </w:r>
      <w:r>
        <w:rPr>
          <w:rFonts w:hint="cs"/>
          <w:b/>
          <w:rtl/>
        </w:rPr>
        <w:t>2</w:t>
      </w:r>
      <w:r>
        <w:rPr>
          <w:b/>
          <w:rtl/>
        </w:rPr>
        <w:t xml:space="preserve">004. </w:t>
      </w:r>
      <w:r>
        <w:rPr>
          <w:rFonts w:hint="eastAsia"/>
          <w:b/>
          <w:rtl/>
        </w:rPr>
        <w:t>ברוב</w:t>
      </w:r>
      <w:r>
        <w:rPr>
          <w:b/>
          <w:rtl/>
        </w:rPr>
        <w:t xml:space="preserve"> הגדול של </w:t>
      </w:r>
      <w:r>
        <w:rPr>
          <w:rFonts w:hint="cs"/>
          <w:b/>
          <w:rtl/>
        </w:rPr>
        <w:t>ה</w:t>
      </w:r>
      <w:r>
        <w:rPr>
          <w:b/>
          <w:rtl/>
        </w:rPr>
        <w:t xml:space="preserve">החלטות </w:t>
      </w:r>
      <w:r>
        <w:rPr>
          <w:rFonts w:hint="eastAsia"/>
          <w:b/>
          <w:rtl/>
        </w:rPr>
        <w:t>אימץ</w:t>
      </w:r>
      <w:r>
        <w:rPr>
          <w:b/>
          <w:rtl/>
        </w:rPr>
        <w:t xml:space="preserve"> כב</w:t>
      </w:r>
      <w:r>
        <w:rPr>
          <w:rFonts w:hint="cs"/>
          <w:b/>
          <w:rtl/>
        </w:rPr>
        <w:t>וד</w:t>
      </w:r>
      <w:r>
        <w:rPr>
          <w:b/>
          <w:rtl/>
        </w:rPr>
        <w:t xml:space="preserve"> </w:t>
      </w:r>
      <w:r>
        <w:rPr>
          <w:rFonts w:hint="eastAsia"/>
          <w:b/>
          <w:rtl/>
        </w:rPr>
        <w:t>השופט</w:t>
      </w:r>
      <w:r>
        <w:rPr>
          <w:b/>
          <w:rtl/>
        </w:rPr>
        <w:t xml:space="preserve"> זיילר את המלצות ועדות המשמעת, </w:t>
      </w:r>
      <w:r>
        <w:rPr>
          <w:rFonts w:hint="cs"/>
          <w:b/>
          <w:rtl/>
        </w:rPr>
        <w:t>ובמספר תיקים מועט אף החליט להקל בעונשים.</w:t>
      </w:r>
    </w:p>
    <w:p w14:paraId="40DCBE47" w14:textId="77777777" w:rsidR="00000000" w:rsidRDefault="00810823">
      <w:pPr>
        <w:pStyle w:val="a0"/>
        <w:rPr>
          <w:rFonts w:cs="David" w:hint="cs"/>
          <w:b/>
          <w:rtl/>
        </w:rPr>
      </w:pPr>
    </w:p>
    <w:p w14:paraId="6F7C8F8B" w14:textId="77777777" w:rsidR="00000000" w:rsidRDefault="00810823">
      <w:pPr>
        <w:pStyle w:val="af1"/>
        <w:rPr>
          <w:rFonts w:hint="cs"/>
          <w:rtl/>
        </w:rPr>
      </w:pPr>
      <w:r>
        <w:rPr>
          <w:rtl/>
        </w:rPr>
        <w:t xml:space="preserve">היו"ר </w:t>
      </w:r>
      <w:r>
        <w:rPr>
          <w:rFonts w:hint="cs"/>
          <w:rtl/>
        </w:rPr>
        <w:t>עב</w:t>
      </w:r>
      <w:r>
        <w:rPr>
          <w:rFonts w:hint="cs"/>
          <w:rtl/>
        </w:rPr>
        <w:t>ד-אלמאלכ דהאמשה</w:t>
      </w:r>
      <w:r>
        <w:rPr>
          <w:rtl/>
        </w:rPr>
        <w:t>:</w:t>
      </w:r>
    </w:p>
    <w:p w14:paraId="189BBAF7" w14:textId="77777777" w:rsidR="00000000" w:rsidRDefault="00810823">
      <w:pPr>
        <w:pStyle w:val="a0"/>
        <w:rPr>
          <w:rFonts w:hint="cs"/>
          <w:rtl/>
        </w:rPr>
      </w:pPr>
    </w:p>
    <w:p w14:paraId="296045C3" w14:textId="77777777" w:rsidR="00000000" w:rsidRDefault="00810823">
      <w:pPr>
        <w:pStyle w:val="a0"/>
        <w:rPr>
          <w:rFonts w:hint="cs"/>
          <w:rtl/>
        </w:rPr>
      </w:pPr>
      <w:r>
        <w:rPr>
          <w:rFonts w:hint="cs"/>
          <w:rtl/>
        </w:rPr>
        <w:t xml:space="preserve">שאילתא מס' 2464, של חבר הכנסת מיכאל נודלמן - לפרוטוקול. </w:t>
      </w:r>
    </w:p>
    <w:p w14:paraId="6D610DDF" w14:textId="77777777" w:rsidR="00000000" w:rsidRDefault="00810823">
      <w:pPr>
        <w:pStyle w:val="a1"/>
        <w:jc w:val="center"/>
        <w:rPr>
          <w:rtl/>
        </w:rPr>
      </w:pPr>
      <w:r>
        <w:rPr>
          <w:rtl/>
        </w:rPr>
        <w:br/>
      </w:r>
      <w:bookmarkStart w:id="354" w:name="CQ85387FI0085387T28_02_2005_21_12_45"/>
      <w:bookmarkStart w:id="355" w:name="_Toc104717412"/>
      <w:bookmarkEnd w:id="354"/>
      <w:r>
        <w:rPr>
          <w:rtl/>
        </w:rPr>
        <w:t>2464. המצב התברואי ברשתות המזון הגדולות</w:t>
      </w:r>
      <w:bookmarkEnd w:id="355"/>
    </w:p>
    <w:p w14:paraId="3F5E2184" w14:textId="77777777" w:rsidR="00000000" w:rsidRDefault="00810823">
      <w:pPr>
        <w:pStyle w:val="a0"/>
        <w:rPr>
          <w:rtl/>
        </w:rPr>
      </w:pPr>
    </w:p>
    <w:p w14:paraId="1938A863" w14:textId="77777777" w:rsidR="00000000" w:rsidRDefault="00810823">
      <w:pPr>
        <w:pStyle w:val="a0"/>
        <w:ind w:firstLine="0"/>
        <w:rPr>
          <w:rFonts w:hint="cs"/>
          <w:bCs/>
          <w:u w:val="single"/>
        </w:rPr>
      </w:pPr>
      <w:bookmarkStart w:id="356" w:name="ESQ85387"/>
      <w:bookmarkEnd w:id="356"/>
      <w:r>
        <w:rPr>
          <w:bCs/>
          <w:u w:val="single"/>
          <w:rtl/>
        </w:rPr>
        <w:t>חבר</w:t>
      </w:r>
      <w:r>
        <w:rPr>
          <w:rFonts w:hint="cs"/>
          <w:bCs/>
          <w:u w:val="single"/>
          <w:rtl/>
        </w:rPr>
        <w:t xml:space="preserve"> הכנסת </w:t>
      </w:r>
      <w:r>
        <w:rPr>
          <w:bCs/>
          <w:u w:val="single"/>
          <w:rtl/>
        </w:rPr>
        <w:t>מיכאל נודלמן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w:t>
      </w:r>
      <w:r>
        <w:rPr>
          <w:rFonts w:hint="cs"/>
          <w:bCs/>
          <w:u w:val="single"/>
          <w:rtl/>
        </w:rPr>
        <w:t>הבריאות</w:t>
      </w:r>
    </w:p>
    <w:p w14:paraId="2DA092DE" w14:textId="77777777" w:rsidR="00000000" w:rsidRDefault="00810823">
      <w:pPr>
        <w:pStyle w:val="a0"/>
        <w:ind w:firstLine="720"/>
      </w:pPr>
      <w:r>
        <w:rPr>
          <w:rtl/>
        </w:rPr>
        <w:t xml:space="preserve"> ביום כ"ד בטבת התשס"ה (5 בינואר 2005):</w:t>
      </w:r>
    </w:p>
    <w:p w14:paraId="042F0B45" w14:textId="77777777" w:rsidR="00000000" w:rsidRDefault="00810823">
      <w:pPr>
        <w:pStyle w:val="a0"/>
        <w:rPr>
          <w:rFonts w:hint="cs"/>
        </w:rPr>
      </w:pPr>
    </w:p>
    <w:p w14:paraId="1BD00786" w14:textId="77777777" w:rsidR="00000000" w:rsidRDefault="00810823">
      <w:pPr>
        <w:pStyle w:val="a0"/>
      </w:pPr>
      <w:r>
        <w:rPr>
          <w:rFonts w:hint="cs"/>
          <w:rtl/>
        </w:rPr>
        <w:t>רצוני לשאול</w:t>
      </w:r>
      <w:r>
        <w:rPr>
          <w:rtl/>
        </w:rPr>
        <w:t>:</w:t>
      </w:r>
    </w:p>
    <w:p w14:paraId="16BD4EAA" w14:textId="77777777" w:rsidR="00000000" w:rsidRDefault="00810823">
      <w:pPr>
        <w:pStyle w:val="a0"/>
      </w:pPr>
    </w:p>
    <w:p w14:paraId="777F7EF6" w14:textId="77777777" w:rsidR="00000000" w:rsidRDefault="00810823">
      <w:pPr>
        <w:pStyle w:val="a0"/>
        <w:rPr>
          <w:rtl/>
        </w:rPr>
      </w:pPr>
      <w:r>
        <w:rPr>
          <w:rFonts w:hint="cs"/>
          <w:rtl/>
        </w:rPr>
        <w:t>1. כיצד נאכפים התקנים התברואיים ברשתות</w:t>
      </w:r>
      <w:r>
        <w:rPr>
          <w:rtl/>
        </w:rPr>
        <w:t xml:space="preserve"> המזון</w:t>
      </w:r>
      <w:r>
        <w:rPr>
          <w:rtl/>
        </w:rPr>
        <w:t xml:space="preserve"> הגדולות?</w:t>
      </w:r>
    </w:p>
    <w:p w14:paraId="71368DD6" w14:textId="77777777" w:rsidR="00000000" w:rsidRDefault="00810823">
      <w:pPr>
        <w:pStyle w:val="a0"/>
        <w:rPr>
          <w:rtl/>
        </w:rPr>
      </w:pPr>
    </w:p>
    <w:p w14:paraId="54EC4F4A" w14:textId="77777777" w:rsidR="00000000" w:rsidRDefault="00810823">
      <w:pPr>
        <w:pStyle w:val="a0"/>
        <w:rPr>
          <w:rtl/>
        </w:rPr>
      </w:pPr>
      <w:r>
        <w:rPr>
          <w:rFonts w:hint="cs"/>
          <w:rtl/>
        </w:rPr>
        <w:t>2. האם משרדך מפקח על כך</w:t>
      </w:r>
      <w:r>
        <w:rPr>
          <w:rtl/>
        </w:rPr>
        <w:t xml:space="preserve"> </w:t>
      </w:r>
      <w:r>
        <w:rPr>
          <w:rFonts w:hint="cs"/>
          <w:rtl/>
        </w:rPr>
        <w:t>ש</w:t>
      </w:r>
      <w:r>
        <w:rPr>
          <w:rtl/>
        </w:rPr>
        <w:t>מוצרים שפג תוקפם</w:t>
      </w:r>
      <w:r>
        <w:rPr>
          <w:rFonts w:hint="cs"/>
          <w:rtl/>
        </w:rPr>
        <w:t xml:space="preserve"> לא יימכרו, ואם כן </w:t>
      </w:r>
      <w:r>
        <w:rPr>
          <w:rtl/>
        </w:rPr>
        <w:t>–</w:t>
      </w:r>
      <w:r>
        <w:rPr>
          <w:rFonts w:hint="cs"/>
          <w:rtl/>
        </w:rPr>
        <w:t xml:space="preserve"> כיצד</w:t>
      </w:r>
      <w:r>
        <w:rPr>
          <w:rtl/>
        </w:rPr>
        <w:t>?</w:t>
      </w:r>
    </w:p>
    <w:p w14:paraId="08AAB02A" w14:textId="77777777" w:rsidR="00000000" w:rsidRDefault="00810823">
      <w:pPr>
        <w:pStyle w:val="a0"/>
        <w:rPr>
          <w:rtl/>
        </w:rPr>
      </w:pPr>
    </w:p>
    <w:p w14:paraId="1734EC6A" w14:textId="77777777" w:rsidR="00000000" w:rsidRDefault="00810823">
      <w:pPr>
        <w:pStyle w:val="a0"/>
        <w:rPr>
          <w:rtl/>
        </w:rPr>
      </w:pPr>
      <w:r>
        <w:rPr>
          <w:rFonts w:hint="cs"/>
          <w:rtl/>
        </w:rPr>
        <w:t xml:space="preserve">3. </w:t>
      </w:r>
      <w:r>
        <w:rPr>
          <w:rtl/>
        </w:rPr>
        <w:t>מה ה</w:t>
      </w:r>
      <w:r>
        <w:rPr>
          <w:rFonts w:hint="cs"/>
          <w:rtl/>
        </w:rPr>
        <w:t>ן</w:t>
      </w:r>
      <w:r>
        <w:rPr>
          <w:rtl/>
        </w:rPr>
        <w:t xml:space="preserve"> הסנקציות על אי</w:t>
      </w:r>
      <w:r>
        <w:rPr>
          <w:rFonts w:hint="cs"/>
          <w:rtl/>
        </w:rPr>
        <w:t>-</w:t>
      </w:r>
      <w:r>
        <w:rPr>
          <w:rtl/>
        </w:rPr>
        <w:t xml:space="preserve">עמידה בתנאים </w:t>
      </w:r>
      <w:r>
        <w:rPr>
          <w:rFonts w:hint="cs"/>
          <w:rtl/>
        </w:rPr>
        <w:t>תברואיים,</w:t>
      </w:r>
      <w:r>
        <w:rPr>
          <w:rtl/>
        </w:rPr>
        <w:t xml:space="preserve"> וכמה עבירות </w:t>
      </w:r>
      <w:r>
        <w:rPr>
          <w:rFonts w:hint="cs"/>
          <w:rtl/>
        </w:rPr>
        <w:t>בגין זה</w:t>
      </w:r>
      <w:r>
        <w:rPr>
          <w:rtl/>
        </w:rPr>
        <w:t xml:space="preserve"> נרשמו בשנה </w:t>
      </w:r>
      <w:r>
        <w:rPr>
          <w:rFonts w:hint="cs"/>
          <w:rtl/>
        </w:rPr>
        <w:t>ה</w:t>
      </w:r>
      <w:r>
        <w:rPr>
          <w:rtl/>
        </w:rPr>
        <w:t>אחרונה?</w:t>
      </w:r>
    </w:p>
    <w:p w14:paraId="645E57FA" w14:textId="77777777" w:rsidR="00000000" w:rsidRDefault="00810823">
      <w:pPr>
        <w:pStyle w:val="a0"/>
        <w:rPr>
          <w:rtl/>
        </w:rPr>
      </w:pPr>
    </w:p>
    <w:p w14:paraId="1261F7E0" w14:textId="77777777" w:rsidR="00000000" w:rsidRDefault="00810823">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p>
    <w:p w14:paraId="536F0EFC" w14:textId="77777777" w:rsidR="00000000" w:rsidRDefault="00810823">
      <w:pPr>
        <w:pStyle w:val="a0"/>
        <w:ind w:firstLine="0"/>
        <w:rPr>
          <w:b/>
          <w:rtl/>
        </w:rPr>
      </w:pPr>
      <w:r>
        <w:rPr>
          <w:b/>
          <w:rtl/>
        </w:rPr>
        <w:t xml:space="preserve">(לא נקראה, נמסרה </w:t>
      </w:r>
      <w:r>
        <w:rPr>
          <w:rFonts w:hint="eastAsia"/>
          <w:b/>
          <w:rtl/>
        </w:rPr>
        <w:t>לפרוטוקול</w:t>
      </w:r>
      <w:r>
        <w:rPr>
          <w:b/>
          <w:rtl/>
        </w:rPr>
        <w:t>)</w:t>
      </w:r>
    </w:p>
    <w:p w14:paraId="669EC5BE" w14:textId="77777777" w:rsidR="00000000" w:rsidRDefault="00810823">
      <w:pPr>
        <w:pStyle w:val="a0"/>
        <w:rPr>
          <w:rFonts w:hint="cs"/>
        </w:rPr>
      </w:pPr>
    </w:p>
    <w:p w14:paraId="7414EEF3" w14:textId="77777777" w:rsidR="00000000" w:rsidRDefault="00810823">
      <w:pPr>
        <w:pStyle w:val="a0"/>
        <w:ind w:firstLine="720"/>
        <w:rPr>
          <w:rFonts w:hint="cs"/>
          <w:rtl/>
        </w:rPr>
      </w:pPr>
      <w:r>
        <w:rPr>
          <w:rFonts w:hint="cs"/>
          <w:rtl/>
        </w:rPr>
        <w:t>1. משרד הבריאות הפיק תקנות והנחיו</w:t>
      </w:r>
      <w:r>
        <w:rPr>
          <w:rFonts w:hint="cs"/>
          <w:rtl/>
        </w:rPr>
        <w:t xml:space="preserve">ת לכל סוגי העסקים לשיווק ולטיפול במזון. </w:t>
      </w:r>
    </w:p>
    <w:p w14:paraId="621FD3D1" w14:textId="77777777" w:rsidR="00000000" w:rsidRDefault="00810823">
      <w:pPr>
        <w:pStyle w:val="a0"/>
        <w:ind w:firstLine="720"/>
        <w:rPr>
          <w:rFonts w:hint="cs"/>
          <w:rtl/>
        </w:rPr>
      </w:pPr>
    </w:p>
    <w:p w14:paraId="7A0DD65C" w14:textId="77777777" w:rsidR="00000000" w:rsidRDefault="00810823">
      <w:pPr>
        <w:pStyle w:val="a0"/>
        <w:ind w:firstLine="720"/>
        <w:rPr>
          <w:rFonts w:hint="cs"/>
        </w:rPr>
      </w:pPr>
      <w:r>
        <w:rPr>
          <w:rFonts w:hint="cs"/>
          <w:rtl/>
        </w:rPr>
        <w:t xml:space="preserve">2. הפיקוח הישיר נמצא באחריות הרשויות המקומיות, העובדות על-פי הנחיות אלו. משרד הבריאות מבצע ביקורות תברואיות בעת אישור רשיון העסק, בעת חידושו, וכן במבצעים יזומים שנעשים בהתאם לתוכניות העבודה והממצאים בשטח. בין השאר </w:t>
      </w:r>
      <w:r>
        <w:rPr>
          <w:rFonts w:hint="cs"/>
          <w:rtl/>
        </w:rPr>
        <w:t>מפקח שירות המזון על פגות התוקף של המוצרים השונים ברשתות השיווק.</w:t>
      </w:r>
    </w:p>
    <w:p w14:paraId="7FE574AA" w14:textId="77777777" w:rsidR="00000000" w:rsidRDefault="00810823">
      <w:pPr>
        <w:pStyle w:val="a0"/>
        <w:rPr>
          <w:rFonts w:hint="cs"/>
          <w:rtl/>
        </w:rPr>
      </w:pPr>
    </w:p>
    <w:p w14:paraId="20B997AB" w14:textId="77777777" w:rsidR="00000000" w:rsidRDefault="00810823">
      <w:pPr>
        <w:pStyle w:val="a0"/>
        <w:ind w:firstLine="720"/>
        <w:rPr>
          <w:rFonts w:hint="cs"/>
          <w:rtl/>
        </w:rPr>
      </w:pPr>
      <w:r>
        <w:rPr>
          <w:rFonts w:hint="cs"/>
          <w:rtl/>
        </w:rPr>
        <w:t xml:space="preserve">3. בהתאם לתוצאות ולממצאי הפיקוח ננקטים הצעדים האלה: דרישה לתיקון הליקויים, על-פי לוחות זמנים, בהתאם לדרגות החומרה; השמדות מזון; תביעות משפטיות; צווי סגירה במקרים של סכנה לבריאות הציבור. </w:t>
      </w:r>
    </w:p>
    <w:p w14:paraId="0AFC42FB" w14:textId="77777777" w:rsidR="00000000" w:rsidRDefault="00810823">
      <w:pPr>
        <w:pStyle w:val="a0"/>
        <w:ind w:firstLine="720"/>
        <w:rPr>
          <w:rFonts w:hint="cs"/>
          <w:rtl/>
        </w:rPr>
      </w:pPr>
    </w:p>
    <w:p w14:paraId="0AA25215" w14:textId="77777777" w:rsidR="00000000" w:rsidRDefault="00810823">
      <w:pPr>
        <w:pStyle w:val="a0"/>
        <w:ind w:firstLine="720"/>
        <w:rPr>
          <w:rFonts w:hint="cs"/>
          <w:rtl/>
        </w:rPr>
      </w:pPr>
      <w:r>
        <w:rPr>
          <w:rFonts w:hint="cs"/>
          <w:rtl/>
        </w:rPr>
        <w:t>בסך</w:t>
      </w:r>
      <w:r>
        <w:rPr>
          <w:rFonts w:hint="cs"/>
          <w:rtl/>
        </w:rPr>
        <w:t xml:space="preserve"> הכול, מדובר בעשרות ובמאות ליקויים בדרגות חומרה שונות שנמצאו בשנה האחרונה </w:t>
      </w:r>
      <w:r>
        <w:rPr>
          <w:rtl/>
        </w:rPr>
        <w:t>–</w:t>
      </w:r>
      <w:r>
        <w:rPr>
          <w:rFonts w:hint="cs"/>
          <w:rtl/>
        </w:rPr>
        <w:t xml:space="preserve"> כולם טופלו.</w:t>
      </w:r>
    </w:p>
    <w:p w14:paraId="10339A44" w14:textId="77777777" w:rsidR="00000000" w:rsidRDefault="00810823">
      <w:pPr>
        <w:pStyle w:val="af1"/>
        <w:rPr>
          <w:rtl/>
        </w:rPr>
      </w:pPr>
      <w:r>
        <w:rPr>
          <w:rFonts w:hint="cs"/>
          <w:rtl/>
        </w:rPr>
        <w:br/>
      </w:r>
    </w:p>
    <w:p w14:paraId="26B1E3BE" w14:textId="77777777" w:rsidR="00000000" w:rsidRDefault="00810823">
      <w:pPr>
        <w:pStyle w:val="af1"/>
        <w:rPr>
          <w:rtl/>
        </w:rPr>
      </w:pPr>
      <w:r>
        <w:rPr>
          <w:rFonts w:hint="eastAsia"/>
          <w:rtl/>
        </w:rPr>
        <w:t>היו</w:t>
      </w:r>
      <w:r>
        <w:rPr>
          <w:rtl/>
        </w:rPr>
        <w:t xml:space="preserve">"ר </w:t>
      </w:r>
      <w:r>
        <w:rPr>
          <w:rFonts w:hint="cs"/>
          <w:rtl/>
        </w:rPr>
        <w:t>עבד-אלמאלכ דהאמשה</w:t>
      </w:r>
      <w:r>
        <w:rPr>
          <w:rtl/>
        </w:rPr>
        <w:t>:</w:t>
      </w:r>
    </w:p>
    <w:p w14:paraId="117ABCFA" w14:textId="77777777" w:rsidR="00000000" w:rsidRDefault="00810823">
      <w:pPr>
        <w:pStyle w:val="a0"/>
        <w:rPr>
          <w:rtl/>
        </w:rPr>
      </w:pPr>
    </w:p>
    <w:p w14:paraId="2CB08B34" w14:textId="77777777" w:rsidR="00000000" w:rsidRDefault="00810823">
      <w:pPr>
        <w:pStyle w:val="a0"/>
        <w:rPr>
          <w:rFonts w:hint="cs"/>
          <w:rtl/>
        </w:rPr>
      </w:pPr>
      <w:r>
        <w:rPr>
          <w:rFonts w:hint="cs"/>
          <w:rtl/>
        </w:rPr>
        <w:t xml:space="preserve">שאילתא מס' 2492, של חבר הכנסת אהוד רצאבי - התשובה לפרוטוקול. </w:t>
      </w:r>
    </w:p>
    <w:p w14:paraId="0BD90F34" w14:textId="77777777" w:rsidR="00000000" w:rsidRDefault="00810823">
      <w:pPr>
        <w:pStyle w:val="a1"/>
        <w:jc w:val="center"/>
        <w:rPr>
          <w:rtl/>
        </w:rPr>
      </w:pPr>
      <w:r>
        <w:rPr>
          <w:rtl/>
        </w:rPr>
        <w:br/>
      </w:r>
      <w:bookmarkStart w:id="357" w:name="CQ85514FI0085514T28_02_2005_21_13_23"/>
      <w:bookmarkStart w:id="358" w:name="_Toc104717413"/>
      <w:bookmarkEnd w:id="357"/>
      <w:r>
        <w:rPr>
          <w:rtl/>
        </w:rPr>
        <w:t xml:space="preserve">2492. קביעת תור </w:t>
      </w:r>
      <w:r>
        <w:rPr>
          <w:rFonts w:hint="cs"/>
          <w:rtl/>
        </w:rPr>
        <w:t xml:space="preserve">להשתלות </w:t>
      </w:r>
      <w:r>
        <w:rPr>
          <w:rtl/>
        </w:rPr>
        <w:t>לחולי דיאליזה</w:t>
      </w:r>
      <w:bookmarkEnd w:id="358"/>
    </w:p>
    <w:p w14:paraId="2128F20B" w14:textId="77777777" w:rsidR="00000000" w:rsidRDefault="00810823">
      <w:pPr>
        <w:pStyle w:val="a0"/>
        <w:rPr>
          <w:rtl/>
        </w:rPr>
      </w:pPr>
    </w:p>
    <w:p w14:paraId="3ADA53A8" w14:textId="77777777" w:rsidR="00000000" w:rsidRDefault="00810823">
      <w:pPr>
        <w:pStyle w:val="a0"/>
        <w:ind w:firstLine="0"/>
        <w:rPr>
          <w:bCs/>
          <w:u w:val="single"/>
        </w:rPr>
      </w:pPr>
      <w:bookmarkStart w:id="359" w:name="ESQ85514"/>
      <w:bookmarkEnd w:id="359"/>
      <w:r>
        <w:rPr>
          <w:bCs/>
          <w:u w:val="single"/>
          <w:rtl/>
        </w:rPr>
        <w:t>חבר</w:t>
      </w:r>
      <w:r>
        <w:rPr>
          <w:rFonts w:hint="cs"/>
          <w:bCs/>
          <w:u w:val="single"/>
          <w:rtl/>
        </w:rPr>
        <w:t xml:space="preserve"> הכנסת </w:t>
      </w:r>
      <w:r>
        <w:rPr>
          <w:bCs/>
          <w:u w:val="single"/>
          <w:rtl/>
        </w:rPr>
        <w:t>אהוד רצאבי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4C82EB1" w14:textId="77777777" w:rsidR="00000000" w:rsidRDefault="00810823">
      <w:pPr>
        <w:pStyle w:val="a0"/>
        <w:ind w:firstLine="720"/>
      </w:pPr>
      <w:r>
        <w:rPr>
          <w:rtl/>
        </w:rPr>
        <w:t>ביום כ"ד בטבת התשס"ה (5 בינואר 2005):</w:t>
      </w:r>
    </w:p>
    <w:p w14:paraId="6EB43442" w14:textId="77777777" w:rsidR="00000000" w:rsidRDefault="00810823">
      <w:pPr>
        <w:pStyle w:val="a0"/>
        <w:rPr>
          <w:rFonts w:hint="cs"/>
        </w:rPr>
      </w:pPr>
    </w:p>
    <w:p w14:paraId="1245C0C4" w14:textId="77777777" w:rsidR="00000000" w:rsidRDefault="00810823">
      <w:pPr>
        <w:pStyle w:val="a0"/>
        <w:ind w:firstLine="720"/>
      </w:pPr>
      <w:r>
        <w:rPr>
          <w:rtl/>
        </w:rPr>
        <w:t xml:space="preserve">חולי דיאליזה סופניים נדרשים </w:t>
      </w:r>
      <w:r>
        <w:rPr>
          <w:rFonts w:hint="cs"/>
          <w:rtl/>
        </w:rPr>
        <w:t>להירש</w:t>
      </w:r>
      <w:r>
        <w:rPr>
          <w:rFonts w:hint="eastAsia"/>
          <w:rtl/>
        </w:rPr>
        <w:t>ם</w:t>
      </w:r>
      <w:r>
        <w:rPr>
          <w:rtl/>
        </w:rPr>
        <w:t xml:space="preserve"> בתור להשתלות</w:t>
      </w:r>
      <w:r>
        <w:rPr>
          <w:rFonts w:hint="cs"/>
          <w:rtl/>
        </w:rPr>
        <w:t>,</w:t>
      </w:r>
      <w:r>
        <w:rPr>
          <w:rtl/>
        </w:rPr>
        <w:t xml:space="preserve"> רק אחרי שעברו סדרת בדיקות מקיפה</w:t>
      </w:r>
      <w:r>
        <w:rPr>
          <w:rFonts w:hint="cs"/>
          <w:rtl/>
        </w:rPr>
        <w:t>,</w:t>
      </w:r>
      <w:r>
        <w:rPr>
          <w:rtl/>
        </w:rPr>
        <w:t xml:space="preserve"> שנמשכת כשנה וחצי.</w:t>
      </w:r>
    </w:p>
    <w:p w14:paraId="1900CB30" w14:textId="77777777" w:rsidR="00000000" w:rsidRDefault="00810823">
      <w:pPr>
        <w:pStyle w:val="a0"/>
        <w:ind w:firstLine="720"/>
      </w:pPr>
    </w:p>
    <w:p w14:paraId="4E7FBBD1" w14:textId="77777777" w:rsidR="00000000" w:rsidRDefault="00810823">
      <w:pPr>
        <w:pStyle w:val="a0"/>
        <w:ind w:firstLine="720"/>
      </w:pPr>
      <w:r>
        <w:rPr>
          <w:rFonts w:hint="cs"/>
          <w:rtl/>
        </w:rPr>
        <w:t>רצוני לשאול</w:t>
      </w:r>
      <w:r>
        <w:rPr>
          <w:rtl/>
        </w:rPr>
        <w:t>:</w:t>
      </w:r>
    </w:p>
    <w:p w14:paraId="1555106D" w14:textId="77777777" w:rsidR="00000000" w:rsidRDefault="00810823">
      <w:pPr>
        <w:pStyle w:val="a0"/>
        <w:ind w:firstLine="720"/>
      </w:pPr>
    </w:p>
    <w:p w14:paraId="7B63F4B8" w14:textId="77777777" w:rsidR="00000000" w:rsidRDefault="00810823">
      <w:pPr>
        <w:pStyle w:val="a0"/>
        <w:ind w:firstLine="720"/>
        <w:rPr>
          <w:rFonts w:hint="cs"/>
        </w:rPr>
      </w:pPr>
      <w:r>
        <w:rPr>
          <w:rFonts w:hint="cs"/>
          <w:rtl/>
        </w:rPr>
        <w:t xml:space="preserve">1. </w:t>
      </w:r>
      <w:r>
        <w:rPr>
          <w:rtl/>
        </w:rPr>
        <w:t xml:space="preserve">מדוע לא יתאפשר לחולים </w:t>
      </w:r>
      <w:r>
        <w:rPr>
          <w:rFonts w:hint="cs"/>
          <w:rtl/>
        </w:rPr>
        <w:t>להירש</w:t>
      </w:r>
      <w:r>
        <w:rPr>
          <w:rFonts w:hint="eastAsia"/>
          <w:rtl/>
        </w:rPr>
        <w:t>ם</w:t>
      </w:r>
      <w:r>
        <w:rPr>
          <w:rtl/>
        </w:rPr>
        <w:t xml:space="preserve"> בתור להשתלה מיום גילוי המחלה ובכך </w:t>
      </w:r>
      <w:r>
        <w:rPr>
          <w:rFonts w:hint="cs"/>
          <w:rtl/>
        </w:rPr>
        <w:t>להגביר את</w:t>
      </w:r>
      <w:r>
        <w:rPr>
          <w:rtl/>
        </w:rPr>
        <w:t xml:space="preserve"> סיכוי</w:t>
      </w:r>
      <w:r>
        <w:rPr>
          <w:rFonts w:hint="cs"/>
          <w:rtl/>
        </w:rPr>
        <w:t>יהם</w:t>
      </w:r>
      <w:r>
        <w:rPr>
          <w:rtl/>
        </w:rPr>
        <w:t xml:space="preserve"> להשתלה</w:t>
      </w:r>
      <w:r>
        <w:rPr>
          <w:rFonts w:hint="cs"/>
          <w:rtl/>
        </w:rPr>
        <w:t>?</w:t>
      </w:r>
    </w:p>
    <w:p w14:paraId="44B02FDA" w14:textId="77777777" w:rsidR="00000000" w:rsidRDefault="00810823">
      <w:pPr>
        <w:pStyle w:val="a0"/>
        <w:ind w:firstLine="720"/>
        <w:rPr>
          <w:rFonts w:hint="cs"/>
          <w:rtl/>
        </w:rPr>
      </w:pPr>
    </w:p>
    <w:p w14:paraId="3628A586" w14:textId="77777777" w:rsidR="00000000" w:rsidRDefault="00810823">
      <w:pPr>
        <w:pStyle w:val="a0"/>
        <w:ind w:firstLine="720"/>
        <w:rPr>
          <w:rFonts w:hint="cs"/>
          <w:rtl/>
        </w:rPr>
      </w:pPr>
      <w:r>
        <w:rPr>
          <w:rFonts w:hint="cs"/>
          <w:rtl/>
        </w:rPr>
        <w:t>2. מדוע</w:t>
      </w:r>
      <w:r>
        <w:rPr>
          <w:rFonts w:hint="cs"/>
          <w:rtl/>
        </w:rPr>
        <w:t xml:space="preserve"> הבדיקות נמשכות זמן כה רב, תוך סיכון שמצבו של החולה יורע והוא לא יתאים להשתלה?</w:t>
      </w:r>
    </w:p>
    <w:p w14:paraId="5062CBA9" w14:textId="77777777" w:rsidR="00000000" w:rsidRDefault="00810823">
      <w:pPr>
        <w:pStyle w:val="a0"/>
        <w:ind w:firstLine="720"/>
        <w:rPr>
          <w:rFonts w:hint="cs"/>
          <w:rtl/>
        </w:rPr>
      </w:pPr>
    </w:p>
    <w:p w14:paraId="792C0542" w14:textId="77777777" w:rsidR="00000000" w:rsidRDefault="00810823">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p>
    <w:p w14:paraId="28D2A047" w14:textId="77777777" w:rsidR="00000000" w:rsidRDefault="00810823">
      <w:pPr>
        <w:pStyle w:val="a0"/>
        <w:ind w:firstLine="0"/>
        <w:rPr>
          <w:b/>
          <w:rtl/>
        </w:rPr>
      </w:pPr>
      <w:r>
        <w:rPr>
          <w:b/>
          <w:rtl/>
        </w:rPr>
        <w:t xml:space="preserve">(לא נקראה, נמסרה </w:t>
      </w:r>
      <w:r>
        <w:rPr>
          <w:rFonts w:hint="eastAsia"/>
          <w:b/>
          <w:rtl/>
        </w:rPr>
        <w:t>לפרוטוקול</w:t>
      </w:r>
      <w:r>
        <w:rPr>
          <w:b/>
          <w:rtl/>
        </w:rPr>
        <w:t>)</w:t>
      </w:r>
    </w:p>
    <w:p w14:paraId="335B7B77" w14:textId="77777777" w:rsidR="00000000" w:rsidRDefault="00810823">
      <w:pPr>
        <w:pStyle w:val="a0"/>
        <w:rPr>
          <w:rFonts w:hint="cs"/>
          <w:rtl/>
        </w:rPr>
      </w:pPr>
    </w:p>
    <w:p w14:paraId="579C5C7F" w14:textId="77777777" w:rsidR="00000000" w:rsidRDefault="00810823">
      <w:pPr>
        <w:pStyle w:val="a0"/>
        <w:ind w:firstLine="720"/>
        <w:rPr>
          <w:rFonts w:hint="cs"/>
          <w:sz w:val="30"/>
        </w:rPr>
      </w:pPr>
      <w:r>
        <w:rPr>
          <w:rFonts w:hint="cs"/>
          <w:sz w:val="30"/>
          <w:rtl/>
        </w:rPr>
        <w:t xml:space="preserve">1-2. משך זמן הבדיקות של חולה דיאליזה המועמד להשתלה הוא שלושה--שישה חודשים. אולם, המועד הקובע לצורך תור ההמתנה לקבלת כליה </w:t>
      </w:r>
      <w:r>
        <w:rPr>
          <w:rFonts w:hint="cs"/>
          <w:sz w:val="30"/>
          <w:rtl/>
        </w:rPr>
        <w:t>להשתלה הינו יום תחילת הטיפול בדיאליזה, כך שהחולה אינו מפסיד את זמן ההמתנה בגין הבדיקות.</w:t>
      </w:r>
    </w:p>
    <w:p w14:paraId="24954CEE" w14:textId="77777777" w:rsidR="00000000" w:rsidRDefault="00810823">
      <w:pPr>
        <w:pStyle w:val="af1"/>
        <w:rPr>
          <w:rtl/>
        </w:rPr>
      </w:pPr>
      <w:r>
        <w:rPr>
          <w:rtl/>
        </w:rPr>
        <w:br/>
        <w:t xml:space="preserve">היו"ר </w:t>
      </w:r>
      <w:r>
        <w:rPr>
          <w:rFonts w:hint="cs"/>
          <w:rtl/>
        </w:rPr>
        <w:t>עבד-אלמאלכ דהאמשה</w:t>
      </w:r>
      <w:r>
        <w:rPr>
          <w:rtl/>
        </w:rPr>
        <w:t>:</w:t>
      </w:r>
    </w:p>
    <w:p w14:paraId="0EB5034E" w14:textId="77777777" w:rsidR="00000000" w:rsidRDefault="00810823">
      <w:pPr>
        <w:pStyle w:val="a0"/>
        <w:rPr>
          <w:rtl/>
        </w:rPr>
      </w:pPr>
    </w:p>
    <w:p w14:paraId="514C8DB1" w14:textId="77777777" w:rsidR="00000000" w:rsidRDefault="00810823">
      <w:pPr>
        <w:pStyle w:val="a0"/>
        <w:rPr>
          <w:rFonts w:hint="cs"/>
          <w:rtl/>
        </w:rPr>
      </w:pPr>
      <w:r>
        <w:rPr>
          <w:rFonts w:hint="cs"/>
          <w:rtl/>
        </w:rPr>
        <w:t xml:space="preserve">שאילתא מס' 2493, של חבר הכנסת שלמה בניזרי - התשובה לפרוטוקול. </w:t>
      </w:r>
    </w:p>
    <w:p w14:paraId="00E4AEA6" w14:textId="77777777" w:rsidR="00000000" w:rsidRDefault="00810823">
      <w:pPr>
        <w:pStyle w:val="-"/>
        <w:rPr>
          <w:rtl/>
        </w:rPr>
      </w:pPr>
      <w:r>
        <w:rPr>
          <w:rtl/>
        </w:rPr>
        <w:br/>
      </w:r>
      <w:bookmarkStart w:id="360" w:name="FS000000473T28_02_2005_21_14_24C"/>
      <w:bookmarkEnd w:id="360"/>
      <w:r>
        <w:rPr>
          <w:rtl/>
        </w:rPr>
        <w:t>שר הבריאות דני נוה:</w:t>
      </w:r>
    </w:p>
    <w:p w14:paraId="600CC6A2" w14:textId="77777777" w:rsidR="00000000" w:rsidRDefault="00810823">
      <w:pPr>
        <w:pStyle w:val="a0"/>
        <w:rPr>
          <w:rtl/>
        </w:rPr>
      </w:pPr>
    </w:p>
    <w:p w14:paraId="652D14C2" w14:textId="77777777" w:rsidR="00000000" w:rsidRDefault="00810823">
      <w:pPr>
        <w:pStyle w:val="a0"/>
        <w:rPr>
          <w:rFonts w:hint="cs"/>
          <w:rtl/>
        </w:rPr>
      </w:pPr>
      <w:r>
        <w:rPr>
          <w:rFonts w:hint="cs"/>
          <w:rtl/>
        </w:rPr>
        <w:t>זו שאילתא לגבי סירופ "אקמול" - ונראה לי שאני זקוק לזה בר</w:t>
      </w:r>
      <w:r>
        <w:rPr>
          <w:rFonts w:hint="cs"/>
          <w:rtl/>
        </w:rPr>
        <w:t>גע זה.</w:t>
      </w:r>
    </w:p>
    <w:p w14:paraId="0D824EF7" w14:textId="77777777" w:rsidR="00000000" w:rsidRDefault="00810823">
      <w:pPr>
        <w:pStyle w:val="af1"/>
        <w:rPr>
          <w:rtl/>
        </w:rPr>
      </w:pPr>
      <w:r>
        <w:rPr>
          <w:rtl/>
        </w:rPr>
        <w:br/>
        <w:t xml:space="preserve">היו"ר </w:t>
      </w:r>
      <w:r>
        <w:rPr>
          <w:rFonts w:hint="cs"/>
          <w:rtl/>
        </w:rPr>
        <w:t>עבד-אלמאלכ דהאמשה</w:t>
      </w:r>
      <w:r>
        <w:rPr>
          <w:rtl/>
        </w:rPr>
        <w:t>:</w:t>
      </w:r>
    </w:p>
    <w:p w14:paraId="5B1C1034" w14:textId="77777777" w:rsidR="00000000" w:rsidRDefault="00810823">
      <w:pPr>
        <w:pStyle w:val="a0"/>
        <w:rPr>
          <w:rtl/>
        </w:rPr>
      </w:pPr>
    </w:p>
    <w:p w14:paraId="5EA676C0" w14:textId="77777777" w:rsidR="00000000" w:rsidRDefault="00810823">
      <w:pPr>
        <w:pStyle w:val="a0"/>
        <w:rPr>
          <w:rFonts w:hint="cs"/>
          <w:rtl/>
        </w:rPr>
      </w:pPr>
      <w:r>
        <w:rPr>
          <w:rFonts w:hint="cs"/>
          <w:rtl/>
        </w:rPr>
        <w:t>התשובה לא תעזור לך.</w:t>
      </w:r>
    </w:p>
    <w:p w14:paraId="3326981D" w14:textId="77777777" w:rsidR="00000000" w:rsidRDefault="00810823">
      <w:pPr>
        <w:pStyle w:val="a1"/>
        <w:jc w:val="center"/>
        <w:rPr>
          <w:rtl/>
        </w:rPr>
      </w:pPr>
      <w:r>
        <w:rPr>
          <w:rtl/>
        </w:rPr>
        <w:br/>
      </w:r>
      <w:bookmarkStart w:id="361" w:name="CQ86742FI0086742T28_02_2005_21_14_05"/>
      <w:bookmarkStart w:id="362" w:name="_Toc104717414"/>
      <w:bookmarkEnd w:id="361"/>
      <w:r>
        <w:rPr>
          <w:rtl/>
        </w:rPr>
        <w:t>2493. סירופ "אקמול"</w:t>
      </w:r>
      <w:bookmarkEnd w:id="362"/>
    </w:p>
    <w:p w14:paraId="6AA66DBE" w14:textId="77777777" w:rsidR="00000000" w:rsidRDefault="00810823">
      <w:pPr>
        <w:pStyle w:val="a0"/>
        <w:rPr>
          <w:rtl/>
        </w:rPr>
      </w:pPr>
    </w:p>
    <w:p w14:paraId="0DCD10BB" w14:textId="77777777" w:rsidR="00000000" w:rsidRDefault="00810823">
      <w:pPr>
        <w:pStyle w:val="a0"/>
        <w:ind w:firstLine="0"/>
        <w:rPr>
          <w:bCs/>
          <w:u w:val="single"/>
        </w:rPr>
      </w:pPr>
      <w:bookmarkStart w:id="363" w:name="ESQ86742"/>
      <w:bookmarkEnd w:id="363"/>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F078F55" w14:textId="77777777" w:rsidR="00000000" w:rsidRDefault="00810823">
      <w:pPr>
        <w:pStyle w:val="a0"/>
        <w:ind w:firstLine="720"/>
      </w:pPr>
      <w:r>
        <w:rPr>
          <w:rtl/>
        </w:rPr>
        <w:t>ביום כ"ד בטבת התשס"ה (5 בינואר 2005):</w:t>
      </w:r>
    </w:p>
    <w:p w14:paraId="3012689A" w14:textId="77777777" w:rsidR="00000000" w:rsidRDefault="00810823">
      <w:pPr>
        <w:pStyle w:val="a0"/>
        <w:rPr>
          <w:rFonts w:hint="cs"/>
        </w:rPr>
      </w:pPr>
    </w:p>
    <w:p w14:paraId="4D43A2AD" w14:textId="77777777" w:rsidR="00000000" w:rsidRDefault="00810823">
      <w:pPr>
        <w:pStyle w:val="a0"/>
        <w:ind w:firstLine="720"/>
        <w:rPr>
          <w:rFonts w:hint="cs"/>
        </w:rPr>
      </w:pPr>
      <w:r>
        <w:rPr>
          <w:rFonts w:hint="cs"/>
          <w:rtl/>
        </w:rPr>
        <w:t>לאחרונה</w:t>
      </w:r>
      <w:r>
        <w:rPr>
          <w:rtl/>
        </w:rPr>
        <w:t xml:space="preserve"> פורסם</w:t>
      </w:r>
      <w:r>
        <w:rPr>
          <w:rFonts w:hint="cs"/>
          <w:rtl/>
        </w:rPr>
        <w:t>,</w:t>
      </w:r>
      <w:r>
        <w:rPr>
          <w:rtl/>
        </w:rPr>
        <w:t xml:space="preserve"> </w:t>
      </w:r>
      <w:r>
        <w:rPr>
          <w:rFonts w:hint="cs"/>
          <w:rtl/>
        </w:rPr>
        <w:t>כי חייו של</w:t>
      </w:r>
      <w:r>
        <w:rPr>
          <w:rtl/>
        </w:rPr>
        <w:t xml:space="preserve"> ילד בן </w:t>
      </w:r>
      <w:r>
        <w:rPr>
          <w:rFonts w:hint="cs"/>
          <w:rtl/>
        </w:rPr>
        <w:t>ארבע</w:t>
      </w:r>
      <w:r>
        <w:rPr>
          <w:rtl/>
        </w:rPr>
        <w:t xml:space="preserve"> מירושלים</w:t>
      </w:r>
      <w:r>
        <w:rPr>
          <w:rFonts w:hint="cs"/>
          <w:rtl/>
        </w:rPr>
        <w:t xml:space="preserve"> ניצלו בנס לאחר שכליותיו הפסיקו לפעול עקב מנת יתר של סי</w:t>
      </w:r>
      <w:r>
        <w:rPr>
          <w:rFonts w:hint="cs"/>
          <w:rtl/>
        </w:rPr>
        <w:t>רופ "אקמול". תרופת ה"אקמול" היא אחת התרופות הנפוצות.</w:t>
      </w:r>
    </w:p>
    <w:p w14:paraId="36C4B2AC" w14:textId="77777777" w:rsidR="00000000" w:rsidRDefault="00810823">
      <w:pPr>
        <w:pStyle w:val="a0"/>
        <w:ind w:firstLine="720"/>
      </w:pPr>
    </w:p>
    <w:p w14:paraId="33073292" w14:textId="77777777" w:rsidR="00000000" w:rsidRDefault="00810823">
      <w:pPr>
        <w:pStyle w:val="a0"/>
        <w:ind w:firstLine="720"/>
      </w:pPr>
      <w:r>
        <w:rPr>
          <w:rFonts w:hint="cs"/>
          <w:rtl/>
        </w:rPr>
        <w:t>רצוני לשאול</w:t>
      </w:r>
      <w:r>
        <w:rPr>
          <w:rtl/>
        </w:rPr>
        <w:t>:</w:t>
      </w:r>
    </w:p>
    <w:p w14:paraId="362BECD2" w14:textId="77777777" w:rsidR="00000000" w:rsidRDefault="00810823">
      <w:pPr>
        <w:pStyle w:val="a0"/>
        <w:ind w:firstLine="720"/>
      </w:pPr>
    </w:p>
    <w:p w14:paraId="4E290FB3" w14:textId="77777777" w:rsidR="00000000" w:rsidRDefault="00810823">
      <w:pPr>
        <w:pStyle w:val="a0"/>
        <w:ind w:firstLine="720"/>
        <w:rPr>
          <w:rtl/>
        </w:rPr>
      </w:pPr>
      <w:r>
        <w:rPr>
          <w:rFonts w:hint="cs"/>
          <w:rtl/>
        </w:rPr>
        <w:t xml:space="preserve">1. </w:t>
      </w:r>
      <w:r>
        <w:rPr>
          <w:rtl/>
        </w:rPr>
        <w:t>האם נבדק המקרה האמור?</w:t>
      </w:r>
    </w:p>
    <w:p w14:paraId="184C36F2" w14:textId="77777777" w:rsidR="00000000" w:rsidRDefault="00810823">
      <w:pPr>
        <w:pStyle w:val="a0"/>
        <w:ind w:firstLine="720"/>
        <w:rPr>
          <w:rtl/>
        </w:rPr>
      </w:pPr>
    </w:p>
    <w:p w14:paraId="3EE4B17D" w14:textId="77777777" w:rsidR="00000000" w:rsidRDefault="00810823">
      <w:pPr>
        <w:pStyle w:val="a0"/>
        <w:ind w:firstLine="720"/>
        <w:rPr>
          <w:rtl/>
        </w:rPr>
      </w:pPr>
      <w:r>
        <w:rPr>
          <w:rFonts w:hint="cs"/>
          <w:rtl/>
        </w:rPr>
        <w:t xml:space="preserve">2. </w:t>
      </w:r>
      <w:r>
        <w:rPr>
          <w:rtl/>
        </w:rPr>
        <w:t xml:space="preserve">האם </w:t>
      </w:r>
      <w:r>
        <w:rPr>
          <w:rFonts w:hint="cs"/>
          <w:rtl/>
        </w:rPr>
        <w:t>ה"</w:t>
      </w:r>
      <w:r>
        <w:rPr>
          <w:rtl/>
        </w:rPr>
        <w:t>אקמול</w:t>
      </w:r>
      <w:r>
        <w:rPr>
          <w:rFonts w:hint="cs"/>
          <w:rtl/>
        </w:rPr>
        <w:t>"</w:t>
      </w:r>
      <w:r>
        <w:rPr>
          <w:rtl/>
        </w:rPr>
        <w:t xml:space="preserve"> מסוכן?</w:t>
      </w:r>
    </w:p>
    <w:p w14:paraId="6679DE80" w14:textId="77777777" w:rsidR="00000000" w:rsidRDefault="00810823">
      <w:pPr>
        <w:pStyle w:val="a0"/>
        <w:ind w:firstLine="720"/>
        <w:rPr>
          <w:rtl/>
        </w:rPr>
      </w:pPr>
    </w:p>
    <w:p w14:paraId="6C59C963" w14:textId="77777777" w:rsidR="00000000" w:rsidRDefault="00810823">
      <w:pPr>
        <w:pStyle w:val="a0"/>
        <w:ind w:firstLine="720"/>
        <w:rPr>
          <w:rtl/>
        </w:rPr>
      </w:pPr>
      <w:r>
        <w:rPr>
          <w:rFonts w:hint="cs"/>
          <w:rtl/>
        </w:rPr>
        <w:t xml:space="preserve">3. </w:t>
      </w:r>
      <w:r>
        <w:rPr>
          <w:rtl/>
        </w:rPr>
        <w:t>כיצד מפקח משרדך על תרופות שיש בהן סכנה?</w:t>
      </w:r>
    </w:p>
    <w:p w14:paraId="4B8FC297" w14:textId="77777777" w:rsidR="00000000" w:rsidRDefault="00810823">
      <w:pPr>
        <w:pStyle w:val="a0"/>
        <w:ind w:firstLine="720"/>
        <w:rPr>
          <w:rtl/>
        </w:rPr>
      </w:pPr>
    </w:p>
    <w:p w14:paraId="6528FCC9" w14:textId="77777777" w:rsidR="00000000" w:rsidRDefault="00810823">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p>
    <w:p w14:paraId="7076945E" w14:textId="77777777" w:rsidR="00000000" w:rsidRDefault="00810823">
      <w:pPr>
        <w:pStyle w:val="a0"/>
        <w:ind w:firstLine="0"/>
        <w:rPr>
          <w:b/>
          <w:rtl/>
        </w:rPr>
      </w:pPr>
      <w:r>
        <w:rPr>
          <w:rFonts w:hint="cs"/>
          <w:b/>
          <w:rtl/>
        </w:rPr>
        <w:t>(</w:t>
      </w:r>
      <w:r>
        <w:rPr>
          <w:b/>
          <w:rtl/>
        </w:rPr>
        <w:t xml:space="preserve">לא נקראה, נמסרה </w:t>
      </w:r>
      <w:r>
        <w:rPr>
          <w:rFonts w:hint="eastAsia"/>
          <w:b/>
          <w:rtl/>
        </w:rPr>
        <w:t>לפרוטוקול</w:t>
      </w:r>
      <w:r>
        <w:rPr>
          <w:b/>
          <w:rtl/>
        </w:rPr>
        <w:t>)</w:t>
      </w:r>
    </w:p>
    <w:p w14:paraId="1026C2D4" w14:textId="77777777" w:rsidR="00000000" w:rsidRDefault="00810823">
      <w:pPr>
        <w:pStyle w:val="a0"/>
        <w:rPr>
          <w:rtl/>
        </w:rPr>
      </w:pPr>
    </w:p>
    <w:p w14:paraId="3A0CE90D" w14:textId="77777777" w:rsidR="00000000" w:rsidRDefault="00810823">
      <w:pPr>
        <w:pStyle w:val="a0"/>
        <w:ind w:firstLine="720"/>
        <w:rPr>
          <w:rFonts w:hint="cs"/>
          <w:rtl/>
        </w:rPr>
      </w:pPr>
      <w:r>
        <w:rPr>
          <w:rFonts w:hint="cs"/>
          <w:rtl/>
        </w:rPr>
        <w:t>1. המידע שיש בידינו לגבי המקרה המוזכר מ</w:t>
      </w:r>
      <w:r>
        <w:rPr>
          <w:rFonts w:hint="cs"/>
          <w:rtl/>
        </w:rPr>
        <w:t>סתמך על מה שפורסם בתקשורת, שלפיו הילד קיבל בביתו מינון יתר.</w:t>
      </w:r>
    </w:p>
    <w:p w14:paraId="1C556DBE" w14:textId="77777777" w:rsidR="00000000" w:rsidRDefault="00810823">
      <w:pPr>
        <w:pStyle w:val="a0"/>
        <w:ind w:firstLine="720"/>
        <w:rPr>
          <w:rFonts w:hint="cs"/>
          <w:rtl/>
        </w:rPr>
      </w:pPr>
      <w:r>
        <w:rPr>
          <w:rFonts w:hint="cs"/>
          <w:rtl/>
        </w:rPr>
        <w:t xml:space="preserve"> </w:t>
      </w:r>
    </w:p>
    <w:p w14:paraId="145FD995" w14:textId="77777777" w:rsidR="00000000" w:rsidRDefault="00810823">
      <w:pPr>
        <w:pStyle w:val="a0"/>
        <w:ind w:firstLine="720"/>
        <w:rPr>
          <w:rFonts w:hint="cs"/>
          <w:rtl/>
        </w:rPr>
      </w:pPr>
      <w:r>
        <w:rPr>
          <w:rFonts w:hint="cs"/>
          <w:rtl/>
        </w:rPr>
        <w:t>2. "אקמול", כמו גם תרופות אחרות המכילות את החומר הפעיל פראצטמול, היא תרופה בטוחה, עם מיעוט של תופעות לוואי, זאת בתנאי שנוטלים את התרופות בהתאם להוראות ובמינונים המומלצים. כאשר התרופה נלקחת במינו</w:t>
      </w:r>
      <w:r>
        <w:rPr>
          <w:rFonts w:hint="cs"/>
          <w:rtl/>
        </w:rPr>
        <w:t xml:space="preserve">ן יתר </w:t>
      </w:r>
      <w:r>
        <w:rPr>
          <w:rtl/>
        </w:rPr>
        <w:t>–</w:t>
      </w:r>
      <w:r>
        <w:rPr>
          <w:rFonts w:hint="cs"/>
          <w:rtl/>
        </w:rPr>
        <w:t xml:space="preserve"> </w:t>
      </w:r>
      <w:r>
        <w:t>overdosage</w:t>
      </w:r>
      <w:r>
        <w:rPr>
          <w:rFonts w:hint="cs"/>
          <w:rtl/>
        </w:rPr>
        <w:t xml:space="preserve"> - קיימת סכנה של פגיעה בכבד. בעלונים של תכשירי פראצטמול מצויות כל ההוראות והאזהרות המתאימות.</w:t>
      </w:r>
    </w:p>
    <w:p w14:paraId="3C2AEE83" w14:textId="77777777" w:rsidR="00000000" w:rsidRDefault="00810823">
      <w:pPr>
        <w:pStyle w:val="a0"/>
        <w:ind w:firstLine="720"/>
        <w:rPr>
          <w:rFonts w:hint="cs"/>
        </w:rPr>
      </w:pPr>
    </w:p>
    <w:p w14:paraId="560CF912" w14:textId="77777777" w:rsidR="00000000" w:rsidRDefault="00810823">
      <w:pPr>
        <w:pStyle w:val="a0"/>
        <w:ind w:firstLine="720"/>
        <w:rPr>
          <w:rFonts w:hint="cs"/>
          <w:rtl/>
        </w:rPr>
      </w:pPr>
      <w:r>
        <w:rPr>
          <w:rFonts w:hint="cs"/>
          <w:rtl/>
        </w:rPr>
        <w:t>3. תרופה נרשמת על-ידי משרד הבריאות בפנקס התכשירים הרפואיים, ומותרת לשיווק רק לאחר שנתוני איכות, יעילות ובטיחות התרופה נמצאו עומדים בקריטריונים ה</w:t>
      </w:r>
      <w:r>
        <w:rPr>
          <w:rFonts w:hint="cs"/>
          <w:rtl/>
        </w:rPr>
        <w:t xml:space="preserve">נדרשים. יש לזכור, כי כל טיפול תרופתי טומן בחובו סכנה של התפתחות תופעות לוואי בלתי רצויות, ונטילת טיפול תרופתי נעשית לאחר הפעלת שיקולי תועלת מול סיכון. </w:t>
      </w:r>
    </w:p>
    <w:p w14:paraId="4ABC0D71" w14:textId="77777777" w:rsidR="00000000" w:rsidRDefault="00810823">
      <w:pPr>
        <w:pStyle w:val="a0"/>
        <w:ind w:firstLine="720"/>
        <w:rPr>
          <w:rFonts w:hint="cs"/>
          <w:rtl/>
        </w:rPr>
      </w:pPr>
    </w:p>
    <w:p w14:paraId="2B5C8317" w14:textId="77777777" w:rsidR="00000000" w:rsidRDefault="00810823">
      <w:pPr>
        <w:pStyle w:val="a0"/>
        <w:ind w:firstLine="720"/>
        <w:rPr>
          <w:rFonts w:hint="cs"/>
          <w:rtl/>
        </w:rPr>
      </w:pPr>
      <w:r>
        <w:rPr>
          <w:rFonts w:hint="cs"/>
          <w:rtl/>
        </w:rPr>
        <w:t>העלונים לצרכן ולרופא מכילים מידע מפורט לגבי הוראות השימוש והאזהרות המתאימות לתכשיר הספציפי. משרדנו מתעד</w:t>
      </w:r>
      <w:r>
        <w:rPr>
          <w:rFonts w:hint="cs"/>
          <w:rtl/>
        </w:rPr>
        <w:t xml:space="preserve">כן במידע חדשני המתפרסם בעיתונות הרפואית וכן ממידע מחברות התרופות. כמו כן נלמדים צעדים שננקטים על-ידי רשויות בריאות בעולם, ובהתאם מעודכן המידע בעלונים או ננקטים האמצעים הנדרשים, דוגמת הורדת תרופות מהמדפים. </w:t>
      </w:r>
    </w:p>
    <w:p w14:paraId="171DD76F" w14:textId="77777777" w:rsidR="00000000" w:rsidRDefault="00810823">
      <w:pPr>
        <w:pStyle w:val="af1"/>
        <w:rPr>
          <w:rtl/>
        </w:rPr>
      </w:pPr>
      <w:r>
        <w:rPr>
          <w:rtl/>
        </w:rPr>
        <w:br/>
        <w:t xml:space="preserve">היו"ר </w:t>
      </w:r>
      <w:r>
        <w:rPr>
          <w:rFonts w:hint="cs"/>
          <w:rtl/>
        </w:rPr>
        <w:t>עבד-אלמאלכ דהאמשה</w:t>
      </w:r>
      <w:r>
        <w:rPr>
          <w:rtl/>
        </w:rPr>
        <w:t>:</w:t>
      </w:r>
    </w:p>
    <w:p w14:paraId="6EDE7B23" w14:textId="77777777" w:rsidR="00000000" w:rsidRDefault="00810823">
      <w:pPr>
        <w:pStyle w:val="a0"/>
        <w:rPr>
          <w:rtl/>
        </w:rPr>
      </w:pPr>
    </w:p>
    <w:p w14:paraId="6826E84C" w14:textId="77777777" w:rsidR="00000000" w:rsidRDefault="00810823">
      <w:pPr>
        <w:pStyle w:val="a0"/>
        <w:rPr>
          <w:rFonts w:hint="cs"/>
          <w:rtl/>
        </w:rPr>
      </w:pPr>
      <w:r>
        <w:rPr>
          <w:rFonts w:hint="cs"/>
          <w:rtl/>
        </w:rPr>
        <w:t>שאילתא מס' 2526, של חבר</w:t>
      </w:r>
      <w:r>
        <w:rPr>
          <w:rFonts w:hint="cs"/>
          <w:rtl/>
        </w:rPr>
        <w:t xml:space="preserve"> הכנסת דוד טל - גם היא לפרוטוקול. </w:t>
      </w:r>
    </w:p>
    <w:p w14:paraId="37AA8BBE" w14:textId="77777777" w:rsidR="00000000" w:rsidRDefault="00810823">
      <w:pPr>
        <w:pStyle w:val="a1"/>
        <w:jc w:val="center"/>
        <w:rPr>
          <w:rtl/>
        </w:rPr>
      </w:pPr>
      <w:r>
        <w:rPr>
          <w:rtl/>
        </w:rPr>
        <w:br/>
      </w:r>
      <w:bookmarkStart w:id="364" w:name="CQ87348FI0087348T28_02_2005_21_15_37"/>
      <w:bookmarkStart w:id="365" w:name="_Toc104717415"/>
      <w:bookmarkEnd w:id="364"/>
      <w:r>
        <w:rPr>
          <w:rtl/>
        </w:rPr>
        <w:t>2526. סגירת תחנות לאם ולילד</w:t>
      </w:r>
      <w:bookmarkEnd w:id="365"/>
    </w:p>
    <w:p w14:paraId="24BFD396" w14:textId="77777777" w:rsidR="00000000" w:rsidRDefault="00810823">
      <w:pPr>
        <w:pStyle w:val="a0"/>
        <w:rPr>
          <w:rtl/>
        </w:rPr>
      </w:pPr>
    </w:p>
    <w:p w14:paraId="6E24F9FB" w14:textId="77777777" w:rsidR="00000000" w:rsidRDefault="00810823">
      <w:pPr>
        <w:pStyle w:val="a0"/>
        <w:ind w:firstLine="0"/>
        <w:rPr>
          <w:bCs/>
          <w:u w:val="single"/>
        </w:rPr>
      </w:pPr>
      <w:bookmarkStart w:id="366" w:name="ESQ87348"/>
      <w:bookmarkEnd w:id="366"/>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B96FFE2" w14:textId="77777777" w:rsidR="00000000" w:rsidRDefault="00810823">
      <w:pPr>
        <w:pStyle w:val="a0"/>
        <w:ind w:firstLine="720"/>
      </w:pPr>
      <w:r>
        <w:rPr>
          <w:rtl/>
        </w:rPr>
        <w:t>ביום ב' בשבט התשס"ה (12 בינואר 2005):</w:t>
      </w:r>
    </w:p>
    <w:p w14:paraId="0AE33195" w14:textId="77777777" w:rsidR="00000000" w:rsidRDefault="00810823">
      <w:pPr>
        <w:pStyle w:val="a0"/>
        <w:rPr>
          <w:rFonts w:hint="cs"/>
        </w:rPr>
      </w:pPr>
    </w:p>
    <w:p w14:paraId="48F1E89C" w14:textId="77777777" w:rsidR="00000000" w:rsidRDefault="00810823">
      <w:pPr>
        <w:pStyle w:val="a0"/>
        <w:ind w:firstLine="720"/>
      </w:pPr>
      <w:r>
        <w:rPr>
          <w:rFonts w:hint="cs"/>
          <w:rtl/>
        </w:rPr>
        <w:t>פורסם,</w:t>
      </w:r>
      <w:r>
        <w:rPr>
          <w:rtl/>
        </w:rPr>
        <w:t xml:space="preserve"> כי בכוונת משרד הבריאות לקצץ </w:t>
      </w:r>
      <w:r>
        <w:rPr>
          <w:rFonts w:hint="cs"/>
          <w:rtl/>
        </w:rPr>
        <w:t>יותר</w:t>
      </w:r>
      <w:r>
        <w:rPr>
          <w:rtl/>
        </w:rPr>
        <w:t xml:space="preserve"> מ-200 משרות בתחנות לאם ולילד ברחבי הארץ. מהלך </w:t>
      </w:r>
      <w:r>
        <w:rPr>
          <w:rFonts w:hint="cs"/>
          <w:rtl/>
        </w:rPr>
        <w:t xml:space="preserve">זה עלול להביא לסגירתן של תחנות </w:t>
      </w:r>
      <w:r>
        <w:rPr>
          <w:rFonts w:hint="cs"/>
          <w:rtl/>
        </w:rPr>
        <w:t>רבות ו</w:t>
      </w:r>
      <w:r>
        <w:rPr>
          <w:rtl/>
        </w:rPr>
        <w:t>לפגיעה בבריאות הציבור.</w:t>
      </w:r>
    </w:p>
    <w:p w14:paraId="03758D74" w14:textId="77777777" w:rsidR="00000000" w:rsidRDefault="00810823">
      <w:pPr>
        <w:pStyle w:val="a0"/>
        <w:ind w:firstLine="720"/>
      </w:pPr>
    </w:p>
    <w:p w14:paraId="4FC05A61" w14:textId="77777777" w:rsidR="00000000" w:rsidRDefault="00810823">
      <w:pPr>
        <w:pStyle w:val="a0"/>
        <w:ind w:firstLine="720"/>
      </w:pPr>
      <w:r>
        <w:rPr>
          <w:rFonts w:hint="cs"/>
          <w:rtl/>
        </w:rPr>
        <w:t>רצוני לשאול</w:t>
      </w:r>
      <w:r>
        <w:rPr>
          <w:rtl/>
        </w:rPr>
        <w:t>:</w:t>
      </w:r>
    </w:p>
    <w:p w14:paraId="215820C5" w14:textId="77777777" w:rsidR="00000000" w:rsidRDefault="00810823">
      <w:pPr>
        <w:pStyle w:val="a0"/>
        <w:ind w:firstLine="720"/>
      </w:pPr>
    </w:p>
    <w:p w14:paraId="4CEDDDC3" w14:textId="77777777" w:rsidR="00000000" w:rsidRDefault="00810823">
      <w:pPr>
        <w:pStyle w:val="a0"/>
        <w:ind w:firstLine="720"/>
        <w:rPr>
          <w:rFonts w:hint="cs"/>
        </w:rPr>
      </w:pPr>
      <w:r>
        <w:rPr>
          <w:rFonts w:hint="cs"/>
          <w:rtl/>
        </w:rPr>
        <w:t xml:space="preserve">1. </w:t>
      </w:r>
      <w:r>
        <w:rPr>
          <w:rtl/>
        </w:rPr>
        <w:t xml:space="preserve">האם הידיעה נכונה? </w:t>
      </w:r>
    </w:p>
    <w:p w14:paraId="5C616485" w14:textId="77777777" w:rsidR="00000000" w:rsidRDefault="00810823">
      <w:pPr>
        <w:pStyle w:val="a0"/>
        <w:ind w:firstLine="720"/>
        <w:rPr>
          <w:rFonts w:hint="cs"/>
        </w:rPr>
      </w:pPr>
    </w:p>
    <w:p w14:paraId="1F5A24A0" w14:textId="77777777" w:rsidR="00000000" w:rsidRDefault="00810823">
      <w:pPr>
        <w:pStyle w:val="a0"/>
        <w:ind w:firstLine="720"/>
        <w:rPr>
          <w:rFonts w:hint="cs"/>
        </w:rPr>
      </w:pPr>
      <w:r>
        <w:rPr>
          <w:rFonts w:hint="cs"/>
          <w:rtl/>
        </w:rPr>
        <w:t>2. אם כן - כמה תחנות לאם ולילד ייסגרו עקב הקיצוץ ובאילו מקומות?</w:t>
      </w:r>
    </w:p>
    <w:p w14:paraId="603BCD96" w14:textId="77777777" w:rsidR="00000000" w:rsidRDefault="00810823">
      <w:pPr>
        <w:pStyle w:val="a0"/>
        <w:ind w:firstLine="720"/>
        <w:rPr>
          <w:rFonts w:hint="cs"/>
          <w:rtl/>
        </w:rPr>
      </w:pPr>
    </w:p>
    <w:p w14:paraId="714AEDEC" w14:textId="77777777" w:rsidR="00000000" w:rsidRDefault="00810823">
      <w:pPr>
        <w:pStyle w:val="Heading2"/>
        <w:numPr>
          <w:ilvl w:val="0"/>
          <w:numId w:val="0"/>
        </w:numPr>
        <w:ind w:right="0" w:firstLine="720"/>
        <w:jc w:val="both"/>
        <w:rPr>
          <w:rFonts w:cs="Arial"/>
          <w:szCs w:val="22"/>
          <w:rtl/>
        </w:rPr>
      </w:pPr>
      <w:r>
        <w:rPr>
          <w:rFonts w:cs="Arial" w:hint="cs"/>
          <w:szCs w:val="22"/>
          <w:rtl/>
        </w:rPr>
        <w:t xml:space="preserve">3. האם תישקל שנית החלטה זו? </w:t>
      </w:r>
    </w:p>
    <w:p w14:paraId="62966F4B" w14:textId="77777777" w:rsidR="00000000" w:rsidRDefault="00810823">
      <w:pPr>
        <w:spacing w:line="360" w:lineRule="auto"/>
        <w:jc w:val="both"/>
        <w:rPr>
          <w:rFonts w:cs="Arial"/>
          <w:szCs w:val="22"/>
          <w:rtl/>
        </w:rPr>
      </w:pPr>
    </w:p>
    <w:p w14:paraId="40387420" w14:textId="77777777" w:rsidR="00000000" w:rsidRDefault="00810823">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p>
    <w:p w14:paraId="50CBCE55" w14:textId="77777777" w:rsidR="00000000" w:rsidRDefault="00810823">
      <w:pPr>
        <w:pStyle w:val="a0"/>
        <w:ind w:firstLine="0"/>
        <w:rPr>
          <w:b/>
          <w:rtl/>
        </w:rPr>
      </w:pPr>
      <w:r>
        <w:rPr>
          <w:b/>
          <w:rtl/>
        </w:rPr>
        <w:t xml:space="preserve">(לא נקראה, נמסרה </w:t>
      </w:r>
      <w:r>
        <w:rPr>
          <w:rFonts w:hint="eastAsia"/>
          <w:b/>
          <w:rtl/>
        </w:rPr>
        <w:t>לפרוטוקול</w:t>
      </w:r>
      <w:r>
        <w:rPr>
          <w:b/>
          <w:rtl/>
        </w:rPr>
        <w:t>)</w:t>
      </w:r>
    </w:p>
    <w:p w14:paraId="35B7837F" w14:textId="77777777" w:rsidR="00000000" w:rsidRDefault="00810823">
      <w:pPr>
        <w:pStyle w:val="a0"/>
        <w:rPr>
          <w:rFonts w:hint="cs"/>
          <w:rtl/>
        </w:rPr>
      </w:pPr>
    </w:p>
    <w:p w14:paraId="5C3C7933" w14:textId="77777777" w:rsidR="00000000" w:rsidRDefault="00810823">
      <w:pPr>
        <w:pStyle w:val="a0"/>
        <w:rPr>
          <w:rFonts w:hint="cs"/>
          <w:rtl/>
        </w:rPr>
      </w:pPr>
      <w:r>
        <w:rPr>
          <w:rFonts w:hint="cs"/>
          <w:rtl/>
        </w:rPr>
        <w:t>1. ההחלטה לקיצוץ כ-200 משרות בשירותי בר</w:t>
      </w:r>
      <w:r>
        <w:rPr>
          <w:rFonts w:hint="cs"/>
          <w:rtl/>
        </w:rPr>
        <w:t>יאות הציבור מקורה במשרד האוצר. אכן, מרבית המשרות המיועדות לקיצוץ הן בטיפות-החלב ומיעוטן בלשכות הבריאות.</w:t>
      </w:r>
    </w:p>
    <w:p w14:paraId="1702801B" w14:textId="77777777" w:rsidR="00000000" w:rsidRDefault="00810823">
      <w:pPr>
        <w:pStyle w:val="a0"/>
        <w:rPr>
          <w:rFonts w:hint="cs"/>
          <w:rtl/>
        </w:rPr>
      </w:pPr>
    </w:p>
    <w:p w14:paraId="55F958D5" w14:textId="77777777" w:rsidR="00000000" w:rsidRDefault="00810823">
      <w:pPr>
        <w:pStyle w:val="a0"/>
        <w:rPr>
          <w:rFonts w:hint="cs"/>
          <w:rtl/>
        </w:rPr>
      </w:pPr>
      <w:r>
        <w:rPr>
          <w:rFonts w:hint="cs"/>
          <w:rtl/>
        </w:rPr>
        <w:t xml:space="preserve">2. משרד הבריאות מנהל משא-ומתן בנושא זה עם משרד האוצר על מנת להקטין את ממדי הקיצוץ מחד גיסא, ועושה עבודת מטה על משמעות הקיצוץ הזה מאידך גיסא. </w:t>
      </w:r>
    </w:p>
    <w:p w14:paraId="59D1D917" w14:textId="77777777" w:rsidR="00000000" w:rsidRDefault="00810823">
      <w:pPr>
        <w:pStyle w:val="a0"/>
        <w:ind w:left="360"/>
        <w:rPr>
          <w:rFonts w:hint="cs"/>
        </w:rPr>
      </w:pPr>
    </w:p>
    <w:p w14:paraId="62822EE8" w14:textId="77777777" w:rsidR="00000000" w:rsidRDefault="00810823">
      <w:pPr>
        <w:pStyle w:val="a0"/>
        <w:rPr>
          <w:rFonts w:hint="cs"/>
          <w:rtl/>
        </w:rPr>
      </w:pPr>
      <w:r>
        <w:rPr>
          <w:rFonts w:hint="cs"/>
          <w:rtl/>
        </w:rPr>
        <w:t>3. כאמור</w:t>
      </w:r>
      <w:r>
        <w:rPr>
          <w:rFonts w:hint="cs"/>
          <w:rtl/>
        </w:rPr>
        <w:t>, מדובר בהחלטה של משרד האוצר, ותקוותנו כי היא תבוטל, או שלכל הפחות היא לא תכלול את אנשי המקצוע שכל כך חשובים להמשך מתן השירות החיוני הזה.</w:t>
      </w:r>
    </w:p>
    <w:p w14:paraId="374E552C" w14:textId="77777777" w:rsidR="00000000" w:rsidRDefault="00810823">
      <w:pPr>
        <w:pStyle w:val="af1"/>
        <w:rPr>
          <w:rtl/>
        </w:rPr>
      </w:pPr>
      <w:r>
        <w:rPr>
          <w:rtl/>
        </w:rPr>
        <w:br/>
        <w:t xml:space="preserve">היו"ר </w:t>
      </w:r>
      <w:r>
        <w:rPr>
          <w:rFonts w:hint="cs"/>
          <w:rtl/>
        </w:rPr>
        <w:t>עבד-אלמאלכ דהאמשה</w:t>
      </w:r>
      <w:r>
        <w:rPr>
          <w:rtl/>
        </w:rPr>
        <w:t>:</w:t>
      </w:r>
    </w:p>
    <w:p w14:paraId="5326391F" w14:textId="77777777" w:rsidR="00000000" w:rsidRDefault="00810823">
      <w:pPr>
        <w:pStyle w:val="a0"/>
        <w:rPr>
          <w:rtl/>
        </w:rPr>
      </w:pPr>
    </w:p>
    <w:p w14:paraId="7C6A46AE" w14:textId="77777777" w:rsidR="00000000" w:rsidRDefault="00810823">
      <w:pPr>
        <w:pStyle w:val="a0"/>
        <w:rPr>
          <w:rFonts w:hint="cs"/>
          <w:rtl/>
        </w:rPr>
      </w:pPr>
      <w:r>
        <w:rPr>
          <w:rFonts w:hint="cs"/>
          <w:rtl/>
        </w:rPr>
        <w:t xml:space="preserve">שאילתא מס' 2561, של חבר הכנסת עמיר פרץ - גם היא לפרוטוקול. </w:t>
      </w:r>
    </w:p>
    <w:p w14:paraId="14267B0C" w14:textId="77777777" w:rsidR="00000000" w:rsidRDefault="00810823">
      <w:pPr>
        <w:pStyle w:val="a1"/>
        <w:bidi w:val="0"/>
        <w:jc w:val="center"/>
      </w:pPr>
      <w:r>
        <w:rPr>
          <w:rtl/>
        </w:rPr>
        <w:br/>
      </w:r>
      <w:bookmarkStart w:id="367" w:name="CQ87458FI0087458T28_02_2005_21_16_18"/>
      <w:bookmarkStart w:id="368" w:name="_Toc104717416"/>
      <w:bookmarkEnd w:id="367"/>
      <w:r>
        <w:rPr>
          <w:rtl/>
        </w:rPr>
        <w:t>2561. ועדות רפואיות לנפגעי גזז</w:t>
      </w:r>
      <w:r>
        <w:rPr>
          <w:rtl/>
        </w:rPr>
        <w:t>ת</w:t>
      </w:r>
      <w:bookmarkEnd w:id="368"/>
    </w:p>
    <w:p w14:paraId="234B3C53" w14:textId="77777777" w:rsidR="00000000" w:rsidRDefault="00810823">
      <w:pPr>
        <w:pStyle w:val="a0"/>
        <w:rPr>
          <w:rtl/>
        </w:rPr>
      </w:pPr>
    </w:p>
    <w:p w14:paraId="18560223" w14:textId="77777777" w:rsidR="00000000" w:rsidRDefault="00810823">
      <w:pPr>
        <w:pStyle w:val="a0"/>
        <w:ind w:firstLine="0"/>
        <w:rPr>
          <w:bCs/>
          <w:u w:val="single"/>
        </w:rPr>
      </w:pPr>
      <w:bookmarkStart w:id="369" w:name="ESQ87458"/>
      <w:bookmarkEnd w:id="369"/>
      <w:r>
        <w:rPr>
          <w:bCs/>
          <w:u w:val="single"/>
          <w:rtl/>
        </w:rPr>
        <w:t>חבר</w:t>
      </w:r>
      <w:r>
        <w:rPr>
          <w:rFonts w:hint="cs"/>
          <w:bCs/>
          <w:u w:val="single"/>
          <w:rtl/>
        </w:rPr>
        <w:t xml:space="preserve"> הכנסת </w:t>
      </w:r>
      <w:r>
        <w:rPr>
          <w:bCs/>
          <w:u w:val="single"/>
          <w:rtl/>
        </w:rPr>
        <w:t>עמיר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69CC538" w14:textId="77777777" w:rsidR="00000000" w:rsidRDefault="00810823">
      <w:pPr>
        <w:pStyle w:val="a0"/>
        <w:ind w:firstLine="720"/>
      </w:pPr>
      <w:r>
        <w:rPr>
          <w:rtl/>
        </w:rPr>
        <w:t xml:space="preserve"> ביום ל' בשבט התשס"ה (9 בפברואר 2005):</w:t>
      </w:r>
    </w:p>
    <w:p w14:paraId="3746BA47" w14:textId="77777777" w:rsidR="00000000" w:rsidRDefault="00810823">
      <w:pPr>
        <w:pStyle w:val="a0"/>
        <w:rPr>
          <w:rFonts w:hint="cs"/>
          <w:rtl/>
        </w:rPr>
      </w:pPr>
    </w:p>
    <w:p w14:paraId="2F6513D4" w14:textId="77777777" w:rsidR="00000000" w:rsidRDefault="00810823">
      <w:pPr>
        <w:pStyle w:val="a0"/>
        <w:ind w:firstLine="720"/>
      </w:pPr>
      <w:r>
        <w:rPr>
          <w:rtl/>
        </w:rPr>
        <w:t>לאחרונה מתלוננים נפגעי</w:t>
      </w:r>
      <w:r>
        <w:rPr>
          <w:rFonts w:hint="cs"/>
          <w:rtl/>
        </w:rPr>
        <w:t xml:space="preserve"> גזזת</w:t>
      </w:r>
      <w:r>
        <w:rPr>
          <w:rtl/>
        </w:rPr>
        <w:t xml:space="preserve"> רבים</w:t>
      </w:r>
      <w:r>
        <w:rPr>
          <w:rFonts w:hint="cs"/>
          <w:rtl/>
        </w:rPr>
        <w:t>,</w:t>
      </w:r>
      <w:r>
        <w:rPr>
          <w:rtl/>
        </w:rPr>
        <w:t xml:space="preserve"> כי זמן </w:t>
      </w:r>
      <w:r>
        <w:rPr>
          <w:rFonts w:hint="cs"/>
          <w:rtl/>
        </w:rPr>
        <w:t>ה</w:t>
      </w:r>
      <w:r>
        <w:rPr>
          <w:rtl/>
        </w:rPr>
        <w:t>המתנה לו</w:t>
      </w:r>
      <w:r>
        <w:rPr>
          <w:rFonts w:hint="cs"/>
          <w:rtl/>
        </w:rPr>
        <w:t>ו</w:t>
      </w:r>
      <w:r>
        <w:rPr>
          <w:rtl/>
        </w:rPr>
        <w:t xml:space="preserve">עדות רפואיות עומד על </w:t>
      </w:r>
      <w:r>
        <w:rPr>
          <w:rFonts w:hint="cs"/>
          <w:rtl/>
        </w:rPr>
        <w:t>כמה</w:t>
      </w:r>
      <w:r>
        <w:rPr>
          <w:rtl/>
        </w:rPr>
        <w:t xml:space="preserve"> חודשים ויותר.</w:t>
      </w:r>
    </w:p>
    <w:p w14:paraId="53B68448" w14:textId="77777777" w:rsidR="00000000" w:rsidRDefault="00810823">
      <w:pPr>
        <w:pStyle w:val="a0"/>
        <w:ind w:firstLine="720"/>
      </w:pPr>
    </w:p>
    <w:p w14:paraId="1BFD96F3" w14:textId="77777777" w:rsidR="00000000" w:rsidRDefault="00810823">
      <w:pPr>
        <w:pStyle w:val="a0"/>
        <w:ind w:firstLine="720"/>
      </w:pPr>
      <w:r>
        <w:rPr>
          <w:rFonts w:hint="cs"/>
          <w:rtl/>
        </w:rPr>
        <w:t>רצוני לשאול</w:t>
      </w:r>
      <w:r>
        <w:rPr>
          <w:rtl/>
        </w:rPr>
        <w:t>:</w:t>
      </w:r>
    </w:p>
    <w:p w14:paraId="6A94A51E" w14:textId="77777777" w:rsidR="00000000" w:rsidRDefault="00810823">
      <w:pPr>
        <w:pStyle w:val="a0"/>
        <w:ind w:firstLine="720"/>
      </w:pPr>
    </w:p>
    <w:p w14:paraId="638F5C9E" w14:textId="77777777" w:rsidR="00000000" w:rsidRDefault="00810823">
      <w:pPr>
        <w:pStyle w:val="a0"/>
        <w:ind w:firstLine="720"/>
        <w:rPr>
          <w:rtl/>
        </w:rPr>
      </w:pPr>
      <w:r>
        <w:rPr>
          <w:rFonts w:hint="cs"/>
          <w:rtl/>
        </w:rPr>
        <w:t xml:space="preserve">1. </w:t>
      </w:r>
      <w:r>
        <w:rPr>
          <w:rtl/>
        </w:rPr>
        <w:t>האם הפרטים נכונים?</w:t>
      </w:r>
    </w:p>
    <w:p w14:paraId="0DE108BF" w14:textId="77777777" w:rsidR="00000000" w:rsidRDefault="00810823">
      <w:pPr>
        <w:pStyle w:val="a0"/>
        <w:ind w:firstLine="720"/>
        <w:rPr>
          <w:rtl/>
        </w:rPr>
      </w:pPr>
    </w:p>
    <w:p w14:paraId="0D1937B8" w14:textId="77777777" w:rsidR="00000000" w:rsidRDefault="00810823">
      <w:pPr>
        <w:pStyle w:val="a0"/>
        <w:ind w:firstLine="720"/>
        <w:rPr>
          <w:rtl/>
        </w:rPr>
      </w:pPr>
      <w:r>
        <w:rPr>
          <w:rFonts w:hint="cs"/>
          <w:rtl/>
        </w:rPr>
        <w:t xml:space="preserve">2. </w:t>
      </w:r>
      <w:r>
        <w:rPr>
          <w:rtl/>
        </w:rPr>
        <w:t xml:space="preserve">האם </w:t>
      </w:r>
      <w:r>
        <w:rPr>
          <w:rFonts w:hint="cs"/>
          <w:rtl/>
        </w:rPr>
        <w:t>ייפתחו</w:t>
      </w:r>
      <w:r>
        <w:rPr>
          <w:rtl/>
        </w:rPr>
        <w:t xml:space="preserve"> ועדות נוספות באזורים שונים בארץ </w:t>
      </w:r>
      <w:r>
        <w:rPr>
          <w:rFonts w:hint="cs"/>
          <w:rtl/>
        </w:rPr>
        <w:t>כד</w:t>
      </w:r>
      <w:r>
        <w:rPr>
          <w:rFonts w:hint="cs"/>
          <w:rtl/>
        </w:rPr>
        <w:t>י</w:t>
      </w:r>
      <w:r>
        <w:rPr>
          <w:rtl/>
        </w:rPr>
        <w:t xml:space="preserve"> להקל </w:t>
      </w:r>
      <w:r>
        <w:rPr>
          <w:rFonts w:hint="cs"/>
          <w:rtl/>
        </w:rPr>
        <w:t>את</w:t>
      </w:r>
      <w:r>
        <w:rPr>
          <w:rtl/>
        </w:rPr>
        <w:t xml:space="preserve"> המצוקה?</w:t>
      </w:r>
    </w:p>
    <w:p w14:paraId="1B7B4764" w14:textId="77777777" w:rsidR="00000000" w:rsidRDefault="00810823">
      <w:pPr>
        <w:pStyle w:val="a0"/>
        <w:ind w:firstLine="720"/>
        <w:rPr>
          <w:rtl/>
        </w:rPr>
      </w:pPr>
    </w:p>
    <w:p w14:paraId="636E8DFC" w14:textId="77777777" w:rsidR="00000000" w:rsidRDefault="00810823">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p>
    <w:p w14:paraId="2349E167" w14:textId="77777777" w:rsidR="00000000" w:rsidRDefault="00810823">
      <w:pPr>
        <w:pStyle w:val="a0"/>
        <w:ind w:firstLine="0"/>
        <w:rPr>
          <w:b/>
          <w:rtl/>
        </w:rPr>
      </w:pPr>
      <w:r>
        <w:rPr>
          <w:b/>
          <w:rtl/>
        </w:rPr>
        <w:t xml:space="preserve">(לא נקראה, נמסרה </w:t>
      </w:r>
      <w:r>
        <w:rPr>
          <w:rFonts w:hint="eastAsia"/>
          <w:b/>
          <w:rtl/>
        </w:rPr>
        <w:t>לפרוטוקול</w:t>
      </w:r>
      <w:r>
        <w:rPr>
          <w:b/>
          <w:rtl/>
        </w:rPr>
        <w:t>)</w:t>
      </w:r>
    </w:p>
    <w:p w14:paraId="6458F2A0" w14:textId="77777777" w:rsidR="00000000" w:rsidRDefault="00810823">
      <w:pPr>
        <w:bidi/>
        <w:rPr>
          <w:b/>
          <w:bCs/>
          <w:rtl/>
        </w:rPr>
      </w:pPr>
    </w:p>
    <w:p w14:paraId="4360C588" w14:textId="77777777" w:rsidR="00000000" w:rsidRDefault="00810823">
      <w:pPr>
        <w:pStyle w:val="a0"/>
        <w:ind w:firstLine="720"/>
        <w:rPr>
          <w:rFonts w:hint="cs"/>
        </w:rPr>
      </w:pPr>
      <w:r>
        <w:rPr>
          <w:rFonts w:hint="cs"/>
          <w:rtl/>
        </w:rPr>
        <w:t>1. הפרטים אינם מדויקים. ועדות רפואיות עובדות בארבעה מחוזות, וזמן ההמתנה הממוצע מקבלת ההכרה בוועדת המומחים עד לסיום הטיפול בתיק ומשלוח ההחלטה לתובע הוא 60 יום.</w:t>
      </w:r>
    </w:p>
    <w:p w14:paraId="7286D156" w14:textId="77777777" w:rsidR="00000000" w:rsidRDefault="00810823">
      <w:pPr>
        <w:pStyle w:val="a0"/>
        <w:rPr>
          <w:rFonts w:hint="cs"/>
          <w:rtl/>
        </w:rPr>
      </w:pPr>
    </w:p>
    <w:p w14:paraId="3919D5C4" w14:textId="77777777" w:rsidR="00000000" w:rsidRDefault="00810823">
      <w:pPr>
        <w:pStyle w:val="a0"/>
        <w:ind w:firstLine="720"/>
        <w:rPr>
          <w:rFonts w:hint="cs"/>
          <w:rtl/>
        </w:rPr>
      </w:pPr>
      <w:r>
        <w:rPr>
          <w:rFonts w:hint="cs"/>
          <w:rtl/>
        </w:rPr>
        <w:t xml:space="preserve">ועדות רפואיות לערר הן </w:t>
      </w:r>
      <w:r>
        <w:rPr>
          <w:rFonts w:hint="cs"/>
          <w:rtl/>
        </w:rPr>
        <w:t xml:space="preserve">ארציות, וזמן ממוצע לדיון בתיק מהגשת הערר ועד לסיום הטיפול הוא 45 יום. </w:t>
      </w:r>
    </w:p>
    <w:p w14:paraId="2F2A8E0E" w14:textId="77777777" w:rsidR="00000000" w:rsidRDefault="00810823">
      <w:pPr>
        <w:pStyle w:val="a0"/>
        <w:ind w:firstLine="720"/>
        <w:rPr>
          <w:rFonts w:hint="cs"/>
          <w:rtl/>
        </w:rPr>
      </w:pPr>
    </w:p>
    <w:p w14:paraId="0E987E5D" w14:textId="77777777" w:rsidR="00000000" w:rsidRDefault="00810823">
      <w:pPr>
        <w:pStyle w:val="a0"/>
        <w:ind w:firstLine="720"/>
        <w:rPr>
          <w:rFonts w:hint="cs"/>
          <w:rtl/>
        </w:rPr>
      </w:pPr>
      <w:r>
        <w:rPr>
          <w:rFonts w:hint="cs"/>
          <w:rtl/>
        </w:rPr>
        <w:t>2. אין כוונה בשלב זה להקים ועדות רפואיות נוספות, מאחר שלא קיימת מצוקה.</w:t>
      </w:r>
    </w:p>
    <w:p w14:paraId="0B347002" w14:textId="77777777" w:rsidR="00000000" w:rsidRDefault="00810823">
      <w:pPr>
        <w:pStyle w:val="af1"/>
        <w:rPr>
          <w:rtl/>
        </w:rPr>
      </w:pPr>
      <w:r>
        <w:rPr>
          <w:rFonts w:hint="cs"/>
          <w:rtl/>
        </w:rPr>
        <w:br/>
      </w:r>
      <w:r>
        <w:rPr>
          <w:rFonts w:hint="eastAsia"/>
          <w:rtl/>
        </w:rPr>
        <w:t>היו</w:t>
      </w:r>
      <w:r>
        <w:rPr>
          <w:rtl/>
        </w:rPr>
        <w:t xml:space="preserve">"ר </w:t>
      </w:r>
      <w:r>
        <w:rPr>
          <w:rFonts w:hint="cs"/>
          <w:rtl/>
        </w:rPr>
        <w:t>עבד-אלמאלכ דהאמשה</w:t>
      </w:r>
      <w:r>
        <w:rPr>
          <w:rtl/>
        </w:rPr>
        <w:t>:</w:t>
      </w:r>
    </w:p>
    <w:p w14:paraId="75B9B55F" w14:textId="77777777" w:rsidR="00000000" w:rsidRDefault="00810823">
      <w:pPr>
        <w:pStyle w:val="a0"/>
        <w:rPr>
          <w:rtl/>
        </w:rPr>
      </w:pPr>
    </w:p>
    <w:p w14:paraId="706FE3A3" w14:textId="77777777" w:rsidR="00000000" w:rsidRDefault="00810823">
      <w:pPr>
        <w:pStyle w:val="a0"/>
        <w:rPr>
          <w:rFonts w:hint="cs"/>
          <w:rtl/>
        </w:rPr>
      </w:pPr>
      <w:r>
        <w:rPr>
          <w:rFonts w:hint="cs"/>
          <w:rtl/>
        </w:rPr>
        <w:t xml:space="preserve">שאילתא מס' 2598, של חבר הכנסת משולם נהרי - גם היא לפרוטוקול. </w:t>
      </w:r>
    </w:p>
    <w:p w14:paraId="0F7CD43C" w14:textId="77777777" w:rsidR="00000000" w:rsidRDefault="00810823">
      <w:pPr>
        <w:pStyle w:val="a1"/>
        <w:jc w:val="center"/>
        <w:rPr>
          <w:rtl/>
        </w:rPr>
      </w:pPr>
      <w:r>
        <w:rPr>
          <w:rtl/>
        </w:rPr>
        <w:br/>
      </w:r>
      <w:bookmarkStart w:id="370" w:name="CQ88192FI0088192T28_02_2005_21_16_58"/>
      <w:bookmarkStart w:id="371" w:name="_Toc104717417"/>
      <w:bookmarkEnd w:id="370"/>
      <w:r>
        <w:rPr>
          <w:rtl/>
        </w:rPr>
        <w:t xml:space="preserve">2598. </w:t>
      </w:r>
      <w:r>
        <w:rPr>
          <w:rFonts w:hint="cs"/>
          <w:rtl/>
        </w:rPr>
        <w:t>קביע</w:t>
      </w:r>
      <w:r>
        <w:rPr>
          <w:rtl/>
        </w:rPr>
        <w:t>ת תורים בקופת</w:t>
      </w:r>
      <w:r>
        <w:rPr>
          <w:rtl/>
        </w:rPr>
        <w:t>-החולים הכללית</w:t>
      </w:r>
      <w:bookmarkEnd w:id="371"/>
    </w:p>
    <w:p w14:paraId="42E6CA8D" w14:textId="77777777" w:rsidR="00000000" w:rsidRDefault="00810823">
      <w:pPr>
        <w:pStyle w:val="a0"/>
        <w:rPr>
          <w:rtl/>
        </w:rPr>
      </w:pPr>
    </w:p>
    <w:p w14:paraId="2AF56B60" w14:textId="77777777" w:rsidR="00000000" w:rsidRDefault="00810823">
      <w:pPr>
        <w:pStyle w:val="a0"/>
        <w:ind w:firstLine="0"/>
        <w:rPr>
          <w:bCs/>
          <w:u w:val="single"/>
        </w:rPr>
      </w:pPr>
      <w:bookmarkStart w:id="372" w:name="ESQ88192"/>
      <w:bookmarkEnd w:id="372"/>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42507C9" w14:textId="77777777" w:rsidR="00000000" w:rsidRDefault="00810823">
      <w:pPr>
        <w:pStyle w:val="a0"/>
        <w:ind w:firstLine="720"/>
      </w:pPr>
      <w:r>
        <w:rPr>
          <w:rtl/>
        </w:rPr>
        <w:t>ביום ט"ז בשבט התשס"ה (26 בינואר 2005):</w:t>
      </w:r>
    </w:p>
    <w:p w14:paraId="3BA86F8E" w14:textId="77777777" w:rsidR="00000000" w:rsidRDefault="00810823">
      <w:pPr>
        <w:pStyle w:val="a0"/>
        <w:rPr>
          <w:rFonts w:hint="cs"/>
          <w:rtl/>
        </w:rPr>
      </w:pPr>
    </w:p>
    <w:p w14:paraId="47CC63A4" w14:textId="77777777" w:rsidR="00000000" w:rsidRDefault="00810823">
      <w:pPr>
        <w:pStyle w:val="a0"/>
        <w:rPr>
          <w:rFonts w:hint="cs"/>
        </w:rPr>
      </w:pPr>
      <w:r>
        <w:rPr>
          <w:rFonts w:hint="cs"/>
          <w:rtl/>
        </w:rPr>
        <w:t>פורסם, כי מוקדנית בקופת-החולים הכללית הונחתה לקבוע תורים במהירות רבה למבוטחים צעירים, מחשש שיעברו לקופה אחרת, ולעומת זאת מבוטחים מבוגרים נאלצים להמתין זמן רב, לפ</w:t>
      </w:r>
      <w:r>
        <w:rPr>
          <w:rFonts w:hint="cs"/>
          <w:rtl/>
        </w:rPr>
        <w:t>עמים חודשים, עד לקבלת תור.</w:t>
      </w:r>
    </w:p>
    <w:p w14:paraId="0717683E" w14:textId="77777777" w:rsidR="00000000" w:rsidRDefault="00810823">
      <w:pPr>
        <w:pStyle w:val="a0"/>
      </w:pPr>
    </w:p>
    <w:p w14:paraId="2806C7F3" w14:textId="77777777" w:rsidR="00000000" w:rsidRDefault="00810823">
      <w:pPr>
        <w:pStyle w:val="a0"/>
      </w:pPr>
      <w:r>
        <w:rPr>
          <w:rFonts w:hint="cs"/>
          <w:rtl/>
        </w:rPr>
        <w:t>רצוני לשאול</w:t>
      </w:r>
      <w:r>
        <w:rPr>
          <w:rtl/>
        </w:rPr>
        <w:t>:</w:t>
      </w:r>
    </w:p>
    <w:p w14:paraId="27317C50" w14:textId="77777777" w:rsidR="00000000" w:rsidRDefault="00810823">
      <w:pPr>
        <w:pStyle w:val="a0"/>
      </w:pPr>
    </w:p>
    <w:p w14:paraId="307AC408" w14:textId="77777777" w:rsidR="00000000" w:rsidRDefault="00810823">
      <w:pPr>
        <w:pStyle w:val="a0"/>
        <w:rPr>
          <w:rtl/>
        </w:rPr>
      </w:pPr>
      <w:r>
        <w:rPr>
          <w:rFonts w:hint="cs"/>
          <w:rtl/>
        </w:rPr>
        <w:t xml:space="preserve">1. </w:t>
      </w:r>
      <w:r>
        <w:rPr>
          <w:rtl/>
        </w:rPr>
        <w:t>האם הדבר נכון?</w:t>
      </w:r>
    </w:p>
    <w:p w14:paraId="70BF3EDF" w14:textId="77777777" w:rsidR="00000000" w:rsidRDefault="00810823">
      <w:pPr>
        <w:pStyle w:val="a0"/>
        <w:rPr>
          <w:rtl/>
        </w:rPr>
      </w:pPr>
    </w:p>
    <w:p w14:paraId="73DBD44A" w14:textId="77777777" w:rsidR="00000000" w:rsidRDefault="00810823">
      <w:pPr>
        <w:pStyle w:val="a0"/>
        <w:rPr>
          <w:rtl/>
        </w:rPr>
      </w:pPr>
      <w:r>
        <w:rPr>
          <w:rFonts w:hint="cs"/>
          <w:rtl/>
        </w:rPr>
        <w:t xml:space="preserve">2. </w:t>
      </w:r>
      <w:r>
        <w:rPr>
          <w:rtl/>
        </w:rPr>
        <w:t xml:space="preserve">האם קיימות תקנות המחייבות </w:t>
      </w:r>
      <w:r>
        <w:rPr>
          <w:rFonts w:hint="cs"/>
          <w:rtl/>
        </w:rPr>
        <w:t>קופות-חולים</w:t>
      </w:r>
      <w:r>
        <w:rPr>
          <w:rtl/>
        </w:rPr>
        <w:t xml:space="preserve"> לתת </w:t>
      </w:r>
      <w:r>
        <w:rPr>
          <w:rFonts w:hint="cs"/>
          <w:rtl/>
        </w:rPr>
        <w:t>שירות שווה</w:t>
      </w:r>
      <w:r>
        <w:rPr>
          <w:rtl/>
        </w:rPr>
        <w:t xml:space="preserve"> </w:t>
      </w:r>
      <w:r>
        <w:rPr>
          <w:rFonts w:hint="cs"/>
          <w:rtl/>
        </w:rPr>
        <w:t>לכל מבוטחיהן</w:t>
      </w:r>
      <w:r>
        <w:rPr>
          <w:rtl/>
        </w:rPr>
        <w:t>?</w:t>
      </w:r>
    </w:p>
    <w:p w14:paraId="536C0EA5" w14:textId="77777777" w:rsidR="00000000" w:rsidRDefault="00810823">
      <w:pPr>
        <w:pStyle w:val="a0"/>
        <w:rPr>
          <w:rtl/>
        </w:rPr>
      </w:pPr>
    </w:p>
    <w:p w14:paraId="737AC234" w14:textId="77777777" w:rsidR="00000000" w:rsidRDefault="00810823">
      <w:pPr>
        <w:pStyle w:val="a0"/>
        <w:rPr>
          <w:rtl/>
        </w:rPr>
      </w:pPr>
      <w:r>
        <w:rPr>
          <w:rFonts w:hint="cs"/>
          <w:rtl/>
        </w:rPr>
        <w:t xml:space="preserve">3. </w:t>
      </w:r>
      <w:r>
        <w:rPr>
          <w:rtl/>
        </w:rPr>
        <w:t xml:space="preserve">כיצד </w:t>
      </w:r>
      <w:r>
        <w:rPr>
          <w:rFonts w:hint="cs"/>
          <w:rtl/>
        </w:rPr>
        <w:t>תימנע הישנות מקרים מעין אלו</w:t>
      </w:r>
      <w:r>
        <w:rPr>
          <w:rtl/>
        </w:rPr>
        <w:t>?</w:t>
      </w:r>
    </w:p>
    <w:p w14:paraId="4779452B" w14:textId="77777777" w:rsidR="00000000" w:rsidRDefault="00810823">
      <w:pPr>
        <w:pStyle w:val="a0"/>
        <w:rPr>
          <w:rtl/>
        </w:rPr>
      </w:pPr>
    </w:p>
    <w:p w14:paraId="125F5B44" w14:textId="77777777" w:rsidR="00000000" w:rsidRDefault="00810823">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p>
    <w:p w14:paraId="6F3CEE9B" w14:textId="77777777" w:rsidR="00000000" w:rsidRDefault="00810823">
      <w:pPr>
        <w:pStyle w:val="a0"/>
        <w:ind w:firstLine="0"/>
        <w:rPr>
          <w:b/>
          <w:rtl/>
        </w:rPr>
      </w:pPr>
      <w:r>
        <w:rPr>
          <w:b/>
          <w:rtl/>
        </w:rPr>
        <w:t xml:space="preserve">(לא נקראה, נמסרה </w:t>
      </w:r>
      <w:r>
        <w:rPr>
          <w:rFonts w:hint="eastAsia"/>
          <w:b/>
          <w:rtl/>
        </w:rPr>
        <w:t>לפרוטוקול</w:t>
      </w:r>
      <w:r>
        <w:rPr>
          <w:b/>
          <w:rtl/>
        </w:rPr>
        <w:t>)</w:t>
      </w:r>
    </w:p>
    <w:p w14:paraId="0F9AA546" w14:textId="77777777" w:rsidR="00000000" w:rsidRDefault="00810823">
      <w:pPr>
        <w:bidi/>
        <w:rPr>
          <w:bCs/>
          <w:rtl/>
        </w:rPr>
      </w:pPr>
    </w:p>
    <w:p w14:paraId="3AC336BC" w14:textId="77777777" w:rsidR="00000000" w:rsidRDefault="00810823">
      <w:pPr>
        <w:pStyle w:val="a0"/>
        <w:rPr>
          <w:rFonts w:hint="cs"/>
        </w:rPr>
      </w:pPr>
      <w:r>
        <w:rPr>
          <w:rFonts w:hint="cs"/>
          <w:rtl/>
        </w:rPr>
        <w:t>1. אכן, נמסר לנו שהיו מקרים ב"כ</w:t>
      </w:r>
      <w:r>
        <w:rPr>
          <w:rFonts w:hint="cs"/>
          <w:rtl/>
        </w:rPr>
        <w:t>ללית", שמבוטחים צעירים קיבלו תור מוקדם יותר מאשר מבוטחים זקנים.</w:t>
      </w:r>
    </w:p>
    <w:p w14:paraId="6E17AEFF" w14:textId="77777777" w:rsidR="00000000" w:rsidRDefault="00810823">
      <w:pPr>
        <w:pStyle w:val="a0"/>
        <w:rPr>
          <w:rFonts w:hint="cs"/>
          <w:rtl/>
        </w:rPr>
      </w:pPr>
    </w:p>
    <w:p w14:paraId="1DA171A3" w14:textId="77777777" w:rsidR="00000000" w:rsidRDefault="00810823">
      <w:pPr>
        <w:pStyle w:val="a0"/>
        <w:rPr>
          <w:rFonts w:hint="cs"/>
        </w:rPr>
      </w:pPr>
      <w:r>
        <w:rPr>
          <w:rFonts w:hint="cs"/>
          <w:rtl/>
        </w:rPr>
        <w:t>2. על-פי חוק זכויות החולה, חלה חובה על המטפלים בחולים שלא להפלות בין חולה לחולה, בין היתר על בסיס גיל.</w:t>
      </w:r>
    </w:p>
    <w:p w14:paraId="55913D93" w14:textId="77777777" w:rsidR="00000000" w:rsidRDefault="00810823">
      <w:pPr>
        <w:pStyle w:val="a0"/>
        <w:rPr>
          <w:rFonts w:hint="cs"/>
        </w:rPr>
      </w:pPr>
    </w:p>
    <w:p w14:paraId="3FF4158E" w14:textId="77777777" w:rsidR="00000000" w:rsidRDefault="00810823">
      <w:pPr>
        <w:pStyle w:val="a0"/>
        <w:rPr>
          <w:rFonts w:hint="cs"/>
        </w:rPr>
      </w:pPr>
      <w:r>
        <w:rPr>
          <w:rFonts w:hint="cs"/>
          <w:rtl/>
        </w:rPr>
        <w:t>3. מנכ"ל משרד הבריאות הנחה את דירקטוריון ה"כללית" לקיים דיון בנושא ולהעביר למשרד הבריאו</w:t>
      </w:r>
      <w:r>
        <w:rPr>
          <w:rFonts w:hint="cs"/>
          <w:rtl/>
        </w:rPr>
        <w:t>ת את מסקנותיו. בעקבות כך תחליט הנהלת המשרד על המשך הטיפול בנושא.</w:t>
      </w:r>
    </w:p>
    <w:p w14:paraId="11EBCAAC" w14:textId="77777777" w:rsidR="00000000" w:rsidRDefault="00810823">
      <w:pPr>
        <w:pStyle w:val="af1"/>
        <w:rPr>
          <w:rtl/>
        </w:rPr>
      </w:pPr>
      <w:r>
        <w:rPr>
          <w:rtl/>
        </w:rPr>
        <w:br/>
        <w:t xml:space="preserve">היו"ר </w:t>
      </w:r>
      <w:r>
        <w:rPr>
          <w:rFonts w:hint="cs"/>
          <w:rtl/>
        </w:rPr>
        <w:t>עבד-אלמאלכ דהאמשה</w:t>
      </w:r>
      <w:r>
        <w:rPr>
          <w:rtl/>
        </w:rPr>
        <w:t>:</w:t>
      </w:r>
    </w:p>
    <w:p w14:paraId="1DCAD30C" w14:textId="77777777" w:rsidR="00000000" w:rsidRDefault="00810823">
      <w:pPr>
        <w:pStyle w:val="a0"/>
        <w:rPr>
          <w:rtl/>
        </w:rPr>
      </w:pPr>
    </w:p>
    <w:p w14:paraId="090F2D6F" w14:textId="77777777" w:rsidR="00000000" w:rsidRDefault="00810823">
      <w:pPr>
        <w:pStyle w:val="a0"/>
        <w:rPr>
          <w:rFonts w:hint="cs"/>
          <w:rtl/>
        </w:rPr>
      </w:pPr>
      <w:r>
        <w:rPr>
          <w:rFonts w:hint="cs"/>
          <w:rtl/>
        </w:rPr>
        <w:t>שאילתא מס' 2599, של חבר הכנסת חמי דורון - הוא נוכח. אדוני השר, הנושא הוא</w:t>
      </w:r>
      <w:r>
        <w:rPr>
          <w:rtl/>
        </w:rPr>
        <w:t xml:space="preserve"> </w:t>
      </w:r>
      <w:r>
        <w:rPr>
          <w:rFonts w:hint="cs"/>
          <w:rtl/>
        </w:rPr>
        <w:t xml:space="preserve">הזמנת תורים בקופת-החולים הכללית. נא לענות. </w:t>
      </w:r>
    </w:p>
    <w:p w14:paraId="264EA609" w14:textId="77777777" w:rsidR="00000000" w:rsidRDefault="00810823">
      <w:pPr>
        <w:pStyle w:val="a1"/>
        <w:jc w:val="center"/>
        <w:rPr>
          <w:rtl/>
        </w:rPr>
      </w:pPr>
      <w:r>
        <w:rPr>
          <w:rtl/>
        </w:rPr>
        <w:br/>
      </w:r>
      <w:bookmarkStart w:id="373" w:name="CQ88449FI0088449T28_02_2005_21_17_56"/>
      <w:bookmarkStart w:id="374" w:name="_Toc104717418"/>
      <w:bookmarkEnd w:id="373"/>
      <w:r>
        <w:rPr>
          <w:rtl/>
        </w:rPr>
        <w:t xml:space="preserve">2599. </w:t>
      </w:r>
      <w:r>
        <w:rPr>
          <w:rFonts w:hint="cs"/>
          <w:rtl/>
        </w:rPr>
        <w:t>קביע</w:t>
      </w:r>
      <w:r>
        <w:rPr>
          <w:rtl/>
        </w:rPr>
        <w:t>ת תורים בקופת-החולים הכללית</w:t>
      </w:r>
      <w:bookmarkEnd w:id="374"/>
    </w:p>
    <w:p w14:paraId="32446F47" w14:textId="77777777" w:rsidR="00000000" w:rsidRDefault="00810823">
      <w:pPr>
        <w:pStyle w:val="a0"/>
        <w:rPr>
          <w:rtl/>
        </w:rPr>
      </w:pPr>
    </w:p>
    <w:p w14:paraId="066DBFA1" w14:textId="77777777" w:rsidR="00000000" w:rsidRDefault="00810823">
      <w:pPr>
        <w:pStyle w:val="a0"/>
        <w:ind w:firstLine="0"/>
        <w:rPr>
          <w:bCs/>
          <w:u w:val="single"/>
        </w:rPr>
      </w:pPr>
      <w:bookmarkStart w:id="375" w:name="ESQ88449"/>
      <w:bookmarkEnd w:id="375"/>
      <w:r>
        <w:rPr>
          <w:bCs/>
          <w:u w:val="single"/>
          <w:rtl/>
        </w:rPr>
        <w:t>חבר</w:t>
      </w:r>
      <w:r>
        <w:rPr>
          <w:rFonts w:hint="cs"/>
          <w:bCs/>
          <w:u w:val="single"/>
          <w:rtl/>
        </w:rPr>
        <w:t xml:space="preserve"> הכנ</w:t>
      </w:r>
      <w:r>
        <w:rPr>
          <w:rFonts w:hint="cs"/>
          <w:bCs/>
          <w:u w:val="single"/>
          <w:rtl/>
        </w:rPr>
        <w:t xml:space="preserve">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B5D25E2" w14:textId="77777777" w:rsidR="00000000" w:rsidRDefault="00810823">
      <w:pPr>
        <w:pStyle w:val="a0"/>
        <w:ind w:firstLine="720"/>
      </w:pPr>
      <w:r>
        <w:rPr>
          <w:rtl/>
        </w:rPr>
        <w:t>ביום ט"ז בשבט התשס"ה (26 בינואר 2005):</w:t>
      </w:r>
    </w:p>
    <w:p w14:paraId="7F8310E3" w14:textId="77777777" w:rsidR="00000000" w:rsidRDefault="00810823">
      <w:pPr>
        <w:pStyle w:val="a0"/>
        <w:rPr>
          <w:rFonts w:hint="cs"/>
          <w:rtl/>
        </w:rPr>
      </w:pPr>
    </w:p>
    <w:p w14:paraId="622BC0BC" w14:textId="77777777" w:rsidR="00000000" w:rsidRDefault="00810823">
      <w:pPr>
        <w:pStyle w:val="a0"/>
        <w:rPr>
          <w:rFonts w:hint="cs"/>
        </w:rPr>
      </w:pPr>
      <w:r>
        <w:rPr>
          <w:rFonts w:hint="cs"/>
          <w:rtl/>
        </w:rPr>
        <w:t>פורסם, כי לפי תחקיר "גלי צה"ל", קופת-החולים הכללית נותנת עדיפות לצעירים בזימון תורים.</w:t>
      </w:r>
    </w:p>
    <w:p w14:paraId="438DD845" w14:textId="77777777" w:rsidR="00000000" w:rsidRDefault="00810823">
      <w:pPr>
        <w:pStyle w:val="a0"/>
        <w:rPr>
          <w:rFonts w:hint="cs"/>
          <w:rtl/>
        </w:rPr>
      </w:pPr>
    </w:p>
    <w:p w14:paraId="33AE9F17" w14:textId="77777777" w:rsidR="00000000" w:rsidRDefault="00810823">
      <w:pPr>
        <w:pStyle w:val="a0"/>
      </w:pPr>
      <w:r>
        <w:rPr>
          <w:rFonts w:hint="cs"/>
          <w:rtl/>
        </w:rPr>
        <w:t>רצוני לשאול</w:t>
      </w:r>
      <w:r>
        <w:rPr>
          <w:rtl/>
        </w:rPr>
        <w:t>:</w:t>
      </w:r>
    </w:p>
    <w:p w14:paraId="4D1A0EE5" w14:textId="77777777" w:rsidR="00000000" w:rsidRDefault="00810823">
      <w:pPr>
        <w:pStyle w:val="a0"/>
        <w:rPr>
          <w:rFonts w:hint="cs"/>
          <w:rtl/>
        </w:rPr>
      </w:pPr>
    </w:p>
    <w:p w14:paraId="7BBA435A" w14:textId="77777777" w:rsidR="00000000" w:rsidRDefault="00810823">
      <w:pPr>
        <w:pStyle w:val="a0"/>
        <w:rPr>
          <w:rtl/>
        </w:rPr>
      </w:pPr>
      <w:r>
        <w:rPr>
          <w:rFonts w:hint="cs"/>
          <w:rtl/>
        </w:rPr>
        <w:t xml:space="preserve">1. </w:t>
      </w:r>
      <w:r>
        <w:rPr>
          <w:rtl/>
        </w:rPr>
        <w:t>האם נתקבלה הנחיה לזרז תור לצעירים?</w:t>
      </w:r>
    </w:p>
    <w:p w14:paraId="33B6BD92" w14:textId="77777777" w:rsidR="00000000" w:rsidRDefault="00810823">
      <w:pPr>
        <w:pStyle w:val="a0"/>
        <w:rPr>
          <w:rtl/>
        </w:rPr>
      </w:pPr>
    </w:p>
    <w:p w14:paraId="049356D8" w14:textId="77777777" w:rsidR="00000000" w:rsidRDefault="00810823">
      <w:pPr>
        <w:pStyle w:val="a0"/>
        <w:rPr>
          <w:rFonts w:hint="cs"/>
          <w:rtl/>
        </w:rPr>
      </w:pPr>
      <w:r>
        <w:rPr>
          <w:rFonts w:hint="cs"/>
          <w:rtl/>
        </w:rPr>
        <w:t xml:space="preserve">2. </w:t>
      </w:r>
      <w:r>
        <w:rPr>
          <w:rtl/>
        </w:rPr>
        <w:t xml:space="preserve">האם התרבו המקרים </w:t>
      </w:r>
      <w:r>
        <w:rPr>
          <w:rFonts w:hint="cs"/>
          <w:rtl/>
        </w:rPr>
        <w:t>ש</w:t>
      </w:r>
      <w:r>
        <w:rPr>
          <w:rtl/>
        </w:rPr>
        <w:t xml:space="preserve">בהם קשישים מחכים </w:t>
      </w:r>
      <w:r>
        <w:rPr>
          <w:rFonts w:hint="cs"/>
          <w:rtl/>
        </w:rPr>
        <w:t>זמן רב</w:t>
      </w:r>
      <w:r>
        <w:rPr>
          <w:rtl/>
        </w:rPr>
        <w:t xml:space="preserve"> </w:t>
      </w:r>
      <w:r>
        <w:rPr>
          <w:rtl/>
        </w:rPr>
        <w:t>לתור?</w:t>
      </w:r>
      <w:r>
        <w:rPr>
          <w:rFonts w:hint="cs"/>
          <w:rtl/>
        </w:rPr>
        <w:t xml:space="preserve"> </w:t>
      </w:r>
    </w:p>
    <w:p w14:paraId="237756EA" w14:textId="77777777" w:rsidR="00000000" w:rsidRDefault="00810823">
      <w:pPr>
        <w:pStyle w:val="a0"/>
        <w:rPr>
          <w:rtl/>
        </w:rPr>
      </w:pPr>
    </w:p>
    <w:p w14:paraId="344E1C8F" w14:textId="77777777" w:rsidR="00000000" w:rsidRDefault="00810823">
      <w:pPr>
        <w:pStyle w:val="a0"/>
        <w:rPr>
          <w:rtl/>
        </w:rPr>
      </w:pPr>
      <w:r>
        <w:rPr>
          <w:rFonts w:hint="cs"/>
          <w:rtl/>
        </w:rPr>
        <w:t xml:space="preserve">3. אם כן </w:t>
      </w:r>
      <w:r>
        <w:rPr>
          <w:rtl/>
        </w:rPr>
        <w:t>–</w:t>
      </w:r>
      <w:r>
        <w:rPr>
          <w:rFonts w:hint="cs"/>
          <w:rtl/>
        </w:rPr>
        <w:t xml:space="preserve"> </w:t>
      </w:r>
      <w:r>
        <w:rPr>
          <w:rtl/>
        </w:rPr>
        <w:t xml:space="preserve">האם </w:t>
      </w:r>
      <w:r>
        <w:rPr>
          <w:rFonts w:hint="cs"/>
          <w:rtl/>
        </w:rPr>
        <w:t>ננקטו צעדים לשינוי המצב</w:t>
      </w:r>
      <w:r>
        <w:rPr>
          <w:rtl/>
        </w:rPr>
        <w:t>?</w:t>
      </w:r>
    </w:p>
    <w:p w14:paraId="33AA73B7" w14:textId="77777777" w:rsidR="00000000" w:rsidRDefault="00810823">
      <w:pPr>
        <w:pStyle w:val="a0"/>
        <w:rPr>
          <w:rFonts w:hint="cs"/>
          <w:rtl/>
        </w:rPr>
      </w:pPr>
    </w:p>
    <w:p w14:paraId="2D25FE2F" w14:textId="77777777" w:rsidR="00000000" w:rsidRDefault="00810823">
      <w:pPr>
        <w:pStyle w:val="a0"/>
        <w:rPr>
          <w:rFonts w:hint="cs"/>
          <w:rtl/>
        </w:rPr>
      </w:pPr>
      <w:r>
        <w:rPr>
          <w:rFonts w:hint="cs"/>
          <w:rtl/>
        </w:rPr>
        <w:t>4. האם משרדך מפקח על הנושא?</w:t>
      </w:r>
    </w:p>
    <w:p w14:paraId="25952E96" w14:textId="77777777" w:rsidR="00000000" w:rsidRDefault="00810823">
      <w:pPr>
        <w:pStyle w:val="a0"/>
        <w:rPr>
          <w:rFonts w:hint="cs"/>
          <w:rtl/>
        </w:rPr>
      </w:pPr>
    </w:p>
    <w:p w14:paraId="6728FE57" w14:textId="77777777" w:rsidR="00000000" w:rsidRDefault="00810823">
      <w:pPr>
        <w:pStyle w:val="a0"/>
        <w:ind w:firstLine="0"/>
        <w:rPr>
          <w:b/>
        </w:rPr>
      </w:pP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p>
    <w:p w14:paraId="2AB2453F" w14:textId="77777777" w:rsidR="00000000" w:rsidRDefault="00810823">
      <w:pPr>
        <w:pStyle w:val="a0"/>
        <w:rPr>
          <w:rFonts w:hint="cs"/>
          <w:rtl/>
        </w:rPr>
      </w:pPr>
    </w:p>
    <w:p w14:paraId="14173C1C" w14:textId="77777777" w:rsidR="00000000" w:rsidRDefault="00810823">
      <w:pPr>
        <w:pStyle w:val="a0"/>
        <w:rPr>
          <w:rFonts w:hint="cs"/>
          <w:rtl/>
        </w:rPr>
      </w:pPr>
      <w:r>
        <w:rPr>
          <w:rFonts w:hint="cs"/>
          <w:rtl/>
        </w:rPr>
        <w:t xml:space="preserve">1-4. לפי בירור שנעשה עם "שירותי בריאות כללית", היו באמת מקרים שלמבוטחים מבוגרים או קשישים נקבע תור מאוחר יותר מאשר למבוטחים צעירים. </w:t>
      </w:r>
    </w:p>
    <w:p w14:paraId="5A69B6D1" w14:textId="77777777" w:rsidR="00000000" w:rsidRDefault="00810823">
      <w:pPr>
        <w:pStyle w:val="a0"/>
        <w:rPr>
          <w:rFonts w:hint="cs"/>
          <w:rtl/>
        </w:rPr>
      </w:pPr>
    </w:p>
    <w:p w14:paraId="2497560E" w14:textId="77777777" w:rsidR="00000000" w:rsidRDefault="00810823">
      <w:pPr>
        <w:pStyle w:val="a0"/>
        <w:rPr>
          <w:rFonts w:hint="cs"/>
          <w:rtl/>
        </w:rPr>
      </w:pPr>
      <w:r>
        <w:rPr>
          <w:rFonts w:hint="cs"/>
          <w:rtl/>
        </w:rPr>
        <w:t xml:space="preserve">משרד הבריאות נתן הוראה </w:t>
      </w:r>
      <w:r>
        <w:rPr>
          <w:rFonts w:hint="cs"/>
          <w:rtl/>
        </w:rPr>
        <w:t xml:space="preserve">חד-משמעית ל"שירותי בריאות כללית" להפסיק את האפליה של מבוטחים, ונמסר לנו על-ידי הקופה שאכן ניתנה הנחיה ברורה בנושא הזה. </w:t>
      </w:r>
    </w:p>
    <w:p w14:paraId="5CCD20AA" w14:textId="77777777" w:rsidR="00000000" w:rsidRDefault="00810823">
      <w:pPr>
        <w:pStyle w:val="a0"/>
        <w:rPr>
          <w:rFonts w:hint="cs"/>
          <w:rtl/>
        </w:rPr>
      </w:pPr>
    </w:p>
    <w:p w14:paraId="446B01D5" w14:textId="77777777" w:rsidR="00000000" w:rsidRDefault="00810823">
      <w:pPr>
        <w:pStyle w:val="a0"/>
        <w:rPr>
          <w:rFonts w:hint="cs"/>
          <w:rtl/>
        </w:rPr>
      </w:pPr>
      <w:r>
        <w:rPr>
          <w:rFonts w:hint="cs"/>
          <w:rtl/>
        </w:rPr>
        <w:t>אנחנו כמובן ממונים על האכיפה של חוק ביטוח בריאות ממלכתי, ועם קבלת המידע בנושא הזה הוא טופל מול "שירותי בריאות כללית", וכפי שאמרתי, הנוה</w:t>
      </w:r>
      <w:r>
        <w:rPr>
          <w:rFonts w:hint="cs"/>
          <w:rtl/>
        </w:rPr>
        <w:t>ל הפסול הזה הופסק. אני ראיתי את זה בחומרה רבה מאוד. אני חושב שאפליה כזאת, קידום צעירים בתורים על פני אוכלוסייה קשישה, זה דבר שאסור שיקרה. אני מקבל את הודעת "שירותי בריאות כללית" שמדובר בתקלה שלא תישנה, ואנחנו נוודא שתקלות מן הסוג הזה והוראות לא נכונות ואסו</w:t>
      </w:r>
      <w:r>
        <w:rPr>
          <w:rFonts w:hint="cs"/>
          <w:rtl/>
        </w:rPr>
        <w:t xml:space="preserve">רות, כפי שניתנו פה, אכן לא יישנו בעתיד. </w:t>
      </w:r>
    </w:p>
    <w:p w14:paraId="58322DAE" w14:textId="77777777" w:rsidR="00000000" w:rsidRDefault="00810823">
      <w:pPr>
        <w:pStyle w:val="a0"/>
        <w:rPr>
          <w:rFonts w:hint="cs"/>
          <w:rtl/>
        </w:rPr>
      </w:pPr>
    </w:p>
    <w:p w14:paraId="180F5C3B" w14:textId="77777777" w:rsidR="00000000" w:rsidRDefault="00810823">
      <w:pPr>
        <w:pStyle w:val="af1"/>
        <w:rPr>
          <w:rtl/>
        </w:rPr>
      </w:pPr>
      <w:r>
        <w:rPr>
          <w:rtl/>
        </w:rPr>
        <w:t xml:space="preserve">היו"ר </w:t>
      </w:r>
      <w:r>
        <w:rPr>
          <w:rFonts w:hint="cs"/>
          <w:rtl/>
        </w:rPr>
        <w:t>עבד-אלמאלכ דהאמשה</w:t>
      </w:r>
      <w:r>
        <w:rPr>
          <w:rtl/>
        </w:rPr>
        <w:t>:</w:t>
      </w:r>
    </w:p>
    <w:p w14:paraId="20520C1E" w14:textId="77777777" w:rsidR="00000000" w:rsidRDefault="00810823">
      <w:pPr>
        <w:pStyle w:val="a0"/>
        <w:rPr>
          <w:rtl/>
        </w:rPr>
      </w:pPr>
    </w:p>
    <w:p w14:paraId="06A795B9" w14:textId="77777777" w:rsidR="00000000" w:rsidRDefault="00810823">
      <w:pPr>
        <w:pStyle w:val="a0"/>
        <w:rPr>
          <w:rFonts w:hint="cs"/>
          <w:rtl/>
        </w:rPr>
      </w:pPr>
      <w:r>
        <w:rPr>
          <w:rFonts w:hint="cs"/>
          <w:rtl/>
        </w:rPr>
        <w:t xml:space="preserve">תודה רבה, אדוני השר. שאילתא מס' 2614, של חבר הכנסת שאול יהלום - איננו נוכח, התשובה תועבר לפרוטוקול. </w:t>
      </w:r>
    </w:p>
    <w:p w14:paraId="66277DDF" w14:textId="77777777" w:rsidR="00000000" w:rsidRDefault="00810823">
      <w:pPr>
        <w:pStyle w:val="a1"/>
        <w:jc w:val="center"/>
        <w:rPr>
          <w:rtl/>
        </w:rPr>
      </w:pPr>
      <w:r>
        <w:rPr>
          <w:rtl/>
        </w:rPr>
        <w:br/>
      </w:r>
      <w:bookmarkStart w:id="376" w:name="CQ88682FI0088682T28_02_2005_21_22_33"/>
      <w:bookmarkStart w:id="377" w:name="_Toc104717419"/>
      <w:bookmarkEnd w:id="376"/>
      <w:r>
        <w:rPr>
          <w:rtl/>
        </w:rPr>
        <w:t>2614. פרסום תוצאות סקר השוואה בין קופות-החולים</w:t>
      </w:r>
      <w:bookmarkEnd w:id="377"/>
    </w:p>
    <w:p w14:paraId="1414BF89" w14:textId="77777777" w:rsidR="00000000" w:rsidRDefault="00810823">
      <w:pPr>
        <w:pStyle w:val="a0"/>
        <w:rPr>
          <w:rtl/>
        </w:rPr>
      </w:pPr>
    </w:p>
    <w:p w14:paraId="7B04B758" w14:textId="77777777" w:rsidR="00000000" w:rsidRDefault="00810823">
      <w:pPr>
        <w:pStyle w:val="a0"/>
        <w:ind w:firstLine="0"/>
        <w:rPr>
          <w:bCs/>
          <w:u w:val="single"/>
        </w:rPr>
      </w:pPr>
      <w:bookmarkStart w:id="378" w:name="ESQ88682"/>
      <w:bookmarkEnd w:id="378"/>
      <w:r>
        <w:rPr>
          <w:bCs/>
          <w:u w:val="single"/>
          <w:rtl/>
        </w:rPr>
        <w:t>חבר</w:t>
      </w:r>
      <w:r>
        <w:rPr>
          <w:rFonts w:hint="cs"/>
          <w:bCs/>
          <w:u w:val="single"/>
          <w:rtl/>
        </w:rPr>
        <w:t xml:space="preserve"> הכנסת </w:t>
      </w:r>
      <w:r>
        <w:rPr>
          <w:bCs/>
          <w:u w:val="single"/>
          <w:rtl/>
        </w:rPr>
        <w:t>שאול יהלום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EFA9D3B" w14:textId="77777777" w:rsidR="00000000" w:rsidRDefault="00810823">
      <w:pPr>
        <w:pStyle w:val="a0"/>
        <w:ind w:firstLine="720"/>
      </w:pPr>
      <w:r>
        <w:rPr>
          <w:rtl/>
        </w:rPr>
        <w:t>ביום ט"ז בשבט התשס"ה (26 בינואר 2005):</w:t>
      </w:r>
    </w:p>
    <w:p w14:paraId="6F6EE0C8" w14:textId="77777777" w:rsidR="00000000" w:rsidRDefault="00810823">
      <w:pPr>
        <w:pStyle w:val="a0"/>
        <w:rPr>
          <w:rFonts w:hint="cs"/>
          <w:rtl/>
        </w:rPr>
      </w:pPr>
    </w:p>
    <w:p w14:paraId="0BB25EB5" w14:textId="77777777" w:rsidR="00000000" w:rsidRDefault="00810823">
      <w:pPr>
        <w:pStyle w:val="a0"/>
        <w:ind w:firstLine="720"/>
      </w:pPr>
      <w:r>
        <w:rPr>
          <w:rtl/>
        </w:rPr>
        <w:t xml:space="preserve">פורסם ב"הארץ" </w:t>
      </w:r>
      <w:r>
        <w:rPr>
          <w:rFonts w:hint="cs"/>
          <w:rtl/>
        </w:rPr>
        <w:t>ב-19 בינואר 2005,</w:t>
      </w:r>
      <w:r>
        <w:rPr>
          <w:rtl/>
        </w:rPr>
        <w:t xml:space="preserve"> כי משרד הבריאות הזמין סקר שמשווה בין תפקודי קופות</w:t>
      </w:r>
      <w:r>
        <w:rPr>
          <w:rFonts w:hint="cs"/>
          <w:rtl/>
        </w:rPr>
        <w:t>-</w:t>
      </w:r>
      <w:r>
        <w:rPr>
          <w:rtl/>
        </w:rPr>
        <w:t>החולים, אך בגלל תכתיבי הקופות הסכים מראש שתוצאותיו יוסתרו מהמשרד עצמו ומהציבור.</w:t>
      </w:r>
    </w:p>
    <w:p w14:paraId="54E7F795" w14:textId="77777777" w:rsidR="00000000" w:rsidRDefault="00810823">
      <w:pPr>
        <w:pStyle w:val="a0"/>
        <w:ind w:firstLine="720"/>
      </w:pPr>
    </w:p>
    <w:p w14:paraId="6211E0F3" w14:textId="77777777" w:rsidR="00000000" w:rsidRDefault="00810823">
      <w:pPr>
        <w:pStyle w:val="a0"/>
        <w:ind w:firstLine="720"/>
      </w:pPr>
      <w:r>
        <w:rPr>
          <w:rFonts w:hint="cs"/>
          <w:rtl/>
        </w:rPr>
        <w:t>רצוני לשאול</w:t>
      </w:r>
      <w:r>
        <w:rPr>
          <w:rtl/>
        </w:rPr>
        <w:t>:</w:t>
      </w:r>
    </w:p>
    <w:p w14:paraId="62EFB19A" w14:textId="77777777" w:rsidR="00000000" w:rsidRDefault="00810823">
      <w:pPr>
        <w:pStyle w:val="a0"/>
        <w:ind w:firstLine="720"/>
      </w:pPr>
    </w:p>
    <w:p w14:paraId="207D4D4B" w14:textId="77777777" w:rsidR="00000000" w:rsidRDefault="00810823">
      <w:pPr>
        <w:pStyle w:val="a0"/>
        <w:ind w:firstLine="720"/>
        <w:rPr>
          <w:rtl/>
        </w:rPr>
      </w:pPr>
      <w:r>
        <w:rPr>
          <w:rFonts w:hint="cs"/>
          <w:rtl/>
        </w:rPr>
        <w:t xml:space="preserve">1. </w:t>
      </w:r>
      <w:r>
        <w:rPr>
          <w:rtl/>
        </w:rPr>
        <w:t>האם הידיעה נכונה?</w:t>
      </w:r>
    </w:p>
    <w:p w14:paraId="020B02C1" w14:textId="77777777" w:rsidR="00000000" w:rsidRDefault="00810823">
      <w:pPr>
        <w:pStyle w:val="a0"/>
        <w:ind w:firstLine="720"/>
        <w:rPr>
          <w:rtl/>
        </w:rPr>
      </w:pPr>
    </w:p>
    <w:p w14:paraId="7B7544AE" w14:textId="77777777" w:rsidR="00000000" w:rsidRDefault="00810823">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w:t>
      </w:r>
      <w:r>
        <w:rPr>
          <w:rFonts w:hint="cs"/>
          <w:rtl/>
        </w:rPr>
        <w:t>מדוע</w:t>
      </w:r>
      <w:r>
        <w:rPr>
          <w:rtl/>
        </w:rPr>
        <w:t xml:space="preserve"> </w:t>
      </w:r>
      <w:r>
        <w:rPr>
          <w:rtl/>
        </w:rPr>
        <w:t>יוסתר מידע מהותי זה מהציבור וממש</w:t>
      </w:r>
      <w:r>
        <w:rPr>
          <w:rFonts w:hint="cs"/>
          <w:rtl/>
        </w:rPr>
        <w:t>רד</w:t>
      </w:r>
      <w:r>
        <w:rPr>
          <w:rtl/>
        </w:rPr>
        <w:t xml:space="preserve"> הבריאות?</w:t>
      </w:r>
    </w:p>
    <w:p w14:paraId="5CD8CB9C" w14:textId="77777777" w:rsidR="00000000" w:rsidRDefault="00810823">
      <w:pPr>
        <w:pStyle w:val="a0"/>
        <w:ind w:firstLine="720"/>
        <w:rPr>
          <w:rtl/>
        </w:rPr>
      </w:pPr>
    </w:p>
    <w:p w14:paraId="04080EF2" w14:textId="77777777" w:rsidR="00000000" w:rsidRDefault="00810823">
      <w:pPr>
        <w:pStyle w:val="a0"/>
        <w:ind w:firstLine="720"/>
        <w:rPr>
          <w:rFonts w:hint="cs"/>
          <w:rtl/>
        </w:rPr>
      </w:pPr>
      <w:r>
        <w:rPr>
          <w:rFonts w:hint="cs"/>
          <w:rtl/>
        </w:rPr>
        <w:t>3. כיצד מתיישב הדבר עם ה</w:t>
      </w:r>
      <w:r>
        <w:rPr>
          <w:rtl/>
        </w:rPr>
        <w:t xml:space="preserve">מדיניות של שקיפות בפני </w:t>
      </w:r>
      <w:r>
        <w:rPr>
          <w:rFonts w:hint="cs"/>
          <w:rtl/>
        </w:rPr>
        <w:t>ה</w:t>
      </w:r>
      <w:r>
        <w:rPr>
          <w:rtl/>
        </w:rPr>
        <w:t>ציבור</w:t>
      </w:r>
      <w:r>
        <w:rPr>
          <w:rFonts w:hint="cs"/>
          <w:rtl/>
        </w:rPr>
        <w:t>?</w:t>
      </w:r>
    </w:p>
    <w:p w14:paraId="44320346" w14:textId="77777777" w:rsidR="00000000" w:rsidRDefault="00810823">
      <w:pPr>
        <w:pStyle w:val="a0"/>
        <w:ind w:firstLine="720"/>
        <w:rPr>
          <w:rFonts w:hint="cs"/>
          <w:rtl/>
        </w:rPr>
      </w:pPr>
    </w:p>
    <w:p w14:paraId="4DB47875" w14:textId="77777777" w:rsidR="00000000" w:rsidRDefault="00810823">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p>
    <w:p w14:paraId="1F7E0D27" w14:textId="77777777" w:rsidR="00000000" w:rsidRDefault="00810823">
      <w:pPr>
        <w:pStyle w:val="a0"/>
        <w:ind w:firstLine="0"/>
        <w:rPr>
          <w:b/>
          <w:rtl/>
        </w:rPr>
      </w:pPr>
      <w:r>
        <w:rPr>
          <w:b/>
          <w:rtl/>
        </w:rPr>
        <w:t xml:space="preserve">(לא נקראה, נמסרה </w:t>
      </w:r>
      <w:r>
        <w:rPr>
          <w:rFonts w:hint="eastAsia"/>
          <w:b/>
          <w:rtl/>
        </w:rPr>
        <w:t>לפרוטוקול</w:t>
      </w:r>
      <w:r>
        <w:rPr>
          <w:b/>
          <w:rtl/>
        </w:rPr>
        <w:t>)</w:t>
      </w:r>
    </w:p>
    <w:p w14:paraId="41CB532E" w14:textId="77777777" w:rsidR="00000000" w:rsidRDefault="00810823">
      <w:pPr>
        <w:pStyle w:val="a0"/>
        <w:rPr>
          <w:rFonts w:hint="cs"/>
          <w:rtl/>
        </w:rPr>
      </w:pPr>
    </w:p>
    <w:p w14:paraId="3042E686" w14:textId="77777777" w:rsidR="00000000" w:rsidRDefault="00810823">
      <w:pPr>
        <w:pStyle w:val="a0"/>
        <w:rPr>
          <w:rFonts w:hint="cs"/>
          <w:rtl/>
        </w:rPr>
      </w:pPr>
      <w:r>
        <w:rPr>
          <w:rFonts w:hint="cs"/>
          <w:rtl/>
        </w:rPr>
        <w:t xml:space="preserve">1-3. הידיעה לוקה באי-דיוקים ואנסה להבהיר בקצרה. </w:t>
      </w:r>
    </w:p>
    <w:p w14:paraId="11928237" w14:textId="77777777" w:rsidR="00000000" w:rsidRDefault="00810823">
      <w:pPr>
        <w:pStyle w:val="a0"/>
        <w:rPr>
          <w:rFonts w:hint="cs"/>
          <w:rtl/>
        </w:rPr>
      </w:pPr>
    </w:p>
    <w:p w14:paraId="3C9A4229" w14:textId="77777777" w:rsidR="00000000" w:rsidRDefault="00810823">
      <w:pPr>
        <w:pStyle w:val="a0"/>
        <w:rPr>
          <w:rFonts w:hint="cs"/>
          <w:rtl/>
        </w:rPr>
      </w:pPr>
      <w:r>
        <w:rPr>
          <w:rFonts w:hint="cs"/>
          <w:rtl/>
        </w:rPr>
        <w:t>משרד הבריאות יזם יחד עם אוניברסיטת בן-גוריון סקר ש</w:t>
      </w:r>
      <w:r>
        <w:rPr>
          <w:rFonts w:hint="cs"/>
          <w:rtl/>
        </w:rPr>
        <w:t xml:space="preserve">תפקידו לבחון מדדי בריאות ושירותי בריאות במדינת ישראל. מגמתו והמתודולוגיה שלו אינם מכוונים להשוואה בין קופות-החולים. </w:t>
      </w:r>
    </w:p>
    <w:p w14:paraId="04E8F1FE" w14:textId="77777777" w:rsidR="00000000" w:rsidRDefault="00810823">
      <w:pPr>
        <w:pStyle w:val="a0"/>
        <w:rPr>
          <w:rFonts w:hint="cs"/>
          <w:rtl/>
        </w:rPr>
      </w:pPr>
    </w:p>
    <w:p w14:paraId="7798619B" w14:textId="77777777" w:rsidR="00000000" w:rsidRDefault="00810823">
      <w:pPr>
        <w:pStyle w:val="a0"/>
        <w:rPr>
          <w:rFonts w:hint="cs"/>
          <w:rtl/>
        </w:rPr>
      </w:pPr>
      <w:r>
        <w:rPr>
          <w:rFonts w:hint="cs"/>
          <w:rtl/>
        </w:rPr>
        <w:t>המידע לגבי המדדים הלאומיים הוא נחלת הכלל ומפורסם באתר האינטרנט של המכון הלאומי לחקר שירותי בריאות.</w:t>
      </w:r>
      <w:r>
        <w:rPr>
          <w:rFonts w:hint="cs"/>
          <w:rtl/>
        </w:rPr>
        <w:tab/>
        <w:t>המידע הפרטני של הקופות משמש כאמת מידה ל</w:t>
      </w:r>
      <w:r>
        <w:rPr>
          <w:rFonts w:hint="cs"/>
          <w:rtl/>
        </w:rPr>
        <w:t>קופות לשיפור שירותיהן.</w:t>
      </w:r>
    </w:p>
    <w:p w14:paraId="2BE56A53" w14:textId="77777777" w:rsidR="00000000" w:rsidRDefault="00810823">
      <w:pPr>
        <w:pStyle w:val="a0"/>
        <w:rPr>
          <w:rFonts w:hint="cs"/>
          <w:rtl/>
        </w:rPr>
      </w:pPr>
    </w:p>
    <w:p w14:paraId="1B2CC51A" w14:textId="77777777" w:rsidR="00000000" w:rsidRDefault="00810823">
      <w:pPr>
        <w:pStyle w:val="a0"/>
        <w:rPr>
          <w:rFonts w:hint="cs"/>
          <w:rtl/>
        </w:rPr>
      </w:pPr>
      <w:r>
        <w:rPr>
          <w:rFonts w:hint="cs"/>
          <w:rtl/>
        </w:rPr>
        <w:t>הבסיס לאיכות הסקר, אמינותו ותוקפו נסמכים על נכונותן ורצונן של הקופות להשתתף בסקר. נכונות זו מבטיחה שהתוצאות לא תהיינה מוטות ותאפשרנה קביעת מדיניות ממלכתית בסוגיות בריאות מרכזיות.</w:t>
      </w:r>
    </w:p>
    <w:p w14:paraId="1F922CD8" w14:textId="77777777" w:rsidR="00000000" w:rsidRDefault="00810823">
      <w:pPr>
        <w:pStyle w:val="a0"/>
        <w:rPr>
          <w:rFonts w:hint="cs"/>
          <w:rtl/>
        </w:rPr>
      </w:pPr>
    </w:p>
    <w:p w14:paraId="45CF2F5D" w14:textId="77777777" w:rsidR="00000000" w:rsidRDefault="00810823">
      <w:pPr>
        <w:pStyle w:val="a0"/>
        <w:rPr>
          <w:rFonts w:hint="cs"/>
          <w:rtl/>
        </w:rPr>
      </w:pPr>
      <w:r>
        <w:rPr>
          <w:rFonts w:hint="cs"/>
          <w:rtl/>
        </w:rPr>
        <w:t>עם הבשלתה של המתודולוגיה של איסוף הנתונים ועיבודם יי</w:t>
      </w:r>
      <w:r>
        <w:rPr>
          <w:rFonts w:hint="cs"/>
          <w:rtl/>
        </w:rPr>
        <w:t>עשה שימוש בכלי זה כדי לתת לציבור גם מידע הכולל השוואה בין הקופות. יש ליצור איזון נכון בין האינטרס של שיפור איכות ואמינות המידע לבין האינטרס של שקיפות ציבורית.</w:t>
      </w:r>
    </w:p>
    <w:p w14:paraId="3858D4E8" w14:textId="77777777" w:rsidR="00000000" w:rsidRDefault="00810823">
      <w:pPr>
        <w:pStyle w:val="a0"/>
        <w:rPr>
          <w:rFonts w:hint="cs"/>
          <w:rtl/>
        </w:rPr>
      </w:pPr>
    </w:p>
    <w:p w14:paraId="42ECA51E" w14:textId="77777777" w:rsidR="00000000" w:rsidRDefault="00810823">
      <w:pPr>
        <w:pStyle w:val="a0"/>
        <w:rPr>
          <w:rFonts w:hint="cs"/>
          <w:rtl/>
        </w:rPr>
      </w:pPr>
      <w:r>
        <w:rPr>
          <w:rFonts w:hint="cs"/>
          <w:rtl/>
        </w:rPr>
        <w:t>איזון זה הוא דינמי, והמגמה היא לייצר שקיפות רבה שתשרת את הציבור ולא תפגע במגמת שיפור האיכות. נית</w:t>
      </w:r>
      <w:r>
        <w:rPr>
          <w:rFonts w:hint="cs"/>
          <w:rtl/>
        </w:rPr>
        <w:t xml:space="preserve">ן לציין במידת-מה של סיפוק, שהסקר מראה איכות גבוהה ומשתפרת של המדדים שנבדקו. </w:t>
      </w:r>
    </w:p>
    <w:p w14:paraId="0B874BC4" w14:textId="77777777" w:rsidR="00000000" w:rsidRDefault="00810823">
      <w:pPr>
        <w:pStyle w:val="af1"/>
        <w:rPr>
          <w:rtl/>
        </w:rPr>
      </w:pPr>
      <w:r>
        <w:rPr>
          <w:rtl/>
        </w:rPr>
        <w:br/>
        <w:t xml:space="preserve">היו"ר </w:t>
      </w:r>
      <w:r>
        <w:rPr>
          <w:rFonts w:hint="cs"/>
          <w:rtl/>
        </w:rPr>
        <w:t>עבד-אלמאלכ דהאמשה</w:t>
      </w:r>
      <w:r>
        <w:rPr>
          <w:rtl/>
        </w:rPr>
        <w:t>:</w:t>
      </w:r>
    </w:p>
    <w:p w14:paraId="607245D7" w14:textId="77777777" w:rsidR="00000000" w:rsidRDefault="00810823">
      <w:pPr>
        <w:pStyle w:val="a0"/>
        <w:rPr>
          <w:rtl/>
        </w:rPr>
      </w:pPr>
    </w:p>
    <w:p w14:paraId="1AEE2652" w14:textId="77777777" w:rsidR="00000000" w:rsidRDefault="00810823">
      <w:pPr>
        <w:pStyle w:val="a0"/>
        <w:rPr>
          <w:rFonts w:hint="cs"/>
          <w:rtl/>
        </w:rPr>
      </w:pPr>
      <w:r>
        <w:rPr>
          <w:rFonts w:hint="cs"/>
          <w:rtl/>
        </w:rPr>
        <w:t xml:space="preserve">שאילתא מס' 2615, של חברת הכנסת אראלה גולן - גם היא לא נוכחת, לפרוטוקול. </w:t>
      </w:r>
    </w:p>
    <w:p w14:paraId="3D40C9C4" w14:textId="77777777" w:rsidR="00000000" w:rsidRDefault="00810823">
      <w:pPr>
        <w:pStyle w:val="a1"/>
        <w:jc w:val="center"/>
        <w:rPr>
          <w:rtl/>
        </w:rPr>
      </w:pPr>
      <w:r>
        <w:rPr>
          <w:rtl/>
        </w:rPr>
        <w:br/>
      </w:r>
      <w:bookmarkStart w:id="379" w:name="CQ88227FI0088227T28_02_2005_21_23_14"/>
      <w:bookmarkStart w:id="380" w:name="_Toc104717420"/>
      <w:bookmarkEnd w:id="379"/>
      <w:r>
        <w:rPr>
          <w:rtl/>
        </w:rPr>
        <w:t>2615. תקיפת צוותים רפואיים בידי מטופלים ובני משפחותיהם</w:t>
      </w:r>
      <w:bookmarkEnd w:id="380"/>
    </w:p>
    <w:p w14:paraId="798943F5" w14:textId="77777777" w:rsidR="00000000" w:rsidRDefault="00810823">
      <w:pPr>
        <w:pStyle w:val="a0"/>
        <w:rPr>
          <w:rtl/>
        </w:rPr>
      </w:pPr>
    </w:p>
    <w:p w14:paraId="22011374" w14:textId="77777777" w:rsidR="00000000" w:rsidRDefault="00810823">
      <w:pPr>
        <w:pStyle w:val="a0"/>
        <w:ind w:firstLine="0"/>
        <w:rPr>
          <w:bCs/>
          <w:u w:val="single"/>
        </w:rPr>
      </w:pPr>
      <w:bookmarkStart w:id="381" w:name="ESQ88227"/>
      <w:bookmarkEnd w:id="381"/>
      <w:r>
        <w:rPr>
          <w:bCs/>
          <w:u w:val="single"/>
          <w:rtl/>
        </w:rPr>
        <w:t>חברת</w:t>
      </w:r>
      <w:r>
        <w:rPr>
          <w:rFonts w:hint="cs"/>
          <w:bCs/>
          <w:u w:val="single"/>
          <w:rtl/>
        </w:rPr>
        <w:t xml:space="preserve"> הכנסת </w:t>
      </w:r>
      <w:r>
        <w:rPr>
          <w:bCs/>
          <w:u w:val="single"/>
          <w:rtl/>
        </w:rPr>
        <w:t>אראלה גולן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E540FF3" w14:textId="77777777" w:rsidR="00000000" w:rsidRDefault="00810823">
      <w:pPr>
        <w:pStyle w:val="a0"/>
        <w:ind w:firstLine="720"/>
      </w:pPr>
      <w:r>
        <w:rPr>
          <w:rtl/>
        </w:rPr>
        <w:t>ביום ט"ז בשבט התשס"ה (26 בינואר 2005):</w:t>
      </w:r>
    </w:p>
    <w:p w14:paraId="19F4A9B5" w14:textId="77777777" w:rsidR="00000000" w:rsidRDefault="00810823">
      <w:pPr>
        <w:pStyle w:val="a0"/>
        <w:rPr>
          <w:rtl/>
        </w:rPr>
      </w:pPr>
    </w:p>
    <w:p w14:paraId="5A1F42B8" w14:textId="77777777" w:rsidR="00000000" w:rsidRDefault="00810823">
      <w:pPr>
        <w:pStyle w:val="a0"/>
        <w:ind w:firstLine="720"/>
        <w:rPr>
          <w:rFonts w:hint="cs"/>
        </w:rPr>
      </w:pPr>
      <w:r>
        <w:rPr>
          <w:rtl/>
        </w:rPr>
        <w:t xml:space="preserve">לאחרונה רבו המקרים של </w:t>
      </w:r>
      <w:r>
        <w:rPr>
          <w:rFonts w:hint="cs"/>
          <w:rtl/>
        </w:rPr>
        <w:t xml:space="preserve">תקיפות פיזיות, איומים וקללות כלפי אנשי צוותים רפואיים בידי </w:t>
      </w:r>
      <w:r>
        <w:rPr>
          <w:rtl/>
        </w:rPr>
        <w:t>מטופלים ו/או בני משפחותיהם</w:t>
      </w:r>
      <w:r>
        <w:rPr>
          <w:rFonts w:hint="cs"/>
          <w:rtl/>
        </w:rPr>
        <w:t>. הוקמה ועדה לבחינת הסוגיה.</w:t>
      </w:r>
    </w:p>
    <w:p w14:paraId="7C4F6EFF" w14:textId="77777777" w:rsidR="00000000" w:rsidRDefault="00810823">
      <w:pPr>
        <w:pStyle w:val="a0"/>
        <w:ind w:firstLine="720"/>
      </w:pPr>
    </w:p>
    <w:p w14:paraId="0E622AE5" w14:textId="77777777" w:rsidR="00000000" w:rsidRDefault="00810823">
      <w:pPr>
        <w:pStyle w:val="a0"/>
        <w:ind w:firstLine="720"/>
      </w:pPr>
      <w:r>
        <w:rPr>
          <w:rFonts w:hint="cs"/>
          <w:rtl/>
        </w:rPr>
        <w:t>רצוני לשאול</w:t>
      </w:r>
      <w:r>
        <w:rPr>
          <w:rtl/>
        </w:rPr>
        <w:t>:</w:t>
      </w:r>
    </w:p>
    <w:p w14:paraId="67144936" w14:textId="77777777" w:rsidR="00000000" w:rsidRDefault="00810823">
      <w:pPr>
        <w:pStyle w:val="a0"/>
        <w:ind w:firstLine="720"/>
      </w:pPr>
    </w:p>
    <w:p w14:paraId="10499B66" w14:textId="77777777" w:rsidR="00000000" w:rsidRDefault="00810823">
      <w:pPr>
        <w:pStyle w:val="a0"/>
        <w:ind w:firstLine="720"/>
        <w:rPr>
          <w:rtl/>
        </w:rPr>
      </w:pPr>
      <w:r>
        <w:rPr>
          <w:rFonts w:hint="cs"/>
          <w:rtl/>
        </w:rPr>
        <w:t xml:space="preserve">1. </w:t>
      </w:r>
      <w:r>
        <w:rPr>
          <w:rtl/>
        </w:rPr>
        <w:t>האם מסקנות הוועדה</w:t>
      </w:r>
      <w:r>
        <w:rPr>
          <w:rFonts w:hint="cs"/>
          <w:rtl/>
        </w:rPr>
        <w:t xml:space="preserve"> מיושמות</w:t>
      </w:r>
      <w:r>
        <w:rPr>
          <w:rtl/>
        </w:rPr>
        <w:t>?</w:t>
      </w:r>
    </w:p>
    <w:p w14:paraId="72DB586A" w14:textId="77777777" w:rsidR="00000000" w:rsidRDefault="00810823">
      <w:pPr>
        <w:pStyle w:val="a0"/>
        <w:ind w:firstLine="720"/>
        <w:rPr>
          <w:rtl/>
        </w:rPr>
      </w:pPr>
    </w:p>
    <w:p w14:paraId="63DBDBD5" w14:textId="77777777" w:rsidR="00000000" w:rsidRDefault="00810823">
      <w:pPr>
        <w:pStyle w:val="Heading2"/>
        <w:numPr>
          <w:ilvl w:val="0"/>
          <w:numId w:val="0"/>
        </w:numPr>
        <w:ind w:right="0" w:firstLine="720"/>
        <w:jc w:val="both"/>
        <w:rPr>
          <w:rFonts w:cs="Arial"/>
          <w:szCs w:val="22"/>
          <w:rtl/>
        </w:rPr>
      </w:pPr>
      <w:r>
        <w:rPr>
          <w:rFonts w:cs="Arial" w:hint="cs"/>
          <w:szCs w:val="22"/>
          <w:rtl/>
        </w:rPr>
        <w:t xml:space="preserve">2. </w:t>
      </w:r>
      <w:r>
        <w:rPr>
          <w:rFonts w:cs="Arial"/>
          <w:szCs w:val="22"/>
          <w:rtl/>
        </w:rPr>
        <w:t xml:space="preserve">היות </w:t>
      </w:r>
      <w:r>
        <w:rPr>
          <w:rFonts w:cs="Arial" w:hint="cs"/>
          <w:szCs w:val="22"/>
          <w:rtl/>
        </w:rPr>
        <w:t>ש</w:t>
      </w:r>
      <w:r>
        <w:rPr>
          <w:rFonts w:cs="Arial"/>
          <w:szCs w:val="22"/>
          <w:rtl/>
        </w:rPr>
        <w:t xml:space="preserve">לפי </w:t>
      </w:r>
      <w:r>
        <w:rPr>
          <w:rFonts w:cs="Arial" w:hint="cs"/>
          <w:szCs w:val="22"/>
          <w:rtl/>
        </w:rPr>
        <w:t>ש</w:t>
      </w:r>
      <w:r>
        <w:rPr>
          <w:rFonts w:cs="Arial"/>
          <w:szCs w:val="22"/>
          <w:rtl/>
        </w:rPr>
        <w:t>ע</w:t>
      </w:r>
      <w:r>
        <w:rPr>
          <w:rFonts w:cs="Arial" w:hint="cs"/>
          <w:szCs w:val="22"/>
          <w:rtl/>
        </w:rPr>
        <w:t>ה</w:t>
      </w:r>
      <w:r>
        <w:rPr>
          <w:rFonts w:cs="Arial"/>
          <w:szCs w:val="22"/>
          <w:rtl/>
        </w:rPr>
        <w:t xml:space="preserve"> התופעה</w:t>
      </w:r>
      <w:r>
        <w:rPr>
          <w:rFonts w:cs="Arial" w:hint="cs"/>
          <w:szCs w:val="22"/>
          <w:rtl/>
        </w:rPr>
        <w:t xml:space="preserve"> </w:t>
      </w:r>
      <w:r>
        <w:rPr>
          <w:rFonts w:cs="Arial"/>
          <w:szCs w:val="22"/>
          <w:rtl/>
        </w:rPr>
        <w:t xml:space="preserve">נמשכת ואף גוברת, כיצד מטפל משרדך בנושא? </w:t>
      </w:r>
    </w:p>
    <w:p w14:paraId="048D6801" w14:textId="77777777" w:rsidR="00000000" w:rsidRDefault="00810823">
      <w:pPr>
        <w:spacing w:line="360" w:lineRule="auto"/>
        <w:jc w:val="both"/>
        <w:rPr>
          <w:rFonts w:cs="Arial"/>
          <w:szCs w:val="22"/>
          <w:rtl/>
        </w:rPr>
      </w:pPr>
    </w:p>
    <w:p w14:paraId="3FDB97E0" w14:textId="77777777" w:rsidR="00000000" w:rsidRDefault="00810823">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p>
    <w:p w14:paraId="665E37FA" w14:textId="77777777" w:rsidR="00000000" w:rsidRDefault="00810823">
      <w:pPr>
        <w:pStyle w:val="a0"/>
        <w:ind w:firstLine="0"/>
        <w:rPr>
          <w:b/>
          <w:rtl/>
        </w:rPr>
      </w:pPr>
      <w:r>
        <w:rPr>
          <w:b/>
          <w:rtl/>
        </w:rPr>
        <w:t xml:space="preserve">(לא נקראה, נמסרה </w:t>
      </w:r>
      <w:r>
        <w:rPr>
          <w:rFonts w:hint="eastAsia"/>
          <w:b/>
          <w:rtl/>
        </w:rPr>
        <w:t>לפרוטוקול</w:t>
      </w:r>
      <w:r>
        <w:rPr>
          <w:b/>
          <w:rtl/>
        </w:rPr>
        <w:t>)</w:t>
      </w:r>
    </w:p>
    <w:p w14:paraId="47965639" w14:textId="77777777" w:rsidR="00000000" w:rsidRDefault="00810823">
      <w:pPr>
        <w:bidi/>
        <w:jc w:val="both"/>
        <w:rPr>
          <w:bCs/>
          <w:rtl/>
        </w:rPr>
      </w:pPr>
    </w:p>
    <w:p w14:paraId="6D76B1D4" w14:textId="77777777" w:rsidR="00000000" w:rsidRDefault="00810823">
      <w:pPr>
        <w:pStyle w:val="a0"/>
        <w:rPr>
          <w:rFonts w:hint="cs"/>
          <w:b/>
          <w:rtl/>
        </w:rPr>
      </w:pPr>
      <w:r>
        <w:rPr>
          <w:rFonts w:hint="cs"/>
          <w:b/>
          <w:rtl/>
        </w:rPr>
        <w:t>1. מסקנות הוועדה משנת 1999 יושמו בחלקן, כאשר לסוגיית התקציב השפעה על היישום, בעיקר בהתייחס להצבת שת"מים - שוטרים בתפקידים מיוחדים - בבתי-החולים הכלליים</w:t>
      </w:r>
      <w:r>
        <w:rPr>
          <w:rFonts w:hint="cs"/>
          <w:b/>
          <w:rtl/>
        </w:rPr>
        <w:t xml:space="preserve">. </w:t>
      </w:r>
    </w:p>
    <w:p w14:paraId="7D910C25" w14:textId="77777777" w:rsidR="00000000" w:rsidRDefault="00810823">
      <w:pPr>
        <w:pStyle w:val="a0"/>
        <w:rPr>
          <w:rFonts w:hint="cs"/>
          <w:b/>
        </w:rPr>
      </w:pPr>
    </w:p>
    <w:p w14:paraId="408BEAA4" w14:textId="77777777" w:rsidR="00000000" w:rsidRDefault="00810823">
      <w:pPr>
        <w:pStyle w:val="a0"/>
        <w:rPr>
          <w:rFonts w:hint="cs"/>
          <w:b/>
          <w:rtl/>
        </w:rPr>
      </w:pPr>
      <w:r>
        <w:rPr>
          <w:rFonts w:hint="cs"/>
          <w:b/>
          <w:rtl/>
        </w:rPr>
        <w:t xml:space="preserve">2. מסיכום נתוני 2004 אנו מזהים ירידה בהיקף אירועי האלימות במערכת הבריאות בהשוואה לנתוני 2003. </w:t>
      </w:r>
    </w:p>
    <w:p w14:paraId="52B57184" w14:textId="77777777" w:rsidR="00000000" w:rsidRDefault="00810823">
      <w:pPr>
        <w:pStyle w:val="a0"/>
        <w:rPr>
          <w:rFonts w:hint="cs"/>
          <w:b/>
          <w:rtl/>
        </w:rPr>
      </w:pPr>
    </w:p>
    <w:p w14:paraId="15D0A9ED" w14:textId="77777777" w:rsidR="00000000" w:rsidRDefault="00810823">
      <w:pPr>
        <w:pStyle w:val="a0"/>
        <w:rPr>
          <w:rFonts w:hint="cs"/>
          <w:b/>
        </w:rPr>
      </w:pPr>
      <w:r>
        <w:rPr>
          <w:rFonts w:hint="cs"/>
          <w:b/>
          <w:rtl/>
        </w:rPr>
        <w:t>הנחיתי את מנכ"ל המשרד לבצע כמה פעולות בנושא: א. לחזור ולרענן בכל בתי-החולים את הנהלים הקיימים באשר להתמודדות עם מקרי אלימות. בעקבות כך הופץ בחודש דצמבר חוזר</w:t>
      </w:r>
      <w:r>
        <w:rPr>
          <w:rFonts w:hint="cs"/>
          <w:b/>
          <w:rtl/>
        </w:rPr>
        <w:t xml:space="preserve"> מנכ"ל משרד הבריאות לכל בתי-החולים, הכולל את רענון ההנחיות, ומנהלי בתי-החולים הונחו ליישמן; ב. לחדש את פעילות הוועדה המקצועית בראשות ראש אגף הביטחון במשרד, שתבחן את המצב בשטח תוך התייחסות לפערים ותשקול ותציע דרכים לשיפור על-פי הצורך.</w:t>
      </w:r>
    </w:p>
    <w:p w14:paraId="01139BD4" w14:textId="77777777" w:rsidR="00000000" w:rsidRDefault="00810823">
      <w:pPr>
        <w:pStyle w:val="af1"/>
        <w:rPr>
          <w:rtl/>
        </w:rPr>
      </w:pPr>
      <w:r>
        <w:rPr>
          <w:rtl/>
        </w:rPr>
        <w:br/>
        <w:t xml:space="preserve">היו"ר </w:t>
      </w:r>
      <w:r>
        <w:rPr>
          <w:rFonts w:hint="cs"/>
          <w:rtl/>
        </w:rPr>
        <w:t>עבד-אלמאלכ דהאמ</w:t>
      </w:r>
      <w:r>
        <w:rPr>
          <w:rFonts w:hint="cs"/>
          <w:rtl/>
        </w:rPr>
        <w:t>שה</w:t>
      </w:r>
      <w:r>
        <w:rPr>
          <w:rtl/>
        </w:rPr>
        <w:t>:</w:t>
      </w:r>
    </w:p>
    <w:p w14:paraId="684DC65E" w14:textId="77777777" w:rsidR="00000000" w:rsidRDefault="00810823">
      <w:pPr>
        <w:pStyle w:val="a0"/>
        <w:rPr>
          <w:rtl/>
        </w:rPr>
      </w:pPr>
    </w:p>
    <w:p w14:paraId="0ABFE064" w14:textId="77777777" w:rsidR="00000000" w:rsidRDefault="00810823">
      <w:pPr>
        <w:pStyle w:val="a0"/>
        <w:rPr>
          <w:rFonts w:hint="cs"/>
          <w:rtl/>
        </w:rPr>
      </w:pPr>
      <w:r>
        <w:rPr>
          <w:rFonts w:hint="cs"/>
          <w:rtl/>
        </w:rPr>
        <w:t xml:space="preserve">שאילתא מס' 2624, של חבר הכנסת טלב אלסאנע, בעניין הכשרת אחיות בדואיות. נא לענות. </w:t>
      </w:r>
    </w:p>
    <w:p w14:paraId="7E100BE7" w14:textId="77777777" w:rsidR="00000000" w:rsidRDefault="00810823">
      <w:pPr>
        <w:pStyle w:val="a0"/>
        <w:rPr>
          <w:rFonts w:hint="cs"/>
          <w:rtl/>
        </w:rPr>
      </w:pPr>
    </w:p>
    <w:p w14:paraId="48A5AA3C" w14:textId="77777777" w:rsidR="00000000" w:rsidRDefault="00810823">
      <w:pPr>
        <w:pStyle w:val="a1"/>
        <w:jc w:val="center"/>
        <w:rPr>
          <w:rtl/>
        </w:rPr>
      </w:pPr>
      <w:bookmarkStart w:id="382" w:name="CQ87430FI0087430T28_02_2005_21_23_55"/>
      <w:bookmarkStart w:id="383" w:name="_Toc104717421"/>
      <w:bookmarkEnd w:id="382"/>
      <w:r>
        <w:rPr>
          <w:rtl/>
        </w:rPr>
        <w:t>2624. הכשרת אחיות בדואיות</w:t>
      </w:r>
      <w:bookmarkEnd w:id="383"/>
    </w:p>
    <w:p w14:paraId="16808974" w14:textId="77777777" w:rsidR="00000000" w:rsidRDefault="00810823">
      <w:pPr>
        <w:pStyle w:val="a0"/>
        <w:rPr>
          <w:rtl/>
        </w:rPr>
      </w:pPr>
    </w:p>
    <w:p w14:paraId="5C25EFD2" w14:textId="77777777" w:rsidR="00000000" w:rsidRDefault="00810823">
      <w:pPr>
        <w:pStyle w:val="a0"/>
        <w:ind w:firstLine="0"/>
        <w:rPr>
          <w:bCs/>
          <w:u w:val="single"/>
        </w:rPr>
      </w:pPr>
      <w:bookmarkStart w:id="384" w:name="ESQ87430"/>
      <w:bookmarkEnd w:id="384"/>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66E2C79" w14:textId="77777777" w:rsidR="00000000" w:rsidRDefault="00810823">
      <w:pPr>
        <w:pStyle w:val="a0"/>
        <w:ind w:firstLine="720"/>
      </w:pPr>
      <w:r>
        <w:rPr>
          <w:rtl/>
        </w:rPr>
        <w:t>ביום כ"ג בשבט התשס"ה (2 בפברואר 2005):</w:t>
      </w:r>
    </w:p>
    <w:p w14:paraId="3BACE7FD" w14:textId="77777777" w:rsidR="00000000" w:rsidRDefault="00810823">
      <w:pPr>
        <w:pStyle w:val="a0"/>
        <w:rPr>
          <w:rFonts w:hint="cs"/>
        </w:rPr>
      </w:pPr>
    </w:p>
    <w:p w14:paraId="734C9A11" w14:textId="77777777" w:rsidR="00000000" w:rsidRDefault="00810823">
      <w:pPr>
        <w:pStyle w:val="a0"/>
        <w:ind w:firstLine="720"/>
        <w:rPr>
          <w:rFonts w:hint="cs"/>
        </w:rPr>
      </w:pPr>
      <w:r>
        <w:rPr>
          <w:rtl/>
        </w:rPr>
        <w:t xml:space="preserve">במגזר הבדואי בנגב </w:t>
      </w:r>
      <w:r>
        <w:rPr>
          <w:rFonts w:hint="cs"/>
          <w:rtl/>
        </w:rPr>
        <w:t>יש</w:t>
      </w:r>
      <w:r>
        <w:rPr>
          <w:rtl/>
        </w:rPr>
        <w:t xml:space="preserve"> מחסור באחיות בדואיות</w:t>
      </w:r>
      <w:r>
        <w:rPr>
          <w:rFonts w:hint="cs"/>
          <w:rtl/>
        </w:rPr>
        <w:t>.</w:t>
      </w:r>
    </w:p>
    <w:p w14:paraId="5CBF711D" w14:textId="77777777" w:rsidR="00000000" w:rsidRDefault="00810823">
      <w:pPr>
        <w:pStyle w:val="a0"/>
        <w:ind w:firstLine="720"/>
      </w:pPr>
    </w:p>
    <w:p w14:paraId="376357F4" w14:textId="77777777" w:rsidR="00000000" w:rsidRDefault="00810823">
      <w:pPr>
        <w:pStyle w:val="a0"/>
        <w:ind w:firstLine="720"/>
      </w:pPr>
      <w:r>
        <w:rPr>
          <w:rFonts w:hint="cs"/>
          <w:rtl/>
        </w:rPr>
        <w:t>רצוני לשאול</w:t>
      </w:r>
      <w:r>
        <w:rPr>
          <w:rtl/>
        </w:rPr>
        <w:t>:</w:t>
      </w:r>
    </w:p>
    <w:p w14:paraId="7931ED20" w14:textId="77777777" w:rsidR="00000000" w:rsidRDefault="00810823">
      <w:pPr>
        <w:pStyle w:val="a0"/>
        <w:ind w:firstLine="720"/>
      </w:pPr>
    </w:p>
    <w:p w14:paraId="0B62DB64" w14:textId="77777777" w:rsidR="00000000" w:rsidRDefault="00810823">
      <w:pPr>
        <w:pStyle w:val="a0"/>
        <w:ind w:firstLine="720"/>
        <w:rPr>
          <w:rtl/>
        </w:rPr>
      </w:pPr>
      <w:r>
        <w:rPr>
          <w:rFonts w:hint="cs"/>
          <w:rtl/>
        </w:rPr>
        <w:t>האם י</w:t>
      </w:r>
      <w:r>
        <w:rPr>
          <w:rFonts w:hint="cs"/>
          <w:rtl/>
        </w:rPr>
        <w:t>יזום</w:t>
      </w:r>
      <w:r>
        <w:rPr>
          <w:rtl/>
        </w:rPr>
        <w:t xml:space="preserve"> משרדך קורסים להכשרת אחיות בדואיות</w:t>
      </w:r>
      <w:r>
        <w:rPr>
          <w:rFonts w:hint="cs"/>
          <w:rtl/>
        </w:rPr>
        <w:t xml:space="preserve">, ואם לא </w:t>
      </w:r>
      <w:r>
        <w:rPr>
          <w:rtl/>
        </w:rPr>
        <w:t>–</w:t>
      </w:r>
      <w:r>
        <w:rPr>
          <w:rFonts w:hint="cs"/>
          <w:rtl/>
        </w:rPr>
        <w:t xml:space="preserve"> מדוע</w:t>
      </w:r>
      <w:r>
        <w:rPr>
          <w:rtl/>
        </w:rPr>
        <w:t>?</w:t>
      </w:r>
    </w:p>
    <w:p w14:paraId="6A873B0E" w14:textId="77777777" w:rsidR="00000000" w:rsidRDefault="00810823">
      <w:pPr>
        <w:pStyle w:val="a0"/>
        <w:ind w:firstLine="720"/>
        <w:rPr>
          <w:rtl/>
        </w:rPr>
      </w:pPr>
    </w:p>
    <w:p w14:paraId="60F17CF9" w14:textId="77777777" w:rsidR="00000000" w:rsidRDefault="00810823">
      <w:pPr>
        <w:pStyle w:val="a0"/>
        <w:ind w:firstLine="0"/>
        <w:rPr>
          <w:b/>
        </w:rPr>
      </w:pP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p>
    <w:p w14:paraId="2B544416" w14:textId="77777777" w:rsidR="00000000" w:rsidRDefault="00810823">
      <w:pPr>
        <w:pStyle w:val="a0"/>
        <w:rPr>
          <w:b/>
          <w:rtl/>
        </w:rPr>
      </w:pPr>
    </w:p>
    <w:p w14:paraId="5AC4BB7C" w14:textId="77777777" w:rsidR="00000000" w:rsidRDefault="00810823">
      <w:pPr>
        <w:pStyle w:val="a0"/>
        <w:rPr>
          <w:rFonts w:hint="cs"/>
          <w:rtl/>
        </w:rPr>
      </w:pPr>
      <w:r>
        <w:rPr>
          <w:rFonts w:hint="cs"/>
          <w:rtl/>
        </w:rPr>
        <w:t>משרד הבריאות הפעיל בעבר קורסי הכשרה לתואר אחות מוסמכת לבנות מהמגזר הבדואי. במסגרת הפרויקט הזה, שמומן על-ידי משרד ראש הממשלה כחלק מהמשימה לסגור פערים, הוכשרו סך הכול 54 אחיות מוסמכ</w:t>
      </w:r>
      <w:r>
        <w:rPr>
          <w:rFonts w:hint="cs"/>
          <w:rtl/>
        </w:rPr>
        <w:t>ות.</w:t>
      </w:r>
    </w:p>
    <w:p w14:paraId="4859666D" w14:textId="77777777" w:rsidR="00000000" w:rsidRDefault="00810823">
      <w:pPr>
        <w:pStyle w:val="a0"/>
        <w:rPr>
          <w:rFonts w:hint="cs"/>
          <w:rtl/>
        </w:rPr>
      </w:pPr>
    </w:p>
    <w:p w14:paraId="28BB5065" w14:textId="77777777" w:rsidR="00000000" w:rsidRDefault="00810823">
      <w:pPr>
        <w:pStyle w:val="a0"/>
        <w:rPr>
          <w:rFonts w:hint="cs"/>
          <w:rtl/>
        </w:rPr>
      </w:pPr>
      <w:r>
        <w:rPr>
          <w:rFonts w:hint="cs"/>
          <w:rtl/>
        </w:rPr>
        <w:t>מדובר בעלויות הכשרה גבוהות מאוד, אבל מאחר שהפער ברמה הבסיסית בין המועמדות לבין דרישות המקצוע גבוה מאוד, נדרשה תוכנית הכנה אינטנסיבית מאוד.</w:t>
      </w:r>
    </w:p>
    <w:p w14:paraId="350802A4" w14:textId="77777777" w:rsidR="00000000" w:rsidRDefault="00810823">
      <w:pPr>
        <w:pStyle w:val="a0"/>
        <w:rPr>
          <w:rFonts w:hint="cs"/>
          <w:rtl/>
        </w:rPr>
      </w:pPr>
    </w:p>
    <w:p w14:paraId="0F5A2027" w14:textId="77777777" w:rsidR="00000000" w:rsidRDefault="00810823">
      <w:pPr>
        <w:pStyle w:val="a0"/>
        <w:rPr>
          <w:rFonts w:hint="cs"/>
          <w:rtl/>
        </w:rPr>
      </w:pPr>
      <w:r>
        <w:rPr>
          <w:rFonts w:hint="cs"/>
          <w:rtl/>
        </w:rPr>
        <w:t xml:space="preserve">חשוב לציין, שבמהלך ההכשרה היתה נשירה רבה, ושיעור המסיימות נמוך מ-50%. </w:t>
      </w:r>
    </w:p>
    <w:p w14:paraId="0F903217" w14:textId="77777777" w:rsidR="00000000" w:rsidRDefault="00810823">
      <w:pPr>
        <w:pStyle w:val="a0"/>
        <w:rPr>
          <w:rFonts w:hint="cs"/>
          <w:rtl/>
        </w:rPr>
      </w:pPr>
    </w:p>
    <w:p w14:paraId="29DE5F7E" w14:textId="77777777" w:rsidR="00000000" w:rsidRDefault="00810823">
      <w:pPr>
        <w:pStyle w:val="a0"/>
        <w:rPr>
          <w:rFonts w:hint="cs"/>
          <w:rtl/>
        </w:rPr>
      </w:pPr>
      <w:r>
        <w:rPr>
          <w:rFonts w:hint="cs"/>
          <w:rtl/>
        </w:rPr>
        <w:t>אני הייתי מאוד מאוד שמח להקצות משאבים נ</w:t>
      </w:r>
      <w:r>
        <w:rPr>
          <w:rFonts w:hint="cs"/>
          <w:rtl/>
        </w:rPr>
        <w:t xml:space="preserve">וספים לטובת קורסים כאלה, אם אכן יתקצבו אותנו בתקציבים נוספים לצורך המשימה הזאת - תקציבים שבשלב זה לא מצויים ברשותנו. </w:t>
      </w:r>
    </w:p>
    <w:p w14:paraId="53023505" w14:textId="77777777" w:rsidR="00000000" w:rsidRDefault="00810823">
      <w:pPr>
        <w:pStyle w:val="af1"/>
        <w:rPr>
          <w:rtl/>
        </w:rPr>
      </w:pPr>
      <w:r>
        <w:rPr>
          <w:rtl/>
        </w:rPr>
        <w:br/>
        <w:t xml:space="preserve">היו"ר </w:t>
      </w:r>
      <w:r>
        <w:rPr>
          <w:rFonts w:hint="cs"/>
          <w:rtl/>
        </w:rPr>
        <w:t>עבד-אלמאלכ דהאמשה</w:t>
      </w:r>
      <w:r>
        <w:rPr>
          <w:rtl/>
        </w:rPr>
        <w:t>:</w:t>
      </w:r>
    </w:p>
    <w:p w14:paraId="16B8EF43" w14:textId="77777777" w:rsidR="00000000" w:rsidRDefault="00810823">
      <w:pPr>
        <w:pStyle w:val="a0"/>
        <w:rPr>
          <w:rtl/>
        </w:rPr>
      </w:pPr>
    </w:p>
    <w:p w14:paraId="4FBFAD23" w14:textId="77777777" w:rsidR="00000000" w:rsidRDefault="00810823">
      <w:pPr>
        <w:pStyle w:val="a0"/>
        <w:rPr>
          <w:rFonts w:hint="cs"/>
          <w:rtl/>
        </w:rPr>
      </w:pPr>
      <w:r>
        <w:rPr>
          <w:rFonts w:hint="cs"/>
          <w:rtl/>
        </w:rPr>
        <w:t>שאלה נוספת לחבר הכנסת טלב אלסאנע, בבקשה.</w:t>
      </w:r>
    </w:p>
    <w:p w14:paraId="076202B7" w14:textId="77777777" w:rsidR="00000000" w:rsidRDefault="00810823">
      <w:pPr>
        <w:pStyle w:val="af0"/>
        <w:rPr>
          <w:rtl/>
        </w:rPr>
      </w:pPr>
      <w:r>
        <w:rPr>
          <w:rtl/>
        </w:rPr>
        <w:br/>
      </w:r>
      <w:bookmarkStart w:id="385" w:name="FS000000549T28_02_2005_21_27_56"/>
      <w:bookmarkEnd w:id="385"/>
      <w:r>
        <w:rPr>
          <w:rtl/>
        </w:rPr>
        <w:t>טלב אלסאנע (רע"ם):</w:t>
      </w:r>
    </w:p>
    <w:p w14:paraId="560EE8A4" w14:textId="77777777" w:rsidR="00000000" w:rsidRDefault="00810823">
      <w:pPr>
        <w:pStyle w:val="a0"/>
        <w:rPr>
          <w:rtl/>
        </w:rPr>
      </w:pPr>
    </w:p>
    <w:p w14:paraId="14FFC455" w14:textId="77777777" w:rsidR="00000000" w:rsidRDefault="00810823">
      <w:pPr>
        <w:pStyle w:val="a0"/>
        <w:rPr>
          <w:rFonts w:hint="cs"/>
          <w:rtl/>
        </w:rPr>
      </w:pPr>
      <w:r>
        <w:rPr>
          <w:rFonts w:hint="cs"/>
          <w:rtl/>
        </w:rPr>
        <w:t>אדוני השר, כבוד היושב-ראש, חברי הכנסת, מדבריך, כב</w:t>
      </w:r>
      <w:r>
        <w:rPr>
          <w:rFonts w:hint="cs"/>
          <w:rtl/>
        </w:rPr>
        <w:t xml:space="preserve">וד השר, אני מבין </w:t>
      </w:r>
      <w:r>
        <w:rPr>
          <w:rtl/>
        </w:rPr>
        <w:t>–</w:t>
      </w:r>
      <w:r>
        <w:rPr>
          <w:rFonts w:hint="cs"/>
          <w:rtl/>
        </w:rPr>
        <w:t xml:space="preserve"> א. שאתה מכיר בצורך, בחשיבות הקורסים האלה; ב. אתה מתפלל שיתקצבו. אני לא יודע, אנחנו, לצערי הרב, לא יכולים לתקצב, אבל הממשלה - - -</w:t>
      </w:r>
    </w:p>
    <w:p w14:paraId="331BA1CF" w14:textId="77777777" w:rsidR="00000000" w:rsidRDefault="00810823">
      <w:pPr>
        <w:pStyle w:val="-"/>
        <w:rPr>
          <w:rtl/>
        </w:rPr>
      </w:pPr>
      <w:r>
        <w:rPr>
          <w:rtl/>
        </w:rPr>
        <w:br/>
      </w:r>
      <w:bookmarkStart w:id="386" w:name="FS000000549T28_02_2005_21_28_49C"/>
      <w:bookmarkStart w:id="387" w:name="FS000000473T28_02_2005_21_28_56"/>
      <w:bookmarkEnd w:id="386"/>
      <w:bookmarkEnd w:id="387"/>
      <w:r>
        <w:rPr>
          <w:rtl/>
        </w:rPr>
        <w:t>שר הבריאות דני נוה:</w:t>
      </w:r>
    </w:p>
    <w:p w14:paraId="461B4D21" w14:textId="77777777" w:rsidR="00000000" w:rsidRDefault="00810823">
      <w:pPr>
        <w:pStyle w:val="a0"/>
        <w:rPr>
          <w:rFonts w:hint="cs"/>
          <w:rtl/>
        </w:rPr>
      </w:pPr>
    </w:p>
    <w:p w14:paraId="206AB70B" w14:textId="77777777" w:rsidR="00000000" w:rsidRDefault="00810823">
      <w:pPr>
        <w:pStyle w:val="a0"/>
        <w:rPr>
          <w:rFonts w:hint="cs"/>
          <w:rtl/>
        </w:rPr>
      </w:pPr>
      <w:r>
        <w:rPr>
          <w:rFonts w:hint="cs"/>
          <w:rtl/>
        </w:rPr>
        <w:t xml:space="preserve">אבל להתפלל גם אתם יכולים. </w:t>
      </w:r>
    </w:p>
    <w:p w14:paraId="38FCE27C" w14:textId="77777777" w:rsidR="00000000" w:rsidRDefault="00810823">
      <w:pPr>
        <w:pStyle w:val="af0"/>
        <w:rPr>
          <w:rtl/>
        </w:rPr>
      </w:pPr>
      <w:r>
        <w:rPr>
          <w:rtl/>
        </w:rPr>
        <w:br/>
      </w:r>
      <w:bookmarkStart w:id="388" w:name="FS000000549T28_02_2005_21_29_05"/>
      <w:bookmarkStart w:id="389" w:name="FS000000549T28_02_2005_21_29_09C"/>
      <w:bookmarkEnd w:id="388"/>
      <w:bookmarkEnd w:id="389"/>
      <w:r>
        <w:rPr>
          <w:rtl/>
        </w:rPr>
        <w:t>טלב אלסאנע (רע"ם):</w:t>
      </w:r>
    </w:p>
    <w:p w14:paraId="58897F72" w14:textId="77777777" w:rsidR="00000000" w:rsidRDefault="00810823">
      <w:pPr>
        <w:pStyle w:val="a0"/>
        <w:rPr>
          <w:rFonts w:hint="cs"/>
          <w:rtl/>
        </w:rPr>
      </w:pPr>
    </w:p>
    <w:p w14:paraId="2DEB0E6F" w14:textId="77777777" w:rsidR="00000000" w:rsidRDefault="00810823">
      <w:pPr>
        <w:pStyle w:val="a0"/>
        <w:rPr>
          <w:rFonts w:hint="cs"/>
          <w:rtl/>
        </w:rPr>
      </w:pPr>
      <w:r>
        <w:rPr>
          <w:rFonts w:hint="cs"/>
          <w:rtl/>
        </w:rPr>
        <w:t>אנחנו יכולים לעזור, אבל אני חושב שהממש</w:t>
      </w:r>
      <w:r>
        <w:rPr>
          <w:rFonts w:hint="cs"/>
          <w:rtl/>
        </w:rPr>
        <w:t>לה קובעת את סדר העדיפויות, ואני חושב שזה צריך להיות בעדיפות גבוהה מאוד לאור רמת שירותי הבריאות וגם התוצאות שאנחנו רואים - שיעור התמותה בקרב התינוקות, חוסר המודעות גם לשירותי הבריאות, היגיינה וכל הדברים האלה. כשיש אחיות מוסמכות, זה מעלה את רמת המודעות לבריא</w:t>
      </w:r>
      <w:r>
        <w:rPr>
          <w:rFonts w:hint="cs"/>
          <w:rtl/>
        </w:rPr>
        <w:t xml:space="preserve">ות הילדים והתינוקות. לכן, הדבר הזה מאוד חשוב. נכון שהממשלה תקצבה - היה קורס פעם אחת - אבל זה מאוד מאוד חשוב, לדעתי, שאתה כשר הבריאות תוביל את זה. </w:t>
      </w:r>
    </w:p>
    <w:p w14:paraId="2D957FE2" w14:textId="77777777" w:rsidR="00000000" w:rsidRDefault="00810823">
      <w:pPr>
        <w:pStyle w:val="a0"/>
        <w:rPr>
          <w:rFonts w:hint="cs"/>
          <w:rtl/>
        </w:rPr>
      </w:pPr>
    </w:p>
    <w:p w14:paraId="5B57C67C" w14:textId="77777777" w:rsidR="00000000" w:rsidRDefault="00810823">
      <w:pPr>
        <w:pStyle w:val="a0"/>
        <w:rPr>
          <w:rFonts w:hint="cs"/>
          <w:rtl/>
        </w:rPr>
      </w:pPr>
      <w:r>
        <w:rPr>
          <w:rFonts w:hint="cs"/>
          <w:rtl/>
        </w:rPr>
        <w:t>בהמשך לשאילתא של חבר הכנסת איציק כהן, אני חושב, כבוד השר, שיש חשיבות רבה במרכז היישובים הלא-מוכרים - שם יש ת</w:t>
      </w:r>
      <w:r>
        <w:rPr>
          <w:rFonts w:hint="cs"/>
          <w:rtl/>
        </w:rPr>
        <w:t>חנת משטרה שנקראת "עיירות", וחשוב להציב שם גם ניידות לטיפול נמרץ, גם שירותי מכבי אש, כדי שיספיקו להגיע ולתת את השירות הדחוף בזמן סביר. תודה רבה.</w:t>
      </w:r>
    </w:p>
    <w:p w14:paraId="51666487" w14:textId="77777777" w:rsidR="00000000" w:rsidRDefault="00810823">
      <w:pPr>
        <w:pStyle w:val="af1"/>
        <w:rPr>
          <w:rtl/>
        </w:rPr>
      </w:pPr>
      <w:r>
        <w:rPr>
          <w:rtl/>
        </w:rPr>
        <w:br/>
        <w:t xml:space="preserve">היו"ר </w:t>
      </w:r>
      <w:r>
        <w:rPr>
          <w:rFonts w:hint="cs"/>
          <w:rtl/>
        </w:rPr>
        <w:t>עבד-אלמאלכ דהאמשה</w:t>
      </w:r>
      <w:r>
        <w:rPr>
          <w:rtl/>
        </w:rPr>
        <w:t>:</w:t>
      </w:r>
    </w:p>
    <w:p w14:paraId="602B74F2" w14:textId="77777777" w:rsidR="00000000" w:rsidRDefault="00810823">
      <w:pPr>
        <w:pStyle w:val="a0"/>
        <w:rPr>
          <w:rtl/>
        </w:rPr>
      </w:pPr>
    </w:p>
    <w:p w14:paraId="7E3242F3" w14:textId="77777777" w:rsidR="00000000" w:rsidRDefault="00810823">
      <w:pPr>
        <w:pStyle w:val="a0"/>
        <w:rPr>
          <w:rFonts w:hint="cs"/>
          <w:rtl/>
        </w:rPr>
      </w:pPr>
      <w:r>
        <w:rPr>
          <w:rFonts w:hint="cs"/>
          <w:rtl/>
        </w:rPr>
        <w:t>אדוני השר.</w:t>
      </w:r>
    </w:p>
    <w:p w14:paraId="693F58B7" w14:textId="77777777" w:rsidR="00000000" w:rsidRDefault="00810823">
      <w:pPr>
        <w:pStyle w:val="-"/>
        <w:rPr>
          <w:rtl/>
        </w:rPr>
      </w:pPr>
      <w:r>
        <w:rPr>
          <w:rtl/>
        </w:rPr>
        <w:br/>
      </w:r>
      <w:bookmarkStart w:id="390" w:name="FS000000473T28_02_2005_21_32_59"/>
      <w:bookmarkStart w:id="391" w:name="FS000000473T28_02_2005_21_33_02C"/>
      <w:bookmarkEnd w:id="390"/>
      <w:bookmarkEnd w:id="391"/>
      <w:r>
        <w:rPr>
          <w:rtl/>
        </w:rPr>
        <w:t>שר הבריאות דני נוה:</w:t>
      </w:r>
    </w:p>
    <w:p w14:paraId="3E3B48CF" w14:textId="77777777" w:rsidR="00000000" w:rsidRDefault="00810823">
      <w:pPr>
        <w:pStyle w:val="a0"/>
        <w:rPr>
          <w:rFonts w:hint="cs"/>
          <w:rtl/>
        </w:rPr>
      </w:pPr>
    </w:p>
    <w:p w14:paraId="03650F5C" w14:textId="77777777" w:rsidR="00000000" w:rsidRDefault="00810823">
      <w:pPr>
        <w:pStyle w:val="a0"/>
        <w:rPr>
          <w:rFonts w:hint="cs"/>
          <w:rtl/>
        </w:rPr>
      </w:pPr>
      <w:r>
        <w:rPr>
          <w:rFonts w:hint="cs"/>
          <w:rtl/>
        </w:rPr>
        <w:t xml:space="preserve">אין לי מה להעיר על הדברים. </w:t>
      </w:r>
    </w:p>
    <w:p w14:paraId="570AEDF3" w14:textId="77777777" w:rsidR="00000000" w:rsidRDefault="00810823">
      <w:pPr>
        <w:pStyle w:val="af1"/>
        <w:rPr>
          <w:rtl/>
        </w:rPr>
      </w:pPr>
      <w:r>
        <w:rPr>
          <w:rtl/>
        </w:rPr>
        <w:br/>
        <w:t xml:space="preserve">היו"ר </w:t>
      </w:r>
      <w:r>
        <w:rPr>
          <w:rFonts w:hint="cs"/>
          <w:rtl/>
        </w:rPr>
        <w:t>עבד-אלמאלכ דהאמשה</w:t>
      </w:r>
      <w:r>
        <w:rPr>
          <w:rtl/>
        </w:rPr>
        <w:t>:</w:t>
      </w:r>
    </w:p>
    <w:p w14:paraId="59575F96" w14:textId="77777777" w:rsidR="00000000" w:rsidRDefault="00810823">
      <w:pPr>
        <w:pStyle w:val="a0"/>
        <w:rPr>
          <w:rtl/>
        </w:rPr>
      </w:pPr>
    </w:p>
    <w:p w14:paraId="07FAF54E" w14:textId="77777777" w:rsidR="00000000" w:rsidRDefault="00810823">
      <w:pPr>
        <w:pStyle w:val="a0"/>
        <w:rPr>
          <w:rFonts w:hint="cs"/>
          <w:rtl/>
        </w:rPr>
      </w:pPr>
      <w:r>
        <w:rPr>
          <w:rFonts w:hint="cs"/>
          <w:rtl/>
        </w:rPr>
        <w:t xml:space="preserve">אין מה להוסיף על התשובה שאדוני נתן קודם. </w:t>
      </w:r>
    </w:p>
    <w:p w14:paraId="41A175D2" w14:textId="77777777" w:rsidR="00000000" w:rsidRDefault="00810823">
      <w:pPr>
        <w:pStyle w:val="a0"/>
        <w:rPr>
          <w:rFonts w:hint="cs"/>
          <w:rtl/>
        </w:rPr>
      </w:pPr>
    </w:p>
    <w:p w14:paraId="6A31D3E0" w14:textId="77777777" w:rsidR="00000000" w:rsidRDefault="00810823">
      <w:pPr>
        <w:pStyle w:val="a0"/>
        <w:rPr>
          <w:rFonts w:hint="cs"/>
          <w:rtl/>
        </w:rPr>
      </w:pPr>
      <w:r>
        <w:rPr>
          <w:rFonts w:hint="cs"/>
          <w:rtl/>
        </w:rPr>
        <w:t xml:space="preserve">שאילתא מס' 2643, של חבר הכנסת דני יתום - איננו נוכח, תשובה לפרוטוקול. </w:t>
      </w:r>
    </w:p>
    <w:p w14:paraId="149A295F" w14:textId="77777777" w:rsidR="00000000" w:rsidRDefault="00810823">
      <w:pPr>
        <w:pStyle w:val="a1"/>
        <w:jc w:val="center"/>
        <w:rPr>
          <w:rtl/>
        </w:rPr>
      </w:pPr>
      <w:r>
        <w:rPr>
          <w:rtl/>
        </w:rPr>
        <w:br/>
      </w:r>
      <w:bookmarkStart w:id="392" w:name="CQ89132FI0089132T28_02_2005_21_34_02"/>
      <w:bookmarkStart w:id="393" w:name="_Toc104717422"/>
      <w:bookmarkEnd w:id="392"/>
      <w:r>
        <w:rPr>
          <w:rtl/>
        </w:rPr>
        <w:t>2643. התפוסה במחלקות פנימיות בבתי-חולים</w:t>
      </w:r>
      <w:bookmarkEnd w:id="393"/>
    </w:p>
    <w:p w14:paraId="7931D1B0" w14:textId="77777777" w:rsidR="00000000" w:rsidRDefault="00810823">
      <w:pPr>
        <w:pStyle w:val="a0"/>
        <w:rPr>
          <w:rtl/>
        </w:rPr>
      </w:pPr>
    </w:p>
    <w:p w14:paraId="07464547" w14:textId="77777777" w:rsidR="00000000" w:rsidRDefault="00810823">
      <w:pPr>
        <w:pStyle w:val="a0"/>
        <w:ind w:firstLine="0"/>
        <w:rPr>
          <w:bCs/>
          <w:u w:val="single"/>
        </w:rPr>
      </w:pPr>
      <w:bookmarkStart w:id="394" w:name="ESQ89132"/>
      <w:bookmarkEnd w:id="394"/>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DDC5D7B" w14:textId="77777777" w:rsidR="00000000" w:rsidRDefault="00810823">
      <w:pPr>
        <w:pStyle w:val="a0"/>
        <w:ind w:firstLine="720"/>
      </w:pPr>
      <w:r>
        <w:rPr>
          <w:rtl/>
        </w:rPr>
        <w:t>ביום כ"ג בשבט התשס"ה (2 בפברואר 2005):</w:t>
      </w:r>
    </w:p>
    <w:p w14:paraId="79FB035C" w14:textId="77777777" w:rsidR="00000000" w:rsidRDefault="00810823">
      <w:pPr>
        <w:pStyle w:val="a0"/>
        <w:rPr>
          <w:rFonts w:hint="cs"/>
          <w:rtl/>
        </w:rPr>
      </w:pPr>
    </w:p>
    <w:p w14:paraId="2DBCCBCC" w14:textId="77777777" w:rsidR="00000000" w:rsidRDefault="00810823">
      <w:pPr>
        <w:pStyle w:val="a0"/>
        <w:ind w:firstLine="720"/>
      </w:pPr>
      <w:r>
        <w:rPr>
          <w:rtl/>
        </w:rPr>
        <w:t>לאחרונה פורסם באמצעי</w:t>
      </w:r>
      <w:r>
        <w:rPr>
          <w:rtl/>
        </w:rPr>
        <w:t xml:space="preserve"> התקשורת</w:t>
      </w:r>
      <w:r>
        <w:rPr>
          <w:rFonts w:hint="cs"/>
          <w:rtl/>
        </w:rPr>
        <w:t>,</w:t>
      </w:r>
      <w:r>
        <w:rPr>
          <w:rtl/>
        </w:rPr>
        <w:t xml:space="preserve"> כי שיעור התפוסה במחלקות הפנימיות בבתי</w:t>
      </w:r>
      <w:r>
        <w:rPr>
          <w:rFonts w:hint="cs"/>
          <w:rtl/>
        </w:rPr>
        <w:t>-</w:t>
      </w:r>
      <w:r>
        <w:rPr>
          <w:rtl/>
        </w:rPr>
        <w:t xml:space="preserve">חולים במדינת ישראל גבוה. </w:t>
      </w:r>
      <w:r>
        <w:rPr>
          <w:rFonts w:hint="cs"/>
          <w:rtl/>
        </w:rPr>
        <w:t>למשל,</w:t>
      </w:r>
      <w:r>
        <w:rPr>
          <w:rtl/>
        </w:rPr>
        <w:t xml:space="preserve"> </w:t>
      </w:r>
      <w:r>
        <w:rPr>
          <w:rFonts w:hint="cs"/>
          <w:rtl/>
        </w:rPr>
        <w:t>ב</w:t>
      </w:r>
      <w:r>
        <w:rPr>
          <w:rtl/>
        </w:rPr>
        <w:t>מחלקה הפנימית בבית</w:t>
      </w:r>
      <w:r>
        <w:rPr>
          <w:rFonts w:hint="cs"/>
          <w:rtl/>
        </w:rPr>
        <w:t>-</w:t>
      </w:r>
      <w:r>
        <w:rPr>
          <w:rtl/>
        </w:rPr>
        <w:t xml:space="preserve">החולים "לניאדו" בנתניה הגיעה התפוסה לשיא של 218%. בנוסף, צוינו תפוסות </w:t>
      </w:r>
      <w:r>
        <w:rPr>
          <w:rFonts w:hint="cs"/>
          <w:rtl/>
        </w:rPr>
        <w:t xml:space="preserve">גבוהות </w:t>
      </w:r>
      <w:r>
        <w:rPr>
          <w:rtl/>
        </w:rPr>
        <w:t>במחלקות הפנימיות בבתי</w:t>
      </w:r>
      <w:r>
        <w:rPr>
          <w:rFonts w:hint="cs"/>
          <w:rtl/>
        </w:rPr>
        <w:t>-</w:t>
      </w:r>
      <w:r>
        <w:rPr>
          <w:rtl/>
        </w:rPr>
        <w:t>החולים "אסף הרופא", "סורוקה" ו"רמב</w:t>
      </w:r>
      <w:r>
        <w:rPr>
          <w:rFonts w:hint="cs"/>
          <w:rtl/>
        </w:rPr>
        <w:t>"</w:t>
      </w:r>
      <w:r>
        <w:rPr>
          <w:rtl/>
        </w:rPr>
        <w:t xml:space="preserve">ם". </w:t>
      </w:r>
    </w:p>
    <w:p w14:paraId="3EE30FD3" w14:textId="77777777" w:rsidR="00000000" w:rsidRDefault="00810823">
      <w:pPr>
        <w:pStyle w:val="a0"/>
        <w:ind w:firstLine="720"/>
      </w:pPr>
    </w:p>
    <w:p w14:paraId="27E2ECC4" w14:textId="77777777" w:rsidR="00000000" w:rsidRDefault="00810823">
      <w:pPr>
        <w:pStyle w:val="a0"/>
        <w:ind w:firstLine="720"/>
      </w:pPr>
      <w:r>
        <w:rPr>
          <w:rFonts w:hint="cs"/>
          <w:rtl/>
        </w:rPr>
        <w:t>רצוני לשאול</w:t>
      </w:r>
      <w:r>
        <w:rPr>
          <w:rtl/>
        </w:rPr>
        <w:t>:</w:t>
      </w:r>
    </w:p>
    <w:p w14:paraId="47A1F03F" w14:textId="77777777" w:rsidR="00000000" w:rsidRDefault="00810823">
      <w:pPr>
        <w:pStyle w:val="a0"/>
        <w:ind w:firstLine="720"/>
      </w:pPr>
    </w:p>
    <w:p w14:paraId="2A8A80F2" w14:textId="77777777" w:rsidR="00000000" w:rsidRDefault="00810823">
      <w:pPr>
        <w:pStyle w:val="a0"/>
        <w:ind w:firstLine="720"/>
        <w:rPr>
          <w:rtl/>
        </w:rPr>
      </w:pPr>
      <w:r>
        <w:rPr>
          <w:rFonts w:hint="cs"/>
          <w:rtl/>
        </w:rPr>
        <w:t xml:space="preserve">1. </w:t>
      </w:r>
      <w:r>
        <w:rPr>
          <w:rtl/>
        </w:rPr>
        <w:t>האם המידע נכון?</w:t>
      </w:r>
    </w:p>
    <w:p w14:paraId="1E819883" w14:textId="77777777" w:rsidR="00000000" w:rsidRDefault="00810823">
      <w:pPr>
        <w:pStyle w:val="a0"/>
        <w:ind w:firstLine="720"/>
        <w:rPr>
          <w:rtl/>
        </w:rPr>
      </w:pPr>
    </w:p>
    <w:p w14:paraId="6CC48FD6" w14:textId="77777777" w:rsidR="00000000" w:rsidRDefault="00810823">
      <w:pPr>
        <w:pStyle w:val="a0"/>
        <w:ind w:firstLine="720"/>
        <w:rPr>
          <w:rFonts w:hint="cs"/>
          <w:rtl/>
        </w:rPr>
      </w:pPr>
      <w:r>
        <w:rPr>
          <w:rFonts w:hint="cs"/>
          <w:rtl/>
        </w:rPr>
        <w:t xml:space="preserve">2. </w:t>
      </w:r>
      <w:r>
        <w:rPr>
          <w:rtl/>
        </w:rPr>
        <w:t>אם כן</w:t>
      </w:r>
      <w:r>
        <w:rPr>
          <w:rFonts w:hint="cs"/>
          <w:rtl/>
        </w:rPr>
        <w:t xml:space="preserve"> </w:t>
      </w:r>
      <w:r>
        <w:rPr>
          <w:rFonts w:hint="eastAsia"/>
          <w:rtl/>
        </w:rPr>
        <w:t>–</w:t>
      </w:r>
      <w:r>
        <w:rPr>
          <w:rtl/>
        </w:rPr>
        <w:t xml:space="preserve"> כיצד </w:t>
      </w:r>
      <w:r>
        <w:rPr>
          <w:rFonts w:hint="cs"/>
          <w:rtl/>
        </w:rPr>
        <w:t>יתמודד</w:t>
      </w:r>
      <w:r>
        <w:rPr>
          <w:rtl/>
        </w:rPr>
        <w:t xml:space="preserve"> משרד</w:t>
      </w:r>
      <w:r>
        <w:rPr>
          <w:rFonts w:hint="cs"/>
          <w:rtl/>
        </w:rPr>
        <w:t>ך</w:t>
      </w:r>
      <w:r>
        <w:rPr>
          <w:rtl/>
        </w:rPr>
        <w:t xml:space="preserve"> עם </w:t>
      </w:r>
      <w:r>
        <w:rPr>
          <w:rFonts w:hint="cs"/>
          <w:rtl/>
        </w:rPr>
        <w:t>המצוקה?</w:t>
      </w:r>
    </w:p>
    <w:p w14:paraId="4BCEF210" w14:textId="77777777" w:rsidR="00000000" w:rsidRDefault="00810823">
      <w:pPr>
        <w:pStyle w:val="a0"/>
        <w:ind w:firstLine="720"/>
        <w:rPr>
          <w:rFonts w:hint="cs"/>
          <w:rtl/>
        </w:rPr>
      </w:pPr>
    </w:p>
    <w:p w14:paraId="5D292A40" w14:textId="77777777" w:rsidR="00000000" w:rsidRDefault="00810823">
      <w:pPr>
        <w:pStyle w:val="a0"/>
        <w:ind w:firstLine="0"/>
        <w:rPr>
          <w:rFonts w:hint="cs"/>
          <w:rtl/>
        </w:rPr>
      </w:pPr>
      <w:r>
        <w:rPr>
          <w:rFonts w:hint="cs"/>
          <w:b/>
          <w:bCs/>
          <w:u w:val="single"/>
          <w:rtl/>
        </w:rPr>
        <w:t>תשובת שר הבריאות דני נוה:</w:t>
      </w:r>
    </w:p>
    <w:p w14:paraId="0F46BC4F" w14:textId="77777777" w:rsidR="00000000" w:rsidRDefault="00810823">
      <w:pPr>
        <w:pStyle w:val="a0"/>
        <w:ind w:firstLine="0"/>
        <w:rPr>
          <w:rFonts w:hint="cs"/>
          <w:b/>
          <w:rtl/>
        </w:rPr>
      </w:pPr>
      <w:r>
        <w:rPr>
          <w:rFonts w:hint="cs"/>
          <w:b/>
          <w:rtl/>
        </w:rPr>
        <w:t>(לא נקראה, נמסרה לפרוטוקול)</w:t>
      </w:r>
    </w:p>
    <w:p w14:paraId="27B2DB1F" w14:textId="77777777" w:rsidR="00000000" w:rsidRDefault="00810823">
      <w:pPr>
        <w:pStyle w:val="a0"/>
        <w:rPr>
          <w:rFonts w:hint="cs"/>
          <w:rtl/>
        </w:rPr>
      </w:pPr>
    </w:p>
    <w:p w14:paraId="138D057D" w14:textId="77777777" w:rsidR="00000000" w:rsidRDefault="00810823">
      <w:pPr>
        <w:pStyle w:val="a0"/>
        <w:rPr>
          <w:rFonts w:hint="cs"/>
          <w:rtl/>
        </w:rPr>
      </w:pPr>
      <w:r>
        <w:rPr>
          <w:rFonts w:hint="cs"/>
          <w:rtl/>
        </w:rPr>
        <w:t>1. אכן, הידיעה נכונה.</w:t>
      </w:r>
    </w:p>
    <w:p w14:paraId="24183BFE" w14:textId="77777777" w:rsidR="00000000" w:rsidRDefault="00810823">
      <w:pPr>
        <w:pStyle w:val="a0"/>
        <w:rPr>
          <w:rFonts w:hint="cs"/>
          <w:rtl/>
        </w:rPr>
      </w:pPr>
    </w:p>
    <w:p w14:paraId="50C23FDC" w14:textId="77777777" w:rsidR="00000000" w:rsidRDefault="00810823">
      <w:pPr>
        <w:pStyle w:val="a0"/>
        <w:rPr>
          <w:rFonts w:hint="cs"/>
          <w:rtl/>
        </w:rPr>
      </w:pPr>
      <w:r>
        <w:rPr>
          <w:rFonts w:hint="cs"/>
          <w:rtl/>
        </w:rPr>
        <w:t xml:space="preserve">2. משרדנו נערך למתן תשובה בנושא בתחומים הבאים: כוח-אדם </w:t>
      </w:r>
      <w:r>
        <w:rPr>
          <w:rtl/>
        </w:rPr>
        <w:t>–</w:t>
      </w:r>
      <w:r>
        <w:rPr>
          <w:rFonts w:hint="cs"/>
          <w:rtl/>
        </w:rPr>
        <w:t xml:space="preserve"> א. ניתנה הנחיה לאייש את המשמרות ברופאים נוספים לפי הצורך; ב. הו</w:t>
      </w:r>
      <w:r>
        <w:rPr>
          <w:rFonts w:hint="cs"/>
          <w:rtl/>
        </w:rPr>
        <w:t>פסקו ההשתלמויות לאחיות כדי לתגבר את כוח-האדם הסיעודי. פינוי מאושפזים - הרופאים הגריאטריים המחוזיים הונחו לעבור במחלקות ובחדרי המיון, במטרה להעביר חולים למוסדות גריאטריים ובכך להקל את העומס בבתי-החולים הכלליים. תכנון לטווח ארוך - הוקמה ועדה בראשותו של פרופס</w:t>
      </w:r>
      <w:r>
        <w:rPr>
          <w:rFonts w:hint="cs"/>
          <w:rtl/>
        </w:rPr>
        <w:t>ור א' ישראלי, מנכ"ל המשרד, במטרה להגדיר את צורכי המערכת ואת הדרך המוצעת על מנת למנוע מחסור במיטות בעתיד.</w:t>
      </w:r>
    </w:p>
    <w:p w14:paraId="4718CACA" w14:textId="77777777" w:rsidR="00000000" w:rsidRDefault="00810823">
      <w:pPr>
        <w:pStyle w:val="a0"/>
        <w:rPr>
          <w:rFonts w:hint="cs"/>
          <w:rtl/>
        </w:rPr>
      </w:pPr>
    </w:p>
    <w:p w14:paraId="1D28887E" w14:textId="77777777" w:rsidR="00000000" w:rsidRDefault="00810823">
      <w:pPr>
        <w:pStyle w:val="af1"/>
        <w:rPr>
          <w:rtl/>
        </w:rPr>
      </w:pPr>
      <w:r>
        <w:rPr>
          <w:rtl/>
        </w:rPr>
        <w:t xml:space="preserve">היו"ר </w:t>
      </w:r>
      <w:r>
        <w:rPr>
          <w:rFonts w:hint="cs"/>
          <w:rtl/>
        </w:rPr>
        <w:t>עבד-אלמאלכ דהאמשה:</w:t>
      </w:r>
    </w:p>
    <w:p w14:paraId="37090CD6" w14:textId="77777777" w:rsidR="00000000" w:rsidRDefault="00810823">
      <w:pPr>
        <w:pStyle w:val="a0"/>
        <w:rPr>
          <w:rtl/>
        </w:rPr>
      </w:pPr>
    </w:p>
    <w:p w14:paraId="713E3705" w14:textId="77777777" w:rsidR="00000000" w:rsidRDefault="00810823">
      <w:pPr>
        <w:pStyle w:val="a0"/>
        <w:rPr>
          <w:rFonts w:hint="cs"/>
          <w:rtl/>
        </w:rPr>
      </w:pPr>
      <w:r>
        <w:rPr>
          <w:rFonts w:hint="cs"/>
          <w:rtl/>
        </w:rPr>
        <w:t xml:space="preserve">שאילתא מס' 2671, של חברת הכנסת אתי לבני - גם היא לא נוכחת, לפרוטוקול. </w:t>
      </w:r>
    </w:p>
    <w:p w14:paraId="7AD1AD61" w14:textId="77777777" w:rsidR="00000000" w:rsidRDefault="00810823">
      <w:pPr>
        <w:pStyle w:val="a1"/>
        <w:jc w:val="center"/>
        <w:rPr>
          <w:rtl/>
        </w:rPr>
      </w:pPr>
      <w:r>
        <w:rPr>
          <w:rtl/>
        </w:rPr>
        <w:br/>
      </w:r>
      <w:bookmarkStart w:id="395" w:name="CQ93152FI0093152T28_02_2005_21_34_46"/>
      <w:bookmarkStart w:id="396" w:name="_Toc104717423"/>
      <w:bookmarkEnd w:id="395"/>
      <w:r>
        <w:rPr>
          <w:rtl/>
        </w:rPr>
        <w:t>2671. הסרת האנונימיות של תורמי זרע</w:t>
      </w:r>
      <w:bookmarkEnd w:id="396"/>
    </w:p>
    <w:p w14:paraId="58F55819" w14:textId="77777777" w:rsidR="00000000" w:rsidRDefault="00810823">
      <w:pPr>
        <w:pStyle w:val="a0"/>
        <w:rPr>
          <w:rtl/>
        </w:rPr>
      </w:pPr>
    </w:p>
    <w:p w14:paraId="5741ACA5" w14:textId="77777777" w:rsidR="00000000" w:rsidRDefault="00810823">
      <w:pPr>
        <w:pStyle w:val="a0"/>
        <w:ind w:firstLine="0"/>
        <w:rPr>
          <w:bCs/>
          <w:u w:val="single"/>
        </w:rPr>
      </w:pPr>
      <w:bookmarkStart w:id="397" w:name="ESQ93152"/>
      <w:bookmarkEnd w:id="397"/>
      <w:r>
        <w:rPr>
          <w:bCs/>
          <w:u w:val="single"/>
          <w:rtl/>
        </w:rPr>
        <w:t>חברת</w:t>
      </w:r>
      <w:r>
        <w:rPr>
          <w:rFonts w:hint="cs"/>
          <w:bCs/>
          <w:u w:val="single"/>
          <w:rtl/>
        </w:rPr>
        <w:t xml:space="preserve"> הכנסת </w:t>
      </w:r>
      <w:r>
        <w:rPr>
          <w:bCs/>
          <w:u w:val="single"/>
          <w:rtl/>
        </w:rPr>
        <w:t>אתי ל</w:t>
      </w:r>
      <w:r>
        <w:rPr>
          <w:bCs/>
          <w:u w:val="single"/>
          <w:rtl/>
        </w:rPr>
        <w:t>בני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D890F8F" w14:textId="77777777" w:rsidR="00000000" w:rsidRDefault="00810823">
      <w:pPr>
        <w:pStyle w:val="a0"/>
        <w:ind w:firstLine="720"/>
      </w:pPr>
      <w:r>
        <w:rPr>
          <w:rtl/>
        </w:rPr>
        <w:t>ביום ל' בשבט התשס"ה (9 בפברואר 2005):</w:t>
      </w:r>
    </w:p>
    <w:p w14:paraId="5E269DB7" w14:textId="77777777" w:rsidR="00000000" w:rsidRDefault="00810823">
      <w:pPr>
        <w:pStyle w:val="a0"/>
        <w:rPr>
          <w:rFonts w:hint="cs"/>
        </w:rPr>
      </w:pPr>
    </w:p>
    <w:p w14:paraId="0A7D5B3D" w14:textId="77777777" w:rsidR="00000000" w:rsidRDefault="00810823">
      <w:pPr>
        <w:pStyle w:val="a0"/>
        <w:ind w:firstLine="720"/>
      </w:pPr>
      <w:r>
        <w:rPr>
          <w:rFonts w:hint="cs"/>
          <w:rtl/>
        </w:rPr>
        <w:t>פורסם,</w:t>
      </w:r>
      <w:r>
        <w:rPr>
          <w:rtl/>
        </w:rPr>
        <w:t xml:space="preserve"> כי משרד הבריאות פועל להסיר את האנונימיות המוחלטת </w:t>
      </w:r>
      <w:r>
        <w:rPr>
          <w:rFonts w:hint="cs"/>
          <w:rtl/>
        </w:rPr>
        <w:t xml:space="preserve">של </w:t>
      </w:r>
      <w:r>
        <w:rPr>
          <w:rtl/>
        </w:rPr>
        <w:t>תורמי</w:t>
      </w:r>
      <w:r>
        <w:rPr>
          <w:rFonts w:hint="cs"/>
          <w:rtl/>
        </w:rPr>
        <w:t xml:space="preserve"> זרע</w:t>
      </w:r>
      <w:r>
        <w:rPr>
          <w:rtl/>
        </w:rPr>
        <w:t xml:space="preserve"> עתידיים.</w:t>
      </w:r>
    </w:p>
    <w:p w14:paraId="0621D9E7" w14:textId="77777777" w:rsidR="00000000" w:rsidRDefault="00810823">
      <w:pPr>
        <w:pStyle w:val="a0"/>
        <w:ind w:firstLine="720"/>
      </w:pPr>
    </w:p>
    <w:p w14:paraId="5BB122DF" w14:textId="77777777" w:rsidR="00000000" w:rsidRDefault="00810823">
      <w:pPr>
        <w:pStyle w:val="a0"/>
        <w:ind w:firstLine="720"/>
        <w:rPr>
          <w:rFonts w:hint="cs"/>
          <w:rtl/>
        </w:rPr>
      </w:pPr>
      <w:r>
        <w:rPr>
          <w:rFonts w:hint="cs"/>
          <w:rtl/>
        </w:rPr>
        <w:t>רצוני לשאול</w:t>
      </w:r>
      <w:r>
        <w:rPr>
          <w:rtl/>
        </w:rPr>
        <w:t>:</w:t>
      </w:r>
    </w:p>
    <w:p w14:paraId="3593A871" w14:textId="77777777" w:rsidR="00000000" w:rsidRDefault="00810823">
      <w:pPr>
        <w:pStyle w:val="a0"/>
        <w:ind w:firstLine="720"/>
        <w:rPr>
          <w:rFonts w:hint="cs"/>
          <w:rtl/>
        </w:rPr>
      </w:pPr>
    </w:p>
    <w:p w14:paraId="7CB1D24F" w14:textId="77777777" w:rsidR="00000000" w:rsidRDefault="00810823">
      <w:pPr>
        <w:pStyle w:val="a0"/>
        <w:ind w:firstLine="720"/>
        <w:rPr>
          <w:rFonts w:hint="cs"/>
          <w:rtl/>
        </w:rPr>
      </w:pPr>
      <w:r>
        <w:rPr>
          <w:rFonts w:hint="cs"/>
          <w:rtl/>
        </w:rPr>
        <w:t xml:space="preserve">1. האם הידיעה נכונה? </w:t>
      </w:r>
    </w:p>
    <w:p w14:paraId="4CDE2A0B" w14:textId="77777777" w:rsidR="00000000" w:rsidRDefault="00810823">
      <w:pPr>
        <w:pStyle w:val="a0"/>
        <w:ind w:firstLine="720"/>
      </w:pPr>
    </w:p>
    <w:p w14:paraId="01FFBFE4" w14:textId="77777777" w:rsidR="00000000" w:rsidRDefault="00810823">
      <w:pPr>
        <w:pStyle w:val="a0"/>
        <w:ind w:firstLine="720"/>
        <w:rPr>
          <w:rtl/>
        </w:rPr>
      </w:pPr>
      <w:r>
        <w:rPr>
          <w:rFonts w:hint="cs"/>
          <w:rtl/>
        </w:rPr>
        <w:t xml:space="preserve">2. אם כן </w:t>
      </w:r>
      <w:r>
        <w:rPr>
          <w:rtl/>
        </w:rPr>
        <w:t>–</w:t>
      </w:r>
      <w:r>
        <w:rPr>
          <w:rFonts w:hint="cs"/>
          <w:rtl/>
        </w:rPr>
        <w:t xml:space="preserve"> </w:t>
      </w:r>
      <w:r>
        <w:rPr>
          <w:rtl/>
        </w:rPr>
        <w:t xml:space="preserve">האם חשיפת פרטי התורם </w:t>
      </w:r>
      <w:r>
        <w:rPr>
          <w:rFonts w:hint="cs"/>
          <w:rtl/>
        </w:rPr>
        <w:t>ת</w:t>
      </w:r>
      <w:r>
        <w:rPr>
          <w:rtl/>
        </w:rPr>
        <w:t xml:space="preserve">פחית את </w:t>
      </w:r>
      <w:r>
        <w:rPr>
          <w:rFonts w:hint="cs"/>
          <w:rtl/>
        </w:rPr>
        <w:t>מספר</w:t>
      </w:r>
      <w:r>
        <w:rPr>
          <w:rtl/>
        </w:rPr>
        <w:t xml:space="preserve"> התורמים? </w:t>
      </w:r>
    </w:p>
    <w:p w14:paraId="4B7143C7" w14:textId="77777777" w:rsidR="00000000" w:rsidRDefault="00810823">
      <w:pPr>
        <w:pStyle w:val="a0"/>
        <w:ind w:firstLine="720"/>
        <w:rPr>
          <w:rtl/>
        </w:rPr>
      </w:pPr>
    </w:p>
    <w:p w14:paraId="5341FABE" w14:textId="77777777" w:rsidR="00000000" w:rsidRDefault="00810823">
      <w:pPr>
        <w:pStyle w:val="a0"/>
        <w:ind w:firstLine="720"/>
        <w:rPr>
          <w:rtl/>
        </w:rPr>
      </w:pPr>
      <w:r>
        <w:rPr>
          <w:rFonts w:hint="cs"/>
          <w:rtl/>
        </w:rPr>
        <w:t xml:space="preserve">3. </w:t>
      </w:r>
      <w:r>
        <w:rPr>
          <w:rtl/>
        </w:rPr>
        <w:t>אם כן</w:t>
      </w:r>
      <w:r>
        <w:rPr>
          <w:rFonts w:hint="cs"/>
          <w:rtl/>
        </w:rPr>
        <w:t xml:space="preserve"> </w:t>
      </w:r>
      <w:r>
        <w:rPr>
          <w:rFonts w:hint="eastAsia"/>
          <w:rtl/>
        </w:rPr>
        <w:t>–</w:t>
      </w:r>
      <w:r>
        <w:rPr>
          <w:rtl/>
        </w:rPr>
        <w:t xml:space="preserve"> כיצד </w:t>
      </w:r>
      <w:r>
        <w:rPr>
          <w:rFonts w:hint="cs"/>
          <w:rtl/>
        </w:rPr>
        <w:t>יתמוד</w:t>
      </w:r>
      <w:r>
        <w:rPr>
          <w:rFonts w:hint="cs"/>
          <w:rtl/>
        </w:rPr>
        <w:t xml:space="preserve">ד </w:t>
      </w:r>
      <w:r>
        <w:rPr>
          <w:rtl/>
        </w:rPr>
        <w:t xml:space="preserve">משרדך עם </w:t>
      </w:r>
      <w:r>
        <w:rPr>
          <w:rFonts w:hint="cs"/>
          <w:rtl/>
        </w:rPr>
        <w:t>הדבר</w:t>
      </w:r>
      <w:r>
        <w:rPr>
          <w:rtl/>
        </w:rPr>
        <w:t>?</w:t>
      </w:r>
    </w:p>
    <w:p w14:paraId="253D2683" w14:textId="77777777" w:rsidR="00000000" w:rsidRDefault="00810823">
      <w:pPr>
        <w:pStyle w:val="a0"/>
        <w:ind w:firstLine="720"/>
        <w:rPr>
          <w:rtl/>
        </w:rPr>
      </w:pPr>
    </w:p>
    <w:p w14:paraId="35FB411D" w14:textId="77777777" w:rsidR="00000000" w:rsidRDefault="00810823">
      <w:pPr>
        <w:pStyle w:val="a0"/>
        <w:ind w:firstLine="720"/>
        <w:rPr>
          <w:rtl/>
        </w:rPr>
      </w:pPr>
      <w:r>
        <w:rPr>
          <w:rFonts w:hint="cs"/>
          <w:rtl/>
        </w:rPr>
        <w:t xml:space="preserve">4. </w:t>
      </w:r>
      <w:r>
        <w:rPr>
          <w:rtl/>
        </w:rPr>
        <w:t>מה</w:t>
      </w:r>
      <w:r>
        <w:rPr>
          <w:rFonts w:hint="cs"/>
          <w:rtl/>
        </w:rPr>
        <w:t xml:space="preserve"> ה</w:t>
      </w:r>
      <w:r>
        <w:rPr>
          <w:rtl/>
        </w:rPr>
        <w:t xml:space="preserve">ן ההשלכות החברתיות של שינוי </w:t>
      </w:r>
      <w:r>
        <w:rPr>
          <w:rFonts w:hint="cs"/>
          <w:rtl/>
        </w:rPr>
        <w:t>זה במדיניות משרדך?</w:t>
      </w:r>
      <w:r>
        <w:rPr>
          <w:rtl/>
        </w:rPr>
        <w:t xml:space="preserve"> </w:t>
      </w:r>
    </w:p>
    <w:p w14:paraId="02FDC0FE" w14:textId="77777777" w:rsidR="00000000" w:rsidRDefault="00810823">
      <w:pPr>
        <w:pStyle w:val="a0"/>
        <w:ind w:firstLine="720"/>
        <w:rPr>
          <w:rtl/>
        </w:rPr>
      </w:pPr>
    </w:p>
    <w:p w14:paraId="5BE18060" w14:textId="77777777" w:rsidR="00000000" w:rsidRDefault="00810823">
      <w:pPr>
        <w:pStyle w:val="a0"/>
        <w:ind w:firstLine="0"/>
        <w:rPr>
          <w:rFonts w:hint="cs"/>
          <w:rtl/>
        </w:rPr>
      </w:pPr>
      <w:r>
        <w:rPr>
          <w:rFonts w:hint="cs"/>
          <w:b/>
          <w:bCs/>
          <w:u w:val="single"/>
          <w:rtl/>
        </w:rPr>
        <w:t>תשובת שר הבריאות דני נוה:</w:t>
      </w:r>
    </w:p>
    <w:p w14:paraId="7506D43E" w14:textId="77777777" w:rsidR="00000000" w:rsidRDefault="00810823">
      <w:pPr>
        <w:pStyle w:val="a0"/>
        <w:ind w:firstLine="0"/>
        <w:rPr>
          <w:rFonts w:hint="cs"/>
          <w:b/>
          <w:rtl/>
        </w:rPr>
      </w:pPr>
      <w:r>
        <w:rPr>
          <w:rFonts w:hint="cs"/>
          <w:b/>
          <w:rtl/>
        </w:rPr>
        <w:t>(לא נקראה, נמסרה לפרוטוקול)</w:t>
      </w:r>
    </w:p>
    <w:p w14:paraId="2209388D" w14:textId="77777777" w:rsidR="00000000" w:rsidRDefault="00810823">
      <w:pPr>
        <w:pStyle w:val="a0"/>
        <w:rPr>
          <w:rFonts w:hint="cs"/>
          <w:rtl/>
        </w:rPr>
      </w:pPr>
    </w:p>
    <w:p w14:paraId="56CB2D99" w14:textId="77777777" w:rsidR="00000000" w:rsidRDefault="00810823">
      <w:pPr>
        <w:pStyle w:val="a0"/>
        <w:rPr>
          <w:rFonts w:hint="cs"/>
          <w:rtl/>
        </w:rPr>
      </w:pPr>
      <w:r>
        <w:rPr>
          <w:rFonts w:hint="cs"/>
          <w:rtl/>
        </w:rPr>
        <w:t xml:space="preserve">1. הידיעה אינה נכונה </w:t>
      </w:r>
      <w:r>
        <w:rPr>
          <w:rtl/>
        </w:rPr>
        <w:t>–</w:t>
      </w:r>
      <w:r>
        <w:rPr>
          <w:rFonts w:hint="cs"/>
          <w:rtl/>
        </w:rPr>
        <w:t xml:space="preserve"> משרד הבריאות אינו פועל להסרת האנונימיות המוחלטת של תורמי זרע.</w:t>
      </w:r>
    </w:p>
    <w:p w14:paraId="4BA11F26" w14:textId="77777777" w:rsidR="00000000" w:rsidRDefault="00810823">
      <w:pPr>
        <w:pStyle w:val="a0"/>
        <w:rPr>
          <w:rFonts w:hint="cs"/>
          <w:rtl/>
        </w:rPr>
      </w:pPr>
    </w:p>
    <w:p w14:paraId="7F34C31A" w14:textId="77777777" w:rsidR="00000000" w:rsidRDefault="00810823">
      <w:pPr>
        <w:pStyle w:val="a0"/>
        <w:rPr>
          <w:rFonts w:hint="cs"/>
          <w:rtl/>
        </w:rPr>
      </w:pPr>
      <w:r>
        <w:rPr>
          <w:rFonts w:hint="cs"/>
          <w:rtl/>
        </w:rPr>
        <w:t>2-4. כאמור, הידיעה אינה נכונה, ולכן השאלו</w:t>
      </w:r>
      <w:r>
        <w:rPr>
          <w:rFonts w:hint="cs"/>
          <w:rtl/>
        </w:rPr>
        <w:t>ת הבאות אינן רלוונטיות.</w:t>
      </w:r>
    </w:p>
    <w:p w14:paraId="262DB588" w14:textId="77777777" w:rsidR="00000000" w:rsidRDefault="00810823">
      <w:pPr>
        <w:pStyle w:val="af1"/>
        <w:rPr>
          <w:rFonts w:hint="cs"/>
          <w:rtl/>
        </w:rPr>
      </w:pPr>
    </w:p>
    <w:p w14:paraId="4299EA43" w14:textId="77777777" w:rsidR="00000000" w:rsidRDefault="00810823">
      <w:pPr>
        <w:pStyle w:val="af1"/>
        <w:rPr>
          <w:rtl/>
        </w:rPr>
      </w:pPr>
      <w:r>
        <w:rPr>
          <w:rFonts w:hint="cs"/>
          <w:rtl/>
        </w:rPr>
        <w:br/>
      </w:r>
      <w:r>
        <w:rPr>
          <w:rFonts w:hint="eastAsia"/>
          <w:rtl/>
        </w:rPr>
        <w:t>היו</w:t>
      </w:r>
      <w:r>
        <w:rPr>
          <w:rtl/>
        </w:rPr>
        <w:t xml:space="preserve">"ר </w:t>
      </w:r>
      <w:r>
        <w:rPr>
          <w:rFonts w:hint="cs"/>
          <w:rtl/>
        </w:rPr>
        <w:t>עבד-אלמאלכ דהאמשה</w:t>
      </w:r>
      <w:r>
        <w:rPr>
          <w:rtl/>
        </w:rPr>
        <w:t>:</w:t>
      </w:r>
    </w:p>
    <w:p w14:paraId="25BCED99" w14:textId="77777777" w:rsidR="00000000" w:rsidRDefault="00810823">
      <w:pPr>
        <w:pStyle w:val="a0"/>
        <w:rPr>
          <w:rtl/>
        </w:rPr>
      </w:pPr>
    </w:p>
    <w:p w14:paraId="5BF3D794" w14:textId="77777777" w:rsidR="00000000" w:rsidRDefault="00810823">
      <w:pPr>
        <w:pStyle w:val="a0"/>
        <w:rPr>
          <w:rFonts w:hint="cs"/>
          <w:rtl/>
        </w:rPr>
      </w:pPr>
      <w:r>
        <w:rPr>
          <w:rFonts w:hint="cs"/>
          <w:rtl/>
        </w:rPr>
        <w:t>תם נושא השאילתות. תודה רבה לאדוני השר.</w:t>
      </w:r>
    </w:p>
    <w:p w14:paraId="34A2302B" w14:textId="77777777" w:rsidR="00000000" w:rsidRDefault="00810823">
      <w:pPr>
        <w:pStyle w:val="-"/>
        <w:rPr>
          <w:rtl/>
        </w:rPr>
      </w:pPr>
      <w:r>
        <w:rPr>
          <w:rtl/>
        </w:rPr>
        <w:br/>
      </w:r>
      <w:bookmarkStart w:id="398" w:name="FS000000473T28_02_2005_21_35_11C"/>
      <w:bookmarkEnd w:id="398"/>
      <w:r>
        <w:rPr>
          <w:rtl/>
        </w:rPr>
        <w:t>שר הבריאות דני נוה:</w:t>
      </w:r>
    </w:p>
    <w:p w14:paraId="4D1EAE92" w14:textId="77777777" w:rsidR="00000000" w:rsidRDefault="00810823">
      <w:pPr>
        <w:pStyle w:val="a0"/>
        <w:rPr>
          <w:rtl/>
        </w:rPr>
      </w:pPr>
    </w:p>
    <w:p w14:paraId="2D1C05C9" w14:textId="77777777" w:rsidR="00000000" w:rsidRDefault="00810823">
      <w:pPr>
        <w:pStyle w:val="a0"/>
        <w:rPr>
          <w:rFonts w:hint="cs"/>
          <w:rtl/>
        </w:rPr>
      </w:pPr>
      <w:r>
        <w:rPr>
          <w:rFonts w:hint="cs"/>
          <w:rtl/>
        </w:rPr>
        <w:t xml:space="preserve">אדוני שר הפנים, אני סיימתי. </w:t>
      </w:r>
    </w:p>
    <w:p w14:paraId="2716B554" w14:textId="77777777" w:rsidR="00000000" w:rsidRDefault="00810823">
      <w:pPr>
        <w:pStyle w:val="af1"/>
        <w:rPr>
          <w:rtl/>
        </w:rPr>
      </w:pPr>
      <w:r>
        <w:rPr>
          <w:rtl/>
        </w:rPr>
        <w:br/>
        <w:t xml:space="preserve">היו"ר </w:t>
      </w:r>
      <w:r>
        <w:rPr>
          <w:rFonts w:hint="cs"/>
          <w:rtl/>
        </w:rPr>
        <w:t>עבד-אלמאלכ דהאמשה</w:t>
      </w:r>
      <w:r>
        <w:rPr>
          <w:rtl/>
        </w:rPr>
        <w:t>:</w:t>
      </w:r>
    </w:p>
    <w:p w14:paraId="2D373208" w14:textId="77777777" w:rsidR="00000000" w:rsidRDefault="00810823">
      <w:pPr>
        <w:pStyle w:val="a0"/>
        <w:rPr>
          <w:rtl/>
        </w:rPr>
      </w:pPr>
    </w:p>
    <w:p w14:paraId="39872091" w14:textId="77777777" w:rsidR="00000000" w:rsidRDefault="00810823">
      <w:pPr>
        <w:pStyle w:val="a0"/>
        <w:rPr>
          <w:rFonts w:hint="cs"/>
          <w:rtl/>
        </w:rPr>
      </w:pPr>
      <w:r>
        <w:rPr>
          <w:rFonts w:hint="cs"/>
          <w:rtl/>
        </w:rPr>
        <w:t>תודה רבה.</w:t>
      </w:r>
    </w:p>
    <w:p w14:paraId="0FF93558" w14:textId="77777777" w:rsidR="00000000" w:rsidRDefault="00810823">
      <w:pPr>
        <w:pStyle w:val="a0"/>
        <w:rPr>
          <w:rFonts w:hint="cs"/>
          <w:rtl/>
        </w:rPr>
      </w:pPr>
      <w:r>
        <w:rPr>
          <w:rtl/>
        </w:rPr>
        <w:br/>
      </w:r>
    </w:p>
    <w:p w14:paraId="66801C33" w14:textId="77777777" w:rsidR="00000000" w:rsidRDefault="00810823">
      <w:pPr>
        <w:pStyle w:val="a2"/>
        <w:rPr>
          <w:rtl/>
        </w:rPr>
      </w:pPr>
    </w:p>
    <w:p w14:paraId="5BC6C94F" w14:textId="77777777" w:rsidR="00000000" w:rsidRDefault="00810823">
      <w:pPr>
        <w:pStyle w:val="a2"/>
        <w:rPr>
          <w:rFonts w:hint="cs"/>
          <w:rtl/>
        </w:rPr>
      </w:pPr>
      <w:bookmarkStart w:id="399" w:name="CS84692FI0084692T28_02_2005_21_36_05"/>
      <w:bookmarkStart w:id="400" w:name="_Toc104717424"/>
      <w:bookmarkEnd w:id="399"/>
      <w:r>
        <w:rPr>
          <w:rtl/>
        </w:rPr>
        <w:t>הצעת חוק קביעת הזמן (תיקון), התשס"ה-2005</w:t>
      </w:r>
      <w:bookmarkEnd w:id="400"/>
      <w:r>
        <w:rPr>
          <w:rtl/>
        </w:rPr>
        <w:t xml:space="preserve"> </w:t>
      </w:r>
    </w:p>
    <w:p w14:paraId="7425D468" w14:textId="77777777" w:rsidR="00000000" w:rsidRDefault="00810823">
      <w:pPr>
        <w:pStyle w:val="a0"/>
        <w:rPr>
          <w:rFonts w:hint="cs"/>
          <w:rtl/>
        </w:rPr>
      </w:pPr>
      <w:r>
        <w:rPr>
          <w:rtl/>
        </w:rPr>
        <w:t>[מס'</w:t>
      </w:r>
      <w:r>
        <w:rPr>
          <w:rFonts w:hint="cs"/>
          <w:rtl/>
        </w:rPr>
        <w:t xml:space="preserve"> כ/61</w:t>
      </w:r>
      <w:r>
        <w:rPr>
          <w:rtl/>
        </w:rPr>
        <w:t>; "דברי הכנסת", חוב'</w:t>
      </w:r>
      <w:r>
        <w:rPr>
          <w:rFonts w:hint="cs"/>
          <w:rtl/>
        </w:rPr>
        <w:t xml:space="preserve"> י"</w:t>
      </w:r>
      <w:r>
        <w:rPr>
          <w:rFonts w:hint="cs"/>
          <w:rtl/>
        </w:rPr>
        <w:t>ג</w:t>
      </w:r>
      <w:r>
        <w:rPr>
          <w:rtl/>
        </w:rPr>
        <w:t xml:space="preserve"> , עמ' ;  נספחות.]</w:t>
      </w:r>
    </w:p>
    <w:p w14:paraId="6A528B85" w14:textId="77777777" w:rsidR="00000000" w:rsidRDefault="00810823">
      <w:pPr>
        <w:pStyle w:val="-0"/>
        <w:rPr>
          <w:rFonts w:hint="cs"/>
          <w:rtl/>
        </w:rPr>
      </w:pPr>
      <w:r>
        <w:rPr>
          <w:rFonts w:hint="cs"/>
          <w:rtl/>
        </w:rPr>
        <w:t>(קריאה שנייה וקריאה שלישית)</w:t>
      </w:r>
    </w:p>
    <w:p w14:paraId="7BBF6353" w14:textId="77777777" w:rsidR="00000000" w:rsidRDefault="00810823">
      <w:pPr>
        <w:pStyle w:val="a0"/>
        <w:rPr>
          <w:rFonts w:hint="cs"/>
          <w:rtl/>
        </w:rPr>
      </w:pPr>
    </w:p>
    <w:p w14:paraId="78526A93" w14:textId="77777777" w:rsidR="00000000" w:rsidRDefault="00810823">
      <w:pPr>
        <w:pStyle w:val="af1"/>
        <w:rPr>
          <w:rFonts w:hint="cs"/>
          <w:rtl/>
        </w:rPr>
      </w:pPr>
      <w:r>
        <w:rPr>
          <w:rtl/>
        </w:rPr>
        <w:t xml:space="preserve">היו"ר </w:t>
      </w:r>
      <w:r>
        <w:rPr>
          <w:rFonts w:hint="cs"/>
          <w:rtl/>
        </w:rPr>
        <w:t>עבד-אלמאלכ דהאמשה</w:t>
      </w:r>
      <w:r>
        <w:rPr>
          <w:rtl/>
        </w:rPr>
        <w:t>:</w:t>
      </w:r>
    </w:p>
    <w:p w14:paraId="0CCF7A53" w14:textId="77777777" w:rsidR="00000000" w:rsidRDefault="00810823">
      <w:pPr>
        <w:pStyle w:val="a0"/>
        <w:rPr>
          <w:rFonts w:hint="cs"/>
          <w:rtl/>
        </w:rPr>
      </w:pPr>
    </w:p>
    <w:p w14:paraId="0E946B71" w14:textId="77777777" w:rsidR="00000000" w:rsidRDefault="00810823">
      <w:pPr>
        <w:pStyle w:val="a0"/>
        <w:rPr>
          <w:rFonts w:hint="cs"/>
          <w:rtl/>
        </w:rPr>
      </w:pPr>
      <w:r>
        <w:rPr>
          <w:rFonts w:hint="cs"/>
          <w:rtl/>
        </w:rPr>
        <w:t xml:space="preserve">חברי הכנסת, אנחנו עוברים לנושא הבא: הצעת חוק קביעת הזמן (תיקון), התשס"ה-2005. יציג את הצעת החוק לקריאה שנייה ושלישית חבר הכנסת גאלב מג'אדלה, יושב-ראש ועדת הפנים. בבקשה, אדוני. </w:t>
      </w:r>
    </w:p>
    <w:p w14:paraId="6EEA84BF" w14:textId="77777777" w:rsidR="00000000" w:rsidRDefault="00810823">
      <w:pPr>
        <w:pStyle w:val="a"/>
        <w:rPr>
          <w:rFonts w:hint="cs"/>
          <w:rtl/>
        </w:rPr>
      </w:pPr>
      <w:r>
        <w:rPr>
          <w:rtl/>
        </w:rPr>
        <w:br/>
      </w:r>
      <w:bookmarkStart w:id="401" w:name="FS000000473T28_02_2005_21_37_16"/>
      <w:bookmarkStart w:id="402" w:name="FS000002014T28_02_2005_21_37_23"/>
      <w:bookmarkStart w:id="403" w:name="FS000002014T28_02_2005_21_37_35"/>
      <w:bookmarkStart w:id="404" w:name="_Toc104717425"/>
      <w:bookmarkEnd w:id="401"/>
      <w:bookmarkEnd w:id="402"/>
      <w:bookmarkEnd w:id="403"/>
      <w:r>
        <w:rPr>
          <w:rtl/>
        </w:rPr>
        <w:t>גאל</w:t>
      </w:r>
      <w:r>
        <w:rPr>
          <w:rtl/>
        </w:rPr>
        <w:t>ב מג'אדלה (</w:t>
      </w:r>
      <w:r>
        <w:rPr>
          <w:rFonts w:hint="cs"/>
          <w:rtl/>
        </w:rPr>
        <w:t>יושב-ראש ועדת הפנים ואיכות הסביבה)</w:t>
      </w:r>
      <w:r>
        <w:rPr>
          <w:rtl/>
        </w:rPr>
        <w:t>:</w:t>
      </w:r>
      <w:bookmarkEnd w:id="404"/>
    </w:p>
    <w:p w14:paraId="35F38428" w14:textId="77777777" w:rsidR="00000000" w:rsidRDefault="00810823">
      <w:pPr>
        <w:pStyle w:val="a0"/>
        <w:rPr>
          <w:rFonts w:hint="cs"/>
          <w:rtl/>
        </w:rPr>
      </w:pPr>
    </w:p>
    <w:p w14:paraId="5A21B43E" w14:textId="77777777" w:rsidR="00000000" w:rsidRDefault="00810823">
      <w:pPr>
        <w:pStyle w:val="a0"/>
        <w:rPr>
          <w:rFonts w:hint="cs"/>
          <w:rtl/>
        </w:rPr>
      </w:pPr>
      <w:r>
        <w:rPr>
          <w:rFonts w:hint="cs"/>
          <w:rtl/>
        </w:rPr>
        <w:t xml:space="preserve">אדוני היושב-ראש, השרים, חברי הכנסת, אני מתכבד להביא בפני הכנסת לקריאה שנייה ולקריאה שלישית את הצעת חוק קביעת הזמן (תיקון), התשס"ה-2005. </w:t>
      </w:r>
    </w:p>
    <w:p w14:paraId="5A0C93D3" w14:textId="77777777" w:rsidR="00000000" w:rsidRDefault="00810823">
      <w:pPr>
        <w:pStyle w:val="a0"/>
        <w:rPr>
          <w:rFonts w:hint="cs"/>
          <w:rtl/>
        </w:rPr>
      </w:pPr>
    </w:p>
    <w:p w14:paraId="2F8FF5AC" w14:textId="77777777" w:rsidR="00000000" w:rsidRDefault="00810823">
      <w:pPr>
        <w:pStyle w:val="a0"/>
        <w:rPr>
          <w:rFonts w:hint="cs"/>
          <w:rtl/>
        </w:rPr>
      </w:pPr>
      <w:r>
        <w:rPr>
          <w:rFonts w:hint="cs"/>
          <w:rtl/>
        </w:rPr>
        <w:t>סעיף 3 לחוק קביעת הזמן, התשנ"ב-1992, קובע, כי מועדי שעון הקיץ בישראל נ</w:t>
      </w:r>
      <w:r>
        <w:rPr>
          <w:rFonts w:hint="cs"/>
          <w:rtl/>
        </w:rPr>
        <w:t>קבעים בידי שר הפנים, בתיאום עם ועדת הפנים ואיכות הסביבה של הכנסת, אחת לשלוש שנים לפחות ולתקופה שלא תפחת מ-150 ימים. הסדר זה גרם למחלוקות רבות בציבור כל עת שנושא שעון הקיץ עלה על סדר-היום לשם קביעת מועדי שעון הקיץ. מטרת הצעת החוק שלפנינו לקבוע בחוק מועדים ל</w:t>
      </w:r>
      <w:r>
        <w:rPr>
          <w:rFonts w:hint="cs"/>
          <w:rtl/>
        </w:rPr>
        <w:t xml:space="preserve">הנהגת שעון הקיץ בישראל. </w:t>
      </w:r>
    </w:p>
    <w:p w14:paraId="40D0902A" w14:textId="77777777" w:rsidR="00000000" w:rsidRDefault="00810823">
      <w:pPr>
        <w:pStyle w:val="a0"/>
        <w:rPr>
          <w:rFonts w:hint="cs"/>
          <w:rtl/>
        </w:rPr>
      </w:pPr>
    </w:p>
    <w:p w14:paraId="1C377C71" w14:textId="77777777" w:rsidR="00000000" w:rsidRDefault="00810823">
      <w:pPr>
        <w:pStyle w:val="a0"/>
        <w:rPr>
          <w:rFonts w:hint="cs"/>
          <w:rtl/>
        </w:rPr>
      </w:pPr>
      <w:r>
        <w:rPr>
          <w:rFonts w:hint="cs"/>
          <w:rtl/>
        </w:rPr>
        <w:t>על-פי הצעת החוק המונחת לפניכם, מוצע לקבוע מועדים קבועים לתחילה ולסיום של מועדי שעון הקיץ. בהתאם למוצע, יונהג בכל שנה שעון הקיץ בישראל בין יום שישי האחרון שלפני 2 באפריל, בשעה 02:00, לבין יום ראשון האחרון שלפני י' בתשרי, בשעה 02:00</w:t>
      </w:r>
      <w:r>
        <w:rPr>
          <w:rFonts w:hint="cs"/>
          <w:rtl/>
        </w:rPr>
        <w:t>.</w:t>
      </w:r>
    </w:p>
    <w:p w14:paraId="17ADC515" w14:textId="77777777" w:rsidR="00000000" w:rsidRDefault="00810823">
      <w:pPr>
        <w:pStyle w:val="a0"/>
        <w:rPr>
          <w:rFonts w:hint="cs"/>
          <w:rtl/>
        </w:rPr>
      </w:pPr>
    </w:p>
    <w:p w14:paraId="006E7BCB" w14:textId="77777777" w:rsidR="00000000" w:rsidRDefault="00810823">
      <w:pPr>
        <w:pStyle w:val="a0"/>
        <w:rPr>
          <w:rFonts w:hint="cs"/>
          <w:rtl/>
        </w:rPr>
      </w:pPr>
      <w:r>
        <w:rPr>
          <w:rFonts w:hint="cs"/>
          <w:rtl/>
        </w:rPr>
        <w:t xml:space="preserve">סיום שעון הקיץ טרם יום הכיפורים נותן מענה לציבור הצם ביום הכיפורים. </w:t>
      </w:r>
    </w:p>
    <w:p w14:paraId="298FC0F6" w14:textId="77777777" w:rsidR="00000000" w:rsidRDefault="00810823">
      <w:pPr>
        <w:pStyle w:val="a0"/>
        <w:rPr>
          <w:rFonts w:hint="cs"/>
          <w:rtl/>
        </w:rPr>
      </w:pPr>
    </w:p>
    <w:p w14:paraId="0AEA6946" w14:textId="77777777" w:rsidR="00000000" w:rsidRDefault="00810823">
      <w:pPr>
        <w:pStyle w:val="a0"/>
        <w:rPr>
          <w:rFonts w:hint="cs"/>
          <w:rtl/>
        </w:rPr>
      </w:pPr>
      <w:r>
        <w:rPr>
          <w:rFonts w:hint="cs"/>
          <w:rtl/>
        </w:rPr>
        <w:t xml:space="preserve">בהתאם להסדר המוצע, יונהג שעון הקיץ בישראל לתקופה שתימשך בין 170 ל-180 ימים בכל שנה. </w:t>
      </w:r>
    </w:p>
    <w:p w14:paraId="5DD5617B" w14:textId="77777777" w:rsidR="00000000" w:rsidRDefault="00810823">
      <w:pPr>
        <w:pStyle w:val="af0"/>
        <w:rPr>
          <w:rtl/>
        </w:rPr>
      </w:pPr>
      <w:r>
        <w:rPr>
          <w:rtl/>
        </w:rPr>
        <w:br/>
        <w:t>אילן שלגי (שינוי):</w:t>
      </w:r>
    </w:p>
    <w:p w14:paraId="5E0992F9" w14:textId="77777777" w:rsidR="00000000" w:rsidRDefault="00810823">
      <w:pPr>
        <w:pStyle w:val="a0"/>
        <w:rPr>
          <w:rtl/>
        </w:rPr>
      </w:pPr>
    </w:p>
    <w:p w14:paraId="3058302D" w14:textId="77777777" w:rsidR="00000000" w:rsidRDefault="00810823">
      <w:pPr>
        <w:pStyle w:val="a0"/>
        <w:rPr>
          <w:rFonts w:hint="cs"/>
          <w:rtl/>
        </w:rPr>
      </w:pPr>
      <w:r>
        <w:rPr>
          <w:rFonts w:hint="cs"/>
          <w:rtl/>
        </w:rPr>
        <w:t>איזה מענה זה נותן למי שצם ביום הכיפורים?</w:t>
      </w:r>
    </w:p>
    <w:p w14:paraId="423D0065" w14:textId="77777777" w:rsidR="00000000" w:rsidRDefault="00810823">
      <w:pPr>
        <w:pStyle w:val="af0"/>
        <w:rPr>
          <w:rtl/>
        </w:rPr>
      </w:pPr>
      <w:r>
        <w:rPr>
          <w:rtl/>
        </w:rPr>
        <w:br/>
        <w:t>משה גפני (דגל התורה):</w:t>
      </w:r>
    </w:p>
    <w:p w14:paraId="3944F88F" w14:textId="77777777" w:rsidR="00000000" w:rsidRDefault="00810823">
      <w:pPr>
        <w:pStyle w:val="a0"/>
        <w:rPr>
          <w:rFonts w:hint="cs"/>
          <w:rtl/>
        </w:rPr>
      </w:pPr>
    </w:p>
    <w:p w14:paraId="260065EF" w14:textId="77777777" w:rsidR="00000000" w:rsidRDefault="00810823">
      <w:pPr>
        <w:pStyle w:val="a0"/>
        <w:rPr>
          <w:rFonts w:hint="cs"/>
          <w:rtl/>
        </w:rPr>
      </w:pPr>
      <w:r>
        <w:rPr>
          <w:rFonts w:hint="cs"/>
          <w:rtl/>
        </w:rPr>
        <w:t>נו באמת, אתם</w:t>
      </w:r>
      <w:r>
        <w:rPr>
          <w:rFonts w:hint="cs"/>
          <w:rtl/>
        </w:rPr>
        <w:t xml:space="preserve"> גם עם השטויות שלכם. </w:t>
      </w:r>
    </w:p>
    <w:p w14:paraId="78534F72" w14:textId="77777777" w:rsidR="00000000" w:rsidRDefault="00810823">
      <w:pPr>
        <w:pStyle w:val="af0"/>
        <w:rPr>
          <w:rtl/>
        </w:rPr>
      </w:pPr>
    </w:p>
    <w:p w14:paraId="2F1BCF83" w14:textId="77777777" w:rsidR="00000000" w:rsidRDefault="00810823">
      <w:pPr>
        <w:pStyle w:val="af0"/>
        <w:rPr>
          <w:rtl/>
        </w:rPr>
      </w:pPr>
      <w:r>
        <w:rPr>
          <w:rtl/>
        </w:rPr>
        <w:br/>
        <w:t>קריאות:</w:t>
      </w:r>
    </w:p>
    <w:p w14:paraId="58F49B3F" w14:textId="77777777" w:rsidR="00000000" w:rsidRDefault="00810823">
      <w:pPr>
        <w:pStyle w:val="a0"/>
        <w:rPr>
          <w:rFonts w:hint="cs"/>
          <w:rtl/>
        </w:rPr>
      </w:pPr>
    </w:p>
    <w:p w14:paraId="3AF4A4BE" w14:textId="77777777" w:rsidR="00000000" w:rsidRDefault="00810823">
      <w:pPr>
        <w:pStyle w:val="a0"/>
        <w:ind w:left="719" w:firstLine="0"/>
        <w:rPr>
          <w:rFonts w:hint="cs"/>
        </w:rPr>
      </w:pPr>
      <w:r>
        <w:rPr>
          <w:rFonts w:hint="cs"/>
          <w:rtl/>
        </w:rPr>
        <w:t xml:space="preserve">- - - </w:t>
      </w:r>
    </w:p>
    <w:p w14:paraId="5660D33B" w14:textId="77777777" w:rsidR="00000000" w:rsidRDefault="00810823">
      <w:pPr>
        <w:pStyle w:val="a0"/>
        <w:ind w:left="719" w:firstLine="0"/>
        <w:rPr>
          <w:rFonts w:hint="cs"/>
          <w:rtl/>
        </w:rPr>
      </w:pPr>
      <w:r>
        <w:rPr>
          <w:rFonts w:hint="cs"/>
          <w:rtl/>
        </w:rPr>
        <w:t xml:space="preserve">    </w:t>
      </w:r>
    </w:p>
    <w:p w14:paraId="5B945FD7" w14:textId="77777777" w:rsidR="00000000" w:rsidRDefault="00810823">
      <w:pPr>
        <w:pStyle w:val="af1"/>
        <w:rPr>
          <w:rtl/>
        </w:rPr>
      </w:pPr>
      <w:r>
        <w:rPr>
          <w:rtl/>
        </w:rPr>
        <w:t xml:space="preserve">היו"ר </w:t>
      </w:r>
      <w:r>
        <w:rPr>
          <w:rFonts w:hint="cs"/>
          <w:rtl/>
        </w:rPr>
        <w:t>עבד-אלמאלכ דהאמשה</w:t>
      </w:r>
      <w:r>
        <w:rPr>
          <w:rtl/>
        </w:rPr>
        <w:t>:</w:t>
      </w:r>
    </w:p>
    <w:p w14:paraId="662D9A0A" w14:textId="77777777" w:rsidR="00000000" w:rsidRDefault="00810823">
      <w:pPr>
        <w:pStyle w:val="a0"/>
        <w:rPr>
          <w:rtl/>
        </w:rPr>
      </w:pPr>
    </w:p>
    <w:p w14:paraId="7E7B50CA" w14:textId="77777777" w:rsidR="00000000" w:rsidRDefault="00810823">
      <w:pPr>
        <w:pStyle w:val="a0"/>
        <w:rPr>
          <w:rFonts w:hint="cs"/>
          <w:rtl/>
        </w:rPr>
      </w:pPr>
      <w:r>
        <w:rPr>
          <w:rFonts w:hint="cs"/>
          <w:rtl/>
        </w:rPr>
        <w:t>חבר הכנסת שלגי, יש הסתייגויות. תוך כדי ההסתייגויות אדוני יקבל תשובה.</w:t>
      </w:r>
    </w:p>
    <w:p w14:paraId="5BD74972" w14:textId="77777777" w:rsidR="00000000" w:rsidRDefault="00810823">
      <w:pPr>
        <w:pStyle w:val="af0"/>
        <w:rPr>
          <w:rtl/>
        </w:rPr>
      </w:pPr>
      <w:r>
        <w:rPr>
          <w:rtl/>
        </w:rPr>
        <w:br/>
        <w:t>יצחק וקנין (ש"ס):</w:t>
      </w:r>
    </w:p>
    <w:p w14:paraId="6D298230" w14:textId="77777777" w:rsidR="00000000" w:rsidRDefault="00810823">
      <w:pPr>
        <w:pStyle w:val="a0"/>
        <w:rPr>
          <w:rtl/>
        </w:rPr>
      </w:pPr>
    </w:p>
    <w:p w14:paraId="6C745B3A" w14:textId="77777777" w:rsidR="00000000" w:rsidRDefault="00810823">
      <w:pPr>
        <w:pStyle w:val="a0"/>
        <w:rPr>
          <w:rFonts w:hint="cs"/>
          <w:rtl/>
        </w:rPr>
      </w:pPr>
      <w:r>
        <w:rPr>
          <w:rFonts w:hint="cs"/>
          <w:rtl/>
        </w:rPr>
        <w:t xml:space="preserve">- - - מי שצם את הרמדאן יגיד לך אם זה נוגע לו או לא נוגע לו. </w:t>
      </w:r>
    </w:p>
    <w:p w14:paraId="46DCC092" w14:textId="77777777" w:rsidR="00000000" w:rsidRDefault="00810823">
      <w:pPr>
        <w:pStyle w:val="-"/>
        <w:rPr>
          <w:rtl/>
        </w:rPr>
      </w:pPr>
      <w:r>
        <w:rPr>
          <w:rtl/>
        </w:rPr>
        <w:br/>
      </w:r>
      <w:bookmarkStart w:id="405" w:name="FS000002014T28_02_2005_21_44_41C"/>
      <w:bookmarkEnd w:id="405"/>
      <w:r>
        <w:rPr>
          <w:rtl/>
        </w:rPr>
        <w:t>גאלב מג'אדלה (</w:t>
      </w:r>
      <w:r>
        <w:rPr>
          <w:rFonts w:hint="cs"/>
          <w:rtl/>
        </w:rPr>
        <w:t xml:space="preserve">יושב-ראש ועדת הפנים </w:t>
      </w:r>
      <w:r>
        <w:rPr>
          <w:rFonts w:hint="cs"/>
          <w:rtl/>
        </w:rPr>
        <w:t>ואיכות הסביבה</w:t>
      </w:r>
      <w:r>
        <w:rPr>
          <w:rtl/>
        </w:rPr>
        <w:t>):</w:t>
      </w:r>
    </w:p>
    <w:p w14:paraId="1DD48EA9" w14:textId="77777777" w:rsidR="00000000" w:rsidRDefault="00810823">
      <w:pPr>
        <w:pStyle w:val="a0"/>
        <w:rPr>
          <w:rtl/>
        </w:rPr>
      </w:pPr>
    </w:p>
    <w:p w14:paraId="7E71B944" w14:textId="77777777" w:rsidR="00000000" w:rsidRDefault="00810823">
      <w:pPr>
        <w:pStyle w:val="a0"/>
        <w:rPr>
          <w:rFonts w:hint="cs"/>
          <w:rtl/>
        </w:rPr>
      </w:pPr>
      <w:r>
        <w:rPr>
          <w:rFonts w:hint="cs"/>
          <w:rtl/>
        </w:rPr>
        <w:t>חבר הכנסת שלגי, זה נותן מענה לצמים, לא לאלה שלא צמים. אז היות שאדוני לא צם - - -</w:t>
      </w:r>
    </w:p>
    <w:p w14:paraId="6BDD57AB" w14:textId="77777777" w:rsidR="00000000" w:rsidRDefault="00810823">
      <w:pPr>
        <w:pStyle w:val="af0"/>
        <w:rPr>
          <w:rtl/>
        </w:rPr>
      </w:pPr>
      <w:r>
        <w:rPr>
          <w:rtl/>
        </w:rPr>
        <w:br/>
        <w:t>משה גפני (דגל התורה):</w:t>
      </w:r>
    </w:p>
    <w:p w14:paraId="25791F9A" w14:textId="77777777" w:rsidR="00000000" w:rsidRDefault="00810823">
      <w:pPr>
        <w:pStyle w:val="a0"/>
        <w:rPr>
          <w:rtl/>
        </w:rPr>
      </w:pPr>
    </w:p>
    <w:p w14:paraId="32BE20C0" w14:textId="77777777" w:rsidR="00000000" w:rsidRDefault="00810823">
      <w:pPr>
        <w:pStyle w:val="a0"/>
        <w:rPr>
          <w:rFonts w:hint="cs"/>
          <w:rtl/>
        </w:rPr>
      </w:pPr>
      <w:r>
        <w:rPr>
          <w:rFonts w:hint="cs"/>
          <w:rtl/>
        </w:rPr>
        <w:t xml:space="preserve">לא, אסור להגיד, יכול להיות שהוא צם. </w:t>
      </w:r>
    </w:p>
    <w:p w14:paraId="42FB3C5E" w14:textId="77777777" w:rsidR="00000000" w:rsidRDefault="00810823">
      <w:pPr>
        <w:pStyle w:val="-"/>
        <w:rPr>
          <w:rtl/>
        </w:rPr>
      </w:pPr>
      <w:r>
        <w:rPr>
          <w:rtl/>
        </w:rPr>
        <w:br/>
      </w:r>
      <w:bookmarkStart w:id="406" w:name="FS000002014T28_02_2005_21_45_21C"/>
      <w:bookmarkEnd w:id="406"/>
      <w:r>
        <w:rPr>
          <w:rtl/>
        </w:rPr>
        <w:t>גאלב מג'אדלה (</w:t>
      </w:r>
      <w:r>
        <w:rPr>
          <w:rFonts w:hint="cs"/>
          <w:rtl/>
        </w:rPr>
        <w:t>יושב-ראש ועדת הפנים ואיכות הסביבה</w:t>
      </w:r>
      <w:r>
        <w:rPr>
          <w:rtl/>
        </w:rPr>
        <w:t>):</w:t>
      </w:r>
    </w:p>
    <w:p w14:paraId="3B47BB17" w14:textId="77777777" w:rsidR="00000000" w:rsidRDefault="00810823">
      <w:pPr>
        <w:pStyle w:val="a0"/>
        <w:rPr>
          <w:rFonts w:hint="cs"/>
          <w:rtl/>
        </w:rPr>
      </w:pPr>
    </w:p>
    <w:p w14:paraId="49E12C22" w14:textId="77777777" w:rsidR="00000000" w:rsidRDefault="00810823">
      <w:pPr>
        <w:pStyle w:val="a0"/>
        <w:rPr>
          <w:rFonts w:hint="cs"/>
          <w:rtl/>
        </w:rPr>
      </w:pPr>
      <w:r>
        <w:rPr>
          <w:rFonts w:hint="cs"/>
          <w:rtl/>
        </w:rPr>
        <w:t xml:space="preserve">לא, הוא לא צם. הוא אמר לי שהוא לא צם. </w:t>
      </w:r>
    </w:p>
    <w:p w14:paraId="5E66F8D4" w14:textId="77777777" w:rsidR="00000000" w:rsidRDefault="00810823">
      <w:pPr>
        <w:pStyle w:val="af0"/>
        <w:rPr>
          <w:rtl/>
        </w:rPr>
      </w:pPr>
      <w:r>
        <w:rPr>
          <w:rtl/>
        </w:rPr>
        <w:br/>
        <w:t>משה ג</w:t>
      </w:r>
      <w:r>
        <w:rPr>
          <w:rtl/>
        </w:rPr>
        <w:t>פני (דגל התורה):</w:t>
      </w:r>
    </w:p>
    <w:p w14:paraId="2F64CD1C" w14:textId="77777777" w:rsidR="00000000" w:rsidRDefault="00810823">
      <w:pPr>
        <w:pStyle w:val="a0"/>
        <w:rPr>
          <w:rtl/>
        </w:rPr>
      </w:pPr>
    </w:p>
    <w:p w14:paraId="491D7AD2" w14:textId="77777777" w:rsidR="00000000" w:rsidRDefault="00810823">
      <w:pPr>
        <w:pStyle w:val="a0"/>
        <w:rPr>
          <w:rFonts w:hint="cs"/>
          <w:rtl/>
        </w:rPr>
      </w:pPr>
      <w:r>
        <w:rPr>
          <w:rFonts w:hint="cs"/>
          <w:rtl/>
        </w:rPr>
        <w:t xml:space="preserve">הוא לא צם? לא יכול להיות. </w:t>
      </w:r>
    </w:p>
    <w:p w14:paraId="0AFDA75B" w14:textId="77777777" w:rsidR="00000000" w:rsidRDefault="00810823">
      <w:pPr>
        <w:pStyle w:val="af0"/>
        <w:rPr>
          <w:rtl/>
        </w:rPr>
      </w:pPr>
      <w:r>
        <w:rPr>
          <w:rtl/>
        </w:rPr>
        <w:br/>
        <w:t>אילן שלגי (שינוי):</w:t>
      </w:r>
    </w:p>
    <w:p w14:paraId="4009F219" w14:textId="77777777" w:rsidR="00000000" w:rsidRDefault="00810823">
      <w:pPr>
        <w:pStyle w:val="a0"/>
        <w:rPr>
          <w:rtl/>
        </w:rPr>
      </w:pPr>
    </w:p>
    <w:p w14:paraId="58999115" w14:textId="77777777" w:rsidR="00000000" w:rsidRDefault="00810823">
      <w:pPr>
        <w:pStyle w:val="a0"/>
        <w:rPr>
          <w:rFonts w:hint="cs"/>
          <w:rtl/>
        </w:rPr>
      </w:pPr>
      <w:r>
        <w:rPr>
          <w:rFonts w:hint="cs"/>
          <w:rtl/>
        </w:rPr>
        <w:t xml:space="preserve">היו שנים שאני צמתי. </w:t>
      </w:r>
    </w:p>
    <w:p w14:paraId="165FB0F7" w14:textId="77777777" w:rsidR="00000000" w:rsidRDefault="00810823">
      <w:pPr>
        <w:pStyle w:val="-"/>
        <w:rPr>
          <w:rtl/>
        </w:rPr>
      </w:pPr>
      <w:r>
        <w:rPr>
          <w:rtl/>
        </w:rPr>
        <w:br/>
      </w:r>
      <w:bookmarkStart w:id="407" w:name="FS000002014T28_02_2005_21_46_07C"/>
      <w:bookmarkEnd w:id="407"/>
      <w:r>
        <w:rPr>
          <w:rtl/>
        </w:rPr>
        <w:t>גאלב מג'אדלה (</w:t>
      </w:r>
      <w:r>
        <w:rPr>
          <w:rFonts w:hint="cs"/>
          <w:rtl/>
        </w:rPr>
        <w:t>יושב-ראש ועדת הפנים ואיכות הסביבה</w:t>
      </w:r>
      <w:r>
        <w:rPr>
          <w:rtl/>
        </w:rPr>
        <w:t>):</w:t>
      </w:r>
    </w:p>
    <w:p w14:paraId="7014C181" w14:textId="77777777" w:rsidR="00000000" w:rsidRDefault="00810823">
      <w:pPr>
        <w:pStyle w:val="a0"/>
        <w:rPr>
          <w:rtl/>
        </w:rPr>
      </w:pPr>
    </w:p>
    <w:p w14:paraId="67506088" w14:textId="77777777" w:rsidR="00000000" w:rsidRDefault="00810823">
      <w:pPr>
        <w:pStyle w:val="a0"/>
        <w:rPr>
          <w:rFonts w:hint="cs"/>
          <w:rtl/>
        </w:rPr>
      </w:pPr>
      <w:r>
        <w:rPr>
          <w:rFonts w:hint="cs"/>
          <w:rtl/>
        </w:rPr>
        <w:t xml:space="preserve">אתה הודעת שלא, אבל היו. </w:t>
      </w:r>
    </w:p>
    <w:p w14:paraId="11942630" w14:textId="77777777" w:rsidR="00000000" w:rsidRDefault="00810823">
      <w:pPr>
        <w:pStyle w:val="af0"/>
        <w:rPr>
          <w:rtl/>
        </w:rPr>
      </w:pPr>
      <w:r>
        <w:rPr>
          <w:rtl/>
        </w:rPr>
        <w:br/>
        <w:t>אילן שלגי (שינוי):</w:t>
      </w:r>
    </w:p>
    <w:p w14:paraId="7B89BEAC" w14:textId="77777777" w:rsidR="00000000" w:rsidRDefault="00810823">
      <w:pPr>
        <w:pStyle w:val="a0"/>
        <w:rPr>
          <w:rtl/>
        </w:rPr>
      </w:pPr>
    </w:p>
    <w:p w14:paraId="6E64D85F" w14:textId="77777777" w:rsidR="00000000" w:rsidRDefault="00810823">
      <w:pPr>
        <w:pStyle w:val="a0"/>
        <w:rPr>
          <w:rFonts w:hint="cs"/>
          <w:rtl/>
        </w:rPr>
      </w:pPr>
      <w:r>
        <w:rPr>
          <w:rFonts w:hint="cs"/>
          <w:rtl/>
        </w:rPr>
        <w:t xml:space="preserve">היו. כן, היו. - - - חברים שלי נפלו במלחמות, ויתרתי. </w:t>
      </w:r>
    </w:p>
    <w:p w14:paraId="2DCDB983" w14:textId="77777777" w:rsidR="00000000" w:rsidRDefault="00810823">
      <w:pPr>
        <w:pStyle w:val="af1"/>
        <w:rPr>
          <w:rtl/>
        </w:rPr>
      </w:pPr>
      <w:r>
        <w:rPr>
          <w:rtl/>
        </w:rPr>
        <w:br/>
        <w:t xml:space="preserve">היו"ר </w:t>
      </w:r>
      <w:r>
        <w:rPr>
          <w:rFonts w:hint="cs"/>
          <w:rtl/>
        </w:rPr>
        <w:t xml:space="preserve">עבד-אלמאלכ </w:t>
      </w:r>
      <w:r>
        <w:rPr>
          <w:rFonts w:hint="cs"/>
          <w:rtl/>
        </w:rPr>
        <w:t>דהאמשה</w:t>
      </w:r>
      <w:r>
        <w:rPr>
          <w:rtl/>
        </w:rPr>
        <w:t>:</w:t>
      </w:r>
    </w:p>
    <w:p w14:paraId="485299F3" w14:textId="77777777" w:rsidR="00000000" w:rsidRDefault="00810823">
      <w:pPr>
        <w:pStyle w:val="a0"/>
        <w:rPr>
          <w:rtl/>
        </w:rPr>
      </w:pPr>
    </w:p>
    <w:p w14:paraId="23E8E46F" w14:textId="77777777" w:rsidR="00000000" w:rsidRDefault="00810823">
      <w:pPr>
        <w:pStyle w:val="a0"/>
        <w:rPr>
          <w:rFonts w:hint="cs"/>
          <w:rtl/>
        </w:rPr>
      </w:pPr>
      <w:r>
        <w:rPr>
          <w:rFonts w:hint="cs"/>
          <w:rtl/>
        </w:rPr>
        <w:t xml:space="preserve">אני מבקש להמשיך להציג את הצעת החוק. </w:t>
      </w:r>
    </w:p>
    <w:p w14:paraId="3890320B" w14:textId="77777777" w:rsidR="00000000" w:rsidRDefault="00810823">
      <w:pPr>
        <w:pStyle w:val="-"/>
        <w:rPr>
          <w:rtl/>
        </w:rPr>
      </w:pPr>
      <w:r>
        <w:rPr>
          <w:rtl/>
        </w:rPr>
        <w:br/>
      </w:r>
      <w:bookmarkStart w:id="408" w:name="FS000002014T28_02_2005_21_49_02C"/>
      <w:bookmarkEnd w:id="408"/>
      <w:r>
        <w:rPr>
          <w:rtl/>
        </w:rPr>
        <w:t>גאלב מג'אדלה (</w:t>
      </w:r>
      <w:r>
        <w:rPr>
          <w:rFonts w:hint="cs"/>
          <w:rtl/>
        </w:rPr>
        <w:t>יושב-ראש ועדת הפנים ואיכות הסביבה</w:t>
      </w:r>
      <w:r>
        <w:rPr>
          <w:rtl/>
        </w:rPr>
        <w:t>):</w:t>
      </w:r>
    </w:p>
    <w:p w14:paraId="0EDCA0EC" w14:textId="77777777" w:rsidR="00000000" w:rsidRDefault="00810823">
      <w:pPr>
        <w:pStyle w:val="a0"/>
        <w:rPr>
          <w:rtl/>
        </w:rPr>
      </w:pPr>
    </w:p>
    <w:p w14:paraId="411637CE" w14:textId="77777777" w:rsidR="00000000" w:rsidRDefault="00810823">
      <w:pPr>
        <w:pStyle w:val="a0"/>
        <w:rPr>
          <w:rFonts w:hint="cs"/>
          <w:rtl/>
        </w:rPr>
      </w:pPr>
      <w:r>
        <w:rPr>
          <w:rFonts w:hint="cs"/>
          <w:rtl/>
        </w:rPr>
        <w:t xml:space="preserve">אישור הצעת החוק בקריאה שנייה ושלישית על-ידיכם, חברי הכנסת, יביא להסכמה תקדימית בין המגזרים השונים בחברה הישראלית ויסיים את המחלוקת רבת הימים. </w:t>
      </w:r>
    </w:p>
    <w:p w14:paraId="0C67AAE9" w14:textId="77777777" w:rsidR="00000000" w:rsidRDefault="00810823">
      <w:pPr>
        <w:pStyle w:val="a0"/>
        <w:rPr>
          <w:rFonts w:hint="cs"/>
          <w:rtl/>
        </w:rPr>
      </w:pPr>
    </w:p>
    <w:p w14:paraId="001474A8" w14:textId="77777777" w:rsidR="00000000" w:rsidRDefault="00810823">
      <w:pPr>
        <w:pStyle w:val="a0"/>
        <w:rPr>
          <w:rFonts w:hint="cs"/>
          <w:rtl/>
        </w:rPr>
      </w:pPr>
      <w:r>
        <w:rPr>
          <w:rFonts w:hint="cs"/>
          <w:rtl/>
        </w:rPr>
        <w:t>להצעת חוק זו ה</w:t>
      </w:r>
      <w:r>
        <w:rPr>
          <w:rFonts w:hint="cs"/>
          <w:rtl/>
        </w:rPr>
        <w:t xml:space="preserve">וגשו הסתייגויות. אבקש מחברי הכנסת לדחות הסתייגויות אלה ולאשר את הצעת החוק בקריאה שנייה ושלישית. תודה רבה, אדוני היושב-ראש. </w:t>
      </w:r>
    </w:p>
    <w:p w14:paraId="2BCBF380" w14:textId="77777777" w:rsidR="00000000" w:rsidRDefault="00810823">
      <w:pPr>
        <w:pStyle w:val="af1"/>
        <w:rPr>
          <w:rtl/>
        </w:rPr>
      </w:pPr>
      <w:r>
        <w:rPr>
          <w:rtl/>
        </w:rPr>
        <w:br/>
        <w:t xml:space="preserve">היו"ר </w:t>
      </w:r>
      <w:r>
        <w:rPr>
          <w:rFonts w:hint="cs"/>
          <w:rtl/>
        </w:rPr>
        <w:t>עבד-אלמאלכ דהאמשה</w:t>
      </w:r>
      <w:r>
        <w:rPr>
          <w:rtl/>
        </w:rPr>
        <w:t>:</w:t>
      </w:r>
    </w:p>
    <w:p w14:paraId="4A493E42" w14:textId="77777777" w:rsidR="00000000" w:rsidRDefault="00810823">
      <w:pPr>
        <w:pStyle w:val="a0"/>
        <w:rPr>
          <w:rtl/>
        </w:rPr>
      </w:pPr>
    </w:p>
    <w:p w14:paraId="76E63966" w14:textId="77777777" w:rsidR="00000000" w:rsidRDefault="00810823">
      <w:pPr>
        <w:pStyle w:val="a0"/>
        <w:rPr>
          <w:rFonts w:hint="cs"/>
          <w:rtl/>
        </w:rPr>
      </w:pPr>
      <w:r>
        <w:rPr>
          <w:rFonts w:hint="cs"/>
          <w:rtl/>
        </w:rPr>
        <w:t xml:space="preserve">תודה רבה לחבר הכנסת מג'אדלה, יושב-ראש ועדת הפנים. </w:t>
      </w:r>
    </w:p>
    <w:p w14:paraId="7934EC92" w14:textId="77777777" w:rsidR="00000000" w:rsidRDefault="00810823">
      <w:pPr>
        <w:pStyle w:val="a0"/>
        <w:rPr>
          <w:rFonts w:hint="cs"/>
          <w:rtl/>
        </w:rPr>
      </w:pPr>
    </w:p>
    <w:p w14:paraId="7E649A3E" w14:textId="77777777" w:rsidR="00000000" w:rsidRDefault="00810823">
      <w:pPr>
        <w:pStyle w:val="a0"/>
        <w:rPr>
          <w:rFonts w:hint="cs"/>
          <w:rtl/>
        </w:rPr>
      </w:pPr>
      <w:r>
        <w:rPr>
          <w:rFonts w:hint="cs"/>
          <w:rtl/>
        </w:rPr>
        <w:t xml:space="preserve">חברי הכנסת המסתייגים, תוכלו לנמק את ההסתייגויות שלכם </w:t>
      </w:r>
      <w:r>
        <w:rPr>
          <w:rFonts w:hint="cs"/>
          <w:rtl/>
        </w:rPr>
        <w:t xml:space="preserve">עכשיו - מי שנוכח - וההצבעה תהיה מחר. תשובת יושב-ראש הוועדה והצבעה יהיו מחר. </w:t>
      </w:r>
    </w:p>
    <w:p w14:paraId="747E2A71" w14:textId="77777777" w:rsidR="00000000" w:rsidRDefault="00810823">
      <w:pPr>
        <w:pStyle w:val="a0"/>
        <w:ind w:left="719" w:firstLine="0"/>
        <w:rPr>
          <w:rFonts w:hint="cs"/>
          <w:rtl/>
        </w:rPr>
      </w:pPr>
      <w:r>
        <w:rPr>
          <w:rtl/>
        </w:rPr>
        <w:br/>
      </w:r>
      <w:r>
        <w:rPr>
          <w:rFonts w:hint="cs"/>
          <w:rtl/>
        </w:rPr>
        <w:t xml:space="preserve">נעבור להסתייגויות ונראה מי אכן נמצא ומי רוצה לנמק. חבר הכנסת משה גפני מציע הסתייגות אחת לשם החוק. בבקשה, אדוני. </w:t>
      </w:r>
    </w:p>
    <w:p w14:paraId="272F1CE0" w14:textId="77777777" w:rsidR="00000000" w:rsidRDefault="00810823">
      <w:pPr>
        <w:pStyle w:val="a0"/>
        <w:rPr>
          <w:rFonts w:hint="cs"/>
          <w:rtl/>
        </w:rPr>
      </w:pPr>
    </w:p>
    <w:p w14:paraId="55737F89" w14:textId="77777777" w:rsidR="00000000" w:rsidRDefault="00810823">
      <w:pPr>
        <w:pStyle w:val="a"/>
        <w:rPr>
          <w:rtl/>
        </w:rPr>
      </w:pPr>
      <w:bookmarkStart w:id="409" w:name="FS000000526T28_02_2005_21_11_30"/>
      <w:bookmarkStart w:id="410" w:name="_Toc104717426"/>
      <w:bookmarkEnd w:id="409"/>
      <w:r>
        <w:rPr>
          <w:rFonts w:hint="eastAsia"/>
          <w:rtl/>
        </w:rPr>
        <w:t>משה</w:t>
      </w:r>
      <w:r>
        <w:rPr>
          <w:rtl/>
        </w:rPr>
        <w:t xml:space="preserve"> גפני (דגל התורה):</w:t>
      </w:r>
      <w:bookmarkEnd w:id="410"/>
    </w:p>
    <w:p w14:paraId="4AF09385" w14:textId="77777777" w:rsidR="00000000" w:rsidRDefault="00810823">
      <w:pPr>
        <w:pStyle w:val="a0"/>
        <w:rPr>
          <w:rFonts w:hint="cs"/>
          <w:rtl/>
        </w:rPr>
      </w:pPr>
    </w:p>
    <w:p w14:paraId="0A582C9D" w14:textId="77777777" w:rsidR="00000000" w:rsidRDefault="00810823">
      <w:pPr>
        <w:pStyle w:val="a0"/>
        <w:rPr>
          <w:rFonts w:hint="cs"/>
          <w:rtl/>
        </w:rPr>
      </w:pPr>
      <w:r>
        <w:rPr>
          <w:rFonts w:hint="cs"/>
          <w:rtl/>
        </w:rPr>
        <w:t>אדוני היושב-ראש, אדוני השר, רבותי חברי הכ</w:t>
      </w:r>
      <w:r>
        <w:rPr>
          <w:rFonts w:hint="cs"/>
          <w:rtl/>
        </w:rPr>
        <w:t xml:space="preserve">נסת, ראשית, אני רוצה להודות ליושב-ראש הוועדה, גאלב מג'אדלה, שהביא את החוק באופן מסודר ומהיר. אני רוצה להודות למגישי הצעת החוק, לחברי הרב דוד אזולאי ולחבר הכנסת אלי אפללו. אני רוצה להודות לשר הפנים, שהיה שותף להסכמה בעניין הזה. </w:t>
      </w:r>
    </w:p>
    <w:p w14:paraId="73B42799" w14:textId="77777777" w:rsidR="00000000" w:rsidRDefault="00810823">
      <w:pPr>
        <w:pStyle w:val="a0"/>
        <w:rPr>
          <w:rFonts w:hint="cs"/>
          <w:rtl/>
        </w:rPr>
      </w:pPr>
    </w:p>
    <w:p w14:paraId="61600AFF" w14:textId="77777777" w:rsidR="00000000" w:rsidRDefault="00810823">
      <w:pPr>
        <w:pStyle w:val="af0"/>
        <w:rPr>
          <w:rtl/>
        </w:rPr>
      </w:pPr>
      <w:r>
        <w:rPr>
          <w:rFonts w:hint="eastAsia"/>
          <w:rtl/>
        </w:rPr>
        <w:t>אילן</w:t>
      </w:r>
      <w:r>
        <w:rPr>
          <w:rtl/>
        </w:rPr>
        <w:t xml:space="preserve"> שלגי (שינוי):</w:t>
      </w:r>
    </w:p>
    <w:p w14:paraId="3C92C090" w14:textId="77777777" w:rsidR="00000000" w:rsidRDefault="00810823">
      <w:pPr>
        <w:pStyle w:val="a0"/>
        <w:rPr>
          <w:rFonts w:hint="cs"/>
          <w:rtl/>
        </w:rPr>
      </w:pPr>
    </w:p>
    <w:p w14:paraId="64F22BAD" w14:textId="77777777" w:rsidR="00000000" w:rsidRDefault="00810823">
      <w:pPr>
        <w:pStyle w:val="a0"/>
        <w:rPr>
          <w:rFonts w:hint="cs"/>
          <w:rtl/>
        </w:rPr>
      </w:pPr>
      <w:r>
        <w:rPr>
          <w:rFonts w:hint="cs"/>
          <w:rtl/>
        </w:rPr>
        <w:t>שנכנע ל</w:t>
      </w:r>
      <w:r>
        <w:rPr>
          <w:rFonts w:hint="cs"/>
          <w:rtl/>
        </w:rPr>
        <w:t>כם.</w:t>
      </w:r>
    </w:p>
    <w:p w14:paraId="3982841C" w14:textId="77777777" w:rsidR="00000000" w:rsidRDefault="00810823">
      <w:pPr>
        <w:pStyle w:val="a0"/>
        <w:rPr>
          <w:rFonts w:hint="cs"/>
          <w:rtl/>
        </w:rPr>
      </w:pPr>
    </w:p>
    <w:p w14:paraId="5F12EE1A" w14:textId="77777777" w:rsidR="00000000" w:rsidRDefault="00810823">
      <w:pPr>
        <w:pStyle w:val="-"/>
        <w:rPr>
          <w:rtl/>
        </w:rPr>
      </w:pPr>
      <w:bookmarkStart w:id="411" w:name="FS000000526T28_02_2005_21_12_34C"/>
      <w:r>
        <w:rPr>
          <w:rFonts w:hint="eastAsia"/>
          <w:rtl/>
        </w:rPr>
        <w:t>משה</w:t>
      </w:r>
      <w:r>
        <w:rPr>
          <w:rtl/>
        </w:rPr>
        <w:t xml:space="preserve"> גפני (דגל התורה):</w:t>
      </w:r>
    </w:p>
    <w:p w14:paraId="744543AB" w14:textId="77777777" w:rsidR="00000000" w:rsidRDefault="00810823">
      <w:pPr>
        <w:pStyle w:val="a0"/>
        <w:rPr>
          <w:rFonts w:hint="cs"/>
          <w:rtl/>
        </w:rPr>
      </w:pPr>
    </w:p>
    <w:bookmarkEnd w:id="411"/>
    <w:p w14:paraId="2041EA5D" w14:textId="77777777" w:rsidR="00000000" w:rsidRDefault="00810823">
      <w:pPr>
        <w:pStyle w:val="a0"/>
        <w:rPr>
          <w:rFonts w:hint="cs"/>
          <w:rtl/>
        </w:rPr>
      </w:pPr>
      <w:r>
        <w:rPr>
          <w:rFonts w:hint="cs"/>
          <w:rtl/>
        </w:rPr>
        <w:t xml:space="preserve">אני רוצה להודות לחבר הכנסת חיים אורון, שהציע את ההצעה הזאת במליאת הכנסת בקריאה הראשונה. </w:t>
      </w:r>
    </w:p>
    <w:p w14:paraId="1BC8B35A" w14:textId="77777777" w:rsidR="00000000" w:rsidRDefault="00810823">
      <w:pPr>
        <w:pStyle w:val="a0"/>
        <w:rPr>
          <w:rFonts w:hint="cs"/>
          <w:rtl/>
        </w:rPr>
      </w:pPr>
    </w:p>
    <w:p w14:paraId="7D9534B2" w14:textId="77777777" w:rsidR="00000000" w:rsidRDefault="00810823">
      <w:pPr>
        <w:pStyle w:val="af0"/>
        <w:rPr>
          <w:rtl/>
        </w:rPr>
      </w:pPr>
      <w:r>
        <w:rPr>
          <w:rFonts w:hint="eastAsia"/>
          <w:rtl/>
        </w:rPr>
        <w:t>אילן</w:t>
      </w:r>
      <w:r>
        <w:rPr>
          <w:rtl/>
        </w:rPr>
        <w:t xml:space="preserve"> שלגי (שינוי):</w:t>
      </w:r>
    </w:p>
    <w:p w14:paraId="601388EC" w14:textId="77777777" w:rsidR="00000000" w:rsidRDefault="00810823">
      <w:pPr>
        <w:pStyle w:val="a0"/>
        <w:rPr>
          <w:rFonts w:hint="cs"/>
          <w:rtl/>
        </w:rPr>
      </w:pPr>
    </w:p>
    <w:p w14:paraId="6878B41A" w14:textId="77777777" w:rsidR="00000000" w:rsidRDefault="00810823">
      <w:pPr>
        <w:pStyle w:val="a0"/>
        <w:rPr>
          <w:rFonts w:hint="cs"/>
          <w:rtl/>
        </w:rPr>
      </w:pPr>
      <w:r>
        <w:rPr>
          <w:rFonts w:hint="cs"/>
          <w:rtl/>
        </w:rPr>
        <w:t>חיים אורון ואופיר פינס נכנעו לכם. הם מכרו לכם את הציבור החילוני.</w:t>
      </w:r>
    </w:p>
    <w:p w14:paraId="79A238A3" w14:textId="77777777" w:rsidR="00000000" w:rsidRDefault="00810823">
      <w:pPr>
        <w:pStyle w:val="a0"/>
        <w:rPr>
          <w:rFonts w:hint="cs"/>
          <w:rtl/>
        </w:rPr>
      </w:pPr>
    </w:p>
    <w:p w14:paraId="5F63B455" w14:textId="77777777" w:rsidR="00000000" w:rsidRDefault="00810823">
      <w:pPr>
        <w:pStyle w:val="-"/>
        <w:rPr>
          <w:rtl/>
        </w:rPr>
      </w:pPr>
      <w:bookmarkStart w:id="412" w:name="FS000000526T28_02_2005_21_13_07C"/>
      <w:r>
        <w:rPr>
          <w:rFonts w:hint="eastAsia"/>
          <w:rtl/>
        </w:rPr>
        <w:t>משה</w:t>
      </w:r>
      <w:r>
        <w:rPr>
          <w:rtl/>
        </w:rPr>
        <w:t xml:space="preserve"> גפני (דגל התורה):</w:t>
      </w:r>
    </w:p>
    <w:p w14:paraId="0F0A091C" w14:textId="77777777" w:rsidR="00000000" w:rsidRDefault="00810823">
      <w:pPr>
        <w:pStyle w:val="a0"/>
        <w:rPr>
          <w:rFonts w:hint="cs"/>
          <w:rtl/>
        </w:rPr>
      </w:pPr>
    </w:p>
    <w:bookmarkEnd w:id="412"/>
    <w:p w14:paraId="0F0C1DB0" w14:textId="77777777" w:rsidR="00000000" w:rsidRDefault="00810823">
      <w:pPr>
        <w:pStyle w:val="a0"/>
        <w:rPr>
          <w:rFonts w:hint="cs"/>
          <w:rtl/>
        </w:rPr>
      </w:pPr>
      <w:r>
        <w:rPr>
          <w:rFonts w:hint="cs"/>
          <w:rtl/>
        </w:rPr>
        <w:t>אדוני היושב-ראש, אני מבקש להג</w:t>
      </w:r>
      <w:r>
        <w:rPr>
          <w:rFonts w:hint="cs"/>
          <w:rtl/>
        </w:rPr>
        <w:t xml:space="preserve">יד לחברי הכנסת, שברוב השנים מדובר בשעון קיץ בהסכמת כולם, לרבות אנשי שינוי. יש שנים מעטות בתוך 20 השנים שבהן השעון הזה מתקצר. </w:t>
      </w:r>
    </w:p>
    <w:p w14:paraId="5EDBAA59" w14:textId="77777777" w:rsidR="00000000" w:rsidRDefault="00810823">
      <w:pPr>
        <w:pStyle w:val="a0"/>
        <w:rPr>
          <w:rFonts w:hint="cs"/>
          <w:rtl/>
        </w:rPr>
      </w:pPr>
    </w:p>
    <w:p w14:paraId="2C230820" w14:textId="77777777" w:rsidR="00000000" w:rsidRDefault="00810823">
      <w:pPr>
        <w:pStyle w:val="a0"/>
        <w:rPr>
          <w:rFonts w:hint="cs"/>
          <w:rtl/>
        </w:rPr>
      </w:pPr>
      <w:r>
        <w:rPr>
          <w:rFonts w:hint="cs"/>
          <w:rtl/>
        </w:rPr>
        <w:t>אבל יש כאן דבר עקרוני, אדוני היושב-ראש. הנושא הזה איננו נושא דתי. זהו נושא שהיה שנוי במחלוקת. משום מה הוא נקלע גם למחלוקת של דתיי</w:t>
      </w:r>
      <w:r>
        <w:rPr>
          <w:rFonts w:hint="cs"/>
          <w:rtl/>
        </w:rPr>
        <w:t xml:space="preserve">ם וחילונים. ישבנו שר הפנים, חברי הכנסת דוד אזולאי, חיים אורון ואנוכי והגענו להסכמה. זו הסכמה על דעת כולם. </w:t>
      </w:r>
    </w:p>
    <w:p w14:paraId="56FB8DC3" w14:textId="77777777" w:rsidR="00000000" w:rsidRDefault="00810823">
      <w:pPr>
        <w:pStyle w:val="a0"/>
        <w:rPr>
          <w:rFonts w:hint="cs"/>
          <w:rtl/>
        </w:rPr>
      </w:pPr>
    </w:p>
    <w:p w14:paraId="0B7A5F63" w14:textId="77777777" w:rsidR="00000000" w:rsidRDefault="00810823">
      <w:pPr>
        <w:pStyle w:val="a0"/>
        <w:rPr>
          <w:rFonts w:hint="cs"/>
          <w:rtl/>
        </w:rPr>
      </w:pPr>
      <w:r>
        <w:rPr>
          <w:rFonts w:hint="cs"/>
          <w:rtl/>
        </w:rPr>
        <w:t xml:space="preserve">אני אומר לכם, אנשי שינוי: המשמעות של העניין היא, שאם על שעון קיץ אנחנו לא יכולים להגיע להסכמה, אין דבר בעולם שאפשר להגיע עליו להסכמה במדינת ישראל. </w:t>
      </w:r>
    </w:p>
    <w:p w14:paraId="70AA21DE" w14:textId="77777777" w:rsidR="00000000" w:rsidRDefault="00810823">
      <w:pPr>
        <w:pStyle w:val="a0"/>
        <w:rPr>
          <w:rFonts w:hint="cs"/>
          <w:rtl/>
        </w:rPr>
      </w:pPr>
    </w:p>
    <w:p w14:paraId="49E237BC" w14:textId="77777777" w:rsidR="00000000" w:rsidRDefault="00810823">
      <w:pPr>
        <w:pStyle w:val="af0"/>
        <w:rPr>
          <w:rtl/>
        </w:rPr>
      </w:pPr>
      <w:r>
        <w:rPr>
          <w:rFonts w:hint="eastAsia"/>
          <w:rtl/>
        </w:rPr>
        <w:t>אילן</w:t>
      </w:r>
      <w:r>
        <w:rPr>
          <w:rtl/>
        </w:rPr>
        <w:t xml:space="preserve"> שלגי (שינוי):</w:t>
      </w:r>
    </w:p>
    <w:p w14:paraId="06810B54" w14:textId="77777777" w:rsidR="00000000" w:rsidRDefault="00810823">
      <w:pPr>
        <w:pStyle w:val="a0"/>
        <w:rPr>
          <w:rFonts w:hint="cs"/>
          <w:rtl/>
        </w:rPr>
      </w:pPr>
    </w:p>
    <w:p w14:paraId="1F9C5BCD" w14:textId="77777777" w:rsidR="00000000" w:rsidRDefault="00810823">
      <w:pPr>
        <w:pStyle w:val="a0"/>
        <w:rPr>
          <w:rFonts w:hint="cs"/>
          <w:rtl/>
        </w:rPr>
      </w:pPr>
      <w:r>
        <w:rPr>
          <w:rFonts w:hint="cs"/>
          <w:rtl/>
        </w:rPr>
        <w:t xml:space="preserve">- - - </w:t>
      </w:r>
    </w:p>
    <w:p w14:paraId="4C7A897C" w14:textId="77777777" w:rsidR="00000000" w:rsidRDefault="00810823">
      <w:pPr>
        <w:pStyle w:val="a0"/>
        <w:rPr>
          <w:rFonts w:hint="cs"/>
          <w:rtl/>
        </w:rPr>
      </w:pPr>
    </w:p>
    <w:p w14:paraId="13F934DD" w14:textId="77777777" w:rsidR="00000000" w:rsidRDefault="00810823">
      <w:pPr>
        <w:pStyle w:val="-"/>
        <w:rPr>
          <w:rtl/>
        </w:rPr>
      </w:pPr>
      <w:bookmarkStart w:id="413" w:name="FS000000526T28_02_2005_21_15_12C"/>
      <w:r>
        <w:rPr>
          <w:rFonts w:hint="eastAsia"/>
          <w:rtl/>
        </w:rPr>
        <w:t>משה</w:t>
      </w:r>
      <w:r>
        <w:rPr>
          <w:rtl/>
        </w:rPr>
        <w:t xml:space="preserve"> גפני (דגל התורה):</w:t>
      </w:r>
    </w:p>
    <w:p w14:paraId="5A6DBB74" w14:textId="77777777" w:rsidR="00000000" w:rsidRDefault="00810823">
      <w:pPr>
        <w:pStyle w:val="a0"/>
        <w:rPr>
          <w:rFonts w:hint="cs"/>
          <w:rtl/>
        </w:rPr>
      </w:pPr>
    </w:p>
    <w:bookmarkEnd w:id="413"/>
    <w:p w14:paraId="3EBD41AF" w14:textId="77777777" w:rsidR="00000000" w:rsidRDefault="00810823">
      <w:pPr>
        <w:pStyle w:val="a0"/>
        <w:rPr>
          <w:rFonts w:hint="cs"/>
          <w:rtl/>
        </w:rPr>
      </w:pPr>
      <w:r>
        <w:rPr>
          <w:rFonts w:hint="cs"/>
          <w:rtl/>
        </w:rPr>
        <w:t xml:space="preserve">אתם אשמים בכך. אתם אשמים בכך שמדובר בדבר שאין לו כל משמעות, אין לו שום משמעות דתית, אין לו שום משמעות של איזה נושא - - - </w:t>
      </w:r>
    </w:p>
    <w:p w14:paraId="7D8DA9AB" w14:textId="77777777" w:rsidR="00000000" w:rsidRDefault="00810823">
      <w:pPr>
        <w:pStyle w:val="a0"/>
        <w:rPr>
          <w:rFonts w:hint="cs"/>
          <w:rtl/>
        </w:rPr>
      </w:pPr>
    </w:p>
    <w:p w14:paraId="3EB2EFD2" w14:textId="77777777" w:rsidR="00000000" w:rsidRDefault="00810823">
      <w:pPr>
        <w:pStyle w:val="af0"/>
        <w:rPr>
          <w:rtl/>
        </w:rPr>
      </w:pPr>
      <w:r>
        <w:rPr>
          <w:rFonts w:hint="eastAsia"/>
          <w:rtl/>
        </w:rPr>
        <w:t>חמי</w:t>
      </w:r>
      <w:r>
        <w:rPr>
          <w:rtl/>
        </w:rPr>
        <w:t xml:space="preserve"> דורון (שינוי):</w:t>
      </w:r>
    </w:p>
    <w:p w14:paraId="71A717F0" w14:textId="77777777" w:rsidR="00000000" w:rsidRDefault="00810823">
      <w:pPr>
        <w:pStyle w:val="a0"/>
        <w:rPr>
          <w:rFonts w:hint="cs"/>
          <w:rtl/>
        </w:rPr>
      </w:pPr>
    </w:p>
    <w:p w14:paraId="324E4B6C" w14:textId="77777777" w:rsidR="00000000" w:rsidRDefault="00810823">
      <w:pPr>
        <w:pStyle w:val="a0"/>
        <w:rPr>
          <w:rFonts w:hint="cs"/>
          <w:rtl/>
        </w:rPr>
      </w:pPr>
      <w:r>
        <w:rPr>
          <w:rFonts w:hint="cs"/>
          <w:rtl/>
        </w:rPr>
        <w:t>אני בטוח שנגיע להסכמה על נישואים אזרחיים.</w:t>
      </w:r>
    </w:p>
    <w:p w14:paraId="00B0442E" w14:textId="77777777" w:rsidR="00000000" w:rsidRDefault="00810823">
      <w:pPr>
        <w:pStyle w:val="a0"/>
        <w:rPr>
          <w:rFonts w:hint="cs"/>
          <w:rtl/>
        </w:rPr>
      </w:pPr>
    </w:p>
    <w:p w14:paraId="0534594E" w14:textId="77777777" w:rsidR="00000000" w:rsidRDefault="00810823">
      <w:pPr>
        <w:pStyle w:val="af0"/>
        <w:rPr>
          <w:rtl/>
        </w:rPr>
      </w:pPr>
      <w:r>
        <w:rPr>
          <w:rFonts w:hint="eastAsia"/>
          <w:rtl/>
        </w:rPr>
        <w:t>אילן</w:t>
      </w:r>
      <w:r>
        <w:rPr>
          <w:rtl/>
        </w:rPr>
        <w:t xml:space="preserve"> שלגי (שינוי):</w:t>
      </w:r>
    </w:p>
    <w:p w14:paraId="4452A87B" w14:textId="77777777" w:rsidR="00000000" w:rsidRDefault="00810823">
      <w:pPr>
        <w:pStyle w:val="a0"/>
        <w:rPr>
          <w:rFonts w:hint="cs"/>
          <w:rtl/>
        </w:rPr>
      </w:pPr>
    </w:p>
    <w:p w14:paraId="32163CED" w14:textId="77777777" w:rsidR="00000000" w:rsidRDefault="00810823">
      <w:pPr>
        <w:pStyle w:val="a0"/>
        <w:rPr>
          <w:rFonts w:hint="cs"/>
          <w:rtl/>
        </w:rPr>
      </w:pPr>
      <w:r>
        <w:rPr>
          <w:rFonts w:hint="cs"/>
          <w:rtl/>
        </w:rPr>
        <w:t>בואו נסכים שנוכל להתחתן איך שאנחנו רוצים.</w:t>
      </w:r>
    </w:p>
    <w:p w14:paraId="1A2C1A34" w14:textId="77777777" w:rsidR="00000000" w:rsidRDefault="00810823">
      <w:pPr>
        <w:pStyle w:val="a0"/>
        <w:rPr>
          <w:rFonts w:hint="cs"/>
          <w:rtl/>
        </w:rPr>
      </w:pPr>
    </w:p>
    <w:p w14:paraId="28F60905" w14:textId="77777777" w:rsidR="00000000" w:rsidRDefault="00810823">
      <w:pPr>
        <w:pStyle w:val="-"/>
        <w:rPr>
          <w:rtl/>
        </w:rPr>
      </w:pPr>
      <w:bookmarkStart w:id="414" w:name="FS000000526T28_02_2005_21_16_24C"/>
      <w:bookmarkEnd w:id="414"/>
      <w:r>
        <w:rPr>
          <w:rFonts w:hint="eastAsia"/>
          <w:rtl/>
        </w:rPr>
        <w:t>משה</w:t>
      </w:r>
      <w:r>
        <w:rPr>
          <w:rtl/>
        </w:rPr>
        <w:t xml:space="preserve"> גפני (דגל התורה):</w:t>
      </w:r>
    </w:p>
    <w:p w14:paraId="01C4CD47" w14:textId="77777777" w:rsidR="00000000" w:rsidRDefault="00810823">
      <w:pPr>
        <w:pStyle w:val="a0"/>
        <w:rPr>
          <w:rFonts w:hint="cs"/>
          <w:rtl/>
        </w:rPr>
      </w:pPr>
    </w:p>
    <w:p w14:paraId="7603C2B4" w14:textId="77777777" w:rsidR="00000000" w:rsidRDefault="00810823">
      <w:pPr>
        <w:pStyle w:val="a0"/>
        <w:rPr>
          <w:rFonts w:hint="cs"/>
          <w:rtl/>
        </w:rPr>
      </w:pPr>
      <w:r>
        <w:rPr>
          <w:rFonts w:hint="cs"/>
          <w:rtl/>
        </w:rPr>
        <w:t xml:space="preserve">אל תפריע לי - אני מדבר. תעלה אחר כך ותגיד. </w:t>
      </w:r>
    </w:p>
    <w:p w14:paraId="09517027" w14:textId="77777777" w:rsidR="00000000" w:rsidRDefault="00810823">
      <w:pPr>
        <w:pStyle w:val="a0"/>
        <w:rPr>
          <w:rFonts w:hint="cs"/>
          <w:rtl/>
        </w:rPr>
      </w:pPr>
    </w:p>
    <w:p w14:paraId="14483CD8" w14:textId="77777777" w:rsidR="00000000" w:rsidRDefault="00810823">
      <w:pPr>
        <w:pStyle w:val="a0"/>
        <w:rPr>
          <w:rFonts w:hint="cs"/>
          <w:rtl/>
        </w:rPr>
      </w:pPr>
      <w:r>
        <w:rPr>
          <w:rFonts w:hint="cs"/>
          <w:rtl/>
        </w:rPr>
        <w:t xml:space="preserve">יושב נציג משרד התשתיות בוועדת הפנים ואומר שאין לזה השלכה כספית. אני הייתי יושב-ראש ועדת הפנים כשהגיעה הוועדה ממשרד הפנים ואמרה שאין לזה השלכות </w:t>
      </w:r>
      <w:r>
        <w:rPr>
          <w:rFonts w:hint="cs"/>
          <w:rtl/>
        </w:rPr>
        <w:t xml:space="preserve">כספיות. אמרנו - לא, ואני בעד שעון קיץ. אמרנו - בואו נעשה שעון קיץ ונוריד את זה מסדר-היום הציבורי. </w:t>
      </w:r>
    </w:p>
    <w:p w14:paraId="3252F88C" w14:textId="77777777" w:rsidR="00000000" w:rsidRDefault="00810823">
      <w:pPr>
        <w:pStyle w:val="a0"/>
        <w:rPr>
          <w:rFonts w:hint="cs"/>
          <w:rtl/>
        </w:rPr>
      </w:pPr>
    </w:p>
    <w:p w14:paraId="3415D0AD" w14:textId="77777777" w:rsidR="00000000" w:rsidRDefault="00810823">
      <w:pPr>
        <w:pStyle w:val="a0"/>
        <w:rPr>
          <w:rFonts w:hint="cs"/>
          <w:rtl/>
        </w:rPr>
      </w:pPr>
      <w:r>
        <w:rPr>
          <w:rFonts w:hint="cs"/>
          <w:rtl/>
        </w:rPr>
        <w:t>ואתם, כדי לחפש מתחת לאדמה נושאים שהם כביכול שנויים במחלוקת, כדי שתוכלו לומר שאופיר פינס נכנע ושחיים אורון נכנע - רק אתם, הבריונים הגדולים, הגיבורים הגדולים,</w:t>
      </w:r>
      <w:r>
        <w:rPr>
          <w:rFonts w:hint="cs"/>
          <w:rtl/>
        </w:rPr>
        <w:t xml:space="preserve"> אתם לא נכנעים. אתם עושים כאן רק מחלוקת, בלא סיבה. אין שום סיבה לעובדה הזאת. גם חברות התעופה צריכות לדעת את המועד של שעון הקיץ, גם ציבור רחב רוצה לדעת את זה. אין שום משמעות לעניין הזה.</w:t>
      </w:r>
    </w:p>
    <w:p w14:paraId="43F35111" w14:textId="77777777" w:rsidR="00000000" w:rsidRDefault="00810823">
      <w:pPr>
        <w:pStyle w:val="af0"/>
        <w:rPr>
          <w:rtl/>
        </w:rPr>
      </w:pPr>
    </w:p>
    <w:p w14:paraId="6879D94E" w14:textId="77777777" w:rsidR="00000000" w:rsidRDefault="00810823">
      <w:pPr>
        <w:pStyle w:val="af0"/>
        <w:rPr>
          <w:rtl/>
        </w:rPr>
      </w:pPr>
      <w:r>
        <w:rPr>
          <w:rFonts w:hint="eastAsia"/>
          <w:rtl/>
        </w:rPr>
        <w:t>אילן</w:t>
      </w:r>
      <w:r>
        <w:rPr>
          <w:rtl/>
        </w:rPr>
        <w:t xml:space="preserve"> שלגי (שינוי):</w:t>
      </w:r>
    </w:p>
    <w:p w14:paraId="25928743" w14:textId="77777777" w:rsidR="00000000" w:rsidRDefault="00810823">
      <w:pPr>
        <w:pStyle w:val="a0"/>
        <w:rPr>
          <w:rFonts w:hint="cs"/>
          <w:rtl/>
        </w:rPr>
      </w:pPr>
    </w:p>
    <w:p w14:paraId="015BEDD6" w14:textId="77777777" w:rsidR="00000000" w:rsidRDefault="00810823">
      <w:pPr>
        <w:pStyle w:val="a0"/>
        <w:rPr>
          <w:rFonts w:hint="cs"/>
          <w:rtl/>
        </w:rPr>
      </w:pPr>
      <w:r>
        <w:rPr>
          <w:rFonts w:hint="cs"/>
          <w:rtl/>
        </w:rPr>
        <w:t xml:space="preserve">איך "בריטיש איירווייס" - - - </w:t>
      </w:r>
    </w:p>
    <w:p w14:paraId="3EBFCBB6" w14:textId="77777777" w:rsidR="00000000" w:rsidRDefault="00810823">
      <w:pPr>
        <w:pStyle w:val="a0"/>
        <w:rPr>
          <w:rFonts w:hint="cs"/>
          <w:rtl/>
        </w:rPr>
      </w:pPr>
    </w:p>
    <w:p w14:paraId="5EF6DBF5" w14:textId="77777777" w:rsidR="00000000" w:rsidRDefault="00810823">
      <w:pPr>
        <w:pStyle w:val="af0"/>
        <w:rPr>
          <w:rtl/>
        </w:rPr>
      </w:pPr>
      <w:r>
        <w:rPr>
          <w:rFonts w:hint="eastAsia"/>
          <w:rtl/>
        </w:rPr>
        <w:t>יצחק</w:t>
      </w:r>
      <w:r>
        <w:rPr>
          <w:rtl/>
        </w:rPr>
        <w:t xml:space="preserve"> כהן (ש"ס):</w:t>
      </w:r>
    </w:p>
    <w:p w14:paraId="3F613F50" w14:textId="77777777" w:rsidR="00000000" w:rsidRDefault="00810823">
      <w:pPr>
        <w:pStyle w:val="a0"/>
        <w:rPr>
          <w:rFonts w:hint="cs"/>
          <w:rtl/>
        </w:rPr>
      </w:pPr>
    </w:p>
    <w:p w14:paraId="10C6BCD4" w14:textId="77777777" w:rsidR="00000000" w:rsidRDefault="00810823">
      <w:pPr>
        <w:pStyle w:val="a0"/>
        <w:rPr>
          <w:rFonts w:hint="cs"/>
          <w:rtl/>
        </w:rPr>
      </w:pPr>
      <w:r>
        <w:rPr>
          <w:rFonts w:hint="cs"/>
          <w:rtl/>
        </w:rPr>
        <w:t>די</w:t>
      </w:r>
      <w:r>
        <w:rPr>
          <w:rFonts w:hint="cs"/>
          <w:rtl/>
        </w:rPr>
        <w:t>.</w:t>
      </w:r>
    </w:p>
    <w:p w14:paraId="3346BF8C" w14:textId="77777777" w:rsidR="00000000" w:rsidRDefault="00810823">
      <w:pPr>
        <w:pStyle w:val="a0"/>
        <w:rPr>
          <w:rFonts w:hint="cs"/>
          <w:rtl/>
        </w:rPr>
      </w:pPr>
    </w:p>
    <w:p w14:paraId="3C2F2FFB" w14:textId="77777777" w:rsidR="00000000" w:rsidRDefault="00810823">
      <w:pPr>
        <w:pStyle w:val="af1"/>
        <w:rPr>
          <w:rtl/>
        </w:rPr>
      </w:pPr>
      <w:r>
        <w:rPr>
          <w:rtl/>
        </w:rPr>
        <w:t>היו"ר</w:t>
      </w:r>
      <w:r>
        <w:rPr>
          <w:rFonts w:hint="cs"/>
          <w:rtl/>
        </w:rPr>
        <w:t xml:space="preserve"> עבד-אלמאלכ דהאמשה</w:t>
      </w:r>
      <w:r>
        <w:rPr>
          <w:rtl/>
        </w:rPr>
        <w:t>:</w:t>
      </w:r>
    </w:p>
    <w:p w14:paraId="79508D04" w14:textId="77777777" w:rsidR="00000000" w:rsidRDefault="00810823">
      <w:pPr>
        <w:pStyle w:val="a0"/>
        <w:rPr>
          <w:rtl/>
        </w:rPr>
      </w:pPr>
    </w:p>
    <w:p w14:paraId="223ED4AE" w14:textId="77777777" w:rsidR="00000000" w:rsidRDefault="00810823">
      <w:pPr>
        <w:pStyle w:val="a0"/>
        <w:rPr>
          <w:rFonts w:hint="cs"/>
          <w:rtl/>
        </w:rPr>
      </w:pPr>
      <w:r>
        <w:rPr>
          <w:rFonts w:hint="cs"/>
          <w:rtl/>
        </w:rPr>
        <w:t>חברי הכנסת, אני מבקש, תנו למר גפני לסיים את הדקה הנוספת שהוספתי לו.</w:t>
      </w:r>
    </w:p>
    <w:p w14:paraId="5F71E55C" w14:textId="77777777" w:rsidR="00000000" w:rsidRDefault="00810823">
      <w:pPr>
        <w:pStyle w:val="a0"/>
        <w:rPr>
          <w:rFonts w:hint="cs"/>
          <w:rtl/>
        </w:rPr>
      </w:pPr>
    </w:p>
    <w:p w14:paraId="2F78E592" w14:textId="77777777" w:rsidR="00000000" w:rsidRDefault="00810823">
      <w:pPr>
        <w:pStyle w:val="af0"/>
        <w:rPr>
          <w:rtl/>
        </w:rPr>
      </w:pPr>
      <w:r>
        <w:rPr>
          <w:rFonts w:hint="eastAsia"/>
          <w:rtl/>
        </w:rPr>
        <w:t>אילן</w:t>
      </w:r>
      <w:r>
        <w:rPr>
          <w:rtl/>
        </w:rPr>
        <w:t xml:space="preserve"> שלגי (שינוי):</w:t>
      </w:r>
    </w:p>
    <w:p w14:paraId="4C0BE223" w14:textId="77777777" w:rsidR="00000000" w:rsidRDefault="00810823">
      <w:pPr>
        <w:pStyle w:val="a0"/>
        <w:rPr>
          <w:rFonts w:hint="cs"/>
          <w:rtl/>
        </w:rPr>
      </w:pPr>
    </w:p>
    <w:p w14:paraId="7EEF3938" w14:textId="77777777" w:rsidR="00000000" w:rsidRDefault="00810823">
      <w:pPr>
        <w:pStyle w:val="a0"/>
        <w:rPr>
          <w:rFonts w:hint="cs"/>
          <w:rtl/>
        </w:rPr>
      </w:pPr>
      <w:r>
        <w:rPr>
          <w:rFonts w:hint="cs"/>
          <w:rtl/>
        </w:rPr>
        <w:t xml:space="preserve">אתם רוצים להחזיר אותנו לימי החושך. </w:t>
      </w:r>
    </w:p>
    <w:p w14:paraId="3A7317C0" w14:textId="77777777" w:rsidR="00000000" w:rsidRDefault="00810823">
      <w:pPr>
        <w:pStyle w:val="a0"/>
        <w:rPr>
          <w:rFonts w:hint="cs"/>
          <w:rtl/>
        </w:rPr>
      </w:pPr>
    </w:p>
    <w:p w14:paraId="6C62E4B5" w14:textId="77777777" w:rsidR="00000000" w:rsidRDefault="00810823">
      <w:pPr>
        <w:pStyle w:val="af0"/>
        <w:rPr>
          <w:rtl/>
        </w:rPr>
      </w:pPr>
      <w:r>
        <w:rPr>
          <w:rFonts w:hint="eastAsia"/>
          <w:rtl/>
        </w:rPr>
        <w:t>יצחק</w:t>
      </w:r>
      <w:r>
        <w:rPr>
          <w:rtl/>
        </w:rPr>
        <w:t xml:space="preserve"> כהן (ש"ס):</w:t>
      </w:r>
    </w:p>
    <w:p w14:paraId="28ECEA4B" w14:textId="77777777" w:rsidR="00000000" w:rsidRDefault="00810823">
      <w:pPr>
        <w:pStyle w:val="a0"/>
        <w:rPr>
          <w:rFonts w:hint="cs"/>
          <w:rtl/>
        </w:rPr>
      </w:pPr>
    </w:p>
    <w:p w14:paraId="23E50083" w14:textId="77777777" w:rsidR="00000000" w:rsidRDefault="00810823">
      <w:pPr>
        <w:pStyle w:val="a0"/>
        <w:rPr>
          <w:rFonts w:hint="cs"/>
          <w:rtl/>
        </w:rPr>
      </w:pPr>
      <w:r>
        <w:rPr>
          <w:rFonts w:hint="cs"/>
          <w:rtl/>
        </w:rPr>
        <w:t xml:space="preserve">נכון. </w:t>
      </w:r>
    </w:p>
    <w:p w14:paraId="23515D16" w14:textId="77777777" w:rsidR="00000000" w:rsidRDefault="00810823">
      <w:pPr>
        <w:pStyle w:val="a0"/>
        <w:rPr>
          <w:rFonts w:hint="cs"/>
          <w:rtl/>
        </w:rPr>
      </w:pPr>
    </w:p>
    <w:p w14:paraId="036CD104" w14:textId="77777777" w:rsidR="00000000" w:rsidRDefault="00810823">
      <w:pPr>
        <w:pStyle w:val="af1"/>
        <w:rPr>
          <w:rtl/>
        </w:rPr>
      </w:pPr>
      <w:bookmarkStart w:id="415" w:name="FS000000526T28_02_2005_21_19_50C"/>
      <w:bookmarkEnd w:id="415"/>
      <w:r>
        <w:rPr>
          <w:rtl/>
        </w:rPr>
        <w:t>היו"ר</w:t>
      </w:r>
      <w:r>
        <w:rPr>
          <w:rFonts w:hint="cs"/>
          <w:rtl/>
        </w:rPr>
        <w:t xml:space="preserve"> עבד-אלמאלכ דהאמשה</w:t>
      </w:r>
      <w:r>
        <w:rPr>
          <w:rtl/>
        </w:rPr>
        <w:t>:</w:t>
      </w:r>
    </w:p>
    <w:p w14:paraId="009B2687" w14:textId="77777777" w:rsidR="00000000" w:rsidRDefault="00810823">
      <w:pPr>
        <w:pStyle w:val="a0"/>
        <w:rPr>
          <w:rFonts w:hint="eastAsia"/>
          <w:rtl/>
        </w:rPr>
      </w:pPr>
    </w:p>
    <w:p w14:paraId="5B21B2A0" w14:textId="77777777" w:rsidR="00000000" w:rsidRDefault="00810823">
      <w:pPr>
        <w:pStyle w:val="a0"/>
        <w:rPr>
          <w:rFonts w:hint="cs"/>
          <w:rtl/>
        </w:rPr>
      </w:pPr>
      <w:r>
        <w:rPr>
          <w:rFonts w:hint="cs"/>
          <w:rtl/>
        </w:rPr>
        <w:t xml:space="preserve">אדוני, יש לך דקה נוספת מלבד זמן קריאות. </w:t>
      </w:r>
    </w:p>
    <w:p w14:paraId="36CE9D10" w14:textId="77777777" w:rsidR="00000000" w:rsidRDefault="00810823">
      <w:pPr>
        <w:pStyle w:val="a0"/>
        <w:rPr>
          <w:rFonts w:hint="cs"/>
          <w:rtl/>
        </w:rPr>
      </w:pPr>
    </w:p>
    <w:p w14:paraId="2F6C3433" w14:textId="77777777" w:rsidR="00000000" w:rsidRDefault="00810823">
      <w:pPr>
        <w:pStyle w:val="-"/>
        <w:rPr>
          <w:rtl/>
        </w:rPr>
      </w:pPr>
      <w:bookmarkStart w:id="416" w:name="FS000000526T28_02_2005_21_20_07C"/>
      <w:bookmarkEnd w:id="416"/>
      <w:r>
        <w:rPr>
          <w:rFonts w:hint="eastAsia"/>
          <w:rtl/>
        </w:rPr>
        <w:t>משה</w:t>
      </w:r>
      <w:r>
        <w:rPr>
          <w:rtl/>
        </w:rPr>
        <w:t xml:space="preserve"> גפני</w:t>
      </w:r>
      <w:r>
        <w:rPr>
          <w:rtl/>
        </w:rPr>
        <w:t xml:space="preserve"> (דגל התורה):</w:t>
      </w:r>
    </w:p>
    <w:p w14:paraId="651B43A5" w14:textId="77777777" w:rsidR="00000000" w:rsidRDefault="00810823">
      <w:pPr>
        <w:pStyle w:val="a0"/>
        <w:rPr>
          <w:rFonts w:hint="eastAsia"/>
          <w:rtl/>
        </w:rPr>
      </w:pPr>
    </w:p>
    <w:p w14:paraId="61FEF6D8" w14:textId="77777777" w:rsidR="00000000" w:rsidRDefault="00810823">
      <w:pPr>
        <w:pStyle w:val="a0"/>
        <w:rPr>
          <w:rFonts w:hint="cs"/>
          <w:rtl/>
        </w:rPr>
      </w:pPr>
      <w:r>
        <w:rPr>
          <w:rFonts w:hint="cs"/>
          <w:rtl/>
        </w:rPr>
        <w:t>אני מודה לכל הסיעות בבית. לא ראיתי את זה מעולם כנושא דתי. זאת לא מחלוקת של דתיים וחילונים; זה היה דבר מלאכותי. אפשר היה להגיע לנושא הזה בהסכמה. הגענו להסכמה, ואתם מתעקשים על מספר ימים בודדים במשך 20 שנה. אין לזה שום השלכה - לא תקציבית, לא כס</w:t>
      </w:r>
      <w:r>
        <w:rPr>
          <w:rFonts w:hint="cs"/>
          <w:rtl/>
        </w:rPr>
        <w:t xml:space="preserve">פית ולא עניינית. העיקר לעשות מחלוקת. </w:t>
      </w:r>
    </w:p>
    <w:p w14:paraId="0D509783" w14:textId="77777777" w:rsidR="00000000" w:rsidRDefault="00810823">
      <w:pPr>
        <w:pStyle w:val="a0"/>
        <w:rPr>
          <w:rFonts w:hint="cs"/>
          <w:rtl/>
        </w:rPr>
      </w:pPr>
    </w:p>
    <w:p w14:paraId="67D1244D" w14:textId="77777777" w:rsidR="00000000" w:rsidRDefault="00810823">
      <w:pPr>
        <w:pStyle w:val="a0"/>
        <w:rPr>
          <w:rFonts w:hint="cs"/>
          <w:rtl/>
        </w:rPr>
      </w:pPr>
      <w:r>
        <w:rPr>
          <w:rFonts w:hint="cs"/>
          <w:rtl/>
        </w:rPr>
        <w:t>אתכם לא נגיע להסכמה. הבוחרים יעיפו אתכם מהבית הזה. נמאס לציבור בישראל מהמחלוקות המזויפות שאתם עושים ורוצים לקבל עליהן קולות. הציבור יבחר באופיר פינס, הציבור יבחר בחיים אורון - הוא לא יבחר בכם. אתם אנשי מחלוקת, אנשי מד</w:t>
      </w:r>
      <w:r>
        <w:rPr>
          <w:rFonts w:hint="cs"/>
          <w:rtl/>
        </w:rPr>
        <w:t xml:space="preserve">נים ומריבות - על כלום. </w:t>
      </w:r>
    </w:p>
    <w:p w14:paraId="5D6A8226" w14:textId="77777777" w:rsidR="00000000" w:rsidRDefault="00810823">
      <w:pPr>
        <w:pStyle w:val="af1"/>
        <w:rPr>
          <w:rFonts w:hint="cs"/>
          <w:rtl/>
        </w:rPr>
      </w:pPr>
    </w:p>
    <w:p w14:paraId="5A0FE663" w14:textId="77777777" w:rsidR="00000000" w:rsidRDefault="00810823">
      <w:pPr>
        <w:pStyle w:val="af1"/>
        <w:rPr>
          <w:rtl/>
        </w:rPr>
      </w:pPr>
      <w:r>
        <w:rPr>
          <w:rtl/>
        </w:rPr>
        <w:t>היו"ר</w:t>
      </w:r>
      <w:r>
        <w:rPr>
          <w:rFonts w:hint="cs"/>
          <w:rtl/>
        </w:rPr>
        <w:t xml:space="preserve"> עבד-אלמאלכ דהאמשה</w:t>
      </w:r>
      <w:r>
        <w:rPr>
          <w:rtl/>
        </w:rPr>
        <w:t>:</w:t>
      </w:r>
    </w:p>
    <w:p w14:paraId="2F064419" w14:textId="77777777" w:rsidR="00000000" w:rsidRDefault="00810823">
      <w:pPr>
        <w:pStyle w:val="a0"/>
        <w:rPr>
          <w:rtl/>
        </w:rPr>
      </w:pPr>
    </w:p>
    <w:p w14:paraId="1E6F4EA6" w14:textId="77777777" w:rsidR="00000000" w:rsidRDefault="00810823">
      <w:pPr>
        <w:pStyle w:val="a0"/>
        <w:rPr>
          <w:rFonts w:hint="cs"/>
          <w:rtl/>
        </w:rPr>
      </w:pPr>
      <w:r>
        <w:rPr>
          <w:rFonts w:hint="cs"/>
          <w:rtl/>
        </w:rPr>
        <w:t>תודה רבה לחבר הכנסת גפני. חברי הכנסת, אנחנו ממשיכים בהסתייגויות. חברי הכנסת מוחמד ברכה, עסאם מח'ול ואחמד טיבי - אינם נוכחים. לפיכך, ההסתייגויות שלהם לא תנומקנה. חברי הכנסת אברהם פורז, חמי דורון, אראלה גולן</w:t>
      </w:r>
      <w:r>
        <w:rPr>
          <w:rFonts w:hint="cs"/>
          <w:rtl/>
        </w:rPr>
        <w:t>, רוני בריזון, רשף חן ואילן שלגי - האם אתם רוצים לנמק את ההסתייגויות?</w:t>
      </w:r>
    </w:p>
    <w:p w14:paraId="2F28E86F" w14:textId="77777777" w:rsidR="00000000" w:rsidRDefault="00810823">
      <w:pPr>
        <w:pStyle w:val="a0"/>
        <w:rPr>
          <w:rFonts w:hint="cs"/>
          <w:rtl/>
        </w:rPr>
      </w:pPr>
    </w:p>
    <w:p w14:paraId="4F69B1A8" w14:textId="77777777" w:rsidR="00000000" w:rsidRDefault="00810823">
      <w:pPr>
        <w:pStyle w:val="af0"/>
        <w:rPr>
          <w:rtl/>
        </w:rPr>
      </w:pPr>
      <w:r>
        <w:rPr>
          <w:rFonts w:hint="eastAsia"/>
          <w:rtl/>
        </w:rPr>
        <w:t>אילן</w:t>
      </w:r>
      <w:r>
        <w:rPr>
          <w:rtl/>
        </w:rPr>
        <w:t xml:space="preserve"> שלגי (שינוי):</w:t>
      </w:r>
    </w:p>
    <w:p w14:paraId="24D150E0" w14:textId="77777777" w:rsidR="00000000" w:rsidRDefault="00810823">
      <w:pPr>
        <w:pStyle w:val="a0"/>
        <w:rPr>
          <w:rFonts w:hint="cs"/>
          <w:rtl/>
        </w:rPr>
      </w:pPr>
    </w:p>
    <w:p w14:paraId="0D1868DC" w14:textId="77777777" w:rsidR="00000000" w:rsidRDefault="00810823">
      <w:pPr>
        <w:pStyle w:val="a0"/>
        <w:rPr>
          <w:rFonts w:hint="cs"/>
          <w:rtl/>
        </w:rPr>
      </w:pPr>
      <w:r>
        <w:rPr>
          <w:rFonts w:hint="cs"/>
          <w:rtl/>
        </w:rPr>
        <w:t>בוודאי.</w:t>
      </w:r>
    </w:p>
    <w:p w14:paraId="7C7B7E55" w14:textId="77777777" w:rsidR="00000000" w:rsidRDefault="00810823">
      <w:pPr>
        <w:pStyle w:val="a0"/>
        <w:rPr>
          <w:rFonts w:hint="cs"/>
          <w:rtl/>
        </w:rPr>
      </w:pPr>
    </w:p>
    <w:p w14:paraId="28AA8ED9" w14:textId="77777777" w:rsidR="00000000" w:rsidRDefault="00810823">
      <w:pPr>
        <w:pStyle w:val="af1"/>
        <w:rPr>
          <w:rtl/>
        </w:rPr>
      </w:pPr>
      <w:r>
        <w:rPr>
          <w:rtl/>
        </w:rPr>
        <w:t>היו"ר</w:t>
      </w:r>
      <w:r>
        <w:rPr>
          <w:rFonts w:hint="cs"/>
          <w:rtl/>
        </w:rPr>
        <w:t xml:space="preserve"> עבד-אלמאלכ דהאמשה</w:t>
      </w:r>
      <w:r>
        <w:rPr>
          <w:rtl/>
        </w:rPr>
        <w:t>:</w:t>
      </w:r>
    </w:p>
    <w:p w14:paraId="3236D9FF" w14:textId="77777777" w:rsidR="00000000" w:rsidRDefault="00810823">
      <w:pPr>
        <w:pStyle w:val="a0"/>
        <w:rPr>
          <w:rFonts w:hint="cs"/>
          <w:rtl/>
        </w:rPr>
      </w:pPr>
    </w:p>
    <w:p w14:paraId="7D55EA31" w14:textId="77777777" w:rsidR="00000000" w:rsidRDefault="00810823">
      <w:pPr>
        <w:pStyle w:val="a0"/>
        <w:rPr>
          <w:rFonts w:hint="cs"/>
          <w:rtl/>
        </w:rPr>
      </w:pPr>
      <w:r>
        <w:rPr>
          <w:rFonts w:hint="cs"/>
          <w:rtl/>
        </w:rPr>
        <w:t xml:space="preserve">אם כן, יואיל לעלות ראשון חבר הכנסת חמי דורון, לפי הסדר הרשום כאן. חבר הכנסת דורון, בבקשה. </w:t>
      </w:r>
    </w:p>
    <w:p w14:paraId="640662D8" w14:textId="77777777" w:rsidR="00000000" w:rsidRDefault="00810823">
      <w:pPr>
        <w:pStyle w:val="a0"/>
        <w:rPr>
          <w:rFonts w:hint="cs"/>
          <w:rtl/>
        </w:rPr>
      </w:pPr>
    </w:p>
    <w:p w14:paraId="640ADAD9" w14:textId="77777777" w:rsidR="00000000" w:rsidRDefault="00810823">
      <w:pPr>
        <w:pStyle w:val="af0"/>
        <w:rPr>
          <w:rtl/>
        </w:rPr>
      </w:pPr>
      <w:r>
        <w:rPr>
          <w:rFonts w:hint="eastAsia"/>
          <w:rtl/>
        </w:rPr>
        <w:t>משה</w:t>
      </w:r>
      <w:r>
        <w:rPr>
          <w:rtl/>
        </w:rPr>
        <w:t xml:space="preserve"> גפני (דגל התורה):</w:t>
      </w:r>
    </w:p>
    <w:p w14:paraId="0F7AA3A2" w14:textId="77777777" w:rsidR="00000000" w:rsidRDefault="00810823">
      <w:pPr>
        <w:pStyle w:val="a0"/>
        <w:rPr>
          <w:rFonts w:hint="cs"/>
          <w:rtl/>
        </w:rPr>
      </w:pPr>
    </w:p>
    <w:p w14:paraId="6EE4276F" w14:textId="77777777" w:rsidR="00000000" w:rsidRDefault="00810823">
      <w:pPr>
        <w:pStyle w:val="a0"/>
        <w:rPr>
          <w:rFonts w:hint="cs"/>
          <w:rtl/>
        </w:rPr>
      </w:pPr>
      <w:r>
        <w:rPr>
          <w:rFonts w:hint="cs"/>
          <w:rtl/>
        </w:rPr>
        <w:t>יש להם הסתייגוי</w:t>
      </w:r>
      <w:r>
        <w:rPr>
          <w:rFonts w:hint="cs"/>
          <w:rtl/>
        </w:rPr>
        <w:t xml:space="preserve">ות מאוד קריטיות. כדאי שתגיד בכמה ימים מתוך 20 שנה מדובר בהסתייגות שלכם. שהציבור ידע. </w:t>
      </w:r>
    </w:p>
    <w:p w14:paraId="41C9C642" w14:textId="77777777" w:rsidR="00000000" w:rsidRDefault="00810823">
      <w:pPr>
        <w:pStyle w:val="a0"/>
        <w:rPr>
          <w:rFonts w:hint="cs"/>
          <w:rtl/>
        </w:rPr>
      </w:pPr>
    </w:p>
    <w:p w14:paraId="74C7B268" w14:textId="77777777" w:rsidR="00000000" w:rsidRDefault="00810823">
      <w:pPr>
        <w:pStyle w:val="af1"/>
        <w:rPr>
          <w:rtl/>
        </w:rPr>
      </w:pPr>
      <w:r>
        <w:rPr>
          <w:rtl/>
        </w:rPr>
        <w:t>היו"ר</w:t>
      </w:r>
      <w:r>
        <w:rPr>
          <w:rFonts w:hint="cs"/>
          <w:rtl/>
        </w:rPr>
        <w:t xml:space="preserve"> עבד-אלמאלכ דהאמשה</w:t>
      </w:r>
      <w:r>
        <w:rPr>
          <w:rtl/>
        </w:rPr>
        <w:t>:</w:t>
      </w:r>
    </w:p>
    <w:p w14:paraId="2C143738" w14:textId="77777777" w:rsidR="00000000" w:rsidRDefault="00810823">
      <w:pPr>
        <w:pStyle w:val="a0"/>
        <w:rPr>
          <w:rtl/>
        </w:rPr>
      </w:pPr>
    </w:p>
    <w:p w14:paraId="1E972781" w14:textId="77777777" w:rsidR="00000000" w:rsidRDefault="00810823">
      <w:pPr>
        <w:pStyle w:val="a0"/>
        <w:rPr>
          <w:rFonts w:hint="cs"/>
          <w:rtl/>
        </w:rPr>
      </w:pPr>
      <w:r>
        <w:rPr>
          <w:rFonts w:hint="cs"/>
          <w:rtl/>
        </w:rPr>
        <w:t xml:space="preserve">אני מקווה שאדוני לא יצטרך יותר משלוש דקות שפסקנו לו. אני מקווה שלא תצטרך יותר. אם תצטרך יותר, נוסיף לך. </w:t>
      </w:r>
    </w:p>
    <w:p w14:paraId="27D33045" w14:textId="77777777" w:rsidR="00000000" w:rsidRDefault="00810823">
      <w:pPr>
        <w:pStyle w:val="a0"/>
        <w:rPr>
          <w:rFonts w:hint="cs"/>
          <w:rtl/>
        </w:rPr>
      </w:pPr>
    </w:p>
    <w:p w14:paraId="6BEF8794" w14:textId="77777777" w:rsidR="00000000" w:rsidRDefault="00810823">
      <w:pPr>
        <w:pStyle w:val="af0"/>
        <w:rPr>
          <w:rtl/>
        </w:rPr>
      </w:pPr>
      <w:r>
        <w:rPr>
          <w:rFonts w:hint="eastAsia"/>
          <w:rtl/>
        </w:rPr>
        <w:t>משה</w:t>
      </w:r>
      <w:r>
        <w:rPr>
          <w:rtl/>
        </w:rPr>
        <w:t xml:space="preserve"> גפני (דגל התורה):</w:t>
      </w:r>
    </w:p>
    <w:p w14:paraId="5F3121AA" w14:textId="77777777" w:rsidR="00000000" w:rsidRDefault="00810823">
      <w:pPr>
        <w:pStyle w:val="a0"/>
        <w:rPr>
          <w:rFonts w:hint="cs"/>
          <w:rtl/>
        </w:rPr>
      </w:pPr>
    </w:p>
    <w:p w14:paraId="7AE55BFC" w14:textId="77777777" w:rsidR="00000000" w:rsidRDefault="00810823">
      <w:pPr>
        <w:pStyle w:val="a0"/>
        <w:rPr>
          <w:rFonts w:hint="cs"/>
          <w:rtl/>
        </w:rPr>
      </w:pPr>
      <w:r>
        <w:rPr>
          <w:rFonts w:hint="cs"/>
          <w:rtl/>
        </w:rPr>
        <w:t>שלוש דקות מיות</w:t>
      </w:r>
      <w:r>
        <w:rPr>
          <w:rFonts w:hint="cs"/>
          <w:rtl/>
        </w:rPr>
        <w:t xml:space="preserve">רות. </w:t>
      </w:r>
    </w:p>
    <w:p w14:paraId="4C06BB99" w14:textId="77777777" w:rsidR="00000000" w:rsidRDefault="00810823">
      <w:pPr>
        <w:pStyle w:val="a0"/>
        <w:rPr>
          <w:rFonts w:hint="cs"/>
          <w:rtl/>
        </w:rPr>
      </w:pPr>
    </w:p>
    <w:p w14:paraId="3957A989" w14:textId="77777777" w:rsidR="00000000" w:rsidRDefault="00810823">
      <w:pPr>
        <w:pStyle w:val="a"/>
        <w:rPr>
          <w:rtl/>
        </w:rPr>
      </w:pPr>
      <w:bookmarkStart w:id="417" w:name="FS000001053T28_02_2005_20_56_07"/>
      <w:bookmarkStart w:id="418" w:name="_Toc104717427"/>
      <w:bookmarkEnd w:id="417"/>
      <w:r>
        <w:rPr>
          <w:rFonts w:hint="eastAsia"/>
          <w:rtl/>
        </w:rPr>
        <w:t>חמי</w:t>
      </w:r>
      <w:r>
        <w:rPr>
          <w:rtl/>
        </w:rPr>
        <w:t xml:space="preserve"> דורון (שינוי):</w:t>
      </w:r>
      <w:bookmarkEnd w:id="418"/>
    </w:p>
    <w:p w14:paraId="730FB526" w14:textId="77777777" w:rsidR="00000000" w:rsidRDefault="00810823">
      <w:pPr>
        <w:pStyle w:val="a0"/>
        <w:rPr>
          <w:rFonts w:hint="cs"/>
          <w:rtl/>
        </w:rPr>
      </w:pPr>
    </w:p>
    <w:p w14:paraId="3CA55E7A" w14:textId="77777777" w:rsidR="00000000" w:rsidRDefault="00810823">
      <w:pPr>
        <w:pStyle w:val="a0"/>
        <w:rPr>
          <w:rFonts w:hint="cs"/>
          <w:rtl/>
        </w:rPr>
      </w:pPr>
      <w:r>
        <w:rPr>
          <w:rFonts w:hint="cs"/>
          <w:rtl/>
        </w:rPr>
        <w:t xml:space="preserve">אדוני היושב-ראש, חברי חברי הכנסת, הרב גפני, האמת היא שאחרי הופעת האימים שלך, אפשר לשלוח אותך להופיע בכל מקום שאפשר להפחיד בו ילדים. אין לך בעיה עם זה. באמת הופעה שמפחידה ומנסה להטיל אימה וטרור על החברים כאן, ואולי גם על מי שרואה </w:t>
      </w:r>
      <w:r>
        <w:rPr>
          <w:rFonts w:hint="cs"/>
          <w:rtl/>
        </w:rPr>
        <w:t xml:space="preserve">אותך בבית. </w:t>
      </w:r>
    </w:p>
    <w:p w14:paraId="2F2648E9" w14:textId="77777777" w:rsidR="00000000" w:rsidRDefault="00810823">
      <w:pPr>
        <w:pStyle w:val="a0"/>
        <w:rPr>
          <w:rFonts w:hint="cs"/>
          <w:rtl/>
        </w:rPr>
      </w:pPr>
    </w:p>
    <w:p w14:paraId="6AC7DD45" w14:textId="77777777" w:rsidR="00000000" w:rsidRDefault="00810823">
      <w:pPr>
        <w:pStyle w:val="af0"/>
        <w:rPr>
          <w:rtl/>
        </w:rPr>
      </w:pPr>
      <w:r>
        <w:rPr>
          <w:rFonts w:hint="eastAsia"/>
          <w:rtl/>
        </w:rPr>
        <w:t>משה</w:t>
      </w:r>
      <w:r>
        <w:rPr>
          <w:rtl/>
        </w:rPr>
        <w:t xml:space="preserve"> גפני (דגל התורה):</w:t>
      </w:r>
    </w:p>
    <w:p w14:paraId="10809CFA" w14:textId="77777777" w:rsidR="00000000" w:rsidRDefault="00810823">
      <w:pPr>
        <w:pStyle w:val="a0"/>
        <w:rPr>
          <w:rFonts w:hint="cs"/>
          <w:rtl/>
        </w:rPr>
      </w:pPr>
    </w:p>
    <w:p w14:paraId="3112CE81" w14:textId="77777777" w:rsidR="00000000" w:rsidRDefault="00810823">
      <w:pPr>
        <w:pStyle w:val="a0"/>
        <w:rPr>
          <w:rFonts w:hint="cs"/>
          <w:rtl/>
        </w:rPr>
      </w:pPr>
      <w:r>
        <w:rPr>
          <w:rFonts w:hint="cs"/>
          <w:rtl/>
        </w:rPr>
        <w:t xml:space="preserve">באמת רציתי להפחיד אתכם. </w:t>
      </w:r>
    </w:p>
    <w:p w14:paraId="398900BB" w14:textId="77777777" w:rsidR="00000000" w:rsidRDefault="00810823">
      <w:pPr>
        <w:pStyle w:val="a0"/>
        <w:rPr>
          <w:rFonts w:hint="cs"/>
          <w:rtl/>
        </w:rPr>
      </w:pPr>
    </w:p>
    <w:p w14:paraId="57EDE5EA" w14:textId="77777777" w:rsidR="00000000" w:rsidRDefault="00810823">
      <w:pPr>
        <w:pStyle w:val="af0"/>
        <w:rPr>
          <w:rtl/>
        </w:rPr>
      </w:pPr>
      <w:bookmarkStart w:id="419" w:name="FS000001053T28_02_2005_20_56_36C"/>
      <w:bookmarkEnd w:id="419"/>
      <w:r>
        <w:rPr>
          <w:rFonts w:hint="eastAsia"/>
          <w:rtl/>
        </w:rPr>
        <w:t>יצחק</w:t>
      </w:r>
      <w:r>
        <w:rPr>
          <w:rtl/>
        </w:rPr>
        <w:t xml:space="preserve"> וקנין (ש"ס):</w:t>
      </w:r>
    </w:p>
    <w:p w14:paraId="5C9A35FF" w14:textId="77777777" w:rsidR="00000000" w:rsidRDefault="00810823">
      <w:pPr>
        <w:pStyle w:val="a0"/>
        <w:rPr>
          <w:rFonts w:hint="cs"/>
          <w:rtl/>
        </w:rPr>
      </w:pPr>
    </w:p>
    <w:p w14:paraId="2316585F" w14:textId="77777777" w:rsidR="00000000" w:rsidRDefault="00810823">
      <w:pPr>
        <w:pStyle w:val="a0"/>
        <w:rPr>
          <w:rFonts w:hint="cs"/>
          <w:rtl/>
        </w:rPr>
      </w:pPr>
      <w:r>
        <w:rPr>
          <w:rFonts w:hint="cs"/>
          <w:rtl/>
        </w:rPr>
        <w:t>טרור. תפסיק.</w:t>
      </w:r>
    </w:p>
    <w:p w14:paraId="2B48FB19" w14:textId="77777777" w:rsidR="00000000" w:rsidRDefault="00810823">
      <w:pPr>
        <w:pStyle w:val="a0"/>
        <w:rPr>
          <w:rFonts w:hint="cs"/>
          <w:rtl/>
        </w:rPr>
      </w:pPr>
    </w:p>
    <w:p w14:paraId="29D5A59B" w14:textId="77777777" w:rsidR="00000000" w:rsidRDefault="00810823">
      <w:pPr>
        <w:pStyle w:val="af0"/>
        <w:rPr>
          <w:rtl/>
        </w:rPr>
      </w:pPr>
      <w:bookmarkStart w:id="420" w:name="FS000001053T28_02_2005_20_56_47C"/>
      <w:bookmarkEnd w:id="420"/>
      <w:r>
        <w:rPr>
          <w:rFonts w:hint="eastAsia"/>
          <w:rtl/>
        </w:rPr>
        <w:t>משה</w:t>
      </w:r>
      <w:r>
        <w:rPr>
          <w:rtl/>
        </w:rPr>
        <w:t xml:space="preserve"> גפני (דגל התורה):</w:t>
      </w:r>
    </w:p>
    <w:p w14:paraId="043EF5A4" w14:textId="77777777" w:rsidR="00000000" w:rsidRDefault="00810823">
      <w:pPr>
        <w:pStyle w:val="a0"/>
        <w:rPr>
          <w:rFonts w:hint="cs"/>
          <w:rtl/>
        </w:rPr>
      </w:pPr>
    </w:p>
    <w:p w14:paraId="7E624F3E" w14:textId="77777777" w:rsidR="00000000" w:rsidRDefault="00810823">
      <w:pPr>
        <w:pStyle w:val="a0"/>
        <w:rPr>
          <w:rFonts w:hint="cs"/>
          <w:rtl/>
        </w:rPr>
      </w:pPr>
      <w:r>
        <w:rPr>
          <w:rFonts w:hint="cs"/>
          <w:rtl/>
        </w:rPr>
        <w:t xml:space="preserve">בכמה ימים מדובר; תגיד לציבור על כמה ימים אנחנו מדברים. </w:t>
      </w:r>
    </w:p>
    <w:p w14:paraId="1C870658" w14:textId="77777777" w:rsidR="00000000" w:rsidRDefault="00810823">
      <w:pPr>
        <w:pStyle w:val="a0"/>
        <w:rPr>
          <w:rFonts w:hint="cs"/>
          <w:rtl/>
        </w:rPr>
      </w:pPr>
    </w:p>
    <w:p w14:paraId="030B2B86" w14:textId="77777777" w:rsidR="00000000" w:rsidRDefault="00810823">
      <w:pPr>
        <w:pStyle w:val="-"/>
        <w:rPr>
          <w:rtl/>
        </w:rPr>
      </w:pPr>
      <w:bookmarkStart w:id="421" w:name="FS000001053T28_02_2005_20_56_59C"/>
      <w:bookmarkEnd w:id="421"/>
      <w:r>
        <w:rPr>
          <w:rtl/>
        </w:rPr>
        <w:t>חמי דורון (שינוי):</w:t>
      </w:r>
    </w:p>
    <w:p w14:paraId="5E916714" w14:textId="77777777" w:rsidR="00000000" w:rsidRDefault="00810823">
      <w:pPr>
        <w:pStyle w:val="a0"/>
        <w:rPr>
          <w:rtl/>
        </w:rPr>
      </w:pPr>
    </w:p>
    <w:p w14:paraId="0B2C5B57" w14:textId="77777777" w:rsidR="00000000" w:rsidRDefault="00810823">
      <w:pPr>
        <w:pStyle w:val="a0"/>
        <w:rPr>
          <w:rFonts w:hint="cs"/>
          <w:rtl/>
        </w:rPr>
      </w:pPr>
      <w:r>
        <w:rPr>
          <w:rFonts w:hint="cs"/>
          <w:rtl/>
        </w:rPr>
        <w:t>חבר הכנסת גפני, אספר לך סיפור קטן: הסבא שלי, זיכרונו לברכה, ה</w:t>
      </w:r>
      <w:r>
        <w:rPr>
          <w:rFonts w:hint="cs"/>
          <w:rtl/>
        </w:rPr>
        <w:t>יה איש דתי. אבל לפני 1948 היה שעון קיץ אצל האנגלים. זה היה שונה - לא שעון הקיץ שאתה רוצה; הוא לא התחשב ביום כיפור ולא ביום אחר. לא הלכו לפי החגים היהודיים, אלא לפי המקובל במדינה הגדולה בריטניה. מישהו דיבר נגד זה? כל היהודים הדתיים החרדים - הסבא שלך דיבר נג</w:t>
      </w:r>
      <w:r>
        <w:rPr>
          <w:rFonts w:hint="cs"/>
          <w:rtl/>
        </w:rPr>
        <w:t xml:space="preserve">ד זה? לא. </w:t>
      </w:r>
    </w:p>
    <w:p w14:paraId="3FB8C065" w14:textId="77777777" w:rsidR="00000000" w:rsidRDefault="00810823">
      <w:pPr>
        <w:pStyle w:val="a0"/>
        <w:rPr>
          <w:rFonts w:hint="cs"/>
          <w:rtl/>
        </w:rPr>
      </w:pPr>
    </w:p>
    <w:p w14:paraId="2DB9A77A" w14:textId="77777777" w:rsidR="00000000" w:rsidRDefault="00810823">
      <w:pPr>
        <w:pStyle w:val="af0"/>
        <w:rPr>
          <w:rtl/>
        </w:rPr>
      </w:pPr>
      <w:r>
        <w:rPr>
          <w:rFonts w:hint="eastAsia"/>
          <w:rtl/>
        </w:rPr>
        <w:t>משה</w:t>
      </w:r>
      <w:r>
        <w:rPr>
          <w:rtl/>
        </w:rPr>
        <w:t xml:space="preserve"> גפני (דגל התורה):</w:t>
      </w:r>
    </w:p>
    <w:p w14:paraId="465AC36B" w14:textId="77777777" w:rsidR="00000000" w:rsidRDefault="00810823">
      <w:pPr>
        <w:pStyle w:val="a0"/>
        <w:rPr>
          <w:rFonts w:hint="cs"/>
          <w:rtl/>
        </w:rPr>
      </w:pPr>
    </w:p>
    <w:p w14:paraId="2307C061" w14:textId="77777777" w:rsidR="00000000" w:rsidRDefault="00810823">
      <w:pPr>
        <w:pStyle w:val="a0"/>
        <w:rPr>
          <w:rFonts w:hint="cs"/>
          <w:rtl/>
        </w:rPr>
      </w:pPr>
      <w:r>
        <w:rPr>
          <w:rFonts w:hint="cs"/>
          <w:rtl/>
        </w:rPr>
        <w:t xml:space="preserve">על מה אתה מדבר? תגיד לנו על מה אתה מדבר, שנדע. </w:t>
      </w:r>
    </w:p>
    <w:p w14:paraId="7B6C2147" w14:textId="77777777" w:rsidR="00000000" w:rsidRDefault="00810823">
      <w:pPr>
        <w:pStyle w:val="a0"/>
        <w:rPr>
          <w:rFonts w:hint="cs"/>
          <w:rtl/>
        </w:rPr>
      </w:pPr>
    </w:p>
    <w:p w14:paraId="7E458B0A" w14:textId="77777777" w:rsidR="00000000" w:rsidRDefault="00810823">
      <w:pPr>
        <w:pStyle w:val="-"/>
        <w:rPr>
          <w:rtl/>
        </w:rPr>
      </w:pPr>
      <w:bookmarkStart w:id="422" w:name="FS000001053T28_02_2005_20_57_35C"/>
      <w:bookmarkEnd w:id="422"/>
      <w:r>
        <w:rPr>
          <w:rtl/>
        </w:rPr>
        <w:t>חמי דורון (שינוי):</w:t>
      </w:r>
    </w:p>
    <w:p w14:paraId="4CF3EE5A" w14:textId="77777777" w:rsidR="00000000" w:rsidRDefault="00810823">
      <w:pPr>
        <w:pStyle w:val="a0"/>
        <w:rPr>
          <w:rtl/>
        </w:rPr>
      </w:pPr>
    </w:p>
    <w:p w14:paraId="450BC5F1" w14:textId="77777777" w:rsidR="00000000" w:rsidRDefault="00810823">
      <w:pPr>
        <w:pStyle w:val="a0"/>
        <w:rPr>
          <w:rFonts w:hint="cs"/>
          <w:rtl/>
        </w:rPr>
      </w:pPr>
      <w:r>
        <w:rPr>
          <w:rFonts w:hint="cs"/>
          <w:rtl/>
        </w:rPr>
        <w:t xml:space="preserve">הסבא שלך לא אמר כלום. אלא מה? באים ומטילים פחד. </w:t>
      </w:r>
    </w:p>
    <w:p w14:paraId="6FB580D2" w14:textId="77777777" w:rsidR="00000000" w:rsidRDefault="00810823">
      <w:pPr>
        <w:pStyle w:val="a0"/>
        <w:rPr>
          <w:rFonts w:hint="cs"/>
          <w:rtl/>
        </w:rPr>
      </w:pPr>
    </w:p>
    <w:p w14:paraId="211BE310" w14:textId="77777777" w:rsidR="00000000" w:rsidRDefault="00810823">
      <w:pPr>
        <w:pStyle w:val="af0"/>
        <w:rPr>
          <w:rtl/>
        </w:rPr>
      </w:pPr>
      <w:r>
        <w:rPr>
          <w:rFonts w:hint="eastAsia"/>
          <w:rtl/>
        </w:rPr>
        <w:t>ג</w:t>
      </w:r>
      <w:r>
        <w:rPr>
          <w:rtl/>
        </w:rPr>
        <w:t>'מאל זחאלקה (בל"ד):</w:t>
      </w:r>
    </w:p>
    <w:p w14:paraId="45E2B082" w14:textId="77777777" w:rsidR="00000000" w:rsidRDefault="00810823">
      <w:pPr>
        <w:pStyle w:val="a0"/>
        <w:rPr>
          <w:rFonts w:hint="cs"/>
          <w:rtl/>
        </w:rPr>
      </w:pPr>
    </w:p>
    <w:p w14:paraId="249A40F2" w14:textId="77777777" w:rsidR="00000000" w:rsidRDefault="00810823">
      <w:pPr>
        <w:pStyle w:val="a0"/>
        <w:rPr>
          <w:rFonts w:hint="cs"/>
          <w:rtl/>
        </w:rPr>
      </w:pPr>
      <w:r>
        <w:rPr>
          <w:rFonts w:hint="cs"/>
          <w:rtl/>
        </w:rPr>
        <w:t xml:space="preserve">הוא רוצה לחזור לזמן המנדט. </w:t>
      </w:r>
    </w:p>
    <w:p w14:paraId="4CBA55F6" w14:textId="77777777" w:rsidR="00000000" w:rsidRDefault="00810823">
      <w:pPr>
        <w:pStyle w:val="a0"/>
        <w:rPr>
          <w:rFonts w:hint="cs"/>
          <w:rtl/>
        </w:rPr>
      </w:pPr>
    </w:p>
    <w:p w14:paraId="2380943D" w14:textId="77777777" w:rsidR="00000000" w:rsidRDefault="00810823">
      <w:pPr>
        <w:pStyle w:val="-"/>
        <w:rPr>
          <w:rtl/>
        </w:rPr>
      </w:pPr>
      <w:bookmarkStart w:id="423" w:name="FS000001053T28_02_2005_20_57_44C"/>
      <w:bookmarkEnd w:id="423"/>
      <w:r>
        <w:rPr>
          <w:rtl/>
        </w:rPr>
        <w:t>חמי דורון (שינוי):</w:t>
      </w:r>
    </w:p>
    <w:p w14:paraId="16C3A1C8" w14:textId="77777777" w:rsidR="00000000" w:rsidRDefault="00810823">
      <w:pPr>
        <w:pStyle w:val="a0"/>
        <w:rPr>
          <w:rtl/>
        </w:rPr>
      </w:pPr>
    </w:p>
    <w:p w14:paraId="6A224348" w14:textId="77777777" w:rsidR="00000000" w:rsidRDefault="00810823">
      <w:pPr>
        <w:pStyle w:val="a0"/>
        <w:rPr>
          <w:rFonts w:hint="cs"/>
          <w:rtl/>
        </w:rPr>
      </w:pPr>
      <w:r>
        <w:rPr>
          <w:rFonts w:hint="cs"/>
          <w:rtl/>
        </w:rPr>
        <w:t xml:space="preserve">אגב, חבר הכנסת זחאלקה, זה יכול </w:t>
      </w:r>
      <w:r>
        <w:rPr>
          <w:rFonts w:hint="cs"/>
          <w:rtl/>
        </w:rPr>
        <w:t xml:space="preserve">להיות פתרון לא רע למדינה - החזרת המנדט הבריטי לכאן. </w:t>
      </w:r>
    </w:p>
    <w:p w14:paraId="3F7C01E4" w14:textId="77777777" w:rsidR="00000000" w:rsidRDefault="00810823">
      <w:pPr>
        <w:pStyle w:val="a0"/>
        <w:rPr>
          <w:rFonts w:hint="cs"/>
          <w:rtl/>
        </w:rPr>
      </w:pPr>
    </w:p>
    <w:p w14:paraId="13614E6A" w14:textId="77777777" w:rsidR="00000000" w:rsidRDefault="00810823">
      <w:pPr>
        <w:pStyle w:val="af0"/>
        <w:rPr>
          <w:rtl/>
        </w:rPr>
      </w:pPr>
      <w:r>
        <w:rPr>
          <w:rFonts w:hint="eastAsia"/>
          <w:rtl/>
        </w:rPr>
        <w:t>ג</w:t>
      </w:r>
      <w:r>
        <w:rPr>
          <w:rtl/>
        </w:rPr>
        <w:t>'מאל זחאלקה (בל"ד):</w:t>
      </w:r>
    </w:p>
    <w:p w14:paraId="1709F008" w14:textId="77777777" w:rsidR="00000000" w:rsidRDefault="00810823">
      <w:pPr>
        <w:pStyle w:val="a0"/>
        <w:rPr>
          <w:rFonts w:hint="cs"/>
          <w:rtl/>
        </w:rPr>
      </w:pPr>
    </w:p>
    <w:p w14:paraId="734A2D3B" w14:textId="77777777" w:rsidR="00000000" w:rsidRDefault="00810823">
      <w:pPr>
        <w:pStyle w:val="a0"/>
        <w:rPr>
          <w:rFonts w:hint="cs"/>
          <w:rtl/>
        </w:rPr>
      </w:pPr>
      <w:r>
        <w:rPr>
          <w:rFonts w:hint="cs"/>
          <w:rtl/>
        </w:rPr>
        <w:t>אני בעד המנדט.</w:t>
      </w:r>
    </w:p>
    <w:p w14:paraId="7FB637D3" w14:textId="77777777" w:rsidR="00000000" w:rsidRDefault="00810823">
      <w:pPr>
        <w:pStyle w:val="a0"/>
        <w:rPr>
          <w:rFonts w:hint="cs"/>
          <w:rtl/>
        </w:rPr>
      </w:pPr>
    </w:p>
    <w:p w14:paraId="0C88A28D" w14:textId="77777777" w:rsidR="00000000" w:rsidRDefault="00810823">
      <w:pPr>
        <w:pStyle w:val="-"/>
        <w:rPr>
          <w:rtl/>
        </w:rPr>
      </w:pPr>
      <w:bookmarkStart w:id="424" w:name="FS000001053T28_02_2005_21_29_56C"/>
      <w:r>
        <w:rPr>
          <w:rtl/>
        </w:rPr>
        <w:t>חמי דורון (שינוי):</w:t>
      </w:r>
    </w:p>
    <w:p w14:paraId="70D0A94D" w14:textId="77777777" w:rsidR="00000000" w:rsidRDefault="00810823">
      <w:pPr>
        <w:pStyle w:val="a0"/>
        <w:rPr>
          <w:rtl/>
        </w:rPr>
      </w:pPr>
    </w:p>
    <w:p w14:paraId="0FFBE404" w14:textId="77777777" w:rsidR="00000000" w:rsidRDefault="00810823">
      <w:pPr>
        <w:pStyle w:val="a0"/>
        <w:rPr>
          <w:rFonts w:hint="cs"/>
          <w:rtl/>
        </w:rPr>
      </w:pPr>
      <w:r>
        <w:rPr>
          <w:rFonts w:hint="cs"/>
          <w:rtl/>
        </w:rPr>
        <w:t xml:space="preserve">אין לי צל של ספק, אני בטוח שאתה בעד. </w:t>
      </w:r>
    </w:p>
    <w:bookmarkEnd w:id="424"/>
    <w:p w14:paraId="4D671670" w14:textId="77777777" w:rsidR="00000000" w:rsidRDefault="00810823">
      <w:pPr>
        <w:pStyle w:val="af0"/>
        <w:rPr>
          <w:rFonts w:hint="cs"/>
          <w:rtl/>
        </w:rPr>
      </w:pPr>
    </w:p>
    <w:p w14:paraId="06D4AE3E" w14:textId="77777777" w:rsidR="00000000" w:rsidRDefault="00810823">
      <w:pPr>
        <w:pStyle w:val="af0"/>
        <w:rPr>
          <w:rtl/>
        </w:rPr>
      </w:pPr>
      <w:r>
        <w:rPr>
          <w:rFonts w:hint="eastAsia"/>
          <w:rtl/>
        </w:rPr>
        <w:t>משה</w:t>
      </w:r>
      <w:r>
        <w:rPr>
          <w:rtl/>
        </w:rPr>
        <w:t xml:space="preserve"> גפני (דגל התורה):</w:t>
      </w:r>
    </w:p>
    <w:p w14:paraId="282D350D" w14:textId="77777777" w:rsidR="00000000" w:rsidRDefault="00810823">
      <w:pPr>
        <w:pStyle w:val="a0"/>
        <w:rPr>
          <w:rFonts w:hint="cs"/>
          <w:rtl/>
        </w:rPr>
      </w:pPr>
    </w:p>
    <w:p w14:paraId="6958F3DC" w14:textId="77777777" w:rsidR="00000000" w:rsidRDefault="00810823">
      <w:pPr>
        <w:pStyle w:val="a0"/>
        <w:rPr>
          <w:rFonts w:hint="cs"/>
          <w:rtl/>
        </w:rPr>
      </w:pPr>
      <w:r>
        <w:rPr>
          <w:rFonts w:hint="cs"/>
          <w:rtl/>
        </w:rPr>
        <w:t>עם סיעה כמו שלכם, נחזור מהר לימי המנדט.</w:t>
      </w:r>
    </w:p>
    <w:p w14:paraId="14902B59" w14:textId="77777777" w:rsidR="00000000" w:rsidRDefault="00810823">
      <w:pPr>
        <w:pStyle w:val="a0"/>
        <w:rPr>
          <w:rFonts w:hint="cs"/>
          <w:rtl/>
        </w:rPr>
      </w:pPr>
    </w:p>
    <w:p w14:paraId="79DBA270" w14:textId="77777777" w:rsidR="00000000" w:rsidRDefault="00810823">
      <w:pPr>
        <w:pStyle w:val="af1"/>
        <w:rPr>
          <w:rtl/>
        </w:rPr>
      </w:pPr>
      <w:bookmarkStart w:id="425" w:name="FS000000526T28_02_2005_21_29_49C"/>
      <w:bookmarkStart w:id="426" w:name="FS000001053T28_02_2005_21_29_55"/>
      <w:bookmarkEnd w:id="425"/>
      <w:r>
        <w:rPr>
          <w:rtl/>
        </w:rPr>
        <w:t>היו"ר</w:t>
      </w:r>
      <w:r>
        <w:rPr>
          <w:rFonts w:hint="cs"/>
          <w:rtl/>
        </w:rPr>
        <w:t xml:space="preserve"> עבד-אלמאלכ דהאמשה</w:t>
      </w:r>
      <w:r>
        <w:rPr>
          <w:rtl/>
        </w:rPr>
        <w:t>:</w:t>
      </w:r>
    </w:p>
    <w:p w14:paraId="79F389DC" w14:textId="77777777" w:rsidR="00000000" w:rsidRDefault="00810823">
      <w:pPr>
        <w:pStyle w:val="a0"/>
        <w:rPr>
          <w:rFonts w:hint="cs"/>
          <w:rtl/>
        </w:rPr>
      </w:pPr>
    </w:p>
    <w:p w14:paraId="0EFCC1C6" w14:textId="77777777" w:rsidR="00000000" w:rsidRDefault="00810823">
      <w:pPr>
        <w:pStyle w:val="a0"/>
        <w:rPr>
          <w:rFonts w:hint="cs"/>
          <w:rtl/>
        </w:rPr>
      </w:pPr>
      <w:r>
        <w:rPr>
          <w:rFonts w:hint="cs"/>
          <w:rtl/>
        </w:rPr>
        <w:t>חבר הכנסת גפני,</w:t>
      </w:r>
      <w:r>
        <w:rPr>
          <w:rFonts w:hint="cs"/>
          <w:rtl/>
        </w:rPr>
        <w:t xml:space="preserve"> אומנם מה שרואים מכאן לא רואים משם, אבל יש גבול. </w:t>
      </w:r>
    </w:p>
    <w:p w14:paraId="11A27E5B" w14:textId="77777777" w:rsidR="00000000" w:rsidRDefault="00810823">
      <w:pPr>
        <w:pStyle w:val="a0"/>
        <w:rPr>
          <w:rtl/>
        </w:rPr>
      </w:pPr>
    </w:p>
    <w:p w14:paraId="21D63018" w14:textId="77777777" w:rsidR="00000000" w:rsidRDefault="00810823">
      <w:pPr>
        <w:pStyle w:val="af0"/>
        <w:rPr>
          <w:rtl/>
        </w:rPr>
      </w:pPr>
      <w:r>
        <w:rPr>
          <w:rtl/>
        </w:rPr>
        <w:t>משה גפני (דגל התורה):</w:t>
      </w:r>
    </w:p>
    <w:p w14:paraId="30FFC3B0" w14:textId="77777777" w:rsidR="00000000" w:rsidRDefault="00810823">
      <w:pPr>
        <w:pStyle w:val="a0"/>
        <w:rPr>
          <w:rtl/>
        </w:rPr>
      </w:pPr>
    </w:p>
    <w:bookmarkEnd w:id="426"/>
    <w:p w14:paraId="5F030EE7" w14:textId="77777777" w:rsidR="00000000" w:rsidRDefault="00810823">
      <w:pPr>
        <w:pStyle w:val="a0"/>
        <w:rPr>
          <w:rFonts w:hint="cs"/>
          <w:rtl/>
        </w:rPr>
      </w:pPr>
      <w:r>
        <w:rPr>
          <w:rFonts w:hint="cs"/>
          <w:rtl/>
        </w:rPr>
        <w:t xml:space="preserve">הם הפריעו לי כל הזמן. </w:t>
      </w:r>
    </w:p>
    <w:p w14:paraId="135F9733" w14:textId="77777777" w:rsidR="00000000" w:rsidRDefault="00810823">
      <w:pPr>
        <w:pStyle w:val="a0"/>
        <w:rPr>
          <w:rFonts w:hint="cs"/>
          <w:rtl/>
        </w:rPr>
      </w:pPr>
    </w:p>
    <w:p w14:paraId="55384CDA" w14:textId="77777777" w:rsidR="00000000" w:rsidRDefault="00810823">
      <w:pPr>
        <w:pStyle w:val="-"/>
        <w:rPr>
          <w:rtl/>
        </w:rPr>
      </w:pPr>
      <w:bookmarkStart w:id="427" w:name="FS000001053T28_02_2005_20_58_11C"/>
      <w:bookmarkEnd w:id="427"/>
      <w:r>
        <w:rPr>
          <w:rtl/>
        </w:rPr>
        <w:t>חמי דורון (שינוי):</w:t>
      </w:r>
    </w:p>
    <w:p w14:paraId="6BE9326A" w14:textId="77777777" w:rsidR="00000000" w:rsidRDefault="00810823">
      <w:pPr>
        <w:pStyle w:val="a0"/>
        <w:rPr>
          <w:rtl/>
        </w:rPr>
      </w:pPr>
    </w:p>
    <w:p w14:paraId="6C4009EF" w14:textId="77777777" w:rsidR="00000000" w:rsidRDefault="00810823">
      <w:pPr>
        <w:pStyle w:val="a0"/>
        <w:rPr>
          <w:rFonts w:hint="cs"/>
          <w:rtl/>
        </w:rPr>
      </w:pPr>
      <w:r>
        <w:rPr>
          <w:rFonts w:hint="cs"/>
          <w:rtl/>
        </w:rPr>
        <w:t>חבר הכנסת גפני, לי לא מפריע שאתה צועק. תצעק. אין לי שום בעיה.</w:t>
      </w:r>
    </w:p>
    <w:p w14:paraId="6FCA18B9" w14:textId="77777777" w:rsidR="00000000" w:rsidRDefault="00810823">
      <w:pPr>
        <w:pStyle w:val="a0"/>
        <w:rPr>
          <w:rFonts w:hint="cs"/>
          <w:rtl/>
        </w:rPr>
      </w:pPr>
    </w:p>
    <w:p w14:paraId="372357A3" w14:textId="77777777" w:rsidR="00000000" w:rsidRDefault="00810823">
      <w:pPr>
        <w:pStyle w:val="af0"/>
        <w:rPr>
          <w:rtl/>
        </w:rPr>
      </w:pPr>
      <w:r>
        <w:rPr>
          <w:rFonts w:hint="eastAsia"/>
          <w:rtl/>
        </w:rPr>
        <w:t>משה</w:t>
      </w:r>
      <w:r>
        <w:rPr>
          <w:rtl/>
        </w:rPr>
        <w:t xml:space="preserve"> גפני (דגל התורה):</w:t>
      </w:r>
    </w:p>
    <w:p w14:paraId="61E5C761" w14:textId="77777777" w:rsidR="00000000" w:rsidRDefault="00810823">
      <w:pPr>
        <w:pStyle w:val="a0"/>
        <w:rPr>
          <w:rFonts w:hint="cs"/>
          <w:rtl/>
        </w:rPr>
      </w:pPr>
    </w:p>
    <w:p w14:paraId="471EB2CC" w14:textId="77777777" w:rsidR="00000000" w:rsidRDefault="00810823">
      <w:pPr>
        <w:pStyle w:val="a0"/>
        <w:rPr>
          <w:rFonts w:hint="cs"/>
          <w:rtl/>
        </w:rPr>
      </w:pPr>
      <w:r>
        <w:rPr>
          <w:rFonts w:hint="cs"/>
          <w:rtl/>
        </w:rPr>
        <w:t>רק תגיד בכמה ימים מדובר. על מה אתם עושים כאן סטנד-אפ</w:t>
      </w:r>
      <w:r>
        <w:rPr>
          <w:rFonts w:hint="cs"/>
          <w:rtl/>
        </w:rPr>
        <w:t>.</w:t>
      </w:r>
    </w:p>
    <w:p w14:paraId="7FBE1EC9" w14:textId="77777777" w:rsidR="00000000" w:rsidRDefault="00810823">
      <w:pPr>
        <w:pStyle w:val="a0"/>
        <w:rPr>
          <w:rFonts w:hint="cs"/>
          <w:rtl/>
        </w:rPr>
      </w:pPr>
    </w:p>
    <w:p w14:paraId="3BB00DB0" w14:textId="77777777" w:rsidR="00000000" w:rsidRDefault="00810823">
      <w:pPr>
        <w:pStyle w:val="-"/>
        <w:rPr>
          <w:rtl/>
        </w:rPr>
      </w:pPr>
      <w:bookmarkStart w:id="428" w:name="FS000001053T28_02_2005_20_58_25C"/>
      <w:bookmarkEnd w:id="428"/>
      <w:r>
        <w:rPr>
          <w:rtl/>
        </w:rPr>
        <w:t>חמי דורון (שינוי):</w:t>
      </w:r>
    </w:p>
    <w:p w14:paraId="6C09FEC3" w14:textId="77777777" w:rsidR="00000000" w:rsidRDefault="00810823">
      <w:pPr>
        <w:pStyle w:val="a0"/>
        <w:rPr>
          <w:rtl/>
        </w:rPr>
      </w:pPr>
    </w:p>
    <w:p w14:paraId="567F7946" w14:textId="77777777" w:rsidR="00000000" w:rsidRDefault="00810823">
      <w:pPr>
        <w:pStyle w:val="a0"/>
        <w:rPr>
          <w:rFonts w:hint="cs"/>
          <w:rtl/>
        </w:rPr>
      </w:pPr>
      <w:r>
        <w:rPr>
          <w:rFonts w:hint="cs"/>
          <w:rtl/>
        </w:rPr>
        <w:t>בעולם מקובל שעון קיץ בין 196 ימים ל-210 ימים.</w:t>
      </w:r>
    </w:p>
    <w:p w14:paraId="735C44C6" w14:textId="77777777" w:rsidR="00000000" w:rsidRDefault="00810823">
      <w:pPr>
        <w:pStyle w:val="a0"/>
        <w:rPr>
          <w:rFonts w:hint="cs"/>
          <w:rtl/>
        </w:rPr>
      </w:pPr>
    </w:p>
    <w:p w14:paraId="35C751AC" w14:textId="77777777" w:rsidR="00000000" w:rsidRDefault="00810823">
      <w:pPr>
        <w:pStyle w:val="af0"/>
        <w:rPr>
          <w:rtl/>
        </w:rPr>
      </w:pPr>
      <w:r>
        <w:rPr>
          <w:rFonts w:hint="eastAsia"/>
          <w:rtl/>
        </w:rPr>
        <w:t>משה</w:t>
      </w:r>
      <w:r>
        <w:rPr>
          <w:rtl/>
        </w:rPr>
        <w:t xml:space="preserve"> גפני (דגל התורה):</w:t>
      </w:r>
    </w:p>
    <w:p w14:paraId="3A950322" w14:textId="77777777" w:rsidR="00000000" w:rsidRDefault="00810823">
      <w:pPr>
        <w:pStyle w:val="a0"/>
        <w:rPr>
          <w:rFonts w:hint="cs"/>
          <w:rtl/>
        </w:rPr>
      </w:pPr>
    </w:p>
    <w:p w14:paraId="01A60C6B" w14:textId="77777777" w:rsidR="00000000" w:rsidRDefault="00810823">
      <w:pPr>
        <w:pStyle w:val="a0"/>
        <w:rPr>
          <w:rFonts w:hint="cs"/>
          <w:rtl/>
        </w:rPr>
      </w:pPr>
      <w:r>
        <w:rPr>
          <w:rFonts w:hint="cs"/>
          <w:rtl/>
        </w:rPr>
        <w:t xml:space="preserve">על מה אתה מדבר? יש מדינות שבהן מקובל הרבה פחות. </w:t>
      </w:r>
    </w:p>
    <w:p w14:paraId="5A3708E9" w14:textId="77777777" w:rsidR="00000000" w:rsidRDefault="00810823">
      <w:pPr>
        <w:pStyle w:val="a0"/>
        <w:rPr>
          <w:rFonts w:hint="cs"/>
          <w:rtl/>
        </w:rPr>
      </w:pPr>
    </w:p>
    <w:p w14:paraId="0C5DBAA6" w14:textId="77777777" w:rsidR="00000000" w:rsidRDefault="00810823">
      <w:pPr>
        <w:pStyle w:val="-"/>
        <w:rPr>
          <w:rtl/>
        </w:rPr>
      </w:pPr>
      <w:bookmarkStart w:id="429" w:name="FS000001053T28_02_2005_21_31_55C"/>
      <w:r>
        <w:rPr>
          <w:rFonts w:hint="eastAsia"/>
          <w:rtl/>
        </w:rPr>
        <w:t>חמי</w:t>
      </w:r>
      <w:r>
        <w:rPr>
          <w:rtl/>
        </w:rPr>
        <w:t xml:space="preserve"> דורון (שינוי):</w:t>
      </w:r>
    </w:p>
    <w:p w14:paraId="02CE35BF" w14:textId="77777777" w:rsidR="00000000" w:rsidRDefault="00810823">
      <w:pPr>
        <w:pStyle w:val="a0"/>
        <w:rPr>
          <w:rFonts w:hint="cs"/>
          <w:rtl/>
        </w:rPr>
      </w:pPr>
    </w:p>
    <w:p w14:paraId="3BF07FC8" w14:textId="77777777" w:rsidR="00000000" w:rsidRDefault="00810823">
      <w:pPr>
        <w:pStyle w:val="a0"/>
        <w:rPr>
          <w:rFonts w:hint="cs"/>
          <w:rtl/>
        </w:rPr>
      </w:pPr>
      <w:r>
        <w:rPr>
          <w:rFonts w:hint="cs"/>
          <w:rtl/>
        </w:rPr>
        <w:t xml:space="preserve">בוודאי, יש מדינות שבהן מדובר ביומיים. אני מבין את זה, חבר הכנסת גפני - בעיקר בלפלנד. </w:t>
      </w:r>
    </w:p>
    <w:bookmarkEnd w:id="429"/>
    <w:p w14:paraId="1462F99F" w14:textId="77777777" w:rsidR="00000000" w:rsidRDefault="00810823">
      <w:pPr>
        <w:pStyle w:val="af0"/>
        <w:rPr>
          <w:rtl/>
        </w:rPr>
      </w:pPr>
    </w:p>
    <w:p w14:paraId="340F0AB3" w14:textId="77777777" w:rsidR="00000000" w:rsidRDefault="00810823">
      <w:pPr>
        <w:pStyle w:val="af0"/>
        <w:rPr>
          <w:rtl/>
        </w:rPr>
      </w:pPr>
      <w:r>
        <w:rPr>
          <w:rFonts w:hint="eastAsia"/>
          <w:rtl/>
        </w:rPr>
        <w:t>משה</w:t>
      </w:r>
      <w:r>
        <w:rPr>
          <w:rtl/>
        </w:rPr>
        <w:t xml:space="preserve"> גפ</w:t>
      </w:r>
      <w:r>
        <w:rPr>
          <w:rtl/>
        </w:rPr>
        <w:t>ני (דגל התורה):</w:t>
      </w:r>
    </w:p>
    <w:p w14:paraId="401A48DF" w14:textId="77777777" w:rsidR="00000000" w:rsidRDefault="00810823">
      <w:pPr>
        <w:pStyle w:val="a0"/>
        <w:rPr>
          <w:rFonts w:hint="cs"/>
          <w:rtl/>
        </w:rPr>
      </w:pPr>
    </w:p>
    <w:p w14:paraId="4B6A76AA" w14:textId="77777777" w:rsidR="00000000" w:rsidRDefault="00810823">
      <w:pPr>
        <w:pStyle w:val="a0"/>
        <w:rPr>
          <w:rFonts w:hint="cs"/>
          <w:rtl/>
        </w:rPr>
      </w:pPr>
      <w:r>
        <w:rPr>
          <w:rFonts w:hint="cs"/>
          <w:rtl/>
        </w:rPr>
        <w:t xml:space="preserve">אתה חבר כנסת, תגיד את האמת. </w:t>
      </w:r>
    </w:p>
    <w:p w14:paraId="4E5747ED" w14:textId="77777777" w:rsidR="00000000" w:rsidRDefault="00810823">
      <w:pPr>
        <w:pStyle w:val="a0"/>
        <w:rPr>
          <w:rFonts w:hint="cs"/>
          <w:rtl/>
        </w:rPr>
      </w:pPr>
    </w:p>
    <w:p w14:paraId="056F25B8" w14:textId="77777777" w:rsidR="00000000" w:rsidRDefault="00810823">
      <w:pPr>
        <w:pStyle w:val="-"/>
        <w:rPr>
          <w:rtl/>
        </w:rPr>
      </w:pPr>
      <w:bookmarkStart w:id="430" w:name="FS000001053T28_02_2005_20_58_44C"/>
      <w:bookmarkEnd w:id="430"/>
      <w:r>
        <w:rPr>
          <w:rtl/>
        </w:rPr>
        <w:t>חמי דורון (שינוי):</w:t>
      </w:r>
    </w:p>
    <w:p w14:paraId="1406B66C" w14:textId="77777777" w:rsidR="00000000" w:rsidRDefault="00810823">
      <w:pPr>
        <w:pStyle w:val="a0"/>
        <w:rPr>
          <w:rtl/>
        </w:rPr>
      </w:pPr>
    </w:p>
    <w:p w14:paraId="60911803" w14:textId="77777777" w:rsidR="00000000" w:rsidRDefault="00810823">
      <w:pPr>
        <w:pStyle w:val="a0"/>
        <w:rPr>
          <w:rFonts w:hint="cs"/>
          <w:rtl/>
        </w:rPr>
      </w:pPr>
      <w:r>
        <w:rPr>
          <w:rFonts w:hint="cs"/>
          <w:rtl/>
        </w:rPr>
        <w:t xml:space="preserve">חבר הכנסת פורז בא ואמר - ואנחנו עמדנו כאן בחוץ, חבר הכנסת גפני, ואתה בעצמך אמרת שאתה מוכל לקבל את הצעתו של חבר הכנסת פורז - - </w:t>
      </w:r>
    </w:p>
    <w:p w14:paraId="39530F92" w14:textId="77777777" w:rsidR="00000000" w:rsidRDefault="00810823">
      <w:pPr>
        <w:pStyle w:val="a0"/>
        <w:rPr>
          <w:rFonts w:hint="cs"/>
          <w:rtl/>
        </w:rPr>
      </w:pPr>
    </w:p>
    <w:p w14:paraId="42891DC5" w14:textId="77777777" w:rsidR="00000000" w:rsidRDefault="00810823">
      <w:pPr>
        <w:pStyle w:val="af0"/>
        <w:rPr>
          <w:rtl/>
        </w:rPr>
      </w:pPr>
      <w:r>
        <w:rPr>
          <w:rFonts w:hint="eastAsia"/>
          <w:rtl/>
        </w:rPr>
        <w:t>משה</w:t>
      </w:r>
      <w:r>
        <w:rPr>
          <w:rtl/>
        </w:rPr>
        <w:t xml:space="preserve"> גפני (דגל התורה):</w:t>
      </w:r>
    </w:p>
    <w:p w14:paraId="2147DE38" w14:textId="77777777" w:rsidR="00000000" w:rsidRDefault="00810823">
      <w:pPr>
        <w:pStyle w:val="a0"/>
        <w:rPr>
          <w:rFonts w:hint="cs"/>
          <w:rtl/>
        </w:rPr>
      </w:pPr>
    </w:p>
    <w:p w14:paraId="5D24C10A" w14:textId="77777777" w:rsidR="00000000" w:rsidRDefault="00810823">
      <w:pPr>
        <w:pStyle w:val="a0"/>
        <w:rPr>
          <w:rFonts w:hint="cs"/>
          <w:rtl/>
        </w:rPr>
      </w:pPr>
      <w:r>
        <w:rPr>
          <w:rFonts w:hint="cs"/>
          <w:rtl/>
        </w:rPr>
        <w:t xml:space="preserve">לא, של חיים אורון. </w:t>
      </w:r>
    </w:p>
    <w:p w14:paraId="660E8D66" w14:textId="77777777" w:rsidR="00000000" w:rsidRDefault="00810823">
      <w:pPr>
        <w:pStyle w:val="a0"/>
        <w:rPr>
          <w:rFonts w:hint="cs"/>
          <w:rtl/>
        </w:rPr>
      </w:pPr>
    </w:p>
    <w:p w14:paraId="57536A0E" w14:textId="77777777" w:rsidR="00000000" w:rsidRDefault="00810823">
      <w:pPr>
        <w:pStyle w:val="-"/>
        <w:rPr>
          <w:rtl/>
        </w:rPr>
      </w:pPr>
      <w:bookmarkStart w:id="431" w:name="FS000001053T28_02_2005_20_58_54C"/>
      <w:bookmarkEnd w:id="431"/>
      <w:r>
        <w:rPr>
          <w:rtl/>
        </w:rPr>
        <w:t>חמי דורון (שינוי)</w:t>
      </w:r>
      <w:r>
        <w:rPr>
          <w:rtl/>
        </w:rPr>
        <w:t>:</w:t>
      </w:r>
    </w:p>
    <w:p w14:paraId="3618796C" w14:textId="77777777" w:rsidR="00000000" w:rsidRDefault="00810823">
      <w:pPr>
        <w:pStyle w:val="a0"/>
        <w:rPr>
          <w:rtl/>
        </w:rPr>
      </w:pPr>
    </w:p>
    <w:p w14:paraId="63F6F202" w14:textId="77777777" w:rsidR="00000000" w:rsidRDefault="00810823">
      <w:pPr>
        <w:pStyle w:val="a0"/>
        <w:rPr>
          <w:rFonts w:hint="cs"/>
          <w:rtl/>
        </w:rPr>
      </w:pPr>
      <w:r>
        <w:rPr>
          <w:rFonts w:hint="cs"/>
          <w:rtl/>
        </w:rPr>
        <w:t xml:space="preserve">- - דהיינו, להגיע בחקיקה להסכם שהיה מונהג כאן עד שנה זו. מה שקרה הוא שאתם שיניתם. למה שיניתם? </w:t>
      </w:r>
    </w:p>
    <w:p w14:paraId="13AF2566" w14:textId="77777777" w:rsidR="00000000" w:rsidRDefault="00810823">
      <w:pPr>
        <w:pStyle w:val="a0"/>
        <w:rPr>
          <w:rFonts w:hint="cs"/>
          <w:rtl/>
        </w:rPr>
      </w:pPr>
    </w:p>
    <w:p w14:paraId="413A7865" w14:textId="77777777" w:rsidR="00000000" w:rsidRDefault="00810823">
      <w:pPr>
        <w:pStyle w:val="af0"/>
        <w:rPr>
          <w:rtl/>
        </w:rPr>
      </w:pPr>
      <w:r>
        <w:rPr>
          <w:rFonts w:hint="eastAsia"/>
          <w:rtl/>
        </w:rPr>
        <w:t>משה</w:t>
      </w:r>
      <w:r>
        <w:rPr>
          <w:rtl/>
        </w:rPr>
        <w:t xml:space="preserve"> גפני (דגל התורה):</w:t>
      </w:r>
    </w:p>
    <w:p w14:paraId="7B299953" w14:textId="77777777" w:rsidR="00000000" w:rsidRDefault="00810823">
      <w:pPr>
        <w:pStyle w:val="a0"/>
        <w:rPr>
          <w:rFonts w:hint="cs"/>
          <w:rtl/>
        </w:rPr>
      </w:pPr>
    </w:p>
    <w:p w14:paraId="05EBEECE" w14:textId="77777777" w:rsidR="00000000" w:rsidRDefault="00810823">
      <w:pPr>
        <w:pStyle w:val="a0"/>
        <w:rPr>
          <w:rFonts w:hint="cs"/>
          <w:rtl/>
        </w:rPr>
      </w:pPr>
      <w:r>
        <w:rPr>
          <w:rFonts w:hint="cs"/>
          <w:rtl/>
        </w:rPr>
        <w:t>מעולם לא היה 1 באפריל.</w:t>
      </w:r>
    </w:p>
    <w:p w14:paraId="47350CCF" w14:textId="77777777" w:rsidR="00000000" w:rsidRDefault="00810823">
      <w:pPr>
        <w:pStyle w:val="a0"/>
        <w:rPr>
          <w:rFonts w:hint="cs"/>
          <w:rtl/>
        </w:rPr>
      </w:pPr>
    </w:p>
    <w:p w14:paraId="59392EF9" w14:textId="77777777" w:rsidR="00000000" w:rsidRDefault="00810823">
      <w:pPr>
        <w:pStyle w:val="-"/>
        <w:rPr>
          <w:rtl/>
        </w:rPr>
      </w:pPr>
      <w:bookmarkStart w:id="432" w:name="FS000001053T28_02_2005_20_59_09C"/>
      <w:bookmarkEnd w:id="432"/>
      <w:r>
        <w:rPr>
          <w:rtl/>
        </w:rPr>
        <w:t>חמי דורון (שינוי):</w:t>
      </w:r>
    </w:p>
    <w:p w14:paraId="01CBF521" w14:textId="77777777" w:rsidR="00000000" w:rsidRDefault="00810823">
      <w:pPr>
        <w:pStyle w:val="a0"/>
        <w:rPr>
          <w:rtl/>
        </w:rPr>
      </w:pPr>
    </w:p>
    <w:p w14:paraId="0887B155" w14:textId="77777777" w:rsidR="00000000" w:rsidRDefault="00810823">
      <w:pPr>
        <w:pStyle w:val="a0"/>
        <w:rPr>
          <w:rFonts w:hint="cs"/>
          <w:rtl/>
        </w:rPr>
      </w:pPr>
      <w:r>
        <w:rPr>
          <w:rFonts w:hint="cs"/>
          <w:rtl/>
        </w:rPr>
        <w:t>עלה חיים אורון ואמר, אני מציע הצעה אחרת, שכנראה מצאה חן בעיניכם יותר. אנחנו ניהלנו כאן בחו</w:t>
      </w:r>
      <w:r>
        <w:rPr>
          <w:rFonts w:hint="cs"/>
          <w:rtl/>
        </w:rPr>
        <w:t>ץ ויכוח חריף למדי. חברי הכנסת של שינוי הצביעו בעד בקריאה הראשונה, כי היתה הבנה עם חבר הכנסת פורז, שההצעה שהיתה, הקיימת, שאליה הגיעו חברי הכנסת אזולאי ופורז לפני ארבע שנים - והיא זו שהיתה עד היום - היא זו שתקבל את הביטוי שלה בעיגון החקיקה, מה שלא קרה. לכן א</w:t>
      </w:r>
      <w:r>
        <w:rPr>
          <w:rFonts w:hint="cs"/>
          <w:rtl/>
        </w:rPr>
        <w:t xml:space="preserve">נחנו נצביע נגד. </w:t>
      </w:r>
    </w:p>
    <w:p w14:paraId="58AAC227" w14:textId="77777777" w:rsidR="00000000" w:rsidRDefault="00810823">
      <w:pPr>
        <w:pStyle w:val="a0"/>
        <w:rPr>
          <w:rFonts w:hint="cs"/>
          <w:rtl/>
        </w:rPr>
      </w:pPr>
    </w:p>
    <w:p w14:paraId="29E72C73" w14:textId="77777777" w:rsidR="00000000" w:rsidRDefault="00810823">
      <w:pPr>
        <w:pStyle w:val="af0"/>
        <w:rPr>
          <w:rtl/>
        </w:rPr>
      </w:pPr>
      <w:r>
        <w:rPr>
          <w:rFonts w:hint="eastAsia"/>
          <w:rtl/>
        </w:rPr>
        <w:t>משה</w:t>
      </w:r>
      <w:r>
        <w:rPr>
          <w:rtl/>
        </w:rPr>
        <w:t xml:space="preserve"> גפני (דגל התורה):</w:t>
      </w:r>
    </w:p>
    <w:p w14:paraId="24A0FD9D" w14:textId="77777777" w:rsidR="00000000" w:rsidRDefault="00810823">
      <w:pPr>
        <w:pStyle w:val="a0"/>
        <w:rPr>
          <w:rFonts w:hint="cs"/>
          <w:rtl/>
        </w:rPr>
      </w:pPr>
    </w:p>
    <w:p w14:paraId="4F2E2E9A" w14:textId="77777777" w:rsidR="00000000" w:rsidRDefault="00810823">
      <w:pPr>
        <w:pStyle w:val="a0"/>
        <w:rPr>
          <w:rFonts w:hint="cs"/>
          <w:rtl/>
        </w:rPr>
      </w:pPr>
      <w:r>
        <w:rPr>
          <w:rFonts w:hint="cs"/>
          <w:rtl/>
        </w:rPr>
        <w:t>תצביעו נגד. אתם בלאו הכי מחוץ לקונסנזוס.</w:t>
      </w:r>
    </w:p>
    <w:p w14:paraId="39BE971F" w14:textId="77777777" w:rsidR="00000000" w:rsidRDefault="00810823">
      <w:pPr>
        <w:pStyle w:val="a0"/>
        <w:rPr>
          <w:rFonts w:hint="cs"/>
          <w:rtl/>
        </w:rPr>
      </w:pPr>
    </w:p>
    <w:p w14:paraId="5FB85D8C" w14:textId="77777777" w:rsidR="00000000" w:rsidRDefault="00810823">
      <w:pPr>
        <w:pStyle w:val="-"/>
        <w:rPr>
          <w:rtl/>
        </w:rPr>
      </w:pPr>
      <w:bookmarkStart w:id="433" w:name="FS000001053T28_02_2005_20_59_59C"/>
      <w:bookmarkEnd w:id="433"/>
      <w:r>
        <w:rPr>
          <w:rtl/>
        </w:rPr>
        <w:t>חמי דורון (שינוי):</w:t>
      </w:r>
    </w:p>
    <w:p w14:paraId="3EE9A32B" w14:textId="77777777" w:rsidR="00000000" w:rsidRDefault="00810823">
      <w:pPr>
        <w:pStyle w:val="a0"/>
        <w:rPr>
          <w:rtl/>
        </w:rPr>
      </w:pPr>
    </w:p>
    <w:p w14:paraId="24258443" w14:textId="77777777" w:rsidR="00000000" w:rsidRDefault="00810823">
      <w:pPr>
        <w:pStyle w:val="a0"/>
        <w:rPr>
          <w:rFonts w:hint="cs"/>
          <w:rtl/>
        </w:rPr>
      </w:pPr>
      <w:r>
        <w:rPr>
          <w:rFonts w:hint="cs"/>
          <w:rtl/>
        </w:rPr>
        <w:t>חבר הכנסת גפני, אנחנו באנו בידיים נקיות ורצינו להגיע לפשרה; עובדה שהצבענו בעד העברת הצעת החוק בקריאה הראשונה. אתם שיניתם. כי מי שרוצה מחלוקות בבית הזה, ז</w:t>
      </w:r>
      <w:r>
        <w:rPr>
          <w:rFonts w:hint="cs"/>
          <w:rtl/>
        </w:rPr>
        <w:t xml:space="preserve">ה אתם. מי שמנסה לחפש ולהיתלות בכל רגע שבו יש לו קצת רוב, זה אתם. אבל אל תדאג, חבר הכנסת גפני, יבוא היום שבו רוב הציבור לא יקבל את הגישה שלך, והרוב בבית הזה יחליט אחרת. ואז תראו איך פועל הרוב הדורסני, שאותו אתם סוחטים בכל פעם פה בבית הזה. זה ישתנה לכם, ואז </w:t>
      </w:r>
      <w:r>
        <w:rPr>
          <w:rFonts w:hint="cs"/>
          <w:rtl/>
        </w:rPr>
        <w:t xml:space="preserve">אתם תבכו ותגידו - הרוב נגדנו. זהו רוב מלאכותי. אבל אז תבכו. </w:t>
      </w:r>
    </w:p>
    <w:p w14:paraId="4E4FB76F" w14:textId="77777777" w:rsidR="00000000" w:rsidRDefault="00810823">
      <w:pPr>
        <w:pStyle w:val="a0"/>
        <w:rPr>
          <w:rFonts w:hint="cs"/>
          <w:rtl/>
        </w:rPr>
      </w:pPr>
    </w:p>
    <w:p w14:paraId="633D06E5" w14:textId="77777777" w:rsidR="00000000" w:rsidRDefault="00810823">
      <w:pPr>
        <w:pStyle w:val="af1"/>
        <w:rPr>
          <w:rtl/>
        </w:rPr>
      </w:pPr>
      <w:r>
        <w:rPr>
          <w:rtl/>
        </w:rPr>
        <w:t>היו"ר</w:t>
      </w:r>
      <w:r>
        <w:rPr>
          <w:rFonts w:hint="cs"/>
          <w:rtl/>
        </w:rPr>
        <w:t xml:space="preserve"> עבד-אלמאלכ דהאמשה</w:t>
      </w:r>
      <w:r>
        <w:rPr>
          <w:rtl/>
        </w:rPr>
        <w:t>:</w:t>
      </w:r>
    </w:p>
    <w:p w14:paraId="373E7CC6" w14:textId="77777777" w:rsidR="00000000" w:rsidRDefault="00810823">
      <w:pPr>
        <w:pStyle w:val="a0"/>
        <w:rPr>
          <w:rFonts w:hint="cs"/>
          <w:rtl/>
        </w:rPr>
      </w:pPr>
    </w:p>
    <w:p w14:paraId="73457BE3" w14:textId="77777777" w:rsidR="00000000" w:rsidRDefault="00810823">
      <w:pPr>
        <w:pStyle w:val="a0"/>
        <w:rPr>
          <w:rFonts w:hint="cs"/>
          <w:rtl/>
        </w:rPr>
      </w:pPr>
      <w:r>
        <w:rPr>
          <w:rFonts w:hint="cs"/>
          <w:rtl/>
        </w:rPr>
        <w:t xml:space="preserve">תודה רבה לחבר הכנסת חמי דורון. חבר הכנסת רשף חן - בבקשה, אדוני. </w:t>
      </w:r>
    </w:p>
    <w:p w14:paraId="4BAEAA00" w14:textId="77777777" w:rsidR="00000000" w:rsidRDefault="00810823">
      <w:pPr>
        <w:pStyle w:val="a0"/>
        <w:rPr>
          <w:rFonts w:hint="cs"/>
          <w:rtl/>
        </w:rPr>
      </w:pPr>
    </w:p>
    <w:p w14:paraId="06BCA9A1" w14:textId="77777777" w:rsidR="00000000" w:rsidRDefault="00810823">
      <w:pPr>
        <w:pStyle w:val="af0"/>
        <w:rPr>
          <w:rtl/>
        </w:rPr>
      </w:pPr>
      <w:r>
        <w:rPr>
          <w:rFonts w:hint="eastAsia"/>
          <w:rtl/>
        </w:rPr>
        <w:t>משה</w:t>
      </w:r>
      <w:r>
        <w:rPr>
          <w:rtl/>
        </w:rPr>
        <w:t xml:space="preserve"> גפני (דגל התורה):</w:t>
      </w:r>
    </w:p>
    <w:p w14:paraId="0EC440FC" w14:textId="77777777" w:rsidR="00000000" w:rsidRDefault="00810823">
      <w:pPr>
        <w:pStyle w:val="a0"/>
        <w:rPr>
          <w:rFonts w:hint="cs"/>
          <w:rtl/>
        </w:rPr>
      </w:pPr>
    </w:p>
    <w:p w14:paraId="19FDBF91" w14:textId="77777777" w:rsidR="00000000" w:rsidRDefault="00810823">
      <w:pPr>
        <w:pStyle w:val="a0"/>
        <w:rPr>
          <w:rFonts w:hint="cs"/>
          <w:rtl/>
        </w:rPr>
      </w:pPr>
      <w:r>
        <w:rPr>
          <w:rFonts w:hint="cs"/>
          <w:rtl/>
        </w:rPr>
        <w:t>אדוני היושב-ראש, הפרוטוקול סובל הכול? זה לא להאמין - הסחטנות שלנו? זה פשוט לא ל</w:t>
      </w:r>
      <w:r>
        <w:rPr>
          <w:rFonts w:hint="cs"/>
          <w:rtl/>
        </w:rPr>
        <w:t xml:space="preserve">האמין, אדוני היושב-ראש - הסחטנות שלנו. </w:t>
      </w:r>
    </w:p>
    <w:p w14:paraId="36AAE41C" w14:textId="77777777" w:rsidR="00000000" w:rsidRDefault="00810823">
      <w:pPr>
        <w:pStyle w:val="a0"/>
        <w:rPr>
          <w:rFonts w:hint="cs"/>
          <w:rtl/>
        </w:rPr>
      </w:pPr>
    </w:p>
    <w:p w14:paraId="54FDD61F" w14:textId="77777777" w:rsidR="00000000" w:rsidRDefault="00810823">
      <w:pPr>
        <w:pStyle w:val="af1"/>
        <w:rPr>
          <w:rtl/>
        </w:rPr>
      </w:pPr>
      <w:r>
        <w:rPr>
          <w:rtl/>
        </w:rPr>
        <w:t>היו"ר</w:t>
      </w:r>
      <w:r>
        <w:rPr>
          <w:rFonts w:hint="cs"/>
          <w:rtl/>
        </w:rPr>
        <w:t xml:space="preserve"> עבד-אלמאלכ דהאמשה</w:t>
      </w:r>
      <w:r>
        <w:rPr>
          <w:rtl/>
        </w:rPr>
        <w:t>:</w:t>
      </w:r>
    </w:p>
    <w:p w14:paraId="290C35D6" w14:textId="77777777" w:rsidR="00000000" w:rsidRDefault="00810823">
      <w:pPr>
        <w:pStyle w:val="a0"/>
        <w:rPr>
          <w:rFonts w:hint="cs"/>
          <w:rtl/>
        </w:rPr>
      </w:pPr>
    </w:p>
    <w:p w14:paraId="547A0CA9" w14:textId="77777777" w:rsidR="00000000" w:rsidRDefault="00810823">
      <w:pPr>
        <w:pStyle w:val="a0"/>
        <w:rPr>
          <w:rFonts w:hint="cs"/>
          <w:rtl/>
        </w:rPr>
      </w:pPr>
      <w:r>
        <w:rPr>
          <w:rFonts w:hint="cs"/>
          <w:rtl/>
        </w:rPr>
        <w:t xml:space="preserve">לא רק הפרוטוקול. אמרו מזמן שהנייר סובל הכול. </w:t>
      </w:r>
    </w:p>
    <w:p w14:paraId="694498E4" w14:textId="77777777" w:rsidR="00000000" w:rsidRDefault="00810823">
      <w:pPr>
        <w:pStyle w:val="a0"/>
        <w:rPr>
          <w:rFonts w:hint="cs"/>
          <w:rtl/>
        </w:rPr>
      </w:pPr>
    </w:p>
    <w:p w14:paraId="07AA5972" w14:textId="77777777" w:rsidR="00000000" w:rsidRDefault="00810823">
      <w:pPr>
        <w:pStyle w:val="a"/>
        <w:rPr>
          <w:rtl/>
        </w:rPr>
      </w:pPr>
      <w:bookmarkStart w:id="434" w:name="_Toc104717428"/>
      <w:r>
        <w:rPr>
          <w:rFonts w:hint="eastAsia"/>
          <w:rtl/>
        </w:rPr>
        <w:t>רשף</w:t>
      </w:r>
      <w:r>
        <w:rPr>
          <w:rtl/>
        </w:rPr>
        <w:t xml:space="preserve"> חן (שינוי):</w:t>
      </w:r>
      <w:bookmarkEnd w:id="434"/>
    </w:p>
    <w:p w14:paraId="2D360C22" w14:textId="77777777" w:rsidR="00000000" w:rsidRDefault="00810823">
      <w:pPr>
        <w:pStyle w:val="a0"/>
        <w:rPr>
          <w:rFonts w:hint="cs"/>
          <w:rtl/>
        </w:rPr>
      </w:pPr>
    </w:p>
    <w:p w14:paraId="0D7C4427" w14:textId="77777777" w:rsidR="00000000" w:rsidRDefault="00810823">
      <w:pPr>
        <w:pStyle w:val="a0"/>
        <w:rPr>
          <w:rFonts w:hint="cs"/>
          <w:rtl/>
        </w:rPr>
      </w:pPr>
      <w:r>
        <w:rPr>
          <w:rFonts w:hint="cs"/>
          <w:rtl/>
        </w:rPr>
        <w:t>אדוני היושב-ראש, חברי חברי הכנסת, כששמעתי את דבריו, שלא לומר צווחותיו, של חבר הכנסת גפני, נזכרתי, שכאשר התחלתי כמתמחה במשפטים</w:t>
      </w:r>
      <w:r>
        <w:rPr>
          <w:rFonts w:hint="cs"/>
          <w:rtl/>
        </w:rPr>
        <w:t xml:space="preserve"> הסבירו לי, שאם החוק נגדך והעובדות נגדך, אז קום ותצעק ותרקע ברגליים, כי אין משהו יותר טוב. </w:t>
      </w:r>
    </w:p>
    <w:p w14:paraId="734F50CD" w14:textId="77777777" w:rsidR="00000000" w:rsidRDefault="00810823">
      <w:pPr>
        <w:pStyle w:val="a0"/>
        <w:rPr>
          <w:rFonts w:hint="cs"/>
          <w:rtl/>
        </w:rPr>
      </w:pPr>
    </w:p>
    <w:p w14:paraId="44DBB0FF" w14:textId="77777777" w:rsidR="00000000" w:rsidRDefault="00810823">
      <w:pPr>
        <w:pStyle w:val="af0"/>
        <w:rPr>
          <w:rtl/>
        </w:rPr>
      </w:pPr>
      <w:r>
        <w:rPr>
          <w:rFonts w:hint="eastAsia"/>
          <w:rtl/>
        </w:rPr>
        <w:t>משה</w:t>
      </w:r>
      <w:r>
        <w:rPr>
          <w:rtl/>
        </w:rPr>
        <w:t xml:space="preserve"> גפני (דגל התורה):</w:t>
      </w:r>
    </w:p>
    <w:p w14:paraId="3B220F76" w14:textId="77777777" w:rsidR="00000000" w:rsidRDefault="00810823">
      <w:pPr>
        <w:pStyle w:val="a0"/>
        <w:rPr>
          <w:rFonts w:hint="cs"/>
          <w:rtl/>
        </w:rPr>
      </w:pPr>
    </w:p>
    <w:p w14:paraId="24B80021" w14:textId="77777777" w:rsidR="00000000" w:rsidRDefault="00810823">
      <w:pPr>
        <w:pStyle w:val="a0"/>
        <w:rPr>
          <w:rFonts w:hint="cs"/>
          <w:rtl/>
        </w:rPr>
      </w:pPr>
      <w:r>
        <w:rPr>
          <w:rFonts w:hint="cs"/>
          <w:rtl/>
        </w:rPr>
        <w:t>אבל מה קורה כשאתה מדבר בשקט וגם העובדות נגדך?</w:t>
      </w:r>
    </w:p>
    <w:p w14:paraId="41E9B8CC" w14:textId="77777777" w:rsidR="00000000" w:rsidRDefault="00810823">
      <w:pPr>
        <w:pStyle w:val="a0"/>
        <w:rPr>
          <w:rFonts w:hint="cs"/>
          <w:rtl/>
        </w:rPr>
      </w:pPr>
    </w:p>
    <w:p w14:paraId="3E633689" w14:textId="77777777" w:rsidR="00000000" w:rsidRDefault="00810823">
      <w:pPr>
        <w:pStyle w:val="af1"/>
        <w:rPr>
          <w:rtl/>
        </w:rPr>
      </w:pPr>
      <w:r>
        <w:rPr>
          <w:rtl/>
        </w:rPr>
        <w:t>היו"ר</w:t>
      </w:r>
      <w:r>
        <w:rPr>
          <w:rFonts w:hint="cs"/>
          <w:rtl/>
        </w:rPr>
        <w:t xml:space="preserve"> עבד-אלמאלכ דהאמשה</w:t>
      </w:r>
      <w:r>
        <w:rPr>
          <w:rtl/>
        </w:rPr>
        <w:t>:</w:t>
      </w:r>
    </w:p>
    <w:p w14:paraId="7F300A18" w14:textId="77777777" w:rsidR="00000000" w:rsidRDefault="00810823">
      <w:pPr>
        <w:pStyle w:val="a0"/>
        <w:rPr>
          <w:rFonts w:hint="cs"/>
          <w:rtl/>
        </w:rPr>
      </w:pPr>
    </w:p>
    <w:p w14:paraId="7100433C" w14:textId="77777777" w:rsidR="00000000" w:rsidRDefault="00810823">
      <w:pPr>
        <w:pStyle w:val="a0"/>
        <w:rPr>
          <w:rFonts w:hint="cs"/>
          <w:rtl/>
        </w:rPr>
      </w:pPr>
      <w:r>
        <w:rPr>
          <w:rFonts w:hint="cs"/>
          <w:rtl/>
        </w:rPr>
        <w:t>חבר הכנסת גפני, הפעם לא תפריע. אנחנו מדברים בשקט, לאט. תואיל להקשיב</w:t>
      </w:r>
      <w:r>
        <w:rPr>
          <w:rFonts w:hint="cs"/>
          <w:rtl/>
        </w:rPr>
        <w:t xml:space="preserve"> ולשמוע. </w:t>
      </w:r>
    </w:p>
    <w:p w14:paraId="32205334" w14:textId="77777777" w:rsidR="00000000" w:rsidRDefault="00810823">
      <w:pPr>
        <w:pStyle w:val="a0"/>
        <w:rPr>
          <w:rFonts w:hint="cs"/>
          <w:rtl/>
        </w:rPr>
      </w:pPr>
    </w:p>
    <w:p w14:paraId="1D24B5DA" w14:textId="77777777" w:rsidR="00000000" w:rsidRDefault="00810823">
      <w:pPr>
        <w:pStyle w:val="-"/>
        <w:rPr>
          <w:rtl/>
        </w:rPr>
      </w:pPr>
      <w:bookmarkStart w:id="435" w:name="FS000001048T28_02_2005_21_03_07C"/>
      <w:bookmarkEnd w:id="435"/>
      <w:r>
        <w:rPr>
          <w:rtl/>
        </w:rPr>
        <w:t>רשף חן (שינוי):</w:t>
      </w:r>
    </w:p>
    <w:p w14:paraId="24613C5F" w14:textId="77777777" w:rsidR="00000000" w:rsidRDefault="00810823">
      <w:pPr>
        <w:pStyle w:val="a0"/>
        <w:rPr>
          <w:rtl/>
        </w:rPr>
      </w:pPr>
    </w:p>
    <w:p w14:paraId="4155C9A0" w14:textId="77777777" w:rsidR="00000000" w:rsidRDefault="00810823">
      <w:pPr>
        <w:pStyle w:val="a0"/>
        <w:rPr>
          <w:rFonts w:hint="cs"/>
          <w:rtl/>
        </w:rPr>
      </w:pPr>
      <w:r>
        <w:rPr>
          <w:rFonts w:hint="cs"/>
          <w:rtl/>
        </w:rPr>
        <w:t>שעון הקיץ מקובל בכל העולם המערבי. הוא מתחיל בסוף מרס ונמשך עד סוף אוקטובר. הבנתי מחבר הכנסת גפני, שכמו שאר העולם הוא מבין את ההיגיון שבשעון הקיץ, וההיגיון הזה נוגע לשעות אור, לרעיון של השימוש במקסימום שעות אור: לא לישון כשהשמש כ</w:t>
      </w:r>
      <w:r>
        <w:rPr>
          <w:rFonts w:hint="cs"/>
          <w:rtl/>
        </w:rPr>
        <w:t xml:space="preserve">בר זרחה ולא להיות בבית כאשר אתה עדיין יכול לנצל שעות אור ולהיות בחוץ. ההיגיון הזה קשור לשעה שבה השמש זורחת ולשעה שבה השמש שוקעת. איתרע מזלנו, ואבותינו החכמים הצמידו את השעון היהודי העברי לירח ולא לשמש, ולכן בעבור השעון הזה, שיובא מבבל </w:t>
      </w:r>
      <w:r>
        <w:rPr>
          <w:rtl/>
        </w:rPr>
        <w:t>–</w:t>
      </w:r>
      <w:r>
        <w:rPr>
          <w:rFonts w:hint="cs"/>
          <w:rtl/>
        </w:rPr>
        <w:t xml:space="preserve"> ואגב, אנקדוטה מעניי</w:t>
      </w:r>
      <w:r>
        <w:rPr>
          <w:rFonts w:hint="cs"/>
          <w:rtl/>
        </w:rPr>
        <w:t xml:space="preserve">נת, המקום היחיד בעולם שבו עדיין משתמשים בשמות האלילים הבבלים זה לוח השנה העברי, תמוז, אלול וכו'. מה לעשות, גפני. </w:t>
      </w:r>
    </w:p>
    <w:p w14:paraId="1324D30C" w14:textId="77777777" w:rsidR="00000000" w:rsidRDefault="00810823">
      <w:pPr>
        <w:pStyle w:val="a0"/>
        <w:rPr>
          <w:rFonts w:hint="cs"/>
          <w:rtl/>
        </w:rPr>
      </w:pPr>
    </w:p>
    <w:p w14:paraId="06C1379F" w14:textId="77777777" w:rsidR="00000000" w:rsidRDefault="00810823">
      <w:pPr>
        <w:pStyle w:val="af0"/>
        <w:rPr>
          <w:rtl/>
        </w:rPr>
      </w:pPr>
      <w:r>
        <w:rPr>
          <w:rFonts w:hint="eastAsia"/>
          <w:rtl/>
        </w:rPr>
        <w:t>משה</w:t>
      </w:r>
      <w:r>
        <w:rPr>
          <w:rtl/>
        </w:rPr>
        <w:t xml:space="preserve"> גפני (דגל התורה):</w:t>
      </w:r>
    </w:p>
    <w:p w14:paraId="3D7F9472" w14:textId="77777777" w:rsidR="00000000" w:rsidRDefault="00810823">
      <w:pPr>
        <w:pStyle w:val="a0"/>
        <w:rPr>
          <w:rFonts w:hint="cs"/>
          <w:rtl/>
        </w:rPr>
      </w:pPr>
    </w:p>
    <w:p w14:paraId="626EB067" w14:textId="77777777" w:rsidR="00000000" w:rsidRDefault="00810823">
      <w:pPr>
        <w:pStyle w:val="a0"/>
        <w:rPr>
          <w:rFonts w:hint="cs"/>
          <w:rtl/>
        </w:rPr>
      </w:pPr>
      <w:r>
        <w:rPr>
          <w:rFonts w:hint="cs"/>
          <w:rtl/>
        </w:rPr>
        <w:t xml:space="preserve">היושב-ראש אמר לי לא לקרוא קריאת ביניים, אני לא קורא. </w:t>
      </w:r>
    </w:p>
    <w:p w14:paraId="4B725B33" w14:textId="77777777" w:rsidR="00000000" w:rsidRDefault="00810823">
      <w:pPr>
        <w:pStyle w:val="a0"/>
        <w:rPr>
          <w:rFonts w:hint="cs"/>
          <w:rtl/>
        </w:rPr>
      </w:pPr>
    </w:p>
    <w:p w14:paraId="7D21900F" w14:textId="77777777" w:rsidR="00000000" w:rsidRDefault="00810823">
      <w:pPr>
        <w:pStyle w:val="-"/>
        <w:rPr>
          <w:rtl/>
        </w:rPr>
      </w:pPr>
      <w:bookmarkStart w:id="436" w:name="FS000001048T28_02_2005_21_03_27C"/>
      <w:bookmarkEnd w:id="436"/>
      <w:r>
        <w:rPr>
          <w:rtl/>
        </w:rPr>
        <w:t>רשף חן (שינוי):</w:t>
      </w:r>
    </w:p>
    <w:p w14:paraId="0BA09C2B" w14:textId="77777777" w:rsidR="00000000" w:rsidRDefault="00810823">
      <w:pPr>
        <w:pStyle w:val="a0"/>
        <w:rPr>
          <w:rtl/>
        </w:rPr>
      </w:pPr>
    </w:p>
    <w:p w14:paraId="2B93D5E5" w14:textId="77777777" w:rsidR="00000000" w:rsidRDefault="00810823">
      <w:pPr>
        <w:pStyle w:val="a0"/>
        <w:rPr>
          <w:rFonts w:hint="cs"/>
          <w:rtl/>
        </w:rPr>
      </w:pPr>
      <w:r>
        <w:rPr>
          <w:rFonts w:hint="cs"/>
          <w:rtl/>
        </w:rPr>
        <w:t>הוא לא מתחבר בכלל לשאלה של מתי השמש זורחת ומתי</w:t>
      </w:r>
      <w:r>
        <w:rPr>
          <w:rFonts w:hint="cs"/>
          <w:rtl/>
        </w:rPr>
        <w:t xml:space="preserve"> השמש שוקעת. אני יכול להבין שיבואו אנשים דתיים ויגידו: נוצרת לנו בעיה אם שעת הזריחה מאוחרת מדי, עד שאנחנו מספיקים להתפלל ולהגיע לעבודה זה יוצר בעיה. זה נימוק שאני יכול להבין ולכבד, ואני רוצה להתחשב בו. אבל זה לא קשור למועד של יום כיפור, שלפעמים יוצא בתחילת</w:t>
      </w:r>
      <w:r>
        <w:rPr>
          <w:rFonts w:hint="cs"/>
          <w:rtl/>
        </w:rPr>
        <w:t xml:space="preserve"> ספטמבר ולפעמים יוצא בתחילת אוקטובר, והוא זז על פני השנה כפי שהלוח העברי זז על פני השנה. </w:t>
      </w:r>
    </w:p>
    <w:p w14:paraId="6181757A" w14:textId="77777777" w:rsidR="00000000" w:rsidRDefault="00810823">
      <w:pPr>
        <w:pStyle w:val="af0"/>
        <w:rPr>
          <w:rtl/>
        </w:rPr>
      </w:pPr>
    </w:p>
    <w:p w14:paraId="3E84A781" w14:textId="77777777" w:rsidR="00000000" w:rsidRDefault="00810823">
      <w:pPr>
        <w:pStyle w:val="af0"/>
        <w:rPr>
          <w:rtl/>
        </w:rPr>
      </w:pPr>
      <w:r>
        <w:rPr>
          <w:rFonts w:hint="eastAsia"/>
          <w:rtl/>
        </w:rPr>
        <w:t>משה</w:t>
      </w:r>
      <w:r>
        <w:rPr>
          <w:rtl/>
        </w:rPr>
        <w:t xml:space="preserve"> גפני (דגל התורה):</w:t>
      </w:r>
    </w:p>
    <w:p w14:paraId="021AE612" w14:textId="77777777" w:rsidR="00000000" w:rsidRDefault="00810823">
      <w:pPr>
        <w:pStyle w:val="a0"/>
        <w:rPr>
          <w:rFonts w:hint="cs"/>
          <w:rtl/>
        </w:rPr>
      </w:pPr>
    </w:p>
    <w:p w14:paraId="5CF8EAB9" w14:textId="77777777" w:rsidR="00000000" w:rsidRDefault="00810823">
      <w:pPr>
        <w:pStyle w:val="a0"/>
        <w:rPr>
          <w:rFonts w:hint="cs"/>
          <w:rtl/>
        </w:rPr>
      </w:pPr>
      <w:r>
        <w:rPr>
          <w:rFonts w:hint="cs"/>
          <w:rtl/>
        </w:rPr>
        <w:t>כמה פעמים זה?</w:t>
      </w:r>
    </w:p>
    <w:p w14:paraId="54519F2A" w14:textId="77777777" w:rsidR="00000000" w:rsidRDefault="00810823">
      <w:pPr>
        <w:pStyle w:val="a0"/>
        <w:rPr>
          <w:rFonts w:hint="cs"/>
          <w:rtl/>
        </w:rPr>
      </w:pPr>
    </w:p>
    <w:p w14:paraId="5A53E493" w14:textId="77777777" w:rsidR="00000000" w:rsidRDefault="00810823">
      <w:pPr>
        <w:pStyle w:val="-"/>
        <w:rPr>
          <w:rtl/>
        </w:rPr>
      </w:pPr>
      <w:bookmarkStart w:id="437" w:name="FS000001048T28_02_2005_21_03_36C"/>
      <w:bookmarkEnd w:id="437"/>
      <w:r>
        <w:rPr>
          <w:rtl/>
        </w:rPr>
        <w:t>רשף חן (שינוי):</w:t>
      </w:r>
    </w:p>
    <w:p w14:paraId="5F74BED5" w14:textId="77777777" w:rsidR="00000000" w:rsidRDefault="00810823">
      <w:pPr>
        <w:pStyle w:val="a0"/>
        <w:rPr>
          <w:rtl/>
        </w:rPr>
      </w:pPr>
    </w:p>
    <w:p w14:paraId="1CC9CCA5" w14:textId="77777777" w:rsidR="00000000" w:rsidRDefault="00810823">
      <w:pPr>
        <w:pStyle w:val="a0"/>
        <w:rPr>
          <w:rFonts w:hint="cs"/>
          <w:rtl/>
        </w:rPr>
      </w:pPr>
      <w:r>
        <w:rPr>
          <w:rFonts w:hint="cs"/>
          <w:rtl/>
        </w:rPr>
        <w:t>אני לא חבר בוועדת הפנים, אבל השתתפתי בדיונים. לא נזכר שם פעם אחת מתי השמש זורחת ומתי היא שוקעת, וזה הדבר העיקר</w:t>
      </w:r>
      <w:r>
        <w:rPr>
          <w:rFonts w:hint="cs"/>
          <w:rtl/>
        </w:rPr>
        <w:t xml:space="preserve">י שעליו אנחנו אמורים לדבר שם. </w:t>
      </w:r>
    </w:p>
    <w:p w14:paraId="04BC9290" w14:textId="77777777" w:rsidR="00000000" w:rsidRDefault="00810823">
      <w:pPr>
        <w:pStyle w:val="a0"/>
        <w:rPr>
          <w:rFonts w:hint="cs"/>
          <w:rtl/>
        </w:rPr>
      </w:pPr>
    </w:p>
    <w:p w14:paraId="514F4FC4" w14:textId="77777777" w:rsidR="00000000" w:rsidRDefault="00810823">
      <w:pPr>
        <w:pStyle w:val="af0"/>
        <w:rPr>
          <w:rtl/>
        </w:rPr>
      </w:pPr>
      <w:r>
        <w:rPr>
          <w:rFonts w:hint="eastAsia"/>
          <w:rtl/>
        </w:rPr>
        <w:t>משה</w:t>
      </w:r>
      <w:r>
        <w:rPr>
          <w:rtl/>
        </w:rPr>
        <w:t xml:space="preserve"> גפני (דגל התורה):</w:t>
      </w:r>
    </w:p>
    <w:p w14:paraId="6AB3E78B" w14:textId="77777777" w:rsidR="00000000" w:rsidRDefault="00810823">
      <w:pPr>
        <w:pStyle w:val="a0"/>
        <w:rPr>
          <w:rFonts w:hint="cs"/>
          <w:rtl/>
        </w:rPr>
      </w:pPr>
    </w:p>
    <w:p w14:paraId="12C6BB6E" w14:textId="77777777" w:rsidR="00000000" w:rsidRDefault="00810823">
      <w:pPr>
        <w:pStyle w:val="a0"/>
        <w:rPr>
          <w:rFonts w:hint="cs"/>
          <w:rtl/>
        </w:rPr>
      </w:pPr>
      <w:r>
        <w:rPr>
          <w:rFonts w:hint="cs"/>
          <w:rtl/>
        </w:rPr>
        <w:t xml:space="preserve">בטח שדובר. </w:t>
      </w:r>
    </w:p>
    <w:p w14:paraId="6D112F11" w14:textId="77777777" w:rsidR="00000000" w:rsidRDefault="00810823">
      <w:pPr>
        <w:pStyle w:val="a0"/>
        <w:rPr>
          <w:rFonts w:hint="cs"/>
          <w:rtl/>
        </w:rPr>
      </w:pPr>
    </w:p>
    <w:p w14:paraId="4747A3A6" w14:textId="77777777" w:rsidR="00000000" w:rsidRDefault="00810823">
      <w:pPr>
        <w:pStyle w:val="-"/>
        <w:rPr>
          <w:rtl/>
        </w:rPr>
      </w:pPr>
      <w:bookmarkStart w:id="438" w:name="FS000001048T28_02_2005_21_23_20"/>
      <w:bookmarkStart w:id="439" w:name="FS000001048T28_02_2005_21_23_24C"/>
      <w:bookmarkEnd w:id="438"/>
      <w:bookmarkEnd w:id="439"/>
      <w:r>
        <w:rPr>
          <w:rtl/>
        </w:rPr>
        <w:t>רשף חן (שינוי):</w:t>
      </w:r>
    </w:p>
    <w:p w14:paraId="225DF68A" w14:textId="77777777" w:rsidR="00000000" w:rsidRDefault="00810823">
      <w:pPr>
        <w:pStyle w:val="a0"/>
        <w:rPr>
          <w:rtl/>
        </w:rPr>
      </w:pPr>
    </w:p>
    <w:p w14:paraId="09C7E0CE" w14:textId="77777777" w:rsidR="00000000" w:rsidRDefault="00810823">
      <w:pPr>
        <w:pStyle w:val="a0"/>
        <w:rPr>
          <w:rFonts w:hint="cs"/>
          <w:rtl/>
        </w:rPr>
      </w:pPr>
      <w:r>
        <w:rPr>
          <w:rFonts w:hint="cs"/>
          <w:rtl/>
        </w:rPr>
        <w:t xml:space="preserve">אילו הייתם באים ואומרים: אנחנו רוצים לוודא ששעת הזריחה - - - </w:t>
      </w:r>
    </w:p>
    <w:p w14:paraId="5407FC0D" w14:textId="77777777" w:rsidR="00000000" w:rsidRDefault="00810823">
      <w:pPr>
        <w:pStyle w:val="a0"/>
        <w:rPr>
          <w:rFonts w:hint="cs"/>
          <w:rtl/>
        </w:rPr>
      </w:pPr>
    </w:p>
    <w:p w14:paraId="515D67EC" w14:textId="77777777" w:rsidR="00000000" w:rsidRDefault="00810823">
      <w:pPr>
        <w:pStyle w:val="af0"/>
        <w:rPr>
          <w:rtl/>
        </w:rPr>
      </w:pPr>
      <w:r>
        <w:rPr>
          <w:rFonts w:hint="eastAsia"/>
          <w:rtl/>
        </w:rPr>
        <w:t>דוד</w:t>
      </w:r>
      <w:r>
        <w:rPr>
          <w:rtl/>
        </w:rPr>
        <w:t xml:space="preserve"> אזולאי (ש"ס):</w:t>
      </w:r>
    </w:p>
    <w:p w14:paraId="0768A37A" w14:textId="77777777" w:rsidR="00000000" w:rsidRDefault="00810823">
      <w:pPr>
        <w:pStyle w:val="a0"/>
        <w:rPr>
          <w:rFonts w:hint="cs"/>
          <w:rtl/>
        </w:rPr>
      </w:pPr>
    </w:p>
    <w:p w14:paraId="54543185" w14:textId="77777777" w:rsidR="00000000" w:rsidRDefault="00810823">
      <w:pPr>
        <w:pStyle w:val="a0"/>
        <w:rPr>
          <w:rFonts w:hint="cs"/>
          <w:rtl/>
        </w:rPr>
      </w:pPr>
      <w:r>
        <w:rPr>
          <w:rFonts w:hint="cs"/>
          <w:rtl/>
        </w:rPr>
        <w:t>לא קיבלת לוח זמנים של שעות הזריחה?</w:t>
      </w:r>
    </w:p>
    <w:p w14:paraId="3CFCAFFB" w14:textId="77777777" w:rsidR="00000000" w:rsidRDefault="00810823">
      <w:pPr>
        <w:pStyle w:val="a0"/>
        <w:rPr>
          <w:rFonts w:hint="cs"/>
          <w:rtl/>
        </w:rPr>
      </w:pPr>
    </w:p>
    <w:p w14:paraId="44F802E8" w14:textId="77777777" w:rsidR="00000000" w:rsidRDefault="00810823">
      <w:pPr>
        <w:pStyle w:val="-"/>
        <w:rPr>
          <w:rtl/>
        </w:rPr>
      </w:pPr>
      <w:bookmarkStart w:id="440" w:name="FS000001048T28_02_2005_21_04_06C"/>
      <w:bookmarkEnd w:id="440"/>
      <w:r>
        <w:rPr>
          <w:rtl/>
        </w:rPr>
        <w:t>רשף חן (שינוי):</w:t>
      </w:r>
    </w:p>
    <w:p w14:paraId="79944622" w14:textId="77777777" w:rsidR="00000000" w:rsidRDefault="00810823">
      <w:pPr>
        <w:pStyle w:val="a0"/>
        <w:rPr>
          <w:rtl/>
        </w:rPr>
      </w:pPr>
    </w:p>
    <w:p w14:paraId="48538DF9" w14:textId="77777777" w:rsidR="00000000" w:rsidRDefault="00810823">
      <w:pPr>
        <w:pStyle w:val="a0"/>
        <w:rPr>
          <w:rFonts w:hint="cs"/>
          <w:rtl/>
        </w:rPr>
      </w:pPr>
      <w:r>
        <w:rPr>
          <w:rFonts w:hint="cs"/>
          <w:rtl/>
        </w:rPr>
        <w:t>קיבלתי את לוח הזמנים של מתי יוצא יום</w:t>
      </w:r>
      <w:r>
        <w:rPr>
          <w:rFonts w:hint="cs"/>
          <w:rtl/>
        </w:rPr>
        <w:t xml:space="preserve"> כיפור ומתי הזריחה ביום כיפור. התהליך צריך להיות הפוך, רבותי. צריך להגדיר באיזו שעה אנחנו רוצים שהשמש תזרח וללכת לפי הלוח הלועזי, מפני שמה לעשות, זה הלוח שמתאים לשעות שקיעה ושעות זריחה, ולא ללכת ולהידבק באופן מלאכותי לחגים העבריים שנעים על פני השנה ולא משפ</w:t>
      </w:r>
      <w:r>
        <w:rPr>
          <w:rFonts w:hint="cs"/>
          <w:rtl/>
        </w:rPr>
        <w:t xml:space="preserve">יעים ולא רלוונטיים לכל העניין הזה. אילו עשיתם את זה, היינו מגיעים להסכמה. </w:t>
      </w:r>
    </w:p>
    <w:p w14:paraId="487A5A9B" w14:textId="77777777" w:rsidR="00000000" w:rsidRDefault="00810823">
      <w:pPr>
        <w:pStyle w:val="a0"/>
        <w:rPr>
          <w:rFonts w:hint="cs"/>
          <w:rtl/>
        </w:rPr>
      </w:pPr>
    </w:p>
    <w:p w14:paraId="18F2BB49" w14:textId="77777777" w:rsidR="00000000" w:rsidRDefault="00810823">
      <w:pPr>
        <w:pStyle w:val="a0"/>
        <w:rPr>
          <w:rFonts w:hint="cs"/>
          <w:rtl/>
        </w:rPr>
      </w:pPr>
      <w:r>
        <w:rPr>
          <w:rFonts w:hint="cs"/>
          <w:rtl/>
        </w:rPr>
        <w:t>יותר מזה, כפי שאתם יודעים היטב, היתה גם נכונות מלאה מצדנו להסכים ללכת לפי יום כיפור, כי זה מה שמשום מה היה חשוב לכם; עד עכשיו לא ברור לי למה, מפני שהצום נמשך אותו דבר משקיעה עד שקי</w:t>
      </w:r>
      <w:r>
        <w:rPr>
          <w:rFonts w:hint="cs"/>
          <w:rtl/>
        </w:rPr>
        <w:t>עה, בין שזה מ-19:00 עד 19:00 ובין שזה מ-18:00 עד 18:00. אמרנו: בואו נלך לפי יום כיפור. אם זה יהיה 15 בספטמבר בזמן אחד ו-1 באוקטובר בזמן אחר, בסדר. אבל יש אי-אלו שנים שבהן נוצר מצב קיצוני, שבו יום כיפור נופל בתחילת ספטמבר, ואתם מבקשים מאתנו לא סתם להתפשר, א</w:t>
      </w:r>
      <w:r>
        <w:rPr>
          <w:rFonts w:hint="cs"/>
          <w:rtl/>
        </w:rPr>
        <w:t>לא להתפשר עד אבסורד - להגיע לרמה כזאת של מוזרות, שבמקום ששעון הקיץ ייגמר ב-30 באוקטובר, הוא ייגמר ב-1 או ב-2 בספטמבר. אמרנו שבאותן שנים נסכים כולנו להזיז את זה. זה הגיוני, זה נכון, זאת פשרה. אבל הגישה שלכם היא גישה של - נותנים אצבע, לוקח יד. זאת אומרת, אנח</w:t>
      </w:r>
      <w:r>
        <w:rPr>
          <w:rFonts w:hint="cs"/>
          <w:rtl/>
        </w:rPr>
        <w:t>נו מוכנים להתפשר מ-30 באוקטובר ליום כיפור, ובלבד שזה לא עד 15 בספטמבר, ואתם אומרים: אה, הסכמתם לזה, אז מה אכפת לכם ששנתיים זה יהיה ב-1 בספטמבר? אז גפני, אכפת לי מאוד שבשנתיים האלה על-פני עשר שנים, במשך חודשיים ימים של קיץ לוהט אנחנו נתעורר לשמש יוקדת ולא נ</w:t>
      </w:r>
      <w:r>
        <w:rPr>
          <w:rFonts w:hint="cs"/>
          <w:rtl/>
        </w:rPr>
        <w:t xml:space="preserve">וכל להישאר בחוץ כאשר השמש שוקעת. זה לא הגיוני. </w:t>
      </w:r>
    </w:p>
    <w:p w14:paraId="3307A43B" w14:textId="77777777" w:rsidR="00000000" w:rsidRDefault="00810823">
      <w:pPr>
        <w:pStyle w:val="a0"/>
        <w:rPr>
          <w:rFonts w:hint="cs"/>
          <w:rtl/>
        </w:rPr>
      </w:pPr>
    </w:p>
    <w:p w14:paraId="47343490" w14:textId="77777777" w:rsidR="00000000" w:rsidRDefault="00810823">
      <w:pPr>
        <w:pStyle w:val="af1"/>
        <w:rPr>
          <w:rtl/>
        </w:rPr>
      </w:pPr>
      <w:r>
        <w:rPr>
          <w:rtl/>
        </w:rPr>
        <w:t>היו"ר</w:t>
      </w:r>
      <w:r>
        <w:rPr>
          <w:rFonts w:hint="cs"/>
          <w:rtl/>
        </w:rPr>
        <w:t xml:space="preserve"> עבד-אלמאלכ דהאמשה</w:t>
      </w:r>
      <w:r>
        <w:rPr>
          <w:rtl/>
        </w:rPr>
        <w:t>:</w:t>
      </w:r>
    </w:p>
    <w:p w14:paraId="38D15CF1" w14:textId="77777777" w:rsidR="00000000" w:rsidRDefault="00810823">
      <w:pPr>
        <w:pStyle w:val="a0"/>
        <w:rPr>
          <w:rtl/>
        </w:rPr>
      </w:pPr>
    </w:p>
    <w:p w14:paraId="52E76137" w14:textId="77777777" w:rsidR="00000000" w:rsidRDefault="00810823">
      <w:pPr>
        <w:pStyle w:val="a0"/>
        <w:rPr>
          <w:rFonts w:hint="cs"/>
          <w:rtl/>
        </w:rPr>
      </w:pPr>
      <w:r>
        <w:rPr>
          <w:rFonts w:hint="cs"/>
          <w:rtl/>
        </w:rPr>
        <w:t>תודה לחבר הכנסת רשף חן. חברי הכנסת, אנחנו ממשיכים בהנמקת ההסתייגויות. חבר הכנסת אילן שלגי, בבקשה. גם אתה תקבל שלוש דקות פלוס, אלא אם כן תוותר על ה"פלוס".</w:t>
      </w:r>
    </w:p>
    <w:p w14:paraId="118968C1" w14:textId="77777777" w:rsidR="00000000" w:rsidRDefault="00810823">
      <w:pPr>
        <w:pStyle w:val="a0"/>
        <w:rPr>
          <w:rFonts w:hint="cs"/>
          <w:rtl/>
        </w:rPr>
      </w:pPr>
    </w:p>
    <w:p w14:paraId="5F846B8F" w14:textId="77777777" w:rsidR="00000000" w:rsidRDefault="00810823">
      <w:pPr>
        <w:pStyle w:val="af0"/>
        <w:rPr>
          <w:rtl/>
        </w:rPr>
      </w:pPr>
      <w:r>
        <w:rPr>
          <w:rFonts w:hint="eastAsia"/>
          <w:rtl/>
        </w:rPr>
        <w:t>משה</w:t>
      </w:r>
      <w:r>
        <w:rPr>
          <w:rtl/>
        </w:rPr>
        <w:t xml:space="preserve"> גפני (דגל התורה):</w:t>
      </w:r>
    </w:p>
    <w:p w14:paraId="761F36AC" w14:textId="77777777" w:rsidR="00000000" w:rsidRDefault="00810823">
      <w:pPr>
        <w:pStyle w:val="a0"/>
        <w:rPr>
          <w:rFonts w:hint="cs"/>
          <w:rtl/>
        </w:rPr>
      </w:pPr>
    </w:p>
    <w:p w14:paraId="268149A4" w14:textId="77777777" w:rsidR="00000000" w:rsidRDefault="00810823">
      <w:pPr>
        <w:pStyle w:val="a0"/>
        <w:rPr>
          <w:rFonts w:hint="cs"/>
          <w:rtl/>
        </w:rPr>
      </w:pPr>
      <w:r>
        <w:rPr>
          <w:rFonts w:hint="cs"/>
          <w:rtl/>
        </w:rPr>
        <w:t>אדו</w:t>
      </w:r>
      <w:r>
        <w:rPr>
          <w:rFonts w:hint="cs"/>
          <w:rtl/>
        </w:rPr>
        <w:t xml:space="preserve">ני היושב-ראש, על הדיון הזה יעשו מחקר באוניברסיטאות, על מה הכנסת שברה את הראש. </w:t>
      </w:r>
    </w:p>
    <w:p w14:paraId="48F2D472" w14:textId="77777777" w:rsidR="00000000" w:rsidRDefault="00810823">
      <w:pPr>
        <w:pStyle w:val="a0"/>
        <w:rPr>
          <w:rFonts w:hint="cs"/>
          <w:rtl/>
        </w:rPr>
      </w:pPr>
    </w:p>
    <w:p w14:paraId="26CCF846" w14:textId="77777777" w:rsidR="00000000" w:rsidRDefault="00810823">
      <w:pPr>
        <w:pStyle w:val="a"/>
        <w:rPr>
          <w:rtl/>
        </w:rPr>
      </w:pPr>
      <w:bookmarkStart w:id="441" w:name="FS000001046T28_02_2005_21_06_41"/>
      <w:bookmarkStart w:id="442" w:name="_Toc104717429"/>
      <w:bookmarkEnd w:id="441"/>
      <w:r>
        <w:rPr>
          <w:rFonts w:hint="eastAsia"/>
          <w:rtl/>
        </w:rPr>
        <w:t>אילן</w:t>
      </w:r>
      <w:r>
        <w:rPr>
          <w:rtl/>
        </w:rPr>
        <w:t xml:space="preserve"> שלגי (שינוי):</w:t>
      </w:r>
      <w:bookmarkEnd w:id="442"/>
    </w:p>
    <w:p w14:paraId="205D6D9F" w14:textId="77777777" w:rsidR="00000000" w:rsidRDefault="00810823">
      <w:pPr>
        <w:pStyle w:val="a0"/>
        <w:rPr>
          <w:rFonts w:hint="cs"/>
          <w:rtl/>
        </w:rPr>
      </w:pPr>
    </w:p>
    <w:p w14:paraId="3B433E96" w14:textId="77777777" w:rsidR="00000000" w:rsidRDefault="00810823">
      <w:pPr>
        <w:pStyle w:val="a0"/>
        <w:rPr>
          <w:rFonts w:hint="cs"/>
          <w:rtl/>
        </w:rPr>
      </w:pPr>
      <w:r>
        <w:rPr>
          <w:rFonts w:hint="cs"/>
          <w:rtl/>
        </w:rPr>
        <w:t>חבר הכנסת גפני, אתה אומר "מחקר באוניברסיטאות". אני רוצה לספר לך על מחקר באוניברסיטאות, כי אני הייתי שם. באוניברסיטאות יודעים שהשמש זורחת ושוקעת בשעות שמשתנו</w:t>
      </w:r>
      <w:r>
        <w:rPr>
          <w:rFonts w:hint="cs"/>
          <w:rtl/>
        </w:rPr>
        <w:t xml:space="preserve">ת לפי קו הרוחב שאתה נמצא בו. באוניברסיטאות גם יודעים, שבמדינת ישראל השמש זורחת ושוקעת לפי הלוח הסולרי ולא לפי הלוח הלונרי. </w:t>
      </w:r>
    </w:p>
    <w:p w14:paraId="1DC4C175" w14:textId="77777777" w:rsidR="00000000" w:rsidRDefault="00810823">
      <w:pPr>
        <w:pStyle w:val="a0"/>
        <w:rPr>
          <w:rFonts w:hint="cs"/>
          <w:rtl/>
        </w:rPr>
      </w:pPr>
    </w:p>
    <w:p w14:paraId="203E6B7D" w14:textId="77777777" w:rsidR="00000000" w:rsidRDefault="00810823">
      <w:pPr>
        <w:pStyle w:val="af0"/>
        <w:rPr>
          <w:rtl/>
        </w:rPr>
      </w:pPr>
      <w:r>
        <w:rPr>
          <w:rFonts w:hint="eastAsia"/>
          <w:rtl/>
        </w:rPr>
        <w:t>משה</w:t>
      </w:r>
      <w:r>
        <w:rPr>
          <w:rtl/>
        </w:rPr>
        <w:t xml:space="preserve"> גפני (דגל התורה):</w:t>
      </w:r>
    </w:p>
    <w:p w14:paraId="15AE66EA" w14:textId="77777777" w:rsidR="00000000" w:rsidRDefault="00810823">
      <w:pPr>
        <w:pStyle w:val="a0"/>
        <w:rPr>
          <w:rFonts w:hint="cs"/>
          <w:rtl/>
        </w:rPr>
      </w:pPr>
    </w:p>
    <w:p w14:paraId="5EAEE3F1" w14:textId="77777777" w:rsidR="00000000" w:rsidRDefault="00810823">
      <w:pPr>
        <w:pStyle w:val="a0"/>
        <w:rPr>
          <w:rFonts w:hint="cs"/>
          <w:rtl/>
        </w:rPr>
      </w:pPr>
      <w:r>
        <w:rPr>
          <w:rFonts w:hint="cs"/>
          <w:rtl/>
        </w:rPr>
        <w:t xml:space="preserve">בישיבות גם לומדים את זה. </w:t>
      </w:r>
    </w:p>
    <w:p w14:paraId="766B7295" w14:textId="77777777" w:rsidR="00000000" w:rsidRDefault="00810823">
      <w:pPr>
        <w:pStyle w:val="a0"/>
        <w:rPr>
          <w:rFonts w:hint="cs"/>
          <w:rtl/>
        </w:rPr>
      </w:pPr>
    </w:p>
    <w:p w14:paraId="1317BCC3" w14:textId="77777777" w:rsidR="00000000" w:rsidRDefault="00810823">
      <w:pPr>
        <w:pStyle w:val="-"/>
        <w:rPr>
          <w:rtl/>
        </w:rPr>
      </w:pPr>
      <w:bookmarkStart w:id="443" w:name="FS000001046T28_02_2005_21_42_15"/>
      <w:bookmarkStart w:id="444" w:name="FS000001046T28_02_2005_21_42_19C"/>
      <w:bookmarkEnd w:id="443"/>
      <w:bookmarkEnd w:id="444"/>
      <w:r>
        <w:rPr>
          <w:rtl/>
        </w:rPr>
        <w:t>אילן שלגי (שינוי):</w:t>
      </w:r>
    </w:p>
    <w:p w14:paraId="10B1376B" w14:textId="77777777" w:rsidR="00000000" w:rsidRDefault="00810823">
      <w:pPr>
        <w:pStyle w:val="a0"/>
        <w:rPr>
          <w:rtl/>
        </w:rPr>
      </w:pPr>
    </w:p>
    <w:p w14:paraId="79A7CEA5" w14:textId="77777777" w:rsidR="00000000" w:rsidRDefault="00810823">
      <w:pPr>
        <w:pStyle w:val="a0"/>
        <w:rPr>
          <w:rFonts w:hint="cs"/>
          <w:rtl/>
        </w:rPr>
      </w:pPr>
      <w:r>
        <w:rPr>
          <w:rFonts w:hint="cs"/>
          <w:rtl/>
        </w:rPr>
        <w:t>אצלכם כבר מלמדים שכדור הארץ מסתובב סביב השמש ולא ההיפך? מה למ</w:t>
      </w:r>
      <w:r>
        <w:rPr>
          <w:rFonts w:hint="cs"/>
          <w:rtl/>
        </w:rPr>
        <w:t xml:space="preserve">דת בבית-הספר, כדור הארץ שטוח או עגול? את גלילאו אתה מכיר? אני לא שואל אותך על דרווין. אתם רוצים להחזיר את כולנו לימי החושך. </w:t>
      </w:r>
    </w:p>
    <w:p w14:paraId="35AF9AC9" w14:textId="77777777" w:rsidR="00000000" w:rsidRDefault="00810823">
      <w:pPr>
        <w:pStyle w:val="a0"/>
        <w:rPr>
          <w:rFonts w:hint="cs"/>
          <w:rtl/>
        </w:rPr>
      </w:pPr>
    </w:p>
    <w:p w14:paraId="2CD1DAD3" w14:textId="77777777" w:rsidR="00000000" w:rsidRDefault="00810823">
      <w:pPr>
        <w:pStyle w:val="af0"/>
        <w:rPr>
          <w:rtl/>
        </w:rPr>
      </w:pPr>
      <w:r>
        <w:rPr>
          <w:rFonts w:hint="eastAsia"/>
          <w:rtl/>
        </w:rPr>
        <w:t>משה</w:t>
      </w:r>
      <w:r>
        <w:rPr>
          <w:rtl/>
        </w:rPr>
        <w:t xml:space="preserve"> גפני (דגל התורה):</w:t>
      </w:r>
    </w:p>
    <w:p w14:paraId="09C4A746" w14:textId="77777777" w:rsidR="00000000" w:rsidRDefault="00810823">
      <w:pPr>
        <w:pStyle w:val="a0"/>
        <w:rPr>
          <w:rFonts w:hint="cs"/>
          <w:rtl/>
        </w:rPr>
      </w:pPr>
    </w:p>
    <w:p w14:paraId="5851DB01" w14:textId="77777777" w:rsidR="00000000" w:rsidRDefault="00810823">
      <w:pPr>
        <w:pStyle w:val="a0"/>
        <w:rPr>
          <w:rFonts w:hint="cs"/>
          <w:rtl/>
        </w:rPr>
      </w:pPr>
      <w:r>
        <w:rPr>
          <w:rFonts w:hint="cs"/>
          <w:rtl/>
        </w:rPr>
        <w:t xml:space="preserve">את כל הדברים האלה לומדים בישיבות. אתה לא צריך ללכת לאוניברסיטה בשביל זה. </w:t>
      </w:r>
    </w:p>
    <w:p w14:paraId="574BA681" w14:textId="77777777" w:rsidR="00000000" w:rsidRDefault="00810823">
      <w:pPr>
        <w:pStyle w:val="a0"/>
        <w:rPr>
          <w:rFonts w:hint="cs"/>
          <w:rtl/>
        </w:rPr>
      </w:pPr>
    </w:p>
    <w:p w14:paraId="0C3F8758" w14:textId="77777777" w:rsidR="00000000" w:rsidRDefault="00810823">
      <w:pPr>
        <w:pStyle w:val="-"/>
        <w:rPr>
          <w:rtl/>
        </w:rPr>
      </w:pPr>
      <w:bookmarkStart w:id="445" w:name="FS000001046T28_02_2005_21_43_36C"/>
      <w:bookmarkEnd w:id="445"/>
      <w:r>
        <w:rPr>
          <w:rtl/>
        </w:rPr>
        <w:t>אילן שלגי (שינוי):</w:t>
      </w:r>
    </w:p>
    <w:p w14:paraId="7C3804B2" w14:textId="77777777" w:rsidR="00000000" w:rsidRDefault="00810823">
      <w:pPr>
        <w:pStyle w:val="a0"/>
        <w:rPr>
          <w:rtl/>
        </w:rPr>
      </w:pPr>
    </w:p>
    <w:p w14:paraId="0C1916AE" w14:textId="77777777" w:rsidR="00000000" w:rsidRDefault="00810823">
      <w:pPr>
        <w:pStyle w:val="a0"/>
        <w:rPr>
          <w:rFonts w:hint="cs"/>
          <w:rtl/>
        </w:rPr>
      </w:pPr>
      <w:r>
        <w:rPr>
          <w:rFonts w:hint="cs"/>
          <w:rtl/>
        </w:rPr>
        <w:t>בישיבות יש ל</w:t>
      </w:r>
      <w:r>
        <w:rPr>
          <w:rFonts w:hint="cs"/>
          <w:rtl/>
        </w:rPr>
        <w:t xml:space="preserve">כם המון זמן. </w:t>
      </w:r>
    </w:p>
    <w:p w14:paraId="3987C7FC" w14:textId="77777777" w:rsidR="00000000" w:rsidRDefault="00810823">
      <w:pPr>
        <w:pStyle w:val="a0"/>
        <w:rPr>
          <w:rFonts w:hint="cs"/>
          <w:rtl/>
        </w:rPr>
      </w:pPr>
    </w:p>
    <w:p w14:paraId="290FDFEC" w14:textId="77777777" w:rsidR="00000000" w:rsidRDefault="00810823">
      <w:pPr>
        <w:pStyle w:val="af1"/>
        <w:rPr>
          <w:rtl/>
        </w:rPr>
      </w:pPr>
      <w:r>
        <w:rPr>
          <w:rtl/>
        </w:rPr>
        <w:t>היו"ר</w:t>
      </w:r>
      <w:r>
        <w:rPr>
          <w:rFonts w:hint="cs"/>
          <w:rtl/>
        </w:rPr>
        <w:t xml:space="preserve"> עבד-אלמאלכ דהאמשה</w:t>
      </w:r>
      <w:r>
        <w:rPr>
          <w:rtl/>
        </w:rPr>
        <w:t>:</w:t>
      </w:r>
    </w:p>
    <w:p w14:paraId="610E1E40" w14:textId="77777777" w:rsidR="00000000" w:rsidRDefault="00810823">
      <w:pPr>
        <w:pStyle w:val="a0"/>
        <w:rPr>
          <w:rFonts w:hint="cs"/>
          <w:rtl/>
        </w:rPr>
      </w:pPr>
    </w:p>
    <w:p w14:paraId="75AB5BF5" w14:textId="77777777" w:rsidR="00000000" w:rsidRDefault="00810823">
      <w:pPr>
        <w:pStyle w:val="a0"/>
        <w:rPr>
          <w:rFonts w:hint="cs"/>
          <w:rtl/>
        </w:rPr>
      </w:pPr>
      <w:r>
        <w:rPr>
          <w:rFonts w:hint="cs"/>
          <w:rtl/>
        </w:rPr>
        <w:t xml:space="preserve">חבר הכנסת שלגי, העדת איך לומדים באוניברסיטה, קיבלנו. אבל איך אתה יכול להעיד איך לומדים בישיבות? על זה גפני צריך להעיד. </w:t>
      </w:r>
    </w:p>
    <w:p w14:paraId="49F3B69F" w14:textId="77777777" w:rsidR="00000000" w:rsidRDefault="00810823">
      <w:pPr>
        <w:pStyle w:val="a0"/>
        <w:rPr>
          <w:rFonts w:hint="cs"/>
          <w:rtl/>
        </w:rPr>
      </w:pPr>
    </w:p>
    <w:p w14:paraId="25B1CBE7" w14:textId="77777777" w:rsidR="00000000" w:rsidRDefault="00810823">
      <w:pPr>
        <w:pStyle w:val="-"/>
        <w:rPr>
          <w:rtl/>
        </w:rPr>
      </w:pPr>
      <w:bookmarkStart w:id="446" w:name="FS000001046T28_02_2005_21_44_33C"/>
      <w:bookmarkEnd w:id="446"/>
      <w:r>
        <w:rPr>
          <w:rtl/>
        </w:rPr>
        <w:t>אילן שלגי (שינוי):</w:t>
      </w:r>
    </w:p>
    <w:p w14:paraId="30E8241A" w14:textId="77777777" w:rsidR="00000000" w:rsidRDefault="00810823">
      <w:pPr>
        <w:pStyle w:val="a0"/>
        <w:rPr>
          <w:rtl/>
        </w:rPr>
      </w:pPr>
    </w:p>
    <w:p w14:paraId="54BDC259" w14:textId="77777777" w:rsidR="00000000" w:rsidRDefault="00810823">
      <w:pPr>
        <w:pStyle w:val="a0"/>
        <w:rPr>
          <w:rFonts w:hint="cs"/>
          <w:rtl/>
        </w:rPr>
      </w:pPr>
      <w:r>
        <w:rPr>
          <w:rFonts w:hint="cs"/>
          <w:rtl/>
        </w:rPr>
        <w:t>זה נכון, באמת שאלתי את חבר הכנסת גפני אם בישיבות הם כבר מלמדים את העובדה ה</w:t>
      </w:r>
      <w:r>
        <w:rPr>
          <w:rFonts w:hint="cs"/>
          <w:rtl/>
        </w:rPr>
        <w:t xml:space="preserve">מדעית, שכדור הארץ סובב מסביב לשמש. </w:t>
      </w:r>
    </w:p>
    <w:p w14:paraId="0ED5C66C" w14:textId="77777777" w:rsidR="00000000" w:rsidRDefault="00810823">
      <w:pPr>
        <w:pStyle w:val="a0"/>
        <w:rPr>
          <w:rFonts w:hint="cs"/>
          <w:rtl/>
        </w:rPr>
      </w:pPr>
    </w:p>
    <w:p w14:paraId="3A29DAE7" w14:textId="77777777" w:rsidR="00000000" w:rsidRDefault="00810823">
      <w:pPr>
        <w:pStyle w:val="af0"/>
        <w:rPr>
          <w:rtl/>
        </w:rPr>
      </w:pPr>
      <w:r>
        <w:rPr>
          <w:rFonts w:hint="eastAsia"/>
          <w:rtl/>
        </w:rPr>
        <w:t>משה</w:t>
      </w:r>
      <w:r>
        <w:rPr>
          <w:rtl/>
        </w:rPr>
        <w:t xml:space="preserve"> גפני (דגל התורה):</w:t>
      </w:r>
    </w:p>
    <w:p w14:paraId="72BF9633" w14:textId="77777777" w:rsidR="00000000" w:rsidRDefault="00810823">
      <w:pPr>
        <w:pStyle w:val="a0"/>
        <w:rPr>
          <w:rFonts w:hint="cs"/>
          <w:rtl/>
        </w:rPr>
      </w:pPr>
    </w:p>
    <w:p w14:paraId="3AF20AE7" w14:textId="77777777" w:rsidR="00000000" w:rsidRDefault="00810823">
      <w:pPr>
        <w:pStyle w:val="a0"/>
        <w:rPr>
          <w:rFonts w:hint="cs"/>
          <w:rtl/>
        </w:rPr>
      </w:pPr>
      <w:r>
        <w:rPr>
          <w:rFonts w:hint="cs"/>
          <w:rtl/>
        </w:rPr>
        <w:t xml:space="preserve">האוניברסיטאות למדו את זה מהישיבות. את השאלה על "שמש בגבעון דום" לומדים גם בישיבות. אני למדתי את זה בתור ילד בבית-הספר החרדי שלמדתי בו, עוד לפני שהגעתי לאוניברסיטה. </w:t>
      </w:r>
    </w:p>
    <w:p w14:paraId="72991ACE" w14:textId="77777777" w:rsidR="00000000" w:rsidRDefault="00810823">
      <w:pPr>
        <w:pStyle w:val="a0"/>
        <w:rPr>
          <w:rFonts w:hint="cs"/>
          <w:rtl/>
        </w:rPr>
      </w:pPr>
    </w:p>
    <w:p w14:paraId="76A63756" w14:textId="77777777" w:rsidR="00000000" w:rsidRDefault="00810823">
      <w:pPr>
        <w:pStyle w:val="-"/>
        <w:rPr>
          <w:rtl/>
        </w:rPr>
      </w:pPr>
      <w:bookmarkStart w:id="447" w:name="FS000001046T28_02_2005_21_08_07C"/>
      <w:bookmarkEnd w:id="447"/>
      <w:r>
        <w:rPr>
          <w:rtl/>
        </w:rPr>
        <w:t>אילן שלגי (שינוי):</w:t>
      </w:r>
    </w:p>
    <w:p w14:paraId="61A5CAA9" w14:textId="77777777" w:rsidR="00000000" w:rsidRDefault="00810823">
      <w:pPr>
        <w:pStyle w:val="a0"/>
        <w:rPr>
          <w:rFonts w:hint="cs"/>
          <w:rtl/>
        </w:rPr>
      </w:pPr>
    </w:p>
    <w:p w14:paraId="305CAF4E" w14:textId="77777777" w:rsidR="00000000" w:rsidRDefault="00810823">
      <w:pPr>
        <w:pStyle w:val="a0"/>
        <w:rPr>
          <w:rFonts w:hint="cs"/>
          <w:rtl/>
        </w:rPr>
      </w:pPr>
      <w:r>
        <w:rPr>
          <w:rFonts w:hint="cs"/>
          <w:rtl/>
        </w:rPr>
        <w:t xml:space="preserve">חבר הכנסת </w:t>
      </w:r>
      <w:r>
        <w:rPr>
          <w:rFonts w:hint="cs"/>
          <w:rtl/>
        </w:rPr>
        <w:t xml:space="preserve">גפני, לפי מחקר שקיבלתי ממרכז המחקר והמידע בכנסת </w:t>
      </w:r>
      <w:r>
        <w:rPr>
          <w:rtl/>
        </w:rPr>
        <w:t>–</w:t>
      </w:r>
      <w:r>
        <w:rPr>
          <w:rFonts w:hint="cs"/>
          <w:rtl/>
        </w:rPr>
        <w:t xml:space="preserve"> כי אתה קודם צעקת שהעובדות שלנו לא בדוקות </w:t>
      </w:r>
      <w:r>
        <w:rPr>
          <w:rtl/>
        </w:rPr>
        <w:t>–</w:t>
      </w:r>
      <w:r>
        <w:rPr>
          <w:rFonts w:hint="cs"/>
          <w:rtl/>
        </w:rPr>
        <w:t xml:space="preserve"> שעון הקיץ במדינות האיחוד האירופי ובארצות-הברית ובקנדה הוא מסוף חודש מרס עד סוף חודש אוקטובר, כלומר אנחנו מדברים על שבעה חודשים, שהם כ-210 ימים. בשנים מסוימות, משום</w:t>
      </w:r>
      <w:r>
        <w:rPr>
          <w:rFonts w:hint="cs"/>
          <w:rtl/>
        </w:rPr>
        <w:t xml:space="preserve"> שמדובר על ימי א', זה קצת פחות. מדובר על 205-210 ימים. אתם רוצים להביא אותנו למצב, שהשנה שעון הקיץ יהיה כחמישה חודשים. </w:t>
      </w:r>
    </w:p>
    <w:p w14:paraId="6EBE0B1D" w14:textId="77777777" w:rsidR="00000000" w:rsidRDefault="00810823">
      <w:pPr>
        <w:pStyle w:val="a0"/>
        <w:rPr>
          <w:rFonts w:hint="cs"/>
          <w:rtl/>
        </w:rPr>
      </w:pPr>
    </w:p>
    <w:p w14:paraId="0BBD5831" w14:textId="77777777" w:rsidR="00000000" w:rsidRDefault="00810823">
      <w:pPr>
        <w:pStyle w:val="af0"/>
        <w:rPr>
          <w:rtl/>
        </w:rPr>
      </w:pPr>
      <w:r>
        <w:rPr>
          <w:rFonts w:hint="eastAsia"/>
          <w:rtl/>
        </w:rPr>
        <w:t>משה</w:t>
      </w:r>
      <w:r>
        <w:rPr>
          <w:rtl/>
        </w:rPr>
        <w:t xml:space="preserve"> גפני (דגל התורה):</w:t>
      </w:r>
    </w:p>
    <w:p w14:paraId="79ECFEA1" w14:textId="77777777" w:rsidR="00000000" w:rsidRDefault="00810823">
      <w:pPr>
        <w:pStyle w:val="a0"/>
        <w:rPr>
          <w:rFonts w:hint="cs"/>
          <w:rtl/>
        </w:rPr>
      </w:pPr>
    </w:p>
    <w:p w14:paraId="13F1547C" w14:textId="77777777" w:rsidR="00000000" w:rsidRDefault="00810823">
      <w:pPr>
        <w:pStyle w:val="a0"/>
        <w:rPr>
          <w:rFonts w:hint="cs"/>
          <w:rtl/>
        </w:rPr>
      </w:pPr>
      <w:r>
        <w:rPr>
          <w:rFonts w:hint="cs"/>
          <w:rtl/>
        </w:rPr>
        <w:t xml:space="preserve">180 יום, להוציא כמה פעמים במהלך 20 שנה. </w:t>
      </w:r>
    </w:p>
    <w:p w14:paraId="2C42E566" w14:textId="77777777" w:rsidR="00000000" w:rsidRDefault="00810823">
      <w:pPr>
        <w:pStyle w:val="a0"/>
        <w:rPr>
          <w:rFonts w:hint="cs"/>
          <w:rtl/>
        </w:rPr>
      </w:pPr>
    </w:p>
    <w:p w14:paraId="1D67576B" w14:textId="77777777" w:rsidR="00000000" w:rsidRDefault="00810823">
      <w:pPr>
        <w:pStyle w:val="-"/>
        <w:rPr>
          <w:rtl/>
        </w:rPr>
      </w:pPr>
      <w:bookmarkStart w:id="448" w:name="FS000001046T28_02_2005_21_47_22C"/>
      <w:bookmarkEnd w:id="448"/>
      <w:r>
        <w:rPr>
          <w:rtl/>
        </w:rPr>
        <w:t>אילן שלגי (שינוי):</w:t>
      </w:r>
    </w:p>
    <w:p w14:paraId="209163CA" w14:textId="77777777" w:rsidR="00000000" w:rsidRDefault="00810823">
      <w:pPr>
        <w:pStyle w:val="a0"/>
        <w:rPr>
          <w:rFonts w:hint="cs"/>
          <w:rtl/>
        </w:rPr>
      </w:pPr>
    </w:p>
    <w:p w14:paraId="04ADED8A" w14:textId="77777777" w:rsidR="00000000" w:rsidRDefault="00810823">
      <w:pPr>
        <w:pStyle w:val="a0"/>
        <w:rPr>
          <w:rFonts w:hint="cs"/>
          <w:rtl/>
        </w:rPr>
      </w:pPr>
      <w:r>
        <w:rPr>
          <w:rFonts w:hint="cs"/>
          <w:rtl/>
        </w:rPr>
        <w:t>הוא לא יהיה 180 יום. כאשר הגענו אתכם פה מאחור לפשר</w:t>
      </w:r>
      <w:r>
        <w:rPr>
          <w:rFonts w:hint="cs"/>
          <w:rtl/>
        </w:rPr>
        <w:t xml:space="preserve">ה שמדברת - וזאת ההסתייגות שלנו - - - </w:t>
      </w:r>
    </w:p>
    <w:p w14:paraId="1F7E809B" w14:textId="77777777" w:rsidR="00000000" w:rsidRDefault="00810823">
      <w:pPr>
        <w:pStyle w:val="a0"/>
        <w:rPr>
          <w:rFonts w:hint="cs"/>
          <w:rtl/>
        </w:rPr>
      </w:pPr>
    </w:p>
    <w:p w14:paraId="531879FF" w14:textId="77777777" w:rsidR="00000000" w:rsidRDefault="00810823">
      <w:pPr>
        <w:pStyle w:val="af0"/>
        <w:rPr>
          <w:rtl/>
        </w:rPr>
      </w:pPr>
      <w:r>
        <w:rPr>
          <w:rFonts w:hint="eastAsia"/>
          <w:rtl/>
        </w:rPr>
        <w:t>משה</w:t>
      </w:r>
      <w:r>
        <w:rPr>
          <w:rtl/>
        </w:rPr>
        <w:t xml:space="preserve"> גפני (דגל התורה):</w:t>
      </w:r>
    </w:p>
    <w:p w14:paraId="6D0D149C" w14:textId="77777777" w:rsidR="00000000" w:rsidRDefault="00810823">
      <w:pPr>
        <w:pStyle w:val="a0"/>
        <w:rPr>
          <w:rFonts w:hint="cs"/>
          <w:rtl/>
        </w:rPr>
      </w:pPr>
    </w:p>
    <w:p w14:paraId="29DC90DF" w14:textId="77777777" w:rsidR="00000000" w:rsidRDefault="00810823">
      <w:pPr>
        <w:pStyle w:val="a0"/>
        <w:rPr>
          <w:rFonts w:hint="cs"/>
          <w:rtl/>
        </w:rPr>
      </w:pPr>
      <w:r>
        <w:rPr>
          <w:rFonts w:hint="cs"/>
          <w:rtl/>
        </w:rPr>
        <w:t>איזו פשרה?</w:t>
      </w:r>
    </w:p>
    <w:p w14:paraId="0DAE7995" w14:textId="77777777" w:rsidR="00000000" w:rsidRDefault="00810823">
      <w:pPr>
        <w:pStyle w:val="a0"/>
        <w:rPr>
          <w:rFonts w:hint="cs"/>
          <w:rtl/>
        </w:rPr>
      </w:pPr>
    </w:p>
    <w:p w14:paraId="797AEFF0" w14:textId="77777777" w:rsidR="00000000" w:rsidRDefault="00810823">
      <w:pPr>
        <w:pStyle w:val="-"/>
        <w:rPr>
          <w:rtl/>
        </w:rPr>
      </w:pPr>
      <w:bookmarkStart w:id="449" w:name="FS000001046T28_02_2005_21_48_25C"/>
      <w:bookmarkEnd w:id="449"/>
      <w:r>
        <w:rPr>
          <w:rtl/>
        </w:rPr>
        <w:t>אילן שלגי (שינוי):</w:t>
      </w:r>
    </w:p>
    <w:p w14:paraId="7C53CDD5" w14:textId="77777777" w:rsidR="00000000" w:rsidRDefault="00810823">
      <w:pPr>
        <w:pStyle w:val="a0"/>
        <w:rPr>
          <w:rtl/>
        </w:rPr>
      </w:pPr>
    </w:p>
    <w:p w14:paraId="360C6A20" w14:textId="77777777" w:rsidR="00000000" w:rsidRDefault="00810823">
      <w:pPr>
        <w:pStyle w:val="a0"/>
        <w:rPr>
          <w:rFonts w:hint="cs"/>
          <w:rtl/>
        </w:rPr>
      </w:pPr>
      <w:r>
        <w:rPr>
          <w:rFonts w:hint="cs"/>
          <w:rtl/>
        </w:rPr>
        <w:t>הפשרה שאומרת, שרק כאשר יום הכיפורים נופל לפני 15 בספטמבר, אתם תצטרכו לוותר, וזה קורה פעם בארבע שנים. אמרתי לחבר הכנסת פורז: אתה מאמין להם? כי הוא אמר לנו: בואו נצ</w:t>
      </w:r>
      <w:r>
        <w:rPr>
          <w:rFonts w:hint="cs"/>
          <w:rtl/>
        </w:rPr>
        <w:t xml:space="preserve">ביע בעד בקריאה הראשונה, יהיה בסדר. יש לו יותר ניסיון ממני בכנסת ובמשאים-ומתנים אתכם. מה לעשות, לצערי צדקתי. </w:t>
      </w:r>
    </w:p>
    <w:p w14:paraId="1550304F" w14:textId="77777777" w:rsidR="00000000" w:rsidRDefault="00810823">
      <w:pPr>
        <w:pStyle w:val="a0"/>
        <w:rPr>
          <w:rFonts w:hint="cs"/>
          <w:rtl/>
        </w:rPr>
      </w:pPr>
    </w:p>
    <w:p w14:paraId="405A02A4" w14:textId="77777777" w:rsidR="00000000" w:rsidRDefault="00810823">
      <w:pPr>
        <w:pStyle w:val="af0"/>
        <w:rPr>
          <w:rtl/>
        </w:rPr>
      </w:pPr>
      <w:r>
        <w:rPr>
          <w:rFonts w:hint="eastAsia"/>
          <w:rtl/>
        </w:rPr>
        <w:t>משה</w:t>
      </w:r>
      <w:r>
        <w:rPr>
          <w:rtl/>
        </w:rPr>
        <w:t xml:space="preserve"> גפני (דגל התורה):</w:t>
      </w:r>
    </w:p>
    <w:p w14:paraId="58243368" w14:textId="77777777" w:rsidR="00000000" w:rsidRDefault="00810823">
      <w:pPr>
        <w:pStyle w:val="a0"/>
        <w:rPr>
          <w:rFonts w:hint="cs"/>
          <w:rtl/>
        </w:rPr>
      </w:pPr>
    </w:p>
    <w:p w14:paraId="7FD4F0D9" w14:textId="77777777" w:rsidR="00000000" w:rsidRDefault="00810823">
      <w:pPr>
        <w:pStyle w:val="a0"/>
        <w:rPr>
          <w:rFonts w:hint="cs"/>
          <w:rtl/>
        </w:rPr>
      </w:pPr>
      <w:r>
        <w:rPr>
          <w:rFonts w:hint="cs"/>
          <w:rtl/>
        </w:rPr>
        <w:t xml:space="preserve">תצביע נגד. </w:t>
      </w:r>
    </w:p>
    <w:p w14:paraId="2728AD65" w14:textId="77777777" w:rsidR="00000000" w:rsidRDefault="00810823">
      <w:pPr>
        <w:pStyle w:val="a0"/>
        <w:rPr>
          <w:rFonts w:hint="cs"/>
          <w:rtl/>
        </w:rPr>
      </w:pPr>
    </w:p>
    <w:p w14:paraId="5E90B935" w14:textId="77777777" w:rsidR="00000000" w:rsidRDefault="00810823">
      <w:pPr>
        <w:pStyle w:val="-"/>
        <w:rPr>
          <w:rtl/>
        </w:rPr>
      </w:pPr>
      <w:bookmarkStart w:id="450" w:name="FS000001046T28_02_2005_21_49_42C"/>
      <w:bookmarkEnd w:id="450"/>
      <w:r>
        <w:rPr>
          <w:rtl/>
        </w:rPr>
        <w:t>אילן שלגי (שינוי):</w:t>
      </w:r>
    </w:p>
    <w:p w14:paraId="711E04F6" w14:textId="77777777" w:rsidR="00000000" w:rsidRDefault="00810823">
      <w:pPr>
        <w:pStyle w:val="a0"/>
        <w:rPr>
          <w:rtl/>
        </w:rPr>
      </w:pPr>
    </w:p>
    <w:p w14:paraId="27B141FC" w14:textId="77777777" w:rsidR="00000000" w:rsidRDefault="00810823">
      <w:pPr>
        <w:pStyle w:val="a0"/>
        <w:rPr>
          <w:rFonts w:hint="cs"/>
          <w:rtl/>
        </w:rPr>
      </w:pPr>
      <w:r>
        <w:rPr>
          <w:rFonts w:hint="cs"/>
          <w:rtl/>
        </w:rPr>
        <w:t>כי אתם, ביחד עם אופיר פינס ועם חיים אורון, עם נציגי מפלגת העבודה ומרצ, אתה וחבר הכנסת אזול</w:t>
      </w:r>
      <w:r>
        <w:rPr>
          <w:rFonts w:hint="cs"/>
          <w:rtl/>
        </w:rPr>
        <w:t xml:space="preserve">אי, פשוט מכרתם את כל הציבור החילוני. </w:t>
      </w:r>
    </w:p>
    <w:p w14:paraId="563D3AAF" w14:textId="77777777" w:rsidR="00000000" w:rsidRDefault="00810823">
      <w:pPr>
        <w:pStyle w:val="a0"/>
        <w:rPr>
          <w:rFonts w:hint="cs"/>
          <w:rtl/>
        </w:rPr>
      </w:pPr>
    </w:p>
    <w:p w14:paraId="06013920" w14:textId="77777777" w:rsidR="00000000" w:rsidRDefault="00810823">
      <w:pPr>
        <w:pStyle w:val="af0"/>
        <w:rPr>
          <w:rtl/>
        </w:rPr>
      </w:pPr>
      <w:r>
        <w:rPr>
          <w:rFonts w:hint="eastAsia"/>
          <w:rtl/>
        </w:rPr>
        <w:t>משה</w:t>
      </w:r>
      <w:r>
        <w:rPr>
          <w:rtl/>
        </w:rPr>
        <w:t xml:space="preserve"> גפני (דגל התורה):</w:t>
      </w:r>
    </w:p>
    <w:p w14:paraId="77F9232A" w14:textId="77777777" w:rsidR="00000000" w:rsidRDefault="00810823">
      <w:pPr>
        <w:pStyle w:val="a0"/>
        <w:rPr>
          <w:rFonts w:hint="cs"/>
          <w:rtl/>
        </w:rPr>
      </w:pPr>
    </w:p>
    <w:p w14:paraId="2BC6F859" w14:textId="77777777" w:rsidR="00000000" w:rsidRDefault="00810823">
      <w:pPr>
        <w:pStyle w:val="a0"/>
        <w:rPr>
          <w:rFonts w:hint="cs"/>
          <w:rtl/>
        </w:rPr>
      </w:pPr>
      <w:r>
        <w:rPr>
          <w:rFonts w:hint="cs"/>
          <w:rtl/>
        </w:rPr>
        <w:t xml:space="preserve">סחטנו אותם. </w:t>
      </w:r>
    </w:p>
    <w:p w14:paraId="0B322C00" w14:textId="77777777" w:rsidR="00000000" w:rsidRDefault="00810823">
      <w:pPr>
        <w:pStyle w:val="a0"/>
        <w:rPr>
          <w:rFonts w:hint="cs"/>
          <w:rtl/>
        </w:rPr>
      </w:pPr>
    </w:p>
    <w:p w14:paraId="1ECEC249" w14:textId="77777777" w:rsidR="00000000" w:rsidRDefault="00810823">
      <w:pPr>
        <w:pStyle w:val="-"/>
        <w:rPr>
          <w:rtl/>
        </w:rPr>
      </w:pPr>
      <w:bookmarkStart w:id="451" w:name="FS000001046T28_02_2005_21_50_25C"/>
      <w:bookmarkEnd w:id="451"/>
      <w:r>
        <w:rPr>
          <w:rtl/>
        </w:rPr>
        <w:t>אילן שלגי (שינוי):</w:t>
      </w:r>
    </w:p>
    <w:p w14:paraId="7D002C87" w14:textId="77777777" w:rsidR="00000000" w:rsidRDefault="00810823">
      <w:pPr>
        <w:pStyle w:val="a0"/>
        <w:rPr>
          <w:rtl/>
        </w:rPr>
      </w:pPr>
    </w:p>
    <w:p w14:paraId="0AB93839" w14:textId="77777777" w:rsidR="00000000" w:rsidRDefault="00810823">
      <w:pPr>
        <w:pStyle w:val="a0"/>
        <w:rPr>
          <w:rFonts w:hint="cs"/>
          <w:rtl/>
        </w:rPr>
      </w:pPr>
      <w:r>
        <w:rPr>
          <w:rFonts w:hint="cs"/>
          <w:rtl/>
        </w:rPr>
        <w:t xml:space="preserve">אנחנו רוצים בחודשים ספטמבר ואוקטובר לבוא הביתה מהעבודה </w:t>
      </w:r>
      <w:r>
        <w:rPr>
          <w:rtl/>
        </w:rPr>
        <w:t>–</w:t>
      </w:r>
      <w:r>
        <w:rPr>
          <w:rFonts w:hint="cs"/>
          <w:rtl/>
        </w:rPr>
        <w:t xml:space="preserve"> אנחנו אנשים עובדים, שתדע לך </w:t>
      </w:r>
      <w:r>
        <w:rPr>
          <w:rtl/>
        </w:rPr>
        <w:t>–</w:t>
      </w:r>
      <w:r>
        <w:rPr>
          <w:rFonts w:hint="cs"/>
          <w:rtl/>
        </w:rPr>
        <w:t xml:space="preserve"> ולהיות עם הילדים שלנו ועם הנכדים שלנו על שפת הים או בפארק. אבל אתה רוצה ש</w:t>
      </w:r>
      <w:r>
        <w:rPr>
          <w:rFonts w:hint="cs"/>
          <w:rtl/>
        </w:rPr>
        <w:t xml:space="preserve">יהיה חושך. ובחג הסוכות רבים מהאנשים, גם החילונים, נמצאים בחופשה, והם רוצים לבלות עם הילדים שלהם. אלה ימים נהדרים להיות על שפת הים. למה שלא יהיה אור עד שעה 20:00? אתם, בגלל נוחות של ציבור קטן וליום אחד </w:t>
      </w:r>
      <w:r>
        <w:rPr>
          <w:rtl/>
        </w:rPr>
        <w:t>–</w:t>
      </w:r>
      <w:r>
        <w:rPr>
          <w:rFonts w:hint="cs"/>
          <w:rtl/>
        </w:rPr>
        <w:t xml:space="preserve"> ואל תספר לי שהבן-דוד שלך באנטוורפן או בברוקלין גם הוא</w:t>
      </w:r>
      <w:r>
        <w:rPr>
          <w:rFonts w:hint="cs"/>
          <w:rtl/>
        </w:rPr>
        <w:t xml:space="preserve"> ביום הכיפורים מזיז את השעון. אנחנו נעמוד על זה, לא נסכים יותר לפשרות. כאשר לנו יהיו 25 מנדטים או 30 מנדטים, אנחנו לא נתפשר אתך. אנחנו נעשה פה שעון קיץ של שבעה חודשים לפחות, כמו בכל המדינות המתוקנות. תודה רבה. </w:t>
      </w:r>
    </w:p>
    <w:p w14:paraId="7EAE9BE0" w14:textId="77777777" w:rsidR="00000000" w:rsidRDefault="00810823">
      <w:pPr>
        <w:pStyle w:val="af1"/>
        <w:rPr>
          <w:rtl/>
        </w:rPr>
      </w:pPr>
    </w:p>
    <w:p w14:paraId="0B9ED0EC" w14:textId="77777777" w:rsidR="00000000" w:rsidRDefault="00810823">
      <w:pPr>
        <w:pStyle w:val="af1"/>
        <w:rPr>
          <w:rtl/>
        </w:rPr>
      </w:pPr>
      <w:r>
        <w:rPr>
          <w:rtl/>
        </w:rPr>
        <w:t xml:space="preserve">היו"ר </w:t>
      </w:r>
      <w:r>
        <w:rPr>
          <w:rFonts w:hint="cs"/>
          <w:rtl/>
        </w:rPr>
        <w:t>עבד-אלמאלכ דהאמשה</w:t>
      </w:r>
      <w:r>
        <w:rPr>
          <w:rtl/>
        </w:rPr>
        <w:t>:</w:t>
      </w:r>
    </w:p>
    <w:p w14:paraId="66C19A9D" w14:textId="77777777" w:rsidR="00000000" w:rsidRDefault="00810823">
      <w:pPr>
        <w:pStyle w:val="a0"/>
        <w:rPr>
          <w:rtl/>
        </w:rPr>
      </w:pPr>
    </w:p>
    <w:p w14:paraId="2C5571AC" w14:textId="77777777" w:rsidR="00000000" w:rsidRDefault="00810823">
      <w:pPr>
        <w:pStyle w:val="a0"/>
        <w:rPr>
          <w:rFonts w:hint="cs"/>
          <w:rtl/>
        </w:rPr>
      </w:pPr>
      <w:r>
        <w:rPr>
          <w:rFonts w:hint="cs"/>
          <w:rtl/>
        </w:rPr>
        <w:t>תודה רבה לחבר הכנס</w:t>
      </w:r>
      <w:r>
        <w:rPr>
          <w:rFonts w:hint="cs"/>
          <w:rtl/>
        </w:rPr>
        <w:t xml:space="preserve">ת שלגי. חברי הכנסת, אנחנו ממשיכים בהנמקת ההסתייגויות של חברי הכנסת הנוכחים. חבר הכנסת עזמי בשארה </w:t>
      </w:r>
      <w:r>
        <w:rPr>
          <w:rtl/>
        </w:rPr>
        <w:t>–</w:t>
      </w:r>
      <w:r>
        <w:rPr>
          <w:rFonts w:hint="cs"/>
          <w:rtl/>
        </w:rPr>
        <w:t xml:space="preserve"> אינו נוכח. חבר הכנסת ג'מאל זחאלקה - בבקשה, אדוני. לאחר מכן - חברי הכנסת ואסל טאהא, חיים אורון, דוד אזולאי ואלי ישי. </w:t>
      </w:r>
    </w:p>
    <w:p w14:paraId="64F697E4" w14:textId="77777777" w:rsidR="00000000" w:rsidRDefault="00810823">
      <w:pPr>
        <w:pStyle w:val="a0"/>
        <w:rPr>
          <w:rFonts w:hint="cs"/>
          <w:rtl/>
        </w:rPr>
      </w:pPr>
    </w:p>
    <w:p w14:paraId="632DFFCF" w14:textId="77777777" w:rsidR="00000000" w:rsidRDefault="00810823">
      <w:pPr>
        <w:pStyle w:val="a"/>
        <w:rPr>
          <w:rtl/>
        </w:rPr>
      </w:pPr>
      <w:bookmarkStart w:id="452" w:name="FS000001061T28_02_2005_22_29_22"/>
      <w:bookmarkStart w:id="453" w:name="_Toc104717430"/>
      <w:bookmarkEnd w:id="452"/>
      <w:r>
        <w:rPr>
          <w:rFonts w:hint="eastAsia"/>
          <w:rtl/>
        </w:rPr>
        <w:t>ג</w:t>
      </w:r>
      <w:r>
        <w:rPr>
          <w:rtl/>
        </w:rPr>
        <w:t>'מאל זחאלקה (בל"ד):</w:t>
      </w:r>
      <w:bookmarkEnd w:id="453"/>
    </w:p>
    <w:p w14:paraId="76BB9D4F" w14:textId="77777777" w:rsidR="00000000" w:rsidRDefault="00810823">
      <w:pPr>
        <w:pStyle w:val="a0"/>
        <w:rPr>
          <w:rFonts w:hint="cs"/>
          <w:rtl/>
        </w:rPr>
      </w:pPr>
    </w:p>
    <w:p w14:paraId="168EDC3C" w14:textId="77777777" w:rsidR="00000000" w:rsidRDefault="00810823">
      <w:pPr>
        <w:pStyle w:val="a0"/>
        <w:rPr>
          <w:rFonts w:hint="cs"/>
          <w:rtl/>
        </w:rPr>
      </w:pPr>
      <w:r>
        <w:rPr>
          <w:rFonts w:hint="cs"/>
          <w:rtl/>
        </w:rPr>
        <w:t>כבוד היושב-ראש, ל</w:t>
      </w:r>
      <w:r>
        <w:rPr>
          <w:rFonts w:hint="cs"/>
          <w:rtl/>
        </w:rPr>
        <w:t>מרות המחלוקת שנשמעה מעל הדוכן, יש הסכמה מקיר לקיר, גם של שינוי, גם של יהדות התורה, גם של ש"ס, של כולם, על העיקרון שעומד מאחורי הצעת החוק הזאת. העיקרון הזה אומר, שלא רבים בכל שנה מתי מתחיל שעון הקיץ ומתי הוא מסתיים, אלא קובעים בחקיקה את התחלתו ואת סיומו. לכ</w:t>
      </w:r>
      <w:r>
        <w:rPr>
          <w:rFonts w:hint="cs"/>
          <w:rtl/>
        </w:rPr>
        <w:t xml:space="preserve">ן צריך לברך על העיקרון שנקבע כאן. אם הייתי סיעת שינוי הייתי אומר, בסדר, אני תומך בעיקרון. גם אם יש הסתייגות מהמועד שנקבע - דרך אגב, הפער לא כל כך גדול, זה נשמע כאילו - - - </w:t>
      </w:r>
    </w:p>
    <w:p w14:paraId="01A39915" w14:textId="77777777" w:rsidR="00000000" w:rsidRDefault="00810823">
      <w:pPr>
        <w:pStyle w:val="a0"/>
        <w:ind w:firstLine="0"/>
        <w:rPr>
          <w:rFonts w:hint="cs"/>
          <w:rtl/>
        </w:rPr>
      </w:pPr>
    </w:p>
    <w:p w14:paraId="7C345F57" w14:textId="77777777" w:rsidR="00000000" w:rsidRDefault="00810823">
      <w:pPr>
        <w:pStyle w:val="af1"/>
        <w:rPr>
          <w:rtl/>
        </w:rPr>
      </w:pPr>
      <w:r>
        <w:rPr>
          <w:rtl/>
        </w:rPr>
        <w:t xml:space="preserve">היו"ר </w:t>
      </w:r>
      <w:r>
        <w:rPr>
          <w:rFonts w:hint="cs"/>
          <w:rtl/>
        </w:rPr>
        <w:t>עבד-אלמאלכ דהאמשה</w:t>
      </w:r>
      <w:r>
        <w:rPr>
          <w:rtl/>
        </w:rPr>
        <w:t>:</w:t>
      </w:r>
    </w:p>
    <w:p w14:paraId="003A8CF7" w14:textId="77777777" w:rsidR="00000000" w:rsidRDefault="00810823">
      <w:pPr>
        <w:pStyle w:val="a0"/>
        <w:rPr>
          <w:rtl/>
        </w:rPr>
      </w:pPr>
    </w:p>
    <w:p w14:paraId="613E7E39" w14:textId="77777777" w:rsidR="00000000" w:rsidRDefault="00810823">
      <w:pPr>
        <w:pStyle w:val="a0"/>
        <w:ind w:firstLine="0"/>
        <w:rPr>
          <w:rFonts w:hint="cs"/>
          <w:rtl/>
        </w:rPr>
      </w:pPr>
      <w:r>
        <w:rPr>
          <w:rFonts w:hint="cs"/>
          <w:rtl/>
        </w:rPr>
        <w:tab/>
        <w:t xml:space="preserve">המריבה היא על 20 יום. </w:t>
      </w:r>
    </w:p>
    <w:p w14:paraId="357D4E24" w14:textId="77777777" w:rsidR="00000000" w:rsidRDefault="00810823">
      <w:pPr>
        <w:pStyle w:val="a0"/>
        <w:ind w:firstLine="0"/>
        <w:rPr>
          <w:rFonts w:hint="cs"/>
          <w:rtl/>
        </w:rPr>
      </w:pPr>
    </w:p>
    <w:p w14:paraId="232B7F7D" w14:textId="77777777" w:rsidR="00000000" w:rsidRDefault="00810823">
      <w:pPr>
        <w:pStyle w:val="-"/>
        <w:rPr>
          <w:rtl/>
        </w:rPr>
      </w:pPr>
      <w:bookmarkStart w:id="454" w:name="FS000001061T28_02_2005_21_32_23"/>
      <w:bookmarkEnd w:id="454"/>
      <w:r>
        <w:rPr>
          <w:rFonts w:hint="eastAsia"/>
          <w:rtl/>
        </w:rPr>
        <w:t>ג</w:t>
      </w:r>
      <w:r>
        <w:rPr>
          <w:rtl/>
        </w:rPr>
        <w:t>'מאל זחאלקה (בל"ד):</w:t>
      </w:r>
    </w:p>
    <w:p w14:paraId="56C6B207" w14:textId="77777777" w:rsidR="00000000" w:rsidRDefault="00810823">
      <w:pPr>
        <w:pStyle w:val="a0"/>
        <w:rPr>
          <w:rFonts w:hint="cs"/>
          <w:rtl/>
        </w:rPr>
      </w:pPr>
    </w:p>
    <w:p w14:paraId="1FA8ABA8" w14:textId="77777777" w:rsidR="00000000" w:rsidRDefault="00810823">
      <w:pPr>
        <w:pStyle w:val="a0"/>
        <w:rPr>
          <w:rFonts w:hint="cs"/>
          <w:rtl/>
        </w:rPr>
      </w:pPr>
      <w:r>
        <w:rPr>
          <w:rFonts w:hint="cs"/>
          <w:rtl/>
        </w:rPr>
        <w:t>אין מריבה</w:t>
      </w:r>
      <w:r>
        <w:rPr>
          <w:rFonts w:hint="cs"/>
          <w:rtl/>
        </w:rPr>
        <w:t xml:space="preserve"> על הזמן, יש מריבות אחרות שעומדות מאחורי זה. אין מריבה אמיתית על הזמן. העיקרון נקבע, והאמת היא שהמועד שבו מתחיל שעון הקיץ והמועד שבו מסתיים שעון הקיץ הם מועדים שאי-אפשר לשחק אתם הרבה. כלומר, אנחנו מדברים בסך הכול על תקופה של מקסימום 10-20 יום, לא יותר מזה.</w:t>
      </w:r>
      <w:r>
        <w:rPr>
          <w:rFonts w:hint="cs"/>
          <w:rtl/>
        </w:rPr>
        <w:t xml:space="preserve"> אם כך הדבר, יש מקום לפשרות, להתחשב ברצונם של אנשים; ממילא זה לא עולה כסף. </w:t>
      </w:r>
    </w:p>
    <w:p w14:paraId="24CE2233" w14:textId="77777777" w:rsidR="00000000" w:rsidRDefault="00810823">
      <w:pPr>
        <w:pStyle w:val="a0"/>
        <w:rPr>
          <w:rFonts w:hint="cs"/>
          <w:rtl/>
        </w:rPr>
      </w:pPr>
    </w:p>
    <w:p w14:paraId="1302D406" w14:textId="77777777" w:rsidR="00000000" w:rsidRDefault="00810823">
      <w:pPr>
        <w:pStyle w:val="a0"/>
        <w:rPr>
          <w:rFonts w:hint="cs"/>
          <w:rtl/>
        </w:rPr>
      </w:pPr>
      <w:r>
        <w:rPr>
          <w:rFonts w:hint="cs"/>
          <w:rtl/>
        </w:rPr>
        <w:t>אני חושב שמרבית הציבור רוצה שעון הקיץ, כי זה נותן יותר שעות אור, במיוחד בתקופת החופש הגדול - בחופש הגדול, כאשר מבלים עם הילדים. שעון הקיץ מסתיים בתקופת שיא הלימודים, כאשר ההשפעה ש</w:t>
      </w:r>
      <w:r>
        <w:rPr>
          <w:rFonts w:hint="cs"/>
          <w:rtl/>
        </w:rPr>
        <w:t xml:space="preserve">לו על חיי המשפחה היא מזערית. </w:t>
      </w:r>
    </w:p>
    <w:p w14:paraId="6E8CA752" w14:textId="77777777" w:rsidR="00000000" w:rsidRDefault="00810823">
      <w:pPr>
        <w:pStyle w:val="a0"/>
        <w:rPr>
          <w:rFonts w:hint="cs"/>
          <w:rtl/>
        </w:rPr>
      </w:pPr>
    </w:p>
    <w:p w14:paraId="24FBD706" w14:textId="77777777" w:rsidR="00000000" w:rsidRDefault="00810823">
      <w:pPr>
        <w:pStyle w:val="a0"/>
        <w:rPr>
          <w:rFonts w:hint="cs"/>
          <w:rtl/>
        </w:rPr>
      </w:pPr>
      <w:r>
        <w:rPr>
          <w:rFonts w:hint="cs"/>
          <w:rtl/>
        </w:rPr>
        <w:t xml:space="preserve">לכן, אדוני היושב-ראש, יש מקום לשני העקרונות בחוק: האחד, לקבוע מועד ולא להתחיל לריב עליו כל שנה. הדבר השני, להתחשב בצרכים של אנשים וקבוצות בחברה הישראלית. זאת לא בושה, זה אפילו נותן כבוד לכל מי שעושה את זה. אני שמח לעשות זאת, </w:t>
      </w:r>
      <w:r>
        <w:rPr>
          <w:rFonts w:hint="cs"/>
          <w:rtl/>
        </w:rPr>
        <w:t xml:space="preserve">להתחשב ברצונם של אנשים, אף שהייתי רוצה שהוא יימשך עוד שבוע-שבועיים, אבל אם זה בנפשם של חלקים מהציבור, זה לא נורא. </w:t>
      </w:r>
    </w:p>
    <w:p w14:paraId="6C74B9C0" w14:textId="77777777" w:rsidR="00000000" w:rsidRDefault="00810823">
      <w:pPr>
        <w:pStyle w:val="a0"/>
        <w:rPr>
          <w:rFonts w:hint="cs"/>
          <w:rtl/>
        </w:rPr>
      </w:pPr>
    </w:p>
    <w:p w14:paraId="5506D9E8" w14:textId="77777777" w:rsidR="00000000" w:rsidRDefault="00810823">
      <w:pPr>
        <w:pStyle w:val="a0"/>
        <w:rPr>
          <w:rFonts w:hint="cs"/>
          <w:rtl/>
        </w:rPr>
      </w:pPr>
      <w:r>
        <w:rPr>
          <w:rFonts w:hint="cs"/>
          <w:rtl/>
        </w:rPr>
        <w:t xml:space="preserve">לכן אנחנו נתמוך בהצעת החוק הזאת. ואם סיעת שינוי או אחרים חושבים שצריך לשנות, העיקרון נקבע, אפשר לשנות בעוד כמה שנים. </w:t>
      </w:r>
    </w:p>
    <w:p w14:paraId="02E28D80" w14:textId="77777777" w:rsidR="00000000" w:rsidRDefault="00810823">
      <w:pPr>
        <w:pStyle w:val="a0"/>
        <w:ind w:firstLine="0"/>
        <w:rPr>
          <w:rFonts w:hint="cs"/>
          <w:rtl/>
        </w:rPr>
      </w:pPr>
    </w:p>
    <w:p w14:paraId="485B1069" w14:textId="77777777" w:rsidR="00000000" w:rsidRDefault="00810823">
      <w:pPr>
        <w:pStyle w:val="af0"/>
        <w:rPr>
          <w:rtl/>
        </w:rPr>
      </w:pPr>
      <w:r>
        <w:rPr>
          <w:rFonts w:hint="eastAsia"/>
          <w:rtl/>
        </w:rPr>
        <w:t>משה</w:t>
      </w:r>
      <w:r>
        <w:rPr>
          <w:rtl/>
        </w:rPr>
        <w:t xml:space="preserve"> גפני (דגל התורה):</w:t>
      </w:r>
    </w:p>
    <w:p w14:paraId="68916CBA" w14:textId="77777777" w:rsidR="00000000" w:rsidRDefault="00810823">
      <w:pPr>
        <w:pStyle w:val="a0"/>
        <w:rPr>
          <w:rFonts w:hint="cs"/>
          <w:rtl/>
        </w:rPr>
      </w:pPr>
    </w:p>
    <w:p w14:paraId="2E051195" w14:textId="77777777" w:rsidR="00000000" w:rsidRDefault="00810823">
      <w:pPr>
        <w:pStyle w:val="a0"/>
        <w:ind w:firstLine="720"/>
        <w:rPr>
          <w:rFonts w:hint="cs"/>
          <w:rtl/>
        </w:rPr>
      </w:pPr>
      <w:r>
        <w:rPr>
          <w:rFonts w:hint="cs"/>
          <w:rtl/>
        </w:rPr>
        <w:t xml:space="preserve">שבוע-שבועיים זה פעם בארבע שנים. </w:t>
      </w:r>
    </w:p>
    <w:p w14:paraId="13805E31" w14:textId="77777777" w:rsidR="00000000" w:rsidRDefault="00810823">
      <w:pPr>
        <w:pStyle w:val="a0"/>
        <w:ind w:firstLine="720"/>
        <w:rPr>
          <w:rFonts w:hint="cs"/>
          <w:rtl/>
        </w:rPr>
      </w:pPr>
    </w:p>
    <w:p w14:paraId="3EAA4834" w14:textId="77777777" w:rsidR="00000000" w:rsidRDefault="00810823">
      <w:pPr>
        <w:pStyle w:val="-"/>
        <w:rPr>
          <w:rtl/>
        </w:rPr>
      </w:pPr>
      <w:bookmarkStart w:id="455" w:name="FS000001061T28_02_2005_21_14_25C"/>
      <w:bookmarkEnd w:id="455"/>
      <w:r>
        <w:rPr>
          <w:rtl/>
        </w:rPr>
        <w:t>ג'מאל זחאלקה (בל"ד):</w:t>
      </w:r>
    </w:p>
    <w:p w14:paraId="25A0DAE5" w14:textId="77777777" w:rsidR="00000000" w:rsidRDefault="00810823">
      <w:pPr>
        <w:pStyle w:val="a0"/>
        <w:rPr>
          <w:rFonts w:hint="cs"/>
          <w:rtl/>
        </w:rPr>
      </w:pPr>
    </w:p>
    <w:p w14:paraId="26FA3B2A" w14:textId="77777777" w:rsidR="00000000" w:rsidRDefault="00810823">
      <w:pPr>
        <w:pStyle w:val="a0"/>
        <w:rPr>
          <w:rFonts w:hint="cs"/>
          <w:rtl/>
        </w:rPr>
      </w:pPr>
      <w:r>
        <w:rPr>
          <w:rFonts w:hint="cs"/>
          <w:rtl/>
        </w:rPr>
        <w:t xml:space="preserve">אין בעיה, בשנה מעוברת. בכל מקרה אני חושב, שאין מקום לריב על מועדי הזמן. יש מספיק מריבות בכנסת, לפחות בואו נסכים על הזמן. תודה. </w:t>
      </w:r>
    </w:p>
    <w:p w14:paraId="68BC8808" w14:textId="77777777" w:rsidR="00000000" w:rsidRDefault="00810823">
      <w:pPr>
        <w:pStyle w:val="a0"/>
        <w:ind w:firstLine="0"/>
        <w:rPr>
          <w:rFonts w:hint="cs"/>
          <w:rtl/>
        </w:rPr>
      </w:pPr>
    </w:p>
    <w:p w14:paraId="23BB8994" w14:textId="77777777" w:rsidR="00000000" w:rsidRDefault="00810823">
      <w:pPr>
        <w:pStyle w:val="af1"/>
        <w:rPr>
          <w:rtl/>
        </w:rPr>
      </w:pPr>
      <w:r>
        <w:rPr>
          <w:rtl/>
        </w:rPr>
        <w:t xml:space="preserve">היו"ר </w:t>
      </w:r>
      <w:r>
        <w:rPr>
          <w:rFonts w:hint="cs"/>
          <w:rtl/>
        </w:rPr>
        <w:t>עבד-אלמאלכ דהאמשה</w:t>
      </w:r>
      <w:r>
        <w:rPr>
          <w:rtl/>
        </w:rPr>
        <w:t>:</w:t>
      </w:r>
    </w:p>
    <w:p w14:paraId="6C99B11B" w14:textId="77777777" w:rsidR="00000000" w:rsidRDefault="00810823">
      <w:pPr>
        <w:pStyle w:val="a0"/>
        <w:rPr>
          <w:rtl/>
        </w:rPr>
      </w:pPr>
    </w:p>
    <w:p w14:paraId="5F2C3771" w14:textId="77777777" w:rsidR="00000000" w:rsidRDefault="00810823">
      <w:pPr>
        <w:pStyle w:val="a0"/>
        <w:ind w:firstLine="720"/>
        <w:rPr>
          <w:rFonts w:hint="cs"/>
          <w:rtl/>
        </w:rPr>
      </w:pPr>
      <w:r>
        <w:rPr>
          <w:rFonts w:hint="cs"/>
          <w:rtl/>
        </w:rPr>
        <w:t>תודה רבה לחבר הכנסת זחאלקה. חבר הכנסת דוד א</w:t>
      </w:r>
      <w:r>
        <w:rPr>
          <w:rFonts w:hint="cs"/>
          <w:rtl/>
        </w:rPr>
        <w:t xml:space="preserve">זולאי - בבקשה, אדוני, כנראה אחרון המסתייגים הנוכחים. לאחר מכן ידבר שר הפנים. </w:t>
      </w:r>
    </w:p>
    <w:p w14:paraId="3E57D3C6" w14:textId="77777777" w:rsidR="00000000" w:rsidRDefault="00810823">
      <w:pPr>
        <w:pStyle w:val="a0"/>
        <w:ind w:firstLine="720"/>
        <w:rPr>
          <w:rFonts w:hint="cs"/>
          <w:rtl/>
        </w:rPr>
      </w:pPr>
    </w:p>
    <w:p w14:paraId="4A643815" w14:textId="77777777" w:rsidR="00000000" w:rsidRDefault="00810823">
      <w:pPr>
        <w:pStyle w:val="a"/>
        <w:rPr>
          <w:rtl/>
        </w:rPr>
      </w:pPr>
      <w:bookmarkStart w:id="456" w:name="FS000000483T28_02_2005_21_14_34"/>
      <w:bookmarkStart w:id="457" w:name="_Toc104717431"/>
      <w:bookmarkEnd w:id="456"/>
      <w:r>
        <w:rPr>
          <w:rFonts w:hint="eastAsia"/>
          <w:rtl/>
        </w:rPr>
        <w:t>דוד</w:t>
      </w:r>
      <w:r>
        <w:rPr>
          <w:rtl/>
        </w:rPr>
        <w:t xml:space="preserve"> אזולאי (ש"ס):</w:t>
      </w:r>
      <w:bookmarkEnd w:id="457"/>
    </w:p>
    <w:p w14:paraId="01C85FB7" w14:textId="77777777" w:rsidR="00000000" w:rsidRDefault="00810823">
      <w:pPr>
        <w:pStyle w:val="a0"/>
        <w:rPr>
          <w:rFonts w:hint="cs"/>
          <w:rtl/>
        </w:rPr>
      </w:pPr>
    </w:p>
    <w:p w14:paraId="7F0C9A09" w14:textId="77777777" w:rsidR="00000000" w:rsidRDefault="00810823">
      <w:pPr>
        <w:pStyle w:val="a0"/>
        <w:rPr>
          <w:rFonts w:hint="cs"/>
          <w:rtl/>
        </w:rPr>
      </w:pPr>
      <w:r>
        <w:rPr>
          <w:rFonts w:hint="cs"/>
          <w:rtl/>
        </w:rPr>
        <w:t xml:space="preserve">אדוני היושב-ראש, אני רוצה קודם כול לציין, שהשותף שלי להצעת החוק הוא חבר הכנסת אלי אפללו, שלא נמצא כאן, ואני רוצה לשגר לו ברכת רפואה שלמה. </w:t>
      </w:r>
    </w:p>
    <w:p w14:paraId="217E5212" w14:textId="77777777" w:rsidR="00000000" w:rsidRDefault="00810823">
      <w:pPr>
        <w:pStyle w:val="a0"/>
        <w:rPr>
          <w:rFonts w:hint="cs"/>
          <w:rtl/>
        </w:rPr>
      </w:pPr>
    </w:p>
    <w:p w14:paraId="061F3E41" w14:textId="77777777" w:rsidR="00000000" w:rsidRDefault="00810823">
      <w:pPr>
        <w:pStyle w:val="a0"/>
        <w:rPr>
          <w:rFonts w:hint="cs"/>
          <w:rtl/>
        </w:rPr>
      </w:pPr>
      <w:r>
        <w:rPr>
          <w:rFonts w:hint="cs"/>
          <w:rtl/>
        </w:rPr>
        <w:t>מטרת הצעת החוק הית</w:t>
      </w:r>
      <w:r>
        <w:rPr>
          <w:rFonts w:hint="cs"/>
          <w:rtl/>
        </w:rPr>
        <w:t>ה בראש ובראשונה למנוע אחת ולתמיד ויכוחים בציבור הישראלי במדינת ישראל, ובוודאי להפסיק את הוויכוח בין הציבור הדתי והציבור הלא-דתי. זה לא נושא דתי. הנושא הזה הוא לא נושא דתי, הוא לא נושא בין חילונים לדתיים. הציבור הרחב אוהב את שעון הקיץ. גם אני אוהב מאוד את ש</w:t>
      </w:r>
      <w:r>
        <w:rPr>
          <w:rFonts w:hint="cs"/>
          <w:rtl/>
        </w:rPr>
        <w:t xml:space="preserve">עון הקיץ, במשפחה אוהבים את שעון הקיץ, יום שישי הוא יום ארוך, יום שבת הוא עוד יותר ארוך, ואנחנו נהנים משעון הקיץ. </w:t>
      </w:r>
    </w:p>
    <w:p w14:paraId="77A4028D" w14:textId="77777777" w:rsidR="00000000" w:rsidRDefault="00810823">
      <w:pPr>
        <w:pStyle w:val="a0"/>
        <w:rPr>
          <w:rFonts w:hint="cs"/>
          <w:rtl/>
        </w:rPr>
      </w:pPr>
    </w:p>
    <w:p w14:paraId="6A02CB3D" w14:textId="77777777" w:rsidR="00000000" w:rsidRDefault="00810823">
      <w:pPr>
        <w:pStyle w:val="a0"/>
        <w:rPr>
          <w:rFonts w:hint="cs"/>
          <w:rtl/>
        </w:rPr>
      </w:pPr>
      <w:r>
        <w:rPr>
          <w:rFonts w:hint="cs"/>
          <w:rtl/>
        </w:rPr>
        <w:t>בהצעת החוק שלי רציתי לעגן את זה פעם אחת ולתמיד בחקיקה, להוציא את זה מסמכותו של שר הפנים, להוציא זאת מסמכותה של ועדת הפנים. לא יעלה על הדעת, ש</w:t>
      </w:r>
      <w:r>
        <w:rPr>
          <w:rFonts w:hint="cs"/>
          <w:rtl/>
        </w:rPr>
        <w:t xml:space="preserve">כל פעם שמגיע שר פנים אחר, והוא יביא את השקפת עולמו על-ידי שעון הקיץ. אמרתי, הגיע הזמן שנפסיק עם הדבר הזה. השר מביע את השקפת עולמו בשעון הקיץ, אחר כך זה בא לוועדה, בוועדה מתחילים בוויכוחים. אני שואל, ריבונו של עולם, בשביל מה. </w:t>
      </w:r>
    </w:p>
    <w:p w14:paraId="083BD248" w14:textId="77777777" w:rsidR="00000000" w:rsidRDefault="00810823">
      <w:pPr>
        <w:pStyle w:val="a0"/>
        <w:rPr>
          <w:rFonts w:hint="cs"/>
          <w:rtl/>
        </w:rPr>
      </w:pPr>
    </w:p>
    <w:p w14:paraId="79FED5F1" w14:textId="77777777" w:rsidR="00000000" w:rsidRDefault="00810823">
      <w:pPr>
        <w:pStyle w:val="a0"/>
        <w:rPr>
          <w:rFonts w:hint="cs"/>
          <w:rtl/>
        </w:rPr>
      </w:pPr>
      <w:r>
        <w:rPr>
          <w:rFonts w:hint="cs"/>
          <w:rtl/>
        </w:rPr>
        <w:t>ברעיון המקורי קבעתי, ששעון הק</w:t>
      </w:r>
      <w:r>
        <w:rPr>
          <w:rFonts w:hint="cs"/>
          <w:rtl/>
        </w:rPr>
        <w:t xml:space="preserve">יץ יתחיל בא' חול המועד פסח ויסתיים לפני יום הכיפורים. אלה שני חגים, שרוב עם ישראל שומר. בא חבר הכנסת אורון ממרצ ואמר, בואו נגיע לפשרה. אמרתי, אני מוכן להגיע לפשרה. הפשרה תהיה, שזה יתחיל בתאריך כללי ויסתיים בתאריך עברי. אמרתי, או.קיי., מה התאריך? 1 באפריל. </w:t>
      </w:r>
      <w:r>
        <w:rPr>
          <w:rFonts w:hint="cs"/>
          <w:rtl/>
        </w:rPr>
        <w:t xml:space="preserve">ישבנו עם שר הפנים אופיר פינס, חבר הכנסת הרב גפני, חבר הכנסת אורון, יחד הגענו להבנה ולהסכמה, שזה הטוב ביותר לכולנו. אכן הלכנו על זה. </w:t>
      </w:r>
    </w:p>
    <w:p w14:paraId="40626AD3" w14:textId="77777777" w:rsidR="00000000" w:rsidRDefault="00810823">
      <w:pPr>
        <w:pStyle w:val="a0"/>
        <w:ind w:firstLine="0"/>
        <w:rPr>
          <w:rFonts w:hint="cs"/>
          <w:rtl/>
        </w:rPr>
      </w:pPr>
    </w:p>
    <w:p w14:paraId="1AA8E643" w14:textId="77777777" w:rsidR="00000000" w:rsidRDefault="00810823">
      <w:pPr>
        <w:pStyle w:val="af1"/>
        <w:rPr>
          <w:rtl/>
        </w:rPr>
      </w:pPr>
      <w:r>
        <w:rPr>
          <w:rtl/>
        </w:rPr>
        <w:t xml:space="preserve">היו"ר </w:t>
      </w:r>
      <w:r>
        <w:rPr>
          <w:rFonts w:hint="cs"/>
          <w:rtl/>
        </w:rPr>
        <w:t>עבד-אלמאלכ דהאמשה</w:t>
      </w:r>
      <w:r>
        <w:rPr>
          <w:rtl/>
        </w:rPr>
        <w:t>:</w:t>
      </w:r>
    </w:p>
    <w:p w14:paraId="5C96685D" w14:textId="77777777" w:rsidR="00000000" w:rsidRDefault="00810823">
      <w:pPr>
        <w:pStyle w:val="a0"/>
        <w:rPr>
          <w:rtl/>
        </w:rPr>
      </w:pPr>
    </w:p>
    <w:p w14:paraId="112E9154" w14:textId="77777777" w:rsidR="00000000" w:rsidRDefault="00810823">
      <w:pPr>
        <w:pStyle w:val="a0"/>
        <w:rPr>
          <w:rFonts w:hint="cs"/>
          <w:rtl/>
        </w:rPr>
      </w:pPr>
      <w:r>
        <w:rPr>
          <w:rFonts w:hint="cs"/>
          <w:rtl/>
        </w:rPr>
        <w:t xml:space="preserve">נדמה לי גם חבר הכנסת פורז. </w:t>
      </w:r>
    </w:p>
    <w:p w14:paraId="4289F950" w14:textId="77777777" w:rsidR="00000000" w:rsidRDefault="00810823">
      <w:pPr>
        <w:pStyle w:val="a0"/>
        <w:ind w:firstLine="0"/>
        <w:rPr>
          <w:rFonts w:hint="cs"/>
          <w:rtl/>
        </w:rPr>
      </w:pPr>
    </w:p>
    <w:p w14:paraId="422E5BF0" w14:textId="77777777" w:rsidR="00000000" w:rsidRDefault="00810823">
      <w:pPr>
        <w:pStyle w:val="a"/>
        <w:rPr>
          <w:rtl/>
        </w:rPr>
      </w:pPr>
      <w:bookmarkStart w:id="458" w:name="FS000001061T28_02_2005_21_40_58C"/>
      <w:bookmarkStart w:id="459" w:name="FS000000483T28_02_2005_21_41_04"/>
      <w:bookmarkStart w:id="460" w:name="_Toc104717432"/>
      <w:bookmarkEnd w:id="458"/>
      <w:bookmarkEnd w:id="459"/>
      <w:r>
        <w:rPr>
          <w:rFonts w:hint="eastAsia"/>
          <w:rtl/>
        </w:rPr>
        <w:t>דוד</w:t>
      </w:r>
      <w:r>
        <w:rPr>
          <w:rtl/>
        </w:rPr>
        <w:t xml:space="preserve"> אזולאי (ש"ס):</w:t>
      </w:r>
      <w:bookmarkEnd w:id="460"/>
    </w:p>
    <w:p w14:paraId="0789D2EB" w14:textId="77777777" w:rsidR="00000000" w:rsidRDefault="00810823">
      <w:pPr>
        <w:pStyle w:val="a0"/>
        <w:rPr>
          <w:rFonts w:hint="cs"/>
          <w:rtl/>
        </w:rPr>
      </w:pPr>
    </w:p>
    <w:p w14:paraId="4D6D34D9" w14:textId="77777777" w:rsidR="00000000" w:rsidRDefault="00810823">
      <w:pPr>
        <w:pStyle w:val="a0"/>
        <w:rPr>
          <w:rFonts w:hint="cs"/>
          <w:rtl/>
        </w:rPr>
      </w:pPr>
      <w:r>
        <w:rPr>
          <w:rFonts w:hint="cs"/>
          <w:rtl/>
        </w:rPr>
        <w:t>חבר הכנסת פורז אמר, אני מוכן ללכת לפשרה, אבל בסו</w:t>
      </w:r>
      <w:r>
        <w:rPr>
          <w:rFonts w:hint="cs"/>
          <w:rtl/>
        </w:rPr>
        <w:t>פו של דבר לא הסכים, אינני יודע למה, וחבל. כל המטרה היתה, שנגיע לקונסנזוס, שנפסיק להתווכח בנושא הזה, אבל, לצערי הרב, אי-אפשר כנראה, מפלגה אחת חייבת להיות תמיד מחוץ לקונסנזוס, וזאת סיעת שינוי. אני אומר שוב, היתה הסכמה כמעט מקיר לקיר, יהודים--ערבים, דתיים</w:t>
      </w:r>
      <w:r>
        <w:rPr>
          <w:rtl/>
        </w:rPr>
        <w:t>—</w:t>
      </w:r>
      <w:r>
        <w:rPr>
          <w:rFonts w:hint="cs"/>
          <w:rtl/>
        </w:rPr>
        <w:t>לא-</w:t>
      </w:r>
      <w:r>
        <w:rPr>
          <w:rFonts w:hint="cs"/>
          <w:rtl/>
        </w:rPr>
        <w:t xml:space="preserve">דתיים, שמאל--ימין - כולם ללא יוצא מן הכלל. המפלגה היחידה, סיעת שינוי, מתנגדת. האמינו לי, אני לא מצליח להבין עד עכשיו למה האנשים האלה מתנגדים להצעת הפשרה. שר הפנים ישב אתנו, היה מוכן לוותר על סמכות שהוענקה לו בחוק ובלבד להגיע לקונסנזוס. </w:t>
      </w:r>
    </w:p>
    <w:p w14:paraId="71913A80" w14:textId="77777777" w:rsidR="00000000" w:rsidRDefault="00810823">
      <w:pPr>
        <w:pStyle w:val="a0"/>
        <w:rPr>
          <w:rFonts w:hint="cs"/>
          <w:rtl/>
        </w:rPr>
      </w:pPr>
    </w:p>
    <w:p w14:paraId="6B7E4040" w14:textId="77777777" w:rsidR="00000000" w:rsidRDefault="00810823">
      <w:pPr>
        <w:pStyle w:val="a0"/>
        <w:rPr>
          <w:rFonts w:hint="cs"/>
          <w:rtl/>
        </w:rPr>
      </w:pPr>
      <w:r>
        <w:rPr>
          <w:rFonts w:hint="cs"/>
          <w:rtl/>
        </w:rPr>
        <w:t>אדוני היושב-ראש, א</w:t>
      </w:r>
      <w:r>
        <w:rPr>
          <w:rFonts w:hint="cs"/>
          <w:rtl/>
        </w:rPr>
        <w:t>ני מסיים. אחד הדברים החשובים שהכנסתי בהצעת החוק הזאת, בניגוד לפעמים קודמות - שעון הקיץ תמיד התחיל במוצאי שבת, אנשים היו צריכים לקום לעבודה בבוקר כשהם חסרים שעת שינה. הפעם הצעת החוק של חבר הכנסת אפללו ושלי אומרת, שהוא יתחיל ביום חמישי בלילה. בכך אנחנו מאפשר</w:t>
      </w:r>
      <w:r>
        <w:rPr>
          <w:rFonts w:hint="cs"/>
          <w:rtl/>
        </w:rPr>
        <w:t xml:space="preserve">ים לציבור הרחב יומיים, גם יום שישי - שלא עובדים, גם שבת - ששומרים, להתאפס. ביום ראשון קמים אנשים שלא החסירו שעות שינה. </w:t>
      </w:r>
    </w:p>
    <w:p w14:paraId="6573CBE9" w14:textId="77777777" w:rsidR="00000000" w:rsidRDefault="00810823">
      <w:pPr>
        <w:pStyle w:val="a0"/>
        <w:rPr>
          <w:rFonts w:hint="cs"/>
          <w:rtl/>
        </w:rPr>
      </w:pPr>
    </w:p>
    <w:p w14:paraId="2662A2CE" w14:textId="77777777" w:rsidR="00000000" w:rsidRDefault="00810823">
      <w:pPr>
        <w:pStyle w:val="a0"/>
        <w:rPr>
          <w:rFonts w:hint="cs"/>
          <w:rtl/>
        </w:rPr>
      </w:pPr>
      <w:r>
        <w:rPr>
          <w:rFonts w:hint="cs"/>
          <w:rtl/>
        </w:rPr>
        <w:t xml:space="preserve">לכן, טוב היה אילו סיעת שינוי היתה מצטרפת להצעת החוק. היות שהם לא מצטרפים, אין לי ספק שהצעת החוק תעבור ברוב גדול. </w:t>
      </w:r>
    </w:p>
    <w:p w14:paraId="310C87A9" w14:textId="77777777" w:rsidR="00000000" w:rsidRDefault="00810823">
      <w:pPr>
        <w:pStyle w:val="a0"/>
        <w:rPr>
          <w:rFonts w:hint="cs"/>
          <w:rtl/>
        </w:rPr>
      </w:pPr>
    </w:p>
    <w:p w14:paraId="48BD3B88" w14:textId="77777777" w:rsidR="00000000" w:rsidRDefault="00810823">
      <w:pPr>
        <w:pStyle w:val="a0"/>
        <w:rPr>
          <w:rFonts w:hint="cs"/>
          <w:rtl/>
        </w:rPr>
      </w:pPr>
      <w:r>
        <w:rPr>
          <w:rFonts w:hint="cs"/>
          <w:rtl/>
        </w:rPr>
        <w:t>אדוני היושב-ראש, אני</w:t>
      </w:r>
      <w:r>
        <w:rPr>
          <w:rFonts w:hint="cs"/>
          <w:rtl/>
        </w:rPr>
        <w:t xml:space="preserve"> רוצה לבקש ממך בקשה אישית. היות שמחר ההצבעה ומחר לא אהיה, אני מבקש להודות למספר מצומצם של אנשים שהיו שותפים. ברשותך, אעשה זאת בקצרה. בראש ובראשונה אני רוצה להודות לחברי, חבר הכנסת אפללו, שהלך אתי לאורך כל הדרך. אני רוצה להודות לשר מאיר שטרית, שהיה מערער על</w:t>
      </w:r>
      <w:r>
        <w:rPr>
          <w:rFonts w:hint="cs"/>
          <w:rtl/>
        </w:rPr>
        <w:t xml:space="preserve"> ההחלטה של פורז בממשלה, בכך יכולנו לקבל את הסכמת הממשלה להצעת החוק. אני רוצה גם להודות לשר אורלב, להודות לחברי חבר הכנסת גפני, שהלכנו יד ביד בהצעת החוק הזאת, ולא תכמנו אף אחד, הלכנו בידיים נקיות והבאנו את הדברים לידיעת הציבור. </w:t>
      </w:r>
    </w:p>
    <w:p w14:paraId="1EA1A1C8" w14:textId="77777777" w:rsidR="00000000" w:rsidRDefault="00810823">
      <w:pPr>
        <w:pStyle w:val="a0"/>
        <w:rPr>
          <w:rFonts w:hint="cs"/>
          <w:rtl/>
        </w:rPr>
      </w:pPr>
    </w:p>
    <w:p w14:paraId="39C8332C" w14:textId="77777777" w:rsidR="00000000" w:rsidRDefault="00810823">
      <w:pPr>
        <w:pStyle w:val="af0"/>
        <w:rPr>
          <w:rtl/>
        </w:rPr>
      </w:pPr>
      <w:r>
        <w:rPr>
          <w:rFonts w:hint="eastAsia"/>
          <w:rtl/>
        </w:rPr>
        <w:t>משה</w:t>
      </w:r>
      <w:r>
        <w:rPr>
          <w:rtl/>
        </w:rPr>
        <w:t xml:space="preserve"> גפני (דגל התורה):</w:t>
      </w:r>
    </w:p>
    <w:p w14:paraId="505FFDB1" w14:textId="77777777" w:rsidR="00000000" w:rsidRDefault="00810823">
      <w:pPr>
        <w:pStyle w:val="a0"/>
        <w:rPr>
          <w:rFonts w:hint="cs"/>
          <w:rtl/>
        </w:rPr>
      </w:pPr>
    </w:p>
    <w:p w14:paraId="0D945FEC" w14:textId="77777777" w:rsidR="00000000" w:rsidRDefault="00810823">
      <w:pPr>
        <w:pStyle w:val="a0"/>
        <w:rPr>
          <w:rFonts w:hint="cs"/>
          <w:rtl/>
        </w:rPr>
      </w:pPr>
      <w:r>
        <w:rPr>
          <w:rFonts w:hint="cs"/>
          <w:rtl/>
        </w:rPr>
        <w:t xml:space="preserve">היה </w:t>
      </w:r>
      <w:r>
        <w:rPr>
          <w:rFonts w:hint="cs"/>
          <w:rtl/>
        </w:rPr>
        <w:t xml:space="preserve">רוב להצעת החוק המקורית שלך. </w:t>
      </w:r>
    </w:p>
    <w:p w14:paraId="10309470" w14:textId="77777777" w:rsidR="00000000" w:rsidRDefault="00810823">
      <w:pPr>
        <w:pStyle w:val="a0"/>
        <w:rPr>
          <w:rFonts w:hint="cs"/>
          <w:rtl/>
        </w:rPr>
      </w:pPr>
    </w:p>
    <w:p w14:paraId="32BB4CE7" w14:textId="77777777" w:rsidR="00000000" w:rsidRDefault="00810823">
      <w:pPr>
        <w:pStyle w:val="-"/>
        <w:rPr>
          <w:rtl/>
        </w:rPr>
      </w:pPr>
      <w:bookmarkStart w:id="461" w:name="FS000000483T28_02_2005_21_19_34C"/>
      <w:bookmarkEnd w:id="461"/>
      <w:r>
        <w:rPr>
          <w:rtl/>
        </w:rPr>
        <w:t>דוד אזולאי (ש"ס):</w:t>
      </w:r>
    </w:p>
    <w:p w14:paraId="568206F1" w14:textId="77777777" w:rsidR="00000000" w:rsidRDefault="00810823">
      <w:pPr>
        <w:pStyle w:val="a0"/>
        <w:rPr>
          <w:rtl/>
        </w:rPr>
      </w:pPr>
    </w:p>
    <w:p w14:paraId="55514143" w14:textId="77777777" w:rsidR="00000000" w:rsidRDefault="00810823">
      <w:pPr>
        <w:pStyle w:val="a0"/>
        <w:rPr>
          <w:rFonts w:hint="cs"/>
          <w:rtl/>
        </w:rPr>
      </w:pPr>
      <w:r>
        <w:rPr>
          <w:rFonts w:hint="cs"/>
          <w:rtl/>
        </w:rPr>
        <w:t xml:space="preserve">נכון, היה לנו רוב, ולא רציתי לעשות את זה. </w:t>
      </w:r>
    </w:p>
    <w:p w14:paraId="29418EE4" w14:textId="77777777" w:rsidR="00000000" w:rsidRDefault="00810823">
      <w:pPr>
        <w:pStyle w:val="a0"/>
        <w:rPr>
          <w:rFonts w:hint="cs"/>
          <w:rtl/>
        </w:rPr>
      </w:pPr>
    </w:p>
    <w:p w14:paraId="53139BB7" w14:textId="77777777" w:rsidR="00000000" w:rsidRDefault="00810823">
      <w:pPr>
        <w:pStyle w:val="a0"/>
        <w:rPr>
          <w:rFonts w:hint="cs"/>
          <w:rtl/>
        </w:rPr>
      </w:pPr>
      <w:r>
        <w:rPr>
          <w:rFonts w:hint="cs"/>
          <w:rtl/>
        </w:rPr>
        <w:t>אני רוצה להודות ליושב-ראש ועדת הפנים לשעבר, חבר הכנסת יורי שטרן; ליושב-ראש הנוכחי, גאלב מג'אדלה, שעשה ככל יכולתו לקדם את הצעה ולהביאה בהקדם האפשרי; כמובן לצוות הוו</w:t>
      </w:r>
      <w:r>
        <w:rPr>
          <w:rFonts w:hint="cs"/>
          <w:rtl/>
        </w:rPr>
        <w:t xml:space="preserve">עדה, מירי פרנקל, היועצת המשפטית, יפה שפירא ושוש אזולאי. אי-אפשר לשכוח גם את עוזרו הנאמן של חבר הכנסת משה גפני, שסייע ככל יכולתו בעניין הזה. תודה רבה. </w:t>
      </w:r>
    </w:p>
    <w:p w14:paraId="3249A1FC" w14:textId="77777777" w:rsidR="00000000" w:rsidRDefault="00810823">
      <w:pPr>
        <w:pStyle w:val="a0"/>
        <w:ind w:firstLine="0"/>
        <w:rPr>
          <w:rFonts w:hint="cs"/>
          <w:rtl/>
        </w:rPr>
      </w:pPr>
    </w:p>
    <w:p w14:paraId="4DD8069B" w14:textId="77777777" w:rsidR="00000000" w:rsidRDefault="00810823">
      <w:pPr>
        <w:pStyle w:val="af1"/>
        <w:rPr>
          <w:rtl/>
        </w:rPr>
      </w:pPr>
      <w:r>
        <w:rPr>
          <w:rtl/>
        </w:rPr>
        <w:t xml:space="preserve">היו"ר </w:t>
      </w:r>
      <w:r>
        <w:rPr>
          <w:rFonts w:hint="cs"/>
          <w:rtl/>
        </w:rPr>
        <w:t>עבד-אלמאלכ דהאמשה</w:t>
      </w:r>
      <w:r>
        <w:rPr>
          <w:rtl/>
        </w:rPr>
        <w:t>:</w:t>
      </w:r>
    </w:p>
    <w:p w14:paraId="73823BC7" w14:textId="77777777" w:rsidR="00000000" w:rsidRDefault="00810823">
      <w:pPr>
        <w:pStyle w:val="a0"/>
        <w:rPr>
          <w:rtl/>
        </w:rPr>
      </w:pPr>
    </w:p>
    <w:p w14:paraId="663C2878" w14:textId="77777777" w:rsidR="00000000" w:rsidRDefault="00810823">
      <w:pPr>
        <w:pStyle w:val="a0"/>
        <w:ind w:firstLine="0"/>
        <w:rPr>
          <w:rFonts w:hint="cs"/>
          <w:rtl/>
        </w:rPr>
      </w:pPr>
      <w:r>
        <w:rPr>
          <w:rFonts w:hint="cs"/>
          <w:rtl/>
        </w:rPr>
        <w:tab/>
        <w:t>תודה רבה לחבר הכנסת אזולאי. חברי הכנסת ואסל טאהא, חיים אורון ואלי ישי אינם נו</w:t>
      </w:r>
      <w:r>
        <w:rPr>
          <w:rFonts w:hint="cs"/>
          <w:rtl/>
        </w:rPr>
        <w:t xml:space="preserve">כחים, ולכן לא יוכלו לנמק הסתייגויות. אחרון הדוברים היום, אדוני שר הפנים, בבקשה. כאמור, ההצבעה ותשובת יושב-ראש הוועדה יהיו מחר. בבקשה, אדוני שר הפנים. </w:t>
      </w:r>
    </w:p>
    <w:p w14:paraId="2CE96214" w14:textId="77777777" w:rsidR="00000000" w:rsidRDefault="00810823">
      <w:pPr>
        <w:pStyle w:val="a0"/>
        <w:ind w:firstLine="0"/>
        <w:rPr>
          <w:rFonts w:hint="cs"/>
          <w:rtl/>
        </w:rPr>
      </w:pPr>
    </w:p>
    <w:p w14:paraId="106474FB" w14:textId="77777777" w:rsidR="00000000" w:rsidRDefault="00810823">
      <w:pPr>
        <w:pStyle w:val="a"/>
        <w:rPr>
          <w:rtl/>
        </w:rPr>
      </w:pPr>
      <w:bookmarkStart w:id="462" w:name="FS000000455T28_02_2005_21_37_10"/>
      <w:bookmarkStart w:id="463" w:name="_Toc104717433"/>
      <w:bookmarkEnd w:id="462"/>
      <w:r>
        <w:rPr>
          <w:rFonts w:hint="eastAsia"/>
          <w:rtl/>
        </w:rPr>
        <w:t>שר</w:t>
      </w:r>
      <w:r>
        <w:rPr>
          <w:rtl/>
        </w:rPr>
        <w:t xml:space="preserve"> הפנים אופיר פינס-פז:</w:t>
      </w:r>
      <w:bookmarkEnd w:id="463"/>
    </w:p>
    <w:p w14:paraId="78E8813E" w14:textId="77777777" w:rsidR="00000000" w:rsidRDefault="00810823">
      <w:pPr>
        <w:pStyle w:val="a0"/>
        <w:rPr>
          <w:rFonts w:hint="cs"/>
          <w:rtl/>
        </w:rPr>
      </w:pPr>
    </w:p>
    <w:p w14:paraId="0AB33358" w14:textId="77777777" w:rsidR="00000000" w:rsidRDefault="00810823">
      <w:pPr>
        <w:pStyle w:val="a0"/>
        <w:rPr>
          <w:rFonts w:hint="cs"/>
          <w:rtl/>
        </w:rPr>
      </w:pPr>
      <w:r>
        <w:rPr>
          <w:rFonts w:hint="cs"/>
          <w:rtl/>
        </w:rPr>
        <w:t xml:space="preserve">אדוני היושב-ראש, חברי חברי הכנסת, בקריאה הראשונה של הצעת החוק הזאת הצביעו בעדה </w:t>
      </w:r>
      <w:r>
        <w:rPr>
          <w:rFonts w:hint="cs"/>
          <w:rtl/>
        </w:rPr>
        <w:t xml:space="preserve">כל חברי הכנסת, מכל קצוות הבית, משום שחבר הכנסת חיים אורון מסיעת יחד-מרצ גיבש יחד עם דוד אזולאי הצעת פשרה שריצתה את כולם, לרבות חברי סיעת שינוי. </w:t>
      </w:r>
    </w:p>
    <w:p w14:paraId="17C56859" w14:textId="77777777" w:rsidR="00000000" w:rsidRDefault="00810823">
      <w:pPr>
        <w:pStyle w:val="a0"/>
        <w:ind w:firstLine="0"/>
        <w:rPr>
          <w:rFonts w:hint="cs"/>
          <w:rtl/>
        </w:rPr>
      </w:pPr>
    </w:p>
    <w:p w14:paraId="0B40ECB6" w14:textId="77777777" w:rsidR="00000000" w:rsidRDefault="00810823">
      <w:pPr>
        <w:pStyle w:val="af0"/>
        <w:rPr>
          <w:rtl/>
        </w:rPr>
      </w:pPr>
      <w:r>
        <w:rPr>
          <w:rFonts w:hint="eastAsia"/>
          <w:rtl/>
        </w:rPr>
        <w:t>חמי</w:t>
      </w:r>
      <w:r>
        <w:rPr>
          <w:rtl/>
        </w:rPr>
        <w:t xml:space="preserve"> דורון (שינוי):</w:t>
      </w:r>
    </w:p>
    <w:p w14:paraId="54C5B571" w14:textId="77777777" w:rsidR="00000000" w:rsidRDefault="00810823">
      <w:pPr>
        <w:pStyle w:val="a0"/>
        <w:rPr>
          <w:rFonts w:hint="cs"/>
          <w:rtl/>
        </w:rPr>
      </w:pPr>
    </w:p>
    <w:p w14:paraId="3FCE9A26" w14:textId="77777777" w:rsidR="00000000" w:rsidRDefault="00810823">
      <w:pPr>
        <w:pStyle w:val="a0"/>
        <w:rPr>
          <w:rFonts w:hint="cs"/>
          <w:rtl/>
        </w:rPr>
      </w:pPr>
      <w:r>
        <w:rPr>
          <w:rFonts w:hint="cs"/>
          <w:rtl/>
        </w:rPr>
        <w:t>לא.</w:t>
      </w:r>
    </w:p>
    <w:p w14:paraId="73FC856F" w14:textId="77777777" w:rsidR="00000000" w:rsidRDefault="00810823">
      <w:pPr>
        <w:pStyle w:val="a0"/>
        <w:ind w:firstLine="0"/>
        <w:rPr>
          <w:rFonts w:hint="cs"/>
          <w:rtl/>
        </w:rPr>
      </w:pPr>
    </w:p>
    <w:p w14:paraId="3997E72A" w14:textId="77777777" w:rsidR="00000000" w:rsidRDefault="00810823">
      <w:pPr>
        <w:pStyle w:val="-"/>
        <w:rPr>
          <w:rtl/>
        </w:rPr>
      </w:pPr>
      <w:bookmarkStart w:id="464" w:name="FS000000455T28_02_2005_21_38_07C"/>
      <w:bookmarkEnd w:id="464"/>
      <w:r>
        <w:rPr>
          <w:rFonts w:hint="eastAsia"/>
          <w:rtl/>
        </w:rPr>
        <w:t>שר</w:t>
      </w:r>
      <w:r>
        <w:rPr>
          <w:rtl/>
        </w:rPr>
        <w:t xml:space="preserve"> הפנים אופיר פינס-פז:</w:t>
      </w:r>
    </w:p>
    <w:p w14:paraId="138C0935" w14:textId="77777777" w:rsidR="00000000" w:rsidRDefault="00810823">
      <w:pPr>
        <w:pStyle w:val="a0"/>
        <w:rPr>
          <w:rFonts w:hint="cs"/>
          <w:rtl/>
        </w:rPr>
      </w:pPr>
    </w:p>
    <w:p w14:paraId="7E49ECA6" w14:textId="77777777" w:rsidR="00000000" w:rsidRDefault="00810823">
      <w:pPr>
        <w:pStyle w:val="a0"/>
        <w:rPr>
          <w:rFonts w:hint="cs"/>
          <w:rtl/>
        </w:rPr>
      </w:pPr>
      <w:r>
        <w:rPr>
          <w:rFonts w:hint="cs"/>
          <w:rtl/>
        </w:rPr>
        <w:t>אתה הצבעת בעד.</w:t>
      </w:r>
    </w:p>
    <w:p w14:paraId="7508978F" w14:textId="77777777" w:rsidR="00000000" w:rsidRDefault="00810823">
      <w:pPr>
        <w:pStyle w:val="a0"/>
        <w:ind w:firstLine="0"/>
        <w:rPr>
          <w:rFonts w:hint="cs"/>
          <w:rtl/>
        </w:rPr>
      </w:pPr>
    </w:p>
    <w:p w14:paraId="65AB4182" w14:textId="77777777" w:rsidR="00000000" w:rsidRDefault="00810823">
      <w:pPr>
        <w:pStyle w:val="af0"/>
        <w:rPr>
          <w:rtl/>
        </w:rPr>
      </w:pPr>
      <w:r>
        <w:rPr>
          <w:rFonts w:hint="eastAsia"/>
          <w:rtl/>
        </w:rPr>
        <w:t>חמי</w:t>
      </w:r>
      <w:r>
        <w:rPr>
          <w:rtl/>
        </w:rPr>
        <w:t xml:space="preserve"> דורון (שינוי):</w:t>
      </w:r>
    </w:p>
    <w:p w14:paraId="75FCFC1A" w14:textId="77777777" w:rsidR="00000000" w:rsidRDefault="00810823">
      <w:pPr>
        <w:pStyle w:val="a0"/>
        <w:rPr>
          <w:rFonts w:hint="cs"/>
          <w:rtl/>
        </w:rPr>
      </w:pPr>
    </w:p>
    <w:p w14:paraId="05607686" w14:textId="77777777" w:rsidR="00000000" w:rsidRDefault="00810823">
      <w:pPr>
        <w:pStyle w:val="a0"/>
        <w:rPr>
          <w:rFonts w:hint="cs"/>
          <w:rtl/>
        </w:rPr>
      </w:pPr>
      <w:r>
        <w:rPr>
          <w:rFonts w:hint="cs"/>
          <w:rtl/>
        </w:rPr>
        <w:t>לא.</w:t>
      </w:r>
    </w:p>
    <w:p w14:paraId="60AF9692" w14:textId="77777777" w:rsidR="00000000" w:rsidRDefault="00810823">
      <w:pPr>
        <w:pStyle w:val="a0"/>
        <w:ind w:firstLine="0"/>
        <w:rPr>
          <w:rFonts w:hint="cs"/>
          <w:rtl/>
        </w:rPr>
      </w:pPr>
    </w:p>
    <w:p w14:paraId="4B30391A" w14:textId="77777777" w:rsidR="00000000" w:rsidRDefault="00810823">
      <w:pPr>
        <w:pStyle w:val="-"/>
        <w:rPr>
          <w:rtl/>
        </w:rPr>
      </w:pPr>
      <w:bookmarkStart w:id="465" w:name="FS000000455T28_02_2005_21_38_26C"/>
      <w:bookmarkEnd w:id="465"/>
      <w:r>
        <w:rPr>
          <w:rFonts w:hint="eastAsia"/>
          <w:rtl/>
        </w:rPr>
        <w:t>שר</w:t>
      </w:r>
      <w:r>
        <w:rPr>
          <w:rtl/>
        </w:rPr>
        <w:t xml:space="preserve"> הפנים אופיר פינס</w:t>
      </w:r>
      <w:r>
        <w:rPr>
          <w:rtl/>
        </w:rPr>
        <w:t>-פז:</w:t>
      </w:r>
    </w:p>
    <w:p w14:paraId="140B8106" w14:textId="77777777" w:rsidR="00000000" w:rsidRDefault="00810823">
      <w:pPr>
        <w:pStyle w:val="a0"/>
        <w:rPr>
          <w:rFonts w:hint="cs"/>
          <w:rtl/>
        </w:rPr>
      </w:pPr>
    </w:p>
    <w:p w14:paraId="18619035" w14:textId="77777777" w:rsidR="00000000" w:rsidRDefault="00810823">
      <w:pPr>
        <w:pStyle w:val="a0"/>
        <w:rPr>
          <w:rFonts w:hint="cs"/>
          <w:rtl/>
        </w:rPr>
      </w:pPr>
      <w:r>
        <w:rPr>
          <w:rFonts w:hint="cs"/>
          <w:rtl/>
        </w:rPr>
        <w:t>לא משנה. אני תיכף אפרט. לאחר מכן הגיעו אלי החברים ואני נתתי את ברכתי להסדר. מדוע? ראשית, אני מעולם לא השתתפתי במחלוקת המלאכותית בעיני על שעון הקיץ. מעולם. אני תשע שנים חבר הכנסת. יותר מזה, הרי היתה פשרה בפעם הקודמת. הביא חבר הכנסת דוד אזולאי, אותו דו</w:t>
      </w:r>
      <w:r>
        <w:rPr>
          <w:rFonts w:hint="cs"/>
          <w:rtl/>
        </w:rPr>
        <w:t xml:space="preserve">ד אזולאי, עם אברהם פורז משינוי, הצעת פשרה, כהוראת שעה לחמש שנים. יכלו אז לחוקק אותה גם כחוק, לא עשו. לא משנה, כולנו הצבענו בעדה. </w:t>
      </w:r>
    </w:p>
    <w:p w14:paraId="71E6109A" w14:textId="77777777" w:rsidR="00000000" w:rsidRDefault="00810823">
      <w:pPr>
        <w:pStyle w:val="a0"/>
        <w:rPr>
          <w:rFonts w:hint="cs"/>
          <w:rtl/>
        </w:rPr>
      </w:pPr>
    </w:p>
    <w:p w14:paraId="2217CB80" w14:textId="77777777" w:rsidR="00000000" w:rsidRDefault="00810823">
      <w:pPr>
        <w:pStyle w:val="a0"/>
        <w:rPr>
          <w:rFonts w:hint="cs"/>
          <w:rtl/>
        </w:rPr>
      </w:pPr>
      <w:r>
        <w:rPr>
          <w:rFonts w:hint="cs"/>
          <w:rtl/>
        </w:rPr>
        <w:t>כל המחלוקת בוועדת הפנים, כשבאתי לדיון בהכנה לקריאה שנייה ושלישית, לא היתה על כל מה שמדברים פה החברים. כי בסך הכול הפשרה אמרה:</w:t>
      </w:r>
      <w:r>
        <w:rPr>
          <w:rFonts w:hint="cs"/>
          <w:rtl/>
        </w:rPr>
        <w:t xml:space="preserve"> הציבור הדתי יוותר על חג הפסח במובן של שעון הקיץ, והציבור החילוני יוותר על עניין יום הכיפורים. בסופו של דבר הושג שעון קיץ, אני חושב הארוך בתולדות המדינה. אגב, השנה הוא יהיה 193 יום, כשהחוק מחייב בין 150 ל-180, חברים. כשראיתי שיש כאן הסכמה, גם הסכמה הגיונית</w:t>
      </w:r>
      <w:r>
        <w:rPr>
          <w:rFonts w:hint="cs"/>
          <w:rtl/>
        </w:rPr>
        <w:t>, גם רחבה, מצאתי לנכון לתת לה גיבוי ותמיכה.</w:t>
      </w:r>
    </w:p>
    <w:p w14:paraId="05E6A22E" w14:textId="77777777" w:rsidR="00000000" w:rsidRDefault="00810823">
      <w:pPr>
        <w:pStyle w:val="a0"/>
        <w:rPr>
          <w:rFonts w:hint="cs"/>
          <w:rtl/>
        </w:rPr>
      </w:pPr>
    </w:p>
    <w:p w14:paraId="7BE8666B" w14:textId="77777777" w:rsidR="00000000" w:rsidRDefault="00810823">
      <w:pPr>
        <w:pStyle w:val="a0"/>
        <w:rPr>
          <w:rFonts w:hint="cs"/>
          <w:rtl/>
        </w:rPr>
      </w:pPr>
      <w:r>
        <w:rPr>
          <w:rFonts w:hint="cs"/>
          <w:rtl/>
        </w:rPr>
        <w:t>אני רוצה לומר יותר מזה: הוויכוח בוועדת הפנים, שהייתי נוכח בו, היה, לא תאמינו, על ארבע שנים מתוך 20 שנה, שבהן יום כיפור יוצא לפני 15 בספטמבר. סיעת שינוי בוועדת הפנים הסכימה לתמוך באותה הצעת פשרה, בתנאי שאם יום כי</w:t>
      </w:r>
      <w:r>
        <w:rPr>
          <w:rFonts w:hint="cs"/>
          <w:rtl/>
        </w:rPr>
        <w:t xml:space="preserve">פור יוצא לפני 15 בספטמבר, לא בסוף ספטמבר, לא באוקטובר, אלא רק אם יוצא יום הכיפורים לפני 15 בספטמבר, אזי לדחות את שעון הקיץ לאחר 15 בספטמבר. חיפשנו ומצאנו בסך הכול ארבעה מועדים שבהם ב-20 השנים הבאות יום הכיפורים יוצא לפני 15 בספטמבר. קיבצנו את כל הימים וזה </w:t>
      </w:r>
      <w:r>
        <w:rPr>
          <w:rFonts w:hint="cs"/>
          <w:rtl/>
        </w:rPr>
        <w:t>מגיע ל-12 יום. זה הוויכוח. 12 או 20 יום, אני כבר לא זוכר. זה הוויכוח. 12 או 20 יום, זה הוויכוח על שעון הקיץ במשך 20 שנה. זאת אומרת, זה יום לשנה. זה כל הוויכוח.</w:t>
      </w:r>
    </w:p>
    <w:p w14:paraId="1DAE216A" w14:textId="77777777" w:rsidR="00000000" w:rsidRDefault="00810823">
      <w:pPr>
        <w:pStyle w:val="a0"/>
        <w:rPr>
          <w:rFonts w:hint="cs"/>
          <w:rtl/>
        </w:rPr>
      </w:pPr>
    </w:p>
    <w:p w14:paraId="3C44B3CD" w14:textId="77777777" w:rsidR="00000000" w:rsidRDefault="00810823">
      <w:pPr>
        <w:pStyle w:val="a0"/>
        <w:rPr>
          <w:rFonts w:hint="cs"/>
          <w:rtl/>
        </w:rPr>
      </w:pPr>
      <w:r>
        <w:rPr>
          <w:rFonts w:hint="cs"/>
          <w:rtl/>
        </w:rPr>
        <w:t xml:space="preserve"> עם כל הכבוד, אם זה גדר הוויכוח בתוך הכנסת, נראה לי לא נכון שלא לגבות את הפשרה שהושגה בין מרצ מ</w:t>
      </w:r>
      <w:r>
        <w:rPr>
          <w:rFonts w:hint="cs"/>
          <w:rtl/>
        </w:rPr>
        <w:t xml:space="preserve">צד אחד ובין ש"ס מצד שני. אני מצטער ששינוי, בגלל 12 או 20 היום אלה - אני לא זוכר את המספר המדויק - סירבו להצטרף לגדר הפשרה הזאת. </w:t>
      </w:r>
    </w:p>
    <w:p w14:paraId="32B2A693" w14:textId="77777777" w:rsidR="00000000" w:rsidRDefault="00810823">
      <w:pPr>
        <w:pStyle w:val="a0"/>
        <w:rPr>
          <w:rFonts w:hint="cs"/>
          <w:rtl/>
        </w:rPr>
      </w:pPr>
    </w:p>
    <w:p w14:paraId="0AAD2CD9" w14:textId="77777777" w:rsidR="00000000" w:rsidRDefault="00810823">
      <w:pPr>
        <w:pStyle w:val="a0"/>
        <w:rPr>
          <w:rFonts w:hint="cs"/>
          <w:rtl/>
        </w:rPr>
      </w:pPr>
      <w:r>
        <w:rPr>
          <w:rFonts w:hint="cs"/>
          <w:rtl/>
        </w:rPr>
        <w:t>אני חושב שלא מדובר בנושא הלכתי, לא מדובר בנושא דתי, ובסופו של דבר מדינת ישראל לא נמצאת במצב שנמצאות בו ארצות אירופה או קנדה הצ</w:t>
      </w:r>
      <w:r>
        <w:rPr>
          <w:rFonts w:hint="cs"/>
          <w:rtl/>
        </w:rPr>
        <w:t>פוניות, ששם כל יום שמש הוא יקר מפז. מדינת ישראל משופעת בימי שמש וביום ארוך, והוויכוח שנעשה כאן, כדי להגיע להסכמה גדולה, הוא ויתור משני הצדדים. הוא ויתור סביר, הגיוני, שלא פוגע לא במשק ולא בכבוד ולא בשום דבר, אלא מאפשר את החיים בצוותא.</w:t>
      </w:r>
    </w:p>
    <w:p w14:paraId="309E3356" w14:textId="77777777" w:rsidR="00000000" w:rsidRDefault="00810823">
      <w:pPr>
        <w:pStyle w:val="a0"/>
        <w:rPr>
          <w:rFonts w:hint="cs"/>
          <w:rtl/>
        </w:rPr>
      </w:pPr>
    </w:p>
    <w:p w14:paraId="40242E0D" w14:textId="77777777" w:rsidR="00000000" w:rsidRDefault="00810823">
      <w:pPr>
        <w:pStyle w:val="a0"/>
        <w:rPr>
          <w:rFonts w:hint="cs"/>
          <w:rtl/>
        </w:rPr>
      </w:pPr>
      <w:r>
        <w:rPr>
          <w:rFonts w:hint="cs"/>
          <w:rtl/>
        </w:rPr>
        <w:t>אני אומר לכם את זה ד</w:t>
      </w:r>
      <w:r>
        <w:rPr>
          <w:rFonts w:hint="cs"/>
          <w:rtl/>
        </w:rPr>
        <w:t xml:space="preserve">ווקא כאדם שמנהל כל הזמן מאבקים עקרוניים במקומות שאני חושב שצריך לנהל אותם. רק ביום ראשון הצבעתי בממשלה נגד הצעה של ראש הממשלה בנושא שינוי הקצבות לתלמידים בכוללים ובישיבות לפי גילאים. אני לא רוצה להיכנס לזה. </w:t>
      </w:r>
    </w:p>
    <w:p w14:paraId="47079153" w14:textId="77777777" w:rsidR="00000000" w:rsidRDefault="00810823">
      <w:pPr>
        <w:pStyle w:val="a0"/>
        <w:ind w:firstLine="0"/>
        <w:rPr>
          <w:rFonts w:hint="cs"/>
          <w:rtl/>
        </w:rPr>
      </w:pPr>
    </w:p>
    <w:p w14:paraId="085EE683" w14:textId="77777777" w:rsidR="00000000" w:rsidRDefault="00810823">
      <w:pPr>
        <w:pStyle w:val="af0"/>
        <w:rPr>
          <w:rtl/>
        </w:rPr>
      </w:pPr>
      <w:r>
        <w:rPr>
          <w:rFonts w:hint="eastAsia"/>
          <w:rtl/>
        </w:rPr>
        <w:t>משה</w:t>
      </w:r>
      <w:r>
        <w:rPr>
          <w:rtl/>
        </w:rPr>
        <w:t xml:space="preserve"> גפני (דגל התורה):</w:t>
      </w:r>
    </w:p>
    <w:p w14:paraId="3BBDDC66" w14:textId="77777777" w:rsidR="00000000" w:rsidRDefault="00810823">
      <w:pPr>
        <w:pStyle w:val="a0"/>
        <w:rPr>
          <w:rFonts w:hint="cs"/>
          <w:rtl/>
        </w:rPr>
      </w:pPr>
    </w:p>
    <w:p w14:paraId="7DBD005B" w14:textId="77777777" w:rsidR="00000000" w:rsidRDefault="00810823">
      <w:pPr>
        <w:pStyle w:val="a0"/>
        <w:rPr>
          <w:rFonts w:hint="cs"/>
          <w:rtl/>
        </w:rPr>
      </w:pPr>
      <w:r>
        <w:rPr>
          <w:rFonts w:hint="cs"/>
          <w:rtl/>
        </w:rPr>
        <w:t>זו היתה טעות, ההצבעה הזא</w:t>
      </w:r>
      <w:r>
        <w:rPr>
          <w:rFonts w:hint="cs"/>
          <w:rtl/>
        </w:rPr>
        <w:t>ת.</w:t>
      </w:r>
    </w:p>
    <w:p w14:paraId="56C391F4" w14:textId="77777777" w:rsidR="00000000" w:rsidRDefault="00810823">
      <w:pPr>
        <w:pStyle w:val="a0"/>
        <w:ind w:firstLine="0"/>
        <w:rPr>
          <w:rFonts w:hint="cs"/>
          <w:rtl/>
        </w:rPr>
      </w:pPr>
    </w:p>
    <w:p w14:paraId="27C310E3" w14:textId="77777777" w:rsidR="00000000" w:rsidRDefault="00810823">
      <w:pPr>
        <w:pStyle w:val="-"/>
        <w:rPr>
          <w:rtl/>
        </w:rPr>
      </w:pPr>
      <w:bookmarkStart w:id="466" w:name="FS000000455T28_02_2005_21_25_15"/>
      <w:bookmarkEnd w:id="466"/>
      <w:r>
        <w:rPr>
          <w:rFonts w:hint="eastAsia"/>
          <w:rtl/>
        </w:rPr>
        <w:t>שר</w:t>
      </w:r>
      <w:r>
        <w:rPr>
          <w:rtl/>
        </w:rPr>
        <w:t xml:space="preserve"> הפנים אופיר פינס-פז:</w:t>
      </w:r>
    </w:p>
    <w:p w14:paraId="016BA6BE" w14:textId="77777777" w:rsidR="00000000" w:rsidRDefault="00810823">
      <w:pPr>
        <w:pStyle w:val="a0"/>
        <w:rPr>
          <w:rFonts w:hint="cs"/>
          <w:rtl/>
        </w:rPr>
      </w:pPr>
    </w:p>
    <w:p w14:paraId="19E86513" w14:textId="77777777" w:rsidR="00000000" w:rsidRDefault="00810823">
      <w:pPr>
        <w:pStyle w:val="a0"/>
        <w:rPr>
          <w:rFonts w:hint="cs"/>
          <w:rtl/>
        </w:rPr>
      </w:pPr>
      <w:r>
        <w:rPr>
          <w:rFonts w:hint="cs"/>
          <w:rtl/>
        </w:rPr>
        <w:t>לא משנה. אני הצבעתי כך ואני שלם עם זה. הצבעתי והובלתי נושאים עקרוניים אמיתיים בעיני, מהותיים, ואני חושב שיש ויכוח מהותי בחברה הישראלית על אלף ואחד נושאים. אני לא מסכים שיש ויכוח מהותי בנושא שעון הקיץ. עובדה שנעשו הסדרים גם בעבר</w:t>
      </w:r>
      <w:r>
        <w:rPr>
          <w:rFonts w:hint="cs"/>
          <w:rtl/>
        </w:rPr>
        <w:t xml:space="preserve"> על-ידי אנשי ש"ס ושינוי, ואז זה היה בסדר. אבל כשעושים את ההסדרים אנשי ש"ס ומרצ, זה פתאום לא כשר, זה לא בסדר. יש כאן סוג של צביעות, יש כאן סוג של אחיזת עיניים, יש כאן התלהמות שלא לצורך, וזה מיותר. </w:t>
      </w:r>
    </w:p>
    <w:p w14:paraId="037A372A" w14:textId="77777777" w:rsidR="00000000" w:rsidRDefault="00810823">
      <w:pPr>
        <w:pStyle w:val="a0"/>
        <w:rPr>
          <w:rFonts w:hint="cs"/>
          <w:rtl/>
        </w:rPr>
      </w:pPr>
    </w:p>
    <w:p w14:paraId="02A2FA26" w14:textId="77777777" w:rsidR="00000000" w:rsidRDefault="00810823">
      <w:pPr>
        <w:pStyle w:val="a0"/>
        <w:rPr>
          <w:rFonts w:hint="cs"/>
          <w:rtl/>
        </w:rPr>
      </w:pPr>
      <w:r>
        <w:rPr>
          <w:rFonts w:hint="cs"/>
          <w:rtl/>
        </w:rPr>
        <w:t xml:space="preserve">אני חושב שברגע שכנסת ישראל, מקצה לקצה, מגיעה להסכמה כל כך </w:t>
      </w:r>
      <w:r>
        <w:rPr>
          <w:rFonts w:hint="cs"/>
          <w:rtl/>
        </w:rPr>
        <w:t>רחבה, צריך לכבד אותה, ואני גם שמח שמחוקקים אותה, כדי לא לחזור לריטואל הזה שנה אחר שנה. הריטואל הזה מיותר. צריך לא לריב על שעון הקיץ, אלא ליהנות משעון הקיץ. יש לנו, חברי חברי הכנסת, די נושאים מהותיים לריב עליהם, רבנו עליהם בעבר, נתווכח עליהם גם בעתיד, ובמקו</w:t>
      </w:r>
      <w:r>
        <w:rPr>
          <w:rFonts w:hint="cs"/>
          <w:rtl/>
        </w:rPr>
        <w:t xml:space="preserve">ם שנגיע להכרעה, נגיע להכרעה, ובמקום שנגיע להסכמה, נגיע להסכמה. אני חושב שהכנסת עושה נכון כשהיא מוציאה את הנושא הזה מגדר המחלוקת התמידית בכנסת ישראל. תודה רבה. </w:t>
      </w:r>
    </w:p>
    <w:p w14:paraId="41634242" w14:textId="77777777" w:rsidR="00000000" w:rsidRDefault="00810823">
      <w:pPr>
        <w:pStyle w:val="af1"/>
        <w:rPr>
          <w:rFonts w:hint="cs"/>
          <w:rtl/>
        </w:rPr>
      </w:pPr>
    </w:p>
    <w:p w14:paraId="17F1B3E3" w14:textId="77777777" w:rsidR="00000000" w:rsidRDefault="00810823">
      <w:pPr>
        <w:pStyle w:val="af1"/>
        <w:rPr>
          <w:rtl/>
        </w:rPr>
      </w:pPr>
      <w:r>
        <w:rPr>
          <w:rFonts w:hint="eastAsia"/>
          <w:rtl/>
        </w:rPr>
        <w:t>היו</w:t>
      </w:r>
      <w:r>
        <w:rPr>
          <w:rtl/>
        </w:rPr>
        <w:t>"ר</w:t>
      </w:r>
      <w:r>
        <w:rPr>
          <w:rFonts w:hint="cs"/>
          <w:rtl/>
        </w:rPr>
        <w:t xml:space="preserve"> עבד-אלמאלכ דהאמשה</w:t>
      </w:r>
      <w:r>
        <w:rPr>
          <w:rtl/>
        </w:rPr>
        <w:t>:</w:t>
      </w:r>
    </w:p>
    <w:p w14:paraId="2E8ECC5B" w14:textId="77777777" w:rsidR="00000000" w:rsidRDefault="00810823">
      <w:pPr>
        <w:pStyle w:val="a0"/>
        <w:rPr>
          <w:rFonts w:hint="cs"/>
          <w:rtl/>
        </w:rPr>
      </w:pPr>
    </w:p>
    <w:p w14:paraId="37427E13" w14:textId="77777777" w:rsidR="00000000" w:rsidRDefault="00810823">
      <w:pPr>
        <w:pStyle w:val="a0"/>
        <w:rPr>
          <w:rFonts w:hint="cs"/>
          <w:rtl/>
        </w:rPr>
      </w:pPr>
      <w:r>
        <w:rPr>
          <w:rFonts w:hint="cs"/>
          <w:rtl/>
        </w:rPr>
        <w:t xml:space="preserve">תודה רבה לשר הפנים, חבר הכנסת אופיר פינס-פז. </w:t>
      </w:r>
    </w:p>
    <w:p w14:paraId="0CEB6F87" w14:textId="77777777" w:rsidR="00000000" w:rsidRDefault="00810823">
      <w:pPr>
        <w:pStyle w:val="a0"/>
        <w:rPr>
          <w:rFonts w:hint="cs"/>
          <w:rtl/>
        </w:rPr>
      </w:pPr>
    </w:p>
    <w:p w14:paraId="3F22529A" w14:textId="77777777" w:rsidR="00000000" w:rsidRDefault="00810823">
      <w:pPr>
        <w:pStyle w:val="a0"/>
        <w:rPr>
          <w:rFonts w:hint="cs"/>
          <w:rtl/>
        </w:rPr>
      </w:pPr>
      <w:r>
        <w:rPr>
          <w:rFonts w:hint="cs"/>
          <w:rtl/>
        </w:rPr>
        <w:t>חברי הכנסת, כאמור, תשו</w:t>
      </w:r>
      <w:r>
        <w:rPr>
          <w:rFonts w:hint="cs"/>
          <w:rtl/>
        </w:rPr>
        <w:t>בת יושב-ראש הוועדה וההצבעה על החוק יתקיימו מחר.</w:t>
      </w:r>
    </w:p>
    <w:p w14:paraId="22C7BF81" w14:textId="77777777" w:rsidR="00000000" w:rsidRDefault="00810823">
      <w:pPr>
        <w:pStyle w:val="a0"/>
        <w:rPr>
          <w:rFonts w:hint="cs"/>
          <w:rtl/>
        </w:rPr>
      </w:pPr>
    </w:p>
    <w:p w14:paraId="640A7E5E" w14:textId="77777777" w:rsidR="00000000" w:rsidRDefault="00810823">
      <w:pPr>
        <w:pStyle w:val="a2"/>
        <w:jc w:val="left"/>
        <w:rPr>
          <w:rtl/>
        </w:rPr>
      </w:pPr>
    </w:p>
    <w:p w14:paraId="019ED96F" w14:textId="77777777" w:rsidR="00000000" w:rsidRDefault="00810823">
      <w:pPr>
        <w:pStyle w:val="a2"/>
        <w:ind w:left="2880"/>
        <w:jc w:val="left"/>
        <w:rPr>
          <w:rFonts w:hint="cs"/>
          <w:rtl/>
        </w:rPr>
      </w:pPr>
      <w:bookmarkStart w:id="467" w:name="CS28910FI0028910T28_02_2005_21_27_00"/>
      <w:bookmarkStart w:id="468" w:name="_Toc104717434"/>
      <w:bookmarkEnd w:id="467"/>
      <w:r>
        <w:rPr>
          <w:rtl/>
        </w:rPr>
        <w:t>הצעת חוק מימון מפלגות (תיקון מס' 27)</w:t>
      </w:r>
      <w:r>
        <w:rPr>
          <w:rFonts w:hint="cs"/>
          <w:rtl/>
        </w:rPr>
        <w:t xml:space="preserve"> </w:t>
      </w:r>
      <w:r>
        <w:rPr>
          <w:rtl/>
        </w:rPr>
        <w:br/>
        <w:t>(מועד מסירת חשבונות), התשס"</w:t>
      </w:r>
      <w:r>
        <w:rPr>
          <w:rFonts w:hint="cs"/>
          <w:rtl/>
        </w:rPr>
        <w:t>ה</w:t>
      </w:r>
      <w:r>
        <w:rPr>
          <w:rtl/>
        </w:rPr>
        <w:t>-2005</w:t>
      </w:r>
      <w:bookmarkEnd w:id="468"/>
    </w:p>
    <w:p w14:paraId="46081F69" w14:textId="77777777" w:rsidR="00000000" w:rsidRDefault="00810823">
      <w:pPr>
        <w:pStyle w:val="a0"/>
        <w:rPr>
          <w:rFonts w:hint="cs"/>
          <w:rtl/>
        </w:rPr>
      </w:pPr>
      <w:r>
        <w:rPr>
          <w:rtl/>
        </w:rPr>
        <w:t xml:space="preserve">[רשומות (הצעות חוק, חוב' </w:t>
      </w:r>
      <w:r>
        <w:rPr>
          <w:rFonts w:hint="cs"/>
          <w:rtl/>
        </w:rPr>
        <w:t>כ/69</w:t>
      </w:r>
      <w:r>
        <w:rPr>
          <w:rtl/>
        </w:rPr>
        <w:t>)</w:t>
      </w:r>
      <w:r>
        <w:rPr>
          <w:rFonts w:hint="cs"/>
          <w:rtl/>
        </w:rPr>
        <w:t>.</w:t>
      </w:r>
      <w:r>
        <w:rPr>
          <w:rtl/>
        </w:rPr>
        <w:t>]</w:t>
      </w:r>
    </w:p>
    <w:p w14:paraId="40A9DFCE" w14:textId="77777777" w:rsidR="00000000" w:rsidRDefault="00810823">
      <w:pPr>
        <w:pStyle w:val="-0"/>
        <w:rPr>
          <w:rFonts w:hint="cs"/>
          <w:rtl/>
        </w:rPr>
      </w:pPr>
      <w:r>
        <w:rPr>
          <w:rFonts w:hint="cs"/>
          <w:rtl/>
        </w:rPr>
        <w:t>(קריאה ראשונה)</w:t>
      </w:r>
    </w:p>
    <w:p w14:paraId="4FFBACEA" w14:textId="77777777" w:rsidR="00000000" w:rsidRDefault="00810823">
      <w:pPr>
        <w:pStyle w:val="a0"/>
        <w:ind w:firstLine="0"/>
        <w:rPr>
          <w:rFonts w:hint="cs"/>
          <w:rtl/>
        </w:rPr>
      </w:pPr>
    </w:p>
    <w:p w14:paraId="05256700" w14:textId="77777777" w:rsidR="00000000" w:rsidRDefault="00810823">
      <w:pPr>
        <w:pStyle w:val="af1"/>
        <w:rPr>
          <w:rtl/>
        </w:rPr>
      </w:pPr>
      <w:r>
        <w:rPr>
          <w:rFonts w:hint="eastAsia"/>
          <w:rtl/>
        </w:rPr>
        <w:t>היו</w:t>
      </w:r>
      <w:r>
        <w:rPr>
          <w:rtl/>
        </w:rPr>
        <w:t>"ר</w:t>
      </w:r>
      <w:r>
        <w:rPr>
          <w:rFonts w:hint="cs"/>
          <w:rtl/>
        </w:rPr>
        <w:t xml:space="preserve"> עבד-אלמאלכ דהאמשה</w:t>
      </w:r>
      <w:r>
        <w:rPr>
          <w:rtl/>
        </w:rPr>
        <w:t>:</w:t>
      </w:r>
    </w:p>
    <w:p w14:paraId="06ED2440" w14:textId="77777777" w:rsidR="00000000" w:rsidRDefault="00810823">
      <w:pPr>
        <w:pStyle w:val="af1"/>
        <w:rPr>
          <w:rFonts w:hint="cs"/>
          <w:rtl/>
        </w:rPr>
      </w:pPr>
    </w:p>
    <w:p w14:paraId="52945609" w14:textId="77777777" w:rsidR="00000000" w:rsidRDefault="00810823">
      <w:pPr>
        <w:pStyle w:val="a0"/>
        <w:rPr>
          <w:rFonts w:hint="cs"/>
          <w:rtl/>
        </w:rPr>
      </w:pPr>
    </w:p>
    <w:p w14:paraId="1FB5663F" w14:textId="77777777" w:rsidR="00000000" w:rsidRDefault="00810823">
      <w:pPr>
        <w:pStyle w:val="a0"/>
        <w:rPr>
          <w:rFonts w:hint="cs"/>
          <w:rtl/>
        </w:rPr>
      </w:pPr>
      <w:r>
        <w:rPr>
          <w:rFonts w:hint="cs"/>
          <w:rtl/>
        </w:rPr>
        <w:t>אנחנו עוברים לנושא הבא: הצעת חוק מימון מפלגות (תיקון מס' 2</w:t>
      </w:r>
      <w:r>
        <w:rPr>
          <w:rFonts w:hint="cs"/>
          <w:rtl/>
        </w:rPr>
        <w:t>7) (מועד מסירת חשבונות), התשס"ה-2005, קריאה ראשונה. יציג את הצעת החוק חבר הכנסת משה גפני; בבקשה.</w:t>
      </w:r>
    </w:p>
    <w:p w14:paraId="0D204399" w14:textId="77777777" w:rsidR="00000000" w:rsidRDefault="00810823">
      <w:pPr>
        <w:pStyle w:val="a0"/>
        <w:ind w:firstLine="0"/>
        <w:rPr>
          <w:rFonts w:hint="cs"/>
          <w:rtl/>
        </w:rPr>
      </w:pPr>
    </w:p>
    <w:p w14:paraId="29CE0DB7" w14:textId="77777777" w:rsidR="00000000" w:rsidRDefault="00810823">
      <w:pPr>
        <w:pStyle w:val="a"/>
        <w:rPr>
          <w:rtl/>
        </w:rPr>
      </w:pPr>
      <w:bookmarkStart w:id="469" w:name="FS000000526T28_02_2005_21_51_24"/>
      <w:bookmarkStart w:id="470" w:name="_Toc104717435"/>
      <w:bookmarkEnd w:id="469"/>
      <w:r>
        <w:rPr>
          <w:rFonts w:hint="eastAsia"/>
          <w:rtl/>
        </w:rPr>
        <w:t>משה</w:t>
      </w:r>
      <w:r>
        <w:rPr>
          <w:rtl/>
        </w:rPr>
        <w:t xml:space="preserve"> גפני (דגל התורה):</w:t>
      </w:r>
      <w:bookmarkEnd w:id="470"/>
    </w:p>
    <w:p w14:paraId="60F0E3BF" w14:textId="77777777" w:rsidR="00000000" w:rsidRDefault="00810823">
      <w:pPr>
        <w:pStyle w:val="a0"/>
        <w:rPr>
          <w:rFonts w:hint="cs"/>
          <w:rtl/>
        </w:rPr>
      </w:pPr>
    </w:p>
    <w:p w14:paraId="145DEE0E" w14:textId="77777777" w:rsidR="00000000" w:rsidRDefault="00810823">
      <w:pPr>
        <w:pStyle w:val="a0"/>
        <w:rPr>
          <w:rFonts w:hint="cs"/>
          <w:rtl/>
        </w:rPr>
      </w:pPr>
      <w:r>
        <w:rPr>
          <w:rFonts w:hint="cs"/>
          <w:rtl/>
        </w:rPr>
        <w:t>אדוני היושב-ראש, רבותי חברי הכנסת, אני מתכבד להגיש למליאת הכנסת הצעת חוק מימון מפלגות (תיקון מס' 27) (מועד מסירת חשבונות), התשס"ה-2005.</w:t>
      </w:r>
    </w:p>
    <w:p w14:paraId="7282567D" w14:textId="77777777" w:rsidR="00000000" w:rsidRDefault="00810823">
      <w:pPr>
        <w:pStyle w:val="a0"/>
        <w:rPr>
          <w:rFonts w:hint="cs"/>
          <w:rtl/>
        </w:rPr>
      </w:pPr>
    </w:p>
    <w:p w14:paraId="0D3CFD96" w14:textId="77777777" w:rsidR="00000000" w:rsidRDefault="00810823">
      <w:pPr>
        <w:pStyle w:val="a0"/>
        <w:rPr>
          <w:rFonts w:hint="cs"/>
          <w:rtl/>
        </w:rPr>
      </w:pPr>
      <w:r>
        <w:rPr>
          <w:rFonts w:hint="cs"/>
          <w:rtl/>
        </w:rPr>
        <w:t>הצעת החוק הזאת היא טכנית במהותה. היא באה לשנות את החוק הקיים. חוק מימון מפלגות קובע, כי כיום על סיעה או רשימת מועמדים למסור את חשבונותיה לתקופת הבחירות למבקר המדינה בתוך עשרה שבועות מתום החודש שבו פורסמו תוצאות הבחירות. המשמעות של העניין, שבכל עת צריך למ</w:t>
      </w:r>
      <w:r>
        <w:rPr>
          <w:rFonts w:hint="cs"/>
          <w:rtl/>
        </w:rPr>
        <w:t xml:space="preserve">סור את החשבונות במועד אחר, שאינו רלוונטי למועד הבחירות, שזה הדבר הרלוונטי למועד מסירת החשבונות למבקר המדינה. צריך לחכות עד הפרסום ברשומות, אגב, בניגוד לחוק הרשויות המקומיות, שבו יש מועד קבוע. </w:t>
      </w:r>
    </w:p>
    <w:p w14:paraId="77D926DA" w14:textId="77777777" w:rsidR="00000000" w:rsidRDefault="00810823">
      <w:pPr>
        <w:pStyle w:val="a0"/>
        <w:rPr>
          <w:rFonts w:hint="cs"/>
          <w:rtl/>
        </w:rPr>
      </w:pPr>
    </w:p>
    <w:p w14:paraId="60B45E59" w14:textId="77777777" w:rsidR="00000000" w:rsidRDefault="00810823">
      <w:pPr>
        <w:pStyle w:val="a0"/>
        <w:rPr>
          <w:rFonts w:hint="cs"/>
          <w:rtl/>
        </w:rPr>
      </w:pPr>
      <w:r>
        <w:rPr>
          <w:rFonts w:hint="cs"/>
          <w:rtl/>
        </w:rPr>
        <w:t>אני מציע בהצעת החוק הזאת, שיהיה מועד קבוע, תוך 12 שבועות, ויכו</w:t>
      </w:r>
      <w:r>
        <w:rPr>
          <w:rFonts w:hint="cs"/>
          <w:rtl/>
        </w:rPr>
        <w:t>ל להיות שבקריאה השנייה והשלישית זה יהיה 13 שבועות; על כל פנים, מועד קבוע מיום הבחירות.</w:t>
      </w:r>
    </w:p>
    <w:p w14:paraId="02945E91" w14:textId="77777777" w:rsidR="00000000" w:rsidRDefault="00810823">
      <w:pPr>
        <w:pStyle w:val="a0"/>
        <w:rPr>
          <w:rFonts w:hint="cs"/>
          <w:rtl/>
        </w:rPr>
      </w:pPr>
    </w:p>
    <w:p w14:paraId="10FC992D" w14:textId="77777777" w:rsidR="00000000" w:rsidRDefault="00810823">
      <w:pPr>
        <w:pStyle w:val="a0"/>
        <w:rPr>
          <w:rFonts w:hint="cs"/>
          <w:rtl/>
        </w:rPr>
      </w:pPr>
      <w:r>
        <w:rPr>
          <w:rFonts w:hint="cs"/>
          <w:rtl/>
        </w:rPr>
        <w:t xml:space="preserve">החוק, כפי שאמרתי, הוא חוק טכני במהותו, ואני מבקש את אישור הכנסת כדי להעבירו לוועדת החוקה, חוק ומשפט להכנתו לאישור בקריאה שנייה ושלישית. תודה רבה. </w:t>
      </w:r>
    </w:p>
    <w:p w14:paraId="458D052D" w14:textId="77777777" w:rsidR="00000000" w:rsidRDefault="00810823">
      <w:pPr>
        <w:pStyle w:val="a0"/>
        <w:rPr>
          <w:rFonts w:hint="cs"/>
          <w:rtl/>
        </w:rPr>
      </w:pPr>
    </w:p>
    <w:p w14:paraId="4E0C782C" w14:textId="77777777" w:rsidR="00000000" w:rsidRDefault="00810823">
      <w:pPr>
        <w:pStyle w:val="af1"/>
        <w:rPr>
          <w:rtl/>
        </w:rPr>
      </w:pPr>
      <w:r>
        <w:rPr>
          <w:rFonts w:hint="eastAsia"/>
          <w:rtl/>
        </w:rPr>
        <w:t>היו</w:t>
      </w:r>
      <w:r>
        <w:rPr>
          <w:rtl/>
        </w:rPr>
        <w:t>"ר</w:t>
      </w:r>
      <w:r>
        <w:rPr>
          <w:rFonts w:hint="cs"/>
          <w:rtl/>
        </w:rPr>
        <w:t xml:space="preserve"> עבד-אלמאלכ דהא</w:t>
      </w:r>
      <w:r>
        <w:rPr>
          <w:rFonts w:hint="cs"/>
          <w:rtl/>
        </w:rPr>
        <w:t>משה</w:t>
      </w:r>
      <w:r>
        <w:rPr>
          <w:rtl/>
        </w:rPr>
        <w:t>:</w:t>
      </w:r>
    </w:p>
    <w:p w14:paraId="4F6B0E3E" w14:textId="77777777" w:rsidR="00000000" w:rsidRDefault="00810823">
      <w:pPr>
        <w:pStyle w:val="a0"/>
        <w:ind w:firstLine="0"/>
        <w:rPr>
          <w:rFonts w:hint="cs"/>
          <w:rtl/>
        </w:rPr>
      </w:pPr>
    </w:p>
    <w:p w14:paraId="590E4DB1" w14:textId="77777777" w:rsidR="00000000" w:rsidRDefault="00810823">
      <w:pPr>
        <w:pStyle w:val="a0"/>
        <w:ind w:firstLine="0"/>
        <w:rPr>
          <w:rFonts w:hint="cs"/>
          <w:rtl/>
        </w:rPr>
      </w:pPr>
      <w:r>
        <w:rPr>
          <w:rFonts w:hint="cs"/>
          <w:rtl/>
        </w:rPr>
        <w:tab/>
        <w:t xml:space="preserve">תודה רבה לחבר הכנסת משה גפני. חברי הכנסת, יש רשימת דוברים לא ארוכה במיוחד. אני מבין שהחברים מוותרים. אם כך, נלך ישר להצבעה על הצעת חוק מימון מפלגות (תיקון מס' 27) (מועד מסירת חשבונות), התשס"ה-2005, קריאה ראשונה. </w:t>
      </w:r>
    </w:p>
    <w:p w14:paraId="14C77218" w14:textId="77777777" w:rsidR="00000000" w:rsidRDefault="00810823">
      <w:pPr>
        <w:pStyle w:val="a0"/>
        <w:ind w:firstLine="0"/>
        <w:rPr>
          <w:rFonts w:hint="cs"/>
          <w:rtl/>
        </w:rPr>
      </w:pPr>
    </w:p>
    <w:p w14:paraId="4270C0AF" w14:textId="77777777" w:rsidR="00000000" w:rsidRDefault="00810823">
      <w:pPr>
        <w:pStyle w:val="a0"/>
        <w:ind w:firstLine="720"/>
        <w:rPr>
          <w:rFonts w:hint="cs"/>
          <w:rtl/>
        </w:rPr>
      </w:pPr>
      <w:r>
        <w:rPr>
          <w:rFonts w:hint="cs"/>
          <w:rtl/>
        </w:rPr>
        <w:t>נא להצביע - מי בעד? מי נגד? מי נמנע</w:t>
      </w:r>
      <w:r>
        <w:rPr>
          <w:rFonts w:hint="cs"/>
          <w:rtl/>
        </w:rPr>
        <w:t>?</w:t>
      </w:r>
    </w:p>
    <w:p w14:paraId="7A9CDBBA" w14:textId="77777777" w:rsidR="00000000" w:rsidRDefault="00810823">
      <w:pPr>
        <w:pStyle w:val="a0"/>
        <w:rPr>
          <w:rFonts w:hint="cs"/>
          <w:rtl/>
        </w:rPr>
      </w:pPr>
    </w:p>
    <w:p w14:paraId="6EA66CD2" w14:textId="77777777" w:rsidR="00000000" w:rsidRDefault="00810823">
      <w:pPr>
        <w:pStyle w:val="ab"/>
        <w:bidi/>
        <w:rPr>
          <w:rFonts w:hint="cs"/>
          <w:rtl/>
        </w:rPr>
      </w:pPr>
      <w:r>
        <w:rPr>
          <w:rFonts w:hint="cs"/>
          <w:rtl/>
        </w:rPr>
        <w:t>הצבעה מס' 18</w:t>
      </w:r>
    </w:p>
    <w:p w14:paraId="01A9B70B" w14:textId="77777777" w:rsidR="00000000" w:rsidRDefault="00810823">
      <w:pPr>
        <w:pStyle w:val="ac"/>
        <w:bidi/>
        <w:rPr>
          <w:rFonts w:hint="cs"/>
          <w:rtl/>
        </w:rPr>
      </w:pPr>
    </w:p>
    <w:p w14:paraId="66DFD31F" w14:textId="77777777" w:rsidR="00000000" w:rsidRDefault="00810823">
      <w:pPr>
        <w:pStyle w:val="ac"/>
        <w:bidi/>
        <w:rPr>
          <w:rFonts w:hint="cs"/>
          <w:rtl/>
        </w:rPr>
      </w:pPr>
      <w:r>
        <w:rPr>
          <w:rFonts w:hint="cs"/>
          <w:rtl/>
        </w:rPr>
        <w:t>בעד ההצעה להעביר את הצעת החוק לוועדה - 6</w:t>
      </w:r>
    </w:p>
    <w:p w14:paraId="33B339F5" w14:textId="77777777" w:rsidR="00000000" w:rsidRDefault="00810823">
      <w:pPr>
        <w:pStyle w:val="ac"/>
        <w:bidi/>
        <w:rPr>
          <w:rFonts w:hint="cs"/>
          <w:rtl/>
        </w:rPr>
      </w:pPr>
      <w:r>
        <w:rPr>
          <w:rFonts w:hint="cs"/>
          <w:rtl/>
        </w:rPr>
        <w:t>נגד - אין</w:t>
      </w:r>
    </w:p>
    <w:p w14:paraId="7DC34E4E" w14:textId="77777777" w:rsidR="00000000" w:rsidRDefault="00810823">
      <w:pPr>
        <w:pStyle w:val="ac"/>
        <w:bidi/>
        <w:rPr>
          <w:rFonts w:hint="cs"/>
          <w:rtl/>
        </w:rPr>
      </w:pPr>
      <w:r>
        <w:rPr>
          <w:rFonts w:hint="cs"/>
          <w:rtl/>
        </w:rPr>
        <w:t>נמנעים - אין</w:t>
      </w:r>
    </w:p>
    <w:p w14:paraId="48A01287" w14:textId="77777777" w:rsidR="00000000" w:rsidRDefault="00810823">
      <w:pPr>
        <w:pStyle w:val="ad"/>
        <w:bidi/>
        <w:rPr>
          <w:rFonts w:hint="cs"/>
          <w:rtl/>
        </w:rPr>
      </w:pPr>
      <w:r>
        <w:rPr>
          <w:rFonts w:hint="cs"/>
          <w:rtl/>
        </w:rPr>
        <w:t>ההצעה להעביר את הצעת חוק מימון מפלגות (תיקון מס' 27) (מועד מסירת חשבונות),</w:t>
      </w:r>
    </w:p>
    <w:p w14:paraId="3FF39930" w14:textId="77777777" w:rsidR="00000000" w:rsidRDefault="00810823">
      <w:pPr>
        <w:pStyle w:val="ad"/>
        <w:bidi/>
        <w:rPr>
          <w:rFonts w:hint="cs"/>
          <w:rtl/>
        </w:rPr>
      </w:pPr>
      <w:r>
        <w:rPr>
          <w:rFonts w:hint="cs"/>
          <w:rtl/>
        </w:rPr>
        <w:t>התשס"ה-2005, לוועדת החוקה, חוק ומשפט נתקבלה.</w:t>
      </w:r>
    </w:p>
    <w:p w14:paraId="7F489F99" w14:textId="77777777" w:rsidR="00000000" w:rsidRDefault="00810823">
      <w:pPr>
        <w:pStyle w:val="a2"/>
        <w:jc w:val="left"/>
        <w:rPr>
          <w:rFonts w:hint="cs"/>
          <w:rtl/>
        </w:rPr>
      </w:pPr>
    </w:p>
    <w:p w14:paraId="201FB6A2" w14:textId="77777777" w:rsidR="00000000" w:rsidRDefault="00810823">
      <w:pPr>
        <w:pStyle w:val="af1"/>
        <w:rPr>
          <w:rtl/>
        </w:rPr>
      </w:pPr>
      <w:r>
        <w:rPr>
          <w:rFonts w:hint="eastAsia"/>
          <w:rtl/>
        </w:rPr>
        <w:t>היו</w:t>
      </w:r>
      <w:r>
        <w:rPr>
          <w:rtl/>
        </w:rPr>
        <w:t>"ר</w:t>
      </w:r>
      <w:r>
        <w:rPr>
          <w:rFonts w:hint="cs"/>
          <w:rtl/>
        </w:rPr>
        <w:t xml:space="preserve"> עבד-אלמאלכ דהאמשה</w:t>
      </w:r>
      <w:r>
        <w:rPr>
          <w:rtl/>
        </w:rPr>
        <w:t>:</w:t>
      </w:r>
    </w:p>
    <w:p w14:paraId="7BAE16AD" w14:textId="77777777" w:rsidR="00000000" w:rsidRDefault="00810823">
      <w:pPr>
        <w:pStyle w:val="a2"/>
        <w:jc w:val="left"/>
        <w:rPr>
          <w:rFonts w:hint="cs"/>
          <w:rtl/>
        </w:rPr>
      </w:pPr>
    </w:p>
    <w:p w14:paraId="60A8E308" w14:textId="77777777" w:rsidR="00000000" w:rsidRDefault="00810823">
      <w:pPr>
        <w:pStyle w:val="a0"/>
        <w:rPr>
          <w:rFonts w:hint="cs"/>
          <w:rtl/>
        </w:rPr>
      </w:pPr>
      <w:r>
        <w:rPr>
          <w:rFonts w:hint="cs"/>
          <w:rtl/>
        </w:rPr>
        <w:t>ברוב של שישה תומכים, ללא מתנ</w:t>
      </w:r>
      <w:r>
        <w:rPr>
          <w:rFonts w:hint="cs"/>
          <w:rtl/>
        </w:rPr>
        <w:t>גדים וללא נמנעים, הצעת החוק אושרה בקריאה ראשונה ותועבר לוועדת החוקה, חוק ומשפט להמשך הכנתה.</w:t>
      </w:r>
    </w:p>
    <w:p w14:paraId="4A1A913B" w14:textId="77777777" w:rsidR="00000000" w:rsidRDefault="00810823">
      <w:pPr>
        <w:pStyle w:val="a2"/>
        <w:rPr>
          <w:rFonts w:hint="cs"/>
          <w:rtl/>
        </w:rPr>
      </w:pPr>
    </w:p>
    <w:p w14:paraId="784270C7" w14:textId="77777777" w:rsidR="00000000" w:rsidRDefault="00810823">
      <w:pPr>
        <w:pStyle w:val="a0"/>
        <w:rPr>
          <w:rFonts w:hint="cs"/>
          <w:rtl/>
        </w:rPr>
      </w:pPr>
    </w:p>
    <w:p w14:paraId="27ED7529" w14:textId="77777777" w:rsidR="00000000" w:rsidRDefault="00810823">
      <w:pPr>
        <w:pStyle w:val="a2"/>
        <w:rPr>
          <w:rFonts w:hint="cs"/>
          <w:rtl/>
        </w:rPr>
      </w:pPr>
      <w:bookmarkStart w:id="471" w:name="CS26894FI0026894T28_02_2005_21_29_39"/>
      <w:bookmarkStart w:id="472" w:name="_Toc104717436"/>
      <w:bookmarkEnd w:id="471"/>
      <w:r>
        <w:rPr>
          <w:rtl/>
        </w:rPr>
        <w:t xml:space="preserve">הצעת חוק הספקת </w:t>
      </w:r>
      <w:r>
        <w:rPr>
          <w:rFonts w:hint="cs"/>
          <w:rtl/>
        </w:rPr>
        <w:t>ה</w:t>
      </w:r>
      <w:r>
        <w:rPr>
          <w:rtl/>
        </w:rPr>
        <w:t>חשמל (הוראת שעה) (תיקון מס' 4)</w:t>
      </w:r>
      <w:r>
        <w:rPr>
          <w:rFonts w:hint="cs"/>
          <w:rtl/>
        </w:rPr>
        <w:t xml:space="preserve"> </w:t>
      </w:r>
      <w:r>
        <w:rPr>
          <w:rtl/>
        </w:rPr>
        <w:br/>
        <w:t>(הסכמת שר הפנים), התשס"</w:t>
      </w:r>
      <w:r>
        <w:rPr>
          <w:rFonts w:hint="cs"/>
          <w:rtl/>
        </w:rPr>
        <w:t>ה</w:t>
      </w:r>
      <w:r>
        <w:rPr>
          <w:rtl/>
        </w:rPr>
        <w:t>-2005</w:t>
      </w:r>
      <w:bookmarkEnd w:id="472"/>
    </w:p>
    <w:p w14:paraId="5BB46AE7" w14:textId="77777777" w:rsidR="00000000" w:rsidRDefault="00810823">
      <w:pPr>
        <w:pStyle w:val="a0"/>
        <w:rPr>
          <w:rFonts w:hint="cs"/>
          <w:rtl/>
        </w:rPr>
      </w:pPr>
      <w:r>
        <w:rPr>
          <w:rtl/>
        </w:rPr>
        <w:t xml:space="preserve">[רשומות (הצעות חוק, חוב' </w:t>
      </w:r>
      <w:r>
        <w:rPr>
          <w:rFonts w:hint="cs"/>
          <w:rtl/>
        </w:rPr>
        <w:t>כ/69</w:t>
      </w:r>
      <w:r>
        <w:rPr>
          <w:rtl/>
        </w:rPr>
        <w:t>)</w:t>
      </w:r>
      <w:r>
        <w:rPr>
          <w:rFonts w:hint="cs"/>
          <w:rtl/>
        </w:rPr>
        <w:t>.</w:t>
      </w:r>
      <w:r>
        <w:rPr>
          <w:rtl/>
        </w:rPr>
        <w:t>]</w:t>
      </w:r>
    </w:p>
    <w:p w14:paraId="337604EC" w14:textId="77777777" w:rsidR="00000000" w:rsidRDefault="00810823">
      <w:pPr>
        <w:pStyle w:val="-0"/>
        <w:rPr>
          <w:rFonts w:hint="cs"/>
          <w:rtl/>
        </w:rPr>
      </w:pPr>
      <w:r>
        <w:rPr>
          <w:rFonts w:hint="cs"/>
          <w:rtl/>
        </w:rPr>
        <w:t>(קריאה ראשונה)</w:t>
      </w:r>
    </w:p>
    <w:p w14:paraId="51A7A5E1" w14:textId="77777777" w:rsidR="00000000" w:rsidRDefault="00810823">
      <w:pPr>
        <w:pStyle w:val="a0"/>
        <w:rPr>
          <w:rFonts w:hint="cs"/>
          <w:rtl/>
        </w:rPr>
      </w:pPr>
    </w:p>
    <w:p w14:paraId="279381E8" w14:textId="77777777" w:rsidR="00000000" w:rsidRDefault="00810823">
      <w:pPr>
        <w:pStyle w:val="af1"/>
        <w:rPr>
          <w:rtl/>
        </w:rPr>
      </w:pPr>
      <w:bookmarkStart w:id="473" w:name="FS000001068T28_02_2005_21_29_44"/>
      <w:bookmarkEnd w:id="473"/>
      <w:r>
        <w:rPr>
          <w:rFonts w:hint="eastAsia"/>
          <w:rtl/>
        </w:rPr>
        <w:t>היו</w:t>
      </w:r>
      <w:r>
        <w:rPr>
          <w:rtl/>
        </w:rPr>
        <w:t>"ר</w:t>
      </w:r>
      <w:r>
        <w:rPr>
          <w:rFonts w:hint="cs"/>
          <w:rtl/>
        </w:rPr>
        <w:t xml:space="preserve"> עבד-אלמאלכ דהאמשה</w:t>
      </w:r>
      <w:r>
        <w:rPr>
          <w:rtl/>
        </w:rPr>
        <w:t>:</w:t>
      </w:r>
    </w:p>
    <w:p w14:paraId="60EB5A9A" w14:textId="77777777" w:rsidR="00000000" w:rsidRDefault="00810823">
      <w:pPr>
        <w:pStyle w:val="a"/>
        <w:rPr>
          <w:rFonts w:hint="cs"/>
          <w:rtl/>
        </w:rPr>
      </w:pPr>
    </w:p>
    <w:p w14:paraId="3FFF9E10" w14:textId="77777777" w:rsidR="00000000" w:rsidRDefault="00810823">
      <w:pPr>
        <w:pStyle w:val="a0"/>
        <w:rPr>
          <w:rFonts w:hint="cs"/>
          <w:rtl/>
        </w:rPr>
      </w:pPr>
      <w:r>
        <w:rPr>
          <w:rFonts w:hint="cs"/>
          <w:rtl/>
        </w:rPr>
        <w:t>חברי הכנס</w:t>
      </w:r>
      <w:r>
        <w:rPr>
          <w:rFonts w:hint="cs"/>
          <w:rtl/>
        </w:rPr>
        <w:t>ת, אנחנו עוברים לסעיף האחרון בסדר-היום: הצעת חוק הספקת החשמל (הוראת שעה) (תיקון מס' 4) (הסכמת שר הפנים), התשס"ה-2005, קריאה ראשונה. יציג את הצעת החוק חבר הכנסת ניסן סלומינסקי. הצבעה על הצעה זאת תהיה במועד אחר.</w:t>
      </w:r>
    </w:p>
    <w:p w14:paraId="4C5F96AA" w14:textId="77777777" w:rsidR="00000000" w:rsidRDefault="00810823">
      <w:pPr>
        <w:pStyle w:val="a"/>
        <w:rPr>
          <w:rFonts w:hint="cs"/>
          <w:rtl/>
        </w:rPr>
      </w:pPr>
    </w:p>
    <w:p w14:paraId="0A23E335" w14:textId="77777777" w:rsidR="00000000" w:rsidRDefault="00810823">
      <w:pPr>
        <w:pStyle w:val="a"/>
        <w:rPr>
          <w:rFonts w:hint="cs"/>
          <w:rtl/>
        </w:rPr>
      </w:pPr>
    </w:p>
    <w:p w14:paraId="1DD02DDD" w14:textId="77777777" w:rsidR="00000000" w:rsidRDefault="00810823">
      <w:pPr>
        <w:pStyle w:val="a"/>
        <w:rPr>
          <w:rtl/>
        </w:rPr>
      </w:pPr>
      <w:bookmarkStart w:id="474" w:name="FS000001068T28_02_2005_21_58_47"/>
      <w:bookmarkStart w:id="475" w:name="_Toc104717437"/>
      <w:bookmarkEnd w:id="474"/>
      <w:r>
        <w:rPr>
          <w:rFonts w:hint="eastAsia"/>
          <w:rtl/>
        </w:rPr>
        <w:t>ניסן</w:t>
      </w:r>
      <w:r>
        <w:rPr>
          <w:rtl/>
        </w:rPr>
        <w:t xml:space="preserve"> סלומינסקי (מפד"ל):</w:t>
      </w:r>
      <w:bookmarkEnd w:id="475"/>
    </w:p>
    <w:p w14:paraId="567C474F" w14:textId="77777777" w:rsidR="00000000" w:rsidRDefault="00810823">
      <w:pPr>
        <w:pStyle w:val="a0"/>
        <w:ind w:firstLine="0"/>
        <w:rPr>
          <w:rFonts w:hint="cs"/>
          <w:rtl/>
        </w:rPr>
      </w:pPr>
    </w:p>
    <w:p w14:paraId="78C87B3C" w14:textId="77777777" w:rsidR="00000000" w:rsidRDefault="00810823">
      <w:pPr>
        <w:pStyle w:val="a0"/>
        <w:rPr>
          <w:rFonts w:hint="cs"/>
          <w:rtl/>
        </w:rPr>
      </w:pPr>
      <w:r>
        <w:rPr>
          <w:rFonts w:hint="cs"/>
          <w:rtl/>
        </w:rPr>
        <w:t>אדוני היושב-ראש, חב</w:t>
      </w:r>
      <w:r>
        <w:rPr>
          <w:rFonts w:hint="cs"/>
          <w:rtl/>
        </w:rPr>
        <w:t>רי חברי הכנסת, הצעת החוק שלי, שגם מקובלת על הממשלה, באה ואומרת, שאחת הדרכים להילחם נגד מכת המדינה שנקראת בנייה בלתי חוקית, היא לנסות לא לחבר בתים לחשמל ולא לאפשר לאנשים לממש את הבנייה הבלתי-חוקית שלהם, מתוך תקווה והנחה - א. שהם לא יוכלו לגור במה שבנו; ב. ש</w:t>
      </w:r>
      <w:r>
        <w:rPr>
          <w:rFonts w:hint="cs"/>
          <w:rtl/>
        </w:rPr>
        <w:t xml:space="preserve">אם הם ידעו שאכן המדינה עומדת על כך, הם יבינו שלא כדאי להם לבנות בנייה חוקית, כי בין כך ובין כך הם לא יוכלו לחיות שם. </w:t>
      </w:r>
    </w:p>
    <w:p w14:paraId="3E2CAF53" w14:textId="77777777" w:rsidR="00000000" w:rsidRDefault="00810823">
      <w:pPr>
        <w:pStyle w:val="a0"/>
        <w:rPr>
          <w:rFonts w:hint="cs"/>
          <w:rtl/>
        </w:rPr>
      </w:pPr>
    </w:p>
    <w:p w14:paraId="534EC6D0" w14:textId="77777777" w:rsidR="00000000" w:rsidRDefault="00810823">
      <w:pPr>
        <w:pStyle w:val="a0"/>
        <w:rPr>
          <w:rFonts w:hint="cs"/>
          <w:rtl/>
        </w:rPr>
      </w:pPr>
      <w:r>
        <w:rPr>
          <w:rFonts w:hint="cs"/>
          <w:rtl/>
        </w:rPr>
        <w:t>בפועל מה שקורה, אנשים בנו בנייה בלתי חוקית נרחבת, והממשלה ב-1996 החליטה לנסות וליישר קו. היא הקימה ועדה שקבעה, שכל הבתים שנבנו עד 1 בינוא</w:t>
      </w:r>
      <w:r>
        <w:rPr>
          <w:rFonts w:hint="cs"/>
          <w:rtl/>
        </w:rPr>
        <w:t>ר 1987 כבנייה בלתי חוקית יחוברו לרשת החשמל, אף שהם נבנו בבנייה בלתי חוקית, בשני תנאים: א. שאין עליהם צווי בית-משפט או צו שיפוטי; ב. שאינם מיועדים להריסה. לצורך זה הוקם מנגנון, ומשום מה, מאחר שמדובר על חשמל, העבירו את זה למשרד התשתיות. שר התשתיות היה אמור ל</w:t>
      </w:r>
      <w:r>
        <w:rPr>
          <w:rFonts w:hint="cs"/>
          <w:rtl/>
        </w:rPr>
        <w:t xml:space="preserve">טפל בנושא שקשור לתכנון ובנייה. בפועל, כעבור כמה שנים התברר, ש-8,000 בתים חוברו בניגוד להנחיות האלה. חוברו בתים שלפי ההנחיות של התכנון והבנייה והדוח לא היו צריכים להתחבר, כי משרד התשתיות לא בנוי לזה. </w:t>
      </w:r>
    </w:p>
    <w:p w14:paraId="102DF43B" w14:textId="77777777" w:rsidR="00000000" w:rsidRDefault="00810823">
      <w:pPr>
        <w:pStyle w:val="a0"/>
        <w:rPr>
          <w:rFonts w:hint="cs"/>
          <w:rtl/>
        </w:rPr>
      </w:pPr>
    </w:p>
    <w:p w14:paraId="4DFF26AB" w14:textId="77777777" w:rsidR="00000000" w:rsidRDefault="00810823">
      <w:pPr>
        <w:pStyle w:val="a0"/>
        <w:rPr>
          <w:rFonts w:hint="cs"/>
          <w:rtl/>
        </w:rPr>
      </w:pPr>
      <w:r>
        <w:rPr>
          <w:rFonts w:hint="cs"/>
          <w:rtl/>
        </w:rPr>
        <w:t xml:space="preserve">הצעתי אומרת, שכדי שאפשר יהיה לממש את זה </w:t>
      </w:r>
      <w:r>
        <w:rPr>
          <w:rtl/>
        </w:rPr>
        <w:t>–</w:t>
      </w:r>
      <w:r>
        <w:rPr>
          <w:rFonts w:hint="cs"/>
          <w:rtl/>
        </w:rPr>
        <w:t xml:space="preserve"> אני חושב שזה </w:t>
      </w:r>
      <w:r>
        <w:rPr>
          <w:rFonts w:hint="cs"/>
          <w:rtl/>
        </w:rPr>
        <w:t xml:space="preserve">אינטרס כולל של כולנו </w:t>
      </w:r>
      <w:r>
        <w:rPr>
          <w:rtl/>
        </w:rPr>
        <w:t>–</w:t>
      </w:r>
      <w:r>
        <w:rPr>
          <w:rFonts w:hint="cs"/>
          <w:rtl/>
        </w:rPr>
        <w:t xml:space="preserve"> להוסיף שכדי לחבר בית לחשמל, יצטרכו גם חתימה ואישור של שר הפנים. שר התשתיות לא בנוי לזה, לא יודע, זה לא התחום שלו, ולכן הוא מסתכל רק מההיבט של חשמל. בציניות אני אומר, שהאינטרס שלו לחבר כמה שיותר בתים, מה אכפת לו. מי שאמון על הנושא של </w:t>
      </w:r>
      <w:r>
        <w:rPr>
          <w:rFonts w:hint="cs"/>
          <w:rtl/>
        </w:rPr>
        <w:t xml:space="preserve">חוק התכנון והבנייה הוא שר הפנים. </w:t>
      </w:r>
    </w:p>
    <w:p w14:paraId="507B408B" w14:textId="77777777" w:rsidR="00000000" w:rsidRDefault="00810823">
      <w:pPr>
        <w:pStyle w:val="a0"/>
        <w:rPr>
          <w:rFonts w:hint="cs"/>
          <w:rtl/>
        </w:rPr>
      </w:pPr>
    </w:p>
    <w:p w14:paraId="2367E6D8" w14:textId="77777777" w:rsidR="00000000" w:rsidRDefault="00810823">
      <w:pPr>
        <w:pStyle w:val="a0"/>
        <w:rPr>
          <w:rFonts w:hint="cs"/>
          <w:rtl/>
        </w:rPr>
      </w:pPr>
      <w:r>
        <w:rPr>
          <w:rFonts w:hint="cs"/>
          <w:rtl/>
        </w:rPr>
        <w:t>לכן הצעת החוק שלי אומרת - אני לא רוצה לקחת את הסמכות משר התשתיות, לכן אחרי ששר התשתיות אישר, גם שר הפנים יחתום, ורק אז אפשר יהיה לחבר את הבית שנבנה בבנייה בלתי חוקית לחשמל, כי לשר הפנים יש כל המערכת והמנגנון של תכנון ובני</w:t>
      </w:r>
      <w:r>
        <w:rPr>
          <w:rFonts w:hint="cs"/>
          <w:rtl/>
        </w:rPr>
        <w:t>יה והוא יוכל לבדוק ולדעת אם הבית עונה על הקריטריונים של דוח-מרקוביץ או לא. אם הוא עונה - יאשר ויחברו אותו; אם לא - לא יחברו אותו. זאת כדי שלא נמצא את עצמנו בסוף בהפרה של החוק וזלזול בו, ושחיברו כל כך הרבה בתים שלפי הדוח אסור היה לחברם - חיברו אותם כי אף אח</w:t>
      </w:r>
      <w:r>
        <w:rPr>
          <w:rFonts w:hint="cs"/>
          <w:rtl/>
        </w:rPr>
        <w:t xml:space="preserve">ד לא שם על זה. </w:t>
      </w:r>
    </w:p>
    <w:p w14:paraId="640FB7D8" w14:textId="77777777" w:rsidR="00000000" w:rsidRDefault="00810823">
      <w:pPr>
        <w:pStyle w:val="a0"/>
        <w:rPr>
          <w:rFonts w:hint="cs"/>
          <w:rtl/>
        </w:rPr>
      </w:pPr>
    </w:p>
    <w:p w14:paraId="4A0CCF55" w14:textId="77777777" w:rsidR="00000000" w:rsidRDefault="00810823">
      <w:pPr>
        <w:pStyle w:val="a0"/>
        <w:rPr>
          <w:rFonts w:hint="cs"/>
          <w:rtl/>
        </w:rPr>
      </w:pPr>
      <w:r>
        <w:rPr>
          <w:rFonts w:hint="cs"/>
          <w:rtl/>
        </w:rPr>
        <w:t xml:space="preserve">זו הצעת החוק שמוגשת כאן לקריאה ראשונה. על-פי סיכום מראש, אנחנו רק נדון בה וההצבעה תהיה, אם ירצה השם, ביום רביעי. </w:t>
      </w:r>
    </w:p>
    <w:p w14:paraId="687ABF00" w14:textId="77777777" w:rsidR="00000000" w:rsidRDefault="00810823">
      <w:pPr>
        <w:pStyle w:val="a0"/>
        <w:rPr>
          <w:rFonts w:hint="cs"/>
          <w:rtl/>
        </w:rPr>
      </w:pPr>
    </w:p>
    <w:p w14:paraId="47FE5C02" w14:textId="77777777" w:rsidR="00000000" w:rsidRDefault="00810823">
      <w:pPr>
        <w:pStyle w:val="af1"/>
        <w:rPr>
          <w:rtl/>
        </w:rPr>
      </w:pPr>
      <w:r>
        <w:rPr>
          <w:rtl/>
        </w:rPr>
        <w:t>היו"ר</w:t>
      </w:r>
      <w:r>
        <w:rPr>
          <w:rFonts w:hint="cs"/>
          <w:rtl/>
        </w:rPr>
        <w:t xml:space="preserve"> עבד-אלמאלכ דהאמשה</w:t>
      </w:r>
      <w:r>
        <w:rPr>
          <w:rtl/>
        </w:rPr>
        <w:t>:</w:t>
      </w:r>
    </w:p>
    <w:p w14:paraId="041C9FFB" w14:textId="77777777" w:rsidR="00000000" w:rsidRDefault="00810823">
      <w:pPr>
        <w:pStyle w:val="a0"/>
        <w:rPr>
          <w:rtl/>
        </w:rPr>
      </w:pPr>
    </w:p>
    <w:p w14:paraId="59321F32" w14:textId="77777777" w:rsidR="00000000" w:rsidRDefault="00810823">
      <w:pPr>
        <w:pStyle w:val="a0"/>
        <w:rPr>
          <w:rFonts w:hint="cs"/>
          <w:rtl/>
        </w:rPr>
      </w:pPr>
      <w:r>
        <w:rPr>
          <w:rFonts w:hint="cs"/>
          <w:rtl/>
        </w:rPr>
        <w:t xml:space="preserve">לפני שנעבור לרשימת המתדיינים, אני רוצה להסיר ספק, וליתר ביטחון אני מכריז, שהצעת החוק הקודמת, הצעת </w:t>
      </w:r>
      <w:r>
        <w:rPr>
          <w:rFonts w:hint="cs"/>
          <w:rtl/>
        </w:rPr>
        <w:t>חוק מימון מפלגות (תיקון מס' 27), תועבר לוועדת החוקה, חוק ומשפט להמשך הכנתה, לאחר שעברה כאן לפני רגע קט בקריאה ראשונה.</w:t>
      </w:r>
    </w:p>
    <w:p w14:paraId="72E3B826" w14:textId="77777777" w:rsidR="00000000" w:rsidRDefault="00810823">
      <w:pPr>
        <w:pStyle w:val="a0"/>
        <w:rPr>
          <w:rFonts w:hint="cs"/>
          <w:rtl/>
        </w:rPr>
      </w:pPr>
    </w:p>
    <w:p w14:paraId="251C74BB" w14:textId="77777777" w:rsidR="00000000" w:rsidRDefault="00810823">
      <w:pPr>
        <w:pStyle w:val="a0"/>
        <w:rPr>
          <w:rFonts w:hint="cs"/>
          <w:rtl/>
        </w:rPr>
      </w:pPr>
      <w:r>
        <w:rPr>
          <w:rFonts w:hint="cs"/>
          <w:rtl/>
        </w:rPr>
        <w:t xml:space="preserve">חברי הכנסת, אנחנו ממשיכים בסדר-יומנו. חברי הכנסת פרוש, אורון, גפני, דני יתום, רביץ ובשארה - אינם נוכחים. חבר הכנסת חמי דורון, בבקשה. </w:t>
      </w:r>
    </w:p>
    <w:p w14:paraId="4FB6E534" w14:textId="77777777" w:rsidR="00000000" w:rsidRDefault="00810823">
      <w:pPr>
        <w:pStyle w:val="a0"/>
        <w:rPr>
          <w:rFonts w:hint="cs"/>
          <w:rtl/>
        </w:rPr>
      </w:pPr>
    </w:p>
    <w:p w14:paraId="3683C95E" w14:textId="77777777" w:rsidR="00000000" w:rsidRDefault="00810823">
      <w:pPr>
        <w:pStyle w:val="a"/>
        <w:rPr>
          <w:rtl/>
        </w:rPr>
      </w:pPr>
      <w:bookmarkStart w:id="476" w:name="FS000001053T28_02_2005_21_34_33"/>
      <w:bookmarkStart w:id="477" w:name="_Toc104717438"/>
      <w:bookmarkEnd w:id="476"/>
      <w:r>
        <w:rPr>
          <w:rFonts w:hint="eastAsia"/>
          <w:rtl/>
        </w:rPr>
        <w:t>חמ</w:t>
      </w:r>
      <w:r>
        <w:rPr>
          <w:rFonts w:hint="eastAsia"/>
          <w:rtl/>
        </w:rPr>
        <w:t>י</w:t>
      </w:r>
      <w:r>
        <w:rPr>
          <w:rtl/>
        </w:rPr>
        <w:t xml:space="preserve"> דורון (שינוי):</w:t>
      </w:r>
      <w:bookmarkEnd w:id="477"/>
    </w:p>
    <w:p w14:paraId="78D0EDF1" w14:textId="77777777" w:rsidR="00000000" w:rsidRDefault="00810823">
      <w:pPr>
        <w:pStyle w:val="a0"/>
        <w:rPr>
          <w:rFonts w:hint="cs"/>
          <w:rtl/>
        </w:rPr>
      </w:pPr>
    </w:p>
    <w:p w14:paraId="02452BBE" w14:textId="77777777" w:rsidR="00000000" w:rsidRDefault="00810823">
      <w:pPr>
        <w:pStyle w:val="a0"/>
        <w:rPr>
          <w:rFonts w:hint="cs"/>
          <w:rtl/>
        </w:rPr>
      </w:pPr>
      <w:r>
        <w:rPr>
          <w:rFonts w:hint="cs"/>
          <w:rtl/>
        </w:rPr>
        <w:t>אדוני היושב-ראש, חברי חברי הכנסת, הצופים בבית, הצעת החוק טובה ברמה העקרונית, מאחר שאכן חברת החשמל לעתים קרובות מחברת חשמל למבנים שאין להם היתר. הבעיה העיקרית במדינת ישראל היום בתחום התכנון והבנייה או בתחום הרשויות המקומיות היא הבנייה הבלת</w:t>
      </w:r>
      <w:r>
        <w:rPr>
          <w:rFonts w:hint="cs"/>
          <w:rtl/>
        </w:rPr>
        <w:t>י-חוקית, שהיא עבירה פלילית. אנשים בונים היכן שהם רוצים, מה שהם רוצים, על שטחי הרשות או על שטחים ציבוריים, ובסופו של דבר אומרים שאין ברירה וצריך לחבר את המבנה לחשמל, כי הרי אנשים גרים שם ולא יכול להיות שיהיו ללא חשמל. הדברים האלה חייבים להיפסק.</w:t>
      </w:r>
    </w:p>
    <w:p w14:paraId="32ABCECC" w14:textId="77777777" w:rsidR="00000000" w:rsidRDefault="00810823">
      <w:pPr>
        <w:pStyle w:val="a0"/>
        <w:rPr>
          <w:rFonts w:hint="cs"/>
          <w:rtl/>
        </w:rPr>
      </w:pPr>
    </w:p>
    <w:p w14:paraId="0429397D" w14:textId="77777777" w:rsidR="00000000" w:rsidRDefault="00810823">
      <w:pPr>
        <w:pStyle w:val="a0"/>
        <w:rPr>
          <w:rFonts w:hint="cs"/>
          <w:rtl/>
        </w:rPr>
      </w:pPr>
      <w:r>
        <w:rPr>
          <w:rFonts w:hint="cs"/>
          <w:rtl/>
        </w:rPr>
        <w:t>היכן הבעיה?</w:t>
      </w:r>
      <w:r>
        <w:rPr>
          <w:rFonts w:hint="cs"/>
          <w:rtl/>
        </w:rPr>
        <w:t xml:space="preserve"> הבעיה היא בכך שנכון להיום שר התשתיות, שאין לו מושג בנושא של תכנון ובנייה ולכאורה איננו אמון על הנושא, אותו זה לא מעניין. הוא צריך לחבר </w:t>
      </w:r>
      <w:r>
        <w:t>x</w:t>
      </w:r>
      <w:r>
        <w:rPr>
          <w:rFonts w:hint="cs"/>
          <w:rtl/>
        </w:rPr>
        <w:t xml:space="preserve"> בתים. מכיוון שהיום נוצר  מצב שאנשים מתחברים גם באופן פרוביזורי, וזה יותר מסוכן, לכן עדיף שחברת החשמל תחבר בצורה מסודרת</w:t>
      </w:r>
      <w:r>
        <w:rPr>
          <w:rFonts w:hint="cs"/>
          <w:rtl/>
        </w:rPr>
        <w:t xml:space="preserve"> את הבתים. התוצאה הישירה היא ששר התשתיות מעביר איזו רשימה ואומר כזה ראה וקדש, הנה כך הדבר.</w:t>
      </w:r>
    </w:p>
    <w:p w14:paraId="3C8F1E91" w14:textId="77777777" w:rsidR="00000000" w:rsidRDefault="00810823">
      <w:pPr>
        <w:pStyle w:val="a0"/>
        <w:rPr>
          <w:rFonts w:hint="cs"/>
          <w:rtl/>
        </w:rPr>
      </w:pPr>
    </w:p>
    <w:p w14:paraId="59947651" w14:textId="77777777" w:rsidR="00000000" w:rsidRDefault="00810823">
      <w:pPr>
        <w:pStyle w:val="a0"/>
        <w:rPr>
          <w:rFonts w:hint="cs"/>
          <w:rtl/>
        </w:rPr>
      </w:pPr>
      <w:r>
        <w:rPr>
          <w:rFonts w:hint="cs"/>
          <w:rtl/>
        </w:rPr>
        <w:t>לכן, כדי לעשות סדר בנושא, שאולי גם יביא לתחילת עשיית סדר בכל נושא התכנון והבנייה במדינת ישראל, טוב וראוי שהחיבור למבנה שאין לו היתר לא ייעשה ללא אישורו של שר הפנים.</w:t>
      </w:r>
      <w:r>
        <w:rPr>
          <w:rFonts w:hint="cs"/>
          <w:rtl/>
        </w:rPr>
        <w:t xml:space="preserve"> כלומר, שר הפנים חייב לתת את הסכמתו לנושא. הדבר נכון וראוי, ואולי הייתי גם מחמיר, חבר הכנסת סלומינסקי, ולא נותן בכלל את האפשרות הזאת, אלא מי שבנה ללא היתר לא יוכל להתחבר לחשמל. בנית ללא היתר - אל תהיה מחובר לחשמל, תשב עם גנרטור. מבחינתי, עד שיהרסו אותו מבנ</w:t>
      </w:r>
      <w:r>
        <w:rPr>
          <w:rFonts w:hint="cs"/>
          <w:rtl/>
        </w:rPr>
        <w:t xml:space="preserve">ה, או לחלופין - - - </w:t>
      </w:r>
    </w:p>
    <w:p w14:paraId="2F8BF2DE" w14:textId="77777777" w:rsidR="00000000" w:rsidRDefault="00810823">
      <w:pPr>
        <w:pStyle w:val="af0"/>
        <w:rPr>
          <w:rFonts w:hint="cs"/>
          <w:rtl/>
        </w:rPr>
      </w:pPr>
    </w:p>
    <w:p w14:paraId="26F108A4" w14:textId="77777777" w:rsidR="00000000" w:rsidRDefault="00810823">
      <w:pPr>
        <w:pStyle w:val="af0"/>
        <w:rPr>
          <w:rtl/>
        </w:rPr>
      </w:pPr>
      <w:r>
        <w:rPr>
          <w:rFonts w:hint="eastAsia"/>
          <w:rtl/>
        </w:rPr>
        <w:t>ניסן</w:t>
      </w:r>
      <w:r>
        <w:rPr>
          <w:rtl/>
        </w:rPr>
        <w:t xml:space="preserve"> סלומינסקי (מפד"ל):</w:t>
      </w:r>
    </w:p>
    <w:p w14:paraId="07E534D4" w14:textId="77777777" w:rsidR="00000000" w:rsidRDefault="00810823">
      <w:pPr>
        <w:pStyle w:val="a0"/>
        <w:rPr>
          <w:rFonts w:hint="cs"/>
          <w:rtl/>
        </w:rPr>
      </w:pPr>
    </w:p>
    <w:p w14:paraId="7F2853CC" w14:textId="77777777" w:rsidR="00000000" w:rsidRDefault="00810823">
      <w:pPr>
        <w:pStyle w:val="a0"/>
        <w:rPr>
          <w:rFonts w:hint="cs"/>
          <w:rtl/>
        </w:rPr>
      </w:pPr>
      <w:r>
        <w:rPr>
          <w:rFonts w:hint="cs"/>
          <w:rtl/>
        </w:rPr>
        <w:t>רק בתים שנבנו עד 1987.</w:t>
      </w:r>
    </w:p>
    <w:p w14:paraId="4923AE72" w14:textId="77777777" w:rsidR="00000000" w:rsidRDefault="00810823">
      <w:pPr>
        <w:pStyle w:val="a0"/>
        <w:rPr>
          <w:rFonts w:hint="cs"/>
          <w:rtl/>
        </w:rPr>
      </w:pPr>
    </w:p>
    <w:p w14:paraId="78E836A2" w14:textId="77777777" w:rsidR="00000000" w:rsidRDefault="00810823">
      <w:pPr>
        <w:pStyle w:val="-"/>
        <w:rPr>
          <w:rtl/>
        </w:rPr>
      </w:pPr>
      <w:bookmarkStart w:id="478" w:name="FS000001053T28_02_2005_21_37_32C"/>
      <w:bookmarkEnd w:id="478"/>
      <w:r>
        <w:rPr>
          <w:rtl/>
        </w:rPr>
        <w:t>חמי דורון (שינוי):</w:t>
      </w:r>
    </w:p>
    <w:p w14:paraId="7F84E247" w14:textId="77777777" w:rsidR="00000000" w:rsidRDefault="00810823">
      <w:pPr>
        <w:pStyle w:val="a0"/>
        <w:rPr>
          <w:rtl/>
        </w:rPr>
      </w:pPr>
    </w:p>
    <w:p w14:paraId="27E9C0B2" w14:textId="77777777" w:rsidR="00000000" w:rsidRDefault="00810823">
      <w:pPr>
        <w:pStyle w:val="a0"/>
        <w:rPr>
          <w:rFonts w:hint="cs"/>
          <w:rtl/>
        </w:rPr>
      </w:pPr>
      <w:r>
        <w:rPr>
          <w:rFonts w:hint="cs"/>
          <w:rtl/>
        </w:rPr>
        <w:t>חבר הכנסת סלומינסקי, אני מוכן לעשות אתך סיור בכמה וכמה ערים גדולות במדינת ישראל ולהראות לך בתים שנבנו ללא היתר וחיבור החשמל קיים וההיתר ניתן. אנשים עושים ככל העולה ע</w:t>
      </w:r>
      <w:r>
        <w:rPr>
          <w:rFonts w:hint="cs"/>
          <w:rtl/>
        </w:rPr>
        <w:t xml:space="preserve">ל רוחם בתחום התכנון והבנייה. זו אחת הבעיות הקשות ביותר של מדינת ישראל, כי שם מתחילה השחיתות של הרשויות המקומיות. כשזה מתחיל שם, אתה לא יודע איפה זה נעצר. </w:t>
      </w:r>
    </w:p>
    <w:p w14:paraId="4D922CBA" w14:textId="77777777" w:rsidR="00000000" w:rsidRDefault="00810823">
      <w:pPr>
        <w:pStyle w:val="a0"/>
        <w:rPr>
          <w:rFonts w:hint="cs"/>
          <w:rtl/>
        </w:rPr>
      </w:pPr>
    </w:p>
    <w:p w14:paraId="7BCAC105" w14:textId="77777777" w:rsidR="00000000" w:rsidRDefault="00810823">
      <w:pPr>
        <w:pStyle w:val="a0"/>
        <w:rPr>
          <w:rFonts w:hint="cs"/>
          <w:rtl/>
        </w:rPr>
      </w:pPr>
      <w:r>
        <w:rPr>
          <w:rFonts w:hint="cs"/>
          <w:rtl/>
        </w:rPr>
        <w:t>דבר אחד בטוח, ברגע שהדברים האלה נעשים, אנחנו מתרגלים לא לאכוף את החוק, אנחנו מתרגלים לבוז לחוק. התוצ</w:t>
      </w:r>
      <w:r>
        <w:rPr>
          <w:rFonts w:hint="cs"/>
          <w:rtl/>
        </w:rPr>
        <w:t>אה הישירה היא, שאנחנו יושבים כאן, רבים על החוק - תראה איזו מריבה היתה קודם על החוק של שעון הקיץ - חושבים שאנחנו מייצרים את החוקים הכי טובים בעולם, אבל אנחנו אלופי העולם באי-אכיפתם. זו הבעיה העיקרית, ולכן נתמוך בחוק הזה. אנחנו חושבים שזו איזו הליכה לקראת עש</w:t>
      </w:r>
      <w:r>
        <w:rPr>
          <w:rFonts w:hint="cs"/>
          <w:rtl/>
        </w:rPr>
        <w:t xml:space="preserve">יית סדר מסוים. תודה רבה, אדוני היושב-ראש. </w:t>
      </w:r>
    </w:p>
    <w:p w14:paraId="2C5BDAC6" w14:textId="77777777" w:rsidR="00000000" w:rsidRDefault="00810823">
      <w:pPr>
        <w:pStyle w:val="a0"/>
        <w:rPr>
          <w:rFonts w:hint="cs"/>
          <w:rtl/>
        </w:rPr>
      </w:pPr>
    </w:p>
    <w:p w14:paraId="5AE49E71" w14:textId="77777777" w:rsidR="00000000" w:rsidRDefault="00810823">
      <w:pPr>
        <w:pStyle w:val="af1"/>
        <w:rPr>
          <w:rtl/>
        </w:rPr>
      </w:pPr>
      <w:r>
        <w:rPr>
          <w:rtl/>
        </w:rPr>
        <w:t>היו"ר</w:t>
      </w:r>
      <w:r>
        <w:rPr>
          <w:rFonts w:hint="cs"/>
          <w:rtl/>
        </w:rPr>
        <w:t xml:space="preserve"> עבד-אלמאלכ דהאמשה</w:t>
      </w:r>
      <w:r>
        <w:rPr>
          <w:rtl/>
        </w:rPr>
        <w:t>:</w:t>
      </w:r>
    </w:p>
    <w:p w14:paraId="0F9F3DF4" w14:textId="77777777" w:rsidR="00000000" w:rsidRDefault="00810823">
      <w:pPr>
        <w:pStyle w:val="a0"/>
        <w:rPr>
          <w:rtl/>
        </w:rPr>
      </w:pPr>
    </w:p>
    <w:p w14:paraId="6B187881" w14:textId="77777777" w:rsidR="00000000" w:rsidRDefault="00810823">
      <w:pPr>
        <w:pStyle w:val="a0"/>
        <w:rPr>
          <w:rFonts w:hint="cs"/>
          <w:rtl/>
        </w:rPr>
      </w:pPr>
      <w:r>
        <w:rPr>
          <w:rFonts w:hint="cs"/>
          <w:rtl/>
        </w:rPr>
        <w:t xml:space="preserve">תודה רבה לחבר הכנסת חמי דורון. חברי הכנסת זחאלקה, וילן, אריאל, קרא, ברכה, מח'ול, טיבי, מרגי, כבל, והבה והנדל - אינם נוכחים. חבר הכנסת נסים זאב, בבקשה. אחריו ידבר חבר הכנסת דהאמשה. </w:t>
      </w:r>
    </w:p>
    <w:p w14:paraId="24D3D5EA" w14:textId="77777777" w:rsidR="00000000" w:rsidRDefault="00810823">
      <w:pPr>
        <w:pStyle w:val="a0"/>
        <w:rPr>
          <w:rFonts w:hint="cs"/>
          <w:rtl/>
        </w:rPr>
      </w:pPr>
    </w:p>
    <w:p w14:paraId="6DC23EF5" w14:textId="77777777" w:rsidR="00000000" w:rsidRDefault="00810823">
      <w:pPr>
        <w:pStyle w:val="a"/>
        <w:rPr>
          <w:rtl/>
        </w:rPr>
      </w:pPr>
      <w:bookmarkStart w:id="479" w:name="FS000000490T28_02_2005_21_39_10"/>
      <w:bookmarkStart w:id="480" w:name="_Toc104717439"/>
      <w:bookmarkEnd w:id="479"/>
      <w:r>
        <w:rPr>
          <w:rFonts w:hint="eastAsia"/>
          <w:rtl/>
        </w:rPr>
        <w:t>נסים</w:t>
      </w:r>
      <w:r>
        <w:rPr>
          <w:rtl/>
        </w:rPr>
        <w:t xml:space="preserve"> זאב (ש"ס):</w:t>
      </w:r>
      <w:bookmarkEnd w:id="480"/>
    </w:p>
    <w:p w14:paraId="4FF62BBF" w14:textId="77777777" w:rsidR="00000000" w:rsidRDefault="00810823">
      <w:pPr>
        <w:pStyle w:val="a0"/>
        <w:rPr>
          <w:rFonts w:hint="cs"/>
          <w:rtl/>
        </w:rPr>
      </w:pPr>
    </w:p>
    <w:p w14:paraId="31F92A36" w14:textId="77777777" w:rsidR="00000000" w:rsidRDefault="00810823">
      <w:pPr>
        <w:pStyle w:val="a0"/>
        <w:rPr>
          <w:rFonts w:hint="cs"/>
          <w:rtl/>
        </w:rPr>
      </w:pPr>
      <w:r>
        <w:rPr>
          <w:rFonts w:hint="cs"/>
          <w:rtl/>
        </w:rPr>
        <w:t>אדוני היושב בראש, כנסת נכבדה, הצעת חוק הספקת החשמל (הוראת שעה). לא ברור לי למה זו הוראת שעה.</w:t>
      </w:r>
    </w:p>
    <w:p w14:paraId="3ED51BB4" w14:textId="77777777" w:rsidR="00000000" w:rsidRDefault="00810823">
      <w:pPr>
        <w:pStyle w:val="a0"/>
        <w:rPr>
          <w:rFonts w:hint="cs"/>
          <w:rtl/>
        </w:rPr>
      </w:pPr>
    </w:p>
    <w:p w14:paraId="1094AA2D" w14:textId="77777777" w:rsidR="00000000" w:rsidRDefault="00810823">
      <w:pPr>
        <w:pStyle w:val="af0"/>
        <w:rPr>
          <w:rtl/>
        </w:rPr>
      </w:pPr>
      <w:r>
        <w:rPr>
          <w:rFonts w:hint="eastAsia"/>
          <w:rtl/>
        </w:rPr>
        <w:t>ניסן</w:t>
      </w:r>
      <w:r>
        <w:rPr>
          <w:rtl/>
        </w:rPr>
        <w:t xml:space="preserve"> סלומינסקי (מפד"ל):</w:t>
      </w:r>
    </w:p>
    <w:p w14:paraId="32513566" w14:textId="77777777" w:rsidR="00000000" w:rsidRDefault="00810823">
      <w:pPr>
        <w:pStyle w:val="a0"/>
        <w:rPr>
          <w:rFonts w:hint="cs"/>
          <w:rtl/>
        </w:rPr>
      </w:pPr>
    </w:p>
    <w:p w14:paraId="707A549B" w14:textId="77777777" w:rsidR="00000000" w:rsidRDefault="00810823">
      <w:pPr>
        <w:pStyle w:val="a0"/>
        <w:rPr>
          <w:rFonts w:hint="cs"/>
          <w:rtl/>
        </w:rPr>
      </w:pPr>
      <w:r>
        <w:rPr>
          <w:rFonts w:hint="cs"/>
          <w:rtl/>
        </w:rPr>
        <w:t xml:space="preserve">ככה זה נקרא, מה אני אעשה. </w:t>
      </w:r>
    </w:p>
    <w:p w14:paraId="200CB43F" w14:textId="77777777" w:rsidR="00000000" w:rsidRDefault="00810823">
      <w:pPr>
        <w:pStyle w:val="a0"/>
        <w:rPr>
          <w:rFonts w:hint="cs"/>
          <w:rtl/>
        </w:rPr>
      </w:pPr>
    </w:p>
    <w:p w14:paraId="226BAB22" w14:textId="77777777" w:rsidR="00000000" w:rsidRDefault="00810823">
      <w:pPr>
        <w:pStyle w:val="-"/>
        <w:rPr>
          <w:rtl/>
        </w:rPr>
      </w:pPr>
      <w:bookmarkStart w:id="481" w:name="FS000000490T28_02_2005_21_39_24C"/>
      <w:bookmarkEnd w:id="481"/>
      <w:r>
        <w:rPr>
          <w:rtl/>
        </w:rPr>
        <w:t>נסים זאב (ש"ס):</w:t>
      </w:r>
    </w:p>
    <w:p w14:paraId="1790ED74" w14:textId="77777777" w:rsidR="00000000" w:rsidRDefault="00810823">
      <w:pPr>
        <w:pStyle w:val="a0"/>
        <w:rPr>
          <w:rtl/>
        </w:rPr>
      </w:pPr>
    </w:p>
    <w:p w14:paraId="2DF2342A" w14:textId="77777777" w:rsidR="00000000" w:rsidRDefault="00810823">
      <w:pPr>
        <w:pStyle w:val="a0"/>
        <w:rPr>
          <w:rFonts w:hint="cs"/>
          <w:rtl/>
        </w:rPr>
      </w:pPr>
      <w:r>
        <w:rPr>
          <w:rFonts w:hint="cs"/>
          <w:rtl/>
        </w:rPr>
        <w:t xml:space="preserve">אפשר להביא את זה כהצעת חוק רגילה. </w:t>
      </w:r>
    </w:p>
    <w:p w14:paraId="3FC7EB80" w14:textId="77777777" w:rsidR="00000000" w:rsidRDefault="00810823">
      <w:pPr>
        <w:pStyle w:val="a0"/>
        <w:rPr>
          <w:rFonts w:hint="cs"/>
          <w:rtl/>
        </w:rPr>
      </w:pPr>
    </w:p>
    <w:p w14:paraId="73A268D6" w14:textId="77777777" w:rsidR="00000000" w:rsidRDefault="00810823">
      <w:pPr>
        <w:pStyle w:val="a0"/>
        <w:rPr>
          <w:rFonts w:hint="cs"/>
          <w:rtl/>
        </w:rPr>
      </w:pPr>
      <w:r>
        <w:rPr>
          <w:rFonts w:hint="cs"/>
          <w:rtl/>
        </w:rPr>
        <w:t>בעצם החוק אומר, שיש שני שרים, אחד מבין גדול</w:t>
      </w:r>
      <w:r>
        <w:rPr>
          <w:rFonts w:hint="cs"/>
          <w:rtl/>
        </w:rPr>
        <w:t xml:space="preserve"> והוא שר הפנים, ויש אחד שלא מספיק מבין בעניינים, כי מדובר פה בהיתרים. לשר התשתיות אין מושג מה זה היתר בנייה. מכיוון שהשר לא יודע, הבקיאות שלו היא רק בתשתיות, צריך להעביר את הסמכויות האלה לשר הפנים. אני לא רואה בזה שום עניין, כאילו הגאולה תבוא מכך שמעבירים </w:t>
      </w:r>
      <w:r>
        <w:rPr>
          <w:rFonts w:hint="cs"/>
          <w:rtl/>
        </w:rPr>
        <w:t xml:space="preserve">את הסמכות משר התשתיות לשר הפנים. </w:t>
      </w:r>
    </w:p>
    <w:p w14:paraId="389CC3B1" w14:textId="77777777" w:rsidR="00000000" w:rsidRDefault="00810823">
      <w:pPr>
        <w:pStyle w:val="a0"/>
        <w:rPr>
          <w:rFonts w:hint="cs"/>
          <w:rtl/>
        </w:rPr>
      </w:pPr>
    </w:p>
    <w:p w14:paraId="710C3125" w14:textId="77777777" w:rsidR="00000000" w:rsidRDefault="00810823">
      <w:pPr>
        <w:pStyle w:val="a0"/>
        <w:rPr>
          <w:rFonts w:hint="cs"/>
          <w:rtl/>
        </w:rPr>
      </w:pPr>
      <w:r>
        <w:rPr>
          <w:rFonts w:hint="cs"/>
          <w:rtl/>
        </w:rPr>
        <w:t xml:space="preserve">צריך לדבר על המהות - אם יש מקום לחבר חשמל ומים למבנים לא חוקיים. במקרים מסוימים אני חושב שהרשויות המקומיות, כשהן יודעות שמדובר במשפחה ברוכת ילדים, מעוטת יכולת, ויש חריגת בנייה ויש מצב שלפעמים מקבלים היתר לשיפוץ, בסופו של </w:t>
      </w:r>
      <w:r>
        <w:rPr>
          <w:rFonts w:hint="cs"/>
          <w:rtl/>
        </w:rPr>
        <w:t>דבר המבנה, אף שהוא לשימור, נהרס ונבנה מחדש, ואז בעצם נתקעים בהיתר הזה.  אני לא חושב שצריך ללכת פה במידת הדין כל כך; בעניין הזה צריך להשאיר שיקול דעת לרשויות המקומיות. גם היום צריך טופס 4, וכשיש חריגת בנייה, אף  שכל הבניין וכל המבנים נבנו בהיתר, מספיק שיש מ</w:t>
      </w:r>
      <w:r>
        <w:rPr>
          <w:rFonts w:hint="cs"/>
          <w:rtl/>
        </w:rPr>
        <w:t>רפסות לא חוקיות, לא לפי התוכנית - אתה לא מקבל טופס 4 ואז אתה לא יכול לחבר את המים והחשמל.</w:t>
      </w:r>
    </w:p>
    <w:p w14:paraId="7BC63C18" w14:textId="77777777" w:rsidR="00000000" w:rsidRDefault="00810823">
      <w:pPr>
        <w:pStyle w:val="a0"/>
        <w:rPr>
          <w:rFonts w:hint="cs"/>
          <w:rtl/>
        </w:rPr>
      </w:pPr>
    </w:p>
    <w:p w14:paraId="7EFC5508" w14:textId="77777777" w:rsidR="00000000" w:rsidRDefault="00810823">
      <w:pPr>
        <w:pStyle w:val="af1"/>
        <w:rPr>
          <w:rtl/>
        </w:rPr>
      </w:pPr>
      <w:r>
        <w:rPr>
          <w:rFonts w:hint="eastAsia"/>
          <w:rtl/>
        </w:rPr>
        <w:t>היו</w:t>
      </w:r>
      <w:r>
        <w:rPr>
          <w:rtl/>
        </w:rPr>
        <w:t xml:space="preserve">"ר </w:t>
      </w:r>
      <w:r>
        <w:rPr>
          <w:rFonts w:hint="cs"/>
          <w:rtl/>
        </w:rPr>
        <w:t>חמי דורון</w:t>
      </w:r>
      <w:r>
        <w:rPr>
          <w:rtl/>
        </w:rPr>
        <w:t>:</w:t>
      </w:r>
    </w:p>
    <w:p w14:paraId="31571EE6" w14:textId="77777777" w:rsidR="00000000" w:rsidRDefault="00810823">
      <w:pPr>
        <w:pStyle w:val="a0"/>
        <w:rPr>
          <w:rFonts w:hint="cs"/>
          <w:rtl/>
        </w:rPr>
      </w:pPr>
    </w:p>
    <w:p w14:paraId="7649354B" w14:textId="77777777" w:rsidR="00000000" w:rsidRDefault="00810823">
      <w:pPr>
        <w:pStyle w:val="a0"/>
        <w:rPr>
          <w:rFonts w:hint="cs"/>
          <w:rtl/>
        </w:rPr>
      </w:pPr>
      <w:r>
        <w:rPr>
          <w:rFonts w:hint="cs"/>
          <w:rtl/>
        </w:rPr>
        <w:t>אתה טועה. ברגע שאתה באופן רשמי לא מקבל טופס 4, החיבור גם למים וגם לחשמל מתקיים, למרות חריגות הבנייה.</w:t>
      </w:r>
    </w:p>
    <w:p w14:paraId="718E72FB" w14:textId="77777777" w:rsidR="00000000" w:rsidRDefault="00810823">
      <w:pPr>
        <w:pStyle w:val="a0"/>
        <w:rPr>
          <w:rFonts w:hint="cs"/>
          <w:rtl/>
        </w:rPr>
      </w:pPr>
    </w:p>
    <w:p w14:paraId="00DE0764" w14:textId="77777777" w:rsidR="00000000" w:rsidRDefault="00810823">
      <w:pPr>
        <w:pStyle w:val="-"/>
        <w:rPr>
          <w:rtl/>
        </w:rPr>
      </w:pPr>
      <w:bookmarkStart w:id="482" w:name="FS000000490T28_02_2005_21_41_46"/>
      <w:bookmarkEnd w:id="482"/>
      <w:r>
        <w:rPr>
          <w:rFonts w:hint="eastAsia"/>
          <w:rtl/>
        </w:rPr>
        <w:t>נסים</w:t>
      </w:r>
      <w:r>
        <w:rPr>
          <w:rtl/>
        </w:rPr>
        <w:t xml:space="preserve"> זאב (ש"ס):</w:t>
      </w:r>
    </w:p>
    <w:p w14:paraId="60CE32B6" w14:textId="77777777" w:rsidR="00000000" w:rsidRDefault="00810823">
      <w:pPr>
        <w:pStyle w:val="a0"/>
        <w:rPr>
          <w:rFonts w:hint="cs"/>
          <w:rtl/>
        </w:rPr>
      </w:pPr>
    </w:p>
    <w:p w14:paraId="617C5079" w14:textId="77777777" w:rsidR="00000000" w:rsidRDefault="00810823">
      <w:pPr>
        <w:pStyle w:val="a0"/>
        <w:rPr>
          <w:rFonts w:hint="cs"/>
          <w:rtl/>
        </w:rPr>
      </w:pPr>
      <w:r>
        <w:rPr>
          <w:rFonts w:hint="cs"/>
          <w:rtl/>
        </w:rPr>
        <w:t>לא תמיד, תלוי בסוג החריגה. כ</w:t>
      </w:r>
      <w:r>
        <w:rPr>
          <w:rFonts w:hint="cs"/>
          <w:rtl/>
        </w:rPr>
        <w:t>שאתה מדבר בבניין חדש ואתה צריך להביא טופס  4 - אם מדובר במבנה קיים, אתה צודק; אבל בבניינים חדשים, והיו דברים מעולם, ששכונות שלמות נבנו שלא לפי התוכנית והיתה בעיה. אתה יודע מה? שכונת נווה-יעקב, שכונה שלמה, שחיברו חשמל בכבלים דרך האוויר ולא דרך הקרקע, כי חבר</w:t>
      </w:r>
      <w:r>
        <w:rPr>
          <w:rFonts w:hint="cs"/>
          <w:rtl/>
        </w:rPr>
        <w:t>ת החשמל לא רצתה לחבר את החשמל. אני אומר לך, זה לא סיפור של חודש או חודשיים. זה היה שנים.</w:t>
      </w:r>
    </w:p>
    <w:p w14:paraId="79282DE3" w14:textId="77777777" w:rsidR="00000000" w:rsidRDefault="00810823">
      <w:pPr>
        <w:pStyle w:val="a0"/>
        <w:rPr>
          <w:rFonts w:hint="cs"/>
          <w:rtl/>
        </w:rPr>
      </w:pPr>
    </w:p>
    <w:p w14:paraId="157547F1" w14:textId="77777777" w:rsidR="00000000" w:rsidRDefault="00810823">
      <w:pPr>
        <w:pStyle w:val="af0"/>
        <w:rPr>
          <w:rtl/>
        </w:rPr>
      </w:pPr>
      <w:r>
        <w:rPr>
          <w:rFonts w:hint="eastAsia"/>
          <w:rtl/>
        </w:rPr>
        <w:t>ניסן</w:t>
      </w:r>
      <w:r>
        <w:rPr>
          <w:rtl/>
        </w:rPr>
        <w:t xml:space="preserve"> סלומינסקי (מפד"ל):</w:t>
      </w:r>
    </w:p>
    <w:p w14:paraId="4F55A05F" w14:textId="77777777" w:rsidR="00000000" w:rsidRDefault="00810823">
      <w:pPr>
        <w:pStyle w:val="a0"/>
        <w:rPr>
          <w:rFonts w:hint="cs"/>
          <w:rtl/>
        </w:rPr>
      </w:pPr>
    </w:p>
    <w:p w14:paraId="22F642B7" w14:textId="77777777" w:rsidR="00000000" w:rsidRDefault="00810823">
      <w:pPr>
        <w:pStyle w:val="a0"/>
        <w:ind w:left="719" w:firstLine="0"/>
        <w:rPr>
          <w:rFonts w:hint="cs"/>
          <w:rtl/>
        </w:rPr>
      </w:pPr>
      <w:r>
        <w:rPr>
          <w:rFonts w:hint="cs"/>
          <w:rtl/>
        </w:rPr>
        <w:t xml:space="preserve">- - - </w:t>
      </w:r>
    </w:p>
    <w:p w14:paraId="5C6A3707" w14:textId="77777777" w:rsidR="00000000" w:rsidRDefault="00810823">
      <w:pPr>
        <w:pStyle w:val="a0"/>
        <w:ind w:left="719" w:firstLine="0"/>
        <w:rPr>
          <w:rFonts w:hint="cs"/>
          <w:rtl/>
        </w:rPr>
      </w:pPr>
    </w:p>
    <w:p w14:paraId="71CDEB7F" w14:textId="77777777" w:rsidR="00000000" w:rsidRDefault="00810823">
      <w:pPr>
        <w:pStyle w:val="-"/>
        <w:rPr>
          <w:rtl/>
        </w:rPr>
      </w:pPr>
      <w:bookmarkStart w:id="483" w:name="FS000000490T28_02_2005_21_42_31C"/>
      <w:bookmarkEnd w:id="483"/>
      <w:r>
        <w:rPr>
          <w:rtl/>
        </w:rPr>
        <w:t>נסים זאב (ש"ס):</w:t>
      </w:r>
    </w:p>
    <w:p w14:paraId="03D04CD2" w14:textId="77777777" w:rsidR="00000000" w:rsidRDefault="00810823">
      <w:pPr>
        <w:pStyle w:val="a0"/>
        <w:rPr>
          <w:rtl/>
        </w:rPr>
      </w:pPr>
    </w:p>
    <w:p w14:paraId="691FB422" w14:textId="77777777" w:rsidR="00000000" w:rsidRDefault="00810823">
      <w:pPr>
        <w:pStyle w:val="a0"/>
        <w:rPr>
          <w:rFonts w:hint="cs"/>
          <w:rtl/>
        </w:rPr>
      </w:pPr>
      <w:r>
        <w:rPr>
          <w:rFonts w:hint="cs"/>
          <w:rtl/>
        </w:rPr>
        <w:t>היה היתר, ובכל זאת לא חיברו להם. לכן, אני לא חושב שאם זה עובר מבחינה טכנית משר לשר, אנחנו פותרים את הבעיה. כאילו שאנ</w:t>
      </w:r>
      <w:r>
        <w:rPr>
          <w:rFonts w:hint="cs"/>
          <w:rtl/>
        </w:rPr>
        <w:t xml:space="preserve">חנו באים למנוע עבירות בנייה; הרי זו המטרה שלך בסופו של דבר. אתה אומר: כל עבריין יבנה בניין ומחר הוא יוכל לחבר דרך חברת החשמל. אני אומר לך שזה לא קיים, זה לא נכון. אתה אולי מתייחס לכפרים ערביים שנבנו או שכונות או הרבה מבנים נוספים שנבנים לא חוקית. </w:t>
      </w:r>
    </w:p>
    <w:p w14:paraId="004E5DC3" w14:textId="77777777" w:rsidR="00000000" w:rsidRDefault="00810823">
      <w:pPr>
        <w:pStyle w:val="a0"/>
        <w:rPr>
          <w:rFonts w:hint="cs"/>
          <w:rtl/>
        </w:rPr>
      </w:pPr>
    </w:p>
    <w:p w14:paraId="596FBA69" w14:textId="77777777" w:rsidR="00000000" w:rsidRDefault="00810823">
      <w:pPr>
        <w:pStyle w:val="a0"/>
        <w:rPr>
          <w:rFonts w:hint="cs"/>
          <w:rtl/>
        </w:rPr>
      </w:pPr>
      <w:r>
        <w:rPr>
          <w:rFonts w:hint="cs"/>
          <w:rtl/>
        </w:rPr>
        <w:t>אני חוש</w:t>
      </w:r>
      <w:r>
        <w:rPr>
          <w:rFonts w:hint="cs"/>
          <w:rtl/>
        </w:rPr>
        <w:t>ב שהטיפול צריך להיות בצורה אחרת, צריך להרוס אותו מבנה. אבל אם אתה משאיר את המבנה ומשפחה גרה שם והרשויות מעלימות עין או נותנות לגיטימציה לאותה משפחה לגור באותו בניין כיוון שמודעים למצוקה, אני חושב שיש מקום להשאיר שיקול דעת לרשות המקומית.</w:t>
      </w:r>
    </w:p>
    <w:p w14:paraId="2E4F2D4E" w14:textId="77777777" w:rsidR="00000000" w:rsidRDefault="00810823">
      <w:pPr>
        <w:pStyle w:val="a0"/>
        <w:rPr>
          <w:rFonts w:hint="cs"/>
          <w:rtl/>
        </w:rPr>
      </w:pPr>
    </w:p>
    <w:p w14:paraId="2E89E56D" w14:textId="77777777" w:rsidR="00000000" w:rsidRDefault="00810823">
      <w:pPr>
        <w:pStyle w:val="af1"/>
        <w:rPr>
          <w:rtl/>
        </w:rPr>
      </w:pPr>
      <w:r>
        <w:rPr>
          <w:rFonts w:hint="eastAsia"/>
          <w:rtl/>
        </w:rPr>
        <w:t>היו</w:t>
      </w:r>
      <w:r>
        <w:rPr>
          <w:rtl/>
        </w:rPr>
        <w:t xml:space="preserve">"ר </w:t>
      </w:r>
      <w:r>
        <w:rPr>
          <w:rFonts w:hint="cs"/>
          <w:rtl/>
        </w:rPr>
        <w:t>חמי דורון</w:t>
      </w:r>
      <w:r>
        <w:rPr>
          <w:rtl/>
        </w:rPr>
        <w:t>:</w:t>
      </w:r>
    </w:p>
    <w:p w14:paraId="7B334323" w14:textId="77777777" w:rsidR="00000000" w:rsidRDefault="00810823">
      <w:pPr>
        <w:pStyle w:val="a0"/>
        <w:rPr>
          <w:rFonts w:hint="cs"/>
          <w:rtl/>
        </w:rPr>
      </w:pPr>
    </w:p>
    <w:p w14:paraId="78A38CEC" w14:textId="77777777" w:rsidR="00000000" w:rsidRDefault="00810823">
      <w:pPr>
        <w:pStyle w:val="a0"/>
        <w:rPr>
          <w:rFonts w:hint="cs"/>
          <w:rtl/>
        </w:rPr>
      </w:pPr>
      <w:r>
        <w:rPr>
          <w:rFonts w:hint="cs"/>
          <w:rtl/>
        </w:rPr>
        <w:t>תודה רבה לחבר הכנסת נסים זאב. חבר הכנסת עבד-אלמאלכ דהאמשה, בבקשה, אחרון הדוברים.</w:t>
      </w:r>
    </w:p>
    <w:p w14:paraId="356239A3" w14:textId="77777777" w:rsidR="00000000" w:rsidRDefault="00810823">
      <w:pPr>
        <w:pStyle w:val="a0"/>
        <w:ind w:firstLine="0"/>
        <w:rPr>
          <w:rFonts w:hint="cs"/>
          <w:rtl/>
        </w:rPr>
      </w:pPr>
    </w:p>
    <w:p w14:paraId="1449FE74" w14:textId="77777777" w:rsidR="00000000" w:rsidRDefault="00810823">
      <w:pPr>
        <w:pStyle w:val="a"/>
        <w:rPr>
          <w:rtl/>
        </w:rPr>
      </w:pPr>
      <w:bookmarkStart w:id="484" w:name="FS000000550T28_02_2005_21_43_53"/>
      <w:bookmarkStart w:id="485" w:name="_Toc104717440"/>
      <w:bookmarkEnd w:id="484"/>
      <w:r>
        <w:rPr>
          <w:rFonts w:hint="eastAsia"/>
          <w:rtl/>
        </w:rPr>
        <w:t>עבד</w:t>
      </w:r>
      <w:r>
        <w:rPr>
          <w:rtl/>
        </w:rPr>
        <w:t>-אלמאלכ דהאמשה (רע"ם):</w:t>
      </w:r>
      <w:bookmarkEnd w:id="485"/>
    </w:p>
    <w:p w14:paraId="75B3729E" w14:textId="77777777" w:rsidR="00000000" w:rsidRDefault="00810823">
      <w:pPr>
        <w:pStyle w:val="a0"/>
        <w:rPr>
          <w:rFonts w:hint="cs"/>
          <w:rtl/>
        </w:rPr>
      </w:pPr>
    </w:p>
    <w:p w14:paraId="0041065F" w14:textId="77777777" w:rsidR="00000000" w:rsidRDefault="00810823">
      <w:pPr>
        <w:pStyle w:val="a0"/>
        <w:rPr>
          <w:rFonts w:hint="cs"/>
          <w:rtl/>
        </w:rPr>
      </w:pPr>
      <w:r>
        <w:rPr>
          <w:rFonts w:hint="cs"/>
          <w:rtl/>
        </w:rPr>
        <w:t>כבוד היושב-ראש, חברי חברי הכנסת, הצעת החוק היא לא טובה, בלשון המעטה. אני חושב שאתם לא תופסים עניין עיקרי. למה בכלל באה הצעת החוק הזאת? יש מבנים שנב</w:t>
      </w:r>
      <w:r>
        <w:rPr>
          <w:rFonts w:hint="cs"/>
          <w:rtl/>
        </w:rPr>
        <w:t xml:space="preserve">נו עוד לפני שהיה חוק התכנון והבנייה. הם לא מוכרים והם בלתי חוקיים. יש מבנים שאילוץ החיים מחייב לבנות אותם. כפרים שלמים, בני-אדם שחיים שם לא יכולים לא לחיות ולא יכולים שלא לבנות בית. לא מדובר באנשים שרצו לחסוך כסף, חבר הכנסת דורון, או סתם להתחכם עם החוק או </w:t>
      </w:r>
      <w:r>
        <w:rPr>
          <w:rFonts w:hint="cs"/>
          <w:rtl/>
        </w:rPr>
        <w:t>לגזול אדמה לא להם. לא על זה מדובר. החוק הזה בא לתקן את הבנייה הבלתי-חוקית במקומות שיש מאות ואלפי בתים שנבנו זה עשרות שנים וחיים בהם אנשים, ולפני הוראת השעה הזאת הם לא יכלו לקבל רשיון למגורים שלהם, מפני שלא הרשו, וחוק התכנון והבנייה עשה במכוון כדי לתת להם ר</w:t>
      </w:r>
      <w:r>
        <w:rPr>
          <w:rFonts w:hint="cs"/>
          <w:rtl/>
        </w:rPr>
        <w:t>שיון. לכן, כאשר ההצעה הזאת באה להקשות, ובמקום רק ליידע את שר הפנים צריך גם וטו של שר הפנים, זה פשוט מערים קשיים - - -</w:t>
      </w:r>
    </w:p>
    <w:p w14:paraId="599E1E70" w14:textId="77777777" w:rsidR="00000000" w:rsidRDefault="00810823">
      <w:pPr>
        <w:pStyle w:val="a0"/>
        <w:rPr>
          <w:rFonts w:hint="cs"/>
          <w:rtl/>
        </w:rPr>
      </w:pPr>
    </w:p>
    <w:p w14:paraId="220283CF" w14:textId="77777777" w:rsidR="00000000" w:rsidRDefault="00810823">
      <w:pPr>
        <w:pStyle w:val="af0"/>
        <w:rPr>
          <w:rtl/>
        </w:rPr>
      </w:pPr>
      <w:r>
        <w:rPr>
          <w:rFonts w:hint="eastAsia"/>
          <w:rtl/>
        </w:rPr>
        <w:t>ניסן</w:t>
      </w:r>
      <w:r>
        <w:rPr>
          <w:rtl/>
        </w:rPr>
        <w:t xml:space="preserve"> סלומינסקי (מפד"ל):</w:t>
      </w:r>
    </w:p>
    <w:p w14:paraId="55876B3F" w14:textId="77777777" w:rsidR="00000000" w:rsidRDefault="00810823">
      <w:pPr>
        <w:pStyle w:val="a0"/>
        <w:rPr>
          <w:rFonts w:hint="cs"/>
          <w:rtl/>
        </w:rPr>
      </w:pPr>
    </w:p>
    <w:p w14:paraId="472A41ED" w14:textId="77777777" w:rsidR="00000000" w:rsidRDefault="00810823">
      <w:pPr>
        <w:pStyle w:val="a0"/>
        <w:ind w:left="719" w:firstLine="0"/>
        <w:rPr>
          <w:rFonts w:hint="cs"/>
          <w:rtl/>
        </w:rPr>
      </w:pPr>
      <w:r>
        <w:rPr>
          <w:rFonts w:hint="cs"/>
          <w:rtl/>
        </w:rPr>
        <w:t xml:space="preserve">- - - </w:t>
      </w:r>
    </w:p>
    <w:p w14:paraId="3B300C78" w14:textId="77777777" w:rsidR="00000000" w:rsidRDefault="00810823">
      <w:pPr>
        <w:pStyle w:val="a0"/>
        <w:rPr>
          <w:rFonts w:hint="cs"/>
          <w:rtl/>
        </w:rPr>
      </w:pPr>
    </w:p>
    <w:p w14:paraId="3D5B3C99" w14:textId="77777777" w:rsidR="00000000" w:rsidRDefault="00810823">
      <w:pPr>
        <w:pStyle w:val="-"/>
        <w:rPr>
          <w:rtl/>
        </w:rPr>
      </w:pPr>
      <w:bookmarkStart w:id="486" w:name="FS000000550T28_02_2005_21_45_23C"/>
      <w:bookmarkEnd w:id="486"/>
      <w:r>
        <w:rPr>
          <w:rtl/>
        </w:rPr>
        <w:t>עבד-אלמאלכ דהאמשה (רע"ם):</w:t>
      </w:r>
    </w:p>
    <w:p w14:paraId="70308DB9" w14:textId="77777777" w:rsidR="00000000" w:rsidRDefault="00810823">
      <w:pPr>
        <w:pStyle w:val="a0"/>
        <w:rPr>
          <w:rtl/>
        </w:rPr>
      </w:pPr>
    </w:p>
    <w:p w14:paraId="11B9F1BD" w14:textId="77777777" w:rsidR="00000000" w:rsidRDefault="00810823">
      <w:pPr>
        <w:pStyle w:val="a0"/>
        <w:rPr>
          <w:rFonts w:hint="cs"/>
          <w:rtl/>
        </w:rPr>
      </w:pPr>
      <w:r>
        <w:rPr>
          <w:rFonts w:hint="cs"/>
          <w:rtl/>
        </w:rPr>
        <w:t>תמיד יש צו הריסה, אדוני. הבתים שמניתי, גם עליהם יש צו הריסה. כל בית שמגיע לבי</w:t>
      </w:r>
      <w:r>
        <w:rPr>
          <w:rFonts w:hint="cs"/>
          <w:rtl/>
        </w:rPr>
        <w:t>ת-המשפט והוא לא ברשיון מקבל צו הריסה.</w:t>
      </w:r>
    </w:p>
    <w:p w14:paraId="257B9922" w14:textId="77777777" w:rsidR="00000000" w:rsidRDefault="00810823">
      <w:pPr>
        <w:pStyle w:val="a0"/>
        <w:rPr>
          <w:rFonts w:hint="cs"/>
          <w:rtl/>
        </w:rPr>
      </w:pPr>
    </w:p>
    <w:p w14:paraId="11AE6D0B" w14:textId="77777777" w:rsidR="00000000" w:rsidRDefault="00810823">
      <w:pPr>
        <w:pStyle w:val="af0"/>
        <w:rPr>
          <w:rtl/>
        </w:rPr>
      </w:pPr>
      <w:r>
        <w:rPr>
          <w:rFonts w:hint="eastAsia"/>
          <w:rtl/>
        </w:rPr>
        <w:t>ניסן</w:t>
      </w:r>
      <w:r>
        <w:rPr>
          <w:rtl/>
        </w:rPr>
        <w:t xml:space="preserve"> סלומינסקי (מפד"ל):</w:t>
      </w:r>
    </w:p>
    <w:p w14:paraId="6B9A019B" w14:textId="77777777" w:rsidR="00000000" w:rsidRDefault="00810823">
      <w:pPr>
        <w:pStyle w:val="a0"/>
        <w:rPr>
          <w:rFonts w:hint="cs"/>
          <w:rtl/>
        </w:rPr>
      </w:pPr>
    </w:p>
    <w:p w14:paraId="0E3C8382" w14:textId="77777777" w:rsidR="00000000" w:rsidRDefault="00810823">
      <w:pPr>
        <w:pStyle w:val="a0"/>
        <w:rPr>
          <w:rFonts w:hint="cs"/>
          <w:rtl/>
        </w:rPr>
      </w:pPr>
      <w:r>
        <w:rPr>
          <w:rFonts w:hint="cs"/>
          <w:rtl/>
        </w:rPr>
        <w:t>מה פתאום?</w:t>
      </w:r>
    </w:p>
    <w:p w14:paraId="428DD0CB" w14:textId="77777777" w:rsidR="00000000" w:rsidRDefault="00810823">
      <w:pPr>
        <w:pStyle w:val="a0"/>
        <w:rPr>
          <w:rFonts w:hint="cs"/>
          <w:rtl/>
        </w:rPr>
      </w:pPr>
    </w:p>
    <w:p w14:paraId="558FC8EC" w14:textId="77777777" w:rsidR="00000000" w:rsidRDefault="00810823">
      <w:pPr>
        <w:pStyle w:val="-"/>
        <w:rPr>
          <w:rtl/>
        </w:rPr>
      </w:pPr>
      <w:bookmarkStart w:id="487" w:name="FS000000550T28_02_2005_21_45_38C"/>
      <w:bookmarkEnd w:id="487"/>
      <w:r>
        <w:rPr>
          <w:rtl/>
        </w:rPr>
        <w:t>עבד-אלמאלכ דהאמשה (רע"ם):</w:t>
      </w:r>
    </w:p>
    <w:p w14:paraId="081BE306" w14:textId="77777777" w:rsidR="00000000" w:rsidRDefault="00810823">
      <w:pPr>
        <w:pStyle w:val="a0"/>
        <w:rPr>
          <w:rtl/>
        </w:rPr>
      </w:pPr>
    </w:p>
    <w:p w14:paraId="30E11620" w14:textId="77777777" w:rsidR="00000000" w:rsidRDefault="00810823">
      <w:pPr>
        <w:pStyle w:val="a0"/>
        <w:rPr>
          <w:rFonts w:hint="cs"/>
          <w:rtl/>
        </w:rPr>
      </w:pPr>
      <w:r>
        <w:rPr>
          <w:rFonts w:hint="cs"/>
          <w:rtl/>
        </w:rPr>
        <w:t>זה לא משנה את התמונה. אני הייתי מוכן לקבל שאלה שבנו כאשר היתה אפשרות לקבל רשיון והם בחרו דווקא לבנות ללא רשיון, הייתי מוכן ללכת על זה. עליהם לא צריך להגן.</w:t>
      </w:r>
      <w:r>
        <w:rPr>
          <w:rFonts w:hint="cs"/>
          <w:rtl/>
        </w:rPr>
        <w:t xml:space="preserve"> כאשר יש אפשרות - תקבל רשיון. אבל יש מצב, ואתם יודעים את זה היטב, שלא ניתן לקבל רשיון לבתים האלה, ובמכוון לא ניתן; את הבעיה שלהם צריך לפתור, ולא להקשות על זה יותר.</w:t>
      </w:r>
    </w:p>
    <w:p w14:paraId="461AA543" w14:textId="77777777" w:rsidR="00000000" w:rsidRDefault="00810823">
      <w:pPr>
        <w:pStyle w:val="a0"/>
        <w:rPr>
          <w:rFonts w:hint="cs"/>
          <w:rtl/>
        </w:rPr>
      </w:pPr>
    </w:p>
    <w:p w14:paraId="0742DACD" w14:textId="77777777" w:rsidR="00000000" w:rsidRDefault="00810823">
      <w:pPr>
        <w:pStyle w:val="a0"/>
        <w:rPr>
          <w:rFonts w:hint="cs"/>
          <w:rtl/>
        </w:rPr>
      </w:pPr>
      <w:r>
        <w:rPr>
          <w:rFonts w:hint="cs"/>
          <w:rtl/>
        </w:rPr>
        <w:t>ברשותך, אדוני, אני מתנגד להצעת החוק. אני חושב שכל אדם שרוצה לתת לחוש הצדק לנצח, חייב להתנגד</w:t>
      </w:r>
      <w:r>
        <w:rPr>
          <w:rFonts w:hint="cs"/>
          <w:rtl/>
        </w:rPr>
        <w:t xml:space="preserve"> להצעה הזאת. אני חושב שסיעתך התנגדה לחוק הזה בקריאה טרומית. </w:t>
      </w:r>
    </w:p>
    <w:p w14:paraId="2AD0ADAF" w14:textId="77777777" w:rsidR="00000000" w:rsidRDefault="00810823">
      <w:pPr>
        <w:pStyle w:val="af0"/>
        <w:rPr>
          <w:rtl/>
        </w:rPr>
      </w:pPr>
    </w:p>
    <w:p w14:paraId="22A3E9CB" w14:textId="77777777" w:rsidR="00000000" w:rsidRDefault="00810823">
      <w:pPr>
        <w:pStyle w:val="af0"/>
        <w:rPr>
          <w:rtl/>
        </w:rPr>
      </w:pPr>
      <w:r>
        <w:rPr>
          <w:rFonts w:hint="eastAsia"/>
          <w:rtl/>
        </w:rPr>
        <w:t>ניסן</w:t>
      </w:r>
      <w:r>
        <w:rPr>
          <w:rtl/>
        </w:rPr>
        <w:t xml:space="preserve"> סלומינסקי (מפד"ל):</w:t>
      </w:r>
    </w:p>
    <w:p w14:paraId="054CD4B6" w14:textId="77777777" w:rsidR="00000000" w:rsidRDefault="00810823">
      <w:pPr>
        <w:pStyle w:val="a0"/>
        <w:rPr>
          <w:rFonts w:hint="cs"/>
          <w:rtl/>
        </w:rPr>
      </w:pPr>
    </w:p>
    <w:p w14:paraId="6F88F3ED" w14:textId="77777777" w:rsidR="00000000" w:rsidRDefault="00810823">
      <w:pPr>
        <w:pStyle w:val="a0"/>
        <w:rPr>
          <w:rFonts w:hint="cs"/>
          <w:rtl/>
        </w:rPr>
      </w:pPr>
      <w:r>
        <w:rPr>
          <w:rFonts w:hint="cs"/>
          <w:rtl/>
        </w:rPr>
        <w:t>לא, הם בעד.</w:t>
      </w:r>
    </w:p>
    <w:p w14:paraId="7402B292" w14:textId="77777777" w:rsidR="00000000" w:rsidRDefault="00810823">
      <w:pPr>
        <w:pStyle w:val="a0"/>
        <w:rPr>
          <w:rFonts w:hint="cs"/>
          <w:rtl/>
        </w:rPr>
      </w:pPr>
    </w:p>
    <w:p w14:paraId="26898566" w14:textId="77777777" w:rsidR="00000000" w:rsidRDefault="00810823">
      <w:pPr>
        <w:pStyle w:val="-"/>
        <w:rPr>
          <w:rtl/>
        </w:rPr>
      </w:pPr>
      <w:bookmarkStart w:id="488" w:name="FS000000550T28_02_2005_21_46_22C"/>
      <w:bookmarkEnd w:id="488"/>
      <w:r>
        <w:rPr>
          <w:rtl/>
        </w:rPr>
        <w:t>עבד-אלמאלכ דהאמשה (רע"ם):</w:t>
      </w:r>
    </w:p>
    <w:p w14:paraId="04CF655D" w14:textId="77777777" w:rsidR="00000000" w:rsidRDefault="00810823">
      <w:pPr>
        <w:pStyle w:val="a0"/>
        <w:rPr>
          <w:rtl/>
        </w:rPr>
      </w:pPr>
    </w:p>
    <w:p w14:paraId="237042F4" w14:textId="77777777" w:rsidR="00000000" w:rsidRDefault="00810823">
      <w:pPr>
        <w:pStyle w:val="a0"/>
        <w:rPr>
          <w:rFonts w:hint="cs"/>
          <w:rtl/>
        </w:rPr>
      </w:pPr>
      <w:r>
        <w:rPr>
          <w:rFonts w:hint="cs"/>
          <w:rtl/>
        </w:rPr>
        <w:t>לפחות חלקם התנגדו. לא נתווכח על זה עכשיו. לא חשוב. אני אדבר על החוק הזה וגם על חוק קודם, שלא הספקתי לדבר עליו, אל צופינו בשפה הער</w:t>
      </w:r>
      <w:r>
        <w:rPr>
          <w:rFonts w:hint="cs"/>
          <w:rtl/>
        </w:rPr>
        <w:t>בית. תודה רבה.</w:t>
      </w:r>
    </w:p>
    <w:p w14:paraId="24C55DE3" w14:textId="77777777" w:rsidR="00000000" w:rsidRDefault="00810823">
      <w:pPr>
        <w:pStyle w:val="a0"/>
        <w:rPr>
          <w:rFonts w:hint="cs"/>
          <w:rtl/>
        </w:rPr>
      </w:pPr>
    </w:p>
    <w:p w14:paraId="42AF9FBC" w14:textId="77777777" w:rsidR="00000000" w:rsidRDefault="00810823">
      <w:pPr>
        <w:pStyle w:val="a0"/>
        <w:rPr>
          <w:rFonts w:hint="cs"/>
          <w:rtl/>
        </w:rPr>
      </w:pPr>
      <w:r>
        <w:rPr>
          <w:rFonts w:hint="cs"/>
          <w:rtl/>
        </w:rPr>
        <w:t>(נושא דברים בשפה הערבית; להלן תרגומם לעברית:</w:t>
      </w:r>
    </w:p>
    <w:p w14:paraId="668FDA11" w14:textId="77777777" w:rsidR="00000000" w:rsidRDefault="00810823">
      <w:pPr>
        <w:pStyle w:val="a0"/>
        <w:rPr>
          <w:rFonts w:hint="cs"/>
          <w:rtl/>
        </w:rPr>
      </w:pPr>
    </w:p>
    <w:p w14:paraId="37ADB829" w14:textId="77777777" w:rsidR="00000000" w:rsidRDefault="00810823">
      <w:pPr>
        <w:pStyle w:val="a0"/>
        <w:rPr>
          <w:rFonts w:hint="cs"/>
          <w:rtl/>
          <w:lang w:eastAsia="en-US"/>
        </w:rPr>
      </w:pPr>
      <w:r>
        <w:rPr>
          <w:rFonts w:hint="eastAsia"/>
          <w:rtl/>
          <w:lang w:eastAsia="en-US"/>
        </w:rPr>
        <w:t>בשם</w:t>
      </w:r>
      <w:r>
        <w:rPr>
          <w:rtl/>
          <w:lang w:eastAsia="en-US"/>
        </w:rPr>
        <w:t xml:space="preserve"> האל </w:t>
      </w:r>
      <w:r>
        <w:rPr>
          <w:rFonts w:hint="eastAsia"/>
          <w:rtl/>
          <w:lang w:eastAsia="en-US"/>
        </w:rPr>
        <w:t>הרחמן</w:t>
      </w:r>
      <w:r>
        <w:rPr>
          <w:rtl/>
          <w:lang w:eastAsia="en-US"/>
        </w:rPr>
        <w:t xml:space="preserve"> והרחום. אחי הצופים בכל מקום</w:t>
      </w:r>
      <w:r>
        <w:rPr>
          <w:rFonts w:hint="cs"/>
          <w:rtl/>
          <w:lang w:eastAsia="en-US"/>
        </w:rPr>
        <w:t xml:space="preserve">, </w:t>
      </w:r>
      <w:r>
        <w:rPr>
          <w:rFonts w:hint="eastAsia"/>
          <w:rtl/>
          <w:lang w:eastAsia="en-US"/>
        </w:rPr>
        <w:t>הצעת</w:t>
      </w:r>
      <w:r>
        <w:rPr>
          <w:rtl/>
          <w:lang w:eastAsia="en-US"/>
        </w:rPr>
        <w:t xml:space="preserve"> החוק </w:t>
      </w:r>
      <w:r>
        <w:rPr>
          <w:rFonts w:hint="eastAsia"/>
          <w:rtl/>
          <w:lang w:eastAsia="en-US"/>
        </w:rPr>
        <w:t>שאנו</w:t>
      </w:r>
      <w:r>
        <w:rPr>
          <w:rtl/>
          <w:lang w:eastAsia="en-US"/>
        </w:rPr>
        <w:t xml:space="preserve"> דנים בה היא הצעת חוק פרטית, שבאה לאפשר לאנשים שבנו בתים ללא היתרים לפני </w:t>
      </w:r>
      <w:r>
        <w:rPr>
          <w:rFonts w:hint="eastAsia"/>
          <w:rtl/>
          <w:lang w:eastAsia="en-US"/>
        </w:rPr>
        <w:t>שנת</w:t>
      </w:r>
      <w:r>
        <w:rPr>
          <w:rtl/>
          <w:lang w:eastAsia="en-US"/>
        </w:rPr>
        <w:t xml:space="preserve"> </w:t>
      </w:r>
      <w:r>
        <w:rPr>
          <w:rFonts w:hint="cs"/>
          <w:rtl/>
          <w:lang w:eastAsia="en-US"/>
        </w:rPr>
        <w:t>1987</w:t>
      </w:r>
      <w:r>
        <w:rPr>
          <w:rtl/>
          <w:lang w:eastAsia="en-US"/>
        </w:rPr>
        <w:t>, לחבר את בתיהם לרשת החשמל.</w:t>
      </w:r>
      <w:r>
        <w:rPr>
          <w:rFonts w:hint="cs"/>
          <w:rtl/>
          <w:lang w:eastAsia="en-US"/>
        </w:rPr>
        <w:t xml:space="preserve"> </w:t>
      </w:r>
      <w:r>
        <w:rPr>
          <w:rFonts w:hint="eastAsia"/>
          <w:rtl/>
          <w:lang w:eastAsia="en-US"/>
        </w:rPr>
        <w:t>הצעת</w:t>
      </w:r>
      <w:r>
        <w:rPr>
          <w:rtl/>
          <w:lang w:eastAsia="en-US"/>
        </w:rPr>
        <w:t xml:space="preserve"> החוק </w:t>
      </w:r>
      <w:r>
        <w:rPr>
          <w:rFonts w:hint="eastAsia"/>
          <w:rtl/>
          <w:lang w:eastAsia="en-US"/>
        </w:rPr>
        <w:t>אוסרת</w:t>
      </w:r>
      <w:r>
        <w:rPr>
          <w:rtl/>
          <w:lang w:eastAsia="en-US"/>
        </w:rPr>
        <w:t xml:space="preserve"> לחבר </w:t>
      </w:r>
      <w:r>
        <w:rPr>
          <w:rFonts w:hint="cs"/>
          <w:rtl/>
          <w:lang w:eastAsia="en-US"/>
        </w:rPr>
        <w:t>לרשת הח</w:t>
      </w:r>
      <w:r>
        <w:rPr>
          <w:rFonts w:hint="cs"/>
          <w:rtl/>
          <w:lang w:eastAsia="en-US"/>
        </w:rPr>
        <w:t xml:space="preserve">שמל </w:t>
      </w:r>
      <w:r>
        <w:rPr>
          <w:rtl/>
          <w:lang w:eastAsia="en-US"/>
        </w:rPr>
        <w:t>את הבתים שבעליהם לא קיבלו היתרים</w:t>
      </w:r>
      <w:r>
        <w:rPr>
          <w:rFonts w:hint="cs"/>
          <w:rtl/>
          <w:lang w:eastAsia="en-US"/>
        </w:rPr>
        <w:t>.</w:t>
      </w:r>
      <w:r>
        <w:rPr>
          <w:rtl/>
          <w:lang w:eastAsia="en-US"/>
        </w:rPr>
        <w:t xml:space="preserve"> </w:t>
      </w:r>
    </w:p>
    <w:p w14:paraId="1E7ECBA6" w14:textId="77777777" w:rsidR="00000000" w:rsidRDefault="00810823">
      <w:pPr>
        <w:pStyle w:val="a0"/>
        <w:rPr>
          <w:rFonts w:hint="cs"/>
          <w:rtl/>
          <w:lang w:eastAsia="en-US"/>
        </w:rPr>
      </w:pPr>
    </w:p>
    <w:p w14:paraId="01574F1D" w14:textId="77777777" w:rsidR="00000000" w:rsidRDefault="00810823">
      <w:pPr>
        <w:pStyle w:val="a0"/>
        <w:rPr>
          <w:rFonts w:hint="cs"/>
          <w:rtl/>
          <w:lang w:eastAsia="en-US"/>
        </w:rPr>
      </w:pPr>
      <w:r>
        <w:rPr>
          <w:rFonts w:hint="eastAsia"/>
          <w:rtl/>
          <w:lang w:eastAsia="en-US"/>
        </w:rPr>
        <w:t>אמרתי</w:t>
      </w:r>
      <w:r>
        <w:rPr>
          <w:rtl/>
          <w:lang w:eastAsia="en-US"/>
        </w:rPr>
        <w:t xml:space="preserve"> </w:t>
      </w:r>
      <w:r>
        <w:rPr>
          <w:rFonts w:hint="eastAsia"/>
          <w:rtl/>
          <w:lang w:eastAsia="en-US"/>
        </w:rPr>
        <w:t>שהצעת</w:t>
      </w:r>
      <w:r>
        <w:rPr>
          <w:rtl/>
          <w:lang w:eastAsia="en-US"/>
        </w:rPr>
        <w:t xml:space="preserve"> </w:t>
      </w:r>
      <w:r>
        <w:rPr>
          <w:rFonts w:hint="cs"/>
          <w:rtl/>
          <w:lang w:eastAsia="en-US"/>
        </w:rPr>
        <w:t>ה</w:t>
      </w:r>
      <w:r>
        <w:rPr>
          <w:rtl/>
          <w:lang w:eastAsia="en-US"/>
        </w:rPr>
        <w:t>חוק</w:t>
      </w:r>
      <w:r>
        <w:rPr>
          <w:rFonts w:hint="cs"/>
          <w:rtl/>
          <w:lang w:eastAsia="en-US"/>
        </w:rPr>
        <w:t xml:space="preserve"> שאנו דנים</w:t>
      </w:r>
      <w:r>
        <w:rPr>
          <w:rtl/>
          <w:lang w:eastAsia="en-US"/>
        </w:rPr>
        <w:t xml:space="preserve"> בה כעת באה להעמיד קשיים בפני בעלי הבתים שנבנו ללא היתרים. </w:t>
      </w:r>
      <w:r>
        <w:rPr>
          <w:rFonts w:hint="eastAsia"/>
          <w:rtl/>
          <w:lang w:eastAsia="en-US"/>
        </w:rPr>
        <w:t>אם</w:t>
      </w:r>
      <w:r>
        <w:rPr>
          <w:rtl/>
          <w:lang w:eastAsia="en-US"/>
        </w:rPr>
        <w:t xml:space="preserve"> יאושר </w:t>
      </w:r>
      <w:r>
        <w:rPr>
          <w:rFonts w:hint="eastAsia"/>
          <w:rtl/>
          <w:lang w:eastAsia="en-US"/>
        </w:rPr>
        <w:t>החוק</w:t>
      </w:r>
      <w:r>
        <w:rPr>
          <w:rtl/>
          <w:lang w:eastAsia="en-US"/>
        </w:rPr>
        <w:t xml:space="preserve">, הרי שתידרש הסכמתו של שר הפנים, ולא רק של שר התשתיות, לחיבור בתים אלה לרשת </w:t>
      </w:r>
      <w:r>
        <w:rPr>
          <w:rFonts w:hint="eastAsia"/>
          <w:rtl/>
          <w:lang w:eastAsia="en-US"/>
        </w:rPr>
        <w:t>החשמל</w:t>
      </w:r>
      <w:r>
        <w:rPr>
          <w:rtl/>
          <w:lang w:eastAsia="en-US"/>
        </w:rPr>
        <w:t>.</w:t>
      </w:r>
      <w:r>
        <w:rPr>
          <w:rFonts w:hint="cs"/>
          <w:rtl/>
          <w:lang w:eastAsia="en-US"/>
        </w:rPr>
        <w:t xml:space="preserve"> </w:t>
      </w:r>
      <w:r>
        <w:rPr>
          <w:rFonts w:hint="eastAsia"/>
          <w:rtl/>
          <w:lang w:eastAsia="en-US"/>
        </w:rPr>
        <w:t>קושי</w:t>
      </w:r>
      <w:r>
        <w:rPr>
          <w:rtl/>
          <w:lang w:eastAsia="en-US"/>
        </w:rPr>
        <w:t xml:space="preserve"> זה </w:t>
      </w:r>
      <w:r>
        <w:rPr>
          <w:rFonts w:hint="eastAsia"/>
          <w:rtl/>
          <w:lang w:eastAsia="en-US"/>
        </w:rPr>
        <w:t>עלול</w:t>
      </w:r>
      <w:r>
        <w:rPr>
          <w:rtl/>
          <w:lang w:eastAsia="en-US"/>
        </w:rPr>
        <w:t xml:space="preserve"> להקטין את הסיכויים שהב</w:t>
      </w:r>
      <w:r>
        <w:rPr>
          <w:rtl/>
          <w:lang w:eastAsia="en-US"/>
        </w:rPr>
        <w:t>תים חסרי ההיתרים שנבנו בכפרים הלא</w:t>
      </w:r>
      <w:r>
        <w:rPr>
          <w:rFonts w:hint="cs"/>
          <w:rtl/>
          <w:lang w:eastAsia="en-US"/>
        </w:rPr>
        <w:t>-</w:t>
      </w:r>
      <w:r>
        <w:rPr>
          <w:rtl/>
          <w:lang w:eastAsia="en-US"/>
        </w:rPr>
        <w:t xml:space="preserve">מוכרים אכן </w:t>
      </w:r>
      <w:r>
        <w:rPr>
          <w:rFonts w:hint="eastAsia"/>
          <w:rtl/>
          <w:lang w:eastAsia="en-US"/>
        </w:rPr>
        <w:t>יחוברו</w:t>
      </w:r>
      <w:r>
        <w:rPr>
          <w:rtl/>
          <w:lang w:eastAsia="en-US"/>
        </w:rPr>
        <w:t xml:space="preserve"> לרשת החשמל.</w:t>
      </w:r>
    </w:p>
    <w:p w14:paraId="0D82BAAB" w14:textId="77777777" w:rsidR="00000000" w:rsidRDefault="00810823">
      <w:pPr>
        <w:pStyle w:val="a0"/>
        <w:rPr>
          <w:rFonts w:hint="cs"/>
          <w:rtl/>
          <w:lang w:eastAsia="en-US"/>
        </w:rPr>
      </w:pPr>
    </w:p>
    <w:p w14:paraId="6B3FEF43" w14:textId="77777777" w:rsidR="00000000" w:rsidRDefault="00810823">
      <w:pPr>
        <w:pStyle w:val="a0"/>
        <w:rPr>
          <w:rFonts w:hint="cs"/>
          <w:rtl/>
          <w:lang w:eastAsia="en-US"/>
        </w:rPr>
      </w:pPr>
      <w:r>
        <w:rPr>
          <w:rFonts w:hint="eastAsia"/>
          <w:rtl/>
          <w:lang w:eastAsia="en-US"/>
        </w:rPr>
        <w:t>אמרתי</w:t>
      </w:r>
      <w:r>
        <w:rPr>
          <w:rtl/>
          <w:lang w:eastAsia="en-US"/>
        </w:rPr>
        <w:t xml:space="preserve"> </w:t>
      </w:r>
      <w:r>
        <w:rPr>
          <w:rFonts w:hint="eastAsia"/>
          <w:rtl/>
          <w:lang w:eastAsia="en-US"/>
        </w:rPr>
        <w:t>שיש</w:t>
      </w:r>
      <w:r>
        <w:rPr>
          <w:rtl/>
          <w:lang w:eastAsia="en-US"/>
        </w:rPr>
        <w:t xml:space="preserve"> עשרות, ואולי מאות, או אלפי בתים שנבנו לפני הצעת חוק זו, ואף לפני חוק </w:t>
      </w:r>
      <w:r>
        <w:rPr>
          <w:rFonts w:hint="eastAsia"/>
          <w:rtl/>
          <w:lang w:eastAsia="en-US"/>
        </w:rPr>
        <w:t>התכנון</w:t>
      </w:r>
      <w:r>
        <w:rPr>
          <w:rtl/>
          <w:lang w:eastAsia="en-US"/>
        </w:rPr>
        <w:t xml:space="preserve"> והבני</w:t>
      </w:r>
      <w:r>
        <w:rPr>
          <w:rFonts w:hint="cs"/>
          <w:rtl/>
          <w:lang w:eastAsia="en-US"/>
        </w:rPr>
        <w:t>י</w:t>
      </w:r>
      <w:r>
        <w:rPr>
          <w:rtl/>
          <w:lang w:eastAsia="en-US"/>
        </w:rPr>
        <w:t xml:space="preserve">ה. </w:t>
      </w:r>
      <w:r>
        <w:rPr>
          <w:rFonts w:hint="eastAsia"/>
          <w:rtl/>
          <w:lang w:eastAsia="en-US"/>
        </w:rPr>
        <w:t>יש</w:t>
      </w:r>
      <w:r>
        <w:rPr>
          <w:rtl/>
          <w:lang w:eastAsia="en-US"/>
        </w:rPr>
        <w:t xml:space="preserve"> לנהוג </w:t>
      </w:r>
      <w:r>
        <w:rPr>
          <w:rFonts w:hint="eastAsia"/>
          <w:rtl/>
          <w:lang w:eastAsia="en-US"/>
        </w:rPr>
        <w:t>בצדק</w:t>
      </w:r>
      <w:r>
        <w:rPr>
          <w:rtl/>
          <w:lang w:eastAsia="en-US"/>
        </w:rPr>
        <w:t xml:space="preserve"> באנשים הגרים בכפרים הלא-מוכרים. יש לאפשר להם להמשיך להתגורר בבתיהם, ולחבר </w:t>
      </w:r>
      <w:r>
        <w:rPr>
          <w:rFonts w:hint="eastAsia"/>
          <w:rtl/>
          <w:lang w:eastAsia="en-US"/>
        </w:rPr>
        <w:t>את</w:t>
      </w:r>
      <w:r>
        <w:rPr>
          <w:rtl/>
          <w:lang w:eastAsia="en-US"/>
        </w:rPr>
        <w:t xml:space="preserve"> בתיהם</w:t>
      </w:r>
      <w:r>
        <w:rPr>
          <w:rtl/>
          <w:lang w:eastAsia="en-US"/>
        </w:rPr>
        <w:t xml:space="preserve"> לחשמל. </w:t>
      </w:r>
      <w:r>
        <w:rPr>
          <w:rFonts w:hint="cs"/>
          <w:rtl/>
          <w:lang w:eastAsia="en-US"/>
        </w:rPr>
        <w:t>הצעת ח</w:t>
      </w:r>
      <w:r>
        <w:rPr>
          <w:rFonts w:hint="eastAsia"/>
          <w:rtl/>
          <w:lang w:eastAsia="en-US"/>
        </w:rPr>
        <w:t>וק</w:t>
      </w:r>
      <w:r>
        <w:rPr>
          <w:rtl/>
          <w:lang w:eastAsia="en-US"/>
        </w:rPr>
        <w:t xml:space="preserve"> ז</w:t>
      </w:r>
      <w:r>
        <w:rPr>
          <w:rFonts w:hint="cs"/>
          <w:rtl/>
          <w:lang w:eastAsia="en-US"/>
        </w:rPr>
        <w:t>ו</w:t>
      </w:r>
      <w:r>
        <w:rPr>
          <w:rtl/>
          <w:lang w:eastAsia="en-US"/>
        </w:rPr>
        <w:t xml:space="preserve"> בא</w:t>
      </w:r>
      <w:r>
        <w:rPr>
          <w:rFonts w:hint="cs"/>
          <w:rtl/>
          <w:lang w:eastAsia="en-US"/>
        </w:rPr>
        <w:t>ה</w:t>
      </w:r>
      <w:r>
        <w:rPr>
          <w:rtl/>
          <w:lang w:eastAsia="en-US"/>
        </w:rPr>
        <w:t xml:space="preserve"> </w:t>
      </w:r>
      <w:r>
        <w:rPr>
          <w:rFonts w:hint="eastAsia"/>
          <w:rtl/>
          <w:lang w:eastAsia="en-US"/>
        </w:rPr>
        <w:t>להקשות</w:t>
      </w:r>
      <w:r>
        <w:rPr>
          <w:rtl/>
          <w:lang w:eastAsia="en-US"/>
        </w:rPr>
        <w:t xml:space="preserve"> על האופציה הז</w:t>
      </w:r>
      <w:r>
        <w:rPr>
          <w:rFonts w:hint="cs"/>
          <w:rtl/>
          <w:lang w:eastAsia="en-US"/>
        </w:rPr>
        <w:t>את</w:t>
      </w:r>
      <w:r>
        <w:rPr>
          <w:rtl/>
          <w:lang w:eastAsia="en-US"/>
        </w:rPr>
        <w:t>. אנו נתנגד ל</w:t>
      </w:r>
      <w:r>
        <w:rPr>
          <w:rFonts w:hint="cs"/>
          <w:rtl/>
          <w:lang w:eastAsia="en-US"/>
        </w:rPr>
        <w:t>ה</w:t>
      </w:r>
      <w:r>
        <w:rPr>
          <w:rtl/>
          <w:lang w:eastAsia="en-US"/>
        </w:rPr>
        <w:t>, ובעזרת האל ה</w:t>
      </w:r>
      <w:r>
        <w:rPr>
          <w:rFonts w:hint="cs"/>
          <w:rtl/>
          <w:lang w:eastAsia="en-US"/>
        </w:rPr>
        <w:t>י</w:t>
      </w:r>
      <w:r>
        <w:rPr>
          <w:rtl/>
          <w:lang w:eastAsia="en-US"/>
        </w:rPr>
        <w:t xml:space="preserve">א לא </w:t>
      </w:r>
      <w:r>
        <w:rPr>
          <w:rFonts w:hint="cs"/>
          <w:rtl/>
          <w:lang w:eastAsia="en-US"/>
        </w:rPr>
        <w:t>ת</w:t>
      </w:r>
      <w:r>
        <w:rPr>
          <w:rtl/>
          <w:lang w:eastAsia="en-US"/>
        </w:rPr>
        <w:t xml:space="preserve">אושר. </w:t>
      </w:r>
    </w:p>
    <w:p w14:paraId="0ECACB13" w14:textId="77777777" w:rsidR="00000000" w:rsidRDefault="00810823">
      <w:pPr>
        <w:pStyle w:val="a0"/>
        <w:rPr>
          <w:rFonts w:hint="cs"/>
          <w:rtl/>
          <w:lang w:eastAsia="en-US"/>
        </w:rPr>
      </w:pPr>
    </w:p>
    <w:p w14:paraId="14DD5F2A" w14:textId="77777777" w:rsidR="00000000" w:rsidRDefault="00810823">
      <w:pPr>
        <w:pStyle w:val="a0"/>
        <w:rPr>
          <w:rFonts w:hint="cs"/>
          <w:rtl/>
          <w:lang w:eastAsia="en-US"/>
        </w:rPr>
      </w:pPr>
      <w:r>
        <w:rPr>
          <w:rFonts w:hint="eastAsia"/>
          <w:rtl/>
          <w:lang w:eastAsia="en-US"/>
        </w:rPr>
        <w:t>הצעת</w:t>
      </w:r>
      <w:r>
        <w:rPr>
          <w:rtl/>
          <w:lang w:eastAsia="en-US"/>
        </w:rPr>
        <w:t xml:space="preserve"> החוק </w:t>
      </w:r>
      <w:r>
        <w:rPr>
          <w:rFonts w:hint="eastAsia"/>
          <w:rtl/>
          <w:lang w:eastAsia="en-US"/>
        </w:rPr>
        <w:t>הנוספת</w:t>
      </w:r>
      <w:r>
        <w:rPr>
          <w:rtl/>
          <w:lang w:eastAsia="en-US"/>
        </w:rPr>
        <w:t xml:space="preserve">, שמפאת קוצר הזמן לא דיברתי עליה, היא הצעת חוק הבאה לאפשר לרופאים לסיים </w:t>
      </w:r>
      <w:r>
        <w:rPr>
          <w:rFonts w:hint="eastAsia"/>
          <w:rtl/>
          <w:lang w:eastAsia="en-US"/>
        </w:rPr>
        <w:t>את</w:t>
      </w:r>
      <w:r>
        <w:rPr>
          <w:rtl/>
          <w:lang w:eastAsia="en-US"/>
        </w:rPr>
        <w:t xml:space="preserve"> חיי החולים ח</w:t>
      </w:r>
      <w:r>
        <w:rPr>
          <w:rFonts w:hint="cs"/>
          <w:rtl/>
          <w:lang w:eastAsia="en-US"/>
        </w:rPr>
        <w:t>ש</w:t>
      </w:r>
      <w:r>
        <w:rPr>
          <w:rtl/>
          <w:lang w:eastAsia="en-US"/>
        </w:rPr>
        <w:t xml:space="preserve">וכי המרפא. </w:t>
      </w:r>
      <w:r>
        <w:rPr>
          <w:rFonts w:hint="cs"/>
          <w:rtl/>
          <w:lang w:eastAsia="en-US"/>
        </w:rPr>
        <w:t>א</w:t>
      </w:r>
      <w:r>
        <w:rPr>
          <w:rFonts w:hint="eastAsia"/>
          <w:rtl/>
          <w:lang w:eastAsia="en-US"/>
        </w:rPr>
        <w:t>מרתי</w:t>
      </w:r>
      <w:r>
        <w:rPr>
          <w:rtl/>
          <w:lang w:eastAsia="en-US"/>
        </w:rPr>
        <w:t xml:space="preserve"> שבני</w:t>
      </w:r>
      <w:r>
        <w:rPr>
          <w:rFonts w:hint="cs"/>
          <w:rtl/>
          <w:lang w:eastAsia="en-US"/>
        </w:rPr>
        <w:t>-</w:t>
      </w:r>
      <w:r>
        <w:rPr>
          <w:rtl/>
          <w:lang w:eastAsia="en-US"/>
        </w:rPr>
        <w:t xml:space="preserve">האדם, והחולה עצמו, אינם זכאים לעשות זאת. </w:t>
      </w:r>
      <w:r>
        <w:rPr>
          <w:rFonts w:hint="eastAsia"/>
          <w:rtl/>
          <w:lang w:eastAsia="en-US"/>
        </w:rPr>
        <w:t>האל</w:t>
      </w:r>
      <w:r>
        <w:rPr>
          <w:rtl/>
          <w:lang w:eastAsia="en-US"/>
        </w:rPr>
        <w:t xml:space="preserve">, </w:t>
      </w:r>
      <w:r>
        <w:rPr>
          <w:rFonts w:hint="eastAsia"/>
          <w:rtl/>
          <w:lang w:eastAsia="en-US"/>
        </w:rPr>
        <w:t>יתגדל</w:t>
      </w:r>
      <w:r>
        <w:rPr>
          <w:rtl/>
          <w:lang w:eastAsia="en-US"/>
        </w:rPr>
        <w:t xml:space="preserve"> ויתעלה, עת נתן לנו את החיים, גזר לנו את שעת </w:t>
      </w:r>
      <w:r>
        <w:rPr>
          <w:rFonts w:hint="cs"/>
          <w:rtl/>
          <w:lang w:eastAsia="en-US"/>
        </w:rPr>
        <w:t>ה</w:t>
      </w:r>
      <w:r>
        <w:rPr>
          <w:rtl/>
          <w:lang w:eastAsia="en-US"/>
        </w:rPr>
        <w:t xml:space="preserve">מוות ושעת החיים. </w:t>
      </w:r>
      <w:r>
        <w:rPr>
          <w:rFonts w:hint="eastAsia"/>
          <w:rtl/>
          <w:lang w:eastAsia="en-US"/>
        </w:rPr>
        <w:t>אסור</w:t>
      </w:r>
      <w:r>
        <w:rPr>
          <w:rtl/>
          <w:lang w:eastAsia="en-US"/>
        </w:rPr>
        <w:t xml:space="preserve"> לאדם </w:t>
      </w:r>
      <w:r>
        <w:rPr>
          <w:rFonts w:hint="eastAsia"/>
          <w:rtl/>
          <w:lang w:eastAsia="en-US"/>
        </w:rPr>
        <w:t>לקחת</w:t>
      </w:r>
      <w:r>
        <w:rPr>
          <w:rtl/>
          <w:lang w:eastAsia="en-US"/>
        </w:rPr>
        <w:t xml:space="preserve"> את חייו, לקצרם, או להתאבד</w:t>
      </w:r>
      <w:r>
        <w:rPr>
          <w:rFonts w:hint="cs"/>
          <w:rtl/>
          <w:lang w:eastAsia="en-US"/>
        </w:rPr>
        <w:t>,</w:t>
      </w:r>
      <w:r>
        <w:rPr>
          <w:rtl/>
          <w:lang w:eastAsia="en-US"/>
        </w:rPr>
        <w:t xml:space="preserve"> בשפה פשוטה יותר.</w:t>
      </w:r>
      <w:r>
        <w:rPr>
          <w:rFonts w:hint="cs"/>
          <w:rtl/>
          <w:lang w:eastAsia="en-US"/>
        </w:rPr>
        <w:t xml:space="preserve"> </w:t>
      </w:r>
      <w:r>
        <w:rPr>
          <w:rFonts w:hint="eastAsia"/>
          <w:rtl/>
          <w:lang w:eastAsia="en-US"/>
        </w:rPr>
        <w:t>כל</w:t>
      </w:r>
      <w:r>
        <w:rPr>
          <w:rtl/>
          <w:lang w:eastAsia="en-US"/>
        </w:rPr>
        <w:t xml:space="preserve"> מה </w:t>
      </w:r>
      <w:r>
        <w:rPr>
          <w:rFonts w:hint="eastAsia"/>
          <w:rtl/>
          <w:lang w:eastAsia="en-US"/>
        </w:rPr>
        <w:t>שהאדם</w:t>
      </w:r>
      <w:r>
        <w:rPr>
          <w:rtl/>
          <w:lang w:eastAsia="en-US"/>
        </w:rPr>
        <w:t xml:space="preserve"> יכול לעשות, ועל כך הצבעתי בנאומי הקודם בשפה העברית, הוא לפעול לפי דברי </w:t>
      </w:r>
      <w:r>
        <w:rPr>
          <w:rFonts w:hint="eastAsia"/>
          <w:rtl/>
          <w:lang w:eastAsia="en-US"/>
        </w:rPr>
        <w:t>הנביא</w:t>
      </w:r>
      <w:r>
        <w:rPr>
          <w:rtl/>
          <w:lang w:eastAsia="en-US"/>
        </w:rPr>
        <w:t xml:space="preserve">, תפילת האל עליו וברכתו לשלום. </w:t>
      </w:r>
      <w:r>
        <w:rPr>
          <w:rFonts w:hint="eastAsia"/>
          <w:rtl/>
          <w:lang w:eastAsia="en-US"/>
        </w:rPr>
        <w:t>כאשר</w:t>
      </w:r>
      <w:r>
        <w:rPr>
          <w:rtl/>
          <w:lang w:eastAsia="en-US"/>
        </w:rPr>
        <w:t xml:space="preserve"> </w:t>
      </w:r>
      <w:r>
        <w:rPr>
          <w:rtl/>
          <w:lang w:eastAsia="en-US"/>
        </w:rPr>
        <w:t xml:space="preserve">האדם </w:t>
      </w:r>
      <w:r>
        <w:rPr>
          <w:rFonts w:hint="eastAsia"/>
          <w:rtl/>
          <w:lang w:eastAsia="en-US"/>
        </w:rPr>
        <w:t>מואס</w:t>
      </w:r>
      <w:r>
        <w:rPr>
          <w:rtl/>
          <w:lang w:eastAsia="en-US"/>
        </w:rPr>
        <w:t xml:space="preserve"> בחיים, ומרגיש שאינו מסוגל, אוהב, או חפץ לחיות, הוא יכול לפנות אל האל, </w:t>
      </w:r>
      <w:r>
        <w:rPr>
          <w:rFonts w:hint="eastAsia"/>
          <w:rtl/>
          <w:lang w:eastAsia="en-US"/>
        </w:rPr>
        <w:t>יתגדל</w:t>
      </w:r>
      <w:r>
        <w:rPr>
          <w:rtl/>
          <w:lang w:eastAsia="en-US"/>
        </w:rPr>
        <w:t xml:space="preserve"> ויתעלה, בתפילה: "</w:t>
      </w:r>
      <w:r>
        <w:rPr>
          <w:rFonts w:hint="eastAsia"/>
          <w:rtl/>
          <w:lang w:eastAsia="en-US"/>
        </w:rPr>
        <w:t>הוי</w:t>
      </w:r>
      <w:r>
        <w:rPr>
          <w:rtl/>
          <w:lang w:eastAsia="en-US"/>
        </w:rPr>
        <w:t xml:space="preserve"> אלוהים, החייני כל עוד החיים טובים עבורי, </w:t>
      </w:r>
      <w:r>
        <w:rPr>
          <w:rFonts w:hint="eastAsia"/>
          <w:rtl/>
          <w:lang w:eastAsia="en-US"/>
        </w:rPr>
        <w:t>והמיתני</w:t>
      </w:r>
      <w:r>
        <w:rPr>
          <w:rtl/>
          <w:lang w:eastAsia="en-US"/>
        </w:rPr>
        <w:t xml:space="preserve"> אם המוות טוב עבורי". </w:t>
      </w:r>
      <w:r>
        <w:rPr>
          <w:rFonts w:hint="eastAsia"/>
          <w:rtl/>
          <w:lang w:eastAsia="en-US"/>
        </w:rPr>
        <w:t>עם</w:t>
      </w:r>
      <w:r>
        <w:rPr>
          <w:rtl/>
          <w:lang w:eastAsia="en-US"/>
        </w:rPr>
        <w:t xml:space="preserve"> זאת, </w:t>
      </w:r>
      <w:r>
        <w:rPr>
          <w:rFonts w:hint="eastAsia"/>
          <w:rtl/>
          <w:lang w:eastAsia="en-US"/>
        </w:rPr>
        <w:t>אסור</w:t>
      </w:r>
      <w:r>
        <w:rPr>
          <w:rtl/>
          <w:lang w:eastAsia="en-US"/>
        </w:rPr>
        <w:t xml:space="preserve"> לבני</w:t>
      </w:r>
      <w:r>
        <w:rPr>
          <w:rFonts w:hint="cs"/>
          <w:rtl/>
          <w:lang w:eastAsia="en-US"/>
        </w:rPr>
        <w:t>-</w:t>
      </w:r>
      <w:r>
        <w:rPr>
          <w:rtl/>
          <w:lang w:eastAsia="en-US"/>
        </w:rPr>
        <w:t>האדם ולחולים לקחת או לקצר את חייהם, שכן זה עומד בסתירה לעיקרי</w:t>
      </w:r>
      <w:r>
        <w:rPr>
          <w:rtl/>
          <w:lang w:eastAsia="en-US"/>
        </w:rPr>
        <w:t xml:space="preserve"> האמונה </w:t>
      </w:r>
      <w:r>
        <w:rPr>
          <w:rFonts w:hint="eastAsia"/>
          <w:rtl/>
          <w:lang w:eastAsia="en-US"/>
        </w:rPr>
        <w:t>האסלאמית</w:t>
      </w:r>
      <w:r>
        <w:rPr>
          <w:rtl/>
          <w:lang w:eastAsia="en-US"/>
        </w:rPr>
        <w:t xml:space="preserve"> לפי הבנתי, וכן עומד בסתירה לעיקרי האמונה של כל הדתות המונותיאיסטיות, </w:t>
      </w:r>
      <w:r>
        <w:rPr>
          <w:rFonts w:hint="eastAsia"/>
          <w:rtl/>
          <w:lang w:eastAsia="en-US"/>
        </w:rPr>
        <w:t>כפי</w:t>
      </w:r>
      <w:r>
        <w:rPr>
          <w:rtl/>
          <w:lang w:eastAsia="en-US"/>
        </w:rPr>
        <w:t xml:space="preserve"> שהבנתי מחברי הכנסת שדיברו פה.</w:t>
      </w:r>
    </w:p>
    <w:p w14:paraId="0B9877C6" w14:textId="77777777" w:rsidR="00000000" w:rsidRDefault="00810823">
      <w:pPr>
        <w:pStyle w:val="a0"/>
        <w:rPr>
          <w:rFonts w:hint="cs"/>
          <w:rtl/>
          <w:lang w:eastAsia="en-US"/>
        </w:rPr>
      </w:pPr>
    </w:p>
    <w:p w14:paraId="73378C2B" w14:textId="77777777" w:rsidR="00000000" w:rsidRDefault="00810823">
      <w:pPr>
        <w:pStyle w:val="a0"/>
        <w:rPr>
          <w:rFonts w:hint="cs"/>
          <w:rtl/>
        </w:rPr>
      </w:pPr>
      <w:r>
        <w:rPr>
          <w:rFonts w:hint="eastAsia"/>
          <w:rtl/>
          <w:lang w:eastAsia="en-US"/>
        </w:rPr>
        <w:t>מי</w:t>
      </w:r>
      <w:r>
        <w:rPr>
          <w:rtl/>
          <w:lang w:eastAsia="en-US"/>
        </w:rPr>
        <w:t xml:space="preserve"> ייתן </w:t>
      </w:r>
      <w:r>
        <w:rPr>
          <w:rFonts w:hint="eastAsia"/>
          <w:rtl/>
          <w:lang w:eastAsia="en-US"/>
        </w:rPr>
        <w:t>והאל</w:t>
      </w:r>
      <w:r>
        <w:rPr>
          <w:rtl/>
          <w:lang w:eastAsia="en-US"/>
        </w:rPr>
        <w:t xml:space="preserve"> יברככם. שלום עליכם, ורחמי האל וברכותיו. </w:t>
      </w:r>
      <w:r>
        <w:rPr>
          <w:rFonts w:hint="eastAsia"/>
          <w:rtl/>
          <w:lang w:eastAsia="en-US"/>
        </w:rPr>
        <w:t>תודה</w:t>
      </w:r>
      <w:r>
        <w:rPr>
          <w:rtl/>
          <w:lang w:eastAsia="en-US"/>
        </w:rPr>
        <w:t xml:space="preserve"> לך, </w:t>
      </w:r>
      <w:r>
        <w:rPr>
          <w:rFonts w:hint="eastAsia"/>
          <w:rtl/>
          <w:lang w:eastAsia="en-US"/>
        </w:rPr>
        <w:t>אדוני</w:t>
      </w:r>
      <w:r>
        <w:rPr>
          <w:rtl/>
          <w:lang w:eastAsia="en-US"/>
        </w:rPr>
        <w:t xml:space="preserve"> יושב-ראש הישיבה. תודה רבה.</w:t>
      </w:r>
      <w:r>
        <w:rPr>
          <w:rFonts w:hint="cs"/>
          <w:rtl/>
        </w:rPr>
        <w:t>)</w:t>
      </w:r>
    </w:p>
    <w:p w14:paraId="35093207" w14:textId="77777777" w:rsidR="00000000" w:rsidRDefault="00810823">
      <w:pPr>
        <w:pStyle w:val="a0"/>
        <w:ind w:firstLine="0"/>
        <w:rPr>
          <w:rFonts w:hint="cs"/>
          <w:rtl/>
        </w:rPr>
      </w:pPr>
    </w:p>
    <w:p w14:paraId="3CD0F94E" w14:textId="77777777" w:rsidR="00000000" w:rsidRDefault="00810823">
      <w:pPr>
        <w:pStyle w:val="af1"/>
        <w:rPr>
          <w:rtl/>
        </w:rPr>
      </w:pPr>
      <w:r>
        <w:rPr>
          <w:rFonts w:hint="eastAsia"/>
          <w:rtl/>
        </w:rPr>
        <w:t>היו</w:t>
      </w:r>
      <w:r>
        <w:rPr>
          <w:rtl/>
        </w:rPr>
        <w:t xml:space="preserve">"ר </w:t>
      </w:r>
      <w:r>
        <w:rPr>
          <w:rFonts w:hint="cs"/>
          <w:rtl/>
        </w:rPr>
        <w:t>חמי דורון</w:t>
      </w:r>
      <w:r>
        <w:rPr>
          <w:rtl/>
        </w:rPr>
        <w:t>:</w:t>
      </w:r>
    </w:p>
    <w:p w14:paraId="37F8F91B" w14:textId="77777777" w:rsidR="00000000" w:rsidRDefault="00810823">
      <w:pPr>
        <w:pStyle w:val="a0"/>
        <w:rPr>
          <w:rFonts w:hint="cs"/>
          <w:rtl/>
        </w:rPr>
      </w:pPr>
    </w:p>
    <w:p w14:paraId="65795D7E" w14:textId="77777777" w:rsidR="00000000" w:rsidRDefault="00810823">
      <w:pPr>
        <w:pStyle w:val="a0"/>
        <w:rPr>
          <w:rFonts w:hint="cs"/>
          <w:rtl/>
        </w:rPr>
      </w:pPr>
      <w:r>
        <w:rPr>
          <w:rFonts w:hint="cs"/>
          <w:rtl/>
        </w:rPr>
        <w:t>חברי הכנסת, תם סדר-ה</w:t>
      </w:r>
      <w:r>
        <w:rPr>
          <w:rFonts w:hint="cs"/>
          <w:rtl/>
        </w:rPr>
        <w:t>יום. הישיבה הבאה - מחר, יום שלישי, כ' באדר א' התשס"ה, 1 במרס 2005, בשעה 16:00. ישיבה זו נעולה.</w:t>
      </w:r>
    </w:p>
    <w:p w14:paraId="7C049F0F" w14:textId="77777777" w:rsidR="00000000" w:rsidRDefault="00810823">
      <w:pPr>
        <w:pStyle w:val="a0"/>
        <w:rPr>
          <w:rtl/>
        </w:rPr>
      </w:pPr>
    </w:p>
    <w:p w14:paraId="5856FF0E" w14:textId="77777777" w:rsidR="00000000" w:rsidRDefault="00810823">
      <w:pPr>
        <w:pStyle w:val="a0"/>
        <w:jc w:val="center"/>
        <w:rPr>
          <w:rFonts w:hint="cs"/>
          <w:rtl/>
        </w:rPr>
      </w:pPr>
      <w:r>
        <w:rPr>
          <w:rFonts w:hint="cs"/>
          <w:rtl/>
        </w:rPr>
        <w:t>הישיבה ננעלה בשעה 21:49.</w:t>
      </w:r>
    </w:p>
    <w:p w14:paraId="1C8398A0" w14:textId="77777777" w:rsidR="00000000" w:rsidRDefault="00810823">
      <w:pPr>
        <w:pStyle w:val="a0"/>
        <w:rPr>
          <w:rFonts w:hint="cs"/>
          <w:rtl/>
        </w:rPr>
      </w:pPr>
    </w:p>
    <w:p w14:paraId="7F82F21C" w14:textId="77777777" w:rsidR="00000000" w:rsidRDefault="00810823">
      <w:pPr>
        <w:pStyle w:val="a0"/>
        <w:rPr>
          <w:rFonts w:hint="cs"/>
          <w:color w:val="0000FF"/>
          <w:szCs w:val="28"/>
          <w:rtl/>
        </w:rPr>
      </w:pPr>
    </w:p>
    <w:p w14:paraId="5D8F2105" w14:textId="77777777" w:rsidR="00000000" w:rsidRDefault="00810823">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4C573" w14:textId="77777777" w:rsidR="00000000" w:rsidRDefault="00810823">
      <w:r>
        <w:separator/>
      </w:r>
    </w:p>
  </w:endnote>
  <w:endnote w:type="continuationSeparator" w:id="0">
    <w:p w14:paraId="6952A289" w14:textId="77777777" w:rsidR="00000000" w:rsidRDefault="00810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CEB08" w14:textId="77777777" w:rsidR="00000000" w:rsidRDefault="0081082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170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2989A" w14:textId="77777777" w:rsidR="00000000" w:rsidRDefault="00810823">
      <w:r>
        <w:separator/>
      </w:r>
    </w:p>
  </w:footnote>
  <w:footnote w:type="continuationSeparator" w:id="0">
    <w:p w14:paraId="16059FF1" w14:textId="77777777" w:rsidR="00000000" w:rsidRDefault="008108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3FB5DC8"/>
    <w:multiLevelType w:val="hybridMultilevel"/>
    <w:tmpl w:val="364A36C0"/>
    <w:lvl w:ilvl="0" w:tplc="ED522B3A">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 w15:restartNumberingAfterBreak="0">
    <w:nsid w:val="05CE7202"/>
    <w:multiLevelType w:val="hybridMultilevel"/>
    <w:tmpl w:val="839A47DE"/>
    <w:lvl w:ilvl="0" w:tplc="E3CEFB6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155342BC"/>
    <w:multiLevelType w:val="hybridMultilevel"/>
    <w:tmpl w:val="D7E2928C"/>
    <w:lvl w:ilvl="0" w:tplc="63A8A448">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317D51BB"/>
    <w:multiLevelType w:val="hybridMultilevel"/>
    <w:tmpl w:val="BF96914C"/>
    <w:lvl w:ilvl="0" w:tplc="CC34827E">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3D8B4169"/>
    <w:multiLevelType w:val="hybridMultilevel"/>
    <w:tmpl w:val="8F8A3C3A"/>
    <w:lvl w:ilvl="0" w:tplc="BF128CCE">
      <w:start w:val="1"/>
      <w:numFmt w:val="decimal"/>
      <w:lvlText w:val="%1."/>
      <w:lvlJc w:val="left"/>
      <w:pPr>
        <w:tabs>
          <w:tab w:val="num" w:pos="720"/>
        </w:tabs>
        <w:ind w:left="720" w:right="720" w:hanging="360"/>
      </w:pPr>
      <w:rPr>
        <w:rFonts w:hint="cs"/>
      </w:rPr>
    </w:lvl>
    <w:lvl w:ilvl="1" w:tplc="DEDC5590">
      <w:start w:val="1"/>
      <w:numFmt w:val="hebrew1"/>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41516F44"/>
    <w:multiLevelType w:val="hybridMultilevel"/>
    <w:tmpl w:val="25D24298"/>
    <w:lvl w:ilvl="0" w:tplc="A672DFFA">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46F143D7"/>
    <w:multiLevelType w:val="hybridMultilevel"/>
    <w:tmpl w:val="AA0AE91E"/>
    <w:lvl w:ilvl="0" w:tplc="D130AD3E">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8" w15:restartNumberingAfterBreak="0">
    <w:nsid w:val="609C1398"/>
    <w:multiLevelType w:val="hybridMultilevel"/>
    <w:tmpl w:val="3E664BAA"/>
    <w:lvl w:ilvl="0" w:tplc="3FDE9BB8">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9" w15:restartNumberingAfterBreak="0">
    <w:nsid w:val="6B1B45FE"/>
    <w:multiLevelType w:val="hybridMultilevel"/>
    <w:tmpl w:val="F25A16D8"/>
    <w:lvl w:ilvl="0" w:tplc="4EF0E08C">
      <w:start w:val="2"/>
      <w:numFmt w:val="hebrew1"/>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10" w15:restartNumberingAfterBreak="0">
    <w:nsid w:val="786B6F03"/>
    <w:multiLevelType w:val="hybridMultilevel"/>
    <w:tmpl w:val="F7287A7E"/>
    <w:lvl w:ilvl="0" w:tplc="D8CEEEE4">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5"/>
  </w:num>
  <w:num w:numId="3">
    <w:abstractNumId w:val="9"/>
  </w:num>
  <w:num w:numId="4">
    <w:abstractNumId w:val="2"/>
  </w:num>
  <w:num w:numId="5">
    <w:abstractNumId w:val="4"/>
  </w:num>
  <w:num w:numId="6">
    <w:abstractNumId w:val="6"/>
  </w:num>
  <w:num w:numId="7">
    <w:abstractNumId w:val="3"/>
  </w:num>
  <w:num w:numId="8">
    <w:abstractNumId w:val="10"/>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95601_1-36.doc"/>
    <w:docVar w:name="Position" w:val="Merged1-36"/>
    <w:docVar w:name="Queue" w:val="1-36"/>
    <w:docVar w:name="SaveYN" w:val="N"/>
    <w:docVar w:name="Session" w:val="95601"/>
    <w:docVar w:name="SessionDate" w:val="28/02/2005"/>
    <w:docVar w:name="SpeakersNum" w:val="0"/>
    <w:docVar w:name="StartMode" w:val="4"/>
  </w:docVars>
  <w:rsids>
    <w:rsidRoot w:val="00810823"/>
    <w:rsid w:val="008108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294558"/>
  <w15:chartTrackingRefBased/>
  <w15:docId w15:val="{3AB267E1-9886-4992-8EC8-BAE261CE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paragraph" w:styleId="Heading2">
    <w:name w:val="heading 2"/>
    <w:basedOn w:val="Normal"/>
    <w:next w:val="Normal"/>
    <w:qFormat/>
    <w:pPr>
      <w:keepNext/>
      <w:numPr>
        <w:numId w:val="8"/>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left="26" w:firstLine="540"/>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37042</Words>
  <Characters>211146</Characters>
  <Application>Microsoft Office Word</Application>
  <DocSecurity>0</DocSecurity>
  <Lines>1759</Lines>
  <Paragraphs>495</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247693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227 מתאריך 28/02/2005</dc:title>
  <dc:subject/>
  <dc:creator>m_michal</dc:creator>
  <cp:keywords/>
  <dc:description/>
  <cp:lastModifiedBy>vladimir</cp:lastModifiedBy>
  <cp:revision>2</cp:revision>
  <cp:lastPrinted>2005-05-04T07:37:00Z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03452705</vt:lpwstr>
  </property>
  <property fmtid="{D5CDD505-2E9C-101B-9397-08002B2CF9AE}" pid="4" name="SDDocDate">
    <vt:lpwstr>2005-07-24T11:12:10Z</vt:lpwstr>
  </property>
  <property fmtid="{D5CDD505-2E9C-101B-9397-08002B2CF9AE}" pid="5" name="SDHebDate">
    <vt:lpwstr>י"ז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227.000000000000</vt:lpwstr>
  </property>
  <property fmtid="{D5CDD505-2E9C-101B-9397-08002B2CF9AE}" pid="8" name="SDAuthor">
    <vt:lpwstr>דבורה אביבי</vt:lpwstr>
  </property>
  <property fmtid="{D5CDD505-2E9C-101B-9397-08002B2CF9AE}" pid="9" name="TaarichYeshiva">
    <vt:lpwstr>2005-02-28T02:00:00Z</vt:lpwstr>
  </property>
</Properties>
</file>