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E9533" w14:textId="77777777" w:rsidR="00000000" w:rsidRDefault="00B05F8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CAE95A1" w14:textId="77777777" w:rsidR="00000000" w:rsidRDefault="00B05F8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_Toc98136293 \h </w:instrText>
      </w:r>
      <w:r>
        <w:fldChar w:fldCharType="separate"/>
      </w:r>
      <w:r>
        <w:t>6</w:t>
      </w:r>
      <w:r>
        <w:fldChar w:fldCharType="end"/>
      </w:r>
    </w:p>
    <w:p w14:paraId="70AEFBA1" w14:textId="77777777" w:rsidR="00000000" w:rsidRDefault="00B05F81">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_Toc98136294 \h </w:instrText>
      </w:r>
      <w:r>
        <w:fldChar w:fldCharType="separate"/>
      </w:r>
      <w:r>
        <w:t>6</w:t>
      </w:r>
      <w:r>
        <w:fldChar w:fldCharType="end"/>
      </w:r>
    </w:p>
    <w:p w14:paraId="03F84DE5" w14:textId="77777777" w:rsidR="00000000" w:rsidRDefault="00B05F81">
      <w:pPr>
        <w:pStyle w:val="TOC1"/>
        <w:tabs>
          <w:tab w:val="right" w:leader="dot" w:pos="8296"/>
        </w:tabs>
        <w:ind w:right="0"/>
        <w:rPr>
          <w:rFonts w:ascii="Times New Roman" w:hAnsi="Times New Roman" w:cs="Times New Roman"/>
          <w:sz w:val="24"/>
          <w:szCs w:val="24"/>
        </w:rPr>
      </w:pPr>
      <w:r>
        <w:rPr>
          <w:rtl/>
        </w:rPr>
        <w:t>הצעות סיעות מפד"ל -- האיחוד הלאומי - ישראל ביתנו וש"ס להביע אי-אמון בממשלה בשל:</w:t>
      </w:r>
      <w:r>
        <w:tab/>
      </w:r>
      <w:r>
        <w:fldChar w:fldCharType="begin"/>
      </w:r>
      <w:r>
        <w:instrText xml:space="preserve"> PAGE</w:instrText>
      </w:r>
      <w:r>
        <w:instrText xml:space="preserve">REF _Toc98136295 \h </w:instrText>
      </w:r>
      <w:r>
        <w:fldChar w:fldCharType="separate"/>
      </w:r>
      <w:r>
        <w:t>8</w:t>
      </w:r>
      <w:r>
        <w:fldChar w:fldCharType="end"/>
      </w:r>
    </w:p>
    <w:p w14:paraId="67D10E26" w14:textId="77777777" w:rsidR="00000000" w:rsidRDefault="00B05F81">
      <w:pPr>
        <w:pStyle w:val="TOC1"/>
        <w:tabs>
          <w:tab w:val="right" w:leader="dot" w:pos="8296"/>
        </w:tabs>
        <w:ind w:right="0"/>
        <w:rPr>
          <w:rFonts w:ascii="Times New Roman" w:hAnsi="Times New Roman" w:cs="Times New Roman"/>
          <w:sz w:val="24"/>
          <w:szCs w:val="24"/>
        </w:rPr>
      </w:pPr>
      <w:r>
        <w:rPr>
          <w:rtl/>
        </w:rPr>
        <w:t>א. הפגיעה בתלמידים מאוכלוסיות חלשות במערכת החינוך;</w:t>
      </w:r>
      <w:r>
        <w:tab/>
      </w:r>
      <w:r>
        <w:fldChar w:fldCharType="begin"/>
      </w:r>
      <w:r>
        <w:instrText xml:space="preserve"> PAGEREF _Toc98136296 \h </w:instrText>
      </w:r>
      <w:r>
        <w:fldChar w:fldCharType="separate"/>
      </w:r>
      <w:r>
        <w:t>8</w:t>
      </w:r>
      <w:r>
        <w:fldChar w:fldCharType="end"/>
      </w:r>
    </w:p>
    <w:p w14:paraId="5A18BE57" w14:textId="77777777" w:rsidR="00000000" w:rsidRDefault="00B05F81">
      <w:pPr>
        <w:pStyle w:val="TOC1"/>
        <w:tabs>
          <w:tab w:val="right" w:leader="dot" w:pos="8296"/>
        </w:tabs>
        <w:ind w:right="0"/>
        <w:rPr>
          <w:rFonts w:ascii="Times New Roman" w:hAnsi="Times New Roman" w:cs="Times New Roman"/>
          <w:sz w:val="24"/>
          <w:szCs w:val="24"/>
        </w:rPr>
      </w:pPr>
      <w:r>
        <w:rPr>
          <w:rtl/>
        </w:rPr>
        <w:t>ב. פרסום נתוני דוח האו"ם המראה כי שיעור הילדים העניים במדינת ישראל עומד על 30% וחוסר האונים של הממשלה מול הסכנה החברתית</w:t>
      </w:r>
      <w:r>
        <w:tab/>
      </w:r>
      <w:r>
        <w:fldChar w:fldCharType="begin"/>
      </w:r>
      <w:r>
        <w:instrText xml:space="preserve"> PAGEREF _Toc98136297 \h </w:instrText>
      </w:r>
      <w:r>
        <w:fldChar w:fldCharType="separate"/>
      </w:r>
      <w:r>
        <w:t>8</w:t>
      </w:r>
      <w:r>
        <w:fldChar w:fldCharType="end"/>
      </w:r>
    </w:p>
    <w:p w14:paraId="024AF716" w14:textId="77777777" w:rsidR="00000000" w:rsidRDefault="00B05F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_Toc98136298 \h </w:instrText>
      </w:r>
      <w:r>
        <w:fldChar w:fldCharType="separate"/>
      </w:r>
      <w:r>
        <w:t>9</w:t>
      </w:r>
      <w:r>
        <w:fldChar w:fldCharType="end"/>
      </w:r>
    </w:p>
    <w:p w14:paraId="10F5B48D" w14:textId="77777777" w:rsidR="00000000" w:rsidRDefault="00B05F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_Toc98136299 \h </w:instrText>
      </w:r>
      <w:r>
        <w:fldChar w:fldCharType="separate"/>
      </w:r>
      <w:r>
        <w:t>11</w:t>
      </w:r>
      <w:r>
        <w:fldChar w:fldCharType="end"/>
      </w:r>
    </w:p>
    <w:p w14:paraId="3D1C497C" w14:textId="77777777" w:rsidR="00000000" w:rsidRDefault="00B05F8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_Toc98136300 \h </w:instrText>
      </w:r>
      <w:r>
        <w:fldChar w:fldCharType="separate"/>
      </w:r>
      <w:r>
        <w:t>14</w:t>
      </w:r>
      <w:r>
        <w:fldChar w:fldCharType="end"/>
      </w:r>
    </w:p>
    <w:p w14:paraId="013BF6BD" w14:textId="77777777" w:rsidR="00000000" w:rsidRDefault="00B05F81">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_Toc98136301 \h </w:instrText>
      </w:r>
      <w:r>
        <w:fldChar w:fldCharType="separate"/>
      </w:r>
      <w:r>
        <w:t>21</w:t>
      </w:r>
      <w:r>
        <w:fldChar w:fldCharType="end"/>
      </w:r>
    </w:p>
    <w:p w14:paraId="74755838" w14:textId="77777777" w:rsidR="00000000" w:rsidRDefault="00B05F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w:t>
      </w:r>
      <w:r>
        <w:rPr>
          <w:rtl/>
        </w:rPr>
        <w:t>ית:</w:t>
      </w:r>
      <w:r>
        <w:tab/>
      </w:r>
      <w:r>
        <w:fldChar w:fldCharType="begin"/>
      </w:r>
      <w:r>
        <w:instrText xml:space="preserve"> PAGEREF _Toc98136302 \h </w:instrText>
      </w:r>
      <w:r>
        <w:fldChar w:fldCharType="separate"/>
      </w:r>
      <w:r>
        <w:t>27</w:t>
      </w:r>
      <w:r>
        <w:fldChar w:fldCharType="end"/>
      </w:r>
    </w:p>
    <w:p w14:paraId="54C658F3" w14:textId="77777777" w:rsidR="00000000" w:rsidRDefault="00B05F81">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_Toc98136303 \h </w:instrText>
      </w:r>
      <w:r>
        <w:fldChar w:fldCharType="separate"/>
      </w:r>
      <w:r>
        <w:t>32</w:t>
      </w:r>
      <w:r>
        <w:fldChar w:fldCharType="end"/>
      </w:r>
    </w:p>
    <w:p w14:paraId="584F4A5A" w14:textId="77777777" w:rsidR="00000000" w:rsidRDefault="00B05F81">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_Toc98136304 \h </w:instrText>
      </w:r>
      <w:r>
        <w:fldChar w:fldCharType="separate"/>
      </w:r>
      <w:r>
        <w:t>34</w:t>
      </w:r>
      <w:r>
        <w:fldChar w:fldCharType="end"/>
      </w:r>
    </w:p>
    <w:p w14:paraId="74E443FF" w14:textId="77777777" w:rsidR="00000000" w:rsidRDefault="00B05F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_Toc98136305 \h </w:instrText>
      </w:r>
      <w:r>
        <w:fldChar w:fldCharType="separate"/>
      </w:r>
      <w:r>
        <w:t>35</w:t>
      </w:r>
      <w:r>
        <w:fldChar w:fldCharType="end"/>
      </w:r>
    </w:p>
    <w:p w14:paraId="74117DA7" w14:textId="77777777" w:rsidR="00000000" w:rsidRDefault="00B05F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_Toc98136306 \h </w:instrText>
      </w:r>
      <w:r>
        <w:fldChar w:fldCharType="separate"/>
      </w:r>
      <w:r>
        <w:t>35</w:t>
      </w:r>
      <w:r>
        <w:fldChar w:fldCharType="end"/>
      </w:r>
    </w:p>
    <w:p w14:paraId="5E0E5EC9" w14:textId="77777777" w:rsidR="00000000" w:rsidRDefault="00B05F8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_Toc98136307 \h </w:instrText>
      </w:r>
      <w:r>
        <w:fldChar w:fldCharType="separate"/>
      </w:r>
      <w:r>
        <w:t>37</w:t>
      </w:r>
      <w:r>
        <w:fldChar w:fldCharType="end"/>
      </w:r>
    </w:p>
    <w:p w14:paraId="68572D3E" w14:textId="77777777" w:rsidR="00000000" w:rsidRDefault="00B05F8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_Toc98136308 \h </w:instrText>
      </w:r>
      <w:r>
        <w:fldChar w:fldCharType="separate"/>
      </w:r>
      <w:r>
        <w:t>39</w:t>
      </w:r>
      <w:r>
        <w:fldChar w:fldCharType="end"/>
      </w:r>
    </w:p>
    <w:p w14:paraId="736F96C3" w14:textId="77777777" w:rsidR="00000000" w:rsidRDefault="00B05F8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_Toc98136309 \h </w:instrText>
      </w:r>
      <w:r>
        <w:fldChar w:fldCharType="separate"/>
      </w:r>
      <w:r>
        <w:t>39</w:t>
      </w:r>
      <w:r>
        <w:fldChar w:fldCharType="end"/>
      </w:r>
    </w:p>
    <w:p w14:paraId="1AF79E9E" w14:textId="77777777" w:rsidR="00000000" w:rsidRDefault="00B05F81">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_Toc98136310 \h </w:instrText>
      </w:r>
      <w:r>
        <w:fldChar w:fldCharType="separate"/>
      </w:r>
      <w:r>
        <w:t>40</w:t>
      </w:r>
      <w:r>
        <w:fldChar w:fldCharType="end"/>
      </w:r>
    </w:p>
    <w:p w14:paraId="288CDCE8" w14:textId="77777777" w:rsidR="00000000" w:rsidRDefault="00B05F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w:instrText>
      </w:r>
      <w:r>
        <w:instrText xml:space="preserve">F _Toc98136311 \h </w:instrText>
      </w:r>
      <w:r>
        <w:fldChar w:fldCharType="separate"/>
      </w:r>
      <w:r>
        <w:t>41</w:t>
      </w:r>
      <w:r>
        <w:fldChar w:fldCharType="end"/>
      </w:r>
    </w:p>
    <w:p w14:paraId="3F036B07" w14:textId="77777777" w:rsidR="00000000" w:rsidRDefault="00B05F8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_Toc98136312 \h </w:instrText>
      </w:r>
      <w:r>
        <w:fldChar w:fldCharType="separate"/>
      </w:r>
      <w:r>
        <w:t>42</w:t>
      </w:r>
      <w:r>
        <w:fldChar w:fldCharType="end"/>
      </w:r>
    </w:p>
    <w:p w14:paraId="012DAE9C" w14:textId="77777777" w:rsidR="00000000" w:rsidRDefault="00B05F81">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_Toc98136313 \h </w:instrText>
      </w:r>
      <w:r>
        <w:fldChar w:fldCharType="separate"/>
      </w:r>
      <w:r>
        <w:t>44</w:t>
      </w:r>
      <w:r>
        <w:fldChar w:fldCharType="end"/>
      </w:r>
    </w:p>
    <w:p w14:paraId="50903996" w14:textId="77777777" w:rsidR="00000000" w:rsidRDefault="00B05F8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_Toc98136314 \h </w:instrText>
      </w:r>
      <w:r>
        <w:fldChar w:fldCharType="separate"/>
      </w:r>
      <w:r>
        <w:t>45</w:t>
      </w:r>
      <w:r>
        <w:fldChar w:fldCharType="end"/>
      </w:r>
    </w:p>
    <w:p w14:paraId="47FE220F" w14:textId="77777777" w:rsidR="00000000" w:rsidRDefault="00B05F8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_Toc98136315 \h </w:instrText>
      </w:r>
      <w:r>
        <w:fldChar w:fldCharType="separate"/>
      </w:r>
      <w:r>
        <w:t>46</w:t>
      </w:r>
      <w:r>
        <w:fldChar w:fldCharType="end"/>
      </w:r>
    </w:p>
    <w:p w14:paraId="7B6D7455" w14:textId="77777777" w:rsidR="00000000" w:rsidRDefault="00B05F8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_Toc98136316 \h </w:instrText>
      </w:r>
      <w:r>
        <w:fldChar w:fldCharType="separate"/>
      </w:r>
      <w:r>
        <w:t>47</w:t>
      </w:r>
      <w:r>
        <w:fldChar w:fldCharType="end"/>
      </w:r>
    </w:p>
    <w:p w14:paraId="3114EDBF" w14:textId="77777777" w:rsidR="00000000" w:rsidRDefault="00B05F81">
      <w:pPr>
        <w:pStyle w:val="TOC1"/>
        <w:tabs>
          <w:tab w:val="right" w:leader="dot" w:pos="8296"/>
        </w:tabs>
        <w:ind w:right="0"/>
        <w:rPr>
          <w:rFonts w:ascii="Times New Roman" w:hAnsi="Times New Roman" w:cs="Times New Roman"/>
          <w:sz w:val="24"/>
          <w:szCs w:val="24"/>
        </w:rPr>
      </w:pPr>
      <w:r>
        <w:rPr>
          <w:rtl/>
        </w:rPr>
        <w:t>הצעת חוק החולה הנוטה למות, התשס"ה-2004</w:t>
      </w:r>
      <w:r>
        <w:tab/>
      </w:r>
      <w:r>
        <w:fldChar w:fldCharType="begin"/>
      </w:r>
      <w:r>
        <w:instrText xml:space="preserve"> PAGEREF _Toc98136317 \h </w:instrText>
      </w:r>
      <w:r>
        <w:fldChar w:fldCharType="separate"/>
      </w:r>
      <w:r>
        <w:t>51</w:t>
      </w:r>
      <w:r>
        <w:fldChar w:fldCharType="end"/>
      </w:r>
    </w:p>
    <w:p w14:paraId="0AF17E73" w14:textId="77777777" w:rsidR="00000000" w:rsidRDefault="00B05F8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_Toc98136318 \h </w:instrText>
      </w:r>
      <w:r>
        <w:fldChar w:fldCharType="separate"/>
      </w:r>
      <w:r>
        <w:t>51</w:t>
      </w:r>
      <w:r>
        <w:fldChar w:fldCharType="end"/>
      </w:r>
    </w:p>
    <w:p w14:paraId="6D8CAEE2" w14:textId="77777777" w:rsidR="00000000" w:rsidRDefault="00B05F81">
      <w:pPr>
        <w:pStyle w:val="TOC1"/>
        <w:tabs>
          <w:tab w:val="right" w:leader="dot" w:pos="8296"/>
        </w:tabs>
        <w:ind w:right="0"/>
        <w:rPr>
          <w:rFonts w:ascii="Times New Roman" w:hAnsi="Times New Roman" w:cs="Times New Roman"/>
          <w:sz w:val="24"/>
          <w:szCs w:val="24"/>
        </w:rPr>
      </w:pPr>
      <w:r>
        <w:rPr>
          <w:rtl/>
        </w:rPr>
        <w:t>הצעת חוק החברות (תיקון מס' 3), התשס"ה-2005</w:t>
      </w:r>
      <w:r>
        <w:tab/>
      </w:r>
      <w:r>
        <w:fldChar w:fldCharType="begin"/>
      </w:r>
      <w:r>
        <w:instrText xml:space="preserve"> PAGEREF _Toc98136319 \h </w:instrText>
      </w:r>
      <w:r>
        <w:fldChar w:fldCharType="separate"/>
      </w:r>
      <w:r>
        <w:t>51</w:t>
      </w:r>
      <w:r>
        <w:fldChar w:fldCharType="end"/>
      </w:r>
    </w:p>
    <w:p w14:paraId="491DFB47" w14:textId="77777777" w:rsidR="00000000" w:rsidRDefault="00B05F81">
      <w:pPr>
        <w:pStyle w:val="TOC1"/>
        <w:tabs>
          <w:tab w:val="right" w:leader="dot" w:pos="8296"/>
        </w:tabs>
        <w:ind w:right="0"/>
        <w:rPr>
          <w:rFonts w:ascii="Times New Roman" w:hAnsi="Times New Roman" w:cs="Times New Roman"/>
          <w:sz w:val="24"/>
          <w:szCs w:val="24"/>
        </w:rPr>
      </w:pPr>
      <w:r>
        <w:t>(</w:t>
      </w:r>
      <w:r>
        <w:rPr>
          <w:rtl/>
        </w:rPr>
        <w:t xml:space="preserve">קריאה </w:t>
      </w:r>
      <w:r>
        <w:rPr>
          <w:rtl/>
        </w:rPr>
        <w:t>שנייה וקריאה שלישית)</w:t>
      </w:r>
      <w:r>
        <w:tab/>
      </w:r>
      <w:r>
        <w:fldChar w:fldCharType="begin"/>
      </w:r>
      <w:r>
        <w:instrText xml:space="preserve"> PAGEREF _Toc98136320 \h </w:instrText>
      </w:r>
      <w:r>
        <w:fldChar w:fldCharType="separate"/>
      </w:r>
      <w:r>
        <w:t>51</w:t>
      </w:r>
      <w:r>
        <w:fldChar w:fldCharType="end"/>
      </w:r>
    </w:p>
    <w:p w14:paraId="1E3DB148" w14:textId="77777777" w:rsidR="00000000" w:rsidRDefault="00B05F8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(בשם ועדת החוקה, חוק ומשפט</w:t>
      </w:r>
      <w:r>
        <w:t>):</w:t>
      </w:r>
      <w:r>
        <w:tab/>
      </w:r>
      <w:r>
        <w:fldChar w:fldCharType="begin"/>
      </w:r>
      <w:r>
        <w:instrText xml:space="preserve"> PAGEREF _Toc98136321 \h </w:instrText>
      </w:r>
      <w:r>
        <w:fldChar w:fldCharType="separate"/>
      </w:r>
      <w:r>
        <w:t>52</w:t>
      </w:r>
      <w:r>
        <w:fldChar w:fldCharType="end"/>
      </w:r>
    </w:p>
    <w:p w14:paraId="3FC6CC81" w14:textId="77777777" w:rsidR="00000000" w:rsidRDefault="00B05F81">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_Toc98136322 \h </w:instrText>
      </w:r>
      <w:r>
        <w:fldChar w:fldCharType="separate"/>
      </w:r>
      <w:r>
        <w:t>56</w:t>
      </w:r>
      <w:r>
        <w:fldChar w:fldCharType="end"/>
      </w:r>
    </w:p>
    <w:p w14:paraId="48A0574A" w14:textId="77777777" w:rsidR="00000000" w:rsidRDefault="00B05F81">
      <w:pPr>
        <w:pStyle w:val="TOC1"/>
        <w:tabs>
          <w:tab w:val="right" w:leader="dot" w:pos="8296"/>
        </w:tabs>
        <w:ind w:right="0"/>
        <w:rPr>
          <w:rFonts w:ascii="Times New Roman" w:hAnsi="Times New Roman" w:cs="Times New Roman"/>
          <w:sz w:val="24"/>
          <w:szCs w:val="24"/>
        </w:rPr>
      </w:pPr>
      <w:r>
        <w:rPr>
          <w:rtl/>
        </w:rPr>
        <w:t>הצעת חוק</w:t>
      </w:r>
      <w:r>
        <w:t>-</w:t>
      </w:r>
      <w:r>
        <w:rPr>
          <w:rtl/>
        </w:rPr>
        <w:t>יסוד: הכנסת (תיקון מס' 39) (זימון לוועדה של נושא משרה</w:t>
      </w:r>
      <w:r>
        <w:tab/>
      </w:r>
      <w:r>
        <w:fldChar w:fldCharType="begin"/>
      </w:r>
      <w:r>
        <w:instrText xml:space="preserve"> PAGEREF _Toc98136323 \h </w:instrText>
      </w:r>
      <w:r>
        <w:fldChar w:fldCharType="separate"/>
      </w:r>
      <w:r>
        <w:t>57</w:t>
      </w:r>
      <w:r>
        <w:fldChar w:fldCharType="end"/>
      </w:r>
    </w:p>
    <w:p w14:paraId="4A419756" w14:textId="77777777" w:rsidR="00000000" w:rsidRDefault="00B05F81">
      <w:pPr>
        <w:pStyle w:val="TOC1"/>
        <w:tabs>
          <w:tab w:val="right" w:leader="dot" w:pos="8296"/>
        </w:tabs>
        <w:ind w:right="0"/>
        <w:rPr>
          <w:rFonts w:ascii="Times New Roman" w:hAnsi="Times New Roman" w:cs="Times New Roman"/>
          <w:sz w:val="24"/>
          <w:szCs w:val="24"/>
        </w:rPr>
      </w:pPr>
      <w:r>
        <w:rPr>
          <w:rtl/>
        </w:rPr>
        <w:t>או</w:t>
      </w:r>
      <w:r>
        <w:t xml:space="preserve"> </w:t>
      </w:r>
      <w:r>
        <w:rPr>
          <w:rtl/>
        </w:rPr>
        <w:t>ממלא תפקיד)</w:t>
      </w:r>
      <w:r>
        <w:tab/>
      </w:r>
      <w:r>
        <w:fldChar w:fldCharType="begin"/>
      </w:r>
      <w:r>
        <w:instrText xml:space="preserve"> PAGEREF _Toc98136324 \h </w:instrText>
      </w:r>
      <w:r>
        <w:fldChar w:fldCharType="separate"/>
      </w:r>
      <w:r>
        <w:t>57</w:t>
      </w:r>
      <w:r>
        <w:fldChar w:fldCharType="end"/>
      </w:r>
    </w:p>
    <w:p w14:paraId="515795D5" w14:textId="77777777" w:rsidR="00000000" w:rsidRDefault="00B05F8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_Toc98136325 \h </w:instrText>
      </w:r>
      <w:r>
        <w:fldChar w:fldCharType="separate"/>
      </w:r>
      <w:r>
        <w:t>57</w:t>
      </w:r>
      <w:r>
        <w:fldChar w:fldCharType="end"/>
      </w:r>
    </w:p>
    <w:p w14:paraId="281BF32F" w14:textId="77777777" w:rsidR="00000000" w:rsidRDefault="00B05F81">
      <w:pPr>
        <w:pStyle w:val="TOC2"/>
        <w:tabs>
          <w:tab w:val="right" w:leader="dot" w:pos="8296"/>
        </w:tabs>
        <w:ind w:right="0"/>
        <w:rPr>
          <w:rFonts w:ascii="Times New Roman" w:hAnsi="Times New Roman" w:cs="Times New Roman"/>
          <w:sz w:val="24"/>
          <w:szCs w:val="24"/>
        </w:rPr>
      </w:pPr>
      <w:r>
        <w:rPr>
          <w:rtl/>
        </w:rPr>
        <w:lastRenderedPageBreak/>
        <w:t>רוני בר-און (יו"ר ועדת הכנסת):</w:t>
      </w:r>
      <w:r>
        <w:tab/>
      </w:r>
      <w:r>
        <w:fldChar w:fldCharType="begin"/>
      </w:r>
      <w:r>
        <w:instrText xml:space="preserve"> PAGEREF _Toc98136326 \h </w:instrText>
      </w:r>
      <w:r>
        <w:fldChar w:fldCharType="separate"/>
      </w:r>
      <w:r>
        <w:t>58</w:t>
      </w:r>
      <w:r>
        <w:fldChar w:fldCharType="end"/>
      </w:r>
    </w:p>
    <w:p w14:paraId="534D0DA4" w14:textId="77777777" w:rsidR="00000000" w:rsidRDefault="00B05F8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_Toc98136327 \h </w:instrText>
      </w:r>
      <w:r>
        <w:fldChar w:fldCharType="separate"/>
      </w:r>
      <w:r>
        <w:t>59</w:t>
      </w:r>
      <w:r>
        <w:fldChar w:fldCharType="end"/>
      </w:r>
    </w:p>
    <w:p w14:paraId="4E1135ED" w14:textId="77777777" w:rsidR="00000000" w:rsidRDefault="00B05F8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rPr>
          <w:rtl/>
        </w:rPr>
        <w:t>-תע"ל):</w:t>
      </w:r>
      <w:r>
        <w:tab/>
      </w:r>
      <w:r>
        <w:fldChar w:fldCharType="begin"/>
      </w:r>
      <w:r>
        <w:instrText xml:space="preserve"> PAGEREF _Toc98136328 \h </w:instrText>
      </w:r>
      <w:r>
        <w:fldChar w:fldCharType="separate"/>
      </w:r>
      <w:r>
        <w:t>60</w:t>
      </w:r>
      <w:r>
        <w:fldChar w:fldCharType="end"/>
      </w:r>
    </w:p>
    <w:p w14:paraId="054EADC7" w14:textId="77777777" w:rsidR="00000000" w:rsidRDefault="00B05F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_Toc98136329 \h </w:instrText>
      </w:r>
      <w:r>
        <w:fldChar w:fldCharType="separate"/>
      </w:r>
      <w:r>
        <w:t>60</w:t>
      </w:r>
      <w:r>
        <w:fldChar w:fldCharType="end"/>
      </w:r>
    </w:p>
    <w:p w14:paraId="366D5541" w14:textId="77777777" w:rsidR="00000000" w:rsidRDefault="00B05F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_Toc98136330 \h </w:instrText>
      </w:r>
      <w:r>
        <w:fldChar w:fldCharType="separate"/>
      </w:r>
      <w:r>
        <w:t>61</w:t>
      </w:r>
      <w:r>
        <w:fldChar w:fldCharType="end"/>
      </w:r>
    </w:p>
    <w:p w14:paraId="1B6C6DAA" w14:textId="77777777" w:rsidR="00000000" w:rsidRDefault="00B05F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_Toc98136331 \h </w:instrText>
      </w:r>
      <w:r>
        <w:fldChar w:fldCharType="separate"/>
      </w:r>
      <w:r>
        <w:t>62</w:t>
      </w:r>
      <w:r>
        <w:fldChar w:fldCharType="end"/>
      </w:r>
    </w:p>
    <w:p w14:paraId="29B7DE70" w14:textId="77777777" w:rsidR="00000000" w:rsidRDefault="00B05F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_Toc98136</w:instrText>
      </w:r>
      <w:r>
        <w:instrText xml:space="preserve">332 \h </w:instrText>
      </w:r>
      <w:r>
        <w:fldChar w:fldCharType="separate"/>
      </w:r>
      <w:r>
        <w:t>64</w:t>
      </w:r>
      <w:r>
        <w:fldChar w:fldCharType="end"/>
      </w:r>
    </w:p>
    <w:p w14:paraId="0DDD33B3" w14:textId="77777777" w:rsidR="00000000" w:rsidRDefault="00B05F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_Toc98136333 \h </w:instrText>
      </w:r>
      <w:r>
        <w:fldChar w:fldCharType="separate"/>
      </w:r>
      <w:r>
        <w:t>65</w:t>
      </w:r>
      <w:r>
        <w:fldChar w:fldCharType="end"/>
      </w:r>
    </w:p>
    <w:p w14:paraId="7A1518AA" w14:textId="77777777" w:rsidR="00000000" w:rsidRDefault="00B05F81">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_Toc98136334 \h </w:instrText>
      </w:r>
      <w:r>
        <w:fldChar w:fldCharType="separate"/>
      </w:r>
      <w:r>
        <w:t>67</w:t>
      </w:r>
      <w:r>
        <w:fldChar w:fldCharType="end"/>
      </w:r>
    </w:p>
    <w:p w14:paraId="16602C45" w14:textId="77777777" w:rsidR="00000000" w:rsidRDefault="00B05F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_Toc98136335 \h </w:instrText>
      </w:r>
      <w:r>
        <w:fldChar w:fldCharType="separate"/>
      </w:r>
      <w:r>
        <w:t>67</w:t>
      </w:r>
      <w:r>
        <w:fldChar w:fldCharType="end"/>
      </w:r>
    </w:p>
    <w:p w14:paraId="028F05F2" w14:textId="77777777" w:rsidR="00000000" w:rsidRDefault="00B05F81">
      <w:pPr>
        <w:pStyle w:val="TOC1"/>
        <w:tabs>
          <w:tab w:val="right" w:leader="dot" w:pos="8296"/>
        </w:tabs>
        <w:ind w:right="0"/>
        <w:rPr>
          <w:rFonts w:ascii="Times New Roman" w:hAnsi="Times New Roman" w:cs="Times New Roman"/>
          <w:sz w:val="24"/>
          <w:szCs w:val="24"/>
        </w:rPr>
      </w:pPr>
      <w:r>
        <w:rPr>
          <w:rtl/>
        </w:rPr>
        <w:t>הצעת חוק הספרים (חובת מסירה וציון הפרטים) (תיקון) (תשלום בשל</w:t>
      </w:r>
      <w:r>
        <w:t xml:space="preserve"> </w:t>
      </w:r>
      <w:r>
        <w:rPr>
          <w:rtl/>
        </w:rPr>
        <w:t>מסירת ספרים ל</w:t>
      </w:r>
      <w:r>
        <w:rPr>
          <w:rtl/>
        </w:rPr>
        <w:t>כנסת), התשס"ה-2005.</w:t>
      </w:r>
      <w:r>
        <w:tab/>
      </w:r>
      <w:r>
        <w:fldChar w:fldCharType="begin"/>
      </w:r>
      <w:r>
        <w:instrText xml:space="preserve"> PAGEREF _Toc98136336 \h </w:instrText>
      </w:r>
      <w:r>
        <w:fldChar w:fldCharType="separate"/>
      </w:r>
      <w:r>
        <w:t>68</w:t>
      </w:r>
      <w:r>
        <w:fldChar w:fldCharType="end"/>
      </w:r>
    </w:p>
    <w:p w14:paraId="43E3D534" w14:textId="77777777" w:rsidR="00000000" w:rsidRDefault="00B05F8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_Toc98136337 \h </w:instrText>
      </w:r>
      <w:r>
        <w:fldChar w:fldCharType="separate"/>
      </w:r>
      <w:r>
        <w:t>68</w:t>
      </w:r>
      <w:r>
        <w:fldChar w:fldCharType="end"/>
      </w:r>
    </w:p>
    <w:p w14:paraId="1676FFE4" w14:textId="77777777" w:rsidR="00000000" w:rsidRDefault="00B05F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_Toc98136338 \h </w:instrText>
      </w:r>
      <w:r>
        <w:fldChar w:fldCharType="separate"/>
      </w:r>
      <w:r>
        <w:t>69</w:t>
      </w:r>
      <w:r>
        <w:fldChar w:fldCharType="end"/>
      </w:r>
    </w:p>
    <w:p w14:paraId="6E4389B1" w14:textId="77777777" w:rsidR="00000000" w:rsidRDefault="00B05F81">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_Toc98136339 \h </w:instrText>
      </w:r>
      <w:r>
        <w:fldChar w:fldCharType="separate"/>
      </w:r>
      <w:r>
        <w:t>70</w:t>
      </w:r>
      <w:r>
        <w:fldChar w:fldCharType="end"/>
      </w:r>
    </w:p>
    <w:p w14:paraId="30065086" w14:textId="77777777" w:rsidR="00000000" w:rsidRDefault="00B05F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_Toc98136</w:instrText>
      </w:r>
      <w:r>
        <w:instrText xml:space="preserve">340 \h </w:instrText>
      </w:r>
      <w:r>
        <w:fldChar w:fldCharType="separate"/>
      </w:r>
      <w:r>
        <w:t>71</w:t>
      </w:r>
      <w:r>
        <w:fldChar w:fldCharType="end"/>
      </w:r>
    </w:p>
    <w:p w14:paraId="7D4BFD04" w14:textId="77777777" w:rsidR="00000000" w:rsidRDefault="00B05F8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_Toc98136341 \h </w:instrText>
      </w:r>
      <w:r>
        <w:fldChar w:fldCharType="separate"/>
      </w:r>
      <w:r>
        <w:t>72</w:t>
      </w:r>
      <w:r>
        <w:fldChar w:fldCharType="end"/>
      </w:r>
    </w:p>
    <w:p w14:paraId="67368893" w14:textId="77777777" w:rsidR="00000000" w:rsidRDefault="00B05F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_Toc98136342 \h </w:instrText>
      </w:r>
      <w:r>
        <w:fldChar w:fldCharType="separate"/>
      </w:r>
      <w:r>
        <w:t>73</w:t>
      </w:r>
      <w:r>
        <w:fldChar w:fldCharType="end"/>
      </w:r>
    </w:p>
    <w:p w14:paraId="32224EA3" w14:textId="77777777" w:rsidR="00000000" w:rsidRDefault="00B05F8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_Toc98136343 \h </w:instrText>
      </w:r>
      <w:r>
        <w:fldChar w:fldCharType="separate"/>
      </w:r>
      <w:r>
        <w:t>73</w:t>
      </w:r>
      <w:r>
        <w:fldChar w:fldCharType="end"/>
      </w:r>
    </w:p>
    <w:p w14:paraId="692F97E2" w14:textId="77777777" w:rsidR="00000000" w:rsidRDefault="00B05F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_Toc98136344 \h </w:instrText>
      </w:r>
      <w:r>
        <w:fldChar w:fldCharType="separate"/>
      </w:r>
      <w:r>
        <w:t>73</w:t>
      </w:r>
      <w:r>
        <w:fldChar w:fldCharType="end"/>
      </w:r>
    </w:p>
    <w:p w14:paraId="61E29CAE" w14:textId="77777777" w:rsidR="00000000" w:rsidRDefault="00B05F8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w:t>
      </w:r>
      <w:r>
        <w:rPr>
          <w:rtl/>
        </w:rPr>
        <w:t>ינוי):</w:t>
      </w:r>
      <w:r>
        <w:tab/>
      </w:r>
      <w:r>
        <w:fldChar w:fldCharType="begin"/>
      </w:r>
      <w:r>
        <w:instrText xml:space="preserve"> PAGEREF _Toc98136345 \h </w:instrText>
      </w:r>
      <w:r>
        <w:fldChar w:fldCharType="separate"/>
      </w:r>
      <w:r>
        <w:t>74</w:t>
      </w:r>
      <w:r>
        <w:fldChar w:fldCharType="end"/>
      </w:r>
    </w:p>
    <w:p w14:paraId="4DA1A869" w14:textId="77777777" w:rsidR="00000000" w:rsidRDefault="00B05F8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_Toc98136346 \h </w:instrText>
      </w:r>
      <w:r>
        <w:fldChar w:fldCharType="separate"/>
      </w:r>
      <w:r>
        <w:t>75</w:t>
      </w:r>
      <w:r>
        <w:fldChar w:fldCharType="end"/>
      </w:r>
    </w:p>
    <w:p w14:paraId="4DC69EE2" w14:textId="77777777" w:rsidR="00000000" w:rsidRDefault="00B05F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_Toc98136347 \h </w:instrText>
      </w:r>
      <w:r>
        <w:fldChar w:fldCharType="separate"/>
      </w:r>
      <w:r>
        <w:t>76</w:t>
      </w:r>
      <w:r>
        <w:fldChar w:fldCharType="end"/>
      </w:r>
    </w:p>
    <w:p w14:paraId="57CA1CAA" w14:textId="77777777" w:rsidR="00000000" w:rsidRDefault="00B05F8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_Toc98136348 \h </w:instrText>
      </w:r>
      <w:r>
        <w:fldChar w:fldCharType="separate"/>
      </w:r>
      <w:r>
        <w:t>77</w:t>
      </w:r>
      <w:r>
        <w:fldChar w:fldCharType="end"/>
      </w:r>
    </w:p>
    <w:p w14:paraId="7FBA9A6B" w14:textId="77777777" w:rsidR="00000000" w:rsidRDefault="00B05F81">
      <w:pPr>
        <w:pStyle w:val="TOC1"/>
        <w:tabs>
          <w:tab w:val="right" w:leader="dot" w:pos="8296"/>
        </w:tabs>
        <w:ind w:right="0"/>
        <w:rPr>
          <w:rFonts w:ascii="Times New Roman" w:hAnsi="Times New Roman" w:cs="Times New Roman"/>
          <w:sz w:val="24"/>
          <w:szCs w:val="24"/>
        </w:rPr>
      </w:pPr>
      <w:r>
        <w:rPr>
          <w:rtl/>
        </w:rPr>
        <w:t>סיום הש"ס במחזור ה-11 של לימוד הדף היומי</w:t>
      </w:r>
      <w:r>
        <w:tab/>
      </w:r>
      <w:r>
        <w:fldChar w:fldCharType="begin"/>
      </w:r>
      <w:r>
        <w:instrText xml:space="preserve"> PAGEREF _Toc9</w:instrText>
      </w:r>
      <w:r>
        <w:instrText xml:space="preserve">8136349 \h </w:instrText>
      </w:r>
      <w:r>
        <w:fldChar w:fldCharType="separate"/>
      </w:r>
      <w:r>
        <w:t>77</w:t>
      </w:r>
      <w:r>
        <w:fldChar w:fldCharType="end"/>
      </w:r>
    </w:p>
    <w:p w14:paraId="34C2F3F5" w14:textId="77777777" w:rsidR="00000000" w:rsidRDefault="00B05F81">
      <w:pPr>
        <w:pStyle w:val="TOC2"/>
        <w:tabs>
          <w:tab w:val="right" w:leader="dot" w:pos="8296"/>
        </w:tabs>
        <w:ind w:right="0"/>
        <w:rPr>
          <w:rFonts w:ascii="Times New Roman" w:hAnsi="Times New Roman" w:cs="Times New Roman"/>
          <w:sz w:val="24"/>
          <w:szCs w:val="24"/>
        </w:rPr>
      </w:pPr>
      <w:r>
        <w:rPr>
          <w:rtl/>
        </w:rPr>
        <w:t>שמואל הלפרט (אגודת ישראל - יהדות התורה והשבת):</w:t>
      </w:r>
      <w:r>
        <w:tab/>
      </w:r>
      <w:r>
        <w:fldChar w:fldCharType="begin"/>
      </w:r>
      <w:r>
        <w:instrText xml:space="preserve"> PAGEREF _Toc98136350 \h </w:instrText>
      </w:r>
      <w:r>
        <w:fldChar w:fldCharType="separate"/>
      </w:r>
      <w:r>
        <w:t>78</w:t>
      </w:r>
      <w:r>
        <w:fldChar w:fldCharType="end"/>
      </w:r>
    </w:p>
    <w:p w14:paraId="3615C5DC" w14:textId="77777777" w:rsidR="00000000" w:rsidRDefault="00B05F81">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_Toc98136351 \h </w:instrText>
      </w:r>
      <w:r>
        <w:fldChar w:fldCharType="separate"/>
      </w:r>
      <w:r>
        <w:t>79</w:t>
      </w:r>
      <w:r>
        <w:fldChar w:fldCharType="end"/>
      </w:r>
    </w:p>
    <w:p w14:paraId="7C546A2D" w14:textId="77777777" w:rsidR="00000000" w:rsidRDefault="00B05F8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_Toc98136352 \h </w:instrText>
      </w:r>
      <w:r>
        <w:fldChar w:fldCharType="separate"/>
      </w:r>
      <w:r>
        <w:t>81</w:t>
      </w:r>
      <w:r>
        <w:fldChar w:fldCharType="end"/>
      </w:r>
    </w:p>
    <w:p w14:paraId="4D7A37B5" w14:textId="77777777" w:rsidR="00000000" w:rsidRDefault="00B05F8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w:instrText>
      </w:r>
      <w:r>
        <w:instrText xml:space="preserve"> _Toc98136353 \h </w:instrText>
      </w:r>
      <w:r>
        <w:fldChar w:fldCharType="separate"/>
      </w:r>
      <w:r>
        <w:t>81</w:t>
      </w:r>
      <w:r>
        <w:fldChar w:fldCharType="end"/>
      </w:r>
    </w:p>
    <w:p w14:paraId="64B8023A" w14:textId="77777777" w:rsidR="00000000" w:rsidRDefault="00B05F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_Toc98136354 \h </w:instrText>
      </w:r>
      <w:r>
        <w:fldChar w:fldCharType="separate"/>
      </w:r>
      <w:r>
        <w:t>82</w:t>
      </w:r>
      <w:r>
        <w:fldChar w:fldCharType="end"/>
      </w:r>
    </w:p>
    <w:p w14:paraId="023A655B" w14:textId="77777777" w:rsidR="00000000" w:rsidRDefault="00B05F81">
      <w:pPr>
        <w:pStyle w:val="TOC1"/>
        <w:tabs>
          <w:tab w:val="right" w:leader="dot" w:pos="8296"/>
        </w:tabs>
        <w:ind w:right="0"/>
        <w:rPr>
          <w:rFonts w:ascii="Times New Roman" w:hAnsi="Times New Roman" w:cs="Times New Roman"/>
          <w:sz w:val="24"/>
          <w:szCs w:val="24"/>
        </w:rPr>
      </w:pPr>
      <w:r>
        <w:t xml:space="preserve">2338. </w:t>
      </w:r>
      <w:r>
        <w:rPr>
          <w:rtl/>
        </w:rPr>
        <w:t>קליטת ילדי העדה האתיופית במערכת החינוך</w:t>
      </w:r>
      <w:r>
        <w:tab/>
      </w:r>
      <w:r>
        <w:fldChar w:fldCharType="begin"/>
      </w:r>
      <w:r>
        <w:instrText xml:space="preserve"> PAGEREF _Toc98136355 \h </w:instrText>
      </w:r>
      <w:r>
        <w:fldChar w:fldCharType="separate"/>
      </w:r>
      <w:r>
        <w:t>83</w:t>
      </w:r>
      <w:r>
        <w:fldChar w:fldCharType="end"/>
      </w:r>
    </w:p>
    <w:p w14:paraId="154F1852" w14:textId="77777777" w:rsidR="00000000" w:rsidRDefault="00B05F81">
      <w:pPr>
        <w:pStyle w:val="TOC1"/>
        <w:tabs>
          <w:tab w:val="right" w:leader="dot" w:pos="8296"/>
        </w:tabs>
        <w:ind w:right="0"/>
        <w:rPr>
          <w:rFonts w:ascii="Times New Roman" w:hAnsi="Times New Roman" w:cs="Times New Roman"/>
          <w:sz w:val="24"/>
          <w:szCs w:val="24"/>
        </w:rPr>
      </w:pPr>
      <w:r>
        <w:t xml:space="preserve">2350. </w:t>
      </w:r>
      <w:r>
        <w:rPr>
          <w:rtl/>
        </w:rPr>
        <w:t>התבטאויות בדבר החינוך הממלכתי</w:t>
      </w:r>
      <w:r>
        <w:tab/>
      </w:r>
      <w:r>
        <w:fldChar w:fldCharType="begin"/>
      </w:r>
      <w:r>
        <w:instrText xml:space="preserve"> PAGEREF _Toc98136356 \h </w:instrText>
      </w:r>
      <w:r>
        <w:fldChar w:fldCharType="separate"/>
      </w:r>
      <w:r>
        <w:t>85</w:t>
      </w:r>
      <w:r>
        <w:fldChar w:fldCharType="end"/>
      </w:r>
    </w:p>
    <w:p w14:paraId="1664C77A" w14:textId="77777777" w:rsidR="00000000" w:rsidRDefault="00B05F81">
      <w:pPr>
        <w:pStyle w:val="TOC1"/>
        <w:tabs>
          <w:tab w:val="right" w:leader="dot" w:pos="8296"/>
        </w:tabs>
        <w:ind w:right="0"/>
        <w:rPr>
          <w:rFonts w:ascii="Times New Roman" w:hAnsi="Times New Roman" w:cs="Times New Roman"/>
          <w:sz w:val="24"/>
          <w:szCs w:val="24"/>
        </w:rPr>
      </w:pPr>
      <w:r>
        <w:t xml:space="preserve">2429. </w:t>
      </w:r>
      <w:r>
        <w:rPr>
          <w:rtl/>
        </w:rPr>
        <w:t xml:space="preserve">דוח </w:t>
      </w:r>
      <w:r>
        <w:rPr>
          <w:rtl/>
        </w:rPr>
        <w:t>ועדת-דברת</w:t>
      </w:r>
      <w:r>
        <w:tab/>
      </w:r>
      <w:r>
        <w:fldChar w:fldCharType="begin"/>
      </w:r>
      <w:r>
        <w:instrText xml:space="preserve"> PAGEREF _Toc98136357 \h </w:instrText>
      </w:r>
      <w:r>
        <w:fldChar w:fldCharType="separate"/>
      </w:r>
      <w:r>
        <w:t>86</w:t>
      </w:r>
      <w:r>
        <w:fldChar w:fldCharType="end"/>
      </w:r>
    </w:p>
    <w:p w14:paraId="33455AF4" w14:textId="77777777" w:rsidR="00000000" w:rsidRDefault="00B05F81">
      <w:pPr>
        <w:pStyle w:val="TOC1"/>
        <w:tabs>
          <w:tab w:val="right" w:leader="dot" w:pos="8296"/>
        </w:tabs>
        <w:ind w:right="0"/>
        <w:rPr>
          <w:rFonts w:ascii="Times New Roman" w:hAnsi="Times New Roman" w:cs="Times New Roman"/>
          <w:sz w:val="24"/>
          <w:szCs w:val="24"/>
        </w:rPr>
      </w:pPr>
      <w:r>
        <w:t xml:space="preserve">2550. </w:t>
      </w:r>
      <w:r>
        <w:rPr>
          <w:rtl/>
        </w:rPr>
        <w:t>פעילות נוצרית בבית-הספר "גניגר" בחיפה</w:t>
      </w:r>
      <w:r>
        <w:tab/>
      </w:r>
      <w:r>
        <w:fldChar w:fldCharType="begin"/>
      </w:r>
      <w:r>
        <w:instrText xml:space="preserve"> PAGEREF _Toc98136358 \h </w:instrText>
      </w:r>
      <w:r>
        <w:fldChar w:fldCharType="separate"/>
      </w:r>
      <w:r>
        <w:t>87</w:t>
      </w:r>
      <w:r>
        <w:fldChar w:fldCharType="end"/>
      </w:r>
    </w:p>
    <w:p w14:paraId="06BF0EFF" w14:textId="77777777" w:rsidR="00000000" w:rsidRDefault="00B05F81">
      <w:pPr>
        <w:pStyle w:val="TOC1"/>
        <w:tabs>
          <w:tab w:val="right" w:leader="dot" w:pos="8296"/>
        </w:tabs>
        <w:ind w:right="0"/>
        <w:rPr>
          <w:rFonts w:ascii="Times New Roman" w:hAnsi="Times New Roman" w:cs="Times New Roman"/>
          <w:sz w:val="24"/>
          <w:szCs w:val="24"/>
        </w:rPr>
      </w:pPr>
      <w:r>
        <w:t xml:space="preserve">2552. </w:t>
      </w:r>
      <w:r>
        <w:rPr>
          <w:rtl/>
        </w:rPr>
        <w:t>הארכיון המרכזי לתולדות העם היהודי</w:t>
      </w:r>
      <w:r>
        <w:tab/>
      </w:r>
      <w:r>
        <w:fldChar w:fldCharType="begin"/>
      </w:r>
      <w:r>
        <w:instrText xml:space="preserve"> PAGEREF _Toc98136359 \h </w:instrText>
      </w:r>
      <w:r>
        <w:fldChar w:fldCharType="separate"/>
      </w:r>
      <w:r>
        <w:t>88</w:t>
      </w:r>
      <w:r>
        <w:fldChar w:fldCharType="end"/>
      </w:r>
    </w:p>
    <w:p w14:paraId="6AAF03A2" w14:textId="77777777" w:rsidR="00000000" w:rsidRDefault="00B05F81">
      <w:pPr>
        <w:pStyle w:val="TOC1"/>
        <w:tabs>
          <w:tab w:val="right" w:leader="dot" w:pos="8296"/>
        </w:tabs>
        <w:ind w:right="0"/>
        <w:rPr>
          <w:rFonts w:ascii="Times New Roman" w:hAnsi="Times New Roman" w:cs="Times New Roman"/>
          <w:sz w:val="24"/>
          <w:szCs w:val="24"/>
        </w:rPr>
      </w:pPr>
      <w:r>
        <w:t xml:space="preserve">2603. </w:t>
      </w:r>
      <w:r>
        <w:rPr>
          <w:rtl/>
        </w:rPr>
        <w:t>מחסור תקציבי למימון הרפורמה בחינוך</w:t>
      </w:r>
      <w:r>
        <w:tab/>
      </w:r>
      <w:r>
        <w:fldChar w:fldCharType="begin"/>
      </w:r>
      <w:r>
        <w:instrText xml:space="preserve"> PAGEREF _Toc98136360 \h</w:instrText>
      </w:r>
      <w:r>
        <w:instrText xml:space="preserve"> </w:instrText>
      </w:r>
      <w:r>
        <w:fldChar w:fldCharType="separate"/>
      </w:r>
      <w:r>
        <w:t>90</w:t>
      </w:r>
      <w:r>
        <w:fldChar w:fldCharType="end"/>
      </w:r>
    </w:p>
    <w:p w14:paraId="572B4421" w14:textId="77777777" w:rsidR="00000000" w:rsidRDefault="00B05F81">
      <w:pPr>
        <w:pStyle w:val="TOC1"/>
        <w:tabs>
          <w:tab w:val="right" w:leader="dot" w:pos="8296"/>
        </w:tabs>
        <w:ind w:right="0"/>
        <w:rPr>
          <w:rFonts w:ascii="Times New Roman" w:hAnsi="Times New Roman" w:cs="Times New Roman"/>
          <w:sz w:val="24"/>
          <w:szCs w:val="24"/>
        </w:rPr>
      </w:pPr>
      <w:r>
        <w:t xml:space="preserve">2612. </w:t>
      </w:r>
      <w:r>
        <w:rPr>
          <w:rtl/>
        </w:rPr>
        <w:t>עישון מורים בבתי</w:t>
      </w:r>
      <w:r>
        <w:t>-</w:t>
      </w:r>
      <w:r>
        <w:rPr>
          <w:rtl/>
        </w:rPr>
        <w:t>ספר</w:t>
      </w:r>
      <w:r>
        <w:tab/>
      </w:r>
      <w:r>
        <w:fldChar w:fldCharType="begin"/>
      </w:r>
      <w:r>
        <w:instrText xml:space="preserve"> PAGEREF _Toc98136361 \h </w:instrText>
      </w:r>
      <w:r>
        <w:fldChar w:fldCharType="separate"/>
      </w:r>
      <w:r>
        <w:t>91</w:t>
      </w:r>
      <w:r>
        <w:fldChar w:fldCharType="end"/>
      </w:r>
    </w:p>
    <w:p w14:paraId="31E17D81" w14:textId="77777777" w:rsidR="00000000" w:rsidRDefault="00B05F81">
      <w:pPr>
        <w:pStyle w:val="TOC1"/>
        <w:tabs>
          <w:tab w:val="right" w:leader="dot" w:pos="8296"/>
        </w:tabs>
        <w:ind w:right="0"/>
        <w:rPr>
          <w:rFonts w:ascii="Times New Roman" w:hAnsi="Times New Roman" w:cs="Times New Roman"/>
          <w:sz w:val="24"/>
          <w:szCs w:val="24"/>
        </w:rPr>
      </w:pPr>
      <w:r>
        <w:t xml:space="preserve">2645. </w:t>
      </w:r>
      <w:r>
        <w:rPr>
          <w:rtl/>
        </w:rPr>
        <w:t>מפעל ההזנה</w:t>
      </w:r>
      <w:r>
        <w:t xml:space="preserve"> </w:t>
      </w:r>
      <w:r>
        <w:rPr>
          <w:rtl/>
        </w:rPr>
        <w:t>בבתי-הספר</w:t>
      </w:r>
      <w:r>
        <w:tab/>
      </w:r>
      <w:r>
        <w:fldChar w:fldCharType="begin"/>
      </w:r>
      <w:r>
        <w:instrText xml:space="preserve"> PAGEREF _Toc98136362 \h </w:instrText>
      </w:r>
      <w:r>
        <w:fldChar w:fldCharType="separate"/>
      </w:r>
      <w:r>
        <w:t>93</w:t>
      </w:r>
      <w:r>
        <w:fldChar w:fldCharType="end"/>
      </w:r>
    </w:p>
    <w:p w14:paraId="32989DB3" w14:textId="77777777" w:rsidR="00000000" w:rsidRDefault="00B05F81">
      <w:pPr>
        <w:pStyle w:val="TOC1"/>
        <w:tabs>
          <w:tab w:val="right" w:leader="dot" w:pos="8296"/>
        </w:tabs>
        <w:ind w:right="0"/>
        <w:rPr>
          <w:rFonts w:ascii="Times New Roman" w:hAnsi="Times New Roman" w:cs="Times New Roman"/>
          <w:sz w:val="24"/>
          <w:szCs w:val="24"/>
        </w:rPr>
      </w:pPr>
      <w:r>
        <w:t xml:space="preserve">2660. </w:t>
      </w:r>
      <w:r>
        <w:rPr>
          <w:rtl/>
        </w:rPr>
        <w:t>אבחון ליקויי למידה</w:t>
      </w:r>
      <w:r>
        <w:tab/>
      </w:r>
      <w:r>
        <w:fldChar w:fldCharType="begin"/>
      </w:r>
      <w:r>
        <w:instrText xml:space="preserve"> PAGEREF _Toc98136363 \h </w:instrText>
      </w:r>
      <w:r>
        <w:fldChar w:fldCharType="separate"/>
      </w:r>
      <w:r>
        <w:t>94</w:t>
      </w:r>
      <w:r>
        <w:fldChar w:fldCharType="end"/>
      </w:r>
    </w:p>
    <w:p w14:paraId="23E69BB8" w14:textId="77777777" w:rsidR="00000000" w:rsidRDefault="00B05F81">
      <w:pPr>
        <w:pStyle w:val="TOC1"/>
        <w:tabs>
          <w:tab w:val="right" w:leader="dot" w:pos="8296"/>
        </w:tabs>
        <w:ind w:right="0"/>
        <w:rPr>
          <w:rFonts w:ascii="Times New Roman" w:hAnsi="Times New Roman" w:cs="Times New Roman"/>
          <w:sz w:val="24"/>
          <w:szCs w:val="24"/>
        </w:rPr>
      </w:pPr>
      <w:r>
        <w:t xml:space="preserve">2664. </w:t>
      </w:r>
      <w:r>
        <w:rPr>
          <w:rtl/>
        </w:rPr>
        <w:t>קשיים ביישום חוק ההזנה</w:t>
      </w:r>
      <w:r>
        <w:tab/>
      </w:r>
      <w:r>
        <w:fldChar w:fldCharType="begin"/>
      </w:r>
      <w:r>
        <w:instrText xml:space="preserve"> PAGEREF _Toc98136364 \h </w:instrText>
      </w:r>
      <w:r>
        <w:fldChar w:fldCharType="separate"/>
      </w:r>
      <w:r>
        <w:t>95</w:t>
      </w:r>
      <w:r>
        <w:fldChar w:fldCharType="end"/>
      </w:r>
    </w:p>
    <w:p w14:paraId="60F0A474" w14:textId="77777777" w:rsidR="00000000" w:rsidRDefault="00B05F81">
      <w:pPr>
        <w:pStyle w:val="TOC1"/>
        <w:tabs>
          <w:tab w:val="right" w:leader="dot" w:pos="8296"/>
        </w:tabs>
        <w:ind w:right="0"/>
        <w:rPr>
          <w:rFonts w:ascii="Times New Roman" w:hAnsi="Times New Roman" w:cs="Times New Roman"/>
          <w:sz w:val="24"/>
          <w:szCs w:val="24"/>
        </w:rPr>
      </w:pPr>
      <w:r>
        <w:t xml:space="preserve">2683. </w:t>
      </w:r>
      <w:r>
        <w:rPr>
          <w:rtl/>
        </w:rPr>
        <w:t>מבחני ה</w:t>
      </w:r>
      <w:r>
        <w:rPr>
          <w:rtl/>
        </w:rPr>
        <w:t>בגרות של תלמידי שדרות</w:t>
      </w:r>
      <w:r>
        <w:tab/>
      </w:r>
      <w:r>
        <w:fldChar w:fldCharType="begin"/>
      </w:r>
      <w:r>
        <w:instrText xml:space="preserve"> PAGEREF _Toc98136365 \h </w:instrText>
      </w:r>
      <w:r>
        <w:fldChar w:fldCharType="separate"/>
      </w:r>
      <w:r>
        <w:t>96</w:t>
      </w:r>
      <w:r>
        <w:fldChar w:fldCharType="end"/>
      </w:r>
    </w:p>
    <w:p w14:paraId="0AE1E257" w14:textId="77777777" w:rsidR="00000000" w:rsidRDefault="00B05F81">
      <w:pPr>
        <w:pStyle w:val="TOC1"/>
        <w:tabs>
          <w:tab w:val="right" w:leader="dot" w:pos="8296"/>
        </w:tabs>
        <w:ind w:right="0"/>
        <w:rPr>
          <w:rFonts w:ascii="Times New Roman" w:hAnsi="Times New Roman" w:cs="Times New Roman"/>
          <w:sz w:val="24"/>
          <w:szCs w:val="24"/>
        </w:rPr>
      </w:pPr>
      <w:r>
        <w:t xml:space="preserve">2705. </w:t>
      </w:r>
      <w:r>
        <w:rPr>
          <w:rtl/>
        </w:rPr>
        <w:t>תת-תזונה בקרב תלמידי כיתה א' בנגב</w:t>
      </w:r>
      <w:r>
        <w:tab/>
      </w:r>
      <w:r>
        <w:fldChar w:fldCharType="begin"/>
      </w:r>
      <w:r>
        <w:instrText xml:space="preserve"> PAGEREF _Toc98136366 \h </w:instrText>
      </w:r>
      <w:r>
        <w:fldChar w:fldCharType="separate"/>
      </w:r>
      <w:r>
        <w:t>97</w:t>
      </w:r>
      <w:r>
        <w:fldChar w:fldCharType="end"/>
      </w:r>
    </w:p>
    <w:p w14:paraId="16B4E22C" w14:textId="77777777" w:rsidR="00000000" w:rsidRDefault="00B05F81">
      <w:pPr>
        <w:pStyle w:val="TOC1"/>
        <w:tabs>
          <w:tab w:val="right" w:leader="dot" w:pos="8296"/>
        </w:tabs>
        <w:ind w:right="0"/>
        <w:rPr>
          <w:rFonts w:ascii="Times New Roman" w:hAnsi="Times New Roman" w:cs="Times New Roman"/>
          <w:sz w:val="24"/>
          <w:szCs w:val="24"/>
        </w:rPr>
      </w:pPr>
      <w:r>
        <w:t xml:space="preserve">2706. </w:t>
      </w:r>
      <w:r>
        <w:rPr>
          <w:rtl/>
        </w:rPr>
        <w:t>בדיקת זיהום בכלי רכב להסעת ילדים</w:t>
      </w:r>
      <w:r>
        <w:tab/>
      </w:r>
      <w:r>
        <w:fldChar w:fldCharType="begin"/>
      </w:r>
      <w:r>
        <w:instrText xml:space="preserve"> PAGEREF _Toc98136367 \h </w:instrText>
      </w:r>
      <w:r>
        <w:fldChar w:fldCharType="separate"/>
      </w:r>
      <w:r>
        <w:t>98</w:t>
      </w:r>
      <w:r>
        <w:fldChar w:fldCharType="end"/>
      </w:r>
    </w:p>
    <w:p w14:paraId="34557F29" w14:textId="77777777" w:rsidR="00000000" w:rsidRDefault="00B05F81">
      <w:pPr>
        <w:pStyle w:val="TOC1"/>
        <w:tabs>
          <w:tab w:val="right" w:leader="dot" w:pos="8296"/>
        </w:tabs>
        <w:ind w:right="0"/>
        <w:rPr>
          <w:rFonts w:ascii="Times New Roman" w:hAnsi="Times New Roman" w:cs="Times New Roman"/>
          <w:sz w:val="24"/>
          <w:szCs w:val="24"/>
        </w:rPr>
      </w:pPr>
      <w:r>
        <w:t xml:space="preserve">2707. </w:t>
      </w:r>
      <w:r>
        <w:rPr>
          <w:rtl/>
        </w:rPr>
        <w:t>הרחקת תלמידים מפעילות חברתית בגין חוב של הוריהם</w:t>
      </w:r>
      <w:r>
        <w:tab/>
      </w:r>
      <w:r>
        <w:fldChar w:fldCharType="begin"/>
      </w:r>
      <w:r>
        <w:instrText xml:space="preserve"> PAG</w:instrText>
      </w:r>
      <w:r>
        <w:instrText xml:space="preserve">EREF _Toc98136368 \h </w:instrText>
      </w:r>
      <w:r>
        <w:fldChar w:fldCharType="separate"/>
      </w:r>
      <w:r>
        <w:t>99</w:t>
      </w:r>
      <w:r>
        <w:fldChar w:fldCharType="end"/>
      </w:r>
    </w:p>
    <w:p w14:paraId="4EFC252E" w14:textId="77777777" w:rsidR="00000000" w:rsidRDefault="00B05F81">
      <w:pPr>
        <w:pStyle w:val="TOC1"/>
        <w:tabs>
          <w:tab w:val="right" w:leader="dot" w:pos="8296"/>
        </w:tabs>
        <w:ind w:right="0"/>
        <w:rPr>
          <w:rFonts w:ascii="Times New Roman" w:hAnsi="Times New Roman" w:cs="Times New Roman"/>
          <w:sz w:val="24"/>
          <w:szCs w:val="24"/>
        </w:rPr>
      </w:pPr>
      <w:r>
        <w:rPr>
          <w:rtl/>
        </w:rPr>
        <w:t>הצעת חוק השיפוט הצבאי (תיקון מס' 53) (איסור שימוש לרעה בציון דרגה, תפקיד ושם יחידה), התשס"ה-2005</w:t>
      </w:r>
      <w:r>
        <w:tab/>
      </w:r>
      <w:r>
        <w:fldChar w:fldCharType="begin"/>
      </w:r>
      <w:r>
        <w:instrText xml:space="preserve"> PAGEREF _Toc98136369 \h </w:instrText>
      </w:r>
      <w:r>
        <w:fldChar w:fldCharType="separate"/>
      </w:r>
      <w:r>
        <w:t>101</w:t>
      </w:r>
      <w:r>
        <w:fldChar w:fldCharType="end"/>
      </w:r>
    </w:p>
    <w:p w14:paraId="3A2B3505" w14:textId="77777777" w:rsidR="00000000" w:rsidRDefault="00B05F8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_Toc98136370 \h </w:instrText>
      </w:r>
      <w:r>
        <w:fldChar w:fldCharType="separate"/>
      </w:r>
      <w:r>
        <w:t>101</w:t>
      </w:r>
      <w:r>
        <w:fldChar w:fldCharType="end"/>
      </w:r>
    </w:p>
    <w:p w14:paraId="269DDC75" w14:textId="77777777" w:rsidR="00000000" w:rsidRDefault="00B05F8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_Toc98136371 \h </w:instrText>
      </w:r>
      <w:r>
        <w:fldChar w:fldCharType="separate"/>
      </w:r>
      <w:r>
        <w:t>101</w:t>
      </w:r>
      <w:r>
        <w:fldChar w:fldCharType="end"/>
      </w:r>
    </w:p>
    <w:p w14:paraId="111F2D9A" w14:textId="77777777" w:rsidR="00000000" w:rsidRDefault="00B05F81">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_Toc98136372 \h </w:instrText>
      </w:r>
      <w:r>
        <w:fldChar w:fldCharType="separate"/>
      </w:r>
      <w:r>
        <w:t>102</w:t>
      </w:r>
      <w:r>
        <w:fldChar w:fldCharType="end"/>
      </w:r>
    </w:p>
    <w:p w14:paraId="74253027" w14:textId="77777777" w:rsidR="00000000" w:rsidRDefault="00B05F8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_Toc98136373 \h </w:instrText>
      </w:r>
      <w:r>
        <w:fldChar w:fldCharType="separate"/>
      </w:r>
      <w:r>
        <w:t>103</w:t>
      </w:r>
      <w:r>
        <w:fldChar w:fldCharType="end"/>
      </w:r>
    </w:p>
    <w:p w14:paraId="51B545BF" w14:textId="77777777" w:rsidR="00000000" w:rsidRDefault="00B05F8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_Toc98136374 \h </w:instrText>
      </w:r>
      <w:r>
        <w:fldChar w:fldCharType="separate"/>
      </w:r>
      <w:r>
        <w:t>105</w:t>
      </w:r>
      <w:r>
        <w:fldChar w:fldCharType="end"/>
      </w:r>
    </w:p>
    <w:p w14:paraId="32419AB6" w14:textId="77777777" w:rsidR="00000000" w:rsidRDefault="00B05F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_Toc98136375 \h </w:instrText>
      </w:r>
      <w:r>
        <w:fldChar w:fldCharType="separate"/>
      </w:r>
      <w:r>
        <w:t>105</w:t>
      </w:r>
      <w:r>
        <w:fldChar w:fldCharType="end"/>
      </w:r>
    </w:p>
    <w:p w14:paraId="19D9084B" w14:textId="77777777" w:rsidR="00000000" w:rsidRDefault="00B05F8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w:t>
      </w:r>
      <w:r>
        <w:rPr>
          <w:rtl/>
        </w:rPr>
        <w:t>שינוי):</w:t>
      </w:r>
      <w:r>
        <w:tab/>
      </w:r>
      <w:r>
        <w:fldChar w:fldCharType="begin"/>
      </w:r>
      <w:r>
        <w:instrText xml:space="preserve"> PAGEREF _Toc98136376 \h </w:instrText>
      </w:r>
      <w:r>
        <w:fldChar w:fldCharType="separate"/>
      </w:r>
      <w:r>
        <w:t>108</w:t>
      </w:r>
      <w:r>
        <w:fldChar w:fldCharType="end"/>
      </w:r>
    </w:p>
    <w:p w14:paraId="361FE65C" w14:textId="77777777" w:rsidR="00000000" w:rsidRDefault="00B05F8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_Toc98136377 \h </w:instrText>
      </w:r>
      <w:r>
        <w:fldChar w:fldCharType="separate"/>
      </w:r>
      <w:r>
        <w:t>108</w:t>
      </w:r>
      <w:r>
        <w:fldChar w:fldCharType="end"/>
      </w:r>
    </w:p>
    <w:p w14:paraId="00D52B59" w14:textId="77777777" w:rsidR="00000000" w:rsidRDefault="00B05F8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_Toc98136378 \h </w:instrText>
      </w:r>
      <w:r>
        <w:fldChar w:fldCharType="separate"/>
      </w:r>
      <w:r>
        <w:t>110</w:t>
      </w:r>
      <w:r>
        <w:fldChar w:fldCharType="end"/>
      </w:r>
    </w:p>
    <w:p w14:paraId="0CEC933B" w14:textId="77777777" w:rsidR="00000000" w:rsidRDefault="00B05F81">
      <w:pPr>
        <w:pStyle w:val="TOC1"/>
        <w:tabs>
          <w:tab w:val="right" w:leader="dot" w:pos="8296"/>
        </w:tabs>
        <w:ind w:right="0"/>
        <w:rPr>
          <w:rFonts w:ascii="Times New Roman" w:hAnsi="Times New Roman" w:cs="Times New Roman"/>
          <w:sz w:val="24"/>
          <w:szCs w:val="24"/>
        </w:rPr>
      </w:pPr>
      <w:r>
        <w:rPr>
          <w:rtl/>
        </w:rPr>
        <w:t>ועידת לונדון בנושא הפלסטיני</w:t>
      </w:r>
      <w:r>
        <w:tab/>
      </w:r>
      <w:r>
        <w:fldChar w:fldCharType="begin"/>
      </w:r>
      <w:r>
        <w:instrText xml:space="preserve"> PAGEREF _Toc98136379 \h </w:instrText>
      </w:r>
      <w:r>
        <w:fldChar w:fldCharType="separate"/>
      </w:r>
      <w:r>
        <w:t>110</w:t>
      </w:r>
      <w:r>
        <w:fldChar w:fldCharType="end"/>
      </w:r>
    </w:p>
    <w:p w14:paraId="6AD9041E" w14:textId="77777777" w:rsidR="00000000" w:rsidRDefault="00B05F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_Toc98136380 \h </w:instrText>
      </w:r>
      <w:r>
        <w:fldChar w:fldCharType="separate"/>
      </w:r>
      <w:r>
        <w:t>11</w:t>
      </w:r>
      <w:r>
        <w:t>0</w:t>
      </w:r>
      <w:r>
        <w:fldChar w:fldCharType="end"/>
      </w:r>
    </w:p>
    <w:p w14:paraId="227FD565" w14:textId="77777777" w:rsidR="00000000" w:rsidRDefault="00B05F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_Toc98136381 \h </w:instrText>
      </w:r>
      <w:r>
        <w:fldChar w:fldCharType="separate"/>
      </w:r>
      <w:r>
        <w:t>111</w:t>
      </w:r>
      <w:r>
        <w:fldChar w:fldCharType="end"/>
      </w:r>
    </w:p>
    <w:p w14:paraId="1D2A4182" w14:textId="77777777" w:rsidR="00000000" w:rsidRDefault="00B05F8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_Toc98136382 \h </w:instrText>
      </w:r>
      <w:r>
        <w:fldChar w:fldCharType="separate"/>
      </w:r>
      <w:r>
        <w:t>113</w:t>
      </w:r>
      <w:r>
        <w:fldChar w:fldCharType="end"/>
      </w:r>
    </w:p>
    <w:p w14:paraId="791FEC71" w14:textId="77777777" w:rsidR="00000000" w:rsidRDefault="00B05F81">
      <w:pPr>
        <w:pStyle w:val="TOC1"/>
        <w:tabs>
          <w:tab w:val="right" w:leader="dot" w:pos="8296"/>
        </w:tabs>
        <w:ind w:right="0"/>
        <w:rPr>
          <w:rFonts w:ascii="Times New Roman" w:hAnsi="Times New Roman" w:cs="Times New Roman"/>
          <w:sz w:val="24"/>
          <w:szCs w:val="24"/>
        </w:rPr>
      </w:pPr>
      <w:r>
        <w:rPr>
          <w:rtl/>
        </w:rPr>
        <w:t>הסכנה לאחדותה של ירושלים</w:t>
      </w:r>
      <w:r>
        <w:tab/>
      </w:r>
      <w:r>
        <w:fldChar w:fldCharType="begin"/>
      </w:r>
      <w:r>
        <w:instrText xml:space="preserve"> PAGEREF _Toc98136383 \h </w:instrText>
      </w:r>
      <w:r>
        <w:fldChar w:fldCharType="separate"/>
      </w:r>
      <w:r>
        <w:t>113</w:t>
      </w:r>
      <w:r>
        <w:fldChar w:fldCharType="end"/>
      </w:r>
    </w:p>
    <w:p w14:paraId="58BEB18C" w14:textId="77777777" w:rsidR="00000000" w:rsidRDefault="00B05F81">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_Toc98136384 \h </w:instrText>
      </w:r>
      <w:r>
        <w:fldChar w:fldCharType="separate"/>
      </w:r>
      <w:r>
        <w:t>114</w:t>
      </w:r>
      <w:r>
        <w:fldChar w:fldCharType="end"/>
      </w:r>
    </w:p>
    <w:p w14:paraId="26AE2380" w14:textId="77777777" w:rsidR="00000000" w:rsidRDefault="00B05F8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_Toc98</w:instrText>
      </w:r>
      <w:r>
        <w:instrText xml:space="preserve">136385 \h </w:instrText>
      </w:r>
      <w:r>
        <w:fldChar w:fldCharType="separate"/>
      </w:r>
      <w:r>
        <w:t>114</w:t>
      </w:r>
      <w:r>
        <w:fldChar w:fldCharType="end"/>
      </w:r>
    </w:p>
    <w:p w14:paraId="01949E99" w14:textId="77777777" w:rsidR="00000000" w:rsidRDefault="00B05F8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_Toc98136386 \h </w:instrText>
      </w:r>
      <w:r>
        <w:fldChar w:fldCharType="separate"/>
      </w:r>
      <w:r>
        <w:t>115</w:t>
      </w:r>
      <w:r>
        <w:fldChar w:fldCharType="end"/>
      </w:r>
    </w:p>
    <w:p w14:paraId="3D9516CB" w14:textId="77777777" w:rsidR="00000000" w:rsidRDefault="00B05F81">
      <w:pPr>
        <w:pStyle w:val="TOC1"/>
        <w:tabs>
          <w:tab w:val="right" w:leader="dot" w:pos="8296"/>
        </w:tabs>
        <w:ind w:right="0"/>
        <w:rPr>
          <w:rFonts w:ascii="Times New Roman" w:hAnsi="Times New Roman" w:cs="Times New Roman"/>
          <w:sz w:val="24"/>
          <w:szCs w:val="24"/>
        </w:rPr>
      </w:pPr>
      <w:r>
        <w:rPr>
          <w:rtl/>
        </w:rPr>
        <w:t>השלכות תקציב 2005 על המגזר הערבי</w:t>
      </w:r>
      <w:r>
        <w:tab/>
      </w:r>
      <w:r>
        <w:fldChar w:fldCharType="begin"/>
      </w:r>
      <w:r>
        <w:instrText xml:space="preserve"> PAGEREF _Toc98136387 \h </w:instrText>
      </w:r>
      <w:r>
        <w:fldChar w:fldCharType="separate"/>
      </w:r>
      <w:r>
        <w:t>115</w:t>
      </w:r>
      <w:r>
        <w:fldChar w:fldCharType="end"/>
      </w:r>
    </w:p>
    <w:p w14:paraId="1B9840F7" w14:textId="77777777" w:rsidR="00000000" w:rsidRDefault="00B05F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_Toc98136388 \h </w:instrText>
      </w:r>
      <w:r>
        <w:fldChar w:fldCharType="separate"/>
      </w:r>
      <w:r>
        <w:t>115</w:t>
      </w:r>
      <w:r>
        <w:fldChar w:fldCharType="end"/>
      </w:r>
    </w:p>
    <w:p w14:paraId="3B011328" w14:textId="77777777" w:rsidR="00000000" w:rsidRDefault="00B05F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_Toc98136389 \h </w:instrText>
      </w:r>
      <w:r>
        <w:fldChar w:fldCharType="separate"/>
      </w:r>
      <w:r>
        <w:t>118</w:t>
      </w:r>
      <w:r>
        <w:fldChar w:fldCharType="end"/>
      </w:r>
    </w:p>
    <w:p w14:paraId="3348ADB0" w14:textId="77777777" w:rsidR="00000000" w:rsidRDefault="00B05F81">
      <w:pPr>
        <w:pStyle w:val="TOC1"/>
        <w:tabs>
          <w:tab w:val="right" w:leader="dot" w:pos="8296"/>
        </w:tabs>
        <w:ind w:right="0"/>
        <w:rPr>
          <w:rFonts w:ascii="Times New Roman" w:hAnsi="Times New Roman" w:cs="Times New Roman"/>
          <w:sz w:val="24"/>
          <w:szCs w:val="24"/>
        </w:rPr>
      </w:pPr>
      <w:r>
        <w:rPr>
          <w:rtl/>
        </w:rPr>
        <w:t>שאילתות ות</w:t>
      </w:r>
      <w:r>
        <w:rPr>
          <w:rtl/>
        </w:rPr>
        <w:t>שובות</w:t>
      </w:r>
      <w:r>
        <w:tab/>
      </w:r>
      <w:r>
        <w:fldChar w:fldCharType="begin"/>
      </w:r>
      <w:r>
        <w:instrText xml:space="preserve"> PAGEREF _Toc98136390 \h </w:instrText>
      </w:r>
      <w:r>
        <w:fldChar w:fldCharType="separate"/>
      </w:r>
      <w:r>
        <w:t>119</w:t>
      </w:r>
      <w:r>
        <w:fldChar w:fldCharType="end"/>
      </w:r>
    </w:p>
    <w:p w14:paraId="063C0FB5" w14:textId="77777777" w:rsidR="00000000" w:rsidRDefault="00B05F81">
      <w:pPr>
        <w:pStyle w:val="TOC1"/>
        <w:tabs>
          <w:tab w:val="right" w:leader="dot" w:pos="8296"/>
        </w:tabs>
        <w:ind w:right="0"/>
        <w:rPr>
          <w:rFonts w:ascii="Times New Roman" w:hAnsi="Times New Roman" w:cs="Times New Roman"/>
          <w:sz w:val="24"/>
          <w:szCs w:val="24"/>
        </w:rPr>
      </w:pPr>
      <w:r>
        <w:t xml:space="preserve">2075. </w:t>
      </w:r>
      <w:r>
        <w:rPr>
          <w:rtl/>
        </w:rPr>
        <w:t>פתרון מדיני</w:t>
      </w:r>
      <w:r>
        <w:tab/>
      </w:r>
      <w:r>
        <w:fldChar w:fldCharType="begin"/>
      </w:r>
      <w:r>
        <w:instrText xml:space="preserve"> PAGEREF _Toc98136391 \h </w:instrText>
      </w:r>
      <w:r>
        <w:fldChar w:fldCharType="separate"/>
      </w:r>
      <w:r>
        <w:t>120</w:t>
      </w:r>
      <w:r>
        <w:fldChar w:fldCharType="end"/>
      </w:r>
    </w:p>
    <w:p w14:paraId="49335344" w14:textId="77777777" w:rsidR="00000000" w:rsidRDefault="00B05F81">
      <w:pPr>
        <w:pStyle w:val="TOC1"/>
        <w:tabs>
          <w:tab w:val="right" w:leader="dot" w:pos="8296"/>
        </w:tabs>
        <w:ind w:right="0"/>
        <w:rPr>
          <w:rFonts w:ascii="Times New Roman" w:hAnsi="Times New Roman" w:cs="Times New Roman"/>
          <w:sz w:val="24"/>
          <w:szCs w:val="24"/>
        </w:rPr>
      </w:pPr>
      <w:r>
        <w:t xml:space="preserve">2201. </w:t>
      </w:r>
      <w:r>
        <w:rPr>
          <w:rtl/>
        </w:rPr>
        <w:t>אבטחת אישי ציבור לשעבר</w:t>
      </w:r>
      <w:r>
        <w:tab/>
      </w:r>
      <w:r>
        <w:fldChar w:fldCharType="begin"/>
      </w:r>
      <w:r>
        <w:instrText xml:space="preserve"> PAGEREF _Toc98136392 \h </w:instrText>
      </w:r>
      <w:r>
        <w:fldChar w:fldCharType="separate"/>
      </w:r>
      <w:r>
        <w:t>120</w:t>
      </w:r>
      <w:r>
        <w:fldChar w:fldCharType="end"/>
      </w:r>
    </w:p>
    <w:p w14:paraId="510E409A" w14:textId="77777777" w:rsidR="00000000" w:rsidRDefault="00B05F81">
      <w:pPr>
        <w:pStyle w:val="TOC1"/>
        <w:tabs>
          <w:tab w:val="right" w:leader="dot" w:pos="8296"/>
        </w:tabs>
        <w:ind w:right="0"/>
        <w:rPr>
          <w:rFonts w:ascii="Times New Roman" w:hAnsi="Times New Roman" w:cs="Times New Roman"/>
          <w:sz w:val="24"/>
          <w:szCs w:val="24"/>
        </w:rPr>
      </w:pPr>
      <w:r>
        <w:t xml:space="preserve">2251. </w:t>
      </w:r>
      <w:r>
        <w:rPr>
          <w:rtl/>
        </w:rPr>
        <w:t>פיצוי בעלי עסקים באזור התעשייה ארז</w:t>
      </w:r>
      <w:r>
        <w:tab/>
      </w:r>
      <w:r>
        <w:fldChar w:fldCharType="begin"/>
      </w:r>
      <w:r>
        <w:instrText xml:space="preserve"> PAGEREF _Toc98136393 \h </w:instrText>
      </w:r>
      <w:r>
        <w:fldChar w:fldCharType="separate"/>
      </w:r>
      <w:r>
        <w:t>122</w:t>
      </w:r>
      <w:r>
        <w:fldChar w:fldCharType="end"/>
      </w:r>
    </w:p>
    <w:p w14:paraId="2AD1392D" w14:textId="77777777" w:rsidR="00000000" w:rsidRDefault="00B05F81">
      <w:pPr>
        <w:pStyle w:val="TOC1"/>
        <w:tabs>
          <w:tab w:val="right" w:leader="dot" w:pos="8296"/>
        </w:tabs>
        <w:ind w:right="0"/>
        <w:rPr>
          <w:rFonts w:ascii="Times New Roman" w:hAnsi="Times New Roman" w:cs="Times New Roman"/>
          <w:sz w:val="24"/>
          <w:szCs w:val="24"/>
        </w:rPr>
      </w:pPr>
      <w:r>
        <w:t xml:space="preserve">2273. </w:t>
      </w:r>
      <w:r>
        <w:rPr>
          <w:rtl/>
        </w:rPr>
        <w:t>המשק הפלסטיני לאחר יישום</w:t>
      </w:r>
      <w:r>
        <w:rPr>
          <w:rtl/>
        </w:rPr>
        <w:t xml:space="preserve"> תוכנית ההתנתקות</w:t>
      </w:r>
      <w:r>
        <w:tab/>
      </w:r>
      <w:r>
        <w:fldChar w:fldCharType="begin"/>
      </w:r>
      <w:r>
        <w:instrText xml:space="preserve"> PAGEREF _Toc98136394 \h </w:instrText>
      </w:r>
      <w:r>
        <w:fldChar w:fldCharType="separate"/>
      </w:r>
      <w:r>
        <w:t>123</w:t>
      </w:r>
      <w:r>
        <w:fldChar w:fldCharType="end"/>
      </w:r>
    </w:p>
    <w:p w14:paraId="378B3609" w14:textId="77777777" w:rsidR="00000000" w:rsidRDefault="00B05F81">
      <w:pPr>
        <w:pStyle w:val="TOC1"/>
        <w:tabs>
          <w:tab w:val="right" w:leader="dot" w:pos="8296"/>
        </w:tabs>
        <w:ind w:right="0"/>
        <w:rPr>
          <w:rFonts w:ascii="Times New Roman" w:hAnsi="Times New Roman" w:cs="Times New Roman"/>
          <w:sz w:val="24"/>
          <w:szCs w:val="24"/>
        </w:rPr>
      </w:pPr>
      <w:r>
        <w:t xml:space="preserve">2274. </w:t>
      </w:r>
      <w:r>
        <w:rPr>
          <w:rtl/>
        </w:rPr>
        <w:t>החזרת כספי פיצויים במקרה שגוש-קטיף לא יפונה</w:t>
      </w:r>
      <w:r>
        <w:tab/>
      </w:r>
      <w:r>
        <w:fldChar w:fldCharType="begin"/>
      </w:r>
      <w:r>
        <w:instrText xml:space="preserve"> PAGEREF _Toc98136395 \h </w:instrText>
      </w:r>
      <w:r>
        <w:fldChar w:fldCharType="separate"/>
      </w:r>
      <w:r>
        <w:t>125</w:t>
      </w:r>
      <w:r>
        <w:fldChar w:fldCharType="end"/>
      </w:r>
    </w:p>
    <w:p w14:paraId="72A4C411" w14:textId="77777777" w:rsidR="00000000" w:rsidRDefault="00B05F81">
      <w:pPr>
        <w:pStyle w:val="TOC1"/>
        <w:tabs>
          <w:tab w:val="right" w:leader="dot" w:pos="8296"/>
        </w:tabs>
        <w:ind w:right="0"/>
        <w:rPr>
          <w:rFonts w:ascii="Times New Roman" w:hAnsi="Times New Roman" w:cs="Times New Roman"/>
          <w:sz w:val="24"/>
          <w:szCs w:val="24"/>
        </w:rPr>
      </w:pPr>
      <w:r>
        <w:t xml:space="preserve">2330. </w:t>
      </w:r>
      <w:r>
        <w:rPr>
          <w:rtl/>
        </w:rPr>
        <w:t>מינוי שר במשרד הרווחה</w:t>
      </w:r>
      <w:r>
        <w:tab/>
      </w:r>
      <w:r>
        <w:fldChar w:fldCharType="begin"/>
      </w:r>
      <w:r>
        <w:instrText xml:space="preserve"> PAGEREF _Toc98136396 \h </w:instrText>
      </w:r>
      <w:r>
        <w:fldChar w:fldCharType="separate"/>
      </w:r>
      <w:r>
        <w:t>125</w:t>
      </w:r>
      <w:r>
        <w:fldChar w:fldCharType="end"/>
      </w:r>
    </w:p>
    <w:p w14:paraId="3602C759" w14:textId="77777777" w:rsidR="00000000" w:rsidRDefault="00B05F81">
      <w:pPr>
        <w:pStyle w:val="TOC1"/>
        <w:tabs>
          <w:tab w:val="right" w:leader="dot" w:pos="8296"/>
        </w:tabs>
        <w:ind w:right="0"/>
        <w:rPr>
          <w:rFonts w:ascii="Times New Roman" w:hAnsi="Times New Roman" w:cs="Times New Roman"/>
          <w:sz w:val="24"/>
          <w:szCs w:val="24"/>
        </w:rPr>
      </w:pPr>
      <w:r>
        <w:t xml:space="preserve">2347. </w:t>
      </w:r>
      <w:r>
        <w:rPr>
          <w:rtl/>
        </w:rPr>
        <w:t>עריכת כינוס במעונו הרשמי של ראש הממשלה</w:t>
      </w:r>
      <w:r>
        <w:tab/>
      </w:r>
      <w:r>
        <w:fldChar w:fldCharType="begin"/>
      </w:r>
      <w:r>
        <w:instrText xml:space="preserve"> PAGEREF _Toc981</w:instrText>
      </w:r>
      <w:r>
        <w:instrText xml:space="preserve">36397 \h </w:instrText>
      </w:r>
      <w:r>
        <w:fldChar w:fldCharType="separate"/>
      </w:r>
      <w:r>
        <w:t>126</w:t>
      </w:r>
      <w:r>
        <w:fldChar w:fldCharType="end"/>
      </w:r>
    </w:p>
    <w:p w14:paraId="23A66EE3" w14:textId="77777777" w:rsidR="00000000" w:rsidRDefault="00B05F81">
      <w:pPr>
        <w:pStyle w:val="TOC1"/>
        <w:tabs>
          <w:tab w:val="right" w:leader="dot" w:pos="8296"/>
        </w:tabs>
        <w:ind w:right="0"/>
        <w:rPr>
          <w:rFonts w:ascii="Times New Roman" w:hAnsi="Times New Roman" w:cs="Times New Roman"/>
          <w:sz w:val="24"/>
          <w:szCs w:val="24"/>
        </w:rPr>
      </w:pPr>
      <w:r>
        <w:t xml:space="preserve">2477. </w:t>
      </w:r>
      <w:r>
        <w:rPr>
          <w:rtl/>
        </w:rPr>
        <w:t>משרתים בקודש בהתיישבות העובדת</w:t>
      </w:r>
      <w:r>
        <w:tab/>
      </w:r>
      <w:r>
        <w:fldChar w:fldCharType="begin"/>
      </w:r>
      <w:r>
        <w:instrText xml:space="preserve"> PAGEREF _Toc98136398 \h </w:instrText>
      </w:r>
      <w:r>
        <w:fldChar w:fldCharType="separate"/>
      </w:r>
      <w:r>
        <w:t>127</w:t>
      </w:r>
      <w:r>
        <w:fldChar w:fldCharType="end"/>
      </w:r>
    </w:p>
    <w:p w14:paraId="42F8ADDE" w14:textId="77777777" w:rsidR="00000000" w:rsidRDefault="00B05F81">
      <w:pPr>
        <w:pStyle w:val="TOC1"/>
        <w:tabs>
          <w:tab w:val="right" w:leader="dot" w:pos="8296"/>
        </w:tabs>
        <w:ind w:right="0"/>
        <w:rPr>
          <w:rFonts w:ascii="Times New Roman" w:hAnsi="Times New Roman" w:cs="Times New Roman"/>
          <w:sz w:val="24"/>
          <w:szCs w:val="24"/>
        </w:rPr>
      </w:pPr>
      <w:r>
        <w:t xml:space="preserve">2478. </w:t>
      </w:r>
      <w:r>
        <w:rPr>
          <w:rtl/>
        </w:rPr>
        <w:t>תשלום משכורות לעובדי מועצות דתיות</w:t>
      </w:r>
      <w:r>
        <w:tab/>
      </w:r>
      <w:r>
        <w:fldChar w:fldCharType="begin"/>
      </w:r>
      <w:r>
        <w:instrText xml:space="preserve"> PAGEREF _Toc98136399 \h </w:instrText>
      </w:r>
      <w:r>
        <w:fldChar w:fldCharType="separate"/>
      </w:r>
      <w:r>
        <w:t>128</w:t>
      </w:r>
      <w:r>
        <w:fldChar w:fldCharType="end"/>
      </w:r>
    </w:p>
    <w:p w14:paraId="5932E85A" w14:textId="77777777" w:rsidR="00000000" w:rsidRDefault="00B05F81">
      <w:pPr>
        <w:pStyle w:val="TOC1"/>
        <w:tabs>
          <w:tab w:val="right" w:leader="dot" w:pos="8296"/>
        </w:tabs>
        <w:ind w:right="0"/>
        <w:rPr>
          <w:rFonts w:ascii="Times New Roman" w:hAnsi="Times New Roman" w:cs="Times New Roman"/>
          <w:sz w:val="24"/>
          <w:szCs w:val="24"/>
        </w:rPr>
      </w:pPr>
      <w:r>
        <w:t xml:space="preserve">2488. </w:t>
      </w:r>
      <w:r>
        <w:rPr>
          <w:rtl/>
        </w:rPr>
        <w:t>מצב המקוואות בישראל</w:t>
      </w:r>
      <w:r>
        <w:tab/>
      </w:r>
      <w:r>
        <w:fldChar w:fldCharType="begin"/>
      </w:r>
      <w:r>
        <w:instrText xml:space="preserve"> PAGEREF _Toc98136400 \h </w:instrText>
      </w:r>
      <w:r>
        <w:fldChar w:fldCharType="separate"/>
      </w:r>
      <w:r>
        <w:t>130</w:t>
      </w:r>
      <w:r>
        <w:fldChar w:fldCharType="end"/>
      </w:r>
    </w:p>
    <w:p w14:paraId="1108A236" w14:textId="77777777" w:rsidR="00000000" w:rsidRDefault="00B05F81">
      <w:pPr>
        <w:pStyle w:val="TOC1"/>
        <w:tabs>
          <w:tab w:val="right" w:leader="dot" w:pos="8296"/>
        </w:tabs>
        <w:ind w:right="0"/>
        <w:rPr>
          <w:rFonts w:ascii="Times New Roman" w:hAnsi="Times New Roman" w:cs="Times New Roman"/>
          <w:sz w:val="24"/>
          <w:szCs w:val="24"/>
        </w:rPr>
      </w:pPr>
      <w:r>
        <w:t xml:space="preserve">2566. </w:t>
      </w:r>
      <w:r>
        <w:rPr>
          <w:rtl/>
        </w:rPr>
        <w:t>דוח בלתי</w:t>
      </w:r>
      <w:r>
        <w:t xml:space="preserve"> </w:t>
      </w:r>
      <w:r>
        <w:rPr>
          <w:rtl/>
        </w:rPr>
        <w:t xml:space="preserve">מסווג של המועצה לביטחון </w:t>
      </w:r>
      <w:r>
        <w:rPr>
          <w:rtl/>
        </w:rPr>
        <w:t>לאומי</w:t>
      </w:r>
      <w:r>
        <w:tab/>
      </w:r>
      <w:r>
        <w:fldChar w:fldCharType="begin"/>
      </w:r>
      <w:r>
        <w:instrText xml:space="preserve"> PAGEREF _Toc98136401 \h </w:instrText>
      </w:r>
      <w:r>
        <w:fldChar w:fldCharType="separate"/>
      </w:r>
      <w:r>
        <w:t>131</w:t>
      </w:r>
      <w:r>
        <w:fldChar w:fldCharType="end"/>
      </w:r>
    </w:p>
    <w:p w14:paraId="1343991C" w14:textId="77777777" w:rsidR="00000000" w:rsidRDefault="00B05F81">
      <w:pPr>
        <w:pStyle w:val="TOC1"/>
        <w:tabs>
          <w:tab w:val="right" w:leader="dot" w:pos="8296"/>
        </w:tabs>
        <w:ind w:right="0"/>
        <w:rPr>
          <w:rFonts w:ascii="Times New Roman" w:hAnsi="Times New Roman" w:cs="Times New Roman"/>
          <w:sz w:val="24"/>
          <w:szCs w:val="24"/>
        </w:rPr>
      </w:pPr>
      <w:r>
        <w:t xml:space="preserve">1415. </w:t>
      </w:r>
      <w:r>
        <w:rPr>
          <w:rtl/>
        </w:rPr>
        <w:t>הפניית הפונים ללשכות הרווחה לעמותות</w:t>
      </w:r>
      <w:r>
        <w:tab/>
      </w:r>
      <w:r>
        <w:fldChar w:fldCharType="begin"/>
      </w:r>
      <w:r>
        <w:instrText xml:space="preserve"> PAGEREF _Toc98136402 \h </w:instrText>
      </w:r>
      <w:r>
        <w:fldChar w:fldCharType="separate"/>
      </w:r>
      <w:r>
        <w:t>132</w:t>
      </w:r>
      <w:r>
        <w:fldChar w:fldCharType="end"/>
      </w:r>
    </w:p>
    <w:p w14:paraId="23557016" w14:textId="77777777" w:rsidR="00000000" w:rsidRDefault="00B05F81">
      <w:pPr>
        <w:pStyle w:val="TOC1"/>
        <w:tabs>
          <w:tab w:val="right" w:leader="dot" w:pos="8296"/>
        </w:tabs>
        <w:ind w:right="0"/>
        <w:rPr>
          <w:rFonts w:ascii="Times New Roman" w:hAnsi="Times New Roman" w:cs="Times New Roman"/>
          <w:sz w:val="24"/>
          <w:szCs w:val="24"/>
        </w:rPr>
      </w:pPr>
      <w:r>
        <w:t xml:space="preserve">1556. </w:t>
      </w:r>
      <w:r>
        <w:rPr>
          <w:rtl/>
        </w:rPr>
        <w:t>חופשת לידה לאמהות שילדו פגים</w:t>
      </w:r>
      <w:r>
        <w:tab/>
      </w:r>
      <w:r>
        <w:fldChar w:fldCharType="begin"/>
      </w:r>
      <w:r>
        <w:instrText xml:space="preserve"> PAGEREF _Toc98136403 \h </w:instrText>
      </w:r>
      <w:r>
        <w:fldChar w:fldCharType="separate"/>
      </w:r>
      <w:r>
        <w:t>135</w:t>
      </w:r>
      <w:r>
        <w:fldChar w:fldCharType="end"/>
      </w:r>
    </w:p>
    <w:p w14:paraId="1FB9B637" w14:textId="77777777" w:rsidR="00000000" w:rsidRDefault="00B05F81">
      <w:pPr>
        <w:pStyle w:val="TOC1"/>
        <w:tabs>
          <w:tab w:val="right" w:leader="dot" w:pos="8296"/>
        </w:tabs>
        <w:ind w:right="0"/>
        <w:rPr>
          <w:rFonts w:ascii="Times New Roman" w:hAnsi="Times New Roman" w:cs="Times New Roman"/>
          <w:sz w:val="24"/>
          <w:szCs w:val="24"/>
        </w:rPr>
      </w:pPr>
      <w:r>
        <w:t xml:space="preserve">2172. </w:t>
      </w:r>
      <w:r>
        <w:rPr>
          <w:rtl/>
        </w:rPr>
        <w:t xml:space="preserve">זכויותיהם של חולי </w:t>
      </w:r>
      <w:r>
        <w:t xml:space="preserve">ALS </w:t>
      </w:r>
      <w:r>
        <w:rPr>
          <w:rtl/>
        </w:rPr>
        <w:t>תורשתית</w:t>
      </w:r>
      <w:r>
        <w:tab/>
      </w:r>
      <w:r>
        <w:fldChar w:fldCharType="begin"/>
      </w:r>
      <w:r>
        <w:instrText xml:space="preserve"> PAGEREF _Toc98136404 \h </w:instrText>
      </w:r>
      <w:r>
        <w:fldChar w:fldCharType="separate"/>
      </w:r>
      <w:r>
        <w:t>136</w:t>
      </w:r>
      <w:r>
        <w:fldChar w:fldCharType="end"/>
      </w:r>
    </w:p>
    <w:p w14:paraId="329014A1" w14:textId="77777777" w:rsidR="00000000" w:rsidRDefault="00B05F81">
      <w:pPr>
        <w:pStyle w:val="TOC1"/>
        <w:tabs>
          <w:tab w:val="right" w:leader="dot" w:pos="8296"/>
        </w:tabs>
        <w:ind w:right="0"/>
        <w:rPr>
          <w:rFonts w:ascii="Times New Roman" w:hAnsi="Times New Roman" w:cs="Times New Roman"/>
          <w:sz w:val="24"/>
          <w:szCs w:val="24"/>
        </w:rPr>
      </w:pPr>
      <w:r>
        <w:t>2183.</w:t>
      </w:r>
      <w:r>
        <w:t xml:space="preserve"> </w:t>
      </w:r>
      <w:r>
        <w:rPr>
          <w:rtl/>
        </w:rPr>
        <w:t>התנאים לקבלת הבטחת הכנסה</w:t>
      </w:r>
      <w:r>
        <w:tab/>
      </w:r>
      <w:r>
        <w:fldChar w:fldCharType="begin"/>
      </w:r>
      <w:r>
        <w:instrText xml:space="preserve"> PAGEREF _Toc98136405 \h </w:instrText>
      </w:r>
      <w:r>
        <w:fldChar w:fldCharType="separate"/>
      </w:r>
      <w:r>
        <w:t>137</w:t>
      </w:r>
      <w:r>
        <w:fldChar w:fldCharType="end"/>
      </w:r>
    </w:p>
    <w:p w14:paraId="5C742440" w14:textId="77777777" w:rsidR="00000000" w:rsidRDefault="00B05F81">
      <w:pPr>
        <w:pStyle w:val="TOC1"/>
        <w:tabs>
          <w:tab w:val="right" w:leader="dot" w:pos="8296"/>
        </w:tabs>
        <w:ind w:right="0"/>
        <w:rPr>
          <w:rFonts w:ascii="Times New Roman" w:hAnsi="Times New Roman" w:cs="Times New Roman"/>
          <w:sz w:val="24"/>
          <w:szCs w:val="24"/>
        </w:rPr>
      </w:pPr>
      <w:r>
        <w:t xml:space="preserve">2192. </w:t>
      </w:r>
      <w:r>
        <w:rPr>
          <w:rtl/>
        </w:rPr>
        <w:t>ביטול</w:t>
      </w:r>
      <w:r>
        <w:t xml:space="preserve"> </w:t>
      </w:r>
      <w:r>
        <w:rPr>
          <w:rtl/>
        </w:rPr>
        <w:t>הבטחת הכנסה לשוהים בחוץ-לארץ</w:t>
      </w:r>
      <w:r>
        <w:tab/>
      </w:r>
      <w:r>
        <w:fldChar w:fldCharType="begin"/>
      </w:r>
      <w:r>
        <w:instrText xml:space="preserve"> PAGEREF _Toc98136406 \h </w:instrText>
      </w:r>
      <w:r>
        <w:fldChar w:fldCharType="separate"/>
      </w:r>
      <w:r>
        <w:t>139</w:t>
      </w:r>
      <w:r>
        <w:fldChar w:fldCharType="end"/>
      </w:r>
    </w:p>
    <w:p w14:paraId="6E9F9B31" w14:textId="77777777" w:rsidR="00000000" w:rsidRDefault="00B05F81">
      <w:pPr>
        <w:pStyle w:val="TOC1"/>
        <w:tabs>
          <w:tab w:val="right" w:leader="dot" w:pos="8296"/>
        </w:tabs>
        <w:ind w:right="0"/>
        <w:rPr>
          <w:rFonts w:ascii="Times New Roman" w:hAnsi="Times New Roman" w:cs="Times New Roman"/>
          <w:sz w:val="24"/>
          <w:szCs w:val="24"/>
        </w:rPr>
      </w:pPr>
      <w:r>
        <w:t xml:space="preserve">2193. </w:t>
      </w:r>
      <w:r>
        <w:rPr>
          <w:rtl/>
        </w:rPr>
        <w:t>קיצוץ בקצבאות משפחה קשת-יום</w:t>
      </w:r>
      <w:r>
        <w:tab/>
      </w:r>
      <w:r>
        <w:fldChar w:fldCharType="begin"/>
      </w:r>
      <w:r>
        <w:instrText xml:space="preserve"> PAGEREF _Toc98136407 \h </w:instrText>
      </w:r>
      <w:r>
        <w:fldChar w:fldCharType="separate"/>
      </w:r>
      <w:r>
        <w:t>140</w:t>
      </w:r>
      <w:r>
        <w:fldChar w:fldCharType="end"/>
      </w:r>
    </w:p>
    <w:p w14:paraId="7C118EDF" w14:textId="77777777" w:rsidR="00000000" w:rsidRDefault="00B05F81">
      <w:pPr>
        <w:pStyle w:val="TOC1"/>
        <w:tabs>
          <w:tab w:val="right" w:leader="dot" w:pos="8296"/>
        </w:tabs>
        <w:ind w:right="0"/>
        <w:rPr>
          <w:rFonts w:ascii="Times New Roman" w:hAnsi="Times New Roman" w:cs="Times New Roman"/>
          <w:sz w:val="24"/>
          <w:szCs w:val="24"/>
        </w:rPr>
      </w:pPr>
      <w:r>
        <w:t xml:space="preserve">2216. </w:t>
      </w:r>
      <w:r>
        <w:rPr>
          <w:rtl/>
        </w:rPr>
        <w:t>הפסקת תשלום קצבת נכות</w:t>
      </w:r>
      <w:r>
        <w:tab/>
      </w:r>
      <w:r>
        <w:fldChar w:fldCharType="begin"/>
      </w:r>
      <w:r>
        <w:instrText xml:space="preserve"> PAGEREF _Toc98136408 \h </w:instrText>
      </w:r>
      <w:r>
        <w:fldChar w:fldCharType="separate"/>
      </w:r>
      <w:r>
        <w:t>141</w:t>
      </w:r>
      <w:r>
        <w:fldChar w:fldCharType="end"/>
      </w:r>
    </w:p>
    <w:p w14:paraId="48A30CC1" w14:textId="77777777" w:rsidR="00000000" w:rsidRDefault="00B05F81">
      <w:pPr>
        <w:pStyle w:val="TOC1"/>
        <w:tabs>
          <w:tab w:val="right" w:leader="dot" w:pos="8296"/>
        </w:tabs>
        <w:ind w:right="0"/>
        <w:rPr>
          <w:rFonts w:ascii="Times New Roman" w:hAnsi="Times New Roman" w:cs="Times New Roman"/>
          <w:sz w:val="24"/>
          <w:szCs w:val="24"/>
        </w:rPr>
      </w:pPr>
      <w:r>
        <w:t xml:space="preserve">2277. </w:t>
      </w:r>
      <w:r>
        <w:rPr>
          <w:rtl/>
        </w:rPr>
        <w:t>קציני מבחן בשירות המבחן לנוער</w:t>
      </w:r>
      <w:r>
        <w:tab/>
      </w:r>
      <w:r>
        <w:fldChar w:fldCharType="begin"/>
      </w:r>
      <w:r>
        <w:instrText xml:space="preserve"> PAGEREF _Toc98136409 \h </w:instrText>
      </w:r>
      <w:r>
        <w:fldChar w:fldCharType="separate"/>
      </w:r>
      <w:r>
        <w:t>142</w:t>
      </w:r>
      <w:r>
        <w:fldChar w:fldCharType="end"/>
      </w:r>
    </w:p>
    <w:p w14:paraId="322D18D0" w14:textId="77777777" w:rsidR="00000000" w:rsidRDefault="00B05F81">
      <w:pPr>
        <w:pStyle w:val="TOC1"/>
        <w:tabs>
          <w:tab w:val="right" w:leader="dot" w:pos="8296"/>
        </w:tabs>
        <w:ind w:right="0"/>
        <w:rPr>
          <w:rFonts w:ascii="Times New Roman" w:hAnsi="Times New Roman" w:cs="Times New Roman"/>
          <w:sz w:val="24"/>
          <w:szCs w:val="24"/>
        </w:rPr>
      </w:pPr>
      <w:r>
        <w:t xml:space="preserve">2299. </w:t>
      </w:r>
      <w:r>
        <w:rPr>
          <w:rtl/>
        </w:rPr>
        <w:t>דחיית בקשה לקצבת נכות לאם במשפחה חד-הורית</w:t>
      </w:r>
      <w:r>
        <w:tab/>
      </w:r>
      <w:r>
        <w:fldChar w:fldCharType="begin"/>
      </w:r>
      <w:r>
        <w:instrText xml:space="preserve"> PAGEREF _Toc98136410 \h </w:instrText>
      </w:r>
      <w:r>
        <w:fldChar w:fldCharType="separate"/>
      </w:r>
      <w:r>
        <w:t>143</w:t>
      </w:r>
      <w:r>
        <w:fldChar w:fldCharType="end"/>
      </w:r>
    </w:p>
    <w:p w14:paraId="071DAF18" w14:textId="77777777" w:rsidR="00000000" w:rsidRDefault="00B05F81">
      <w:pPr>
        <w:pStyle w:val="TOC1"/>
        <w:tabs>
          <w:tab w:val="right" w:leader="dot" w:pos="8296"/>
        </w:tabs>
        <w:ind w:right="0"/>
        <w:rPr>
          <w:rFonts w:ascii="Times New Roman" w:hAnsi="Times New Roman" w:cs="Times New Roman"/>
          <w:sz w:val="24"/>
          <w:szCs w:val="24"/>
        </w:rPr>
      </w:pPr>
      <w:r>
        <w:t xml:space="preserve">2432. </w:t>
      </w:r>
      <w:r>
        <w:rPr>
          <w:rtl/>
        </w:rPr>
        <w:t>הטיפול בחסרי בית</w:t>
      </w:r>
      <w:r>
        <w:tab/>
      </w:r>
      <w:r>
        <w:fldChar w:fldCharType="begin"/>
      </w:r>
      <w:r>
        <w:instrText xml:space="preserve"> PAGEREF _Toc98136411 \h </w:instrText>
      </w:r>
      <w:r>
        <w:fldChar w:fldCharType="separate"/>
      </w:r>
      <w:r>
        <w:t>144</w:t>
      </w:r>
      <w:r>
        <w:fldChar w:fldCharType="end"/>
      </w:r>
    </w:p>
    <w:p w14:paraId="18D2E2CB" w14:textId="77777777" w:rsidR="00000000" w:rsidRDefault="00B05F81">
      <w:pPr>
        <w:pStyle w:val="TOC1"/>
        <w:tabs>
          <w:tab w:val="right" w:leader="dot" w:pos="8296"/>
        </w:tabs>
        <w:ind w:right="0"/>
        <w:rPr>
          <w:rFonts w:ascii="Times New Roman" w:hAnsi="Times New Roman" w:cs="Times New Roman"/>
          <w:sz w:val="24"/>
          <w:szCs w:val="24"/>
        </w:rPr>
      </w:pPr>
      <w:r>
        <w:t xml:space="preserve">2446. </w:t>
      </w:r>
      <w:r>
        <w:rPr>
          <w:rtl/>
        </w:rPr>
        <w:t>דמי ביטוח לאומי של סטודנטים</w:t>
      </w:r>
      <w:r>
        <w:tab/>
      </w:r>
      <w:r>
        <w:fldChar w:fldCharType="begin"/>
      </w:r>
      <w:r>
        <w:instrText xml:space="preserve"> PAGEREF _</w:instrText>
      </w:r>
      <w:r>
        <w:instrText xml:space="preserve">Toc98136412 \h </w:instrText>
      </w:r>
      <w:r>
        <w:fldChar w:fldCharType="separate"/>
      </w:r>
      <w:r>
        <w:t>147</w:t>
      </w:r>
      <w:r>
        <w:fldChar w:fldCharType="end"/>
      </w:r>
    </w:p>
    <w:p w14:paraId="6D534CA0" w14:textId="77777777" w:rsidR="00000000" w:rsidRDefault="00B05F81">
      <w:pPr>
        <w:pStyle w:val="TOC1"/>
        <w:tabs>
          <w:tab w:val="right" w:leader="dot" w:pos="8296"/>
        </w:tabs>
        <w:ind w:right="0"/>
        <w:rPr>
          <w:rFonts w:ascii="Times New Roman" w:hAnsi="Times New Roman" w:cs="Times New Roman"/>
          <w:sz w:val="24"/>
          <w:szCs w:val="24"/>
        </w:rPr>
      </w:pPr>
      <w:r>
        <w:t xml:space="preserve">2535. </w:t>
      </w:r>
      <w:r>
        <w:rPr>
          <w:rtl/>
        </w:rPr>
        <w:t>פינוי נרקומנים חסרי בית</w:t>
      </w:r>
      <w:r>
        <w:tab/>
      </w:r>
      <w:r>
        <w:fldChar w:fldCharType="begin"/>
      </w:r>
      <w:r>
        <w:instrText xml:space="preserve"> PAGEREF _Toc98136413 \h </w:instrText>
      </w:r>
      <w:r>
        <w:fldChar w:fldCharType="separate"/>
      </w:r>
      <w:r>
        <w:t>148</w:t>
      </w:r>
      <w:r>
        <w:fldChar w:fldCharType="end"/>
      </w:r>
    </w:p>
    <w:p w14:paraId="2FAF8FE3" w14:textId="77777777" w:rsidR="00000000" w:rsidRDefault="00B05F81">
      <w:pPr>
        <w:pStyle w:val="TOC1"/>
        <w:tabs>
          <w:tab w:val="right" w:leader="dot" w:pos="8296"/>
        </w:tabs>
        <w:ind w:right="0"/>
        <w:rPr>
          <w:rFonts w:ascii="Times New Roman" w:hAnsi="Times New Roman" w:cs="Times New Roman"/>
          <w:sz w:val="24"/>
          <w:szCs w:val="24"/>
        </w:rPr>
      </w:pPr>
      <w:r>
        <w:t xml:space="preserve">2536. </w:t>
      </w:r>
      <w:r>
        <w:rPr>
          <w:rtl/>
        </w:rPr>
        <w:t>החזקת נערים במעצר בשל עומס במוסדות טיפוליים</w:t>
      </w:r>
      <w:r>
        <w:tab/>
      </w:r>
      <w:r>
        <w:fldChar w:fldCharType="begin"/>
      </w:r>
      <w:r>
        <w:instrText xml:space="preserve"> PAGEREF _Toc98136414 \h </w:instrText>
      </w:r>
      <w:r>
        <w:fldChar w:fldCharType="separate"/>
      </w:r>
      <w:r>
        <w:t>151</w:t>
      </w:r>
      <w:r>
        <w:fldChar w:fldCharType="end"/>
      </w:r>
    </w:p>
    <w:p w14:paraId="7D2FB162" w14:textId="77777777" w:rsidR="00000000" w:rsidRDefault="00B05F81">
      <w:pPr>
        <w:pStyle w:val="TOC1"/>
        <w:tabs>
          <w:tab w:val="right" w:leader="dot" w:pos="8296"/>
        </w:tabs>
        <w:ind w:right="0"/>
        <w:rPr>
          <w:rFonts w:ascii="Times New Roman" w:hAnsi="Times New Roman" w:cs="Times New Roman"/>
          <w:sz w:val="24"/>
          <w:szCs w:val="24"/>
        </w:rPr>
      </w:pPr>
      <w:r>
        <w:t xml:space="preserve">2563. </w:t>
      </w:r>
      <w:r>
        <w:rPr>
          <w:rtl/>
        </w:rPr>
        <w:t>תשלום דמי ביטוח לאומי על-ידי עתודאי צה"ל</w:t>
      </w:r>
      <w:r>
        <w:tab/>
      </w:r>
      <w:r>
        <w:fldChar w:fldCharType="begin"/>
      </w:r>
      <w:r>
        <w:instrText xml:space="preserve"> PAGEREF _Toc98136415 \h </w:instrText>
      </w:r>
      <w:r>
        <w:fldChar w:fldCharType="separate"/>
      </w:r>
      <w:r>
        <w:t>152</w:t>
      </w:r>
      <w:r>
        <w:fldChar w:fldCharType="end"/>
      </w:r>
    </w:p>
    <w:p w14:paraId="29B4E61A" w14:textId="77777777" w:rsidR="00000000" w:rsidRDefault="00B05F81">
      <w:pPr>
        <w:pStyle w:val="TOC1"/>
        <w:tabs>
          <w:tab w:val="right" w:leader="dot" w:pos="8296"/>
        </w:tabs>
        <w:ind w:right="0"/>
        <w:rPr>
          <w:rFonts w:ascii="Times New Roman" w:hAnsi="Times New Roman" w:cs="Times New Roman"/>
          <w:sz w:val="24"/>
          <w:szCs w:val="24"/>
        </w:rPr>
      </w:pPr>
      <w:r>
        <w:t xml:space="preserve">2577. </w:t>
      </w:r>
      <w:r>
        <w:rPr>
          <w:rtl/>
        </w:rPr>
        <w:t>הפ</w:t>
      </w:r>
      <w:r>
        <w:rPr>
          <w:rtl/>
        </w:rPr>
        <w:t>ניית נזקקים לארגונים מיסיונריים</w:t>
      </w:r>
      <w:r>
        <w:tab/>
      </w:r>
      <w:r>
        <w:fldChar w:fldCharType="begin"/>
      </w:r>
      <w:r>
        <w:instrText xml:space="preserve"> PAGEREF _Toc98136416 \h </w:instrText>
      </w:r>
      <w:r>
        <w:fldChar w:fldCharType="separate"/>
      </w:r>
      <w:r>
        <w:t>153</w:t>
      </w:r>
      <w:r>
        <w:fldChar w:fldCharType="end"/>
      </w:r>
    </w:p>
    <w:p w14:paraId="1BEC43B2" w14:textId="77777777" w:rsidR="00000000" w:rsidRDefault="00B05F81">
      <w:pPr>
        <w:pStyle w:val="TOC1"/>
        <w:tabs>
          <w:tab w:val="right" w:leader="dot" w:pos="8296"/>
        </w:tabs>
        <w:ind w:right="0"/>
        <w:rPr>
          <w:rFonts w:ascii="Times New Roman" w:hAnsi="Times New Roman" w:cs="Times New Roman"/>
          <w:sz w:val="24"/>
          <w:szCs w:val="24"/>
        </w:rPr>
      </w:pPr>
      <w:r>
        <w:t xml:space="preserve">2587. </w:t>
      </w:r>
      <w:r>
        <w:rPr>
          <w:rtl/>
        </w:rPr>
        <w:t>מונופול בניהול ההוסטלים לבני נוער</w:t>
      </w:r>
      <w:r>
        <w:tab/>
      </w:r>
      <w:r>
        <w:fldChar w:fldCharType="begin"/>
      </w:r>
      <w:r>
        <w:instrText xml:space="preserve"> PAGEREF _Toc98136417 \h </w:instrText>
      </w:r>
      <w:r>
        <w:fldChar w:fldCharType="separate"/>
      </w:r>
      <w:r>
        <w:t>153</w:t>
      </w:r>
      <w:r>
        <w:fldChar w:fldCharType="end"/>
      </w:r>
    </w:p>
    <w:p w14:paraId="51EDCBBF" w14:textId="77777777" w:rsidR="00000000" w:rsidRDefault="00B05F81">
      <w:pPr>
        <w:pStyle w:val="TOC1"/>
        <w:tabs>
          <w:tab w:val="right" w:leader="dot" w:pos="8296"/>
        </w:tabs>
        <w:ind w:right="0"/>
        <w:rPr>
          <w:rFonts w:ascii="Times New Roman" w:hAnsi="Times New Roman" w:cs="Times New Roman"/>
          <w:sz w:val="24"/>
          <w:szCs w:val="24"/>
        </w:rPr>
      </w:pPr>
      <w:r>
        <w:t xml:space="preserve">2588.  </w:t>
      </w:r>
      <w:r>
        <w:rPr>
          <w:rtl/>
        </w:rPr>
        <w:t>היישוב כפר-מנדא</w:t>
      </w:r>
      <w:r>
        <w:tab/>
      </w:r>
      <w:r>
        <w:fldChar w:fldCharType="begin"/>
      </w:r>
      <w:r>
        <w:instrText xml:space="preserve"> PAGEREF _Toc98136418 \h </w:instrText>
      </w:r>
      <w:r>
        <w:fldChar w:fldCharType="separate"/>
      </w:r>
      <w:r>
        <w:t>155</w:t>
      </w:r>
      <w:r>
        <w:fldChar w:fldCharType="end"/>
      </w:r>
    </w:p>
    <w:p w14:paraId="2AAE2E30" w14:textId="77777777" w:rsidR="00000000" w:rsidRDefault="00B05F81">
      <w:pPr>
        <w:pStyle w:val="TOC1"/>
        <w:tabs>
          <w:tab w:val="right" w:leader="dot" w:pos="8296"/>
        </w:tabs>
        <w:ind w:right="0"/>
        <w:rPr>
          <w:rFonts w:ascii="Times New Roman" w:hAnsi="Times New Roman" w:cs="Times New Roman"/>
          <w:sz w:val="24"/>
          <w:szCs w:val="24"/>
        </w:rPr>
      </w:pPr>
      <w:r>
        <w:t xml:space="preserve">1266. </w:t>
      </w:r>
      <w:r>
        <w:rPr>
          <w:rtl/>
        </w:rPr>
        <w:t>קביעת כללים בנוגע לרכב מסוג "חתול שלג"</w:t>
      </w:r>
      <w:r>
        <w:tab/>
      </w:r>
      <w:r>
        <w:fldChar w:fldCharType="begin"/>
      </w:r>
      <w:r>
        <w:instrText xml:space="preserve"> PAGEREF _Toc981</w:instrText>
      </w:r>
      <w:r>
        <w:instrText xml:space="preserve">36419 \h </w:instrText>
      </w:r>
      <w:r>
        <w:fldChar w:fldCharType="separate"/>
      </w:r>
      <w:r>
        <w:t>156</w:t>
      </w:r>
      <w:r>
        <w:fldChar w:fldCharType="end"/>
      </w:r>
    </w:p>
    <w:p w14:paraId="772EAC12" w14:textId="77777777" w:rsidR="00000000" w:rsidRDefault="00B05F81">
      <w:pPr>
        <w:pStyle w:val="TOC1"/>
        <w:tabs>
          <w:tab w:val="right" w:leader="dot" w:pos="8296"/>
        </w:tabs>
        <w:ind w:right="0"/>
        <w:rPr>
          <w:rFonts w:ascii="Times New Roman" w:hAnsi="Times New Roman" w:cs="Times New Roman"/>
          <w:sz w:val="24"/>
          <w:szCs w:val="24"/>
        </w:rPr>
      </w:pPr>
      <w:r>
        <w:t xml:space="preserve">1267. </w:t>
      </w:r>
      <w:r>
        <w:rPr>
          <w:rtl/>
        </w:rPr>
        <w:t>שירות חברת "סופרבוס" במודיעין-עילית</w:t>
      </w:r>
      <w:r>
        <w:tab/>
      </w:r>
      <w:r>
        <w:fldChar w:fldCharType="begin"/>
      </w:r>
      <w:r>
        <w:instrText xml:space="preserve"> PAGEREF _Toc98136420 \h </w:instrText>
      </w:r>
      <w:r>
        <w:fldChar w:fldCharType="separate"/>
      </w:r>
      <w:r>
        <w:t>157</w:t>
      </w:r>
      <w:r>
        <w:fldChar w:fldCharType="end"/>
      </w:r>
    </w:p>
    <w:p w14:paraId="548C1710" w14:textId="77777777" w:rsidR="00000000" w:rsidRDefault="00B05F81">
      <w:pPr>
        <w:pStyle w:val="TOC1"/>
        <w:tabs>
          <w:tab w:val="right" w:leader="dot" w:pos="8296"/>
        </w:tabs>
        <w:ind w:right="0"/>
        <w:rPr>
          <w:rFonts w:ascii="Times New Roman" w:hAnsi="Times New Roman" w:cs="Times New Roman"/>
          <w:sz w:val="24"/>
          <w:szCs w:val="24"/>
        </w:rPr>
      </w:pPr>
      <w:r>
        <w:t xml:space="preserve">1268. </w:t>
      </w:r>
      <w:r>
        <w:rPr>
          <w:rtl/>
        </w:rPr>
        <w:t>רשיון למוניות גדולות</w:t>
      </w:r>
      <w:r>
        <w:tab/>
      </w:r>
      <w:r>
        <w:fldChar w:fldCharType="begin"/>
      </w:r>
      <w:r>
        <w:instrText xml:space="preserve"> PAGEREF _Toc98136421 \h </w:instrText>
      </w:r>
      <w:r>
        <w:fldChar w:fldCharType="separate"/>
      </w:r>
      <w:r>
        <w:t>161</w:t>
      </w:r>
      <w:r>
        <w:fldChar w:fldCharType="end"/>
      </w:r>
    </w:p>
    <w:p w14:paraId="1D5DA9A4" w14:textId="77777777" w:rsidR="00000000" w:rsidRDefault="00B05F81">
      <w:pPr>
        <w:pStyle w:val="TOC1"/>
        <w:tabs>
          <w:tab w:val="right" w:leader="dot" w:pos="8296"/>
        </w:tabs>
        <w:ind w:right="0"/>
        <w:rPr>
          <w:rFonts w:ascii="Times New Roman" w:hAnsi="Times New Roman" w:cs="Times New Roman"/>
          <w:sz w:val="24"/>
          <w:szCs w:val="24"/>
        </w:rPr>
      </w:pPr>
      <w:r>
        <w:t xml:space="preserve">1341. </w:t>
      </w:r>
      <w:r>
        <w:rPr>
          <w:rtl/>
        </w:rPr>
        <w:t>כבישים אדומים בבני-ברק</w:t>
      </w:r>
      <w:r>
        <w:tab/>
      </w:r>
      <w:r>
        <w:fldChar w:fldCharType="begin"/>
      </w:r>
      <w:r>
        <w:instrText xml:space="preserve"> PAGEREF _Toc98136422 \h </w:instrText>
      </w:r>
      <w:r>
        <w:fldChar w:fldCharType="separate"/>
      </w:r>
      <w:r>
        <w:t>163</w:t>
      </w:r>
      <w:r>
        <w:fldChar w:fldCharType="end"/>
      </w:r>
    </w:p>
    <w:p w14:paraId="2D41B07A" w14:textId="77777777" w:rsidR="00000000" w:rsidRDefault="00B05F81">
      <w:pPr>
        <w:pStyle w:val="TOC1"/>
        <w:tabs>
          <w:tab w:val="right" w:leader="dot" w:pos="8296"/>
        </w:tabs>
        <w:ind w:right="0"/>
        <w:rPr>
          <w:rFonts w:ascii="Times New Roman" w:hAnsi="Times New Roman" w:cs="Times New Roman"/>
          <w:sz w:val="24"/>
          <w:szCs w:val="24"/>
        </w:rPr>
      </w:pPr>
      <w:r>
        <w:t xml:space="preserve">1368. </w:t>
      </w:r>
      <w:r>
        <w:rPr>
          <w:rtl/>
        </w:rPr>
        <w:t>הפסקת טיסות הנוסעים לקריית-שמונה</w:t>
      </w:r>
      <w:r>
        <w:t xml:space="preserve"> </w:t>
      </w:r>
      <w:r>
        <w:rPr>
          <w:rtl/>
        </w:rPr>
        <w:t>וממנ</w:t>
      </w:r>
      <w:r>
        <w:rPr>
          <w:rtl/>
        </w:rPr>
        <w:t>ה</w:t>
      </w:r>
      <w:r>
        <w:tab/>
      </w:r>
      <w:r>
        <w:fldChar w:fldCharType="begin"/>
      </w:r>
      <w:r>
        <w:instrText xml:space="preserve"> PAGEREF _Toc98136423 \h </w:instrText>
      </w:r>
      <w:r>
        <w:fldChar w:fldCharType="separate"/>
      </w:r>
      <w:r>
        <w:t>164</w:t>
      </w:r>
      <w:r>
        <w:fldChar w:fldCharType="end"/>
      </w:r>
    </w:p>
    <w:p w14:paraId="4C1BFF21" w14:textId="77777777" w:rsidR="00000000" w:rsidRDefault="00B05F81">
      <w:pPr>
        <w:pStyle w:val="TOC1"/>
        <w:tabs>
          <w:tab w:val="right" w:leader="dot" w:pos="8296"/>
        </w:tabs>
        <w:ind w:right="0"/>
        <w:rPr>
          <w:rFonts w:ascii="Times New Roman" w:hAnsi="Times New Roman" w:cs="Times New Roman"/>
          <w:sz w:val="24"/>
          <w:szCs w:val="24"/>
        </w:rPr>
      </w:pPr>
      <w:r>
        <w:t xml:space="preserve">1372. </w:t>
      </w:r>
      <w:r>
        <w:rPr>
          <w:rtl/>
        </w:rPr>
        <w:t>תחנות האוטובוס בקרבת בסיסים צבאיים</w:t>
      </w:r>
      <w:r>
        <w:tab/>
      </w:r>
      <w:r>
        <w:fldChar w:fldCharType="begin"/>
      </w:r>
      <w:r>
        <w:instrText xml:space="preserve"> PAGEREF _Toc98136424 \h </w:instrText>
      </w:r>
      <w:r>
        <w:fldChar w:fldCharType="separate"/>
      </w:r>
      <w:r>
        <w:t>165</w:t>
      </w:r>
      <w:r>
        <w:fldChar w:fldCharType="end"/>
      </w:r>
    </w:p>
    <w:p w14:paraId="6917616A" w14:textId="77777777" w:rsidR="00000000" w:rsidRDefault="00B05F81">
      <w:pPr>
        <w:pStyle w:val="TOC1"/>
        <w:tabs>
          <w:tab w:val="right" w:leader="dot" w:pos="8296"/>
        </w:tabs>
        <w:ind w:right="0"/>
        <w:rPr>
          <w:rFonts w:ascii="Times New Roman" w:hAnsi="Times New Roman" w:cs="Times New Roman"/>
          <w:sz w:val="24"/>
          <w:szCs w:val="24"/>
        </w:rPr>
      </w:pPr>
      <w:r>
        <w:t xml:space="preserve">1382. </w:t>
      </w:r>
      <w:r>
        <w:rPr>
          <w:rtl/>
        </w:rPr>
        <w:t>הנחות לנכים בתחבורה הציבורית</w:t>
      </w:r>
      <w:r>
        <w:tab/>
      </w:r>
      <w:r>
        <w:fldChar w:fldCharType="begin"/>
      </w:r>
      <w:r>
        <w:instrText xml:space="preserve"> PAGEREF _Toc98136425 \h </w:instrText>
      </w:r>
      <w:r>
        <w:fldChar w:fldCharType="separate"/>
      </w:r>
      <w:r>
        <w:t>166</w:t>
      </w:r>
      <w:r>
        <w:fldChar w:fldCharType="end"/>
      </w:r>
    </w:p>
    <w:p w14:paraId="410103D6" w14:textId="77777777" w:rsidR="00000000" w:rsidRDefault="00B05F81">
      <w:pPr>
        <w:pStyle w:val="TOC1"/>
        <w:tabs>
          <w:tab w:val="right" w:leader="dot" w:pos="8296"/>
        </w:tabs>
        <w:ind w:right="0"/>
        <w:rPr>
          <w:rFonts w:ascii="Times New Roman" w:hAnsi="Times New Roman" w:cs="Times New Roman"/>
          <w:sz w:val="24"/>
          <w:szCs w:val="24"/>
        </w:rPr>
      </w:pPr>
      <w:r>
        <w:t xml:space="preserve">1389. </w:t>
      </w:r>
      <w:r>
        <w:rPr>
          <w:rtl/>
        </w:rPr>
        <w:t>הפעלת עסקים</w:t>
      </w:r>
      <w:r>
        <w:t xml:space="preserve"> </w:t>
      </w:r>
      <w:r>
        <w:rPr>
          <w:rtl/>
        </w:rPr>
        <w:t>בשבת כתנאי למכרז</w:t>
      </w:r>
      <w:r>
        <w:t xml:space="preserve"> </w:t>
      </w:r>
      <w:r>
        <w:rPr>
          <w:rtl/>
        </w:rPr>
        <w:t>בנתב"ג</w:t>
      </w:r>
      <w:r>
        <w:t>-2000</w:t>
      </w:r>
      <w:r>
        <w:tab/>
      </w:r>
      <w:r>
        <w:fldChar w:fldCharType="begin"/>
      </w:r>
      <w:r>
        <w:instrText xml:space="preserve"> PAGEREF _Toc98136426 \h </w:instrText>
      </w:r>
      <w:r>
        <w:fldChar w:fldCharType="separate"/>
      </w:r>
      <w:r>
        <w:t>166</w:t>
      </w:r>
      <w:r>
        <w:fldChar w:fldCharType="end"/>
      </w:r>
    </w:p>
    <w:p w14:paraId="5EFD0AE6" w14:textId="77777777" w:rsidR="00000000" w:rsidRDefault="00B05F81">
      <w:pPr>
        <w:pStyle w:val="TOC1"/>
        <w:tabs>
          <w:tab w:val="right" w:leader="dot" w:pos="8296"/>
        </w:tabs>
        <w:ind w:right="0"/>
        <w:rPr>
          <w:rFonts w:ascii="Times New Roman" w:hAnsi="Times New Roman" w:cs="Times New Roman"/>
          <w:sz w:val="24"/>
          <w:szCs w:val="24"/>
        </w:rPr>
      </w:pPr>
      <w:r>
        <w:t xml:space="preserve">1392. </w:t>
      </w:r>
      <w:r>
        <w:rPr>
          <w:rtl/>
        </w:rPr>
        <w:t>כביש הכניסה לתמרה</w:t>
      </w:r>
      <w:r>
        <w:tab/>
      </w:r>
      <w:r>
        <w:fldChar w:fldCharType="begin"/>
      </w:r>
      <w:r>
        <w:instrText xml:space="preserve"> PAGEREF _Toc98136427 \h </w:instrText>
      </w:r>
      <w:r>
        <w:fldChar w:fldCharType="separate"/>
      </w:r>
      <w:r>
        <w:t>167</w:t>
      </w:r>
      <w:r>
        <w:fldChar w:fldCharType="end"/>
      </w:r>
    </w:p>
    <w:p w14:paraId="2C97F172" w14:textId="77777777" w:rsidR="00000000" w:rsidRDefault="00B05F81">
      <w:pPr>
        <w:pStyle w:val="TOC1"/>
        <w:tabs>
          <w:tab w:val="right" w:leader="dot" w:pos="8296"/>
        </w:tabs>
        <w:ind w:right="0"/>
        <w:rPr>
          <w:rFonts w:ascii="Times New Roman" w:hAnsi="Times New Roman" w:cs="Times New Roman"/>
          <w:sz w:val="24"/>
          <w:szCs w:val="24"/>
        </w:rPr>
      </w:pPr>
      <w:r>
        <w:t xml:space="preserve">1402. </w:t>
      </w:r>
      <w:r>
        <w:rPr>
          <w:rtl/>
        </w:rPr>
        <w:t>תחבורה ציבורית בביתר-עילית</w:t>
      </w:r>
      <w:r>
        <w:tab/>
      </w:r>
      <w:r>
        <w:fldChar w:fldCharType="begin"/>
      </w:r>
      <w:r>
        <w:instrText xml:space="preserve"> PAGEREF _Toc98136428 \h </w:instrText>
      </w:r>
      <w:r>
        <w:fldChar w:fldCharType="separate"/>
      </w:r>
      <w:r>
        <w:t>168</w:t>
      </w:r>
      <w:r>
        <w:fldChar w:fldCharType="end"/>
      </w:r>
    </w:p>
    <w:p w14:paraId="5C167EB9" w14:textId="77777777" w:rsidR="00000000" w:rsidRDefault="00B05F81">
      <w:pPr>
        <w:pStyle w:val="TOC1"/>
        <w:tabs>
          <w:tab w:val="right" w:leader="dot" w:pos="8296"/>
        </w:tabs>
        <w:ind w:right="0"/>
        <w:rPr>
          <w:rFonts w:ascii="Times New Roman" w:hAnsi="Times New Roman" w:cs="Times New Roman"/>
          <w:sz w:val="24"/>
          <w:szCs w:val="24"/>
        </w:rPr>
      </w:pPr>
      <w:r>
        <w:t xml:space="preserve">1425. </w:t>
      </w:r>
      <w:r>
        <w:rPr>
          <w:rtl/>
        </w:rPr>
        <w:t>הנחות לנכים בתחבורה הציבורית</w:t>
      </w:r>
      <w:r>
        <w:tab/>
      </w:r>
      <w:r>
        <w:fldChar w:fldCharType="begin"/>
      </w:r>
      <w:r>
        <w:instrText xml:space="preserve"> PAGEREF _Toc98136429 \h </w:instrText>
      </w:r>
      <w:r>
        <w:fldChar w:fldCharType="separate"/>
      </w:r>
      <w:r>
        <w:t>169</w:t>
      </w:r>
      <w:r>
        <w:fldChar w:fldCharType="end"/>
      </w:r>
    </w:p>
    <w:p w14:paraId="66087704" w14:textId="77777777" w:rsidR="00000000" w:rsidRDefault="00B05F81">
      <w:pPr>
        <w:pStyle w:val="TOC1"/>
        <w:tabs>
          <w:tab w:val="right" w:leader="dot" w:pos="8296"/>
        </w:tabs>
        <w:ind w:right="0"/>
        <w:rPr>
          <w:rFonts w:ascii="Times New Roman" w:hAnsi="Times New Roman" w:cs="Times New Roman"/>
          <w:sz w:val="24"/>
          <w:szCs w:val="24"/>
        </w:rPr>
      </w:pPr>
      <w:r>
        <w:t xml:space="preserve">2269. </w:t>
      </w:r>
      <w:r>
        <w:rPr>
          <w:rtl/>
        </w:rPr>
        <w:t>הנחה לנכים ברכבת ישראל</w:t>
      </w:r>
      <w:r>
        <w:tab/>
      </w:r>
      <w:r>
        <w:fldChar w:fldCharType="begin"/>
      </w:r>
      <w:r>
        <w:instrText xml:space="preserve"> PAGEREF _Toc98136430 \h </w:instrText>
      </w:r>
      <w:r>
        <w:fldChar w:fldCharType="separate"/>
      </w:r>
      <w:r>
        <w:t>170</w:t>
      </w:r>
      <w:r>
        <w:fldChar w:fldCharType="end"/>
      </w:r>
    </w:p>
    <w:p w14:paraId="6DCABF4C" w14:textId="77777777" w:rsidR="00000000" w:rsidRDefault="00B05F81">
      <w:pPr>
        <w:pStyle w:val="TOC1"/>
        <w:tabs>
          <w:tab w:val="right" w:leader="dot" w:pos="8296"/>
        </w:tabs>
        <w:ind w:right="0"/>
        <w:rPr>
          <w:rFonts w:ascii="Times New Roman" w:hAnsi="Times New Roman" w:cs="Times New Roman"/>
          <w:sz w:val="24"/>
          <w:szCs w:val="24"/>
        </w:rPr>
      </w:pPr>
      <w:r>
        <w:t>22</w:t>
      </w:r>
      <w:r>
        <w:t xml:space="preserve">78. </w:t>
      </w:r>
      <w:r>
        <w:rPr>
          <w:rtl/>
        </w:rPr>
        <w:t>מחלף שער שומרון</w:t>
      </w:r>
      <w:r>
        <w:tab/>
      </w:r>
      <w:r>
        <w:fldChar w:fldCharType="begin"/>
      </w:r>
      <w:r>
        <w:instrText xml:space="preserve"> PAGEREF _Toc98136431 \h </w:instrText>
      </w:r>
      <w:r>
        <w:fldChar w:fldCharType="separate"/>
      </w:r>
      <w:r>
        <w:t>171</w:t>
      </w:r>
      <w:r>
        <w:fldChar w:fldCharType="end"/>
      </w:r>
    </w:p>
    <w:p w14:paraId="1619C790" w14:textId="77777777" w:rsidR="00000000" w:rsidRDefault="00B05F81">
      <w:pPr>
        <w:pStyle w:val="TOC1"/>
        <w:tabs>
          <w:tab w:val="right" w:leader="dot" w:pos="8296"/>
        </w:tabs>
        <w:ind w:right="0"/>
        <w:rPr>
          <w:rFonts w:ascii="Times New Roman" w:hAnsi="Times New Roman" w:cs="Times New Roman"/>
          <w:sz w:val="24"/>
          <w:szCs w:val="24"/>
        </w:rPr>
      </w:pPr>
      <w:r>
        <w:t xml:space="preserve">2434. </w:t>
      </w:r>
      <w:r>
        <w:rPr>
          <w:rtl/>
        </w:rPr>
        <w:t>הונאת משרד הרישוי</w:t>
      </w:r>
      <w:r>
        <w:tab/>
      </w:r>
      <w:r>
        <w:fldChar w:fldCharType="begin"/>
      </w:r>
      <w:r>
        <w:instrText xml:space="preserve"> PAGEREF _Toc98136432 \h </w:instrText>
      </w:r>
      <w:r>
        <w:fldChar w:fldCharType="separate"/>
      </w:r>
      <w:r>
        <w:t>172</w:t>
      </w:r>
      <w:r>
        <w:fldChar w:fldCharType="end"/>
      </w:r>
    </w:p>
    <w:p w14:paraId="7609AA03" w14:textId="77777777" w:rsidR="00000000" w:rsidRDefault="00B05F81">
      <w:pPr>
        <w:pStyle w:val="TOC1"/>
        <w:tabs>
          <w:tab w:val="right" w:leader="dot" w:pos="8296"/>
        </w:tabs>
        <w:ind w:right="0"/>
        <w:rPr>
          <w:rFonts w:ascii="Times New Roman" w:hAnsi="Times New Roman" w:cs="Times New Roman"/>
          <w:sz w:val="24"/>
          <w:szCs w:val="24"/>
        </w:rPr>
      </w:pPr>
      <w:r>
        <w:t xml:space="preserve">2435. </w:t>
      </w:r>
      <w:r>
        <w:rPr>
          <w:rtl/>
        </w:rPr>
        <w:t>הצעה לרכישת סימני זיהוי חדשים למוניות</w:t>
      </w:r>
      <w:r>
        <w:tab/>
      </w:r>
      <w:r>
        <w:fldChar w:fldCharType="begin"/>
      </w:r>
      <w:r>
        <w:instrText xml:space="preserve"> PAGEREF _Toc98136433 \h </w:instrText>
      </w:r>
      <w:r>
        <w:fldChar w:fldCharType="separate"/>
      </w:r>
      <w:r>
        <w:t>174</w:t>
      </w:r>
      <w:r>
        <w:fldChar w:fldCharType="end"/>
      </w:r>
    </w:p>
    <w:p w14:paraId="6BCC38F6" w14:textId="77777777" w:rsidR="00000000" w:rsidRDefault="00B05F81">
      <w:pPr>
        <w:pStyle w:val="TOC1"/>
        <w:tabs>
          <w:tab w:val="right" w:leader="dot" w:pos="8296"/>
        </w:tabs>
        <w:ind w:right="0"/>
        <w:rPr>
          <w:rFonts w:ascii="Times New Roman" w:hAnsi="Times New Roman" w:cs="Times New Roman"/>
          <w:sz w:val="24"/>
          <w:szCs w:val="24"/>
        </w:rPr>
      </w:pPr>
      <w:r>
        <w:t xml:space="preserve">2484. </w:t>
      </w:r>
      <w:r>
        <w:rPr>
          <w:rtl/>
        </w:rPr>
        <w:t>תוכנית הפיתוח של רכבת ישראל</w:t>
      </w:r>
      <w:r>
        <w:tab/>
      </w:r>
      <w:r>
        <w:fldChar w:fldCharType="begin"/>
      </w:r>
      <w:r>
        <w:instrText xml:space="preserve"> PAGEREF _Toc98136434 \h </w:instrText>
      </w:r>
      <w:r>
        <w:fldChar w:fldCharType="separate"/>
      </w:r>
      <w:r>
        <w:t>175</w:t>
      </w:r>
      <w:r>
        <w:fldChar w:fldCharType="end"/>
      </w:r>
    </w:p>
    <w:p w14:paraId="14B22995" w14:textId="77777777" w:rsidR="00000000" w:rsidRDefault="00B05F81">
      <w:pPr>
        <w:pStyle w:val="TOC1"/>
        <w:tabs>
          <w:tab w:val="right" w:leader="dot" w:pos="8296"/>
        </w:tabs>
        <w:ind w:right="0"/>
        <w:rPr>
          <w:rFonts w:ascii="Times New Roman" w:hAnsi="Times New Roman" w:cs="Times New Roman"/>
          <w:sz w:val="24"/>
          <w:szCs w:val="24"/>
        </w:rPr>
      </w:pPr>
      <w:r>
        <w:t>24</w:t>
      </w:r>
      <w:r>
        <w:t xml:space="preserve">85. </w:t>
      </w:r>
      <w:r>
        <w:rPr>
          <w:rtl/>
        </w:rPr>
        <w:t>תוכנית הפיתוח של רכבת ישראל</w:t>
      </w:r>
      <w:r>
        <w:tab/>
      </w:r>
      <w:r>
        <w:fldChar w:fldCharType="begin"/>
      </w:r>
      <w:r>
        <w:instrText xml:space="preserve"> PAGEREF _Toc98136435 \h </w:instrText>
      </w:r>
      <w:r>
        <w:fldChar w:fldCharType="separate"/>
      </w:r>
      <w:r>
        <w:t>176</w:t>
      </w:r>
      <w:r>
        <w:fldChar w:fldCharType="end"/>
      </w:r>
    </w:p>
    <w:p w14:paraId="11F2087B" w14:textId="77777777" w:rsidR="00000000" w:rsidRDefault="00B05F81">
      <w:pPr>
        <w:pStyle w:val="TOC1"/>
        <w:tabs>
          <w:tab w:val="right" w:leader="dot" w:pos="8296"/>
        </w:tabs>
        <w:ind w:right="0"/>
        <w:rPr>
          <w:rFonts w:ascii="Times New Roman" w:hAnsi="Times New Roman" w:cs="Times New Roman"/>
          <w:sz w:val="24"/>
          <w:szCs w:val="24"/>
        </w:rPr>
      </w:pPr>
      <w:r>
        <w:t xml:space="preserve">2511. </w:t>
      </w:r>
      <w:r>
        <w:rPr>
          <w:rtl/>
        </w:rPr>
        <w:t>הפעלת מוניות שירות בכפרי הצפון</w:t>
      </w:r>
      <w:r>
        <w:tab/>
      </w:r>
      <w:r>
        <w:fldChar w:fldCharType="begin"/>
      </w:r>
      <w:r>
        <w:instrText xml:space="preserve"> PAGEREF _Toc98136436 \h </w:instrText>
      </w:r>
      <w:r>
        <w:fldChar w:fldCharType="separate"/>
      </w:r>
      <w:r>
        <w:t>177</w:t>
      </w:r>
      <w:r>
        <w:fldChar w:fldCharType="end"/>
      </w:r>
    </w:p>
    <w:p w14:paraId="0D3C17E0" w14:textId="77777777" w:rsidR="00000000" w:rsidRDefault="00B05F81">
      <w:pPr>
        <w:pStyle w:val="TOC1"/>
        <w:tabs>
          <w:tab w:val="right" w:leader="dot" w:pos="8296"/>
        </w:tabs>
        <w:ind w:right="0"/>
        <w:rPr>
          <w:rFonts w:ascii="Times New Roman" w:hAnsi="Times New Roman" w:cs="Times New Roman"/>
          <w:sz w:val="24"/>
          <w:szCs w:val="24"/>
        </w:rPr>
      </w:pPr>
      <w:r>
        <w:t xml:space="preserve">2537. </w:t>
      </w:r>
      <w:r>
        <w:rPr>
          <w:rtl/>
        </w:rPr>
        <w:t>ההצפות החוזרות באיילון</w:t>
      </w:r>
      <w:r>
        <w:tab/>
      </w:r>
      <w:r>
        <w:fldChar w:fldCharType="begin"/>
      </w:r>
      <w:r>
        <w:instrText xml:space="preserve"> PAGEREF _Toc98136437 \h </w:instrText>
      </w:r>
      <w:r>
        <w:fldChar w:fldCharType="separate"/>
      </w:r>
      <w:r>
        <w:t>178</w:t>
      </w:r>
      <w:r>
        <w:fldChar w:fldCharType="end"/>
      </w:r>
    </w:p>
    <w:p w14:paraId="556CA0E6" w14:textId="77777777" w:rsidR="00000000" w:rsidRDefault="00B05F81">
      <w:pPr>
        <w:pStyle w:val="TOC1"/>
        <w:tabs>
          <w:tab w:val="right" w:leader="dot" w:pos="8296"/>
        </w:tabs>
        <w:ind w:right="0"/>
        <w:rPr>
          <w:rFonts w:ascii="Times New Roman" w:hAnsi="Times New Roman" w:cs="Times New Roman"/>
          <w:sz w:val="24"/>
          <w:szCs w:val="24"/>
        </w:rPr>
      </w:pPr>
      <w:r>
        <w:t xml:space="preserve">2538. </w:t>
      </w:r>
      <w:r>
        <w:rPr>
          <w:rtl/>
        </w:rPr>
        <w:t>תוכנית הפיתוח של רכבת ישראל</w:t>
      </w:r>
      <w:r>
        <w:tab/>
      </w:r>
      <w:r>
        <w:fldChar w:fldCharType="begin"/>
      </w:r>
      <w:r>
        <w:instrText xml:space="preserve"> PAGEREF _Toc98136438 \h</w:instrText>
      </w:r>
      <w:r>
        <w:instrText xml:space="preserve"> </w:instrText>
      </w:r>
      <w:r>
        <w:fldChar w:fldCharType="separate"/>
      </w:r>
      <w:r>
        <w:t>179</w:t>
      </w:r>
      <w:r>
        <w:fldChar w:fldCharType="end"/>
      </w:r>
    </w:p>
    <w:p w14:paraId="43657E0F" w14:textId="77777777" w:rsidR="00000000" w:rsidRDefault="00B05F81">
      <w:pPr>
        <w:pStyle w:val="TOC1"/>
        <w:tabs>
          <w:tab w:val="right" w:leader="dot" w:pos="8296"/>
        </w:tabs>
        <w:ind w:right="0"/>
        <w:rPr>
          <w:rFonts w:ascii="Times New Roman" w:hAnsi="Times New Roman" w:cs="Times New Roman"/>
          <w:sz w:val="24"/>
          <w:szCs w:val="24"/>
        </w:rPr>
      </w:pPr>
      <w:r>
        <w:t xml:space="preserve">2539. </w:t>
      </w:r>
      <w:r>
        <w:rPr>
          <w:rtl/>
        </w:rPr>
        <w:t>הנחה בתחבורה הציבורית לאנשים עם מוגבלויות</w:t>
      </w:r>
      <w:r>
        <w:tab/>
      </w:r>
      <w:r>
        <w:fldChar w:fldCharType="begin"/>
      </w:r>
      <w:r>
        <w:instrText xml:space="preserve"> PAGEREF _Toc98136439 \h </w:instrText>
      </w:r>
      <w:r>
        <w:fldChar w:fldCharType="separate"/>
      </w:r>
      <w:r>
        <w:t>180</w:t>
      </w:r>
      <w:r>
        <w:fldChar w:fldCharType="end"/>
      </w:r>
    </w:p>
    <w:p w14:paraId="27A1CB82" w14:textId="77777777" w:rsidR="00000000" w:rsidRDefault="00B05F81">
      <w:pPr>
        <w:pStyle w:val="TOC1"/>
        <w:tabs>
          <w:tab w:val="right" w:leader="dot" w:pos="8296"/>
        </w:tabs>
        <w:ind w:right="0"/>
        <w:rPr>
          <w:rFonts w:ascii="Times New Roman" w:hAnsi="Times New Roman" w:cs="Times New Roman"/>
          <w:sz w:val="24"/>
          <w:szCs w:val="24"/>
        </w:rPr>
      </w:pPr>
      <w:r>
        <w:t xml:space="preserve">2540. </w:t>
      </w:r>
      <w:r>
        <w:rPr>
          <w:rtl/>
        </w:rPr>
        <w:t>עלייה במספר הרוגי תאונות הדרכים בשנת 2004</w:t>
      </w:r>
      <w:r>
        <w:tab/>
      </w:r>
      <w:r>
        <w:fldChar w:fldCharType="begin"/>
      </w:r>
      <w:r>
        <w:instrText xml:space="preserve"> PAGEREF _Toc98136440 \h </w:instrText>
      </w:r>
      <w:r>
        <w:fldChar w:fldCharType="separate"/>
      </w:r>
      <w:r>
        <w:t>181</w:t>
      </w:r>
      <w:r>
        <w:fldChar w:fldCharType="end"/>
      </w:r>
    </w:p>
    <w:p w14:paraId="05090DB3" w14:textId="77777777" w:rsidR="00000000" w:rsidRDefault="00B05F81">
      <w:pPr>
        <w:pStyle w:val="TOC1"/>
        <w:tabs>
          <w:tab w:val="right" w:leader="dot" w:pos="8296"/>
        </w:tabs>
        <w:ind w:right="0"/>
        <w:rPr>
          <w:rFonts w:ascii="Times New Roman" w:hAnsi="Times New Roman" w:cs="Times New Roman"/>
          <w:sz w:val="24"/>
          <w:szCs w:val="24"/>
        </w:rPr>
      </w:pPr>
      <w:r>
        <w:t xml:space="preserve">2554. </w:t>
      </w:r>
      <w:r>
        <w:rPr>
          <w:rtl/>
        </w:rPr>
        <w:t>הנחות לנכים בתחבורה הציבורית</w:t>
      </w:r>
      <w:r>
        <w:tab/>
      </w:r>
      <w:r>
        <w:fldChar w:fldCharType="begin"/>
      </w:r>
      <w:r>
        <w:instrText xml:space="preserve"> PAGEREF _Toc98136441 \h </w:instrText>
      </w:r>
      <w:r>
        <w:fldChar w:fldCharType="separate"/>
      </w:r>
      <w:r>
        <w:t>183</w:t>
      </w:r>
      <w:r>
        <w:fldChar w:fldCharType="end"/>
      </w:r>
    </w:p>
    <w:p w14:paraId="475F4CD7" w14:textId="77777777" w:rsidR="00000000" w:rsidRDefault="00B05F81">
      <w:pPr>
        <w:pStyle w:val="TOC1"/>
        <w:tabs>
          <w:tab w:val="right" w:leader="dot" w:pos="8296"/>
        </w:tabs>
        <w:ind w:right="0"/>
        <w:rPr>
          <w:rFonts w:ascii="Times New Roman" w:hAnsi="Times New Roman" w:cs="Times New Roman"/>
          <w:sz w:val="24"/>
          <w:szCs w:val="24"/>
        </w:rPr>
      </w:pPr>
      <w:r>
        <w:t xml:space="preserve">2555. </w:t>
      </w:r>
      <w:r>
        <w:rPr>
          <w:rtl/>
        </w:rPr>
        <w:t>מחירים מוזלי</w:t>
      </w:r>
      <w:r>
        <w:rPr>
          <w:rtl/>
        </w:rPr>
        <w:t>ם למגזר החרדי בחברת "אגד"</w:t>
      </w:r>
      <w:r>
        <w:tab/>
      </w:r>
      <w:r>
        <w:fldChar w:fldCharType="begin"/>
      </w:r>
      <w:r>
        <w:instrText xml:space="preserve"> PAGEREF _Toc98136442 \h </w:instrText>
      </w:r>
      <w:r>
        <w:fldChar w:fldCharType="separate"/>
      </w:r>
      <w:r>
        <w:t>184</w:t>
      </w:r>
      <w:r>
        <w:fldChar w:fldCharType="end"/>
      </w:r>
    </w:p>
    <w:p w14:paraId="2E13B284" w14:textId="77777777" w:rsidR="00000000" w:rsidRDefault="00B05F81">
      <w:pPr>
        <w:pStyle w:val="TOC1"/>
        <w:tabs>
          <w:tab w:val="right" w:leader="dot" w:pos="8296"/>
        </w:tabs>
        <w:ind w:right="0"/>
        <w:rPr>
          <w:rFonts w:ascii="Times New Roman" w:hAnsi="Times New Roman" w:cs="Times New Roman"/>
          <w:sz w:val="24"/>
          <w:szCs w:val="24"/>
        </w:rPr>
      </w:pPr>
      <w:r>
        <w:t xml:space="preserve">2556. </w:t>
      </w:r>
      <w:r>
        <w:rPr>
          <w:rtl/>
        </w:rPr>
        <w:t>הפרטת אגף הרישוי</w:t>
      </w:r>
      <w:r>
        <w:tab/>
      </w:r>
      <w:r>
        <w:fldChar w:fldCharType="begin"/>
      </w:r>
      <w:r>
        <w:instrText xml:space="preserve"> PAGEREF _Toc98136443 \h </w:instrText>
      </w:r>
      <w:r>
        <w:fldChar w:fldCharType="separate"/>
      </w:r>
      <w:r>
        <w:t>186</w:t>
      </w:r>
      <w:r>
        <w:fldChar w:fldCharType="end"/>
      </w:r>
    </w:p>
    <w:p w14:paraId="44B446B2" w14:textId="77777777" w:rsidR="00000000" w:rsidRDefault="00B05F81">
      <w:pPr>
        <w:pStyle w:val="TOC1"/>
        <w:tabs>
          <w:tab w:val="right" w:leader="dot" w:pos="8296"/>
        </w:tabs>
        <w:ind w:right="0"/>
        <w:rPr>
          <w:rFonts w:ascii="Times New Roman" w:hAnsi="Times New Roman" w:cs="Times New Roman"/>
          <w:sz w:val="24"/>
          <w:szCs w:val="24"/>
        </w:rPr>
      </w:pPr>
      <w:r>
        <w:t xml:space="preserve">2589. </w:t>
      </w:r>
      <w:r>
        <w:rPr>
          <w:rtl/>
        </w:rPr>
        <w:t>תנועת רכבות בשבת</w:t>
      </w:r>
      <w:r>
        <w:tab/>
      </w:r>
      <w:r>
        <w:fldChar w:fldCharType="begin"/>
      </w:r>
      <w:r>
        <w:instrText xml:space="preserve"> PAGEREF _Toc98136444 \h </w:instrText>
      </w:r>
      <w:r>
        <w:fldChar w:fldCharType="separate"/>
      </w:r>
      <w:r>
        <w:t>187</w:t>
      </w:r>
      <w:r>
        <w:fldChar w:fldCharType="end"/>
      </w:r>
    </w:p>
    <w:p w14:paraId="53090536" w14:textId="77777777" w:rsidR="00000000" w:rsidRDefault="00B05F81">
      <w:pPr>
        <w:pStyle w:val="TOC1"/>
        <w:tabs>
          <w:tab w:val="right" w:leader="dot" w:pos="8296"/>
        </w:tabs>
        <w:ind w:right="0"/>
        <w:rPr>
          <w:rFonts w:ascii="Times New Roman" w:hAnsi="Times New Roman" w:cs="Times New Roman"/>
          <w:sz w:val="24"/>
          <w:szCs w:val="24"/>
        </w:rPr>
      </w:pPr>
      <w:r>
        <w:t xml:space="preserve">2590. </w:t>
      </w:r>
      <w:r>
        <w:rPr>
          <w:rtl/>
        </w:rPr>
        <w:t>תחנת רכבת בשכונת גני-אביב</w:t>
      </w:r>
      <w:r>
        <w:tab/>
      </w:r>
      <w:r>
        <w:fldChar w:fldCharType="begin"/>
      </w:r>
      <w:r>
        <w:instrText xml:space="preserve"> PAGEREF _Toc98136445 \h </w:instrText>
      </w:r>
      <w:r>
        <w:fldChar w:fldCharType="separate"/>
      </w:r>
      <w:r>
        <w:t>188</w:t>
      </w:r>
      <w:r>
        <w:fldChar w:fldCharType="end"/>
      </w:r>
    </w:p>
    <w:p w14:paraId="1C19CDB3" w14:textId="77777777" w:rsidR="00000000" w:rsidRDefault="00B05F81">
      <w:pPr>
        <w:pStyle w:val="TOC1"/>
        <w:tabs>
          <w:tab w:val="right" w:leader="dot" w:pos="8296"/>
        </w:tabs>
        <w:ind w:right="0"/>
        <w:rPr>
          <w:rFonts w:ascii="Times New Roman" w:hAnsi="Times New Roman" w:cs="Times New Roman"/>
          <w:sz w:val="24"/>
          <w:szCs w:val="24"/>
        </w:rPr>
      </w:pPr>
      <w:r>
        <w:t xml:space="preserve">2606. </w:t>
      </w:r>
      <w:r>
        <w:rPr>
          <w:rtl/>
        </w:rPr>
        <w:t>הורדת סטודנט מ</w:t>
      </w:r>
      <w:r>
        <w:rPr>
          <w:rtl/>
        </w:rPr>
        <w:t>אוטובוס</w:t>
      </w:r>
      <w:r>
        <w:tab/>
      </w:r>
      <w:r>
        <w:fldChar w:fldCharType="begin"/>
      </w:r>
      <w:r>
        <w:instrText xml:space="preserve"> PAGEREF _Toc98136446 \h </w:instrText>
      </w:r>
      <w:r>
        <w:fldChar w:fldCharType="separate"/>
      </w:r>
      <w:r>
        <w:t>188</w:t>
      </w:r>
      <w:r>
        <w:fldChar w:fldCharType="end"/>
      </w:r>
    </w:p>
    <w:p w14:paraId="24F500C7" w14:textId="77777777" w:rsidR="00000000" w:rsidRDefault="00B05F81">
      <w:pPr>
        <w:pStyle w:val="TOC1"/>
        <w:tabs>
          <w:tab w:val="right" w:leader="dot" w:pos="8296"/>
        </w:tabs>
        <w:ind w:right="0"/>
        <w:rPr>
          <w:rFonts w:ascii="Times New Roman" w:hAnsi="Times New Roman" w:cs="Times New Roman"/>
          <w:sz w:val="24"/>
          <w:szCs w:val="24"/>
        </w:rPr>
      </w:pPr>
      <w:r>
        <w:t xml:space="preserve">2607. </w:t>
      </w:r>
      <w:r>
        <w:rPr>
          <w:rtl/>
        </w:rPr>
        <w:t>ביטול ההנחה לתלמידי</w:t>
      </w:r>
      <w:r>
        <w:t xml:space="preserve"> </w:t>
      </w:r>
      <w:r>
        <w:rPr>
          <w:rtl/>
        </w:rPr>
        <w:t>ישיבות בקו "אגד" צפת</w:t>
      </w:r>
      <w:r>
        <w:t>–</w:t>
      </w:r>
      <w:r>
        <w:rPr>
          <w:rtl/>
        </w:rPr>
        <w:t>בני-ברק</w:t>
      </w:r>
      <w:r>
        <w:tab/>
      </w:r>
      <w:r>
        <w:fldChar w:fldCharType="begin"/>
      </w:r>
      <w:r>
        <w:instrText xml:space="preserve"> PAGEREF _Toc98136447 \h </w:instrText>
      </w:r>
      <w:r>
        <w:fldChar w:fldCharType="separate"/>
      </w:r>
      <w:r>
        <w:t>189</w:t>
      </w:r>
      <w:r>
        <w:fldChar w:fldCharType="end"/>
      </w:r>
    </w:p>
    <w:p w14:paraId="662BA756" w14:textId="77777777" w:rsidR="00000000" w:rsidRDefault="00B05F81">
      <w:pPr>
        <w:pStyle w:val="TOC1"/>
        <w:tabs>
          <w:tab w:val="right" w:leader="dot" w:pos="8296"/>
        </w:tabs>
        <w:ind w:right="0"/>
        <w:rPr>
          <w:rFonts w:ascii="Times New Roman" w:hAnsi="Times New Roman" w:cs="Times New Roman"/>
          <w:sz w:val="24"/>
          <w:szCs w:val="24"/>
        </w:rPr>
      </w:pPr>
      <w:r>
        <w:t xml:space="preserve">2609. </w:t>
      </w:r>
      <w:r>
        <w:rPr>
          <w:rtl/>
        </w:rPr>
        <w:t>שילוט בשפה הערבית בכבישי ישראל</w:t>
      </w:r>
      <w:r>
        <w:tab/>
      </w:r>
      <w:r>
        <w:fldChar w:fldCharType="begin"/>
      </w:r>
      <w:r>
        <w:instrText xml:space="preserve"> PAGEREF _Toc98136448 \h </w:instrText>
      </w:r>
      <w:r>
        <w:fldChar w:fldCharType="separate"/>
      </w:r>
      <w:r>
        <w:t>191</w:t>
      </w:r>
      <w:r>
        <w:fldChar w:fldCharType="end"/>
      </w:r>
    </w:p>
    <w:p w14:paraId="33BF6E4D" w14:textId="77777777" w:rsidR="00000000" w:rsidRDefault="00B05F81">
      <w:pPr>
        <w:pStyle w:val="TOC1"/>
        <w:tabs>
          <w:tab w:val="right" w:leader="dot" w:pos="8296"/>
        </w:tabs>
        <w:ind w:right="0"/>
        <w:rPr>
          <w:rFonts w:ascii="Times New Roman" w:hAnsi="Times New Roman" w:cs="Times New Roman"/>
          <w:sz w:val="24"/>
          <w:szCs w:val="24"/>
        </w:rPr>
      </w:pPr>
      <w:r>
        <w:t xml:space="preserve">2637. </w:t>
      </w:r>
      <w:r>
        <w:rPr>
          <w:rtl/>
        </w:rPr>
        <w:t>הרחבת כביש המנהרות לגוש-עציון</w:t>
      </w:r>
      <w:r>
        <w:tab/>
      </w:r>
      <w:r>
        <w:fldChar w:fldCharType="begin"/>
      </w:r>
      <w:r>
        <w:instrText xml:space="preserve"> PAGEREF _Toc9813644</w:instrText>
      </w:r>
      <w:r>
        <w:instrText xml:space="preserve">9 \h </w:instrText>
      </w:r>
      <w:r>
        <w:fldChar w:fldCharType="separate"/>
      </w:r>
      <w:r>
        <w:t>193</w:t>
      </w:r>
      <w:r>
        <w:fldChar w:fldCharType="end"/>
      </w:r>
    </w:p>
    <w:p w14:paraId="51F75491" w14:textId="77777777" w:rsidR="00000000" w:rsidRDefault="00B05F81">
      <w:pPr>
        <w:pStyle w:val="TOC1"/>
        <w:tabs>
          <w:tab w:val="right" w:leader="dot" w:pos="8296"/>
        </w:tabs>
        <w:ind w:right="0"/>
        <w:rPr>
          <w:rFonts w:ascii="Times New Roman" w:hAnsi="Times New Roman" w:cs="Times New Roman"/>
          <w:sz w:val="24"/>
          <w:szCs w:val="24"/>
        </w:rPr>
      </w:pPr>
      <w:r>
        <w:t xml:space="preserve">2638. </w:t>
      </w:r>
      <w:r>
        <w:rPr>
          <w:rtl/>
        </w:rPr>
        <w:t>הורדת סטודנט מאוטובוס</w:t>
      </w:r>
      <w:r>
        <w:tab/>
      </w:r>
      <w:r>
        <w:fldChar w:fldCharType="begin"/>
      </w:r>
      <w:r>
        <w:instrText xml:space="preserve"> PAGEREF _Toc98136450 \h </w:instrText>
      </w:r>
      <w:r>
        <w:fldChar w:fldCharType="separate"/>
      </w:r>
      <w:r>
        <w:t>195</w:t>
      </w:r>
      <w:r>
        <w:fldChar w:fldCharType="end"/>
      </w:r>
    </w:p>
    <w:p w14:paraId="18741B4A" w14:textId="77777777" w:rsidR="00000000" w:rsidRDefault="00B05F81">
      <w:pPr>
        <w:pStyle w:val="TOC1"/>
        <w:tabs>
          <w:tab w:val="right" w:leader="dot" w:pos="8296"/>
        </w:tabs>
        <w:ind w:right="0"/>
        <w:rPr>
          <w:rFonts w:ascii="Times New Roman" w:hAnsi="Times New Roman" w:cs="Times New Roman"/>
          <w:sz w:val="24"/>
          <w:szCs w:val="24"/>
        </w:rPr>
      </w:pPr>
      <w:r>
        <w:t xml:space="preserve">2641. </w:t>
      </w:r>
      <w:r>
        <w:rPr>
          <w:rtl/>
        </w:rPr>
        <w:t>התנהגות מאבטחי חברת "אל על" בנמל</w:t>
      </w:r>
      <w:r>
        <w:t xml:space="preserve"> </w:t>
      </w:r>
      <w:r>
        <w:rPr>
          <w:rtl/>
        </w:rPr>
        <w:t>התעופה בברלין</w:t>
      </w:r>
      <w:r>
        <w:tab/>
      </w:r>
      <w:r>
        <w:fldChar w:fldCharType="begin"/>
      </w:r>
      <w:r>
        <w:instrText xml:space="preserve"> PAGEREF _Toc98136451 \h </w:instrText>
      </w:r>
      <w:r>
        <w:fldChar w:fldCharType="separate"/>
      </w:r>
      <w:r>
        <w:t>195</w:t>
      </w:r>
      <w:r>
        <w:fldChar w:fldCharType="end"/>
      </w:r>
    </w:p>
    <w:p w14:paraId="3947ACD7" w14:textId="77777777" w:rsidR="00000000" w:rsidRDefault="00B05F81">
      <w:pPr>
        <w:pStyle w:val="TOC1"/>
        <w:tabs>
          <w:tab w:val="right" w:leader="dot" w:pos="8296"/>
        </w:tabs>
        <w:ind w:right="0"/>
        <w:rPr>
          <w:rFonts w:ascii="Times New Roman" w:hAnsi="Times New Roman" w:cs="Times New Roman"/>
          <w:sz w:val="24"/>
          <w:szCs w:val="24"/>
        </w:rPr>
      </w:pPr>
      <w:r>
        <w:t xml:space="preserve">2649. </w:t>
      </w:r>
      <w:r>
        <w:rPr>
          <w:rtl/>
        </w:rPr>
        <w:t>הובלות ימיות פנים-ארציות</w:t>
      </w:r>
      <w:r>
        <w:tab/>
      </w:r>
      <w:r>
        <w:fldChar w:fldCharType="begin"/>
      </w:r>
      <w:r>
        <w:instrText xml:space="preserve"> PAGEREF _Toc98136452 \h </w:instrText>
      </w:r>
      <w:r>
        <w:fldChar w:fldCharType="separate"/>
      </w:r>
      <w:r>
        <w:t>196</w:t>
      </w:r>
      <w:r>
        <w:fldChar w:fldCharType="end"/>
      </w:r>
    </w:p>
    <w:p w14:paraId="0DBE8E79" w14:textId="77777777" w:rsidR="00000000" w:rsidRDefault="00B05F81">
      <w:pPr>
        <w:pStyle w:val="TOC1"/>
        <w:tabs>
          <w:tab w:val="right" w:leader="dot" w:pos="8296"/>
        </w:tabs>
        <w:ind w:right="0"/>
        <w:rPr>
          <w:rFonts w:ascii="Times New Roman" w:hAnsi="Times New Roman" w:cs="Times New Roman"/>
          <w:sz w:val="24"/>
          <w:szCs w:val="24"/>
        </w:rPr>
      </w:pPr>
      <w:r>
        <w:t xml:space="preserve">2656. </w:t>
      </w:r>
      <w:r>
        <w:rPr>
          <w:rtl/>
        </w:rPr>
        <w:t>חדרי תפילה ליהודים, למוסלמי</w:t>
      </w:r>
      <w:r>
        <w:rPr>
          <w:rtl/>
        </w:rPr>
        <w:t>ם ולנוצרים בנמל</w:t>
      </w:r>
      <w:r>
        <w:t xml:space="preserve"> </w:t>
      </w:r>
      <w:r>
        <w:rPr>
          <w:rtl/>
        </w:rPr>
        <w:t>התעופה בן-גוריון</w:t>
      </w:r>
      <w:r>
        <w:tab/>
      </w:r>
      <w:r>
        <w:fldChar w:fldCharType="begin"/>
      </w:r>
      <w:r>
        <w:instrText xml:space="preserve"> PAGEREF _Toc98136453 \h </w:instrText>
      </w:r>
      <w:r>
        <w:fldChar w:fldCharType="separate"/>
      </w:r>
      <w:r>
        <w:t>197</w:t>
      </w:r>
      <w:r>
        <w:fldChar w:fldCharType="end"/>
      </w:r>
    </w:p>
    <w:p w14:paraId="626C6DAE" w14:textId="77777777" w:rsidR="00000000" w:rsidRDefault="00B05F81">
      <w:pPr>
        <w:pStyle w:val="TOC1"/>
        <w:tabs>
          <w:tab w:val="right" w:leader="dot" w:pos="8296"/>
        </w:tabs>
        <w:ind w:right="0"/>
        <w:rPr>
          <w:rFonts w:ascii="Times New Roman" w:hAnsi="Times New Roman" w:cs="Times New Roman"/>
          <w:sz w:val="24"/>
          <w:szCs w:val="24"/>
        </w:rPr>
      </w:pPr>
      <w:r>
        <w:t xml:space="preserve">2665. </w:t>
      </w:r>
      <w:r>
        <w:rPr>
          <w:rtl/>
        </w:rPr>
        <w:t>סגירת שירותי ההסעדה בנתב"ג בשבת</w:t>
      </w:r>
      <w:r>
        <w:tab/>
      </w:r>
      <w:r>
        <w:fldChar w:fldCharType="begin"/>
      </w:r>
      <w:r>
        <w:instrText xml:space="preserve"> PAGEREF _Toc98136454 \h </w:instrText>
      </w:r>
      <w:r>
        <w:fldChar w:fldCharType="separate"/>
      </w:r>
      <w:r>
        <w:t>198</w:t>
      </w:r>
      <w:r>
        <w:fldChar w:fldCharType="end"/>
      </w:r>
    </w:p>
    <w:p w14:paraId="74B88F1D" w14:textId="77777777" w:rsidR="00000000" w:rsidRDefault="00B05F81">
      <w:pPr>
        <w:pStyle w:val="TOC1"/>
        <w:tabs>
          <w:tab w:val="right" w:leader="dot" w:pos="8296"/>
        </w:tabs>
        <w:ind w:right="0"/>
        <w:rPr>
          <w:rFonts w:ascii="Times New Roman" w:hAnsi="Times New Roman" w:cs="Times New Roman"/>
          <w:sz w:val="24"/>
          <w:szCs w:val="24"/>
        </w:rPr>
      </w:pPr>
      <w:r>
        <w:t xml:space="preserve">2666. </w:t>
      </w:r>
      <w:r>
        <w:rPr>
          <w:rtl/>
        </w:rPr>
        <w:t>תחנת רכבת באזור מחלף חמד</w:t>
      </w:r>
      <w:r>
        <w:tab/>
      </w:r>
      <w:r>
        <w:fldChar w:fldCharType="begin"/>
      </w:r>
      <w:r>
        <w:instrText xml:space="preserve"> PAGEREF _Toc98136455 \h </w:instrText>
      </w:r>
      <w:r>
        <w:fldChar w:fldCharType="separate"/>
      </w:r>
      <w:r>
        <w:t>201</w:t>
      </w:r>
      <w:r>
        <w:fldChar w:fldCharType="end"/>
      </w:r>
    </w:p>
    <w:p w14:paraId="675742BE" w14:textId="77777777" w:rsidR="00000000" w:rsidRDefault="00B05F81">
      <w:pPr>
        <w:pStyle w:val="TOC1"/>
        <w:tabs>
          <w:tab w:val="right" w:leader="dot" w:pos="8296"/>
        </w:tabs>
        <w:ind w:right="0"/>
        <w:rPr>
          <w:rFonts w:ascii="Times New Roman" w:hAnsi="Times New Roman" w:cs="Times New Roman"/>
          <w:sz w:val="24"/>
          <w:szCs w:val="24"/>
        </w:rPr>
      </w:pPr>
      <w:r>
        <w:t xml:space="preserve">2675. </w:t>
      </w:r>
      <w:r>
        <w:rPr>
          <w:rtl/>
        </w:rPr>
        <w:t>קו 900 של חברת "אגד"</w:t>
      </w:r>
      <w:r>
        <w:tab/>
      </w:r>
      <w:r>
        <w:fldChar w:fldCharType="begin"/>
      </w:r>
      <w:r>
        <w:instrText xml:space="preserve"> PAGEREF _Toc98136456 \h </w:instrText>
      </w:r>
      <w:r>
        <w:fldChar w:fldCharType="separate"/>
      </w:r>
      <w:r>
        <w:t>202</w:t>
      </w:r>
      <w:r>
        <w:fldChar w:fldCharType="end"/>
      </w:r>
    </w:p>
    <w:p w14:paraId="19A872EE" w14:textId="77777777" w:rsidR="00000000" w:rsidRDefault="00B05F81">
      <w:pPr>
        <w:pStyle w:val="TOC1"/>
        <w:tabs>
          <w:tab w:val="right" w:leader="dot" w:pos="8296"/>
        </w:tabs>
        <w:ind w:right="0"/>
        <w:rPr>
          <w:rFonts w:ascii="Times New Roman" w:hAnsi="Times New Roman" w:cs="Times New Roman"/>
          <w:sz w:val="24"/>
          <w:szCs w:val="24"/>
        </w:rPr>
      </w:pPr>
      <w:r>
        <w:t xml:space="preserve">2679. </w:t>
      </w:r>
      <w:r>
        <w:rPr>
          <w:rtl/>
        </w:rPr>
        <w:t>קווי "אגד מהדרין" בירושלים</w:t>
      </w:r>
      <w:r>
        <w:tab/>
      </w:r>
      <w:r>
        <w:fldChar w:fldCharType="begin"/>
      </w:r>
      <w:r>
        <w:instrText xml:space="preserve"> PAGEREF _Toc98136457 \h </w:instrText>
      </w:r>
      <w:r>
        <w:fldChar w:fldCharType="separate"/>
      </w:r>
      <w:r>
        <w:t>203</w:t>
      </w:r>
      <w:r>
        <w:fldChar w:fldCharType="end"/>
      </w:r>
    </w:p>
    <w:p w14:paraId="6E4DCA42" w14:textId="77777777" w:rsidR="00000000" w:rsidRDefault="00B05F81">
      <w:pPr>
        <w:pStyle w:val="TOC1"/>
        <w:tabs>
          <w:tab w:val="right" w:leader="dot" w:pos="8296"/>
        </w:tabs>
        <w:ind w:right="0"/>
        <w:rPr>
          <w:rFonts w:ascii="Times New Roman" w:hAnsi="Times New Roman" w:cs="Times New Roman"/>
          <w:sz w:val="24"/>
          <w:szCs w:val="24"/>
        </w:rPr>
      </w:pPr>
      <w:r>
        <w:t xml:space="preserve">2688. </w:t>
      </w:r>
      <w:r>
        <w:rPr>
          <w:rtl/>
        </w:rPr>
        <w:t>עבודת ימאים זרים באוניות המובילות בין נמלי הארץ</w:t>
      </w:r>
      <w:r>
        <w:tab/>
      </w:r>
      <w:r>
        <w:fldChar w:fldCharType="begin"/>
      </w:r>
      <w:r>
        <w:instrText xml:space="preserve"> PAGEREF _Toc98136458 \h </w:instrText>
      </w:r>
      <w:r>
        <w:fldChar w:fldCharType="separate"/>
      </w:r>
      <w:r>
        <w:t>203</w:t>
      </w:r>
      <w:r>
        <w:fldChar w:fldCharType="end"/>
      </w:r>
    </w:p>
    <w:p w14:paraId="39552FDA" w14:textId="77777777" w:rsidR="00000000" w:rsidRDefault="00B05F81">
      <w:pPr>
        <w:pStyle w:val="TOC1"/>
        <w:tabs>
          <w:tab w:val="right" w:leader="dot" w:pos="8296"/>
        </w:tabs>
        <w:ind w:right="0"/>
        <w:rPr>
          <w:rFonts w:ascii="Times New Roman" w:hAnsi="Times New Roman" w:cs="Times New Roman"/>
          <w:sz w:val="24"/>
          <w:szCs w:val="24"/>
        </w:rPr>
      </w:pPr>
      <w:r>
        <w:t xml:space="preserve">2696. </w:t>
      </w:r>
      <w:r>
        <w:rPr>
          <w:rtl/>
        </w:rPr>
        <w:t>בדיקות ראייה לנהגים</w:t>
      </w:r>
      <w:r>
        <w:tab/>
      </w:r>
      <w:r>
        <w:fldChar w:fldCharType="begin"/>
      </w:r>
      <w:r>
        <w:instrText xml:space="preserve"> PAGEREF _Toc98136459 \h </w:instrText>
      </w:r>
      <w:r>
        <w:fldChar w:fldCharType="separate"/>
      </w:r>
      <w:r>
        <w:t>204</w:t>
      </w:r>
      <w:r>
        <w:fldChar w:fldCharType="end"/>
      </w:r>
    </w:p>
    <w:p w14:paraId="14198B00" w14:textId="77777777" w:rsidR="00000000" w:rsidRDefault="00B05F81">
      <w:pPr>
        <w:pStyle w:val="TOC1"/>
        <w:tabs>
          <w:tab w:val="right" w:leader="dot" w:pos="8296"/>
        </w:tabs>
        <w:ind w:right="0"/>
        <w:rPr>
          <w:rFonts w:ascii="Times New Roman" w:hAnsi="Times New Roman" w:cs="Times New Roman"/>
          <w:sz w:val="24"/>
          <w:szCs w:val="24"/>
        </w:rPr>
      </w:pPr>
      <w:r>
        <w:t xml:space="preserve">2708. </w:t>
      </w:r>
      <w:r>
        <w:rPr>
          <w:rtl/>
        </w:rPr>
        <w:t>שינוי בקו "אגד" מרחובות לאוניברסי</w:t>
      </w:r>
      <w:r>
        <w:rPr>
          <w:rtl/>
        </w:rPr>
        <w:t>טת בר-אילן</w:t>
      </w:r>
      <w:r>
        <w:tab/>
      </w:r>
      <w:r>
        <w:fldChar w:fldCharType="begin"/>
      </w:r>
      <w:r>
        <w:instrText xml:space="preserve"> PAGEREF _Toc98136460 \h </w:instrText>
      </w:r>
      <w:r>
        <w:fldChar w:fldCharType="separate"/>
      </w:r>
      <w:r>
        <w:t>206</w:t>
      </w:r>
      <w:r>
        <w:fldChar w:fldCharType="end"/>
      </w:r>
    </w:p>
    <w:p w14:paraId="32F63972" w14:textId="77777777" w:rsidR="00000000" w:rsidRDefault="00B05F81">
      <w:pPr>
        <w:pStyle w:val="TOC1"/>
        <w:tabs>
          <w:tab w:val="right" w:leader="dot" w:pos="8296"/>
        </w:tabs>
        <w:ind w:right="0"/>
        <w:rPr>
          <w:rFonts w:ascii="Times New Roman" w:hAnsi="Times New Roman" w:cs="Times New Roman"/>
          <w:sz w:val="24"/>
          <w:szCs w:val="24"/>
        </w:rPr>
      </w:pPr>
      <w:r>
        <w:t xml:space="preserve">2712. </w:t>
      </w:r>
      <w:r>
        <w:rPr>
          <w:rtl/>
        </w:rPr>
        <w:t>בדיקות זיהום אוויר בעת מבחן רישוי רכב שנתי</w:t>
      </w:r>
      <w:r>
        <w:tab/>
      </w:r>
      <w:r>
        <w:fldChar w:fldCharType="begin"/>
      </w:r>
      <w:r>
        <w:instrText xml:space="preserve"> PAGEREF _Toc98136461 \h </w:instrText>
      </w:r>
      <w:r>
        <w:fldChar w:fldCharType="separate"/>
      </w:r>
      <w:r>
        <w:t>208</w:t>
      </w:r>
      <w:r>
        <w:fldChar w:fldCharType="end"/>
      </w:r>
    </w:p>
    <w:p w14:paraId="2B0697F7" w14:textId="77777777" w:rsidR="00000000" w:rsidRDefault="00B05F81">
      <w:pPr>
        <w:pStyle w:val="TOC1"/>
        <w:tabs>
          <w:tab w:val="right" w:leader="dot" w:pos="8296"/>
        </w:tabs>
        <w:ind w:right="0"/>
        <w:rPr>
          <w:rFonts w:ascii="Times New Roman" w:hAnsi="Times New Roman" w:cs="Times New Roman"/>
          <w:sz w:val="24"/>
          <w:szCs w:val="24"/>
        </w:rPr>
      </w:pPr>
      <w:r>
        <w:t xml:space="preserve">2713. </w:t>
      </w:r>
      <w:r>
        <w:rPr>
          <w:rtl/>
        </w:rPr>
        <w:t>התניית מתן רשיון נהיגה ברכב ציבורי באישור השב"כ</w:t>
      </w:r>
      <w:r>
        <w:tab/>
      </w:r>
      <w:r>
        <w:fldChar w:fldCharType="begin"/>
      </w:r>
      <w:r>
        <w:instrText xml:space="preserve"> PAGEREF _Toc98136462 \h </w:instrText>
      </w:r>
      <w:r>
        <w:fldChar w:fldCharType="separate"/>
      </w:r>
      <w:r>
        <w:t>208</w:t>
      </w:r>
      <w:r>
        <w:fldChar w:fldCharType="end"/>
      </w:r>
    </w:p>
    <w:p w14:paraId="3700B87F" w14:textId="77777777" w:rsidR="00000000" w:rsidRDefault="00B05F81">
      <w:pPr>
        <w:pStyle w:val="a0"/>
        <w:jc w:val="center"/>
        <w:rPr>
          <w:rtl/>
        </w:rPr>
      </w:pPr>
      <w:r>
        <w:rPr>
          <w:bCs/>
          <w:szCs w:val="36"/>
          <w:u w:val="single"/>
          <w:rtl/>
        </w:rPr>
        <w:fldChar w:fldCharType="end"/>
      </w:r>
    </w:p>
    <w:p w14:paraId="31B2AAD7" w14:textId="77777777" w:rsidR="00000000" w:rsidRDefault="00B05F81">
      <w:pPr>
        <w:pStyle w:val="a0"/>
        <w:rPr>
          <w:rtl/>
        </w:rPr>
      </w:pPr>
      <w:r>
        <w:rPr>
          <w:rtl/>
        </w:rPr>
        <w:br w:type="page"/>
      </w:r>
    </w:p>
    <w:p w14:paraId="2E50D79E" w14:textId="77777777" w:rsidR="00000000" w:rsidRDefault="00B05F81">
      <w:pPr>
        <w:pStyle w:val="a6"/>
        <w:bidi/>
        <w:rPr>
          <w:rFonts w:hint="cs"/>
          <w:b/>
          <w:bCs/>
          <w:u w:val="single"/>
          <w:rtl/>
        </w:rPr>
      </w:pPr>
    </w:p>
    <w:p w14:paraId="6E6C963F" w14:textId="77777777" w:rsidR="00000000" w:rsidRDefault="00B05F81">
      <w:pPr>
        <w:pStyle w:val="a0"/>
        <w:rPr>
          <w:rFonts w:hint="cs"/>
          <w:rtl/>
        </w:rPr>
      </w:pPr>
      <w:r>
        <w:rPr>
          <w:rFonts w:hint="cs"/>
          <w:rtl/>
        </w:rPr>
        <w:t xml:space="preserve">דברי הכנסת </w:t>
      </w:r>
    </w:p>
    <w:p w14:paraId="56CCE486" w14:textId="77777777" w:rsidR="00000000" w:rsidRDefault="00B05F81">
      <w:pPr>
        <w:pStyle w:val="a0"/>
        <w:rPr>
          <w:rFonts w:hint="cs"/>
          <w:rtl/>
        </w:rPr>
      </w:pPr>
      <w:r>
        <w:rPr>
          <w:rFonts w:hint="cs"/>
          <w:rtl/>
        </w:rPr>
        <w:t>כב / מושב שלישי / ישיבות ר</w:t>
      </w:r>
      <w:r>
        <w:rPr>
          <w:rFonts w:hint="cs"/>
          <w:rtl/>
        </w:rPr>
        <w:t>"ל</w:t>
      </w:r>
      <w:r>
        <w:rPr>
          <w:rtl/>
        </w:rPr>
        <w:t>—</w:t>
      </w:r>
      <w:r>
        <w:rPr>
          <w:rFonts w:hint="cs"/>
          <w:rtl/>
        </w:rPr>
        <w:t>רל"ב /</w:t>
      </w:r>
    </w:p>
    <w:p w14:paraId="0D67C96A" w14:textId="77777777" w:rsidR="00000000" w:rsidRDefault="00B05F81">
      <w:pPr>
        <w:pStyle w:val="a0"/>
        <w:rPr>
          <w:rFonts w:hint="cs"/>
          <w:rtl/>
        </w:rPr>
      </w:pPr>
      <w:r>
        <w:rPr>
          <w:rFonts w:hint="cs"/>
          <w:rtl/>
        </w:rPr>
        <w:t>כ"ו</w:t>
      </w:r>
      <w:r>
        <w:rPr>
          <w:rtl/>
        </w:rPr>
        <w:t>—</w:t>
      </w:r>
      <w:r>
        <w:rPr>
          <w:rFonts w:hint="cs"/>
          <w:rtl/>
        </w:rPr>
        <w:t>כ"ח באדר א' התשס"ה / 7-9 במרס 2005 / 22</w:t>
      </w:r>
    </w:p>
    <w:p w14:paraId="61A6AE17" w14:textId="77777777" w:rsidR="00000000" w:rsidRDefault="00B05F81">
      <w:pPr>
        <w:pStyle w:val="a0"/>
        <w:rPr>
          <w:rFonts w:hint="cs"/>
          <w:rtl/>
        </w:rPr>
      </w:pPr>
      <w:r>
        <w:rPr>
          <w:rFonts w:hint="cs"/>
          <w:rtl/>
        </w:rPr>
        <w:t>חוברת כ"ב</w:t>
      </w:r>
    </w:p>
    <w:p w14:paraId="5271863D" w14:textId="77777777" w:rsidR="00000000" w:rsidRDefault="00B05F81">
      <w:pPr>
        <w:pStyle w:val="a0"/>
        <w:rPr>
          <w:rFonts w:hint="cs"/>
          <w:rtl/>
        </w:rPr>
      </w:pPr>
      <w:r>
        <w:rPr>
          <w:rFonts w:hint="cs"/>
          <w:rtl/>
        </w:rPr>
        <w:t>ישיבה ר"ל</w:t>
      </w:r>
    </w:p>
    <w:p w14:paraId="6837C2DA" w14:textId="77777777" w:rsidR="00000000" w:rsidRDefault="00B05F81">
      <w:pPr>
        <w:pStyle w:val="a0"/>
        <w:rPr>
          <w:rFonts w:hint="cs"/>
          <w:rtl/>
        </w:rPr>
      </w:pPr>
    </w:p>
    <w:p w14:paraId="3E3B063A" w14:textId="77777777" w:rsidR="00000000" w:rsidRDefault="00B05F81">
      <w:pPr>
        <w:pStyle w:val="a0"/>
        <w:rPr>
          <w:rFonts w:hint="cs"/>
          <w:rtl/>
        </w:rPr>
      </w:pPr>
    </w:p>
    <w:p w14:paraId="796AC186" w14:textId="77777777" w:rsidR="00000000" w:rsidRDefault="00B05F81">
      <w:pPr>
        <w:pStyle w:val="a0"/>
        <w:rPr>
          <w:rFonts w:hint="cs"/>
          <w:rtl/>
        </w:rPr>
      </w:pPr>
    </w:p>
    <w:p w14:paraId="0F8F2572" w14:textId="77777777" w:rsidR="00000000" w:rsidRDefault="00B05F81">
      <w:pPr>
        <w:pStyle w:val="a6"/>
        <w:bidi/>
        <w:rPr>
          <w:rFonts w:hint="cs"/>
          <w:b/>
          <w:bCs/>
          <w:u w:val="single"/>
          <w:rtl/>
        </w:rPr>
      </w:pPr>
    </w:p>
    <w:p w14:paraId="019C5252" w14:textId="77777777" w:rsidR="00000000" w:rsidRDefault="00B05F81">
      <w:pPr>
        <w:pStyle w:val="a6"/>
        <w:bidi/>
        <w:rPr>
          <w:rFonts w:hint="cs"/>
          <w:b/>
          <w:bCs/>
          <w:u w:val="single"/>
          <w:rtl/>
        </w:rPr>
      </w:pPr>
    </w:p>
    <w:p w14:paraId="650EC756" w14:textId="77777777" w:rsidR="00000000" w:rsidRDefault="00B05F81">
      <w:pPr>
        <w:pStyle w:val="a6"/>
        <w:bidi/>
        <w:rPr>
          <w:rFonts w:hint="cs"/>
          <w:b/>
          <w:bCs/>
          <w:u w:val="single"/>
          <w:rtl/>
        </w:rPr>
      </w:pPr>
    </w:p>
    <w:p w14:paraId="03022D40" w14:textId="77777777" w:rsidR="00000000" w:rsidRDefault="00B05F81">
      <w:pPr>
        <w:pStyle w:val="a6"/>
        <w:bidi/>
        <w:rPr>
          <w:rFonts w:hint="cs"/>
          <w:b/>
          <w:bCs/>
          <w:u w:val="single"/>
          <w:rtl/>
        </w:rPr>
      </w:pPr>
    </w:p>
    <w:p w14:paraId="058EAA9F" w14:textId="77777777" w:rsidR="00000000" w:rsidRDefault="00B05F81">
      <w:pPr>
        <w:pStyle w:val="a6"/>
        <w:bidi/>
        <w:rPr>
          <w:rFonts w:hint="cs"/>
          <w:b/>
          <w:bCs/>
          <w:u w:val="single"/>
          <w:rtl/>
        </w:rPr>
      </w:pPr>
    </w:p>
    <w:p w14:paraId="4D345C59" w14:textId="77777777" w:rsidR="00000000" w:rsidRDefault="00B05F81">
      <w:pPr>
        <w:pStyle w:val="a6"/>
        <w:bidi/>
        <w:rPr>
          <w:rFonts w:hint="cs"/>
          <w:b/>
          <w:bCs/>
          <w:u w:val="single"/>
          <w:rtl/>
        </w:rPr>
      </w:pPr>
    </w:p>
    <w:p w14:paraId="6CC790D8" w14:textId="77777777" w:rsidR="00000000" w:rsidRDefault="00B05F81">
      <w:pPr>
        <w:pStyle w:val="a6"/>
        <w:bidi/>
        <w:rPr>
          <w:rFonts w:hint="cs"/>
          <w:b/>
          <w:bCs/>
          <w:u w:val="single"/>
          <w:rtl/>
        </w:rPr>
      </w:pPr>
    </w:p>
    <w:p w14:paraId="3F0CAD2C" w14:textId="77777777" w:rsidR="00000000" w:rsidRDefault="00B05F81">
      <w:pPr>
        <w:pStyle w:val="a6"/>
        <w:bidi/>
        <w:rPr>
          <w:rFonts w:hint="cs"/>
          <w:b/>
          <w:bCs/>
          <w:u w:val="single"/>
          <w:rtl/>
        </w:rPr>
      </w:pPr>
      <w:r>
        <w:rPr>
          <w:rFonts w:hint="eastAsia"/>
          <w:b/>
          <w:bCs/>
          <w:u w:val="single"/>
          <w:rtl/>
        </w:rPr>
        <w:t>הישיבה</w:t>
      </w:r>
      <w:r>
        <w:rPr>
          <w:b/>
          <w:bCs/>
          <w:u w:val="single"/>
          <w:rtl/>
        </w:rPr>
        <w:t xml:space="preserve"> ה</w:t>
      </w:r>
      <w:r>
        <w:rPr>
          <w:rFonts w:hint="cs"/>
          <w:b/>
          <w:bCs/>
          <w:u w:val="single"/>
          <w:rtl/>
        </w:rPr>
        <w:t>מאתיים-ושלושים</w:t>
      </w:r>
      <w:r>
        <w:rPr>
          <w:b/>
          <w:bCs/>
          <w:u w:val="single"/>
          <w:rtl/>
        </w:rPr>
        <w:t xml:space="preserve"> של הכנסת ה</w:t>
      </w:r>
      <w:r>
        <w:rPr>
          <w:rFonts w:hint="cs"/>
          <w:b/>
          <w:bCs/>
          <w:u w:val="single"/>
          <w:rtl/>
        </w:rPr>
        <w:t>שש-עשרה</w:t>
      </w:r>
    </w:p>
    <w:p w14:paraId="645C50D1" w14:textId="77777777" w:rsidR="00000000" w:rsidRDefault="00B05F81">
      <w:pPr>
        <w:pStyle w:val="a6"/>
        <w:bidi/>
        <w:rPr>
          <w:b/>
          <w:bCs/>
          <w:u w:val="single"/>
          <w:rtl/>
        </w:rPr>
      </w:pPr>
      <w:r>
        <w:rPr>
          <w:rFonts w:hint="eastAsia"/>
          <w:b/>
          <w:bCs/>
          <w:u w:val="single"/>
          <w:rtl/>
        </w:rPr>
        <w:t>יום</w:t>
      </w:r>
      <w:r>
        <w:rPr>
          <w:b/>
          <w:bCs/>
          <w:u w:val="single"/>
          <w:rtl/>
        </w:rPr>
        <w:t xml:space="preserve"> שני</w:t>
      </w:r>
      <w:r>
        <w:rPr>
          <w:rFonts w:hint="cs"/>
          <w:b/>
          <w:bCs/>
          <w:u w:val="single"/>
          <w:rtl/>
        </w:rPr>
        <w:t>,</w:t>
      </w:r>
      <w:r>
        <w:rPr>
          <w:b/>
          <w:bCs/>
          <w:u w:val="single"/>
          <w:rtl/>
        </w:rPr>
        <w:t xml:space="preserve"> כ"ו באדר א</w:t>
      </w:r>
      <w:r>
        <w:rPr>
          <w:rFonts w:hint="cs"/>
          <w:b/>
          <w:bCs/>
          <w:u w:val="single"/>
          <w:rtl/>
        </w:rPr>
        <w:t>'</w:t>
      </w:r>
      <w:r>
        <w:rPr>
          <w:b/>
          <w:bCs/>
          <w:u w:val="single"/>
          <w:rtl/>
        </w:rPr>
        <w:t xml:space="preserve"> </w:t>
      </w:r>
      <w:r>
        <w:rPr>
          <w:rFonts w:hint="cs"/>
          <w:b/>
          <w:bCs/>
          <w:u w:val="single"/>
          <w:rtl/>
        </w:rPr>
        <w:t>ה</w:t>
      </w:r>
      <w:r>
        <w:rPr>
          <w:b/>
          <w:bCs/>
          <w:u w:val="single"/>
          <w:rtl/>
        </w:rPr>
        <w:t>תשס"ה (7 במר</w:t>
      </w:r>
      <w:r>
        <w:rPr>
          <w:rFonts w:hint="cs"/>
          <w:b/>
          <w:bCs/>
          <w:u w:val="single"/>
          <w:rtl/>
        </w:rPr>
        <w:t>ס</w:t>
      </w:r>
      <w:r>
        <w:rPr>
          <w:b/>
          <w:bCs/>
          <w:u w:val="single"/>
          <w:rtl/>
        </w:rPr>
        <w:t xml:space="preserve"> 2005)</w:t>
      </w:r>
    </w:p>
    <w:p w14:paraId="449547FA" w14:textId="77777777" w:rsidR="00000000" w:rsidRDefault="00B05F81">
      <w:pPr>
        <w:pStyle w:val="a6"/>
        <w:bidi/>
        <w:rPr>
          <w:rFonts w:hint="cs"/>
          <w:b/>
          <w:bCs/>
          <w:u w:val="single"/>
          <w:rtl/>
        </w:rPr>
      </w:pPr>
      <w:r>
        <w:rPr>
          <w:rFonts w:hint="eastAsia"/>
          <w:b/>
          <w:bCs/>
          <w:u w:val="single"/>
          <w:rtl/>
        </w:rPr>
        <w:t>ירושלים</w:t>
      </w:r>
      <w:r>
        <w:rPr>
          <w:b/>
          <w:bCs/>
          <w:u w:val="single"/>
          <w:rtl/>
        </w:rPr>
        <w:t xml:space="preserve">, הכנסת, שעה </w:t>
      </w:r>
      <w:r>
        <w:rPr>
          <w:rFonts w:hint="cs"/>
          <w:b/>
          <w:bCs/>
          <w:u w:val="single"/>
          <w:rtl/>
        </w:rPr>
        <w:t>16:02</w:t>
      </w:r>
    </w:p>
    <w:p w14:paraId="2DF72ACC" w14:textId="77777777" w:rsidR="00000000" w:rsidRDefault="00B05F81">
      <w:pPr>
        <w:pStyle w:val="a0"/>
        <w:rPr>
          <w:rFonts w:hint="cs"/>
          <w:rtl/>
        </w:rPr>
      </w:pPr>
    </w:p>
    <w:p w14:paraId="7E3199F0" w14:textId="77777777" w:rsidR="00000000" w:rsidRDefault="00B05F81">
      <w:pPr>
        <w:pStyle w:val="a2"/>
        <w:rPr>
          <w:rtl/>
        </w:rPr>
      </w:pPr>
    </w:p>
    <w:p w14:paraId="4FEB977B" w14:textId="77777777" w:rsidR="00000000" w:rsidRDefault="00B05F81">
      <w:pPr>
        <w:pStyle w:val="a2"/>
        <w:rPr>
          <w:rtl/>
        </w:rPr>
      </w:pPr>
      <w:bookmarkStart w:id="0" w:name="_Toc98136293"/>
      <w:r>
        <w:rPr>
          <w:rtl/>
        </w:rPr>
        <w:t>מסמכים שהונחו על שולחן הכנסת</w:t>
      </w:r>
      <w:bookmarkEnd w:id="0"/>
    </w:p>
    <w:p w14:paraId="1C1F16F0" w14:textId="77777777" w:rsidR="00000000" w:rsidRDefault="00B05F81">
      <w:pPr>
        <w:pStyle w:val="-0"/>
        <w:rPr>
          <w:rFonts w:hint="cs"/>
          <w:rtl/>
        </w:rPr>
      </w:pPr>
    </w:p>
    <w:p w14:paraId="6FBFB313" w14:textId="77777777" w:rsidR="00000000" w:rsidRDefault="00B05F81">
      <w:pPr>
        <w:pStyle w:val="af1"/>
        <w:rPr>
          <w:rtl/>
        </w:rPr>
      </w:pPr>
      <w:r>
        <w:rPr>
          <w:rFonts w:hint="eastAsia"/>
          <w:rtl/>
        </w:rPr>
        <w:t>היו</w:t>
      </w:r>
      <w:r>
        <w:rPr>
          <w:rtl/>
        </w:rPr>
        <w:t>"ר ראובן ריבלין:</w:t>
      </w:r>
    </w:p>
    <w:p w14:paraId="2845E175" w14:textId="77777777" w:rsidR="00000000" w:rsidRDefault="00B05F81">
      <w:pPr>
        <w:pStyle w:val="a0"/>
        <w:rPr>
          <w:rFonts w:hint="cs"/>
          <w:rtl/>
        </w:rPr>
      </w:pPr>
    </w:p>
    <w:p w14:paraId="1BE6FB3B" w14:textId="77777777" w:rsidR="00000000" w:rsidRDefault="00B05F81">
      <w:pPr>
        <w:pStyle w:val="a0"/>
        <w:rPr>
          <w:rFonts w:hint="cs"/>
          <w:rtl/>
        </w:rPr>
      </w:pPr>
      <w:r>
        <w:rPr>
          <w:rFonts w:hint="cs"/>
          <w:rtl/>
        </w:rPr>
        <w:t>גברותי ורב</w:t>
      </w:r>
      <w:r>
        <w:rPr>
          <w:rFonts w:hint="cs"/>
          <w:rtl/>
        </w:rPr>
        <w:t xml:space="preserve">ותי חברי הכנסת, היום כ"ו באדר א' התשס"ה, 7 בחודש מרס 2005 למניינם. אני מתכבד לפתוח את ישיבת הכנסת. הודעה למזכיר הכנסת. </w:t>
      </w:r>
    </w:p>
    <w:p w14:paraId="0740C2FB" w14:textId="77777777" w:rsidR="00000000" w:rsidRDefault="00B05F81">
      <w:pPr>
        <w:pStyle w:val="a0"/>
        <w:ind w:left="719" w:firstLine="1"/>
        <w:rPr>
          <w:rFonts w:hint="cs"/>
          <w:rtl/>
        </w:rPr>
      </w:pPr>
    </w:p>
    <w:p w14:paraId="5A84C1AB" w14:textId="77777777" w:rsidR="00000000" w:rsidRDefault="00B05F81">
      <w:pPr>
        <w:pStyle w:val="a"/>
        <w:rPr>
          <w:rtl/>
        </w:rPr>
      </w:pPr>
      <w:bookmarkStart w:id="1" w:name="FS000000650T07_03_2005_16_21_27"/>
      <w:bookmarkStart w:id="2" w:name="_Toc98136294"/>
      <w:bookmarkEnd w:id="1"/>
      <w:r>
        <w:rPr>
          <w:rtl/>
        </w:rPr>
        <w:t>מזכיר הכנסת אריה האן:</w:t>
      </w:r>
      <w:bookmarkEnd w:id="2"/>
    </w:p>
    <w:p w14:paraId="32069696" w14:textId="77777777" w:rsidR="00000000" w:rsidRDefault="00B05F81">
      <w:pPr>
        <w:pStyle w:val="a0"/>
        <w:rPr>
          <w:rtl/>
        </w:rPr>
      </w:pPr>
    </w:p>
    <w:p w14:paraId="41CBCDB0" w14:textId="77777777" w:rsidR="00000000" w:rsidRDefault="00B05F81">
      <w:pPr>
        <w:pStyle w:val="a0"/>
        <w:rPr>
          <w:rFonts w:hint="cs"/>
          <w:rtl/>
        </w:rPr>
      </w:pPr>
      <w:r>
        <w:rPr>
          <w:rFonts w:hint="cs"/>
          <w:rtl/>
        </w:rPr>
        <w:t xml:space="preserve">ברשות יושב-ראש הכנסת, הנני מתכבד להודיעכם, כי הונחו היום על שולחן הכנסת </w:t>
      </w:r>
      <w:r>
        <w:rPr>
          <w:rtl/>
        </w:rPr>
        <w:t>–</w:t>
      </w:r>
    </w:p>
    <w:p w14:paraId="429EA092" w14:textId="77777777" w:rsidR="00000000" w:rsidRDefault="00B05F81">
      <w:pPr>
        <w:pStyle w:val="a0"/>
        <w:rPr>
          <w:rFonts w:hint="cs"/>
          <w:rtl/>
        </w:rPr>
      </w:pPr>
    </w:p>
    <w:p w14:paraId="5A82CD64" w14:textId="77777777" w:rsidR="00000000" w:rsidRDefault="00B05F81">
      <w:pPr>
        <w:pStyle w:val="a0"/>
        <w:rPr>
          <w:rFonts w:hint="cs"/>
          <w:rtl/>
        </w:rPr>
      </w:pPr>
      <w:r>
        <w:rPr>
          <w:rFonts w:hint="cs"/>
          <w:rtl/>
        </w:rPr>
        <w:t xml:space="preserve">לדיון מוקדם: </w:t>
      </w:r>
      <w:r>
        <w:rPr>
          <w:rFonts w:hint="eastAsia"/>
          <w:rtl/>
        </w:rPr>
        <w:t>הצעת</w:t>
      </w:r>
      <w:r>
        <w:rPr>
          <w:rtl/>
        </w:rPr>
        <w:t xml:space="preserve"> חוק החברות הממשלתיו</w:t>
      </w:r>
      <w:r>
        <w:rPr>
          <w:rtl/>
        </w:rPr>
        <w:t xml:space="preserve">ת (תיקון - </w:t>
      </w:r>
      <w:r>
        <w:rPr>
          <w:rFonts w:hint="eastAsia"/>
          <w:rtl/>
        </w:rPr>
        <w:t>ייצוג</w:t>
      </w:r>
      <w:r>
        <w:rPr>
          <w:rtl/>
        </w:rPr>
        <w:t xml:space="preserve"> הולם לאוכלוסי</w:t>
      </w:r>
      <w:r>
        <w:rPr>
          <w:rFonts w:hint="cs"/>
          <w:rtl/>
        </w:rPr>
        <w:t>י</w:t>
      </w:r>
      <w:r>
        <w:rPr>
          <w:rtl/>
        </w:rPr>
        <w:t>ה הערבית), התשס"ה-2005, מאת חבר</w:t>
      </w:r>
      <w:r>
        <w:rPr>
          <w:rFonts w:hint="cs"/>
          <w:rtl/>
        </w:rPr>
        <w:t>י</w:t>
      </w:r>
      <w:r>
        <w:rPr>
          <w:rtl/>
        </w:rPr>
        <w:t xml:space="preserve"> הכנסת אחמד טיבי, מוחמד ברכה</w:t>
      </w:r>
      <w:r>
        <w:rPr>
          <w:rFonts w:hint="cs"/>
          <w:rtl/>
        </w:rPr>
        <w:t xml:space="preserve"> ו</w:t>
      </w:r>
      <w:r>
        <w:rPr>
          <w:rFonts w:hint="eastAsia"/>
          <w:rtl/>
        </w:rPr>
        <w:t>עסאם</w:t>
      </w:r>
      <w:r>
        <w:rPr>
          <w:rtl/>
        </w:rPr>
        <w:t xml:space="preserve"> מח'ול; הצעת חוק חופש המידע (תיקון), התשס"ה-2005, מאת חבר</w:t>
      </w:r>
      <w:r>
        <w:rPr>
          <w:rFonts w:hint="cs"/>
          <w:rtl/>
        </w:rPr>
        <w:t>י</w:t>
      </w:r>
      <w:r>
        <w:rPr>
          <w:rtl/>
        </w:rPr>
        <w:t xml:space="preserve"> הכנסת ג'מאל זחאלקה, </w:t>
      </w:r>
      <w:r>
        <w:rPr>
          <w:rFonts w:hint="eastAsia"/>
          <w:rtl/>
        </w:rPr>
        <w:t>עזמי</w:t>
      </w:r>
      <w:r>
        <w:rPr>
          <w:rtl/>
        </w:rPr>
        <w:t xml:space="preserve"> בשארה</w:t>
      </w:r>
      <w:r>
        <w:rPr>
          <w:rFonts w:hint="cs"/>
          <w:rtl/>
        </w:rPr>
        <w:t xml:space="preserve"> ו</w:t>
      </w:r>
      <w:r>
        <w:rPr>
          <w:rtl/>
        </w:rPr>
        <w:t xml:space="preserve">ואסל טאהא; הצעת חוק הסדרים במשק המדינה (תיקוני חקיקה להשגת יעדי </w:t>
      </w:r>
      <w:r>
        <w:rPr>
          <w:rFonts w:hint="eastAsia"/>
          <w:rtl/>
        </w:rPr>
        <w:t>התקצ</w:t>
      </w:r>
      <w:r>
        <w:rPr>
          <w:rFonts w:hint="eastAsia"/>
          <w:rtl/>
        </w:rPr>
        <w:t>יב</w:t>
      </w:r>
      <w:r>
        <w:rPr>
          <w:rtl/>
        </w:rPr>
        <w:t xml:space="preserve">) (תיקון - התחשבות בקצבה בעת מתן הנחה בארנונה), התשס"ה-2005, מאת חבר הכנסת </w:t>
      </w:r>
      <w:r>
        <w:rPr>
          <w:rFonts w:hint="eastAsia"/>
          <w:rtl/>
        </w:rPr>
        <w:t>משולם</w:t>
      </w:r>
      <w:r>
        <w:rPr>
          <w:rtl/>
        </w:rPr>
        <w:t xml:space="preserve"> נהרי וקבוצת חברי הכנסת; הצעת חוק-יסוד: מקרקעי ישראל (תיקון), מאת חבר הכנסת </w:t>
      </w:r>
      <w:r>
        <w:rPr>
          <w:rFonts w:hint="eastAsia"/>
          <w:rtl/>
        </w:rPr>
        <w:t>אליעזר</w:t>
      </w:r>
      <w:r>
        <w:rPr>
          <w:rtl/>
        </w:rPr>
        <w:t xml:space="preserve"> כהן; הצעת חוק העונשין (תיקון - תקיפה במקום בילוי), התשס"ה-2005, מאת חבר </w:t>
      </w:r>
      <w:r>
        <w:rPr>
          <w:rFonts w:hint="eastAsia"/>
          <w:rtl/>
        </w:rPr>
        <w:t>הכנסת</w:t>
      </w:r>
      <w:r>
        <w:rPr>
          <w:rtl/>
        </w:rPr>
        <w:t xml:space="preserve"> דני יתום; הצע</w:t>
      </w:r>
      <w:r>
        <w:rPr>
          <w:rtl/>
        </w:rPr>
        <w:t xml:space="preserve">ת חוק הערבות (תיקון - חיוב ערבות יחסית), התשס"ה-2005, מאת חבר </w:t>
      </w:r>
      <w:r>
        <w:rPr>
          <w:rFonts w:hint="eastAsia"/>
          <w:rtl/>
        </w:rPr>
        <w:t>הכנסת</w:t>
      </w:r>
      <w:r>
        <w:rPr>
          <w:rtl/>
        </w:rPr>
        <w:t xml:space="preserve"> איוב קרא; הצעת חוק יישום הסכם הביניים בדבר הגדה המערבית ורצועת</w:t>
      </w:r>
      <w:r>
        <w:rPr>
          <w:rFonts w:hint="cs"/>
          <w:rtl/>
        </w:rPr>
        <w:t>-</w:t>
      </w:r>
      <w:r>
        <w:rPr>
          <w:rtl/>
        </w:rPr>
        <w:t xml:space="preserve">עזה (סמכויות שיפוט והוראות אחרות) (תיקוני חקיקה) (תיקון - תנאים מגבילים לשחרור </w:t>
      </w:r>
      <w:r>
        <w:rPr>
          <w:rFonts w:hint="eastAsia"/>
          <w:rtl/>
        </w:rPr>
        <w:t>אסירים</w:t>
      </w:r>
      <w:r>
        <w:rPr>
          <w:rtl/>
        </w:rPr>
        <w:t>), התשס"ה-2005, מאת חבר הכנסת אורי אריאל</w:t>
      </w:r>
      <w:r>
        <w:rPr>
          <w:rtl/>
        </w:rPr>
        <w:t xml:space="preserve">; הצעת חוק שם עברי (תיקוני חקיקה), </w:t>
      </w:r>
      <w:r>
        <w:rPr>
          <w:rFonts w:hint="eastAsia"/>
          <w:rtl/>
        </w:rPr>
        <w:t>התשס</w:t>
      </w:r>
      <w:r>
        <w:rPr>
          <w:rtl/>
        </w:rPr>
        <w:t xml:space="preserve">"ה-2005, מאת חבר הכנסת אפי איתם; הצעת חוק לתיקון פקודת העיריות (תשלום ארנונה </w:t>
      </w:r>
      <w:r>
        <w:rPr>
          <w:rFonts w:hint="eastAsia"/>
          <w:rtl/>
        </w:rPr>
        <w:t>כתנאי</w:t>
      </w:r>
      <w:r>
        <w:rPr>
          <w:rtl/>
        </w:rPr>
        <w:t xml:space="preserve"> לכהונה במועצה), התשס"ה-2005, מאת חבר</w:t>
      </w:r>
      <w:r>
        <w:rPr>
          <w:rFonts w:hint="cs"/>
          <w:rtl/>
        </w:rPr>
        <w:t>י</w:t>
      </w:r>
      <w:r>
        <w:rPr>
          <w:rtl/>
        </w:rPr>
        <w:t xml:space="preserve"> הכנסת ג'מאל זחאלקה, עזמי בשארה</w:t>
      </w:r>
      <w:r>
        <w:rPr>
          <w:rFonts w:hint="cs"/>
          <w:rtl/>
        </w:rPr>
        <w:t xml:space="preserve"> ו</w:t>
      </w:r>
      <w:r>
        <w:rPr>
          <w:rtl/>
        </w:rPr>
        <w:t xml:space="preserve">ואסל </w:t>
      </w:r>
      <w:r>
        <w:rPr>
          <w:rFonts w:hint="eastAsia"/>
          <w:rtl/>
        </w:rPr>
        <w:t>טאהא</w:t>
      </w:r>
      <w:r>
        <w:rPr>
          <w:rtl/>
        </w:rPr>
        <w:t>; הצעת חוק למניעת העסקה פוגענית, התשס"ה-2005, מאת חבר</w:t>
      </w:r>
      <w:r>
        <w:rPr>
          <w:rFonts w:hint="cs"/>
          <w:rtl/>
        </w:rPr>
        <w:t>ת</w:t>
      </w:r>
      <w:r>
        <w:rPr>
          <w:rtl/>
        </w:rPr>
        <w:t xml:space="preserve"> </w:t>
      </w:r>
      <w:r>
        <w:rPr>
          <w:rtl/>
        </w:rPr>
        <w:t xml:space="preserve">הכנסת אתי לבני וקבוצת </w:t>
      </w:r>
      <w:r>
        <w:rPr>
          <w:rFonts w:hint="eastAsia"/>
          <w:rtl/>
        </w:rPr>
        <w:t>חברי הכנסת</w:t>
      </w:r>
      <w:r>
        <w:rPr>
          <w:rtl/>
        </w:rPr>
        <w:t xml:space="preserve">; הצעת חוק זכויות התלמיד (תיקון - הגנה מפני אלימות וחובת דיווח), </w:t>
      </w:r>
      <w:r>
        <w:rPr>
          <w:rFonts w:hint="eastAsia"/>
          <w:rtl/>
        </w:rPr>
        <w:t>התשס</w:t>
      </w:r>
      <w:r>
        <w:rPr>
          <w:rtl/>
        </w:rPr>
        <w:t>"ה-2005, מאת חבר</w:t>
      </w:r>
      <w:r>
        <w:rPr>
          <w:rFonts w:hint="cs"/>
          <w:rtl/>
        </w:rPr>
        <w:t>ת</w:t>
      </w:r>
      <w:r>
        <w:rPr>
          <w:rtl/>
        </w:rPr>
        <w:t xml:space="preserve"> הכנסת גילה פינקלשטיין וקבוצת חברי הכנסת; הצעת חוק שירות המדינה (גמלאות) (תיקון - שיעור קצבת פרישה), התשס"ה-2005, מאת חבר</w:t>
      </w:r>
      <w:r>
        <w:rPr>
          <w:rFonts w:hint="cs"/>
          <w:rtl/>
        </w:rPr>
        <w:t>ת</w:t>
      </w:r>
      <w:r>
        <w:rPr>
          <w:rtl/>
        </w:rPr>
        <w:t xml:space="preserve"> הכנסת קולט אביט</w:t>
      </w:r>
      <w:r>
        <w:rPr>
          <w:rtl/>
        </w:rPr>
        <w:t xml:space="preserve">ל וקבוצת </w:t>
      </w:r>
      <w:r>
        <w:rPr>
          <w:rFonts w:hint="eastAsia"/>
          <w:rtl/>
        </w:rPr>
        <w:t>חברי הכנסת</w:t>
      </w:r>
      <w:r>
        <w:rPr>
          <w:rtl/>
        </w:rPr>
        <w:t xml:space="preserve">; הצעת חוק ביטוח בריאות ממלכתי (תיקון - פטור מתשלום מס ערך מוסף על רכישת </w:t>
      </w:r>
      <w:r>
        <w:rPr>
          <w:rFonts w:hint="eastAsia"/>
          <w:rtl/>
        </w:rPr>
        <w:t>תרופות</w:t>
      </w:r>
      <w:r>
        <w:rPr>
          <w:rtl/>
        </w:rPr>
        <w:t xml:space="preserve"> מצילות חיים), התשס"ה-2005, מאת חבר</w:t>
      </w:r>
      <w:r>
        <w:rPr>
          <w:rFonts w:hint="cs"/>
          <w:rtl/>
        </w:rPr>
        <w:t>י</w:t>
      </w:r>
      <w:r>
        <w:rPr>
          <w:rtl/>
        </w:rPr>
        <w:t xml:space="preserve"> הכנסת נעמי בלומנטל, מגלי והבה</w:t>
      </w:r>
      <w:r>
        <w:rPr>
          <w:rFonts w:hint="cs"/>
          <w:rtl/>
        </w:rPr>
        <w:t xml:space="preserve"> ו</w:t>
      </w:r>
      <w:r>
        <w:rPr>
          <w:rtl/>
        </w:rPr>
        <w:t xml:space="preserve">מיכאל </w:t>
      </w:r>
      <w:r>
        <w:rPr>
          <w:rFonts w:hint="eastAsia"/>
          <w:rtl/>
        </w:rPr>
        <w:t>רצון</w:t>
      </w:r>
      <w:r>
        <w:rPr>
          <w:rtl/>
        </w:rPr>
        <w:t xml:space="preserve">; הצעת חוק החברות הממשלתיות (תיקון - איסור פרסום), התשס"ה-2005, מאת חבר הכנסת </w:t>
      </w:r>
      <w:r>
        <w:rPr>
          <w:rFonts w:hint="eastAsia"/>
          <w:rtl/>
        </w:rPr>
        <w:t>יו</w:t>
      </w:r>
      <w:r>
        <w:rPr>
          <w:rFonts w:hint="eastAsia"/>
          <w:rtl/>
        </w:rPr>
        <w:t>סף</w:t>
      </w:r>
      <w:r>
        <w:rPr>
          <w:rtl/>
        </w:rPr>
        <w:t xml:space="preserve"> פריצקי, אבשלום וילן</w:t>
      </w:r>
      <w:r>
        <w:rPr>
          <w:rFonts w:hint="cs"/>
          <w:rtl/>
        </w:rPr>
        <w:t xml:space="preserve"> וא</w:t>
      </w:r>
      <w:r>
        <w:rPr>
          <w:rtl/>
        </w:rPr>
        <w:t xml:space="preserve">ליעזר כהן; הצעת חוק הבטחת הכנסה (תיקון - הבטחת </w:t>
      </w:r>
      <w:r>
        <w:rPr>
          <w:rFonts w:hint="eastAsia"/>
          <w:rtl/>
        </w:rPr>
        <w:t>הכנסה</w:t>
      </w:r>
      <w:r>
        <w:rPr>
          <w:rtl/>
        </w:rPr>
        <w:t xml:space="preserve"> לעולים חדשים היוצאים מישראל מעת לעת), התשס"ה-2005, מאת חבר הכנסת יורי שטרן; </w:t>
      </w:r>
      <w:r>
        <w:rPr>
          <w:rFonts w:hint="eastAsia"/>
          <w:rtl/>
        </w:rPr>
        <w:t>הצעת</w:t>
      </w:r>
      <w:r>
        <w:rPr>
          <w:rtl/>
        </w:rPr>
        <w:t xml:space="preserve"> חוק שוויון ושותפות אזרחית מלאה, התשס"ה-2005, מאת חבר הכנסת אחמד טיבי; הצעת </w:t>
      </w:r>
      <w:r>
        <w:rPr>
          <w:rFonts w:hint="eastAsia"/>
          <w:rtl/>
        </w:rPr>
        <w:t>חוק</w:t>
      </w:r>
      <w:r>
        <w:rPr>
          <w:rtl/>
        </w:rPr>
        <w:t xml:space="preserve"> הביטוח הלאומי (תיק</w:t>
      </w:r>
      <w:r>
        <w:rPr>
          <w:rtl/>
        </w:rPr>
        <w:t>ון - זכויות לדמי אבטלה לחבר קיבוץ), התשס"ה-2005, מאת חבר</w:t>
      </w:r>
      <w:r>
        <w:rPr>
          <w:rFonts w:hint="cs"/>
          <w:rtl/>
        </w:rPr>
        <w:t>י</w:t>
      </w:r>
      <w:r>
        <w:rPr>
          <w:rtl/>
        </w:rPr>
        <w:t xml:space="preserve"> </w:t>
      </w:r>
      <w:r>
        <w:rPr>
          <w:rFonts w:hint="eastAsia"/>
          <w:rtl/>
        </w:rPr>
        <w:t>הכנסת</w:t>
      </w:r>
      <w:r>
        <w:rPr>
          <w:rtl/>
        </w:rPr>
        <w:t xml:space="preserve"> עמיר פרץ</w:t>
      </w:r>
      <w:r>
        <w:rPr>
          <w:rFonts w:hint="cs"/>
          <w:rtl/>
        </w:rPr>
        <w:t xml:space="preserve"> ו</w:t>
      </w:r>
      <w:r>
        <w:rPr>
          <w:rtl/>
        </w:rPr>
        <w:t xml:space="preserve">אילנה כהן; הצעת חוק העונשין (תיקון - חילול מקום קבורה), </w:t>
      </w:r>
      <w:r>
        <w:rPr>
          <w:rFonts w:hint="eastAsia"/>
          <w:rtl/>
        </w:rPr>
        <w:t>התשס</w:t>
      </w:r>
      <w:r>
        <w:rPr>
          <w:rtl/>
        </w:rPr>
        <w:t xml:space="preserve">"ה-2005, מאת חבר הכנסת ניסן סלומינסקי; הצעת חוק הביטוח הלאומי (תיקון - הסרת </w:t>
      </w:r>
      <w:r>
        <w:rPr>
          <w:rFonts w:hint="eastAsia"/>
          <w:rtl/>
        </w:rPr>
        <w:t>הגבלת</w:t>
      </w:r>
      <w:r>
        <w:rPr>
          <w:rtl/>
        </w:rPr>
        <w:t xml:space="preserve"> מועד להגשת תביעה בגין מחלת מקצוע), התשס"</w:t>
      </w:r>
      <w:r>
        <w:rPr>
          <w:rtl/>
        </w:rPr>
        <w:t xml:space="preserve">ה-2005, מאת חבר הכנסת שאול יהלום; </w:t>
      </w:r>
      <w:r>
        <w:rPr>
          <w:rFonts w:hint="eastAsia"/>
          <w:rtl/>
        </w:rPr>
        <w:t>הצעת</w:t>
      </w:r>
      <w:r>
        <w:rPr>
          <w:rtl/>
        </w:rPr>
        <w:t xml:space="preserve"> חוק לתיקון פקודת מס הכנסה (ביטול - פטור מהגשת דוח), התשס"ה-2005, מאת חבר</w:t>
      </w:r>
      <w:r>
        <w:rPr>
          <w:rFonts w:hint="cs"/>
          <w:rtl/>
        </w:rPr>
        <w:t>ת</w:t>
      </w:r>
      <w:r>
        <w:rPr>
          <w:rtl/>
        </w:rPr>
        <w:t xml:space="preserve"> </w:t>
      </w:r>
      <w:r>
        <w:rPr>
          <w:rFonts w:hint="eastAsia"/>
          <w:rtl/>
        </w:rPr>
        <w:t>הכנסת</w:t>
      </w:r>
      <w:r>
        <w:rPr>
          <w:rtl/>
        </w:rPr>
        <w:t xml:space="preserve"> גילה גמליאל; הצעת חוק לתיקון פקודת מס הכנסה (ביטול פטור מהגשת דוח), </w:t>
      </w:r>
      <w:r>
        <w:rPr>
          <w:rFonts w:hint="eastAsia"/>
          <w:rtl/>
        </w:rPr>
        <w:t>התשס</w:t>
      </w:r>
      <w:r>
        <w:rPr>
          <w:rtl/>
        </w:rPr>
        <w:t>"ה-2005, מאת חבר הכנסת איוב קרא; הצעת חוק שירות ב</w:t>
      </w:r>
      <w:r>
        <w:rPr>
          <w:rFonts w:hint="cs"/>
          <w:rtl/>
        </w:rPr>
        <w:t>י</w:t>
      </w:r>
      <w:r>
        <w:rPr>
          <w:rtl/>
        </w:rPr>
        <w:t>טחון (תיקון - ב</w:t>
      </w:r>
      <w:r>
        <w:rPr>
          <w:rtl/>
        </w:rPr>
        <w:t xml:space="preserve">יטול הפטור </w:t>
      </w:r>
      <w:r>
        <w:rPr>
          <w:rFonts w:hint="eastAsia"/>
          <w:rtl/>
        </w:rPr>
        <w:t>מטעמי</w:t>
      </w:r>
      <w:r>
        <w:rPr>
          <w:rtl/>
        </w:rPr>
        <w:t xml:space="preserve"> הכרה דתית), התשס"ה-2005, מאת חבר</w:t>
      </w:r>
      <w:r>
        <w:rPr>
          <w:rFonts w:hint="cs"/>
          <w:rtl/>
        </w:rPr>
        <w:t>ת</w:t>
      </w:r>
      <w:r>
        <w:rPr>
          <w:rtl/>
        </w:rPr>
        <w:t xml:space="preserve"> הכנסת מל פולישוק-בלוך וקבוצת חברי הכנסת; הצעת </w:t>
      </w:r>
      <w:r>
        <w:rPr>
          <w:rFonts w:hint="eastAsia"/>
          <w:rtl/>
        </w:rPr>
        <w:t>חוק</w:t>
      </w:r>
      <w:r>
        <w:rPr>
          <w:rtl/>
        </w:rPr>
        <w:t xml:space="preserve"> עבודת נשים (תיקון - סיום חוזה עבודה לתקופה קצובה כפיטורים), התשס"ה-2005, מאת </w:t>
      </w:r>
      <w:r>
        <w:rPr>
          <w:rFonts w:hint="eastAsia"/>
          <w:rtl/>
        </w:rPr>
        <w:t>חבר</w:t>
      </w:r>
      <w:r>
        <w:rPr>
          <w:rFonts w:hint="cs"/>
          <w:rtl/>
        </w:rPr>
        <w:t>ת</w:t>
      </w:r>
      <w:r>
        <w:rPr>
          <w:rtl/>
        </w:rPr>
        <w:t xml:space="preserve"> הכנסת אתי לבני; הצעת חוק לתיקון פקודת מס הכנסה (פטור ממס להכנסות קשיש וני</w:t>
      </w:r>
      <w:r>
        <w:rPr>
          <w:rtl/>
        </w:rPr>
        <w:t xml:space="preserve">כוי </w:t>
      </w:r>
      <w:r>
        <w:rPr>
          <w:rFonts w:hint="eastAsia"/>
          <w:rtl/>
        </w:rPr>
        <w:t>הוצאות</w:t>
      </w:r>
      <w:r>
        <w:rPr>
          <w:rtl/>
        </w:rPr>
        <w:t xml:space="preserve"> שכר דירה), התשס"ה-2005, מאת חבר הכנסת אהוד רצאבי וקבוצת חברי הכנסת; הצעת חוק </w:t>
      </w:r>
      <w:r>
        <w:rPr>
          <w:rFonts w:hint="eastAsia"/>
          <w:rtl/>
        </w:rPr>
        <w:t>לביטול</w:t>
      </w:r>
      <w:r>
        <w:rPr>
          <w:rtl/>
        </w:rPr>
        <w:t xml:space="preserve"> ועדת שרים לענייני מ</w:t>
      </w:r>
      <w:r>
        <w:rPr>
          <w:rFonts w:hint="cs"/>
          <w:rtl/>
        </w:rPr>
        <w:t>י</w:t>
      </w:r>
      <w:r>
        <w:rPr>
          <w:rtl/>
        </w:rPr>
        <w:t xml:space="preserve">נהל אוכלוסין, התשס"ה-2005, מאת חבר הכנסת רומן ברונפמן </w:t>
      </w:r>
      <w:r>
        <w:rPr>
          <w:rFonts w:hint="eastAsia"/>
          <w:rtl/>
        </w:rPr>
        <w:t>וקבוצת</w:t>
      </w:r>
      <w:r>
        <w:rPr>
          <w:rtl/>
        </w:rPr>
        <w:t xml:space="preserve"> חברי הכנסת; הצעת חוק לקידום זכויות הילד, התשס"ה-2005, מאת חבר</w:t>
      </w:r>
      <w:r>
        <w:rPr>
          <w:rFonts w:hint="cs"/>
          <w:rtl/>
        </w:rPr>
        <w:t>ת</w:t>
      </w:r>
      <w:r>
        <w:rPr>
          <w:rtl/>
        </w:rPr>
        <w:t xml:space="preserve"> הכנסת גילה </w:t>
      </w:r>
      <w:r>
        <w:rPr>
          <w:rFonts w:hint="eastAsia"/>
          <w:rtl/>
        </w:rPr>
        <w:t>פינקלש</w:t>
      </w:r>
      <w:r>
        <w:rPr>
          <w:rFonts w:hint="eastAsia"/>
          <w:rtl/>
        </w:rPr>
        <w:t>טיין</w:t>
      </w:r>
      <w:r>
        <w:rPr>
          <w:rtl/>
        </w:rPr>
        <w:t>; הצעת חוק התכנון והבני</w:t>
      </w:r>
      <w:r>
        <w:rPr>
          <w:rFonts w:hint="cs"/>
          <w:rtl/>
        </w:rPr>
        <w:t>י</w:t>
      </w:r>
      <w:r>
        <w:rPr>
          <w:rtl/>
        </w:rPr>
        <w:t>ה (תיקון - בדיקות נוכחות מזהמים בקרקע, בא</w:t>
      </w:r>
      <w:r>
        <w:rPr>
          <w:rFonts w:hint="cs"/>
          <w:rtl/>
        </w:rPr>
        <w:t>ו</w:t>
      </w:r>
      <w:r>
        <w:rPr>
          <w:rtl/>
        </w:rPr>
        <w:t xml:space="preserve">ויר </w:t>
      </w:r>
      <w:r>
        <w:rPr>
          <w:rFonts w:hint="eastAsia"/>
          <w:rtl/>
        </w:rPr>
        <w:t>ובמקורות</w:t>
      </w:r>
      <w:r>
        <w:rPr>
          <w:rtl/>
        </w:rPr>
        <w:t xml:space="preserve"> מים), התשס"ה-2005, מאת חבר הכנסת איתן כבל וקבוצת חברי הכנסת; הצעת חוק כהונת </w:t>
      </w:r>
      <w:r>
        <w:rPr>
          <w:rFonts w:hint="eastAsia"/>
          <w:rtl/>
        </w:rPr>
        <w:t>ראש</w:t>
      </w:r>
      <w:r>
        <w:rPr>
          <w:rtl/>
        </w:rPr>
        <w:t xml:space="preserve"> המטה הכללי, התשס"ה-2005, מאת חבר הכנסת יורי שטרן וקבוצת חברי הכנסת; הצעת חוק שיתוף </w:t>
      </w:r>
      <w:r>
        <w:rPr>
          <w:rFonts w:hint="eastAsia"/>
          <w:rtl/>
        </w:rPr>
        <w:t>מאגרי</w:t>
      </w:r>
      <w:r>
        <w:rPr>
          <w:rtl/>
        </w:rPr>
        <w:t xml:space="preserve"> מידע</w:t>
      </w:r>
      <w:r>
        <w:rPr>
          <w:rtl/>
        </w:rPr>
        <w:t xml:space="preserve"> בבנקי זרע, התשס"ה-2005, מאת חבר</w:t>
      </w:r>
      <w:r>
        <w:rPr>
          <w:rFonts w:hint="cs"/>
          <w:rtl/>
        </w:rPr>
        <w:t>ת</w:t>
      </w:r>
      <w:r>
        <w:rPr>
          <w:rtl/>
        </w:rPr>
        <w:t xml:space="preserve"> הכנסת אראלה גולן וקבוצת חברי הכנסת; הצעת </w:t>
      </w:r>
      <w:r>
        <w:rPr>
          <w:rFonts w:hint="eastAsia"/>
          <w:rtl/>
        </w:rPr>
        <w:t>חוק</w:t>
      </w:r>
      <w:r>
        <w:rPr>
          <w:rtl/>
        </w:rPr>
        <w:t xml:space="preserve"> שירות אזרחי בהתנדבות, התשס"ה-2005, מאת חבר</w:t>
      </w:r>
      <w:r>
        <w:rPr>
          <w:rFonts w:hint="cs"/>
          <w:rtl/>
        </w:rPr>
        <w:t>י</w:t>
      </w:r>
      <w:r>
        <w:rPr>
          <w:rtl/>
        </w:rPr>
        <w:t xml:space="preserve"> הכנסת דני יתום</w:t>
      </w:r>
      <w:r>
        <w:rPr>
          <w:rFonts w:hint="cs"/>
          <w:rtl/>
        </w:rPr>
        <w:t xml:space="preserve"> ו</w:t>
      </w:r>
      <w:r>
        <w:rPr>
          <w:rtl/>
        </w:rPr>
        <w:t xml:space="preserve">אהוד יתום; הצעת </w:t>
      </w:r>
      <w:r>
        <w:rPr>
          <w:rFonts w:hint="eastAsia"/>
          <w:rtl/>
        </w:rPr>
        <w:t>חוק</w:t>
      </w:r>
      <w:r>
        <w:rPr>
          <w:rtl/>
        </w:rPr>
        <w:t xml:space="preserve"> הרשויות הסטטוטוריות (תיקון - ייצוג הולם), התשס"ה-2005, מאת חבר</w:t>
      </w:r>
      <w:r>
        <w:rPr>
          <w:rFonts w:hint="cs"/>
          <w:rtl/>
        </w:rPr>
        <w:t>י</w:t>
      </w:r>
      <w:r>
        <w:rPr>
          <w:rtl/>
        </w:rPr>
        <w:t xml:space="preserve"> הכנסת אחמד </w:t>
      </w:r>
      <w:r>
        <w:rPr>
          <w:rFonts w:hint="eastAsia"/>
          <w:rtl/>
        </w:rPr>
        <w:t>טיבי</w:t>
      </w:r>
      <w:r>
        <w:rPr>
          <w:rtl/>
        </w:rPr>
        <w:t>, מוחמד ברכה</w:t>
      </w:r>
      <w:r>
        <w:rPr>
          <w:rFonts w:hint="cs"/>
          <w:rtl/>
        </w:rPr>
        <w:t xml:space="preserve"> ו</w:t>
      </w:r>
      <w:r>
        <w:rPr>
          <w:rtl/>
        </w:rPr>
        <w:t>עסאם</w:t>
      </w:r>
      <w:r>
        <w:rPr>
          <w:rtl/>
        </w:rPr>
        <w:t xml:space="preserve"> מח'ול; הצעת חוק-יסוד: משאל עם בנושא שירות לתלמידי ישיבות </w:t>
      </w:r>
      <w:r>
        <w:rPr>
          <w:rFonts w:hint="eastAsia"/>
          <w:rtl/>
        </w:rPr>
        <w:t>בצה</w:t>
      </w:r>
      <w:r>
        <w:rPr>
          <w:rtl/>
        </w:rPr>
        <w:t>"ל, מאת חבר הכנסת איתן כבל; הצעת חוק הפיקדון על מכלי משקה (תיקון – אי</w:t>
      </w:r>
      <w:r>
        <w:rPr>
          <w:rFonts w:hint="cs"/>
          <w:rtl/>
        </w:rPr>
        <w:t>-</w:t>
      </w:r>
      <w:r>
        <w:rPr>
          <w:rtl/>
        </w:rPr>
        <w:t xml:space="preserve">עמידה </w:t>
      </w:r>
      <w:r>
        <w:rPr>
          <w:rFonts w:hint="eastAsia"/>
          <w:rtl/>
        </w:rPr>
        <w:t>ביעדי</w:t>
      </w:r>
      <w:r>
        <w:rPr>
          <w:rtl/>
        </w:rPr>
        <w:t xml:space="preserve"> איסוף), התשס"ה-2005, מאת חבר</w:t>
      </w:r>
      <w:r>
        <w:rPr>
          <w:rFonts w:hint="cs"/>
          <w:rtl/>
        </w:rPr>
        <w:t>י</w:t>
      </w:r>
      <w:r>
        <w:rPr>
          <w:rtl/>
        </w:rPr>
        <w:t xml:space="preserve"> הכנסת נסים דהן, גלעד ארדן</w:t>
      </w:r>
      <w:r>
        <w:rPr>
          <w:rFonts w:hint="cs"/>
          <w:rtl/>
        </w:rPr>
        <w:t xml:space="preserve"> ו</w:t>
      </w:r>
      <w:r>
        <w:rPr>
          <w:rtl/>
        </w:rPr>
        <w:t xml:space="preserve">אליעזר כהן; הצעת </w:t>
      </w:r>
      <w:r>
        <w:rPr>
          <w:rFonts w:hint="eastAsia"/>
          <w:rtl/>
        </w:rPr>
        <w:t>חוק</w:t>
      </w:r>
      <w:r>
        <w:rPr>
          <w:rtl/>
        </w:rPr>
        <w:t xml:space="preserve"> הגנת השכר (תיקון - תשר), התשס"ה-200</w:t>
      </w:r>
      <w:r>
        <w:rPr>
          <w:rtl/>
        </w:rPr>
        <w:t>5, מאת חבר</w:t>
      </w:r>
      <w:r>
        <w:rPr>
          <w:rFonts w:hint="cs"/>
          <w:rtl/>
        </w:rPr>
        <w:t>י</w:t>
      </w:r>
      <w:r>
        <w:rPr>
          <w:rtl/>
        </w:rPr>
        <w:t xml:space="preserve"> הכנסת עמיר פרץ</w:t>
      </w:r>
      <w:r>
        <w:rPr>
          <w:rFonts w:hint="cs"/>
          <w:rtl/>
        </w:rPr>
        <w:t xml:space="preserve"> ו</w:t>
      </w:r>
      <w:r>
        <w:rPr>
          <w:rtl/>
        </w:rPr>
        <w:t xml:space="preserve">אילנה כהן; הצעת </w:t>
      </w:r>
      <w:r>
        <w:rPr>
          <w:rFonts w:hint="eastAsia"/>
          <w:rtl/>
        </w:rPr>
        <w:t>חוק</w:t>
      </w:r>
      <w:r>
        <w:rPr>
          <w:rtl/>
        </w:rPr>
        <w:t xml:space="preserve"> מימון מפלגות (תיקון - תשלום חובות המפלגה לאחר התפלגות), התשס"ה-2005, מאת חבר </w:t>
      </w:r>
      <w:r>
        <w:rPr>
          <w:rFonts w:hint="eastAsia"/>
          <w:rtl/>
        </w:rPr>
        <w:t>הכנסת</w:t>
      </w:r>
      <w:r>
        <w:rPr>
          <w:rtl/>
        </w:rPr>
        <w:t xml:space="preserve"> שאול יהלום; </w:t>
      </w:r>
      <w:r>
        <w:rPr>
          <w:rFonts w:hint="cs"/>
          <w:rtl/>
        </w:rPr>
        <w:t xml:space="preserve">הצעת חוק המילואים, התשס"ה-2005, מאת חבר הכנסת אבשלום וילן וקבוצת חברי הכנסת. </w:t>
      </w:r>
    </w:p>
    <w:p w14:paraId="670E52B0" w14:textId="77777777" w:rsidR="00000000" w:rsidRDefault="00B05F81">
      <w:pPr>
        <w:pStyle w:val="a0"/>
        <w:rPr>
          <w:rFonts w:hint="cs"/>
          <w:rtl/>
        </w:rPr>
      </w:pPr>
    </w:p>
    <w:p w14:paraId="2B871037" w14:textId="77777777" w:rsidR="00000000" w:rsidRDefault="00B05F81">
      <w:pPr>
        <w:pStyle w:val="a0"/>
        <w:rPr>
          <w:rFonts w:hint="cs"/>
          <w:rtl/>
        </w:rPr>
      </w:pPr>
      <w:r>
        <w:rPr>
          <w:rFonts w:hint="cs"/>
          <w:rtl/>
        </w:rPr>
        <w:t>עוד אודיעכם, כי הונחו על שולחן הכנ</w:t>
      </w:r>
      <w:r>
        <w:rPr>
          <w:rFonts w:hint="cs"/>
          <w:rtl/>
        </w:rPr>
        <w:t xml:space="preserve">סת לקריאה ראשונה מטעם הממשלה: הצעת חוק הביטוח הלאומי (תיקון מס' 80) (תשלום גמלת סיעוד לידי הזכאי במסגרת תוכנית ניסיונית - הוראת שעה), התשס"ה-2005. </w:t>
      </w:r>
    </w:p>
    <w:p w14:paraId="7785E57E" w14:textId="77777777" w:rsidR="00000000" w:rsidRDefault="00B05F81">
      <w:pPr>
        <w:pStyle w:val="a0"/>
        <w:rPr>
          <w:rFonts w:hint="cs"/>
          <w:rtl/>
        </w:rPr>
      </w:pPr>
    </w:p>
    <w:p w14:paraId="66C218F8" w14:textId="77777777" w:rsidR="00000000" w:rsidRDefault="00B05F81">
      <w:pPr>
        <w:pStyle w:val="a0"/>
        <w:rPr>
          <w:rFonts w:hint="cs"/>
          <w:rtl/>
        </w:rPr>
      </w:pPr>
      <w:r>
        <w:rPr>
          <w:rFonts w:hint="cs"/>
          <w:rtl/>
        </w:rPr>
        <w:t>לקריאה ראשונה מטעם חברי הכנסת: הצעת חוק עבודת נשים (תיקון מס' 30) (העלאת הקנס בשל הפרות), התשס"ה-2005 - מאת</w:t>
      </w:r>
      <w:r>
        <w:rPr>
          <w:rFonts w:hint="cs"/>
          <w:rtl/>
        </w:rPr>
        <w:t xml:space="preserve"> חברת הכנסת גילה גמליאל; הצעת חוק זאב ז'בוטינסקי (ציון זכרו ופועלו), התשס"ה-2005 - מאת חבר הכנסת רוני בר-און וקבוצת חברי הכנסת; הצעת חוק שילוב סטודנטים במערכת החינוך, התשס"ה-2005 - מאת חברי הכנסת אהוד רצאבי ורשף חן. </w:t>
      </w:r>
    </w:p>
    <w:p w14:paraId="3F44C839" w14:textId="77777777" w:rsidR="00000000" w:rsidRDefault="00B05F81">
      <w:pPr>
        <w:pStyle w:val="a0"/>
        <w:rPr>
          <w:rFonts w:hint="cs"/>
          <w:rtl/>
        </w:rPr>
      </w:pPr>
    </w:p>
    <w:p w14:paraId="4CC1FC49" w14:textId="77777777" w:rsidR="00000000" w:rsidRDefault="00B05F81">
      <w:pPr>
        <w:pStyle w:val="a0"/>
        <w:rPr>
          <w:rFonts w:hint="cs"/>
          <w:rtl/>
        </w:rPr>
      </w:pPr>
      <w:r>
        <w:rPr>
          <w:rFonts w:hint="cs"/>
          <w:rtl/>
        </w:rPr>
        <w:t>כן הונחה חוברת קובץ חיקוקים והחלטות בד</w:t>
      </w:r>
      <w:r>
        <w:rPr>
          <w:rFonts w:hint="cs"/>
          <w:rtl/>
        </w:rPr>
        <w:t xml:space="preserve">בר משכורות וגמלאות לנושאי משרה ברשויות השלטון.  תודה רבה. </w:t>
      </w:r>
    </w:p>
    <w:p w14:paraId="48F86498" w14:textId="77777777" w:rsidR="00000000" w:rsidRDefault="00B05F81">
      <w:pPr>
        <w:pStyle w:val="a0"/>
        <w:rPr>
          <w:rFonts w:hint="cs"/>
          <w:rtl/>
        </w:rPr>
      </w:pPr>
    </w:p>
    <w:p w14:paraId="7C380085" w14:textId="77777777" w:rsidR="00000000" w:rsidRDefault="00B05F81">
      <w:pPr>
        <w:pStyle w:val="af1"/>
        <w:rPr>
          <w:rtl/>
        </w:rPr>
      </w:pPr>
      <w:r>
        <w:rPr>
          <w:rFonts w:hint="eastAsia"/>
          <w:rtl/>
        </w:rPr>
        <w:t>היו</w:t>
      </w:r>
      <w:r>
        <w:rPr>
          <w:rtl/>
        </w:rPr>
        <w:t>"ר ראובן ריבלין:</w:t>
      </w:r>
    </w:p>
    <w:p w14:paraId="0B78DE56" w14:textId="77777777" w:rsidR="00000000" w:rsidRDefault="00B05F81">
      <w:pPr>
        <w:pStyle w:val="a0"/>
        <w:rPr>
          <w:rFonts w:hint="cs"/>
          <w:rtl/>
        </w:rPr>
      </w:pPr>
    </w:p>
    <w:p w14:paraId="36F65200" w14:textId="77777777" w:rsidR="00000000" w:rsidRDefault="00B05F81">
      <w:pPr>
        <w:pStyle w:val="a0"/>
        <w:rPr>
          <w:rFonts w:hint="cs"/>
        </w:rPr>
      </w:pPr>
      <w:r>
        <w:rPr>
          <w:rFonts w:hint="cs"/>
          <w:rtl/>
        </w:rPr>
        <w:t xml:space="preserve">תודה רבה למזכיר הכנסת. </w:t>
      </w:r>
    </w:p>
    <w:p w14:paraId="22B48BCA" w14:textId="77777777" w:rsidR="00000000" w:rsidRDefault="00B05F81">
      <w:pPr>
        <w:pStyle w:val="a2"/>
        <w:rPr>
          <w:rFonts w:hint="cs"/>
          <w:rtl/>
        </w:rPr>
      </w:pPr>
    </w:p>
    <w:p w14:paraId="03638A4C" w14:textId="77777777" w:rsidR="00000000" w:rsidRDefault="00B05F81">
      <w:pPr>
        <w:pStyle w:val="a0"/>
        <w:rPr>
          <w:rFonts w:hint="cs"/>
          <w:rtl/>
        </w:rPr>
      </w:pPr>
    </w:p>
    <w:p w14:paraId="1CBD24C8" w14:textId="77777777" w:rsidR="00000000" w:rsidRDefault="00B05F81">
      <w:pPr>
        <w:pStyle w:val="a2"/>
        <w:rPr>
          <w:rFonts w:hint="cs"/>
          <w:rtl/>
        </w:rPr>
      </w:pPr>
      <w:bookmarkStart w:id="3" w:name="CS96302FI0096302T07_03_2005_16_18_34"/>
      <w:bookmarkStart w:id="4" w:name="_Toc98136295"/>
      <w:bookmarkEnd w:id="3"/>
      <w:r>
        <w:rPr>
          <w:rFonts w:hint="cs"/>
          <w:rtl/>
        </w:rPr>
        <w:t>הצעות סיעות מפד"ל -- האיחוד הלאומי - ישראל ביתנו וש"ס להביע אי-אמון בממשלה בשל:</w:t>
      </w:r>
      <w:bookmarkEnd w:id="4"/>
    </w:p>
    <w:p w14:paraId="1F38D5B7" w14:textId="77777777" w:rsidR="00000000" w:rsidRDefault="00B05F81">
      <w:pPr>
        <w:pStyle w:val="a2"/>
        <w:rPr>
          <w:rFonts w:hint="cs"/>
          <w:rtl/>
        </w:rPr>
      </w:pPr>
      <w:bookmarkStart w:id="5" w:name="_Toc98136296"/>
      <w:r>
        <w:rPr>
          <w:rFonts w:hint="cs"/>
          <w:rtl/>
        </w:rPr>
        <w:t>א. הפגיעה בתלמידים מאוכלוסיות חלשות במערכת החינוך;</w:t>
      </w:r>
      <w:bookmarkEnd w:id="5"/>
    </w:p>
    <w:p w14:paraId="626B84C7" w14:textId="77777777" w:rsidR="00000000" w:rsidRDefault="00B05F81">
      <w:pPr>
        <w:pStyle w:val="a2"/>
        <w:rPr>
          <w:rFonts w:hint="cs"/>
          <w:rtl/>
        </w:rPr>
      </w:pPr>
      <w:bookmarkStart w:id="6" w:name="_Toc98136297"/>
      <w:r>
        <w:rPr>
          <w:rFonts w:hint="cs"/>
          <w:rtl/>
        </w:rPr>
        <w:t>ב. פרסום נתוני דוח</w:t>
      </w:r>
      <w:r>
        <w:rPr>
          <w:rFonts w:hint="cs"/>
          <w:rtl/>
        </w:rPr>
        <w:t xml:space="preserve"> האו"ם המראה כי שיעור הילדים העניים במדינת ישראל עומד על 30% וחוסר האונים של הממשלה מול הסכנה החברתית</w:t>
      </w:r>
      <w:bookmarkEnd w:id="6"/>
    </w:p>
    <w:p w14:paraId="51D1A214" w14:textId="77777777" w:rsidR="00000000" w:rsidRDefault="00B05F81">
      <w:pPr>
        <w:pStyle w:val="-0"/>
        <w:rPr>
          <w:rFonts w:hint="cs"/>
          <w:rtl/>
        </w:rPr>
      </w:pPr>
    </w:p>
    <w:p w14:paraId="7243C6A8" w14:textId="77777777" w:rsidR="00000000" w:rsidRDefault="00B05F81">
      <w:pPr>
        <w:pStyle w:val="af1"/>
        <w:rPr>
          <w:rtl/>
        </w:rPr>
      </w:pPr>
      <w:r>
        <w:rPr>
          <w:rFonts w:hint="eastAsia"/>
          <w:rtl/>
        </w:rPr>
        <w:t>היו</w:t>
      </w:r>
      <w:r>
        <w:rPr>
          <w:rtl/>
        </w:rPr>
        <w:t>"ר ראובן ריבלין:</w:t>
      </w:r>
    </w:p>
    <w:p w14:paraId="2D2922BA" w14:textId="77777777" w:rsidR="00000000" w:rsidRDefault="00B05F81">
      <w:pPr>
        <w:pStyle w:val="a0"/>
        <w:rPr>
          <w:rFonts w:hint="cs"/>
          <w:rtl/>
        </w:rPr>
      </w:pPr>
    </w:p>
    <w:p w14:paraId="1E26119D" w14:textId="77777777" w:rsidR="00000000" w:rsidRDefault="00B05F81">
      <w:pPr>
        <w:pStyle w:val="a0"/>
        <w:rPr>
          <w:rFonts w:hint="cs"/>
          <w:rtl/>
        </w:rPr>
      </w:pPr>
      <w:r>
        <w:rPr>
          <w:rFonts w:hint="cs"/>
          <w:rtl/>
        </w:rPr>
        <w:t>רבותי חברי הכנסת, חברת הכנסת גילה פינקלשטיין, ראשונת הדוברים בסעיף הראשון לסדר-היום, שהוא כמובן הצעות האי-אמון שהוגשו על-ידי סיעות ש</w:t>
      </w:r>
      <w:r>
        <w:rPr>
          <w:rFonts w:hint="cs"/>
          <w:rtl/>
        </w:rPr>
        <w:t xml:space="preserve">ונות, והסיעות הראשונות הן סיעת המפד"ל והאיחוד הלאומי, והבקשות להצביע אי-אמון בממשלה בשל הפגיעה בתלמידים מאוכלוסיות חלשות במערכת החינוך. תנמק את הצעת האי-אמון חברת הכנסת גילה פינקלשטיין. לרשותך עשר דקות. בבקשה. </w:t>
      </w:r>
    </w:p>
    <w:p w14:paraId="357E77EC" w14:textId="77777777" w:rsidR="00000000" w:rsidRDefault="00B05F81">
      <w:pPr>
        <w:pStyle w:val="a0"/>
        <w:rPr>
          <w:rFonts w:hint="cs"/>
          <w:rtl/>
        </w:rPr>
      </w:pPr>
    </w:p>
    <w:p w14:paraId="4FCB61F0" w14:textId="77777777" w:rsidR="00000000" w:rsidRDefault="00B05F81">
      <w:pPr>
        <w:pStyle w:val="a"/>
        <w:rPr>
          <w:rtl/>
        </w:rPr>
      </w:pPr>
      <w:bookmarkStart w:id="7" w:name="FS000001059T07_03_2005_16_31_26"/>
      <w:bookmarkStart w:id="8" w:name="_Toc98136298"/>
      <w:bookmarkEnd w:id="7"/>
      <w:r>
        <w:rPr>
          <w:rFonts w:hint="eastAsia"/>
          <w:rtl/>
        </w:rPr>
        <w:t>גילה</w:t>
      </w:r>
      <w:r>
        <w:rPr>
          <w:rtl/>
        </w:rPr>
        <w:t xml:space="preserve"> פינקלשטיין (מפד"ל):</w:t>
      </w:r>
      <w:bookmarkEnd w:id="8"/>
    </w:p>
    <w:p w14:paraId="48791FC9" w14:textId="77777777" w:rsidR="00000000" w:rsidRDefault="00B05F81">
      <w:pPr>
        <w:pStyle w:val="a0"/>
        <w:rPr>
          <w:rtl/>
        </w:rPr>
      </w:pPr>
    </w:p>
    <w:p w14:paraId="69C53590" w14:textId="77777777" w:rsidR="00000000" w:rsidRDefault="00B05F81">
      <w:pPr>
        <w:pStyle w:val="a0"/>
        <w:rPr>
          <w:rFonts w:hint="cs"/>
          <w:rtl/>
        </w:rPr>
      </w:pPr>
      <w:r>
        <w:rPr>
          <w:rFonts w:hint="cs"/>
          <w:rtl/>
        </w:rPr>
        <w:t>אדוני היושב-ראש, ש</w:t>
      </w:r>
      <w:r>
        <w:rPr>
          <w:rFonts w:hint="cs"/>
          <w:rtl/>
        </w:rPr>
        <w:t xml:space="preserve">רת החינוך, כנסת נכבדה, </w:t>
      </w:r>
      <w:r>
        <w:rPr>
          <w:rFonts w:hint="eastAsia"/>
          <w:rtl/>
        </w:rPr>
        <w:t>שתי</w:t>
      </w:r>
      <w:r>
        <w:rPr>
          <w:rtl/>
        </w:rPr>
        <w:t xml:space="preserve"> הכרזות </w:t>
      </w:r>
      <w:r>
        <w:rPr>
          <w:rFonts w:hint="cs"/>
          <w:rtl/>
        </w:rPr>
        <w:t>ה</w:t>
      </w:r>
      <w:r>
        <w:rPr>
          <w:rFonts w:hint="eastAsia"/>
          <w:rtl/>
        </w:rPr>
        <w:t>אי</w:t>
      </w:r>
      <w:r>
        <w:rPr>
          <w:rFonts w:hint="cs"/>
          <w:rtl/>
        </w:rPr>
        <w:t>-</w:t>
      </w:r>
      <w:r>
        <w:rPr>
          <w:rtl/>
        </w:rPr>
        <w:t>אמון המונחות היום על סדר</w:t>
      </w:r>
      <w:r>
        <w:rPr>
          <w:rFonts w:hint="cs"/>
          <w:rtl/>
        </w:rPr>
        <w:t>-</w:t>
      </w:r>
      <w:r>
        <w:rPr>
          <w:rtl/>
        </w:rPr>
        <w:t>יומה של הכנסת</w:t>
      </w:r>
      <w:r>
        <w:rPr>
          <w:rFonts w:hint="cs"/>
          <w:rtl/>
        </w:rPr>
        <w:t>,</w:t>
      </w:r>
      <w:r>
        <w:rPr>
          <w:rtl/>
        </w:rPr>
        <w:t xml:space="preserve"> נוגעות למצבם הקשה של </w:t>
      </w:r>
      <w:r>
        <w:rPr>
          <w:rFonts w:hint="cs"/>
          <w:rtl/>
        </w:rPr>
        <w:t>ה</w:t>
      </w:r>
      <w:r>
        <w:rPr>
          <w:rtl/>
        </w:rPr>
        <w:t xml:space="preserve">ילדים במדינת </w:t>
      </w:r>
      <w:r>
        <w:rPr>
          <w:rFonts w:hint="eastAsia"/>
          <w:rtl/>
        </w:rPr>
        <w:t>ישראל</w:t>
      </w:r>
      <w:r>
        <w:rPr>
          <w:rFonts w:hint="cs"/>
          <w:rtl/>
        </w:rPr>
        <w:t xml:space="preserve"> בשנת</w:t>
      </w:r>
      <w:r>
        <w:rPr>
          <w:rtl/>
        </w:rPr>
        <w:t xml:space="preserve"> 2005. הן לא הראשונות בנושא הכאוב</w:t>
      </w:r>
      <w:r>
        <w:rPr>
          <w:rFonts w:hint="cs"/>
          <w:rtl/>
        </w:rPr>
        <w:t>,</w:t>
      </w:r>
      <w:r>
        <w:rPr>
          <w:rtl/>
        </w:rPr>
        <w:t xml:space="preserve"> ואני מניחה שגם לא האחרונות</w:t>
      </w:r>
      <w:r>
        <w:rPr>
          <w:rFonts w:hint="cs"/>
          <w:rtl/>
        </w:rPr>
        <w:t>.</w:t>
      </w:r>
      <w:r>
        <w:rPr>
          <w:rtl/>
        </w:rPr>
        <w:t xml:space="preserve"> אני רק תוהה </w:t>
      </w:r>
      <w:r>
        <w:rPr>
          <w:rFonts w:hint="eastAsia"/>
          <w:rtl/>
        </w:rPr>
        <w:t>א</w:t>
      </w:r>
      <w:r>
        <w:rPr>
          <w:rFonts w:hint="cs"/>
          <w:rtl/>
        </w:rPr>
        <w:t>י</w:t>
      </w:r>
      <w:r>
        <w:rPr>
          <w:rFonts w:hint="eastAsia"/>
          <w:rtl/>
        </w:rPr>
        <w:t>לו</w:t>
      </w:r>
      <w:r>
        <w:rPr>
          <w:rtl/>
        </w:rPr>
        <w:t xml:space="preserve"> מעמקי קיפוח והזנחה יכולה הממשלה עוד לייצר, לאור המצב </w:t>
      </w:r>
      <w:r>
        <w:rPr>
          <w:rFonts w:hint="cs"/>
          <w:rtl/>
        </w:rPr>
        <w:t>ש</w:t>
      </w:r>
      <w:r>
        <w:rPr>
          <w:rtl/>
        </w:rPr>
        <w:t>בו אנו נמצאים היום</w:t>
      </w:r>
      <w:r>
        <w:rPr>
          <w:rFonts w:hint="cs"/>
          <w:rtl/>
        </w:rPr>
        <w:t>.</w:t>
      </w:r>
      <w:r>
        <w:rPr>
          <w:rtl/>
        </w:rPr>
        <w:t xml:space="preserve"> </w:t>
      </w:r>
    </w:p>
    <w:p w14:paraId="4DA4C375" w14:textId="77777777" w:rsidR="00000000" w:rsidRDefault="00B05F81">
      <w:pPr>
        <w:pStyle w:val="a0"/>
        <w:rPr>
          <w:rFonts w:hint="cs"/>
          <w:sz w:val="32"/>
          <w:rtl/>
        </w:rPr>
      </w:pPr>
    </w:p>
    <w:p w14:paraId="44EB39CB" w14:textId="77777777" w:rsidR="00000000" w:rsidRDefault="00B05F81">
      <w:pPr>
        <w:pStyle w:val="a0"/>
        <w:rPr>
          <w:rFonts w:hint="cs"/>
          <w:rtl/>
        </w:rPr>
      </w:pPr>
      <w:r>
        <w:rPr>
          <w:rFonts w:hint="eastAsia"/>
          <w:rtl/>
        </w:rPr>
        <w:t>לא</w:t>
      </w:r>
      <w:r>
        <w:rPr>
          <w:rtl/>
        </w:rPr>
        <w:t xml:space="preserve"> אופתע </w:t>
      </w:r>
      <w:r>
        <w:rPr>
          <w:rFonts w:hint="eastAsia"/>
          <w:rtl/>
        </w:rPr>
        <w:t>אם</w:t>
      </w:r>
      <w:r>
        <w:rPr>
          <w:rtl/>
        </w:rPr>
        <w:t xml:space="preserve"> בעוד שבועות מספר נעמוד שוב מול פגיעה חברתית קטסטרופלית. במדינת ישראל של שנות </w:t>
      </w:r>
      <w:r>
        <w:rPr>
          <w:rFonts w:hint="eastAsia"/>
          <w:rtl/>
        </w:rPr>
        <w:t>האלפיים</w:t>
      </w:r>
      <w:r>
        <w:rPr>
          <w:rtl/>
        </w:rPr>
        <w:t xml:space="preserve"> לא חסרות אוכלוסיות חלשות </w:t>
      </w:r>
      <w:r>
        <w:rPr>
          <w:rFonts w:hint="cs"/>
          <w:rtl/>
        </w:rPr>
        <w:t>ה</w:t>
      </w:r>
      <w:r>
        <w:rPr>
          <w:rtl/>
        </w:rPr>
        <w:t xml:space="preserve">מועמדות </w:t>
      </w:r>
      <w:r>
        <w:rPr>
          <w:rFonts w:hint="cs"/>
          <w:rtl/>
        </w:rPr>
        <w:t>ל</w:t>
      </w:r>
      <w:r>
        <w:rPr>
          <w:rtl/>
        </w:rPr>
        <w:t>פגיעה</w:t>
      </w:r>
      <w:r>
        <w:rPr>
          <w:rFonts w:hint="cs"/>
          <w:rtl/>
        </w:rPr>
        <w:t xml:space="preserve"> -</w:t>
      </w:r>
      <w:r>
        <w:rPr>
          <w:rtl/>
        </w:rPr>
        <w:t xml:space="preserve"> יש לנו הקשישים המסכנים, </w:t>
      </w:r>
      <w:r>
        <w:rPr>
          <w:rFonts w:hint="eastAsia"/>
          <w:rtl/>
        </w:rPr>
        <w:t>החולים</w:t>
      </w:r>
      <w:r>
        <w:rPr>
          <w:rtl/>
        </w:rPr>
        <w:t xml:space="preserve"> במערכת הבריאות החולה בעצמה, אפשר גם להפריט, ובעצם לחסל את המתנ</w:t>
      </w:r>
      <w:r>
        <w:rPr>
          <w:rtl/>
        </w:rPr>
        <w:t>"</w:t>
      </w:r>
      <w:r>
        <w:rPr>
          <w:rFonts w:hint="eastAsia"/>
          <w:rtl/>
        </w:rPr>
        <w:t>סים</w:t>
      </w:r>
      <w:r>
        <w:rPr>
          <w:rtl/>
        </w:rPr>
        <w:t xml:space="preserve">, </w:t>
      </w:r>
      <w:r>
        <w:rPr>
          <w:rFonts w:hint="eastAsia"/>
          <w:rtl/>
        </w:rPr>
        <w:t>ואם</w:t>
      </w:r>
      <w:r>
        <w:rPr>
          <w:rtl/>
        </w:rPr>
        <w:t xml:space="preserve"> עדיין קיימת חריגה תקציבית - אפשר לגזול באחת את התפתחותם התקינה של תלמידים </w:t>
      </w:r>
      <w:r>
        <w:rPr>
          <w:rFonts w:hint="eastAsia"/>
          <w:rtl/>
        </w:rPr>
        <w:t>חלשים</w:t>
      </w:r>
      <w:r>
        <w:rPr>
          <w:rtl/>
        </w:rPr>
        <w:t xml:space="preserve"> במערכת החינוך. </w:t>
      </w:r>
    </w:p>
    <w:p w14:paraId="0F14F5DE" w14:textId="77777777" w:rsidR="00000000" w:rsidRDefault="00B05F81">
      <w:pPr>
        <w:pStyle w:val="a0"/>
        <w:rPr>
          <w:rFonts w:hint="cs"/>
          <w:rtl/>
        </w:rPr>
      </w:pPr>
    </w:p>
    <w:p w14:paraId="32290650" w14:textId="77777777" w:rsidR="00000000" w:rsidRDefault="00B05F81">
      <w:pPr>
        <w:pStyle w:val="a0"/>
        <w:rPr>
          <w:rtl/>
        </w:rPr>
      </w:pPr>
      <w:r>
        <w:rPr>
          <w:rFonts w:hint="eastAsia"/>
          <w:rtl/>
        </w:rPr>
        <w:t>אין</w:t>
      </w:r>
      <w:r>
        <w:rPr>
          <w:rtl/>
        </w:rPr>
        <w:t xml:space="preserve"> לי </w:t>
      </w:r>
      <w:r>
        <w:rPr>
          <w:rFonts w:hint="eastAsia"/>
          <w:rtl/>
        </w:rPr>
        <w:t>רצון</w:t>
      </w:r>
      <w:r>
        <w:rPr>
          <w:rtl/>
        </w:rPr>
        <w:t xml:space="preserve"> לערבב את התחום המדיני-</w:t>
      </w:r>
      <w:r>
        <w:rPr>
          <w:rFonts w:hint="cs"/>
          <w:rtl/>
        </w:rPr>
        <w:t>ה</w:t>
      </w:r>
      <w:r>
        <w:rPr>
          <w:rtl/>
        </w:rPr>
        <w:t>ב</w:t>
      </w:r>
      <w:r>
        <w:rPr>
          <w:rFonts w:hint="cs"/>
          <w:rtl/>
        </w:rPr>
        <w:t>י</w:t>
      </w:r>
      <w:r>
        <w:rPr>
          <w:rtl/>
        </w:rPr>
        <w:t>טחוני עם העניינים החברתיים, אך על</w:t>
      </w:r>
      <w:r>
        <w:rPr>
          <w:rFonts w:hint="cs"/>
          <w:rtl/>
        </w:rPr>
        <w:t>-</w:t>
      </w:r>
      <w:r>
        <w:rPr>
          <w:rtl/>
        </w:rPr>
        <w:t xml:space="preserve">כורחנו זה מתבקש. </w:t>
      </w:r>
      <w:r>
        <w:rPr>
          <w:rFonts w:hint="eastAsia"/>
          <w:rtl/>
        </w:rPr>
        <w:t>ההתנתקות</w:t>
      </w:r>
      <w:r>
        <w:rPr>
          <w:rtl/>
        </w:rPr>
        <w:t>, שאני עדיין מייחלת שלא תצא אל הפועל, גוזלת מתקציב המ</w:t>
      </w:r>
      <w:r>
        <w:rPr>
          <w:rtl/>
        </w:rPr>
        <w:t xml:space="preserve">דינה בין </w:t>
      </w:r>
      <w:r>
        <w:rPr>
          <w:rFonts w:hint="cs"/>
          <w:rtl/>
        </w:rPr>
        <w:t>6 ל-7</w:t>
      </w:r>
      <w:r>
        <w:rPr>
          <w:rtl/>
        </w:rPr>
        <w:t xml:space="preserve"> </w:t>
      </w:r>
      <w:r>
        <w:rPr>
          <w:rFonts w:hint="eastAsia"/>
          <w:rtl/>
        </w:rPr>
        <w:t>מיליארד</w:t>
      </w:r>
      <w:r>
        <w:rPr>
          <w:rFonts w:hint="cs"/>
          <w:rtl/>
        </w:rPr>
        <w:t>י</w:t>
      </w:r>
      <w:r>
        <w:rPr>
          <w:rtl/>
        </w:rPr>
        <w:t xml:space="preserve"> שקלים, ויש לי חשד ממשי ששמיכת התקציב הקצרה ממילא מכסה את ההתנתקות </w:t>
      </w:r>
      <w:r>
        <w:rPr>
          <w:rFonts w:hint="eastAsia"/>
          <w:rtl/>
        </w:rPr>
        <w:t>ומזניחה</w:t>
      </w:r>
      <w:r>
        <w:rPr>
          <w:rtl/>
        </w:rPr>
        <w:t xml:space="preserve"> מסכנים וחסרי ישע חשופים לפגיעה קשה. </w:t>
      </w:r>
    </w:p>
    <w:p w14:paraId="6AE3FB88" w14:textId="77777777" w:rsidR="00000000" w:rsidRDefault="00B05F81">
      <w:pPr>
        <w:pStyle w:val="a0"/>
        <w:rPr>
          <w:rFonts w:hint="cs"/>
          <w:rtl/>
        </w:rPr>
      </w:pPr>
    </w:p>
    <w:p w14:paraId="473593C1" w14:textId="77777777" w:rsidR="00000000" w:rsidRDefault="00B05F81">
      <w:pPr>
        <w:pStyle w:val="a0"/>
        <w:rPr>
          <w:rFonts w:hint="cs"/>
          <w:rtl/>
        </w:rPr>
      </w:pPr>
      <w:r>
        <w:rPr>
          <w:rFonts w:hint="eastAsia"/>
          <w:rtl/>
        </w:rPr>
        <w:t>אני</w:t>
      </w:r>
      <w:r>
        <w:rPr>
          <w:rtl/>
        </w:rPr>
        <w:t xml:space="preserve"> חוששת </w:t>
      </w:r>
      <w:r>
        <w:rPr>
          <w:rFonts w:hint="eastAsia"/>
          <w:rtl/>
        </w:rPr>
        <w:t>לומר</w:t>
      </w:r>
      <w:r>
        <w:rPr>
          <w:rFonts w:hint="cs"/>
          <w:rtl/>
        </w:rPr>
        <w:t>,</w:t>
      </w:r>
      <w:r>
        <w:rPr>
          <w:rtl/>
        </w:rPr>
        <w:t xml:space="preserve"> שבצד הפיגוע החבלני והפיגוע הפלילי, משתרשת במדינת ישראל תופעה פיגועית חדשה </w:t>
      </w:r>
      <w:r>
        <w:rPr>
          <w:rFonts w:hint="eastAsia"/>
          <w:rtl/>
        </w:rPr>
        <w:t>והרסנית</w:t>
      </w:r>
      <w:r>
        <w:rPr>
          <w:rtl/>
        </w:rPr>
        <w:t xml:space="preserve"> לא פחות – "</w:t>
      </w:r>
      <w:r>
        <w:rPr>
          <w:rFonts w:hint="eastAsia"/>
          <w:rtl/>
        </w:rPr>
        <w:t>פיגוע</w:t>
      </w:r>
      <w:r>
        <w:rPr>
          <w:rtl/>
        </w:rPr>
        <w:t xml:space="preserve"> חברתי</w:t>
      </w:r>
      <w:r>
        <w:rPr>
          <w:rtl/>
        </w:rPr>
        <w:t xml:space="preserve">". הרגיעה הברוכה, ואולי המדומה, במספר </w:t>
      </w:r>
      <w:r>
        <w:rPr>
          <w:rFonts w:hint="eastAsia"/>
          <w:rtl/>
        </w:rPr>
        <w:t>הפיגועים</w:t>
      </w:r>
      <w:r>
        <w:rPr>
          <w:rtl/>
        </w:rPr>
        <w:t xml:space="preserve"> החבלניים, מאפשרת להביט במציאות החברתית ביתר תשומת לב, ו</w:t>
      </w:r>
      <w:r>
        <w:rPr>
          <w:rFonts w:hint="cs"/>
          <w:rtl/>
        </w:rPr>
        <w:t>ה</w:t>
      </w:r>
      <w:r>
        <w:rPr>
          <w:rtl/>
        </w:rPr>
        <w:t xml:space="preserve">מבט </w:t>
      </w:r>
      <w:r>
        <w:rPr>
          <w:rFonts w:hint="cs"/>
          <w:rtl/>
        </w:rPr>
        <w:t>ה</w:t>
      </w:r>
      <w:r>
        <w:rPr>
          <w:rtl/>
        </w:rPr>
        <w:t xml:space="preserve">זה חושף </w:t>
      </w:r>
      <w:r>
        <w:rPr>
          <w:rFonts w:hint="eastAsia"/>
          <w:rtl/>
        </w:rPr>
        <w:t>למתבונן</w:t>
      </w:r>
      <w:r>
        <w:rPr>
          <w:rtl/>
        </w:rPr>
        <w:t xml:space="preserve"> עוולות חברתיות קשות, שמקורן לא בארגון עושק כזה או אחר, אלא במדיניות ממשלתית </w:t>
      </w:r>
      <w:r>
        <w:rPr>
          <w:rFonts w:hint="eastAsia"/>
          <w:rtl/>
        </w:rPr>
        <w:t>מערכתית</w:t>
      </w:r>
      <w:r>
        <w:rPr>
          <w:rtl/>
        </w:rPr>
        <w:t xml:space="preserve">, קרה ומחושבת. </w:t>
      </w:r>
    </w:p>
    <w:p w14:paraId="6D723CFC" w14:textId="77777777" w:rsidR="00000000" w:rsidRDefault="00B05F81">
      <w:pPr>
        <w:pStyle w:val="a0"/>
        <w:rPr>
          <w:rFonts w:hint="cs"/>
          <w:rtl/>
        </w:rPr>
      </w:pPr>
    </w:p>
    <w:p w14:paraId="529A82A3" w14:textId="77777777" w:rsidR="00000000" w:rsidRDefault="00B05F81">
      <w:pPr>
        <w:pStyle w:val="a0"/>
        <w:rPr>
          <w:rFonts w:hint="cs"/>
          <w:rtl/>
        </w:rPr>
      </w:pPr>
      <w:r>
        <w:rPr>
          <w:rFonts w:hint="eastAsia"/>
          <w:rtl/>
        </w:rPr>
        <w:t>לצערי</w:t>
      </w:r>
      <w:r>
        <w:rPr>
          <w:rtl/>
        </w:rPr>
        <w:t xml:space="preserve">, </w:t>
      </w:r>
      <w:r>
        <w:rPr>
          <w:rFonts w:hint="eastAsia"/>
          <w:rtl/>
        </w:rPr>
        <w:t>התוצאות</w:t>
      </w:r>
      <w:r>
        <w:rPr>
          <w:rtl/>
        </w:rPr>
        <w:t xml:space="preserve"> לא מאחרות לבוא. מ</w:t>
      </w:r>
      <w:r>
        <w:rPr>
          <w:rtl/>
        </w:rPr>
        <w:t>ה שלא מלמדת המציאות, מספרים הדוחות הקשים</w:t>
      </w:r>
      <w:r>
        <w:rPr>
          <w:rFonts w:hint="cs"/>
          <w:rtl/>
        </w:rPr>
        <w:t xml:space="preserve"> - </w:t>
      </w:r>
      <w:r>
        <w:rPr>
          <w:rtl/>
        </w:rPr>
        <w:t xml:space="preserve">הקשישים </w:t>
      </w:r>
      <w:r>
        <w:rPr>
          <w:rFonts w:hint="eastAsia"/>
          <w:rtl/>
        </w:rPr>
        <w:t>בישראל</w:t>
      </w:r>
      <w:r>
        <w:rPr>
          <w:rtl/>
        </w:rPr>
        <w:t xml:space="preserve"> נזנחים לחסדי בני</w:t>
      </w:r>
      <w:r>
        <w:rPr>
          <w:rFonts w:hint="cs"/>
          <w:rtl/>
        </w:rPr>
        <w:t>-</w:t>
      </w:r>
      <w:r>
        <w:rPr>
          <w:rtl/>
        </w:rPr>
        <w:t>משפחתם, בתי</w:t>
      </w:r>
      <w:r>
        <w:rPr>
          <w:rFonts w:hint="cs"/>
          <w:rtl/>
        </w:rPr>
        <w:t>-</w:t>
      </w:r>
      <w:r>
        <w:rPr>
          <w:rtl/>
        </w:rPr>
        <w:t xml:space="preserve">החולים קורסים באין מיטות ואמצעים לטיפול </w:t>
      </w:r>
      <w:r>
        <w:rPr>
          <w:rFonts w:hint="eastAsia"/>
          <w:rtl/>
        </w:rPr>
        <w:t>בחולים</w:t>
      </w:r>
      <w:r>
        <w:rPr>
          <w:rtl/>
        </w:rPr>
        <w:t>, פרויקטים חברתיים נסגרים בזה אחר זה</w:t>
      </w:r>
      <w:r>
        <w:rPr>
          <w:rFonts w:hint="cs"/>
          <w:rtl/>
        </w:rPr>
        <w:t>,</w:t>
      </w:r>
      <w:r>
        <w:rPr>
          <w:rtl/>
        </w:rPr>
        <w:t xml:space="preserve"> והפער בין העשירונים הולך וגדל </w:t>
      </w:r>
      <w:r>
        <w:rPr>
          <w:rFonts w:hint="eastAsia"/>
          <w:rtl/>
        </w:rPr>
        <w:t>לממדים</w:t>
      </w:r>
      <w:r>
        <w:rPr>
          <w:rtl/>
        </w:rPr>
        <w:t xml:space="preserve"> מפלצתיים. </w:t>
      </w:r>
    </w:p>
    <w:p w14:paraId="0C92810F" w14:textId="77777777" w:rsidR="00000000" w:rsidRDefault="00B05F81">
      <w:pPr>
        <w:pStyle w:val="a0"/>
        <w:rPr>
          <w:rFonts w:hint="cs"/>
          <w:rtl/>
        </w:rPr>
      </w:pPr>
    </w:p>
    <w:p w14:paraId="6B6DC7C1" w14:textId="77777777" w:rsidR="00000000" w:rsidRDefault="00B05F81">
      <w:pPr>
        <w:pStyle w:val="a0"/>
        <w:rPr>
          <w:rFonts w:hint="cs"/>
          <w:rtl/>
        </w:rPr>
      </w:pPr>
      <w:r>
        <w:rPr>
          <w:rFonts w:hint="eastAsia"/>
          <w:rtl/>
        </w:rPr>
        <w:t>הצעת</w:t>
      </w:r>
      <w:r>
        <w:rPr>
          <w:rtl/>
        </w:rPr>
        <w:t xml:space="preserve"> </w:t>
      </w:r>
      <w:r>
        <w:rPr>
          <w:rFonts w:hint="cs"/>
          <w:rtl/>
        </w:rPr>
        <w:t>ה</w:t>
      </w:r>
      <w:r>
        <w:rPr>
          <w:rtl/>
        </w:rPr>
        <w:t>אי</w:t>
      </w:r>
      <w:r>
        <w:rPr>
          <w:rFonts w:hint="cs"/>
          <w:rtl/>
        </w:rPr>
        <w:t>-</w:t>
      </w:r>
      <w:r>
        <w:rPr>
          <w:rFonts w:hint="eastAsia"/>
          <w:rtl/>
        </w:rPr>
        <w:t>אמון</w:t>
      </w:r>
      <w:r>
        <w:rPr>
          <w:rtl/>
        </w:rPr>
        <w:t xml:space="preserve"> הנוכחית מטעם סיעות המפ</w:t>
      </w:r>
      <w:r>
        <w:rPr>
          <w:rtl/>
        </w:rPr>
        <w:t>ד"</w:t>
      </w:r>
      <w:r>
        <w:rPr>
          <w:rFonts w:hint="eastAsia"/>
          <w:rtl/>
        </w:rPr>
        <w:t>ל</w:t>
      </w:r>
      <w:r>
        <w:rPr>
          <w:rtl/>
        </w:rPr>
        <w:t xml:space="preserve"> והאיחוד הלאומי, שורשה ב</w:t>
      </w:r>
      <w:r>
        <w:rPr>
          <w:rFonts w:hint="cs"/>
          <w:rtl/>
        </w:rPr>
        <w:t>כמה</w:t>
      </w:r>
      <w:r>
        <w:rPr>
          <w:rtl/>
        </w:rPr>
        <w:t xml:space="preserve"> החלטות מוטעות </w:t>
      </w:r>
      <w:r>
        <w:rPr>
          <w:rFonts w:hint="eastAsia"/>
          <w:rtl/>
        </w:rPr>
        <w:t>שקיבלה</w:t>
      </w:r>
      <w:r>
        <w:rPr>
          <w:rtl/>
        </w:rPr>
        <w:t xml:space="preserve"> הממשלה, אשר מסבות פגיעה קשה לאוכלוסיות החלשות. אולי החלטות אלו עצמן לא </w:t>
      </w:r>
      <w:r>
        <w:rPr>
          <w:rFonts w:hint="eastAsia"/>
          <w:rtl/>
        </w:rPr>
        <w:t>תפסו</w:t>
      </w:r>
      <w:r>
        <w:rPr>
          <w:rtl/>
        </w:rPr>
        <w:t xml:space="preserve"> כותרות תקשורתיות </w:t>
      </w:r>
      <w:r>
        <w:rPr>
          <w:rFonts w:hint="cs"/>
          <w:rtl/>
        </w:rPr>
        <w:t>עצומות</w:t>
      </w:r>
      <w:r>
        <w:rPr>
          <w:rtl/>
        </w:rPr>
        <w:t xml:space="preserve"> ומפוצצות, אך אין לי ספק שתוצאותיהן החמורות יתפסו </w:t>
      </w:r>
      <w:r>
        <w:rPr>
          <w:rFonts w:hint="eastAsia"/>
          <w:rtl/>
        </w:rPr>
        <w:t>גם</w:t>
      </w:r>
      <w:r>
        <w:rPr>
          <w:rtl/>
        </w:rPr>
        <w:t xml:space="preserve"> יתפסו כותרות כואבות, בדמות עלייה בפשיעה והתרחבות האב</w:t>
      </w:r>
      <w:r>
        <w:rPr>
          <w:rtl/>
        </w:rPr>
        <w:t>טלה.</w:t>
      </w:r>
    </w:p>
    <w:p w14:paraId="6D9536DD" w14:textId="77777777" w:rsidR="00000000" w:rsidRDefault="00B05F81">
      <w:pPr>
        <w:pStyle w:val="a0"/>
        <w:rPr>
          <w:rFonts w:hint="cs"/>
          <w:rtl/>
        </w:rPr>
      </w:pPr>
    </w:p>
    <w:p w14:paraId="1066B0F4" w14:textId="77777777" w:rsidR="00000000" w:rsidRDefault="00B05F81">
      <w:pPr>
        <w:pStyle w:val="a0"/>
        <w:rPr>
          <w:rFonts w:hint="cs"/>
          <w:rtl/>
        </w:rPr>
      </w:pPr>
      <w:r>
        <w:rPr>
          <w:rFonts w:hint="eastAsia"/>
          <w:rtl/>
        </w:rPr>
        <w:t>כוונתי</w:t>
      </w:r>
      <w:r>
        <w:rPr>
          <w:rtl/>
        </w:rPr>
        <w:t xml:space="preserve"> </w:t>
      </w:r>
      <w:r>
        <w:rPr>
          <w:rFonts w:hint="eastAsia"/>
          <w:rtl/>
        </w:rPr>
        <w:t>לשורת</w:t>
      </w:r>
      <w:r>
        <w:rPr>
          <w:rtl/>
        </w:rPr>
        <w:t xml:space="preserve"> החלטות שגויות שקיבל משרד החינוך ותמציתן פגיעה בתלמידים חלשים במערכת </w:t>
      </w:r>
      <w:r>
        <w:rPr>
          <w:rFonts w:hint="eastAsia"/>
          <w:rtl/>
        </w:rPr>
        <w:t>והגדלת</w:t>
      </w:r>
      <w:r>
        <w:rPr>
          <w:rtl/>
        </w:rPr>
        <w:t xml:space="preserve"> הפער ההשכלתי בין המגזרים השונים. </w:t>
      </w:r>
      <w:r>
        <w:rPr>
          <w:rFonts w:hint="eastAsia"/>
          <w:rtl/>
        </w:rPr>
        <w:t>כדי</w:t>
      </w:r>
      <w:r>
        <w:rPr>
          <w:rtl/>
        </w:rPr>
        <w:t xml:space="preserve"> להמחיש את גודל הפגיעה אעמוד רק על שני </w:t>
      </w:r>
      <w:r>
        <w:rPr>
          <w:rFonts w:hint="eastAsia"/>
          <w:rtl/>
        </w:rPr>
        <w:t>צעדים</w:t>
      </w:r>
      <w:r>
        <w:rPr>
          <w:rtl/>
        </w:rPr>
        <w:t xml:space="preserve"> בעייתיים. הראשון והעיקרי שבהם הוא ביטול פרויקט "</w:t>
      </w:r>
      <w:r>
        <w:rPr>
          <w:rFonts w:hint="eastAsia"/>
          <w:rtl/>
        </w:rPr>
        <w:t>הזדמנות</w:t>
      </w:r>
      <w:r>
        <w:rPr>
          <w:rtl/>
        </w:rPr>
        <w:t xml:space="preserve"> שנ</w:t>
      </w:r>
      <w:r>
        <w:rPr>
          <w:rFonts w:hint="cs"/>
          <w:rtl/>
        </w:rPr>
        <w:t>י</w:t>
      </w:r>
      <w:r>
        <w:rPr>
          <w:rtl/>
        </w:rPr>
        <w:t xml:space="preserve">יה" </w:t>
      </w:r>
      <w:r>
        <w:rPr>
          <w:rFonts w:hint="eastAsia"/>
          <w:rtl/>
        </w:rPr>
        <w:t>מצד</w:t>
      </w:r>
      <w:r>
        <w:rPr>
          <w:rtl/>
        </w:rPr>
        <w:t xml:space="preserve"> </w:t>
      </w:r>
      <w:r>
        <w:rPr>
          <w:rFonts w:hint="cs"/>
          <w:rtl/>
        </w:rPr>
        <w:t>ה</w:t>
      </w:r>
      <w:r>
        <w:rPr>
          <w:rtl/>
        </w:rPr>
        <w:t>משרד.</w:t>
      </w:r>
    </w:p>
    <w:p w14:paraId="4E9F2D13" w14:textId="77777777" w:rsidR="00000000" w:rsidRDefault="00B05F81">
      <w:pPr>
        <w:pStyle w:val="a0"/>
        <w:rPr>
          <w:rFonts w:hint="cs"/>
          <w:rtl/>
        </w:rPr>
      </w:pPr>
    </w:p>
    <w:p w14:paraId="4B9100BA" w14:textId="77777777" w:rsidR="00000000" w:rsidRDefault="00B05F81">
      <w:pPr>
        <w:pStyle w:val="a0"/>
        <w:rPr>
          <w:rFonts w:hint="cs"/>
          <w:rtl/>
        </w:rPr>
      </w:pPr>
      <w:r>
        <w:rPr>
          <w:rtl/>
        </w:rPr>
        <w:t>‎25</w:t>
      </w:r>
      <w:r>
        <w:rPr>
          <w:rFonts w:hint="cs"/>
          <w:rtl/>
        </w:rPr>
        <w:t>,00</w:t>
      </w:r>
      <w:r>
        <w:rPr>
          <w:rFonts w:hint="cs"/>
          <w:rtl/>
        </w:rPr>
        <w:t>0</w:t>
      </w:r>
      <w:r>
        <w:rPr>
          <w:rtl/>
        </w:rPr>
        <w:t xml:space="preserve"> תלמידים השתתפו עד כה בתוכניות מיוחדות להגדלת מספר הזכאים </w:t>
      </w:r>
      <w:r>
        <w:rPr>
          <w:rFonts w:hint="eastAsia"/>
          <w:rtl/>
        </w:rPr>
        <w:t>לתעודת</w:t>
      </w:r>
      <w:r>
        <w:rPr>
          <w:rtl/>
        </w:rPr>
        <w:t xml:space="preserve"> בגרות, בין התלמידים </w:t>
      </w:r>
      <w:r>
        <w:rPr>
          <w:rFonts w:hint="cs"/>
          <w:rtl/>
        </w:rPr>
        <w:t>מה</w:t>
      </w:r>
      <w:r>
        <w:rPr>
          <w:rtl/>
        </w:rPr>
        <w:t xml:space="preserve">אוכלוסיות החלשות. בין התוכניות אפשר למנות את </w:t>
      </w:r>
      <w:r>
        <w:rPr>
          <w:rFonts w:hint="cs"/>
          <w:rtl/>
        </w:rPr>
        <w:t>ה</w:t>
      </w:r>
      <w:r>
        <w:rPr>
          <w:rtl/>
        </w:rPr>
        <w:t>ת</w:t>
      </w:r>
      <w:r>
        <w:rPr>
          <w:rFonts w:hint="cs"/>
          <w:rtl/>
        </w:rPr>
        <w:t>ו</w:t>
      </w:r>
      <w:r>
        <w:rPr>
          <w:rtl/>
        </w:rPr>
        <w:t xml:space="preserve">כנית </w:t>
      </w:r>
      <w:r>
        <w:rPr>
          <w:rFonts w:hint="cs"/>
          <w:rtl/>
        </w:rPr>
        <w:t>שנקראת</w:t>
      </w:r>
      <w:r>
        <w:rPr>
          <w:rtl/>
        </w:rPr>
        <w:t xml:space="preserve"> מב"</w:t>
      </w:r>
      <w:r>
        <w:rPr>
          <w:rFonts w:hint="eastAsia"/>
          <w:rtl/>
        </w:rPr>
        <w:t>ר</w:t>
      </w:r>
      <w:r>
        <w:rPr>
          <w:rtl/>
        </w:rPr>
        <w:t xml:space="preserve">, </w:t>
      </w:r>
      <w:r>
        <w:rPr>
          <w:rFonts w:hint="cs"/>
          <w:rtl/>
        </w:rPr>
        <w:t>ה</w:t>
      </w:r>
      <w:r>
        <w:rPr>
          <w:rtl/>
        </w:rPr>
        <w:t>ת</w:t>
      </w:r>
      <w:r>
        <w:rPr>
          <w:rFonts w:hint="cs"/>
          <w:rtl/>
        </w:rPr>
        <w:t>ו</w:t>
      </w:r>
      <w:r>
        <w:rPr>
          <w:rtl/>
        </w:rPr>
        <w:t xml:space="preserve">כנית </w:t>
      </w:r>
      <w:r>
        <w:rPr>
          <w:rFonts w:hint="cs"/>
          <w:rtl/>
        </w:rPr>
        <w:t xml:space="preserve">שנקראת </w:t>
      </w:r>
      <w:r>
        <w:rPr>
          <w:rFonts w:hint="eastAsia"/>
          <w:rtl/>
        </w:rPr>
        <w:t>מיכא</w:t>
      </w:r>
      <w:r>
        <w:rPr>
          <w:rFonts w:hint="cs"/>
          <w:rtl/>
        </w:rPr>
        <w:t>"</w:t>
      </w:r>
      <w:r>
        <w:rPr>
          <w:rFonts w:hint="eastAsia"/>
          <w:rtl/>
        </w:rPr>
        <w:t>ל</w:t>
      </w:r>
      <w:r>
        <w:rPr>
          <w:rtl/>
        </w:rPr>
        <w:t>, תוכני</w:t>
      </w:r>
      <w:r>
        <w:rPr>
          <w:rFonts w:hint="cs"/>
          <w:rtl/>
        </w:rPr>
        <w:t>ו</w:t>
      </w:r>
      <w:r>
        <w:rPr>
          <w:rtl/>
        </w:rPr>
        <w:t>ת "</w:t>
      </w:r>
      <w:r>
        <w:rPr>
          <w:rFonts w:hint="eastAsia"/>
          <w:rtl/>
        </w:rPr>
        <w:t>בגרות</w:t>
      </w:r>
      <w:r>
        <w:rPr>
          <w:rtl/>
        </w:rPr>
        <w:t xml:space="preserve"> ‎2000", וגם </w:t>
      </w:r>
      <w:r>
        <w:rPr>
          <w:rFonts w:hint="cs"/>
          <w:rtl/>
        </w:rPr>
        <w:t xml:space="preserve">אותו </w:t>
      </w:r>
      <w:r>
        <w:rPr>
          <w:rtl/>
        </w:rPr>
        <w:t xml:space="preserve">פרויקט </w:t>
      </w:r>
      <w:r>
        <w:rPr>
          <w:rFonts w:hint="cs"/>
          <w:rtl/>
        </w:rPr>
        <w:t xml:space="preserve">שעליו אני מדברת, </w:t>
      </w:r>
      <w:r>
        <w:rPr>
          <w:rtl/>
        </w:rPr>
        <w:t>"</w:t>
      </w:r>
      <w:r>
        <w:rPr>
          <w:rFonts w:hint="eastAsia"/>
          <w:rtl/>
        </w:rPr>
        <w:t>הזדמנות</w:t>
      </w:r>
      <w:r>
        <w:rPr>
          <w:rtl/>
        </w:rPr>
        <w:t xml:space="preserve"> שני</w:t>
      </w:r>
      <w:r>
        <w:rPr>
          <w:rFonts w:hint="cs"/>
          <w:rtl/>
        </w:rPr>
        <w:t>י</w:t>
      </w:r>
      <w:r>
        <w:rPr>
          <w:rtl/>
        </w:rPr>
        <w:t>ה"</w:t>
      </w:r>
      <w:r>
        <w:rPr>
          <w:rFonts w:hint="cs"/>
          <w:rtl/>
        </w:rPr>
        <w:t>,</w:t>
      </w:r>
      <w:r>
        <w:rPr>
          <w:rtl/>
        </w:rPr>
        <w:t xml:space="preserve"> </w:t>
      </w:r>
      <w:r>
        <w:rPr>
          <w:rFonts w:hint="eastAsia"/>
          <w:rtl/>
        </w:rPr>
        <w:t>אשר</w:t>
      </w:r>
      <w:r>
        <w:rPr>
          <w:rtl/>
        </w:rPr>
        <w:t xml:space="preserve"> הו</w:t>
      </w:r>
      <w:r>
        <w:rPr>
          <w:rtl/>
        </w:rPr>
        <w:t>קם לפני כ</w:t>
      </w:r>
      <w:r>
        <w:rPr>
          <w:rFonts w:hint="cs"/>
          <w:rtl/>
        </w:rPr>
        <w:t>-20</w:t>
      </w:r>
      <w:r>
        <w:rPr>
          <w:rtl/>
        </w:rPr>
        <w:t xml:space="preserve"> שנה, ביוזמתו ו</w:t>
      </w:r>
      <w:r>
        <w:rPr>
          <w:rFonts w:hint="cs"/>
          <w:rtl/>
        </w:rPr>
        <w:t>ב</w:t>
      </w:r>
      <w:r>
        <w:rPr>
          <w:rtl/>
        </w:rPr>
        <w:t>קידומו של זבולון המר</w:t>
      </w:r>
      <w:r>
        <w:rPr>
          <w:rFonts w:hint="cs"/>
          <w:rtl/>
        </w:rPr>
        <w:t>,</w:t>
      </w:r>
      <w:r>
        <w:rPr>
          <w:rtl/>
        </w:rPr>
        <w:t xml:space="preserve"> ז</w:t>
      </w:r>
      <w:r>
        <w:rPr>
          <w:rFonts w:hint="cs"/>
          <w:rtl/>
        </w:rPr>
        <w:t>י</w:t>
      </w:r>
      <w:r>
        <w:rPr>
          <w:rtl/>
        </w:rPr>
        <w:t>כרונו לברכ</w:t>
      </w:r>
      <w:r>
        <w:rPr>
          <w:rFonts w:hint="cs"/>
          <w:rtl/>
        </w:rPr>
        <w:t xml:space="preserve">ה, כאשר היה </w:t>
      </w:r>
      <w:r>
        <w:rPr>
          <w:rFonts w:hint="eastAsia"/>
          <w:rtl/>
        </w:rPr>
        <w:t>שר</w:t>
      </w:r>
      <w:r>
        <w:rPr>
          <w:rtl/>
        </w:rPr>
        <w:t xml:space="preserve"> חינוך.</w:t>
      </w:r>
    </w:p>
    <w:p w14:paraId="14D5BCB6" w14:textId="77777777" w:rsidR="00000000" w:rsidRDefault="00B05F81">
      <w:pPr>
        <w:pStyle w:val="a0"/>
        <w:rPr>
          <w:rtl/>
        </w:rPr>
      </w:pPr>
      <w:r>
        <w:rPr>
          <w:rtl/>
        </w:rPr>
        <w:t xml:space="preserve"> </w:t>
      </w:r>
    </w:p>
    <w:p w14:paraId="66B53D20" w14:textId="77777777" w:rsidR="00000000" w:rsidRDefault="00B05F81">
      <w:pPr>
        <w:pStyle w:val="a0"/>
        <w:rPr>
          <w:rtl/>
        </w:rPr>
      </w:pPr>
      <w:r>
        <w:rPr>
          <w:rFonts w:hint="eastAsia"/>
          <w:rtl/>
        </w:rPr>
        <w:t>אגב</w:t>
      </w:r>
      <w:r>
        <w:rPr>
          <w:rtl/>
        </w:rPr>
        <w:t xml:space="preserve">, המר </w:t>
      </w:r>
      <w:r>
        <w:rPr>
          <w:rFonts w:hint="eastAsia"/>
          <w:rtl/>
        </w:rPr>
        <w:t>המנוח</w:t>
      </w:r>
      <w:r>
        <w:rPr>
          <w:rtl/>
        </w:rPr>
        <w:t xml:space="preserve"> היה מוטרד ביותר מהצמצום האיטי מדי של הפער ההשכלתי</w:t>
      </w:r>
      <w:r>
        <w:br/>
      </w:r>
      <w:r>
        <w:rPr>
          <w:rFonts w:hint="eastAsia"/>
          <w:rtl/>
        </w:rPr>
        <w:t>בין</w:t>
      </w:r>
      <w:r>
        <w:rPr>
          <w:rtl/>
        </w:rPr>
        <w:t xml:space="preserve"> העדות השונות, ו</w:t>
      </w:r>
      <w:r>
        <w:rPr>
          <w:rFonts w:hint="cs"/>
          <w:rtl/>
        </w:rPr>
        <w:t>ל</w:t>
      </w:r>
      <w:r>
        <w:rPr>
          <w:rtl/>
        </w:rPr>
        <w:t xml:space="preserve">כן </w:t>
      </w:r>
      <w:r>
        <w:rPr>
          <w:rFonts w:hint="cs"/>
          <w:rtl/>
        </w:rPr>
        <w:t xml:space="preserve">הוא </w:t>
      </w:r>
      <w:r>
        <w:rPr>
          <w:rtl/>
        </w:rPr>
        <w:t xml:space="preserve">יזם תוכניות רבות להשלמת השכלה </w:t>
      </w:r>
      <w:r>
        <w:rPr>
          <w:rFonts w:hint="eastAsia"/>
          <w:rtl/>
        </w:rPr>
        <w:t>לצעירים</w:t>
      </w:r>
      <w:r>
        <w:t xml:space="preserve"> </w:t>
      </w:r>
      <w:r>
        <w:rPr>
          <w:rFonts w:hint="eastAsia"/>
          <w:rtl/>
        </w:rPr>
        <w:t>ולמבוגרים</w:t>
      </w:r>
      <w:r>
        <w:rPr>
          <w:rtl/>
        </w:rPr>
        <w:t xml:space="preserve">. </w:t>
      </w:r>
      <w:r>
        <w:rPr>
          <w:rFonts w:hint="eastAsia"/>
          <w:rtl/>
        </w:rPr>
        <w:t>אחת</w:t>
      </w:r>
      <w:r>
        <w:rPr>
          <w:rtl/>
        </w:rPr>
        <w:t xml:space="preserve"> ההנחיות האחרונות שלו למזכ</w:t>
      </w:r>
      <w:r>
        <w:rPr>
          <w:rtl/>
        </w:rPr>
        <w:t>ירות</w:t>
      </w:r>
      <w:r>
        <w:t xml:space="preserve"> </w:t>
      </w:r>
      <w:r>
        <w:rPr>
          <w:rFonts w:hint="eastAsia"/>
          <w:rtl/>
        </w:rPr>
        <w:t>הפדגוגית</w:t>
      </w:r>
      <w:r>
        <w:rPr>
          <w:rtl/>
        </w:rPr>
        <w:t xml:space="preserve"> היתה להכין תוכנית </w:t>
      </w:r>
      <w:r>
        <w:rPr>
          <w:rFonts w:hint="eastAsia"/>
          <w:rtl/>
        </w:rPr>
        <w:t>אסטרטגית</w:t>
      </w:r>
      <w:r>
        <w:rPr>
          <w:rtl/>
        </w:rPr>
        <w:t xml:space="preserve"> שתביא לשוויון השכלתי בין העדות ולחיסול הפער בהדרגה</w:t>
      </w:r>
      <w:r>
        <w:t xml:space="preserve"> </w:t>
      </w:r>
      <w:r>
        <w:rPr>
          <w:rFonts w:hint="eastAsia"/>
          <w:rtl/>
        </w:rPr>
        <w:t>וב</w:t>
      </w:r>
      <w:r>
        <w:rPr>
          <w:rFonts w:hint="cs"/>
          <w:rtl/>
        </w:rPr>
        <w:t>נחישות</w:t>
      </w:r>
      <w:r>
        <w:rPr>
          <w:rtl/>
        </w:rPr>
        <w:t xml:space="preserve">. </w:t>
      </w:r>
    </w:p>
    <w:p w14:paraId="51F6D881" w14:textId="77777777" w:rsidR="00000000" w:rsidRDefault="00B05F81">
      <w:pPr>
        <w:pStyle w:val="a0"/>
        <w:rPr>
          <w:rtl/>
        </w:rPr>
      </w:pPr>
    </w:p>
    <w:p w14:paraId="05DCAB94" w14:textId="77777777" w:rsidR="00000000" w:rsidRDefault="00B05F81">
      <w:pPr>
        <w:pStyle w:val="a0"/>
        <w:rPr>
          <w:rtl/>
        </w:rPr>
      </w:pPr>
      <w:r>
        <w:rPr>
          <w:rFonts w:hint="eastAsia"/>
          <w:rtl/>
        </w:rPr>
        <w:t>מטרת</w:t>
      </w:r>
      <w:r>
        <w:rPr>
          <w:rFonts w:hint="cs"/>
          <w:rtl/>
        </w:rPr>
        <w:t>-</w:t>
      </w:r>
      <w:r>
        <w:rPr>
          <w:rtl/>
        </w:rPr>
        <w:t xml:space="preserve">העל </w:t>
      </w:r>
      <w:r>
        <w:rPr>
          <w:rFonts w:hint="eastAsia"/>
          <w:rtl/>
        </w:rPr>
        <w:t>של</w:t>
      </w:r>
      <w:r>
        <w:rPr>
          <w:rtl/>
        </w:rPr>
        <w:t xml:space="preserve"> התוכנית המכונה "</w:t>
      </w:r>
      <w:r>
        <w:rPr>
          <w:rFonts w:hint="eastAsia"/>
          <w:rtl/>
        </w:rPr>
        <w:t>הזדמנות</w:t>
      </w:r>
      <w:r>
        <w:rPr>
          <w:rtl/>
        </w:rPr>
        <w:t xml:space="preserve"> שנ</w:t>
      </w:r>
      <w:r>
        <w:rPr>
          <w:rFonts w:hint="cs"/>
          <w:rtl/>
        </w:rPr>
        <w:t>י</w:t>
      </w:r>
      <w:r>
        <w:rPr>
          <w:rtl/>
        </w:rPr>
        <w:t xml:space="preserve">יה – שנה שלמה לבגרות" </w:t>
      </w:r>
      <w:r>
        <w:rPr>
          <w:rFonts w:hint="eastAsia"/>
          <w:rtl/>
        </w:rPr>
        <w:t>היא</w:t>
      </w:r>
      <w:r>
        <w:rPr>
          <w:rtl/>
        </w:rPr>
        <w:t xml:space="preserve"> הגדלת מספר </w:t>
      </w:r>
      <w:r>
        <w:rPr>
          <w:rFonts w:hint="eastAsia"/>
          <w:rtl/>
        </w:rPr>
        <w:t>הזכאים</w:t>
      </w:r>
      <w:r>
        <w:rPr>
          <w:rtl/>
        </w:rPr>
        <w:t xml:space="preserve"> לתעודות הבגרות בקרב תלמידים מאוכלוסיות חלשות, והיא </w:t>
      </w:r>
      <w:r>
        <w:rPr>
          <w:rFonts w:hint="cs"/>
          <w:rtl/>
        </w:rPr>
        <w:t>נ</w:t>
      </w:r>
      <w:r>
        <w:rPr>
          <w:rtl/>
        </w:rPr>
        <w:t xml:space="preserve">ועדה לתלמידים </w:t>
      </w:r>
      <w:r>
        <w:rPr>
          <w:rFonts w:hint="eastAsia"/>
          <w:rtl/>
        </w:rPr>
        <w:t>ממש</w:t>
      </w:r>
      <w:r>
        <w:rPr>
          <w:rFonts w:hint="eastAsia"/>
          <w:rtl/>
        </w:rPr>
        <w:t>פחות</w:t>
      </w:r>
      <w:r>
        <w:rPr>
          <w:rtl/>
        </w:rPr>
        <w:t xml:space="preserve"> ממעמד סוציו-אקונומי נמוך, אשר לומדים במרכזי חינוך וכיתות </w:t>
      </w:r>
      <w:r>
        <w:rPr>
          <w:rFonts w:hint="cs"/>
          <w:rtl/>
        </w:rPr>
        <w:t>"</w:t>
      </w:r>
      <w:r>
        <w:rPr>
          <w:rtl/>
        </w:rPr>
        <w:t>אתג</w:t>
      </w:r>
      <w:r>
        <w:rPr>
          <w:rFonts w:hint="eastAsia"/>
          <w:rtl/>
        </w:rPr>
        <w:t>ר</w:t>
      </w:r>
      <w:r>
        <w:rPr>
          <w:rFonts w:hint="cs"/>
          <w:rtl/>
        </w:rPr>
        <w:t>",</w:t>
      </w:r>
      <w:r>
        <w:rPr>
          <w:rtl/>
        </w:rPr>
        <w:t xml:space="preserve"> </w:t>
      </w:r>
      <w:r>
        <w:rPr>
          <w:rFonts w:hint="eastAsia"/>
          <w:rtl/>
        </w:rPr>
        <w:t>וחסרים</w:t>
      </w:r>
      <w:r>
        <w:rPr>
          <w:rtl/>
        </w:rPr>
        <w:t xml:space="preserve"> עד עשר יחידות בגרות בחמ</w:t>
      </w:r>
      <w:r>
        <w:rPr>
          <w:rFonts w:hint="cs"/>
          <w:rtl/>
        </w:rPr>
        <w:t>י</w:t>
      </w:r>
      <w:r>
        <w:rPr>
          <w:rtl/>
        </w:rPr>
        <w:t>ש</w:t>
      </w:r>
      <w:r>
        <w:rPr>
          <w:rFonts w:hint="cs"/>
          <w:rtl/>
        </w:rPr>
        <w:t>ה-שישה</w:t>
      </w:r>
      <w:r>
        <w:rPr>
          <w:rtl/>
        </w:rPr>
        <w:t xml:space="preserve"> מקצועות מקסימום.</w:t>
      </w:r>
    </w:p>
    <w:p w14:paraId="7DAEF0A7" w14:textId="77777777" w:rsidR="00000000" w:rsidRDefault="00B05F81">
      <w:pPr>
        <w:pStyle w:val="a0"/>
        <w:rPr>
          <w:rFonts w:hint="cs"/>
          <w:rtl/>
        </w:rPr>
      </w:pPr>
    </w:p>
    <w:p w14:paraId="3B533718" w14:textId="77777777" w:rsidR="00000000" w:rsidRDefault="00B05F81">
      <w:pPr>
        <w:pStyle w:val="a0"/>
        <w:rPr>
          <w:rtl/>
        </w:rPr>
      </w:pPr>
      <w:r>
        <w:rPr>
          <w:rFonts w:hint="eastAsia"/>
          <w:rtl/>
        </w:rPr>
        <w:t>הפרויקט</w:t>
      </w:r>
      <w:r>
        <w:rPr>
          <w:rtl/>
        </w:rPr>
        <w:t xml:space="preserve"> </w:t>
      </w:r>
      <w:r>
        <w:rPr>
          <w:rFonts w:hint="eastAsia"/>
          <w:rtl/>
        </w:rPr>
        <w:t>מאפשר</w:t>
      </w:r>
      <w:r>
        <w:rPr>
          <w:rtl/>
        </w:rPr>
        <w:t xml:space="preserve"> לתלמידים הללו להגיע לצבא כאשר הבגרות מאחוריהם, והוא התנהל באופן של חלוקה </w:t>
      </w:r>
      <w:r>
        <w:rPr>
          <w:rFonts w:hint="eastAsia"/>
          <w:rtl/>
        </w:rPr>
        <w:t>למחוזות</w:t>
      </w:r>
      <w:r>
        <w:rPr>
          <w:rtl/>
        </w:rPr>
        <w:t>, כאשר המועצות, שיש להדגיש שהן רק א</w:t>
      </w:r>
      <w:r>
        <w:rPr>
          <w:rtl/>
        </w:rPr>
        <w:t>כסנ</w:t>
      </w:r>
      <w:r>
        <w:rPr>
          <w:rFonts w:hint="cs"/>
          <w:rtl/>
        </w:rPr>
        <w:t>י</w:t>
      </w:r>
      <w:r>
        <w:rPr>
          <w:rtl/>
        </w:rPr>
        <w:t xml:space="preserve">יה לפרויקט, אספו את התלמידים </w:t>
      </w:r>
      <w:r>
        <w:rPr>
          <w:rFonts w:hint="eastAsia"/>
          <w:rtl/>
        </w:rPr>
        <w:t>החלשים</w:t>
      </w:r>
      <w:r>
        <w:rPr>
          <w:rtl/>
        </w:rPr>
        <w:t xml:space="preserve"> מבתי</w:t>
      </w:r>
      <w:r>
        <w:rPr>
          <w:rFonts w:hint="cs"/>
          <w:rtl/>
        </w:rPr>
        <w:t>-</w:t>
      </w:r>
      <w:r>
        <w:rPr>
          <w:rtl/>
        </w:rPr>
        <w:t xml:space="preserve">הספר שבתחומם, </w:t>
      </w:r>
      <w:r>
        <w:rPr>
          <w:rFonts w:hint="cs"/>
          <w:rtl/>
        </w:rPr>
        <w:t>י</w:t>
      </w:r>
      <w:r>
        <w:rPr>
          <w:rtl/>
        </w:rPr>
        <w:t xml:space="preserve">ידעו אותם על הפרויקט </w:t>
      </w:r>
      <w:r>
        <w:rPr>
          <w:rFonts w:hint="eastAsia"/>
          <w:rtl/>
        </w:rPr>
        <w:t>ופתחו</w:t>
      </w:r>
      <w:r>
        <w:rPr>
          <w:rtl/>
        </w:rPr>
        <w:t xml:space="preserve"> את הקורסים מדי שנה, כל אחד בהיקף של כ</w:t>
      </w:r>
      <w:r>
        <w:rPr>
          <w:rFonts w:hint="cs"/>
          <w:rtl/>
        </w:rPr>
        <w:t>-200</w:t>
      </w:r>
      <w:r>
        <w:rPr>
          <w:rtl/>
        </w:rPr>
        <w:t xml:space="preserve"> תלמידים.</w:t>
      </w:r>
    </w:p>
    <w:p w14:paraId="02757A73" w14:textId="77777777" w:rsidR="00000000" w:rsidRDefault="00B05F81">
      <w:pPr>
        <w:pStyle w:val="a0"/>
        <w:rPr>
          <w:rFonts w:hint="cs"/>
          <w:rtl/>
        </w:rPr>
      </w:pPr>
    </w:p>
    <w:p w14:paraId="6FE74260" w14:textId="77777777" w:rsidR="00000000" w:rsidRDefault="00B05F81">
      <w:pPr>
        <w:pStyle w:val="a0"/>
        <w:rPr>
          <w:rFonts w:hint="cs"/>
          <w:rtl/>
        </w:rPr>
      </w:pPr>
      <w:r>
        <w:rPr>
          <w:rFonts w:hint="eastAsia"/>
          <w:rtl/>
        </w:rPr>
        <w:t>במסגרת</w:t>
      </w:r>
      <w:r>
        <w:rPr>
          <w:rtl/>
        </w:rPr>
        <w:t xml:space="preserve"> </w:t>
      </w:r>
      <w:r>
        <w:rPr>
          <w:rFonts w:hint="eastAsia"/>
          <w:rtl/>
        </w:rPr>
        <w:t>התוכנית</w:t>
      </w:r>
      <w:r>
        <w:rPr>
          <w:rtl/>
        </w:rPr>
        <w:t xml:space="preserve"> האינטנסיבית משלימים התלמידים את זכאותם לתעודת בגרות מלאה במהלך שנת </w:t>
      </w:r>
      <w:r>
        <w:rPr>
          <w:rFonts w:hint="eastAsia"/>
          <w:rtl/>
        </w:rPr>
        <w:t>י</w:t>
      </w:r>
      <w:r>
        <w:rPr>
          <w:rtl/>
        </w:rPr>
        <w:t>"</w:t>
      </w:r>
      <w:r>
        <w:rPr>
          <w:rFonts w:hint="eastAsia"/>
          <w:rtl/>
        </w:rPr>
        <w:t>ג</w:t>
      </w:r>
      <w:r>
        <w:rPr>
          <w:rFonts w:hint="cs"/>
          <w:rtl/>
        </w:rPr>
        <w:t>,</w:t>
      </w:r>
      <w:r>
        <w:rPr>
          <w:rtl/>
        </w:rPr>
        <w:t xml:space="preserve"> תוך </w:t>
      </w:r>
      <w:r>
        <w:rPr>
          <w:rFonts w:hint="cs"/>
          <w:rtl/>
        </w:rPr>
        <w:t xml:space="preserve">כדי </w:t>
      </w:r>
      <w:r>
        <w:rPr>
          <w:rtl/>
        </w:rPr>
        <w:t xml:space="preserve">דחיית שירותם הצבאי. </w:t>
      </w:r>
    </w:p>
    <w:p w14:paraId="15EA4A5A" w14:textId="77777777" w:rsidR="00000000" w:rsidRDefault="00B05F81">
      <w:pPr>
        <w:pStyle w:val="a0"/>
        <w:rPr>
          <w:rFonts w:hint="cs"/>
          <w:rtl/>
        </w:rPr>
      </w:pPr>
    </w:p>
    <w:p w14:paraId="58331145" w14:textId="77777777" w:rsidR="00000000" w:rsidRDefault="00B05F81">
      <w:pPr>
        <w:pStyle w:val="a0"/>
        <w:rPr>
          <w:rFonts w:hint="cs"/>
          <w:rtl/>
        </w:rPr>
      </w:pPr>
      <w:r>
        <w:rPr>
          <w:rFonts w:hint="cs"/>
          <w:rtl/>
        </w:rPr>
        <w:t xml:space="preserve">במהלך השנה מעניק משרד החינוך לתלמידים אלו ליווי לימודי אינטנסיבי שמאפשר להם להשלים את תעודת הבגרות ולהשתלב בהשכלה ובתעסוקה ביתר קלות. התלמידים עצמם שותפים בעלות סמלית </w:t>
      </w:r>
      <w:r>
        <w:rPr>
          <w:rtl/>
        </w:rPr>
        <w:t>–</w:t>
      </w:r>
      <w:r>
        <w:rPr>
          <w:rFonts w:hint="cs"/>
          <w:rtl/>
        </w:rPr>
        <w:t xml:space="preserve"> כ-500 שקלים, שהוא סכום סביר ואפשרי גם למשפחות עניות, בייחוד בהתחשב בעובדה שבמכוני ההכנה</w:t>
      </w:r>
      <w:r>
        <w:rPr>
          <w:rFonts w:hint="cs"/>
          <w:rtl/>
        </w:rPr>
        <w:t xml:space="preserve"> הפרטיים לבגרות זה הרבה יותר יקר, עד כדי בלתי אפשרי. הפער הכספי בין השניים הוא עצום: עלות השלמת הבגרות בשלושה מקצועות במכון פרטי מגיעה לכ-15,000 שקלים, סכום בלתי נתפס ביחס למה שאִפשר משרד החינוך למשפחות הללו. המשפחות העניות שהכנסתן מסתכמת בכ-3,000 שקלים אי</w:t>
      </w:r>
      <w:r>
        <w:rPr>
          <w:rFonts w:hint="cs"/>
          <w:rtl/>
        </w:rPr>
        <w:t xml:space="preserve">נן מסוגלות בשום אופן לאפשר השלמת בגרות לילדיהן, בייחוד בעידן של קיצוץ קצבאות ילדים ואבטלה גואה. </w:t>
      </w:r>
    </w:p>
    <w:p w14:paraId="3A2A7535" w14:textId="77777777" w:rsidR="00000000" w:rsidRDefault="00B05F81">
      <w:pPr>
        <w:pStyle w:val="a0"/>
        <w:rPr>
          <w:rFonts w:hint="cs"/>
          <w:rtl/>
        </w:rPr>
      </w:pPr>
    </w:p>
    <w:p w14:paraId="09DF56BD" w14:textId="77777777" w:rsidR="00000000" w:rsidRDefault="00B05F81">
      <w:pPr>
        <w:pStyle w:val="a0"/>
        <w:rPr>
          <w:rFonts w:hint="cs"/>
          <w:rtl/>
        </w:rPr>
      </w:pPr>
      <w:r>
        <w:rPr>
          <w:rFonts w:hint="cs"/>
          <w:rtl/>
        </w:rPr>
        <w:t>חייבים להדגיש, כי לא מדובר בנוער נושר ממערכת החינוך; מדובר בנוער שהשלים את חוק לימודיו ושהה בבית-הספר 12 שנות לימוד, והחטא היחיד שלו הוא שהתקשה בהשלמת הבגרות,</w:t>
      </w:r>
      <w:r>
        <w:rPr>
          <w:rFonts w:hint="cs"/>
          <w:rtl/>
        </w:rPr>
        <w:t xml:space="preserve"> מאחר שלא היתה לא התמיכה הלימודית המספקת או בשל העדר מודולריות במבחנים. עבור תלמידים אלו הפרויקטים הללו היוו מענה חשוב, מענה קריטי ויעיל. </w:t>
      </w:r>
    </w:p>
    <w:p w14:paraId="580F3406" w14:textId="77777777" w:rsidR="00000000" w:rsidRDefault="00B05F81">
      <w:pPr>
        <w:pStyle w:val="a0"/>
        <w:rPr>
          <w:rFonts w:hint="cs"/>
          <w:rtl/>
        </w:rPr>
      </w:pPr>
    </w:p>
    <w:p w14:paraId="5A4BC031" w14:textId="77777777" w:rsidR="00000000" w:rsidRDefault="00B05F81">
      <w:pPr>
        <w:pStyle w:val="a0"/>
        <w:rPr>
          <w:rFonts w:hint="cs"/>
          <w:rtl/>
        </w:rPr>
      </w:pPr>
      <w:r>
        <w:rPr>
          <w:rFonts w:hint="cs"/>
          <w:rtl/>
        </w:rPr>
        <w:t xml:space="preserve">רבותי חברי הכנסת, כפי שאתם כבר מבינים, גם הפרויקט החשוב הזה, שהיה קרש הצלה בודד בים של התעלמות ואדישות חברתית, קוצץ </w:t>
      </w:r>
      <w:r>
        <w:rPr>
          <w:rFonts w:hint="cs"/>
          <w:rtl/>
        </w:rPr>
        <w:t>באחת. מה יעשו תלמידים שאין יד הוריהם משגת לסייע להם בשיעורים פרטיים? מה יעלה בגורלם של נערים שלא גדלו בסביבה תומכת לימודית ומספקת העשרה רחבה? כיצד יוכלו נערים שאפתניים להשתלב בחברה למרות סביבתם ורמתם הכלכלית? להיכן ייפלטו תלמידים אלו לאחר השירות הצבאי, שיר</w:t>
      </w:r>
      <w:r>
        <w:rPr>
          <w:rFonts w:hint="cs"/>
          <w:rtl/>
        </w:rPr>
        <w:t xml:space="preserve">ות שאליו הגיעו ללא תעודת בגרות מלאה? היכן האוריינטציה החברתית של משרד החינוך? היכן האחריות לשוויון ולצדק חברתי? תשובות מספקות על כך </w:t>
      </w:r>
      <w:r>
        <w:rPr>
          <w:rtl/>
        </w:rPr>
        <w:t>–</w:t>
      </w:r>
      <w:r>
        <w:rPr>
          <w:rFonts w:hint="cs"/>
          <w:rtl/>
        </w:rPr>
        <w:t xml:space="preserve"> אין, ונראה שלא נקבל אותן בעתיד הקרוב.</w:t>
      </w:r>
    </w:p>
    <w:p w14:paraId="2718F4DD" w14:textId="77777777" w:rsidR="00000000" w:rsidRDefault="00B05F81">
      <w:pPr>
        <w:pStyle w:val="a0"/>
        <w:rPr>
          <w:rFonts w:hint="cs"/>
          <w:rtl/>
        </w:rPr>
      </w:pPr>
    </w:p>
    <w:p w14:paraId="03768CB1" w14:textId="77777777" w:rsidR="00000000" w:rsidRDefault="00B05F81">
      <w:pPr>
        <w:pStyle w:val="af1"/>
        <w:rPr>
          <w:rtl/>
        </w:rPr>
      </w:pPr>
      <w:r>
        <w:rPr>
          <w:rtl/>
        </w:rPr>
        <w:t>היו"ר ראובן ריבלין:</w:t>
      </w:r>
    </w:p>
    <w:p w14:paraId="760023EF" w14:textId="77777777" w:rsidR="00000000" w:rsidRDefault="00B05F81">
      <w:pPr>
        <w:pStyle w:val="a0"/>
        <w:rPr>
          <w:rtl/>
        </w:rPr>
      </w:pPr>
    </w:p>
    <w:p w14:paraId="7E6F8C85" w14:textId="77777777" w:rsidR="00000000" w:rsidRDefault="00B05F81">
      <w:pPr>
        <w:pStyle w:val="a0"/>
        <w:rPr>
          <w:rFonts w:hint="cs"/>
          <w:rtl/>
        </w:rPr>
      </w:pPr>
      <w:r>
        <w:rPr>
          <w:rFonts w:hint="cs"/>
          <w:rtl/>
        </w:rPr>
        <w:t>האם גברתי לא סומכת על שרת החינוך שנמצאת פה, שהיא תיתן לך תשובו</w:t>
      </w:r>
      <w:r>
        <w:rPr>
          <w:rFonts w:hint="cs"/>
          <w:rtl/>
        </w:rPr>
        <w:t>ת?</w:t>
      </w:r>
    </w:p>
    <w:p w14:paraId="186EBE88" w14:textId="77777777" w:rsidR="00000000" w:rsidRDefault="00B05F81">
      <w:pPr>
        <w:pStyle w:val="a0"/>
        <w:rPr>
          <w:rFonts w:hint="cs"/>
          <w:rtl/>
        </w:rPr>
      </w:pPr>
    </w:p>
    <w:p w14:paraId="6B9036C1" w14:textId="77777777" w:rsidR="00000000" w:rsidRDefault="00B05F81">
      <w:pPr>
        <w:pStyle w:val="a"/>
        <w:rPr>
          <w:rtl/>
        </w:rPr>
      </w:pPr>
      <w:bookmarkStart w:id="9" w:name="FS000001059T07_03_2005_16_35_07"/>
      <w:bookmarkStart w:id="10" w:name="_Toc98136299"/>
      <w:bookmarkEnd w:id="9"/>
      <w:r>
        <w:rPr>
          <w:rFonts w:hint="eastAsia"/>
          <w:rtl/>
        </w:rPr>
        <w:t>גילה</w:t>
      </w:r>
      <w:r>
        <w:rPr>
          <w:rtl/>
        </w:rPr>
        <w:t xml:space="preserve"> פינקלשטיין (מפד"ל):</w:t>
      </w:r>
      <w:bookmarkEnd w:id="10"/>
    </w:p>
    <w:p w14:paraId="169171AB" w14:textId="77777777" w:rsidR="00000000" w:rsidRDefault="00B05F81">
      <w:pPr>
        <w:pStyle w:val="a0"/>
        <w:rPr>
          <w:rFonts w:hint="cs"/>
          <w:rtl/>
        </w:rPr>
      </w:pPr>
    </w:p>
    <w:p w14:paraId="64C261CB" w14:textId="77777777" w:rsidR="00000000" w:rsidRDefault="00B05F81">
      <w:pPr>
        <w:pStyle w:val="a0"/>
        <w:rPr>
          <w:rFonts w:hint="cs"/>
          <w:rtl/>
        </w:rPr>
      </w:pPr>
      <w:r>
        <w:rPr>
          <w:rFonts w:hint="cs"/>
          <w:rtl/>
        </w:rPr>
        <w:t>הפרויקט הזה איננו כבר, נעלם ואיננו. אני בטוחה ששרת החינוך תיתן לי תשובות, ותשובות אינטנסיביות, אבל אני בהחלט מצירה על כך שהפרויקט איננו. אני ראיתי איך תלמידים סיימו בעזרת הפרויקט הזה וקיבלו את תעודת הבגרות, ונכנסו למוסדות להשכ</w:t>
      </w:r>
      <w:r>
        <w:rPr>
          <w:rFonts w:hint="cs"/>
          <w:rtl/>
        </w:rPr>
        <w:t xml:space="preserve">לה גבוהה בזכות אותו פרויקט. הפרויקט הזה איננו. </w:t>
      </w:r>
    </w:p>
    <w:p w14:paraId="102E9D30" w14:textId="77777777" w:rsidR="00000000" w:rsidRDefault="00B05F81">
      <w:pPr>
        <w:pStyle w:val="a0"/>
        <w:rPr>
          <w:rFonts w:hint="cs"/>
          <w:rtl/>
        </w:rPr>
      </w:pPr>
    </w:p>
    <w:p w14:paraId="6750F840" w14:textId="77777777" w:rsidR="00000000" w:rsidRDefault="00B05F81">
      <w:pPr>
        <w:pStyle w:val="a0"/>
        <w:rPr>
          <w:rFonts w:hint="cs"/>
          <w:rtl/>
        </w:rPr>
      </w:pPr>
      <w:r>
        <w:rPr>
          <w:rFonts w:hint="cs"/>
          <w:rtl/>
        </w:rPr>
        <w:t xml:space="preserve">על-פי הנתונים, השתתפו בפרויקט בין 1,000 ל-1,500 תלמידים </w:t>
      </w:r>
      <w:r>
        <w:rPr>
          <w:rtl/>
        </w:rPr>
        <w:t>–</w:t>
      </w:r>
      <w:r>
        <w:rPr>
          <w:rFonts w:hint="cs"/>
          <w:rtl/>
        </w:rPr>
        <w:t xml:space="preserve"> בהחלט מספר מכובד. כל נער שהשתתף בפרויקט, אכן הפרויקט עזר לו ומנע ממנו להידרדר למעגל העוני, האבטלה ואולי גם הפשיעה. לכל נער שהשתתף והצליח בפרויקט יש מ</w:t>
      </w:r>
      <w:r>
        <w:rPr>
          <w:rFonts w:hint="cs"/>
          <w:rtl/>
        </w:rPr>
        <w:t xml:space="preserve">שמעות חברתית אדירה: בטווח הקצר זהו חיזוק אדיר לתדמיתו העצמית והחברתית, ובטווח הארוך הוא נחלץ ממסלול גורלי של מעגל העוני. </w:t>
      </w:r>
    </w:p>
    <w:p w14:paraId="2850A9D6" w14:textId="77777777" w:rsidR="00000000" w:rsidRDefault="00B05F81">
      <w:pPr>
        <w:pStyle w:val="a0"/>
        <w:rPr>
          <w:rFonts w:hint="cs"/>
          <w:rtl/>
        </w:rPr>
      </w:pPr>
    </w:p>
    <w:p w14:paraId="39903083" w14:textId="77777777" w:rsidR="00000000" w:rsidRDefault="00B05F81">
      <w:pPr>
        <w:pStyle w:val="a0"/>
        <w:rPr>
          <w:rFonts w:hint="cs"/>
          <w:rtl/>
        </w:rPr>
      </w:pPr>
      <w:r>
        <w:rPr>
          <w:rFonts w:hint="cs"/>
          <w:rtl/>
        </w:rPr>
        <w:t>סגירת הפרויקט נובעת ממבט צר. אני יכולה לקבוע בוודאות, שזוויות מבט כאלה הן שהביאו אותנו למצב חברתי עגום. התוצאות הקשות מתגלות רק בטווח</w:t>
      </w:r>
      <w:r>
        <w:rPr>
          <w:rFonts w:hint="cs"/>
          <w:rtl/>
        </w:rPr>
        <w:t xml:space="preserve"> הארוך ובהיקף נזקים גדול מאוד.</w:t>
      </w:r>
    </w:p>
    <w:p w14:paraId="6BA1ED26" w14:textId="77777777" w:rsidR="00000000" w:rsidRDefault="00B05F81">
      <w:pPr>
        <w:pStyle w:val="a0"/>
        <w:rPr>
          <w:rFonts w:hint="cs"/>
          <w:rtl/>
        </w:rPr>
      </w:pPr>
    </w:p>
    <w:p w14:paraId="3E13C9A9" w14:textId="77777777" w:rsidR="00000000" w:rsidRDefault="00B05F81">
      <w:pPr>
        <w:pStyle w:val="af0"/>
        <w:rPr>
          <w:rtl/>
        </w:rPr>
      </w:pPr>
      <w:r>
        <w:rPr>
          <w:rFonts w:hint="eastAsia"/>
          <w:rtl/>
        </w:rPr>
        <w:t>שרת</w:t>
      </w:r>
      <w:r>
        <w:rPr>
          <w:rtl/>
        </w:rPr>
        <w:t xml:space="preserve"> החינוך, התרבות והספורט לימור לבנת:</w:t>
      </w:r>
    </w:p>
    <w:p w14:paraId="182C1FCE" w14:textId="77777777" w:rsidR="00000000" w:rsidRDefault="00B05F81">
      <w:pPr>
        <w:pStyle w:val="a0"/>
        <w:rPr>
          <w:rFonts w:hint="cs"/>
          <w:rtl/>
        </w:rPr>
      </w:pPr>
    </w:p>
    <w:p w14:paraId="6FCCD948" w14:textId="77777777" w:rsidR="00000000" w:rsidRDefault="00B05F81">
      <w:pPr>
        <w:pStyle w:val="a0"/>
        <w:rPr>
          <w:rFonts w:hint="cs"/>
          <w:rtl/>
        </w:rPr>
      </w:pPr>
      <w:r>
        <w:rPr>
          <w:rFonts w:hint="cs"/>
          <w:rtl/>
        </w:rPr>
        <w:t>עד עכשיו הרי היה הפרויקט.</w:t>
      </w:r>
    </w:p>
    <w:p w14:paraId="20B888E2" w14:textId="77777777" w:rsidR="00000000" w:rsidRDefault="00B05F81">
      <w:pPr>
        <w:pStyle w:val="a0"/>
        <w:rPr>
          <w:rFonts w:hint="cs"/>
          <w:rtl/>
        </w:rPr>
      </w:pPr>
    </w:p>
    <w:p w14:paraId="626804F7" w14:textId="77777777" w:rsidR="00000000" w:rsidRDefault="00B05F81">
      <w:pPr>
        <w:pStyle w:val="-"/>
        <w:rPr>
          <w:rtl/>
        </w:rPr>
      </w:pPr>
      <w:bookmarkStart w:id="11" w:name="FS000001059T07_03_2005_16_40_12C"/>
      <w:bookmarkEnd w:id="11"/>
      <w:r>
        <w:rPr>
          <w:rFonts w:hint="eastAsia"/>
          <w:rtl/>
        </w:rPr>
        <w:t>גילה</w:t>
      </w:r>
      <w:r>
        <w:rPr>
          <w:rtl/>
        </w:rPr>
        <w:t xml:space="preserve"> פינקלשטיין (מפד"ל):</w:t>
      </w:r>
    </w:p>
    <w:p w14:paraId="4B9360C8" w14:textId="77777777" w:rsidR="00000000" w:rsidRDefault="00B05F81">
      <w:pPr>
        <w:pStyle w:val="a0"/>
        <w:rPr>
          <w:rFonts w:hint="cs"/>
          <w:rtl/>
        </w:rPr>
      </w:pPr>
    </w:p>
    <w:p w14:paraId="6FF4A575" w14:textId="77777777" w:rsidR="00000000" w:rsidRDefault="00B05F81">
      <w:pPr>
        <w:pStyle w:val="a0"/>
        <w:rPr>
          <w:rFonts w:hint="cs"/>
          <w:rtl/>
        </w:rPr>
      </w:pPr>
      <w:r>
        <w:rPr>
          <w:rFonts w:hint="cs"/>
          <w:rtl/>
        </w:rPr>
        <w:t>אבל מעכשיו לא יהיה הפרויקט.</w:t>
      </w:r>
    </w:p>
    <w:p w14:paraId="177C5A50" w14:textId="77777777" w:rsidR="00000000" w:rsidRDefault="00B05F81">
      <w:pPr>
        <w:pStyle w:val="a0"/>
        <w:rPr>
          <w:rFonts w:hint="cs"/>
          <w:rtl/>
        </w:rPr>
      </w:pPr>
    </w:p>
    <w:p w14:paraId="18A17C9E" w14:textId="77777777" w:rsidR="00000000" w:rsidRDefault="00B05F81">
      <w:pPr>
        <w:pStyle w:val="af0"/>
        <w:rPr>
          <w:rtl/>
        </w:rPr>
      </w:pPr>
      <w:bookmarkStart w:id="12" w:name="FS000001059T07_03_2005_16_40_22C"/>
      <w:bookmarkEnd w:id="12"/>
      <w:r>
        <w:rPr>
          <w:rFonts w:hint="eastAsia"/>
          <w:rtl/>
        </w:rPr>
        <w:t>שרת</w:t>
      </w:r>
      <w:r>
        <w:rPr>
          <w:rtl/>
        </w:rPr>
        <w:t xml:space="preserve"> החינוך, התרבות והספורט לימור לבנת:</w:t>
      </w:r>
    </w:p>
    <w:p w14:paraId="06366CCE" w14:textId="77777777" w:rsidR="00000000" w:rsidRDefault="00B05F81">
      <w:pPr>
        <w:pStyle w:val="a0"/>
        <w:rPr>
          <w:rtl/>
        </w:rPr>
      </w:pPr>
    </w:p>
    <w:p w14:paraId="70F8BF2C" w14:textId="77777777" w:rsidR="00000000" w:rsidRDefault="00B05F81">
      <w:pPr>
        <w:pStyle w:val="a0"/>
        <w:rPr>
          <w:rFonts w:hint="cs"/>
          <w:rtl/>
        </w:rPr>
      </w:pPr>
      <w:r>
        <w:rPr>
          <w:rFonts w:hint="cs"/>
          <w:rtl/>
        </w:rPr>
        <w:t>עד עכשיו היה. עכשיו היה טוב?</w:t>
      </w:r>
    </w:p>
    <w:p w14:paraId="11CAFEDC" w14:textId="77777777" w:rsidR="00000000" w:rsidRDefault="00B05F81">
      <w:pPr>
        <w:pStyle w:val="a0"/>
        <w:rPr>
          <w:rFonts w:hint="cs"/>
          <w:rtl/>
        </w:rPr>
      </w:pPr>
    </w:p>
    <w:p w14:paraId="33A00BC6" w14:textId="77777777" w:rsidR="00000000" w:rsidRDefault="00B05F81">
      <w:pPr>
        <w:pStyle w:val="-"/>
        <w:rPr>
          <w:rtl/>
        </w:rPr>
      </w:pPr>
      <w:bookmarkStart w:id="13" w:name="FS000001059T07_03_2005_16_40_44C"/>
      <w:bookmarkEnd w:id="13"/>
      <w:r>
        <w:rPr>
          <w:rFonts w:hint="eastAsia"/>
          <w:rtl/>
        </w:rPr>
        <w:t>גילה</w:t>
      </w:r>
      <w:r>
        <w:rPr>
          <w:rtl/>
        </w:rPr>
        <w:t xml:space="preserve"> פינקלשטיין (מפד"ל):</w:t>
      </w:r>
    </w:p>
    <w:p w14:paraId="1DF07A35" w14:textId="77777777" w:rsidR="00000000" w:rsidRDefault="00B05F81">
      <w:pPr>
        <w:pStyle w:val="a0"/>
        <w:rPr>
          <w:rFonts w:hint="cs"/>
          <w:rtl/>
        </w:rPr>
      </w:pPr>
    </w:p>
    <w:p w14:paraId="2D8CFD7A" w14:textId="77777777" w:rsidR="00000000" w:rsidRDefault="00B05F81">
      <w:pPr>
        <w:pStyle w:val="a0"/>
        <w:rPr>
          <w:rFonts w:hint="cs"/>
          <w:rtl/>
        </w:rPr>
      </w:pPr>
      <w:r>
        <w:rPr>
          <w:rFonts w:hint="cs"/>
          <w:rtl/>
        </w:rPr>
        <w:t>את האו</w:t>
      </w:r>
      <w:r>
        <w:rPr>
          <w:rFonts w:hint="cs"/>
          <w:rtl/>
        </w:rPr>
        <w:t>כלוסיות האלה זה הציל. נכון, המצב לא טוב והיינו זקוקים לרפורמה, ואנחנו מודים למשרד החינוך על הרפורמה ועל היוזמה לרפורמה - -</w:t>
      </w:r>
    </w:p>
    <w:p w14:paraId="14E4E9F8" w14:textId="77777777" w:rsidR="00000000" w:rsidRDefault="00B05F81">
      <w:pPr>
        <w:pStyle w:val="a0"/>
        <w:rPr>
          <w:rFonts w:hint="cs"/>
          <w:rtl/>
        </w:rPr>
      </w:pPr>
    </w:p>
    <w:p w14:paraId="2CF08EDC" w14:textId="77777777" w:rsidR="00000000" w:rsidRDefault="00B05F81">
      <w:pPr>
        <w:pStyle w:val="af0"/>
        <w:rPr>
          <w:rtl/>
        </w:rPr>
      </w:pPr>
      <w:r>
        <w:rPr>
          <w:rFonts w:hint="eastAsia"/>
          <w:rtl/>
        </w:rPr>
        <w:t>שרת</w:t>
      </w:r>
      <w:r>
        <w:rPr>
          <w:rtl/>
        </w:rPr>
        <w:t xml:space="preserve"> החינוך, התרבות והספורט לימור לבנת:</w:t>
      </w:r>
    </w:p>
    <w:p w14:paraId="23A55781" w14:textId="77777777" w:rsidR="00000000" w:rsidRDefault="00B05F81">
      <w:pPr>
        <w:pStyle w:val="a0"/>
        <w:rPr>
          <w:rFonts w:hint="cs"/>
          <w:rtl/>
        </w:rPr>
      </w:pPr>
    </w:p>
    <w:p w14:paraId="191AB194" w14:textId="77777777" w:rsidR="00000000" w:rsidRDefault="00B05F81">
      <w:pPr>
        <w:pStyle w:val="a0"/>
        <w:rPr>
          <w:rFonts w:hint="cs"/>
          <w:rtl/>
        </w:rPr>
      </w:pPr>
      <w:r>
        <w:rPr>
          <w:rFonts w:hint="cs"/>
          <w:rtl/>
        </w:rPr>
        <w:t>- - -</w:t>
      </w:r>
    </w:p>
    <w:p w14:paraId="301B39B5" w14:textId="77777777" w:rsidR="00000000" w:rsidRDefault="00B05F81">
      <w:pPr>
        <w:pStyle w:val="a0"/>
        <w:rPr>
          <w:rFonts w:hint="cs"/>
          <w:rtl/>
        </w:rPr>
      </w:pPr>
    </w:p>
    <w:p w14:paraId="1F819E69" w14:textId="77777777" w:rsidR="00000000" w:rsidRDefault="00B05F81">
      <w:pPr>
        <w:pStyle w:val="-"/>
        <w:rPr>
          <w:rtl/>
        </w:rPr>
      </w:pPr>
      <w:bookmarkStart w:id="14" w:name="FS000001059T07_03_2005_16_41_37C"/>
      <w:bookmarkEnd w:id="14"/>
      <w:r>
        <w:rPr>
          <w:rFonts w:hint="eastAsia"/>
          <w:rtl/>
        </w:rPr>
        <w:t>גילה</w:t>
      </w:r>
      <w:r>
        <w:rPr>
          <w:rtl/>
        </w:rPr>
        <w:t xml:space="preserve"> פינקלשטיין (מפד"ל):</w:t>
      </w:r>
    </w:p>
    <w:p w14:paraId="4AA6EAD3" w14:textId="77777777" w:rsidR="00000000" w:rsidRDefault="00B05F81">
      <w:pPr>
        <w:pStyle w:val="a0"/>
        <w:rPr>
          <w:rFonts w:hint="cs"/>
          <w:rtl/>
        </w:rPr>
      </w:pPr>
    </w:p>
    <w:p w14:paraId="008B81D7" w14:textId="77777777" w:rsidR="00000000" w:rsidRDefault="00B05F81">
      <w:pPr>
        <w:pStyle w:val="a0"/>
        <w:rPr>
          <w:rFonts w:hint="cs"/>
          <w:rtl/>
        </w:rPr>
      </w:pPr>
      <w:r>
        <w:rPr>
          <w:rFonts w:hint="cs"/>
          <w:rtl/>
        </w:rPr>
        <w:t xml:space="preserve">- - אבל הפרויקט הזה טיפל באוכלוסיות חלשות, עניות, ועזר להן </w:t>
      </w:r>
      <w:r>
        <w:rPr>
          <w:rFonts w:hint="cs"/>
          <w:rtl/>
        </w:rPr>
        <w:t>הרבה מאוד.</w:t>
      </w:r>
    </w:p>
    <w:p w14:paraId="0300B8C6" w14:textId="77777777" w:rsidR="00000000" w:rsidRDefault="00B05F81">
      <w:pPr>
        <w:pStyle w:val="a0"/>
        <w:rPr>
          <w:rFonts w:hint="cs"/>
          <w:rtl/>
        </w:rPr>
      </w:pPr>
    </w:p>
    <w:p w14:paraId="4DBD4917" w14:textId="77777777" w:rsidR="00000000" w:rsidRDefault="00B05F81">
      <w:pPr>
        <w:pStyle w:val="af0"/>
        <w:rPr>
          <w:rtl/>
        </w:rPr>
      </w:pPr>
      <w:r>
        <w:rPr>
          <w:rFonts w:hint="eastAsia"/>
          <w:rtl/>
        </w:rPr>
        <w:t>שרת</w:t>
      </w:r>
      <w:r>
        <w:rPr>
          <w:rtl/>
        </w:rPr>
        <w:t xml:space="preserve"> החינוך, התרבות והספורט לימור לבנת:</w:t>
      </w:r>
    </w:p>
    <w:p w14:paraId="71A9CF6E" w14:textId="77777777" w:rsidR="00000000" w:rsidRDefault="00B05F81">
      <w:pPr>
        <w:pStyle w:val="a0"/>
        <w:rPr>
          <w:rFonts w:hint="cs"/>
          <w:rtl/>
        </w:rPr>
      </w:pPr>
    </w:p>
    <w:p w14:paraId="1A8798EA" w14:textId="77777777" w:rsidR="00000000" w:rsidRDefault="00B05F81">
      <w:pPr>
        <w:pStyle w:val="a0"/>
        <w:rPr>
          <w:rFonts w:hint="cs"/>
          <w:rtl/>
        </w:rPr>
      </w:pPr>
      <w:r>
        <w:rPr>
          <w:rFonts w:hint="cs"/>
          <w:rtl/>
        </w:rPr>
        <w:t>סליחה.</w:t>
      </w:r>
    </w:p>
    <w:p w14:paraId="5F01F67D" w14:textId="77777777" w:rsidR="00000000" w:rsidRDefault="00B05F81">
      <w:pPr>
        <w:pStyle w:val="a0"/>
        <w:rPr>
          <w:rFonts w:hint="cs"/>
          <w:rtl/>
        </w:rPr>
      </w:pPr>
    </w:p>
    <w:p w14:paraId="6959FD10" w14:textId="77777777" w:rsidR="00000000" w:rsidRDefault="00B05F81">
      <w:pPr>
        <w:pStyle w:val="-"/>
        <w:rPr>
          <w:rtl/>
        </w:rPr>
      </w:pPr>
      <w:bookmarkStart w:id="15" w:name="FS000001059T07_03_2005_16_42_12C"/>
      <w:bookmarkEnd w:id="15"/>
      <w:r>
        <w:rPr>
          <w:rFonts w:hint="eastAsia"/>
          <w:rtl/>
        </w:rPr>
        <w:t>גילה</w:t>
      </w:r>
      <w:r>
        <w:rPr>
          <w:rtl/>
        </w:rPr>
        <w:t xml:space="preserve"> פינקלשטיין (מפד"ל):</w:t>
      </w:r>
    </w:p>
    <w:p w14:paraId="3C4E3EFB" w14:textId="77777777" w:rsidR="00000000" w:rsidRDefault="00B05F81">
      <w:pPr>
        <w:pStyle w:val="a0"/>
        <w:rPr>
          <w:rFonts w:hint="cs"/>
          <w:rtl/>
        </w:rPr>
      </w:pPr>
    </w:p>
    <w:p w14:paraId="20D2F9CE" w14:textId="77777777" w:rsidR="00000000" w:rsidRDefault="00B05F81">
      <w:pPr>
        <w:pStyle w:val="a0"/>
        <w:rPr>
          <w:rFonts w:hint="cs"/>
          <w:rtl/>
        </w:rPr>
      </w:pPr>
      <w:r>
        <w:rPr>
          <w:rFonts w:hint="cs"/>
          <w:rtl/>
        </w:rPr>
        <w:t>- - ואכן, כמנהלת בית-ספר ראיתי מחזור אחרי מחזור איך הפרויקט הזה עוזר ומציל את האוכלוסיות הללו.</w:t>
      </w:r>
    </w:p>
    <w:p w14:paraId="58C60669" w14:textId="77777777" w:rsidR="00000000" w:rsidRDefault="00B05F81">
      <w:pPr>
        <w:pStyle w:val="a0"/>
        <w:rPr>
          <w:rFonts w:hint="cs"/>
          <w:rtl/>
        </w:rPr>
      </w:pPr>
    </w:p>
    <w:p w14:paraId="3FF0DB49" w14:textId="77777777" w:rsidR="00000000" w:rsidRDefault="00B05F81">
      <w:pPr>
        <w:pStyle w:val="a0"/>
        <w:rPr>
          <w:rFonts w:hint="cs"/>
          <w:rtl/>
        </w:rPr>
      </w:pPr>
      <w:r>
        <w:rPr>
          <w:rFonts w:hint="cs"/>
          <w:rtl/>
        </w:rPr>
        <w:t>אכן, כיצד אפשר לעודד השלמת בגרויות כאשר הפרויקט לא קיים יותר? מוזר.</w:t>
      </w:r>
    </w:p>
    <w:p w14:paraId="16196400" w14:textId="77777777" w:rsidR="00000000" w:rsidRDefault="00B05F81">
      <w:pPr>
        <w:pStyle w:val="a0"/>
        <w:rPr>
          <w:rFonts w:hint="cs"/>
          <w:rtl/>
        </w:rPr>
      </w:pPr>
    </w:p>
    <w:p w14:paraId="671E1DBA" w14:textId="77777777" w:rsidR="00000000" w:rsidRDefault="00B05F81">
      <w:pPr>
        <w:pStyle w:val="af0"/>
        <w:rPr>
          <w:rtl/>
        </w:rPr>
      </w:pPr>
      <w:r>
        <w:rPr>
          <w:rFonts w:hint="eastAsia"/>
          <w:rtl/>
        </w:rPr>
        <w:t>עבד</w:t>
      </w:r>
      <w:r>
        <w:rPr>
          <w:rtl/>
        </w:rPr>
        <w:t>-א</w:t>
      </w:r>
      <w:r>
        <w:rPr>
          <w:rtl/>
        </w:rPr>
        <w:t>למאלכ דהאמשה (רע"ם):</w:t>
      </w:r>
    </w:p>
    <w:p w14:paraId="09675E96" w14:textId="77777777" w:rsidR="00000000" w:rsidRDefault="00B05F81">
      <w:pPr>
        <w:pStyle w:val="a0"/>
        <w:rPr>
          <w:rFonts w:hint="cs"/>
          <w:rtl/>
        </w:rPr>
      </w:pPr>
    </w:p>
    <w:p w14:paraId="5DA45730" w14:textId="77777777" w:rsidR="00000000" w:rsidRDefault="00B05F81">
      <w:pPr>
        <w:pStyle w:val="a0"/>
        <w:rPr>
          <w:rFonts w:hint="cs"/>
          <w:rtl/>
        </w:rPr>
      </w:pPr>
      <w:r>
        <w:rPr>
          <w:rFonts w:hint="cs"/>
          <w:rtl/>
        </w:rPr>
        <w:t>אולי תספרי לנו על הסכנה האמיתית.</w:t>
      </w:r>
    </w:p>
    <w:p w14:paraId="04B1BD35" w14:textId="77777777" w:rsidR="00000000" w:rsidRDefault="00B05F81">
      <w:pPr>
        <w:pStyle w:val="a0"/>
        <w:rPr>
          <w:rFonts w:hint="cs"/>
          <w:rtl/>
        </w:rPr>
      </w:pPr>
    </w:p>
    <w:p w14:paraId="31B45BE4" w14:textId="77777777" w:rsidR="00000000" w:rsidRDefault="00B05F81">
      <w:pPr>
        <w:pStyle w:val="-"/>
        <w:rPr>
          <w:rtl/>
        </w:rPr>
      </w:pPr>
      <w:bookmarkStart w:id="16" w:name="FS000001059T07_03_2005_16_43_33C"/>
      <w:bookmarkEnd w:id="16"/>
      <w:r>
        <w:rPr>
          <w:rFonts w:hint="eastAsia"/>
          <w:rtl/>
        </w:rPr>
        <w:t>גילה</w:t>
      </w:r>
      <w:r>
        <w:rPr>
          <w:rtl/>
        </w:rPr>
        <w:t xml:space="preserve"> פינקלשטיין (מפד"ל):</w:t>
      </w:r>
    </w:p>
    <w:p w14:paraId="6F361829" w14:textId="77777777" w:rsidR="00000000" w:rsidRDefault="00B05F81">
      <w:pPr>
        <w:pStyle w:val="a0"/>
        <w:rPr>
          <w:rFonts w:hint="cs"/>
          <w:rtl/>
        </w:rPr>
      </w:pPr>
    </w:p>
    <w:p w14:paraId="0949D109" w14:textId="77777777" w:rsidR="00000000" w:rsidRDefault="00B05F81">
      <w:pPr>
        <w:pStyle w:val="a0"/>
        <w:rPr>
          <w:rFonts w:hint="cs"/>
          <w:rtl/>
        </w:rPr>
      </w:pPr>
      <w:r>
        <w:rPr>
          <w:rFonts w:hint="cs"/>
          <w:rtl/>
        </w:rPr>
        <w:t xml:space="preserve">או.קיי., הסכנה האמיתית. במקום הפרויקט הזה, כפי הנראה, ואני אשמח לשמוע מהשרה שזה אחרת, הוסיפו מועדי ב' כפיצוי על סגירת הפרויקט, אבל לדעתי, מועדי ב' לא פותרים את הבעיה של העדר </w:t>
      </w:r>
      <w:r>
        <w:rPr>
          <w:rFonts w:hint="cs"/>
          <w:rtl/>
        </w:rPr>
        <w:t>הפרויקט. אין קשר בין מועדי ב' לפרויקט הזדמנות שנייה. מועדי ב' נועדו בעיקר לתלמידים מוכשרים, הישגיים, שרוצים לשפר את ההישגים שלהם. תוכנית הזדמנות שנייה, לעומת זאת, נועדה לתלמידים מרקע סוציו-אקונומי נמוך שלא מצליחים לעשות הכנה מתאימה ואינטנסיבית למבחני הבגרו</w:t>
      </w:r>
      <w:r>
        <w:rPr>
          <w:rFonts w:hint="cs"/>
          <w:rtl/>
        </w:rPr>
        <w:t>ת מחוסר יכולת כלכלית.</w:t>
      </w:r>
    </w:p>
    <w:p w14:paraId="6FE50EB9" w14:textId="77777777" w:rsidR="00000000" w:rsidRDefault="00B05F81">
      <w:pPr>
        <w:pStyle w:val="a0"/>
        <w:rPr>
          <w:rFonts w:hint="cs"/>
          <w:rtl/>
        </w:rPr>
      </w:pPr>
    </w:p>
    <w:p w14:paraId="4172C1D9" w14:textId="77777777" w:rsidR="00000000" w:rsidRDefault="00B05F81">
      <w:pPr>
        <w:pStyle w:val="af1"/>
        <w:rPr>
          <w:rtl/>
        </w:rPr>
      </w:pPr>
      <w:r>
        <w:rPr>
          <w:rFonts w:hint="eastAsia"/>
          <w:rtl/>
        </w:rPr>
        <w:t>היו</w:t>
      </w:r>
      <w:r>
        <w:rPr>
          <w:rtl/>
        </w:rPr>
        <w:t>"ר ראובן ריבלין:</w:t>
      </w:r>
    </w:p>
    <w:p w14:paraId="6A83785F" w14:textId="77777777" w:rsidR="00000000" w:rsidRDefault="00B05F81">
      <w:pPr>
        <w:pStyle w:val="a0"/>
        <w:rPr>
          <w:rFonts w:hint="cs"/>
          <w:rtl/>
        </w:rPr>
      </w:pPr>
    </w:p>
    <w:p w14:paraId="50ADCCD9" w14:textId="77777777" w:rsidR="00000000" w:rsidRDefault="00B05F81">
      <w:pPr>
        <w:pStyle w:val="a0"/>
        <w:rPr>
          <w:rFonts w:hint="cs"/>
          <w:rtl/>
        </w:rPr>
      </w:pPr>
      <w:r>
        <w:rPr>
          <w:rFonts w:hint="cs"/>
          <w:rtl/>
        </w:rPr>
        <w:t>כמה זמן עוד יש?</w:t>
      </w:r>
    </w:p>
    <w:p w14:paraId="36986FBC" w14:textId="77777777" w:rsidR="00000000" w:rsidRDefault="00B05F81">
      <w:pPr>
        <w:pStyle w:val="a0"/>
        <w:rPr>
          <w:rFonts w:hint="cs"/>
          <w:rtl/>
        </w:rPr>
      </w:pPr>
    </w:p>
    <w:p w14:paraId="11033D0A" w14:textId="77777777" w:rsidR="00000000" w:rsidRDefault="00B05F81">
      <w:pPr>
        <w:pStyle w:val="-"/>
        <w:rPr>
          <w:rtl/>
        </w:rPr>
      </w:pPr>
      <w:bookmarkStart w:id="17" w:name="FS000001059T07_03_2005_16_47_35C"/>
      <w:bookmarkEnd w:id="17"/>
      <w:r>
        <w:rPr>
          <w:rFonts w:hint="eastAsia"/>
          <w:rtl/>
        </w:rPr>
        <w:t>גילה</w:t>
      </w:r>
      <w:r>
        <w:rPr>
          <w:rtl/>
        </w:rPr>
        <w:t xml:space="preserve"> פינקלשטיין (מפד"ל):</w:t>
      </w:r>
    </w:p>
    <w:p w14:paraId="444975E2" w14:textId="77777777" w:rsidR="00000000" w:rsidRDefault="00B05F81">
      <w:pPr>
        <w:pStyle w:val="a0"/>
        <w:rPr>
          <w:rFonts w:hint="cs"/>
          <w:rtl/>
        </w:rPr>
      </w:pPr>
    </w:p>
    <w:p w14:paraId="513C435B" w14:textId="77777777" w:rsidR="00000000" w:rsidRDefault="00B05F81">
      <w:pPr>
        <w:pStyle w:val="a0"/>
        <w:rPr>
          <w:rFonts w:hint="cs"/>
          <w:rtl/>
        </w:rPr>
      </w:pPr>
      <w:r>
        <w:rPr>
          <w:rFonts w:hint="cs"/>
          <w:rtl/>
        </w:rPr>
        <w:t>עוד דקה.</w:t>
      </w:r>
    </w:p>
    <w:p w14:paraId="0FF0D540" w14:textId="77777777" w:rsidR="00000000" w:rsidRDefault="00B05F81">
      <w:pPr>
        <w:pStyle w:val="a0"/>
        <w:rPr>
          <w:rFonts w:hint="cs"/>
          <w:rtl/>
        </w:rPr>
      </w:pPr>
    </w:p>
    <w:p w14:paraId="2531ADE7" w14:textId="77777777" w:rsidR="00000000" w:rsidRDefault="00B05F81">
      <w:pPr>
        <w:pStyle w:val="af1"/>
        <w:rPr>
          <w:rtl/>
        </w:rPr>
      </w:pPr>
      <w:r>
        <w:rPr>
          <w:rFonts w:hint="eastAsia"/>
          <w:rtl/>
        </w:rPr>
        <w:t>היו</w:t>
      </w:r>
      <w:r>
        <w:rPr>
          <w:rtl/>
        </w:rPr>
        <w:t>"ר ראובן ריבלין:</w:t>
      </w:r>
    </w:p>
    <w:p w14:paraId="7DE92C7D" w14:textId="77777777" w:rsidR="00000000" w:rsidRDefault="00B05F81">
      <w:pPr>
        <w:pStyle w:val="a0"/>
        <w:rPr>
          <w:rFonts w:hint="cs"/>
          <w:rtl/>
        </w:rPr>
      </w:pPr>
    </w:p>
    <w:p w14:paraId="755CB2BD" w14:textId="77777777" w:rsidR="00000000" w:rsidRDefault="00B05F81">
      <w:pPr>
        <w:pStyle w:val="a0"/>
        <w:rPr>
          <w:rFonts w:hint="cs"/>
          <w:rtl/>
        </w:rPr>
      </w:pPr>
      <w:r>
        <w:rPr>
          <w:rFonts w:hint="cs"/>
          <w:rtl/>
        </w:rPr>
        <w:t>בבקשה.</w:t>
      </w:r>
    </w:p>
    <w:p w14:paraId="0041FC44" w14:textId="77777777" w:rsidR="00000000" w:rsidRDefault="00B05F81">
      <w:pPr>
        <w:pStyle w:val="a0"/>
        <w:rPr>
          <w:rFonts w:hint="cs"/>
          <w:rtl/>
        </w:rPr>
      </w:pPr>
    </w:p>
    <w:p w14:paraId="7E777D10" w14:textId="77777777" w:rsidR="00000000" w:rsidRDefault="00B05F81">
      <w:pPr>
        <w:pStyle w:val="-"/>
        <w:rPr>
          <w:rtl/>
        </w:rPr>
      </w:pPr>
      <w:bookmarkStart w:id="18" w:name="FS000001059T07_03_2005_16_47_44C"/>
      <w:bookmarkEnd w:id="18"/>
      <w:r>
        <w:rPr>
          <w:rFonts w:hint="eastAsia"/>
          <w:rtl/>
        </w:rPr>
        <w:t>גילה</w:t>
      </w:r>
      <w:r>
        <w:rPr>
          <w:rtl/>
        </w:rPr>
        <w:t xml:space="preserve"> פינקלשטיין (מפד"ל):</w:t>
      </w:r>
    </w:p>
    <w:p w14:paraId="4905D024" w14:textId="77777777" w:rsidR="00000000" w:rsidRDefault="00B05F81">
      <w:pPr>
        <w:pStyle w:val="a0"/>
        <w:rPr>
          <w:rFonts w:hint="cs"/>
          <w:rtl/>
        </w:rPr>
      </w:pPr>
    </w:p>
    <w:p w14:paraId="7F0ECA91" w14:textId="77777777" w:rsidR="00000000" w:rsidRDefault="00B05F81">
      <w:pPr>
        <w:pStyle w:val="a0"/>
        <w:rPr>
          <w:rFonts w:hint="cs"/>
          <w:rtl/>
        </w:rPr>
      </w:pPr>
      <w:r>
        <w:rPr>
          <w:rFonts w:hint="cs"/>
          <w:rtl/>
        </w:rPr>
        <w:t xml:space="preserve">הממשלה אכן מאבדת את הזדמנות החיים של התלמידים הללו, ובעצם דנה אותם ואת בני-משפחתם בעתיד להתבוססות בשולי </w:t>
      </w:r>
      <w:r>
        <w:rPr>
          <w:rFonts w:hint="cs"/>
          <w:rtl/>
        </w:rPr>
        <w:t>החברה. אני עדיין מאמינה שבמחשבה שנייה ובחשיבה מחודשת יחזירו את הפרויקט. כל זמן שהפרויקט לא קיים אנחנו מטילים ספק וחושבים שהממשלה אינה ראויה להמשיך, מאחר שחייבים לדאוג לאותן שכבות חלשות ולהסיר את הסכנה מהילדים הללו שזקוקים מאוד לעזרה של הפרויקט הזה. תודה.</w:t>
      </w:r>
    </w:p>
    <w:p w14:paraId="757E268A" w14:textId="77777777" w:rsidR="00000000" w:rsidRDefault="00B05F81">
      <w:pPr>
        <w:pStyle w:val="a0"/>
        <w:rPr>
          <w:rFonts w:hint="cs"/>
          <w:rtl/>
        </w:rPr>
      </w:pPr>
    </w:p>
    <w:p w14:paraId="039984BB" w14:textId="77777777" w:rsidR="00000000" w:rsidRDefault="00B05F81">
      <w:pPr>
        <w:pStyle w:val="af1"/>
        <w:rPr>
          <w:rtl/>
        </w:rPr>
      </w:pPr>
      <w:r>
        <w:rPr>
          <w:rFonts w:hint="eastAsia"/>
          <w:rtl/>
        </w:rPr>
        <w:t>היו</w:t>
      </w:r>
      <w:r>
        <w:rPr>
          <w:rtl/>
        </w:rPr>
        <w:t>"ר ראובן ריבלין:</w:t>
      </w:r>
    </w:p>
    <w:p w14:paraId="3385B281" w14:textId="77777777" w:rsidR="00000000" w:rsidRDefault="00B05F81">
      <w:pPr>
        <w:pStyle w:val="a0"/>
        <w:rPr>
          <w:rFonts w:hint="cs"/>
          <w:rtl/>
        </w:rPr>
      </w:pPr>
    </w:p>
    <w:p w14:paraId="2B1DDE06" w14:textId="77777777" w:rsidR="00000000" w:rsidRDefault="00B05F81">
      <w:pPr>
        <w:pStyle w:val="a0"/>
        <w:rPr>
          <w:rFonts w:hint="cs"/>
          <w:rtl/>
        </w:rPr>
      </w:pPr>
      <w:r>
        <w:rPr>
          <w:rFonts w:hint="cs"/>
          <w:rtl/>
        </w:rPr>
        <w:t>תודה רבה.</w:t>
      </w:r>
    </w:p>
    <w:p w14:paraId="33DB59E2" w14:textId="77777777" w:rsidR="00000000" w:rsidRDefault="00B05F81">
      <w:pPr>
        <w:pStyle w:val="a0"/>
        <w:rPr>
          <w:rtl/>
        </w:rPr>
      </w:pPr>
    </w:p>
    <w:p w14:paraId="0113F471" w14:textId="77777777" w:rsidR="00000000" w:rsidRDefault="00B05F81">
      <w:pPr>
        <w:pStyle w:val="a0"/>
        <w:rPr>
          <w:rFonts w:hint="cs"/>
          <w:rtl/>
        </w:rPr>
      </w:pPr>
    </w:p>
    <w:p w14:paraId="75955582" w14:textId="77777777" w:rsidR="00000000" w:rsidRDefault="00B05F81">
      <w:pPr>
        <w:pStyle w:val="af0"/>
        <w:rPr>
          <w:rtl/>
        </w:rPr>
      </w:pPr>
      <w:r>
        <w:rPr>
          <w:rFonts w:hint="eastAsia"/>
          <w:rtl/>
        </w:rPr>
        <w:t>שרת</w:t>
      </w:r>
      <w:r>
        <w:rPr>
          <w:rtl/>
        </w:rPr>
        <w:t xml:space="preserve"> החינוך, התרבות והספורט לימור לבנת:</w:t>
      </w:r>
    </w:p>
    <w:p w14:paraId="7CFE60D9" w14:textId="77777777" w:rsidR="00000000" w:rsidRDefault="00B05F81">
      <w:pPr>
        <w:pStyle w:val="a0"/>
        <w:rPr>
          <w:rFonts w:hint="cs"/>
          <w:rtl/>
        </w:rPr>
      </w:pPr>
    </w:p>
    <w:p w14:paraId="45D65D8B" w14:textId="77777777" w:rsidR="00000000" w:rsidRDefault="00B05F81">
      <w:pPr>
        <w:pStyle w:val="a0"/>
        <w:rPr>
          <w:rFonts w:hint="cs"/>
          <w:rtl/>
        </w:rPr>
      </w:pPr>
      <w:r>
        <w:rPr>
          <w:rFonts w:hint="cs"/>
          <w:rtl/>
        </w:rPr>
        <w:t>האם חברת הכנסת פינקלשטיין התייחסה גם למפעל הסטיפנדיות שהופיע כאן בהצעה לנימוק?</w:t>
      </w:r>
    </w:p>
    <w:p w14:paraId="4BCF68F3" w14:textId="77777777" w:rsidR="00000000" w:rsidRDefault="00B05F81">
      <w:pPr>
        <w:pStyle w:val="a0"/>
        <w:rPr>
          <w:rFonts w:hint="cs"/>
          <w:rtl/>
        </w:rPr>
      </w:pPr>
    </w:p>
    <w:p w14:paraId="6EFA08BE" w14:textId="77777777" w:rsidR="00000000" w:rsidRDefault="00B05F81">
      <w:pPr>
        <w:pStyle w:val="af1"/>
        <w:rPr>
          <w:rtl/>
        </w:rPr>
      </w:pPr>
      <w:r>
        <w:rPr>
          <w:rFonts w:hint="eastAsia"/>
          <w:rtl/>
        </w:rPr>
        <w:t>היו</w:t>
      </w:r>
      <w:r>
        <w:rPr>
          <w:rtl/>
        </w:rPr>
        <w:t>"ר ראובן ריבלין:</w:t>
      </w:r>
    </w:p>
    <w:p w14:paraId="092E5265" w14:textId="77777777" w:rsidR="00000000" w:rsidRDefault="00B05F81">
      <w:pPr>
        <w:pStyle w:val="a0"/>
        <w:rPr>
          <w:rFonts w:hint="cs"/>
          <w:rtl/>
        </w:rPr>
      </w:pPr>
    </w:p>
    <w:p w14:paraId="511B996C" w14:textId="77777777" w:rsidR="00000000" w:rsidRDefault="00B05F81">
      <w:pPr>
        <w:pStyle w:val="a0"/>
        <w:rPr>
          <w:rFonts w:hint="cs"/>
          <w:rtl/>
        </w:rPr>
      </w:pPr>
      <w:r>
        <w:rPr>
          <w:rFonts w:hint="cs"/>
          <w:rtl/>
        </w:rPr>
        <w:t>היא אמרה את אשר אמרה, גברתי.</w:t>
      </w:r>
    </w:p>
    <w:p w14:paraId="2AD9AEEF" w14:textId="77777777" w:rsidR="00000000" w:rsidRDefault="00B05F81">
      <w:pPr>
        <w:pStyle w:val="a0"/>
        <w:rPr>
          <w:rFonts w:hint="cs"/>
          <w:rtl/>
        </w:rPr>
      </w:pPr>
    </w:p>
    <w:p w14:paraId="7C18D379" w14:textId="77777777" w:rsidR="00000000" w:rsidRDefault="00B05F81">
      <w:pPr>
        <w:pStyle w:val="af0"/>
        <w:rPr>
          <w:rtl/>
        </w:rPr>
      </w:pPr>
      <w:r>
        <w:rPr>
          <w:rFonts w:hint="eastAsia"/>
          <w:rtl/>
        </w:rPr>
        <w:t>שרת</w:t>
      </w:r>
      <w:r>
        <w:rPr>
          <w:rtl/>
        </w:rPr>
        <w:t xml:space="preserve"> החינוך, התרבות והספורט לימור לבנת:</w:t>
      </w:r>
    </w:p>
    <w:p w14:paraId="5F75C230" w14:textId="77777777" w:rsidR="00000000" w:rsidRDefault="00B05F81">
      <w:pPr>
        <w:pStyle w:val="a0"/>
        <w:rPr>
          <w:rFonts w:hint="cs"/>
          <w:rtl/>
        </w:rPr>
      </w:pPr>
    </w:p>
    <w:p w14:paraId="43A7A7BE" w14:textId="77777777" w:rsidR="00000000" w:rsidRDefault="00B05F81">
      <w:pPr>
        <w:pStyle w:val="a0"/>
        <w:rPr>
          <w:rFonts w:hint="cs"/>
          <w:rtl/>
        </w:rPr>
      </w:pPr>
      <w:r>
        <w:rPr>
          <w:rFonts w:hint="cs"/>
          <w:rtl/>
        </w:rPr>
        <w:t>אני שואלת, א</w:t>
      </w:r>
      <w:r>
        <w:rPr>
          <w:rFonts w:hint="cs"/>
          <w:rtl/>
        </w:rPr>
        <w:t>ולי לא - - -</w:t>
      </w:r>
    </w:p>
    <w:p w14:paraId="11DB0AFA" w14:textId="77777777" w:rsidR="00000000" w:rsidRDefault="00B05F81">
      <w:pPr>
        <w:pStyle w:val="a0"/>
        <w:rPr>
          <w:rFonts w:hint="cs"/>
          <w:rtl/>
        </w:rPr>
      </w:pPr>
    </w:p>
    <w:p w14:paraId="1B40E254" w14:textId="77777777" w:rsidR="00000000" w:rsidRDefault="00B05F81">
      <w:pPr>
        <w:pStyle w:val="af1"/>
        <w:rPr>
          <w:rtl/>
        </w:rPr>
      </w:pPr>
      <w:r>
        <w:rPr>
          <w:rFonts w:hint="eastAsia"/>
          <w:rtl/>
        </w:rPr>
        <w:t>היו</w:t>
      </w:r>
      <w:r>
        <w:rPr>
          <w:rtl/>
        </w:rPr>
        <w:t>"ר ראובן ריבלין:</w:t>
      </w:r>
    </w:p>
    <w:p w14:paraId="23376B43" w14:textId="77777777" w:rsidR="00000000" w:rsidRDefault="00B05F81">
      <w:pPr>
        <w:pStyle w:val="a0"/>
        <w:rPr>
          <w:rFonts w:hint="cs"/>
          <w:rtl/>
        </w:rPr>
      </w:pPr>
    </w:p>
    <w:p w14:paraId="201AAC67" w14:textId="77777777" w:rsidR="00000000" w:rsidRDefault="00B05F81">
      <w:pPr>
        <w:pStyle w:val="a0"/>
        <w:rPr>
          <w:rFonts w:hint="cs"/>
          <w:rtl/>
        </w:rPr>
      </w:pPr>
      <w:r>
        <w:rPr>
          <w:rFonts w:hint="cs"/>
          <w:rtl/>
        </w:rPr>
        <w:t>נדמה לי שלא.</w:t>
      </w:r>
    </w:p>
    <w:p w14:paraId="3A54B4B3" w14:textId="77777777" w:rsidR="00000000" w:rsidRDefault="00B05F81">
      <w:pPr>
        <w:pStyle w:val="a0"/>
        <w:rPr>
          <w:rFonts w:hint="cs"/>
          <w:rtl/>
        </w:rPr>
      </w:pPr>
    </w:p>
    <w:p w14:paraId="5EA5033A" w14:textId="77777777" w:rsidR="00000000" w:rsidRDefault="00B05F81">
      <w:pPr>
        <w:pStyle w:val="af0"/>
        <w:rPr>
          <w:rtl/>
        </w:rPr>
      </w:pPr>
      <w:r>
        <w:rPr>
          <w:rFonts w:hint="eastAsia"/>
          <w:rtl/>
        </w:rPr>
        <w:t>שרת</w:t>
      </w:r>
      <w:r>
        <w:rPr>
          <w:rtl/>
        </w:rPr>
        <w:t xml:space="preserve"> החינוך, התרבות והספורט לימור לבנת:</w:t>
      </w:r>
    </w:p>
    <w:p w14:paraId="7B79BDDB" w14:textId="77777777" w:rsidR="00000000" w:rsidRDefault="00B05F81">
      <w:pPr>
        <w:pStyle w:val="a0"/>
        <w:rPr>
          <w:rFonts w:hint="cs"/>
          <w:rtl/>
        </w:rPr>
      </w:pPr>
    </w:p>
    <w:p w14:paraId="08756915" w14:textId="77777777" w:rsidR="00000000" w:rsidRDefault="00B05F81">
      <w:pPr>
        <w:pStyle w:val="a0"/>
        <w:rPr>
          <w:rFonts w:hint="cs"/>
          <w:rtl/>
        </w:rPr>
      </w:pPr>
      <w:r>
        <w:rPr>
          <w:rFonts w:hint="cs"/>
          <w:rtl/>
        </w:rPr>
        <w:t>- - -</w:t>
      </w:r>
    </w:p>
    <w:p w14:paraId="1B4CFB1C" w14:textId="77777777" w:rsidR="00000000" w:rsidRDefault="00B05F81">
      <w:pPr>
        <w:pStyle w:val="a0"/>
        <w:rPr>
          <w:rFonts w:hint="cs"/>
          <w:rtl/>
        </w:rPr>
      </w:pPr>
    </w:p>
    <w:p w14:paraId="734A28A7" w14:textId="77777777" w:rsidR="00000000" w:rsidRDefault="00B05F81">
      <w:pPr>
        <w:pStyle w:val="af1"/>
        <w:rPr>
          <w:rtl/>
        </w:rPr>
      </w:pPr>
      <w:r>
        <w:rPr>
          <w:rFonts w:hint="eastAsia"/>
          <w:rtl/>
        </w:rPr>
        <w:t>היו</w:t>
      </w:r>
      <w:r>
        <w:rPr>
          <w:rtl/>
        </w:rPr>
        <w:t>"ר ראובן ריבלין:</w:t>
      </w:r>
    </w:p>
    <w:p w14:paraId="7F067371" w14:textId="77777777" w:rsidR="00000000" w:rsidRDefault="00B05F81">
      <w:pPr>
        <w:pStyle w:val="a0"/>
        <w:rPr>
          <w:rFonts w:hint="cs"/>
          <w:rtl/>
        </w:rPr>
      </w:pPr>
    </w:p>
    <w:p w14:paraId="3587C218" w14:textId="77777777" w:rsidR="00000000" w:rsidRDefault="00B05F81">
      <w:pPr>
        <w:pStyle w:val="a0"/>
        <w:rPr>
          <w:rFonts w:hint="cs"/>
          <w:rtl/>
        </w:rPr>
      </w:pPr>
      <w:r>
        <w:rPr>
          <w:rFonts w:hint="cs"/>
          <w:rtl/>
        </w:rPr>
        <w:t>אני מזמין, כמובן, את שרת החינוך, התרבות והספורט.</w:t>
      </w:r>
    </w:p>
    <w:p w14:paraId="342DD8ED" w14:textId="77777777" w:rsidR="00000000" w:rsidRDefault="00B05F81">
      <w:pPr>
        <w:pStyle w:val="a0"/>
        <w:rPr>
          <w:rFonts w:hint="cs"/>
          <w:rtl/>
        </w:rPr>
      </w:pPr>
    </w:p>
    <w:p w14:paraId="5DE7DD81" w14:textId="77777777" w:rsidR="00000000" w:rsidRDefault="00B05F81">
      <w:pPr>
        <w:pStyle w:val="af0"/>
        <w:rPr>
          <w:rtl/>
        </w:rPr>
      </w:pPr>
      <w:r>
        <w:rPr>
          <w:rFonts w:hint="eastAsia"/>
          <w:rtl/>
        </w:rPr>
        <w:t>עבד</w:t>
      </w:r>
      <w:r>
        <w:rPr>
          <w:rtl/>
        </w:rPr>
        <w:t>-אלמאלכ דהאמשה (רע"ם):</w:t>
      </w:r>
    </w:p>
    <w:p w14:paraId="23297CCD" w14:textId="77777777" w:rsidR="00000000" w:rsidRDefault="00B05F81">
      <w:pPr>
        <w:pStyle w:val="a0"/>
        <w:rPr>
          <w:rFonts w:hint="cs"/>
          <w:rtl/>
        </w:rPr>
      </w:pPr>
    </w:p>
    <w:p w14:paraId="09A57D46" w14:textId="77777777" w:rsidR="00000000" w:rsidRDefault="00B05F81">
      <w:pPr>
        <w:pStyle w:val="a0"/>
        <w:rPr>
          <w:rFonts w:hint="cs"/>
          <w:rtl/>
        </w:rPr>
      </w:pPr>
      <w:r>
        <w:rPr>
          <w:rFonts w:hint="cs"/>
          <w:rtl/>
        </w:rPr>
        <w:t>- - -</w:t>
      </w:r>
    </w:p>
    <w:p w14:paraId="2CC38DC5" w14:textId="77777777" w:rsidR="00000000" w:rsidRDefault="00B05F81">
      <w:pPr>
        <w:pStyle w:val="a0"/>
        <w:rPr>
          <w:rFonts w:hint="cs"/>
          <w:rtl/>
        </w:rPr>
      </w:pPr>
    </w:p>
    <w:p w14:paraId="65227FE7" w14:textId="77777777" w:rsidR="00000000" w:rsidRDefault="00B05F81">
      <w:pPr>
        <w:pStyle w:val="af1"/>
        <w:rPr>
          <w:rtl/>
        </w:rPr>
      </w:pPr>
      <w:r>
        <w:rPr>
          <w:rFonts w:hint="eastAsia"/>
          <w:rtl/>
        </w:rPr>
        <w:t>היו</w:t>
      </w:r>
      <w:r>
        <w:rPr>
          <w:rtl/>
        </w:rPr>
        <w:t>"ר ראובן ריבלין:</w:t>
      </w:r>
    </w:p>
    <w:p w14:paraId="7791A9BD" w14:textId="77777777" w:rsidR="00000000" w:rsidRDefault="00B05F81">
      <w:pPr>
        <w:pStyle w:val="a0"/>
        <w:rPr>
          <w:rFonts w:hint="cs"/>
          <w:rtl/>
        </w:rPr>
      </w:pPr>
    </w:p>
    <w:p w14:paraId="2A29BC49" w14:textId="77777777" w:rsidR="00000000" w:rsidRDefault="00B05F81">
      <w:pPr>
        <w:pStyle w:val="a0"/>
        <w:rPr>
          <w:rFonts w:hint="cs"/>
          <w:rtl/>
        </w:rPr>
      </w:pPr>
      <w:r>
        <w:rPr>
          <w:rFonts w:hint="cs"/>
          <w:rtl/>
        </w:rPr>
        <w:t>אני מזמין את שרת החינוך, התרבות וה</w:t>
      </w:r>
      <w:r>
        <w:rPr>
          <w:rFonts w:hint="cs"/>
          <w:rtl/>
        </w:rPr>
        <w:t>ספורט להשיב על הצעת האי-אמון של חברת הכנסת פינקלשטיין בשם סיעות המפד"ל והאיחוד הלאומי.</w:t>
      </w:r>
    </w:p>
    <w:p w14:paraId="1E29037B" w14:textId="77777777" w:rsidR="00000000" w:rsidRDefault="00B05F81">
      <w:pPr>
        <w:pStyle w:val="a0"/>
        <w:ind w:firstLine="0"/>
        <w:rPr>
          <w:rFonts w:hint="cs"/>
          <w:rtl/>
        </w:rPr>
      </w:pPr>
      <w:bookmarkStart w:id="19" w:name="FS000000470T07_03_2005_16_52_50"/>
      <w:bookmarkEnd w:id="19"/>
    </w:p>
    <w:p w14:paraId="267739B0" w14:textId="77777777" w:rsidR="00000000" w:rsidRDefault="00B05F81">
      <w:pPr>
        <w:pStyle w:val="a0"/>
        <w:rPr>
          <w:rFonts w:hint="cs"/>
          <w:rtl/>
        </w:rPr>
      </w:pPr>
      <w:r>
        <w:rPr>
          <w:rFonts w:hint="cs"/>
          <w:rtl/>
        </w:rPr>
        <w:t>חברת הכנסת פינקלשטיין וכבוד שני סגני היושב-ראש. חברת הכנסת פינקלשטיין, השרה באה, נותנת לך את ההתייחסות המלאה להצעת האי-אמון שהגשת, היא מבקשת להדוף אותה.</w:t>
      </w:r>
    </w:p>
    <w:p w14:paraId="46ECCAA9" w14:textId="77777777" w:rsidR="00000000" w:rsidRDefault="00B05F81">
      <w:pPr>
        <w:pStyle w:val="a0"/>
        <w:rPr>
          <w:rtl/>
        </w:rPr>
      </w:pPr>
    </w:p>
    <w:p w14:paraId="0527984E" w14:textId="77777777" w:rsidR="00000000" w:rsidRDefault="00B05F81">
      <w:pPr>
        <w:pStyle w:val="a0"/>
        <w:rPr>
          <w:rFonts w:hint="cs"/>
          <w:rtl/>
        </w:rPr>
      </w:pPr>
    </w:p>
    <w:p w14:paraId="5B0A92D2" w14:textId="77777777" w:rsidR="00000000" w:rsidRDefault="00B05F81">
      <w:pPr>
        <w:pStyle w:val="a"/>
        <w:rPr>
          <w:rtl/>
        </w:rPr>
      </w:pPr>
      <w:bookmarkStart w:id="20" w:name="FS000000470T07_03_2005_16_54_10C"/>
      <w:bookmarkStart w:id="21" w:name="_Toc98136300"/>
      <w:bookmarkEnd w:id="20"/>
      <w:r>
        <w:rPr>
          <w:rFonts w:hint="eastAsia"/>
          <w:rtl/>
        </w:rPr>
        <w:t>שרת</w:t>
      </w:r>
      <w:r>
        <w:rPr>
          <w:rtl/>
        </w:rPr>
        <w:t xml:space="preserve"> החינוך, ה</w:t>
      </w:r>
      <w:r>
        <w:rPr>
          <w:rtl/>
        </w:rPr>
        <w:t>תרבות והספורט לימור לבנת:</w:t>
      </w:r>
      <w:bookmarkEnd w:id="21"/>
    </w:p>
    <w:p w14:paraId="3FAF5BC1" w14:textId="77777777" w:rsidR="00000000" w:rsidRDefault="00B05F81">
      <w:pPr>
        <w:pStyle w:val="a0"/>
        <w:rPr>
          <w:rFonts w:hint="cs"/>
          <w:rtl/>
        </w:rPr>
      </w:pPr>
    </w:p>
    <w:p w14:paraId="455FD04F" w14:textId="77777777" w:rsidR="00000000" w:rsidRDefault="00B05F81">
      <w:pPr>
        <w:pStyle w:val="a0"/>
        <w:rPr>
          <w:rFonts w:hint="cs"/>
          <w:rtl/>
        </w:rPr>
      </w:pPr>
      <w:r>
        <w:rPr>
          <w:rFonts w:hint="cs"/>
          <w:rtl/>
        </w:rPr>
        <w:t>אדוני היושב-ראש, חברי הכנסת, אני אבקש להשיב על הצעת האי-אמון שהציגה חברת הכנסת פינקלשטיין וחתומים עליה שני יושבי-ראש הסיעות - חבר הכנסת אורלב, יושב-ראש סיעת המפד"ל וחבר הכנסת צבי הנדל, יושב-ראש סיעת האיחוד הלאומי. אני נזקקת להזכי</w:t>
      </w:r>
      <w:r>
        <w:rPr>
          <w:rFonts w:hint="cs"/>
          <w:rtl/>
        </w:rPr>
        <w:t xml:space="preserve">ר אותם, משום שהצעת האי-אמון </w:t>
      </w:r>
      <w:r>
        <w:rPr>
          <w:rtl/>
        </w:rPr>
        <w:t>–</w:t>
      </w:r>
      <w:r>
        <w:rPr>
          <w:rFonts w:hint="cs"/>
          <w:rtl/>
        </w:rPr>
        <w:t xml:space="preserve"> אם מותר לי, אדוני היושב-ראש, לקרוא רק את שתי השורות הראשונות שבה.</w:t>
      </w:r>
    </w:p>
    <w:p w14:paraId="07C72E56" w14:textId="77777777" w:rsidR="00000000" w:rsidRDefault="00B05F81">
      <w:pPr>
        <w:pStyle w:val="a0"/>
        <w:rPr>
          <w:rFonts w:hint="cs"/>
          <w:rtl/>
        </w:rPr>
      </w:pPr>
    </w:p>
    <w:p w14:paraId="7F493F3A" w14:textId="77777777" w:rsidR="00000000" w:rsidRDefault="00B05F81">
      <w:pPr>
        <w:pStyle w:val="a0"/>
        <w:rPr>
          <w:rFonts w:hint="cs"/>
          <w:rtl/>
        </w:rPr>
      </w:pPr>
      <w:r>
        <w:rPr>
          <w:rFonts w:hint="cs"/>
          <w:rtl/>
        </w:rPr>
        <w:t xml:space="preserve"> כתוב בה כך: "הפגיעה בתלמידים מאוכלוסיות חלשות במערכת החינוך"- זה הנושא. וכך כתוב בו: "לאחרונה הורע מצבם של תלמידים מאוכלוסיות חלשות במערכת החינוך בשורה של החל</w:t>
      </w:r>
      <w:r>
        <w:rPr>
          <w:rFonts w:hint="cs"/>
          <w:rtl/>
        </w:rPr>
        <w:t xml:space="preserve">טות: מפעל הסטיפנדיות המעניק מלגות לאלפי תלמידים משותק" </w:t>
      </w:r>
      <w:r>
        <w:rPr>
          <w:rtl/>
        </w:rPr>
        <w:t>–</w:t>
      </w:r>
      <w:r>
        <w:rPr>
          <w:rFonts w:hint="cs"/>
          <w:rtl/>
        </w:rPr>
        <w:t xml:space="preserve"> כך כתוב </w:t>
      </w:r>
      <w:r>
        <w:rPr>
          <w:rtl/>
        </w:rPr>
        <w:t>–</w:t>
      </w:r>
      <w:r>
        <w:rPr>
          <w:rFonts w:hint="cs"/>
          <w:rtl/>
        </w:rPr>
        <w:t xml:space="preserve"> "ואינו מסייע לתלמידים מרקע סוציו-אקונומי נמוך הזקוקים למלגה". זה הנושא הראשון שמופיע בהצעת האי-אמון שמציעות סיעות המפד"ל והאיחוד הלאומי. הנושא השני נוגע לנושא שעליו דיברה חברת הכנסת פינקלשט</w:t>
      </w:r>
      <w:r>
        <w:rPr>
          <w:rFonts w:hint="cs"/>
          <w:rtl/>
        </w:rPr>
        <w:t xml:space="preserve">יין עכשיו </w:t>
      </w:r>
      <w:r>
        <w:rPr>
          <w:rtl/>
        </w:rPr>
        <w:t>–</w:t>
      </w:r>
      <w:r>
        <w:rPr>
          <w:rFonts w:hint="cs"/>
          <w:rtl/>
        </w:rPr>
        <w:t xml:space="preserve"> פרויקט ההזדמנות השנייה. לכן אני רוצה ברשותך, אדוני היושב-ראש, לענות דבר דבור על אופניו במה שנמצא לנגד עיני, כי אין לו לדיין אלא את מה שעומד לנגד עיניו, ואני רוצה לעניין זה להתייחס לשני הנושאים, ולא רק לנושא שאליו התייחסה חברת הכנסת פינקלשטיין. </w:t>
      </w:r>
      <w:r>
        <w:rPr>
          <w:rFonts w:hint="cs"/>
          <w:rtl/>
        </w:rPr>
        <w:t>אני מניחה שגם היושב-ראש וגם חברת הכנסת פינקלשטיין וגם חברי הכנסת וגם המאזינים או הצופים שלנו ידעו מדוע אני עושה כן.</w:t>
      </w:r>
    </w:p>
    <w:p w14:paraId="380B97CC" w14:textId="77777777" w:rsidR="00000000" w:rsidRDefault="00B05F81">
      <w:pPr>
        <w:pStyle w:val="a0"/>
        <w:rPr>
          <w:rFonts w:hint="cs"/>
          <w:rtl/>
        </w:rPr>
      </w:pPr>
    </w:p>
    <w:p w14:paraId="2FCB2D2D" w14:textId="77777777" w:rsidR="00000000" w:rsidRDefault="00B05F81">
      <w:pPr>
        <w:pStyle w:val="a0"/>
        <w:rPr>
          <w:rFonts w:hint="cs"/>
          <w:rtl/>
        </w:rPr>
      </w:pPr>
      <w:r>
        <w:rPr>
          <w:rFonts w:hint="cs"/>
          <w:rtl/>
        </w:rPr>
        <w:t>כשקיבלתי לידי את הצעת האי-אמון ונתבקשתי להשיב עליה, אני חייבת לומר, שקצת לא האמנתי למראה עיני. אני לא יכולה לומר "למשמע אוזני" כי קיבלתי את</w:t>
      </w:r>
      <w:r>
        <w:rPr>
          <w:rFonts w:hint="cs"/>
          <w:rtl/>
        </w:rPr>
        <w:t xml:space="preserve"> זה כתוב. אני בטוחה שגם חבר הכנסת אורלב, שהיה מנכ"ל משרד החינוך והתרבות, והיה גם יושב-ראש ועדת החינוך והתרבות וגם סגני לשעבר במשרד, חבר הכנסת צבי הנדל, בוודאי בקיאים ויודעים מקרוב עד כמה הדברים שכתובים כאן אינם נכונים, ואין להם שום שחר.</w:t>
      </w:r>
    </w:p>
    <w:p w14:paraId="2090D671" w14:textId="77777777" w:rsidR="00000000" w:rsidRDefault="00B05F81">
      <w:pPr>
        <w:pStyle w:val="a0"/>
        <w:ind w:firstLine="0"/>
        <w:rPr>
          <w:rFonts w:hint="cs"/>
          <w:rtl/>
        </w:rPr>
      </w:pPr>
    </w:p>
    <w:p w14:paraId="6F7F5E47" w14:textId="77777777" w:rsidR="00000000" w:rsidRDefault="00B05F81">
      <w:pPr>
        <w:pStyle w:val="a0"/>
        <w:rPr>
          <w:rFonts w:hint="cs"/>
          <w:rtl/>
        </w:rPr>
      </w:pPr>
      <w:r>
        <w:rPr>
          <w:rFonts w:hint="cs"/>
          <w:rtl/>
        </w:rPr>
        <w:t>עד כמה לאמירה, שכא</w:t>
      </w:r>
      <w:r>
        <w:rPr>
          <w:rFonts w:hint="cs"/>
          <w:rtl/>
        </w:rPr>
        <w:t>ילו יש פגיעה בתלמידים החלשים מצד משרד החינוך אין כל יסוד, בוודאי לא בארבע השנים האחרונות, ואני מרשה לעצמי לומר גם לא בתקופה שבה סיעת המפד"ל, עד לפני חודשים ספורים, היתה שותפה בקואליציה, לרבות בתקופה שבה גם סיעת האיחוד הלאומי וגם חבר הכנסת צבי הנדל היה סגני</w:t>
      </w:r>
      <w:r>
        <w:rPr>
          <w:rFonts w:hint="cs"/>
          <w:rtl/>
        </w:rPr>
        <w:t xml:space="preserve"> במשרד החינוך, ואפילו כשהשר לשעבר אורלב, היום חבר הכנסת, היה שר בממשלה. </w:t>
      </w:r>
    </w:p>
    <w:p w14:paraId="0450B099" w14:textId="77777777" w:rsidR="00000000" w:rsidRDefault="00B05F81">
      <w:pPr>
        <w:pStyle w:val="a0"/>
        <w:rPr>
          <w:rFonts w:hint="cs"/>
          <w:rtl/>
        </w:rPr>
      </w:pPr>
    </w:p>
    <w:p w14:paraId="26939927" w14:textId="77777777" w:rsidR="00000000" w:rsidRDefault="00B05F81">
      <w:pPr>
        <w:pStyle w:val="a0"/>
        <w:rPr>
          <w:rFonts w:hint="cs"/>
          <w:rtl/>
        </w:rPr>
      </w:pPr>
      <w:r>
        <w:rPr>
          <w:rFonts w:hint="cs"/>
          <w:rtl/>
        </w:rPr>
        <w:t>ובכן, אומר יותר מזה: טיפוח אוכלוסיות חלשות, צמצום פערים, מניעת נשירה, תקצוב שוויוני לתלמידים, אפילו עידוד או תקצוב יתר לתלמידים חלשים, לרבות תקצוב פר-תלמיד, מה שנקרא דוח-שושני, והיום</w:t>
      </w:r>
      <w:r>
        <w:rPr>
          <w:rFonts w:hint="cs"/>
          <w:rtl/>
        </w:rPr>
        <w:t>, במסגרת יישום דוח-דוברת, יום חינוך ארוך, הקצאת שעות רבות יותר לקידום תלמידים חלשים - אין להם תקדים בשום קדנציה קודמת. גם לא בכל הקדנציות הקודמות שבהם היו שרי חינוך מטעם המפד"ל, גברתי, חברת הכנסת פינקלשטיין. שום תקדים לא היה בכל הקדנציות הקודמות,  מעולם. מ</w:t>
      </w:r>
      <w:r>
        <w:rPr>
          <w:rFonts w:hint="cs"/>
          <w:rtl/>
        </w:rPr>
        <w:t xml:space="preserve">ה שנעשה כאן, החל משנת הלימודים הזאת, שבה על-פי דוח ועדת-שושני, ועדה שאני הקמתי והוא מיושם החל מהשנה, בשנת הלימודים הנוכחית זה כבר מיושם, עוד לפני דוח-דוברת. בדוח-דוברת זה בא עוד יותר לידי ביטוי. כאשר תלמידים משכבות חלשות מתוקצבים תקצוב גדול הרבה יותר מאשר </w:t>
      </w:r>
      <w:r>
        <w:rPr>
          <w:rFonts w:hint="cs"/>
          <w:rtl/>
        </w:rPr>
        <w:t xml:space="preserve">כל תלמיד אחר בשכבות חזקות יותר - לא היה מעולם, תחת שום שר חינוך זה 56 שנה. </w:t>
      </w:r>
    </w:p>
    <w:p w14:paraId="07673028" w14:textId="77777777" w:rsidR="00000000" w:rsidRDefault="00B05F81">
      <w:pPr>
        <w:pStyle w:val="a0"/>
        <w:rPr>
          <w:rFonts w:hint="cs"/>
          <w:rtl/>
        </w:rPr>
      </w:pPr>
    </w:p>
    <w:p w14:paraId="1CAF30D8" w14:textId="77777777" w:rsidR="00000000" w:rsidRDefault="00B05F81">
      <w:pPr>
        <w:pStyle w:val="a0"/>
        <w:rPr>
          <w:rFonts w:hint="cs"/>
          <w:rtl/>
        </w:rPr>
      </w:pPr>
      <w:r>
        <w:rPr>
          <w:rFonts w:hint="cs"/>
          <w:rtl/>
        </w:rPr>
        <w:t xml:space="preserve">לכן, שתבוא סיעת המפד"ל ותאמר שהתלמידים החלשים נפגעים, זה קצת מוזר, שלא לומר משהו אחר. אני אומר כאן, כדי לסבר את האוזן, שכאשר הפער השנה </w:t>
      </w:r>
      <w:r>
        <w:rPr>
          <w:rtl/>
        </w:rPr>
        <w:t>–</w:t>
      </w:r>
      <w:r>
        <w:rPr>
          <w:rFonts w:hint="cs"/>
          <w:rtl/>
        </w:rPr>
        <w:t xml:space="preserve"> זה התחיל בשנת הלימודים תשס"ד. אנחנו בתשס"ה</w:t>
      </w:r>
      <w:r>
        <w:rPr>
          <w:rFonts w:hint="cs"/>
          <w:rtl/>
        </w:rPr>
        <w:t xml:space="preserve"> עכשיו, הפער בין עשירון 10 לעשירון 1, כשעשירון 10 הוא העשירון החברתי הנמוך ביותר ועשירון 1 הוא העשירון החזק ביותר - הפער נקבע ל-60% בהתאם לתקציב המשרד, כאשר לפני שנקבעה השיטה הזאת, הפער היה פחות מ-40% בהקצאת המשאבים. לכן, כל מי שרוצה מוזמן לבדוק את זה. הדב</w:t>
      </w:r>
      <w:r>
        <w:rPr>
          <w:rFonts w:hint="cs"/>
          <w:rtl/>
        </w:rPr>
        <w:t>רים נכונים כמובן וכל מי שמבין משהו בעניין הזה יודע, לרבות חבר הכנסת אורלב ולרבות חבר הכנסת צבי הנדל. יכול להיות שחברת הכנסת פינקלשטיין לא מכירה את הפרטים. נדמה לי, שגם חברת הכנסת פינקלשטיין יודעת שהדברים שאני אומרת נכונים. לא רק שהיא היתה מנהלת בית-ספר, הי</w:t>
      </w:r>
      <w:r>
        <w:rPr>
          <w:rFonts w:hint="cs"/>
          <w:rtl/>
        </w:rPr>
        <w:t>א גם חברת ועדת החינוך, חברה פעילה מאוד בוועדת החינוך והתרבות של הכנסת.</w:t>
      </w:r>
    </w:p>
    <w:p w14:paraId="07F19ECC" w14:textId="77777777" w:rsidR="00000000" w:rsidRDefault="00B05F81">
      <w:pPr>
        <w:pStyle w:val="a0"/>
        <w:rPr>
          <w:rFonts w:hint="cs"/>
          <w:rtl/>
        </w:rPr>
      </w:pPr>
    </w:p>
    <w:p w14:paraId="5B65A0CB" w14:textId="77777777" w:rsidR="00000000" w:rsidRDefault="00B05F81">
      <w:pPr>
        <w:pStyle w:val="a0"/>
        <w:rPr>
          <w:rFonts w:hint="cs"/>
          <w:rtl/>
        </w:rPr>
      </w:pPr>
      <w:r>
        <w:rPr>
          <w:rFonts w:hint="cs"/>
          <w:rtl/>
        </w:rPr>
        <w:t>ובכן, אני יודעת שלא רק שאין תקדימים בקדנציות קודמות ומאז קום המדינה, אלא שנדמה לי, שאני יכולה לומר באופן הברור ביותר, שלא מדובר כאן רק בססמאות לצורכי רייטינג. מדובר כאן בדגל חינוכי שהמ</w:t>
      </w:r>
      <w:r>
        <w:rPr>
          <w:rFonts w:hint="cs"/>
          <w:rtl/>
        </w:rPr>
        <w:t>שרד - אני רואה שגם חבר הכנסת שלגי כאן וגם הוא, כיושב-ראש ועדת החינוך של הכנסת לשעבר, יודע שהדברים נכונים. לכן, מדובר כאן בדגל חינוכי שאני והמשרד בראשותי הגדרנו בסדר הקדימויות לפעילות שלו ואני שמחה מאוד להודיע כאן היום, ותודה על ההזדמנות שניתנה לי במסגרת הצ</w:t>
      </w:r>
      <w:r>
        <w:rPr>
          <w:rFonts w:hint="cs"/>
          <w:rtl/>
        </w:rPr>
        <w:t>עת האי-אמון הזאת; אני שמחה מאוד להודיע, שאנחנו אכן עומדים באתגר הזה. אבל אני יודעת שגם המציעים יודעים את העובדות. אני שמחה שיש לי הזדמנות להודיע את זה לכל עם ישראל כאן שצופה בנו, לכל הציבור, אבל אני יודעת שהמציעים יודעים את זה ואני אחסוך את הדברים הללו. אנ</w:t>
      </w:r>
      <w:r>
        <w:rPr>
          <w:rFonts w:hint="cs"/>
          <w:rtl/>
        </w:rPr>
        <w:t>י אתמקד בשני הדברים הספציפיים שהועלו כאן. אומנם לא בדבריה של חברת הכנסת פינקלשטיין אלא בדברים שכתובים כאן, בהצעת האי-אמון, ואעסוק, קודם כול, במפעל הסטיפנדיות. זו נקודה מרתקת באופן מיוחד.</w:t>
      </w:r>
    </w:p>
    <w:p w14:paraId="64D67DC9" w14:textId="77777777" w:rsidR="00000000" w:rsidRDefault="00B05F81">
      <w:pPr>
        <w:pStyle w:val="a0"/>
        <w:rPr>
          <w:rFonts w:hint="cs"/>
          <w:rtl/>
        </w:rPr>
      </w:pPr>
    </w:p>
    <w:p w14:paraId="13A47365" w14:textId="77777777" w:rsidR="00000000" w:rsidRDefault="00B05F81">
      <w:pPr>
        <w:pStyle w:val="a0"/>
        <w:rPr>
          <w:rFonts w:hint="cs"/>
          <w:rtl/>
        </w:rPr>
      </w:pPr>
      <w:r>
        <w:rPr>
          <w:rFonts w:hint="cs"/>
          <w:rtl/>
        </w:rPr>
        <w:t>ובכן, כותבים כאן שני חברי הכנסת המכובדים: "מפעל הסטיפנדיות המעניק מל</w:t>
      </w:r>
      <w:r>
        <w:rPr>
          <w:rFonts w:hint="cs"/>
          <w:rtl/>
        </w:rPr>
        <w:t>גות לאלפי תלמידים משותק ואינו מסייע לתלמידים מרקע סוציו-אקונומי נמוך הזקוקים למלגה". בואו נראה מה זה מפעל הסטיפנדיות: מפעל הסטיפנדיות הוקם בשנת 1973 כחברה סוכנותית בשיתוף משרד החינוך, ומטרתו להעניק מלגות סיוע לתלמידים לצורך קידום חינוכי, מקצועי ואקדמי. למע</w:t>
      </w:r>
      <w:r>
        <w:rPr>
          <w:rFonts w:hint="cs"/>
          <w:rtl/>
        </w:rPr>
        <w:t>שה, מפעל הסטיפנדיות לא היה אלא זרוע מבצעת, ובמשך 25 שנה ביצע, בשיתוף עם המשרד, את חלוקת תקציב המלגות לתלמידים, כאשר הוא העניק מתוך תקציב משרד החינוך; המשרד הוא שמימן את המלגות ומפעל הסטיפנדיות היה גוף מבצע, זרוע ביצועית, לצורך חלוקת המלגות.</w:t>
      </w:r>
    </w:p>
    <w:p w14:paraId="26EBA855" w14:textId="77777777" w:rsidR="00000000" w:rsidRDefault="00B05F81">
      <w:pPr>
        <w:pStyle w:val="a0"/>
        <w:rPr>
          <w:rFonts w:hint="cs"/>
          <w:rtl/>
        </w:rPr>
      </w:pPr>
    </w:p>
    <w:p w14:paraId="39A59906" w14:textId="77777777" w:rsidR="00000000" w:rsidRDefault="00B05F81">
      <w:pPr>
        <w:pStyle w:val="a0"/>
        <w:rPr>
          <w:rFonts w:hint="cs"/>
          <w:rtl/>
        </w:rPr>
      </w:pPr>
      <w:r>
        <w:rPr>
          <w:rFonts w:hint="cs"/>
          <w:rtl/>
        </w:rPr>
        <w:t>בשנת 98', להזכ</w:t>
      </w:r>
      <w:r>
        <w:rPr>
          <w:rFonts w:hint="cs"/>
          <w:rtl/>
        </w:rPr>
        <w:t>ירכם, שר החינוך היה חבר הכנסת הרב יצחק לוי - מפד"ל עד לפני שבועיים או שבוע, אני לא זוכרת בדיוק. מנכ"ל המשרד אז היה בנצי דל, מפד"ל. אני לא יודעת איזה חלק של המפד"ל כרגע, אבל לפחות אז - מפד"ל. באותה שנה, 1998, חולקו באמצעות מפעל הסטיפנדיות - למי שלא יודע, מל</w:t>
      </w:r>
      <w:r>
        <w:rPr>
          <w:rFonts w:hint="cs"/>
          <w:rtl/>
        </w:rPr>
        <w:t>גות בעברית - 10.5 מיליון שקל. כ-20,000 מלגות כאלה חולקו אז, כאשר 8.3 מיליוני שקל היו מתקציב המשרד, עוד 1.4 מיליון שקל מתקציב משרד הדתות ועוד 800,000 שקל מגיוס תרומות על-ידי מפעל הסטיפנדיות. התקורות שלקח מפעל הסטיפנדיות, אותו גוף, היו כמיליון שקל מתוך הסכום</w:t>
      </w:r>
      <w:r>
        <w:rPr>
          <w:rFonts w:hint="cs"/>
          <w:rtl/>
        </w:rPr>
        <w:t xml:space="preserve"> הזה, שנבין - כ-20,000 מלגות. </w:t>
      </w:r>
    </w:p>
    <w:p w14:paraId="20EC5459" w14:textId="77777777" w:rsidR="00000000" w:rsidRDefault="00B05F81">
      <w:pPr>
        <w:pStyle w:val="a0"/>
        <w:rPr>
          <w:rFonts w:hint="cs"/>
          <w:rtl/>
        </w:rPr>
      </w:pPr>
    </w:p>
    <w:p w14:paraId="256C93A7" w14:textId="77777777" w:rsidR="00000000" w:rsidRDefault="00B05F81">
      <w:pPr>
        <w:pStyle w:val="a0"/>
        <w:rPr>
          <w:rFonts w:hint="cs"/>
          <w:rtl/>
        </w:rPr>
      </w:pPr>
      <w:r>
        <w:rPr>
          <w:rFonts w:hint="cs"/>
          <w:rtl/>
        </w:rPr>
        <w:t>עכשיו בואו נראה מה קרה: עד סוף 97' אותו גורם, אותו מפעל סטיפנדיות, היה פטור ממכרז. בסוף 97' הוחלט להוציא אותו למכרז. מה קרה? להזכירכם - שר החינוך אז, הרב יצחק לוי. מנכ"ל משרד החינוך, בנצי דל. מה קרה אז? לפי חוק חובת מכרזים ו</w:t>
      </w:r>
      <w:r>
        <w:rPr>
          <w:rFonts w:hint="cs"/>
          <w:rtl/>
        </w:rPr>
        <w:t>על-פי דרישת חשבות המשרד ב-1998 - וטוב שכך נעשה - פורסם מכרז פומבי ונבחרה בו חברה אחרת ולא חברת הסטיפנדיות אלא חברה שנקראת "אלדור". הצעתה היתה זולה יותר, איכותית יותר, התקורות היו בסך 300,000 שקל. ומאז אותה תקופה, חברת "אלדור" היא זו שמבצעת כגורם, כזרוע ביצ</w:t>
      </w:r>
      <w:r>
        <w:rPr>
          <w:rFonts w:hint="cs"/>
          <w:rtl/>
        </w:rPr>
        <w:t xml:space="preserve">ועית עבור המשרד. </w:t>
      </w:r>
    </w:p>
    <w:p w14:paraId="516945C8" w14:textId="77777777" w:rsidR="00000000" w:rsidRDefault="00B05F81">
      <w:pPr>
        <w:pStyle w:val="a0"/>
        <w:rPr>
          <w:rFonts w:hint="cs"/>
          <w:rtl/>
        </w:rPr>
      </w:pPr>
    </w:p>
    <w:p w14:paraId="4EA6FADF" w14:textId="77777777" w:rsidR="00000000" w:rsidRDefault="00B05F81">
      <w:pPr>
        <w:pStyle w:val="a0"/>
        <w:rPr>
          <w:rFonts w:hint="cs"/>
          <w:rtl/>
        </w:rPr>
      </w:pPr>
      <w:r>
        <w:rPr>
          <w:rFonts w:hint="cs"/>
          <w:rtl/>
        </w:rPr>
        <w:t>אבל מה קרה מאז? גברתי חברת הכנסת פינקלשטיין, אני לא מאשימה אותך. ממש לא. אני מצירה על כך שחבר הכנסת הנדל וחבר הכנסת זבולון אורלב, שחתומים פה על ההצעה המגוחכת הזאת לאי-אמון בממשלה, לא נמצאים פה כדי לשמוע את התשובה. אם ב-1998, באמצעות הגוף</w:t>
      </w:r>
      <w:r>
        <w:rPr>
          <w:rFonts w:hint="cs"/>
          <w:rtl/>
        </w:rPr>
        <w:t xml:space="preserve"> הזה, הזרוע הזאת של מפעל הסטיפנדיות, חולקו כ-20,000 מלגות בסכום של 10 מיליוני שקל מתקציב משרד החינוך, הרי היום גברתי, חברת הכנסת פינקלשטיין, סכום המלגות שהמשרד מחלק הוא 26 מיליון שקל. חבר הכנסת שוחט, כמה זה מ-1998 ועד 2004, מ-10 מיליוני שקל ל-26 מיליון שקל</w:t>
      </w:r>
      <w:r>
        <w:rPr>
          <w:rFonts w:hint="cs"/>
          <w:rtl/>
        </w:rPr>
        <w:t>? עם כל האינפלציה זה עדיין גידול משמעותי.</w:t>
      </w:r>
    </w:p>
    <w:p w14:paraId="76F32875" w14:textId="77777777" w:rsidR="00000000" w:rsidRDefault="00B05F81">
      <w:pPr>
        <w:pStyle w:val="af0"/>
        <w:rPr>
          <w:rtl/>
        </w:rPr>
      </w:pPr>
    </w:p>
    <w:p w14:paraId="6963FC79" w14:textId="77777777" w:rsidR="00000000" w:rsidRDefault="00B05F81">
      <w:pPr>
        <w:pStyle w:val="af0"/>
        <w:rPr>
          <w:rtl/>
        </w:rPr>
      </w:pPr>
      <w:r>
        <w:rPr>
          <w:rtl/>
        </w:rPr>
        <w:t>אברהם בייגה שוחט (העבודה-מימד):</w:t>
      </w:r>
    </w:p>
    <w:p w14:paraId="3BD9A46B" w14:textId="77777777" w:rsidR="00000000" w:rsidRDefault="00B05F81">
      <w:pPr>
        <w:pStyle w:val="a0"/>
        <w:rPr>
          <w:rtl/>
        </w:rPr>
      </w:pPr>
    </w:p>
    <w:p w14:paraId="27857D61" w14:textId="77777777" w:rsidR="00000000" w:rsidRDefault="00B05F81">
      <w:pPr>
        <w:pStyle w:val="a0"/>
        <w:rPr>
          <w:rFonts w:hint="cs"/>
          <w:rtl/>
        </w:rPr>
      </w:pPr>
      <w:r>
        <w:rPr>
          <w:rFonts w:hint="cs"/>
          <w:rtl/>
        </w:rPr>
        <w:t>אין אינפלציה.</w:t>
      </w:r>
    </w:p>
    <w:p w14:paraId="4727CA47" w14:textId="77777777" w:rsidR="00000000" w:rsidRDefault="00B05F81">
      <w:pPr>
        <w:pStyle w:val="a0"/>
        <w:rPr>
          <w:rFonts w:hint="cs"/>
          <w:rtl/>
        </w:rPr>
      </w:pPr>
    </w:p>
    <w:p w14:paraId="5C87F00A" w14:textId="77777777" w:rsidR="00000000" w:rsidRDefault="00B05F81">
      <w:pPr>
        <w:pStyle w:val="-"/>
        <w:rPr>
          <w:rtl/>
        </w:rPr>
      </w:pPr>
      <w:bookmarkStart w:id="22" w:name="FS000000470T07_03_2005_16_27_50"/>
      <w:bookmarkEnd w:id="22"/>
      <w:r>
        <w:rPr>
          <w:rFonts w:hint="eastAsia"/>
          <w:rtl/>
        </w:rPr>
        <w:t>שרת</w:t>
      </w:r>
      <w:r>
        <w:rPr>
          <w:rtl/>
        </w:rPr>
        <w:t xml:space="preserve"> החינוך, התרבות והספורט לימור לבנת:</w:t>
      </w:r>
    </w:p>
    <w:p w14:paraId="66109F33" w14:textId="77777777" w:rsidR="00000000" w:rsidRDefault="00B05F81">
      <w:pPr>
        <w:pStyle w:val="a0"/>
        <w:rPr>
          <w:rFonts w:hint="cs"/>
          <w:rtl/>
        </w:rPr>
      </w:pPr>
    </w:p>
    <w:p w14:paraId="26B85320" w14:textId="77777777" w:rsidR="00000000" w:rsidRDefault="00B05F81">
      <w:pPr>
        <w:pStyle w:val="a0"/>
        <w:rPr>
          <w:rFonts w:hint="cs"/>
          <w:rtl/>
        </w:rPr>
      </w:pPr>
      <w:r>
        <w:rPr>
          <w:rFonts w:hint="cs"/>
          <w:rtl/>
        </w:rPr>
        <w:t xml:space="preserve">והיום מחולקות מלגות לכ-70,000 תלמידים. האם בזה מותר לי לומר - ויסכימו אתי אפילו חברי כנסת מהאופוזיציה לצורך העניין - שאין פה </w:t>
      </w:r>
      <w:r>
        <w:rPr>
          <w:rFonts w:hint="cs"/>
          <w:rtl/>
        </w:rPr>
        <w:t xml:space="preserve">פגיעה בתלמידים החלשים וחוסל מפעל הסטיפנדיות? האם מותר לי לומר כאן שדווקא בתקופתי, עם כל הקיצוצים התקציביים בארבע השנים האחרונות, אני הנחיתי שלא לפגוע במלגות ואף גדל הסכום של המלגות ומספר התלמידים הזוכים למלגות דווקא בגלל התקופה הקשה הזאת? אם על זה מכריזים </w:t>
      </w:r>
      <w:r>
        <w:rPr>
          <w:rFonts w:hint="cs"/>
          <w:rtl/>
        </w:rPr>
        <w:t>אי-אמון בממשלה - מה אני אגיד לכם? אני חשבתי שחבר הכנסת אורלב, שהיה שר בממשלה, היה צריך לעלות כאן על הדוכן ולהגיד: בתקופה שאני הייתי שר בממשלה, הממשלה דווקא הגדילה את מספר המלגות. הוא יכול היה להתגאות בזה, ובמקום זה הוא בא להתקיף אותנו. מה אגיד לכם? זה מוזר</w:t>
      </w:r>
      <w:r>
        <w:rPr>
          <w:rFonts w:hint="cs"/>
          <w:rtl/>
        </w:rPr>
        <w:t xml:space="preserve"> מאוד.</w:t>
      </w:r>
    </w:p>
    <w:p w14:paraId="0859C62C" w14:textId="77777777" w:rsidR="00000000" w:rsidRDefault="00B05F81">
      <w:pPr>
        <w:pStyle w:val="a0"/>
        <w:rPr>
          <w:rFonts w:hint="cs"/>
          <w:rtl/>
        </w:rPr>
      </w:pPr>
    </w:p>
    <w:p w14:paraId="77144DC3" w14:textId="77777777" w:rsidR="00000000" w:rsidRDefault="00B05F81">
      <w:pPr>
        <w:pStyle w:val="a0"/>
        <w:rPr>
          <w:rFonts w:hint="cs"/>
          <w:rtl/>
        </w:rPr>
      </w:pPr>
      <w:r>
        <w:rPr>
          <w:rFonts w:hint="cs"/>
          <w:rtl/>
        </w:rPr>
        <w:t>לכן, אני מציעה לחברת הכנסת פינקלשטיין להפנות את חבר הכנסת אורלב לפרוטוקול של הישיבה הזאת. הוא בטח ישמח לקרוא את הדברים. אני מצטערת שהוא הכשיל אותך בזה. אני חושבת שיש כאן כשל. אני חושבת שבעניין הזה, על הצעת האי-אמון הזאת אפילו חברי הכנסת מהאופוזיציה</w:t>
      </w:r>
      <w:r>
        <w:rPr>
          <w:rFonts w:hint="cs"/>
          <w:rtl/>
        </w:rPr>
        <w:t xml:space="preserve"> צריכים להצביע נגד, משום שעל זה - איך אפשר להצביע בעד? זה הרי לא סביר ולא הגיוני. אני באמת חושבת שיש כשל חמור בהצעת אי-אמון כזאת.</w:t>
      </w:r>
    </w:p>
    <w:p w14:paraId="60F8327D" w14:textId="77777777" w:rsidR="00000000" w:rsidRDefault="00B05F81">
      <w:pPr>
        <w:pStyle w:val="a0"/>
        <w:rPr>
          <w:rFonts w:hint="cs"/>
          <w:rtl/>
        </w:rPr>
      </w:pPr>
    </w:p>
    <w:p w14:paraId="2CB5E0F8" w14:textId="77777777" w:rsidR="00000000" w:rsidRDefault="00B05F81">
      <w:pPr>
        <w:pStyle w:val="a0"/>
        <w:rPr>
          <w:rFonts w:hint="cs"/>
          <w:rtl/>
        </w:rPr>
      </w:pPr>
      <w:r>
        <w:rPr>
          <w:rFonts w:hint="cs"/>
          <w:rtl/>
        </w:rPr>
        <w:t xml:space="preserve">לעניין השני של חברת הכנסת גילה פינקלשטיין, אני משוכנעת שאותו אמרת מכל הלב. בעניין של הפרויקט "הזדמנות שנייה", לדעתי זה משגה, </w:t>
      </w:r>
      <w:r>
        <w:rPr>
          <w:rFonts w:hint="cs"/>
          <w:rtl/>
        </w:rPr>
        <w:t>אבל אני משוכנעת שאותו אמרת מכל הלב. כי אני יודעת שאת היית מנהלת בית-ספר, את מכירה את הפרויקט ואני משוכנעת שבעניין הזה - -</w:t>
      </w:r>
    </w:p>
    <w:p w14:paraId="588451B9" w14:textId="77777777" w:rsidR="00000000" w:rsidRDefault="00B05F81">
      <w:pPr>
        <w:pStyle w:val="a0"/>
        <w:rPr>
          <w:rFonts w:hint="cs"/>
          <w:rtl/>
        </w:rPr>
      </w:pPr>
    </w:p>
    <w:p w14:paraId="674018EC" w14:textId="77777777" w:rsidR="00000000" w:rsidRDefault="00B05F81">
      <w:pPr>
        <w:pStyle w:val="af1"/>
        <w:rPr>
          <w:rtl/>
        </w:rPr>
      </w:pPr>
      <w:r>
        <w:rPr>
          <w:rFonts w:hint="eastAsia"/>
          <w:rtl/>
        </w:rPr>
        <w:t>היו</w:t>
      </w:r>
      <w:r>
        <w:rPr>
          <w:rtl/>
        </w:rPr>
        <w:t>"ר ראובן ריבלין:</w:t>
      </w:r>
    </w:p>
    <w:p w14:paraId="2108F319" w14:textId="77777777" w:rsidR="00000000" w:rsidRDefault="00B05F81">
      <w:pPr>
        <w:pStyle w:val="a0"/>
        <w:rPr>
          <w:rFonts w:hint="cs"/>
          <w:rtl/>
        </w:rPr>
      </w:pPr>
    </w:p>
    <w:p w14:paraId="6F62C5FE" w14:textId="77777777" w:rsidR="00000000" w:rsidRDefault="00B05F81">
      <w:pPr>
        <w:pStyle w:val="a0"/>
        <w:rPr>
          <w:rFonts w:hint="cs"/>
          <w:rtl/>
        </w:rPr>
      </w:pPr>
      <w:r>
        <w:rPr>
          <w:rFonts w:hint="cs"/>
          <w:rtl/>
        </w:rPr>
        <w:t xml:space="preserve">לא הבנתי, מה משגה? דבריה או - - - </w:t>
      </w:r>
    </w:p>
    <w:p w14:paraId="3B529F27" w14:textId="77777777" w:rsidR="00000000" w:rsidRDefault="00B05F81">
      <w:pPr>
        <w:pStyle w:val="a0"/>
        <w:ind w:firstLine="0"/>
        <w:rPr>
          <w:rFonts w:hint="cs"/>
          <w:rtl/>
        </w:rPr>
      </w:pPr>
    </w:p>
    <w:p w14:paraId="6BB07B00" w14:textId="77777777" w:rsidR="00000000" w:rsidRDefault="00B05F81">
      <w:pPr>
        <w:pStyle w:val="-"/>
        <w:rPr>
          <w:rtl/>
        </w:rPr>
      </w:pPr>
      <w:bookmarkStart w:id="23" w:name="FS000000470T07_03_2005_17_03_13"/>
      <w:bookmarkStart w:id="24" w:name="FS000000470T07_03_2005_17_03_18C"/>
      <w:bookmarkEnd w:id="23"/>
      <w:bookmarkEnd w:id="24"/>
      <w:r>
        <w:rPr>
          <w:rtl/>
        </w:rPr>
        <w:t>שרת החינוך, התרבות והספורט לימור לבנת:</w:t>
      </w:r>
    </w:p>
    <w:p w14:paraId="6C6B950D" w14:textId="77777777" w:rsidR="00000000" w:rsidRDefault="00B05F81">
      <w:pPr>
        <w:pStyle w:val="a0"/>
        <w:rPr>
          <w:rtl/>
        </w:rPr>
      </w:pPr>
    </w:p>
    <w:p w14:paraId="7641FCD8" w14:textId="77777777" w:rsidR="00000000" w:rsidRDefault="00B05F81">
      <w:pPr>
        <w:pStyle w:val="a0"/>
        <w:rPr>
          <w:rFonts w:hint="cs"/>
          <w:rtl/>
        </w:rPr>
      </w:pPr>
      <w:r>
        <w:rPr>
          <w:rFonts w:hint="cs"/>
          <w:rtl/>
        </w:rPr>
        <w:t>חלילה. המשגה הוא של מי שהגיש. לדעתי,</w:t>
      </w:r>
      <w:r>
        <w:rPr>
          <w:rFonts w:hint="cs"/>
          <w:rtl/>
        </w:rPr>
        <w:t xml:space="preserve"> חברת הכנסת פינקלשטיין לא הכירה את הנושא של מפעל הסטיפנדיות. מי שחתום עליו זה חברי הכנסת אורלב והנדל. אני חושבת שהם הטעו</w:t>
      </w:r>
      <w:bookmarkStart w:id="25" w:name="FS000000470T07_03_2005_16_29_29C"/>
      <w:bookmarkEnd w:id="25"/>
      <w:r>
        <w:rPr>
          <w:rFonts w:hint="cs"/>
          <w:rtl/>
        </w:rPr>
        <w:t>. לגבי ההזדמנות השנייה, אני חושבת שהתשובה שאני אתן היא תשובה נכונה ואני חושבת שהמהלך שעשינו הוא מהלך נכון. עם זאת, אני אומרת לחברת הכנסת</w:t>
      </w:r>
      <w:r>
        <w:rPr>
          <w:rFonts w:hint="cs"/>
          <w:rtl/>
        </w:rPr>
        <w:t xml:space="preserve"> פינקלשטיין, שאני משוכנעת שהיא אומרת את זה מכל הלב, מתוך אמונה מלאה שלה, שהטענה שלה נכונה. אפשר להתווכח על - - -</w:t>
      </w:r>
    </w:p>
    <w:p w14:paraId="5C8DE4AD" w14:textId="77777777" w:rsidR="00000000" w:rsidRDefault="00B05F81">
      <w:pPr>
        <w:pStyle w:val="af0"/>
        <w:rPr>
          <w:rtl/>
        </w:rPr>
      </w:pPr>
    </w:p>
    <w:p w14:paraId="4A8AA494" w14:textId="77777777" w:rsidR="00000000" w:rsidRDefault="00B05F81">
      <w:pPr>
        <w:pStyle w:val="af0"/>
        <w:rPr>
          <w:rtl/>
        </w:rPr>
      </w:pPr>
      <w:r>
        <w:rPr>
          <w:rFonts w:hint="eastAsia"/>
          <w:rtl/>
        </w:rPr>
        <w:t>גילה</w:t>
      </w:r>
      <w:r>
        <w:rPr>
          <w:rtl/>
        </w:rPr>
        <w:t xml:space="preserve"> פינקלשטיין (מפד"ל):</w:t>
      </w:r>
    </w:p>
    <w:p w14:paraId="43D8928A" w14:textId="77777777" w:rsidR="00000000" w:rsidRDefault="00B05F81">
      <w:pPr>
        <w:pStyle w:val="a0"/>
        <w:rPr>
          <w:rFonts w:hint="cs"/>
          <w:rtl/>
        </w:rPr>
      </w:pPr>
    </w:p>
    <w:p w14:paraId="667A8AA0" w14:textId="77777777" w:rsidR="00000000" w:rsidRDefault="00B05F81">
      <w:pPr>
        <w:pStyle w:val="a0"/>
        <w:ind w:left="719" w:firstLine="0"/>
        <w:rPr>
          <w:rFonts w:hint="cs"/>
          <w:rtl/>
        </w:rPr>
      </w:pPr>
      <w:r>
        <w:rPr>
          <w:rFonts w:hint="cs"/>
          <w:rtl/>
        </w:rPr>
        <w:t>- - -</w:t>
      </w:r>
    </w:p>
    <w:p w14:paraId="06251BCF" w14:textId="77777777" w:rsidR="00000000" w:rsidRDefault="00B05F81">
      <w:pPr>
        <w:pStyle w:val="a0"/>
        <w:rPr>
          <w:rFonts w:hint="cs"/>
          <w:rtl/>
        </w:rPr>
      </w:pPr>
    </w:p>
    <w:p w14:paraId="58A87517" w14:textId="77777777" w:rsidR="00000000" w:rsidRDefault="00B05F81">
      <w:pPr>
        <w:pStyle w:val="-"/>
        <w:rPr>
          <w:rtl/>
        </w:rPr>
      </w:pPr>
      <w:bookmarkStart w:id="26" w:name="FS000000470T07_03_2005_16_30_07C"/>
      <w:bookmarkEnd w:id="26"/>
      <w:r>
        <w:rPr>
          <w:rtl/>
        </w:rPr>
        <w:t>שרת החינוך, התרבות והספורט לימור לבנת:</w:t>
      </w:r>
    </w:p>
    <w:p w14:paraId="51A0E997" w14:textId="77777777" w:rsidR="00000000" w:rsidRDefault="00B05F81">
      <w:pPr>
        <w:pStyle w:val="a0"/>
        <w:rPr>
          <w:rtl/>
        </w:rPr>
      </w:pPr>
    </w:p>
    <w:p w14:paraId="252E37D3" w14:textId="77777777" w:rsidR="00000000" w:rsidRDefault="00B05F81">
      <w:pPr>
        <w:pStyle w:val="a0"/>
        <w:rPr>
          <w:rFonts w:hint="cs"/>
          <w:rtl/>
        </w:rPr>
      </w:pPr>
      <w:r>
        <w:rPr>
          <w:rFonts w:hint="cs"/>
          <w:rtl/>
        </w:rPr>
        <w:t>חברת הכנסת פינקלשטיין, אדרבה. אני אומרת כאן, אף שיכול להיות לנו ויכוח</w:t>
      </w:r>
      <w:r>
        <w:rPr>
          <w:rFonts w:hint="cs"/>
          <w:rtl/>
        </w:rPr>
        <w:t>, אני משוכנעת שבעניין הזה, בניגוד לעניין הראשון שאותו תיארתי, אני מאמינה שהדברים נאמרים ואתייחס לעניין הזה.</w:t>
      </w:r>
    </w:p>
    <w:p w14:paraId="792057B1" w14:textId="77777777" w:rsidR="00000000" w:rsidRDefault="00B05F81">
      <w:pPr>
        <w:pStyle w:val="a0"/>
        <w:rPr>
          <w:rFonts w:hint="cs"/>
          <w:rtl/>
        </w:rPr>
      </w:pPr>
    </w:p>
    <w:p w14:paraId="68D10A6C" w14:textId="77777777" w:rsidR="00000000" w:rsidRDefault="00B05F81">
      <w:pPr>
        <w:pStyle w:val="a0"/>
        <w:rPr>
          <w:rFonts w:hint="cs"/>
          <w:rtl/>
        </w:rPr>
      </w:pPr>
      <w:r>
        <w:rPr>
          <w:rFonts w:hint="cs"/>
          <w:rtl/>
        </w:rPr>
        <w:t>לעניין ההזדמנות השנייה: התוכנית הזו אכן הופעלה בסיום כיתה י"ב בקרב תלמידים שהתקשו במהלך הלימודים שלהם בבית-הספר. אנחנו החלטנו להפסיק אותה ולהחליף א</w:t>
      </w:r>
      <w:r>
        <w:rPr>
          <w:rFonts w:hint="cs"/>
          <w:rtl/>
        </w:rPr>
        <w:t>ותה בתוכניות אחרות שנועדו להשיג יעד זהה בגלל שיקולים שהם גם חינוכיים וגם אחרים.</w:t>
      </w:r>
    </w:p>
    <w:p w14:paraId="3689CB71" w14:textId="77777777" w:rsidR="00000000" w:rsidRDefault="00B05F81">
      <w:pPr>
        <w:pStyle w:val="a0"/>
        <w:rPr>
          <w:rFonts w:hint="cs"/>
          <w:rtl/>
        </w:rPr>
      </w:pPr>
    </w:p>
    <w:p w14:paraId="5F4E91B4" w14:textId="77777777" w:rsidR="00000000" w:rsidRDefault="00B05F81">
      <w:pPr>
        <w:pStyle w:val="a0"/>
        <w:rPr>
          <w:rFonts w:hint="cs"/>
          <w:rtl/>
        </w:rPr>
      </w:pPr>
      <w:r>
        <w:rPr>
          <w:rFonts w:hint="cs"/>
          <w:rtl/>
        </w:rPr>
        <w:t>למעשה, מועד הבחינות האחרון שיתקיים במסגרת תוכנית "הזדמנות שנייה" יהיה במועד חורף תשס"ה, והמועד הבא שאמור להתקיים בחורף תשס"ו כבר לא יתקיים. יש לנו תוכניות בחינות שונות, ואני מ</w:t>
      </w:r>
      <w:r>
        <w:rPr>
          <w:rFonts w:hint="cs"/>
          <w:rtl/>
        </w:rPr>
        <w:t xml:space="preserve">דברת על סמסטר קיץ בקיץ תשס"ה </w:t>
      </w:r>
      <w:r>
        <w:rPr>
          <w:rtl/>
        </w:rPr>
        <w:t>–</w:t>
      </w:r>
      <w:r>
        <w:rPr>
          <w:rFonts w:hint="cs"/>
          <w:rtl/>
        </w:rPr>
        <w:t xml:space="preserve"> תוכנית תל"מ </w:t>
      </w:r>
      <w:r>
        <w:rPr>
          <w:rtl/>
        </w:rPr>
        <w:t>–</w:t>
      </w:r>
      <w:r>
        <w:rPr>
          <w:rFonts w:hint="cs"/>
          <w:rtl/>
        </w:rPr>
        <w:t xml:space="preserve"> תגבור לתלמידי מב"ר, אלה שהיו זכאים קודם לכן לתוכנית "הזדמנות שנייה". לא כולם יודעים מה זה מב"ר, אבל אלה כיתות מיוחדות לבגרות. עיקרה של תוכנית תל"מ הוא תגבור לתלמידים בשעות לימוד נוספות עוד במהלך השנת הלימודים הז</w:t>
      </w:r>
      <w:r>
        <w:rPr>
          <w:rFonts w:hint="cs"/>
          <w:rtl/>
        </w:rPr>
        <w:t xml:space="preserve">את, תשס"ה, עד תום כיתה י"ב, כדי שיוכלו לגשת לבחינות בגרות עם חבריהם לספסל הלימודים. </w:t>
      </w:r>
    </w:p>
    <w:p w14:paraId="6438968E" w14:textId="77777777" w:rsidR="00000000" w:rsidRDefault="00B05F81">
      <w:pPr>
        <w:pStyle w:val="a0"/>
        <w:rPr>
          <w:rFonts w:hint="cs"/>
          <w:rtl/>
        </w:rPr>
      </w:pPr>
    </w:p>
    <w:p w14:paraId="69F4C290" w14:textId="77777777" w:rsidR="00000000" w:rsidRDefault="00B05F81">
      <w:pPr>
        <w:pStyle w:val="a0"/>
        <w:rPr>
          <w:rFonts w:hint="cs"/>
          <w:rtl/>
        </w:rPr>
      </w:pPr>
      <w:r>
        <w:rPr>
          <w:rFonts w:hint="cs"/>
          <w:rtl/>
        </w:rPr>
        <w:tab/>
        <w:t>אני רוצה להסביר את השיקולים החינוכיים. התוכנית שבה מדובר, תוכנית "הזדמנות שנייה", היתה מבוססת על תמיכה מסיבית בתלמידים מתקשים לאחר סיום י"ב כיתות, כדי שיוכלו להיבחן בבחי</w:t>
      </w:r>
      <w:r>
        <w:rPr>
          <w:rFonts w:hint="cs"/>
          <w:rtl/>
        </w:rPr>
        <w:t xml:space="preserve">נת בגרות אחת או שתיים לאחר המועד הרגיל שבו ניגשו חבריהם. הגישה הזאת גרמה לכך שתלמידי התוכנית "הזדמנות שנייה" נאלצו לדחות את גיוסם לצבא והם לא התגייסו יחד עם חבריהם לספסל הלימודים. משיקולים חינוכיים גרידא הוחלט להעדיף לאתר את התלמידי החלשים, המתקשים, לתמוך </w:t>
      </w:r>
      <w:r>
        <w:rPr>
          <w:rFonts w:hint="cs"/>
          <w:rtl/>
        </w:rPr>
        <w:t>בהם, להקנות להם כישורי למידה ולתגבר את הלימודים שלהם במהלך הלימודים התיכוניים שלהם, רצוי מוקדם ככל האפשר, ולתת להם הזדמנות ראשונה, ראויה והוגנת, להשיג תעודת בגרות; כך גם לאפשר להם לגשת לבחינות עם חבריהם לספסל הלימודים ולתת להם להתגייס יחד עם החברים שלהם, ל</w:t>
      </w:r>
      <w:r>
        <w:rPr>
          <w:rFonts w:hint="cs"/>
          <w:rtl/>
        </w:rPr>
        <w:t xml:space="preserve">א לבודד אותם. </w:t>
      </w:r>
    </w:p>
    <w:p w14:paraId="6DD90D9D" w14:textId="77777777" w:rsidR="00000000" w:rsidRDefault="00B05F81">
      <w:pPr>
        <w:pStyle w:val="a0"/>
        <w:rPr>
          <w:rFonts w:hint="cs"/>
          <w:rtl/>
        </w:rPr>
      </w:pPr>
    </w:p>
    <w:p w14:paraId="3AEC312D" w14:textId="77777777" w:rsidR="00000000" w:rsidRDefault="00B05F81">
      <w:pPr>
        <w:pStyle w:val="a0"/>
        <w:rPr>
          <w:rFonts w:hint="cs"/>
          <w:rtl/>
        </w:rPr>
      </w:pPr>
      <w:r>
        <w:rPr>
          <w:rFonts w:hint="cs"/>
          <w:rtl/>
        </w:rPr>
        <w:t xml:space="preserve">צריך לזכור עוד דבר מבחינת ההזדמנויות והאפשרויות. הנהגנו עוד שורה של אפשרויות כדי להיבחן, ואת זה עשינו עם כניסתי לתפקיד </w:t>
      </w:r>
      <w:r>
        <w:rPr>
          <w:rtl/>
        </w:rPr>
        <w:t>–</w:t>
      </w:r>
      <w:r>
        <w:rPr>
          <w:rFonts w:hint="cs"/>
          <w:rtl/>
        </w:rPr>
        <w:t xml:space="preserve"> מועדי ב', סמסטר קיץ ומועדי חורף, שנפתחו גם לתלמידים רגילים וגם לתלמידים אקסטרניים. זה בניגוד למה שהיה נהוג בעבר, כשהדבר</w:t>
      </w:r>
      <w:r>
        <w:rPr>
          <w:rFonts w:hint="cs"/>
          <w:rtl/>
        </w:rPr>
        <w:t xml:space="preserve"> התאפשר רק לתלמידים אקסטרניים. נוסף על המועדים הללו עומד לרשות הבוגרים אחרי שירותם הצבאי גם פרויקט השרה, שבמסגרתו בוגרי צה"ל יכולים להשלים בגרות באחד מהמקצועות החסרים להם. נוסף על כך הפכנו גם את השאלונים לשאלונים מצטברים, וכך יכולים בעיקר החלשים לפרוס את מ</w:t>
      </w:r>
      <w:r>
        <w:rPr>
          <w:rFonts w:hint="cs"/>
          <w:rtl/>
        </w:rPr>
        <w:t xml:space="preserve">ועדי ההיבחנות שלהם. </w:t>
      </w:r>
    </w:p>
    <w:p w14:paraId="12276FFB" w14:textId="77777777" w:rsidR="00000000" w:rsidRDefault="00B05F81">
      <w:pPr>
        <w:pStyle w:val="a0"/>
        <w:rPr>
          <w:rFonts w:hint="cs"/>
          <w:rtl/>
        </w:rPr>
      </w:pPr>
    </w:p>
    <w:p w14:paraId="0DFFA17D" w14:textId="77777777" w:rsidR="00000000" w:rsidRDefault="00B05F81">
      <w:pPr>
        <w:pStyle w:val="a0"/>
        <w:rPr>
          <w:rFonts w:hint="cs"/>
          <w:rtl/>
        </w:rPr>
      </w:pPr>
      <w:r>
        <w:rPr>
          <w:rFonts w:hint="cs"/>
          <w:rtl/>
        </w:rPr>
        <w:t>מערך הבחינות, כפי שאמרתי, התרחב מאוד בשלוש השנים האחרונות ולכן הוחלט לבחון מחדש את מערך הבחינות כולו, כדי לאפשר שינויים, בלי לכבול את עצמנו למערך הקיים. הוחלט לשנות את מערך הבחינות הקיים, ואני לא רואה בזה כל פסול. אני לא חושבת שצריך ל</w:t>
      </w:r>
      <w:r>
        <w:rPr>
          <w:rFonts w:hint="cs"/>
          <w:rtl/>
        </w:rPr>
        <w:t>דבוק במשהו שהיה קיים, רק כי הוא היה קיים קודם. אין שום הוכחה שמה שהיה קיים קודם הוא הדבר הטוב ביותר. ריבוי המועדים ושיטת הצבירה שהזכרתי קודם מאפשרים לתלמידים, דווקא החלשים ביניהם, לפרוס ברווחים גדולים יותר את הבחינות שלהם, תוך כדי מתן אפשרות ללמוד באופן סמ</w:t>
      </w:r>
      <w:r>
        <w:rPr>
          <w:rFonts w:hint="cs"/>
          <w:rtl/>
        </w:rPr>
        <w:t xml:space="preserve">סטריאלי ממוקד ומדורג בגלל אותה שיטת צבירה. אנחנו מאמינים שככל שנשקיע בתלמידים מתקשים מאוכלוסיות חלשות מוקדם יותר, כך גם נעלה את הדימוי העצמי שלהם, נפחית את התסכולים, נעלה את ההישגים ואת ההסתברות שהתלמידים הללו יצליחו במבחני הבגרות בהזדמנות הראשונה. </w:t>
      </w:r>
    </w:p>
    <w:p w14:paraId="22E2FFD2" w14:textId="77777777" w:rsidR="00000000" w:rsidRDefault="00B05F81">
      <w:pPr>
        <w:pStyle w:val="a0"/>
        <w:rPr>
          <w:rFonts w:hint="cs"/>
          <w:rtl/>
        </w:rPr>
      </w:pPr>
    </w:p>
    <w:p w14:paraId="797CD2BC" w14:textId="77777777" w:rsidR="00000000" w:rsidRDefault="00B05F81">
      <w:pPr>
        <w:pStyle w:val="af1"/>
        <w:rPr>
          <w:rtl/>
        </w:rPr>
      </w:pPr>
    </w:p>
    <w:p w14:paraId="44AD6005" w14:textId="77777777" w:rsidR="00000000" w:rsidRDefault="00B05F81">
      <w:pPr>
        <w:pStyle w:val="af1"/>
        <w:rPr>
          <w:rtl/>
        </w:rPr>
      </w:pPr>
      <w:r>
        <w:rPr>
          <w:rtl/>
        </w:rPr>
        <w:t>היו"</w:t>
      </w:r>
      <w:r>
        <w:rPr>
          <w:rtl/>
        </w:rPr>
        <w:t>ר ראובן ריבלין:</w:t>
      </w:r>
    </w:p>
    <w:p w14:paraId="4A49850B" w14:textId="77777777" w:rsidR="00000000" w:rsidRDefault="00B05F81">
      <w:pPr>
        <w:pStyle w:val="a0"/>
        <w:rPr>
          <w:rtl/>
        </w:rPr>
      </w:pPr>
    </w:p>
    <w:p w14:paraId="0181E00D" w14:textId="77777777" w:rsidR="00000000" w:rsidRDefault="00B05F81">
      <w:pPr>
        <w:pStyle w:val="a0"/>
        <w:rPr>
          <w:rFonts w:hint="cs"/>
          <w:rtl/>
        </w:rPr>
      </w:pPr>
      <w:r>
        <w:rPr>
          <w:rFonts w:hint="cs"/>
          <w:rtl/>
        </w:rPr>
        <w:t xml:space="preserve">לא לטפל בהם אחרי שהם נכשלו, אלא לפני שהם נכשלו. </w:t>
      </w:r>
    </w:p>
    <w:p w14:paraId="6E7CF929" w14:textId="77777777" w:rsidR="00000000" w:rsidRDefault="00B05F81">
      <w:pPr>
        <w:pStyle w:val="a0"/>
        <w:rPr>
          <w:rFonts w:hint="cs"/>
          <w:rtl/>
        </w:rPr>
      </w:pPr>
    </w:p>
    <w:p w14:paraId="4B6F7AB4" w14:textId="77777777" w:rsidR="00000000" w:rsidRDefault="00B05F81">
      <w:pPr>
        <w:pStyle w:val="-"/>
        <w:rPr>
          <w:rtl/>
        </w:rPr>
      </w:pPr>
      <w:bookmarkStart w:id="27" w:name="FS000000470T07_03_2005_16_56_28C"/>
      <w:bookmarkEnd w:id="27"/>
      <w:r>
        <w:rPr>
          <w:rtl/>
        </w:rPr>
        <w:t>שרת החינוך, התרבות והספורט לימור לבנת:</w:t>
      </w:r>
    </w:p>
    <w:p w14:paraId="0EC3247C" w14:textId="77777777" w:rsidR="00000000" w:rsidRDefault="00B05F81">
      <w:pPr>
        <w:pStyle w:val="a0"/>
        <w:rPr>
          <w:rtl/>
        </w:rPr>
      </w:pPr>
    </w:p>
    <w:p w14:paraId="6F5B5B65" w14:textId="77777777" w:rsidR="00000000" w:rsidRDefault="00B05F81">
      <w:pPr>
        <w:pStyle w:val="a0"/>
        <w:rPr>
          <w:rFonts w:hint="cs"/>
          <w:rtl/>
        </w:rPr>
      </w:pPr>
      <w:r>
        <w:rPr>
          <w:rFonts w:hint="cs"/>
          <w:rtl/>
        </w:rPr>
        <w:t>נכון, תוך כדי הלימודים בחטיבה העליונה. התוצאות הללו יביאו להפחתת הנשירה ולצמצום האלימות. לכן לא מדובר בשינוי המדיניות כלפי השכבות החלשות אלא בדיוק לה</w:t>
      </w:r>
      <w:r>
        <w:rPr>
          <w:rFonts w:hint="cs"/>
          <w:rtl/>
        </w:rPr>
        <w:t xml:space="preserve">יפך; מדובר בשינוי אסטרטגיה של התמיכה בהן ולא בהפסקת התמיכה. רק לסבר את האוזן, ובזה אני אסיים, אדוני היושב-ראש, אני אומר, שאם בשנת 1999, בפרויקט "הזדמנות שנייה", שאותו הזכירה חברת הכנסת גילה פינקלשטיין, היו כ-1,700 תלמידים שניגשו לבגרות, בשנת 2004 היו פחות </w:t>
      </w:r>
      <w:r>
        <w:rPr>
          <w:rFonts w:hint="cs"/>
          <w:rtl/>
        </w:rPr>
        <w:t xml:space="preserve">מ-1,000. לעומת זאת, במועד חורף בשנת 2004 היו כ-90,000 נבחנים. אלה מועדים חדשים שהתחילו ב-2002 ואז היו כ-50,000 נבחנים. בסמסטר קיץ היו כ-3,000 נבחנים, במועדי ב' כ-50,000 נבחנים </w:t>
      </w:r>
      <w:r>
        <w:rPr>
          <w:rtl/>
        </w:rPr>
        <w:t>–</w:t>
      </w:r>
      <w:r>
        <w:rPr>
          <w:rFonts w:hint="cs"/>
          <w:rtl/>
        </w:rPr>
        <w:t xml:space="preserve"> כלומר, יש הרבה מאוד הזדמנויות שלא היו קודם לכן, ועשרות אלפי תלמידים מנצלים אות</w:t>
      </w:r>
      <w:r>
        <w:rPr>
          <w:rFonts w:hint="cs"/>
          <w:rtl/>
        </w:rPr>
        <w:t xml:space="preserve">ן. פרויקט "הזדמנות שנייה" מאפשר עוד הזדמנות לתלמידים חלשים. גם כיתות מב"ר הן פרויקט שנשאר, וכן גם פרויקטים אחרים נשארים במערכת. הם לא מבוטלים. </w:t>
      </w:r>
    </w:p>
    <w:p w14:paraId="1ECE344B" w14:textId="77777777" w:rsidR="00000000" w:rsidRDefault="00B05F81">
      <w:pPr>
        <w:pStyle w:val="a0"/>
        <w:rPr>
          <w:rFonts w:hint="cs"/>
          <w:rtl/>
        </w:rPr>
      </w:pPr>
    </w:p>
    <w:p w14:paraId="67B8EBCC" w14:textId="77777777" w:rsidR="00000000" w:rsidRDefault="00B05F81">
      <w:pPr>
        <w:pStyle w:val="af1"/>
        <w:rPr>
          <w:rtl/>
        </w:rPr>
      </w:pPr>
      <w:r>
        <w:rPr>
          <w:rtl/>
        </w:rPr>
        <w:t>היו"ר ראובן ריבלין:</w:t>
      </w:r>
    </w:p>
    <w:p w14:paraId="3C3AE70C" w14:textId="77777777" w:rsidR="00000000" w:rsidRDefault="00B05F81">
      <w:pPr>
        <w:pStyle w:val="a0"/>
        <w:rPr>
          <w:rtl/>
        </w:rPr>
      </w:pPr>
    </w:p>
    <w:p w14:paraId="3ABE8D74" w14:textId="77777777" w:rsidR="00000000" w:rsidRDefault="00B05F81">
      <w:pPr>
        <w:pStyle w:val="a0"/>
        <w:rPr>
          <w:rFonts w:hint="cs"/>
          <w:rtl/>
        </w:rPr>
      </w:pPr>
      <w:r>
        <w:rPr>
          <w:rFonts w:hint="cs"/>
          <w:rtl/>
        </w:rPr>
        <w:t xml:space="preserve">נדמה לי שגם חבר הכנסת כחלון הגיש הצעה בעניין זה. </w:t>
      </w:r>
    </w:p>
    <w:p w14:paraId="3B4569AB" w14:textId="77777777" w:rsidR="00000000" w:rsidRDefault="00B05F81">
      <w:pPr>
        <w:pStyle w:val="a0"/>
        <w:rPr>
          <w:rFonts w:hint="cs"/>
          <w:rtl/>
        </w:rPr>
      </w:pPr>
    </w:p>
    <w:p w14:paraId="70F38662" w14:textId="77777777" w:rsidR="00000000" w:rsidRDefault="00B05F81">
      <w:pPr>
        <w:pStyle w:val="-"/>
        <w:rPr>
          <w:rtl/>
        </w:rPr>
      </w:pPr>
      <w:bookmarkStart w:id="28" w:name="FS000000470T07_03_2005_17_04_50C"/>
      <w:bookmarkEnd w:id="28"/>
      <w:r>
        <w:rPr>
          <w:rtl/>
        </w:rPr>
        <w:t>שרת החינוך, התרבות והספורט לימור לבנת:</w:t>
      </w:r>
    </w:p>
    <w:p w14:paraId="49773F75" w14:textId="77777777" w:rsidR="00000000" w:rsidRDefault="00B05F81">
      <w:pPr>
        <w:pStyle w:val="a0"/>
        <w:rPr>
          <w:rtl/>
        </w:rPr>
      </w:pPr>
    </w:p>
    <w:p w14:paraId="7ECA4E08" w14:textId="77777777" w:rsidR="00000000" w:rsidRDefault="00B05F81">
      <w:pPr>
        <w:pStyle w:val="a0"/>
        <w:rPr>
          <w:rFonts w:hint="cs"/>
          <w:rtl/>
        </w:rPr>
      </w:pPr>
      <w:r>
        <w:rPr>
          <w:rFonts w:hint="cs"/>
          <w:rtl/>
        </w:rPr>
        <w:t xml:space="preserve">לא ראיתי. </w:t>
      </w:r>
    </w:p>
    <w:p w14:paraId="322083A4" w14:textId="77777777" w:rsidR="00000000" w:rsidRDefault="00B05F81">
      <w:pPr>
        <w:pStyle w:val="a0"/>
        <w:rPr>
          <w:rFonts w:hint="cs"/>
          <w:rtl/>
        </w:rPr>
      </w:pPr>
    </w:p>
    <w:p w14:paraId="2466F270" w14:textId="77777777" w:rsidR="00000000" w:rsidRDefault="00B05F81">
      <w:pPr>
        <w:pStyle w:val="af0"/>
        <w:rPr>
          <w:rtl/>
        </w:rPr>
      </w:pPr>
      <w:r>
        <w:rPr>
          <w:rFonts w:hint="eastAsia"/>
          <w:rtl/>
        </w:rPr>
        <w:t>מגלי</w:t>
      </w:r>
      <w:r>
        <w:rPr>
          <w:rtl/>
        </w:rPr>
        <w:t xml:space="preserve"> והבה (הליכוד):</w:t>
      </w:r>
    </w:p>
    <w:p w14:paraId="1C6F6D95" w14:textId="77777777" w:rsidR="00000000" w:rsidRDefault="00B05F81">
      <w:pPr>
        <w:pStyle w:val="a0"/>
        <w:rPr>
          <w:rFonts w:hint="cs"/>
          <w:rtl/>
        </w:rPr>
      </w:pPr>
    </w:p>
    <w:p w14:paraId="79CBBE20" w14:textId="77777777" w:rsidR="00000000" w:rsidRDefault="00B05F81">
      <w:pPr>
        <w:pStyle w:val="a0"/>
        <w:rPr>
          <w:rFonts w:hint="cs"/>
          <w:rtl/>
        </w:rPr>
      </w:pPr>
      <w:r>
        <w:rPr>
          <w:rFonts w:hint="cs"/>
          <w:rtl/>
        </w:rPr>
        <w:t xml:space="preserve">הוא ביקש שתהיה הזדמנות שנייה. </w:t>
      </w:r>
    </w:p>
    <w:p w14:paraId="1849B907" w14:textId="77777777" w:rsidR="00000000" w:rsidRDefault="00B05F81">
      <w:pPr>
        <w:pStyle w:val="a0"/>
        <w:rPr>
          <w:rFonts w:hint="cs"/>
          <w:rtl/>
        </w:rPr>
      </w:pPr>
    </w:p>
    <w:p w14:paraId="5F4C0E7E" w14:textId="77777777" w:rsidR="00000000" w:rsidRDefault="00B05F81">
      <w:pPr>
        <w:pStyle w:val="-"/>
        <w:rPr>
          <w:rtl/>
        </w:rPr>
      </w:pPr>
      <w:bookmarkStart w:id="29" w:name="FS000000470T07_03_2005_17_05_32C"/>
      <w:bookmarkEnd w:id="29"/>
      <w:r>
        <w:rPr>
          <w:rFonts w:hint="eastAsia"/>
          <w:rtl/>
        </w:rPr>
        <w:t>שרת</w:t>
      </w:r>
      <w:r>
        <w:rPr>
          <w:rtl/>
        </w:rPr>
        <w:t xml:space="preserve"> החינוך, התרבות והספורט לימור לבנת:</w:t>
      </w:r>
    </w:p>
    <w:p w14:paraId="03D4E685" w14:textId="77777777" w:rsidR="00000000" w:rsidRDefault="00B05F81">
      <w:pPr>
        <w:pStyle w:val="a0"/>
        <w:rPr>
          <w:rFonts w:hint="cs"/>
          <w:rtl/>
        </w:rPr>
      </w:pPr>
    </w:p>
    <w:p w14:paraId="199C41A1" w14:textId="77777777" w:rsidR="00000000" w:rsidRDefault="00B05F81">
      <w:pPr>
        <w:pStyle w:val="a0"/>
        <w:rPr>
          <w:rFonts w:hint="cs"/>
          <w:rtl/>
        </w:rPr>
      </w:pPr>
      <w:r>
        <w:rPr>
          <w:rFonts w:hint="cs"/>
          <w:rtl/>
        </w:rPr>
        <w:t xml:space="preserve">אני אשמח לדבר אתו. לכן, אדוני היושב-ראש, אני מבקשת להוריד את ההצעה הזאת מעל סדר-היום ואני ממליצה לחברי הכנסת אורלב והנדל לקרוא את הפרוטוקול. </w:t>
      </w:r>
    </w:p>
    <w:p w14:paraId="1A8E71A4" w14:textId="77777777" w:rsidR="00000000" w:rsidRDefault="00B05F81">
      <w:pPr>
        <w:pStyle w:val="a0"/>
        <w:rPr>
          <w:rFonts w:hint="cs"/>
          <w:rtl/>
        </w:rPr>
      </w:pPr>
    </w:p>
    <w:p w14:paraId="65AA643D" w14:textId="77777777" w:rsidR="00000000" w:rsidRDefault="00B05F81">
      <w:pPr>
        <w:pStyle w:val="af1"/>
        <w:rPr>
          <w:rtl/>
        </w:rPr>
      </w:pPr>
      <w:r>
        <w:rPr>
          <w:rtl/>
        </w:rPr>
        <w:t>היו"ר ר</w:t>
      </w:r>
      <w:r>
        <w:rPr>
          <w:rtl/>
        </w:rPr>
        <w:t>אובן ריבלין:</w:t>
      </w:r>
    </w:p>
    <w:p w14:paraId="54D452D3" w14:textId="77777777" w:rsidR="00000000" w:rsidRDefault="00B05F81">
      <w:pPr>
        <w:pStyle w:val="a0"/>
        <w:rPr>
          <w:rtl/>
        </w:rPr>
      </w:pPr>
    </w:p>
    <w:p w14:paraId="707A3A3F" w14:textId="77777777" w:rsidR="00000000" w:rsidRDefault="00B05F81">
      <w:pPr>
        <w:pStyle w:val="a0"/>
        <w:rPr>
          <w:rFonts w:hint="cs"/>
          <w:rtl/>
        </w:rPr>
      </w:pPr>
      <w:r>
        <w:rPr>
          <w:rFonts w:hint="cs"/>
          <w:rtl/>
        </w:rPr>
        <w:t xml:space="preserve">אני יודע שבדרך כלל חברים מצביעים אי-אמון כי זאת הצעת אי-אמון, אבל גברתי נתנה לנו מספיק נגד ההצעה, גם אם היא לא היתה אי-אמון. </w:t>
      </w:r>
    </w:p>
    <w:p w14:paraId="1C197BAC" w14:textId="77777777" w:rsidR="00000000" w:rsidRDefault="00B05F81">
      <w:pPr>
        <w:pStyle w:val="a0"/>
        <w:rPr>
          <w:rFonts w:hint="cs"/>
          <w:rtl/>
        </w:rPr>
      </w:pPr>
    </w:p>
    <w:p w14:paraId="18AA47D5" w14:textId="77777777" w:rsidR="00000000" w:rsidRDefault="00B05F81">
      <w:pPr>
        <w:pStyle w:val="-"/>
        <w:rPr>
          <w:rtl/>
        </w:rPr>
      </w:pPr>
      <w:bookmarkStart w:id="30" w:name="FS000000470T07_03_2005_17_06_39C"/>
      <w:bookmarkEnd w:id="30"/>
      <w:r>
        <w:rPr>
          <w:rFonts w:hint="eastAsia"/>
          <w:rtl/>
        </w:rPr>
        <w:t>שרת</w:t>
      </w:r>
      <w:r>
        <w:rPr>
          <w:rtl/>
        </w:rPr>
        <w:t xml:space="preserve"> החינוך, התרבות והספורט לימור לבנת:</w:t>
      </w:r>
    </w:p>
    <w:p w14:paraId="579281C1" w14:textId="77777777" w:rsidR="00000000" w:rsidRDefault="00B05F81">
      <w:pPr>
        <w:pStyle w:val="a0"/>
        <w:rPr>
          <w:rFonts w:hint="cs"/>
          <w:rtl/>
        </w:rPr>
      </w:pPr>
    </w:p>
    <w:p w14:paraId="2A88BEFA" w14:textId="77777777" w:rsidR="00000000" w:rsidRDefault="00B05F81">
      <w:pPr>
        <w:pStyle w:val="a0"/>
        <w:rPr>
          <w:rFonts w:hint="cs"/>
          <w:rtl/>
        </w:rPr>
      </w:pPr>
      <w:r>
        <w:rPr>
          <w:rFonts w:hint="cs"/>
          <w:rtl/>
        </w:rPr>
        <w:t xml:space="preserve">חברי הכנסת שמגישים את ההצעה בדרך כלל קוראים את הפרוטוקול לאחר מכן. </w:t>
      </w:r>
    </w:p>
    <w:p w14:paraId="5B134BF1" w14:textId="77777777" w:rsidR="00000000" w:rsidRDefault="00B05F81">
      <w:pPr>
        <w:pStyle w:val="a0"/>
        <w:rPr>
          <w:rFonts w:hint="cs"/>
          <w:rtl/>
        </w:rPr>
      </w:pPr>
    </w:p>
    <w:p w14:paraId="0E555590" w14:textId="77777777" w:rsidR="00000000" w:rsidRDefault="00B05F81">
      <w:pPr>
        <w:pStyle w:val="af1"/>
        <w:rPr>
          <w:rtl/>
        </w:rPr>
      </w:pPr>
      <w:r>
        <w:rPr>
          <w:rFonts w:hint="eastAsia"/>
          <w:rtl/>
        </w:rPr>
        <w:t>היו</w:t>
      </w:r>
      <w:r>
        <w:rPr>
          <w:rtl/>
        </w:rPr>
        <w:t xml:space="preserve">"ר </w:t>
      </w:r>
      <w:r>
        <w:rPr>
          <w:rtl/>
        </w:rPr>
        <w:t>ראובן ריבלין:</w:t>
      </w:r>
    </w:p>
    <w:p w14:paraId="7AC03632" w14:textId="77777777" w:rsidR="00000000" w:rsidRDefault="00B05F81">
      <w:pPr>
        <w:pStyle w:val="a0"/>
        <w:rPr>
          <w:rFonts w:hint="cs"/>
          <w:rtl/>
        </w:rPr>
      </w:pPr>
    </w:p>
    <w:p w14:paraId="3AEC27E8" w14:textId="77777777" w:rsidR="00000000" w:rsidRDefault="00B05F81">
      <w:pPr>
        <w:pStyle w:val="a0"/>
        <w:rPr>
          <w:rFonts w:hint="cs"/>
          <w:rtl/>
        </w:rPr>
      </w:pPr>
      <w:r>
        <w:rPr>
          <w:rFonts w:hint="cs"/>
          <w:rtl/>
        </w:rPr>
        <w:t xml:space="preserve">גברתי, היינו כאן - גם כך וגם כך. </w:t>
      </w:r>
    </w:p>
    <w:p w14:paraId="10C3BFFB" w14:textId="77777777" w:rsidR="00000000" w:rsidRDefault="00B05F81">
      <w:pPr>
        <w:pStyle w:val="a0"/>
        <w:rPr>
          <w:rFonts w:hint="cs"/>
          <w:rtl/>
        </w:rPr>
      </w:pPr>
    </w:p>
    <w:p w14:paraId="40A8CBB6" w14:textId="77777777" w:rsidR="00000000" w:rsidRDefault="00B05F81">
      <w:pPr>
        <w:pStyle w:val="-"/>
        <w:rPr>
          <w:rtl/>
        </w:rPr>
      </w:pPr>
      <w:bookmarkStart w:id="31" w:name="FS000000470T07_03_2005_17_06_57C"/>
      <w:bookmarkEnd w:id="31"/>
      <w:r>
        <w:rPr>
          <w:rFonts w:hint="eastAsia"/>
          <w:rtl/>
        </w:rPr>
        <w:t>שרת</w:t>
      </w:r>
      <w:r>
        <w:rPr>
          <w:rtl/>
        </w:rPr>
        <w:t xml:space="preserve"> החינוך, התרבות והספורט לימור לבנת:</w:t>
      </w:r>
    </w:p>
    <w:p w14:paraId="269BE28E" w14:textId="77777777" w:rsidR="00000000" w:rsidRDefault="00B05F81">
      <w:pPr>
        <w:pStyle w:val="a0"/>
        <w:rPr>
          <w:rFonts w:hint="cs"/>
          <w:rtl/>
        </w:rPr>
      </w:pPr>
    </w:p>
    <w:p w14:paraId="454F2878" w14:textId="77777777" w:rsidR="00000000" w:rsidRDefault="00B05F81">
      <w:pPr>
        <w:pStyle w:val="a0"/>
        <w:rPr>
          <w:rFonts w:hint="cs"/>
          <w:rtl/>
        </w:rPr>
      </w:pPr>
      <w:r>
        <w:rPr>
          <w:rFonts w:hint="cs"/>
          <w:rtl/>
        </w:rPr>
        <w:t xml:space="preserve">היינו כחולמים. </w:t>
      </w:r>
    </w:p>
    <w:p w14:paraId="08D056FE" w14:textId="77777777" w:rsidR="00000000" w:rsidRDefault="00B05F81">
      <w:pPr>
        <w:pStyle w:val="a0"/>
        <w:rPr>
          <w:rFonts w:hint="cs"/>
          <w:rtl/>
        </w:rPr>
      </w:pPr>
    </w:p>
    <w:p w14:paraId="3BA6081E" w14:textId="77777777" w:rsidR="00000000" w:rsidRDefault="00B05F81">
      <w:pPr>
        <w:pStyle w:val="af1"/>
        <w:rPr>
          <w:rtl/>
        </w:rPr>
      </w:pPr>
      <w:r>
        <w:rPr>
          <w:rFonts w:hint="eastAsia"/>
          <w:rtl/>
        </w:rPr>
        <w:t>היו</w:t>
      </w:r>
      <w:r>
        <w:rPr>
          <w:rtl/>
        </w:rPr>
        <w:t>"ר ראובן ריבלין:</w:t>
      </w:r>
    </w:p>
    <w:p w14:paraId="6B92496D" w14:textId="77777777" w:rsidR="00000000" w:rsidRDefault="00B05F81">
      <w:pPr>
        <w:pStyle w:val="a0"/>
        <w:rPr>
          <w:rFonts w:hint="cs"/>
          <w:rtl/>
        </w:rPr>
      </w:pPr>
    </w:p>
    <w:p w14:paraId="6617D554" w14:textId="77777777" w:rsidR="00000000" w:rsidRDefault="00B05F81">
      <w:pPr>
        <w:pStyle w:val="a0"/>
        <w:rPr>
          <w:rFonts w:hint="cs"/>
          <w:rtl/>
        </w:rPr>
      </w:pPr>
      <w:r>
        <w:rPr>
          <w:rFonts w:hint="cs"/>
          <w:rtl/>
        </w:rPr>
        <w:t xml:space="preserve">ראינו דורות. </w:t>
      </w:r>
    </w:p>
    <w:p w14:paraId="3B5FE5BC" w14:textId="77777777" w:rsidR="00000000" w:rsidRDefault="00B05F81">
      <w:pPr>
        <w:pStyle w:val="a0"/>
        <w:rPr>
          <w:rFonts w:hint="cs"/>
          <w:rtl/>
        </w:rPr>
      </w:pPr>
    </w:p>
    <w:p w14:paraId="68FD3E8D" w14:textId="77777777" w:rsidR="00000000" w:rsidRDefault="00B05F81">
      <w:pPr>
        <w:pStyle w:val="-"/>
        <w:rPr>
          <w:rtl/>
        </w:rPr>
      </w:pPr>
      <w:bookmarkStart w:id="32" w:name="FS000000470T07_03_2005_17_07_05C"/>
      <w:bookmarkEnd w:id="32"/>
      <w:r>
        <w:rPr>
          <w:rFonts w:hint="eastAsia"/>
          <w:rtl/>
        </w:rPr>
        <w:t>שרת</w:t>
      </w:r>
      <w:r>
        <w:rPr>
          <w:rtl/>
        </w:rPr>
        <w:t xml:space="preserve"> החינוך, התרבות והספורט לימור לבנת:</w:t>
      </w:r>
    </w:p>
    <w:p w14:paraId="56559E95" w14:textId="77777777" w:rsidR="00000000" w:rsidRDefault="00B05F81">
      <w:pPr>
        <w:pStyle w:val="a0"/>
        <w:rPr>
          <w:rFonts w:hint="cs"/>
          <w:rtl/>
        </w:rPr>
      </w:pPr>
    </w:p>
    <w:p w14:paraId="2DB1A188" w14:textId="77777777" w:rsidR="00000000" w:rsidRDefault="00B05F81">
      <w:pPr>
        <w:pStyle w:val="a0"/>
        <w:rPr>
          <w:rFonts w:hint="cs"/>
          <w:rtl/>
        </w:rPr>
      </w:pPr>
      <w:r>
        <w:rPr>
          <w:rFonts w:hint="cs"/>
          <w:rtl/>
        </w:rPr>
        <w:t xml:space="preserve">תודה רבה. אני אבקש להסיר את ההצעה מסדר-היום. </w:t>
      </w:r>
    </w:p>
    <w:p w14:paraId="128EAB5C" w14:textId="77777777" w:rsidR="00000000" w:rsidRDefault="00B05F81">
      <w:pPr>
        <w:pStyle w:val="a0"/>
        <w:rPr>
          <w:rFonts w:hint="cs"/>
          <w:rtl/>
        </w:rPr>
      </w:pPr>
    </w:p>
    <w:p w14:paraId="0650B0CE" w14:textId="77777777" w:rsidR="00000000" w:rsidRDefault="00B05F81">
      <w:pPr>
        <w:pStyle w:val="af1"/>
        <w:rPr>
          <w:rtl/>
        </w:rPr>
      </w:pPr>
      <w:r>
        <w:rPr>
          <w:rFonts w:hint="eastAsia"/>
          <w:rtl/>
        </w:rPr>
        <w:t>היו</w:t>
      </w:r>
      <w:r>
        <w:rPr>
          <w:rtl/>
        </w:rPr>
        <w:t>"ר ראובן ריבלין:</w:t>
      </w:r>
    </w:p>
    <w:p w14:paraId="609B9425" w14:textId="77777777" w:rsidR="00000000" w:rsidRDefault="00B05F81">
      <w:pPr>
        <w:pStyle w:val="a0"/>
        <w:rPr>
          <w:rFonts w:hint="cs"/>
          <w:rtl/>
        </w:rPr>
      </w:pPr>
    </w:p>
    <w:p w14:paraId="4B8F29F4" w14:textId="77777777" w:rsidR="00000000" w:rsidRDefault="00B05F81">
      <w:pPr>
        <w:pStyle w:val="a0"/>
        <w:rPr>
          <w:rFonts w:hint="cs"/>
          <w:rtl/>
        </w:rPr>
      </w:pPr>
      <w:r>
        <w:rPr>
          <w:rFonts w:hint="cs"/>
          <w:rtl/>
        </w:rPr>
        <w:t>כחברת</w:t>
      </w:r>
      <w:r>
        <w:rPr>
          <w:rFonts w:hint="cs"/>
          <w:rtl/>
        </w:rPr>
        <w:t xml:space="preserve"> כנסת גברתי היתה שומעת כאשר היתה מגישה הצעת אי-אמון. </w:t>
      </w:r>
    </w:p>
    <w:p w14:paraId="4E495FAA" w14:textId="77777777" w:rsidR="00000000" w:rsidRDefault="00B05F81">
      <w:pPr>
        <w:pStyle w:val="a0"/>
        <w:rPr>
          <w:rFonts w:hint="cs"/>
          <w:rtl/>
        </w:rPr>
      </w:pPr>
    </w:p>
    <w:p w14:paraId="6FE7D76B" w14:textId="77777777" w:rsidR="00000000" w:rsidRDefault="00B05F81">
      <w:pPr>
        <w:pStyle w:val="a0"/>
        <w:rPr>
          <w:rFonts w:hint="cs"/>
          <w:rtl/>
        </w:rPr>
      </w:pPr>
      <w:r>
        <w:rPr>
          <w:rFonts w:hint="cs"/>
          <w:rtl/>
        </w:rPr>
        <w:t>אני מתכבד להזמין את חבר הכנסת שלמה בניזרי, השר לשעבר, אשר יבקש להביע אי-אמון בממשלה בשל פרסום נתוני דוח האו"ם המראה כי שיעור הילדים העניים במדינת ישראל עומד על 30% וחוסר האונים של הממשלה נוכח הסכנה החב</w:t>
      </w:r>
      <w:r>
        <w:rPr>
          <w:rFonts w:hint="cs"/>
          <w:rtl/>
        </w:rPr>
        <w:t xml:space="preserve">רתית. ישיב, כמובן, כבוד השר המקשר, חבר הכנסת והשר מאיר שטרית. </w:t>
      </w:r>
    </w:p>
    <w:p w14:paraId="2C401BD5" w14:textId="77777777" w:rsidR="00000000" w:rsidRDefault="00B05F81">
      <w:pPr>
        <w:pStyle w:val="a0"/>
        <w:rPr>
          <w:rFonts w:hint="cs"/>
          <w:rtl/>
        </w:rPr>
      </w:pPr>
    </w:p>
    <w:p w14:paraId="32788CE0" w14:textId="77777777" w:rsidR="00000000" w:rsidRDefault="00B05F81">
      <w:pPr>
        <w:pStyle w:val="a"/>
        <w:rPr>
          <w:rtl/>
        </w:rPr>
      </w:pPr>
      <w:bookmarkStart w:id="33" w:name="FS000000484T07_03_2005_17_08_17"/>
      <w:bookmarkStart w:id="34" w:name="_Toc98136301"/>
      <w:bookmarkEnd w:id="33"/>
      <w:r>
        <w:rPr>
          <w:rFonts w:hint="eastAsia"/>
          <w:rtl/>
        </w:rPr>
        <w:t>שלמה</w:t>
      </w:r>
      <w:r>
        <w:rPr>
          <w:rtl/>
        </w:rPr>
        <w:t xml:space="preserve"> בניזרי (ש"ס):</w:t>
      </w:r>
      <w:bookmarkEnd w:id="34"/>
    </w:p>
    <w:p w14:paraId="55C146B0" w14:textId="77777777" w:rsidR="00000000" w:rsidRDefault="00B05F81">
      <w:pPr>
        <w:pStyle w:val="a0"/>
        <w:rPr>
          <w:rFonts w:hint="cs"/>
          <w:rtl/>
        </w:rPr>
      </w:pPr>
    </w:p>
    <w:p w14:paraId="72C1BB8E" w14:textId="77777777" w:rsidR="00000000" w:rsidRDefault="00B05F81">
      <w:pPr>
        <w:pStyle w:val="a0"/>
        <w:rPr>
          <w:rtl/>
        </w:rPr>
      </w:pPr>
      <w:r>
        <w:rPr>
          <w:rFonts w:hint="cs"/>
          <w:rtl/>
        </w:rPr>
        <w:t>אדוני היושב-ראש, רבותי חברי הכנסת, אכן, דוח יוניצ"ף קובע ש-40-50 מיליון ילדים גדלים בתנאים של עוני מרוד במדינות העשירות ביותר בעולם, ושיעור הילדים במרבית מדינות אלה גדל. כך</w:t>
      </w:r>
      <w:r>
        <w:rPr>
          <w:rFonts w:hint="cs"/>
          <w:rtl/>
        </w:rPr>
        <w:t xml:space="preserve"> קובע דוח של יוניצ"ף </w:t>
      </w:r>
      <w:r>
        <w:rPr>
          <w:rtl/>
        </w:rPr>
        <w:t>–</w:t>
      </w:r>
      <w:r>
        <w:rPr>
          <w:rFonts w:hint="cs"/>
          <w:rtl/>
        </w:rPr>
        <w:t xml:space="preserve"> קרן האו"ם למען הילד </w:t>
      </w:r>
      <w:r>
        <w:rPr>
          <w:rtl/>
        </w:rPr>
        <w:t>–</w:t>
      </w:r>
      <w:r>
        <w:rPr>
          <w:rFonts w:hint="cs"/>
          <w:rtl/>
        </w:rPr>
        <w:t xml:space="preserve"> שיפורסם היום. ישראל, דרך אגב, ואולי בשונה מהפתיח, איננה כלולה בדוח הזה. אם כן, יבוא השר ויאמר לי: חסרות לנו צרות שאתה מוסיף לי את צערם של אחרים? אנשי הביטוח הלאומי ואנשי מקצוע במדינתנו עשו את החישובים שלנו ביחס </w:t>
      </w:r>
      <w:r>
        <w:rPr>
          <w:rFonts w:hint="cs"/>
          <w:rtl/>
        </w:rPr>
        <w:t xml:space="preserve">לאותם נתונים ולאותם מדדים שקבעו באו"ם, וגילו - הפתעה מאוד מעניינת. </w:t>
      </w:r>
    </w:p>
    <w:p w14:paraId="0D452CD4" w14:textId="77777777" w:rsidR="00000000" w:rsidRDefault="00B05F81">
      <w:pPr>
        <w:pStyle w:val="a0"/>
        <w:rPr>
          <w:rtl/>
        </w:rPr>
      </w:pPr>
    </w:p>
    <w:p w14:paraId="31D56668" w14:textId="77777777" w:rsidR="00000000" w:rsidRDefault="00B05F81">
      <w:pPr>
        <w:pStyle w:val="a0"/>
        <w:rPr>
          <w:rFonts w:hint="cs"/>
          <w:rtl/>
        </w:rPr>
      </w:pPr>
      <w:r>
        <w:rPr>
          <w:rFonts w:hint="cs"/>
          <w:rtl/>
        </w:rPr>
        <w:t xml:space="preserve">אם ניקח את הנתונים שבהם קבעו ביוניצ"ף את מדד העוני בעולם, המדינה שבה שיעור הילדים העניים הוא הנמוך ביותר היא דנמרק </w:t>
      </w:r>
      <w:r>
        <w:rPr>
          <w:rtl/>
        </w:rPr>
        <w:t>–</w:t>
      </w:r>
      <w:r>
        <w:rPr>
          <w:rFonts w:hint="cs"/>
          <w:rtl/>
        </w:rPr>
        <w:t xml:space="preserve"> 2.4%, ובמקסיקו השיעור הגבוה ביותר </w:t>
      </w:r>
      <w:r>
        <w:rPr>
          <w:rtl/>
        </w:rPr>
        <w:t>–</w:t>
      </w:r>
      <w:r>
        <w:rPr>
          <w:rFonts w:hint="cs"/>
          <w:rtl/>
        </w:rPr>
        <w:t xml:space="preserve"> 27.7%. לעומת זאת, במדינת ישראל שיע</w:t>
      </w:r>
      <w:r>
        <w:rPr>
          <w:rFonts w:hint="cs"/>
          <w:rtl/>
        </w:rPr>
        <w:t xml:space="preserve">ור הילדים העניים הוא למעלה מ-30%. </w:t>
      </w:r>
    </w:p>
    <w:p w14:paraId="62C66FC2" w14:textId="77777777" w:rsidR="00000000" w:rsidRDefault="00B05F81">
      <w:pPr>
        <w:pStyle w:val="a0"/>
        <w:rPr>
          <w:rFonts w:hint="cs"/>
          <w:rtl/>
        </w:rPr>
      </w:pPr>
    </w:p>
    <w:p w14:paraId="71BA465B" w14:textId="77777777" w:rsidR="00000000" w:rsidRDefault="00B05F81">
      <w:pPr>
        <w:pStyle w:val="af1"/>
        <w:rPr>
          <w:rtl/>
        </w:rPr>
      </w:pPr>
      <w:r>
        <w:rPr>
          <w:rtl/>
        </w:rPr>
        <w:t>היו"ר ראובן ריבלין:</w:t>
      </w:r>
    </w:p>
    <w:p w14:paraId="122A0BF2" w14:textId="77777777" w:rsidR="00000000" w:rsidRDefault="00B05F81">
      <w:pPr>
        <w:pStyle w:val="a0"/>
        <w:rPr>
          <w:rtl/>
        </w:rPr>
      </w:pPr>
    </w:p>
    <w:p w14:paraId="7218F231" w14:textId="77777777" w:rsidR="00000000" w:rsidRDefault="00B05F81">
      <w:pPr>
        <w:pStyle w:val="a0"/>
        <w:rPr>
          <w:rFonts w:hint="cs"/>
          <w:rtl/>
        </w:rPr>
      </w:pPr>
      <w:r>
        <w:rPr>
          <w:rFonts w:hint="cs"/>
          <w:rtl/>
        </w:rPr>
        <w:t>לאותה דרגת עוני שהיא 27% במקסיקו?</w:t>
      </w:r>
    </w:p>
    <w:p w14:paraId="4210333E" w14:textId="77777777" w:rsidR="00000000" w:rsidRDefault="00B05F81">
      <w:pPr>
        <w:pStyle w:val="a0"/>
        <w:rPr>
          <w:rFonts w:hint="cs"/>
          <w:rtl/>
        </w:rPr>
      </w:pPr>
    </w:p>
    <w:p w14:paraId="028AABAB" w14:textId="77777777" w:rsidR="00000000" w:rsidRDefault="00B05F81">
      <w:pPr>
        <w:pStyle w:val="-"/>
        <w:rPr>
          <w:rtl/>
        </w:rPr>
      </w:pPr>
      <w:bookmarkStart w:id="35" w:name="FS000000484T07_03_2005_17_11_45C"/>
      <w:bookmarkEnd w:id="35"/>
      <w:r>
        <w:rPr>
          <w:rtl/>
        </w:rPr>
        <w:t>שלמה בניזרי (ש"ס):</w:t>
      </w:r>
    </w:p>
    <w:p w14:paraId="1CE85FF1" w14:textId="77777777" w:rsidR="00000000" w:rsidRDefault="00B05F81">
      <w:pPr>
        <w:pStyle w:val="a0"/>
        <w:rPr>
          <w:rtl/>
        </w:rPr>
      </w:pPr>
    </w:p>
    <w:p w14:paraId="19B56976" w14:textId="77777777" w:rsidR="00000000" w:rsidRDefault="00B05F81">
      <w:pPr>
        <w:pStyle w:val="a0"/>
        <w:rPr>
          <w:rFonts w:hint="cs"/>
          <w:rtl/>
        </w:rPr>
      </w:pPr>
      <w:r>
        <w:rPr>
          <w:rFonts w:hint="cs"/>
          <w:rtl/>
        </w:rPr>
        <w:t xml:space="preserve">כן, בוודאי. קצב ההתפשטות של ממדי העוני במדינת ישראל בין 1990 ל-2000 נמצא בעלייה חדה ביותר. עד היום העלייה החדה ביותר נרשמה בפולין </w:t>
      </w:r>
      <w:r>
        <w:rPr>
          <w:rtl/>
        </w:rPr>
        <w:t>–</w:t>
      </w:r>
      <w:r>
        <w:rPr>
          <w:rFonts w:hint="cs"/>
          <w:rtl/>
        </w:rPr>
        <w:t xml:space="preserve"> 4.3%, ואילו </w:t>
      </w:r>
      <w:r>
        <w:rPr>
          <w:rFonts w:hint="cs"/>
          <w:rtl/>
        </w:rPr>
        <w:t xml:space="preserve">במדינת ישראל באותו עשור גדל שיעור הילדים העניים ב-15%. הדוח מדגיש את היכולת של הממשלות להפחית את שיעורי העוני בקרב הילדים ומצביע על הנקודה האמיתית שמראה איך אפשר להנמיך את שיעור העוני. הוצאה ממשלתית גבוהה יותר על הטבות לילדים ולמשפחות קשורה בבירור בשיעורי </w:t>
      </w:r>
      <w:r>
        <w:rPr>
          <w:rFonts w:hint="cs"/>
          <w:rtl/>
        </w:rPr>
        <w:t>עוני נמוכים יותר של ילדים. במדינת ישראל, לדוגמה, כתוצאה מכך שיש לנו התערבות ממשלתית חלקית בקצבאות הילדים, הצלחנו, ברוך השם, להפחית ב-25% את הילדים העניים במדינת ישראל. דהיינו, אם לא היתה התערבות של הממשלה דרך קצבאות הילדים, לא היו לנו היום 30% ילדים עניים,</w:t>
      </w:r>
      <w:r>
        <w:rPr>
          <w:rFonts w:hint="cs"/>
          <w:rtl/>
        </w:rPr>
        <w:t xml:space="preserve"> אלא 40% ילדים עניים. אתם מבינים מה זה? כמעט כל ילד שני במדינת ישראל הוא ילד עני שנמצא מתחת לקו העוני. </w:t>
      </w:r>
    </w:p>
    <w:p w14:paraId="5F9B943B" w14:textId="77777777" w:rsidR="00000000" w:rsidRDefault="00B05F81">
      <w:pPr>
        <w:pStyle w:val="a0"/>
        <w:rPr>
          <w:rFonts w:hint="cs"/>
          <w:rtl/>
        </w:rPr>
      </w:pPr>
    </w:p>
    <w:p w14:paraId="6E927665" w14:textId="77777777" w:rsidR="00000000" w:rsidRDefault="00B05F81">
      <w:pPr>
        <w:pStyle w:val="a0"/>
        <w:rPr>
          <w:rFonts w:hint="cs"/>
          <w:rtl/>
        </w:rPr>
      </w:pPr>
      <w:r>
        <w:rPr>
          <w:rFonts w:hint="cs"/>
          <w:rtl/>
        </w:rPr>
        <w:t xml:space="preserve">כלומר, ההיגיון של כל השנים בקצבאות הילדים, שליווה את כל ממשלות ישראל, היה שצריך לחזק את המשפחות החלשות. בשנים האחרונות היתה הגדלה </w:t>
      </w:r>
      <w:r>
        <w:rPr>
          <w:rFonts w:hint="eastAsia"/>
          <w:rtl/>
        </w:rPr>
        <w:t>–</w:t>
      </w:r>
      <w:r>
        <w:rPr>
          <w:rFonts w:hint="cs"/>
          <w:rtl/>
        </w:rPr>
        <w:t xml:space="preserve"> יכול להיות שהיתה יו</w:t>
      </w:r>
      <w:r>
        <w:rPr>
          <w:rFonts w:hint="cs"/>
          <w:rtl/>
        </w:rPr>
        <w:t xml:space="preserve">תר מדי </w:t>
      </w:r>
      <w:r>
        <w:rPr>
          <w:rFonts w:hint="eastAsia"/>
          <w:rtl/>
        </w:rPr>
        <w:t>–</w:t>
      </w:r>
      <w:r>
        <w:rPr>
          <w:rFonts w:hint="cs"/>
          <w:rtl/>
        </w:rPr>
        <w:t xml:space="preserve"> אבל היתה הגדלה שבאה להיטיב עם המשפחות ברוכות הילדים, ובאו החכמולוגים של ממשלות ישראל האחרונות וטענו: תשמע, ברגע שאתה הולך ומגדיל את קצבאות הילדים מהילד החמישי, זה לא הגיוני; הילד הראשון צריך לקבל את מרב התקציב. למה? כי לילד הראשון קונים עגלה, וקונ</w:t>
      </w:r>
      <w:r>
        <w:rPr>
          <w:rFonts w:hint="cs"/>
          <w:rtl/>
        </w:rPr>
        <w:t xml:space="preserve">ים לו מיטה, וקונים לו הכול, ואילו בילד החמישי והשישי כבר יש כל הציוד מהילדים הקודמים. </w:t>
      </w:r>
    </w:p>
    <w:p w14:paraId="03D4EE2A" w14:textId="77777777" w:rsidR="00000000" w:rsidRDefault="00B05F81">
      <w:pPr>
        <w:pStyle w:val="a0"/>
        <w:ind w:firstLine="0"/>
        <w:rPr>
          <w:rFonts w:hint="cs"/>
          <w:rtl/>
        </w:rPr>
      </w:pPr>
    </w:p>
    <w:p w14:paraId="1AC18346" w14:textId="77777777" w:rsidR="00000000" w:rsidRDefault="00B05F81">
      <w:pPr>
        <w:pStyle w:val="a0"/>
        <w:ind w:firstLine="0"/>
        <w:rPr>
          <w:rFonts w:hint="cs"/>
          <w:rtl/>
        </w:rPr>
      </w:pPr>
      <w:r>
        <w:rPr>
          <w:rFonts w:hint="cs"/>
          <w:rtl/>
        </w:rPr>
        <w:tab/>
        <w:t xml:space="preserve">בואו נסביר קצת את ההיגיון, למה זה לא נכון. אדם שעובד ומביא משכורת של 4,000 ש"ח </w:t>
      </w:r>
      <w:r>
        <w:rPr>
          <w:rFonts w:hint="eastAsia"/>
          <w:rtl/>
        </w:rPr>
        <w:t>–</w:t>
      </w:r>
      <w:r>
        <w:rPr>
          <w:rFonts w:hint="cs"/>
          <w:rtl/>
        </w:rPr>
        <w:t xml:space="preserve"> הוא ואשתו מתחלקים ב- 4,000 ש"ח. נולד ילד </w:t>
      </w:r>
      <w:r>
        <w:rPr>
          <w:rFonts w:hint="eastAsia"/>
          <w:rtl/>
        </w:rPr>
        <w:t>–</w:t>
      </w:r>
      <w:r>
        <w:rPr>
          <w:rFonts w:hint="cs"/>
          <w:rtl/>
        </w:rPr>
        <w:t xml:space="preserve"> שלושה מתחלקים ב-4,000 ש"ח; חמישה ילדים </w:t>
      </w:r>
      <w:r>
        <w:rPr>
          <w:rFonts w:hint="eastAsia"/>
          <w:rtl/>
        </w:rPr>
        <w:t>–</w:t>
      </w:r>
      <w:r>
        <w:rPr>
          <w:rFonts w:hint="cs"/>
          <w:rtl/>
        </w:rPr>
        <w:t xml:space="preserve"> שב</w:t>
      </w:r>
      <w:r>
        <w:rPr>
          <w:rFonts w:hint="cs"/>
          <w:rtl/>
        </w:rPr>
        <w:t xml:space="preserve">עה אנשים מתחלקים באותם 3,000 או 4,000 ש"ח. כלומר, ההיגיון אומר </w:t>
      </w:r>
      <w:r>
        <w:rPr>
          <w:rFonts w:hint="eastAsia"/>
          <w:rtl/>
        </w:rPr>
        <w:t>–</w:t>
      </w:r>
      <w:r>
        <w:rPr>
          <w:rFonts w:hint="cs"/>
          <w:rtl/>
        </w:rPr>
        <w:t xml:space="preserve"> המשפחה גדלה, המשכורת </w:t>
      </w:r>
      <w:r>
        <w:rPr>
          <w:rFonts w:hint="eastAsia"/>
          <w:rtl/>
        </w:rPr>
        <w:t>–</w:t>
      </w:r>
      <w:r>
        <w:rPr>
          <w:rFonts w:hint="cs"/>
          <w:rtl/>
        </w:rPr>
        <w:t xml:space="preserve"> ההכנסות לא גדלו משום מקום, להיפך, ההוצאות גדלות וגדלות. </w:t>
      </w:r>
    </w:p>
    <w:p w14:paraId="0CD5C8E2" w14:textId="77777777" w:rsidR="00000000" w:rsidRDefault="00B05F81">
      <w:pPr>
        <w:pStyle w:val="a0"/>
        <w:ind w:firstLine="0"/>
        <w:rPr>
          <w:rFonts w:hint="cs"/>
          <w:rtl/>
        </w:rPr>
      </w:pPr>
    </w:p>
    <w:p w14:paraId="00883F47" w14:textId="77777777" w:rsidR="00000000" w:rsidRDefault="00B05F81">
      <w:pPr>
        <w:pStyle w:val="a0"/>
        <w:ind w:firstLine="0"/>
        <w:rPr>
          <w:rFonts w:hint="cs"/>
          <w:rtl/>
        </w:rPr>
      </w:pPr>
      <w:r>
        <w:rPr>
          <w:rFonts w:hint="cs"/>
          <w:rtl/>
        </w:rPr>
        <w:tab/>
        <w:t xml:space="preserve">מי כמוני </w:t>
      </w:r>
      <w:r>
        <w:rPr>
          <w:rFonts w:hint="eastAsia"/>
          <w:rtl/>
        </w:rPr>
        <w:t>–</w:t>
      </w:r>
      <w:r>
        <w:rPr>
          <w:rFonts w:hint="cs"/>
          <w:rtl/>
        </w:rPr>
        <w:t xml:space="preserve"> ברוך השם, אב למשפחה ברוכת ילדים </w:t>
      </w:r>
      <w:r>
        <w:rPr>
          <w:rFonts w:hint="eastAsia"/>
          <w:rtl/>
        </w:rPr>
        <w:t>–</w:t>
      </w:r>
      <w:r>
        <w:rPr>
          <w:rFonts w:hint="cs"/>
          <w:rtl/>
        </w:rPr>
        <w:t xml:space="preserve"> יודע מה גודל ההוצאות במשפחה. זאת לא אותה ההוצאה כמו על ילד אחד. </w:t>
      </w:r>
      <w:r>
        <w:rPr>
          <w:rFonts w:hint="cs"/>
          <w:rtl/>
        </w:rPr>
        <w:t xml:space="preserve">בכמה קונים עגלה? </w:t>
      </w:r>
      <w:r>
        <w:rPr>
          <w:rFonts w:hint="eastAsia"/>
          <w:rtl/>
        </w:rPr>
        <w:t>–</w:t>
      </w:r>
      <w:r>
        <w:rPr>
          <w:rFonts w:hint="cs"/>
          <w:rtl/>
        </w:rPr>
        <w:t xml:space="preserve"> כל הזמן מנפנפים לנו בעגלה הזאת, שקונים לילד הראשון. כמה עולה עגלה? כמה עולה עריסה, כל הזמן אומרים: ההוצאות על הילד הראשון הן גדולות מאוד. לכן, היה היגיון סביר ביותר בהתערבות הממשלה בקצבאות הילדים, כדי לתת חיות לאותם אנשים. </w:t>
      </w:r>
    </w:p>
    <w:p w14:paraId="05F02A9D" w14:textId="77777777" w:rsidR="00000000" w:rsidRDefault="00B05F81">
      <w:pPr>
        <w:pStyle w:val="a0"/>
        <w:ind w:firstLine="0"/>
        <w:rPr>
          <w:rFonts w:hint="cs"/>
          <w:rtl/>
        </w:rPr>
      </w:pPr>
    </w:p>
    <w:p w14:paraId="699F75C4" w14:textId="77777777" w:rsidR="00000000" w:rsidRDefault="00B05F81">
      <w:pPr>
        <w:pStyle w:val="a0"/>
        <w:ind w:firstLine="0"/>
        <w:rPr>
          <w:rFonts w:hint="cs"/>
          <w:rtl/>
        </w:rPr>
      </w:pPr>
      <w:r>
        <w:rPr>
          <w:rFonts w:hint="cs"/>
          <w:rtl/>
        </w:rPr>
        <w:tab/>
        <w:t xml:space="preserve">תאמינו לי, </w:t>
      </w:r>
      <w:r>
        <w:rPr>
          <w:rFonts w:hint="cs"/>
          <w:rtl/>
        </w:rPr>
        <w:t xml:space="preserve">אתמול עשיתי יום כיף עם הילדים. נסענו לחרמון, שם אתה פוגש את כל עמך ישראל </w:t>
      </w:r>
      <w:r>
        <w:rPr>
          <w:rFonts w:hint="eastAsia"/>
          <w:rtl/>
        </w:rPr>
        <w:t>–</w:t>
      </w:r>
      <w:r>
        <w:rPr>
          <w:rFonts w:hint="cs"/>
          <w:rtl/>
        </w:rPr>
        <w:t xml:space="preserve"> יהודים חרדים, חילונים, כיפות סרוגות, מתנחלים, ערבים, דרוזים </w:t>
      </w:r>
      <w:r>
        <w:rPr>
          <w:rFonts w:hint="eastAsia"/>
          <w:rtl/>
        </w:rPr>
        <w:t>–</w:t>
      </w:r>
      <w:r>
        <w:rPr>
          <w:rFonts w:hint="cs"/>
          <w:rtl/>
        </w:rPr>
        <w:t xml:space="preserve"> את כולם פגשתי שם. אהלן בניזרי, אהלן בניזרי </w:t>
      </w:r>
      <w:r>
        <w:rPr>
          <w:rFonts w:hint="eastAsia"/>
          <w:rtl/>
        </w:rPr>
        <w:t>–</w:t>
      </w:r>
      <w:r>
        <w:rPr>
          <w:rFonts w:hint="cs"/>
          <w:rtl/>
        </w:rPr>
        <w:t xml:space="preserve"> ככה, עלא כיפאק. כולם באו אלי בטענה אחת </w:t>
      </w:r>
      <w:r>
        <w:rPr>
          <w:rFonts w:hint="eastAsia"/>
          <w:rtl/>
        </w:rPr>
        <w:t>–</w:t>
      </w:r>
      <w:r>
        <w:rPr>
          <w:rFonts w:hint="cs"/>
          <w:rtl/>
        </w:rPr>
        <w:t xml:space="preserve"> כי פגשתי שם בדרך כלל את המשפחות ב</w:t>
      </w:r>
      <w:r>
        <w:rPr>
          <w:rFonts w:hint="cs"/>
          <w:rtl/>
        </w:rPr>
        <w:t xml:space="preserve">רוכות הילדים </w:t>
      </w:r>
      <w:r>
        <w:rPr>
          <w:rFonts w:hint="eastAsia"/>
          <w:rtl/>
        </w:rPr>
        <w:t>–</w:t>
      </w:r>
      <w:r>
        <w:rPr>
          <w:rFonts w:hint="cs"/>
          <w:rtl/>
        </w:rPr>
        <w:t xml:space="preserve"> מישהו שם אמר לי: תגיד לי, שרון לקח לנו את הבית; ביבי לקח לנו את הלחם; עד מתי? ריבונו של עולם, תעשו משהו. ובדיוק יצא לנו היום לדבר על זה בהצעת האי-אמון.</w:t>
      </w:r>
    </w:p>
    <w:p w14:paraId="2575D666" w14:textId="77777777" w:rsidR="00000000" w:rsidRDefault="00B05F81">
      <w:pPr>
        <w:pStyle w:val="af0"/>
        <w:rPr>
          <w:rtl/>
        </w:rPr>
      </w:pPr>
      <w:r>
        <w:rPr>
          <w:rtl/>
        </w:rPr>
        <w:br/>
        <w:t>מגלי והבה (הליכוד):</w:t>
      </w:r>
    </w:p>
    <w:p w14:paraId="34AEDAC0" w14:textId="77777777" w:rsidR="00000000" w:rsidRDefault="00B05F81">
      <w:pPr>
        <w:pStyle w:val="a0"/>
        <w:rPr>
          <w:rtl/>
        </w:rPr>
      </w:pPr>
    </w:p>
    <w:p w14:paraId="330ACD78" w14:textId="77777777" w:rsidR="00000000" w:rsidRDefault="00B05F81">
      <w:pPr>
        <w:pStyle w:val="a0"/>
        <w:rPr>
          <w:rFonts w:hint="cs"/>
          <w:rtl/>
        </w:rPr>
      </w:pPr>
      <w:r>
        <w:rPr>
          <w:rFonts w:hint="cs"/>
          <w:rtl/>
        </w:rPr>
        <w:t xml:space="preserve">היו צריכים להגיע לחרמון בשביל להגיד לך. </w:t>
      </w:r>
    </w:p>
    <w:p w14:paraId="407946A4" w14:textId="77777777" w:rsidR="00000000" w:rsidRDefault="00B05F81">
      <w:pPr>
        <w:pStyle w:val="-"/>
        <w:rPr>
          <w:rtl/>
        </w:rPr>
      </w:pPr>
      <w:r>
        <w:rPr>
          <w:rtl/>
        </w:rPr>
        <w:br/>
      </w:r>
      <w:bookmarkStart w:id="36" w:name="FS000000484T07_03_2005_17_16_21"/>
      <w:bookmarkStart w:id="37" w:name="FS000000484T07_03_2005_17_16_24C"/>
      <w:bookmarkEnd w:id="36"/>
      <w:bookmarkEnd w:id="37"/>
      <w:r>
        <w:rPr>
          <w:rtl/>
        </w:rPr>
        <w:t>שלמה בניזרי (ש"ס):</w:t>
      </w:r>
    </w:p>
    <w:p w14:paraId="0797D773" w14:textId="77777777" w:rsidR="00000000" w:rsidRDefault="00B05F81">
      <w:pPr>
        <w:pStyle w:val="a0"/>
        <w:rPr>
          <w:rFonts w:hint="cs"/>
          <w:rtl/>
        </w:rPr>
      </w:pPr>
    </w:p>
    <w:p w14:paraId="67311065" w14:textId="77777777" w:rsidR="00000000" w:rsidRDefault="00B05F81">
      <w:pPr>
        <w:pStyle w:val="a0"/>
        <w:rPr>
          <w:rFonts w:hint="cs"/>
          <w:rtl/>
        </w:rPr>
      </w:pPr>
      <w:r>
        <w:rPr>
          <w:rFonts w:hint="cs"/>
          <w:rtl/>
        </w:rPr>
        <w:t>כן, א</w:t>
      </w:r>
      <w:r>
        <w:rPr>
          <w:rFonts w:hint="cs"/>
          <w:rtl/>
        </w:rPr>
        <w:t xml:space="preserve">תה רואה. </w:t>
      </w:r>
    </w:p>
    <w:p w14:paraId="604EE6AE" w14:textId="77777777" w:rsidR="00000000" w:rsidRDefault="00B05F81">
      <w:pPr>
        <w:pStyle w:val="af0"/>
        <w:rPr>
          <w:rtl/>
        </w:rPr>
      </w:pPr>
    </w:p>
    <w:p w14:paraId="4DF481F1" w14:textId="77777777" w:rsidR="00000000" w:rsidRDefault="00B05F81">
      <w:pPr>
        <w:pStyle w:val="af0"/>
        <w:rPr>
          <w:rtl/>
        </w:rPr>
      </w:pPr>
      <w:r>
        <w:rPr>
          <w:rtl/>
        </w:rPr>
        <w:t>מגלי והבה (הליכוד):</w:t>
      </w:r>
    </w:p>
    <w:p w14:paraId="3829E77F" w14:textId="77777777" w:rsidR="00000000" w:rsidRDefault="00B05F81">
      <w:pPr>
        <w:pStyle w:val="a0"/>
        <w:rPr>
          <w:rtl/>
        </w:rPr>
      </w:pPr>
    </w:p>
    <w:p w14:paraId="3AA2D106" w14:textId="77777777" w:rsidR="00000000" w:rsidRDefault="00B05F81">
      <w:pPr>
        <w:pStyle w:val="a0"/>
        <w:rPr>
          <w:rFonts w:hint="cs"/>
          <w:rtl/>
        </w:rPr>
      </w:pPr>
      <w:r>
        <w:rPr>
          <w:rFonts w:hint="cs"/>
          <w:rtl/>
        </w:rPr>
        <w:t>- - - כניסה - - -</w:t>
      </w:r>
    </w:p>
    <w:p w14:paraId="13399D83" w14:textId="77777777" w:rsidR="00000000" w:rsidRDefault="00B05F81">
      <w:pPr>
        <w:pStyle w:val="-"/>
        <w:rPr>
          <w:rtl/>
        </w:rPr>
      </w:pPr>
      <w:r>
        <w:rPr>
          <w:rtl/>
        </w:rPr>
        <w:br/>
      </w:r>
      <w:bookmarkStart w:id="38" w:name="FS000000484T07_03_2005_17_16_43C"/>
      <w:bookmarkEnd w:id="38"/>
      <w:r>
        <w:rPr>
          <w:rtl/>
        </w:rPr>
        <w:t>שלמה בניזרי (ש"ס):</w:t>
      </w:r>
    </w:p>
    <w:p w14:paraId="245C6543" w14:textId="77777777" w:rsidR="00000000" w:rsidRDefault="00B05F81">
      <w:pPr>
        <w:pStyle w:val="a0"/>
        <w:rPr>
          <w:rtl/>
        </w:rPr>
      </w:pPr>
    </w:p>
    <w:p w14:paraId="07A57770" w14:textId="77777777" w:rsidR="00000000" w:rsidRDefault="00B05F81">
      <w:pPr>
        <w:pStyle w:val="a0"/>
        <w:rPr>
          <w:rFonts w:hint="cs"/>
          <w:rtl/>
        </w:rPr>
      </w:pPr>
      <w:r>
        <w:rPr>
          <w:rFonts w:hint="cs"/>
          <w:rtl/>
        </w:rPr>
        <w:t xml:space="preserve">לא נכון. מגיעות קבוצות. גם את הכיף הזה של 30 ש"ח </w:t>
      </w:r>
      <w:r>
        <w:rPr>
          <w:rFonts w:hint="eastAsia"/>
          <w:rtl/>
        </w:rPr>
        <w:t>–</w:t>
      </w:r>
      <w:r>
        <w:rPr>
          <w:rFonts w:hint="cs"/>
          <w:rtl/>
        </w:rPr>
        <w:t xml:space="preserve"> של אחיך הדרוזים </w:t>
      </w:r>
      <w:r>
        <w:rPr>
          <w:rFonts w:hint="eastAsia"/>
          <w:rtl/>
        </w:rPr>
        <w:t>–</w:t>
      </w:r>
      <w:r>
        <w:rPr>
          <w:rFonts w:hint="cs"/>
          <w:rtl/>
        </w:rPr>
        <w:t xml:space="preserve"> אתה מונע מהם? בחייך, 30 ש"ח לעלות ברכבל, אל תעשה מזה עניין. תן להם, מסכנים, את הקצת הזה. </w:t>
      </w:r>
    </w:p>
    <w:p w14:paraId="71E3AAB9" w14:textId="77777777" w:rsidR="00000000" w:rsidRDefault="00B05F81">
      <w:pPr>
        <w:pStyle w:val="a0"/>
        <w:rPr>
          <w:rFonts w:hint="cs"/>
          <w:rtl/>
        </w:rPr>
      </w:pPr>
    </w:p>
    <w:p w14:paraId="46196D66" w14:textId="77777777" w:rsidR="00000000" w:rsidRDefault="00B05F81">
      <w:pPr>
        <w:pStyle w:val="a0"/>
        <w:rPr>
          <w:rFonts w:hint="cs"/>
          <w:rtl/>
        </w:rPr>
      </w:pPr>
      <w:r>
        <w:rPr>
          <w:rFonts w:hint="cs"/>
          <w:rtl/>
        </w:rPr>
        <w:t>רבותי, התקציב הזה, שעוד מ</w:t>
      </w:r>
      <w:r>
        <w:rPr>
          <w:rFonts w:hint="cs"/>
          <w:rtl/>
        </w:rPr>
        <w:t>עט עומד להגיע אלינו, הוא חסר לב וחסר רחמנות. מי שזוכר, לפני חודשים מספר עמדתי פה וזעקתי, אמרתי: זה חסר לב וחסר רחמים. הבאתי גם מקור השראה לדברינו, במדרש לפסוק "כי כבד לב פרעה". המדרש מספר שפעם אחת מינה האריה את החמור לגבות מס בגשר שבכניסה ליער ולדאוג שכל מ</w:t>
      </w:r>
      <w:r>
        <w:rPr>
          <w:rFonts w:hint="cs"/>
          <w:rtl/>
        </w:rPr>
        <w:t xml:space="preserve">י שלא ירצה לשלם </w:t>
      </w:r>
      <w:r>
        <w:rPr>
          <w:rFonts w:hint="eastAsia"/>
          <w:rtl/>
        </w:rPr>
        <w:t>–</w:t>
      </w:r>
      <w:r>
        <w:rPr>
          <w:rFonts w:hint="cs"/>
          <w:rtl/>
        </w:rPr>
        <w:t xml:space="preserve"> יטופל. ובאמת, הגיע לשם האריה עצמו, והחמור תבע ממנו שישלם מס. </w:t>
      </w:r>
    </w:p>
    <w:p w14:paraId="5886B500" w14:textId="77777777" w:rsidR="00000000" w:rsidRDefault="00B05F81">
      <w:pPr>
        <w:pStyle w:val="a0"/>
        <w:rPr>
          <w:rFonts w:hint="cs"/>
          <w:rtl/>
        </w:rPr>
      </w:pPr>
    </w:p>
    <w:p w14:paraId="42DA9DC3" w14:textId="77777777" w:rsidR="00000000" w:rsidRDefault="00B05F81">
      <w:pPr>
        <w:pStyle w:val="a0"/>
        <w:rPr>
          <w:rFonts w:hint="cs"/>
          <w:rtl/>
        </w:rPr>
      </w:pPr>
      <w:r>
        <w:rPr>
          <w:rFonts w:hint="cs"/>
          <w:rtl/>
        </w:rPr>
        <w:t xml:space="preserve">אמר לו האריה: תגיד, אתה השתגעת? אתה תובע ממני מס? אמר לו החמור: כן, אם לא תשלם, לא תיכנס. כעס עליו האריה וטרף אותו. אמר האריה: לא אוכל אותו מייד. קרא לשועל ואמר לו: שמע, תחלק </w:t>
      </w:r>
      <w:r>
        <w:rPr>
          <w:rFonts w:hint="cs"/>
          <w:rtl/>
        </w:rPr>
        <w:t>אותו לחלקים-חלקים, כדי שאבוא ואראה כל איבר.</w:t>
      </w:r>
    </w:p>
    <w:p w14:paraId="57E316BC" w14:textId="77777777" w:rsidR="00000000" w:rsidRDefault="00B05F81">
      <w:pPr>
        <w:pStyle w:val="a0"/>
        <w:rPr>
          <w:rFonts w:hint="cs"/>
          <w:rtl/>
        </w:rPr>
      </w:pPr>
    </w:p>
    <w:p w14:paraId="3DEBFC6B" w14:textId="77777777" w:rsidR="00000000" w:rsidRDefault="00B05F81">
      <w:pPr>
        <w:pStyle w:val="a0"/>
        <w:rPr>
          <w:rFonts w:hint="cs"/>
          <w:rtl/>
        </w:rPr>
      </w:pPr>
      <w:r>
        <w:rPr>
          <w:rFonts w:hint="cs"/>
          <w:rtl/>
        </w:rPr>
        <w:t>טוב, השועל חילק את החמור, ראה את לבו של החמור וחמד אותו. בא האריה לאכול את החמור, ראה אותו מנותח לנתחיו, והנה חסר לו הלב. שאל את השועל: איפה הלב? אמר לו השועל: אדוני המלך, לא היה לו לב. איך יכול להיות - שאל הארי</w:t>
      </w:r>
      <w:r>
        <w:rPr>
          <w:rFonts w:hint="cs"/>
          <w:rtl/>
        </w:rPr>
        <w:t>ה - איך יכול להיות חמור בלי לב? לא יכול להיות. אמר לו השועל: אדוני, לא היה לו לב, אני אומר לך. אמר האריה: אין דבר כזה. אמר השועל: לא היה לו לב. שאל האריה את השועל: איך אתה מסביר את זה? אמר לו השועל: אדוני, אם היה לו לב הוא היה עושה לך את מה שהוא עשה?</w:t>
      </w:r>
    </w:p>
    <w:p w14:paraId="213F71B6" w14:textId="77777777" w:rsidR="00000000" w:rsidRDefault="00B05F81">
      <w:pPr>
        <w:pStyle w:val="a0"/>
        <w:rPr>
          <w:rFonts w:hint="cs"/>
          <w:rtl/>
        </w:rPr>
      </w:pPr>
    </w:p>
    <w:p w14:paraId="19FA089E" w14:textId="77777777" w:rsidR="00000000" w:rsidRDefault="00B05F81">
      <w:pPr>
        <w:pStyle w:val="a0"/>
        <w:rPr>
          <w:rFonts w:hint="cs"/>
          <w:rtl/>
        </w:rPr>
      </w:pPr>
      <w:r>
        <w:rPr>
          <w:rFonts w:hint="cs"/>
          <w:rtl/>
        </w:rPr>
        <w:t>את ז</w:t>
      </w:r>
      <w:r>
        <w:rPr>
          <w:rFonts w:hint="cs"/>
          <w:rtl/>
        </w:rPr>
        <w:t>ה אומרים רבותינו על הפסוק, "כי כבד לב פרעה". מה זה "כי כבד"? הלב של פרעה כבר הפך כבד. אם היה לו לב הוא היה חוטף את כל המכות האלה? הרי יש קצת היגיון בדברים.</w:t>
      </w:r>
    </w:p>
    <w:p w14:paraId="28296367" w14:textId="77777777" w:rsidR="00000000" w:rsidRDefault="00B05F81">
      <w:pPr>
        <w:pStyle w:val="a0"/>
        <w:rPr>
          <w:rFonts w:hint="cs"/>
          <w:rtl/>
        </w:rPr>
      </w:pPr>
    </w:p>
    <w:p w14:paraId="56D71D44" w14:textId="77777777" w:rsidR="00000000" w:rsidRDefault="00B05F81">
      <w:pPr>
        <w:pStyle w:val="a0"/>
        <w:rPr>
          <w:rFonts w:hint="cs"/>
          <w:rtl/>
        </w:rPr>
      </w:pPr>
      <w:r>
        <w:rPr>
          <w:rFonts w:hint="cs"/>
          <w:rtl/>
        </w:rPr>
        <w:t xml:space="preserve">רבותי, אלה הדברים שאמרתי פה לפני חודשים מספר - - </w:t>
      </w:r>
    </w:p>
    <w:p w14:paraId="158A920C" w14:textId="77777777" w:rsidR="00000000" w:rsidRDefault="00B05F81">
      <w:pPr>
        <w:pStyle w:val="af0"/>
        <w:rPr>
          <w:rtl/>
        </w:rPr>
      </w:pPr>
      <w:r>
        <w:rPr>
          <w:rtl/>
        </w:rPr>
        <w:br/>
        <w:t>אילן שלגי (שינוי):</w:t>
      </w:r>
    </w:p>
    <w:p w14:paraId="00118FC2" w14:textId="77777777" w:rsidR="00000000" w:rsidRDefault="00B05F81">
      <w:pPr>
        <w:pStyle w:val="a0"/>
        <w:rPr>
          <w:rtl/>
        </w:rPr>
      </w:pPr>
    </w:p>
    <w:p w14:paraId="3CC4BE33" w14:textId="77777777" w:rsidR="00000000" w:rsidRDefault="00B05F81">
      <w:pPr>
        <w:pStyle w:val="a0"/>
        <w:rPr>
          <w:rFonts w:hint="cs"/>
          <w:rtl/>
        </w:rPr>
      </w:pPr>
      <w:r>
        <w:rPr>
          <w:rFonts w:hint="cs"/>
          <w:rtl/>
        </w:rPr>
        <w:t>כבר שמענו מדרשים משכנעים יות</w:t>
      </w:r>
      <w:r>
        <w:rPr>
          <w:rFonts w:hint="cs"/>
          <w:rtl/>
        </w:rPr>
        <w:t>ר.</w:t>
      </w:r>
    </w:p>
    <w:p w14:paraId="62C17142" w14:textId="77777777" w:rsidR="00000000" w:rsidRDefault="00B05F81">
      <w:pPr>
        <w:pStyle w:val="-"/>
        <w:rPr>
          <w:rtl/>
        </w:rPr>
      </w:pPr>
      <w:r>
        <w:rPr>
          <w:rtl/>
        </w:rPr>
        <w:br/>
      </w:r>
      <w:bookmarkStart w:id="39" w:name="FS000000484T07_03_2005_17_23_25C"/>
      <w:bookmarkEnd w:id="39"/>
      <w:r>
        <w:rPr>
          <w:rtl/>
        </w:rPr>
        <w:t>שלמה בניזרי (ש"ס):</w:t>
      </w:r>
    </w:p>
    <w:p w14:paraId="3222EA70" w14:textId="77777777" w:rsidR="00000000" w:rsidRDefault="00B05F81">
      <w:pPr>
        <w:pStyle w:val="a0"/>
        <w:rPr>
          <w:rtl/>
        </w:rPr>
      </w:pPr>
    </w:p>
    <w:p w14:paraId="00888F07" w14:textId="77777777" w:rsidR="00000000" w:rsidRDefault="00B05F81">
      <w:pPr>
        <w:pStyle w:val="a0"/>
        <w:rPr>
          <w:rFonts w:hint="cs"/>
          <w:rtl/>
        </w:rPr>
      </w:pPr>
      <w:r>
        <w:rPr>
          <w:rFonts w:hint="cs"/>
          <w:rtl/>
        </w:rPr>
        <w:t xml:space="preserve">- - והנה, בשבוע שעבר, או לפני שבועיים, קם ראש ממשלתנו </w:t>
      </w:r>
      <w:r>
        <w:rPr>
          <w:rFonts w:hint="eastAsia"/>
          <w:rtl/>
        </w:rPr>
        <w:t>–</w:t>
      </w:r>
      <w:r>
        <w:rPr>
          <w:rFonts w:hint="cs"/>
          <w:rtl/>
        </w:rPr>
        <w:t xml:space="preserve"> שאני אף פעם לא מאמין לאף מלה שלו </w:t>
      </w:r>
      <w:r>
        <w:rPr>
          <w:rFonts w:hint="eastAsia"/>
          <w:rtl/>
        </w:rPr>
        <w:t>–</w:t>
      </w:r>
      <w:r>
        <w:rPr>
          <w:rFonts w:hint="cs"/>
          <w:rtl/>
        </w:rPr>
        <w:t xml:space="preserve"> ואמר דבר מעניין מאוד: התקציב הזה, אין בו חמלה. הוא חסר לב. ישתבח שמו לעד, הנה מלאך שעל-כורחו עונה אמן. הוא עצמו אומר שהתקציב הזה חסר חמלה וחס</w:t>
      </w:r>
      <w:r>
        <w:rPr>
          <w:rFonts w:hint="cs"/>
          <w:rtl/>
        </w:rPr>
        <w:t xml:space="preserve">ר לב. </w:t>
      </w:r>
    </w:p>
    <w:p w14:paraId="11E3A5D6" w14:textId="77777777" w:rsidR="00000000" w:rsidRDefault="00B05F81">
      <w:pPr>
        <w:pStyle w:val="a0"/>
        <w:rPr>
          <w:rFonts w:hint="cs"/>
          <w:rtl/>
        </w:rPr>
      </w:pPr>
    </w:p>
    <w:p w14:paraId="655DAF40" w14:textId="77777777" w:rsidR="00000000" w:rsidRDefault="00B05F81">
      <w:pPr>
        <w:pStyle w:val="a0"/>
        <w:rPr>
          <w:rFonts w:hint="cs"/>
          <w:rtl/>
        </w:rPr>
      </w:pPr>
      <w:r>
        <w:rPr>
          <w:rFonts w:hint="cs"/>
          <w:rtl/>
        </w:rPr>
        <w:t xml:space="preserve">מה הצביעות הזאת? ראש הממשלה </w:t>
      </w:r>
      <w:r>
        <w:rPr>
          <w:rFonts w:hint="eastAsia"/>
          <w:rtl/>
        </w:rPr>
        <w:t>–</w:t>
      </w:r>
      <w:r>
        <w:rPr>
          <w:rFonts w:hint="cs"/>
          <w:rtl/>
        </w:rPr>
        <w:t xml:space="preserve"> רגע, אני רק רוצה להבין, אתה לא ראש הממשלה שאחראי לשר האוצר? אתה לא אחראי לממשלה? התקציב אינו מובא לידיעתך? אין דיון לפני שהוא מובא לממשלה, ואין דיון בממשלה, ואין דיון פה, במליאה, ואתה לא יושב פה ומדרבן את כל האנשים להצ</w:t>
      </w:r>
      <w:r>
        <w:rPr>
          <w:rFonts w:hint="cs"/>
          <w:rtl/>
        </w:rPr>
        <w:t>ביע על אותו תקציב? פתאום נזכרת שאין בו לב ואין בו חמלה, כאשר אתה רוצה להפיל קצת רפש ובוץ בכיוון של ביבי? אה, פתאום אין בו לב.</w:t>
      </w:r>
    </w:p>
    <w:p w14:paraId="56190B8B" w14:textId="77777777" w:rsidR="00000000" w:rsidRDefault="00B05F81">
      <w:pPr>
        <w:pStyle w:val="af1"/>
        <w:rPr>
          <w:rtl/>
        </w:rPr>
      </w:pPr>
      <w:r>
        <w:rPr>
          <w:rtl/>
        </w:rPr>
        <w:br/>
        <w:t>היו"ר ראובן ריבלין:</w:t>
      </w:r>
    </w:p>
    <w:p w14:paraId="19DCBB33" w14:textId="77777777" w:rsidR="00000000" w:rsidRDefault="00B05F81">
      <w:pPr>
        <w:pStyle w:val="a0"/>
        <w:rPr>
          <w:rtl/>
        </w:rPr>
      </w:pPr>
    </w:p>
    <w:p w14:paraId="440655FD" w14:textId="77777777" w:rsidR="00000000" w:rsidRDefault="00B05F81">
      <w:pPr>
        <w:pStyle w:val="a0"/>
        <w:rPr>
          <w:rFonts w:hint="cs"/>
          <w:rtl/>
        </w:rPr>
      </w:pPr>
      <w:r>
        <w:rPr>
          <w:rFonts w:hint="cs"/>
          <w:rtl/>
        </w:rPr>
        <w:t xml:space="preserve">מה שרואים בתוכנית אחת </w:t>
      </w:r>
      <w:r>
        <w:rPr>
          <w:rFonts w:hint="eastAsia"/>
          <w:rtl/>
        </w:rPr>
        <w:t>–</w:t>
      </w:r>
      <w:r>
        <w:rPr>
          <w:rFonts w:hint="cs"/>
          <w:rtl/>
        </w:rPr>
        <w:t xml:space="preserve"> לא חייבים לראות בתוכנית אחרת.</w:t>
      </w:r>
    </w:p>
    <w:p w14:paraId="421DA92C" w14:textId="77777777" w:rsidR="00000000" w:rsidRDefault="00B05F81">
      <w:pPr>
        <w:pStyle w:val="-"/>
        <w:rPr>
          <w:rtl/>
        </w:rPr>
      </w:pPr>
      <w:r>
        <w:rPr>
          <w:rtl/>
        </w:rPr>
        <w:br/>
      </w:r>
      <w:bookmarkStart w:id="40" w:name="FS000000484T07_03_2005_17_26_46C"/>
      <w:bookmarkEnd w:id="40"/>
      <w:r>
        <w:rPr>
          <w:rtl/>
        </w:rPr>
        <w:t>שלמה בניזרי (ש"ס):</w:t>
      </w:r>
    </w:p>
    <w:p w14:paraId="06EFC3CC" w14:textId="77777777" w:rsidR="00000000" w:rsidRDefault="00B05F81">
      <w:pPr>
        <w:pStyle w:val="a0"/>
        <w:rPr>
          <w:rtl/>
        </w:rPr>
      </w:pPr>
    </w:p>
    <w:p w14:paraId="37370F2C" w14:textId="77777777" w:rsidR="00000000" w:rsidRDefault="00B05F81">
      <w:pPr>
        <w:pStyle w:val="a0"/>
        <w:rPr>
          <w:rFonts w:hint="cs"/>
          <w:rtl/>
        </w:rPr>
      </w:pPr>
      <w:r>
        <w:rPr>
          <w:rFonts w:hint="cs"/>
          <w:rtl/>
        </w:rPr>
        <w:t>כן. פתאום. הרי אנחנו מדברים על או</w:t>
      </w:r>
      <w:r>
        <w:rPr>
          <w:rFonts w:hint="cs"/>
          <w:rtl/>
        </w:rPr>
        <w:t xml:space="preserve">תו תקציב. הוא מנהל אתנו משא-ומתן להיכנס לקואליציה ולהצביע בעד התקציב, ואנחנו זועקים לו חודשים </w:t>
      </w:r>
      <w:r>
        <w:rPr>
          <w:rFonts w:hint="eastAsia"/>
          <w:rtl/>
        </w:rPr>
        <w:t>–</w:t>
      </w:r>
      <w:r>
        <w:rPr>
          <w:rFonts w:hint="cs"/>
          <w:rtl/>
        </w:rPr>
        <w:t xml:space="preserve"> מזמן היינו יכולים להיות אתו בממשלה </w:t>
      </w:r>
      <w:r>
        <w:rPr>
          <w:rFonts w:hint="eastAsia"/>
          <w:rtl/>
        </w:rPr>
        <w:t>–</w:t>
      </w:r>
      <w:r>
        <w:rPr>
          <w:rFonts w:hint="cs"/>
          <w:rtl/>
        </w:rPr>
        <w:t xml:space="preserve"> תן קצבאות לילדים, תן להם, זה לא שלנו, זה של ערבים, של דרוזים, של כל תושבי מדינת ישראל. </w:t>
      </w:r>
    </w:p>
    <w:p w14:paraId="564DEF50" w14:textId="77777777" w:rsidR="00000000" w:rsidRDefault="00B05F81">
      <w:pPr>
        <w:pStyle w:val="a0"/>
        <w:rPr>
          <w:rFonts w:hint="cs"/>
          <w:rtl/>
        </w:rPr>
      </w:pPr>
    </w:p>
    <w:p w14:paraId="06E2B239" w14:textId="77777777" w:rsidR="00000000" w:rsidRDefault="00B05F81">
      <w:pPr>
        <w:pStyle w:val="a0"/>
        <w:rPr>
          <w:rFonts w:hint="cs"/>
          <w:rtl/>
        </w:rPr>
      </w:pPr>
      <w:r>
        <w:rPr>
          <w:rFonts w:hint="cs"/>
          <w:rtl/>
        </w:rPr>
        <w:t>מה הצביעות הזאת של ראש הממשלה? אצל</w:t>
      </w:r>
      <w:r>
        <w:rPr>
          <w:rFonts w:hint="cs"/>
          <w:rtl/>
        </w:rPr>
        <w:t xml:space="preserve">ו הכול ססמאות, הכול צרכים פוליטיים. אכפת לו, אתם חושבים, מאותם עניים? מאותם חלשים? מאותם מסכנים? הוא לא רואה אף אחד בכלל. הוא מזכיר לי את האדם שבא אל החפץ-חיים ואמר לו: כבוד הרב, ברכני שאצליח בעסקי. אמר לו הרב: אני מקווה שתמשיך לתרום גם כשתהיה איש עשיר. </w:t>
      </w:r>
    </w:p>
    <w:p w14:paraId="41DBE63C" w14:textId="77777777" w:rsidR="00000000" w:rsidRDefault="00B05F81">
      <w:pPr>
        <w:pStyle w:val="a0"/>
        <w:rPr>
          <w:rFonts w:hint="cs"/>
          <w:rtl/>
        </w:rPr>
      </w:pPr>
    </w:p>
    <w:p w14:paraId="2C1C681C" w14:textId="77777777" w:rsidR="00000000" w:rsidRDefault="00B05F81">
      <w:pPr>
        <w:pStyle w:val="a0"/>
        <w:rPr>
          <w:rFonts w:hint="cs"/>
          <w:rtl/>
        </w:rPr>
      </w:pPr>
      <w:r>
        <w:rPr>
          <w:rFonts w:hint="cs"/>
          <w:rtl/>
        </w:rPr>
        <w:t>הלך והתחיל להסתחרר. יום אחד הגיע הרב לאותה עיירה, ושמע שהתלמיד שלו קמצן. הוא בא אליו ואמר לו: תגיד לי, זאת הברכה שבירכתי אותך ואתה נעשית כזה קמצן? אמר לו: כבוד הרב, אני לא מבין, נעשיתי עשיר יותר, אבל קמצן יותר, איך אתה מסביר את זה? אמר לו הרב: בוא אתי. לקח</w:t>
      </w:r>
      <w:r>
        <w:rPr>
          <w:rFonts w:hint="cs"/>
          <w:rtl/>
        </w:rPr>
        <w:t xml:space="preserve"> אותו אל החלון ושאל אותו: מה אתה רואה מעבר לשמשה? אמר לו: בני-אדם שהולכים ברחוב. לקח אותו הרב ואמר לו: תסתכל במראה, מה אתה רואה? אמר לו: אני רואה את עצמי. אמר לו: איך יכול להיות? זאת זכוכית וזאת זכוכית. איך אתה רואה פה את עצמך ופה את הרחוב? ענה לו: פה יש נ</w:t>
      </w:r>
      <w:r>
        <w:rPr>
          <w:rFonts w:hint="cs"/>
          <w:rtl/>
        </w:rPr>
        <w:t>ייר כסף, שחוסם ולא נותן לך לראות את מה שמעבר לזכוכית. כך אמר לו הרב: כל זמן שלא היה לך כסף רב, דבר לא הסתיר ממך את האנשים.</w:t>
      </w:r>
    </w:p>
    <w:p w14:paraId="58D2CB9E" w14:textId="77777777" w:rsidR="00000000" w:rsidRDefault="00B05F81">
      <w:pPr>
        <w:pStyle w:val="a0"/>
        <w:rPr>
          <w:rFonts w:hint="cs"/>
          <w:rtl/>
        </w:rPr>
      </w:pPr>
    </w:p>
    <w:p w14:paraId="29DA573F" w14:textId="77777777" w:rsidR="00000000" w:rsidRDefault="00B05F81">
      <w:pPr>
        <w:pStyle w:val="a0"/>
        <w:rPr>
          <w:rFonts w:hint="cs"/>
          <w:rtl/>
        </w:rPr>
      </w:pPr>
      <w:r>
        <w:rPr>
          <w:rFonts w:hint="cs"/>
          <w:rtl/>
        </w:rPr>
        <w:t>רבותי, זאת בדיוק הבעיה של ראש הממשלה. יש לו נייר כסף מול העיניים; יש לו נייר של אישיות, של הצרכים האישיים שלו. הוא לא רואה את העם ממ</w:t>
      </w:r>
      <w:r>
        <w:rPr>
          <w:rFonts w:hint="cs"/>
          <w:rtl/>
        </w:rPr>
        <w:t xml:space="preserve">טר. הוא לא מרגיש מהי דלות, מהו עוני, מהו מחסור. </w:t>
      </w:r>
    </w:p>
    <w:p w14:paraId="3851E67A" w14:textId="77777777" w:rsidR="00000000" w:rsidRDefault="00B05F81">
      <w:pPr>
        <w:pStyle w:val="a0"/>
        <w:rPr>
          <w:rFonts w:hint="cs"/>
          <w:rtl/>
        </w:rPr>
      </w:pPr>
    </w:p>
    <w:p w14:paraId="3903A0F3" w14:textId="77777777" w:rsidR="00000000" w:rsidRDefault="00B05F81">
      <w:pPr>
        <w:pStyle w:val="a0"/>
        <w:rPr>
          <w:rFonts w:hint="cs"/>
          <w:rtl/>
        </w:rPr>
      </w:pPr>
      <w:r>
        <w:rPr>
          <w:rFonts w:hint="cs"/>
          <w:rtl/>
        </w:rPr>
        <w:t xml:space="preserve">הוא מזכיר לי אותה ילדה עשירה </w:t>
      </w:r>
      <w:r>
        <w:rPr>
          <w:rFonts w:hint="eastAsia"/>
          <w:rtl/>
        </w:rPr>
        <w:t>–</w:t>
      </w:r>
      <w:r>
        <w:rPr>
          <w:rFonts w:hint="cs"/>
          <w:rtl/>
        </w:rPr>
        <w:t xml:space="preserve"> אתם יודעים, פעם, בבית-הספר </w:t>
      </w:r>
      <w:r>
        <w:rPr>
          <w:rFonts w:hint="eastAsia"/>
          <w:rtl/>
        </w:rPr>
        <w:t>–</w:t>
      </w:r>
      <w:r>
        <w:rPr>
          <w:rFonts w:hint="cs"/>
          <w:rtl/>
        </w:rPr>
        <w:t xml:space="preserve"> שנתנו לה לכתוב חיבור </w:t>
      </w:r>
      <w:r>
        <w:rPr>
          <w:rFonts w:hint="eastAsia"/>
          <w:rtl/>
        </w:rPr>
        <w:t>–</w:t>
      </w:r>
      <w:r>
        <w:rPr>
          <w:rFonts w:hint="cs"/>
          <w:rtl/>
        </w:rPr>
        <w:t xml:space="preserve"> לאבא שלה יש בית-חרושת </w:t>
      </w:r>
      <w:r>
        <w:rPr>
          <w:rFonts w:hint="eastAsia"/>
          <w:rtl/>
        </w:rPr>
        <w:t>–</w:t>
      </w:r>
      <w:r>
        <w:rPr>
          <w:rFonts w:hint="cs"/>
          <w:rtl/>
        </w:rPr>
        <w:t xml:space="preserve"> אמרו לה: תכתבי חיבור על חייה של משפחה ענייה. שימו לב איך היא כתבה את החיבור: היה היתה משפחה ענייה; </w:t>
      </w:r>
      <w:r>
        <w:rPr>
          <w:rFonts w:hint="cs"/>
          <w:rtl/>
        </w:rPr>
        <w:t xml:space="preserve">האמא היתה ענייה; האבא היה עני; הילדים היו עניים; המשרת היה עני; הנהג היה עני; הגנן היה עני; הגננת היתה ענייה. בדיוק. אתם מבינים, בתפיסה של אדם עשיר </w:t>
      </w:r>
      <w:r>
        <w:rPr>
          <w:rFonts w:hint="eastAsia"/>
          <w:rtl/>
        </w:rPr>
        <w:t>–</w:t>
      </w:r>
      <w:r>
        <w:rPr>
          <w:rFonts w:hint="cs"/>
          <w:rtl/>
        </w:rPr>
        <w:t xml:space="preserve"> יש להם גננת, יש להם נהג, יש להם הכול. זאת כנראה ההסתכלות של ראש הממשלה ושריו על אנשים עניים שאין להם מה לא</w:t>
      </w:r>
      <w:r>
        <w:rPr>
          <w:rFonts w:hint="cs"/>
          <w:rtl/>
        </w:rPr>
        <w:t xml:space="preserve">כול. </w:t>
      </w:r>
    </w:p>
    <w:p w14:paraId="5B4260D1" w14:textId="77777777" w:rsidR="00000000" w:rsidRDefault="00B05F81">
      <w:pPr>
        <w:pStyle w:val="a0"/>
        <w:rPr>
          <w:rFonts w:hint="cs"/>
          <w:rtl/>
        </w:rPr>
      </w:pPr>
    </w:p>
    <w:p w14:paraId="1C892A43" w14:textId="77777777" w:rsidR="00000000" w:rsidRDefault="00B05F81">
      <w:pPr>
        <w:pStyle w:val="a0"/>
        <w:rPr>
          <w:rFonts w:hint="cs"/>
          <w:rtl/>
        </w:rPr>
      </w:pPr>
      <w:r>
        <w:rPr>
          <w:rFonts w:hint="cs"/>
          <w:rtl/>
        </w:rPr>
        <w:t xml:space="preserve">ריבונו של עולם </w:t>
      </w:r>
      <w:r>
        <w:rPr>
          <w:rFonts w:hint="eastAsia"/>
          <w:rtl/>
        </w:rPr>
        <w:t>–</w:t>
      </w:r>
      <w:r>
        <w:rPr>
          <w:rFonts w:hint="cs"/>
          <w:rtl/>
        </w:rPr>
        <w:t xml:space="preserve"> היום בדיון בוועדת הכספים </w:t>
      </w:r>
      <w:r>
        <w:rPr>
          <w:rFonts w:hint="eastAsia"/>
          <w:rtl/>
        </w:rPr>
        <w:t>–</w:t>
      </w:r>
      <w:r>
        <w:rPr>
          <w:rFonts w:hint="cs"/>
          <w:rtl/>
        </w:rPr>
        <w:t xml:space="preserve"> מדינה שאומרת שאין לה כסף לעניים, נכון? אין לה כסף, לכן עם מי היא הולכת להיטיב? תיטיבו עם העניים. לא, עם העשירים ניטיב. היום שוב היה דיון בוועדת הכספים בנושא התקציב. שוב - - -</w:t>
      </w:r>
    </w:p>
    <w:p w14:paraId="55271B3D" w14:textId="77777777" w:rsidR="00000000" w:rsidRDefault="00B05F81">
      <w:pPr>
        <w:pStyle w:val="af1"/>
        <w:rPr>
          <w:rtl/>
        </w:rPr>
      </w:pPr>
      <w:r>
        <w:rPr>
          <w:rtl/>
        </w:rPr>
        <w:br/>
        <w:t>היו"ר ראובן ריבלין:</w:t>
      </w:r>
    </w:p>
    <w:p w14:paraId="584CD743" w14:textId="77777777" w:rsidR="00000000" w:rsidRDefault="00B05F81">
      <w:pPr>
        <w:pStyle w:val="a0"/>
        <w:rPr>
          <w:rtl/>
        </w:rPr>
      </w:pPr>
    </w:p>
    <w:p w14:paraId="16EB18F5" w14:textId="77777777" w:rsidR="00000000" w:rsidRDefault="00B05F81">
      <w:pPr>
        <w:pStyle w:val="a0"/>
        <w:rPr>
          <w:rFonts w:hint="cs"/>
          <w:rtl/>
        </w:rPr>
      </w:pPr>
      <w:r>
        <w:rPr>
          <w:rFonts w:hint="cs"/>
          <w:rtl/>
        </w:rPr>
        <w:t xml:space="preserve">כמה זמן </w:t>
      </w:r>
      <w:r>
        <w:rPr>
          <w:rFonts w:hint="cs"/>
          <w:rtl/>
        </w:rPr>
        <w:t>אדוני צריך?</w:t>
      </w:r>
    </w:p>
    <w:p w14:paraId="54292CE5" w14:textId="77777777" w:rsidR="00000000" w:rsidRDefault="00B05F81">
      <w:pPr>
        <w:pStyle w:val="-"/>
        <w:rPr>
          <w:rtl/>
        </w:rPr>
      </w:pPr>
      <w:r>
        <w:rPr>
          <w:rtl/>
        </w:rPr>
        <w:br/>
      </w:r>
      <w:bookmarkStart w:id="41" w:name="FS000000484T07_03_2005_17_43_51C"/>
      <w:bookmarkEnd w:id="41"/>
      <w:r>
        <w:rPr>
          <w:rtl/>
        </w:rPr>
        <w:t>שלמה בניזרי (ש"ס):</w:t>
      </w:r>
    </w:p>
    <w:p w14:paraId="4AAC2861" w14:textId="77777777" w:rsidR="00000000" w:rsidRDefault="00B05F81">
      <w:pPr>
        <w:pStyle w:val="a0"/>
        <w:rPr>
          <w:rtl/>
        </w:rPr>
      </w:pPr>
    </w:p>
    <w:p w14:paraId="4995ED40" w14:textId="77777777" w:rsidR="00000000" w:rsidRDefault="00B05F81">
      <w:pPr>
        <w:pStyle w:val="a0"/>
        <w:rPr>
          <w:rFonts w:hint="cs"/>
          <w:rtl/>
        </w:rPr>
      </w:pPr>
      <w:r>
        <w:rPr>
          <w:rFonts w:hint="cs"/>
          <w:rtl/>
        </w:rPr>
        <w:t>כמה דקות. תן לי, ככה, לספר כמה סיפורים לעם.</w:t>
      </w:r>
    </w:p>
    <w:p w14:paraId="17BB8C31" w14:textId="77777777" w:rsidR="00000000" w:rsidRDefault="00B05F81">
      <w:pPr>
        <w:pStyle w:val="af1"/>
        <w:rPr>
          <w:rtl/>
        </w:rPr>
      </w:pPr>
      <w:r>
        <w:rPr>
          <w:rtl/>
        </w:rPr>
        <w:br/>
        <w:t>היו"ר ראובן ריבלין:</w:t>
      </w:r>
    </w:p>
    <w:p w14:paraId="10FDE269" w14:textId="77777777" w:rsidR="00000000" w:rsidRDefault="00B05F81">
      <w:pPr>
        <w:pStyle w:val="a0"/>
        <w:rPr>
          <w:rtl/>
        </w:rPr>
      </w:pPr>
    </w:p>
    <w:p w14:paraId="76E388DE" w14:textId="77777777" w:rsidR="00000000" w:rsidRDefault="00B05F81">
      <w:pPr>
        <w:pStyle w:val="a0"/>
        <w:rPr>
          <w:rFonts w:hint="cs"/>
          <w:rtl/>
        </w:rPr>
      </w:pPr>
      <w:r>
        <w:rPr>
          <w:rFonts w:hint="cs"/>
          <w:rtl/>
        </w:rPr>
        <w:t>אדוני מקבל עוד שתי דקות. אם הוא רוצה לסיים, בבקשה.</w:t>
      </w:r>
    </w:p>
    <w:p w14:paraId="1206ABBB" w14:textId="77777777" w:rsidR="00000000" w:rsidRDefault="00B05F81">
      <w:pPr>
        <w:pStyle w:val="-"/>
        <w:rPr>
          <w:rtl/>
        </w:rPr>
      </w:pPr>
      <w:r>
        <w:rPr>
          <w:rtl/>
        </w:rPr>
        <w:br/>
      </w:r>
      <w:bookmarkStart w:id="42" w:name="FS000000484T07_03_2005_17_44_19C"/>
      <w:bookmarkEnd w:id="42"/>
      <w:r>
        <w:rPr>
          <w:rtl/>
        </w:rPr>
        <w:t>שלמה בניזרי (ש"ס):</w:t>
      </w:r>
    </w:p>
    <w:p w14:paraId="24F6DACF" w14:textId="77777777" w:rsidR="00000000" w:rsidRDefault="00B05F81">
      <w:pPr>
        <w:pStyle w:val="a0"/>
        <w:rPr>
          <w:rtl/>
        </w:rPr>
      </w:pPr>
    </w:p>
    <w:p w14:paraId="2D3501AE" w14:textId="77777777" w:rsidR="00000000" w:rsidRDefault="00B05F81">
      <w:pPr>
        <w:pStyle w:val="a0"/>
        <w:rPr>
          <w:rFonts w:hint="cs"/>
          <w:rtl/>
        </w:rPr>
      </w:pPr>
      <w:r>
        <w:rPr>
          <w:rFonts w:hint="cs"/>
          <w:rtl/>
        </w:rPr>
        <w:t>תודה. היום היה דיון בוועדת הכספים. ריבונו של עולם, על מה הדיון? שעות מתנהלים שם ויכוח</w:t>
      </w:r>
      <w:r>
        <w:rPr>
          <w:rFonts w:hint="cs"/>
          <w:rtl/>
        </w:rPr>
        <w:t xml:space="preserve">ים, אני מקווה שזה לא יעבור בתקציב </w:t>
      </w:r>
      <w:r>
        <w:rPr>
          <w:rFonts w:hint="eastAsia"/>
          <w:rtl/>
        </w:rPr>
        <w:t>–</w:t>
      </w:r>
      <w:r>
        <w:rPr>
          <w:rFonts w:hint="cs"/>
          <w:rtl/>
        </w:rPr>
        <w:t xml:space="preserve"> הורדת מס המעסיקים, שיפוי מעסיקים, אתם יודעים, הורדה מ-4.9% ל-3.4%, דהיינו, מדינת ישראל נותנת למעסיקים פרס של 3 מיליארדי ש"ח. ריבון העולמים, למה?</w:t>
      </w:r>
    </w:p>
    <w:p w14:paraId="658E38D1" w14:textId="77777777" w:rsidR="00000000" w:rsidRDefault="00B05F81">
      <w:pPr>
        <w:pStyle w:val="a0"/>
        <w:rPr>
          <w:rFonts w:hint="cs"/>
          <w:rtl/>
        </w:rPr>
      </w:pPr>
    </w:p>
    <w:p w14:paraId="1C268424" w14:textId="77777777" w:rsidR="00000000" w:rsidRDefault="00B05F81">
      <w:pPr>
        <w:pStyle w:val="a0"/>
        <w:rPr>
          <w:rFonts w:hint="cs"/>
          <w:rtl/>
        </w:rPr>
      </w:pPr>
      <w:r>
        <w:rPr>
          <w:rFonts w:hint="cs"/>
          <w:rtl/>
        </w:rPr>
        <w:t>מה הטענה? שזה ייצור. עידוד מקומות עבודה. אתם יודעים, כבר משנת 86', כשהתחיל</w:t>
      </w:r>
      <w:r>
        <w:rPr>
          <w:rFonts w:hint="cs"/>
          <w:rtl/>
        </w:rPr>
        <w:t>ו עם שיפוי המעסיקים הזה, כבר אז נתנה מדינת ישראל לאותם מעסיקים 130 מיליארד ש"ח. כמה מקומות עבודה זה הביא למדינת ישראל? כמה זה כבר היטיב עם אותם חלשים, חוץ מלהגדיל את כיסם של אותם עשירים? איפה ההיגיון? קצת שכל בממשלה הזאת. ראש הממשלה אמר: אין בתקציב לב, אין</w:t>
      </w:r>
      <w:r>
        <w:rPr>
          <w:rFonts w:hint="cs"/>
          <w:rtl/>
        </w:rPr>
        <w:t xml:space="preserve"> בו חמלה. אין גם שכל, תאמינו לי. נוסף על כל הצרות האלה ללכת ולתת לאותם עשירים שיש להם ויש להם? מדי שבוע מתפרסמים דוחות של הבנקים </w:t>
      </w:r>
      <w:r>
        <w:rPr>
          <w:rFonts w:hint="eastAsia"/>
          <w:rtl/>
        </w:rPr>
        <w:t>–</w:t>
      </w:r>
      <w:r>
        <w:rPr>
          <w:rFonts w:hint="cs"/>
          <w:rtl/>
        </w:rPr>
        <w:t xml:space="preserve"> זה הרוויח רק ברבעון ההוא כמעט חצי מיליארד, ו"פלאפון" הרוויחה מיליארד, ו"סלקום" הרוויחה פה, וזה הרוויח פה. מיליארדים על מיליאר</w:t>
      </w:r>
      <w:r>
        <w:rPr>
          <w:rFonts w:hint="cs"/>
          <w:rtl/>
        </w:rPr>
        <w:t>דים, ואותם אנשים שמחפשים את 100</w:t>
      </w:r>
      <w:r>
        <w:rPr>
          <w:rFonts w:hint="eastAsia"/>
          <w:rtl/>
        </w:rPr>
        <w:t>–</w:t>
      </w:r>
      <w:r>
        <w:rPr>
          <w:rFonts w:hint="cs"/>
          <w:rtl/>
        </w:rPr>
        <w:t xml:space="preserve">200 הש"ח, הממשלה לא מוצאת את הכסף בשבילם. המדינה גבתה מהם את כל המיליארדים, ומה היא עשתה בהם? נתנה אותם לעשירים </w:t>
      </w:r>
      <w:r>
        <w:rPr>
          <w:rFonts w:hint="eastAsia"/>
          <w:rtl/>
        </w:rPr>
        <w:t>–</w:t>
      </w:r>
      <w:r>
        <w:rPr>
          <w:rFonts w:hint="cs"/>
          <w:rtl/>
        </w:rPr>
        <w:t xml:space="preserve"> בשיפוי; ונתנה אותם למי? לפלסטינים. בדמות מה? בדמות תוכנית ההתנתקות. 6.5 מיליארדי ש"ח. מאיפה תביא מדינת ישראל א</w:t>
      </w:r>
      <w:r>
        <w:rPr>
          <w:rFonts w:hint="cs"/>
          <w:rtl/>
        </w:rPr>
        <w:t xml:space="preserve">ת הכסף? הרי אמרתם שאין פריצה בתקציב. האם זה לא על חשבון אותו כסף שלקחתם מהעניים? לוקחים מכיס אחד של העני ומעבירים אותו? זאת כבר רשעות. זאת כבר לא מדיניות. רק מלה אחת יש לי לומר על כל הדברים האלה </w:t>
      </w:r>
      <w:r>
        <w:rPr>
          <w:rFonts w:hint="eastAsia"/>
          <w:rtl/>
        </w:rPr>
        <w:t>–</w:t>
      </w:r>
      <w:r>
        <w:rPr>
          <w:rFonts w:hint="cs"/>
          <w:rtl/>
        </w:rPr>
        <w:t xml:space="preserve"> רשעות. </w:t>
      </w:r>
    </w:p>
    <w:p w14:paraId="0CA8273B" w14:textId="77777777" w:rsidR="00000000" w:rsidRDefault="00B05F81">
      <w:pPr>
        <w:pStyle w:val="a0"/>
        <w:rPr>
          <w:rFonts w:hint="cs"/>
          <w:rtl/>
        </w:rPr>
      </w:pPr>
    </w:p>
    <w:p w14:paraId="29F5C738" w14:textId="77777777" w:rsidR="00000000" w:rsidRDefault="00B05F81">
      <w:pPr>
        <w:pStyle w:val="a0"/>
        <w:rPr>
          <w:rFonts w:hint="cs"/>
          <w:rtl/>
        </w:rPr>
      </w:pPr>
      <w:r>
        <w:rPr>
          <w:rFonts w:hint="cs"/>
          <w:rtl/>
        </w:rPr>
        <w:t xml:space="preserve">לסיום, יש לי הצעה לתת לכם. אדוני השר שטרית, ידידי </w:t>
      </w:r>
      <w:r>
        <w:rPr>
          <w:rFonts w:hint="cs"/>
          <w:rtl/>
        </w:rPr>
        <w:t xml:space="preserve">הטוב, אני לא בא אליך בטענה, אתה גדלת, כמונו, באותם מקומות של חוסר. </w:t>
      </w:r>
    </w:p>
    <w:p w14:paraId="54E87F71" w14:textId="77777777" w:rsidR="00000000" w:rsidRDefault="00B05F81">
      <w:pPr>
        <w:pStyle w:val="a0"/>
        <w:rPr>
          <w:rFonts w:hint="cs"/>
          <w:rtl/>
        </w:rPr>
      </w:pPr>
    </w:p>
    <w:p w14:paraId="766DF28E" w14:textId="77777777" w:rsidR="00000000" w:rsidRDefault="00B05F81">
      <w:pPr>
        <w:pStyle w:val="a0"/>
        <w:rPr>
          <w:rFonts w:hint="cs"/>
          <w:rtl/>
        </w:rPr>
      </w:pPr>
      <w:r>
        <w:rPr>
          <w:rFonts w:hint="cs"/>
          <w:rtl/>
        </w:rPr>
        <w:t xml:space="preserve">אתה יודע מה הגמרא אומרת? </w:t>
      </w:r>
    </w:p>
    <w:p w14:paraId="72FF2FFD" w14:textId="77777777" w:rsidR="00000000" w:rsidRDefault="00B05F81">
      <w:pPr>
        <w:pStyle w:val="af0"/>
        <w:rPr>
          <w:rtl/>
        </w:rPr>
      </w:pPr>
      <w:r>
        <w:rPr>
          <w:rtl/>
        </w:rPr>
        <w:br/>
        <w:t>קריאה:</w:t>
      </w:r>
    </w:p>
    <w:p w14:paraId="42E0E73C" w14:textId="77777777" w:rsidR="00000000" w:rsidRDefault="00B05F81">
      <w:pPr>
        <w:pStyle w:val="a0"/>
        <w:rPr>
          <w:rtl/>
        </w:rPr>
      </w:pPr>
    </w:p>
    <w:p w14:paraId="4913B90B" w14:textId="77777777" w:rsidR="00000000" w:rsidRDefault="00B05F81">
      <w:pPr>
        <w:pStyle w:val="a0"/>
        <w:rPr>
          <w:rFonts w:hint="cs"/>
          <w:rtl/>
        </w:rPr>
      </w:pPr>
      <w:r>
        <w:rPr>
          <w:rFonts w:hint="cs"/>
          <w:rtl/>
        </w:rPr>
        <w:t>- - -</w:t>
      </w:r>
    </w:p>
    <w:p w14:paraId="14AEC972" w14:textId="77777777" w:rsidR="00000000" w:rsidRDefault="00B05F81">
      <w:pPr>
        <w:pStyle w:val="-"/>
        <w:rPr>
          <w:rtl/>
        </w:rPr>
      </w:pPr>
      <w:r>
        <w:rPr>
          <w:rtl/>
        </w:rPr>
        <w:br/>
      </w:r>
      <w:bookmarkStart w:id="43" w:name="FS000000484T07_03_2005_17_53_01C"/>
      <w:bookmarkEnd w:id="43"/>
      <w:r>
        <w:rPr>
          <w:rtl/>
        </w:rPr>
        <w:t>שלמה בניזרי (ש"ס):</w:t>
      </w:r>
    </w:p>
    <w:p w14:paraId="1072C3DA" w14:textId="77777777" w:rsidR="00000000" w:rsidRDefault="00B05F81">
      <w:pPr>
        <w:pStyle w:val="a0"/>
        <w:rPr>
          <w:rtl/>
        </w:rPr>
      </w:pPr>
    </w:p>
    <w:p w14:paraId="1DD046D5" w14:textId="77777777" w:rsidR="00000000" w:rsidRDefault="00B05F81">
      <w:pPr>
        <w:pStyle w:val="a0"/>
        <w:rPr>
          <w:rFonts w:hint="cs"/>
          <w:rtl/>
        </w:rPr>
      </w:pPr>
      <w:r>
        <w:rPr>
          <w:rFonts w:hint="cs"/>
          <w:rtl/>
        </w:rPr>
        <w:t>הוא מתכחש. עזוב, עוד מעט הוא יגיד. הגמרא אומרת: "אגרא דתעניתא צדקתא". אתה יודע מה זה? השכר על כך שאדם עושה תענית הוא הצדקה שה</w:t>
      </w:r>
      <w:r>
        <w:rPr>
          <w:rFonts w:hint="cs"/>
          <w:rtl/>
        </w:rPr>
        <w:t xml:space="preserve">וא נותן לאחר מכן. לא מובן? אדם הולך, עושה תענית, מכחיש את בשרו, לא אוכל, כל היום בתענית. אתה יודע מה השכר שלו? שבסוף הוא נותן צדקה. איך יכול להיות? השכר הוא על התענית שהוא התענה, לא? </w:t>
      </w:r>
    </w:p>
    <w:p w14:paraId="5A3A1B8A" w14:textId="77777777" w:rsidR="00000000" w:rsidRDefault="00B05F81">
      <w:pPr>
        <w:pStyle w:val="a0"/>
        <w:rPr>
          <w:rFonts w:hint="cs"/>
          <w:rtl/>
        </w:rPr>
      </w:pPr>
    </w:p>
    <w:p w14:paraId="023F65E3" w14:textId="77777777" w:rsidR="00000000" w:rsidRDefault="00B05F81">
      <w:pPr>
        <w:pStyle w:val="a0"/>
        <w:rPr>
          <w:rFonts w:hint="cs"/>
          <w:rtl/>
        </w:rPr>
      </w:pPr>
      <w:r>
        <w:rPr>
          <w:rFonts w:hint="cs"/>
          <w:rtl/>
        </w:rPr>
        <w:t xml:space="preserve">אלא מסבירים רבותינו ואומרים כך: אדם שעושה תענית </w:t>
      </w:r>
      <w:r>
        <w:rPr>
          <w:rFonts w:hint="eastAsia"/>
          <w:rtl/>
        </w:rPr>
        <w:t>–</w:t>
      </w:r>
      <w:r>
        <w:rPr>
          <w:rFonts w:hint="cs"/>
          <w:rtl/>
        </w:rPr>
        <w:t xml:space="preserve"> כל זמן שלא עשה תענית,</w:t>
      </w:r>
      <w:r>
        <w:rPr>
          <w:rFonts w:hint="cs"/>
          <w:rtl/>
        </w:rPr>
        <w:t xml:space="preserve"> אתה יודע, הוא לא מבין מה זה עוני, הוא לא מבין מה זה רעב, הוא לא מרגיש מה זה חוסר </w:t>
      </w:r>
      <w:r>
        <w:rPr>
          <w:rFonts w:hint="eastAsia"/>
          <w:rtl/>
        </w:rPr>
        <w:t>–</w:t>
      </w:r>
      <w:r>
        <w:rPr>
          <w:rFonts w:hint="cs"/>
          <w:rtl/>
        </w:rPr>
        <w:t xml:space="preserve"> אבל כאשר הוא עושה את התענית, ובאותו יום הוא אינו אוכל, הוא מרגיש סוף-סוף מה זה רעב; בסוף התענית, וואללה, הוא ייתן צדקה </w:t>
      </w:r>
      <w:r>
        <w:rPr>
          <w:rFonts w:hint="eastAsia"/>
          <w:rtl/>
        </w:rPr>
        <w:t>–</w:t>
      </w:r>
      <w:r>
        <w:rPr>
          <w:rFonts w:hint="cs"/>
          <w:rtl/>
        </w:rPr>
        <w:t xml:space="preserve"> תאמין לי  </w:t>
      </w:r>
      <w:r>
        <w:rPr>
          <w:rFonts w:hint="eastAsia"/>
          <w:rtl/>
        </w:rPr>
        <w:t>–</w:t>
      </w:r>
      <w:r>
        <w:rPr>
          <w:rFonts w:hint="cs"/>
          <w:rtl/>
        </w:rPr>
        <w:t xml:space="preserve"> ביד רחבה.</w:t>
      </w:r>
    </w:p>
    <w:p w14:paraId="55346664" w14:textId="77777777" w:rsidR="00000000" w:rsidRDefault="00B05F81">
      <w:pPr>
        <w:pStyle w:val="a0"/>
        <w:rPr>
          <w:rFonts w:hint="cs"/>
          <w:rtl/>
        </w:rPr>
      </w:pPr>
      <w:bookmarkStart w:id="44" w:name="FS000000484T07_03_2005_17_16_20C"/>
    </w:p>
    <w:p w14:paraId="5648FB9F" w14:textId="77777777" w:rsidR="00000000" w:rsidRDefault="00B05F81">
      <w:pPr>
        <w:pStyle w:val="a0"/>
        <w:rPr>
          <w:rFonts w:hint="cs"/>
          <w:rtl/>
        </w:rPr>
      </w:pPr>
      <w:r>
        <w:rPr>
          <w:rFonts w:hint="cs"/>
          <w:rtl/>
        </w:rPr>
        <w:t>"אגרא דתעניתא צדקתא". אני מצ</w:t>
      </w:r>
      <w:r>
        <w:rPr>
          <w:rFonts w:hint="cs"/>
          <w:rtl/>
        </w:rPr>
        <w:t xml:space="preserve">יע לממשלה הזאת </w:t>
      </w:r>
      <w:r>
        <w:rPr>
          <w:rFonts w:hint="eastAsia"/>
          <w:rtl/>
        </w:rPr>
        <w:t>–</w:t>
      </w:r>
      <w:r>
        <w:rPr>
          <w:rFonts w:hint="cs"/>
          <w:rtl/>
        </w:rPr>
        <w:t xml:space="preserve"> אולי, אדוני היושב-ראש, נציע את זה </w:t>
      </w:r>
      <w:r>
        <w:rPr>
          <w:rFonts w:hint="eastAsia"/>
          <w:rtl/>
        </w:rPr>
        <w:t>–</w:t>
      </w:r>
      <w:r>
        <w:rPr>
          <w:rFonts w:hint="cs"/>
          <w:rtl/>
        </w:rPr>
        <w:t xml:space="preserve"> יום אחד של תענית בכנסת, או יומיים. שיסגרו פה את המזנון, יסגרו את הבורקסים בממשלה, ואף אחד מאתנו לא יאכל יום או יומיים. גם ראש הממשלה. נראה מה יהיו תחושותיו כלפי העם, כלפי אותם רעבים. אולי סוף-סוף, אם הוא</w:t>
      </w:r>
      <w:r>
        <w:rPr>
          <w:rFonts w:hint="cs"/>
          <w:rtl/>
        </w:rPr>
        <w:t xml:space="preserve"> יעשה תענית - - -</w:t>
      </w:r>
    </w:p>
    <w:p w14:paraId="48E9E5D1" w14:textId="77777777" w:rsidR="00000000" w:rsidRDefault="00B05F81">
      <w:pPr>
        <w:pStyle w:val="af1"/>
        <w:rPr>
          <w:rFonts w:hint="cs"/>
          <w:rtl/>
        </w:rPr>
      </w:pPr>
    </w:p>
    <w:p w14:paraId="502261B6" w14:textId="77777777" w:rsidR="00000000" w:rsidRDefault="00B05F81">
      <w:pPr>
        <w:pStyle w:val="af1"/>
        <w:rPr>
          <w:rtl/>
        </w:rPr>
      </w:pPr>
      <w:r>
        <w:rPr>
          <w:rtl/>
        </w:rPr>
        <w:t>היו"ר ראובן ריבלין:</w:t>
      </w:r>
    </w:p>
    <w:p w14:paraId="520B5457" w14:textId="77777777" w:rsidR="00000000" w:rsidRDefault="00B05F81">
      <w:pPr>
        <w:pStyle w:val="a0"/>
        <w:rPr>
          <w:rtl/>
        </w:rPr>
      </w:pPr>
    </w:p>
    <w:p w14:paraId="17AF638D" w14:textId="77777777" w:rsidR="00000000" w:rsidRDefault="00B05F81">
      <w:pPr>
        <w:pStyle w:val="a0"/>
        <w:rPr>
          <w:rFonts w:hint="cs"/>
          <w:rtl/>
        </w:rPr>
      </w:pPr>
      <w:r>
        <w:rPr>
          <w:rFonts w:hint="cs"/>
          <w:rtl/>
        </w:rPr>
        <w:t xml:space="preserve">אין מעמידים בפני הציבור גזירה שהוא אינו יכול לעמוד בה. </w:t>
      </w:r>
    </w:p>
    <w:p w14:paraId="3E8AD8D0" w14:textId="77777777" w:rsidR="00000000" w:rsidRDefault="00B05F81">
      <w:pPr>
        <w:pStyle w:val="a0"/>
        <w:rPr>
          <w:rFonts w:hint="cs"/>
          <w:rtl/>
        </w:rPr>
      </w:pPr>
    </w:p>
    <w:p w14:paraId="6FAC6D11" w14:textId="77777777" w:rsidR="00000000" w:rsidRDefault="00B05F81">
      <w:pPr>
        <w:pStyle w:val="-"/>
        <w:rPr>
          <w:rtl/>
        </w:rPr>
      </w:pPr>
      <w:bookmarkStart w:id="45" w:name="FS000000484T07_03_2005_17_25_46C"/>
      <w:bookmarkEnd w:id="45"/>
      <w:r>
        <w:rPr>
          <w:rFonts w:hint="eastAsia"/>
          <w:rtl/>
        </w:rPr>
        <w:t>שלמה</w:t>
      </w:r>
      <w:r>
        <w:rPr>
          <w:rtl/>
        </w:rPr>
        <w:t xml:space="preserve"> בניזרי (ש"ס):</w:t>
      </w:r>
    </w:p>
    <w:p w14:paraId="44E10648" w14:textId="77777777" w:rsidR="00000000" w:rsidRDefault="00B05F81">
      <w:pPr>
        <w:pStyle w:val="a0"/>
        <w:rPr>
          <w:rFonts w:hint="cs"/>
          <w:rtl/>
        </w:rPr>
      </w:pPr>
    </w:p>
    <w:p w14:paraId="07BAE196" w14:textId="77777777" w:rsidR="00000000" w:rsidRDefault="00B05F81">
      <w:pPr>
        <w:pStyle w:val="a0"/>
        <w:rPr>
          <w:rFonts w:hint="cs"/>
          <w:rtl/>
        </w:rPr>
      </w:pPr>
      <w:r>
        <w:rPr>
          <w:rFonts w:hint="cs"/>
          <w:rtl/>
        </w:rPr>
        <w:t>- - - הייתי מציע לכם, באמת, אם אינכם מסוגלים להרגיש מצוקות של אחרים, בואו תחושו את זה על בשרכם. תאמינו לי, אולי תקבלו קצת חמלה. ואני מבקש מ</w:t>
      </w:r>
      <w:r>
        <w:rPr>
          <w:rFonts w:hint="cs"/>
          <w:rtl/>
        </w:rPr>
        <w:t>מך, אדוני השר, אל תזכיר לי עוונות ראשונים. הייתם פעם בממשלות, אל תזכיר לי עוד פעם דוח שהוזמן. זה דוח של יוניצ"ף, לא שלי, עם כל הכבוד. תודה, אדוני היושב-ראש.</w:t>
      </w:r>
    </w:p>
    <w:p w14:paraId="276CDA69" w14:textId="77777777" w:rsidR="00000000" w:rsidRDefault="00B05F81">
      <w:pPr>
        <w:pStyle w:val="a0"/>
        <w:rPr>
          <w:rFonts w:hint="cs"/>
          <w:rtl/>
        </w:rPr>
      </w:pPr>
    </w:p>
    <w:p w14:paraId="1603BA59" w14:textId="77777777" w:rsidR="00000000" w:rsidRDefault="00B05F81">
      <w:pPr>
        <w:pStyle w:val="af1"/>
        <w:rPr>
          <w:rtl/>
        </w:rPr>
      </w:pPr>
      <w:r>
        <w:rPr>
          <w:rFonts w:hint="eastAsia"/>
          <w:rtl/>
        </w:rPr>
        <w:t>היו</w:t>
      </w:r>
      <w:r>
        <w:rPr>
          <w:rtl/>
        </w:rPr>
        <w:t>"ר ראובן ריבלין:</w:t>
      </w:r>
    </w:p>
    <w:p w14:paraId="2810B7C2" w14:textId="77777777" w:rsidR="00000000" w:rsidRDefault="00B05F81">
      <w:pPr>
        <w:pStyle w:val="a0"/>
        <w:rPr>
          <w:rFonts w:hint="cs"/>
          <w:rtl/>
        </w:rPr>
      </w:pPr>
    </w:p>
    <w:p w14:paraId="246655A2" w14:textId="77777777" w:rsidR="00000000" w:rsidRDefault="00B05F81">
      <w:pPr>
        <w:pStyle w:val="a0"/>
        <w:rPr>
          <w:rFonts w:hint="cs"/>
          <w:rtl/>
        </w:rPr>
      </w:pPr>
      <w:r>
        <w:rPr>
          <w:rFonts w:hint="cs"/>
          <w:rtl/>
        </w:rPr>
        <w:t xml:space="preserve">תודה רבה לחבר הכנסת שלמה בניזרי. אני מזמין את אדוני השר, ובטרם יעלה השר, בשם </w:t>
      </w:r>
      <w:r>
        <w:rPr>
          <w:rFonts w:hint="cs"/>
          <w:rtl/>
        </w:rPr>
        <w:t>כל חברי הכנסת וחברותיה אנחנו מבקשים לברך את משפחת זאב, שאתמול השיאו את בתם, ואבי הכלה נמצא פה אתנו, כמובן, ואינו מזניח אפילו יום אחד של עבודת הכנסת, גם בימי שמחה ומשתה. על כך נאמר, יצא חתן מחופתו ואבי הכלה מחופת בתו. בבקשה.</w:t>
      </w:r>
    </w:p>
    <w:p w14:paraId="04EFFE9F" w14:textId="77777777" w:rsidR="00000000" w:rsidRDefault="00B05F81">
      <w:pPr>
        <w:pStyle w:val="a0"/>
        <w:rPr>
          <w:rFonts w:hint="cs"/>
          <w:rtl/>
        </w:rPr>
      </w:pPr>
    </w:p>
    <w:p w14:paraId="0607DA47" w14:textId="77777777" w:rsidR="00000000" w:rsidRDefault="00B05F81">
      <w:pPr>
        <w:pStyle w:val="a"/>
        <w:rPr>
          <w:rtl/>
        </w:rPr>
      </w:pPr>
      <w:bookmarkStart w:id="46" w:name="_Toc98136302"/>
      <w:bookmarkEnd w:id="44"/>
      <w:r>
        <w:rPr>
          <w:rFonts w:hint="eastAsia"/>
          <w:rtl/>
        </w:rPr>
        <w:t>שר</w:t>
      </w:r>
      <w:r>
        <w:rPr>
          <w:rtl/>
        </w:rPr>
        <w:t xml:space="preserve"> התחבורה מאיר שטרית:</w:t>
      </w:r>
      <w:bookmarkEnd w:id="46"/>
    </w:p>
    <w:p w14:paraId="764D9854" w14:textId="77777777" w:rsidR="00000000" w:rsidRDefault="00B05F81">
      <w:pPr>
        <w:pStyle w:val="a0"/>
        <w:rPr>
          <w:rFonts w:hint="cs"/>
          <w:rtl/>
        </w:rPr>
      </w:pPr>
    </w:p>
    <w:p w14:paraId="19D9B3BF" w14:textId="77777777" w:rsidR="00000000" w:rsidRDefault="00B05F81">
      <w:pPr>
        <w:pStyle w:val="a0"/>
        <w:rPr>
          <w:rFonts w:hint="cs"/>
          <w:rtl/>
        </w:rPr>
      </w:pPr>
      <w:r>
        <w:rPr>
          <w:rFonts w:hint="cs"/>
          <w:rtl/>
        </w:rPr>
        <w:t>מזל טוב</w:t>
      </w:r>
      <w:r>
        <w:rPr>
          <w:rFonts w:hint="cs"/>
          <w:rtl/>
        </w:rPr>
        <w:t xml:space="preserve"> לנסים זאב ולמשפחתו. ראשית אני רוצה לומר לחבר הכנסת בניזרי, אני צם שלוש פעמים בשנה: ביום כיפור, בתענית אסתר ובתשעה באב. זה קבוע, כבר עשרות שנים. אז תענית היא לא הדבר היחיד שממנו אתה לומד. אני חושב שאורח החיים של אדם במשך שנים נותן לך את האיזונים המתאימים. </w:t>
      </w:r>
      <w:r>
        <w:rPr>
          <w:rFonts w:hint="cs"/>
          <w:rtl/>
        </w:rPr>
        <w:t>ראשית, ברשותך, אני רוצה להתייחס לדוח שבגללו אתה מגיש את הצעת האי-אמון, לדוח שפרסם יוניצ"ף וערך ארגון ה-</w:t>
      </w:r>
      <w:r>
        <w:rPr>
          <w:rFonts w:hint="cs"/>
        </w:rPr>
        <w:t>OECD</w:t>
      </w:r>
      <w:r>
        <w:rPr>
          <w:rFonts w:hint="cs"/>
          <w:rtl/>
        </w:rPr>
        <w:t xml:space="preserve">, שמתבסס על מסד הנתונים של פרויקט לוקסמבורג, שגם ישראל היתה שותפה לו. שיטת מדידת העוני המשמשת במחקר הזה היא יחסית, כמו בישראל </w:t>
      </w:r>
      <w:r>
        <w:rPr>
          <w:rFonts w:hint="eastAsia"/>
          <w:rtl/>
        </w:rPr>
        <w:t>–</w:t>
      </w:r>
      <w:r>
        <w:rPr>
          <w:rFonts w:hint="cs"/>
          <w:rtl/>
        </w:rPr>
        <w:t xml:space="preserve"> 50% מכלל ההכנסה הפנוי</w:t>
      </w:r>
      <w:r>
        <w:rPr>
          <w:rFonts w:hint="cs"/>
          <w:rtl/>
        </w:rPr>
        <w:t xml:space="preserve">ה החציונית לנפש, ואולם סולם השקילות, זאת אומרת, ההתחשבות בגודל המשפחה, שונה מזה שבישראל. חשוב לציין שישראל אינה נכללת במחקר שהתפרסם. עיבוד עצמאי של מינהל המחקר והתכנון במוסד לביטוח לאומי מראה שבחישוב </w:t>
      </w:r>
      <w:r>
        <w:rPr>
          <w:rFonts w:hint="eastAsia"/>
          <w:rtl/>
        </w:rPr>
        <w:t>–</w:t>
      </w:r>
      <w:r>
        <w:rPr>
          <w:rFonts w:hint="cs"/>
          <w:rtl/>
        </w:rPr>
        <w:t xml:space="preserve"> אילו היו מחשבים לפי השיטה הזאת, של יוניצ"ף, שיעור הילד</w:t>
      </w:r>
      <w:r>
        <w:rPr>
          <w:rFonts w:hint="cs"/>
          <w:rtl/>
        </w:rPr>
        <w:t xml:space="preserve">ים העניים לפי סולם השקילות של </w:t>
      </w:r>
      <w:r>
        <w:rPr>
          <w:rFonts w:hint="cs"/>
        </w:rPr>
        <w:t>OECD</w:t>
      </w:r>
      <w:r>
        <w:rPr>
          <w:rFonts w:hint="cs"/>
          <w:rtl/>
        </w:rPr>
        <w:t xml:space="preserve"> </w:t>
      </w:r>
      <w:r>
        <w:rPr>
          <w:rFonts w:hint="eastAsia"/>
          <w:rtl/>
        </w:rPr>
        <w:t>–</w:t>
      </w:r>
      <w:r>
        <w:rPr>
          <w:rFonts w:hint="cs"/>
          <w:rtl/>
        </w:rPr>
        <w:t xml:space="preserve"> תחולת העוני בקרב הילדים בישראל הייתה 22%, ואילו לפי סולם השקילות של ישראל </w:t>
      </w:r>
      <w:r>
        <w:rPr>
          <w:rFonts w:hint="eastAsia"/>
          <w:rtl/>
        </w:rPr>
        <w:t>–</w:t>
      </w:r>
      <w:r>
        <w:rPr>
          <w:rFonts w:hint="cs"/>
          <w:rtl/>
        </w:rPr>
        <w:t xml:space="preserve"> מה שפרסם המוסד לביטוח לאומי </w:t>
      </w:r>
      <w:r>
        <w:rPr>
          <w:rFonts w:hint="eastAsia"/>
          <w:rtl/>
        </w:rPr>
        <w:t>–</w:t>
      </w:r>
      <w:r>
        <w:rPr>
          <w:rFonts w:hint="cs"/>
          <w:rtl/>
        </w:rPr>
        <w:t xml:space="preserve"> תחולת העוני בקרב הילדים בישראל היא 30%. זאת אומרת ישראל לא מנסה לדחוק את הבעיה לפינה או להעלים את הנתונים. להיפך.</w:t>
      </w:r>
      <w:r>
        <w:rPr>
          <w:rFonts w:hint="cs"/>
          <w:rtl/>
        </w:rPr>
        <w:t xml:space="preserve"> לפי הסולם הזה, של </w:t>
      </w:r>
      <w:r>
        <w:rPr>
          <w:rFonts w:hint="cs"/>
        </w:rPr>
        <w:t>OECD</w:t>
      </w:r>
      <w:r>
        <w:rPr>
          <w:rFonts w:hint="cs"/>
          <w:rtl/>
        </w:rPr>
        <w:t xml:space="preserve">, מצבה של ישראל טוב יותר מאשר לפי הנתונים שמפרסם המוסד לביטוח לאומי - - </w:t>
      </w:r>
    </w:p>
    <w:p w14:paraId="4FD16926" w14:textId="77777777" w:rsidR="00000000" w:rsidRDefault="00B05F81">
      <w:pPr>
        <w:pStyle w:val="a0"/>
        <w:rPr>
          <w:rFonts w:hint="cs"/>
          <w:rtl/>
        </w:rPr>
      </w:pPr>
      <w:r>
        <w:rPr>
          <w:rFonts w:hint="cs"/>
        </w:rPr>
        <w:t xml:space="preserve">     </w:t>
      </w:r>
      <w:r>
        <w:rPr>
          <w:rFonts w:hint="cs"/>
          <w:rtl/>
        </w:rPr>
        <w:t xml:space="preserve"> </w:t>
      </w:r>
    </w:p>
    <w:p w14:paraId="2FBBAA93" w14:textId="77777777" w:rsidR="00000000" w:rsidRDefault="00B05F81">
      <w:pPr>
        <w:pStyle w:val="af1"/>
        <w:rPr>
          <w:rtl/>
        </w:rPr>
      </w:pPr>
      <w:r>
        <w:rPr>
          <w:rtl/>
        </w:rPr>
        <w:t>היו"ר ראובן ריבלין:</w:t>
      </w:r>
    </w:p>
    <w:p w14:paraId="4D8BA617" w14:textId="77777777" w:rsidR="00000000" w:rsidRDefault="00B05F81">
      <w:pPr>
        <w:pStyle w:val="a0"/>
        <w:rPr>
          <w:rtl/>
        </w:rPr>
      </w:pPr>
    </w:p>
    <w:p w14:paraId="016F8E49" w14:textId="77777777" w:rsidR="00000000" w:rsidRDefault="00B05F81">
      <w:pPr>
        <w:pStyle w:val="a0"/>
        <w:rPr>
          <w:rFonts w:hint="cs"/>
          <w:rtl/>
        </w:rPr>
      </w:pPr>
      <w:r>
        <w:rPr>
          <w:rFonts w:hint="cs"/>
          <w:rtl/>
        </w:rPr>
        <w:t>מצבה טוב יותר בכלל העולם, אבל טוב פחות בכלל ישראל.</w:t>
      </w:r>
    </w:p>
    <w:p w14:paraId="2FB23666" w14:textId="77777777" w:rsidR="00000000" w:rsidRDefault="00B05F81">
      <w:pPr>
        <w:pStyle w:val="a0"/>
        <w:rPr>
          <w:rFonts w:hint="cs"/>
          <w:rtl/>
        </w:rPr>
      </w:pPr>
    </w:p>
    <w:p w14:paraId="62DDC384" w14:textId="77777777" w:rsidR="00000000" w:rsidRDefault="00B05F81">
      <w:pPr>
        <w:pStyle w:val="-"/>
        <w:rPr>
          <w:rtl/>
        </w:rPr>
      </w:pPr>
      <w:bookmarkStart w:id="47" w:name="FS000000478T07_03_2005_16_54_03C"/>
      <w:bookmarkEnd w:id="47"/>
      <w:r>
        <w:rPr>
          <w:rtl/>
        </w:rPr>
        <w:t>שר התחבורה מאיר שטרית:</w:t>
      </w:r>
    </w:p>
    <w:p w14:paraId="70A289D6" w14:textId="77777777" w:rsidR="00000000" w:rsidRDefault="00B05F81">
      <w:pPr>
        <w:pStyle w:val="a0"/>
        <w:rPr>
          <w:rtl/>
        </w:rPr>
      </w:pPr>
    </w:p>
    <w:p w14:paraId="268EC809" w14:textId="77777777" w:rsidR="00000000" w:rsidRDefault="00B05F81">
      <w:pPr>
        <w:pStyle w:val="a0"/>
        <w:rPr>
          <w:rFonts w:hint="cs"/>
          <w:rtl/>
        </w:rPr>
      </w:pPr>
      <w:r>
        <w:rPr>
          <w:rFonts w:hint="cs"/>
          <w:rtl/>
        </w:rPr>
        <w:t xml:space="preserve">- - אם אתה לא מתחשב בגודל המשפחה </w:t>
      </w:r>
      <w:r>
        <w:rPr>
          <w:rFonts w:hint="eastAsia"/>
          <w:rtl/>
        </w:rPr>
        <w:t>–</w:t>
      </w:r>
      <w:r>
        <w:rPr>
          <w:rFonts w:hint="cs"/>
          <w:rtl/>
        </w:rPr>
        <w:t xml:space="preserve"> זה מה שה-</w:t>
      </w:r>
      <w:r>
        <w:rPr>
          <w:rFonts w:hint="cs"/>
        </w:rPr>
        <w:t>OECD</w:t>
      </w:r>
      <w:r>
        <w:rPr>
          <w:rFonts w:hint="cs"/>
          <w:rtl/>
        </w:rPr>
        <w:t xml:space="preserve"> עשו </w:t>
      </w:r>
      <w:r>
        <w:rPr>
          <w:rFonts w:hint="eastAsia"/>
          <w:rtl/>
        </w:rPr>
        <w:t>–</w:t>
      </w:r>
      <w:r>
        <w:rPr>
          <w:rFonts w:hint="cs"/>
          <w:rtl/>
        </w:rPr>
        <w:t xml:space="preserve"> ב</w:t>
      </w:r>
      <w:r>
        <w:rPr>
          <w:rFonts w:hint="cs"/>
          <w:rtl/>
        </w:rPr>
        <w:t xml:space="preserve">ישראל המצב מבחינת העוני של הילדים הוא טוב יותר. מאחר שאנחנו כן מביאים בחשבון את גודל המשפחה, בישראל מחמירים, ואצלנו </w:t>
      </w:r>
      <w:r>
        <w:rPr>
          <w:rFonts w:hint="eastAsia"/>
          <w:rtl/>
        </w:rPr>
        <w:t>–</w:t>
      </w:r>
      <w:r>
        <w:rPr>
          <w:rFonts w:hint="cs"/>
          <w:rtl/>
        </w:rPr>
        <w:t xml:space="preserve"> או לפי הסולם הישראלי </w:t>
      </w:r>
      <w:r>
        <w:rPr>
          <w:rFonts w:hint="eastAsia"/>
          <w:rtl/>
        </w:rPr>
        <w:t>–</w:t>
      </w:r>
      <w:r>
        <w:rPr>
          <w:rFonts w:hint="cs"/>
          <w:rtl/>
        </w:rPr>
        <w:t xml:space="preserve"> יש לנו יותר עוני בקרב הילדים מאשר לפי הסולם של אותו מחקר של יוניצ"ף. אין ספק שחלק גדול מהגורמים ומנתוני העוני ששורר</w:t>
      </w:r>
      <w:r>
        <w:rPr>
          <w:rFonts w:hint="cs"/>
          <w:rtl/>
        </w:rPr>
        <w:t>ים בישראל נעוצים במדיניות הקצבאות ששררה עד לשנים האחרונות. מדיניות זו גרמה במקרים רבים לעידוד אוכלוסיות לא מעטות שהיו יכולות להשתתף במעגל העבודה להסתמך על קבלת קצבאות, וכך הוציאה אותן ממעגל העבודה ולכדה אותן במלכודת של עוני. כל דוחות העוני האחרונים מראים ש</w:t>
      </w:r>
      <w:r>
        <w:rPr>
          <w:rFonts w:hint="cs"/>
          <w:rtl/>
        </w:rPr>
        <w:t xml:space="preserve">יש קשר ברור בין הימצאות במעגל העבודה לבין תחולת העוני. למשל, הדוחות מראים שבמשפחות שבהן יש שני מפרנסים תחולת העוני היא כמעט אפס </w:t>
      </w:r>
      <w:r>
        <w:rPr>
          <w:rFonts w:hint="eastAsia"/>
          <w:rtl/>
        </w:rPr>
        <w:t>–</w:t>
      </w:r>
      <w:r>
        <w:rPr>
          <w:rFonts w:hint="cs"/>
          <w:rtl/>
        </w:rPr>
        <w:t xml:space="preserve"> כמעט אין שם עוני; במשפחות שיש בהן מפרנס אחד תחולת העוני גבוהה יותר; במשפחות שאין בהן אף מפרנס תחולת העוני היא גדולה הרבה יותר </w:t>
      </w:r>
      <w:r>
        <w:rPr>
          <w:rFonts w:hint="cs"/>
          <w:rtl/>
        </w:rPr>
        <w:t>- - -</w:t>
      </w:r>
    </w:p>
    <w:p w14:paraId="4E9CCD52" w14:textId="77777777" w:rsidR="00000000" w:rsidRDefault="00B05F81">
      <w:pPr>
        <w:pStyle w:val="a0"/>
        <w:rPr>
          <w:rFonts w:hint="cs"/>
          <w:rtl/>
        </w:rPr>
      </w:pPr>
    </w:p>
    <w:p w14:paraId="707DAAA3" w14:textId="77777777" w:rsidR="00000000" w:rsidRDefault="00B05F81">
      <w:pPr>
        <w:pStyle w:val="af0"/>
        <w:rPr>
          <w:rtl/>
        </w:rPr>
      </w:pPr>
      <w:r>
        <w:rPr>
          <w:rFonts w:hint="eastAsia"/>
          <w:rtl/>
        </w:rPr>
        <w:t>שלמה</w:t>
      </w:r>
      <w:r>
        <w:rPr>
          <w:rtl/>
        </w:rPr>
        <w:t xml:space="preserve"> בניזרי (ש"ס):</w:t>
      </w:r>
    </w:p>
    <w:p w14:paraId="200825FA" w14:textId="77777777" w:rsidR="00000000" w:rsidRDefault="00B05F81">
      <w:pPr>
        <w:pStyle w:val="a0"/>
        <w:rPr>
          <w:rFonts w:hint="cs"/>
          <w:rtl/>
        </w:rPr>
      </w:pPr>
    </w:p>
    <w:p w14:paraId="73A5BDE9" w14:textId="77777777" w:rsidR="00000000" w:rsidRDefault="00B05F81">
      <w:pPr>
        <w:pStyle w:val="a0"/>
        <w:rPr>
          <w:rFonts w:hint="cs"/>
          <w:rtl/>
        </w:rPr>
      </w:pPr>
      <w:r>
        <w:rPr>
          <w:rFonts w:hint="cs"/>
          <w:rtl/>
        </w:rPr>
        <w:t xml:space="preserve">40% מכלל האנשים, </w:t>
      </w:r>
    </w:p>
    <w:p w14:paraId="38738889" w14:textId="77777777" w:rsidR="00000000" w:rsidRDefault="00B05F81">
      <w:pPr>
        <w:pStyle w:val="a0"/>
        <w:ind w:firstLine="0"/>
        <w:rPr>
          <w:rFonts w:hint="cs"/>
          <w:rtl/>
        </w:rPr>
      </w:pPr>
    </w:p>
    <w:p w14:paraId="4349B108" w14:textId="77777777" w:rsidR="00000000" w:rsidRDefault="00B05F81">
      <w:pPr>
        <w:pStyle w:val="-"/>
        <w:rPr>
          <w:rtl/>
        </w:rPr>
      </w:pPr>
      <w:bookmarkStart w:id="48" w:name="FS000000478T07_03_2005_16_55_20C"/>
      <w:bookmarkEnd w:id="48"/>
      <w:r>
        <w:rPr>
          <w:rtl/>
        </w:rPr>
        <w:t>שר התחבורה מאיר שטרית:</w:t>
      </w:r>
    </w:p>
    <w:p w14:paraId="7D1961C2" w14:textId="77777777" w:rsidR="00000000" w:rsidRDefault="00B05F81">
      <w:pPr>
        <w:pStyle w:val="a0"/>
        <w:rPr>
          <w:rtl/>
        </w:rPr>
      </w:pPr>
    </w:p>
    <w:p w14:paraId="51C85838" w14:textId="77777777" w:rsidR="00000000" w:rsidRDefault="00B05F81">
      <w:pPr>
        <w:pStyle w:val="a0"/>
        <w:rPr>
          <w:rFonts w:hint="cs"/>
          <w:rtl/>
        </w:rPr>
      </w:pPr>
      <w:r>
        <w:rPr>
          <w:rFonts w:hint="cs"/>
          <w:rtl/>
        </w:rPr>
        <w:t xml:space="preserve">אני מגיע לזה. בעניין זה אני מוכרח לומר לך, חבר הכנסת בניזרי, כמי שבא משם </w:t>
      </w:r>
      <w:r>
        <w:rPr>
          <w:rFonts w:hint="eastAsia"/>
          <w:rtl/>
        </w:rPr>
        <w:t>–</w:t>
      </w:r>
      <w:r>
        <w:rPr>
          <w:rFonts w:hint="cs"/>
          <w:rtl/>
        </w:rPr>
        <w:t xml:space="preserve"> אני בא ממשפחה לא עשירה; אני בא ממשפחה ענייה, ואם אני עומד לפניך כיום הזה ומדבר אתך כשר בממשלה, זה רק בגלל דבר א</w:t>
      </w:r>
      <w:r>
        <w:rPr>
          <w:rFonts w:hint="cs"/>
          <w:rtl/>
        </w:rPr>
        <w:t xml:space="preserve">חד, שאף  פעם לא הסכמתי ולא השלמתי עם המצב שלי, וגם משפחתי לא השלימה עם המצב שלי, ולכן לא התביישתי ללכת לעבודה </w:t>
      </w:r>
      <w:r>
        <w:rPr>
          <w:rFonts w:hint="eastAsia"/>
          <w:rtl/>
        </w:rPr>
        <w:t>–</w:t>
      </w:r>
      <w:r>
        <w:rPr>
          <w:rFonts w:hint="cs"/>
          <w:rtl/>
        </w:rPr>
        <w:t xml:space="preserve"> לא אני ולא ההורים שלי </w:t>
      </w:r>
      <w:r>
        <w:rPr>
          <w:rFonts w:hint="eastAsia"/>
          <w:rtl/>
        </w:rPr>
        <w:t>–</w:t>
      </w:r>
      <w:r>
        <w:rPr>
          <w:rFonts w:hint="cs"/>
          <w:rtl/>
        </w:rPr>
        <w:t xml:space="preserve"> כדי להמשיך ללמוד ולהתחרות כשווה בין שווים - - -</w:t>
      </w:r>
    </w:p>
    <w:p w14:paraId="0DED4938" w14:textId="77777777" w:rsidR="00000000" w:rsidRDefault="00B05F81">
      <w:pPr>
        <w:pStyle w:val="af1"/>
        <w:rPr>
          <w:rFonts w:hint="cs"/>
          <w:rtl/>
        </w:rPr>
      </w:pPr>
    </w:p>
    <w:p w14:paraId="631E99E5" w14:textId="77777777" w:rsidR="00000000" w:rsidRDefault="00B05F81">
      <w:pPr>
        <w:pStyle w:val="af1"/>
        <w:rPr>
          <w:rtl/>
        </w:rPr>
      </w:pPr>
      <w:r>
        <w:rPr>
          <w:rtl/>
        </w:rPr>
        <w:t>היו"ר ראובן ריבלין:</w:t>
      </w:r>
    </w:p>
    <w:p w14:paraId="2802DB02" w14:textId="77777777" w:rsidR="00000000" w:rsidRDefault="00B05F81">
      <w:pPr>
        <w:pStyle w:val="a0"/>
        <w:rPr>
          <w:rtl/>
        </w:rPr>
      </w:pPr>
    </w:p>
    <w:p w14:paraId="10989606" w14:textId="77777777" w:rsidR="00000000" w:rsidRDefault="00B05F81">
      <w:pPr>
        <w:pStyle w:val="a0"/>
        <w:rPr>
          <w:rFonts w:hint="cs"/>
          <w:rtl/>
        </w:rPr>
      </w:pPr>
      <w:r>
        <w:rPr>
          <w:rFonts w:hint="cs"/>
          <w:rtl/>
        </w:rPr>
        <w:t>ספר איך עבדת כשלמדת.</w:t>
      </w:r>
    </w:p>
    <w:p w14:paraId="48C023CB" w14:textId="77777777" w:rsidR="00000000" w:rsidRDefault="00B05F81">
      <w:pPr>
        <w:pStyle w:val="a0"/>
        <w:rPr>
          <w:rFonts w:hint="cs"/>
          <w:rtl/>
        </w:rPr>
      </w:pPr>
    </w:p>
    <w:p w14:paraId="0E2A04C1" w14:textId="77777777" w:rsidR="00000000" w:rsidRDefault="00B05F81">
      <w:pPr>
        <w:pStyle w:val="-"/>
        <w:rPr>
          <w:rtl/>
        </w:rPr>
      </w:pPr>
      <w:bookmarkStart w:id="49" w:name="FS000000478T07_03_2005_16_55_48C"/>
      <w:bookmarkEnd w:id="49"/>
      <w:r>
        <w:rPr>
          <w:rtl/>
        </w:rPr>
        <w:t>שר התחבורה מאיר שטרית:</w:t>
      </w:r>
    </w:p>
    <w:p w14:paraId="7D052A10" w14:textId="77777777" w:rsidR="00000000" w:rsidRDefault="00B05F81">
      <w:pPr>
        <w:pStyle w:val="a0"/>
        <w:rPr>
          <w:rtl/>
        </w:rPr>
      </w:pPr>
    </w:p>
    <w:p w14:paraId="4A2BB2BB" w14:textId="77777777" w:rsidR="00000000" w:rsidRDefault="00B05F81">
      <w:pPr>
        <w:pStyle w:val="a0"/>
        <w:rPr>
          <w:rFonts w:hint="cs"/>
          <w:rtl/>
        </w:rPr>
      </w:pPr>
      <w:r>
        <w:rPr>
          <w:rFonts w:hint="cs"/>
          <w:rtl/>
        </w:rPr>
        <w:t xml:space="preserve">אני </w:t>
      </w:r>
      <w:r>
        <w:rPr>
          <w:rFonts w:hint="cs"/>
          <w:rtl/>
        </w:rPr>
        <w:t xml:space="preserve">רוצה לומר לחבר הכנסת בניזרי </w:t>
      </w:r>
      <w:r>
        <w:rPr>
          <w:rFonts w:hint="eastAsia"/>
          <w:rtl/>
        </w:rPr>
        <w:t>–</w:t>
      </w:r>
      <w:r>
        <w:rPr>
          <w:rFonts w:hint="cs"/>
          <w:rtl/>
        </w:rPr>
        <w:t xml:space="preserve"> הוא יודע על זה, אני חושב </w:t>
      </w:r>
      <w:r>
        <w:rPr>
          <w:rFonts w:hint="eastAsia"/>
          <w:rtl/>
        </w:rPr>
        <w:t>–</w:t>
      </w:r>
      <w:r>
        <w:rPr>
          <w:rFonts w:hint="cs"/>
          <w:rtl/>
        </w:rPr>
        <w:t xml:space="preserve"> מגיל 12 הייתי חוזר מבית-הספר, אחרי הלימודים, הולך לפרדס, עובד ארבע שעות בכל ערב, ואז הייתי מכין את שיעורי הבית, כי לא היה להורים כסף לשלם את שכר הלימוד - - </w:t>
      </w:r>
    </w:p>
    <w:p w14:paraId="097480C9" w14:textId="77777777" w:rsidR="00000000" w:rsidRDefault="00B05F81">
      <w:pPr>
        <w:pStyle w:val="a0"/>
        <w:rPr>
          <w:rFonts w:hint="cs"/>
          <w:rtl/>
        </w:rPr>
      </w:pPr>
    </w:p>
    <w:p w14:paraId="557D521F" w14:textId="77777777" w:rsidR="00000000" w:rsidRDefault="00B05F81">
      <w:pPr>
        <w:pStyle w:val="af0"/>
        <w:rPr>
          <w:rtl/>
        </w:rPr>
      </w:pPr>
      <w:r>
        <w:rPr>
          <w:rFonts w:hint="eastAsia"/>
          <w:rtl/>
        </w:rPr>
        <w:t>שלמה</w:t>
      </w:r>
      <w:r>
        <w:rPr>
          <w:rtl/>
        </w:rPr>
        <w:t xml:space="preserve"> בניזרי (ש"ס):</w:t>
      </w:r>
    </w:p>
    <w:p w14:paraId="43C44475" w14:textId="77777777" w:rsidR="00000000" w:rsidRDefault="00B05F81">
      <w:pPr>
        <w:pStyle w:val="a0"/>
        <w:rPr>
          <w:rFonts w:hint="cs"/>
          <w:rtl/>
        </w:rPr>
      </w:pPr>
    </w:p>
    <w:p w14:paraId="5B830422" w14:textId="77777777" w:rsidR="00000000" w:rsidRDefault="00B05F81">
      <w:pPr>
        <w:pStyle w:val="a0"/>
        <w:rPr>
          <w:rFonts w:hint="cs"/>
          <w:rtl/>
        </w:rPr>
      </w:pPr>
      <w:r>
        <w:rPr>
          <w:rFonts w:hint="cs"/>
          <w:rtl/>
        </w:rPr>
        <w:t>כמוני כמוך.</w:t>
      </w:r>
    </w:p>
    <w:p w14:paraId="4C427F11" w14:textId="77777777" w:rsidR="00000000" w:rsidRDefault="00B05F81">
      <w:pPr>
        <w:pStyle w:val="-"/>
        <w:rPr>
          <w:rtl/>
        </w:rPr>
      </w:pPr>
      <w:bookmarkStart w:id="50" w:name="FS000000484T07_03_2005_18_02_58C"/>
      <w:bookmarkStart w:id="51" w:name="FS000000484T07_03_2005_18_04_13C"/>
      <w:bookmarkEnd w:id="50"/>
      <w:bookmarkEnd w:id="51"/>
    </w:p>
    <w:p w14:paraId="2E118C8A" w14:textId="77777777" w:rsidR="00000000" w:rsidRDefault="00B05F81">
      <w:pPr>
        <w:pStyle w:val="-"/>
        <w:rPr>
          <w:rtl/>
        </w:rPr>
      </w:pPr>
      <w:bookmarkStart w:id="52" w:name="FS000000478T07_03_2005_18_06_15"/>
      <w:bookmarkEnd w:id="52"/>
      <w:r>
        <w:rPr>
          <w:rFonts w:hint="eastAsia"/>
          <w:rtl/>
        </w:rPr>
        <w:t>שר</w:t>
      </w:r>
      <w:r>
        <w:rPr>
          <w:rtl/>
        </w:rPr>
        <w:t xml:space="preserve"> ה</w:t>
      </w:r>
      <w:bookmarkStart w:id="53" w:name="FS000000478T07_03_2005_18_07_36C"/>
      <w:bookmarkEnd w:id="53"/>
      <w:r>
        <w:rPr>
          <w:rtl/>
        </w:rPr>
        <w:t>שר ה</w:t>
      </w:r>
      <w:r>
        <w:rPr>
          <w:rtl/>
        </w:rPr>
        <w:t>תחבורה מאיר שטרית:</w:t>
      </w:r>
    </w:p>
    <w:p w14:paraId="72494A0B" w14:textId="77777777" w:rsidR="00000000" w:rsidRDefault="00B05F81">
      <w:pPr>
        <w:pStyle w:val="a0"/>
        <w:rPr>
          <w:rFonts w:hint="cs"/>
          <w:rtl/>
        </w:rPr>
      </w:pPr>
      <w:r>
        <w:rPr>
          <w:rFonts w:hint="cs"/>
          <w:rtl/>
        </w:rPr>
        <w:t xml:space="preserve"> </w:t>
      </w:r>
    </w:p>
    <w:p w14:paraId="00AA85E1" w14:textId="77777777" w:rsidR="00000000" w:rsidRDefault="00B05F81">
      <w:pPr>
        <w:pStyle w:val="a0"/>
        <w:rPr>
          <w:rFonts w:hint="cs"/>
          <w:rtl/>
        </w:rPr>
      </w:pPr>
      <w:r>
        <w:rPr>
          <w:rFonts w:hint="cs"/>
          <w:rtl/>
        </w:rPr>
        <w:t xml:space="preserve"> - - אז היה צריך לשלם בתיכון שכר לימוד. זה לא היה חינם. הברירה שלי היתה לא ללמוד, ללכת לעבוד במקום ללמוד, כפי שחברי עשו - -  </w:t>
      </w:r>
    </w:p>
    <w:p w14:paraId="28DEC236" w14:textId="77777777" w:rsidR="00000000" w:rsidRDefault="00B05F81">
      <w:pPr>
        <w:pStyle w:val="-"/>
        <w:ind w:firstLine="719"/>
        <w:rPr>
          <w:rFonts w:hint="cs"/>
          <w:b w:val="0"/>
          <w:bCs w:val="0"/>
          <w:u w:val="none"/>
          <w:rtl/>
        </w:rPr>
      </w:pPr>
    </w:p>
    <w:p w14:paraId="04CD5150" w14:textId="77777777" w:rsidR="00000000" w:rsidRDefault="00B05F81">
      <w:pPr>
        <w:pStyle w:val="af0"/>
        <w:rPr>
          <w:rtl/>
        </w:rPr>
      </w:pPr>
      <w:r>
        <w:rPr>
          <w:rFonts w:hint="eastAsia"/>
          <w:rtl/>
        </w:rPr>
        <w:t>עבד</w:t>
      </w:r>
      <w:r>
        <w:rPr>
          <w:rtl/>
        </w:rPr>
        <w:t>-אלמאלכ דהאמשה (רע"ם):</w:t>
      </w:r>
    </w:p>
    <w:p w14:paraId="53B511D0" w14:textId="77777777" w:rsidR="00000000" w:rsidRDefault="00B05F81">
      <w:pPr>
        <w:pStyle w:val="a0"/>
        <w:rPr>
          <w:rFonts w:hint="cs"/>
          <w:rtl/>
        </w:rPr>
      </w:pPr>
    </w:p>
    <w:p w14:paraId="64792D0B" w14:textId="77777777" w:rsidR="00000000" w:rsidRDefault="00B05F81">
      <w:pPr>
        <w:pStyle w:val="a0"/>
        <w:rPr>
          <w:rFonts w:hint="cs"/>
          <w:rtl/>
        </w:rPr>
      </w:pPr>
      <w:r>
        <w:rPr>
          <w:rFonts w:hint="cs"/>
          <w:rtl/>
        </w:rPr>
        <w:t>אתה לא היחיד.</w:t>
      </w:r>
    </w:p>
    <w:p w14:paraId="17C1E44D" w14:textId="77777777" w:rsidR="00000000" w:rsidRDefault="00B05F81">
      <w:pPr>
        <w:pStyle w:val="-"/>
        <w:rPr>
          <w:rFonts w:hint="cs"/>
          <w:rtl/>
        </w:rPr>
      </w:pPr>
      <w:bookmarkStart w:id="54" w:name="FS000000478T07_03_2005_18_12_16C"/>
      <w:bookmarkEnd w:id="54"/>
    </w:p>
    <w:p w14:paraId="046027A2" w14:textId="77777777" w:rsidR="00000000" w:rsidRDefault="00B05F81">
      <w:pPr>
        <w:pStyle w:val="-"/>
        <w:rPr>
          <w:rtl/>
        </w:rPr>
      </w:pPr>
      <w:r>
        <w:rPr>
          <w:rFonts w:hint="eastAsia"/>
          <w:rtl/>
        </w:rPr>
        <w:t>שר</w:t>
      </w:r>
      <w:r>
        <w:rPr>
          <w:rtl/>
        </w:rPr>
        <w:t xml:space="preserve"> התחבורה מאיר שטרית:</w:t>
      </w:r>
    </w:p>
    <w:p w14:paraId="77DD142A" w14:textId="77777777" w:rsidR="00000000" w:rsidRDefault="00B05F81">
      <w:pPr>
        <w:pStyle w:val="a0"/>
        <w:rPr>
          <w:rFonts w:hint="cs"/>
          <w:rtl/>
        </w:rPr>
      </w:pPr>
    </w:p>
    <w:p w14:paraId="775B96CD" w14:textId="77777777" w:rsidR="00000000" w:rsidRDefault="00B05F81">
      <w:pPr>
        <w:pStyle w:val="a0"/>
        <w:rPr>
          <w:rFonts w:hint="cs"/>
          <w:rtl/>
        </w:rPr>
      </w:pPr>
      <w:r>
        <w:rPr>
          <w:rFonts w:hint="cs"/>
          <w:rtl/>
        </w:rPr>
        <w:t xml:space="preserve">- - ואני חושב שהעובדה שיכולתי לעבוד ולממן </w:t>
      </w:r>
      <w:r>
        <w:rPr>
          <w:rFonts w:hint="cs"/>
          <w:rtl/>
        </w:rPr>
        <w:t>את הלימודים שלי אפשרה לי לסיים את הלימודים בתיכון ואחר כך ללכת לאוניברסי</w:t>
      </w:r>
      <w:bookmarkStart w:id="55" w:name="FS000000478T07_03_2005_16_56_10C"/>
      <w:bookmarkEnd w:id="55"/>
      <w:r>
        <w:rPr>
          <w:rFonts w:hint="cs"/>
          <w:rtl/>
        </w:rPr>
        <w:t>טה ולעבוד במשך כל תקופת הלימודים, כל הזמן, כדי לסיים את הלימודים באוניברסיטה ולהתחרות מול כולם, כשווה בין שווים. לכן יכולתי להתחרות על עבודה מכניסה יותר, על ג'וב טוב יותר. זה ברור. לכן</w:t>
      </w:r>
      <w:r>
        <w:rPr>
          <w:rFonts w:hint="cs"/>
          <w:rtl/>
        </w:rPr>
        <w:t>, בעיני, חבר הכנסת בניזרי, הפתרון לעוני הוא לא קצבאות, ואתה יודע את זה. כך אני מאמין בכל לבי. הפתרון לעוני הוא - - -</w:t>
      </w:r>
    </w:p>
    <w:p w14:paraId="0FB526F1" w14:textId="77777777" w:rsidR="00000000" w:rsidRDefault="00B05F81">
      <w:pPr>
        <w:pStyle w:val="-"/>
        <w:ind w:firstLine="719"/>
        <w:rPr>
          <w:rFonts w:hint="cs"/>
          <w:b w:val="0"/>
          <w:bCs w:val="0"/>
          <w:u w:val="none"/>
          <w:rtl/>
        </w:rPr>
      </w:pPr>
    </w:p>
    <w:p w14:paraId="33A3B7C1" w14:textId="77777777" w:rsidR="00000000" w:rsidRDefault="00B05F81">
      <w:pPr>
        <w:pStyle w:val="af1"/>
        <w:rPr>
          <w:rtl/>
        </w:rPr>
      </w:pPr>
      <w:r>
        <w:rPr>
          <w:rFonts w:hint="eastAsia"/>
          <w:rtl/>
        </w:rPr>
        <w:t>היו</w:t>
      </w:r>
      <w:r>
        <w:rPr>
          <w:rtl/>
        </w:rPr>
        <w:t>"ר ראובן ריבלין:</w:t>
      </w:r>
    </w:p>
    <w:p w14:paraId="2ACD368A" w14:textId="77777777" w:rsidR="00000000" w:rsidRDefault="00B05F81">
      <w:pPr>
        <w:pStyle w:val="a0"/>
        <w:rPr>
          <w:rFonts w:hint="cs"/>
          <w:rtl/>
        </w:rPr>
      </w:pPr>
    </w:p>
    <w:p w14:paraId="1DB2144B" w14:textId="77777777" w:rsidR="00000000" w:rsidRDefault="00B05F81">
      <w:pPr>
        <w:pStyle w:val="a0"/>
        <w:rPr>
          <w:rFonts w:hint="cs"/>
          <w:rtl/>
        </w:rPr>
      </w:pPr>
      <w:r>
        <w:rPr>
          <w:rFonts w:hint="cs"/>
          <w:rtl/>
        </w:rPr>
        <w:t>חינוך.</w:t>
      </w:r>
    </w:p>
    <w:p w14:paraId="53C131A6" w14:textId="77777777" w:rsidR="00000000" w:rsidRDefault="00B05F81">
      <w:pPr>
        <w:pStyle w:val="-"/>
        <w:rPr>
          <w:rFonts w:hint="cs"/>
          <w:rtl/>
        </w:rPr>
      </w:pPr>
      <w:bookmarkStart w:id="56" w:name="FS000000478T07_03_2005_18_17_02C"/>
      <w:bookmarkEnd w:id="56"/>
    </w:p>
    <w:p w14:paraId="359A942F" w14:textId="77777777" w:rsidR="00000000" w:rsidRDefault="00B05F81">
      <w:pPr>
        <w:pStyle w:val="-"/>
        <w:rPr>
          <w:rtl/>
        </w:rPr>
      </w:pPr>
      <w:r>
        <w:rPr>
          <w:rFonts w:hint="eastAsia"/>
          <w:rtl/>
        </w:rPr>
        <w:t>שר</w:t>
      </w:r>
      <w:r>
        <w:rPr>
          <w:rtl/>
        </w:rPr>
        <w:t xml:space="preserve"> התחבורה מאיר שטרית:</w:t>
      </w:r>
    </w:p>
    <w:p w14:paraId="0633919D" w14:textId="77777777" w:rsidR="00000000" w:rsidRDefault="00B05F81">
      <w:pPr>
        <w:pStyle w:val="-"/>
        <w:rPr>
          <w:rFonts w:hint="cs"/>
          <w:b w:val="0"/>
          <w:bCs w:val="0"/>
          <w:u w:val="none"/>
          <w:rtl/>
        </w:rPr>
      </w:pPr>
    </w:p>
    <w:p w14:paraId="0365F2E7" w14:textId="77777777" w:rsidR="00000000" w:rsidRDefault="00B05F81">
      <w:pPr>
        <w:pStyle w:val="a0"/>
        <w:rPr>
          <w:rFonts w:hint="cs"/>
          <w:rtl/>
        </w:rPr>
      </w:pPr>
      <w:r>
        <w:rPr>
          <w:rFonts w:hint="cs"/>
          <w:rtl/>
        </w:rPr>
        <w:t>בדיוק. הפתרון האמיתי לעוני הוא מתן הזדמנות אמיתית לילדים להגיע למקסימום הפוטנציאל שלה</w:t>
      </w:r>
      <w:r>
        <w:rPr>
          <w:rFonts w:hint="cs"/>
          <w:rtl/>
        </w:rPr>
        <w:t>ם, באמצעות מערכת החינוך.</w:t>
      </w:r>
    </w:p>
    <w:p w14:paraId="79244A9A" w14:textId="77777777" w:rsidR="00000000" w:rsidRDefault="00B05F81">
      <w:pPr>
        <w:pStyle w:val="-"/>
        <w:ind w:firstLine="719"/>
        <w:rPr>
          <w:rFonts w:hint="cs"/>
          <w:b w:val="0"/>
          <w:bCs w:val="0"/>
          <w:u w:val="none"/>
          <w:rtl/>
        </w:rPr>
      </w:pPr>
    </w:p>
    <w:p w14:paraId="004EE91D" w14:textId="77777777" w:rsidR="00000000" w:rsidRDefault="00B05F81">
      <w:pPr>
        <w:pStyle w:val="af0"/>
        <w:rPr>
          <w:rtl/>
        </w:rPr>
      </w:pPr>
      <w:r>
        <w:rPr>
          <w:rFonts w:hint="eastAsia"/>
          <w:rtl/>
        </w:rPr>
        <w:t>יעקב</w:t>
      </w:r>
      <w:r>
        <w:rPr>
          <w:rtl/>
        </w:rPr>
        <w:t xml:space="preserve"> מרגי (ש"ס):</w:t>
      </w:r>
    </w:p>
    <w:p w14:paraId="6E51B80D" w14:textId="77777777" w:rsidR="00000000" w:rsidRDefault="00B05F81">
      <w:pPr>
        <w:pStyle w:val="a0"/>
        <w:rPr>
          <w:rFonts w:hint="cs"/>
          <w:rtl/>
        </w:rPr>
      </w:pPr>
    </w:p>
    <w:p w14:paraId="500EC59B" w14:textId="77777777" w:rsidR="00000000" w:rsidRDefault="00B05F81">
      <w:pPr>
        <w:pStyle w:val="a0"/>
        <w:ind w:firstLine="720"/>
        <w:rPr>
          <w:rFonts w:hint="cs"/>
          <w:rtl/>
        </w:rPr>
      </w:pPr>
      <w:r>
        <w:rPr>
          <w:rFonts w:hint="cs"/>
          <w:rtl/>
        </w:rPr>
        <w:t>200,000 מקומות עבודה ייתנו פתרונות.</w:t>
      </w:r>
    </w:p>
    <w:p w14:paraId="61BFAF56" w14:textId="77777777" w:rsidR="00000000" w:rsidRDefault="00B05F81">
      <w:pPr>
        <w:pStyle w:val="-"/>
        <w:rPr>
          <w:rFonts w:hint="cs"/>
          <w:rtl/>
        </w:rPr>
      </w:pPr>
      <w:bookmarkStart w:id="57" w:name="FS000000478T07_03_2005_16_56_55C"/>
      <w:bookmarkEnd w:id="57"/>
    </w:p>
    <w:p w14:paraId="11B662E4" w14:textId="77777777" w:rsidR="00000000" w:rsidRDefault="00B05F81">
      <w:pPr>
        <w:pStyle w:val="-"/>
        <w:rPr>
          <w:rtl/>
        </w:rPr>
      </w:pPr>
      <w:r>
        <w:rPr>
          <w:rtl/>
        </w:rPr>
        <w:t>שר התחבורה מאיר שטרית:</w:t>
      </w:r>
    </w:p>
    <w:p w14:paraId="1CFC86D8" w14:textId="77777777" w:rsidR="00000000" w:rsidRDefault="00B05F81">
      <w:pPr>
        <w:pStyle w:val="a0"/>
        <w:rPr>
          <w:rtl/>
        </w:rPr>
      </w:pPr>
    </w:p>
    <w:p w14:paraId="1ECDC0EC" w14:textId="77777777" w:rsidR="00000000" w:rsidRDefault="00B05F81">
      <w:pPr>
        <w:pStyle w:val="a0"/>
        <w:rPr>
          <w:rFonts w:hint="cs"/>
          <w:rtl/>
        </w:rPr>
      </w:pPr>
      <w:r>
        <w:rPr>
          <w:rFonts w:hint="cs"/>
          <w:rtl/>
        </w:rPr>
        <w:t>רגע, גם היום יש מקומות עבודה, ורבים אינם רוצים לעבוד. צריך לומר את זה גלויות, חברים. עובדה שעובדים אצלנו 300,000 עובדים זרים. זאת עובדה, ואנשים אחרים ל</w:t>
      </w:r>
      <w:r>
        <w:rPr>
          <w:rFonts w:hint="cs"/>
          <w:rtl/>
        </w:rPr>
        <w:t xml:space="preserve">א רוצים  לעבוד. מה הבעיה? למה הבעיה מציקה </w:t>
      </w:r>
      <w:r>
        <w:rPr>
          <w:rFonts w:hint="eastAsia"/>
          <w:rtl/>
        </w:rPr>
        <w:t>–</w:t>
      </w:r>
      <w:r>
        <w:rPr>
          <w:rFonts w:hint="cs"/>
          <w:rtl/>
        </w:rPr>
        <w:t xml:space="preserve"> ואגב, גם לה נתתי פתרון, ויעיד היושב-ראש, שאז לא היה חבר הכנסת. הייתי לפניו. הנאום הראשון שלי בכנסת, אני מזמין אותך להסתכל בפרוטוקול של הכנסת, 17 ביולי 1981 </w:t>
      </w:r>
      <w:r>
        <w:rPr>
          <w:rFonts w:hint="eastAsia"/>
          <w:rtl/>
        </w:rPr>
        <w:t>–</w:t>
      </w:r>
      <w:r>
        <w:rPr>
          <w:rFonts w:hint="cs"/>
          <w:rtl/>
        </w:rPr>
        <w:t xml:space="preserve"> הנאום הראשון שלי בכנסת עסק בדיוק בנקודה הזאת. מה שמטרי</w:t>
      </w:r>
      <w:r>
        <w:rPr>
          <w:rFonts w:hint="cs"/>
          <w:rtl/>
        </w:rPr>
        <w:t>ד אותי הוא שאנשים שעובדים נמצאים מתחת לקו העוני. זה מטריד אותי. אני חושב שחייבים לשנות את זה, והשינוי האמיתי של זה יכול להיות באמצעות המנגנון שאני מציע פה פעם אחר פעם, מאז הנאום הראשון שלי בכנסת - מס הכנסה שלילי. ביום שבו יהיה אפשר להפעיל מנגנון של מס הכנס</w:t>
      </w:r>
      <w:r>
        <w:rPr>
          <w:rFonts w:hint="cs"/>
          <w:rtl/>
        </w:rPr>
        <w:t>ה שלילי  ולבטל את כל סוגי הפטור ממס הכנסה, כי כידוע לך היום המדינה נותנת פטור ממס הכנסה לקבוצות שונות, שהשנה מגיע ל-27 מיליארד ש"ח בשנה - ביטול הפטורים הללו והחלת מס הכנסה שלילי, היוצר מצב שבו כל מי שעובד יכול לפרנס את משפחתו בכבוד ולספק לה את הצרכים המיני</w:t>
      </w:r>
      <w:r>
        <w:rPr>
          <w:rFonts w:hint="cs"/>
          <w:rtl/>
        </w:rPr>
        <w:t xml:space="preserve">מליים בכבוד, מה שז'בוטינסקי קרא לו פעם, אדוני היושב-ראש, חמשת המ"מים. מורה </w:t>
      </w:r>
      <w:r>
        <w:rPr>
          <w:rFonts w:hint="eastAsia"/>
          <w:rtl/>
        </w:rPr>
        <w:t>–</w:t>
      </w:r>
      <w:r>
        <w:rPr>
          <w:rFonts w:hint="cs"/>
          <w:rtl/>
        </w:rPr>
        <w:t xml:space="preserve"> חינוך; מזון; מלבוש; מרפאה </w:t>
      </w:r>
      <w:r>
        <w:rPr>
          <w:rFonts w:hint="eastAsia"/>
          <w:rtl/>
        </w:rPr>
        <w:t>–</w:t>
      </w:r>
      <w:r>
        <w:rPr>
          <w:rFonts w:hint="cs"/>
          <w:rtl/>
        </w:rPr>
        <w:t xml:space="preserve"> בריאות, ומעון </w:t>
      </w:r>
      <w:r>
        <w:rPr>
          <w:rFonts w:hint="eastAsia"/>
          <w:rtl/>
        </w:rPr>
        <w:t>–</w:t>
      </w:r>
      <w:r>
        <w:rPr>
          <w:rFonts w:hint="cs"/>
          <w:rtl/>
        </w:rPr>
        <w:t xml:space="preserve"> דיור. חמשת המ"מים. אילו יכולנו לחשב את חמשת המ"מים האלה לנפש, ולהבטיח שלאדם שעובד תמיד תהיה ההכנסה המינימלית הדרושה לו כדי לקיים את משפ</w:t>
      </w:r>
      <w:r>
        <w:rPr>
          <w:rFonts w:hint="cs"/>
          <w:rtl/>
        </w:rPr>
        <w:t>חתו  בכבוד, לא היה משנה מי אתה, באיזו עבודה אתה עובד, כמה ילדים יש לך, תמיד היית יכול לקיים את משפחתך בכבוד.</w:t>
      </w:r>
    </w:p>
    <w:p w14:paraId="566ED6E7" w14:textId="77777777" w:rsidR="00000000" w:rsidRDefault="00B05F81">
      <w:pPr>
        <w:pStyle w:val="a0"/>
        <w:rPr>
          <w:rFonts w:hint="cs"/>
          <w:rtl/>
        </w:rPr>
      </w:pPr>
    </w:p>
    <w:p w14:paraId="75374C75" w14:textId="77777777" w:rsidR="00000000" w:rsidRDefault="00B05F81">
      <w:pPr>
        <w:pStyle w:val="a0"/>
        <w:rPr>
          <w:rFonts w:hint="cs"/>
          <w:rtl/>
        </w:rPr>
      </w:pPr>
      <w:r>
        <w:rPr>
          <w:rFonts w:hint="cs"/>
          <w:rtl/>
        </w:rPr>
        <w:t xml:space="preserve"> ויכולתי אז לבוא ולהגיד </w:t>
      </w:r>
      <w:r>
        <w:rPr>
          <w:rFonts w:hint="eastAsia"/>
          <w:rtl/>
        </w:rPr>
        <w:t>–</w:t>
      </w:r>
      <w:r>
        <w:rPr>
          <w:rFonts w:hint="cs"/>
          <w:rtl/>
        </w:rPr>
        <w:t xml:space="preserve"> תסכים אתי, חבר הכנסת בניזרי, שהיה לי גם העוז המוסרי,</w:t>
      </w:r>
      <w:r>
        <w:rPr>
          <w:rFonts w:hint="eastAsia"/>
          <w:rtl/>
        </w:rPr>
        <w:t xml:space="preserve"> </w:t>
      </w:r>
      <w:r>
        <w:rPr>
          <w:rFonts w:hint="cs"/>
          <w:rtl/>
        </w:rPr>
        <w:t xml:space="preserve">לי ולך, ואתה אמרת את זה לא פעם אחת בהיותך שר הרווחה </w:t>
      </w:r>
      <w:r>
        <w:rPr>
          <w:rFonts w:hint="eastAsia"/>
          <w:rtl/>
        </w:rPr>
        <w:t>–</w:t>
      </w:r>
      <w:r>
        <w:rPr>
          <w:rFonts w:hint="cs"/>
          <w:rtl/>
        </w:rPr>
        <w:t xml:space="preserve"> לאנשים: אדוני</w:t>
      </w:r>
      <w:r>
        <w:rPr>
          <w:rFonts w:hint="cs"/>
          <w:rtl/>
        </w:rPr>
        <w:t xml:space="preserve">, אם אתה בריא, אתה חייב לעבוד. אם אתה לא בריא - חולה, נכה - תקבל קצבה באותו סדר-גודל; אבל אם אתה בריא, אתה חייב לעבוד. אתה לא תשב בבית ותקבל קצבה. קודם כול תלך לעבודה. זה מה שעשו ההורים שלי, זה מה שעשו ההורים שלך, זה מה שעשו ההורים של רבים מהנמצאים פה, כי </w:t>
      </w:r>
      <w:r>
        <w:rPr>
          <w:rFonts w:hint="cs"/>
          <w:rtl/>
        </w:rPr>
        <w:t xml:space="preserve">היו מוכרחים לעבוד, לא היתה שום אלטרנטיבה. לכן, באורח פרדוקסלי, בתקופה הקשה ביותר למדינת ישראל, כשהתקציבים היו כל כך מצומצמים ולא היתה למדינה היכולת לתת תשובות בלא הקצבאות, והקצבאות היו כמעט אפס, תחולת העוני היתה נמוכה יותר. כי אנשים עבדו </w:t>
      </w:r>
      <w:r>
        <w:rPr>
          <w:rFonts w:hint="eastAsia"/>
          <w:rtl/>
        </w:rPr>
        <w:t>–</w:t>
      </w:r>
      <w:r>
        <w:rPr>
          <w:rFonts w:hint="cs"/>
          <w:rtl/>
        </w:rPr>
        <w:t xml:space="preserve"> לא היתה להם בריר</w:t>
      </w:r>
      <w:r>
        <w:rPr>
          <w:rFonts w:hint="cs"/>
          <w:rtl/>
        </w:rPr>
        <w:t>ה. לצערי, אנחנו חיים במדינת רווחה עם יד רכה על ההדק. ואתה זוכר, חבר הכנסת בניזרי, שערכתי מסיבת עיתונאים והסברתי מה קורה במוסד לביטוח לאומי. שמו אותי על ספסל הנאשמים, כי אומרים: מה אתה דורש מאנשים להתייצב? עכשיו בכל שני וחמישי אתה רואה בעיתונים כתבות גדולות</w:t>
      </w:r>
      <w:r>
        <w:rPr>
          <w:rFonts w:hint="cs"/>
          <w:rtl/>
        </w:rPr>
        <w:t xml:space="preserve"> על ההונאות הענקיות, תעשיית ההונאות במוסד לביטוח לאומי - - - </w:t>
      </w:r>
    </w:p>
    <w:p w14:paraId="657D1DF6" w14:textId="77777777" w:rsidR="00000000" w:rsidRDefault="00B05F81">
      <w:pPr>
        <w:pStyle w:val="a0"/>
        <w:rPr>
          <w:rFonts w:hint="cs"/>
          <w:rtl/>
        </w:rPr>
      </w:pPr>
    </w:p>
    <w:p w14:paraId="0BF35125" w14:textId="77777777" w:rsidR="00000000" w:rsidRDefault="00B05F81">
      <w:pPr>
        <w:pStyle w:val="af0"/>
        <w:rPr>
          <w:rtl/>
        </w:rPr>
      </w:pPr>
      <w:r>
        <w:rPr>
          <w:rFonts w:hint="eastAsia"/>
          <w:rtl/>
        </w:rPr>
        <w:t>שלמה</w:t>
      </w:r>
      <w:r>
        <w:rPr>
          <w:rtl/>
        </w:rPr>
        <w:t xml:space="preserve"> בניזרי (ש"ס):</w:t>
      </w:r>
    </w:p>
    <w:p w14:paraId="107CA5B4" w14:textId="77777777" w:rsidR="00000000" w:rsidRDefault="00B05F81">
      <w:pPr>
        <w:pStyle w:val="a0"/>
        <w:rPr>
          <w:rFonts w:hint="cs"/>
          <w:rtl/>
        </w:rPr>
      </w:pPr>
    </w:p>
    <w:p w14:paraId="18ED92C8" w14:textId="77777777" w:rsidR="00000000" w:rsidRDefault="00B05F81">
      <w:pPr>
        <w:pStyle w:val="a0"/>
        <w:ind w:firstLine="720"/>
        <w:rPr>
          <w:rFonts w:hint="cs"/>
          <w:rtl/>
        </w:rPr>
      </w:pPr>
      <w:r>
        <w:rPr>
          <w:rFonts w:hint="cs"/>
          <w:rtl/>
        </w:rPr>
        <w:t xml:space="preserve">אני נלחמתי נגד זה. </w:t>
      </w:r>
    </w:p>
    <w:p w14:paraId="6D24B275" w14:textId="77777777" w:rsidR="00000000" w:rsidRDefault="00B05F81">
      <w:pPr>
        <w:pStyle w:val="-"/>
        <w:rPr>
          <w:rFonts w:hint="cs"/>
          <w:rtl/>
        </w:rPr>
      </w:pPr>
      <w:bookmarkStart w:id="58" w:name="FS000000478T07_03_2005_17_00_23C"/>
      <w:bookmarkEnd w:id="58"/>
    </w:p>
    <w:p w14:paraId="33DF2E5D" w14:textId="77777777" w:rsidR="00000000" w:rsidRDefault="00B05F81">
      <w:pPr>
        <w:pStyle w:val="-"/>
        <w:rPr>
          <w:rtl/>
        </w:rPr>
      </w:pPr>
      <w:r>
        <w:rPr>
          <w:rtl/>
        </w:rPr>
        <w:t>שר התחבורה מאיר שטרית:</w:t>
      </w:r>
    </w:p>
    <w:p w14:paraId="14026301" w14:textId="77777777" w:rsidR="00000000" w:rsidRDefault="00B05F81">
      <w:pPr>
        <w:pStyle w:val="a0"/>
        <w:rPr>
          <w:rtl/>
        </w:rPr>
      </w:pPr>
    </w:p>
    <w:p w14:paraId="3A9CE033" w14:textId="77777777" w:rsidR="00000000" w:rsidRDefault="00B05F81">
      <w:pPr>
        <w:pStyle w:val="a0"/>
        <w:rPr>
          <w:rFonts w:hint="cs"/>
          <w:rtl/>
        </w:rPr>
      </w:pPr>
      <w:r>
        <w:rPr>
          <w:rFonts w:hint="cs"/>
          <w:rtl/>
        </w:rPr>
        <w:t>אתה צודק, אתה היית מאלה שנלחמו. אתה צודק במאה אחוז.</w:t>
      </w:r>
    </w:p>
    <w:p w14:paraId="2F51DF44" w14:textId="77777777" w:rsidR="00000000" w:rsidRDefault="00B05F81">
      <w:pPr>
        <w:pStyle w:val="a0"/>
        <w:rPr>
          <w:rFonts w:hint="cs"/>
          <w:rtl/>
        </w:rPr>
      </w:pPr>
    </w:p>
    <w:p w14:paraId="72EF0C44" w14:textId="77777777" w:rsidR="00000000" w:rsidRDefault="00B05F81">
      <w:pPr>
        <w:pStyle w:val="af0"/>
        <w:rPr>
          <w:rtl/>
        </w:rPr>
      </w:pPr>
      <w:r>
        <w:rPr>
          <w:rFonts w:hint="eastAsia"/>
          <w:rtl/>
        </w:rPr>
        <w:t>שלמה</w:t>
      </w:r>
      <w:r>
        <w:rPr>
          <w:rtl/>
        </w:rPr>
        <w:t xml:space="preserve"> בניזרי (ש"ס):</w:t>
      </w:r>
    </w:p>
    <w:p w14:paraId="57B6815E" w14:textId="77777777" w:rsidR="00000000" w:rsidRDefault="00B05F81">
      <w:pPr>
        <w:pStyle w:val="a0"/>
        <w:rPr>
          <w:rFonts w:hint="cs"/>
          <w:rtl/>
        </w:rPr>
      </w:pPr>
    </w:p>
    <w:p w14:paraId="0F8DC5F3" w14:textId="77777777" w:rsidR="00000000" w:rsidRDefault="00B05F81">
      <w:pPr>
        <w:pStyle w:val="a0"/>
        <w:rPr>
          <w:rFonts w:hint="cs"/>
          <w:rtl/>
        </w:rPr>
      </w:pPr>
      <w:r>
        <w:rPr>
          <w:rFonts w:hint="cs"/>
          <w:rtl/>
        </w:rPr>
        <w:t>מה, כולם רמאים, אני הקמתי את היחידה.</w:t>
      </w:r>
    </w:p>
    <w:p w14:paraId="4CEFA3BD" w14:textId="77777777" w:rsidR="00000000" w:rsidRDefault="00B05F81">
      <w:pPr>
        <w:pStyle w:val="-"/>
        <w:rPr>
          <w:rFonts w:hint="cs"/>
          <w:b w:val="0"/>
          <w:bCs w:val="0"/>
          <w:u w:val="none"/>
          <w:rtl/>
        </w:rPr>
      </w:pPr>
      <w:bookmarkStart w:id="59" w:name="FS000000478T07_03_2005_19_14_14"/>
      <w:bookmarkEnd w:id="59"/>
    </w:p>
    <w:p w14:paraId="206966CC" w14:textId="77777777" w:rsidR="00000000" w:rsidRDefault="00B05F81">
      <w:pPr>
        <w:pStyle w:val="-"/>
        <w:rPr>
          <w:rtl/>
        </w:rPr>
      </w:pPr>
      <w:r>
        <w:rPr>
          <w:rFonts w:hint="eastAsia"/>
          <w:rtl/>
        </w:rPr>
        <w:t>שר</w:t>
      </w:r>
      <w:r>
        <w:rPr>
          <w:rtl/>
        </w:rPr>
        <w:t xml:space="preserve"> התחבורה מאיר</w:t>
      </w:r>
      <w:bookmarkStart w:id="60" w:name="FS000000478T07_03_2005_19_14_20C"/>
      <w:bookmarkEnd w:id="60"/>
      <w:r>
        <w:rPr>
          <w:rtl/>
        </w:rPr>
        <w:t xml:space="preserve"> ש</w:t>
      </w:r>
      <w:r>
        <w:rPr>
          <w:rtl/>
        </w:rPr>
        <w:t>טרית:</w:t>
      </w:r>
    </w:p>
    <w:p w14:paraId="0699717C" w14:textId="77777777" w:rsidR="00000000" w:rsidRDefault="00B05F81">
      <w:pPr>
        <w:pStyle w:val="a0"/>
        <w:rPr>
          <w:rtl/>
        </w:rPr>
      </w:pPr>
    </w:p>
    <w:p w14:paraId="47A35F90" w14:textId="77777777" w:rsidR="00000000" w:rsidRDefault="00B05F81">
      <w:pPr>
        <w:pStyle w:val="a0"/>
        <w:rPr>
          <w:rFonts w:hint="cs"/>
          <w:rtl/>
        </w:rPr>
      </w:pPr>
      <w:r>
        <w:rPr>
          <w:rtl/>
        </w:rPr>
        <w:t xml:space="preserve"> </w:t>
      </w:r>
      <w:r>
        <w:rPr>
          <w:rFonts w:hint="cs"/>
          <w:rtl/>
        </w:rPr>
        <w:t xml:space="preserve">חבר הכנסת בניזרי, להיפך, חלילה וחס, אני אומר, דווקא בגלל אלה שמרמים את המוסד לביטוח לאומי, אילו יכולנו להוריד אותם מהמפה של קבלת הקצבאות, בכסף שהיינו חוסכים היינו יכולים לתת הרבה יותר למי שזקוק. תגיד לי אתה, למה המוסד לביטוח לאומי צריך לשלם קצבאות </w:t>
      </w:r>
      <w:r>
        <w:rPr>
          <w:rFonts w:hint="cs"/>
          <w:rtl/>
        </w:rPr>
        <w:t xml:space="preserve">              ל-12,000 נשים פלסטיניות שחיות בשכם ובחברון, שמרכז חייהן שם, ול-112,000 הילדים שלהן? שמעת פעם על אמא מוסלמית חד-הורית שיולדת ילד בכל שנה? אני לא שמעתי; גם המוסלמים לא שמעו, אבל מדינת ישראל משלמת קצבאות ילדים כאמור ל-12,000 נשים חד-הוריות פלסטי</w:t>
      </w:r>
      <w:r>
        <w:rPr>
          <w:rFonts w:hint="cs"/>
          <w:rtl/>
        </w:rPr>
        <w:t xml:space="preserve">ניות שחיות בשכם ובחברון ול-112,000 הילדים שלהם. זה נורמלי בעיניך? רק זה מיליארד ש"ח בשנה. </w:t>
      </w:r>
    </w:p>
    <w:p w14:paraId="6195F605" w14:textId="77777777" w:rsidR="00000000" w:rsidRDefault="00B05F81">
      <w:pPr>
        <w:pStyle w:val="a0"/>
        <w:rPr>
          <w:rFonts w:hint="cs"/>
          <w:rtl/>
        </w:rPr>
      </w:pPr>
    </w:p>
    <w:p w14:paraId="510C0E6F" w14:textId="77777777" w:rsidR="00000000" w:rsidRDefault="00B05F81">
      <w:pPr>
        <w:pStyle w:val="a0"/>
        <w:rPr>
          <w:rFonts w:hint="cs"/>
          <w:rtl/>
        </w:rPr>
      </w:pPr>
      <w:r>
        <w:rPr>
          <w:rFonts w:hint="cs"/>
          <w:rtl/>
        </w:rPr>
        <w:t xml:space="preserve">למה צריך לשלם את זה? אמרתי, והושיבו אותי על ספסל הנאשמים מדוע אני מעלה את בעיות הביטוח הלאומי. זבולון אורלב, שהיה שר הרווחה, פתאום לא יודע. יבדוק, יראה. </w:t>
      </w:r>
    </w:p>
    <w:p w14:paraId="56929263" w14:textId="77777777" w:rsidR="00000000" w:rsidRDefault="00B05F81">
      <w:pPr>
        <w:pStyle w:val="a0"/>
        <w:rPr>
          <w:rFonts w:hint="cs"/>
          <w:rtl/>
        </w:rPr>
      </w:pPr>
    </w:p>
    <w:p w14:paraId="5006C68B" w14:textId="77777777" w:rsidR="00000000" w:rsidRDefault="00B05F81">
      <w:pPr>
        <w:pStyle w:val="a0"/>
        <w:rPr>
          <w:rFonts w:hint="cs"/>
          <w:rtl/>
        </w:rPr>
      </w:pPr>
      <w:r>
        <w:rPr>
          <w:rFonts w:hint="cs"/>
          <w:rtl/>
        </w:rPr>
        <w:t>חבר הכנסת</w:t>
      </w:r>
      <w:r>
        <w:rPr>
          <w:rFonts w:hint="cs"/>
          <w:rtl/>
        </w:rPr>
        <w:t xml:space="preserve"> בניזרי, אני מאמין באמרה שעניי עירך קודמים תמיד, ואני באמת חושב שצריך לטפל בעוני מכל הלב ובכל הרצינות, לא במס שפתיים. בעיני חלוקת קצבאות זאת הדרך הקלה ביותר לנסות לשנות את הנתונים בסטטיסטיקה. זה לא טיפול אמיתי בעוני. מי שהיה עני נשאר עני.</w:t>
      </w:r>
    </w:p>
    <w:p w14:paraId="2EFB8F86" w14:textId="77777777" w:rsidR="00000000" w:rsidRDefault="00B05F81">
      <w:pPr>
        <w:pStyle w:val="a0"/>
        <w:rPr>
          <w:rFonts w:hint="cs"/>
          <w:rtl/>
        </w:rPr>
      </w:pPr>
    </w:p>
    <w:p w14:paraId="03BDD708" w14:textId="77777777" w:rsidR="00000000" w:rsidRDefault="00B05F81">
      <w:pPr>
        <w:pStyle w:val="af0"/>
        <w:rPr>
          <w:rtl/>
        </w:rPr>
      </w:pPr>
      <w:r>
        <w:rPr>
          <w:rFonts w:hint="eastAsia"/>
          <w:rtl/>
        </w:rPr>
        <w:t>שלמה</w:t>
      </w:r>
      <w:r>
        <w:rPr>
          <w:rtl/>
        </w:rPr>
        <w:t xml:space="preserve"> בניזרי (ש"ס</w:t>
      </w:r>
      <w:r>
        <w:rPr>
          <w:rtl/>
        </w:rPr>
        <w:t>):</w:t>
      </w:r>
    </w:p>
    <w:p w14:paraId="24EF0F19" w14:textId="77777777" w:rsidR="00000000" w:rsidRDefault="00B05F81">
      <w:pPr>
        <w:pStyle w:val="a0"/>
        <w:rPr>
          <w:rFonts w:hint="cs"/>
          <w:rtl/>
        </w:rPr>
      </w:pPr>
    </w:p>
    <w:p w14:paraId="0222E69C" w14:textId="77777777" w:rsidR="00000000" w:rsidRDefault="00B05F81">
      <w:pPr>
        <w:pStyle w:val="a0"/>
        <w:rPr>
          <w:rFonts w:hint="cs"/>
          <w:rtl/>
        </w:rPr>
      </w:pPr>
      <w:r>
        <w:rPr>
          <w:rFonts w:hint="cs"/>
          <w:rtl/>
        </w:rPr>
        <w:t xml:space="preserve">תקרא את הדוח. בכל מדינות העולם כותבים בפירוש, שהשתתפות הממשלה מורידה. </w:t>
      </w:r>
    </w:p>
    <w:p w14:paraId="0FF5AED0" w14:textId="77777777" w:rsidR="00000000" w:rsidRDefault="00B05F81">
      <w:pPr>
        <w:pStyle w:val="a0"/>
        <w:rPr>
          <w:rFonts w:hint="cs"/>
          <w:rtl/>
        </w:rPr>
      </w:pPr>
    </w:p>
    <w:p w14:paraId="5F40279F" w14:textId="77777777" w:rsidR="00000000" w:rsidRDefault="00B05F81">
      <w:pPr>
        <w:pStyle w:val="-"/>
        <w:rPr>
          <w:rtl/>
        </w:rPr>
      </w:pPr>
      <w:bookmarkStart w:id="61" w:name="FS000000478T07_03_2005_17_02_39"/>
      <w:bookmarkStart w:id="62" w:name="FS000000478T07_03_2005_17_02_43C"/>
      <w:bookmarkEnd w:id="61"/>
      <w:bookmarkEnd w:id="62"/>
      <w:r>
        <w:rPr>
          <w:rtl/>
        </w:rPr>
        <w:t>שר התחבורה מאיר שטרית:</w:t>
      </w:r>
    </w:p>
    <w:p w14:paraId="3B3CE93C" w14:textId="77777777" w:rsidR="00000000" w:rsidRDefault="00B05F81">
      <w:pPr>
        <w:pStyle w:val="a0"/>
        <w:rPr>
          <w:rFonts w:hint="cs"/>
          <w:rtl/>
        </w:rPr>
      </w:pPr>
    </w:p>
    <w:p w14:paraId="2ACC80E9" w14:textId="77777777" w:rsidR="00000000" w:rsidRDefault="00B05F81">
      <w:pPr>
        <w:pStyle w:val="a0"/>
        <w:rPr>
          <w:rFonts w:hint="cs"/>
          <w:rtl/>
        </w:rPr>
      </w:pPr>
      <w:r>
        <w:rPr>
          <w:rFonts w:hint="cs"/>
          <w:rtl/>
        </w:rPr>
        <w:t>אני מסכים. אני זוכר את התקופה של אורה נמיר כשרת העבודה והרווחה בממשלת רבין. תחולת העוני עלתה. לפי דוח הביטוח הלאומי ראו שהולך לעלות העוני. מה עשתה אורה נמיר</w:t>
      </w:r>
      <w:r>
        <w:rPr>
          <w:rFonts w:hint="cs"/>
          <w:rtl/>
        </w:rPr>
        <w:t xml:space="preserve">? היא הביאה לכנסת הצעה להעלות את הקצבאות, כדי להוריד את תחולת העוני. זה נראה לך נורמלי? הרי זה סתם תיקון מלאכותי. ודאי שאם אתה מוסיף קצבאות אתה מוריד את תחולת העוני. השאלה היא אם זה פתרון. אני אומר שלא. </w:t>
      </w:r>
    </w:p>
    <w:p w14:paraId="027A2385" w14:textId="77777777" w:rsidR="00000000" w:rsidRDefault="00B05F81">
      <w:pPr>
        <w:pStyle w:val="a0"/>
        <w:rPr>
          <w:rFonts w:hint="cs"/>
          <w:rtl/>
        </w:rPr>
      </w:pPr>
    </w:p>
    <w:p w14:paraId="22B153A0" w14:textId="77777777" w:rsidR="00000000" w:rsidRDefault="00B05F81">
      <w:pPr>
        <w:pStyle w:val="a0"/>
        <w:rPr>
          <w:rFonts w:hint="cs"/>
          <w:rtl/>
        </w:rPr>
      </w:pPr>
      <w:r>
        <w:rPr>
          <w:rFonts w:hint="cs"/>
          <w:rtl/>
        </w:rPr>
        <w:t>לכן, אדוני היושב-ראש, הממשלה נוקטת מדיניות כדי לצמצ</w:t>
      </w:r>
      <w:r>
        <w:rPr>
          <w:rFonts w:hint="cs"/>
          <w:rtl/>
        </w:rPr>
        <w:t xml:space="preserve">ם את ממדי העוני על-ידי צמצום ממדי האבטלה ויצירת מקומות עבודה למשפחות עם ילדים; הפעלת תוכנית להשבת נתמכים למעגל העבודה </w:t>
      </w:r>
      <w:r>
        <w:rPr>
          <w:rtl/>
        </w:rPr>
        <w:t>–</w:t>
      </w:r>
      <w:r>
        <w:rPr>
          <w:rFonts w:hint="cs"/>
          <w:rtl/>
        </w:rPr>
        <w:t xml:space="preserve"> תוכנית ויסקונסין, שאתה יזמת אותה בהתחלה וסוף-סוף היא יצאה לדרך </w:t>
      </w:r>
      <w:r>
        <w:rPr>
          <w:rtl/>
        </w:rPr>
        <w:t>–</w:t>
      </w:r>
      <w:r>
        <w:rPr>
          <w:rFonts w:hint="cs"/>
          <w:rtl/>
        </w:rPr>
        <w:t xml:space="preserve"> אכיפת חוק שכר המינימום ובמקביל תוכנית לתמרוץ עובדים בשכר נמוך. כאמור, ל</w:t>
      </w:r>
      <w:r>
        <w:rPr>
          <w:rFonts w:hint="cs"/>
          <w:rtl/>
        </w:rPr>
        <w:t xml:space="preserve">דעתי, צריך לקבוע מס הכנסה שלילי, אחרת זה לא יקרה בצורה רצינית </w:t>
      </w:r>
      <w:r>
        <w:rPr>
          <w:rtl/>
        </w:rPr>
        <w:t>–</w:t>
      </w:r>
      <w:r>
        <w:rPr>
          <w:rFonts w:hint="cs"/>
          <w:rtl/>
        </w:rPr>
        <w:t xml:space="preserve"> הורדת נטל המס לבעלי שכר נמוך ב-2004, במסגרת הרפורמה במס הכנסה; השקעה מוגבלת בצרכים הבסיסיים של ילדים במסגרות חינוך, בריאות ורווחה על-ידי שיפור שירותים ועזרה לאוכלוסייה, כמו השלמת קצבאות למקבלי</w:t>
      </w:r>
      <w:r>
        <w:rPr>
          <w:rFonts w:hint="cs"/>
          <w:rtl/>
        </w:rPr>
        <w:t xml:space="preserve"> השלמת הכנסה, הרחבת מפעל ההזנה לכל אלה שבאים למפעל יום חינוך ארוך, הגדלת סיוע למשפחות עולים ועוד. </w:t>
      </w:r>
    </w:p>
    <w:p w14:paraId="07E1DE59" w14:textId="77777777" w:rsidR="00000000" w:rsidRDefault="00B05F81">
      <w:pPr>
        <w:pStyle w:val="a0"/>
        <w:rPr>
          <w:rFonts w:hint="cs"/>
          <w:rtl/>
        </w:rPr>
      </w:pPr>
    </w:p>
    <w:p w14:paraId="7F1BAFCE" w14:textId="77777777" w:rsidR="00000000" w:rsidRDefault="00B05F81">
      <w:pPr>
        <w:pStyle w:val="a0"/>
        <w:rPr>
          <w:rFonts w:hint="cs"/>
          <w:rtl/>
        </w:rPr>
      </w:pPr>
      <w:r>
        <w:rPr>
          <w:rFonts w:hint="cs"/>
          <w:rtl/>
        </w:rPr>
        <w:t xml:space="preserve">ברור, זה לא מספיק. הטיפול צריך להיות יותר רציני, יותר מהודק, בלי לתת למי שלא מגיע לו, תוך כדי דרישה שאנשים יצאו לעבוד. אם זה יקרה </w:t>
      </w:r>
      <w:r>
        <w:rPr>
          <w:rtl/>
        </w:rPr>
        <w:t>–</w:t>
      </w:r>
      <w:r>
        <w:rPr>
          <w:rFonts w:hint="cs"/>
          <w:rtl/>
        </w:rPr>
        <w:t xml:space="preserve"> חכמים אמרו שאף פעם לא יח</w:t>
      </w:r>
      <w:r>
        <w:rPr>
          <w:rFonts w:hint="cs"/>
          <w:rtl/>
        </w:rPr>
        <w:t xml:space="preserve">דלו עניים מן הארץ, אבל מוטב שיהיו מעט ככל האפשר. תודה, אדוני. </w:t>
      </w:r>
    </w:p>
    <w:p w14:paraId="643469DF" w14:textId="77777777" w:rsidR="00000000" w:rsidRDefault="00B05F81">
      <w:pPr>
        <w:pStyle w:val="a0"/>
        <w:rPr>
          <w:rFonts w:hint="cs"/>
          <w:rtl/>
        </w:rPr>
      </w:pPr>
    </w:p>
    <w:p w14:paraId="49CE698D" w14:textId="77777777" w:rsidR="00000000" w:rsidRDefault="00B05F81">
      <w:pPr>
        <w:pStyle w:val="af1"/>
        <w:rPr>
          <w:rtl/>
        </w:rPr>
      </w:pPr>
      <w:r>
        <w:rPr>
          <w:rtl/>
        </w:rPr>
        <w:t>היו"ר ראובן ריבלין:</w:t>
      </w:r>
    </w:p>
    <w:p w14:paraId="0EB42263" w14:textId="77777777" w:rsidR="00000000" w:rsidRDefault="00B05F81">
      <w:pPr>
        <w:pStyle w:val="a0"/>
        <w:rPr>
          <w:rtl/>
        </w:rPr>
      </w:pPr>
    </w:p>
    <w:p w14:paraId="2F97F37A" w14:textId="77777777" w:rsidR="00000000" w:rsidRDefault="00B05F81">
      <w:pPr>
        <w:pStyle w:val="a0"/>
        <w:rPr>
          <w:rFonts w:hint="cs"/>
          <w:rtl/>
        </w:rPr>
      </w:pPr>
      <w:r>
        <w:rPr>
          <w:rFonts w:hint="cs"/>
          <w:rtl/>
        </w:rPr>
        <w:t xml:space="preserve">אני מאוד מודה לשר מאיר שטרית, שר התחבורה, שהיה כאן כשר המקשר. רבותי חברי הכנסת, אנחנו מתחילים בדיון הכללי על הצעות האי-אמון כדיון משולב. הדוברת הראשונה, נציגת סיעת שינוי, </w:t>
      </w:r>
      <w:r>
        <w:rPr>
          <w:rFonts w:hint="cs"/>
          <w:rtl/>
        </w:rPr>
        <w:t xml:space="preserve">חברת הכנסת אראלה גולן. חמש דקות. אחריה </w:t>
      </w:r>
      <w:r>
        <w:rPr>
          <w:rtl/>
        </w:rPr>
        <w:t>–</w:t>
      </w:r>
      <w:r>
        <w:rPr>
          <w:rFonts w:hint="cs"/>
          <w:rtl/>
        </w:rPr>
        <w:t xml:space="preserve"> חבר הכנסת מגלי והבה.  </w:t>
      </w:r>
    </w:p>
    <w:p w14:paraId="73645C0B" w14:textId="77777777" w:rsidR="00000000" w:rsidRDefault="00B05F81">
      <w:pPr>
        <w:pStyle w:val="a0"/>
        <w:rPr>
          <w:rFonts w:hint="cs"/>
          <w:rtl/>
        </w:rPr>
      </w:pPr>
    </w:p>
    <w:p w14:paraId="6C2C1232" w14:textId="77777777" w:rsidR="00000000" w:rsidRDefault="00B05F81">
      <w:pPr>
        <w:pStyle w:val="a0"/>
        <w:rPr>
          <w:rFonts w:hint="cs"/>
          <w:rtl/>
        </w:rPr>
      </w:pPr>
      <w:r>
        <w:rPr>
          <w:rFonts w:hint="cs"/>
          <w:rtl/>
        </w:rPr>
        <w:t xml:space="preserve">אדוני שר התחבורה, אחד השרים יצטרך להישאר פה, כי אם לא יהיה שר, ניאלץ להפסיק את הישיבה עד אשר יגיע מישהו מהממשלה. </w:t>
      </w:r>
    </w:p>
    <w:p w14:paraId="71C30045" w14:textId="77777777" w:rsidR="00000000" w:rsidRDefault="00B05F81">
      <w:pPr>
        <w:pStyle w:val="a0"/>
        <w:rPr>
          <w:rFonts w:hint="cs"/>
          <w:rtl/>
        </w:rPr>
      </w:pPr>
    </w:p>
    <w:p w14:paraId="60EE5DDC" w14:textId="77777777" w:rsidR="00000000" w:rsidRDefault="00B05F81">
      <w:pPr>
        <w:pStyle w:val="a"/>
        <w:rPr>
          <w:rtl/>
        </w:rPr>
      </w:pPr>
      <w:bookmarkStart w:id="63" w:name="FS000003175T07_03_2005_17_03_30"/>
      <w:bookmarkStart w:id="64" w:name="_Toc98136303"/>
      <w:bookmarkEnd w:id="63"/>
      <w:r>
        <w:rPr>
          <w:rFonts w:hint="eastAsia"/>
          <w:rtl/>
        </w:rPr>
        <w:t>אראלה</w:t>
      </w:r>
      <w:r>
        <w:rPr>
          <w:rtl/>
        </w:rPr>
        <w:t xml:space="preserve"> גולן (שינוי):</w:t>
      </w:r>
      <w:bookmarkEnd w:id="64"/>
    </w:p>
    <w:p w14:paraId="3393B86F" w14:textId="77777777" w:rsidR="00000000" w:rsidRDefault="00B05F81">
      <w:pPr>
        <w:pStyle w:val="a0"/>
        <w:rPr>
          <w:rFonts w:hint="cs"/>
          <w:rtl/>
        </w:rPr>
      </w:pPr>
    </w:p>
    <w:p w14:paraId="4517494C" w14:textId="77777777" w:rsidR="00000000" w:rsidRDefault="00B05F81">
      <w:pPr>
        <w:pStyle w:val="a0"/>
        <w:rPr>
          <w:rtl/>
        </w:rPr>
      </w:pPr>
      <w:r>
        <w:rPr>
          <w:rFonts w:hint="cs"/>
          <w:rtl/>
        </w:rPr>
        <w:t>אדוני יושב-ראש הכנסת, כנסת נכבדה, אני מצטערת על קולי המ</w:t>
      </w:r>
      <w:r>
        <w:rPr>
          <w:rFonts w:hint="cs"/>
          <w:rtl/>
        </w:rPr>
        <w:t>צונן, אבל אני מוכרחה להגיד שיש לי מזל גדול, כי אני יכולה לרכוש תרופות, לי יש תנור חימום בבית ואני אפילו לא ילדה. אני לא מרגישה שום כבוד היום שאני עומדת כאן על הבמה, אלא רק עצב ובושה על כך שאני צריכה להגן על ילדים, ילדים רעבים, במדינה שבה רמת ההיי-טק היא מה</w:t>
      </w:r>
      <w:r>
        <w:rPr>
          <w:rFonts w:hint="cs"/>
          <w:rtl/>
        </w:rPr>
        <w:t>גבוהות בעולם, במדינה שבה מעבדות החלל הן מהמפוארות ביותר, במדינה שרק השנה קיבלה שני פרסי נובל ברפואה, והיא מפקירה את דור העתיד שלה, את ההון האנושי. איפה החמלה? הרי מדובר בארץ חמדת אבות, לאן נעלמו לנו כל התקוות?</w:t>
      </w:r>
    </w:p>
    <w:p w14:paraId="2963D3AF" w14:textId="77777777" w:rsidR="00000000" w:rsidRDefault="00B05F81">
      <w:pPr>
        <w:pStyle w:val="a0"/>
        <w:rPr>
          <w:rFonts w:hint="cs"/>
          <w:rtl/>
        </w:rPr>
      </w:pPr>
    </w:p>
    <w:p w14:paraId="75BCA9B4" w14:textId="77777777" w:rsidR="00000000" w:rsidRDefault="00B05F81">
      <w:pPr>
        <w:pStyle w:val="a0"/>
        <w:rPr>
          <w:rtl/>
        </w:rPr>
      </w:pPr>
      <w:r>
        <w:rPr>
          <w:rFonts w:hint="cs"/>
          <w:rtl/>
        </w:rPr>
        <w:t>הידיעות על הגידול בעוני הצטרפו השבוע גם לכותר</w:t>
      </w:r>
      <w:r>
        <w:rPr>
          <w:rFonts w:hint="cs"/>
          <w:rtl/>
        </w:rPr>
        <w:t>ות על הזנחת הקשישים, ועל סל התרופות הכל-כך לא צודק. מבחינתי, ההבדל בין הקשישים לילדים הוא, שאנחנו  גוזלים מהקשישים את התקווה בסוף חייהם, בעוד מהילדים אנחנו גוזלים את התקווה בתחילת חייהם. איפה ההבטחה שנתנו להם כשהם נולדו? איפה העתיד שהבטחנו להם?</w:t>
      </w:r>
    </w:p>
    <w:p w14:paraId="61C74305" w14:textId="77777777" w:rsidR="00000000" w:rsidRDefault="00B05F81">
      <w:pPr>
        <w:pStyle w:val="a0"/>
        <w:rPr>
          <w:rFonts w:hint="cs"/>
          <w:rtl/>
        </w:rPr>
      </w:pPr>
    </w:p>
    <w:p w14:paraId="3462EE8F" w14:textId="77777777" w:rsidR="00000000" w:rsidRDefault="00B05F81">
      <w:pPr>
        <w:pStyle w:val="a0"/>
        <w:rPr>
          <w:rtl/>
        </w:rPr>
      </w:pPr>
      <w:r>
        <w:rPr>
          <w:rFonts w:hint="cs"/>
          <w:rtl/>
        </w:rPr>
        <w:t>דוח יוניצ"</w:t>
      </w:r>
      <w:r>
        <w:rPr>
          <w:rFonts w:hint="cs"/>
          <w:rtl/>
        </w:rPr>
        <w:t xml:space="preserve">ף לשנת 2005, כפי שנאמר כאן, בדק כמה מדינות. נכון שמדינת ישראל לא נבדקה, ולפי שיטות המדידה של הביטוח הלאומי הסיקו מסקנות שבעצם ישראל בשנה הזאת </w:t>
      </w:r>
      <w:r>
        <w:rPr>
          <w:rtl/>
        </w:rPr>
        <w:t>–</w:t>
      </w:r>
      <w:r>
        <w:rPr>
          <w:rFonts w:hint="cs"/>
          <w:rtl/>
        </w:rPr>
        <w:t xml:space="preserve"> קרוב לשליש מהילדים שלה הם ילדים עניים, 31% ילדים עניים לעומת רק 2.4% בדנמרק. בארצות-הברית, מעוז הקפיטליזם, רק 22</w:t>
      </w:r>
      <w:r>
        <w:rPr>
          <w:rFonts w:hint="cs"/>
          <w:rtl/>
        </w:rPr>
        <w:t xml:space="preserve">%, באיטליה - 17%, ואפילו מקסיקו, שוודאי נופלת מישראל בתחומים רבים </w:t>
      </w:r>
      <w:r>
        <w:rPr>
          <w:rtl/>
        </w:rPr>
        <w:t>–</w:t>
      </w:r>
      <w:r>
        <w:rPr>
          <w:rFonts w:hint="cs"/>
          <w:rtl/>
        </w:rPr>
        <w:t xml:space="preserve"> יש בה 28% בלבד. יותר מזה, הדוח מציע שהשקעה נכונה וממוקדת במשפחות עם ילדים ומדיניות נכונה יותר </w:t>
      </w:r>
      <w:r>
        <w:rPr>
          <w:rtl/>
        </w:rPr>
        <w:t>–</w:t>
      </w:r>
      <w:r>
        <w:rPr>
          <w:rFonts w:hint="cs"/>
          <w:rtl/>
        </w:rPr>
        <w:t xml:space="preserve"> מה שהמדינה שלנו לא נוקטת </w:t>
      </w:r>
      <w:r>
        <w:rPr>
          <w:rtl/>
        </w:rPr>
        <w:t>–</w:t>
      </w:r>
      <w:r>
        <w:rPr>
          <w:rFonts w:hint="cs"/>
          <w:rtl/>
        </w:rPr>
        <w:t xml:space="preserve"> יכולות להוריד את שיעור העוני. ארצות-הברית, למשל, הורידה בשנה האחר</w:t>
      </w:r>
      <w:r>
        <w:rPr>
          <w:rFonts w:hint="cs"/>
          <w:rtl/>
        </w:rPr>
        <w:t>ונה את שיעור הילדים העניים בה ב-5%, הונגריה הורידה אותו ב- 14%, ואפילו יוון, השכנה שלנו, הורידה ב-6%. כלומר, על-ידי התערבות נבונה ניתן להוריד את העוני ולהגדיל את רווחת האזרח. אבל בישראל כנראה שופכים את התינוק עם המים, על כל המשמעויות שיש במשפט הזה.</w:t>
      </w:r>
    </w:p>
    <w:p w14:paraId="5266B253" w14:textId="77777777" w:rsidR="00000000" w:rsidRDefault="00B05F81">
      <w:pPr>
        <w:pStyle w:val="a0"/>
        <w:rPr>
          <w:rFonts w:hint="cs"/>
          <w:rtl/>
        </w:rPr>
      </w:pPr>
    </w:p>
    <w:p w14:paraId="48D3F3D7" w14:textId="77777777" w:rsidR="00000000" w:rsidRDefault="00B05F81">
      <w:pPr>
        <w:pStyle w:val="a0"/>
        <w:rPr>
          <w:rtl/>
        </w:rPr>
      </w:pPr>
      <w:r>
        <w:rPr>
          <w:rFonts w:hint="cs"/>
          <w:rtl/>
        </w:rPr>
        <w:t>מצד אח</w:t>
      </w:r>
      <w:r>
        <w:rPr>
          <w:rFonts w:hint="cs"/>
          <w:rtl/>
        </w:rPr>
        <w:t>ד אנו קוראים שישראל יצאה מהמיתון, וזה יכול להיות נכון באזורים מסוימים, אבל באזורים שיש בהם אבטלה היא רק העמיקה יותר ונוספו השנה 32 יישובים שהצטרפו למעגל האבטלה העמוקה. הצטרפו  40,000 ילדים למעגל העוני, והיום אנחנו מדברים על  600,000 ילדים עניים שנמצאים כאן</w:t>
      </w:r>
      <w:r>
        <w:rPr>
          <w:rFonts w:hint="cs"/>
          <w:rtl/>
        </w:rPr>
        <w:t>. כאשר מדובר בפריפריה, האחוזים הרבה יותר גדולים. אחוז האבטלה שם מגיע        ל-</w:t>
      </w:r>
      <w:r>
        <w:rPr>
          <w:rtl/>
        </w:rPr>
        <w:t>40%</w:t>
      </w:r>
      <w:r>
        <w:rPr>
          <w:rFonts w:hint="cs"/>
          <w:rtl/>
        </w:rPr>
        <w:t xml:space="preserve"> אפילו.  </w:t>
      </w:r>
    </w:p>
    <w:p w14:paraId="063E6935" w14:textId="77777777" w:rsidR="00000000" w:rsidRDefault="00B05F81">
      <w:pPr>
        <w:pStyle w:val="a0"/>
        <w:rPr>
          <w:rFonts w:hint="cs"/>
          <w:rtl/>
        </w:rPr>
      </w:pPr>
    </w:p>
    <w:p w14:paraId="2356D186" w14:textId="77777777" w:rsidR="00000000" w:rsidRDefault="00B05F81">
      <w:pPr>
        <w:pStyle w:val="a0"/>
        <w:rPr>
          <w:rtl/>
        </w:rPr>
      </w:pPr>
      <w:r>
        <w:rPr>
          <w:rFonts w:hint="cs"/>
          <w:rtl/>
        </w:rPr>
        <w:t>רק אתמול פורסמו נתונים נוספים בקשר לילדים בסיכון. יש בישראל 350,000 ילדים בסיכון. כידוע, ילדים החיים בעוני מועדים יותר להיות בסיכון, הם נתונים להזנחה, להתעללות, לפע</w:t>
      </w:r>
      <w:r>
        <w:rPr>
          <w:rFonts w:hint="cs"/>
          <w:rtl/>
        </w:rPr>
        <w:t xml:space="preserve">ילות עבריינית ולשימוש בסמים. כיצד הפכנו לחברה כזאת? </w:t>
      </w:r>
    </w:p>
    <w:p w14:paraId="54B0CF28" w14:textId="77777777" w:rsidR="00000000" w:rsidRDefault="00B05F81">
      <w:pPr>
        <w:pStyle w:val="a0"/>
        <w:rPr>
          <w:rFonts w:hint="cs"/>
          <w:rtl/>
        </w:rPr>
      </w:pPr>
    </w:p>
    <w:p w14:paraId="1E080454" w14:textId="77777777" w:rsidR="00000000" w:rsidRDefault="00B05F81">
      <w:pPr>
        <w:pStyle w:val="a0"/>
        <w:rPr>
          <w:rFonts w:hint="cs"/>
          <w:rtl/>
        </w:rPr>
      </w:pPr>
      <w:r>
        <w:rPr>
          <w:rFonts w:hint="cs"/>
          <w:rtl/>
        </w:rPr>
        <w:t>כשמדובר על העוני, לא מדובר על עוני מהסוג שהכרנו או שקראנו בספרות מהמאה ה-19, על מחסור פיזי במזון. מדובר על תזונה לקויה, מדובר על אי-קבלת טיפול רפואי או תרופות, ומדובר אפילו על ילדים שלא מגיעים לבית-הספר</w:t>
      </w:r>
      <w:r>
        <w:rPr>
          <w:rFonts w:hint="cs"/>
          <w:rtl/>
        </w:rPr>
        <w:t xml:space="preserve">, משום שאין להם כסף לממן את הנסיעות. כמובן, מדובר על ילדים שלא יכולים ללכת לסרט, לא יכולים ללכת לחוג. מדובר על משפחות שבסך הכול חיות על  1,300 שקלים לחודש, המתביישות </w:t>
      </w:r>
      <w:r>
        <w:rPr>
          <w:rtl/>
        </w:rPr>
        <w:t>–</w:t>
      </w:r>
      <w:r>
        <w:rPr>
          <w:rFonts w:hint="cs"/>
          <w:rtl/>
        </w:rPr>
        <w:t xml:space="preserve"> חלק מהן לפחות </w:t>
      </w:r>
      <w:r>
        <w:rPr>
          <w:rtl/>
        </w:rPr>
        <w:t>–</w:t>
      </w:r>
      <w:r>
        <w:rPr>
          <w:rFonts w:hint="cs"/>
          <w:rtl/>
        </w:rPr>
        <w:t xml:space="preserve"> להתדפק על שערי בתי-התמחוי. </w:t>
      </w:r>
    </w:p>
    <w:p w14:paraId="349AD957" w14:textId="77777777" w:rsidR="00000000" w:rsidRDefault="00B05F81">
      <w:pPr>
        <w:pStyle w:val="a0"/>
        <w:rPr>
          <w:rFonts w:hint="cs"/>
          <w:rtl/>
        </w:rPr>
      </w:pPr>
    </w:p>
    <w:p w14:paraId="3390BBBE" w14:textId="77777777" w:rsidR="00000000" w:rsidRDefault="00B05F81">
      <w:pPr>
        <w:pStyle w:val="a0"/>
        <w:rPr>
          <w:rFonts w:hint="cs"/>
          <w:rtl/>
        </w:rPr>
      </w:pPr>
      <w:r>
        <w:rPr>
          <w:rFonts w:hint="cs"/>
          <w:rtl/>
        </w:rPr>
        <w:t xml:space="preserve">לפי האמנה לזכויות הילד, שישראל חתומה עליה, </w:t>
      </w:r>
      <w:r>
        <w:rPr>
          <w:rFonts w:hint="cs"/>
          <w:rtl/>
        </w:rPr>
        <w:t>זכותו של כל ילד לחיות במציאות שבה הוא יכול להתפתח ולגדול בבטחה. לפי הגדרת האו"ם, עוני אינו רק חסך חומרי, אלא מדובר בחסר תרבותי וחברתי וכל דבר המונע מאדם להגשים את הפוטנציאל הגלום בו. זאת פגיעה בהתפתחות המנטלית, הרגשית והפיזית. הנזק הנגרם הוא לשנים רבות, וד</w:t>
      </w:r>
      <w:r>
        <w:rPr>
          <w:rFonts w:hint="cs"/>
          <w:rtl/>
        </w:rPr>
        <w:t xml:space="preserve">ור של ילדים כאלה יהיה בעתיד נטל גדול על החברה. </w:t>
      </w:r>
    </w:p>
    <w:p w14:paraId="527F3965" w14:textId="77777777" w:rsidR="00000000" w:rsidRDefault="00B05F81">
      <w:pPr>
        <w:pStyle w:val="a0"/>
        <w:rPr>
          <w:rtl/>
        </w:rPr>
      </w:pPr>
      <w:r>
        <w:rPr>
          <w:rFonts w:hint="cs"/>
          <w:rtl/>
        </w:rPr>
        <w:t xml:space="preserve"> </w:t>
      </w:r>
    </w:p>
    <w:p w14:paraId="75C9BB91" w14:textId="77777777" w:rsidR="00000000" w:rsidRDefault="00B05F81">
      <w:pPr>
        <w:pStyle w:val="a0"/>
        <w:rPr>
          <w:rtl/>
        </w:rPr>
      </w:pPr>
      <w:r>
        <w:rPr>
          <w:rFonts w:hint="cs"/>
          <w:rtl/>
        </w:rPr>
        <w:t>על דוכן זה אני מאשימה את ממשלת ישראל, שמושכת את ידיה מאחריות לאזרחיה, הצעירים והבוגרים. לא מדובר כאן בבעיה תקציבית בלבד, מדובר בסדרי עדיפויות. הילדים האלה הם הביטחון שלנו, הם הכלכלה שלנו, הם פרסי הנובל שלנו</w:t>
      </w:r>
      <w:r>
        <w:rPr>
          <w:rFonts w:hint="cs"/>
          <w:rtl/>
        </w:rPr>
        <w:t xml:space="preserve"> והם העתיד שלנו. מדינה שמתפארת כל כך  בהישגים טכנולוגיים, לא יכולה לגרום לאזרחים להתקשות להתפרנס. </w:t>
      </w:r>
    </w:p>
    <w:p w14:paraId="572DAEBF" w14:textId="77777777" w:rsidR="00000000" w:rsidRDefault="00B05F81">
      <w:pPr>
        <w:pStyle w:val="a0"/>
        <w:rPr>
          <w:rFonts w:hint="cs"/>
          <w:rtl/>
        </w:rPr>
      </w:pPr>
    </w:p>
    <w:p w14:paraId="0E95C602" w14:textId="77777777" w:rsidR="00000000" w:rsidRDefault="00B05F81">
      <w:pPr>
        <w:pStyle w:val="a0"/>
        <w:rPr>
          <w:rFonts w:hint="cs"/>
          <w:rtl/>
        </w:rPr>
      </w:pPr>
      <w:r>
        <w:rPr>
          <w:rFonts w:hint="cs"/>
          <w:rtl/>
        </w:rPr>
        <w:t>מדינה כזאת אינה יכולה להתנהל על בסיס של שיקולים כלכליים בלבד. יש שיקולים נוספים שמדברים על רווחת האזרח ואיכות חייו. יש אמצעים שונים שמאפשרים לעזור לרווחת הא</w:t>
      </w:r>
      <w:r>
        <w:rPr>
          <w:rFonts w:hint="cs"/>
          <w:rtl/>
        </w:rPr>
        <w:t>זרח.  אני לא מתנגדת להגדיל את קצבאות הילדים, אבל הייתי שמחה שחלק מהקצבה יועבר למעין קרן השתלמות אשר תיועד ללימודים בעתיד של אותם ילדים. אפשר להכיר במעונות-יום ובמטפלות כהוצאה מוכרת למס, ואז נשים תוכלנה להצטרף למעגל העבודה. אפשר לעודד את הסטודנטים על-ידי הל</w:t>
      </w:r>
      <w:r>
        <w:rPr>
          <w:rFonts w:hint="cs"/>
          <w:rtl/>
        </w:rPr>
        <w:t xml:space="preserve">וואות לטווח ארוך. הם בעצם העתיד שלנו, הם יוציאו אותנו מאותה אבטלה שאנחנו שקועים בה. </w:t>
      </w:r>
    </w:p>
    <w:p w14:paraId="22D9EE6E" w14:textId="77777777" w:rsidR="00000000" w:rsidRDefault="00B05F81">
      <w:pPr>
        <w:pStyle w:val="a0"/>
        <w:rPr>
          <w:rFonts w:hint="cs"/>
          <w:rtl/>
        </w:rPr>
      </w:pPr>
    </w:p>
    <w:p w14:paraId="1D9CB22D" w14:textId="77777777" w:rsidR="00000000" w:rsidRDefault="00B05F81">
      <w:pPr>
        <w:pStyle w:val="a0"/>
        <w:rPr>
          <w:rFonts w:hint="cs"/>
          <w:rtl/>
        </w:rPr>
      </w:pPr>
      <w:r>
        <w:rPr>
          <w:rFonts w:hint="cs"/>
          <w:rtl/>
        </w:rPr>
        <w:t>גידול בשיעור הילדים העניים הוא תעודת עניות למדינה המראה כי מדיניות הממשלה עד עתה כושלת ומחייבת את מסירת המפתחות להנהגה אחראית יותר, המשקיעה בהון האנושי, החושבת לא רק על ח</w:t>
      </w:r>
      <w:r>
        <w:rPr>
          <w:rFonts w:hint="cs"/>
          <w:rtl/>
        </w:rPr>
        <w:t xml:space="preserve">יים בשלום וביטחון, אלא גם על חיים בכבוד, על מציאות שבה יש לכל אזרח זכות לבחור בעתיד המתאים לו. תודה רבה. </w:t>
      </w:r>
    </w:p>
    <w:p w14:paraId="1F6C3560" w14:textId="77777777" w:rsidR="00000000" w:rsidRDefault="00B05F81">
      <w:pPr>
        <w:pStyle w:val="a0"/>
        <w:rPr>
          <w:rFonts w:hint="cs"/>
          <w:rtl/>
        </w:rPr>
      </w:pPr>
    </w:p>
    <w:p w14:paraId="1548733A" w14:textId="77777777" w:rsidR="00000000" w:rsidRDefault="00B05F81">
      <w:pPr>
        <w:pStyle w:val="af1"/>
        <w:rPr>
          <w:rtl/>
        </w:rPr>
      </w:pPr>
      <w:r>
        <w:rPr>
          <w:rtl/>
        </w:rPr>
        <w:t>היו"ר עבד</w:t>
      </w:r>
      <w:r>
        <w:rPr>
          <w:rFonts w:hint="cs"/>
          <w:rtl/>
        </w:rPr>
        <w:t>-</w:t>
      </w:r>
      <w:r>
        <w:rPr>
          <w:rtl/>
        </w:rPr>
        <w:t>אלמאלכ דהאמשה:</w:t>
      </w:r>
    </w:p>
    <w:p w14:paraId="17793943" w14:textId="77777777" w:rsidR="00000000" w:rsidRDefault="00B05F81">
      <w:pPr>
        <w:pStyle w:val="a0"/>
        <w:rPr>
          <w:rtl/>
        </w:rPr>
      </w:pPr>
    </w:p>
    <w:p w14:paraId="209673DE" w14:textId="77777777" w:rsidR="00000000" w:rsidRDefault="00B05F81">
      <w:pPr>
        <w:pStyle w:val="a0"/>
        <w:rPr>
          <w:rFonts w:hint="cs"/>
          <w:rtl/>
        </w:rPr>
      </w:pPr>
      <w:r>
        <w:rPr>
          <w:rFonts w:hint="cs"/>
          <w:rtl/>
        </w:rPr>
        <w:t xml:space="preserve">תודה רבה לחברת הכנסת אראלה גולן. חבר הכנסת מגלי והבה, בבקשה. גם לך יהיו חמש דקות.        </w:t>
      </w:r>
    </w:p>
    <w:p w14:paraId="46E7CBC9" w14:textId="77777777" w:rsidR="00000000" w:rsidRDefault="00B05F81">
      <w:pPr>
        <w:pStyle w:val="a0"/>
        <w:rPr>
          <w:rFonts w:hint="cs"/>
          <w:rtl/>
        </w:rPr>
      </w:pPr>
      <w:r>
        <w:rPr>
          <w:rFonts w:hint="cs"/>
          <w:rtl/>
        </w:rPr>
        <w:t xml:space="preserve">                                 </w:t>
      </w:r>
      <w:r>
        <w:rPr>
          <w:rFonts w:hint="cs"/>
          <w:rtl/>
        </w:rPr>
        <w:t xml:space="preserve">                     </w:t>
      </w:r>
    </w:p>
    <w:p w14:paraId="4581CA71" w14:textId="77777777" w:rsidR="00000000" w:rsidRDefault="00B05F81">
      <w:pPr>
        <w:pStyle w:val="a"/>
        <w:rPr>
          <w:rtl/>
        </w:rPr>
      </w:pPr>
      <w:bookmarkStart w:id="65" w:name="FS000001030T07_03_2005_17_11_18"/>
      <w:bookmarkStart w:id="66" w:name="_Toc98136304"/>
      <w:bookmarkEnd w:id="65"/>
      <w:r>
        <w:rPr>
          <w:rtl/>
        </w:rPr>
        <w:t>מגלי והבה (הליכוד):</w:t>
      </w:r>
      <w:bookmarkEnd w:id="66"/>
    </w:p>
    <w:p w14:paraId="1F402486" w14:textId="77777777" w:rsidR="00000000" w:rsidRDefault="00B05F81">
      <w:pPr>
        <w:pStyle w:val="a0"/>
        <w:rPr>
          <w:rtl/>
        </w:rPr>
      </w:pPr>
    </w:p>
    <w:p w14:paraId="7AC5E97D" w14:textId="77777777" w:rsidR="00000000" w:rsidRDefault="00B05F81">
      <w:pPr>
        <w:pStyle w:val="a0"/>
        <w:rPr>
          <w:rFonts w:hint="cs"/>
          <w:rtl/>
        </w:rPr>
      </w:pPr>
      <w:r>
        <w:rPr>
          <w:rFonts w:hint="cs"/>
          <w:rtl/>
        </w:rPr>
        <w:t xml:space="preserve">אדוני היושב-ראש, גברתי השרה, חברי חברי הכנסת, שוב אנחנו בריטואל השבועי של הצעות אי-אמון. כשאתה רואה את הכותרות של הצעות האי-אמון, אתה מזדהה; כאזרח אתה שואל את עצמך: האם אני במציאות או בהצגה לא מציאותית? </w:t>
      </w:r>
    </w:p>
    <w:p w14:paraId="159B6530" w14:textId="77777777" w:rsidR="00000000" w:rsidRDefault="00B05F81">
      <w:pPr>
        <w:pStyle w:val="a0"/>
        <w:rPr>
          <w:rFonts w:hint="cs"/>
          <w:rtl/>
        </w:rPr>
      </w:pPr>
    </w:p>
    <w:p w14:paraId="058590D2" w14:textId="77777777" w:rsidR="00000000" w:rsidRDefault="00B05F81">
      <w:pPr>
        <w:pStyle w:val="af1"/>
        <w:rPr>
          <w:rtl/>
        </w:rPr>
      </w:pPr>
      <w:r>
        <w:rPr>
          <w:rtl/>
        </w:rPr>
        <w:t>היו"ר עב</w:t>
      </w:r>
      <w:r>
        <w:rPr>
          <w:rtl/>
        </w:rPr>
        <w:t>ד</w:t>
      </w:r>
      <w:r>
        <w:rPr>
          <w:rFonts w:hint="cs"/>
          <w:rtl/>
        </w:rPr>
        <w:t>-</w:t>
      </w:r>
      <w:r>
        <w:rPr>
          <w:rtl/>
        </w:rPr>
        <w:t>אלמאלכ דהאמשה:</w:t>
      </w:r>
    </w:p>
    <w:p w14:paraId="70118C79" w14:textId="77777777" w:rsidR="00000000" w:rsidRDefault="00B05F81">
      <w:pPr>
        <w:pStyle w:val="a0"/>
        <w:rPr>
          <w:rtl/>
        </w:rPr>
      </w:pPr>
    </w:p>
    <w:p w14:paraId="6C46E308" w14:textId="77777777" w:rsidR="00000000" w:rsidRDefault="00B05F81">
      <w:pPr>
        <w:pStyle w:val="a0"/>
        <w:rPr>
          <w:rFonts w:hint="cs"/>
          <w:rtl/>
        </w:rPr>
      </w:pPr>
      <w:r>
        <w:rPr>
          <w:rFonts w:hint="cs"/>
          <w:rtl/>
        </w:rPr>
        <w:t xml:space="preserve">גם אם אתה לא בממשלה? </w:t>
      </w:r>
    </w:p>
    <w:p w14:paraId="7680AB74" w14:textId="77777777" w:rsidR="00000000" w:rsidRDefault="00B05F81">
      <w:pPr>
        <w:pStyle w:val="a0"/>
        <w:rPr>
          <w:rFonts w:hint="cs"/>
          <w:rtl/>
        </w:rPr>
      </w:pPr>
    </w:p>
    <w:p w14:paraId="413E8397" w14:textId="77777777" w:rsidR="00000000" w:rsidRDefault="00B05F81">
      <w:pPr>
        <w:pStyle w:val="-"/>
        <w:rPr>
          <w:rtl/>
        </w:rPr>
      </w:pPr>
      <w:bookmarkStart w:id="67" w:name="FS000001030T07_03_2005_17_11_44C"/>
      <w:bookmarkEnd w:id="67"/>
      <w:r>
        <w:rPr>
          <w:rtl/>
        </w:rPr>
        <w:t>מגלי והבה (הליכוד):</w:t>
      </w:r>
    </w:p>
    <w:p w14:paraId="164B1AD7" w14:textId="77777777" w:rsidR="00000000" w:rsidRDefault="00B05F81">
      <w:pPr>
        <w:pStyle w:val="a0"/>
        <w:rPr>
          <w:rtl/>
        </w:rPr>
      </w:pPr>
    </w:p>
    <w:p w14:paraId="5A515B8F" w14:textId="77777777" w:rsidR="00000000" w:rsidRDefault="00B05F81">
      <w:pPr>
        <w:pStyle w:val="a0"/>
        <w:rPr>
          <w:rFonts w:hint="cs"/>
          <w:rtl/>
        </w:rPr>
      </w:pPr>
      <w:r>
        <w:rPr>
          <w:rFonts w:hint="cs"/>
          <w:rtl/>
        </w:rPr>
        <w:t xml:space="preserve">גם אם אתה לא בממשלה אתה שואל את עצמך את השאלות האלה.  </w:t>
      </w:r>
    </w:p>
    <w:p w14:paraId="7E32524A" w14:textId="77777777" w:rsidR="00000000" w:rsidRDefault="00B05F81">
      <w:pPr>
        <w:pStyle w:val="a0"/>
        <w:rPr>
          <w:rFonts w:hint="cs"/>
          <w:rtl/>
        </w:rPr>
      </w:pPr>
    </w:p>
    <w:p w14:paraId="6B8BDCD0" w14:textId="77777777" w:rsidR="00000000" w:rsidRDefault="00B05F81">
      <w:pPr>
        <w:pStyle w:val="af1"/>
        <w:rPr>
          <w:rtl/>
        </w:rPr>
      </w:pPr>
      <w:r>
        <w:rPr>
          <w:rtl/>
        </w:rPr>
        <w:t>היו"ר עבד</w:t>
      </w:r>
      <w:r>
        <w:rPr>
          <w:rFonts w:hint="cs"/>
          <w:rtl/>
        </w:rPr>
        <w:t>-</w:t>
      </w:r>
      <w:r>
        <w:rPr>
          <w:rtl/>
        </w:rPr>
        <w:t>אלמאלכ דהאמשה:</w:t>
      </w:r>
    </w:p>
    <w:p w14:paraId="6FA3022F" w14:textId="77777777" w:rsidR="00000000" w:rsidRDefault="00B05F81">
      <w:pPr>
        <w:pStyle w:val="a0"/>
        <w:rPr>
          <w:rtl/>
        </w:rPr>
      </w:pPr>
    </w:p>
    <w:p w14:paraId="5B97B132" w14:textId="77777777" w:rsidR="00000000" w:rsidRDefault="00B05F81">
      <w:pPr>
        <w:pStyle w:val="a0"/>
        <w:rPr>
          <w:rFonts w:hint="cs"/>
          <w:rtl/>
        </w:rPr>
      </w:pPr>
      <w:r>
        <w:rPr>
          <w:rFonts w:hint="cs"/>
          <w:rtl/>
        </w:rPr>
        <w:t xml:space="preserve">לא, אני שואל, תבהיר לציבור. </w:t>
      </w:r>
    </w:p>
    <w:p w14:paraId="6575A932" w14:textId="77777777" w:rsidR="00000000" w:rsidRDefault="00B05F81">
      <w:pPr>
        <w:pStyle w:val="a0"/>
        <w:rPr>
          <w:rFonts w:hint="cs"/>
          <w:rtl/>
        </w:rPr>
      </w:pPr>
    </w:p>
    <w:p w14:paraId="6DE8E1CA" w14:textId="77777777" w:rsidR="00000000" w:rsidRDefault="00B05F81">
      <w:pPr>
        <w:pStyle w:val="-"/>
        <w:rPr>
          <w:rtl/>
        </w:rPr>
      </w:pPr>
      <w:bookmarkStart w:id="68" w:name="FS000001030T07_03_2005_17_11_56C"/>
      <w:bookmarkEnd w:id="68"/>
      <w:r>
        <w:rPr>
          <w:rtl/>
        </w:rPr>
        <w:t>מגלי והבה (הליכוד):</w:t>
      </w:r>
    </w:p>
    <w:p w14:paraId="1A2B018A" w14:textId="77777777" w:rsidR="00000000" w:rsidRDefault="00B05F81">
      <w:pPr>
        <w:pStyle w:val="a0"/>
        <w:rPr>
          <w:rtl/>
        </w:rPr>
      </w:pPr>
    </w:p>
    <w:p w14:paraId="7EE6C80C" w14:textId="77777777" w:rsidR="00000000" w:rsidRDefault="00B05F81">
      <w:pPr>
        <w:pStyle w:val="a0"/>
        <w:rPr>
          <w:rFonts w:hint="cs"/>
          <w:rtl/>
        </w:rPr>
      </w:pPr>
      <w:r>
        <w:rPr>
          <w:rFonts w:hint="cs"/>
          <w:rtl/>
        </w:rPr>
        <w:t>אני אבהיר. כשאנחנו אומרים, שהפגיעה במערכת החינוך היא בתלמידים</w:t>
      </w:r>
      <w:r>
        <w:rPr>
          <w:rFonts w:hint="cs"/>
          <w:rtl/>
        </w:rPr>
        <w:t xml:space="preserve"> מאוכלוסיות חלשות, מי ששומע את זה אומר: מה קרה, הרי מערכת החינוך, במשך שנה שלמה נלחמת במהפכה של דוח-דברת, כל מטרת המהפכה הזאת היא להיטיב עם התלמידים ועם החינוך בישראל. היא  עומדת על כל העקרונות, של תקציב המיועד למהפכה הזאת, שתיטיב עם האוכלוסייה ועם התלמידי</w:t>
      </w:r>
      <w:r>
        <w:rPr>
          <w:rFonts w:hint="cs"/>
          <w:rtl/>
        </w:rPr>
        <w:t>ם; היא עושה הכול על מנת שהדברים יצאו לפועל. באים ואומרים - מי אומר? אנשים שמתעסקים בחינוך, חברת הכנסת גילה פינקלשטיין חברת ועדת החינוך. גם אני חבר בוועדת החינוך, ואנחנו מקבלים את הנתונים, מקבלים את החומר - שמענו את הנתונים של שרת החינוך שאומרת, בנושא המלגו</w:t>
      </w:r>
      <w:r>
        <w:rPr>
          <w:rFonts w:hint="cs"/>
          <w:rtl/>
        </w:rPr>
        <w:t>ת, בשנת 1998 היה סכום של כ-10 מיליוני שקלים, היא הגדילה אותו והיום הוא 26 מיליון שקלים. זה אומר, שאנחנו לא  מנסים להקשות אלא מנסים להקל. אני בטוח, שאותן ועדות, שאני מכיר חלק מהן, ששם מטפלים במלגות לסטודנטים, מביאות בחשבון את המצב הסוציו-אקונומי של התלמידים</w:t>
      </w:r>
      <w:r>
        <w:rPr>
          <w:rFonts w:hint="cs"/>
          <w:rtl/>
        </w:rPr>
        <w:t xml:space="preserve">. כאבא לסטודנטית אני יודע שהם ערים לכך. מי שמשתכר ויש לו משכורת, לא נותנים לו את האפשרות לקבל. בצדק, אני טוען שצריך לסייע לאותם סטודנטים, לאותם תלמידים הזקוקים לסיוע. אבל להשמיץ ולהגיד דברים על מנת לסמן </w:t>
      </w:r>
      <w:r>
        <w:t>v</w:t>
      </w:r>
      <w:r>
        <w:rPr>
          <w:rFonts w:hint="cs"/>
          <w:rtl/>
        </w:rPr>
        <w:t xml:space="preserve"> - הצענו  אי-אמון, בשביל מה, בשביל להגיד שאנחנו קיימ</w:t>
      </w:r>
      <w:r>
        <w:rPr>
          <w:rFonts w:hint="cs"/>
          <w:rtl/>
        </w:rPr>
        <w:t xml:space="preserve">ים? אז בואו נדון בדברים חשובים ורציניים יותר. </w:t>
      </w:r>
    </w:p>
    <w:p w14:paraId="7695680C" w14:textId="77777777" w:rsidR="00000000" w:rsidRDefault="00B05F81">
      <w:pPr>
        <w:pStyle w:val="a0"/>
        <w:rPr>
          <w:rFonts w:hint="cs"/>
          <w:rtl/>
        </w:rPr>
      </w:pPr>
    </w:p>
    <w:p w14:paraId="5CC57F95" w14:textId="77777777" w:rsidR="00000000" w:rsidRDefault="00B05F81">
      <w:pPr>
        <w:pStyle w:val="a0"/>
        <w:rPr>
          <w:rFonts w:hint="cs"/>
          <w:rtl/>
        </w:rPr>
      </w:pPr>
      <w:r>
        <w:rPr>
          <w:rFonts w:hint="cs"/>
          <w:rtl/>
        </w:rPr>
        <w:t>אני מברך, גברתי השרה, בנושא ההזדמנות השנייה שניתנה לתלמידים החלשים, שחיכו עד גמר התיכון ורק אז מתחילים לסייע להם לקבל את הבגרויות. היום, אם הוועדה מאתרת אותם תלמידים, היא אומרת להם: אתם שווים כמו כולם, נותנים</w:t>
      </w:r>
      <w:r>
        <w:rPr>
          <w:rFonts w:hint="cs"/>
          <w:rtl/>
        </w:rPr>
        <w:t xml:space="preserve"> לכם כיתה מיוחדת, סיוע בית-ספרי, על מנת שיגיעו לקו הסיום. זאת פגיעה בחינוך? זאת פגיעה ברמת התלמידים? </w:t>
      </w:r>
    </w:p>
    <w:p w14:paraId="1FBC4E46" w14:textId="77777777" w:rsidR="00000000" w:rsidRDefault="00B05F81">
      <w:pPr>
        <w:pStyle w:val="a0"/>
        <w:rPr>
          <w:rFonts w:hint="cs"/>
          <w:rtl/>
        </w:rPr>
      </w:pPr>
    </w:p>
    <w:p w14:paraId="1613906D" w14:textId="77777777" w:rsidR="00000000" w:rsidRDefault="00B05F81">
      <w:pPr>
        <w:pStyle w:val="a0"/>
        <w:rPr>
          <w:rFonts w:hint="cs"/>
          <w:rtl/>
        </w:rPr>
      </w:pPr>
      <w:r>
        <w:rPr>
          <w:rFonts w:hint="cs"/>
          <w:rtl/>
        </w:rPr>
        <w:t xml:space="preserve">כשאנחנו שומעים את הדברים האלה, אנחנו מתפלאים, למה בכל שבוע אותו ריטואל של אי-אמון? </w:t>
      </w:r>
    </w:p>
    <w:p w14:paraId="07985388" w14:textId="77777777" w:rsidR="00000000" w:rsidRDefault="00B05F81">
      <w:pPr>
        <w:pStyle w:val="a0"/>
        <w:rPr>
          <w:rFonts w:hint="cs"/>
          <w:rtl/>
        </w:rPr>
      </w:pPr>
    </w:p>
    <w:p w14:paraId="79C94924" w14:textId="77777777" w:rsidR="00000000" w:rsidRDefault="00B05F81">
      <w:pPr>
        <w:pStyle w:val="a0"/>
        <w:rPr>
          <w:rFonts w:hint="cs"/>
          <w:rtl/>
        </w:rPr>
      </w:pPr>
      <w:r>
        <w:rPr>
          <w:rFonts w:hint="cs"/>
          <w:rtl/>
        </w:rPr>
        <w:t>אחר כך אני שומע את חברתי משינוי, שמתייחסת, מביאה נתונים, מביאה מספרי</w:t>
      </w:r>
      <w:r>
        <w:rPr>
          <w:rFonts w:hint="cs"/>
          <w:rtl/>
        </w:rPr>
        <w:t>ם ואומרת, שצריך לבחור בהנהגה אחרת. הרי רק לפני חודשיים הם היו שותפים לקואליציה, עד הרגע האחרון  הם נלחמו כדי לא לעזוב את הממשלה הזאת, ועזבו אותה. עדיין הם מנסים לתווך בין אחרים שלא יעזבו את הממשלה הזאת. אז תהיו רציניים כשאתם מציעים הצעות. נכון, אנחנו יודעי</w:t>
      </w:r>
      <w:r>
        <w:rPr>
          <w:rFonts w:hint="cs"/>
          <w:rtl/>
        </w:rPr>
        <w:t>ם שמצב המשק לא קל. אנחנו יודעים שעברנו שנתיים קשות מאוד. אנחנו יודעים, שהרפורמה הכלכלית, אם לא היתה מתבצעת באחריות כממשלה - ולהגיע מצמיחה שלילית של 1.5%, לצמיחה חיובית של 4.5%. יושב כאן שר האוצר לשעבר, שאנחנו לומדים את משנתו הכלכלית בוועדת הכספים - אנחנו י</w:t>
      </w:r>
      <w:r>
        <w:rPr>
          <w:rFonts w:hint="cs"/>
          <w:rtl/>
        </w:rPr>
        <w:t xml:space="preserve">ודעים כמה חשובה המהפכה הזאת על מנת להציל את המשק. </w:t>
      </w:r>
    </w:p>
    <w:p w14:paraId="3A07E7E2" w14:textId="77777777" w:rsidR="00000000" w:rsidRDefault="00B05F81">
      <w:pPr>
        <w:pStyle w:val="a0"/>
        <w:ind w:firstLine="0"/>
        <w:rPr>
          <w:rFonts w:hint="cs"/>
          <w:rtl/>
        </w:rPr>
      </w:pPr>
    </w:p>
    <w:p w14:paraId="5C57A20A" w14:textId="77777777" w:rsidR="00000000" w:rsidRDefault="00B05F81">
      <w:pPr>
        <w:pStyle w:val="af1"/>
        <w:rPr>
          <w:rtl/>
        </w:rPr>
      </w:pPr>
      <w:r>
        <w:rPr>
          <w:rtl/>
        </w:rPr>
        <w:t>היו"ר עבד</w:t>
      </w:r>
      <w:r>
        <w:rPr>
          <w:rFonts w:hint="cs"/>
          <w:rtl/>
        </w:rPr>
        <w:t>-</w:t>
      </w:r>
      <w:r>
        <w:rPr>
          <w:rtl/>
        </w:rPr>
        <w:t>אלמאלכ דהאמשה:</w:t>
      </w:r>
    </w:p>
    <w:p w14:paraId="28F04AC7" w14:textId="77777777" w:rsidR="00000000" w:rsidRDefault="00B05F81">
      <w:pPr>
        <w:pStyle w:val="a0"/>
        <w:rPr>
          <w:rtl/>
        </w:rPr>
      </w:pPr>
    </w:p>
    <w:p w14:paraId="25717269" w14:textId="77777777" w:rsidR="00000000" w:rsidRDefault="00B05F81">
      <w:pPr>
        <w:pStyle w:val="a0"/>
        <w:rPr>
          <w:rFonts w:hint="cs"/>
          <w:rtl/>
        </w:rPr>
      </w:pPr>
      <w:r>
        <w:rPr>
          <w:rFonts w:hint="cs"/>
          <w:rtl/>
        </w:rPr>
        <w:t xml:space="preserve">תודה רבה. </w:t>
      </w:r>
    </w:p>
    <w:p w14:paraId="0C3EEFE1" w14:textId="77777777" w:rsidR="00000000" w:rsidRDefault="00B05F81">
      <w:pPr>
        <w:pStyle w:val="a0"/>
        <w:ind w:firstLine="0"/>
        <w:rPr>
          <w:rFonts w:hint="cs"/>
          <w:rtl/>
        </w:rPr>
      </w:pPr>
    </w:p>
    <w:p w14:paraId="65853406" w14:textId="77777777" w:rsidR="00000000" w:rsidRDefault="00B05F81">
      <w:pPr>
        <w:pStyle w:val="a"/>
        <w:rPr>
          <w:rtl/>
        </w:rPr>
      </w:pPr>
      <w:bookmarkStart w:id="69" w:name="FS000001030T07_03_2005_18_37_01"/>
      <w:bookmarkStart w:id="70" w:name="_Toc98136305"/>
      <w:bookmarkEnd w:id="69"/>
      <w:r>
        <w:rPr>
          <w:rFonts w:hint="eastAsia"/>
          <w:rtl/>
        </w:rPr>
        <w:t>מגלי</w:t>
      </w:r>
      <w:r>
        <w:rPr>
          <w:rtl/>
        </w:rPr>
        <w:t xml:space="preserve"> והבה (הליכוד):</w:t>
      </w:r>
      <w:bookmarkEnd w:id="70"/>
    </w:p>
    <w:p w14:paraId="4229A73E" w14:textId="77777777" w:rsidR="00000000" w:rsidRDefault="00B05F81">
      <w:pPr>
        <w:pStyle w:val="a0"/>
        <w:rPr>
          <w:rFonts w:hint="cs"/>
          <w:rtl/>
        </w:rPr>
      </w:pPr>
    </w:p>
    <w:p w14:paraId="5301BFED" w14:textId="77777777" w:rsidR="00000000" w:rsidRDefault="00B05F81">
      <w:pPr>
        <w:pStyle w:val="a0"/>
        <w:rPr>
          <w:rFonts w:hint="cs"/>
          <w:rtl/>
        </w:rPr>
      </w:pPr>
      <w:r>
        <w:rPr>
          <w:rFonts w:hint="cs"/>
          <w:rtl/>
        </w:rPr>
        <w:t>אז לכל אלה שמביאים לנו הצעות אי-אמון אני רוצה לומר - לפני שהם מביאים הצעות כאלה, שיחשבו היטב על אילו נושאים ידברו. אני קורא לדחות את ההצעות האלה.</w:t>
      </w:r>
      <w:r>
        <w:rPr>
          <w:rFonts w:hint="cs"/>
          <w:rtl/>
        </w:rPr>
        <w:t xml:space="preserve"> תודה רבה. </w:t>
      </w:r>
    </w:p>
    <w:p w14:paraId="052CCF1A" w14:textId="77777777" w:rsidR="00000000" w:rsidRDefault="00B05F81">
      <w:pPr>
        <w:pStyle w:val="a0"/>
        <w:rPr>
          <w:rFonts w:hint="cs"/>
          <w:rtl/>
        </w:rPr>
      </w:pPr>
    </w:p>
    <w:p w14:paraId="2311D06B" w14:textId="77777777" w:rsidR="00000000" w:rsidRDefault="00B05F81">
      <w:pPr>
        <w:pStyle w:val="af1"/>
        <w:rPr>
          <w:rtl/>
        </w:rPr>
      </w:pPr>
      <w:r>
        <w:rPr>
          <w:rtl/>
        </w:rPr>
        <w:t>היו"ר עבד</w:t>
      </w:r>
      <w:r>
        <w:rPr>
          <w:rFonts w:hint="cs"/>
          <w:rtl/>
        </w:rPr>
        <w:t>-</w:t>
      </w:r>
      <w:r>
        <w:rPr>
          <w:rtl/>
        </w:rPr>
        <w:t>אלמאלכ דהאמשה:</w:t>
      </w:r>
    </w:p>
    <w:p w14:paraId="7D7566A5" w14:textId="77777777" w:rsidR="00000000" w:rsidRDefault="00B05F81">
      <w:pPr>
        <w:pStyle w:val="a0"/>
        <w:rPr>
          <w:rtl/>
        </w:rPr>
      </w:pPr>
    </w:p>
    <w:p w14:paraId="1BEFB69D" w14:textId="77777777" w:rsidR="00000000" w:rsidRDefault="00B05F81">
      <w:pPr>
        <w:pStyle w:val="a0"/>
        <w:rPr>
          <w:rFonts w:hint="cs"/>
          <w:rtl/>
        </w:rPr>
      </w:pPr>
      <w:r>
        <w:rPr>
          <w:rFonts w:hint="cs"/>
          <w:rtl/>
        </w:rPr>
        <w:t xml:space="preserve">תודה רבה לחבר הכנסת מגלי והבה. חבר הכנסת אברהם בייגה שוחט, בשם סיעת העבודה. גם לך אדוני, חמש דקות, בבקשה. </w:t>
      </w:r>
    </w:p>
    <w:p w14:paraId="563D6373" w14:textId="77777777" w:rsidR="00000000" w:rsidRDefault="00B05F81">
      <w:pPr>
        <w:pStyle w:val="a0"/>
        <w:rPr>
          <w:rFonts w:hint="cs"/>
          <w:rtl/>
        </w:rPr>
      </w:pPr>
    </w:p>
    <w:p w14:paraId="0C1D1862" w14:textId="77777777" w:rsidR="00000000" w:rsidRDefault="00B05F81">
      <w:pPr>
        <w:pStyle w:val="a"/>
        <w:rPr>
          <w:rtl/>
        </w:rPr>
      </w:pPr>
      <w:bookmarkStart w:id="71" w:name="FS000000459T07_03_2005_17_16_33"/>
      <w:bookmarkStart w:id="72" w:name="_Toc98136306"/>
      <w:bookmarkEnd w:id="71"/>
      <w:r>
        <w:rPr>
          <w:rFonts w:hint="eastAsia"/>
          <w:rtl/>
        </w:rPr>
        <w:t>אברהם</w:t>
      </w:r>
      <w:r>
        <w:rPr>
          <w:rtl/>
        </w:rPr>
        <w:t xml:space="preserve"> בייגה שוחט (העבודה-מימד):</w:t>
      </w:r>
      <w:bookmarkEnd w:id="72"/>
    </w:p>
    <w:p w14:paraId="533D26C4" w14:textId="77777777" w:rsidR="00000000" w:rsidRDefault="00B05F81">
      <w:pPr>
        <w:pStyle w:val="a0"/>
        <w:rPr>
          <w:rFonts w:hint="cs"/>
          <w:rtl/>
        </w:rPr>
      </w:pPr>
    </w:p>
    <w:p w14:paraId="6C050BC3" w14:textId="77777777" w:rsidR="00000000" w:rsidRDefault="00B05F81">
      <w:pPr>
        <w:pStyle w:val="a0"/>
        <w:rPr>
          <w:rFonts w:hint="cs"/>
          <w:rtl/>
        </w:rPr>
      </w:pPr>
      <w:r>
        <w:rPr>
          <w:rFonts w:hint="cs"/>
          <w:rtl/>
        </w:rPr>
        <w:t>אדוני היושב-ראש, רבותי חברי הכנסת, מכיוון שאני חבר בקואליציה, קטע התמיכה שלי</w:t>
      </w:r>
      <w:r>
        <w:rPr>
          <w:rFonts w:hint="cs"/>
          <w:rtl/>
        </w:rPr>
        <w:t xml:space="preserve"> בממשלה בהצעת אי-אמון יהיה בדיוק עשר שניות, אני אגיד שאני תומך בממשלה מתוך תקווה שתהליך ההתנתקות יבוצע ככתבו וכלשונו, ובסוף חודש ספטמבר נימצא במצב שבו לא נהיה יותר ברצועת-עזה, כל היישובים היהודיים יפונו מחבל-קטיף וגם אותם ארבעה יישובים בצפון השומרון. זאת ת</w:t>
      </w:r>
      <w:r>
        <w:rPr>
          <w:rFonts w:hint="cs"/>
          <w:rtl/>
        </w:rPr>
        <w:t xml:space="preserve">מיכתי בממשלה. אני תומך בממשלה בגלל העניין הזה. כאן אני שם נקודה. </w:t>
      </w:r>
    </w:p>
    <w:p w14:paraId="18A11A86" w14:textId="77777777" w:rsidR="00000000" w:rsidRDefault="00B05F81">
      <w:pPr>
        <w:pStyle w:val="a0"/>
        <w:rPr>
          <w:rFonts w:hint="cs"/>
          <w:rtl/>
        </w:rPr>
      </w:pPr>
    </w:p>
    <w:p w14:paraId="778342B2" w14:textId="77777777" w:rsidR="00000000" w:rsidRDefault="00B05F81">
      <w:pPr>
        <w:pStyle w:val="a0"/>
        <w:rPr>
          <w:rFonts w:hint="cs"/>
          <w:rtl/>
        </w:rPr>
      </w:pPr>
      <w:r>
        <w:rPr>
          <w:rFonts w:hint="cs"/>
          <w:rtl/>
        </w:rPr>
        <w:t xml:space="preserve">אני רוצה להתייחס לשני דברים, שבעיני הם שליליים. אחד קרה אתמול בוועדת השרים לענייני חקיקה, ואחד מתייחס - - - </w:t>
      </w:r>
    </w:p>
    <w:p w14:paraId="01A29377" w14:textId="77777777" w:rsidR="00000000" w:rsidRDefault="00B05F81">
      <w:pPr>
        <w:pStyle w:val="a0"/>
        <w:rPr>
          <w:rFonts w:hint="cs"/>
          <w:rtl/>
        </w:rPr>
      </w:pPr>
    </w:p>
    <w:p w14:paraId="54FFE5D1" w14:textId="77777777" w:rsidR="00000000" w:rsidRDefault="00B05F81">
      <w:pPr>
        <w:pStyle w:val="af1"/>
        <w:rPr>
          <w:rtl/>
        </w:rPr>
      </w:pPr>
      <w:r>
        <w:rPr>
          <w:rtl/>
        </w:rPr>
        <w:t>היו"ר עבד</w:t>
      </w:r>
      <w:r>
        <w:rPr>
          <w:rFonts w:hint="cs"/>
          <w:rtl/>
        </w:rPr>
        <w:t>-</w:t>
      </w:r>
      <w:r>
        <w:rPr>
          <w:rtl/>
        </w:rPr>
        <w:t>אלמאלכ דהאמשה:</w:t>
      </w:r>
    </w:p>
    <w:p w14:paraId="7820557F" w14:textId="77777777" w:rsidR="00000000" w:rsidRDefault="00B05F81">
      <w:pPr>
        <w:pStyle w:val="a0"/>
        <w:rPr>
          <w:rtl/>
        </w:rPr>
      </w:pPr>
    </w:p>
    <w:p w14:paraId="0B7CD4E3" w14:textId="77777777" w:rsidR="00000000" w:rsidRDefault="00B05F81">
      <w:pPr>
        <w:pStyle w:val="a0"/>
        <w:rPr>
          <w:rFonts w:hint="cs"/>
          <w:rtl/>
        </w:rPr>
      </w:pPr>
      <w:r>
        <w:rPr>
          <w:rFonts w:hint="cs"/>
          <w:rtl/>
        </w:rPr>
        <w:t>חבר הכנסת בייגה שוחט, רק שנייה, תרשה לי להודיע הודעה.</w:t>
      </w:r>
      <w:r>
        <w:rPr>
          <w:rFonts w:hint="cs"/>
          <w:rtl/>
        </w:rPr>
        <w:t xml:space="preserve"> חברי הכנסת, אני מודיע שאין יותר דוברים במצב הקיים, יכול להיות שנצביע בתוך דקות ספורות אם לא יבואו דוברי הסיעות. </w:t>
      </w:r>
    </w:p>
    <w:p w14:paraId="4EFFC3BC" w14:textId="77777777" w:rsidR="00000000" w:rsidRDefault="00B05F81">
      <w:pPr>
        <w:pStyle w:val="a0"/>
        <w:rPr>
          <w:rFonts w:hint="cs"/>
          <w:rtl/>
        </w:rPr>
      </w:pPr>
    </w:p>
    <w:p w14:paraId="4504D0C6" w14:textId="77777777" w:rsidR="00000000" w:rsidRDefault="00B05F81">
      <w:pPr>
        <w:pStyle w:val="-"/>
        <w:rPr>
          <w:rtl/>
        </w:rPr>
      </w:pPr>
      <w:bookmarkStart w:id="73" w:name="FS000000459T07_03_2005_17_17_47C"/>
      <w:bookmarkEnd w:id="73"/>
      <w:r>
        <w:rPr>
          <w:rtl/>
        </w:rPr>
        <w:t>אברהם בייגה שוחט (העבודה-מימד):</w:t>
      </w:r>
    </w:p>
    <w:p w14:paraId="64CA0EB9" w14:textId="77777777" w:rsidR="00000000" w:rsidRDefault="00B05F81">
      <w:pPr>
        <w:pStyle w:val="a0"/>
        <w:rPr>
          <w:rtl/>
        </w:rPr>
      </w:pPr>
    </w:p>
    <w:p w14:paraId="36A3C465" w14:textId="77777777" w:rsidR="00000000" w:rsidRDefault="00B05F81">
      <w:pPr>
        <w:pStyle w:val="a0"/>
        <w:rPr>
          <w:rFonts w:hint="cs"/>
          <w:rtl/>
        </w:rPr>
      </w:pPr>
      <w:r>
        <w:rPr>
          <w:rFonts w:hint="cs"/>
          <w:rtl/>
        </w:rPr>
        <w:t xml:space="preserve">61 אין פה. </w:t>
      </w:r>
    </w:p>
    <w:p w14:paraId="43B233D4" w14:textId="77777777" w:rsidR="00000000" w:rsidRDefault="00B05F81">
      <w:pPr>
        <w:pStyle w:val="a0"/>
        <w:rPr>
          <w:rFonts w:hint="cs"/>
          <w:rtl/>
        </w:rPr>
      </w:pPr>
    </w:p>
    <w:p w14:paraId="267B1D64" w14:textId="77777777" w:rsidR="00000000" w:rsidRDefault="00B05F81">
      <w:pPr>
        <w:pStyle w:val="af0"/>
        <w:rPr>
          <w:rtl/>
        </w:rPr>
      </w:pPr>
      <w:r>
        <w:rPr>
          <w:rFonts w:hint="eastAsia"/>
          <w:rtl/>
        </w:rPr>
        <w:t>שרת</w:t>
      </w:r>
      <w:r>
        <w:rPr>
          <w:rtl/>
        </w:rPr>
        <w:t xml:space="preserve"> החינוך, התרבות והספורט לימור לבנת:</w:t>
      </w:r>
    </w:p>
    <w:p w14:paraId="5C2342D8" w14:textId="77777777" w:rsidR="00000000" w:rsidRDefault="00B05F81">
      <w:pPr>
        <w:pStyle w:val="a0"/>
        <w:rPr>
          <w:rFonts w:hint="cs"/>
          <w:rtl/>
        </w:rPr>
      </w:pPr>
    </w:p>
    <w:p w14:paraId="4FC8372D" w14:textId="77777777" w:rsidR="00000000" w:rsidRDefault="00B05F81">
      <w:pPr>
        <w:pStyle w:val="a0"/>
        <w:rPr>
          <w:rFonts w:hint="cs"/>
          <w:rtl/>
        </w:rPr>
      </w:pPr>
      <w:r>
        <w:rPr>
          <w:rFonts w:hint="cs"/>
          <w:rtl/>
        </w:rPr>
        <w:t xml:space="preserve">לא חשוב, זה יחייב אותי לעלות לדוכן ולדבר עכשיו שעה. </w:t>
      </w:r>
    </w:p>
    <w:p w14:paraId="4EF9A9F7" w14:textId="77777777" w:rsidR="00000000" w:rsidRDefault="00B05F81">
      <w:pPr>
        <w:pStyle w:val="a0"/>
        <w:rPr>
          <w:rFonts w:hint="cs"/>
          <w:rtl/>
        </w:rPr>
      </w:pPr>
    </w:p>
    <w:p w14:paraId="5AFA42CB" w14:textId="77777777" w:rsidR="00000000" w:rsidRDefault="00B05F81">
      <w:pPr>
        <w:pStyle w:val="-"/>
        <w:rPr>
          <w:rtl/>
        </w:rPr>
      </w:pPr>
      <w:bookmarkStart w:id="74" w:name="FS000000459T07_03_2005_17_18_04C"/>
      <w:bookmarkEnd w:id="74"/>
      <w:r>
        <w:rPr>
          <w:rtl/>
        </w:rPr>
        <w:t>א</w:t>
      </w:r>
      <w:r>
        <w:rPr>
          <w:rtl/>
        </w:rPr>
        <w:t>ברהם בייגה שוחט (העבודה-מימד):</w:t>
      </w:r>
    </w:p>
    <w:p w14:paraId="4DE14C53" w14:textId="77777777" w:rsidR="00000000" w:rsidRDefault="00B05F81">
      <w:pPr>
        <w:pStyle w:val="a0"/>
        <w:rPr>
          <w:rtl/>
        </w:rPr>
      </w:pPr>
    </w:p>
    <w:p w14:paraId="5739D92D" w14:textId="77777777" w:rsidR="00000000" w:rsidRDefault="00B05F81">
      <w:pPr>
        <w:pStyle w:val="a0"/>
        <w:rPr>
          <w:rFonts w:hint="cs"/>
          <w:rtl/>
        </w:rPr>
      </w:pPr>
      <w:r>
        <w:rPr>
          <w:rFonts w:hint="cs"/>
          <w:rtl/>
        </w:rPr>
        <w:t xml:space="preserve">אני רוצה להתייחס להחלטת ועדת השרים, שבה אישרו ברוב של תשעה שרים את הצעת החוק של שלושה חברי כנסת מסיעת הליכוד, שמכניסה  פוליטיזציה עמוקה למנגנון הממשלתי. </w:t>
      </w:r>
    </w:p>
    <w:p w14:paraId="614D890F" w14:textId="77777777" w:rsidR="00000000" w:rsidRDefault="00B05F81">
      <w:pPr>
        <w:pStyle w:val="a0"/>
        <w:rPr>
          <w:rFonts w:hint="cs"/>
          <w:rtl/>
        </w:rPr>
      </w:pPr>
    </w:p>
    <w:p w14:paraId="768FEBFF" w14:textId="77777777" w:rsidR="00000000" w:rsidRDefault="00B05F81">
      <w:pPr>
        <w:pStyle w:val="af0"/>
        <w:rPr>
          <w:rtl/>
        </w:rPr>
      </w:pPr>
      <w:r>
        <w:rPr>
          <w:rFonts w:hint="eastAsia"/>
          <w:rtl/>
        </w:rPr>
        <w:t>שרת</w:t>
      </w:r>
      <w:r>
        <w:rPr>
          <w:rtl/>
        </w:rPr>
        <w:t xml:space="preserve"> החינוך, התרבות והספורט לימור לבנת:</w:t>
      </w:r>
    </w:p>
    <w:p w14:paraId="0A5D96E4" w14:textId="77777777" w:rsidR="00000000" w:rsidRDefault="00B05F81">
      <w:pPr>
        <w:pStyle w:val="a0"/>
        <w:rPr>
          <w:rFonts w:hint="cs"/>
          <w:rtl/>
        </w:rPr>
      </w:pPr>
    </w:p>
    <w:p w14:paraId="4372690B" w14:textId="77777777" w:rsidR="00000000" w:rsidRDefault="00B05F81">
      <w:pPr>
        <w:pStyle w:val="a0"/>
        <w:rPr>
          <w:rFonts w:hint="cs"/>
          <w:rtl/>
        </w:rPr>
      </w:pPr>
      <w:r>
        <w:rPr>
          <w:rFonts w:hint="cs"/>
          <w:rtl/>
        </w:rPr>
        <w:t>גם שרים מהעבודה, למה רק מהליכ</w:t>
      </w:r>
      <w:r>
        <w:rPr>
          <w:rFonts w:hint="cs"/>
          <w:rtl/>
        </w:rPr>
        <w:t xml:space="preserve">וד? </w:t>
      </w:r>
    </w:p>
    <w:p w14:paraId="17349806" w14:textId="77777777" w:rsidR="00000000" w:rsidRDefault="00B05F81">
      <w:pPr>
        <w:pStyle w:val="a0"/>
        <w:rPr>
          <w:rFonts w:hint="cs"/>
          <w:rtl/>
        </w:rPr>
      </w:pPr>
    </w:p>
    <w:p w14:paraId="57B8ED87" w14:textId="77777777" w:rsidR="00000000" w:rsidRDefault="00B05F81">
      <w:pPr>
        <w:pStyle w:val="-"/>
        <w:rPr>
          <w:rtl/>
        </w:rPr>
      </w:pPr>
      <w:bookmarkStart w:id="75" w:name="FS000000459T07_03_2005_17_18_26C"/>
      <w:bookmarkEnd w:id="75"/>
      <w:r>
        <w:rPr>
          <w:rtl/>
        </w:rPr>
        <w:t>אברהם בייגה שוחט (העבודה-מימד):</w:t>
      </w:r>
    </w:p>
    <w:p w14:paraId="6C7D3B97" w14:textId="77777777" w:rsidR="00000000" w:rsidRDefault="00B05F81">
      <w:pPr>
        <w:pStyle w:val="a0"/>
        <w:rPr>
          <w:rtl/>
        </w:rPr>
      </w:pPr>
    </w:p>
    <w:p w14:paraId="1B64111C" w14:textId="77777777" w:rsidR="00000000" w:rsidRDefault="00B05F81">
      <w:pPr>
        <w:pStyle w:val="a0"/>
        <w:rPr>
          <w:rFonts w:hint="cs"/>
          <w:rtl/>
        </w:rPr>
      </w:pPr>
      <w:r>
        <w:rPr>
          <w:rFonts w:hint="cs"/>
          <w:rtl/>
        </w:rPr>
        <w:t>אמרתי מציעי החוק. התמיכה של חיים רמון ראויה לכל גנאי בדיוק באותה מידה. זה מיסוד של מערכת שלא מתאימה למערכת השלטונית שלנו. ההצעה אומרת את הדבר הבא: מתחלף שר, חלק גדול מהפקידות, מאושיות היסוד של המשרד, הולך הביתה יחד עם</w:t>
      </w:r>
      <w:r>
        <w:rPr>
          <w:rFonts w:hint="cs"/>
          <w:rtl/>
        </w:rPr>
        <w:t xml:space="preserve"> השר. אנחנו כבר מכירים שרים שישבו חודש, חודשיים, שרת המשפטים  בצדק אמרה בדיון: בשנתיים האחרונות הייתי שרה בשלושה משרדים. </w:t>
      </w:r>
    </w:p>
    <w:p w14:paraId="68F11F62" w14:textId="77777777" w:rsidR="00000000" w:rsidRDefault="00B05F81">
      <w:pPr>
        <w:pStyle w:val="a0"/>
        <w:rPr>
          <w:rFonts w:hint="cs"/>
          <w:rtl/>
        </w:rPr>
      </w:pPr>
    </w:p>
    <w:p w14:paraId="054DE5FF" w14:textId="77777777" w:rsidR="00000000" w:rsidRDefault="00B05F81">
      <w:pPr>
        <w:pStyle w:val="a0"/>
        <w:rPr>
          <w:rFonts w:hint="cs"/>
          <w:rtl/>
        </w:rPr>
      </w:pPr>
      <w:r>
        <w:rPr>
          <w:rFonts w:hint="cs"/>
          <w:rtl/>
        </w:rPr>
        <w:t>לכן, המשמעות של הצעת החוק הזאת היא כולה כדי להפר את מה ששאלה שרת החינוך התרבות והספורט לפני כמה שנים: האם אנחנו שם כדי לעשות לכם ג'וב</w:t>
      </w:r>
      <w:r>
        <w:rPr>
          <w:rFonts w:hint="cs"/>
          <w:rtl/>
        </w:rPr>
        <w:t xml:space="preserve">ים? התשובה, גברתי שרת החינוך והתרבות, כן, זאת הצעת חוק כדי לעשות ג'ובים. אבל כשעושים ג'ובים ברמות נמוכות, ברמות כאלה ואחרות - מילא, חצי צרה. אבל כאשר לוקחים את השלד שעליו נשען המינהל הציבורי  וקובעים שחלק גדול מהמינויים הם מינויים של נאמנויות לשר, גם ברמה </w:t>
      </w:r>
      <w:r>
        <w:rPr>
          <w:rFonts w:hint="cs"/>
          <w:rtl/>
        </w:rPr>
        <w:t xml:space="preserve">המקצועית, אם שר עוזב את משרדו, מייד "הגמל" הולך ואחריו שיירה שלמה שמרוקנת, חבר הכנסת והבה, את כל האפשרות לנהל מערכת שלטונית נאותה - זה קיים במקום אחד. זה קיים לפחות בארצות-הברית. אבל בארצות-הברית - ויתקנו אותי יודעי דבר, נדמה שאולי פעם אחת קרה שהבחירות לא </w:t>
      </w:r>
      <w:r>
        <w:rPr>
          <w:rFonts w:hint="cs"/>
          <w:rtl/>
        </w:rPr>
        <w:t xml:space="preserve">התקיימו כל ארבע שנים -  הנשיא מכהן ארבע שנים, המשטר הוא נשיאותי, הצוות הוא מטעמו; הולך הנשיא אחרי ארבע או שמונה שנים, מתחלפים 4,000 איש, שבאופן פרופורציונאלי למה שאצלנו, זה בערך 70 משרות. אצלנו מתחלפות הרבה יותר מ-70 משרות, אם לוקחים את הצוות מסביב לשר. </w:t>
      </w:r>
    </w:p>
    <w:p w14:paraId="187D10A0" w14:textId="77777777" w:rsidR="00000000" w:rsidRDefault="00B05F81">
      <w:pPr>
        <w:pStyle w:val="a0"/>
        <w:rPr>
          <w:rFonts w:hint="cs"/>
          <w:rtl/>
        </w:rPr>
      </w:pPr>
    </w:p>
    <w:p w14:paraId="10F38B51" w14:textId="77777777" w:rsidR="00000000" w:rsidRDefault="00B05F81">
      <w:pPr>
        <w:pStyle w:val="a0"/>
        <w:rPr>
          <w:rFonts w:hint="cs"/>
          <w:rtl/>
        </w:rPr>
      </w:pPr>
      <w:r>
        <w:rPr>
          <w:rFonts w:hint="cs"/>
          <w:rtl/>
        </w:rPr>
        <w:t xml:space="preserve">לכן, ההצעה הזאת ראויה לכל גנאי. הנושא עלה היום בסיעת העבודה, ואני מקווה שהממשלה תשכיל לטפל בערעור שהוגש לפניה ולא תתמוך בהצעת החוק. </w:t>
      </w:r>
    </w:p>
    <w:p w14:paraId="6A3456F3" w14:textId="77777777" w:rsidR="00000000" w:rsidRDefault="00B05F81">
      <w:pPr>
        <w:pStyle w:val="a0"/>
        <w:ind w:firstLine="0"/>
        <w:rPr>
          <w:rFonts w:hint="cs"/>
          <w:rtl/>
        </w:rPr>
      </w:pPr>
    </w:p>
    <w:p w14:paraId="74F88EC7" w14:textId="77777777" w:rsidR="00000000" w:rsidRDefault="00B05F81">
      <w:pPr>
        <w:pStyle w:val="a0"/>
        <w:ind w:firstLine="0"/>
        <w:rPr>
          <w:rFonts w:hint="cs"/>
          <w:rtl/>
        </w:rPr>
      </w:pPr>
      <w:r>
        <w:rPr>
          <w:rFonts w:hint="cs"/>
          <w:rtl/>
        </w:rPr>
        <w:tab/>
        <w:t>הנושא השני מתייחס לתקציב, ואני רוצה לדבר על כך בשתיים-שלוש מלים. בתקציב המדינה החליט שר האוצר לחלק למעסיקים מתנה יקרה מפז</w:t>
      </w:r>
      <w:r>
        <w:rPr>
          <w:rFonts w:hint="cs"/>
          <w:rtl/>
        </w:rPr>
        <w:t>, חבר הכנסת זאב. לא הרבה - 3 מיליארדי שקלים: מיליארד השנה, בשנה הבאה מיליארד נוסף, ובעוד שנתיים, ב-2007, מיליארד נוסף. 3 מיליארדי שקלים. זה כאשר בדיוני התקציב אנחנו רואים את הבעיות בחינוך, בבריאות, ברווחה, ואנחנו נמצאים במצב שבו יש החלטות בלתי סבירות בעליל</w:t>
      </w:r>
      <w:r>
        <w:rPr>
          <w:rFonts w:hint="cs"/>
          <w:rtl/>
        </w:rPr>
        <w:t xml:space="preserve">. לכאורה זה בא לפצות את המעסיקים על כך שהם משלמים סכום נוסף לקרנות הפנסיה, אבל האמת היא שקבוצת התשלום לקרנות הפנסיה היא קטנה מאוד. זה רק לקופות הפנסיה הישנות, זה בערך סכום של 300 מיליון לשנה ולא מיליארד שקל לשנה. </w:t>
      </w:r>
    </w:p>
    <w:p w14:paraId="7E8A54B6" w14:textId="77777777" w:rsidR="00000000" w:rsidRDefault="00B05F81">
      <w:pPr>
        <w:pStyle w:val="a0"/>
        <w:ind w:firstLine="720"/>
        <w:rPr>
          <w:rFonts w:hint="cs"/>
          <w:rtl/>
        </w:rPr>
      </w:pPr>
    </w:p>
    <w:p w14:paraId="1BE0C407" w14:textId="77777777" w:rsidR="00000000" w:rsidRDefault="00B05F81">
      <w:pPr>
        <w:pStyle w:val="a0"/>
        <w:ind w:firstLine="720"/>
        <w:rPr>
          <w:rFonts w:hint="cs"/>
          <w:rtl/>
        </w:rPr>
      </w:pPr>
      <w:r>
        <w:rPr>
          <w:rFonts w:hint="cs"/>
          <w:rtl/>
        </w:rPr>
        <w:t>אנחנו נעשה כל מאמץ, אדוני היושב-ראש ורבות</w:t>
      </w:r>
      <w:r>
        <w:rPr>
          <w:rFonts w:hint="cs"/>
          <w:rtl/>
        </w:rPr>
        <w:t>י חברי הכנסת, כדי לעקור את הים הזה של עשבים שוטים מתוך התקציב. אני יודע שיש לנו מחויבות לתקציב, אני מכבד הסכמים, אבל אני מקווה שאנחנו וחברים נוספים בקואליציה לא ניתן להחלטה כל כך גרועה להתקיים ולקבל כאן אישור בקריאה שנייה ושלישית. תודה רבה.</w:t>
      </w:r>
    </w:p>
    <w:p w14:paraId="18CD0867" w14:textId="77777777" w:rsidR="00000000" w:rsidRDefault="00B05F81">
      <w:pPr>
        <w:pStyle w:val="a0"/>
        <w:ind w:firstLine="0"/>
        <w:rPr>
          <w:rFonts w:hint="cs"/>
          <w:rtl/>
        </w:rPr>
      </w:pPr>
    </w:p>
    <w:p w14:paraId="0CC81251" w14:textId="77777777" w:rsidR="00000000" w:rsidRDefault="00B05F81">
      <w:pPr>
        <w:pStyle w:val="af1"/>
        <w:rPr>
          <w:rtl/>
        </w:rPr>
      </w:pPr>
      <w:r>
        <w:rPr>
          <w:rtl/>
        </w:rPr>
        <w:t>היו"ר עבד</w:t>
      </w:r>
      <w:r>
        <w:rPr>
          <w:rFonts w:hint="cs"/>
          <w:rtl/>
        </w:rPr>
        <w:t>-</w:t>
      </w:r>
      <w:r>
        <w:rPr>
          <w:rtl/>
        </w:rPr>
        <w:t>אלמא</w:t>
      </w:r>
      <w:r>
        <w:rPr>
          <w:rtl/>
        </w:rPr>
        <w:t>לכ דהאמשה:</w:t>
      </w:r>
    </w:p>
    <w:p w14:paraId="7273580F" w14:textId="77777777" w:rsidR="00000000" w:rsidRDefault="00B05F81">
      <w:pPr>
        <w:pStyle w:val="a0"/>
        <w:rPr>
          <w:rtl/>
        </w:rPr>
      </w:pPr>
    </w:p>
    <w:p w14:paraId="4E061EDA" w14:textId="77777777" w:rsidR="00000000" w:rsidRDefault="00B05F81">
      <w:pPr>
        <w:pStyle w:val="a0"/>
        <w:ind w:firstLine="720"/>
        <w:rPr>
          <w:rFonts w:hint="cs"/>
          <w:rtl/>
        </w:rPr>
      </w:pPr>
      <w:r>
        <w:rPr>
          <w:rFonts w:hint="cs"/>
          <w:rtl/>
        </w:rPr>
        <w:t>תודה רבה לחבר הכנסת בייגה שוחט. חבר הכנסת דוד אזולאי, בבקשה, בשם סיעת ש"ס. לרשותך שלוש דקות. חברי הכנסת, אני מודיע שוב, אני עוד לא רואה במליאה דוברי סיעות נוספים. אם לא יהיו, נעבור להצבעה מייד עם סיום דבריו של חבר הכנסת אזולאי. תודה רבה.</w:t>
      </w:r>
    </w:p>
    <w:p w14:paraId="5BDA5E25" w14:textId="77777777" w:rsidR="00000000" w:rsidRDefault="00B05F81">
      <w:pPr>
        <w:pStyle w:val="a0"/>
        <w:ind w:firstLine="0"/>
        <w:rPr>
          <w:rFonts w:hint="cs"/>
          <w:rtl/>
        </w:rPr>
      </w:pPr>
    </w:p>
    <w:p w14:paraId="635AA02F" w14:textId="77777777" w:rsidR="00000000" w:rsidRDefault="00B05F81">
      <w:pPr>
        <w:pStyle w:val="a"/>
        <w:rPr>
          <w:rtl/>
        </w:rPr>
      </w:pPr>
      <w:bookmarkStart w:id="76" w:name="FS000000483T07_03_2005_17_22_42"/>
      <w:bookmarkStart w:id="77" w:name="_Toc98136307"/>
      <w:bookmarkEnd w:id="76"/>
      <w:r>
        <w:rPr>
          <w:rFonts w:hint="eastAsia"/>
          <w:rtl/>
        </w:rPr>
        <w:t>דוד</w:t>
      </w:r>
      <w:r>
        <w:rPr>
          <w:rtl/>
        </w:rPr>
        <w:t xml:space="preserve"> א</w:t>
      </w:r>
      <w:r>
        <w:rPr>
          <w:rtl/>
        </w:rPr>
        <w:t>זולאי (ש"ס):</w:t>
      </w:r>
      <w:bookmarkEnd w:id="77"/>
    </w:p>
    <w:p w14:paraId="26C016BF" w14:textId="77777777" w:rsidR="00000000" w:rsidRDefault="00B05F81">
      <w:pPr>
        <w:pStyle w:val="a0"/>
        <w:rPr>
          <w:rFonts w:hint="cs"/>
          <w:rtl/>
        </w:rPr>
      </w:pPr>
    </w:p>
    <w:p w14:paraId="323577E7" w14:textId="77777777" w:rsidR="00000000" w:rsidRDefault="00B05F81">
      <w:pPr>
        <w:pStyle w:val="a0"/>
        <w:rPr>
          <w:rFonts w:hint="cs"/>
          <w:rtl/>
        </w:rPr>
      </w:pPr>
      <w:r>
        <w:rPr>
          <w:rFonts w:hint="cs"/>
          <w:rtl/>
        </w:rPr>
        <w:t>יש לנו רוב. אפשר להתחיל. אני מוכן לוותר.</w:t>
      </w:r>
    </w:p>
    <w:p w14:paraId="48459C94" w14:textId="77777777" w:rsidR="00000000" w:rsidRDefault="00B05F81">
      <w:pPr>
        <w:pStyle w:val="a0"/>
        <w:rPr>
          <w:rFonts w:hint="cs"/>
          <w:rtl/>
        </w:rPr>
      </w:pPr>
    </w:p>
    <w:p w14:paraId="3194B46E" w14:textId="77777777" w:rsidR="00000000" w:rsidRDefault="00B05F81">
      <w:pPr>
        <w:pStyle w:val="a0"/>
        <w:rPr>
          <w:rFonts w:hint="cs"/>
          <w:rtl/>
        </w:rPr>
      </w:pPr>
      <w:r>
        <w:rPr>
          <w:rFonts w:hint="cs"/>
          <w:rtl/>
        </w:rPr>
        <w:tab/>
        <w:t>אדוני היושב-ראש, כ-650,000 ילדים הולכים לישון רעבים ואין להם מה לאכול. הממשלה הזאת, לצערי הרב, משחקת בנשמות, בגורלות של משפחות, כאשר הילדים הפכו למטרד, ומשפחה ברוכת ילדים היא קללה. השלום והביטחון מתח</w:t>
      </w:r>
      <w:r>
        <w:rPr>
          <w:rFonts w:hint="cs"/>
          <w:rtl/>
        </w:rPr>
        <w:t>יל בבית, בצלחת, ושום תוכנית מדינית לא תצלח אם ילד הולך לישון רעב ולאמא אין מה לתת לבנה לאכול.</w:t>
      </w:r>
    </w:p>
    <w:p w14:paraId="30DAB18F" w14:textId="77777777" w:rsidR="00000000" w:rsidRDefault="00B05F81">
      <w:pPr>
        <w:pStyle w:val="a0"/>
        <w:rPr>
          <w:rFonts w:hint="cs"/>
          <w:rtl/>
        </w:rPr>
      </w:pPr>
    </w:p>
    <w:p w14:paraId="50DA8D5F" w14:textId="77777777" w:rsidR="00000000" w:rsidRDefault="00B05F81">
      <w:pPr>
        <w:pStyle w:val="a0"/>
        <w:rPr>
          <w:rFonts w:hint="cs"/>
          <w:rtl/>
        </w:rPr>
      </w:pPr>
      <w:r>
        <w:rPr>
          <w:rFonts w:hint="cs"/>
          <w:rtl/>
        </w:rPr>
        <w:t xml:space="preserve"> שר האוצר, ביבי, שהיה צריך לשמוע כאן את הדברים האלה היום ומשום-מה הטיל את זה על שר אחר, מתנתק מן המציאות ואינו מוכן לעשות שום שינויים, ושוב הוא מגיש לנו תקציב רע</w:t>
      </w:r>
      <w:r>
        <w:rPr>
          <w:rFonts w:hint="cs"/>
          <w:rtl/>
        </w:rPr>
        <w:t>, תקציב אכזר, חסר חמלה, שיש בו פגיעה בילדים החלשים. לביבי חשובה ההפרטה, הדאגה לעשירי המדינה. ביבי והליכוד שכחו שזאת תנועה שחרתה על דגלה את הצדק החברתי, הסוציאלי, שזהו העיקרון השלישי בפנקס החבר הכחול שלה.</w:t>
      </w:r>
    </w:p>
    <w:p w14:paraId="6B6E47DB" w14:textId="77777777" w:rsidR="00000000" w:rsidRDefault="00B05F81">
      <w:pPr>
        <w:pStyle w:val="a0"/>
        <w:rPr>
          <w:rFonts w:hint="cs"/>
          <w:rtl/>
        </w:rPr>
      </w:pPr>
    </w:p>
    <w:p w14:paraId="00C78E4E" w14:textId="77777777" w:rsidR="00000000" w:rsidRDefault="00B05F81">
      <w:pPr>
        <w:pStyle w:val="a0"/>
        <w:rPr>
          <w:rFonts w:hint="cs"/>
          <w:rtl/>
        </w:rPr>
      </w:pPr>
      <w:r>
        <w:rPr>
          <w:rFonts w:hint="cs"/>
          <w:rtl/>
        </w:rPr>
        <w:tab/>
        <w:t>רציתי להציע לראש הממשלה הצעה. אדוני ראש הממשלה, אנ</w:t>
      </w:r>
      <w:r>
        <w:rPr>
          <w:rFonts w:hint="cs"/>
          <w:rtl/>
        </w:rPr>
        <w:t xml:space="preserve">י מציע שאולי תתפנה מעט מן הבעיות המדיניות והביטחוניות החשובות </w:t>
      </w:r>
      <w:r>
        <w:rPr>
          <w:rtl/>
        </w:rPr>
        <w:t>–</w:t>
      </w:r>
      <w:r>
        <w:rPr>
          <w:rFonts w:hint="cs"/>
          <w:rtl/>
        </w:rPr>
        <w:t xml:space="preserve"> אני לא מזלזל בהן, חלילה </w:t>
      </w:r>
      <w:r>
        <w:rPr>
          <w:rtl/>
        </w:rPr>
        <w:t>–</w:t>
      </w:r>
      <w:r>
        <w:rPr>
          <w:rFonts w:hint="cs"/>
          <w:rtl/>
        </w:rPr>
        <w:t xml:space="preserve"> ותקדיש מעט תשומת לב לשר האוצר ביבי, ותסביר לו כמה חשוב לא להפקיר את הביטחון הסוציאלי ואת דור העתיד של המדינה. ללא שקט חברתי לא יהיה כל ערך לשום מהלך מדיני וביטחוני.</w:t>
      </w:r>
    </w:p>
    <w:p w14:paraId="02AAEFA0" w14:textId="77777777" w:rsidR="00000000" w:rsidRDefault="00B05F81">
      <w:pPr>
        <w:pStyle w:val="a0"/>
        <w:rPr>
          <w:rFonts w:hint="cs"/>
          <w:rtl/>
        </w:rPr>
      </w:pPr>
    </w:p>
    <w:p w14:paraId="72B783D2" w14:textId="77777777" w:rsidR="00000000" w:rsidRDefault="00B05F81">
      <w:pPr>
        <w:pStyle w:val="a0"/>
        <w:rPr>
          <w:rFonts w:hint="cs"/>
          <w:rtl/>
        </w:rPr>
      </w:pPr>
      <w:r>
        <w:rPr>
          <w:rFonts w:hint="cs"/>
          <w:rtl/>
        </w:rPr>
        <w:tab/>
        <w:t xml:space="preserve">הביטחון מתחיל, כפי שאמרתי קודם, בצלחת, בדיור, בבריאות. אדוני ראש הממשלה, אדוני שר האוצר, איך אתם יכולים לישון בלילות כאשר ילד אחד הולך הביתה רעב ואמא צריכה לבחור בין תרופה לילד לבין פרוסת לחם? ממשלה שצירפה את מפלגת העבודה אך ורק בשביל נושא אחד - לא בשביל </w:t>
      </w:r>
      <w:r>
        <w:rPr>
          <w:rFonts w:hint="cs"/>
          <w:rtl/>
        </w:rPr>
        <w:t>הילדים, לא בשביל החלשים, לא בשביל המובטלים - אך ורק בשביל להתנתק מארץ-ישראל, לשלוח את אלה שמסרו את עצמם במשך שנים רבות, מסרו את נפשם והתיישבו במקומות האלה בשליחות של הממשלה. בשביל זה הממשלה משקיעה את כל הכוחות, את כל המאמץ, אבל כאשר מדובר על ילדים רעבים, ל</w:t>
      </w:r>
      <w:r>
        <w:rPr>
          <w:rFonts w:hint="cs"/>
          <w:rtl/>
        </w:rPr>
        <w:t>צערי הרב, הדברים לא נראים ככה.</w:t>
      </w:r>
    </w:p>
    <w:p w14:paraId="05490B8F" w14:textId="77777777" w:rsidR="00000000" w:rsidRDefault="00B05F81">
      <w:pPr>
        <w:pStyle w:val="a0"/>
        <w:rPr>
          <w:rFonts w:hint="cs"/>
          <w:rtl/>
        </w:rPr>
      </w:pPr>
    </w:p>
    <w:p w14:paraId="5E4D2645" w14:textId="77777777" w:rsidR="00000000" w:rsidRDefault="00B05F81">
      <w:pPr>
        <w:pStyle w:val="a0"/>
        <w:rPr>
          <w:rFonts w:hint="cs"/>
          <w:rtl/>
        </w:rPr>
      </w:pPr>
      <w:r>
        <w:rPr>
          <w:rFonts w:hint="cs"/>
          <w:rtl/>
        </w:rPr>
        <w:tab/>
        <w:t xml:space="preserve">לכן, אדוני היושב-ראש, הצעתי היא להצביע - - - </w:t>
      </w:r>
    </w:p>
    <w:p w14:paraId="50C1FD2E" w14:textId="77777777" w:rsidR="00000000" w:rsidRDefault="00B05F81">
      <w:pPr>
        <w:pStyle w:val="a0"/>
        <w:ind w:firstLine="0"/>
        <w:rPr>
          <w:rFonts w:hint="cs"/>
          <w:rtl/>
        </w:rPr>
      </w:pPr>
    </w:p>
    <w:p w14:paraId="3D1ABEEE"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461B758B" w14:textId="77777777" w:rsidR="00000000" w:rsidRDefault="00B05F81">
      <w:pPr>
        <w:pStyle w:val="a0"/>
        <w:rPr>
          <w:rFonts w:hint="cs"/>
          <w:rtl/>
        </w:rPr>
      </w:pPr>
    </w:p>
    <w:p w14:paraId="26794178" w14:textId="77777777" w:rsidR="00000000" w:rsidRDefault="00B05F81">
      <w:pPr>
        <w:pStyle w:val="a0"/>
        <w:rPr>
          <w:rFonts w:hint="cs"/>
          <w:rtl/>
        </w:rPr>
      </w:pPr>
      <w:r>
        <w:rPr>
          <w:rFonts w:hint="cs"/>
          <w:rtl/>
        </w:rPr>
        <w:t>לסיום דבריך.</w:t>
      </w:r>
    </w:p>
    <w:p w14:paraId="14D1689F" w14:textId="77777777" w:rsidR="00000000" w:rsidRDefault="00B05F81">
      <w:pPr>
        <w:pStyle w:val="a0"/>
        <w:ind w:firstLine="0"/>
        <w:rPr>
          <w:rFonts w:hint="cs"/>
          <w:rtl/>
        </w:rPr>
      </w:pPr>
    </w:p>
    <w:p w14:paraId="40A74EF0" w14:textId="77777777" w:rsidR="00000000" w:rsidRDefault="00B05F81">
      <w:pPr>
        <w:pStyle w:val="-"/>
        <w:rPr>
          <w:rtl/>
        </w:rPr>
      </w:pPr>
      <w:bookmarkStart w:id="78" w:name="FS000000483T07_03_2005_17_48_55"/>
      <w:bookmarkStart w:id="79" w:name="FS000000483T07_03_2005_17_49_00C"/>
      <w:bookmarkEnd w:id="78"/>
      <w:bookmarkEnd w:id="79"/>
      <w:r>
        <w:rPr>
          <w:rFonts w:hint="eastAsia"/>
          <w:rtl/>
        </w:rPr>
        <w:t>דוד</w:t>
      </w:r>
      <w:r>
        <w:rPr>
          <w:rtl/>
        </w:rPr>
        <w:t xml:space="preserve"> אזולאי (ש"ס):</w:t>
      </w:r>
    </w:p>
    <w:p w14:paraId="6D8C2959" w14:textId="77777777" w:rsidR="00000000" w:rsidRDefault="00B05F81">
      <w:pPr>
        <w:pStyle w:val="a0"/>
        <w:rPr>
          <w:rFonts w:hint="cs"/>
          <w:rtl/>
        </w:rPr>
      </w:pPr>
    </w:p>
    <w:p w14:paraId="351B2535" w14:textId="77777777" w:rsidR="00000000" w:rsidRDefault="00B05F81">
      <w:pPr>
        <w:pStyle w:val="a0"/>
        <w:rPr>
          <w:rFonts w:hint="cs"/>
          <w:rtl/>
        </w:rPr>
      </w:pPr>
      <w:r>
        <w:rPr>
          <w:rFonts w:hint="cs"/>
          <w:rtl/>
        </w:rPr>
        <w:t xml:space="preserve">אדוני היושב-ראש, לסיום דברי, אני מקבל. ראיתי את השעון. לסיום דברי, אני מציע להצביע אי-אמון, כדי להשתחרר מן העונש הזה </w:t>
      </w:r>
      <w:r>
        <w:rPr>
          <w:rFonts w:hint="cs"/>
          <w:rtl/>
        </w:rPr>
        <w:t>שנקרא ממשלת שרון-ביבי. ביבי רע לילדים, שרון רע למדינה.</w:t>
      </w:r>
    </w:p>
    <w:p w14:paraId="6D6F2F0E" w14:textId="77777777" w:rsidR="00000000" w:rsidRDefault="00B05F81">
      <w:pPr>
        <w:pStyle w:val="a0"/>
        <w:ind w:firstLine="0"/>
        <w:rPr>
          <w:rFonts w:hint="cs"/>
          <w:rtl/>
        </w:rPr>
      </w:pPr>
    </w:p>
    <w:p w14:paraId="5D6D0CE4" w14:textId="77777777" w:rsidR="00000000" w:rsidRDefault="00B05F81">
      <w:pPr>
        <w:pStyle w:val="af1"/>
        <w:rPr>
          <w:rtl/>
        </w:rPr>
      </w:pPr>
      <w:r>
        <w:rPr>
          <w:rtl/>
        </w:rPr>
        <w:t>היו"ר עבד</w:t>
      </w:r>
      <w:r>
        <w:rPr>
          <w:rFonts w:hint="cs"/>
          <w:rtl/>
        </w:rPr>
        <w:t>-</w:t>
      </w:r>
      <w:r>
        <w:rPr>
          <w:rtl/>
        </w:rPr>
        <w:t>אלמאלכ דהאמשה:</w:t>
      </w:r>
    </w:p>
    <w:p w14:paraId="3B947ABE" w14:textId="77777777" w:rsidR="00000000" w:rsidRDefault="00B05F81">
      <w:pPr>
        <w:pStyle w:val="a0"/>
        <w:rPr>
          <w:rtl/>
        </w:rPr>
      </w:pPr>
    </w:p>
    <w:p w14:paraId="4A35A4CA" w14:textId="77777777" w:rsidR="00000000" w:rsidRDefault="00B05F81">
      <w:pPr>
        <w:pStyle w:val="a0"/>
        <w:rPr>
          <w:rFonts w:hint="cs"/>
          <w:rtl/>
        </w:rPr>
      </w:pPr>
      <w:r>
        <w:rPr>
          <w:rFonts w:hint="cs"/>
          <w:rtl/>
        </w:rPr>
        <w:t xml:space="preserve">תודה רבה לחבר הכנסת אזולאי. הדובר הבא הוא חבר הכנסת אליעזר כהן מסיעת האיחוד הלאומי. גם לך יהיו שלוש דקות, אדוני, בבקשה. אחריו </w:t>
      </w:r>
      <w:r>
        <w:rPr>
          <w:rtl/>
        </w:rPr>
        <w:t>–</w:t>
      </w:r>
      <w:r>
        <w:rPr>
          <w:rFonts w:hint="cs"/>
          <w:rtl/>
        </w:rPr>
        <w:t xml:space="preserve"> חבר הכנסת חיים אורון, חבר הכנסת יצחק לוי, חבר </w:t>
      </w:r>
      <w:r>
        <w:rPr>
          <w:rFonts w:hint="cs"/>
          <w:rtl/>
        </w:rPr>
        <w:t xml:space="preserve">הכנסת עסאם מח'ול, חבר הכנסת עמיר פרץ, חבר הכנסת ג'מאל זחאלקה, לפי הסדר. בבקשה, חבר הכנסת כהן. </w:t>
      </w:r>
    </w:p>
    <w:p w14:paraId="06FFA417" w14:textId="77777777" w:rsidR="00000000" w:rsidRDefault="00B05F81">
      <w:pPr>
        <w:pStyle w:val="a0"/>
        <w:ind w:firstLine="0"/>
        <w:rPr>
          <w:rFonts w:hint="cs"/>
          <w:rtl/>
        </w:rPr>
      </w:pPr>
    </w:p>
    <w:p w14:paraId="1846BD81" w14:textId="77777777" w:rsidR="00000000" w:rsidRDefault="00B05F81">
      <w:pPr>
        <w:pStyle w:val="a"/>
        <w:rPr>
          <w:rtl/>
        </w:rPr>
      </w:pPr>
      <w:bookmarkStart w:id="80" w:name="FS000000421T07_03_2005_17_26_59"/>
      <w:bookmarkStart w:id="81" w:name="_Toc98136308"/>
      <w:bookmarkEnd w:id="80"/>
      <w:r>
        <w:rPr>
          <w:rFonts w:hint="eastAsia"/>
          <w:rtl/>
        </w:rPr>
        <w:t>אליעזר</w:t>
      </w:r>
      <w:r>
        <w:rPr>
          <w:rtl/>
        </w:rPr>
        <w:t xml:space="preserve"> כהן (האיחוד הלאומי - ישראל ביתנו):</w:t>
      </w:r>
      <w:bookmarkEnd w:id="81"/>
    </w:p>
    <w:p w14:paraId="6CE0CBB6" w14:textId="77777777" w:rsidR="00000000" w:rsidRDefault="00B05F81">
      <w:pPr>
        <w:pStyle w:val="a0"/>
        <w:rPr>
          <w:rFonts w:hint="cs"/>
          <w:rtl/>
        </w:rPr>
      </w:pPr>
    </w:p>
    <w:p w14:paraId="06F3FAC2" w14:textId="77777777" w:rsidR="00000000" w:rsidRDefault="00B05F81">
      <w:pPr>
        <w:pStyle w:val="a0"/>
        <w:rPr>
          <w:rFonts w:hint="cs"/>
          <w:rtl/>
        </w:rPr>
      </w:pPr>
      <w:r>
        <w:rPr>
          <w:rFonts w:hint="cs"/>
          <w:rtl/>
        </w:rPr>
        <w:t>אדוני היושב-ראש, חברי חברי הכנסת, אנחנו עומדים פה מדי יום שני בהצעת אי-אמון ומוציאים שעות רבות בדיבורים על אי-אמון, ו</w:t>
      </w:r>
      <w:r>
        <w:rPr>
          <w:rFonts w:hint="cs"/>
          <w:rtl/>
        </w:rPr>
        <w:t xml:space="preserve">בסופו של דבר התוצאות ידועות. זה חודשים רבים מציעים הצעות אי-אמון, ושום דבר לא יוצא מזה. נואמים פה נאומים חוצבי להבות, כל אחד שעולה כאן נואם נאומים חוצבי להבות. ידידי חבר הכנסת יצחק לוי וידידי חברי הכנסת, במקום לנאום נאומים חוצבי להבות, נראה אותם בשבוע הבא </w:t>
      </w:r>
      <w:r>
        <w:rPr>
          <w:rFonts w:hint="cs"/>
          <w:rtl/>
        </w:rPr>
        <w:t xml:space="preserve">בהצבעה על התקציב מצביעים נגד התקציב ומפילים את הממשלה הזאת. אם אתם כל כך לא אוהבים אותה וכל כך לא רוצים אותה, נראה אתכם ש"ס, נראה אתכם שינוי, נראה אתכם המפד"ל </w:t>
      </w:r>
      <w:r>
        <w:rPr>
          <w:rtl/>
        </w:rPr>
        <w:t>–</w:t>
      </w:r>
      <w:r>
        <w:rPr>
          <w:rFonts w:hint="cs"/>
          <w:rtl/>
        </w:rPr>
        <w:t xml:space="preserve"> האיחוד הלאומי בטח יצביע נגד הממשלה הזאת </w:t>
      </w:r>
      <w:r>
        <w:rPr>
          <w:rtl/>
        </w:rPr>
        <w:t>–</w:t>
      </w:r>
      <w:r>
        <w:rPr>
          <w:rFonts w:hint="cs"/>
          <w:rtl/>
        </w:rPr>
        <w:t xml:space="preserve"> נראה את הקבוצה מחברי הליכוד, שנשארו נאמני הליכוד - הק</w:t>
      </w:r>
      <w:r>
        <w:rPr>
          <w:rFonts w:hint="cs"/>
          <w:rtl/>
        </w:rPr>
        <w:t>בוצה הקטנה הרצינית שנשארה בליכוד כחברי ליכוד אמיתיים, נראה אותם מצביעים נגד התקציב בשבוע הבא.</w:t>
      </w:r>
    </w:p>
    <w:p w14:paraId="58E79ED8" w14:textId="77777777" w:rsidR="00000000" w:rsidRDefault="00B05F81">
      <w:pPr>
        <w:pStyle w:val="a0"/>
        <w:rPr>
          <w:rFonts w:hint="cs"/>
          <w:rtl/>
        </w:rPr>
      </w:pPr>
    </w:p>
    <w:p w14:paraId="48C5B16A" w14:textId="77777777" w:rsidR="00000000" w:rsidRDefault="00B05F81">
      <w:pPr>
        <w:pStyle w:val="a0"/>
        <w:rPr>
          <w:rFonts w:hint="cs"/>
          <w:rtl/>
        </w:rPr>
      </w:pPr>
      <w:r>
        <w:rPr>
          <w:rFonts w:hint="cs"/>
          <w:rtl/>
        </w:rPr>
        <w:t xml:space="preserve"> במקום כל הדיבורים האלה אנחנו צריכים להתארגן, להתאחד ולהצביע נגד התקציב בשבוע הבא ולהפיל את הממשלה הזאת פעם אחת ולתמיד.</w:t>
      </w:r>
    </w:p>
    <w:p w14:paraId="63340D64" w14:textId="77777777" w:rsidR="00000000" w:rsidRDefault="00B05F81">
      <w:pPr>
        <w:pStyle w:val="a0"/>
        <w:ind w:firstLine="0"/>
        <w:rPr>
          <w:rFonts w:hint="cs"/>
          <w:rtl/>
        </w:rPr>
      </w:pPr>
    </w:p>
    <w:p w14:paraId="5EF2A605" w14:textId="77777777" w:rsidR="00000000" w:rsidRDefault="00B05F81">
      <w:pPr>
        <w:pStyle w:val="af1"/>
        <w:rPr>
          <w:rtl/>
        </w:rPr>
      </w:pPr>
      <w:r>
        <w:rPr>
          <w:rtl/>
        </w:rPr>
        <w:t>היו"ר עבד</w:t>
      </w:r>
      <w:r>
        <w:rPr>
          <w:rFonts w:hint="cs"/>
          <w:rtl/>
        </w:rPr>
        <w:t>-</w:t>
      </w:r>
      <w:r>
        <w:rPr>
          <w:rtl/>
        </w:rPr>
        <w:t>אלמאלכ דהאמשה:</w:t>
      </w:r>
    </w:p>
    <w:p w14:paraId="1DD7EEDA" w14:textId="77777777" w:rsidR="00000000" w:rsidRDefault="00B05F81">
      <w:pPr>
        <w:pStyle w:val="a0"/>
        <w:rPr>
          <w:rtl/>
        </w:rPr>
      </w:pPr>
    </w:p>
    <w:p w14:paraId="7FF2DD49" w14:textId="77777777" w:rsidR="00000000" w:rsidRDefault="00B05F81">
      <w:pPr>
        <w:pStyle w:val="a0"/>
        <w:rPr>
          <w:rFonts w:hint="cs"/>
          <w:rtl/>
        </w:rPr>
      </w:pPr>
      <w:r>
        <w:rPr>
          <w:rFonts w:hint="cs"/>
          <w:rtl/>
        </w:rPr>
        <w:t>תודה לחבר הכנס</w:t>
      </w:r>
      <w:r>
        <w:rPr>
          <w:rFonts w:hint="cs"/>
          <w:rtl/>
        </w:rPr>
        <w:t>ת אליעזר כהן שגמר לפני תום הזמן. הוא לא ניצל את שלוש הדקות. חבר הכנסת חיים אורון, בבקשה, אדוני.</w:t>
      </w:r>
    </w:p>
    <w:p w14:paraId="23202D49" w14:textId="77777777" w:rsidR="00000000" w:rsidRDefault="00B05F81">
      <w:pPr>
        <w:pStyle w:val="a0"/>
        <w:ind w:firstLine="0"/>
        <w:rPr>
          <w:rFonts w:hint="cs"/>
          <w:rtl/>
        </w:rPr>
      </w:pPr>
    </w:p>
    <w:p w14:paraId="2476156D" w14:textId="77777777" w:rsidR="00000000" w:rsidRDefault="00B05F81">
      <w:pPr>
        <w:pStyle w:val="a"/>
        <w:rPr>
          <w:rtl/>
        </w:rPr>
      </w:pPr>
      <w:bookmarkStart w:id="82" w:name="FS000001065T07_03_2005_17_28_52"/>
      <w:bookmarkStart w:id="83" w:name="_Toc98136309"/>
      <w:bookmarkEnd w:id="82"/>
      <w:r>
        <w:rPr>
          <w:rFonts w:hint="eastAsia"/>
          <w:rtl/>
        </w:rPr>
        <w:t>חיים</w:t>
      </w:r>
      <w:r>
        <w:rPr>
          <w:rtl/>
        </w:rPr>
        <w:t xml:space="preserve"> אורון (יחד):</w:t>
      </w:r>
      <w:bookmarkEnd w:id="83"/>
    </w:p>
    <w:p w14:paraId="6120AA26" w14:textId="77777777" w:rsidR="00000000" w:rsidRDefault="00B05F81">
      <w:pPr>
        <w:pStyle w:val="a0"/>
        <w:rPr>
          <w:rFonts w:hint="cs"/>
          <w:rtl/>
        </w:rPr>
      </w:pPr>
    </w:p>
    <w:p w14:paraId="3D2C4C72" w14:textId="77777777" w:rsidR="00000000" w:rsidRDefault="00B05F81">
      <w:pPr>
        <w:pStyle w:val="a0"/>
        <w:rPr>
          <w:rFonts w:hint="cs"/>
          <w:rtl/>
        </w:rPr>
      </w:pPr>
      <w:r>
        <w:rPr>
          <w:rFonts w:hint="cs"/>
          <w:rtl/>
        </w:rPr>
        <w:t>אדוני היושב-ראש, חברי הכנסת, אחת העילות להצעת האי-אמון היום היא הדוח הקשה שהתפרסם בשבוע שעבר על מצב העוני בקרב ילדי ישראל בהשוואה לשורה ארוכ</w:t>
      </w:r>
      <w:r>
        <w:rPr>
          <w:rFonts w:hint="cs"/>
          <w:rtl/>
        </w:rPr>
        <w:t>ה של ארצות בעולם. אגב, ישראל לא נכללה בסקר המקורי, אבל המצב במדינת ישראל הולבש על נתוני הסקר, בהנחה שהפרמטרים שעל-פיהם הביטוח הלאומי בוחן את הנושא הזה זהים לפרמטרים שנבחנו על-ידי יוניצ"ף.</w:t>
      </w:r>
    </w:p>
    <w:p w14:paraId="677D86AE" w14:textId="77777777" w:rsidR="00000000" w:rsidRDefault="00B05F81">
      <w:pPr>
        <w:pStyle w:val="a0"/>
        <w:rPr>
          <w:rFonts w:hint="cs"/>
          <w:rtl/>
        </w:rPr>
      </w:pPr>
    </w:p>
    <w:p w14:paraId="55A4B62C" w14:textId="77777777" w:rsidR="00000000" w:rsidRDefault="00B05F81">
      <w:pPr>
        <w:pStyle w:val="a0"/>
        <w:rPr>
          <w:rFonts w:hint="cs"/>
          <w:rtl/>
        </w:rPr>
      </w:pPr>
      <w:r>
        <w:rPr>
          <w:rFonts w:hint="cs"/>
          <w:rtl/>
        </w:rPr>
        <w:tab/>
        <w:t>התמונה הקשה היתה בשני מרכיבים, גברתי שרת החינוך: היא היתה בתוצאה -</w:t>
      </w:r>
      <w:r>
        <w:rPr>
          <w:rFonts w:hint="cs"/>
          <w:rtl/>
        </w:rPr>
        <w:t xml:space="preserve"> עוד שיא עולמי שיש לנו. אגב, זה מהשיאים העולמיים ששר האוצר לא רואה. הוא לא מכיר את הסקאלות האלה. זה גם כנראה לא יותר מדי מעסיק אותו.</w:t>
      </w:r>
    </w:p>
    <w:p w14:paraId="2AEDA495" w14:textId="77777777" w:rsidR="00000000" w:rsidRDefault="00B05F81">
      <w:pPr>
        <w:pStyle w:val="a0"/>
        <w:ind w:firstLine="0"/>
        <w:rPr>
          <w:rFonts w:hint="cs"/>
          <w:rtl/>
        </w:rPr>
      </w:pPr>
    </w:p>
    <w:p w14:paraId="79CF9F7F" w14:textId="77777777" w:rsidR="00000000" w:rsidRDefault="00B05F81">
      <w:pPr>
        <w:pStyle w:val="af0"/>
        <w:rPr>
          <w:rtl/>
        </w:rPr>
      </w:pPr>
      <w:r>
        <w:rPr>
          <w:rFonts w:hint="eastAsia"/>
          <w:rtl/>
        </w:rPr>
        <w:t>ג</w:t>
      </w:r>
      <w:r>
        <w:rPr>
          <w:rtl/>
        </w:rPr>
        <w:t>'מאל זחאלקה (בל"ד):</w:t>
      </w:r>
    </w:p>
    <w:p w14:paraId="2D26D442" w14:textId="77777777" w:rsidR="00000000" w:rsidRDefault="00B05F81">
      <w:pPr>
        <w:pStyle w:val="a0"/>
        <w:rPr>
          <w:rFonts w:hint="cs"/>
          <w:rtl/>
        </w:rPr>
      </w:pPr>
    </w:p>
    <w:p w14:paraId="45A9AB0A" w14:textId="77777777" w:rsidR="00000000" w:rsidRDefault="00B05F81">
      <w:pPr>
        <w:pStyle w:val="a0"/>
        <w:rPr>
          <w:rFonts w:hint="cs"/>
          <w:rtl/>
        </w:rPr>
      </w:pPr>
      <w:r>
        <w:rPr>
          <w:rFonts w:hint="cs"/>
          <w:rtl/>
        </w:rPr>
        <w:t>הוא גם לא בא.</w:t>
      </w:r>
    </w:p>
    <w:p w14:paraId="191367EA" w14:textId="77777777" w:rsidR="00000000" w:rsidRDefault="00B05F81">
      <w:pPr>
        <w:pStyle w:val="a0"/>
        <w:rPr>
          <w:rFonts w:hint="cs"/>
          <w:rtl/>
        </w:rPr>
      </w:pPr>
    </w:p>
    <w:p w14:paraId="18864836" w14:textId="77777777" w:rsidR="00000000" w:rsidRDefault="00B05F81">
      <w:pPr>
        <w:pStyle w:val="-"/>
        <w:rPr>
          <w:rFonts w:hint="cs"/>
          <w:rtl/>
        </w:rPr>
      </w:pPr>
      <w:bookmarkStart w:id="84" w:name="FS000000483T07_03_2005_17_56_06C"/>
      <w:bookmarkStart w:id="85" w:name="FS000001065T07_03_2005_17_56_16"/>
      <w:bookmarkStart w:id="86" w:name="FS000001065T07_03_2005_17_56_20C"/>
      <w:bookmarkEnd w:id="84"/>
      <w:bookmarkEnd w:id="85"/>
      <w:bookmarkEnd w:id="86"/>
      <w:r>
        <w:rPr>
          <w:rFonts w:hint="eastAsia"/>
          <w:rtl/>
        </w:rPr>
        <w:t>חיים</w:t>
      </w:r>
      <w:r>
        <w:rPr>
          <w:rtl/>
        </w:rPr>
        <w:t xml:space="preserve"> אורון (יחד):</w:t>
      </w:r>
    </w:p>
    <w:p w14:paraId="728D0F0A" w14:textId="77777777" w:rsidR="00000000" w:rsidRDefault="00B05F81">
      <w:pPr>
        <w:pStyle w:val="a0"/>
        <w:rPr>
          <w:rFonts w:hint="cs"/>
          <w:rtl/>
        </w:rPr>
      </w:pPr>
    </w:p>
    <w:p w14:paraId="2886E127" w14:textId="77777777" w:rsidR="00000000" w:rsidRDefault="00B05F81">
      <w:pPr>
        <w:pStyle w:val="a0"/>
        <w:rPr>
          <w:rFonts w:hint="cs"/>
          <w:rtl/>
        </w:rPr>
      </w:pPr>
      <w:r>
        <w:rPr>
          <w:rFonts w:hint="cs"/>
          <w:rtl/>
        </w:rPr>
        <w:t xml:space="preserve"> מעבר למקסיקו, מעבר לארצות-הברית, בפערים עצומים מעבר לרוב ארצות אי</w:t>
      </w:r>
      <w:r>
        <w:rPr>
          <w:rFonts w:hint="cs"/>
          <w:rtl/>
        </w:rPr>
        <w:t xml:space="preserve">רופה. קודם כול, עוד מראה קשה מאוד הוצגה בפנינו. יש מי שהמראה הזאת מדירה שינה מעיניו, ויש מי שהמראה הזאת פשוט קבועה במתקן כזה שקיים לפעמים במכוניות ואפשר להסיט אותה, ואז לא רואים דרכה שום דבר. </w:t>
      </w:r>
    </w:p>
    <w:p w14:paraId="59786C02" w14:textId="77777777" w:rsidR="00000000" w:rsidRDefault="00B05F81">
      <w:pPr>
        <w:pStyle w:val="a0"/>
        <w:ind w:firstLine="0"/>
        <w:rPr>
          <w:rFonts w:hint="cs"/>
          <w:rtl/>
        </w:rPr>
      </w:pPr>
    </w:p>
    <w:p w14:paraId="7BD47691" w14:textId="77777777" w:rsidR="00000000" w:rsidRDefault="00B05F81">
      <w:pPr>
        <w:pStyle w:val="a0"/>
        <w:rPr>
          <w:rFonts w:hint="cs"/>
          <w:rtl/>
        </w:rPr>
      </w:pPr>
      <w:r>
        <w:rPr>
          <w:rFonts w:hint="cs"/>
          <w:rtl/>
        </w:rPr>
        <w:t>אבל, לטעמי, המרכיב היותר משמעותי בסקר הזה, חברי הכנסת, הוא העו</w:t>
      </w:r>
      <w:r>
        <w:rPr>
          <w:rFonts w:hint="cs"/>
          <w:rtl/>
        </w:rPr>
        <w:t xml:space="preserve">בדה  שבתוך הסקר נמצאו נתונים על ארצות שבהם מצב הילדים מתחת לקו העוני - מה שנקרא האי-שוויון הכלכלי - הוא הרבה יותר גבוה מכפי שהוא בסופו של דבר. </w:t>
      </w:r>
    </w:p>
    <w:p w14:paraId="20D5A3D2" w14:textId="77777777" w:rsidR="00000000" w:rsidRDefault="00B05F81">
      <w:pPr>
        <w:pStyle w:val="a0"/>
        <w:ind w:firstLine="0"/>
        <w:rPr>
          <w:rFonts w:hint="cs"/>
          <w:rtl/>
        </w:rPr>
      </w:pPr>
    </w:p>
    <w:p w14:paraId="3EFA6E9B" w14:textId="77777777" w:rsidR="00000000" w:rsidRDefault="00B05F81">
      <w:pPr>
        <w:pStyle w:val="a0"/>
        <w:ind w:firstLine="720"/>
        <w:rPr>
          <w:rFonts w:hint="cs"/>
          <w:rtl/>
        </w:rPr>
      </w:pPr>
      <w:r>
        <w:rPr>
          <w:rFonts w:hint="cs"/>
          <w:rtl/>
        </w:rPr>
        <w:t>ממשלות מפעילות מערכות של התערבות, כן, גברתי השרה, מערכות של התערבות כדי להעלות ילדים מעל הסף הקשה הזה. ארצות "ל</w:t>
      </w:r>
      <w:r>
        <w:rPr>
          <w:rFonts w:hint="cs"/>
          <w:rtl/>
        </w:rPr>
        <w:t>א מפותחות" כמו שבדיה, מצליחות להעביר מ-18% ל-3%-4%, באמצעות כלים של התערבות. מה עושים במדינת ישראל, בעיקר בשלוש השנים האחרונות? עושים פעולה כפולה: האחת, המשק הישראלי מייצר את הפערים הגדולים ביותר בעולם. השנייה, ממשלת ישראל עוסקת באופן אינטנסיבי בריסוק כל ה</w:t>
      </w:r>
      <w:r>
        <w:rPr>
          <w:rFonts w:hint="cs"/>
          <w:rtl/>
        </w:rPr>
        <w:t xml:space="preserve">כלים שבאמצעותם ניתן היה להקטין את התופעות הללו של פערים חברתיים. אז מתקבלת התוצאה כפי שהיא מתקבלת בדוח הזה וכפי שהיא מתקבלת, גברתי השרה, בנתונים הקשים על פערים בחינוך, גם על הפערים הממוצעים  ועוד יותר הפערים בין הקצוות. גם פה אנחנו בשיא עולמי. אלה התוצאות </w:t>
      </w:r>
      <w:r>
        <w:rPr>
          <w:rFonts w:hint="cs"/>
          <w:rtl/>
        </w:rPr>
        <w:t xml:space="preserve">של המדיניות הזאת. לא ניתן להתמודד עם התוצאות הללו בלי שהמדיניות הזאת תשתנה מיסודה.  </w:t>
      </w:r>
    </w:p>
    <w:p w14:paraId="2871F671" w14:textId="77777777" w:rsidR="00000000" w:rsidRDefault="00B05F81">
      <w:pPr>
        <w:pStyle w:val="a0"/>
        <w:ind w:firstLine="0"/>
        <w:rPr>
          <w:rFonts w:hint="cs"/>
          <w:rtl/>
        </w:rPr>
      </w:pPr>
    </w:p>
    <w:p w14:paraId="3708277D" w14:textId="77777777" w:rsidR="00000000" w:rsidRDefault="00B05F81">
      <w:pPr>
        <w:pStyle w:val="af1"/>
        <w:rPr>
          <w:rtl/>
        </w:rPr>
      </w:pPr>
      <w:r>
        <w:rPr>
          <w:rtl/>
        </w:rPr>
        <w:t>היו"ר עבד</w:t>
      </w:r>
      <w:r>
        <w:rPr>
          <w:rFonts w:hint="cs"/>
          <w:rtl/>
        </w:rPr>
        <w:t>-</w:t>
      </w:r>
      <w:r>
        <w:rPr>
          <w:rtl/>
        </w:rPr>
        <w:t>אלמאלכ דהאמשה:</w:t>
      </w:r>
    </w:p>
    <w:p w14:paraId="4EDFC977" w14:textId="77777777" w:rsidR="00000000" w:rsidRDefault="00B05F81">
      <w:pPr>
        <w:pStyle w:val="a0"/>
        <w:rPr>
          <w:rtl/>
        </w:rPr>
      </w:pPr>
    </w:p>
    <w:p w14:paraId="7A40B903" w14:textId="77777777" w:rsidR="00000000" w:rsidRDefault="00B05F81">
      <w:pPr>
        <w:pStyle w:val="a0"/>
        <w:rPr>
          <w:rFonts w:hint="cs"/>
          <w:rtl/>
        </w:rPr>
      </w:pPr>
      <w:r>
        <w:rPr>
          <w:rFonts w:hint="cs"/>
          <w:rtl/>
        </w:rPr>
        <w:t>תודה רבה לחבר הכנסת אורון. חבר הכנסת יצחק לוי, בבקשה אדוני, נציג המפד"ל עד לפני שבוע-שבועיים. אני לא יודע אם התפלגתם כבר ואיך נקראת הסיעה החדשה.</w:t>
      </w:r>
      <w:r>
        <w:rPr>
          <w:rFonts w:hint="cs"/>
          <w:rtl/>
        </w:rPr>
        <w:t xml:space="preserve"> </w:t>
      </w:r>
    </w:p>
    <w:p w14:paraId="20069FAD" w14:textId="77777777" w:rsidR="00000000" w:rsidRDefault="00B05F81">
      <w:pPr>
        <w:pStyle w:val="a0"/>
        <w:rPr>
          <w:rFonts w:hint="cs"/>
          <w:rtl/>
        </w:rPr>
      </w:pPr>
    </w:p>
    <w:p w14:paraId="392885CB" w14:textId="77777777" w:rsidR="00000000" w:rsidRDefault="00B05F81">
      <w:pPr>
        <w:pStyle w:val="a"/>
        <w:rPr>
          <w:rtl/>
        </w:rPr>
      </w:pPr>
      <w:bookmarkStart w:id="87" w:name="FS000000765T07_03_2005_17_32_58"/>
      <w:bookmarkStart w:id="88" w:name="_Toc98136310"/>
      <w:bookmarkEnd w:id="87"/>
      <w:r>
        <w:rPr>
          <w:rFonts w:hint="eastAsia"/>
          <w:rtl/>
        </w:rPr>
        <w:t>יצחק</w:t>
      </w:r>
      <w:r>
        <w:rPr>
          <w:rtl/>
        </w:rPr>
        <w:t xml:space="preserve"> לוי (מפד"ל):</w:t>
      </w:r>
      <w:bookmarkEnd w:id="88"/>
    </w:p>
    <w:p w14:paraId="62A17D55" w14:textId="77777777" w:rsidR="00000000" w:rsidRDefault="00B05F81">
      <w:pPr>
        <w:pStyle w:val="a0"/>
        <w:rPr>
          <w:rFonts w:hint="cs"/>
          <w:rtl/>
        </w:rPr>
      </w:pPr>
    </w:p>
    <w:p w14:paraId="685215BF" w14:textId="77777777" w:rsidR="00000000" w:rsidRDefault="00B05F81">
      <w:pPr>
        <w:pStyle w:val="a0"/>
        <w:rPr>
          <w:rFonts w:hint="cs"/>
          <w:rtl/>
        </w:rPr>
      </w:pPr>
      <w:r>
        <w:rPr>
          <w:rFonts w:hint="cs"/>
          <w:rtl/>
        </w:rPr>
        <w:t xml:space="preserve">אדוני היושב-ראש, רבותי חברי הכנסת, הנושא שאני רוצה לדבר עליו הוא הפגיעה של משרד החינוך בתלמידים החלשים, הנושא שסיעות האיחוד הלאומי והמפד"ל העלו כסיבה לאי-אמון.  אני שמח ששרת החינוך נמצאת כאן, כי הדברים דורשים תשובה, דורשים עיון. </w:t>
      </w:r>
    </w:p>
    <w:p w14:paraId="3019217F" w14:textId="77777777" w:rsidR="00000000" w:rsidRDefault="00B05F81">
      <w:pPr>
        <w:pStyle w:val="a0"/>
        <w:rPr>
          <w:rFonts w:hint="cs"/>
          <w:rtl/>
        </w:rPr>
      </w:pPr>
    </w:p>
    <w:p w14:paraId="4F26C832" w14:textId="77777777" w:rsidR="00000000" w:rsidRDefault="00B05F81">
      <w:pPr>
        <w:pStyle w:val="a0"/>
        <w:rPr>
          <w:rFonts w:hint="cs"/>
          <w:rtl/>
        </w:rPr>
      </w:pPr>
      <w:r>
        <w:rPr>
          <w:rFonts w:hint="cs"/>
          <w:rtl/>
        </w:rPr>
        <w:t>דוח</w:t>
      </w:r>
      <w:r>
        <w:rPr>
          <w:rFonts w:hint="cs"/>
          <w:rtl/>
        </w:rPr>
        <w:t>-דוברת הונח ברעש גדול, כמהפכה גדולה בחינוך. אני חייב לומר לך, גברתי השרה, שראיתי בדוח-דוברת שני חלקים: חלק אחד של החלטות סוגרות פערים וחלק אחד של החלטות שאינן סוגרות פערים. מאוד שמחתי על אותן החלטות שסוגרות פערים. יש כמה החלטות חשובות בדוח-דוברת שמיועדות ל</w:t>
      </w:r>
      <w:r>
        <w:rPr>
          <w:rFonts w:hint="cs"/>
          <w:rtl/>
        </w:rPr>
        <w:t>כך, ואני מאוד מקווה שהממשלה תאפשר לך לבצע אותן. ההצעה החשובה ביותר בעיני היא ההצעה שמגיל שלוש תהיה מערכת אחת של חינוך חינם.</w:t>
      </w:r>
    </w:p>
    <w:p w14:paraId="1DDB15CF" w14:textId="77777777" w:rsidR="00000000" w:rsidRDefault="00B05F81">
      <w:pPr>
        <w:pStyle w:val="a0"/>
        <w:rPr>
          <w:rFonts w:hint="cs"/>
          <w:rtl/>
        </w:rPr>
      </w:pPr>
    </w:p>
    <w:p w14:paraId="78E07266" w14:textId="77777777" w:rsidR="00000000" w:rsidRDefault="00B05F81">
      <w:pPr>
        <w:pStyle w:val="a0"/>
        <w:rPr>
          <w:rFonts w:hint="cs"/>
          <w:rtl/>
        </w:rPr>
      </w:pPr>
      <w:r>
        <w:rPr>
          <w:rFonts w:hint="cs"/>
          <w:rtl/>
        </w:rPr>
        <w:t xml:space="preserve">והנה, כמה זמן לאחר דוח-דוברת, כאשר הדגל של הדוח הזה היה סגירת פערים, משרד החינוך מקבל החלטה שהיא בעיני החלטה על פתיחת פערים עצומים </w:t>
      </w:r>
      <w:r>
        <w:rPr>
          <w:rFonts w:hint="cs"/>
          <w:rtl/>
        </w:rPr>
        <w:t>בין תלמידים חלשים לבין שכבות חזקות - ביטול "הזדמנות שנייה" בבחינות הבגרות. זו תוכנית שאפשרה לעשרות, למאות, אולי לאלפי תלמידים במשך שנים רבות להשלים את בחינת הבגרות ללא הוצאה גדולה, בתוכנית מסודרת, עם ציון מגן. הרי אנחנו מכירים את המצב, אנחנו יודעים שיש הרב</w:t>
      </w:r>
      <w:r>
        <w:rPr>
          <w:rFonts w:hint="cs"/>
          <w:rtl/>
        </w:rPr>
        <w:t xml:space="preserve">ה תלמידים שנכשלים במקצוע אחד או שניים וזה מעכב אותם אחר כך מלהמשיך ללמוד או מלהירשם ללימודים גבוהים. </w:t>
      </w:r>
    </w:p>
    <w:p w14:paraId="5591A8D7" w14:textId="77777777" w:rsidR="00000000" w:rsidRDefault="00B05F81">
      <w:pPr>
        <w:pStyle w:val="a0"/>
        <w:rPr>
          <w:rFonts w:hint="cs"/>
          <w:rtl/>
        </w:rPr>
      </w:pPr>
    </w:p>
    <w:p w14:paraId="50072EA0" w14:textId="77777777" w:rsidR="00000000" w:rsidRDefault="00B05F81">
      <w:pPr>
        <w:pStyle w:val="a0"/>
        <w:rPr>
          <w:rFonts w:hint="cs"/>
          <w:rtl/>
        </w:rPr>
      </w:pPr>
      <w:r>
        <w:rPr>
          <w:rFonts w:hint="cs"/>
          <w:rtl/>
        </w:rPr>
        <w:t>מה קרה, גברתי השרה, למה ביטלתם? מדוע היתה עינכם צרה בתוכנית החשובה הזאת? מה הרווחתם בביטול? יש הרבה מועדי בחינות? אנחנו  יודעים שיש הרבה מועדי בחינות. אז</w:t>
      </w:r>
      <w:r>
        <w:rPr>
          <w:rFonts w:hint="cs"/>
          <w:rtl/>
        </w:rPr>
        <w:t xml:space="preserve"> אפשר להסדיר את מועדי הבחינות, אבל לא על חשבון אותם תלמידים חלשים שמקבלים הזדמנות נוספת. כלומר, לא נתתם אפשרות להזדמנות נוספת לאותם תלמידים. מועד ב' הוא דבר חשוב מאוד. מועד ב' לא מיועד דווקא לתלמידים החלשים. מועד ב' מיועד לתלמידים החלשים שיש להם כסף, שבזמן</w:t>
      </w:r>
      <w:r>
        <w:rPr>
          <w:rFonts w:hint="cs"/>
          <w:rtl/>
        </w:rPr>
        <w:t xml:space="preserve"> הלימודים יכולים לקחת מורים פרטיים וללמוד. ההחלטה הזאת של ביטול ההזדמנות השנייה היא החלטה קשה לאותם תלמידים. אני פונה אלייך, גברתי השרה, לעיין שוב באותה החלטה.  אני חושב שעוד לא מאוחר, כדאי להחזיר את זה, ולא - הרי מה שיקרה הוא שהגדלנו את הפערים ולא הקטנו א</w:t>
      </w:r>
      <w:r>
        <w:rPr>
          <w:rFonts w:hint="cs"/>
          <w:rtl/>
        </w:rPr>
        <w:t xml:space="preserve">ותם. תודה רבה. </w:t>
      </w:r>
    </w:p>
    <w:p w14:paraId="3E9486E4" w14:textId="77777777" w:rsidR="00000000" w:rsidRDefault="00B05F81">
      <w:pPr>
        <w:pStyle w:val="a0"/>
        <w:rPr>
          <w:rFonts w:hint="cs"/>
          <w:rtl/>
        </w:rPr>
      </w:pPr>
    </w:p>
    <w:p w14:paraId="6307BFB4" w14:textId="77777777" w:rsidR="00000000" w:rsidRDefault="00B05F81">
      <w:pPr>
        <w:pStyle w:val="af1"/>
        <w:rPr>
          <w:rtl/>
        </w:rPr>
      </w:pPr>
      <w:r>
        <w:rPr>
          <w:rtl/>
        </w:rPr>
        <w:t>היו"ר עבד</w:t>
      </w:r>
      <w:r>
        <w:rPr>
          <w:rFonts w:hint="cs"/>
          <w:rtl/>
        </w:rPr>
        <w:t>-</w:t>
      </w:r>
      <w:r>
        <w:rPr>
          <w:rtl/>
        </w:rPr>
        <w:t>אלמאלכ דהאמשה:</w:t>
      </w:r>
    </w:p>
    <w:p w14:paraId="3B52454A" w14:textId="77777777" w:rsidR="00000000" w:rsidRDefault="00B05F81">
      <w:pPr>
        <w:pStyle w:val="a0"/>
        <w:rPr>
          <w:rtl/>
        </w:rPr>
      </w:pPr>
    </w:p>
    <w:p w14:paraId="5E390D1C" w14:textId="77777777" w:rsidR="00000000" w:rsidRDefault="00B05F81">
      <w:pPr>
        <w:pStyle w:val="a0"/>
        <w:rPr>
          <w:rFonts w:hint="cs"/>
          <w:rtl/>
        </w:rPr>
      </w:pPr>
      <w:r>
        <w:rPr>
          <w:rFonts w:hint="cs"/>
          <w:rtl/>
        </w:rPr>
        <w:t xml:space="preserve">תודה רבה לחבר הכנסת יצחק לוי. יעלה ויבוא חבר הכנסת עסאם מח'ול, בשם סיעת חד"ש-תע"ל, בבקשה. אחריו ידבר חבר הכנסת עמיר פרץ, ואם לא יהיה נוכח - חבר הכנסת ג'מאל זחאלקה. </w:t>
      </w:r>
    </w:p>
    <w:p w14:paraId="4DB8D439" w14:textId="77777777" w:rsidR="00000000" w:rsidRDefault="00B05F81">
      <w:pPr>
        <w:pStyle w:val="a0"/>
        <w:rPr>
          <w:rFonts w:hint="cs"/>
          <w:rtl/>
        </w:rPr>
      </w:pPr>
    </w:p>
    <w:p w14:paraId="46B25B82" w14:textId="77777777" w:rsidR="00000000" w:rsidRDefault="00B05F81">
      <w:pPr>
        <w:pStyle w:val="a"/>
        <w:rPr>
          <w:rtl/>
        </w:rPr>
      </w:pPr>
      <w:bookmarkStart w:id="89" w:name="FS000000542T07_03_2005_17_36_52"/>
      <w:bookmarkStart w:id="90" w:name="_Toc98136311"/>
      <w:bookmarkEnd w:id="89"/>
      <w:r>
        <w:rPr>
          <w:rFonts w:hint="eastAsia"/>
          <w:rtl/>
        </w:rPr>
        <w:t>עסאם</w:t>
      </w:r>
      <w:r>
        <w:rPr>
          <w:rtl/>
        </w:rPr>
        <w:t xml:space="preserve"> מח'ול (חד"ש-תע"ל):</w:t>
      </w:r>
      <w:bookmarkEnd w:id="90"/>
    </w:p>
    <w:p w14:paraId="436D6B09" w14:textId="77777777" w:rsidR="00000000" w:rsidRDefault="00B05F81">
      <w:pPr>
        <w:pStyle w:val="a0"/>
        <w:rPr>
          <w:rFonts w:hint="cs"/>
          <w:rtl/>
        </w:rPr>
      </w:pPr>
    </w:p>
    <w:p w14:paraId="57B005D2" w14:textId="77777777" w:rsidR="00000000" w:rsidRDefault="00B05F81">
      <w:pPr>
        <w:pStyle w:val="a0"/>
        <w:rPr>
          <w:rFonts w:hint="cs"/>
          <w:rtl/>
        </w:rPr>
      </w:pPr>
      <w:r>
        <w:rPr>
          <w:rFonts w:hint="cs"/>
          <w:rtl/>
        </w:rPr>
        <w:t xml:space="preserve">אדוני היושב-ראש, חברי </w:t>
      </w:r>
      <w:r>
        <w:rPr>
          <w:rFonts w:hint="cs"/>
          <w:rtl/>
        </w:rPr>
        <w:t>הכנסת, אין הפתעה במסקנות הדוח שפורסם על-ידי האו"ם. ידענו את המצב ודיברנו עליו בכנסת זו. אומנם, 31% מילדי ישראל הם עניים, אבל ציינו לא פעם ש-50% מהילדים הערבים במדינה הם ילדים עניים. אנחנו מדברים על הנושא הזה כאילו מהשפה ולחוץ, מכיוון שרבים מחליטים שזה לא מ</w:t>
      </w:r>
      <w:r>
        <w:rPr>
          <w:rFonts w:hint="cs"/>
          <w:rtl/>
        </w:rPr>
        <w:t xml:space="preserve">חייב אותם לנקוט עמדה ולנקוט צעדים אחרי שמתארים את המציאות הקשה הזאת. </w:t>
      </w:r>
    </w:p>
    <w:p w14:paraId="16DC230E" w14:textId="77777777" w:rsidR="00000000" w:rsidRDefault="00B05F81">
      <w:pPr>
        <w:pStyle w:val="a0"/>
        <w:rPr>
          <w:rFonts w:hint="cs"/>
          <w:rtl/>
        </w:rPr>
      </w:pPr>
    </w:p>
    <w:p w14:paraId="16399ACB" w14:textId="77777777" w:rsidR="00000000" w:rsidRDefault="00B05F81">
      <w:pPr>
        <w:pStyle w:val="a0"/>
        <w:rPr>
          <w:rFonts w:hint="cs"/>
          <w:rtl/>
        </w:rPr>
      </w:pPr>
      <w:r>
        <w:rPr>
          <w:rFonts w:hint="cs"/>
          <w:rtl/>
        </w:rPr>
        <w:t>זה לא רק עוני, אבטלה, משפחות שחיות באומללות. בשבוע שעבר שמענו את ד"ר קדמן, מנכ"ל המועצה לשלום הילד, זועק ומזעיק בעניין עליית אחוז הילדים שנכנסים לשוק העבודה בישראל. זה ביטוי אדיר לדחיקת</w:t>
      </w:r>
      <w:r>
        <w:rPr>
          <w:rFonts w:hint="cs"/>
          <w:rtl/>
        </w:rPr>
        <w:t xml:space="preserve"> זכויותיהם של ילדים והתנכלות לזכויות אלה וכן ביטוי למצב החברתי המחפיר והנצלני שאליו נדחקות השכבות המוחלשות בחברה הישראלית. </w:t>
      </w:r>
    </w:p>
    <w:p w14:paraId="3AF414E5" w14:textId="77777777" w:rsidR="00000000" w:rsidRDefault="00B05F81">
      <w:pPr>
        <w:pStyle w:val="a0"/>
        <w:rPr>
          <w:rFonts w:hint="cs"/>
          <w:rtl/>
        </w:rPr>
      </w:pPr>
    </w:p>
    <w:p w14:paraId="40D2630B" w14:textId="77777777" w:rsidR="00000000" w:rsidRDefault="00B05F81">
      <w:pPr>
        <w:pStyle w:val="a0"/>
        <w:rPr>
          <w:rFonts w:hint="cs"/>
          <w:rtl/>
        </w:rPr>
      </w:pPr>
      <w:r>
        <w:rPr>
          <w:rFonts w:hint="cs"/>
          <w:rtl/>
        </w:rPr>
        <w:t>אנחנו מדברים על ילדים עניים, מדברים על ילדים רעבים, מדברים על ילדים שעובדים בתנאים מחפירים, וזה לא דבר שקורה אי-שם, אלא זה דבר שנוצ</w:t>
      </w:r>
      <w:r>
        <w:rPr>
          <w:rFonts w:hint="cs"/>
          <w:rtl/>
        </w:rPr>
        <w:t>ר במו-ידיה של המדיניות החברתית-הכלכלית שמובילה ממשלת שרון-נתניהו-פרס בחברה הישראלית. זו ההשתקפות האמיתית של הניאו-ליברליזם הדורסני שמבטיחה לנו הממשלה הזאת ומבטיח לנו התקציב של השבוע הבא, שכולם יצטרכו לומר אם הם מצביעים בעדו או לא, אם מצביעים בעד החרפה הזאת</w:t>
      </w:r>
      <w:r>
        <w:rPr>
          <w:rFonts w:hint="cs"/>
          <w:rtl/>
        </w:rPr>
        <w:t xml:space="preserve"> של מצב הילדים בישראל או מתנגדים לה. אני חושב שזה מה שעומד על הפרק ולא שום דבר אחר. </w:t>
      </w:r>
    </w:p>
    <w:p w14:paraId="622E6C45" w14:textId="77777777" w:rsidR="00000000" w:rsidRDefault="00B05F81">
      <w:pPr>
        <w:pStyle w:val="a0"/>
        <w:rPr>
          <w:rFonts w:hint="cs"/>
          <w:rtl/>
        </w:rPr>
      </w:pPr>
    </w:p>
    <w:p w14:paraId="29FC73A7" w14:textId="77777777" w:rsidR="00000000" w:rsidRDefault="00B05F81">
      <w:pPr>
        <w:pStyle w:val="a0"/>
        <w:rPr>
          <w:rFonts w:hint="cs"/>
          <w:rtl/>
        </w:rPr>
      </w:pPr>
      <w:r>
        <w:rPr>
          <w:rFonts w:hint="cs"/>
          <w:rtl/>
        </w:rPr>
        <w:t>לכן, אדוני היושב-ראש, זה לא דבר שאנחנו מדברים עליו בתיאוריה, זה דבר שנמצא כאן ועכשיו. זה מצב שקיים במדינת ישראל המתועשת, המתקדמת, המפותחת, עם מדע מפותח, עם יכולות כלכליות</w:t>
      </w:r>
      <w:r>
        <w:rPr>
          <w:rFonts w:hint="cs"/>
          <w:rtl/>
        </w:rPr>
        <w:t xml:space="preserve">. עובדים נזרקים משוק העבודה וילדים נכנסים לשוק העבודה. אני חושב שזה הביטוי של המדיניות החברתית, של המסר החברתי, של ההבטחה החברתית שנושאת הממשלה הזאת לציבור בישראל. זה הסדר החברתי שמציעים לנו ובו אין מקום לעובדים. העובדים אינם קיימים. הם מושא הכלכלה, הם לא </w:t>
      </w:r>
      <w:r>
        <w:rPr>
          <w:rFonts w:hint="cs"/>
          <w:rtl/>
        </w:rPr>
        <w:t xml:space="preserve">חלק ממנה. הכלכלה שייכת רק לעשירים, רק לבעלי ההון, וציבור העובדים, הציבור הרחב, השכבות המוחלשות </w:t>
      </w:r>
      <w:r>
        <w:rPr>
          <w:rtl/>
        </w:rPr>
        <w:t>–</w:t>
      </w:r>
      <w:r>
        <w:rPr>
          <w:rFonts w:hint="cs"/>
          <w:rtl/>
        </w:rPr>
        <w:t xml:space="preserve"> נשים, ילדים, עובדים </w:t>
      </w:r>
      <w:r>
        <w:rPr>
          <w:rtl/>
        </w:rPr>
        <w:t>–</w:t>
      </w:r>
      <w:r>
        <w:rPr>
          <w:rFonts w:hint="cs"/>
          <w:rtl/>
        </w:rPr>
        <w:t xml:space="preserve"> כולם הם המושא, הם השתקפות של האינטרסים של בעלי ההון. הם ההשתקפות של המדיניות הזאת, שמיטיבה עם בעלי ההון ופוגעת בציבור הרחב. </w:t>
      </w:r>
    </w:p>
    <w:p w14:paraId="54ED8650" w14:textId="77777777" w:rsidR="00000000" w:rsidRDefault="00B05F81">
      <w:pPr>
        <w:pStyle w:val="a0"/>
        <w:rPr>
          <w:rFonts w:hint="cs"/>
          <w:rtl/>
        </w:rPr>
      </w:pPr>
    </w:p>
    <w:p w14:paraId="37469131" w14:textId="77777777" w:rsidR="00000000" w:rsidRDefault="00B05F81">
      <w:pPr>
        <w:pStyle w:val="a0"/>
        <w:rPr>
          <w:rFonts w:hint="cs"/>
          <w:rtl/>
        </w:rPr>
      </w:pPr>
      <w:r>
        <w:rPr>
          <w:rFonts w:hint="cs"/>
          <w:rtl/>
        </w:rPr>
        <w:t>אני חושב שה</w:t>
      </w:r>
      <w:r>
        <w:rPr>
          <w:rFonts w:hint="cs"/>
          <w:rtl/>
        </w:rPr>
        <w:t xml:space="preserve">מדיניות הזאת היא מדיניות מאיימת, היא איום אמיתי על החברה בישראל. לא מספיק </w:t>
      </w:r>
      <w:r>
        <w:rPr>
          <w:rFonts w:hint="eastAsia"/>
          <w:rtl/>
        </w:rPr>
        <w:t>–</w:t>
      </w:r>
      <w:r>
        <w:rPr>
          <w:rFonts w:hint="cs"/>
          <w:rtl/>
        </w:rPr>
        <w:t xml:space="preserve"> ודי לציין ולהצביע על המשמעות החברתית הבוטה והדורסנית </w:t>
      </w:r>
      <w:r>
        <w:rPr>
          <w:rFonts w:hint="eastAsia"/>
          <w:rtl/>
        </w:rPr>
        <w:t xml:space="preserve">– </w:t>
      </w:r>
      <w:r>
        <w:rPr>
          <w:rFonts w:hint="cs"/>
          <w:rtl/>
        </w:rPr>
        <w:t xml:space="preserve">החזירית, אם תרצו </w:t>
      </w:r>
      <w:r>
        <w:rPr>
          <w:rFonts w:hint="eastAsia"/>
          <w:rtl/>
        </w:rPr>
        <w:t>–</w:t>
      </w:r>
      <w:r>
        <w:rPr>
          <w:rFonts w:hint="cs"/>
          <w:rtl/>
        </w:rPr>
        <w:t xml:space="preserve"> של המדיניות הזאת, אם לצטט את חבר הכנסת, המשנה לראש הממשלה שמעון פרס, לפני שנכנס לממשלה הזאת. המדיניות הזאת</w:t>
      </w:r>
      <w:r>
        <w:rPr>
          <w:rFonts w:hint="cs"/>
          <w:rtl/>
        </w:rPr>
        <w:t xml:space="preserve"> מפיחה רוח חיים ב"אוליבר טוויסט" של צ'רלס דיקנס, דרך בתי-התמחוי. הממשלה מנסה להוציא את הרוב המכריע של הציבור אל מחוץ למשחק, אל מחוץ ליכולת החיים בכבוד במדינה. את המדיניות הזאת צריך לעצור, בהפיכת קורבנותיה לכוח פוליטי, לכוח חברתי שיצא לרחובות ויעמוד מול המת</w:t>
      </w:r>
      <w:r>
        <w:rPr>
          <w:rFonts w:hint="cs"/>
          <w:rtl/>
        </w:rPr>
        <w:t>קפה הזאת, מול הממשלה, ולא ישלים עם תוצאות המדיניות הזאת.</w:t>
      </w:r>
    </w:p>
    <w:p w14:paraId="293CCE62" w14:textId="77777777" w:rsidR="00000000" w:rsidRDefault="00B05F81">
      <w:pPr>
        <w:pStyle w:val="a0"/>
        <w:rPr>
          <w:rFonts w:hint="cs"/>
          <w:rtl/>
        </w:rPr>
      </w:pPr>
    </w:p>
    <w:p w14:paraId="1CC64751" w14:textId="77777777" w:rsidR="00000000" w:rsidRDefault="00B05F81">
      <w:pPr>
        <w:pStyle w:val="af1"/>
        <w:rPr>
          <w:rtl/>
        </w:rPr>
      </w:pPr>
      <w:r>
        <w:rPr>
          <w:rtl/>
        </w:rPr>
        <w:t>היו"ר עבד</w:t>
      </w:r>
      <w:r>
        <w:rPr>
          <w:rFonts w:hint="cs"/>
          <w:rtl/>
        </w:rPr>
        <w:t>-</w:t>
      </w:r>
      <w:r>
        <w:rPr>
          <w:rtl/>
        </w:rPr>
        <w:t>אלמאלכ דהאמשה:</w:t>
      </w:r>
    </w:p>
    <w:p w14:paraId="7DAAAD5D" w14:textId="77777777" w:rsidR="00000000" w:rsidRDefault="00B05F81">
      <w:pPr>
        <w:pStyle w:val="a0"/>
        <w:rPr>
          <w:rtl/>
        </w:rPr>
      </w:pPr>
    </w:p>
    <w:p w14:paraId="17C9B8CE" w14:textId="77777777" w:rsidR="00000000" w:rsidRDefault="00B05F81">
      <w:pPr>
        <w:pStyle w:val="a0"/>
        <w:rPr>
          <w:rFonts w:hint="cs"/>
          <w:rtl/>
        </w:rPr>
      </w:pPr>
      <w:r>
        <w:rPr>
          <w:rFonts w:hint="cs"/>
          <w:rtl/>
        </w:rPr>
        <w:t xml:space="preserve">תודה רבה לחבר הכנסת מח'ול. חבר הכנסת עמיר פרץ </w:t>
      </w:r>
      <w:r>
        <w:rPr>
          <w:rFonts w:hint="eastAsia"/>
          <w:rtl/>
        </w:rPr>
        <w:t>–</w:t>
      </w:r>
      <w:r>
        <w:rPr>
          <w:rFonts w:hint="cs"/>
          <w:rtl/>
        </w:rPr>
        <w:t xml:space="preserve"> אינו נוכח. חבר הכנסת ג'מאל זחאלקה, בבקשה. אחריו - חברי הכנסת יעקב ליצמן, טלב אלסאנע ומשה גפני, ויחתום את הרשימה גדעון סער.</w:t>
      </w:r>
    </w:p>
    <w:p w14:paraId="30C37F98" w14:textId="77777777" w:rsidR="00000000" w:rsidRDefault="00B05F81">
      <w:pPr>
        <w:pStyle w:val="a0"/>
        <w:ind w:firstLine="0"/>
        <w:rPr>
          <w:rFonts w:hint="cs"/>
          <w:rtl/>
        </w:rPr>
      </w:pPr>
    </w:p>
    <w:p w14:paraId="5702AC01" w14:textId="77777777" w:rsidR="00000000" w:rsidRDefault="00B05F81">
      <w:pPr>
        <w:pStyle w:val="a"/>
        <w:rPr>
          <w:rtl/>
        </w:rPr>
      </w:pPr>
      <w:bookmarkStart w:id="91" w:name="FS000001061T07_03_2005_17_42_20"/>
      <w:bookmarkStart w:id="92" w:name="_Toc98136312"/>
      <w:bookmarkEnd w:id="91"/>
      <w:r>
        <w:rPr>
          <w:rFonts w:hint="eastAsia"/>
          <w:rtl/>
        </w:rPr>
        <w:t>ג</w:t>
      </w:r>
      <w:r>
        <w:rPr>
          <w:rtl/>
        </w:rPr>
        <w:t>'מאל זחאלקה (בל"ד):</w:t>
      </w:r>
      <w:bookmarkEnd w:id="92"/>
    </w:p>
    <w:p w14:paraId="1C8D8EA3" w14:textId="77777777" w:rsidR="00000000" w:rsidRDefault="00B05F81">
      <w:pPr>
        <w:pStyle w:val="a0"/>
        <w:rPr>
          <w:rFonts w:hint="cs"/>
          <w:rtl/>
        </w:rPr>
      </w:pPr>
    </w:p>
    <w:p w14:paraId="7DA5C8BF" w14:textId="77777777" w:rsidR="00000000" w:rsidRDefault="00B05F81">
      <w:pPr>
        <w:pStyle w:val="a0"/>
        <w:rPr>
          <w:rFonts w:hint="cs"/>
          <w:rtl/>
        </w:rPr>
      </w:pPr>
      <w:r>
        <w:rPr>
          <w:rFonts w:hint="cs"/>
          <w:rtl/>
        </w:rPr>
        <w:t>מכובדי היושב-ראש, רבותי חברי הכנסת, הקשבתי לדברי השרה לימור לבנת, שקראה לחברי הכנסת להצביע נגד הצעת האי-אמון. האמת היא שאפילו נסכים לחלק מדבריה ולא לכולם, יש עשרות סיבות אחרות להצביע אי-אמון בממשלה. לא חסרות סיבות, אפילו בסיבה הספציפי</w:t>
      </w:r>
      <w:r>
        <w:rPr>
          <w:rFonts w:hint="cs"/>
          <w:rtl/>
        </w:rPr>
        <w:t xml:space="preserve">ת שעליה היא התווכחה עם המפד"ל חלק מהצדק הוא אתה, ולא עם המגישים, יש לנו די סיבות להצביע אי-אמון בממשלה גם בענייני חינוך. אבל הדבר המקומם בדיון כאן, היום, הוא ששר האוצר, שבדרך כלל מקפיד לבוא למליאה ולענות בלשונו הרהוטה, בתנועות ידיו ובנתונים סלקטיביים שהוא </w:t>
      </w:r>
      <w:r>
        <w:rPr>
          <w:rFonts w:hint="cs"/>
          <w:rtl/>
        </w:rPr>
        <w:t>דואג לדוג מתוך ים הנתונים של משרד האוצר, לא בא היום, כי אינו רוצה לדבר על העוני. אחת מהשתיים: או שזה לא חשוב, או שאין לו תשובות. אני חושב ששניהם נכונים כשמדובר בביבי נתניהו, שנוקט מדיניות - -</w:t>
      </w:r>
    </w:p>
    <w:p w14:paraId="5C1336CE" w14:textId="77777777" w:rsidR="00000000" w:rsidRDefault="00B05F81">
      <w:pPr>
        <w:pStyle w:val="a0"/>
        <w:rPr>
          <w:rFonts w:hint="cs"/>
          <w:rtl/>
        </w:rPr>
      </w:pPr>
    </w:p>
    <w:p w14:paraId="682A5A92" w14:textId="77777777" w:rsidR="00000000" w:rsidRDefault="00B05F81">
      <w:pPr>
        <w:pStyle w:val="af0"/>
        <w:rPr>
          <w:rtl/>
        </w:rPr>
      </w:pPr>
      <w:r>
        <w:rPr>
          <w:rFonts w:hint="eastAsia"/>
          <w:rtl/>
        </w:rPr>
        <w:t>עסאם</w:t>
      </w:r>
      <w:r>
        <w:rPr>
          <w:rtl/>
        </w:rPr>
        <w:t xml:space="preserve"> מח'ול (חד"ש-תע"ל):</w:t>
      </w:r>
    </w:p>
    <w:p w14:paraId="3BE175CC" w14:textId="77777777" w:rsidR="00000000" w:rsidRDefault="00B05F81">
      <w:pPr>
        <w:pStyle w:val="a0"/>
        <w:rPr>
          <w:rFonts w:hint="cs"/>
          <w:rtl/>
        </w:rPr>
      </w:pPr>
    </w:p>
    <w:p w14:paraId="5370D605" w14:textId="77777777" w:rsidR="00000000" w:rsidRDefault="00B05F81">
      <w:pPr>
        <w:pStyle w:val="a0"/>
        <w:rPr>
          <w:rFonts w:hint="cs"/>
          <w:rtl/>
        </w:rPr>
      </w:pPr>
      <w:r>
        <w:rPr>
          <w:rFonts w:hint="cs"/>
          <w:rtl/>
        </w:rPr>
        <w:t>הוא לא רואה את העוני.</w:t>
      </w:r>
    </w:p>
    <w:p w14:paraId="2ACF5F86" w14:textId="77777777" w:rsidR="00000000" w:rsidRDefault="00B05F81">
      <w:pPr>
        <w:pStyle w:val="a0"/>
        <w:rPr>
          <w:rFonts w:hint="cs"/>
          <w:rtl/>
        </w:rPr>
      </w:pPr>
    </w:p>
    <w:p w14:paraId="70906C1F" w14:textId="77777777" w:rsidR="00000000" w:rsidRDefault="00B05F81">
      <w:pPr>
        <w:pStyle w:val="-"/>
        <w:rPr>
          <w:rtl/>
        </w:rPr>
      </w:pPr>
      <w:bookmarkStart w:id="93" w:name="FS000001061T07_03_2005_17_43_48C"/>
      <w:bookmarkEnd w:id="93"/>
      <w:r>
        <w:rPr>
          <w:rtl/>
        </w:rPr>
        <w:t>ג'מאל זחאלקה (ב</w:t>
      </w:r>
      <w:r>
        <w:rPr>
          <w:rtl/>
        </w:rPr>
        <w:t>ל"ד):</w:t>
      </w:r>
    </w:p>
    <w:p w14:paraId="6F90D64C" w14:textId="77777777" w:rsidR="00000000" w:rsidRDefault="00B05F81">
      <w:pPr>
        <w:pStyle w:val="a0"/>
        <w:rPr>
          <w:rtl/>
        </w:rPr>
      </w:pPr>
    </w:p>
    <w:p w14:paraId="227A1753" w14:textId="77777777" w:rsidR="00000000" w:rsidRDefault="00B05F81">
      <w:pPr>
        <w:pStyle w:val="a0"/>
        <w:rPr>
          <w:rFonts w:hint="cs"/>
          <w:rtl/>
        </w:rPr>
      </w:pPr>
      <w:r>
        <w:rPr>
          <w:rFonts w:hint="cs"/>
          <w:rtl/>
        </w:rPr>
        <w:t>- - שרק תחריף את הבעיה. ואל תטעו בביבי נתניהו; הוא אדם מפוכח, יש לו מטרות ויש לו מניעים, כלומר, זה לא דבר שהוא לא מודע לו או שהוא לא יודע את תוצאותיו. אני חושב שיש לו מניע פוליטי חזק מאוד. המניע הפוליטי הוא שהוא רוצה לחזק את מפלגתו ואת עצמו במהלך כפ</w:t>
      </w:r>
      <w:r>
        <w:rPr>
          <w:rFonts w:hint="cs"/>
          <w:rtl/>
        </w:rPr>
        <w:t xml:space="preserve">ול: אלה שירוויחו מהמדינות שלו, אדוני היושב-ראש, יצביעו לו בגלל הכסף; אלה שייעשו יותר עניים, אלה שמדיניותו תהפוך אותם לאבק אדם, קל להביא אותם להצביע בעבור הימין הקיצוני בדמגוגיה לאומנית. כלומר יש כאן רווח פוליטי כפול, ועוני מכוון. אלה יצביעו בגלל הכסף ואלה </w:t>
      </w:r>
      <w:r>
        <w:rPr>
          <w:rFonts w:hint="cs"/>
          <w:rtl/>
        </w:rPr>
        <w:t>בגלל הבורות, כי מי יש לו שכל בראש ויצביע בעבור מדיניות שכזאת?</w:t>
      </w:r>
    </w:p>
    <w:p w14:paraId="40DD8C6A" w14:textId="77777777" w:rsidR="00000000" w:rsidRDefault="00B05F81">
      <w:pPr>
        <w:pStyle w:val="a0"/>
        <w:rPr>
          <w:rFonts w:hint="cs"/>
          <w:rtl/>
        </w:rPr>
      </w:pPr>
    </w:p>
    <w:p w14:paraId="0E60A05E" w14:textId="77777777" w:rsidR="00000000" w:rsidRDefault="00B05F81">
      <w:pPr>
        <w:pStyle w:val="a0"/>
        <w:rPr>
          <w:rFonts w:hint="cs"/>
          <w:rtl/>
        </w:rPr>
      </w:pPr>
      <w:r>
        <w:rPr>
          <w:rFonts w:hint="cs"/>
          <w:rtl/>
        </w:rPr>
        <w:t>אני חושב שרוב המצביעים לביבי נתניהו, לליכוד ולימין הקיצוני עושים זאת משום שהם קורבן של דמגוגיה, גם פוליטית וגם חברתית. יש עולם מוסרי שעומד מאחורי המדיניות הזאת - -</w:t>
      </w:r>
    </w:p>
    <w:p w14:paraId="2BF4F22B" w14:textId="77777777" w:rsidR="00000000" w:rsidRDefault="00B05F81">
      <w:pPr>
        <w:pStyle w:val="a0"/>
        <w:rPr>
          <w:rFonts w:hint="cs"/>
          <w:rtl/>
        </w:rPr>
      </w:pPr>
    </w:p>
    <w:p w14:paraId="6EFB220D" w14:textId="77777777" w:rsidR="00000000" w:rsidRDefault="00B05F81">
      <w:pPr>
        <w:pStyle w:val="af0"/>
        <w:rPr>
          <w:rtl/>
        </w:rPr>
      </w:pPr>
      <w:r>
        <w:rPr>
          <w:rFonts w:hint="eastAsia"/>
          <w:rtl/>
        </w:rPr>
        <w:t>מיכאל</w:t>
      </w:r>
      <w:r>
        <w:rPr>
          <w:rtl/>
        </w:rPr>
        <w:t xml:space="preserve"> איתן (הליכוד):</w:t>
      </w:r>
    </w:p>
    <w:p w14:paraId="33564309" w14:textId="77777777" w:rsidR="00000000" w:rsidRDefault="00B05F81">
      <w:pPr>
        <w:pStyle w:val="a0"/>
        <w:rPr>
          <w:rFonts w:hint="cs"/>
          <w:rtl/>
        </w:rPr>
      </w:pPr>
    </w:p>
    <w:p w14:paraId="0F5682EB" w14:textId="77777777" w:rsidR="00000000" w:rsidRDefault="00B05F81">
      <w:pPr>
        <w:pStyle w:val="a0"/>
        <w:rPr>
          <w:rFonts w:hint="cs"/>
          <w:rtl/>
        </w:rPr>
      </w:pPr>
      <w:r>
        <w:rPr>
          <w:rFonts w:hint="cs"/>
          <w:rtl/>
        </w:rPr>
        <w:t>אתה או</w:t>
      </w:r>
      <w:r>
        <w:rPr>
          <w:rFonts w:hint="cs"/>
          <w:rtl/>
        </w:rPr>
        <w:t>מר עליהם שהם מטומטמים.</w:t>
      </w:r>
    </w:p>
    <w:p w14:paraId="04E93243" w14:textId="77777777" w:rsidR="00000000" w:rsidRDefault="00B05F81">
      <w:pPr>
        <w:pStyle w:val="a0"/>
        <w:rPr>
          <w:rFonts w:hint="cs"/>
          <w:rtl/>
        </w:rPr>
      </w:pPr>
    </w:p>
    <w:p w14:paraId="0139F35C" w14:textId="77777777" w:rsidR="00000000" w:rsidRDefault="00B05F81">
      <w:pPr>
        <w:pStyle w:val="-"/>
        <w:rPr>
          <w:rtl/>
        </w:rPr>
      </w:pPr>
      <w:bookmarkStart w:id="94" w:name="FS000001061T07_03_2005_17_45_32C"/>
      <w:bookmarkEnd w:id="94"/>
      <w:r>
        <w:rPr>
          <w:rtl/>
        </w:rPr>
        <w:t>ג'מאל זחאלקה (בל"ד):</w:t>
      </w:r>
    </w:p>
    <w:p w14:paraId="2739BAAF" w14:textId="77777777" w:rsidR="00000000" w:rsidRDefault="00B05F81">
      <w:pPr>
        <w:pStyle w:val="a0"/>
        <w:rPr>
          <w:rtl/>
        </w:rPr>
      </w:pPr>
    </w:p>
    <w:p w14:paraId="6CBB9022" w14:textId="77777777" w:rsidR="00000000" w:rsidRDefault="00B05F81">
      <w:pPr>
        <w:pStyle w:val="a0"/>
        <w:rPr>
          <w:rFonts w:hint="cs"/>
          <w:rtl/>
        </w:rPr>
      </w:pPr>
      <w:r>
        <w:rPr>
          <w:rFonts w:hint="cs"/>
          <w:rtl/>
        </w:rPr>
        <w:t xml:space="preserve">לא אמרתי שהם מטומטמים. אמרתי שהמדינות הזאת הופכת שכבות שלמות לאבק אדם - - </w:t>
      </w:r>
    </w:p>
    <w:p w14:paraId="72955568" w14:textId="77777777" w:rsidR="00000000" w:rsidRDefault="00B05F81">
      <w:pPr>
        <w:pStyle w:val="a0"/>
        <w:rPr>
          <w:rFonts w:hint="cs"/>
          <w:rtl/>
        </w:rPr>
      </w:pPr>
    </w:p>
    <w:p w14:paraId="65FA7256"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54013B50" w14:textId="77777777" w:rsidR="00000000" w:rsidRDefault="00B05F81">
      <w:pPr>
        <w:pStyle w:val="a0"/>
        <w:rPr>
          <w:rFonts w:hint="cs"/>
          <w:rtl/>
        </w:rPr>
      </w:pPr>
    </w:p>
    <w:p w14:paraId="4E4D3F62" w14:textId="77777777" w:rsidR="00000000" w:rsidRDefault="00B05F81">
      <w:pPr>
        <w:pStyle w:val="a0"/>
        <w:rPr>
          <w:rFonts w:hint="cs"/>
          <w:rtl/>
        </w:rPr>
      </w:pPr>
      <w:r>
        <w:rPr>
          <w:rFonts w:hint="cs"/>
          <w:rtl/>
        </w:rPr>
        <w:t>תודה רבה.</w:t>
      </w:r>
    </w:p>
    <w:p w14:paraId="04856BD8" w14:textId="77777777" w:rsidR="00000000" w:rsidRDefault="00B05F81">
      <w:pPr>
        <w:pStyle w:val="a0"/>
        <w:ind w:firstLine="0"/>
        <w:rPr>
          <w:rFonts w:hint="cs"/>
          <w:rtl/>
        </w:rPr>
      </w:pPr>
    </w:p>
    <w:p w14:paraId="0D86FDC3" w14:textId="77777777" w:rsidR="00000000" w:rsidRDefault="00B05F81">
      <w:pPr>
        <w:pStyle w:val="-"/>
        <w:rPr>
          <w:rtl/>
        </w:rPr>
      </w:pPr>
      <w:bookmarkStart w:id="95" w:name="FS000001061T07_03_2005_17_45_46C"/>
      <w:bookmarkEnd w:id="95"/>
      <w:r>
        <w:rPr>
          <w:rtl/>
        </w:rPr>
        <w:t>ג'מאל זחאלקה (בל"ד):</w:t>
      </w:r>
    </w:p>
    <w:p w14:paraId="0EC1CF79" w14:textId="77777777" w:rsidR="00000000" w:rsidRDefault="00B05F81">
      <w:pPr>
        <w:pStyle w:val="a0"/>
        <w:rPr>
          <w:rtl/>
        </w:rPr>
      </w:pPr>
    </w:p>
    <w:p w14:paraId="3C412030" w14:textId="77777777" w:rsidR="00000000" w:rsidRDefault="00B05F81">
      <w:pPr>
        <w:pStyle w:val="a0"/>
        <w:rPr>
          <w:rFonts w:hint="cs"/>
          <w:rtl/>
        </w:rPr>
      </w:pPr>
      <w:r>
        <w:rPr>
          <w:rFonts w:hint="cs"/>
          <w:rtl/>
        </w:rPr>
        <w:t>- - והם נלחמים על גורלם, אדוני היושב-ראש. אני רוצה לסיים: יש כאן תפיסת עולם</w:t>
      </w:r>
      <w:r>
        <w:rPr>
          <w:rFonts w:hint="cs"/>
          <w:rtl/>
        </w:rPr>
        <w:t xml:space="preserve"> מוסרית שאומרת: מי שלא יכול לעוף, תעזור לו ליפול. זאת המדיניות המוסרית של ביבי נתניהו, שמאחורי הכלכלה הקלוקלת שמגדילה את מספר העניים בארץ. תודה.</w:t>
      </w:r>
    </w:p>
    <w:p w14:paraId="297C9300" w14:textId="77777777" w:rsidR="00000000" w:rsidRDefault="00B05F81">
      <w:pPr>
        <w:pStyle w:val="a0"/>
        <w:rPr>
          <w:rFonts w:hint="cs"/>
          <w:rtl/>
        </w:rPr>
      </w:pPr>
    </w:p>
    <w:p w14:paraId="2B203E5E"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0F056E0C" w14:textId="77777777" w:rsidR="00000000" w:rsidRDefault="00B05F81">
      <w:pPr>
        <w:pStyle w:val="a0"/>
        <w:rPr>
          <w:rFonts w:hint="cs"/>
          <w:rtl/>
        </w:rPr>
      </w:pPr>
    </w:p>
    <w:p w14:paraId="5E5B8A4A" w14:textId="77777777" w:rsidR="00000000" w:rsidRDefault="00B05F81">
      <w:pPr>
        <w:pStyle w:val="a0"/>
        <w:rPr>
          <w:rFonts w:hint="cs"/>
          <w:rtl/>
        </w:rPr>
      </w:pPr>
      <w:r>
        <w:rPr>
          <w:rFonts w:hint="cs"/>
          <w:rtl/>
        </w:rPr>
        <w:t>תודה רבה לחבר הכנסת זחאלקה. חבר הכנסת יעקב ליצמן, בבקשה. אחריו חבר הכנסת טלב אלסאנע.</w:t>
      </w:r>
    </w:p>
    <w:p w14:paraId="78D5211B" w14:textId="77777777" w:rsidR="00000000" w:rsidRDefault="00B05F81">
      <w:pPr>
        <w:pStyle w:val="a0"/>
        <w:ind w:firstLine="0"/>
        <w:rPr>
          <w:rFonts w:hint="cs"/>
          <w:rtl/>
        </w:rPr>
      </w:pPr>
    </w:p>
    <w:p w14:paraId="2363FC0D" w14:textId="77777777" w:rsidR="00000000" w:rsidRDefault="00B05F81">
      <w:pPr>
        <w:pStyle w:val="a"/>
        <w:rPr>
          <w:rtl/>
        </w:rPr>
      </w:pPr>
      <w:bookmarkStart w:id="96" w:name="FS000000528T07_03_2005_17_46_21"/>
      <w:bookmarkStart w:id="97" w:name="_Toc98136313"/>
      <w:bookmarkEnd w:id="96"/>
      <w:r>
        <w:rPr>
          <w:rFonts w:hint="eastAsia"/>
          <w:rtl/>
        </w:rPr>
        <w:t>יעקב</w:t>
      </w:r>
      <w:r>
        <w:rPr>
          <w:rtl/>
        </w:rPr>
        <w:t xml:space="preserve"> ליצמן (אגודת ישראל - יהדות התורה והשבת):</w:t>
      </w:r>
      <w:bookmarkEnd w:id="97"/>
    </w:p>
    <w:p w14:paraId="4DC94049" w14:textId="77777777" w:rsidR="00000000" w:rsidRDefault="00B05F81">
      <w:pPr>
        <w:pStyle w:val="a0"/>
        <w:rPr>
          <w:rFonts w:hint="cs"/>
          <w:rtl/>
        </w:rPr>
      </w:pPr>
    </w:p>
    <w:p w14:paraId="3CB407E3" w14:textId="77777777" w:rsidR="00000000" w:rsidRDefault="00B05F81">
      <w:pPr>
        <w:pStyle w:val="a0"/>
        <w:rPr>
          <w:rFonts w:hint="cs"/>
          <w:rtl/>
        </w:rPr>
      </w:pPr>
      <w:r>
        <w:rPr>
          <w:rFonts w:hint="cs"/>
          <w:rtl/>
        </w:rPr>
        <w:t xml:space="preserve">אדוני היושב-ראש, כנסת נכבדה, הנושא של הצעת האי-אמון הזאת הוא חמור. הפרסום, בהתאם לנתוני הדוח של האו"ם, ששיעור הילדים העניים במדינת ישראל הוא 30%, חייב להדאיג את כולנו. אני מתפלא מאוד על שר האוצר </w:t>
      </w:r>
      <w:r>
        <w:rPr>
          <w:rFonts w:hint="eastAsia"/>
          <w:rtl/>
        </w:rPr>
        <w:t>–</w:t>
      </w:r>
      <w:r>
        <w:rPr>
          <w:rFonts w:hint="cs"/>
          <w:rtl/>
        </w:rPr>
        <w:t xml:space="preserve"> בסך הכול ה</w:t>
      </w:r>
      <w:r>
        <w:rPr>
          <w:rFonts w:hint="cs"/>
          <w:rtl/>
        </w:rPr>
        <w:t>ממשלה מחפשת דרך להבטיח רוב לתקציב המדינה. סיעת ש"ס בסך הכול מוכנה, עד כמה שידוע לי, לתת כתף בעבור תקציב המדינה, בתנאי שיחזירו את קצבאות הילדים. אני לא רואה שום פסול בזה, ואני חושב שצריך לתמוך בזה, וראש הממשלה צריך להיכנס לעניינים ולדאוג שייענו לבקשה ולתביע</w:t>
      </w:r>
      <w:r>
        <w:rPr>
          <w:rFonts w:hint="cs"/>
          <w:rtl/>
        </w:rPr>
        <w:t xml:space="preserve">ות של ש"ס ויחזירו את קצבאות הילדים. ראש הממשלה ישיג בזה שני דברים: א. הוא ישיג רוב לתקציב </w:t>
      </w:r>
      <w:r>
        <w:rPr>
          <w:rFonts w:hint="eastAsia"/>
          <w:rtl/>
        </w:rPr>
        <w:t>–</w:t>
      </w:r>
      <w:r>
        <w:rPr>
          <w:rFonts w:hint="cs"/>
          <w:rtl/>
        </w:rPr>
        <w:t xml:space="preserve"> סיעה של 11 חברים מכובדים; ב. הוא יוריד את שיעור הילדים העניים במדינת ישראל, שעלה בצורה קיצונית כל כך. לצערנו, בנושא קצבאות הילדים אנחנו, אגודת ישראל, לא הצלחנו להשי</w:t>
      </w:r>
      <w:r>
        <w:rPr>
          <w:rFonts w:hint="cs"/>
          <w:rtl/>
        </w:rPr>
        <w:t>ג התקדמות, ולצערנו הממשלה לא רוצה לבוא לקראתנו, אף שיש לה הזדמנות לתקן את הדברים.</w:t>
      </w:r>
    </w:p>
    <w:p w14:paraId="619F615C" w14:textId="77777777" w:rsidR="00000000" w:rsidRDefault="00B05F81">
      <w:pPr>
        <w:pStyle w:val="a0"/>
        <w:rPr>
          <w:rFonts w:hint="cs"/>
          <w:rtl/>
        </w:rPr>
      </w:pPr>
    </w:p>
    <w:p w14:paraId="3A66F4B8" w14:textId="77777777" w:rsidR="00000000" w:rsidRDefault="00B05F81">
      <w:pPr>
        <w:pStyle w:val="a0"/>
        <w:rPr>
          <w:rtl/>
        </w:rPr>
      </w:pPr>
      <w:r>
        <w:rPr>
          <w:rFonts w:hint="cs"/>
          <w:rtl/>
        </w:rPr>
        <w:t>אני פונה כאן, מעל במת הכנסת, אל שר האוצר. שר האוצר אמר לנו כל הזמן, כל השנתיים, שבסך הכול ידיו כבולות. הוא לא כל כך רצה את הקיצוץ הדרסטי בקצבאות הילדים. אבל מה? הוא בא לקואל</w:t>
      </w:r>
      <w:r>
        <w:rPr>
          <w:rFonts w:hint="cs"/>
          <w:rtl/>
        </w:rPr>
        <w:t>יציה מוכנה, עם שינוי, כך הוא אמר, ואז הקואליציה הזאת הכריחה אותו להסכים לקיצוץ הזה. שינוי עזבה, ברוך השם. שר האוצר - - -</w:t>
      </w:r>
    </w:p>
    <w:p w14:paraId="1AC6F8B5" w14:textId="77777777" w:rsidR="00000000" w:rsidRDefault="00B05F81">
      <w:pPr>
        <w:pStyle w:val="a0"/>
        <w:rPr>
          <w:rFonts w:hint="cs"/>
          <w:rtl/>
        </w:rPr>
      </w:pPr>
    </w:p>
    <w:p w14:paraId="5E4004A1" w14:textId="77777777" w:rsidR="00000000" w:rsidRDefault="00B05F81">
      <w:pPr>
        <w:pStyle w:val="af0"/>
        <w:rPr>
          <w:rtl/>
        </w:rPr>
      </w:pPr>
      <w:r>
        <w:rPr>
          <w:rtl/>
        </w:rPr>
        <w:t>קריאה:</w:t>
      </w:r>
    </w:p>
    <w:p w14:paraId="58FE7C43" w14:textId="77777777" w:rsidR="00000000" w:rsidRDefault="00B05F81">
      <w:pPr>
        <w:pStyle w:val="a0"/>
        <w:rPr>
          <w:rtl/>
        </w:rPr>
      </w:pPr>
    </w:p>
    <w:p w14:paraId="35F20622" w14:textId="77777777" w:rsidR="00000000" w:rsidRDefault="00B05F81">
      <w:pPr>
        <w:pStyle w:val="a0"/>
        <w:rPr>
          <w:rFonts w:hint="cs"/>
          <w:rtl/>
        </w:rPr>
      </w:pPr>
      <w:r>
        <w:rPr>
          <w:rFonts w:hint="cs"/>
          <w:rtl/>
        </w:rPr>
        <w:t>לא עזב, ברוך השם.</w:t>
      </w:r>
    </w:p>
    <w:p w14:paraId="20E2207E" w14:textId="77777777" w:rsidR="00000000" w:rsidRDefault="00B05F81">
      <w:pPr>
        <w:pStyle w:val="a0"/>
        <w:ind w:firstLine="0"/>
        <w:rPr>
          <w:rFonts w:hint="cs"/>
          <w:rtl/>
        </w:rPr>
      </w:pPr>
    </w:p>
    <w:p w14:paraId="1E0548F5" w14:textId="77777777" w:rsidR="00000000" w:rsidRDefault="00B05F81">
      <w:pPr>
        <w:pStyle w:val="-"/>
        <w:rPr>
          <w:rtl/>
        </w:rPr>
      </w:pPr>
      <w:bookmarkStart w:id="98" w:name="FS000000528T07_03_2005_18_19_11"/>
      <w:bookmarkStart w:id="99" w:name="FS000000528T07_03_2005_18_19_16C"/>
      <w:bookmarkEnd w:id="98"/>
      <w:bookmarkEnd w:id="99"/>
      <w:r>
        <w:rPr>
          <w:rtl/>
        </w:rPr>
        <w:t>יעקב ליצמן (אגודת ישראל - יהדות התורה והשבת):</w:t>
      </w:r>
    </w:p>
    <w:p w14:paraId="4BCCA7E9" w14:textId="77777777" w:rsidR="00000000" w:rsidRDefault="00B05F81">
      <w:pPr>
        <w:pStyle w:val="a0"/>
        <w:rPr>
          <w:rFonts w:hint="cs"/>
          <w:rtl/>
        </w:rPr>
      </w:pPr>
    </w:p>
    <w:p w14:paraId="0552655F" w14:textId="77777777" w:rsidR="00000000" w:rsidRDefault="00B05F81">
      <w:pPr>
        <w:pStyle w:val="a0"/>
        <w:rPr>
          <w:rFonts w:hint="cs"/>
          <w:rtl/>
        </w:rPr>
      </w:pPr>
      <w:r>
        <w:rPr>
          <w:rFonts w:hint="cs"/>
          <w:rtl/>
        </w:rPr>
        <w:tab/>
        <w:t>הם לא עזבו, ברוך השם? את השם הם עזבו מזמן; עכשיו הם ברוך הש</w:t>
      </w:r>
      <w:r>
        <w:rPr>
          <w:rFonts w:hint="cs"/>
          <w:rtl/>
        </w:rPr>
        <w:t>ם גם עזבו. אני יודע שהם עומדים בפתח ומתחננים - -</w:t>
      </w:r>
      <w:bookmarkStart w:id="100" w:name="FS000000528T07_03_2005_17_49_30C"/>
      <w:bookmarkEnd w:id="100"/>
    </w:p>
    <w:p w14:paraId="4507AB2D" w14:textId="77777777" w:rsidR="00000000" w:rsidRDefault="00B05F81">
      <w:pPr>
        <w:pStyle w:val="a0"/>
        <w:ind w:firstLine="0"/>
        <w:rPr>
          <w:rFonts w:hint="cs"/>
          <w:rtl/>
        </w:rPr>
      </w:pPr>
    </w:p>
    <w:p w14:paraId="523EC9FE"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4DD7FDA6" w14:textId="77777777" w:rsidR="00000000" w:rsidRDefault="00B05F81">
      <w:pPr>
        <w:pStyle w:val="a0"/>
        <w:rPr>
          <w:rFonts w:hint="cs"/>
          <w:rtl/>
        </w:rPr>
      </w:pPr>
    </w:p>
    <w:p w14:paraId="722AA41D" w14:textId="77777777" w:rsidR="00000000" w:rsidRDefault="00B05F81">
      <w:pPr>
        <w:pStyle w:val="a0"/>
        <w:rPr>
          <w:rFonts w:hint="cs"/>
          <w:rtl/>
        </w:rPr>
      </w:pPr>
      <w:r>
        <w:rPr>
          <w:rFonts w:hint="cs"/>
          <w:rtl/>
        </w:rPr>
        <w:t>תודה רבה, אדוני.</w:t>
      </w:r>
    </w:p>
    <w:p w14:paraId="68E6F26E" w14:textId="77777777" w:rsidR="00000000" w:rsidRDefault="00B05F81">
      <w:pPr>
        <w:pStyle w:val="a0"/>
        <w:rPr>
          <w:rFonts w:hint="cs"/>
          <w:rtl/>
        </w:rPr>
      </w:pPr>
    </w:p>
    <w:p w14:paraId="7EEF5693" w14:textId="77777777" w:rsidR="00000000" w:rsidRDefault="00B05F81">
      <w:pPr>
        <w:pStyle w:val="-"/>
        <w:rPr>
          <w:rtl/>
        </w:rPr>
      </w:pPr>
      <w:bookmarkStart w:id="101" w:name="FS000000528T07_03_2005_18_20_18C"/>
      <w:bookmarkEnd w:id="101"/>
      <w:r>
        <w:rPr>
          <w:rFonts w:hint="eastAsia"/>
          <w:rtl/>
        </w:rPr>
        <w:t>יעקב</w:t>
      </w:r>
      <w:r>
        <w:rPr>
          <w:rtl/>
        </w:rPr>
        <w:t xml:space="preserve"> ליצמן (אגודת ישראל - יהדות התורה והשבת):</w:t>
      </w:r>
    </w:p>
    <w:p w14:paraId="3ED945D4" w14:textId="77777777" w:rsidR="00000000" w:rsidRDefault="00B05F81">
      <w:pPr>
        <w:pStyle w:val="a0"/>
        <w:rPr>
          <w:rFonts w:hint="cs"/>
          <w:rtl/>
        </w:rPr>
      </w:pPr>
    </w:p>
    <w:p w14:paraId="3058BCBE" w14:textId="77777777" w:rsidR="00000000" w:rsidRDefault="00B05F81">
      <w:pPr>
        <w:pStyle w:val="a0"/>
        <w:rPr>
          <w:rFonts w:hint="cs"/>
          <w:rtl/>
        </w:rPr>
      </w:pPr>
      <w:r>
        <w:rPr>
          <w:rFonts w:hint="cs"/>
          <w:rtl/>
        </w:rPr>
        <w:t>אני כבר מסיים.</w:t>
      </w:r>
    </w:p>
    <w:p w14:paraId="574D9FFC" w14:textId="77777777" w:rsidR="00000000" w:rsidRDefault="00B05F81">
      <w:pPr>
        <w:pStyle w:val="af0"/>
        <w:rPr>
          <w:rFonts w:hint="cs"/>
          <w:rtl/>
        </w:rPr>
      </w:pPr>
    </w:p>
    <w:p w14:paraId="57FF7404" w14:textId="77777777" w:rsidR="00000000" w:rsidRDefault="00B05F81">
      <w:pPr>
        <w:pStyle w:val="af0"/>
        <w:rPr>
          <w:rtl/>
        </w:rPr>
      </w:pPr>
      <w:r>
        <w:rPr>
          <w:rFonts w:hint="eastAsia"/>
          <w:rtl/>
        </w:rPr>
        <w:t>מיכאל</w:t>
      </w:r>
      <w:r>
        <w:rPr>
          <w:rtl/>
        </w:rPr>
        <w:t xml:space="preserve"> מלכיאור (העבודה-מימד):</w:t>
      </w:r>
    </w:p>
    <w:p w14:paraId="7E12A5C0" w14:textId="77777777" w:rsidR="00000000" w:rsidRDefault="00B05F81">
      <w:pPr>
        <w:pStyle w:val="a0"/>
        <w:rPr>
          <w:rFonts w:hint="cs"/>
          <w:rtl/>
        </w:rPr>
      </w:pPr>
    </w:p>
    <w:p w14:paraId="2C6DB0F6" w14:textId="77777777" w:rsidR="00000000" w:rsidRDefault="00B05F81">
      <w:pPr>
        <w:pStyle w:val="a0"/>
        <w:rPr>
          <w:rFonts w:hint="cs"/>
          <w:rtl/>
        </w:rPr>
      </w:pPr>
      <w:r>
        <w:rPr>
          <w:rFonts w:hint="cs"/>
          <w:rtl/>
        </w:rPr>
        <w:t>שיחזירו את קצבאות הילדים. זה דבר מבורך.</w:t>
      </w:r>
    </w:p>
    <w:p w14:paraId="072A8ABD" w14:textId="77777777" w:rsidR="00000000" w:rsidRDefault="00B05F81">
      <w:pPr>
        <w:pStyle w:val="a0"/>
        <w:ind w:firstLine="0"/>
        <w:rPr>
          <w:rFonts w:hint="cs"/>
          <w:rtl/>
        </w:rPr>
      </w:pPr>
    </w:p>
    <w:p w14:paraId="06191F13" w14:textId="77777777" w:rsidR="00000000" w:rsidRDefault="00B05F81">
      <w:pPr>
        <w:pStyle w:val="-"/>
        <w:rPr>
          <w:rtl/>
        </w:rPr>
      </w:pPr>
      <w:bookmarkStart w:id="102" w:name="FS000000528T07_03_2005_17_49_57C"/>
      <w:bookmarkEnd w:id="102"/>
      <w:r>
        <w:rPr>
          <w:rtl/>
        </w:rPr>
        <w:t>יעקב ליצמן (אגודת ישראל - יה</w:t>
      </w:r>
      <w:r>
        <w:rPr>
          <w:rtl/>
        </w:rPr>
        <w:t>דות התורה והשבת):</w:t>
      </w:r>
    </w:p>
    <w:p w14:paraId="0CC9C80A" w14:textId="77777777" w:rsidR="00000000" w:rsidRDefault="00B05F81">
      <w:pPr>
        <w:pStyle w:val="a0"/>
        <w:rPr>
          <w:rtl/>
        </w:rPr>
      </w:pPr>
    </w:p>
    <w:p w14:paraId="340BDA96" w14:textId="77777777" w:rsidR="00000000" w:rsidRDefault="00B05F81">
      <w:pPr>
        <w:pStyle w:val="a0"/>
        <w:rPr>
          <w:rFonts w:hint="cs"/>
          <w:rtl/>
        </w:rPr>
      </w:pPr>
      <w:r>
        <w:rPr>
          <w:rFonts w:hint="cs"/>
          <w:rtl/>
        </w:rPr>
        <w:t>זה דבר מבורך. אני יודע שגם שינוי עומדת בפתח, ולפי בקשת היושב-ראש אני מסיים, ואני פונה שוב אל ראש הממשלה ואל שר האוצר בבקשה שייענו לנושא הזה של קצבאות הילדים. תודה.</w:t>
      </w:r>
    </w:p>
    <w:p w14:paraId="45CD73C0" w14:textId="77777777" w:rsidR="00000000" w:rsidRDefault="00B05F81">
      <w:pPr>
        <w:pStyle w:val="a0"/>
        <w:ind w:firstLine="0"/>
        <w:rPr>
          <w:rFonts w:hint="cs"/>
          <w:rtl/>
        </w:rPr>
      </w:pPr>
    </w:p>
    <w:p w14:paraId="75DE5C9F"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6E9431BA" w14:textId="77777777" w:rsidR="00000000" w:rsidRDefault="00B05F81">
      <w:pPr>
        <w:pStyle w:val="a0"/>
        <w:rPr>
          <w:rFonts w:hint="cs"/>
          <w:rtl/>
        </w:rPr>
      </w:pPr>
    </w:p>
    <w:p w14:paraId="4644910D" w14:textId="77777777" w:rsidR="00000000" w:rsidRDefault="00B05F81">
      <w:pPr>
        <w:pStyle w:val="a0"/>
        <w:rPr>
          <w:rFonts w:hint="cs"/>
          <w:rtl/>
        </w:rPr>
      </w:pPr>
      <w:r>
        <w:rPr>
          <w:rFonts w:hint="cs"/>
          <w:rtl/>
        </w:rPr>
        <w:t>תודה רבה לחבר הכנסת ליצמן. חבר הכנסת טלב אלסאנ</w:t>
      </w:r>
      <w:r>
        <w:rPr>
          <w:rFonts w:hint="cs"/>
          <w:rtl/>
        </w:rPr>
        <w:t>ע, בבקשה.</w:t>
      </w:r>
    </w:p>
    <w:p w14:paraId="4F7D6987" w14:textId="77777777" w:rsidR="00000000" w:rsidRDefault="00B05F81">
      <w:pPr>
        <w:pStyle w:val="a0"/>
        <w:rPr>
          <w:rFonts w:hint="cs"/>
          <w:rtl/>
        </w:rPr>
      </w:pPr>
    </w:p>
    <w:p w14:paraId="194636AA" w14:textId="77777777" w:rsidR="00000000" w:rsidRDefault="00B05F81">
      <w:pPr>
        <w:pStyle w:val="af0"/>
        <w:rPr>
          <w:rtl/>
        </w:rPr>
      </w:pPr>
      <w:r>
        <w:rPr>
          <w:rFonts w:hint="eastAsia"/>
          <w:rtl/>
        </w:rPr>
        <w:t>דני</w:t>
      </w:r>
      <w:r>
        <w:rPr>
          <w:rtl/>
        </w:rPr>
        <w:t xml:space="preserve"> יתום</w:t>
      </w:r>
      <w:r>
        <w:rPr>
          <w:rFonts w:hint="cs"/>
          <w:rtl/>
        </w:rPr>
        <w:t xml:space="preserve"> </w:t>
      </w:r>
      <w:r>
        <w:rPr>
          <w:rtl/>
        </w:rPr>
        <w:t>(העבודה-מימד):</w:t>
      </w:r>
    </w:p>
    <w:p w14:paraId="35ABCA56" w14:textId="77777777" w:rsidR="00000000" w:rsidRDefault="00B05F81">
      <w:pPr>
        <w:pStyle w:val="a0"/>
        <w:rPr>
          <w:rFonts w:hint="cs"/>
          <w:rtl/>
        </w:rPr>
      </w:pPr>
    </w:p>
    <w:p w14:paraId="1A7E1006" w14:textId="77777777" w:rsidR="00000000" w:rsidRDefault="00B05F81">
      <w:pPr>
        <w:pStyle w:val="a0"/>
        <w:rPr>
          <w:rFonts w:hint="cs"/>
          <w:rtl/>
        </w:rPr>
      </w:pPr>
      <w:r>
        <w:rPr>
          <w:rFonts w:hint="cs"/>
          <w:rtl/>
        </w:rPr>
        <w:t>אם זה לא יוסדר תצביע נגד התקציב?</w:t>
      </w:r>
    </w:p>
    <w:p w14:paraId="7139744B" w14:textId="77777777" w:rsidR="00000000" w:rsidRDefault="00B05F81">
      <w:pPr>
        <w:pStyle w:val="a0"/>
        <w:rPr>
          <w:rFonts w:hint="cs"/>
          <w:rtl/>
        </w:rPr>
      </w:pPr>
    </w:p>
    <w:p w14:paraId="442F5157" w14:textId="77777777" w:rsidR="00000000" w:rsidRDefault="00B05F81">
      <w:pPr>
        <w:pStyle w:val="a"/>
        <w:rPr>
          <w:rtl/>
        </w:rPr>
      </w:pPr>
      <w:bookmarkStart w:id="103" w:name="FS000000549T07_03_2005_17_50_22"/>
      <w:bookmarkStart w:id="104" w:name="_Toc98136314"/>
      <w:bookmarkEnd w:id="103"/>
      <w:r>
        <w:rPr>
          <w:rFonts w:hint="eastAsia"/>
          <w:rtl/>
        </w:rPr>
        <w:t>טלב</w:t>
      </w:r>
      <w:r>
        <w:rPr>
          <w:rtl/>
        </w:rPr>
        <w:t xml:space="preserve"> אלסאנע (רע"ם):</w:t>
      </w:r>
      <w:bookmarkEnd w:id="104"/>
    </w:p>
    <w:p w14:paraId="66504641" w14:textId="77777777" w:rsidR="00000000" w:rsidRDefault="00B05F81">
      <w:pPr>
        <w:pStyle w:val="a0"/>
        <w:rPr>
          <w:rFonts w:hint="cs"/>
          <w:rtl/>
        </w:rPr>
      </w:pPr>
    </w:p>
    <w:p w14:paraId="30A408AD" w14:textId="77777777" w:rsidR="00000000" w:rsidRDefault="00B05F81">
      <w:pPr>
        <w:pStyle w:val="a0"/>
        <w:rPr>
          <w:rFonts w:hint="cs"/>
          <w:rtl/>
        </w:rPr>
      </w:pPr>
      <w:r>
        <w:rPr>
          <w:rFonts w:hint="cs"/>
          <w:rtl/>
        </w:rPr>
        <w:t>אדוני היושב-ראש, חברי הכנסת, אחרי שנים רבות של מדיניות שמגדילה את הפערים ומפלה לרעה את האזרחים הערבים, היינו מצפים למדיניות אחרת, כי המשך הקיטוב, כפי שהמליצה וכפי שצי</w:t>
      </w:r>
      <w:r>
        <w:rPr>
          <w:rFonts w:hint="cs"/>
          <w:rtl/>
        </w:rPr>
        <w:t>ינה ועדת-אור, אינו רק סוגיה אזרחית שמשמעותה אפליה, אלא גם סוגיה ביטחונית, שמביאה לידי כך שאנשים המופלים לרעה עשויים להתקומם נגד האפליה הזאת.</w:t>
      </w:r>
    </w:p>
    <w:p w14:paraId="1FED9F41" w14:textId="77777777" w:rsidR="00000000" w:rsidRDefault="00B05F81">
      <w:pPr>
        <w:pStyle w:val="a0"/>
        <w:rPr>
          <w:rFonts w:hint="cs"/>
          <w:rtl/>
        </w:rPr>
      </w:pPr>
    </w:p>
    <w:p w14:paraId="7A03423F" w14:textId="77777777" w:rsidR="00000000" w:rsidRDefault="00B05F81">
      <w:pPr>
        <w:pStyle w:val="a0"/>
        <w:rPr>
          <w:rFonts w:hint="cs"/>
          <w:rtl/>
        </w:rPr>
      </w:pPr>
      <w:r>
        <w:rPr>
          <w:rFonts w:hint="cs"/>
          <w:rtl/>
        </w:rPr>
        <w:t>וגם סברנו לתומנו שראש הממשלה, יש לו כוונות חיוביות כשהוא אומר כל הזמן ומתפאר שהוא יושב-ראש הוועדה האחת והיחידה, וע</w:t>
      </w:r>
      <w:r>
        <w:rPr>
          <w:rFonts w:hint="cs"/>
          <w:rtl/>
        </w:rPr>
        <w:t>דת השרים האחת והיחידה, והיא הוועדה לעניינו של הציבור הערבי. ואז חשבנו, חבר הכנסת מח'ול, שהוא אכן יטפל במובן החיובי, וכן טופל העניין, אבל במובן האחר, במובן ההפוך. מדיניות מתסכלת ומאמללת ומתנכלת ומתעללת באזרחים, ולאחר מכן אומרים, למה קרה מה שקרה ולמה יש מה ש</w:t>
      </w:r>
      <w:r>
        <w:rPr>
          <w:rFonts w:hint="cs"/>
          <w:rtl/>
        </w:rPr>
        <w:t xml:space="preserve">יש. עושים מעשה ומצפים לתגובה אחרת מהתוצאה הטבעית והמתחייבת. </w:t>
      </w:r>
    </w:p>
    <w:p w14:paraId="6A116F95" w14:textId="77777777" w:rsidR="00000000" w:rsidRDefault="00B05F81">
      <w:pPr>
        <w:pStyle w:val="a0"/>
        <w:rPr>
          <w:rFonts w:hint="cs"/>
          <w:rtl/>
        </w:rPr>
      </w:pPr>
    </w:p>
    <w:p w14:paraId="39F29B58" w14:textId="77777777" w:rsidR="00000000" w:rsidRDefault="00B05F81">
      <w:pPr>
        <w:pStyle w:val="a0"/>
        <w:rPr>
          <w:rFonts w:hint="cs"/>
          <w:rtl/>
        </w:rPr>
      </w:pPr>
      <w:r>
        <w:rPr>
          <w:rFonts w:hint="cs"/>
          <w:rtl/>
        </w:rPr>
        <w:t>ולאחרונה פורסם, חבר הכנסת ואסל טאהא, הדוח של עמותת "סיכוי". והוא אומר לנו בצורה חד-משמעית שהפערים רק הולכים וגדלים, גם לגבי ילדים, גם בתחום החינוך, גם בתחום התעסוקה, ואפילו בתחום שיעור התמותה של</w:t>
      </w:r>
      <w:r>
        <w:rPr>
          <w:rFonts w:hint="cs"/>
          <w:rtl/>
        </w:rPr>
        <w:t xml:space="preserve"> התינוקות. כך יוצא ש-45% מהמשפחות הערביות עניות, אך גם אחרי קצבאות העברה של המוסד לביטוח לאומי, גם אחרי שמקבלים מה שמקבלים מהמוסד לביטוח לאומי, אז 45% הם מתחת לקו העוני. לפני הקצבאות האלה, השיעור שלהם הוא 56%, יותר ממחצית המשפחות הערביות מתחת לקו חוסר הבוש</w:t>
      </w:r>
      <w:r>
        <w:rPr>
          <w:rFonts w:hint="cs"/>
          <w:rtl/>
        </w:rPr>
        <w:t xml:space="preserve">ה במדינה. </w:t>
      </w:r>
    </w:p>
    <w:p w14:paraId="2B3E4E3F" w14:textId="77777777" w:rsidR="00000000" w:rsidRDefault="00B05F81">
      <w:pPr>
        <w:pStyle w:val="a0"/>
        <w:rPr>
          <w:rFonts w:hint="cs"/>
          <w:rtl/>
        </w:rPr>
      </w:pPr>
    </w:p>
    <w:p w14:paraId="104C811C" w14:textId="77777777" w:rsidR="00000000" w:rsidRDefault="00B05F81">
      <w:pPr>
        <w:pStyle w:val="a0"/>
        <w:rPr>
          <w:rFonts w:hint="cs"/>
          <w:rtl/>
        </w:rPr>
      </w:pPr>
      <w:r>
        <w:rPr>
          <w:rFonts w:hint="cs"/>
          <w:rtl/>
        </w:rPr>
        <w:t xml:space="preserve">לעומת זאת, אחרי תשלומי העברה, כפי שציינתי, השיעור הוא כ-45%. לעומת זאת, שיעור המשפחות היהודיות שמתחת לקו העוני אחרי תשלומי ההעברה, הוא 14.5%. זה אומר שהמדיניות היא מדיניות שונה גם לגבי העוני. לא כולם באותה סירה. אומנם, מבחינת המשפחות העניות זו </w:t>
      </w:r>
      <w:r>
        <w:rPr>
          <w:rFonts w:hint="cs"/>
          <w:rtl/>
        </w:rPr>
        <w:t xml:space="preserve">אותה תוצאה, אבל מבחינת השיעור, הסיכוי והסיכון, הכול משתנה לפי צבע העור, הכול משתנה לפי הזהות הלאומית. </w:t>
      </w:r>
    </w:p>
    <w:p w14:paraId="6201C7D1" w14:textId="77777777" w:rsidR="00000000" w:rsidRDefault="00B05F81">
      <w:pPr>
        <w:pStyle w:val="a0"/>
        <w:rPr>
          <w:rFonts w:hint="cs"/>
          <w:rtl/>
        </w:rPr>
      </w:pPr>
    </w:p>
    <w:p w14:paraId="795B830D" w14:textId="77777777" w:rsidR="00000000" w:rsidRDefault="00B05F81">
      <w:pPr>
        <w:pStyle w:val="a0"/>
        <w:rPr>
          <w:rFonts w:hint="cs"/>
          <w:rtl/>
        </w:rPr>
      </w:pPr>
      <w:r>
        <w:rPr>
          <w:rFonts w:hint="cs"/>
          <w:rtl/>
        </w:rPr>
        <w:t>לגבי הילדים, כל הזמן חשבתי שזה המשאב החשוב ביותר, בזה תשקיע המדינה, זה העתיד של המדינה. זה משאב שגם יקבע איך תיראה המדינה. ואז מתברר שהמדינה הזאת מתנתקת</w:t>
      </w:r>
      <w:r>
        <w:rPr>
          <w:rFonts w:hint="cs"/>
          <w:rtl/>
        </w:rPr>
        <w:t xml:space="preserve"> מהאזרחים שלה, מהילדים שיש לה. ולכן, למה להתפלא? כל הזמן מדברים על גוש-קטיף, גוש-קטיף, מה קורה שם. אז בואו נסתכל מה שהיה למשל לפני שבוע בתל-אביב, זרקו פצצה, בבית-שמש, מה קורה בסח'נין, בעראבה, ברהט, בנצרת. שיעור העבריינות, שיעור הילדים בסיכון, שיעור השימוש </w:t>
      </w:r>
      <w:r>
        <w:rPr>
          <w:rFonts w:hint="cs"/>
          <w:rtl/>
        </w:rPr>
        <w:t>בסמים. אז איפה האחריות של המדינה, איפה האחריות של הממשלה כלפי אזרחיה, כלפי הבנים שלה, ומה העתיד שהיא מבטיחה להם. הממשלה הזאת נכשלה כישלון חרוץ. בתקציב הבא, אדוני היושב-ראש, אין בשורה, ולכן, אם לא יחול שינוי משמעותי בתקציב הזה, אינני רואה שום סיבה לתמוך בתק</w:t>
      </w:r>
      <w:r>
        <w:rPr>
          <w:rFonts w:hint="cs"/>
          <w:rtl/>
        </w:rPr>
        <w:t xml:space="preserve">ציב. צריך להצביע נגדו. תודה רבה. </w:t>
      </w:r>
    </w:p>
    <w:p w14:paraId="46BF79AA" w14:textId="77777777" w:rsidR="00000000" w:rsidRDefault="00B05F81">
      <w:pPr>
        <w:pStyle w:val="a0"/>
        <w:rPr>
          <w:rFonts w:hint="cs"/>
          <w:rtl/>
        </w:rPr>
      </w:pPr>
    </w:p>
    <w:p w14:paraId="3AAB56FC" w14:textId="77777777" w:rsidR="00000000" w:rsidRDefault="00B05F81">
      <w:pPr>
        <w:pStyle w:val="af1"/>
        <w:rPr>
          <w:rtl/>
        </w:rPr>
      </w:pPr>
      <w:r>
        <w:rPr>
          <w:rtl/>
        </w:rPr>
        <w:t>היו"ר עבד אלמאלכ דהאמשה:</w:t>
      </w:r>
    </w:p>
    <w:p w14:paraId="5A34CE6C" w14:textId="77777777" w:rsidR="00000000" w:rsidRDefault="00B05F81">
      <w:pPr>
        <w:pStyle w:val="a0"/>
        <w:rPr>
          <w:rtl/>
        </w:rPr>
      </w:pPr>
    </w:p>
    <w:p w14:paraId="36DFED03" w14:textId="77777777" w:rsidR="00000000" w:rsidRDefault="00B05F81">
      <w:pPr>
        <w:pStyle w:val="a0"/>
        <w:rPr>
          <w:rFonts w:hint="cs"/>
          <w:rtl/>
        </w:rPr>
      </w:pPr>
      <w:r>
        <w:rPr>
          <w:rFonts w:hint="cs"/>
          <w:rtl/>
        </w:rPr>
        <w:t xml:space="preserve">תודה רבה לחבר הכנסת טלב אלסאנע. חבר הכנסת משה גפני, בבקשה, אדוני, גם לך יש שלוש דקות. יחתום את הדיון חבר הכנסת גדעון סער, ואז נלך להצבעה. </w:t>
      </w:r>
    </w:p>
    <w:p w14:paraId="47945585" w14:textId="77777777" w:rsidR="00000000" w:rsidRDefault="00B05F81">
      <w:pPr>
        <w:pStyle w:val="a0"/>
        <w:rPr>
          <w:rFonts w:hint="cs"/>
          <w:rtl/>
        </w:rPr>
      </w:pPr>
    </w:p>
    <w:p w14:paraId="20A1A975" w14:textId="77777777" w:rsidR="00000000" w:rsidRDefault="00B05F81">
      <w:pPr>
        <w:pStyle w:val="a"/>
        <w:rPr>
          <w:rtl/>
        </w:rPr>
      </w:pPr>
      <w:bookmarkStart w:id="105" w:name="FS000000526T07_03_2005_17_54_54"/>
      <w:bookmarkStart w:id="106" w:name="_Toc98136315"/>
      <w:bookmarkEnd w:id="105"/>
      <w:r>
        <w:rPr>
          <w:rFonts w:hint="eastAsia"/>
          <w:rtl/>
        </w:rPr>
        <w:t>משה</w:t>
      </w:r>
      <w:r>
        <w:rPr>
          <w:rtl/>
        </w:rPr>
        <w:t xml:space="preserve"> גפני (דגל התורה):</w:t>
      </w:r>
      <w:bookmarkEnd w:id="106"/>
    </w:p>
    <w:p w14:paraId="74EEB4AF" w14:textId="77777777" w:rsidR="00000000" w:rsidRDefault="00B05F81">
      <w:pPr>
        <w:pStyle w:val="a0"/>
        <w:rPr>
          <w:rFonts w:hint="cs"/>
          <w:rtl/>
        </w:rPr>
      </w:pPr>
    </w:p>
    <w:p w14:paraId="04968CD9" w14:textId="77777777" w:rsidR="00000000" w:rsidRDefault="00B05F81">
      <w:pPr>
        <w:pStyle w:val="a0"/>
        <w:rPr>
          <w:rFonts w:hint="cs"/>
          <w:rtl/>
        </w:rPr>
      </w:pPr>
      <w:r>
        <w:rPr>
          <w:rFonts w:hint="cs"/>
          <w:rtl/>
        </w:rPr>
        <w:t>אדוני היושב-ראש, רבותי חברי הכנס</w:t>
      </w:r>
      <w:r>
        <w:rPr>
          <w:rFonts w:hint="cs"/>
          <w:rtl/>
        </w:rPr>
        <w:t xml:space="preserve">ת, אני לא בטוח שהגשת האי-אמון כל שבוע אכן משיגה את מטרתה. זה נותן לנו הזדמנות לדבר על דברים שכל אחד מאתנו חושב שהם חשובים, אבל אני לא בטוח שנכון להגיש כל שבוע. </w:t>
      </w:r>
    </w:p>
    <w:p w14:paraId="1EA60A45" w14:textId="77777777" w:rsidR="00000000" w:rsidRDefault="00B05F81">
      <w:pPr>
        <w:pStyle w:val="a0"/>
        <w:rPr>
          <w:rFonts w:hint="cs"/>
          <w:rtl/>
        </w:rPr>
      </w:pPr>
    </w:p>
    <w:p w14:paraId="62E4BDB3" w14:textId="77777777" w:rsidR="00000000" w:rsidRDefault="00B05F81">
      <w:pPr>
        <w:pStyle w:val="a0"/>
        <w:rPr>
          <w:rFonts w:hint="cs"/>
          <w:rtl/>
        </w:rPr>
      </w:pPr>
      <w:r>
        <w:rPr>
          <w:rFonts w:hint="cs"/>
          <w:rtl/>
        </w:rPr>
        <w:t>אני, אדוני היושב-ראש, מבקש לומר, האם הממשלה עשתה לאחר שנתיים, כאשר הממשלה הקודמת, בקדנציה הנוכ</w:t>
      </w:r>
      <w:r>
        <w:rPr>
          <w:rFonts w:hint="cs"/>
          <w:rtl/>
        </w:rPr>
        <w:t xml:space="preserve">חית, באה ואמרה לנו, לחברי הכנסת, שהולכים לתוכנית כלכלית מאוד קשה, מאוד אכזרית, שפוגעת בשכבות החלשות, ופוגעת בתלמידים חלשים, ופוגעת בילדים, בנכים, בקשישים, אבל אחרי שנה-שנתיים יתחיל להיות טוב, ומי שירוויח מזה, הראשונות, תהיינה השכבות החלשות. </w:t>
      </w:r>
    </w:p>
    <w:p w14:paraId="7C4E648D" w14:textId="77777777" w:rsidR="00000000" w:rsidRDefault="00B05F81">
      <w:pPr>
        <w:pStyle w:val="a0"/>
        <w:rPr>
          <w:rFonts w:hint="cs"/>
          <w:rtl/>
        </w:rPr>
      </w:pPr>
    </w:p>
    <w:p w14:paraId="66745DF8" w14:textId="77777777" w:rsidR="00000000" w:rsidRDefault="00B05F81">
      <w:pPr>
        <w:pStyle w:val="a0"/>
        <w:rPr>
          <w:rFonts w:hint="cs"/>
          <w:rtl/>
        </w:rPr>
      </w:pPr>
      <w:r>
        <w:rPr>
          <w:rFonts w:hint="cs"/>
          <w:rtl/>
        </w:rPr>
        <w:t xml:space="preserve">אנחנו עומדים </w:t>
      </w:r>
      <w:r>
        <w:rPr>
          <w:rFonts w:hint="cs"/>
          <w:rtl/>
        </w:rPr>
        <w:t>היום לאחר שנתיים - אני שואל: האם באמת לשכבות החלשות ולמעמד הביניים נהיה יותר טוב או נהיה יותר רע? האם לא הגיע הזמן לעשות חשבון נפש אם התוכנית הכלכלית הזאת הצליחה. העשירים נהיו עשירים יותר, אנחנו יודעים. אבל העניים נהיו עניים יותר, והמצב נהיה הרבה יותר גרוע</w:t>
      </w:r>
      <w:r>
        <w:rPr>
          <w:rFonts w:hint="cs"/>
          <w:rtl/>
        </w:rPr>
        <w:t xml:space="preserve"> והרבה יותר רע ממה שהיה קודם, גם בזה אין ספק. </w:t>
      </w:r>
    </w:p>
    <w:p w14:paraId="1945F0E7" w14:textId="77777777" w:rsidR="00000000" w:rsidRDefault="00B05F81">
      <w:pPr>
        <w:pStyle w:val="a0"/>
        <w:rPr>
          <w:rFonts w:hint="cs"/>
          <w:rtl/>
        </w:rPr>
      </w:pPr>
    </w:p>
    <w:p w14:paraId="2B37806C" w14:textId="77777777" w:rsidR="00000000" w:rsidRDefault="00B05F81">
      <w:pPr>
        <w:pStyle w:val="a0"/>
        <w:rPr>
          <w:rFonts w:hint="cs"/>
          <w:rtl/>
        </w:rPr>
      </w:pPr>
      <w:r>
        <w:rPr>
          <w:rFonts w:hint="cs"/>
          <w:rtl/>
        </w:rPr>
        <w:t>האם יכול לבוא לכאן שר האוצר במליאת הכנסת, ולבוא ולהגיד באומץ, נכשלתי בתוכנית הכלכלית? ובמקום זאת, הוא אומר: מתחילה צמיחה. ואני מבקש להגיד לכנסת, מה קרה במשך השנתיים האלה שהיתה באמת בעיה מאוד קשה, ומה קרה עם ה</w:t>
      </w:r>
      <w:r>
        <w:rPr>
          <w:rFonts w:hint="cs"/>
          <w:rtl/>
        </w:rPr>
        <w:t xml:space="preserve">צמיחה. במשך השנתיים הללו לא היתה תיירות במדינת ישראל. היו פיגועים, המשק העולמי היה במצב רע מאוד, בעיקר המשק בארצות-הברית, שוקי המטבע. הכול צמח. הכול צמח - בארצות-הברית. ברוך השם, אנחנו מתפללים שהפיגועים יפחתו ולא יתקיימו יותר, התיירות גדלה, ועל אף התוכנית </w:t>
      </w:r>
      <w:r>
        <w:rPr>
          <w:rFonts w:hint="cs"/>
          <w:rtl/>
        </w:rPr>
        <w:t xml:space="preserve">הכלכלית יש מעט צמיחה. אילולא התוכנית הכלכלית - ואנחנו אמרנו את זה פה כל הזמן, אנחנו אמרנו, אדוני היושב-ראש, שעצם העובדה שלאנשים אין יכולת קנייה, לאנשים יש פחות כסף, צורכים פחות, המשמעות של העניין היא שכל התהליך של הצמיחה, ברגע שיגיע, ייפגע באופן חמור, וזה </w:t>
      </w:r>
      <w:r>
        <w:rPr>
          <w:rFonts w:hint="cs"/>
          <w:rtl/>
        </w:rPr>
        <w:t xml:space="preserve">מה שקרה. </w:t>
      </w:r>
    </w:p>
    <w:p w14:paraId="0B46730C" w14:textId="77777777" w:rsidR="00000000" w:rsidRDefault="00B05F81">
      <w:pPr>
        <w:pStyle w:val="a0"/>
        <w:rPr>
          <w:rFonts w:hint="cs"/>
          <w:rtl/>
        </w:rPr>
      </w:pPr>
    </w:p>
    <w:p w14:paraId="28B85599" w14:textId="77777777" w:rsidR="00000000" w:rsidRDefault="00B05F81">
      <w:pPr>
        <w:pStyle w:val="a0"/>
        <w:rPr>
          <w:rFonts w:hint="cs"/>
          <w:rtl/>
        </w:rPr>
      </w:pPr>
      <w:r>
        <w:rPr>
          <w:rFonts w:hint="cs"/>
          <w:rtl/>
        </w:rPr>
        <w:t xml:space="preserve">לסיום, אדוני היושב-ראש, אני מבקש לומר, אנחנו מתוך אחריות - ואנחנו יודעים שעם התקציב הרע הזה, המצב שהמדינה תהיה בלי תקציב, לעוד פרק זמן די ארוך, גם אם התקציב לא יעבור עכשיו וילכו לבחירות - ואנחנו המפלגה האחרונה שצריכה לפחד מבחירות - המציאות הזאת </w:t>
      </w:r>
      <w:r>
        <w:rPr>
          <w:rFonts w:hint="cs"/>
          <w:rtl/>
        </w:rPr>
        <w:t>שבה לא יהיה עכשיו תקציב, שכל אחד מאתנו יעשה חשבון מה יקרה. נתחיל ברשויות המקומיות, שכל תוכניות ההבראה שלהן נמצאות בתקציב, שאי-אפשר לשלם היום משכורות בגלל הסיבה הזאת. אנחנו עם כל הרצון שלנו לא להצביע בעד התקציב הזה, עם כל הביקורת הקשה והנוקבת שיש לנו נגד הת</w:t>
      </w:r>
      <w:r>
        <w:rPr>
          <w:rFonts w:hint="cs"/>
          <w:rtl/>
        </w:rPr>
        <w:t xml:space="preserve">קציב ונגד התוכנית הכלכלית של שר האוצר, האחריות שלנו היא יותר מאשר הרגשות, ולכן, אף שאין לי אמון בשר האוצר, נצביע בעד הממשלה. תודה רבה. </w:t>
      </w:r>
    </w:p>
    <w:p w14:paraId="42B897F0" w14:textId="77777777" w:rsidR="00000000" w:rsidRDefault="00B05F81">
      <w:pPr>
        <w:pStyle w:val="af1"/>
        <w:rPr>
          <w:rtl/>
        </w:rPr>
      </w:pPr>
    </w:p>
    <w:p w14:paraId="3EA9A55C" w14:textId="77777777" w:rsidR="00000000" w:rsidRDefault="00B05F81">
      <w:pPr>
        <w:pStyle w:val="af1"/>
        <w:rPr>
          <w:rtl/>
        </w:rPr>
      </w:pPr>
      <w:r>
        <w:rPr>
          <w:rtl/>
        </w:rPr>
        <w:t>היו"ר עבד</w:t>
      </w:r>
      <w:r>
        <w:rPr>
          <w:rFonts w:hint="cs"/>
          <w:rtl/>
        </w:rPr>
        <w:t>-</w:t>
      </w:r>
      <w:r>
        <w:rPr>
          <w:rtl/>
        </w:rPr>
        <w:t>אלמאלכ דהאמשה:</w:t>
      </w:r>
    </w:p>
    <w:p w14:paraId="0D3985BA" w14:textId="77777777" w:rsidR="00000000" w:rsidRDefault="00B05F81">
      <w:pPr>
        <w:pStyle w:val="a0"/>
        <w:rPr>
          <w:rtl/>
        </w:rPr>
      </w:pPr>
    </w:p>
    <w:p w14:paraId="72CBF919" w14:textId="77777777" w:rsidR="00000000" w:rsidRDefault="00B05F81">
      <w:pPr>
        <w:pStyle w:val="a0"/>
        <w:rPr>
          <w:rFonts w:hint="cs"/>
          <w:rtl/>
        </w:rPr>
      </w:pPr>
      <w:r>
        <w:rPr>
          <w:rFonts w:hint="cs"/>
          <w:rtl/>
        </w:rPr>
        <w:t xml:space="preserve">תודה לחבר הכנסת גפני. חבר הכנסת גדעון סער, אחרון הדוברים, בבקשה אדוני. לך יהיו חמש דקות. </w:t>
      </w:r>
    </w:p>
    <w:p w14:paraId="16202DB2" w14:textId="77777777" w:rsidR="00000000" w:rsidRDefault="00B05F81">
      <w:pPr>
        <w:pStyle w:val="a0"/>
        <w:rPr>
          <w:rFonts w:hint="cs"/>
          <w:rtl/>
        </w:rPr>
      </w:pPr>
    </w:p>
    <w:p w14:paraId="6B85B1A5" w14:textId="77777777" w:rsidR="00000000" w:rsidRDefault="00B05F81">
      <w:pPr>
        <w:pStyle w:val="a"/>
        <w:rPr>
          <w:rtl/>
        </w:rPr>
      </w:pPr>
      <w:bookmarkStart w:id="107" w:name="FS000001027T07_03_2005_18_00_05"/>
      <w:bookmarkStart w:id="108" w:name="_Toc98136316"/>
      <w:bookmarkEnd w:id="107"/>
      <w:r>
        <w:rPr>
          <w:rFonts w:hint="eastAsia"/>
          <w:rtl/>
        </w:rPr>
        <w:t>גד</w:t>
      </w:r>
      <w:r>
        <w:rPr>
          <w:rFonts w:hint="eastAsia"/>
          <w:rtl/>
        </w:rPr>
        <w:t>עון</w:t>
      </w:r>
      <w:r>
        <w:rPr>
          <w:rtl/>
        </w:rPr>
        <w:t xml:space="preserve"> סער (הליכוד):</w:t>
      </w:r>
      <w:bookmarkEnd w:id="108"/>
    </w:p>
    <w:p w14:paraId="02FCF8B0" w14:textId="77777777" w:rsidR="00000000" w:rsidRDefault="00B05F81">
      <w:pPr>
        <w:pStyle w:val="a0"/>
        <w:rPr>
          <w:rFonts w:hint="cs"/>
          <w:rtl/>
        </w:rPr>
      </w:pPr>
    </w:p>
    <w:p w14:paraId="3DDD2139" w14:textId="77777777" w:rsidR="00000000" w:rsidRDefault="00B05F81">
      <w:pPr>
        <w:pStyle w:val="a0"/>
        <w:rPr>
          <w:rFonts w:hint="cs"/>
          <w:rtl/>
        </w:rPr>
      </w:pPr>
      <w:r>
        <w:rPr>
          <w:rFonts w:hint="cs"/>
          <w:rtl/>
        </w:rPr>
        <w:t xml:space="preserve">אדוני היושב-ראש, כנסת נכבדה, בראשית דברי אני רוצה לשבח את חבר הכנסת משה גפני, יושב-ראש סיעת דגל התורה, על הדברים שאמר כאן הרגע. כי בסופו של דבר, כל אחד מאתנו יש לו גם אחריות כלפי הציבור הרחב. </w:t>
      </w:r>
    </w:p>
    <w:p w14:paraId="675064C5" w14:textId="77777777" w:rsidR="00000000" w:rsidRDefault="00B05F81">
      <w:pPr>
        <w:pStyle w:val="a0"/>
        <w:rPr>
          <w:rFonts w:hint="cs"/>
          <w:rtl/>
        </w:rPr>
      </w:pPr>
    </w:p>
    <w:p w14:paraId="1236BAFA" w14:textId="77777777" w:rsidR="00000000" w:rsidRDefault="00B05F81">
      <w:pPr>
        <w:pStyle w:val="a0"/>
        <w:rPr>
          <w:rFonts w:hint="cs"/>
          <w:rtl/>
        </w:rPr>
      </w:pPr>
      <w:bookmarkStart w:id="109" w:name="FS000001027T07_03_2005_18_17_17C"/>
      <w:r>
        <w:rPr>
          <w:rFonts w:hint="cs"/>
          <w:rtl/>
        </w:rPr>
        <w:t>כולנו שמענו שבגלל העיכוב בהעברת התקציב בא נ</w:t>
      </w:r>
      <w:r>
        <w:rPr>
          <w:rFonts w:hint="cs"/>
          <w:rtl/>
        </w:rPr>
        <w:t>גיד בנק ישראל, שכבר לפני כמה חודשים פנה למהלך של הפחתת הריבית, ועצר את המהלך של הפחתת הריבית בגלל חוסר הוודאות של העברת התקציב. ומי סובל מהנושא הזה, של הריבית, או של אי-הורדת הריבית, אי-המשך הורדת הריבית? עם ישראל. סובלים אנשים שמשלמים משכנתה, וסובלים אנשי</w:t>
      </w:r>
      <w:r>
        <w:rPr>
          <w:rFonts w:hint="cs"/>
          <w:rtl/>
        </w:rPr>
        <w:t xml:space="preserve">ם שיש להם אוברדרפט וצריכים לשלם מתוך התחשבות בגובה הריבית, ועל כן כולנו צריכים לגלות אחריות, ואני רוצה לשבח את חבר הכנסת גפני על דבריו. </w:t>
      </w:r>
    </w:p>
    <w:p w14:paraId="58AFC164" w14:textId="77777777" w:rsidR="00000000" w:rsidRDefault="00B05F81">
      <w:pPr>
        <w:pStyle w:val="a0"/>
        <w:rPr>
          <w:rFonts w:hint="cs"/>
          <w:rtl/>
        </w:rPr>
      </w:pPr>
    </w:p>
    <w:p w14:paraId="699AF87C" w14:textId="77777777" w:rsidR="00000000" w:rsidRDefault="00B05F81">
      <w:pPr>
        <w:pStyle w:val="-"/>
        <w:spacing w:line="360" w:lineRule="auto"/>
        <w:ind w:firstLine="719"/>
        <w:rPr>
          <w:rFonts w:hint="cs"/>
          <w:b w:val="0"/>
          <w:bCs w:val="0"/>
          <w:u w:val="none"/>
          <w:rtl/>
        </w:rPr>
      </w:pPr>
      <w:r>
        <w:rPr>
          <w:rFonts w:hint="cs"/>
          <w:b w:val="0"/>
          <w:bCs w:val="0"/>
          <w:u w:val="none"/>
          <w:rtl/>
        </w:rPr>
        <w:t xml:space="preserve">אדוני היושב-ראש, אני רוצה גם להתייחס לנושא חשוב שקורה באזור </w:t>
      </w:r>
      <w:r>
        <w:rPr>
          <w:b w:val="0"/>
          <w:bCs w:val="0"/>
          <w:u w:val="none"/>
          <w:rtl/>
        </w:rPr>
        <w:t>–</w:t>
      </w:r>
      <w:r>
        <w:rPr>
          <w:rFonts w:hint="cs"/>
          <w:b w:val="0"/>
          <w:bCs w:val="0"/>
          <w:u w:val="none"/>
          <w:rtl/>
        </w:rPr>
        <w:t xml:space="preserve"> השינויים בלבנון. השינוי המרכזי של התפטרות ראש ממשלת לבנו</w:t>
      </w:r>
      <w:r>
        <w:rPr>
          <w:rFonts w:hint="cs"/>
          <w:b w:val="0"/>
          <w:bCs w:val="0"/>
          <w:u w:val="none"/>
          <w:rtl/>
        </w:rPr>
        <w:t xml:space="preserve">ן בשל מחאה עממית של העם בלבנון, שמאס בכיבוש הסורי בלבנון. נכון, נשיא סוריה עדיין מתחכם, כמו שהוא מתחכם בשאלת אחריותה של סוריה לרצח חרירי, וכבר ראינו חבר שיושב בבית הזה, לא רחוק מחבר הכנסת טאהא </w:t>
      </w:r>
      <w:r>
        <w:rPr>
          <w:rFonts w:hint="eastAsia"/>
          <w:b w:val="0"/>
          <w:bCs w:val="0"/>
          <w:u w:val="none"/>
          <w:rtl/>
        </w:rPr>
        <w:t>–</w:t>
      </w:r>
      <w:r>
        <w:rPr>
          <w:rFonts w:hint="cs"/>
          <w:b w:val="0"/>
          <w:bCs w:val="0"/>
          <w:u w:val="none"/>
          <w:rtl/>
        </w:rPr>
        <w:t xml:space="preserve"> אני מתכוון לחבר הכנסת עזמי בשארה </w:t>
      </w:r>
      <w:r>
        <w:rPr>
          <w:rFonts w:hint="eastAsia"/>
          <w:b w:val="0"/>
          <w:bCs w:val="0"/>
          <w:u w:val="none"/>
          <w:rtl/>
        </w:rPr>
        <w:t>–</w:t>
      </w:r>
      <w:r>
        <w:rPr>
          <w:rFonts w:hint="cs"/>
          <w:b w:val="0"/>
          <w:bCs w:val="0"/>
          <w:u w:val="none"/>
          <w:rtl/>
        </w:rPr>
        <w:t xml:space="preserve"> תיקחו את מה שהוא אמר בנושא</w:t>
      </w:r>
      <w:r>
        <w:rPr>
          <w:rFonts w:hint="cs"/>
          <w:b w:val="0"/>
          <w:bCs w:val="0"/>
          <w:u w:val="none"/>
          <w:rtl/>
        </w:rPr>
        <w:t xml:space="preserve"> הזה, ואת מה שאסד אמר בנושא הזה: זה פשוט אותו דבר. אתה קורא את התמליל </w:t>
      </w:r>
      <w:r>
        <w:rPr>
          <w:b w:val="0"/>
          <w:bCs w:val="0"/>
          <w:u w:val="none"/>
          <w:rtl/>
        </w:rPr>
        <w:t>–</w:t>
      </w:r>
      <w:r>
        <w:rPr>
          <w:rFonts w:hint="cs"/>
          <w:b w:val="0"/>
          <w:bCs w:val="0"/>
          <w:u w:val="none"/>
          <w:rtl/>
        </w:rPr>
        <w:t xml:space="preserve"> ואתה לא מאמין. עכשיו יש להם שיטה: הם לא מכחישים, אלא אומרים: לסוריה אין אינטרס. חבר הכנסת בשארה, שבחסות הדמוקרטיה הישראלית עושה דברים מופקרים רבים, התעלה על עצמו ורמז באותו ריאיון </w:t>
      </w:r>
      <w:bookmarkStart w:id="110" w:name="FS000001027T07_03_2005_18_23_46C"/>
      <w:bookmarkEnd w:id="110"/>
      <w:r>
        <w:rPr>
          <w:rFonts w:hint="cs"/>
          <w:b w:val="0"/>
          <w:bCs w:val="0"/>
          <w:u w:val="none"/>
          <w:rtl/>
        </w:rPr>
        <w:t>ב-</w:t>
      </w:r>
      <w:r>
        <w:rPr>
          <w:b w:val="0"/>
          <w:bCs w:val="0"/>
          <w:u w:val="none"/>
        </w:rPr>
        <w:t>Yn</w:t>
      </w:r>
      <w:r>
        <w:rPr>
          <w:b w:val="0"/>
          <w:bCs w:val="0"/>
          <w:u w:val="none"/>
        </w:rPr>
        <w:t>et</w:t>
      </w:r>
      <w:r>
        <w:rPr>
          <w:rFonts w:hint="cs"/>
          <w:b w:val="0"/>
          <w:bCs w:val="0"/>
          <w:u w:val="none"/>
          <w:rtl/>
        </w:rPr>
        <w:t xml:space="preserve"> </w:t>
      </w:r>
      <w:r>
        <w:rPr>
          <w:b w:val="0"/>
          <w:bCs w:val="0"/>
          <w:u w:val="none"/>
          <w:rtl/>
        </w:rPr>
        <w:t>–</w:t>
      </w:r>
      <w:r>
        <w:rPr>
          <w:rFonts w:hint="cs"/>
          <w:b w:val="0"/>
          <w:bCs w:val="0"/>
          <w:u w:val="none"/>
          <w:rtl/>
        </w:rPr>
        <w:t xml:space="preserve"> אפילו יותר מרמז </w:t>
      </w:r>
      <w:r>
        <w:rPr>
          <w:b w:val="0"/>
          <w:bCs w:val="0"/>
          <w:u w:val="none"/>
          <w:rtl/>
        </w:rPr>
        <w:t>–</w:t>
      </w:r>
      <w:r>
        <w:rPr>
          <w:rFonts w:hint="cs"/>
          <w:b w:val="0"/>
          <w:bCs w:val="0"/>
          <w:u w:val="none"/>
          <w:rtl/>
        </w:rPr>
        <w:t xml:space="preserve"> שלפשע הזה אחראיות לא פחות מישראל וארצות-הברית. שימו לב: משפחת חרירי מאשימה את סוריה, האופוזיציה בלבנון מאשימה את סוריה, ואת מי מאשים חבר הכנסת בשארה? את מדינת ישראל ואת ארצות-הברית. בכלל, יש לו תעוזה. אני חייב להגיד.</w:t>
      </w:r>
    </w:p>
    <w:p w14:paraId="793BA11C" w14:textId="77777777" w:rsidR="00000000" w:rsidRDefault="00B05F81">
      <w:pPr>
        <w:pStyle w:val="-"/>
        <w:spacing w:line="360" w:lineRule="auto"/>
        <w:rPr>
          <w:rFonts w:hint="cs"/>
          <w:b w:val="0"/>
          <w:bCs w:val="0"/>
          <w:u w:val="none"/>
          <w:rtl/>
        </w:rPr>
      </w:pPr>
    </w:p>
    <w:p w14:paraId="7FA096DE" w14:textId="77777777" w:rsidR="00000000" w:rsidRDefault="00B05F81">
      <w:pPr>
        <w:pStyle w:val="af0"/>
        <w:rPr>
          <w:rtl/>
        </w:rPr>
      </w:pPr>
      <w:r>
        <w:rPr>
          <w:rFonts w:hint="eastAsia"/>
          <w:rtl/>
        </w:rPr>
        <w:t>ואסל</w:t>
      </w:r>
      <w:r>
        <w:rPr>
          <w:rtl/>
        </w:rPr>
        <w:t xml:space="preserve"> טאהא (בל"ד</w:t>
      </w:r>
      <w:r>
        <w:rPr>
          <w:rtl/>
        </w:rPr>
        <w:t>):</w:t>
      </w:r>
    </w:p>
    <w:p w14:paraId="4EC8D1D6" w14:textId="77777777" w:rsidR="00000000" w:rsidRDefault="00B05F81">
      <w:pPr>
        <w:pStyle w:val="a0"/>
        <w:rPr>
          <w:rFonts w:hint="cs"/>
          <w:rtl/>
        </w:rPr>
      </w:pPr>
    </w:p>
    <w:p w14:paraId="0926DD15" w14:textId="77777777" w:rsidR="00000000" w:rsidRDefault="00B05F81">
      <w:pPr>
        <w:pStyle w:val="a0"/>
        <w:rPr>
          <w:rFonts w:hint="cs"/>
          <w:rtl/>
        </w:rPr>
      </w:pPr>
      <w:r>
        <w:rPr>
          <w:rFonts w:hint="cs"/>
          <w:rtl/>
        </w:rPr>
        <w:t>- - -</w:t>
      </w:r>
    </w:p>
    <w:p w14:paraId="32FC160B" w14:textId="77777777" w:rsidR="00000000" w:rsidRDefault="00B05F81">
      <w:pPr>
        <w:pStyle w:val="a0"/>
        <w:rPr>
          <w:rFonts w:hint="cs"/>
          <w:rtl/>
        </w:rPr>
      </w:pPr>
    </w:p>
    <w:p w14:paraId="0BE66C4E" w14:textId="77777777" w:rsidR="00000000" w:rsidRDefault="00B05F81">
      <w:pPr>
        <w:pStyle w:val="-"/>
        <w:rPr>
          <w:rtl/>
        </w:rPr>
      </w:pPr>
      <w:bookmarkStart w:id="111" w:name="FS000001027T07_03_2005_18_26_06C"/>
      <w:bookmarkEnd w:id="111"/>
      <w:r>
        <w:rPr>
          <w:rFonts w:hint="eastAsia"/>
          <w:rtl/>
        </w:rPr>
        <w:t>גדעון</w:t>
      </w:r>
      <w:r>
        <w:rPr>
          <w:rtl/>
        </w:rPr>
        <w:t xml:space="preserve"> סער (הליכוד):</w:t>
      </w:r>
    </w:p>
    <w:p w14:paraId="21D5AAAE" w14:textId="77777777" w:rsidR="00000000" w:rsidRDefault="00B05F81">
      <w:pPr>
        <w:pStyle w:val="a0"/>
        <w:rPr>
          <w:rFonts w:hint="cs"/>
          <w:rtl/>
        </w:rPr>
      </w:pPr>
    </w:p>
    <w:p w14:paraId="1D018D7C" w14:textId="77777777" w:rsidR="00000000" w:rsidRDefault="00B05F81">
      <w:pPr>
        <w:pStyle w:val="a0"/>
        <w:rPr>
          <w:rFonts w:hint="cs"/>
          <w:rtl/>
        </w:rPr>
      </w:pPr>
      <w:r>
        <w:rPr>
          <w:rFonts w:hint="cs"/>
          <w:rtl/>
        </w:rPr>
        <w:t>חבר הכנסת טאהא, מתי תפסיקו להיות השטיח של משפחת אסד לדורותיה? הרי העולם כבר קץ בדיקטטור הזה, בדיקטטורה המשפחתית הזאת - -</w:t>
      </w:r>
    </w:p>
    <w:p w14:paraId="5F9D9155" w14:textId="77777777" w:rsidR="00000000" w:rsidRDefault="00B05F81">
      <w:pPr>
        <w:pStyle w:val="a0"/>
        <w:rPr>
          <w:rFonts w:hint="cs"/>
          <w:rtl/>
        </w:rPr>
      </w:pPr>
    </w:p>
    <w:p w14:paraId="3ADD4810" w14:textId="77777777" w:rsidR="00000000" w:rsidRDefault="00B05F81">
      <w:pPr>
        <w:pStyle w:val="af0"/>
        <w:rPr>
          <w:rtl/>
        </w:rPr>
      </w:pPr>
      <w:r>
        <w:rPr>
          <w:rFonts w:hint="eastAsia"/>
          <w:rtl/>
        </w:rPr>
        <w:t>ואסל</w:t>
      </w:r>
      <w:r>
        <w:rPr>
          <w:rtl/>
        </w:rPr>
        <w:t xml:space="preserve"> טאהא (בל"ד):</w:t>
      </w:r>
    </w:p>
    <w:p w14:paraId="56227403" w14:textId="77777777" w:rsidR="00000000" w:rsidRDefault="00B05F81">
      <w:pPr>
        <w:pStyle w:val="a0"/>
        <w:rPr>
          <w:rFonts w:hint="cs"/>
          <w:rtl/>
        </w:rPr>
      </w:pPr>
    </w:p>
    <w:p w14:paraId="02C98E01" w14:textId="77777777" w:rsidR="00000000" w:rsidRDefault="00B05F81">
      <w:pPr>
        <w:pStyle w:val="a0"/>
        <w:rPr>
          <w:rFonts w:hint="cs"/>
          <w:rtl/>
        </w:rPr>
      </w:pPr>
      <w:r>
        <w:rPr>
          <w:rFonts w:hint="cs"/>
          <w:rtl/>
        </w:rPr>
        <w:t xml:space="preserve">נמאס לכולם </w:t>
      </w:r>
      <w:r>
        <w:rPr>
          <w:rFonts w:hint="eastAsia"/>
          <w:rtl/>
        </w:rPr>
        <w:t>–</w:t>
      </w:r>
      <w:r>
        <w:rPr>
          <w:rFonts w:hint="cs"/>
          <w:rtl/>
        </w:rPr>
        <w:t xml:space="preserve"> גם בשטחים.</w:t>
      </w:r>
    </w:p>
    <w:p w14:paraId="095979F5" w14:textId="77777777" w:rsidR="00000000" w:rsidRDefault="00B05F81">
      <w:pPr>
        <w:pStyle w:val="a0"/>
        <w:rPr>
          <w:rFonts w:hint="cs"/>
          <w:rtl/>
        </w:rPr>
      </w:pPr>
    </w:p>
    <w:p w14:paraId="48A86B52" w14:textId="77777777" w:rsidR="00000000" w:rsidRDefault="00B05F81">
      <w:pPr>
        <w:pStyle w:val="-"/>
        <w:rPr>
          <w:rtl/>
        </w:rPr>
      </w:pPr>
      <w:bookmarkStart w:id="112" w:name="FS000001027T07_03_2005_18_27_31C"/>
      <w:bookmarkEnd w:id="112"/>
      <w:r>
        <w:rPr>
          <w:rFonts w:hint="eastAsia"/>
          <w:rtl/>
        </w:rPr>
        <w:t>גדעון</w:t>
      </w:r>
      <w:r>
        <w:rPr>
          <w:rtl/>
        </w:rPr>
        <w:t xml:space="preserve"> סער (הליכוד):</w:t>
      </w:r>
    </w:p>
    <w:p w14:paraId="002A05EB" w14:textId="77777777" w:rsidR="00000000" w:rsidRDefault="00B05F81">
      <w:pPr>
        <w:pStyle w:val="a0"/>
        <w:rPr>
          <w:rFonts w:hint="cs"/>
          <w:rtl/>
        </w:rPr>
      </w:pPr>
    </w:p>
    <w:p w14:paraId="6731CA75" w14:textId="77777777" w:rsidR="00000000" w:rsidRDefault="00B05F81">
      <w:pPr>
        <w:pStyle w:val="a0"/>
        <w:rPr>
          <w:rFonts w:hint="cs"/>
          <w:rtl/>
        </w:rPr>
      </w:pPr>
      <w:r>
        <w:rPr>
          <w:rFonts w:hint="cs"/>
          <w:rtl/>
        </w:rPr>
        <w:t>- - חבר הכנסת טאהא, כנראה לא שמעת חדש</w:t>
      </w:r>
      <w:r>
        <w:rPr>
          <w:rFonts w:hint="cs"/>
          <w:rtl/>
        </w:rPr>
        <w:t xml:space="preserve">ות בכל השבועות האחרונים. הכיבוש הסורי בלבנון עומד להסתיים כך או אחרת, חבר הכנסת טאהא - - </w:t>
      </w:r>
    </w:p>
    <w:p w14:paraId="7C30CC49" w14:textId="77777777" w:rsidR="00000000" w:rsidRDefault="00B05F81">
      <w:pPr>
        <w:pStyle w:val="a0"/>
        <w:rPr>
          <w:rFonts w:hint="cs"/>
          <w:rtl/>
        </w:rPr>
      </w:pPr>
    </w:p>
    <w:p w14:paraId="7719F651" w14:textId="77777777" w:rsidR="00000000" w:rsidRDefault="00B05F81">
      <w:pPr>
        <w:pStyle w:val="af0"/>
        <w:rPr>
          <w:rtl/>
        </w:rPr>
      </w:pPr>
      <w:r>
        <w:rPr>
          <w:rFonts w:hint="eastAsia"/>
          <w:rtl/>
        </w:rPr>
        <w:t>ואסל</w:t>
      </w:r>
      <w:r>
        <w:rPr>
          <w:rtl/>
        </w:rPr>
        <w:t xml:space="preserve"> טאהא (בל"ד):</w:t>
      </w:r>
    </w:p>
    <w:p w14:paraId="3A0B6D8C" w14:textId="77777777" w:rsidR="00000000" w:rsidRDefault="00B05F81">
      <w:pPr>
        <w:pStyle w:val="a0"/>
        <w:rPr>
          <w:rFonts w:hint="cs"/>
          <w:rtl/>
        </w:rPr>
      </w:pPr>
    </w:p>
    <w:p w14:paraId="637671E4" w14:textId="77777777" w:rsidR="00000000" w:rsidRDefault="00B05F81">
      <w:pPr>
        <w:pStyle w:val="a0"/>
        <w:rPr>
          <w:rFonts w:hint="cs"/>
          <w:rtl/>
        </w:rPr>
      </w:pPr>
      <w:r>
        <w:rPr>
          <w:rFonts w:hint="cs"/>
          <w:rtl/>
        </w:rPr>
        <w:t>הכיבוש הישראלי - -</w:t>
      </w:r>
    </w:p>
    <w:p w14:paraId="51FC3675" w14:textId="77777777" w:rsidR="00000000" w:rsidRDefault="00B05F81">
      <w:pPr>
        <w:pStyle w:val="a0"/>
        <w:rPr>
          <w:rFonts w:hint="cs"/>
          <w:rtl/>
        </w:rPr>
      </w:pPr>
    </w:p>
    <w:p w14:paraId="53C1FF4B" w14:textId="77777777" w:rsidR="00000000" w:rsidRDefault="00B05F81">
      <w:pPr>
        <w:pStyle w:val="-"/>
        <w:rPr>
          <w:rtl/>
        </w:rPr>
      </w:pPr>
      <w:bookmarkStart w:id="113" w:name="FS000001027T07_03_2005_18_28_20C"/>
      <w:bookmarkEnd w:id="113"/>
      <w:r>
        <w:rPr>
          <w:rFonts w:hint="eastAsia"/>
          <w:rtl/>
        </w:rPr>
        <w:t>גדעון</w:t>
      </w:r>
      <w:r>
        <w:rPr>
          <w:rtl/>
        </w:rPr>
        <w:t xml:space="preserve"> סער (הליכוד):</w:t>
      </w:r>
    </w:p>
    <w:p w14:paraId="546BC373" w14:textId="77777777" w:rsidR="00000000" w:rsidRDefault="00B05F81">
      <w:pPr>
        <w:pStyle w:val="a0"/>
        <w:rPr>
          <w:rFonts w:hint="cs"/>
          <w:rtl/>
        </w:rPr>
      </w:pPr>
    </w:p>
    <w:p w14:paraId="4535FF80" w14:textId="77777777" w:rsidR="00000000" w:rsidRDefault="00B05F81">
      <w:pPr>
        <w:pStyle w:val="a0"/>
        <w:rPr>
          <w:rFonts w:hint="cs"/>
          <w:rtl/>
        </w:rPr>
      </w:pPr>
      <w:r>
        <w:rPr>
          <w:rFonts w:hint="cs"/>
          <w:rtl/>
        </w:rPr>
        <w:t xml:space="preserve">- - אם תרצה את זה או אם זה מרגיז אותך - - </w:t>
      </w:r>
    </w:p>
    <w:p w14:paraId="43979A7B" w14:textId="77777777" w:rsidR="00000000" w:rsidRDefault="00B05F81">
      <w:pPr>
        <w:pStyle w:val="a0"/>
        <w:rPr>
          <w:rFonts w:hint="cs"/>
          <w:rtl/>
        </w:rPr>
      </w:pPr>
    </w:p>
    <w:p w14:paraId="2A0E3761" w14:textId="77777777" w:rsidR="00000000" w:rsidRDefault="00B05F81">
      <w:pPr>
        <w:pStyle w:val="af0"/>
        <w:rPr>
          <w:rtl/>
        </w:rPr>
      </w:pPr>
      <w:r>
        <w:rPr>
          <w:rFonts w:hint="eastAsia"/>
          <w:rtl/>
        </w:rPr>
        <w:t>ואסל</w:t>
      </w:r>
      <w:r>
        <w:rPr>
          <w:rtl/>
        </w:rPr>
        <w:t xml:space="preserve"> טאהא (בל"ד):</w:t>
      </w:r>
    </w:p>
    <w:p w14:paraId="7E6F3DC8" w14:textId="77777777" w:rsidR="00000000" w:rsidRDefault="00B05F81">
      <w:pPr>
        <w:pStyle w:val="a0"/>
        <w:rPr>
          <w:rFonts w:hint="cs"/>
          <w:rtl/>
        </w:rPr>
      </w:pPr>
    </w:p>
    <w:p w14:paraId="0CA20EAE" w14:textId="77777777" w:rsidR="00000000" w:rsidRDefault="00B05F81">
      <w:pPr>
        <w:pStyle w:val="a0"/>
        <w:rPr>
          <w:rFonts w:hint="cs"/>
          <w:rtl/>
        </w:rPr>
      </w:pPr>
      <w:r>
        <w:rPr>
          <w:rFonts w:hint="cs"/>
          <w:rtl/>
        </w:rPr>
        <w:t>הכיבוש הישראלי - - -</w:t>
      </w:r>
    </w:p>
    <w:p w14:paraId="4019E7C7" w14:textId="77777777" w:rsidR="00000000" w:rsidRDefault="00B05F81">
      <w:pPr>
        <w:pStyle w:val="a0"/>
        <w:rPr>
          <w:rFonts w:hint="cs"/>
          <w:rtl/>
        </w:rPr>
      </w:pPr>
    </w:p>
    <w:p w14:paraId="3CDD8A78" w14:textId="77777777" w:rsidR="00000000" w:rsidRDefault="00B05F81">
      <w:pPr>
        <w:pStyle w:val="-"/>
        <w:rPr>
          <w:rtl/>
        </w:rPr>
      </w:pPr>
      <w:bookmarkStart w:id="114" w:name="FS000001027T07_03_2005_18_28_41C"/>
      <w:bookmarkEnd w:id="114"/>
      <w:r>
        <w:rPr>
          <w:rFonts w:hint="eastAsia"/>
          <w:rtl/>
        </w:rPr>
        <w:t>גדעון</w:t>
      </w:r>
      <w:r>
        <w:rPr>
          <w:rtl/>
        </w:rPr>
        <w:t xml:space="preserve"> סער (הליכוד):</w:t>
      </w:r>
    </w:p>
    <w:p w14:paraId="1A15FAE2" w14:textId="77777777" w:rsidR="00000000" w:rsidRDefault="00B05F81">
      <w:pPr>
        <w:pStyle w:val="a0"/>
        <w:rPr>
          <w:rFonts w:hint="cs"/>
          <w:rtl/>
        </w:rPr>
      </w:pPr>
    </w:p>
    <w:p w14:paraId="5846690C" w14:textId="77777777" w:rsidR="00000000" w:rsidRDefault="00B05F81">
      <w:pPr>
        <w:pStyle w:val="a0"/>
        <w:rPr>
          <w:rFonts w:hint="cs"/>
          <w:rtl/>
        </w:rPr>
      </w:pPr>
      <w:r>
        <w:rPr>
          <w:rFonts w:hint="cs"/>
          <w:rtl/>
        </w:rPr>
        <w:t xml:space="preserve">- - אם אתה מתחנף לדיקטטורה הסורית ואם לא </w:t>
      </w:r>
      <w:r>
        <w:rPr>
          <w:rtl/>
        </w:rPr>
        <w:t>–</w:t>
      </w:r>
      <w:r>
        <w:rPr>
          <w:rFonts w:hint="cs"/>
          <w:rtl/>
        </w:rPr>
        <w:t xml:space="preserve"> ובדרך כלל אתה כן.</w:t>
      </w:r>
    </w:p>
    <w:p w14:paraId="2038CD00" w14:textId="77777777" w:rsidR="00000000" w:rsidRDefault="00B05F81">
      <w:pPr>
        <w:pStyle w:val="a0"/>
        <w:rPr>
          <w:rFonts w:hint="cs"/>
          <w:rtl/>
        </w:rPr>
      </w:pPr>
    </w:p>
    <w:p w14:paraId="3E1D3219" w14:textId="77777777" w:rsidR="00000000" w:rsidRDefault="00B05F81">
      <w:pPr>
        <w:pStyle w:val="a0"/>
        <w:rPr>
          <w:rFonts w:hint="cs"/>
          <w:rtl/>
        </w:rPr>
      </w:pPr>
      <w:r>
        <w:rPr>
          <w:rFonts w:hint="cs"/>
          <w:rtl/>
        </w:rPr>
        <w:tab/>
        <w:t xml:space="preserve">לכן אני מציע לכם, הרי אתם יודעים להטיף מוסר רק למדינה שבה אתם יושבים, נהנים מזכויות, משרתים בבית-המחוקקים שלה </w:t>
      </w:r>
      <w:r>
        <w:rPr>
          <w:rtl/>
        </w:rPr>
        <w:t>–</w:t>
      </w:r>
      <w:r>
        <w:rPr>
          <w:rFonts w:hint="cs"/>
          <w:rtl/>
        </w:rPr>
        <w:t xml:space="preserve"> רק על הדוכן הזה אתם יודעים מדי שבוע ומדי יום להטיף מוסר. אני מצפה שפעם אחת תעלו </w:t>
      </w:r>
      <w:r>
        <w:rPr>
          <w:rFonts w:hint="cs"/>
          <w:rtl/>
        </w:rPr>
        <w:t>על הדוכן הזה ותביעו עמדה ברורה, חד-משמעית, בלתי מתפשרת, בעד סיום הכיבוש הסורי בלבנון, ואני מציע לכם שתספיקו לעשות את זה לפני שזה קורה. תודה.</w:t>
      </w:r>
    </w:p>
    <w:p w14:paraId="0117AC4C" w14:textId="77777777" w:rsidR="00000000" w:rsidRDefault="00B05F81">
      <w:pPr>
        <w:pStyle w:val="a0"/>
        <w:rPr>
          <w:rFonts w:hint="cs"/>
          <w:rtl/>
        </w:rPr>
      </w:pPr>
    </w:p>
    <w:p w14:paraId="04399077" w14:textId="77777777" w:rsidR="00000000" w:rsidRDefault="00B05F81">
      <w:pPr>
        <w:pStyle w:val="af1"/>
        <w:rPr>
          <w:rtl/>
        </w:rPr>
      </w:pPr>
      <w:r>
        <w:rPr>
          <w:rFonts w:hint="eastAsia"/>
          <w:rtl/>
        </w:rPr>
        <w:t>היו</w:t>
      </w:r>
      <w:r>
        <w:rPr>
          <w:rtl/>
        </w:rPr>
        <w:t>"ר ראובן ריבלין:</w:t>
      </w:r>
    </w:p>
    <w:p w14:paraId="2F67E931" w14:textId="77777777" w:rsidR="00000000" w:rsidRDefault="00B05F81">
      <w:pPr>
        <w:pStyle w:val="a0"/>
        <w:rPr>
          <w:rFonts w:hint="cs"/>
          <w:rtl/>
        </w:rPr>
      </w:pPr>
    </w:p>
    <w:p w14:paraId="4069D879" w14:textId="77777777" w:rsidR="00000000" w:rsidRDefault="00B05F81">
      <w:pPr>
        <w:pStyle w:val="a0"/>
        <w:rPr>
          <w:rFonts w:hint="cs"/>
          <w:rtl/>
        </w:rPr>
      </w:pPr>
      <w:r>
        <w:rPr>
          <w:rFonts w:hint="cs"/>
          <w:rtl/>
        </w:rPr>
        <w:t>האם אנחנו יכולים לגשת להצבעות, או שהממשלה מבקשת - - -</w:t>
      </w:r>
    </w:p>
    <w:p w14:paraId="37A26214" w14:textId="77777777" w:rsidR="00000000" w:rsidRDefault="00B05F81">
      <w:pPr>
        <w:pStyle w:val="a0"/>
        <w:rPr>
          <w:rFonts w:hint="cs"/>
          <w:rtl/>
        </w:rPr>
      </w:pPr>
    </w:p>
    <w:p w14:paraId="6B995967" w14:textId="77777777" w:rsidR="00000000" w:rsidRDefault="00B05F81">
      <w:pPr>
        <w:pStyle w:val="af0"/>
        <w:rPr>
          <w:rtl/>
        </w:rPr>
      </w:pPr>
      <w:r>
        <w:rPr>
          <w:rFonts w:hint="eastAsia"/>
          <w:rtl/>
        </w:rPr>
        <w:t>שר</w:t>
      </w:r>
      <w:r>
        <w:rPr>
          <w:rtl/>
        </w:rPr>
        <w:t xml:space="preserve"> התחבורה מאיר שטרית:</w:t>
      </w:r>
    </w:p>
    <w:p w14:paraId="7507B0D6" w14:textId="77777777" w:rsidR="00000000" w:rsidRDefault="00B05F81">
      <w:pPr>
        <w:pStyle w:val="a0"/>
        <w:rPr>
          <w:rFonts w:hint="cs"/>
          <w:rtl/>
        </w:rPr>
      </w:pPr>
    </w:p>
    <w:p w14:paraId="4317FBA7" w14:textId="77777777" w:rsidR="00000000" w:rsidRDefault="00B05F81">
      <w:pPr>
        <w:pStyle w:val="a0"/>
        <w:rPr>
          <w:rFonts w:hint="cs"/>
          <w:rtl/>
        </w:rPr>
      </w:pPr>
      <w:r>
        <w:rPr>
          <w:rFonts w:hint="cs"/>
          <w:rtl/>
        </w:rPr>
        <w:t>הצבעה.</w:t>
      </w:r>
    </w:p>
    <w:p w14:paraId="0A1DFD87" w14:textId="77777777" w:rsidR="00000000" w:rsidRDefault="00B05F81">
      <w:pPr>
        <w:pStyle w:val="a0"/>
        <w:rPr>
          <w:rFonts w:hint="cs"/>
          <w:rtl/>
        </w:rPr>
      </w:pPr>
    </w:p>
    <w:p w14:paraId="3B93DEF0" w14:textId="77777777" w:rsidR="00000000" w:rsidRDefault="00B05F81">
      <w:pPr>
        <w:pStyle w:val="af1"/>
        <w:rPr>
          <w:rtl/>
        </w:rPr>
      </w:pPr>
      <w:r>
        <w:rPr>
          <w:rFonts w:hint="eastAsia"/>
          <w:rtl/>
        </w:rPr>
        <w:t>היו</w:t>
      </w:r>
      <w:r>
        <w:rPr>
          <w:rtl/>
        </w:rPr>
        <w:t xml:space="preserve">"ר </w:t>
      </w:r>
      <w:r>
        <w:rPr>
          <w:rtl/>
        </w:rPr>
        <w:t>ראובן ריבלין:</w:t>
      </w:r>
    </w:p>
    <w:p w14:paraId="32DC6E30" w14:textId="77777777" w:rsidR="00000000" w:rsidRDefault="00B05F81">
      <w:pPr>
        <w:pStyle w:val="a0"/>
        <w:rPr>
          <w:rFonts w:hint="cs"/>
          <w:rtl/>
        </w:rPr>
      </w:pPr>
    </w:p>
    <w:p w14:paraId="4D7BE87A" w14:textId="77777777" w:rsidR="00000000" w:rsidRDefault="00B05F81">
      <w:pPr>
        <w:pStyle w:val="a0"/>
        <w:rPr>
          <w:rFonts w:hint="cs"/>
          <w:rtl/>
        </w:rPr>
      </w:pPr>
      <w:r>
        <w:rPr>
          <w:rFonts w:hint="cs"/>
          <w:rtl/>
        </w:rPr>
        <w:t>אדוני השר המקשר, הצבעה?</w:t>
      </w:r>
    </w:p>
    <w:p w14:paraId="25925D46" w14:textId="77777777" w:rsidR="00000000" w:rsidRDefault="00B05F81">
      <w:pPr>
        <w:pStyle w:val="a0"/>
        <w:rPr>
          <w:rFonts w:hint="cs"/>
          <w:rtl/>
        </w:rPr>
      </w:pPr>
    </w:p>
    <w:p w14:paraId="7B110ECF" w14:textId="77777777" w:rsidR="00000000" w:rsidRDefault="00B05F81">
      <w:pPr>
        <w:pStyle w:val="af0"/>
        <w:rPr>
          <w:rtl/>
        </w:rPr>
      </w:pPr>
      <w:r>
        <w:rPr>
          <w:rFonts w:hint="eastAsia"/>
          <w:rtl/>
        </w:rPr>
        <w:t>שר</w:t>
      </w:r>
      <w:r>
        <w:rPr>
          <w:rtl/>
        </w:rPr>
        <w:t xml:space="preserve"> התחבורה מאיר שטרית:</w:t>
      </w:r>
    </w:p>
    <w:p w14:paraId="587206DF" w14:textId="77777777" w:rsidR="00000000" w:rsidRDefault="00B05F81">
      <w:pPr>
        <w:pStyle w:val="a0"/>
        <w:rPr>
          <w:rFonts w:hint="cs"/>
          <w:rtl/>
        </w:rPr>
      </w:pPr>
    </w:p>
    <w:p w14:paraId="297E739A" w14:textId="77777777" w:rsidR="00000000" w:rsidRDefault="00B05F81">
      <w:pPr>
        <w:pStyle w:val="a0"/>
        <w:rPr>
          <w:rFonts w:hint="cs"/>
          <w:rtl/>
        </w:rPr>
      </w:pPr>
      <w:r>
        <w:rPr>
          <w:rFonts w:hint="cs"/>
          <w:rtl/>
        </w:rPr>
        <w:t>הצבעה.</w:t>
      </w:r>
    </w:p>
    <w:p w14:paraId="7325A592" w14:textId="77777777" w:rsidR="00000000" w:rsidRDefault="00B05F81">
      <w:pPr>
        <w:pStyle w:val="a0"/>
        <w:rPr>
          <w:rFonts w:hint="cs"/>
          <w:rtl/>
        </w:rPr>
      </w:pPr>
    </w:p>
    <w:p w14:paraId="064DCEF3" w14:textId="77777777" w:rsidR="00000000" w:rsidRDefault="00B05F81">
      <w:pPr>
        <w:pStyle w:val="af1"/>
        <w:rPr>
          <w:rtl/>
        </w:rPr>
      </w:pPr>
      <w:r>
        <w:rPr>
          <w:rFonts w:hint="eastAsia"/>
          <w:rtl/>
        </w:rPr>
        <w:t>היו</w:t>
      </w:r>
      <w:r>
        <w:rPr>
          <w:rtl/>
        </w:rPr>
        <w:t>"ר ראובן ריבלין:</w:t>
      </w:r>
    </w:p>
    <w:p w14:paraId="7208EBF5" w14:textId="77777777" w:rsidR="00000000" w:rsidRDefault="00B05F81">
      <w:pPr>
        <w:pStyle w:val="a0"/>
        <w:rPr>
          <w:rFonts w:hint="cs"/>
          <w:rtl/>
        </w:rPr>
      </w:pPr>
    </w:p>
    <w:p w14:paraId="5B51123C" w14:textId="77777777" w:rsidR="00000000" w:rsidRDefault="00B05F81">
      <w:pPr>
        <w:pStyle w:val="a0"/>
        <w:rPr>
          <w:rFonts w:hint="cs"/>
          <w:rtl/>
        </w:rPr>
      </w:pPr>
      <w:r>
        <w:rPr>
          <w:rFonts w:hint="cs"/>
          <w:rtl/>
        </w:rPr>
        <w:t xml:space="preserve">ובכן, רבותי חברי הכנסת, אני מבקש מכולם לתפוס את מקומותיהם. אנחנו עוברים להצבעה. חבר הכנסת אריאל, חבר הכנסת איתן, חבר הכנסת הנדל </w:t>
      </w:r>
      <w:r>
        <w:rPr>
          <w:rtl/>
        </w:rPr>
        <w:t>–</w:t>
      </w:r>
      <w:r>
        <w:rPr>
          <w:rFonts w:hint="cs"/>
          <w:rtl/>
        </w:rPr>
        <w:t xml:space="preserve"> נא לשבת. אחר כך לא ארשה לתקן את ה</w:t>
      </w:r>
      <w:r>
        <w:rPr>
          <w:rFonts w:hint="cs"/>
          <w:rtl/>
        </w:rPr>
        <w:t>הצבעות. כבוד השרה הנכבדה והיקרה.</w:t>
      </w:r>
    </w:p>
    <w:p w14:paraId="503567EE" w14:textId="77777777" w:rsidR="00000000" w:rsidRDefault="00B05F81">
      <w:pPr>
        <w:pStyle w:val="a0"/>
        <w:rPr>
          <w:rFonts w:hint="cs"/>
          <w:rtl/>
        </w:rPr>
      </w:pPr>
    </w:p>
    <w:p w14:paraId="2BE0F106" w14:textId="77777777" w:rsidR="00000000" w:rsidRDefault="00B05F81">
      <w:pPr>
        <w:pStyle w:val="a0"/>
        <w:rPr>
          <w:rFonts w:hint="cs"/>
          <w:rtl/>
        </w:rPr>
      </w:pPr>
      <w:r>
        <w:rPr>
          <w:rFonts w:hint="cs"/>
          <w:rtl/>
        </w:rPr>
        <w:t>ובכן, רבותי, אנחנו עוברים להצבעה על הצעות האי-אמון. השר הרצוג, נעמת לי מאוד. חבר הכנסת בנלולו, ברשותך.</w:t>
      </w:r>
    </w:p>
    <w:p w14:paraId="6F8B4BAB" w14:textId="77777777" w:rsidR="00000000" w:rsidRDefault="00B05F81">
      <w:pPr>
        <w:pStyle w:val="a0"/>
        <w:rPr>
          <w:rFonts w:hint="cs"/>
          <w:rtl/>
        </w:rPr>
      </w:pPr>
    </w:p>
    <w:p w14:paraId="4DE2CCD1" w14:textId="77777777" w:rsidR="00000000" w:rsidRDefault="00B05F81">
      <w:pPr>
        <w:pStyle w:val="a0"/>
        <w:rPr>
          <w:rFonts w:hint="cs"/>
          <w:rtl/>
        </w:rPr>
      </w:pPr>
      <w:r>
        <w:rPr>
          <w:rFonts w:hint="cs"/>
          <w:rtl/>
        </w:rPr>
        <w:t>הצעת סיעות המפד"ל והאיחוד הלאומי להביע אי-אמון בממשלה בשל הפגיעה בתלמידים מאוכלוסיות חלשות במערכת החינוך. מי בעד? מי נ</w:t>
      </w:r>
      <w:r>
        <w:rPr>
          <w:rFonts w:hint="cs"/>
          <w:rtl/>
        </w:rPr>
        <w:t>גד? מי נמנע? נא להצביע בבקשה.</w:t>
      </w:r>
    </w:p>
    <w:p w14:paraId="10D844C5" w14:textId="77777777" w:rsidR="00000000" w:rsidRDefault="00B05F81">
      <w:pPr>
        <w:pStyle w:val="a0"/>
        <w:rPr>
          <w:rFonts w:hint="cs"/>
          <w:rtl/>
        </w:rPr>
      </w:pPr>
    </w:p>
    <w:p w14:paraId="53D3010C" w14:textId="77777777" w:rsidR="00000000" w:rsidRDefault="00B05F81">
      <w:pPr>
        <w:pStyle w:val="ab"/>
        <w:bidi/>
        <w:rPr>
          <w:rFonts w:hint="cs"/>
          <w:rtl/>
        </w:rPr>
      </w:pPr>
      <w:r>
        <w:rPr>
          <w:rFonts w:hint="cs"/>
          <w:rtl/>
        </w:rPr>
        <w:t>הצבעה מס' 1</w:t>
      </w:r>
    </w:p>
    <w:p w14:paraId="60DC0E23" w14:textId="77777777" w:rsidR="00000000" w:rsidRDefault="00B05F81">
      <w:pPr>
        <w:pStyle w:val="a0"/>
        <w:rPr>
          <w:rFonts w:hint="cs"/>
          <w:rtl/>
        </w:rPr>
      </w:pPr>
    </w:p>
    <w:p w14:paraId="75173A51" w14:textId="77777777" w:rsidR="00000000" w:rsidRDefault="00B05F81">
      <w:pPr>
        <w:pStyle w:val="ac"/>
        <w:bidi/>
        <w:rPr>
          <w:rFonts w:hint="cs"/>
          <w:rtl/>
        </w:rPr>
      </w:pPr>
      <w:r>
        <w:rPr>
          <w:rFonts w:hint="cs"/>
          <w:rtl/>
        </w:rPr>
        <w:t xml:space="preserve">בעד הצעת סיעות מפד"ל - האיחוד הלאומי </w:t>
      </w:r>
      <w:r>
        <w:rPr>
          <w:rFonts w:hint="eastAsia"/>
          <w:rtl/>
        </w:rPr>
        <w:t>–</w:t>
      </w:r>
      <w:r>
        <w:rPr>
          <w:rFonts w:hint="cs"/>
          <w:rtl/>
        </w:rPr>
        <w:t xml:space="preserve"> ישראל ביתנו להביע אי-אמון בממשלה </w:t>
      </w:r>
      <w:r>
        <w:rPr>
          <w:rtl/>
        </w:rPr>
        <w:t>–</w:t>
      </w:r>
      <w:r>
        <w:rPr>
          <w:rFonts w:hint="cs"/>
          <w:rtl/>
        </w:rPr>
        <w:t xml:space="preserve"> 34</w:t>
      </w:r>
    </w:p>
    <w:p w14:paraId="17251AF5" w14:textId="77777777" w:rsidR="00000000" w:rsidRDefault="00B05F81">
      <w:pPr>
        <w:pStyle w:val="ac"/>
        <w:bidi/>
        <w:rPr>
          <w:rFonts w:hint="cs"/>
          <w:rtl/>
        </w:rPr>
      </w:pPr>
      <w:r>
        <w:rPr>
          <w:rFonts w:hint="cs"/>
          <w:rtl/>
        </w:rPr>
        <w:t xml:space="preserve">נגד </w:t>
      </w:r>
      <w:r>
        <w:rPr>
          <w:rtl/>
        </w:rPr>
        <w:t>–</w:t>
      </w:r>
      <w:r>
        <w:rPr>
          <w:rFonts w:hint="cs"/>
          <w:rtl/>
        </w:rPr>
        <w:t xml:space="preserve"> 45</w:t>
      </w:r>
    </w:p>
    <w:p w14:paraId="0587E147" w14:textId="77777777" w:rsidR="00000000" w:rsidRDefault="00B05F81">
      <w:pPr>
        <w:pStyle w:val="ac"/>
        <w:bidi/>
        <w:rPr>
          <w:rFonts w:hint="cs"/>
          <w:rtl/>
        </w:rPr>
      </w:pPr>
      <w:r>
        <w:rPr>
          <w:rFonts w:hint="cs"/>
          <w:rtl/>
        </w:rPr>
        <w:t xml:space="preserve">נמנעים </w:t>
      </w:r>
      <w:r>
        <w:rPr>
          <w:rtl/>
        </w:rPr>
        <w:t>–</w:t>
      </w:r>
      <w:r>
        <w:rPr>
          <w:rFonts w:hint="cs"/>
          <w:rtl/>
        </w:rPr>
        <w:t xml:space="preserve"> 9</w:t>
      </w:r>
    </w:p>
    <w:p w14:paraId="48DA2414" w14:textId="77777777" w:rsidR="00000000" w:rsidRDefault="00B05F81">
      <w:pPr>
        <w:pStyle w:val="ad"/>
        <w:bidi/>
        <w:rPr>
          <w:rFonts w:hint="cs"/>
          <w:rtl/>
        </w:rPr>
      </w:pPr>
      <w:r>
        <w:rPr>
          <w:rFonts w:hint="cs"/>
          <w:rtl/>
        </w:rPr>
        <w:t xml:space="preserve">הצעת סיעות מפד"ל - האיחוד הלאומי </w:t>
      </w:r>
      <w:r>
        <w:rPr>
          <w:rFonts w:hint="eastAsia"/>
          <w:rtl/>
        </w:rPr>
        <w:t>–</w:t>
      </w:r>
      <w:r>
        <w:rPr>
          <w:rFonts w:hint="cs"/>
          <w:rtl/>
        </w:rPr>
        <w:t xml:space="preserve"> ישראל ביתנו להביע אי-אמון בממשלה לא נתקבלה.</w:t>
      </w:r>
    </w:p>
    <w:p w14:paraId="73A6F173" w14:textId="77777777" w:rsidR="00000000" w:rsidRDefault="00B05F81">
      <w:pPr>
        <w:pStyle w:val="a0"/>
        <w:rPr>
          <w:rFonts w:hint="cs"/>
          <w:rtl/>
        </w:rPr>
      </w:pPr>
    </w:p>
    <w:p w14:paraId="6689AEFA" w14:textId="77777777" w:rsidR="00000000" w:rsidRDefault="00B05F81">
      <w:pPr>
        <w:pStyle w:val="af1"/>
        <w:rPr>
          <w:rtl/>
        </w:rPr>
      </w:pPr>
      <w:r>
        <w:rPr>
          <w:rFonts w:hint="eastAsia"/>
          <w:rtl/>
        </w:rPr>
        <w:t>היו</w:t>
      </w:r>
      <w:r>
        <w:rPr>
          <w:rtl/>
        </w:rPr>
        <w:t>"ר ראובן ריבלין:</w:t>
      </w:r>
    </w:p>
    <w:p w14:paraId="4B0AA3BB" w14:textId="77777777" w:rsidR="00000000" w:rsidRDefault="00B05F81">
      <w:pPr>
        <w:pStyle w:val="a0"/>
        <w:rPr>
          <w:rFonts w:hint="cs"/>
          <w:rtl/>
        </w:rPr>
      </w:pPr>
    </w:p>
    <w:p w14:paraId="723820E3" w14:textId="77777777" w:rsidR="00000000" w:rsidRDefault="00B05F81">
      <w:pPr>
        <w:pStyle w:val="a0"/>
        <w:rPr>
          <w:rFonts w:hint="cs"/>
          <w:rtl/>
        </w:rPr>
      </w:pPr>
      <w:r>
        <w:rPr>
          <w:rFonts w:hint="cs"/>
          <w:rtl/>
        </w:rPr>
        <w:t>34 בעד, 45 נגד</w:t>
      </w:r>
      <w:r>
        <w:rPr>
          <w:rFonts w:hint="cs"/>
          <w:rtl/>
        </w:rPr>
        <w:t>, תשעה נמנעים. אני קובע שהצעת האי-אמון לא נתקבלה.</w:t>
      </w:r>
    </w:p>
    <w:p w14:paraId="6E528A24" w14:textId="77777777" w:rsidR="00000000" w:rsidRDefault="00B05F81">
      <w:pPr>
        <w:pStyle w:val="a0"/>
        <w:rPr>
          <w:rFonts w:hint="cs"/>
          <w:rtl/>
        </w:rPr>
      </w:pPr>
    </w:p>
    <w:p w14:paraId="6F8A73A6" w14:textId="77777777" w:rsidR="00000000" w:rsidRDefault="00B05F81">
      <w:pPr>
        <w:pStyle w:val="a0"/>
        <w:rPr>
          <w:rFonts w:hint="cs"/>
          <w:rtl/>
        </w:rPr>
      </w:pPr>
      <w:r>
        <w:rPr>
          <w:rFonts w:hint="cs"/>
          <w:rtl/>
        </w:rPr>
        <w:t>אנחנו עוברים להצעה של סיעת ש"ס להביע אי-אמון בממשלה בשל פרסום נתוני דוח האו"ם המראה כי שיעור הילדים העניים במדינת ישראל הוא 30%, וחוסר האונים של הממשלה אל מול הסכנה החברתית. מי בעד? מי נגד? מי נמנע? נא להצ</w:t>
      </w:r>
      <w:r>
        <w:rPr>
          <w:rFonts w:hint="cs"/>
          <w:rtl/>
        </w:rPr>
        <w:t>ביע.</w:t>
      </w:r>
    </w:p>
    <w:p w14:paraId="2D8388CA" w14:textId="77777777" w:rsidR="00000000" w:rsidRDefault="00B05F81">
      <w:pPr>
        <w:pStyle w:val="a0"/>
        <w:rPr>
          <w:rFonts w:hint="cs"/>
          <w:rtl/>
        </w:rPr>
      </w:pPr>
    </w:p>
    <w:p w14:paraId="2A236D00" w14:textId="77777777" w:rsidR="00000000" w:rsidRDefault="00B05F81">
      <w:pPr>
        <w:pStyle w:val="ab"/>
        <w:bidi/>
        <w:rPr>
          <w:rtl/>
        </w:rPr>
      </w:pPr>
    </w:p>
    <w:p w14:paraId="2C1954A5" w14:textId="77777777" w:rsidR="00000000" w:rsidRDefault="00B05F81">
      <w:pPr>
        <w:pStyle w:val="ab"/>
        <w:bidi/>
        <w:rPr>
          <w:rFonts w:hint="cs"/>
          <w:rtl/>
        </w:rPr>
      </w:pPr>
      <w:r>
        <w:rPr>
          <w:rFonts w:hint="cs"/>
          <w:rtl/>
        </w:rPr>
        <w:t>הצבעה מס' 2</w:t>
      </w:r>
    </w:p>
    <w:p w14:paraId="62D107E5" w14:textId="77777777" w:rsidR="00000000" w:rsidRDefault="00B05F81">
      <w:pPr>
        <w:pStyle w:val="a0"/>
        <w:rPr>
          <w:rFonts w:hint="cs"/>
          <w:rtl/>
        </w:rPr>
      </w:pPr>
    </w:p>
    <w:p w14:paraId="0828C0C0" w14:textId="77777777" w:rsidR="00000000" w:rsidRDefault="00B05F81">
      <w:pPr>
        <w:pStyle w:val="ac"/>
        <w:bidi/>
        <w:rPr>
          <w:rFonts w:hint="cs"/>
          <w:rtl/>
        </w:rPr>
      </w:pPr>
      <w:r>
        <w:rPr>
          <w:rFonts w:hint="cs"/>
          <w:rtl/>
        </w:rPr>
        <w:t xml:space="preserve">בעד הצעת סיעת ש"ס להביע אי-אמון בממשלה </w:t>
      </w:r>
      <w:r>
        <w:rPr>
          <w:rtl/>
        </w:rPr>
        <w:t>–</w:t>
      </w:r>
      <w:r>
        <w:rPr>
          <w:rFonts w:hint="cs"/>
          <w:rtl/>
        </w:rPr>
        <w:t xml:space="preserve"> 42</w:t>
      </w:r>
    </w:p>
    <w:p w14:paraId="1E773016" w14:textId="77777777" w:rsidR="00000000" w:rsidRDefault="00B05F81">
      <w:pPr>
        <w:pStyle w:val="ac"/>
        <w:bidi/>
        <w:rPr>
          <w:rFonts w:hint="cs"/>
          <w:rtl/>
        </w:rPr>
      </w:pPr>
      <w:r>
        <w:rPr>
          <w:rFonts w:hint="cs"/>
          <w:rtl/>
        </w:rPr>
        <w:t xml:space="preserve">נגד </w:t>
      </w:r>
      <w:r>
        <w:rPr>
          <w:rtl/>
        </w:rPr>
        <w:t>–</w:t>
      </w:r>
      <w:r>
        <w:rPr>
          <w:rFonts w:hint="cs"/>
          <w:rtl/>
        </w:rPr>
        <w:t xml:space="preserve"> 46</w:t>
      </w:r>
    </w:p>
    <w:p w14:paraId="5D7C8785" w14:textId="77777777" w:rsidR="00000000" w:rsidRDefault="00B05F81">
      <w:pPr>
        <w:pStyle w:val="ac"/>
        <w:bidi/>
        <w:rPr>
          <w:rFonts w:hint="cs"/>
          <w:rtl/>
        </w:rPr>
      </w:pPr>
      <w:r>
        <w:rPr>
          <w:rFonts w:hint="cs"/>
          <w:rtl/>
        </w:rPr>
        <w:t xml:space="preserve">נמנעים </w:t>
      </w:r>
      <w:r>
        <w:rPr>
          <w:rtl/>
        </w:rPr>
        <w:t>–</w:t>
      </w:r>
      <w:r>
        <w:rPr>
          <w:rFonts w:hint="cs"/>
          <w:rtl/>
        </w:rPr>
        <w:t xml:space="preserve"> 3</w:t>
      </w:r>
    </w:p>
    <w:p w14:paraId="0D67D6C1" w14:textId="77777777" w:rsidR="00000000" w:rsidRDefault="00B05F81">
      <w:pPr>
        <w:pStyle w:val="ad"/>
        <w:bidi/>
        <w:rPr>
          <w:rFonts w:hint="cs"/>
          <w:rtl/>
        </w:rPr>
      </w:pPr>
      <w:r>
        <w:rPr>
          <w:rFonts w:hint="cs"/>
          <w:rtl/>
        </w:rPr>
        <w:t>הצעת סיעת ש"ס להביע אי-אמון בממשלה לא נתקבלה.</w:t>
      </w:r>
    </w:p>
    <w:p w14:paraId="63A670FE" w14:textId="77777777" w:rsidR="00000000" w:rsidRDefault="00B05F81">
      <w:pPr>
        <w:pStyle w:val="a0"/>
        <w:rPr>
          <w:rFonts w:hint="cs"/>
          <w:rtl/>
        </w:rPr>
      </w:pPr>
    </w:p>
    <w:p w14:paraId="0349BA09" w14:textId="77777777" w:rsidR="00000000" w:rsidRDefault="00B05F81">
      <w:pPr>
        <w:pStyle w:val="af1"/>
        <w:rPr>
          <w:rtl/>
        </w:rPr>
      </w:pPr>
      <w:r>
        <w:rPr>
          <w:rFonts w:hint="eastAsia"/>
          <w:rtl/>
        </w:rPr>
        <w:t>היו</w:t>
      </w:r>
      <w:r>
        <w:rPr>
          <w:rtl/>
        </w:rPr>
        <w:t>"ר ראובן ריבלין:</w:t>
      </w:r>
    </w:p>
    <w:p w14:paraId="3E72A51D" w14:textId="77777777" w:rsidR="00000000" w:rsidRDefault="00B05F81">
      <w:pPr>
        <w:pStyle w:val="a0"/>
        <w:rPr>
          <w:rFonts w:hint="cs"/>
          <w:rtl/>
        </w:rPr>
      </w:pPr>
    </w:p>
    <w:p w14:paraId="4F352C11" w14:textId="77777777" w:rsidR="00000000" w:rsidRDefault="00B05F81">
      <w:pPr>
        <w:pStyle w:val="a0"/>
        <w:rPr>
          <w:rFonts w:hint="cs"/>
          <w:rtl/>
        </w:rPr>
      </w:pPr>
      <w:r>
        <w:rPr>
          <w:rFonts w:hint="cs"/>
          <w:rtl/>
        </w:rPr>
        <w:t xml:space="preserve">42 בעד, 46 נגד ושלושה נמנעים. אני קובע שהצעת האי-אמון לא נתקבלה. </w:t>
      </w:r>
    </w:p>
    <w:p w14:paraId="45E8738C" w14:textId="77777777" w:rsidR="00000000" w:rsidRDefault="00B05F81">
      <w:pPr>
        <w:pStyle w:val="a0"/>
        <w:rPr>
          <w:rFonts w:hint="cs"/>
          <w:rtl/>
        </w:rPr>
      </w:pPr>
    </w:p>
    <w:p w14:paraId="01A5A6DE" w14:textId="77777777" w:rsidR="00000000" w:rsidRDefault="00B05F81">
      <w:pPr>
        <w:pStyle w:val="a0"/>
        <w:rPr>
          <w:rFonts w:hint="cs"/>
          <w:rtl/>
        </w:rPr>
      </w:pPr>
      <w:r>
        <w:rPr>
          <w:rFonts w:hint="cs"/>
          <w:rtl/>
        </w:rPr>
        <w:t>רבותי חברי הכנסת, אנחנו ממשיכים בהצבע</w:t>
      </w:r>
      <w:r>
        <w:rPr>
          <w:rFonts w:hint="cs"/>
          <w:rtl/>
        </w:rPr>
        <w:t>ות.</w:t>
      </w:r>
    </w:p>
    <w:p w14:paraId="4AFF406E" w14:textId="77777777" w:rsidR="00000000" w:rsidRDefault="00B05F81">
      <w:pPr>
        <w:pStyle w:val="a0"/>
        <w:rPr>
          <w:rFonts w:hint="cs"/>
          <w:rtl/>
        </w:rPr>
      </w:pPr>
    </w:p>
    <w:p w14:paraId="3D579521" w14:textId="77777777" w:rsidR="00000000" w:rsidRDefault="00B05F81">
      <w:pPr>
        <w:pStyle w:val="a2"/>
        <w:rPr>
          <w:rtl/>
        </w:rPr>
      </w:pPr>
    </w:p>
    <w:p w14:paraId="6400D7C5" w14:textId="77777777" w:rsidR="00000000" w:rsidRDefault="00B05F81">
      <w:pPr>
        <w:pStyle w:val="a2"/>
        <w:rPr>
          <w:rFonts w:hint="cs"/>
          <w:rtl/>
        </w:rPr>
      </w:pPr>
      <w:bookmarkStart w:id="115" w:name="CS85368FI0085368T07_03_2005_18_50_16"/>
      <w:bookmarkStart w:id="116" w:name="_Toc98136317"/>
      <w:bookmarkEnd w:id="115"/>
      <w:r>
        <w:rPr>
          <w:rtl/>
        </w:rPr>
        <w:t>הצעת חוק החולה הנוטה למות, התשס"ה-2004</w:t>
      </w:r>
      <w:bookmarkEnd w:id="116"/>
    </w:p>
    <w:p w14:paraId="0F629708" w14:textId="77777777" w:rsidR="00000000" w:rsidRDefault="00B05F81">
      <w:pPr>
        <w:pStyle w:val="a0"/>
        <w:rPr>
          <w:rFonts w:hint="cs"/>
          <w:rtl/>
        </w:rPr>
      </w:pPr>
      <w:r>
        <w:rPr>
          <w:rtl/>
        </w:rPr>
        <w:t>["דברי הכנסת", חוב'</w:t>
      </w:r>
      <w:r>
        <w:rPr>
          <w:rFonts w:hint="cs"/>
          <w:rtl/>
        </w:rPr>
        <w:t xml:space="preserve"> כ"א</w:t>
      </w:r>
      <w:r>
        <w:rPr>
          <w:rtl/>
        </w:rPr>
        <w:t xml:space="preserve">, עמ' </w:t>
      </w:r>
      <w:r>
        <w:rPr>
          <w:rFonts w:hint="cs"/>
          <w:rtl/>
        </w:rPr>
        <w:t>.</w:t>
      </w:r>
      <w:r>
        <w:rPr>
          <w:rtl/>
        </w:rPr>
        <w:t>]</w:t>
      </w:r>
    </w:p>
    <w:p w14:paraId="5448C80D" w14:textId="77777777" w:rsidR="00000000" w:rsidRDefault="00B05F81">
      <w:pPr>
        <w:pStyle w:val="a2"/>
        <w:rPr>
          <w:rFonts w:hint="cs"/>
          <w:rtl/>
        </w:rPr>
      </w:pPr>
      <w:bookmarkStart w:id="117" w:name="_Toc98136318"/>
      <w:r>
        <w:rPr>
          <w:rFonts w:hint="cs"/>
          <w:rtl/>
        </w:rPr>
        <w:t>(קריאה ראשונה)</w:t>
      </w:r>
      <w:bookmarkEnd w:id="117"/>
    </w:p>
    <w:p w14:paraId="072F72C4" w14:textId="77777777" w:rsidR="00000000" w:rsidRDefault="00B05F81">
      <w:pPr>
        <w:pStyle w:val="af1"/>
        <w:rPr>
          <w:rFonts w:hint="cs"/>
          <w:rtl/>
        </w:rPr>
      </w:pPr>
    </w:p>
    <w:p w14:paraId="42528D17" w14:textId="77777777" w:rsidR="00000000" w:rsidRDefault="00B05F81">
      <w:pPr>
        <w:pStyle w:val="af1"/>
        <w:rPr>
          <w:rtl/>
        </w:rPr>
      </w:pPr>
      <w:r>
        <w:rPr>
          <w:rFonts w:hint="eastAsia"/>
          <w:rtl/>
        </w:rPr>
        <w:t>היו</w:t>
      </w:r>
      <w:r>
        <w:rPr>
          <w:rtl/>
        </w:rPr>
        <w:t>"ר ראובן ריבלין:</w:t>
      </w:r>
    </w:p>
    <w:p w14:paraId="73FB748F" w14:textId="77777777" w:rsidR="00000000" w:rsidRDefault="00B05F81">
      <w:pPr>
        <w:pStyle w:val="a0"/>
        <w:rPr>
          <w:rFonts w:hint="cs"/>
          <w:rtl/>
        </w:rPr>
      </w:pPr>
    </w:p>
    <w:p w14:paraId="10B37D8D" w14:textId="77777777" w:rsidR="00000000" w:rsidRDefault="00B05F81">
      <w:pPr>
        <w:pStyle w:val="a0"/>
        <w:rPr>
          <w:rFonts w:hint="cs"/>
          <w:rtl/>
        </w:rPr>
      </w:pPr>
      <w:r>
        <w:rPr>
          <w:rFonts w:hint="cs"/>
          <w:rtl/>
        </w:rPr>
        <w:t xml:space="preserve">תם הדיון, הממשלה השיבה, אנחנו מצביעים על הצעת חוק החולה הנוטה למות. מי בעד? מי נגד? מי נמנע? </w:t>
      </w:r>
    </w:p>
    <w:p w14:paraId="50E43767" w14:textId="77777777" w:rsidR="00000000" w:rsidRDefault="00B05F81">
      <w:pPr>
        <w:pStyle w:val="a0"/>
        <w:rPr>
          <w:rFonts w:hint="cs"/>
          <w:rtl/>
        </w:rPr>
      </w:pPr>
    </w:p>
    <w:p w14:paraId="5E2E5890" w14:textId="77777777" w:rsidR="00000000" w:rsidRDefault="00B05F81">
      <w:pPr>
        <w:pStyle w:val="ab"/>
        <w:bidi/>
        <w:rPr>
          <w:rFonts w:hint="cs"/>
          <w:rtl/>
        </w:rPr>
      </w:pPr>
      <w:r>
        <w:rPr>
          <w:rFonts w:hint="cs"/>
          <w:rtl/>
        </w:rPr>
        <w:t>הצבעה מס' 3</w:t>
      </w:r>
    </w:p>
    <w:p w14:paraId="3308669A" w14:textId="77777777" w:rsidR="00000000" w:rsidRDefault="00B05F81">
      <w:pPr>
        <w:pStyle w:val="a0"/>
        <w:rPr>
          <w:rFonts w:hint="cs"/>
          <w:rtl/>
        </w:rPr>
      </w:pPr>
    </w:p>
    <w:p w14:paraId="6454F710" w14:textId="77777777" w:rsidR="00000000" w:rsidRDefault="00B05F81">
      <w:pPr>
        <w:pStyle w:val="ac"/>
        <w:bidi/>
        <w:rPr>
          <w:rFonts w:hint="cs"/>
          <w:rtl/>
        </w:rPr>
      </w:pPr>
      <w:r>
        <w:rPr>
          <w:rFonts w:hint="cs"/>
          <w:rtl/>
        </w:rPr>
        <w:t>בעד ההצעה להעביר את הצעת החוק לווע</w:t>
      </w:r>
      <w:r>
        <w:rPr>
          <w:rFonts w:hint="cs"/>
          <w:rtl/>
        </w:rPr>
        <w:t xml:space="preserve">דה </w:t>
      </w:r>
      <w:r>
        <w:rPr>
          <w:rtl/>
        </w:rPr>
        <w:t>–</w:t>
      </w:r>
      <w:r>
        <w:rPr>
          <w:rFonts w:hint="cs"/>
          <w:rtl/>
        </w:rPr>
        <w:t xml:space="preserve"> 77</w:t>
      </w:r>
    </w:p>
    <w:p w14:paraId="2A9707D7" w14:textId="77777777" w:rsidR="00000000" w:rsidRDefault="00B05F81">
      <w:pPr>
        <w:pStyle w:val="ac"/>
        <w:bidi/>
        <w:rPr>
          <w:rFonts w:hint="cs"/>
          <w:rtl/>
        </w:rPr>
      </w:pPr>
      <w:r>
        <w:rPr>
          <w:rFonts w:hint="cs"/>
          <w:rtl/>
        </w:rPr>
        <w:t xml:space="preserve">נגד </w:t>
      </w:r>
      <w:r>
        <w:rPr>
          <w:rtl/>
        </w:rPr>
        <w:t>–</w:t>
      </w:r>
      <w:r>
        <w:rPr>
          <w:rFonts w:hint="cs"/>
          <w:rtl/>
        </w:rPr>
        <w:t xml:space="preserve"> 7</w:t>
      </w:r>
    </w:p>
    <w:p w14:paraId="7F149393" w14:textId="77777777" w:rsidR="00000000" w:rsidRDefault="00B05F81">
      <w:pPr>
        <w:pStyle w:val="ac"/>
        <w:bidi/>
        <w:rPr>
          <w:rFonts w:hint="cs"/>
          <w:rtl/>
        </w:rPr>
      </w:pPr>
      <w:r>
        <w:rPr>
          <w:rFonts w:hint="cs"/>
          <w:rtl/>
        </w:rPr>
        <w:t xml:space="preserve">נמנע </w:t>
      </w:r>
      <w:r>
        <w:rPr>
          <w:rtl/>
        </w:rPr>
        <w:t>–</w:t>
      </w:r>
      <w:r>
        <w:rPr>
          <w:rFonts w:hint="cs"/>
          <w:rtl/>
        </w:rPr>
        <w:t xml:space="preserve"> 1</w:t>
      </w:r>
    </w:p>
    <w:p w14:paraId="536E71C0" w14:textId="77777777" w:rsidR="00000000" w:rsidRDefault="00B05F81">
      <w:pPr>
        <w:pStyle w:val="ad"/>
        <w:bidi/>
        <w:rPr>
          <w:rFonts w:hint="cs"/>
          <w:rtl/>
        </w:rPr>
      </w:pPr>
      <w:r>
        <w:rPr>
          <w:rFonts w:hint="cs"/>
          <w:rtl/>
        </w:rPr>
        <w:t xml:space="preserve">ההצעה להעביר את הצעת חוק החולה הנוטה למות, התשס"ה-2004, לוועדה משותפת של ועדת החוקה, חוק ומשפט וועדת העבודה, הרווחה והבריאות נתקבלה.  </w:t>
      </w:r>
    </w:p>
    <w:p w14:paraId="4F0EBCA0" w14:textId="77777777" w:rsidR="00000000" w:rsidRDefault="00B05F81">
      <w:pPr>
        <w:pStyle w:val="a0"/>
        <w:rPr>
          <w:rFonts w:hint="cs"/>
          <w:rtl/>
        </w:rPr>
      </w:pPr>
    </w:p>
    <w:p w14:paraId="036712DB" w14:textId="77777777" w:rsidR="00000000" w:rsidRDefault="00B05F81">
      <w:pPr>
        <w:pStyle w:val="af1"/>
        <w:rPr>
          <w:rtl/>
        </w:rPr>
      </w:pPr>
      <w:r>
        <w:rPr>
          <w:rFonts w:hint="eastAsia"/>
          <w:rtl/>
        </w:rPr>
        <w:t>היו</w:t>
      </w:r>
      <w:r>
        <w:rPr>
          <w:rtl/>
        </w:rPr>
        <w:t>"ר ראובן ריבלין:</w:t>
      </w:r>
    </w:p>
    <w:p w14:paraId="244B0F09" w14:textId="77777777" w:rsidR="00000000" w:rsidRDefault="00B05F81">
      <w:pPr>
        <w:pStyle w:val="a0"/>
        <w:rPr>
          <w:rFonts w:hint="cs"/>
          <w:rtl/>
        </w:rPr>
      </w:pPr>
    </w:p>
    <w:p w14:paraId="6E8C9DF0" w14:textId="77777777" w:rsidR="00000000" w:rsidRDefault="00B05F81">
      <w:pPr>
        <w:pStyle w:val="a0"/>
        <w:rPr>
          <w:rFonts w:hint="cs"/>
          <w:rtl/>
        </w:rPr>
      </w:pPr>
      <w:r>
        <w:rPr>
          <w:rFonts w:hint="cs"/>
          <w:rtl/>
        </w:rPr>
        <w:t>77 בעד, שבעה נגד ואחד נמנע. אני קובע שהצעת חוק החולה הנוטה למות עברה בקריא</w:t>
      </w:r>
      <w:r>
        <w:rPr>
          <w:rFonts w:hint="cs"/>
          <w:rtl/>
        </w:rPr>
        <w:t>ה ראשונה, ותועבר לוועדה משותפת של ועדת החוקה, חוק ומשפט וועדת העבודה והרווחה, להכנתה לקריאה שנייה ולקריאה שלישית. בראשות ועדת החוקה? בראשות מי שנקבע שם.</w:t>
      </w:r>
    </w:p>
    <w:p w14:paraId="2393FFF1" w14:textId="77777777" w:rsidR="00000000" w:rsidRDefault="00B05F81">
      <w:pPr>
        <w:pStyle w:val="a0"/>
        <w:rPr>
          <w:rFonts w:hint="cs"/>
          <w:rtl/>
        </w:rPr>
      </w:pPr>
    </w:p>
    <w:p w14:paraId="7FCE8ED9" w14:textId="77777777" w:rsidR="00000000" w:rsidRDefault="00B05F81">
      <w:pPr>
        <w:pStyle w:val="a2"/>
        <w:rPr>
          <w:rtl/>
        </w:rPr>
      </w:pPr>
    </w:p>
    <w:p w14:paraId="324B13EB" w14:textId="77777777" w:rsidR="00000000" w:rsidRDefault="00B05F81">
      <w:pPr>
        <w:pStyle w:val="a2"/>
        <w:rPr>
          <w:rFonts w:hint="cs"/>
          <w:rtl/>
        </w:rPr>
      </w:pPr>
      <w:bookmarkStart w:id="118" w:name="CS77518FI0077518T07_03_2005_18_58_57"/>
      <w:bookmarkStart w:id="119" w:name="_Toc98136319"/>
      <w:bookmarkEnd w:id="118"/>
      <w:r>
        <w:rPr>
          <w:rtl/>
        </w:rPr>
        <w:t>הצעת חוק החברות (תיקון מס' 3), התשס"ה-2005</w:t>
      </w:r>
      <w:bookmarkEnd w:id="119"/>
    </w:p>
    <w:p w14:paraId="0547E63B" w14:textId="77777777" w:rsidR="00000000" w:rsidRDefault="00B05F81">
      <w:pPr>
        <w:pStyle w:val="a0"/>
        <w:ind w:firstLine="0"/>
        <w:rPr>
          <w:rFonts w:hint="cs"/>
          <w:rtl/>
        </w:rPr>
      </w:pPr>
      <w:r>
        <w:rPr>
          <w:rtl/>
        </w:rPr>
        <w:t>[מס'</w:t>
      </w:r>
      <w:r>
        <w:rPr>
          <w:rFonts w:hint="cs"/>
          <w:rtl/>
        </w:rPr>
        <w:t xml:space="preserve"> 3132</w:t>
      </w:r>
      <w:r>
        <w:rPr>
          <w:rtl/>
        </w:rPr>
        <w:t>; "דברי הכנסת",</w:t>
      </w:r>
      <w:r>
        <w:rPr>
          <w:rFonts w:hint="cs"/>
          <w:rtl/>
        </w:rPr>
        <w:t xml:space="preserve"> כרך 197, עמ' 7642; מושב ראשון, חו</w:t>
      </w:r>
      <w:r>
        <w:rPr>
          <w:rFonts w:hint="cs"/>
          <w:rtl/>
        </w:rPr>
        <w:t>ב' י"ג,</w:t>
      </w:r>
      <w:r>
        <w:rPr>
          <w:rtl/>
        </w:rPr>
        <w:t xml:space="preserve"> עמ'</w:t>
      </w:r>
      <w:r>
        <w:rPr>
          <w:rFonts w:hint="cs"/>
          <w:rtl/>
        </w:rPr>
        <w:t xml:space="preserve"> 3221</w:t>
      </w:r>
      <w:r>
        <w:rPr>
          <w:rtl/>
        </w:rPr>
        <w:t>;</w:t>
      </w:r>
      <w:r>
        <w:rPr>
          <w:rFonts w:hint="cs"/>
          <w:rtl/>
        </w:rPr>
        <w:t xml:space="preserve"> מושב שלישי, חוב' ו', עמ' ;</w:t>
      </w:r>
      <w:r>
        <w:rPr>
          <w:rtl/>
        </w:rPr>
        <w:t xml:space="preserve"> נספחות.]</w:t>
      </w:r>
    </w:p>
    <w:p w14:paraId="32582054" w14:textId="77777777" w:rsidR="00000000" w:rsidRDefault="00B05F81">
      <w:pPr>
        <w:pStyle w:val="a2"/>
        <w:rPr>
          <w:rFonts w:hint="cs"/>
          <w:rtl/>
        </w:rPr>
      </w:pPr>
      <w:bookmarkStart w:id="120" w:name="_Toc98136320"/>
      <w:r>
        <w:rPr>
          <w:rFonts w:hint="cs"/>
          <w:rtl/>
        </w:rPr>
        <w:t>(קריאה שנייה וקריאה שלישית)</w:t>
      </w:r>
      <w:bookmarkEnd w:id="120"/>
    </w:p>
    <w:p w14:paraId="79DD0783" w14:textId="77777777" w:rsidR="00000000" w:rsidRDefault="00B05F81">
      <w:pPr>
        <w:pStyle w:val="a0"/>
        <w:ind w:firstLine="0"/>
        <w:rPr>
          <w:rFonts w:hint="cs"/>
          <w:b/>
          <w:bCs/>
          <w:sz w:val="24"/>
          <w:szCs w:val="24"/>
          <w:u w:val="single"/>
          <w:rtl/>
          <w:lang w:eastAsia="en-US"/>
        </w:rPr>
      </w:pPr>
    </w:p>
    <w:p w14:paraId="2F7613FE" w14:textId="77777777" w:rsidR="00000000" w:rsidRDefault="00B05F81">
      <w:pPr>
        <w:pStyle w:val="af1"/>
        <w:rPr>
          <w:rtl/>
        </w:rPr>
      </w:pPr>
      <w:r>
        <w:rPr>
          <w:rFonts w:hint="eastAsia"/>
          <w:rtl/>
        </w:rPr>
        <w:t>היו</w:t>
      </w:r>
      <w:r>
        <w:rPr>
          <w:rtl/>
        </w:rPr>
        <w:t>"ר ראובן ריבלין:</w:t>
      </w:r>
    </w:p>
    <w:p w14:paraId="5FE9C439" w14:textId="77777777" w:rsidR="00000000" w:rsidRDefault="00B05F81">
      <w:pPr>
        <w:pStyle w:val="a0"/>
        <w:rPr>
          <w:rFonts w:hint="cs"/>
          <w:rtl/>
        </w:rPr>
      </w:pPr>
    </w:p>
    <w:p w14:paraId="2619AD74" w14:textId="77777777" w:rsidR="00000000" w:rsidRDefault="00B05F81">
      <w:pPr>
        <w:pStyle w:val="a0"/>
        <w:rPr>
          <w:rFonts w:hint="cs"/>
          <w:rtl/>
        </w:rPr>
      </w:pPr>
      <w:r>
        <w:rPr>
          <w:rFonts w:hint="cs"/>
          <w:rtl/>
        </w:rPr>
        <w:t>רבותי חברי הכנסת, אנחנו עוברים להצעת חוק החברות (תיקון מס' 3), בקריאה שנייה ובקריאה שלישית. יציג את החוק חבר הכנסת רשף חן, בשם יושב-ראש ועדת החוקה. בבקש</w:t>
      </w:r>
      <w:r>
        <w:rPr>
          <w:rFonts w:hint="cs"/>
          <w:rtl/>
        </w:rPr>
        <w:t>ה, אדוני. להצעת חוק זו אין הסתייגויות, לכן נצביע. נא להסביר את החוק וגם להודות לעושים במלאכה.</w:t>
      </w:r>
    </w:p>
    <w:p w14:paraId="42200073" w14:textId="77777777" w:rsidR="00000000" w:rsidRDefault="00B05F81">
      <w:pPr>
        <w:pStyle w:val="a0"/>
        <w:rPr>
          <w:rFonts w:hint="cs"/>
          <w:rtl/>
        </w:rPr>
      </w:pPr>
    </w:p>
    <w:p w14:paraId="60BE164A" w14:textId="77777777" w:rsidR="00000000" w:rsidRDefault="00B05F81">
      <w:pPr>
        <w:pStyle w:val="a"/>
        <w:rPr>
          <w:rtl/>
        </w:rPr>
      </w:pPr>
      <w:bookmarkStart w:id="121" w:name="FS000001048T07_03_2005_18_59_56"/>
      <w:bookmarkStart w:id="122" w:name="_Toc98136321"/>
      <w:bookmarkEnd w:id="121"/>
      <w:r>
        <w:rPr>
          <w:rFonts w:hint="eastAsia"/>
          <w:rtl/>
        </w:rPr>
        <w:t>רשף</w:t>
      </w:r>
      <w:r>
        <w:rPr>
          <w:rtl/>
        </w:rPr>
        <w:t xml:space="preserve"> חן (</w:t>
      </w:r>
      <w:r>
        <w:rPr>
          <w:rFonts w:hint="cs"/>
          <w:rtl/>
        </w:rPr>
        <w:t>בשם ועדת החוקה, חוק ומשפט</w:t>
      </w:r>
      <w:r>
        <w:rPr>
          <w:rtl/>
        </w:rPr>
        <w:t>):</w:t>
      </w:r>
      <w:bookmarkEnd w:id="122"/>
    </w:p>
    <w:p w14:paraId="7769FEE7" w14:textId="77777777" w:rsidR="00000000" w:rsidRDefault="00B05F81">
      <w:pPr>
        <w:pStyle w:val="a0"/>
        <w:rPr>
          <w:rFonts w:hint="cs"/>
          <w:rtl/>
        </w:rPr>
      </w:pPr>
    </w:p>
    <w:p w14:paraId="3864E4F2" w14:textId="77777777" w:rsidR="00000000" w:rsidRDefault="00B05F81">
      <w:pPr>
        <w:pStyle w:val="a0"/>
        <w:rPr>
          <w:rFonts w:hint="cs"/>
          <w:rtl/>
        </w:rPr>
      </w:pPr>
      <w:r>
        <w:rPr>
          <w:rFonts w:hint="cs"/>
          <w:rtl/>
        </w:rPr>
        <w:t>בסדר גמור.</w:t>
      </w:r>
    </w:p>
    <w:p w14:paraId="11AFE9AA" w14:textId="77777777" w:rsidR="00000000" w:rsidRDefault="00B05F81">
      <w:pPr>
        <w:pStyle w:val="a0"/>
        <w:rPr>
          <w:rFonts w:hint="cs"/>
          <w:rtl/>
        </w:rPr>
      </w:pPr>
    </w:p>
    <w:p w14:paraId="24A3D8C1" w14:textId="77777777" w:rsidR="00000000" w:rsidRDefault="00B05F81">
      <w:pPr>
        <w:pStyle w:val="a0"/>
        <w:rPr>
          <w:rFonts w:hint="cs"/>
          <w:rtl/>
        </w:rPr>
      </w:pPr>
      <w:r>
        <w:rPr>
          <w:rFonts w:hint="cs"/>
          <w:rtl/>
        </w:rPr>
        <w:t>אדוני היושב-ראש, חברי חברי הכנסת, חוק החברות, התשנ"ט-1999, נכנס לתוקף בחודש פברואר 2000. במהלך יישום החוק התעורר</w:t>
      </w:r>
      <w:r>
        <w:rPr>
          <w:rFonts w:hint="cs"/>
          <w:rtl/>
        </w:rPr>
        <w:t>ו כמה סוגיות המצריכות הבהרה או תיקון, בין השאר, בעקבות הדיון הציבורי שהתקיים בהוראות החוק. בהצעה המובאת לאישור מליאת הכנסת נכללים  התיקונים העיקריים שהוצעו, כדי לתקן בעיות מהותיות שהתעוררו, וכן תיקונים נוספים שהוכנסו בעקבות הערות שהתקבלו מגופים שונים או שב</w:t>
      </w:r>
      <w:r>
        <w:rPr>
          <w:rFonts w:hint="cs"/>
          <w:rtl/>
        </w:rPr>
        <w:t>אים להבהיר הוראות שונות. בהצעת החוק שולבה הצעת חוק פ/267 של חברי הכנסת איתן, רצאבי, ברונפמן, וילן, כץ, סולודקין, פרץ, שוחט, שטרן ושלגי.</w:t>
      </w:r>
    </w:p>
    <w:p w14:paraId="3CBF2E38" w14:textId="77777777" w:rsidR="00000000" w:rsidRDefault="00B05F81">
      <w:pPr>
        <w:pStyle w:val="a0"/>
        <w:ind w:firstLine="0"/>
        <w:rPr>
          <w:rFonts w:hint="cs"/>
          <w:rtl/>
        </w:rPr>
      </w:pPr>
    </w:p>
    <w:bookmarkEnd w:id="109"/>
    <w:p w14:paraId="0D5CE679" w14:textId="77777777" w:rsidR="00000000" w:rsidRDefault="00B05F81">
      <w:pPr>
        <w:pStyle w:val="a0"/>
        <w:rPr>
          <w:rFonts w:hint="cs"/>
          <w:rtl/>
        </w:rPr>
      </w:pPr>
      <w:r>
        <w:rPr>
          <w:rFonts w:hint="cs"/>
          <w:rtl/>
        </w:rPr>
        <w:t>כמו כן, מוזגה בה באישור ועדת הכנסת הצעת חוק מס' כ/54, של חברי הכנסת פינקלשטיין, רצאבי, בריזון, דורון, חן, יאסינוב, לבני</w:t>
      </w:r>
      <w:r>
        <w:rPr>
          <w:rFonts w:hint="cs"/>
          <w:rtl/>
        </w:rPr>
        <w:t xml:space="preserve"> וליבוביץ. ההצעה ארוכה מאוד וכוללת הרבה מאוד סעיפים. אני אביא בפניכם רק את התיקונים העיקריים ביותר. התיקון החשוב ביותר בהצעה עוסק בהרמת מסך. סעיף 6 כנוסחו היום עשוי להתפרש כרחב מדי ולא בהיר ולהותיר את הקהילה העסקית בחוסר ודאות ובסיכונים שאינם ניתנים לצפייה</w:t>
      </w:r>
      <w:r>
        <w:rPr>
          <w:rFonts w:hint="cs"/>
          <w:rtl/>
        </w:rPr>
        <w:t>. על מנת להבהיר כי לא היה בכוונת המחוקק להרחיב את קשת המקרים שבהם יורם מסך ההתאגדות לעומת המצב קודם לתחילת החוק, מוצע להבחין בין הרמת מסך קלאסית, קרי ייחוסו של חוב של החברה לבעל המניות, לבין הרמת מסך מדומה, שבה מיוחסת חבות או זכות של בעל המניות לחברה או זכ</w:t>
      </w:r>
      <w:r>
        <w:rPr>
          <w:rFonts w:hint="cs"/>
          <w:rtl/>
        </w:rPr>
        <w:t xml:space="preserve">ות החברה לבעל המניות. </w:t>
      </w:r>
    </w:p>
    <w:p w14:paraId="4002786A" w14:textId="77777777" w:rsidR="00000000" w:rsidRDefault="00B05F81">
      <w:pPr>
        <w:pStyle w:val="a0"/>
        <w:rPr>
          <w:rFonts w:hint="cs"/>
          <w:rtl/>
        </w:rPr>
      </w:pPr>
    </w:p>
    <w:p w14:paraId="39D246C9" w14:textId="77777777" w:rsidR="00000000" w:rsidRDefault="00B05F81">
      <w:pPr>
        <w:pStyle w:val="a0"/>
        <w:rPr>
          <w:rFonts w:hint="cs"/>
          <w:rtl/>
        </w:rPr>
      </w:pPr>
      <w:r>
        <w:rPr>
          <w:rFonts w:hint="cs"/>
          <w:rtl/>
        </w:rPr>
        <w:tab/>
        <w:t>ביחס להרמת מסך קלאסית מוצע לצמצם ולהבהיר את המקרים שבהם ייוחס חוב של בעל החברה לבעל המניות בה למצב שבו בית-המשפט מצא כי בנסיבות העניין יהיה זה צודק ונכון לעשות כן במקרים החריגים, שבהם השימוש באישיות המשפטית הנפרדת נעשה באחד מאלה: א</w:t>
      </w:r>
      <w:r>
        <w:rPr>
          <w:rFonts w:hint="cs"/>
          <w:rtl/>
        </w:rPr>
        <w:t xml:space="preserve">ו באופן שיש בו כדי להונות אדם או לקפח נושה של החברה, או באופן הפוגע בתכלית החברה ותוך נטילת סיכון בלתי סביר באשר ליכולתה לפרוע את חובותיה. בכך, למעשה, צומצמה האפשרות להרמת מסך אמיתית לרשימת מקרים סגורה. </w:t>
      </w:r>
    </w:p>
    <w:p w14:paraId="52F26369" w14:textId="77777777" w:rsidR="00000000" w:rsidRDefault="00B05F81">
      <w:pPr>
        <w:pStyle w:val="a0"/>
        <w:rPr>
          <w:rFonts w:hint="cs"/>
          <w:rtl/>
        </w:rPr>
      </w:pPr>
    </w:p>
    <w:p w14:paraId="37DC9D8B" w14:textId="77777777" w:rsidR="00000000" w:rsidRDefault="00B05F81">
      <w:pPr>
        <w:pStyle w:val="a0"/>
        <w:rPr>
          <w:rFonts w:hint="cs"/>
          <w:rtl/>
        </w:rPr>
      </w:pPr>
      <w:r>
        <w:rPr>
          <w:rFonts w:hint="cs"/>
          <w:rtl/>
        </w:rPr>
        <w:t>בנוסף, ואולי חשוב מכך, המקרים שבהם יורם המסך הם מקר</w:t>
      </w:r>
      <w:r>
        <w:rPr>
          <w:rFonts w:hint="cs"/>
          <w:rtl/>
        </w:rPr>
        <w:t>ים שבהם בעל המניות עשה שימוש במסך ההתאגדות לצורך הונאה של אדם או לצורך קיפוח. מובהר כי הרמת המסך אפשרית רק כאשר בעל המניה היה מודע לשימוש באישיות המשפטית הנפרדת, כאשר פירוש המודעות הנדרשת היא ידיעה ופזיזות. מובהר שלא די ברשלנות בלבד. בנוסף, יובא בחשבון שיע</w:t>
      </w:r>
      <w:r>
        <w:rPr>
          <w:rFonts w:hint="cs"/>
          <w:rtl/>
        </w:rPr>
        <w:t xml:space="preserve">ור החזקותיו של בעל המניות, שכן אין דין מי שהינו בעל שליטה ובעל פיקוח אפקטיבי בה לבין מי שמחזיק מניות מועטות. ביחס להרמת מסך מדומה, לעומת זאת, מוצע להשאיר את המצב הקיים ולאפשר לבית-המשפט שיקול דעת רחב מאוד. </w:t>
      </w:r>
    </w:p>
    <w:p w14:paraId="2594B4A4" w14:textId="77777777" w:rsidR="00000000" w:rsidRDefault="00B05F81">
      <w:pPr>
        <w:pStyle w:val="a0"/>
        <w:rPr>
          <w:rFonts w:hint="cs"/>
          <w:rtl/>
        </w:rPr>
      </w:pPr>
    </w:p>
    <w:p w14:paraId="54E2B492" w14:textId="77777777" w:rsidR="00000000" w:rsidRDefault="00B05F81">
      <w:pPr>
        <w:pStyle w:val="a0"/>
        <w:rPr>
          <w:rFonts w:hint="cs"/>
          <w:rtl/>
        </w:rPr>
      </w:pPr>
      <w:r>
        <w:rPr>
          <w:rFonts w:hint="cs"/>
          <w:rtl/>
        </w:rPr>
        <w:t xml:space="preserve">תיקון משמעותי נוסף הוא ביטול הוראות סעיף 54(ב). </w:t>
      </w:r>
      <w:r>
        <w:rPr>
          <w:rFonts w:hint="cs"/>
          <w:rtl/>
        </w:rPr>
        <w:t>סעיף 54(ב) היה חידוש כמעט בין-לאומי בחוק החברות החדש והוא מאפשר הרמת מסך ביחס לדירקטורים. החידוש הזה יצר מידה של מבוכה ואי-בהירות תיאורטית ומעשית. מוצע, על כן, לבטל את סעיף 54(ב), אבל ראוי להדגיש שזה לא אומר שנושאי המשרה ישוחררו מאחריות למעשי מרמה או פיקוח</w:t>
      </w:r>
      <w:r>
        <w:rPr>
          <w:rFonts w:hint="cs"/>
          <w:rtl/>
        </w:rPr>
        <w:t xml:space="preserve">; להיפך, אלא שאחריותם תוסדר בהתאם לחובות המוגדרות והקבועות בחוק החברות, בפקודת החברות, לרבות סעיף 373 ובדין הכללי, קרי דיני החוזים ודיני הנזיקין. </w:t>
      </w:r>
    </w:p>
    <w:p w14:paraId="18361956" w14:textId="77777777" w:rsidR="00000000" w:rsidRDefault="00B05F81">
      <w:pPr>
        <w:pStyle w:val="a0"/>
        <w:rPr>
          <w:rFonts w:hint="cs"/>
          <w:rtl/>
        </w:rPr>
      </w:pPr>
    </w:p>
    <w:p w14:paraId="6E76B8FA" w14:textId="77777777" w:rsidR="00000000" w:rsidRDefault="00B05F81">
      <w:pPr>
        <w:pStyle w:val="a0"/>
        <w:rPr>
          <w:rtl/>
        </w:rPr>
      </w:pPr>
      <w:r>
        <w:rPr>
          <w:rFonts w:hint="cs"/>
          <w:rtl/>
        </w:rPr>
        <w:t xml:space="preserve">תיקון נוסף בא לאפשר לבעלי מניות לקבל כתבי הצבעה והודעות עמדה ללא תשלום מחברי הבורסה. התיקון הזה מטרתו בעיקר </w:t>
      </w:r>
      <w:r>
        <w:rPr>
          <w:rFonts w:hint="cs"/>
          <w:rtl/>
        </w:rPr>
        <w:t xml:space="preserve">לייעל ולאפשר השתתפות של בעלי המניות בתהליך קבלת ההחלטות בחברה. בנוסף, מוצע להקל ביחס לאצילת סמכויות של הדירקטוריון. הנושא הוא הקצאת מניות, וככלל הדירקטוריון כולו אמור להחליט על הקצאת מניות, אבל יש מצבים שבהם הקצאת המניות נעשית בהתאם לתוכנית שנקבעה מראש או </w:t>
      </w:r>
      <w:r>
        <w:rPr>
          <w:rFonts w:hint="cs"/>
          <w:rtl/>
        </w:rPr>
        <w:t xml:space="preserve">להסכם עם העובדים. </w:t>
      </w:r>
    </w:p>
    <w:p w14:paraId="5BA34CA0" w14:textId="77777777" w:rsidR="00000000" w:rsidRDefault="00B05F81">
      <w:pPr>
        <w:pStyle w:val="a0"/>
        <w:rPr>
          <w:rtl/>
        </w:rPr>
      </w:pPr>
    </w:p>
    <w:p w14:paraId="22BF6F11" w14:textId="77777777" w:rsidR="00000000" w:rsidRDefault="00B05F81">
      <w:pPr>
        <w:pStyle w:val="a0"/>
        <w:rPr>
          <w:rFonts w:hint="cs"/>
          <w:rtl/>
        </w:rPr>
      </w:pPr>
      <w:r>
        <w:rPr>
          <w:rFonts w:hint="cs"/>
          <w:rtl/>
        </w:rPr>
        <w:t xml:space="preserve">מדובר בעניין טכני במהותו ואין צורך לכנס את כל הדירקטוריון. מוצע לאצול את הסמכות לוועדה ואפילו לעובד של החברה. </w:t>
      </w:r>
    </w:p>
    <w:p w14:paraId="2514A9F5" w14:textId="77777777" w:rsidR="00000000" w:rsidRDefault="00B05F81">
      <w:pPr>
        <w:pStyle w:val="a0"/>
        <w:rPr>
          <w:rFonts w:hint="cs"/>
          <w:rtl/>
        </w:rPr>
      </w:pPr>
    </w:p>
    <w:p w14:paraId="24C8DA1F" w14:textId="77777777" w:rsidR="00000000" w:rsidRDefault="00B05F81">
      <w:pPr>
        <w:pStyle w:val="a0"/>
        <w:rPr>
          <w:rFonts w:hint="cs"/>
          <w:rtl/>
        </w:rPr>
      </w:pPr>
      <w:r>
        <w:rPr>
          <w:rFonts w:hint="cs"/>
          <w:rtl/>
        </w:rPr>
        <w:t>נושא נוסף שהתיקון עוסק בו מתייחס להסמכת יושב-ראש הדירקטוריון למלא תפקיד של מנהל כללי. על-פי החוק היום, יש אפשרות לדירקטוריון</w:t>
      </w:r>
      <w:r>
        <w:rPr>
          <w:rFonts w:hint="cs"/>
          <w:rtl/>
        </w:rPr>
        <w:t xml:space="preserve"> להסמיך את יושב-ראש הדירקטוריון לשמש כמנכ"ל למשך שלוש שנים בלבד. העקרון אומר, שמנכ"ל ויושב-ראש הדירקטוריון צריכים להיות שני אנשים שונים, שכן יושב-ראש הדירקטוריון והדירקטוריון עצמו אמור לפקח על פעולתו של המנכ"ל. עם זאת, המציאות היא שיש חברות רבות, בעיקר חבר</w:t>
      </w:r>
      <w:r>
        <w:rPr>
          <w:rFonts w:hint="cs"/>
          <w:rtl/>
        </w:rPr>
        <w:t xml:space="preserve">ות שהמניות שבהן מוחזקות על-ידי מעט מאוד בעלי מניות ויש בהן רצון רב לאפשר ליושב-ראש הדירקטוריון להיות גם מנכ"ל. התיקון בא לאפשר את זה, ובלבד שאחת לשלוש שנים מחליט הדירקטוריון להתיר את הדבר. יש גם תיקון ביחס לבעלי המניות שיכולים להתנגד לכך. </w:t>
      </w:r>
    </w:p>
    <w:p w14:paraId="4864A0FE" w14:textId="77777777" w:rsidR="00000000" w:rsidRDefault="00B05F81">
      <w:pPr>
        <w:pStyle w:val="a0"/>
        <w:rPr>
          <w:rFonts w:hint="cs"/>
          <w:rtl/>
        </w:rPr>
      </w:pPr>
    </w:p>
    <w:p w14:paraId="5780FFEC" w14:textId="77777777" w:rsidR="00000000" w:rsidRDefault="00B05F81">
      <w:pPr>
        <w:pStyle w:val="a0"/>
        <w:rPr>
          <w:rFonts w:hint="cs"/>
          <w:rtl/>
        </w:rPr>
      </w:pPr>
      <w:r>
        <w:rPr>
          <w:rFonts w:hint="cs"/>
          <w:rtl/>
        </w:rPr>
        <w:t>תיקון נוסף שמוב</w:t>
      </w:r>
      <w:r>
        <w:rPr>
          <w:rFonts w:hint="cs"/>
          <w:rtl/>
        </w:rPr>
        <w:t xml:space="preserve">א בהצעה הנוכחית מתייחס לחברה לא פעילה. עד עכשיו נקבע שחברה לא פעילה איננה חייבת למנות רואה-חשבון מבקר. הביטוי חברה לא פעילה זכה למידה של מחלוקת </w:t>
      </w:r>
      <w:r>
        <w:rPr>
          <w:rtl/>
        </w:rPr>
        <w:t>–</w:t>
      </w:r>
      <w:r>
        <w:rPr>
          <w:rFonts w:hint="cs"/>
          <w:rtl/>
        </w:rPr>
        <w:t xml:space="preserve"> האם מדובר בחברה שהפעילות בה היא אפס מוחלט או לא? כדי לפתור את זה, לאחר מידה של דין ודברים בוועדה, הוחלט לקבוע </w:t>
      </w:r>
      <w:r>
        <w:rPr>
          <w:rFonts w:hint="cs"/>
          <w:rtl/>
        </w:rPr>
        <w:t>סף של מחזור ולקבוע שחברה שמחזורה עד חצי מיליון שקל ורוב כמעט מוחלט של בעלי המניות שלה מסכימים לכך, לא תהיה חייבת למנות רואה-חשבון מבקר. ראוי להדגיש בעניין זה, כי זה לא פותר את החברה מהגשת דוחות מבוקרים, נושא שנשלט על-ידי פקודת מס הכנסה ולא על-ידי חוק החברו</w:t>
      </w:r>
      <w:r>
        <w:rPr>
          <w:rFonts w:hint="cs"/>
          <w:rtl/>
        </w:rPr>
        <w:t xml:space="preserve">ת. </w:t>
      </w:r>
    </w:p>
    <w:p w14:paraId="0AE6DDCD" w14:textId="77777777" w:rsidR="00000000" w:rsidRDefault="00B05F81">
      <w:pPr>
        <w:pStyle w:val="a0"/>
        <w:rPr>
          <w:rFonts w:hint="cs"/>
          <w:rtl/>
        </w:rPr>
      </w:pPr>
    </w:p>
    <w:p w14:paraId="55D7A583" w14:textId="77777777" w:rsidR="00000000" w:rsidRDefault="00B05F81">
      <w:pPr>
        <w:pStyle w:val="a0"/>
        <w:rPr>
          <w:rFonts w:hint="cs"/>
          <w:rtl/>
        </w:rPr>
      </w:pPr>
      <w:r>
        <w:rPr>
          <w:rFonts w:hint="cs"/>
          <w:rtl/>
        </w:rPr>
        <w:t xml:space="preserve">בנושא חובת בעלי שליטה ובעלי מניות אנחנו מציעים להשאיר את המצב הקיים, ולפיו בעלי מניות חייבים לפעול בהגינות כלפי החברה. תיקון נוסף מתייחס לאגרה בתביעה נגזרת והוא בא להקל על תהליך התביעה הנגזרת ולקבוע שבשלב הגשת הבקשה לתביעה נגזרת, התובע המייצג ישלם רק </w:t>
      </w:r>
      <w:r>
        <w:rPr>
          <w:rFonts w:hint="cs"/>
          <w:rtl/>
        </w:rPr>
        <w:t xml:space="preserve">אגרה מועטה, ולאחר מכן, אם וכאשר התביעה הנגזרת מאושרת, החברה היא שתישא בעלות האגרה של כלל התביעה ותהיה גם אפשרות לתת לתובע המייצג שכר הולם עבור עמלו. </w:t>
      </w:r>
    </w:p>
    <w:p w14:paraId="4CF57A97" w14:textId="77777777" w:rsidR="00000000" w:rsidRDefault="00B05F81">
      <w:pPr>
        <w:pStyle w:val="a0"/>
        <w:rPr>
          <w:rFonts w:hint="cs"/>
          <w:rtl/>
        </w:rPr>
      </w:pPr>
    </w:p>
    <w:p w14:paraId="006CD132" w14:textId="77777777" w:rsidR="00000000" w:rsidRDefault="00B05F81">
      <w:pPr>
        <w:pStyle w:val="a0"/>
        <w:rPr>
          <w:rFonts w:hint="cs"/>
          <w:rtl/>
        </w:rPr>
      </w:pPr>
      <w:r>
        <w:rPr>
          <w:rFonts w:hint="cs"/>
          <w:rtl/>
        </w:rPr>
        <w:t>תיקון משמעותי נוסף שהוא תוצאה של אחת מהצעות החוק הפרטיות בא לחייב חברות ציבוריות למנות דירקטורים בעלי מומ</w:t>
      </w:r>
      <w:r>
        <w:rPr>
          <w:rFonts w:hint="cs"/>
          <w:rtl/>
        </w:rPr>
        <w:t>חיות חשבונאית ופיננסית, כאשר ביחס לדירקטורים החיצוניים לפחות אחד מהם צריך להיות בעל מומחיות פיננסית והשני יצטרך להיות בעל כישורים מקצועיים שייקבעו בתקנות. ההצעה מתייחסת גם לשיפוי נושאי משרה ובאה להקל במעט על האפשרות לשפות נושאי משרה, בעיקר ביחס להחזר הוצאו</w:t>
      </w:r>
      <w:r>
        <w:rPr>
          <w:rFonts w:hint="cs"/>
          <w:rtl/>
        </w:rPr>
        <w:t xml:space="preserve">ת שהם מוציאים במסגרת התדיינויות משפטיות. </w:t>
      </w:r>
    </w:p>
    <w:p w14:paraId="69A21293" w14:textId="77777777" w:rsidR="00000000" w:rsidRDefault="00B05F81">
      <w:pPr>
        <w:pStyle w:val="a0"/>
        <w:rPr>
          <w:rFonts w:hint="cs"/>
          <w:rtl/>
        </w:rPr>
      </w:pPr>
    </w:p>
    <w:p w14:paraId="09AF8014" w14:textId="77777777" w:rsidR="00000000" w:rsidRDefault="00B05F81">
      <w:pPr>
        <w:pStyle w:val="a0"/>
        <w:rPr>
          <w:rtl/>
        </w:rPr>
      </w:pPr>
      <w:r>
        <w:rPr>
          <w:rFonts w:hint="cs"/>
          <w:rtl/>
        </w:rPr>
        <w:t>תיקון נוסף בא להגביל התקשרות של חברה ציבורית עם קרוב של בעל השליטה ולדרוש אותם תנאים הנדרשים במקרה של העסקתו של בעל השליטה עצמו. התיקון האחרון המשמעותי בעיני הוא תיקון עקיף לחוק ניירות ערך. המצב הנוכחי הוא שחוק הח</w:t>
      </w:r>
      <w:r>
        <w:rPr>
          <w:rFonts w:hint="cs"/>
          <w:rtl/>
        </w:rPr>
        <w:t xml:space="preserve">ברות לא חל על חברה שהתאגדה מחוץ לישראל. </w:t>
      </w:r>
    </w:p>
    <w:p w14:paraId="2CD122B5" w14:textId="77777777" w:rsidR="00000000" w:rsidRDefault="00B05F81">
      <w:pPr>
        <w:pStyle w:val="a0"/>
        <w:rPr>
          <w:rtl/>
        </w:rPr>
      </w:pPr>
    </w:p>
    <w:p w14:paraId="6E2D505E" w14:textId="77777777" w:rsidR="00000000" w:rsidRDefault="00B05F81">
      <w:pPr>
        <w:pStyle w:val="a0"/>
        <w:rPr>
          <w:rFonts w:hint="cs"/>
          <w:rtl/>
        </w:rPr>
      </w:pPr>
      <w:r>
        <w:rPr>
          <w:rFonts w:hint="cs"/>
          <w:rtl/>
        </w:rPr>
        <w:t>התוצאה היא שחברות שהתאגדו מחוץ לישראל ורוצות להציע מניות לציבור בישראל, בבורסה הישראלית, לא חייבות לעמוד בהוראות חוק החברות, שנועד להגן על בעלי מניות מן הציבור ובכך הציבור הישראלי עלול להיחשף לסכנה שהיתה נמנעת לו ה</w:t>
      </w:r>
      <w:r>
        <w:rPr>
          <w:rFonts w:hint="cs"/>
          <w:rtl/>
        </w:rPr>
        <w:t>תאגדו החברות האלה בישראל. נוסף על כך נוצרת אינסנטיבה שאנחנו לא כל כך מעוניינים בה, להתאגד מחוץ לישראל. לכן, מוצע שהוראות מסוימות, אותן הוראות שעוסקות במינהל תקין בתוך החברה, יחולו גם על חברה שהתאגדה מחוץ לישראל ומציעה מניות לציבור בישראל, כאשר הרשות לניירו</w:t>
      </w:r>
      <w:r>
        <w:rPr>
          <w:rFonts w:hint="cs"/>
          <w:rtl/>
        </w:rPr>
        <w:t xml:space="preserve">ת ערך רשאית לפטור חברה מתחולת ההוראות אם נוכחה שהדין הזר החל על החברה מגן די הצורך על ציבור המשקיעים בישראל. </w:t>
      </w:r>
    </w:p>
    <w:p w14:paraId="5B712573" w14:textId="77777777" w:rsidR="00000000" w:rsidRDefault="00B05F81">
      <w:pPr>
        <w:pStyle w:val="a0"/>
        <w:rPr>
          <w:rFonts w:hint="cs"/>
          <w:rtl/>
        </w:rPr>
      </w:pPr>
    </w:p>
    <w:p w14:paraId="1EB69DFF" w14:textId="77777777" w:rsidR="00000000" w:rsidRDefault="00B05F81">
      <w:pPr>
        <w:pStyle w:val="a0"/>
        <w:rPr>
          <w:rFonts w:hint="cs"/>
          <w:rtl/>
        </w:rPr>
      </w:pPr>
      <w:r>
        <w:rPr>
          <w:rFonts w:hint="cs"/>
          <w:rtl/>
        </w:rPr>
        <w:t xml:space="preserve">לסיום, אני מבקש להודות תודה רבה ועמוקה לקבוצה גדולה למדי של אנשים, שהשקיעה הרבה מאוד שעות כדי להפוך את התיקון הזה לאפשרי. </w:t>
      </w:r>
      <w:bookmarkStart w:id="123" w:name="FS000001048T07_03_2005_18_40_19"/>
      <w:bookmarkEnd w:id="123"/>
      <w:r>
        <w:rPr>
          <w:rFonts w:hint="cs"/>
          <w:rtl/>
        </w:rPr>
        <w:t>ראשית, היועצים המשפטיים</w:t>
      </w:r>
      <w:r>
        <w:rPr>
          <w:rFonts w:hint="cs"/>
          <w:rtl/>
        </w:rPr>
        <w:t xml:space="preserve"> של ועדת החוקה - עורכי-הדין משה בוטון ותמי סלע; שנית, נציגות משרד המשפטים - עורכת-הדין דוידה לחמן-מסר, המשנה ליועץ המשפטי לממשלה, עורכת-הדין מרים אילני, שעשתה עבודה ראויה לכל ציון ושבח; נציגת משרד האוצר, עורכת-הדין יעל ייטב; נשיא לשכת רואי-החשבון, מר עופר </w:t>
      </w:r>
      <w:r>
        <w:rPr>
          <w:rFonts w:hint="cs"/>
          <w:rtl/>
        </w:rPr>
        <w:t>מנירב; מנכ"ל איגוד החברות הציבוריות, מר גד סואן, והיועץ המשפטי, עורך-הדין נתי שילה; נציגי הרשות לניירות ערך - עורכי-הדין דניאלה גורני, עורך-דין מוטי ימין ועורכת-דין איריס ציבולסקי; נציגי איגוד הבנקים - עורכת-דין רות שיקלר ועורכת-דין מוריה דורון-הופטמן; ואח</w:t>
      </w:r>
      <w:r>
        <w:rPr>
          <w:rFonts w:hint="cs"/>
          <w:rtl/>
        </w:rPr>
        <w:t>רון חביב, עורך-דין מוטי ארד, שייצג בצורה ראויה לכל שבח את מציעי הצעות החוק הפרטיות.</w:t>
      </w:r>
    </w:p>
    <w:p w14:paraId="5ED804B8" w14:textId="77777777" w:rsidR="00000000" w:rsidRDefault="00B05F81">
      <w:pPr>
        <w:pStyle w:val="a0"/>
        <w:ind w:firstLine="0"/>
        <w:rPr>
          <w:rFonts w:hint="cs"/>
          <w:rtl/>
        </w:rPr>
      </w:pPr>
    </w:p>
    <w:p w14:paraId="2039F2D1" w14:textId="77777777" w:rsidR="00000000" w:rsidRDefault="00B05F81">
      <w:pPr>
        <w:pStyle w:val="a0"/>
        <w:ind w:firstLine="0"/>
        <w:rPr>
          <w:rFonts w:hint="cs"/>
          <w:rtl/>
        </w:rPr>
      </w:pPr>
      <w:r>
        <w:rPr>
          <w:rFonts w:hint="cs"/>
          <w:rtl/>
        </w:rPr>
        <w:tab/>
        <w:t>כל האנשים האלה התמידו והגיעו כמעט לכל אחת מלמעלה מ-20 ישיבות שוועדת המשנה קיימה בעניין הזה, ואני מבקש להודות להם, תודה רבה מאוד.</w:t>
      </w:r>
    </w:p>
    <w:p w14:paraId="6A250BF2" w14:textId="77777777" w:rsidR="00000000" w:rsidRDefault="00B05F81">
      <w:pPr>
        <w:pStyle w:val="af1"/>
        <w:rPr>
          <w:rtl/>
        </w:rPr>
      </w:pPr>
      <w:r>
        <w:rPr>
          <w:rtl/>
        </w:rPr>
        <w:br/>
        <w:t>היו"ר ראובן ריבלין:</w:t>
      </w:r>
    </w:p>
    <w:p w14:paraId="2A4842D1" w14:textId="77777777" w:rsidR="00000000" w:rsidRDefault="00B05F81">
      <w:pPr>
        <w:pStyle w:val="a0"/>
        <w:rPr>
          <w:rtl/>
        </w:rPr>
      </w:pPr>
    </w:p>
    <w:p w14:paraId="31382817" w14:textId="77777777" w:rsidR="00000000" w:rsidRDefault="00B05F81">
      <w:pPr>
        <w:pStyle w:val="a0"/>
        <w:rPr>
          <w:rFonts w:hint="cs"/>
          <w:rtl/>
        </w:rPr>
      </w:pPr>
      <w:r>
        <w:rPr>
          <w:rFonts w:hint="cs"/>
          <w:rtl/>
        </w:rPr>
        <w:t>תודה רבה לממלא-מקום</w:t>
      </w:r>
      <w:r>
        <w:rPr>
          <w:rFonts w:hint="cs"/>
          <w:rtl/>
        </w:rPr>
        <w:t xml:space="preserve"> יושב-ראש ועדת חוקה, חבר הכנסת רשף חן. רבותי חברי הכנסת, אנחנו מתכוננים להצבעה בשתי קריאות. הצעת חוק החברות (תיקון מס' 3) היא תוצאה של הצעת חוק ממשלתית שאליה צורפה גם הצעת חוק שדינה דין רציפות, וגם הצעת חוק מטעם חברי כנסת  מיכאל איתן, אהוד רצאבי, ברונפמן, </w:t>
      </w:r>
      <w:r>
        <w:rPr>
          <w:rFonts w:hint="cs"/>
          <w:rtl/>
        </w:rPr>
        <w:t xml:space="preserve">וילן, כץ, מרינה סולודקין, יאיר פרץ, בייגה שוחט, יורי שטרן ואילן שלגי. </w:t>
      </w:r>
    </w:p>
    <w:p w14:paraId="5266BDDD" w14:textId="77777777" w:rsidR="00000000" w:rsidRDefault="00B05F81">
      <w:pPr>
        <w:pStyle w:val="a0"/>
        <w:rPr>
          <w:rFonts w:hint="cs"/>
          <w:rtl/>
        </w:rPr>
      </w:pPr>
    </w:p>
    <w:p w14:paraId="4A8EBA60" w14:textId="77777777" w:rsidR="00000000" w:rsidRDefault="00B05F81">
      <w:pPr>
        <w:pStyle w:val="a0"/>
        <w:rPr>
          <w:rFonts w:hint="cs"/>
          <w:rtl/>
        </w:rPr>
      </w:pPr>
      <w:r>
        <w:rPr>
          <w:rFonts w:hint="cs"/>
          <w:rtl/>
        </w:rPr>
        <w:t>בתום ההצבעה, חבר הכנסת היוזם הראשון - - -</w:t>
      </w:r>
    </w:p>
    <w:p w14:paraId="6090CEB6" w14:textId="77777777" w:rsidR="00000000" w:rsidRDefault="00B05F81">
      <w:pPr>
        <w:pStyle w:val="af0"/>
        <w:rPr>
          <w:rtl/>
        </w:rPr>
      </w:pPr>
      <w:r>
        <w:rPr>
          <w:rtl/>
        </w:rPr>
        <w:br/>
        <w:t>קריאה:</w:t>
      </w:r>
    </w:p>
    <w:p w14:paraId="2E571427" w14:textId="77777777" w:rsidR="00000000" w:rsidRDefault="00B05F81">
      <w:pPr>
        <w:pStyle w:val="a0"/>
        <w:rPr>
          <w:rtl/>
        </w:rPr>
      </w:pPr>
    </w:p>
    <w:p w14:paraId="5DACF58E" w14:textId="77777777" w:rsidR="00000000" w:rsidRDefault="00B05F81">
      <w:pPr>
        <w:pStyle w:val="a0"/>
        <w:rPr>
          <w:rFonts w:hint="cs"/>
          <w:rtl/>
        </w:rPr>
      </w:pPr>
      <w:r>
        <w:rPr>
          <w:rFonts w:hint="cs"/>
          <w:rtl/>
        </w:rPr>
        <w:t>- - -</w:t>
      </w:r>
    </w:p>
    <w:p w14:paraId="4F553D2C" w14:textId="77777777" w:rsidR="00000000" w:rsidRDefault="00B05F81">
      <w:pPr>
        <w:pStyle w:val="af1"/>
        <w:rPr>
          <w:rtl/>
        </w:rPr>
      </w:pPr>
      <w:r>
        <w:rPr>
          <w:rtl/>
        </w:rPr>
        <w:br/>
        <w:t>היו"ר ראובן ריבלין:</w:t>
      </w:r>
    </w:p>
    <w:p w14:paraId="1418B31A" w14:textId="77777777" w:rsidR="00000000" w:rsidRDefault="00B05F81">
      <w:pPr>
        <w:pStyle w:val="a0"/>
        <w:rPr>
          <w:rtl/>
        </w:rPr>
      </w:pPr>
    </w:p>
    <w:p w14:paraId="129BB86D" w14:textId="77777777" w:rsidR="00000000" w:rsidRDefault="00B05F81">
      <w:pPr>
        <w:pStyle w:val="a0"/>
        <w:rPr>
          <w:rFonts w:hint="cs"/>
          <w:rtl/>
        </w:rPr>
      </w:pPr>
      <w:r>
        <w:rPr>
          <w:rFonts w:hint="cs"/>
          <w:rtl/>
        </w:rPr>
        <w:t>- - - כמו גם ההצעה שמוזגה, של חברי הכנסת גילה פינקלשטיין, אהוד רצאבי, רוני בריזון, חמי דורון, רשף חן, יגא</w:t>
      </w:r>
      <w:r>
        <w:rPr>
          <w:rFonts w:hint="cs"/>
          <w:rtl/>
        </w:rPr>
        <w:t xml:space="preserve">ל יאסינוב, אתי לבני ואילן ליבוביץ. אני רואה שיש כמה חברים שהם בשתי הקבוצות. רבותי חברי הכנסת, בתום ההצבעה, חבר הכנסת איתן, אתה תוכל לעלות על מנת לברך. </w:t>
      </w:r>
    </w:p>
    <w:p w14:paraId="7AFEE81D" w14:textId="77777777" w:rsidR="00000000" w:rsidRDefault="00B05F81">
      <w:pPr>
        <w:pStyle w:val="a0"/>
        <w:rPr>
          <w:rFonts w:hint="cs"/>
          <w:rtl/>
        </w:rPr>
      </w:pPr>
    </w:p>
    <w:p w14:paraId="201B9B6B" w14:textId="77777777" w:rsidR="00000000" w:rsidRDefault="00B05F81">
      <w:pPr>
        <w:pStyle w:val="a0"/>
        <w:rPr>
          <w:rFonts w:hint="cs"/>
          <w:rtl/>
        </w:rPr>
      </w:pPr>
      <w:r>
        <w:rPr>
          <w:rFonts w:hint="cs"/>
          <w:rtl/>
        </w:rPr>
        <w:t>רבותי חברי הכנסת, נא לשבת. הצעת חוק החברות (תיקון מס' 3), התשס"ה-2005. אין הסתייגויות, לכן אנחנו נצביע,</w:t>
      </w:r>
      <w:r>
        <w:rPr>
          <w:rFonts w:hint="cs"/>
          <w:rtl/>
        </w:rPr>
        <w:t xml:space="preserve"> מקשה אחת, על כל הצעת החוק בקריאה שנייה. מי בעד ההצעה, כהצעת הוועדה? נא להצביע </w:t>
      </w:r>
      <w:r>
        <w:rPr>
          <w:rtl/>
        </w:rPr>
        <w:t>–</w:t>
      </w:r>
      <w:r>
        <w:rPr>
          <w:rFonts w:hint="cs"/>
          <w:rtl/>
        </w:rPr>
        <w:t xml:space="preserve"> מי בעד, מי נגד, מי נמנע? </w:t>
      </w:r>
    </w:p>
    <w:p w14:paraId="5E262D83" w14:textId="77777777" w:rsidR="00000000" w:rsidRDefault="00B05F81">
      <w:pPr>
        <w:pStyle w:val="ab"/>
        <w:bidi/>
        <w:rPr>
          <w:rtl/>
        </w:rPr>
      </w:pPr>
      <w:r>
        <w:rPr>
          <w:rtl/>
        </w:rPr>
        <w:br/>
      </w:r>
    </w:p>
    <w:p w14:paraId="79ACEC07" w14:textId="77777777" w:rsidR="00000000" w:rsidRDefault="00B05F81">
      <w:pPr>
        <w:pStyle w:val="ab"/>
        <w:bidi/>
        <w:rPr>
          <w:rtl/>
        </w:rPr>
      </w:pPr>
    </w:p>
    <w:p w14:paraId="79E7C8E4" w14:textId="77777777" w:rsidR="00000000" w:rsidRDefault="00B05F81">
      <w:pPr>
        <w:pStyle w:val="ab"/>
        <w:bidi/>
        <w:rPr>
          <w:rFonts w:hint="cs"/>
          <w:rtl/>
        </w:rPr>
      </w:pPr>
      <w:r>
        <w:rPr>
          <w:rFonts w:hint="cs"/>
          <w:rtl/>
        </w:rPr>
        <w:t>הצבעה מס' 4</w:t>
      </w:r>
    </w:p>
    <w:p w14:paraId="4C12D8E0" w14:textId="77777777" w:rsidR="00000000" w:rsidRDefault="00B05F81">
      <w:pPr>
        <w:pStyle w:val="a0"/>
        <w:rPr>
          <w:rFonts w:hint="cs"/>
          <w:rtl/>
        </w:rPr>
      </w:pPr>
    </w:p>
    <w:p w14:paraId="0A16E192" w14:textId="77777777" w:rsidR="00000000" w:rsidRDefault="00B05F81">
      <w:pPr>
        <w:pStyle w:val="ac"/>
        <w:bidi/>
        <w:rPr>
          <w:rFonts w:hint="cs"/>
          <w:rtl/>
        </w:rPr>
      </w:pPr>
      <w:r>
        <w:rPr>
          <w:rFonts w:hint="cs"/>
          <w:rtl/>
        </w:rPr>
        <w:t>בעד סעיפים 1-92 - 46</w:t>
      </w:r>
    </w:p>
    <w:p w14:paraId="2AD84980" w14:textId="77777777" w:rsidR="00000000" w:rsidRDefault="00B05F81">
      <w:pPr>
        <w:pStyle w:val="ac"/>
        <w:bidi/>
        <w:rPr>
          <w:rFonts w:hint="cs"/>
          <w:rtl/>
        </w:rPr>
      </w:pPr>
      <w:r>
        <w:rPr>
          <w:rFonts w:hint="cs"/>
          <w:rtl/>
        </w:rPr>
        <w:t>נגד - אין</w:t>
      </w:r>
    </w:p>
    <w:p w14:paraId="46887476" w14:textId="77777777" w:rsidR="00000000" w:rsidRDefault="00B05F81">
      <w:pPr>
        <w:pStyle w:val="ac"/>
        <w:bidi/>
        <w:rPr>
          <w:rFonts w:hint="cs"/>
          <w:rtl/>
        </w:rPr>
      </w:pPr>
      <w:r>
        <w:rPr>
          <w:rFonts w:hint="cs"/>
          <w:rtl/>
        </w:rPr>
        <w:t>נמנעים - אין</w:t>
      </w:r>
    </w:p>
    <w:p w14:paraId="7BE8BF36" w14:textId="77777777" w:rsidR="00000000" w:rsidRDefault="00B05F81">
      <w:pPr>
        <w:pStyle w:val="ad"/>
        <w:bidi/>
        <w:rPr>
          <w:rFonts w:hint="cs"/>
          <w:rtl/>
        </w:rPr>
      </w:pPr>
      <w:r>
        <w:rPr>
          <w:rFonts w:hint="cs"/>
          <w:rtl/>
        </w:rPr>
        <w:t xml:space="preserve">סעיפים 1-92 נתקבלו. </w:t>
      </w:r>
    </w:p>
    <w:p w14:paraId="2AFC6D7C" w14:textId="77777777" w:rsidR="00000000" w:rsidRDefault="00B05F81">
      <w:pPr>
        <w:pStyle w:val="af1"/>
        <w:rPr>
          <w:rtl/>
        </w:rPr>
      </w:pPr>
      <w:r>
        <w:rPr>
          <w:rtl/>
        </w:rPr>
        <w:br/>
        <w:t>היו"ר ראובן ריבלין:</w:t>
      </w:r>
    </w:p>
    <w:p w14:paraId="3100F30F" w14:textId="77777777" w:rsidR="00000000" w:rsidRDefault="00B05F81">
      <w:pPr>
        <w:pStyle w:val="a0"/>
        <w:rPr>
          <w:rtl/>
        </w:rPr>
      </w:pPr>
    </w:p>
    <w:p w14:paraId="0C794518" w14:textId="77777777" w:rsidR="00000000" w:rsidRDefault="00B05F81">
      <w:pPr>
        <w:pStyle w:val="a0"/>
        <w:rPr>
          <w:rFonts w:hint="cs"/>
          <w:rtl/>
        </w:rPr>
      </w:pPr>
      <w:r>
        <w:rPr>
          <w:rFonts w:hint="cs"/>
          <w:rtl/>
        </w:rPr>
        <w:t>46 בעד, אין מתנגדים, אין נמנעים. אני קובע שהצע</w:t>
      </w:r>
      <w:r>
        <w:rPr>
          <w:rFonts w:hint="cs"/>
          <w:rtl/>
        </w:rPr>
        <w:t>ת חוק החברות (תיקון מס' 3), התשס"ה-2005, עברה בקריאה שנייה. עכשיו נעבור להצבעה בקריאה שלישית. נא להצביע, מי בעד החוק.</w:t>
      </w:r>
    </w:p>
    <w:p w14:paraId="235C5781" w14:textId="77777777" w:rsidR="00000000" w:rsidRDefault="00B05F81">
      <w:pPr>
        <w:pStyle w:val="ab"/>
        <w:bidi/>
        <w:rPr>
          <w:rFonts w:hint="cs"/>
          <w:rtl/>
        </w:rPr>
      </w:pPr>
      <w:r>
        <w:rPr>
          <w:rtl/>
        </w:rPr>
        <w:br/>
      </w:r>
      <w:r>
        <w:rPr>
          <w:rFonts w:hint="cs"/>
          <w:rtl/>
        </w:rPr>
        <w:t>הצבעה מס' 5</w:t>
      </w:r>
    </w:p>
    <w:p w14:paraId="2895A2AB" w14:textId="77777777" w:rsidR="00000000" w:rsidRDefault="00B05F81">
      <w:pPr>
        <w:pStyle w:val="a0"/>
        <w:rPr>
          <w:rFonts w:hint="cs"/>
          <w:rtl/>
        </w:rPr>
      </w:pPr>
    </w:p>
    <w:p w14:paraId="0F8E3372" w14:textId="77777777" w:rsidR="00000000" w:rsidRDefault="00B05F81">
      <w:pPr>
        <w:pStyle w:val="ac"/>
        <w:bidi/>
        <w:rPr>
          <w:rFonts w:hint="cs"/>
          <w:rtl/>
        </w:rPr>
      </w:pPr>
      <w:r>
        <w:rPr>
          <w:rFonts w:hint="cs"/>
          <w:rtl/>
        </w:rPr>
        <w:t>בעד החוק - 46</w:t>
      </w:r>
    </w:p>
    <w:p w14:paraId="5D584E2A" w14:textId="77777777" w:rsidR="00000000" w:rsidRDefault="00B05F81">
      <w:pPr>
        <w:pStyle w:val="ac"/>
        <w:bidi/>
        <w:rPr>
          <w:rFonts w:hint="cs"/>
          <w:rtl/>
        </w:rPr>
      </w:pPr>
      <w:r>
        <w:rPr>
          <w:rFonts w:hint="cs"/>
          <w:rtl/>
        </w:rPr>
        <w:t>נגד - אין</w:t>
      </w:r>
    </w:p>
    <w:p w14:paraId="1FBB927A" w14:textId="77777777" w:rsidR="00000000" w:rsidRDefault="00B05F81">
      <w:pPr>
        <w:pStyle w:val="ac"/>
        <w:bidi/>
        <w:rPr>
          <w:rFonts w:hint="cs"/>
          <w:rtl/>
        </w:rPr>
      </w:pPr>
      <w:r>
        <w:rPr>
          <w:rFonts w:hint="cs"/>
          <w:rtl/>
        </w:rPr>
        <w:t>נמנעים - אין</w:t>
      </w:r>
    </w:p>
    <w:p w14:paraId="79EF1767" w14:textId="77777777" w:rsidR="00000000" w:rsidRDefault="00B05F81">
      <w:pPr>
        <w:pStyle w:val="ad"/>
        <w:bidi/>
        <w:rPr>
          <w:rFonts w:hint="cs"/>
          <w:rtl/>
        </w:rPr>
      </w:pPr>
      <w:r>
        <w:rPr>
          <w:rFonts w:hint="cs"/>
          <w:rtl/>
        </w:rPr>
        <w:t>חוק החברות (תיקון מס' 3), התשס"ה-2005, נתקבל.</w:t>
      </w:r>
    </w:p>
    <w:p w14:paraId="6461B663" w14:textId="77777777" w:rsidR="00000000" w:rsidRDefault="00B05F81">
      <w:pPr>
        <w:pStyle w:val="af1"/>
        <w:rPr>
          <w:rtl/>
        </w:rPr>
      </w:pPr>
      <w:r>
        <w:rPr>
          <w:rtl/>
        </w:rPr>
        <w:br/>
        <w:t>היו"ר ראובן ריבלין:</w:t>
      </w:r>
    </w:p>
    <w:p w14:paraId="139EEA6E" w14:textId="77777777" w:rsidR="00000000" w:rsidRDefault="00B05F81">
      <w:pPr>
        <w:pStyle w:val="a0"/>
        <w:rPr>
          <w:rtl/>
        </w:rPr>
      </w:pPr>
    </w:p>
    <w:p w14:paraId="5294381B" w14:textId="77777777" w:rsidR="00000000" w:rsidRDefault="00B05F81">
      <w:pPr>
        <w:pStyle w:val="a0"/>
        <w:rPr>
          <w:rFonts w:hint="cs"/>
          <w:rtl/>
        </w:rPr>
      </w:pPr>
      <w:r>
        <w:rPr>
          <w:rFonts w:hint="cs"/>
          <w:rtl/>
        </w:rPr>
        <w:t>46 בעד, אין מתנגדים</w:t>
      </w:r>
      <w:r>
        <w:rPr>
          <w:rFonts w:hint="cs"/>
          <w:rtl/>
        </w:rPr>
        <w:t xml:space="preserve">, אין נמנעים. אני קובע שהצעת החוק עברה בקריאה שלישית ותיכנס לספר החוקים של מדינת ישראל. </w:t>
      </w:r>
    </w:p>
    <w:p w14:paraId="1B393BDA" w14:textId="77777777" w:rsidR="00000000" w:rsidRDefault="00B05F81">
      <w:pPr>
        <w:pStyle w:val="a0"/>
        <w:rPr>
          <w:rFonts w:hint="cs"/>
          <w:rtl/>
        </w:rPr>
      </w:pPr>
    </w:p>
    <w:p w14:paraId="7DB9DE14" w14:textId="77777777" w:rsidR="00000000" w:rsidRDefault="00B05F81">
      <w:pPr>
        <w:pStyle w:val="a0"/>
        <w:rPr>
          <w:rFonts w:hint="cs"/>
          <w:rtl/>
        </w:rPr>
      </w:pPr>
      <w:r>
        <w:rPr>
          <w:rFonts w:hint="cs"/>
          <w:rtl/>
        </w:rPr>
        <w:t xml:space="preserve">בבקשה, חבר הכנסת איתן, נא להודות. </w:t>
      </w:r>
    </w:p>
    <w:p w14:paraId="5E8994D5" w14:textId="77777777" w:rsidR="00000000" w:rsidRDefault="00B05F81">
      <w:pPr>
        <w:pStyle w:val="a"/>
        <w:rPr>
          <w:rtl/>
        </w:rPr>
      </w:pPr>
      <w:r>
        <w:rPr>
          <w:rtl/>
        </w:rPr>
        <w:br/>
      </w:r>
      <w:bookmarkStart w:id="124" w:name="FS000000462T07_03_2005_19_12_15"/>
      <w:bookmarkStart w:id="125" w:name="_Toc98136322"/>
      <w:bookmarkEnd w:id="124"/>
      <w:r>
        <w:rPr>
          <w:rtl/>
        </w:rPr>
        <w:t>מיכאל איתן (יו"ר ועדת החוקה, חוק ומשפט):</w:t>
      </w:r>
      <w:bookmarkEnd w:id="125"/>
    </w:p>
    <w:p w14:paraId="5F1F9B0D" w14:textId="77777777" w:rsidR="00000000" w:rsidRDefault="00B05F81">
      <w:pPr>
        <w:pStyle w:val="a0"/>
        <w:rPr>
          <w:rtl/>
        </w:rPr>
      </w:pPr>
    </w:p>
    <w:p w14:paraId="5A8C1C3C" w14:textId="77777777" w:rsidR="00000000" w:rsidRDefault="00B05F81">
      <w:pPr>
        <w:pStyle w:val="a0"/>
        <w:rPr>
          <w:rFonts w:hint="cs"/>
          <w:rtl/>
        </w:rPr>
      </w:pPr>
      <w:r>
        <w:rPr>
          <w:rFonts w:hint="cs"/>
          <w:rtl/>
        </w:rPr>
        <w:t>אדוני היושב-ראש, כנסת נכבדה, חבר הכנסת רשף חן - שהיה יושב-ראש ועדת המשנה והציג כאן את הח</w:t>
      </w:r>
      <w:r>
        <w:rPr>
          <w:rFonts w:hint="cs"/>
          <w:rtl/>
        </w:rPr>
        <w:t xml:space="preserve">וק בקריאה שנייה ושלישית - כבר הודה לכל מי שעמלו ועסקו בהכנת הצעת החוק הזאת. </w:t>
      </w:r>
    </w:p>
    <w:p w14:paraId="4C2413D2" w14:textId="77777777" w:rsidR="00000000" w:rsidRDefault="00B05F81">
      <w:pPr>
        <w:pStyle w:val="a0"/>
        <w:rPr>
          <w:rFonts w:hint="cs"/>
          <w:rtl/>
        </w:rPr>
      </w:pPr>
    </w:p>
    <w:p w14:paraId="1F1939F4" w14:textId="77777777" w:rsidR="00000000" w:rsidRDefault="00B05F81">
      <w:pPr>
        <w:pStyle w:val="a0"/>
        <w:rPr>
          <w:rFonts w:hint="cs"/>
          <w:rtl/>
        </w:rPr>
      </w:pPr>
      <w:r>
        <w:rPr>
          <w:rFonts w:hint="cs"/>
          <w:rtl/>
        </w:rPr>
        <w:t xml:space="preserve">אני ביקשתי את רשות הדיבור על מנת להודות לחבר הכנסת רשף חן. אני חושב שזאת הזדמנות יוצאת מן הכלל להודות לחבר כנסת שעמד בראש ועדת משנה - - </w:t>
      </w:r>
    </w:p>
    <w:p w14:paraId="25D1173D" w14:textId="77777777" w:rsidR="00000000" w:rsidRDefault="00B05F81">
      <w:pPr>
        <w:pStyle w:val="af1"/>
        <w:rPr>
          <w:rtl/>
        </w:rPr>
      </w:pPr>
      <w:r>
        <w:rPr>
          <w:rtl/>
        </w:rPr>
        <w:br/>
        <w:t>היו"ר ראובן ריבלין:</w:t>
      </w:r>
    </w:p>
    <w:p w14:paraId="61755194" w14:textId="77777777" w:rsidR="00000000" w:rsidRDefault="00B05F81">
      <w:pPr>
        <w:pStyle w:val="a0"/>
        <w:rPr>
          <w:rtl/>
        </w:rPr>
      </w:pPr>
    </w:p>
    <w:p w14:paraId="6CC79379" w14:textId="77777777" w:rsidR="00000000" w:rsidRDefault="00B05F81">
      <w:pPr>
        <w:pStyle w:val="a0"/>
        <w:rPr>
          <w:rFonts w:hint="cs"/>
          <w:rtl/>
        </w:rPr>
      </w:pPr>
      <w:r>
        <w:rPr>
          <w:rFonts w:hint="cs"/>
          <w:rtl/>
        </w:rPr>
        <w:t>בקדנציה הראשונה.</w:t>
      </w:r>
    </w:p>
    <w:p w14:paraId="3F717AB3" w14:textId="77777777" w:rsidR="00000000" w:rsidRDefault="00B05F81">
      <w:pPr>
        <w:pStyle w:val="-"/>
        <w:rPr>
          <w:rtl/>
        </w:rPr>
      </w:pPr>
      <w:r>
        <w:rPr>
          <w:rtl/>
        </w:rPr>
        <w:br/>
      </w:r>
      <w:bookmarkStart w:id="126" w:name="FS000000462T07_03_2005_19_13_18C"/>
      <w:bookmarkEnd w:id="126"/>
      <w:r>
        <w:rPr>
          <w:rtl/>
        </w:rPr>
        <w:t>מ</w:t>
      </w:r>
      <w:r>
        <w:rPr>
          <w:rtl/>
        </w:rPr>
        <w:t>יכאל איתן (יו"ר ועדת החוקה, חוק ומשפט):</w:t>
      </w:r>
    </w:p>
    <w:p w14:paraId="7F7CF4AC" w14:textId="77777777" w:rsidR="00000000" w:rsidRDefault="00B05F81">
      <w:pPr>
        <w:pStyle w:val="a0"/>
        <w:rPr>
          <w:rtl/>
        </w:rPr>
      </w:pPr>
    </w:p>
    <w:p w14:paraId="77C36DE8" w14:textId="77777777" w:rsidR="00000000" w:rsidRDefault="00B05F81">
      <w:pPr>
        <w:pStyle w:val="a0"/>
        <w:rPr>
          <w:rFonts w:hint="cs"/>
          <w:rtl/>
        </w:rPr>
      </w:pPr>
      <w:r>
        <w:rPr>
          <w:rFonts w:hint="cs"/>
          <w:rtl/>
        </w:rPr>
        <w:t xml:space="preserve">- - במשך 20 ישיבות. הוא השקיע מאמץ עצום על מנת לקדם את הצעת החוק הממשלתית, ובמקביל - הצעת חוק פרטית. </w:t>
      </w:r>
    </w:p>
    <w:p w14:paraId="1F5C4E33" w14:textId="77777777" w:rsidR="00000000" w:rsidRDefault="00B05F81">
      <w:pPr>
        <w:pStyle w:val="a0"/>
        <w:rPr>
          <w:rFonts w:hint="cs"/>
          <w:rtl/>
        </w:rPr>
      </w:pPr>
    </w:p>
    <w:p w14:paraId="3330CA2D" w14:textId="77777777" w:rsidR="00000000" w:rsidRDefault="00B05F81">
      <w:pPr>
        <w:pStyle w:val="a0"/>
        <w:rPr>
          <w:rFonts w:hint="cs"/>
          <w:rtl/>
        </w:rPr>
      </w:pPr>
      <w:r>
        <w:rPr>
          <w:rFonts w:hint="cs"/>
          <w:rtl/>
        </w:rPr>
        <w:t>וכאן אני רוצה להודות לאדם - אני לא יודע אם הציבור מכיר את שמו - יוסי הולנדר - שהוא יזם הצעת חוק, שפנה לקבוצת חבר</w:t>
      </w:r>
      <w:r>
        <w:rPr>
          <w:rFonts w:hint="cs"/>
          <w:rtl/>
        </w:rPr>
        <w:t xml:space="preserve">י כנסת, ואני בתוכם. הוא היה, וגם היום, אדם שעוסק בהיי-טק, בגיוס כספים, מכיר את הבורסה, מכיר את הצרכים של התעשייה, מכיר את הצרכים של החברות; הוא הכיר את חוק החברות הישראלי ויזם שינויים מסוימים בחוק. </w:t>
      </w:r>
    </w:p>
    <w:p w14:paraId="71C8FD68" w14:textId="77777777" w:rsidR="00000000" w:rsidRDefault="00B05F81">
      <w:pPr>
        <w:pStyle w:val="a0"/>
        <w:rPr>
          <w:rFonts w:hint="cs"/>
          <w:rtl/>
        </w:rPr>
      </w:pPr>
    </w:p>
    <w:p w14:paraId="46AE6F8C" w14:textId="77777777" w:rsidR="00000000" w:rsidRDefault="00B05F81">
      <w:pPr>
        <w:pStyle w:val="a0"/>
        <w:rPr>
          <w:rFonts w:hint="cs"/>
          <w:rtl/>
        </w:rPr>
      </w:pPr>
      <w:r>
        <w:rPr>
          <w:rFonts w:hint="cs"/>
          <w:rtl/>
        </w:rPr>
        <w:t xml:space="preserve">למדנו את השינויים. בהתחלה התנגדה הממשלה לחלק מהם. מצאנו </w:t>
      </w:r>
      <w:r>
        <w:rPr>
          <w:rFonts w:hint="cs"/>
          <w:rtl/>
        </w:rPr>
        <w:t>בסופו של דבר את הקו המאזן, ואני רוצה להודות לו על המאמץ הגדול שהוא עשה - לא על מנת לקדם את ענייניו הפרטיים, זה לא קשור לעסקיו הפרטיים - אלא כתוצאה מעסקיו למד ובא לתת למדינת ישראל כלי טוב יותר להתאים את חוק החברות שלנו לצרכים של התעשייה ושל המסחר בעולם המוד</w:t>
      </w:r>
      <w:r>
        <w:rPr>
          <w:rFonts w:hint="cs"/>
          <w:rtl/>
        </w:rPr>
        <w:t>רני, ולקדם את עולם העסקים של מדינת ישראל ואת עולם ההיי-טק.</w:t>
      </w:r>
    </w:p>
    <w:p w14:paraId="2CFA35F0" w14:textId="77777777" w:rsidR="00000000" w:rsidRDefault="00B05F81">
      <w:pPr>
        <w:pStyle w:val="a0"/>
        <w:rPr>
          <w:rFonts w:hint="cs"/>
          <w:rtl/>
        </w:rPr>
      </w:pPr>
    </w:p>
    <w:p w14:paraId="15F3F721" w14:textId="77777777" w:rsidR="00000000" w:rsidRDefault="00B05F81">
      <w:pPr>
        <w:pStyle w:val="a0"/>
        <w:rPr>
          <w:rFonts w:hint="cs"/>
          <w:rtl/>
        </w:rPr>
      </w:pPr>
      <w:r>
        <w:rPr>
          <w:rFonts w:hint="cs"/>
          <w:rtl/>
        </w:rPr>
        <w:t>בסופו של דבר אני רואה במה שקרה היום תוצאה חשובה וחיונית למשק הישראלי, ואני חוזר ורוצה לומר, יישר כוח לחבר הכנסת רשף חן - כשלפעמים אני שואל את עצמי אם יש לחבר כנסת תמריץ להשקיע 20 ישיבות, כל אחת מה</w:t>
      </w:r>
      <w:r>
        <w:rPr>
          <w:rFonts w:hint="cs"/>
          <w:rtl/>
        </w:rPr>
        <w:t>ן שעות, לשבת עוד שעות נוספות וללמוד את החומר, כאשר בסופו של דבר כל העבודה הרצינית הזאת לא מסתכמת אפילו בחצי כותרת, או בעשירית כותרת לעומת חבר כנסת שצועק על השני מלה כזאת או אחרת, או אחד שעולה פה במליאה ונלחם - אני מאמין באמונה שלמה, אבל בפרץ של רגשות - למע</w:t>
      </w:r>
      <w:r>
        <w:rPr>
          <w:rFonts w:hint="cs"/>
          <w:rtl/>
        </w:rPr>
        <w:t xml:space="preserve">ן העניין שלו, וזה הופך לשיחת היום או לכותרת, וכל הציבור שלו בטח תומך בו ומריע לו. ומה זה לעומת 20 ישיבות אפורות - חוק החברות - מי מתעניין, למי זה אומר משהו. </w:t>
      </w:r>
    </w:p>
    <w:p w14:paraId="4B5C76A4" w14:textId="77777777" w:rsidR="00000000" w:rsidRDefault="00B05F81">
      <w:pPr>
        <w:pStyle w:val="a0"/>
        <w:rPr>
          <w:rFonts w:hint="cs"/>
          <w:rtl/>
        </w:rPr>
      </w:pPr>
    </w:p>
    <w:p w14:paraId="3540609F" w14:textId="77777777" w:rsidR="00000000" w:rsidRDefault="00B05F81">
      <w:pPr>
        <w:pStyle w:val="a0"/>
        <w:rPr>
          <w:rFonts w:hint="cs"/>
          <w:rtl/>
        </w:rPr>
      </w:pPr>
      <w:r>
        <w:rPr>
          <w:rFonts w:hint="cs"/>
          <w:rtl/>
        </w:rPr>
        <w:t>אני מסיים ואני אומר - חבר הכנסת רשף חן, אני מקווה שלפחות בדברים שלי עכשיו, לפחות לגבי אלה מהציבור</w:t>
      </w:r>
      <w:r>
        <w:rPr>
          <w:rFonts w:hint="cs"/>
          <w:rtl/>
        </w:rPr>
        <w:t xml:space="preserve"> שעוקבים אחרי מה שקורה פה כיוון שהם צופים בשידורי הטלוויזיה, זכית בקרדיט שמגיע לך עבור עבודה ממושכת. השקעת עבודה רצינית, ובסופו של דבר התוצאות חיוביות לטובת מדינת ישראל. יישר כוח. </w:t>
      </w:r>
    </w:p>
    <w:p w14:paraId="01C794F3" w14:textId="77777777" w:rsidR="00000000" w:rsidRDefault="00B05F81">
      <w:pPr>
        <w:pStyle w:val="af0"/>
        <w:rPr>
          <w:rtl/>
        </w:rPr>
      </w:pPr>
      <w:r>
        <w:rPr>
          <w:rtl/>
        </w:rPr>
        <w:br/>
        <w:t>רשף חן (שינוי):</w:t>
      </w:r>
    </w:p>
    <w:p w14:paraId="60A9D1F1" w14:textId="77777777" w:rsidR="00000000" w:rsidRDefault="00B05F81">
      <w:pPr>
        <w:pStyle w:val="a0"/>
        <w:rPr>
          <w:rtl/>
        </w:rPr>
      </w:pPr>
    </w:p>
    <w:p w14:paraId="6DE7F613" w14:textId="77777777" w:rsidR="00000000" w:rsidRDefault="00B05F81">
      <w:pPr>
        <w:pStyle w:val="a0"/>
        <w:rPr>
          <w:rFonts w:hint="cs"/>
          <w:rtl/>
        </w:rPr>
      </w:pPr>
      <w:r>
        <w:rPr>
          <w:rFonts w:hint="cs"/>
          <w:rtl/>
        </w:rPr>
        <w:t>תודה.</w:t>
      </w:r>
    </w:p>
    <w:p w14:paraId="76D81A7B" w14:textId="77777777" w:rsidR="00000000" w:rsidRDefault="00B05F81">
      <w:pPr>
        <w:pStyle w:val="af1"/>
        <w:rPr>
          <w:rtl/>
        </w:rPr>
      </w:pPr>
    </w:p>
    <w:p w14:paraId="5B7CC9F5" w14:textId="77777777" w:rsidR="00000000" w:rsidRDefault="00B05F81">
      <w:pPr>
        <w:pStyle w:val="af1"/>
        <w:rPr>
          <w:rFonts w:hint="cs"/>
          <w:rtl/>
        </w:rPr>
      </w:pPr>
      <w:r>
        <w:rPr>
          <w:rtl/>
        </w:rPr>
        <w:t>היו"ר עבד</w:t>
      </w:r>
      <w:r>
        <w:rPr>
          <w:rFonts w:hint="cs"/>
          <w:rtl/>
        </w:rPr>
        <w:t>-</w:t>
      </w:r>
      <w:r>
        <w:rPr>
          <w:rtl/>
        </w:rPr>
        <w:t>אלמאלכ דהאמשה:</w:t>
      </w:r>
    </w:p>
    <w:p w14:paraId="5D5C9DC9" w14:textId="77777777" w:rsidR="00000000" w:rsidRDefault="00B05F81">
      <w:pPr>
        <w:pStyle w:val="a0"/>
        <w:rPr>
          <w:rFonts w:hint="cs"/>
          <w:rtl/>
        </w:rPr>
      </w:pPr>
    </w:p>
    <w:p w14:paraId="451E036F" w14:textId="77777777" w:rsidR="00000000" w:rsidRDefault="00B05F81">
      <w:pPr>
        <w:pStyle w:val="a0"/>
        <w:rPr>
          <w:rtl/>
        </w:rPr>
      </w:pPr>
      <w:r>
        <w:rPr>
          <w:rFonts w:hint="cs"/>
          <w:rtl/>
        </w:rPr>
        <w:t>תודה רבה לחבר הכנסת מיכא</w:t>
      </w:r>
      <w:r>
        <w:rPr>
          <w:rFonts w:hint="cs"/>
          <w:rtl/>
        </w:rPr>
        <w:t xml:space="preserve">ל איתן. </w:t>
      </w:r>
    </w:p>
    <w:p w14:paraId="2B7683E1" w14:textId="77777777" w:rsidR="00000000" w:rsidRDefault="00B05F81">
      <w:pPr>
        <w:pStyle w:val="a2"/>
        <w:rPr>
          <w:rFonts w:hint="cs"/>
          <w:rtl/>
        </w:rPr>
      </w:pPr>
    </w:p>
    <w:p w14:paraId="7CAE1E4F" w14:textId="77777777" w:rsidR="00000000" w:rsidRDefault="00B05F81">
      <w:pPr>
        <w:pStyle w:val="a0"/>
        <w:rPr>
          <w:rFonts w:hint="cs"/>
          <w:rtl/>
        </w:rPr>
      </w:pPr>
    </w:p>
    <w:p w14:paraId="3ECDB928" w14:textId="77777777" w:rsidR="00000000" w:rsidRDefault="00B05F81">
      <w:pPr>
        <w:pStyle w:val="a2"/>
        <w:rPr>
          <w:rFonts w:hint="cs"/>
          <w:rtl/>
        </w:rPr>
      </w:pPr>
      <w:bookmarkStart w:id="127" w:name="CS95937FI0095937T07_03_2005_19_21_01"/>
      <w:bookmarkStart w:id="128" w:name="_Toc98136323"/>
      <w:bookmarkEnd w:id="127"/>
      <w:r>
        <w:rPr>
          <w:rtl/>
        </w:rPr>
        <w:t>הצעת חוק</w:t>
      </w:r>
      <w:r>
        <w:rPr>
          <w:rFonts w:hint="cs"/>
          <w:rtl/>
        </w:rPr>
        <w:t>-</w:t>
      </w:r>
      <w:r>
        <w:rPr>
          <w:rtl/>
        </w:rPr>
        <w:t>יסוד: הכנסת (תיקון מס' 39) (זימון לו</w:t>
      </w:r>
      <w:r>
        <w:rPr>
          <w:rFonts w:hint="cs"/>
          <w:rtl/>
        </w:rPr>
        <w:t>ו</w:t>
      </w:r>
      <w:r>
        <w:rPr>
          <w:rtl/>
        </w:rPr>
        <w:t>עדה של נושא משרה</w:t>
      </w:r>
      <w:bookmarkEnd w:id="128"/>
    </w:p>
    <w:p w14:paraId="75450221" w14:textId="77777777" w:rsidR="00000000" w:rsidRDefault="00B05F81">
      <w:pPr>
        <w:pStyle w:val="a2"/>
        <w:rPr>
          <w:rFonts w:hint="cs"/>
          <w:rtl/>
        </w:rPr>
      </w:pPr>
      <w:bookmarkStart w:id="129" w:name="_Toc98136324"/>
      <w:r>
        <w:rPr>
          <w:rtl/>
        </w:rPr>
        <w:t>או</w:t>
      </w:r>
      <w:r>
        <w:rPr>
          <w:rFonts w:hint="cs"/>
          <w:rtl/>
        </w:rPr>
        <w:t xml:space="preserve"> </w:t>
      </w:r>
      <w:r>
        <w:rPr>
          <w:rtl/>
        </w:rPr>
        <w:t xml:space="preserve">ממלא </w:t>
      </w:r>
      <w:r>
        <w:rPr>
          <w:rFonts w:hint="cs"/>
          <w:rtl/>
        </w:rPr>
        <w:t>ת</w:t>
      </w:r>
      <w:r>
        <w:rPr>
          <w:rtl/>
        </w:rPr>
        <w:t>פקיד)</w:t>
      </w:r>
      <w:bookmarkEnd w:id="129"/>
    </w:p>
    <w:p w14:paraId="736F9A94" w14:textId="77777777" w:rsidR="00000000" w:rsidRDefault="00B05F81">
      <w:pPr>
        <w:pStyle w:val="a0"/>
        <w:rPr>
          <w:rFonts w:hint="cs"/>
          <w:rtl/>
        </w:rPr>
      </w:pPr>
      <w:r>
        <w:rPr>
          <w:rtl/>
        </w:rPr>
        <w:t xml:space="preserve">[רשומות (הצעות חוק, חוב' </w:t>
      </w:r>
      <w:r>
        <w:rPr>
          <w:rFonts w:hint="cs"/>
          <w:rtl/>
        </w:rPr>
        <w:t>כ/72</w:t>
      </w:r>
      <w:r>
        <w:rPr>
          <w:rtl/>
        </w:rPr>
        <w:t>)</w:t>
      </w:r>
      <w:r>
        <w:rPr>
          <w:rFonts w:hint="cs"/>
          <w:rtl/>
        </w:rPr>
        <w:t>.</w:t>
      </w:r>
      <w:r>
        <w:rPr>
          <w:rtl/>
        </w:rPr>
        <w:t>]</w:t>
      </w:r>
    </w:p>
    <w:p w14:paraId="1B8A23DE" w14:textId="77777777" w:rsidR="00000000" w:rsidRDefault="00B05F81">
      <w:pPr>
        <w:pStyle w:val="a2"/>
        <w:rPr>
          <w:rFonts w:hint="cs"/>
          <w:rtl/>
        </w:rPr>
      </w:pPr>
      <w:bookmarkStart w:id="130" w:name="_Toc98136325"/>
      <w:r>
        <w:rPr>
          <w:rFonts w:hint="cs"/>
          <w:rtl/>
        </w:rPr>
        <w:t>(קריאה ראשונה)</w:t>
      </w:r>
      <w:bookmarkEnd w:id="130"/>
    </w:p>
    <w:p w14:paraId="1D8EB81E" w14:textId="77777777" w:rsidR="00000000" w:rsidRDefault="00B05F81">
      <w:pPr>
        <w:pStyle w:val="-0"/>
        <w:rPr>
          <w:rFonts w:hint="cs"/>
          <w:rtl/>
        </w:rPr>
      </w:pPr>
    </w:p>
    <w:p w14:paraId="073A20C8" w14:textId="77777777" w:rsidR="00000000" w:rsidRDefault="00B05F81">
      <w:pPr>
        <w:pStyle w:val="af1"/>
        <w:rPr>
          <w:rtl/>
        </w:rPr>
      </w:pPr>
      <w:r>
        <w:rPr>
          <w:rtl/>
        </w:rPr>
        <w:t>היו"ר עבד</w:t>
      </w:r>
      <w:r>
        <w:rPr>
          <w:rFonts w:hint="cs"/>
          <w:rtl/>
        </w:rPr>
        <w:t>-</w:t>
      </w:r>
      <w:r>
        <w:rPr>
          <w:rtl/>
        </w:rPr>
        <w:t>אלמאלכ דהאמשה:</w:t>
      </w:r>
    </w:p>
    <w:p w14:paraId="5C084FE1" w14:textId="77777777" w:rsidR="00000000" w:rsidRDefault="00B05F81">
      <w:pPr>
        <w:pStyle w:val="a0"/>
        <w:rPr>
          <w:rtl/>
        </w:rPr>
      </w:pPr>
    </w:p>
    <w:p w14:paraId="45ED3F8F" w14:textId="77777777" w:rsidR="00000000" w:rsidRDefault="00B05F81">
      <w:pPr>
        <w:pStyle w:val="a0"/>
        <w:rPr>
          <w:rFonts w:hint="cs"/>
          <w:rtl/>
        </w:rPr>
      </w:pPr>
      <w:r>
        <w:rPr>
          <w:rFonts w:hint="cs"/>
          <w:rtl/>
        </w:rPr>
        <w:t>חברי הכנסת, אנחנו ממשיכים בסדר-היום. הנושא הבא: הצעת חוק-יסוד: הכנסת (תיקון מס' 39) (זימון ל</w:t>
      </w:r>
      <w:r>
        <w:rPr>
          <w:rFonts w:hint="cs"/>
          <w:rtl/>
        </w:rPr>
        <w:t>וועדה של נושא משרה או ממלא תפקיד), קריאה ראשונה - מטעם ועדת הכנסת. יציג את הצעת החוק חבר הכנסת רוני בר-און, יושב-ראש הוועדה. תשובה והצבעה לגבי החוק הזה יהיו במועד אחר, לא יהיו היום. בבקשה, חבר הכנסת בר-און.</w:t>
      </w:r>
    </w:p>
    <w:p w14:paraId="39AC1C1A" w14:textId="77777777" w:rsidR="00000000" w:rsidRDefault="00B05F81">
      <w:pPr>
        <w:pStyle w:val="a"/>
        <w:rPr>
          <w:rtl/>
        </w:rPr>
      </w:pPr>
      <w:r>
        <w:rPr>
          <w:rtl/>
        </w:rPr>
        <w:br/>
      </w:r>
      <w:bookmarkStart w:id="131" w:name="FS000001038T07_03_2005_19_24_39"/>
      <w:bookmarkStart w:id="132" w:name="FS000001038T07_03_2005_19_24_47"/>
      <w:bookmarkStart w:id="133" w:name="_Toc98136326"/>
      <w:bookmarkEnd w:id="131"/>
      <w:bookmarkEnd w:id="132"/>
      <w:r>
        <w:rPr>
          <w:rtl/>
        </w:rPr>
        <w:t>רוני בר-און (יו"ר ועדת הכנסת):</w:t>
      </w:r>
      <w:bookmarkEnd w:id="133"/>
    </w:p>
    <w:p w14:paraId="1ABEF268" w14:textId="77777777" w:rsidR="00000000" w:rsidRDefault="00B05F81">
      <w:pPr>
        <w:pStyle w:val="a0"/>
        <w:rPr>
          <w:rFonts w:hint="cs"/>
          <w:rtl/>
        </w:rPr>
      </w:pPr>
    </w:p>
    <w:p w14:paraId="2A6634E8" w14:textId="77777777" w:rsidR="00000000" w:rsidRDefault="00B05F81">
      <w:pPr>
        <w:pStyle w:val="a0"/>
        <w:rPr>
          <w:rFonts w:hint="cs"/>
          <w:rtl/>
        </w:rPr>
      </w:pPr>
      <w:r>
        <w:rPr>
          <w:rFonts w:hint="cs"/>
          <w:rtl/>
        </w:rPr>
        <w:t>אדוני היושב-ראש,</w:t>
      </w:r>
      <w:r>
        <w:rPr>
          <w:rFonts w:hint="cs"/>
          <w:rtl/>
        </w:rPr>
        <w:t xml:space="preserve"> חברי הכנסת, אני מתכבד להביא בפניכם לקריאה ראשונה - צריך לומר פעם נוספת - מטעם ועדת הכנסת את הצעת חוק-יסוד: הכנסת (תיקון מס' 39) (זימון לוועדה של נושא משרה או ממלא תפקיד). </w:t>
      </w:r>
    </w:p>
    <w:p w14:paraId="2E0879CE" w14:textId="77777777" w:rsidR="00000000" w:rsidRDefault="00B05F81">
      <w:pPr>
        <w:pStyle w:val="a0"/>
        <w:rPr>
          <w:rFonts w:hint="cs"/>
          <w:rtl/>
        </w:rPr>
      </w:pPr>
    </w:p>
    <w:p w14:paraId="16359F4B" w14:textId="77777777" w:rsidR="00000000" w:rsidRDefault="00B05F81">
      <w:pPr>
        <w:pStyle w:val="a0"/>
        <w:rPr>
          <w:rFonts w:hint="cs"/>
          <w:rtl/>
        </w:rPr>
      </w:pPr>
      <w:r>
        <w:rPr>
          <w:rFonts w:hint="cs"/>
          <w:rtl/>
        </w:rPr>
        <w:t xml:space="preserve">הצעה זו באה בפניכם לפני כשבועיים לקריאה שנייה ושלישית וזכתה בקריאה השנייה לרוב של </w:t>
      </w:r>
      <w:r>
        <w:rPr>
          <w:rFonts w:hint="cs"/>
          <w:rtl/>
        </w:rPr>
        <w:t xml:space="preserve">53 חברי כנסת בלבד, מול שלושה מתנגדים ועשרה נמנעים. גם הרוב הגדול הזה לא הספיק, שכן בחוק-יסוד דרוש רוב - לא רוב, בעצם, תמיכה - של 61 חברי כנסת. </w:t>
      </w:r>
    </w:p>
    <w:p w14:paraId="222CB05A" w14:textId="77777777" w:rsidR="00000000" w:rsidRDefault="00B05F81">
      <w:pPr>
        <w:pStyle w:val="a0"/>
        <w:rPr>
          <w:rFonts w:hint="cs"/>
          <w:rtl/>
        </w:rPr>
      </w:pPr>
    </w:p>
    <w:p w14:paraId="277637B3" w14:textId="77777777" w:rsidR="00000000" w:rsidRDefault="00B05F81">
      <w:pPr>
        <w:pStyle w:val="a0"/>
        <w:rPr>
          <w:rFonts w:hint="cs"/>
          <w:rtl/>
        </w:rPr>
      </w:pPr>
      <w:r>
        <w:rPr>
          <w:rFonts w:hint="cs"/>
          <w:rtl/>
        </w:rPr>
        <w:t>ועדת הכנסת סברה ועדיין סבורה שמדובר בהצעה חשובה ביותר, ולפיכך החליטה להכינה מחדש ולהביאה בהקדם לקריאה ראשונה.</w:t>
      </w:r>
    </w:p>
    <w:p w14:paraId="7D43A10B" w14:textId="77777777" w:rsidR="00000000" w:rsidRDefault="00B05F81">
      <w:pPr>
        <w:pStyle w:val="a0"/>
        <w:rPr>
          <w:rFonts w:hint="cs"/>
          <w:rtl/>
        </w:rPr>
      </w:pPr>
    </w:p>
    <w:p w14:paraId="26862D17" w14:textId="77777777" w:rsidR="00000000" w:rsidRDefault="00B05F81">
      <w:pPr>
        <w:pStyle w:val="a0"/>
        <w:rPr>
          <w:rFonts w:hint="cs"/>
          <w:rtl/>
        </w:rPr>
      </w:pPr>
      <w:r>
        <w:rPr>
          <w:rFonts w:hint="cs"/>
          <w:rtl/>
        </w:rPr>
        <w:t xml:space="preserve">הצעת חוק זו הוכנה בוועדה יחד עם ההצעה לתיקון חוק הכנסת, שנמשכה בחזרה לדיון בוועדה כדי שנביא את שתי ההצעות ביחד לקריאה השנייה והשלישית. היא עברה בקריאה השנייה. שתי ההצעות עוסקות בזימון נושאי משרה וממלאי תפקידים לוועדת הכנסת. </w:t>
      </w:r>
    </w:p>
    <w:p w14:paraId="047C9C35" w14:textId="77777777" w:rsidR="00000000" w:rsidRDefault="00B05F81">
      <w:pPr>
        <w:pStyle w:val="a0"/>
        <w:rPr>
          <w:rFonts w:hint="cs"/>
          <w:rtl/>
        </w:rPr>
      </w:pPr>
    </w:p>
    <w:p w14:paraId="3B81505B" w14:textId="77777777" w:rsidR="00000000" w:rsidRDefault="00B05F81">
      <w:pPr>
        <w:pStyle w:val="a0"/>
        <w:rPr>
          <w:rFonts w:hint="cs"/>
          <w:rtl/>
        </w:rPr>
      </w:pPr>
      <w:r>
        <w:rPr>
          <w:rFonts w:hint="cs"/>
          <w:rtl/>
        </w:rPr>
        <w:t>סעיף 21 לחוק-יסוד: הכנסת, שמסמ</w:t>
      </w:r>
      <w:r>
        <w:rPr>
          <w:rFonts w:hint="cs"/>
          <w:rtl/>
        </w:rPr>
        <w:t xml:space="preserve">יך את ועדות הכנסת להזמין נושאי משרה ולחייבם למסור מידע, קובע כיום כי בתקנון ייקבעו הוראות מפורטות בנושאים אלה, וכי שר רשאי להודיע לוועדה כי הוא יתייצב במקום נושא המשרה שזומן. </w:t>
      </w:r>
    </w:p>
    <w:p w14:paraId="6AF48840" w14:textId="77777777" w:rsidR="00000000" w:rsidRDefault="00B05F81">
      <w:pPr>
        <w:pStyle w:val="a0"/>
        <w:rPr>
          <w:rFonts w:hint="cs"/>
          <w:rtl/>
        </w:rPr>
      </w:pPr>
    </w:p>
    <w:p w14:paraId="421BED3F" w14:textId="77777777" w:rsidR="00000000" w:rsidRDefault="00B05F81">
      <w:pPr>
        <w:pStyle w:val="a0"/>
        <w:rPr>
          <w:rFonts w:hint="cs"/>
          <w:rtl/>
        </w:rPr>
      </w:pPr>
      <w:r>
        <w:rPr>
          <w:rFonts w:hint="cs"/>
          <w:rtl/>
        </w:rPr>
        <w:t>אנחנו מציעים לקבוע, שהסמכות המהותית בדבר זימון נושאי המשרה וממלאי תפקידים ובדבר</w:t>
      </w:r>
      <w:r>
        <w:rPr>
          <w:rFonts w:hint="cs"/>
          <w:rtl/>
        </w:rPr>
        <w:t xml:space="preserve"> החובה למסור מידע, תהיה מוסדרת בחוק-יסוד, אבל ההוראות המפורטות בדבר הגופים שניתן לזמן ובדבר סדרי הזימון וההתייצבות ייקבעו בחוק רגיל, כפי שאישרנו כבר בקריאה שנייה. </w:t>
      </w:r>
    </w:p>
    <w:p w14:paraId="4469563D" w14:textId="77777777" w:rsidR="00000000" w:rsidRDefault="00B05F81">
      <w:pPr>
        <w:pStyle w:val="a0"/>
        <w:rPr>
          <w:rFonts w:hint="cs"/>
          <w:rtl/>
        </w:rPr>
      </w:pPr>
    </w:p>
    <w:p w14:paraId="181E3F86" w14:textId="77777777" w:rsidR="00000000" w:rsidRDefault="00B05F81">
      <w:pPr>
        <w:pStyle w:val="a0"/>
        <w:rPr>
          <w:rFonts w:hint="cs"/>
          <w:rtl/>
        </w:rPr>
      </w:pPr>
      <w:r>
        <w:rPr>
          <w:rFonts w:hint="cs"/>
          <w:rtl/>
        </w:rPr>
        <w:t>החוק הרגיל, חוק הכנסת, בא להשוות את הסמכות של כל הוועדות לזו של הוועדה לענייני ביקורת המדינ</w:t>
      </w:r>
      <w:r>
        <w:rPr>
          <w:rFonts w:hint="cs"/>
          <w:rtl/>
        </w:rPr>
        <w:t xml:space="preserve">ה ומאפשר לזמן נושאי משרה ונושאי תפקידים שונים וגם להטיל קנסות במקרה של אי-התייצבות, כמו הסמכות הנתונה היום לוועדה לענייני ביקורת המדינה. </w:t>
      </w:r>
    </w:p>
    <w:p w14:paraId="5B77B798" w14:textId="77777777" w:rsidR="00000000" w:rsidRDefault="00B05F81">
      <w:pPr>
        <w:pStyle w:val="af1"/>
        <w:ind w:firstLine="720"/>
        <w:rPr>
          <w:rFonts w:hint="cs"/>
          <w:b w:val="0"/>
          <w:bCs w:val="0"/>
          <w:u w:val="none"/>
          <w:rtl/>
        </w:rPr>
      </w:pPr>
    </w:p>
    <w:p w14:paraId="1ACB19BD" w14:textId="77777777" w:rsidR="00000000" w:rsidRDefault="00B05F81">
      <w:pPr>
        <w:pStyle w:val="a0"/>
        <w:rPr>
          <w:rFonts w:hint="cs"/>
          <w:rtl/>
        </w:rPr>
      </w:pPr>
      <w:r>
        <w:rPr>
          <w:rFonts w:hint="cs"/>
          <w:rtl/>
        </w:rPr>
        <w:t>סעיף 42(ד) לחוק-יסוד: הממשלה, שגם הוא קובע היום את סמכות ועדות הכנסת לזמן עובדי מדינה, מתייתר, ועל כן מוצע לבטלו. אני</w:t>
      </w:r>
      <w:r>
        <w:rPr>
          <w:rFonts w:hint="cs"/>
          <w:rtl/>
        </w:rPr>
        <w:t xml:space="preserve"> מבקש להזכיר כי כל תיקון לחוק-יסוד: הממשלה דורש רוב של 61 מחברי הכנסת, גם בקריאה הראשונה, ולכן אבקש את אישור הכנסת להצעת החוק ברוב הנדרש לכשנעמיד אותה להצבעה. תודה, אדוני היושב-ראש. </w:t>
      </w:r>
    </w:p>
    <w:p w14:paraId="7CA72120" w14:textId="77777777" w:rsidR="00000000" w:rsidRDefault="00B05F81">
      <w:pPr>
        <w:pStyle w:val="af1"/>
        <w:ind w:firstLine="720"/>
        <w:rPr>
          <w:rFonts w:hint="cs"/>
          <w:b w:val="0"/>
          <w:bCs w:val="0"/>
          <w:u w:val="none"/>
          <w:rtl/>
        </w:rPr>
      </w:pPr>
    </w:p>
    <w:p w14:paraId="32AED50B" w14:textId="77777777" w:rsidR="00000000" w:rsidRDefault="00B05F81">
      <w:pPr>
        <w:pStyle w:val="af1"/>
        <w:rPr>
          <w:rtl/>
        </w:rPr>
      </w:pPr>
      <w:r>
        <w:rPr>
          <w:rtl/>
        </w:rPr>
        <w:t>היו"ר עבד</w:t>
      </w:r>
      <w:r>
        <w:rPr>
          <w:rFonts w:hint="cs"/>
          <w:rtl/>
        </w:rPr>
        <w:t>-</w:t>
      </w:r>
      <w:r>
        <w:rPr>
          <w:rtl/>
        </w:rPr>
        <w:t>אלמאלכ דהאמשה:</w:t>
      </w:r>
    </w:p>
    <w:p w14:paraId="782FC9C1" w14:textId="77777777" w:rsidR="00000000" w:rsidRDefault="00B05F81">
      <w:pPr>
        <w:pStyle w:val="a0"/>
        <w:rPr>
          <w:rFonts w:hint="cs"/>
          <w:rtl/>
        </w:rPr>
      </w:pPr>
    </w:p>
    <w:p w14:paraId="5C5BEB3F" w14:textId="77777777" w:rsidR="00000000" w:rsidRDefault="00B05F81">
      <w:pPr>
        <w:pStyle w:val="a0"/>
        <w:rPr>
          <w:rFonts w:hint="cs"/>
          <w:rtl/>
        </w:rPr>
      </w:pPr>
      <w:r>
        <w:rPr>
          <w:rFonts w:hint="cs"/>
          <w:rtl/>
        </w:rPr>
        <w:t>תודה רבה לחבר הכנסת בר-און, יושב-ראש ועדת הכנס</w:t>
      </w:r>
      <w:r>
        <w:rPr>
          <w:rFonts w:hint="cs"/>
          <w:rtl/>
        </w:rPr>
        <w:t xml:space="preserve">ת. חברי הכנסת, נעבור עכשיו לדיון     בהצעת החוק. יש לנו רשימת מתדיינים. ראשון המתדיינים חבר הכנסת משה גפני </w:t>
      </w:r>
      <w:r>
        <w:rPr>
          <w:rFonts w:hint="eastAsia"/>
          <w:rtl/>
        </w:rPr>
        <w:t>–</w:t>
      </w:r>
      <w:r>
        <w:rPr>
          <w:rFonts w:hint="cs"/>
          <w:rtl/>
        </w:rPr>
        <w:t xml:space="preserve"> איני רואה אותו במליאה. חבר הכנסת איתן כבל </w:t>
      </w:r>
      <w:r>
        <w:rPr>
          <w:rFonts w:hint="eastAsia"/>
          <w:rtl/>
        </w:rPr>
        <w:t>–</w:t>
      </w:r>
      <w:r>
        <w:rPr>
          <w:rFonts w:hint="cs"/>
          <w:rtl/>
        </w:rPr>
        <w:t xml:space="preserve"> גם הוא לא נמצא. חבר הכנסת ג'מאל זחאלקה </w:t>
      </w:r>
      <w:r>
        <w:rPr>
          <w:rFonts w:hint="eastAsia"/>
          <w:rtl/>
        </w:rPr>
        <w:t>–</w:t>
      </w:r>
      <w:r>
        <w:rPr>
          <w:rFonts w:hint="cs"/>
          <w:rtl/>
        </w:rPr>
        <w:t xml:space="preserve"> אינו נוכח. חבר הכנסת חמי דורון, בבקשה, אדוני. אחריו ידברו חברי</w:t>
      </w:r>
      <w:r>
        <w:rPr>
          <w:rFonts w:hint="cs"/>
          <w:rtl/>
        </w:rPr>
        <w:t xml:space="preserve"> הכנסת מרגי, מוחמד ברכה, עסאם מח'ול, איוב קרא, מגלי והבה, חיים אורון, עזמי בשארה ואחרים. בבקשה, חבר הכנסת דורון. לרשות כל דובר תהיינה שלוש דקות בלבד. בבקשה, אדוני. </w:t>
      </w:r>
    </w:p>
    <w:p w14:paraId="4D5CACB9" w14:textId="77777777" w:rsidR="00000000" w:rsidRDefault="00B05F81">
      <w:pPr>
        <w:pStyle w:val="a0"/>
        <w:rPr>
          <w:rFonts w:hint="cs"/>
          <w:rtl/>
        </w:rPr>
      </w:pPr>
    </w:p>
    <w:p w14:paraId="775B1111" w14:textId="77777777" w:rsidR="00000000" w:rsidRDefault="00B05F81">
      <w:pPr>
        <w:pStyle w:val="a"/>
        <w:rPr>
          <w:rtl/>
        </w:rPr>
      </w:pPr>
      <w:bookmarkStart w:id="134" w:name="FS000001053T07_03_2005_18_32_15"/>
      <w:bookmarkStart w:id="135" w:name="_Toc98136327"/>
      <w:bookmarkEnd w:id="134"/>
      <w:r>
        <w:rPr>
          <w:rFonts w:hint="eastAsia"/>
          <w:rtl/>
        </w:rPr>
        <w:t>חמי</w:t>
      </w:r>
      <w:r>
        <w:rPr>
          <w:rtl/>
        </w:rPr>
        <w:t xml:space="preserve"> דורון (שינוי):</w:t>
      </w:r>
      <w:bookmarkEnd w:id="135"/>
    </w:p>
    <w:p w14:paraId="7BAAAD89" w14:textId="77777777" w:rsidR="00000000" w:rsidRDefault="00B05F81">
      <w:pPr>
        <w:pStyle w:val="a0"/>
        <w:rPr>
          <w:rFonts w:hint="cs"/>
          <w:rtl/>
        </w:rPr>
      </w:pPr>
    </w:p>
    <w:p w14:paraId="5DD0646B" w14:textId="77777777" w:rsidR="00000000" w:rsidRDefault="00B05F81">
      <w:pPr>
        <w:pStyle w:val="a0"/>
        <w:rPr>
          <w:rFonts w:hint="cs"/>
          <w:rtl/>
        </w:rPr>
      </w:pPr>
      <w:r>
        <w:rPr>
          <w:rFonts w:hint="cs"/>
          <w:rtl/>
        </w:rPr>
        <w:t xml:space="preserve">אדוני היושב-ראש, היום אקצר. אפילו פחות. </w:t>
      </w:r>
    </w:p>
    <w:p w14:paraId="1EA93C42" w14:textId="77777777" w:rsidR="00000000" w:rsidRDefault="00B05F81">
      <w:pPr>
        <w:pStyle w:val="af1"/>
        <w:rPr>
          <w:rFonts w:hint="cs"/>
          <w:rtl/>
        </w:rPr>
      </w:pPr>
    </w:p>
    <w:p w14:paraId="5D796C38"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16397BAF" w14:textId="77777777" w:rsidR="00000000" w:rsidRDefault="00B05F81">
      <w:pPr>
        <w:pStyle w:val="a0"/>
        <w:rPr>
          <w:rFonts w:hint="cs"/>
          <w:rtl/>
        </w:rPr>
      </w:pPr>
    </w:p>
    <w:p w14:paraId="364AAC29" w14:textId="77777777" w:rsidR="00000000" w:rsidRDefault="00B05F81">
      <w:pPr>
        <w:pStyle w:val="a0"/>
        <w:rPr>
          <w:rFonts w:hint="cs"/>
          <w:rtl/>
        </w:rPr>
      </w:pPr>
      <w:r>
        <w:rPr>
          <w:rFonts w:hint="cs"/>
          <w:rtl/>
        </w:rPr>
        <w:t>עו</w:t>
      </w:r>
      <w:r>
        <w:rPr>
          <w:rFonts w:hint="cs"/>
          <w:rtl/>
        </w:rPr>
        <w:t>ד יותר טוב. ככל שמקצרים, הרי זה משובח.</w:t>
      </w:r>
    </w:p>
    <w:p w14:paraId="69BB7496" w14:textId="77777777" w:rsidR="00000000" w:rsidRDefault="00B05F81">
      <w:pPr>
        <w:pStyle w:val="-"/>
        <w:rPr>
          <w:rFonts w:hint="cs"/>
          <w:rtl/>
        </w:rPr>
      </w:pPr>
      <w:bookmarkStart w:id="136" w:name="FS000001053T07_03_2005_20_10_37"/>
      <w:bookmarkEnd w:id="136"/>
    </w:p>
    <w:p w14:paraId="57749A93" w14:textId="77777777" w:rsidR="00000000" w:rsidRDefault="00B05F81">
      <w:pPr>
        <w:pStyle w:val="-"/>
        <w:rPr>
          <w:rtl/>
        </w:rPr>
      </w:pPr>
      <w:r>
        <w:rPr>
          <w:rFonts w:hint="eastAsia"/>
          <w:rtl/>
        </w:rPr>
        <w:t>חמי</w:t>
      </w:r>
      <w:r>
        <w:rPr>
          <w:rtl/>
        </w:rPr>
        <w:t xml:space="preserve"> </w:t>
      </w:r>
      <w:bookmarkStart w:id="137" w:name="FS000001053T07_03_2005_20_10_47C"/>
      <w:bookmarkEnd w:id="137"/>
      <w:r>
        <w:rPr>
          <w:rtl/>
        </w:rPr>
        <w:t>דורון (שינוי):</w:t>
      </w:r>
    </w:p>
    <w:p w14:paraId="2F5ACB73" w14:textId="77777777" w:rsidR="00000000" w:rsidRDefault="00B05F81">
      <w:pPr>
        <w:pStyle w:val="a0"/>
        <w:rPr>
          <w:rtl/>
        </w:rPr>
      </w:pPr>
    </w:p>
    <w:p w14:paraId="493BD0A5" w14:textId="77777777" w:rsidR="00000000" w:rsidRDefault="00B05F81">
      <w:pPr>
        <w:pStyle w:val="a0"/>
        <w:rPr>
          <w:rFonts w:hint="cs"/>
          <w:rtl/>
        </w:rPr>
      </w:pPr>
      <w:r>
        <w:rPr>
          <w:rFonts w:hint="cs"/>
          <w:rtl/>
        </w:rPr>
        <w:t xml:space="preserve">אדוני היושב-ראש, חברי חברי הכנסת, זו הצעת חוק של הממשלה, נכון? </w:t>
      </w:r>
    </w:p>
    <w:p w14:paraId="16C029ED" w14:textId="77777777" w:rsidR="00000000" w:rsidRDefault="00B05F81">
      <w:pPr>
        <w:pStyle w:val="a0"/>
        <w:rPr>
          <w:rFonts w:hint="cs"/>
          <w:rtl/>
        </w:rPr>
      </w:pPr>
    </w:p>
    <w:p w14:paraId="651536B9"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79E137F0" w14:textId="77777777" w:rsidR="00000000" w:rsidRDefault="00B05F81">
      <w:pPr>
        <w:pStyle w:val="a0"/>
        <w:rPr>
          <w:rFonts w:hint="cs"/>
          <w:rtl/>
        </w:rPr>
      </w:pPr>
    </w:p>
    <w:p w14:paraId="502BDF22" w14:textId="77777777" w:rsidR="00000000" w:rsidRDefault="00B05F81">
      <w:pPr>
        <w:pStyle w:val="a0"/>
        <w:rPr>
          <w:rFonts w:hint="cs"/>
          <w:rtl/>
        </w:rPr>
      </w:pPr>
      <w:r>
        <w:rPr>
          <w:rFonts w:hint="cs"/>
          <w:rtl/>
        </w:rPr>
        <w:t xml:space="preserve">של ועדת הכנסת. </w:t>
      </w:r>
    </w:p>
    <w:p w14:paraId="3E1BF963" w14:textId="77777777" w:rsidR="00000000" w:rsidRDefault="00B05F81">
      <w:pPr>
        <w:pStyle w:val="a0"/>
        <w:rPr>
          <w:rFonts w:hint="cs"/>
          <w:rtl/>
        </w:rPr>
      </w:pPr>
    </w:p>
    <w:p w14:paraId="523B233B" w14:textId="77777777" w:rsidR="00000000" w:rsidRDefault="00B05F81">
      <w:pPr>
        <w:pStyle w:val="-"/>
        <w:rPr>
          <w:rtl/>
        </w:rPr>
      </w:pPr>
      <w:bookmarkStart w:id="138" w:name="FS000001053T07_03_2005_20_11_59C"/>
      <w:bookmarkEnd w:id="138"/>
      <w:r>
        <w:rPr>
          <w:rFonts w:hint="eastAsia"/>
          <w:rtl/>
        </w:rPr>
        <w:t>חמי</w:t>
      </w:r>
      <w:r>
        <w:rPr>
          <w:rtl/>
        </w:rPr>
        <w:t xml:space="preserve"> דורון (שינוי):</w:t>
      </w:r>
    </w:p>
    <w:p w14:paraId="41C36739" w14:textId="77777777" w:rsidR="00000000" w:rsidRDefault="00B05F81">
      <w:pPr>
        <w:pStyle w:val="a0"/>
        <w:rPr>
          <w:rFonts w:hint="cs"/>
          <w:rtl/>
        </w:rPr>
      </w:pPr>
    </w:p>
    <w:p w14:paraId="005BD8EB" w14:textId="77777777" w:rsidR="00000000" w:rsidRDefault="00B05F81">
      <w:pPr>
        <w:pStyle w:val="a0"/>
        <w:rPr>
          <w:rFonts w:hint="cs"/>
          <w:rtl/>
        </w:rPr>
      </w:pPr>
      <w:r>
        <w:rPr>
          <w:rFonts w:hint="cs"/>
          <w:rtl/>
        </w:rPr>
        <w:t>בסדר, אני רואה. יש כאן סגן שר. ברמה העקרונית הצעת החוק היא נכונה. בא</w:t>
      </w:r>
      <w:r>
        <w:rPr>
          <w:rFonts w:hint="cs"/>
          <w:rtl/>
        </w:rPr>
        <w:t xml:space="preserve">מת הגיע הזמן שגם נושאי משרה, וכל מי שאמור להופיע לפני ועדה מוועדות הכנסת ידע שאם הכנסת מזמנת אותו עליו להופיע, בלי משחקים. כחבר ועדת הפנים אני יכול לספר שכבר קרה שביקשנו </w:t>
      </w:r>
      <w:r>
        <w:rPr>
          <w:rFonts w:hint="eastAsia"/>
          <w:rtl/>
        </w:rPr>
        <w:t>–</w:t>
      </w:r>
      <w:r>
        <w:rPr>
          <w:rFonts w:hint="cs"/>
          <w:rtl/>
        </w:rPr>
        <w:t xml:space="preserve"> יושב-ראש הוועדה הזמין אנשי מח"ש ואחרים </w:t>
      </w:r>
      <w:r>
        <w:rPr>
          <w:rFonts w:hint="eastAsia"/>
          <w:rtl/>
        </w:rPr>
        <w:t>–</w:t>
      </w:r>
      <w:r>
        <w:rPr>
          <w:rFonts w:hint="cs"/>
          <w:rtl/>
        </w:rPr>
        <w:t xml:space="preserve"> ולפתע פתאום, מגיעה שעת הדיון, ועובדי הממשלה</w:t>
      </w:r>
      <w:r>
        <w:rPr>
          <w:rFonts w:hint="cs"/>
          <w:rtl/>
        </w:rPr>
        <w:t xml:space="preserve"> אינם נמצאים. יש מערכת של בקרה שהכנסת עושה על עבודת הממשלה, וכדי ליצור את האיזונים ואת הבלמים המערכת הזאת חייבת להיות שקופה. כדי שהיא תהיה שקופה עליה לקבל את הנתונים; עליה לקבל את העדויות </w:t>
      </w:r>
      <w:r>
        <w:rPr>
          <w:rFonts w:hint="eastAsia"/>
          <w:rtl/>
        </w:rPr>
        <w:t>–</w:t>
      </w:r>
      <w:r>
        <w:rPr>
          <w:rFonts w:hint="cs"/>
          <w:rtl/>
        </w:rPr>
        <w:t xml:space="preserve"> נקרא לזה כך </w:t>
      </w:r>
      <w:r>
        <w:rPr>
          <w:rFonts w:hint="eastAsia"/>
          <w:rtl/>
        </w:rPr>
        <w:t>–</w:t>
      </w:r>
      <w:r>
        <w:rPr>
          <w:rFonts w:hint="cs"/>
          <w:rtl/>
        </w:rPr>
        <w:t xml:space="preserve"> ואין ספק שאם ועדה מזמינה את הגופים הנדונים או הנוגעי</w:t>
      </w:r>
      <w:r>
        <w:rPr>
          <w:rFonts w:hint="cs"/>
          <w:rtl/>
        </w:rPr>
        <w:t xml:space="preserve">ם בדבר, על אנשי הממשלה להופיע לפניה. לכן, ברמה העקרונית, התיקון לחוק הוא ראוי ונכון. </w:t>
      </w:r>
    </w:p>
    <w:p w14:paraId="5E9D4F5D" w14:textId="77777777" w:rsidR="00000000" w:rsidRDefault="00B05F81">
      <w:pPr>
        <w:pStyle w:val="a0"/>
        <w:rPr>
          <w:rFonts w:hint="cs"/>
          <w:rtl/>
        </w:rPr>
      </w:pPr>
    </w:p>
    <w:p w14:paraId="53FA9221" w14:textId="77777777" w:rsidR="00000000" w:rsidRDefault="00B05F81">
      <w:pPr>
        <w:pStyle w:val="a0"/>
        <w:rPr>
          <w:rFonts w:hint="cs"/>
          <w:rtl/>
        </w:rPr>
      </w:pPr>
      <w:r>
        <w:rPr>
          <w:rFonts w:hint="cs"/>
          <w:rtl/>
        </w:rPr>
        <w:t xml:space="preserve">מצד שני, אנחנו גם זוכרים </w:t>
      </w:r>
      <w:r>
        <w:rPr>
          <w:rFonts w:hint="eastAsia"/>
          <w:rtl/>
        </w:rPr>
        <w:t>–</w:t>
      </w:r>
      <w:r>
        <w:rPr>
          <w:rFonts w:hint="cs"/>
          <w:rtl/>
        </w:rPr>
        <w:t xml:space="preserve"> חבל שיושב-ראש הוועדה אינו נמצא כאן </w:t>
      </w:r>
      <w:r>
        <w:rPr>
          <w:rFonts w:hint="eastAsia"/>
          <w:rtl/>
        </w:rPr>
        <w:t>–</w:t>
      </w:r>
      <w:r>
        <w:rPr>
          <w:rFonts w:hint="cs"/>
          <w:rtl/>
        </w:rPr>
        <w:t xml:space="preserve"> בעצם מדוע לא היה רוב לקריאה השנייה ולקריאה השלישית של הצעת החוק הזאת. אני חושב שגם בנושאים האלה </w:t>
      </w:r>
      <w:r>
        <w:rPr>
          <w:rFonts w:hint="eastAsia"/>
          <w:rtl/>
        </w:rPr>
        <w:t>–</w:t>
      </w:r>
      <w:r>
        <w:rPr>
          <w:rFonts w:hint="cs"/>
          <w:rtl/>
        </w:rPr>
        <w:t xml:space="preserve"> גם בפול</w:t>
      </w:r>
      <w:r>
        <w:rPr>
          <w:rFonts w:hint="cs"/>
          <w:rtl/>
        </w:rPr>
        <w:t xml:space="preserve">יטיקה </w:t>
      </w:r>
      <w:r>
        <w:rPr>
          <w:rFonts w:hint="eastAsia"/>
          <w:rtl/>
        </w:rPr>
        <w:t>–</w:t>
      </w:r>
      <w:r>
        <w:rPr>
          <w:rFonts w:hint="cs"/>
          <w:rtl/>
        </w:rPr>
        <w:t xml:space="preserve"> הסכמים צריך לכבד, ואם שרת המשפטים הגיעה להסדר ולהסכמה מסוימת בנושא החוק הזה עם שר המשפטים היוצא, שהיום הוא יושב-ראש האופוזיציה, חבר הכנסת טומי לפיד, שומה על ועדת הכנסת ועל היושב-ראש של ועדה זו לקבל את ההסכמה הזאת. לכן, אני ממליץ ומציע ליושב-ראש ועד</w:t>
      </w:r>
      <w:r>
        <w:rPr>
          <w:rFonts w:hint="cs"/>
          <w:rtl/>
        </w:rPr>
        <w:t xml:space="preserve">ת הכנסת, חבר הכנסת רוני בר-און, לפנות אל שרת המשפטים, לחזור להסדר שדובר בו, ואז, אם אומנם יהיה ההסדר הזה חלק מהצעת החוק, גם סיעתנו, סיעת שינוי, תוכל לתמוך בה. תודה רבה.  </w:t>
      </w:r>
    </w:p>
    <w:p w14:paraId="4EC4E111" w14:textId="77777777" w:rsidR="00000000" w:rsidRDefault="00B05F81">
      <w:pPr>
        <w:pStyle w:val="a0"/>
        <w:rPr>
          <w:rFonts w:hint="cs"/>
          <w:rtl/>
        </w:rPr>
      </w:pPr>
    </w:p>
    <w:p w14:paraId="71FB2449" w14:textId="77777777" w:rsidR="00000000" w:rsidRDefault="00B05F81">
      <w:pPr>
        <w:pStyle w:val="af1"/>
        <w:rPr>
          <w:rtl/>
        </w:rPr>
      </w:pPr>
      <w:r>
        <w:rPr>
          <w:rtl/>
        </w:rPr>
        <w:t>היו"ר עבד</w:t>
      </w:r>
      <w:r>
        <w:rPr>
          <w:rFonts w:hint="cs"/>
          <w:rtl/>
        </w:rPr>
        <w:t>-</w:t>
      </w:r>
      <w:r>
        <w:rPr>
          <w:rtl/>
        </w:rPr>
        <w:t>אלמאלכ דהאמשה:</w:t>
      </w:r>
    </w:p>
    <w:p w14:paraId="4AABFFED" w14:textId="77777777" w:rsidR="00000000" w:rsidRDefault="00B05F81">
      <w:pPr>
        <w:pStyle w:val="a0"/>
        <w:rPr>
          <w:rtl/>
        </w:rPr>
      </w:pPr>
    </w:p>
    <w:p w14:paraId="4386073B" w14:textId="77777777" w:rsidR="00000000" w:rsidRDefault="00B05F81">
      <w:pPr>
        <w:pStyle w:val="a0"/>
        <w:rPr>
          <w:rFonts w:hint="cs"/>
          <w:rtl/>
        </w:rPr>
      </w:pPr>
      <w:r>
        <w:rPr>
          <w:rFonts w:hint="cs"/>
          <w:rtl/>
        </w:rPr>
        <w:t>תודה רבה לחבר הכנסת דורון. ידבר עכשיו חבר הכנסת טיבי, ואחר</w:t>
      </w:r>
      <w:r>
        <w:rPr>
          <w:rFonts w:hint="cs"/>
          <w:rtl/>
        </w:rPr>
        <w:t>יו - חבר הכנסת מרגי. בבקשה, חבר הכנסת אחמד טיבי, בהסדר מוסכם ובאישור הנשיאות. בבקשה.</w:t>
      </w:r>
    </w:p>
    <w:p w14:paraId="07D03E00" w14:textId="77777777" w:rsidR="00000000" w:rsidRDefault="00B05F81">
      <w:pPr>
        <w:pStyle w:val="a0"/>
        <w:rPr>
          <w:rFonts w:hint="cs"/>
          <w:rtl/>
        </w:rPr>
      </w:pPr>
    </w:p>
    <w:p w14:paraId="5AE73820" w14:textId="77777777" w:rsidR="00000000" w:rsidRDefault="00B05F81">
      <w:pPr>
        <w:pStyle w:val="a"/>
        <w:rPr>
          <w:rtl/>
        </w:rPr>
      </w:pPr>
      <w:bookmarkStart w:id="139" w:name="FS000000560T07_03_2005_18_35_59"/>
      <w:bookmarkStart w:id="140" w:name="_Toc98136328"/>
      <w:bookmarkEnd w:id="139"/>
      <w:r>
        <w:rPr>
          <w:rFonts w:hint="eastAsia"/>
          <w:rtl/>
        </w:rPr>
        <w:t>אחמד</w:t>
      </w:r>
      <w:r>
        <w:rPr>
          <w:rtl/>
        </w:rPr>
        <w:t xml:space="preserve"> טיבי (חד"ש-תע"ל):</w:t>
      </w:r>
      <w:bookmarkEnd w:id="140"/>
    </w:p>
    <w:p w14:paraId="73611151" w14:textId="77777777" w:rsidR="00000000" w:rsidRDefault="00B05F81">
      <w:pPr>
        <w:pStyle w:val="a0"/>
        <w:rPr>
          <w:rFonts w:hint="cs"/>
          <w:rtl/>
        </w:rPr>
      </w:pPr>
    </w:p>
    <w:p w14:paraId="6DE24DA1" w14:textId="77777777" w:rsidR="00000000" w:rsidRDefault="00B05F81">
      <w:pPr>
        <w:pStyle w:val="a0"/>
        <w:rPr>
          <w:rFonts w:hint="cs"/>
          <w:rtl/>
        </w:rPr>
      </w:pPr>
      <w:r>
        <w:rPr>
          <w:rFonts w:hint="cs"/>
          <w:rtl/>
        </w:rPr>
        <w:t>תודה, אדוני היושב-ראש. תודה לחבר הכנסת מרגי. אדוני היושב-ראש, אין ספק שכאשר מדובר בהזמנת עדים, בעיקר נושאי משרה או ממלאי תפקידים, עד כה הדבר לא פע</w:t>
      </w:r>
      <w:r>
        <w:rPr>
          <w:rFonts w:hint="cs"/>
          <w:rtl/>
        </w:rPr>
        <w:t>ל כפי שצריך. אנשים לא הופיעו או הסתפקו בשליחת פקידים זוטרים שקוממו את חברי הוועדה ואת יושבי-הראש של ועדות הכנסת, וגם לא נתנו מענה בזמן אמת לקושיות שעלו לפני חברי הוועדה.</w:t>
      </w:r>
    </w:p>
    <w:p w14:paraId="1DC90769" w14:textId="77777777" w:rsidR="00000000" w:rsidRDefault="00B05F81">
      <w:pPr>
        <w:pStyle w:val="a0"/>
        <w:rPr>
          <w:rFonts w:hint="cs"/>
          <w:rtl/>
        </w:rPr>
      </w:pPr>
    </w:p>
    <w:p w14:paraId="442E0C9A" w14:textId="77777777" w:rsidR="00000000" w:rsidRDefault="00B05F81">
      <w:pPr>
        <w:pStyle w:val="a0"/>
        <w:rPr>
          <w:rFonts w:hint="cs"/>
          <w:rtl/>
        </w:rPr>
      </w:pPr>
      <w:r>
        <w:rPr>
          <w:rFonts w:hint="cs"/>
          <w:rtl/>
        </w:rPr>
        <w:t xml:space="preserve"> בפרלמנטים אחרים בעולם, אדוני היושב-ראש, יש חקיקה ברורה בנושא זה. מלבד חקירות שהן ועד</w:t>
      </w:r>
      <w:r>
        <w:rPr>
          <w:rFonts w:hint="cs"/>
          <w:rtl/>
        </w:rPr>
        <w:t>ות שימוע, אנשים בעלי תפקידים גבוהים ביותר מוזמנים על-פי דין, והם חייבים להופיע, ואם הם אינם מופיעים הדבר גורר סנקציות. כאן באים לתקן את חוק-היסוד תיקון טכני, למחוק את הסעיף הזה מחוק-היסוד, בשל העובדה שהדבר מתוקן במקביל בחוק הכנסת. על כן אני מציע, אדוני היו</w:t>
      </w:r>
      <w:r>
        <w:rPr>
          <w:rFonts w:hint="cs"/>
          <w:rtl/>
        </w:rPr>
        <w:t xml:space="preserve">שב-ראש </w:t>
      </w:r>
      <w:r>
        <w:rPr>
          <w:rFonts w:hint="eastAsia"/>
          <w:rtl/>
        </w:rPr>
        <w:t>–</w:t>
      </w:r>
      <w:r>
        <w:rPr>
          <w:rFonts w:hint="cs"/>
          <w:rtl/>
        </w:rPr>
        <w:t xml:space="preserve"> אני אומר, כחבר ועדת הכנסת, שהצעה זו חשובה; טוב שההחלטה לעגן את חוק הכנסת ולתקן אותו </w:t>
      </w:r>
      <w:r>
        <w:rPr>
          <w:rFonts w:hint="eastAsia"/>
          <w:rtl/>
        </w:rPr>
        <w:t>–</w:t>
      </w:r>
      <w:r>
        <w:rPr>
          <w:rFonts w:hint="cs"/>
          <w:rtl/>
        </w:rPr>
        <w:t xml:space="preserve"> זימון נושאי משרה ובעלי תפקידים </w:t>
      </w:r>
      <w:r>
        <w:rPr>
          <w:rFonts w:hint="eastAsia"/>
          <w:rtl/>
        </w:rPr>
        <w:t>–</w:t>
      </w:r>
      <w:r>
        <w:rPr>
          <w:rFonts w:hint="cs"/>
          <w:rtl/>
        </w:rPr>
        <w:t xml:space="preserve"> אכן אושרה. תודה.</w:t>
      </w:r>
    </w:p>
    <w:p w14:paraId="35A65865" w14:textId="77777777" w:rsidR="00000000" w:rsidRDefault="00B05F81">
      <w:pPr>
        <w:pStyle w:val="af1"/>
        <w:rPr>
          <w:rFonts w:hint="cs"/>
          <w:rtl/>
        </w:rPr>
      </w:pPr>
    </w:p>
    <w:p w14:paraId="4999FC79" w14:textId="77777777" w:rsidR="00000000" w:rsidRDefault="00B05F81">
      <w:pPr>
        <w:pStyle w:val="af1"/>
        <w:rPr>
          <w:rtl/>
        </w:rPr>
      </w:pPr>
    </w:p>
    <w:p w14:paraId="3377895F" w14:textId="77777777" w:rsidR="00000000" w:rsidRDefault="00B05F81">
      <w:pPr>
        <w:pStyle w:val="af1"/>
        <w:rPr>
          <w:rtl/>
        </w:rPr>
      </w:pPr>
      <w:r>
        <w:rPr>
          <w:rtl/>
        </w:rPr>
        <w:t>היו"ר עבד</w:t>
      </w:r>
      <w:r>
        <w:rPr>
          <w:rFonts w:hint="cs"/>
          <w:rtl/>
        </w:rPr>
        <w:t>-</w:t>
      </w:r>
      <w:r>
        <w:rPr>
          <w:rtl/>
        </w:rPr>
        <w:t>אלמאלכ דהאמשה:</w:t>
      </w:r>
    </w:p>
    <w:p w14:paraId="0BDDCC12" w14:textId="77777777" w:rsidR="00000000" w:rsidRDefault="00B05F81">
      <w:pPr>
        <w:pStyle w:val="a0"/>
        <w:rPr>
          <w:rtl/>
        </w:rPr>
      </w:pPr>
    </w:p>
    <w:p w14:paraId="56EA77C0" w14:textId="77777777" w:rsidR="00000000" w:rsidRDefault="00B05F81">
      <w:pPr>
        <w:pStyle w:val="a0"/>
        <w:rPr>
          <w:rFonts w:hint="cs"/>
          <w:rtl/>
        </w:rPr>
      </w:pPr>
      <w:r>
        <w:rPr>
          <w:rFonts w:hint="cs"/>
          <w:rtl/>
        </w:rPr>
        <w:t xml:space="preserve">תודה רבה לחבר הכנסת טיבי. חבר הכנסת יעקב מרגי, בבקשה, אדוני. גם לך יהיו שלוש דקות, </w:t>
      </w:r>
      <w:r>
        <w:rPr>
          <w:rFonts w:hint="cs"/>
          <w:rtl/>
        </w:rPr>
        <w:t xml:space="preserve">אולי תצטרך אפילו פחות מזה. יש היום חברי כנסת שלא מנצלים את כל הזמן, וזה משובח. בבקשה, אדוני. </w:t>
      </w:r>
    </w:p>
    <w:p w14:paraId="7C00D6D7" w14:textId="77777777" w:rsidR="00000000" w:rsidRDefault="00B05F81">
      <w:pPr>
        <w:pStyle w:val="a0"/>
        <w:rPr>
          <w:rFonts w:hint="cs"/>
          <w:rtl/>
        </w:rPr>
      </w:pPr>
    </w:p>
    <w:p w14:paraId="473EEAFE" w14:textId="77777777" w:rsidR="00000000" w:rsidRDefault="00B05F81">
      <w:pPr>
        <w:pStyle w:val="a"/>
        <w:rPr>
          <w:rtl/>
        </w:rPr>
      </w:pPr>
      <w:bookmarkStart w:id="141" w:name="FS000001056T07_03_2005_20_30_13"/>
      <w:bookmarkStart w:id="142" w:name="_Toc98136329"/>
      <w:bookmarkEnd w:id="141"/>
      <w:r>
        <w:rPr>
          <w:rFonts w:hint="eastAsia"/>
          <w:rtl/>
        </w:rPr>
        <w:t>יעקב</w:t>
      </w:r>
      <w:r>
        <w:rPr>
          <w:rtl/>
        </w:rPr>
        <w:t xml:space="preserve"> מרגי (ש"ס):</w:t>
      </w:r>
      <w:bookmarkEnd w:id="142"/>
    </w:p>
    <w:p w14:paraId="53C9F9E6" w14:textId="77777777" w:rsidR="00000000" w:rsidRDefault="00B05F81">
      <w:pPr>
        <w:pStyle w:val="a0"/>
        <w:rPr>
          <w:rFonts w:hint="cs"/>
          <w:rtl/>
        </w:rPr>
      </w:pPr>
    </w:p>
    <w:p w14:paraId="0684CE6A" w14:textId="77777777" w:rsidR="00000000" w:rsidRDefault="00B05F81">
      <w:pPr>
        <w:pStyle w:val="a0"/>
        <w:rPr>
          <w:rFonts w:hint="cs"/>
          <w:rtl/>
        </w:rPr>
      </w:pPr>
      <w:r>
        <w:rPr>
          <w:rFonts w:hint="cs"/>
          <w:rtl/>
        </w:rPr>
        <w:t>אדוני היושב-ראש, חברי חברי הכנסת, הצעת החוק הזמנת נושא משרה לוועדות הכנסת היא לכאורה הצעת חוק ראויה וטובה. לא אחת נתקלנו בוועדות הכנסת, שבעלי ת</w:t>
      </w:r>
      <w:r>
        <w:rPr>
          <w:rFonts w:hint="cs"/>
          <w:rtl/>
        </w:rPr>
        <w:t>פקידים שאמורים למסור את חוות דעתם ולתת הסברים לחברי הכנסת בוועדות ולציבור בכלל, או שאינם מופיעים או ששולחים בעלי תפקידים שאינם מצויים בתחום.</w:t>
      </w:r>
    </w:p>
    <w:p w14:paraId="2FEF7487" w14:textId="77777777" w:rsidR="00000000" w:rsidRDefault="00B05F81">
      <w:pPr>
        <w:pStyle w:val="a0"/>
        <w:rPr>
          <w:rFonts w:hint="cs"/>
          <w:rtl/>
        </w:rPr>
      </w:pPr>
    </w:p>
    <w:p w14:paraId="1056257B" w14:textId="77777777" w:rsidR="00000000" w:rsidRDefault="00B05F81">
      <w:pPr>
        <w:pStyle w:val="a0"/>
        <w:rPr>
          <w:rFonts w:hint="cs"/>
          <w:rtl/>
        </w:rPr>
      </w:pPr>
      <w:r>
        <w:rPr>
          <w:rFonts w:hint="cs"/>
          <w:rtl/>
        </w:rPr>
        <w:t xml:space="preserve"> לא אחת נתקלנו גם במצב שבו הנושא שנדון בוועדה אינו לרוחו של השר הממונה, ואז לא רק שהוא אינו שולח נציגים, אלא שהוא </w:t>
      </w:r>
      <w:r>
        <w:rPr>
          <w:rFonts w:hint="cs"/>
          <w:rtl/>
        </w:rPr>
        <w:t xml:space="preserve">דואג לכך שאף אחד לא יבוא להציג את הנושא או לחוות את דעתו או את דעת השר או המשרד הנוגע בדבר, המשרד הייעודי בתחום דיוני הוועדה. </w:t>
      </w:r>
    </w:p>
    <w:p w14:paraId="53E88945" w14:textId="77777777" w:rsidR="00000000" w:rsidRDefault="00B05F81">
      <w:pPr>
        <w:pStyle w:val="a0"/>
        <w:rPr>
          <w:rFonts w:hint="cs"/>
          <w:rtl/>
        </w:rPr>
      </w:pPr>
    </w:p>
    <w:p w14:paraId="1AE6EEA4" w14:textId="77777777" w:rsidR="00000000" w:rsidRDefault="00B05F81">
      <w:pPr>
        <w:pStyle w:val="a0"/>
        <w:rPr>
          <w:rFonts w:hint="cs"/>
          <w:rtl/>
        </w:rPr>
      </w:pPr>
      <w:r>
        <w:rPr>
          <w:rFonts w:hint="cs"/>
          <w:rtl/>
        </w:rPr>
        <w:t xml:space="preserve">אני חושב שהצעת החוק הזאת היא ראויה. אני מקווה שלקראת הקריאה השנייה והקריאה השלישית יביאו בחשבון  </w:t>
      </w:r>
      <w:bookmarkStart w:id="143" w:name="FS000001056T07_03_2005_18_37_45"/>
      <w:bookmarkEnd w:id="143"/>
      <w:r>
        <w:rPr>
          <w:rFonts w:hint="cs"/>
          <w:rtl/>
        </w:rPr>
        <w:t>בוועדה המטפלת שתדון בחוק הזה, ו</w:t>
      </w:r>
      <w:r>
        <w:rPr>
          <w:rFonts w:hint="cs"/>
          <w:rtl/>
        </w:rPr>
        <w:t xml:space="preserve">יימצאו האיזונים לכך, שגם יושב-ראש הוועדה לא יוכל לעקוף את השר בצורה שרירותית, בגלל מערכת יחסים זו או אחרת. לכן, החוק הוא ראוי, ואני מקווה שלקראת הקריאה השנייה והשלישית יימצאו גם האיזונים המתאימים כדי שלא נהיה בבחינת בא לתקן ונמצא מקלקל. תודה. </w:t>
      </w:r>
    </w:p>
    <w:p w14:paraId="285DC380" w14:textId="77777777" w:rsidR="00000000" w:rsidRDefault="00B05F81">
      <w:pPr>
        <w:pStyle w:val="af1"/>
        <w:rPr>
          <w:rFonts w:hint="cs"/>
          <w:rtl/>
        </w:rPr>
      </w:pPr>
    </w:p>
    <w:p w14:paraId="3021C8A3" w14:textId="77777777" w:rsidR="00000000" w:rsidRDefault="00B05F81">
      <w:pPr>
        <w:pStyle w:val="af1"/>
        <w:rPr>
          <w:rtl/>
        </w:rPr>
      </w:pPr>
      <w:r>
        <w:rPr>
          <w:rtl/>
        </w:rPr>
        <w:t>היו"ר עבד</w:t>
      </w:r>
      <w:r>
        <w:rPr>
          <w:rFonts w:hint="cs"/>
          <w:rtl/>
        </w:rPr>
        <w:t>-</w:t>
      </w:r>
      <w:r>
        <w:rPr>
          <w:rtl/>
        </w:rPr>
        <w:t>א</w:t>
      </w:r>
      <w:r>
        <w:rPr>
          <w:rtl/>
        </w:rPr>
        <w:t>למאלכ דהאמשה:</w:t>
      </w:r>
    </w:p>
    <w:p w14:paraId="1B1AE577" w14:textId="77777777" w:rsidR="00000000" w:rsidRDefault="00B05F81">
      <w:pPr>
        <w:pStyle w:val="a0"/>
        <w:rPr>
          <w:rtl/>
        </w:rPr>
      </w:pPr>
    </w:p>
    <w:p w14:paraId="71E1CE4F" w14:textId="77777777" w:rsidR="00000000" w:rsidRDefault="00B05F81">
      <w:pPr>
        <w:pStyle w:val="a0"/>
        <w:rPr>
          <w:rFonts w:hint="cs"/>
          <w:rtl/>
        </w:rPr>
      </w:pPr>
      <w:r>
        <w:rPr>
          <w:rFonts w:hint="cs"/>
          <w:rtl/>
        </w:rPr>
        <w:t>תודה רבה לחבר הכנסת מרגי. חברי הכנסת, אנחנו ממשיכים ברשימת המתדיינים. חבר הכנסת עסאם מח'ול, בבקשה, אדוני. לאחריו ידברו חברי הכנסת איוב קרא, מגלי והבה, חיים אורון ועזמי בשארה, ויש עוד אחרים כמובן. חבר הכנסת מח'ול, בבקשה, גם לך יהיו שלוש דקות.</w:t>
      </w:r>
      <w:r>
        <w:rPr>
          <w:rFonts w:hint="cs"/>
          <w:rtl/>
        </w:rPr>
        <w:t xml:space="preserve">  </w:t>
      </w:r>
    </w:p>
    <w:p w14:paraId="7EB4A2DC" w14:textId="77777777" w:rsidR="00000000" w:rsidRDefault="00B05F81">
      <w:pPr>
        <w:pStyle w:val="a0"/>
        <w:rPr>
          <w:rFonts w:hint="cs"/>
          <w:rtl/>
        </w:rPr>
      </w:pPr>
    </w:p>
    <w:p w14:paraId="72D8BCFE" w14:textId="77777777" w:rsidR="00000000" w:rsidRDefault="00B05F81">
      <w:pPr>
        <w:pStyle w:val="a"/>
        <w:rPr>
          <w:rtl/>
        </w:rPr>
      </w:pPr>
      <w:bookmarkStart w:id="144" w:name="FS000000542T07_03_2005_18_40_20"/>
      <w:bookmarkStart w:id="145" w:name="_Toc98136330"/>
      <w:bookmarkEnd w:id="144"/>
      <w:r>
        <w:rPr>
          <w:rFonts w:hint="eastAsia"/>
          <w:rtl/>
        </w:rPr>
        <w:t>עסאם</w:t>
      </w:r>
      <w:r>
        <w:rPr>
          <w:rtl/>
        </w:rPr>
        <w:t xml:space="preserve"> מח'ול (חד"ש-תע"ל):</w:t>
      </w:r>
      <w:bookmarkEnd w:id="145"/>
    </w:p>
    <w:p w14:paraId="7FD74BD7" w14:textId="77777777" w:rsidR="00000000" w:rsidRDefault="00B05F81">
      <w:pPr>
        <w:pStyle w:val="a0"/>
        <w:rPr>
          <w:rFonts w:hint="cs"/>
          <w:rtl/>
        </w:rPr>
      </w:pPr>
    </w:p>
    <w:p w14:paraId="018562C8" w14:textId="77777777" w:rsidR="00000000" w:rsidRDefault="00B05F81">
      <w:pPr>
        <w:pStyle w:val="a0"/>
        <w:rPr>
          <w:rFonts w:hint="cs"/>
          <w:rtl/>
        </w:rPr>
      </w:pPr>
      <w:r>
        <w:rPr>
          <w:rFonts w:hint="cs"/>
          <w:rtl/>
        </w:rPr>
        <w:t>אדוני היושב-ראש, חברי הכנסת, התופעה שאנחנו עדים לה בוועדות הכנסת, שנושאי אחריות ופקידות גבוהה מחליטים להתעלם מתפקידם להופיע לפני הכנסת וועדותיה, כגורם שגם מפקח על העבודה, על ההתנהלות שלהם ועל הנורמות שבהן הם עובדים, היא תופעה מ</w:t>
      </w:r>
      <w:r>
        <w:rPr>
          <w:rFonts w:hint="cs"/>
          <w:rtl/>
        </w:rPr>
        <w:t xml:space="preserve">סוכנת, שהולכת ומחריפה, והיא בעיה שאיננה פורמליסטית בלבד. החוק הזה הוא לא פורמליסטי בלבד, אלא מטפל בשאלה שאם לא ידונו בה, היא תפגע בכנסת. אם לא מצמצמים אותה והופכים אותה לדבר שהוא מחוץ לכללי המשחק, היא תהפוך את הכנסת </w:t>
      </w:r>
      <w:r>
        <w:rPr>
          <w:rFonts w:hint="eastAsia"/>
          <w:rtl/>
        </w:rPr>
        <w:t>–</w:t>
      </w:r>
      <w:r>
        <w:rPr>
          <w:rFonts w:hint="cs"/>
          <w:rtl/>
        </w:rPr>
        <w:t xml:space="preserve"> תוציא את הכנסת אל מחוץ לכללי המשחק. </w:t>
      </w:r>
    </w:p>
    <w:p w14:paraId="752B46E1" w14:textId="77777777" w:rsidR="00000000" w:rsidRDefault="00B05F81">
      <w:pPr>
        <w:pStyle w:val="a0"/>
        <w:rPr>
          <w:rFonts w:hint="cs"/>
          <w:rtl/>
        </w:rPr>
      </w:pPr>
    </w:p>
    <w:p w14:paraId="184B16BC" w14:textId="77777777" w:rsidR="00000000" w:rsidRDefault="00B05F81">
      <w:pPr>
        <w:pStyle w:val="a0"/>
        <w:rPr>
          <w:rFonts w:hint="cs"/>
          <w:rtl/>
        </w:rPr>
      </w:pPr>
      <w:r>
        <w:rPr>
          <w:rFonts w:hint="cs"/>
          <w:rtl/>
        </w:rPr>
        <w:t xml:space="preserve">אני חושב שהדבר חשוב, נחוץ, וצריך להבטיח שמעמדה של הכנסת כגורם מפקח לא ייפגע, על אף המתקפה הארסית, המתמשכת, הבלתי פוסקת שהבית הזה, כמבטא של הפרלמנטריזם, כמבטא של הדמוקרטיה הישראלית, נתון בה. </w:t>
      </w:r>
    </w:p>
    <w:p w14:paraId="13B3E605" w14:textId="77777777" w:rsidR="00000000" w:rsidRDefault="00B05F81">
      <w:pPr>
        <w:pStyle w:val="a0"/>
        <w:rPr>
          <w:rFonts w:hint="cs"/>
          <w:rtl/>
        </w:rPr>
      </w:pPr>
    </w:p>
    <w:p w14:paraId="778BF85F" w14:textId="77777777" w:rsidR="00000000" w:rsidRDefault="00B05F81">
      <w:pPr>
        <w:pStyle w:val="a0"/>
        <w:rPr>
          <w:rFonts w:hint="cs"/>
          <w:rtl/>
        </w:rPr>
      </w:pPr>
      <w:r>
        <w:rPr>
          <w:rFonts w:hint="cs"/>
          <w:rtl/>
        </w:rPr>
        <w:t>אני אגיד את זה לא בממד האישי, אבל החגיגה הנלוזה של אתמול, בעניין</w:t>
      </w:r>
      <w:r>
        <w:rPr>
          <w:rFonts w:hint="cs"/>
          <w:rtl/>
        </w:rPr>
        <w:t xml:space="preserve"> תקציב שמאושר, שהוא על-פי הכללים שהכנסת קובעת, שהחוק קובע </w:t>
      </w:r>
      <w:r>
        <w:rPr>
          <w:rtl/>
        </w:rPr>
        <w:t>–</w:t>
      </w:r>
      <w:r>
        <w:rPr>
          <w:rFonts w:hint="cs"/>
          <w:rtl/>
        </w:rPr>
        <w:t xml:space="preserve"> החגיגה על גבם של חברי הכנסת בצורה הזאת היא דבר הרבה יותר חמור מהעניין האישי או מהניסיון להלבין את פניהם של חברי הכנסת. אני לא אכנס להטעיה, לדעתי בזדון, שנעשתה כאן. למשל, בדוח ששלחה חשבות הכנסת אלי</w:t>
      </w:r>
      <w:r>
        <w:rPr>
          <w:rFonts w:hint="cs"/>
          <w:rtl/>
        </w:rPr>
        <w:t>, הסך הכול הוא 96,000 שקלים, ופתאום נופל לעיתונות שזה 109,000 שקלים, ולך תסביר. זה מתחת לכבודי להתמודד עם הנלוזות החצופה הזאת של "עליהום" על הכנסת, שחגגו אותה אתמול. היה מישהו מתוך הכנסת עצמה שכנראה שיתף פעולה עם הרצון של התקשורת לחגוג את החגיגה הזאת.</w:t>
      </w:r>
    </w:p>
    <w:p w14:paraId="4FC45B4F" w14:textId="77777777" w:rsidR="00000000" w:rsidRDefault="00B05F81">
      <w:pPr>
        <w:pStyle w:val="a0"/>
        <w:rPr>
          <w:rFonts w:hint="cs"/>
          <w:rtl/>
        </w:rPr>
      </w:pPr>
      <w:r>
        <w:rPr>
          <w:rFonts w:hint="cs"/>
          <w:rtl/>
        </w:rPr>
        <w:t xml:space="preserve"> </w:t>
      </w:r>
    </w:p>
    <w:p w14:paraId="3AEFB6D9" w14:textId="77777777" w:rsidR="00000000" w:rsidRDefault="00B05F81">
      <w:pPr>
        <w:pStyle w:val="a0"/>
        <w:rPr>
          <w:rFonts w:hint="cs"/>
          <w:rtl/>
        </w:rPr>
      </w:pPr>
      <w:r>
        <w:rPr>
          <w:rFonts w:hint="cs"/>
          <w:rtl/>
        </w:rPr>
        <w:t>אנ</w:t>
      </w:r>
      <w:r>
        <w:rPr>
          <w:rFonts w:hint="cs"/>
          <w:rtl/>
        </w:rPr>
        <w:t>י חושב שאם אנחנו לא נגן על הפרלמנטריזם, על מעמדה של הכנסת, על מקומה של הכנסת במערכת השלטון בישראל - יש מסר בלתי מבוטא, בלתי נאמר מאחורי הדברים האלה, והמסר הזה הוא, שאם אין צורך בכנסת ואם הכנסת היא דבר שצריך לעשות חגיגה על גבו וצריך לצחוק עליו ולפגוע במעמדו</w:t>
      </w:r>
      <w:r>
        <w:rPr>
          <w:rFonts w:hint="cs"/>
          <w:rtl/>
        </w:rPr>
        <w:t xml:space="preserve">, אלה אותם גורמים שיובילו לחיפוש האיש החזק, והאיש החזק והדמוקרטיה לא יחיו תחת כיפה אחת, האיש החזק יחיה במשטר אחר, במשטר פאשיסטי ולא דמוקרטי. תודה רבה, אדוני. </w:t>
      </w:r>
    </w:p>
    <w:p w14:paraId="194671CF" w14:textId="77777777" w:rsidR="00000000" w:rsidRDefault="00B05F81">
      <w:pPr>
        <w:pStyle w:val="a0"/>
        <w:rPr>
          <w:rFonts w:hint="cs"/>
          <w:rtl/>
        </w:rPr>
      </w:pPr>
    </w:p>
    <w:p w14:paraId="3E88D6E9" w14:textId="77777777" w:rsidR="00000000" w:rsidRDefault="00B05F81">
      <w:pPr>
        <w:pStyle w:val="af1"/>
        <w:rPr>
          <w:rtl/>
        </w:rPr>
      </w:pPr>
      <w:r>
        <w:rPr>
          <w:rtl/>
        </w:rPr>
        <w:t>היו"ר עבד</w:t>
      </w:r>
      <w:r>
        <w:rPr>
          <w:rFonts w:hint="cs"/>
          <w:rtl/>
        </w:rPr>
        <w:t>-</w:t>
      </w:r>
      <w:r>
        <w:rPr>
          <w:rtl/>
        </w:rPr>
        <w:t>אלמאלכ דהאמשה:</w:t>
      </w:r>
    </w:p>
    <w:p w14:paraId="22A971C7" w14:textId="77777777" w:rsidR="00000000" w:rsidRDefault="00B05F81">
      <w:pPr>
        <w:pStyle w:val="a0"/>
        <w:rPr>
          <w:rtl/>
        </w:rPr>
      </w:pPr>
    </w:p>
    <w:p w14:paraId="597E9D8F" w14:textId="77777777" w:rsidR="00000000" w:rsidRDefault="00B05F81">
      <w:pPr>
        <w:pStyle w:val="a0"/>
        <w:rPr>
          <w:rFonts w:hint="cs"/>
          <w:rtl/>
        </w:rPr>
      </w:pPr>
      <w:r>
        <w:rPr>
          <w:rFonts w:hint="cs"/>
          <w:rtl/>
        </w:rPr>
        <w:t xml:space="preserve">תודה רבה לחבר הכנסת מח'ול. חברי הכנסת איוב קרא, מגלי והבה וחיים אורון </w:t>
      </w:r>
      <w:r>
        <w:rPr>
          <w:rFonts w:hint="cs"/>
          <w:rtl/>
        </w:rPr>
        <w:t xml:space="preserve">- אינם נוכחים. חבר הכנסת עזמי בשארה, בבקשה. אחריו </w:t>
      </w:r>
      <w:r>
        <w:rPr>
          <w:rtl/>
        </w:rPr>
        <w:t>–</w:t>
      </w:r>
      <w:r>
        <w:rPr>
          <w:rFonts w:hint="cs"/>
          <w:rtl/>
        </w:rPr>
        <w:t xml:space="preserve"> חברי הכנסת מאיר פרוש, יגאל יאסינוב ואברהם שוחט. </w:t>
      </w:r>
    </w:p>
    <w:p w14:paraId="696F4E9D" w14:textId="77777777" w:rsidR="00000000" w:rsidRDefault="00B05F81">
      <w:pPr>
        <w:pStyle w:val="a0"/>
        <w:rPr>
          <w:rFonts w:hint="cs"/>
          <w:rtl/>
        </w:rPr>
      </w:pPr>
    </w:p>
    <w:p w14:paraId="6E27CACD" w14:textId="77777777" w:rsidR="00000000" w:rsidRDefault="00B05F81">
      <w:pPr>
        <w:pStyle w:val="a"/>
        <w:rPr>
          <w:rtl/>
        </w:rPr>
      </w:pPr>
      <w:bookmarkStart w:id="146" w:name="FS000000558T07_03_2005_18_43_48"/>
      <w:bookmarkStart w:id="147" w:name="_Toc98136331"/>
      <w:bookmarkEnd w:id="146"/>
      <w:r>
        <w:rPr>
          <w:rFonts w:hint="eastAsia"/>
          <w:rtl/>
        </w:rPr>
        <w:t>עזמי</w:t>
      </w:r>
      <w:r>
        <w:rPr>
          <w:rtl/>
        </w:rPr>
        <w:t xml:space="preserve"> בשארה (בל"ד):</w:t>
      </w:r>
      <w:bookmarkEnd w:id="147"/>
    </w:p>
    <w:p w14:paraId="079C1EA6" w14:textId="77777777" w:rsidR="00000000" w:rsidRDefault="00B05F81">
      <w:pPr>
        <w:pStyle w:val="a0"/>
        <w:rPr>
          <w:rFonts w:hint="cs"/>
          <w:rtl/>
        </w:rPr>
      </w:pPr>
    </w:p>
    <w:p w14:paraId="0B5089AB" w14:textId="77777777" w:rsidR="00000000" w:rsidRDefault="00B05F81">
      <w:pPr>
        <w:pStyle w:val="a0"/>
        <w:rPr>
          <w:rFonts w:hint="cs"/>
          <w:rtl/>
        </w:rPr>
      </w:pPr>
      <w:r>
        <w:rPr>
          <w:rFonts w:hint="cs"/>
          <w:rtl/>
        </w:rPr>
        <w:t>אדוני היושב-ראש, חברי הכנסת, אני תומך בתיקון, אני גם חושב שיש עוד הרבה מה להוסיף, אבל אין לי הכוח הפרלמנטרי, לגבי נוכחותם וצורת נוכחות</w:t>
      </w:r>
      <w:r>
        <w:rPr>
          <w:rFonts w:hint="cs"/>
          <w:rtl/>
        </w:rPr>
        <w:t xml:space="preserve">ם של פקידי ממשלה בוועדות הכנסת. אני מציע שקצת נסתכל על הקונגרס, איך חברי פרלמנט חוקרים נציגי ממשלה. מובן ששם בדרך כלל נציגי הממשלה הם פקידים והם לא פוליטיקאים, אבל בכל זאת משהו דפוק, משהו לא מתפקד טוב ביחס בין ועדות פרלמנטריות בישראל לבין פקידי ממשלה ושרי </w:t>
      </w:r>
      <w:r>
        <w:rPr>
          <w:rFonts w:hint="cs"/>
          <w:rtl/>
        </w:rPr>
        <w:t xml:space="preserve">ממשלה. זה תיקון, זה צעד קדימה, מה שעבר כחוק-יסוד. מה שיעבור עכשיו כחוק, מצדי זה טוב; צריך לפעול יותר, ואין לנו הכוח לפעול. את זה צריכות לעשות הקואליציות או הסיעות החזקות. </w:t>
      </w:r>
    </w:p>
    <w:p w14:paraId="2BBE23EA" w14:textId="77777777" w:rsidR="00000000" w:rsidRDefault="00B05F81">
      <w:pPr>
        <w:pStyle w:val="a0"/>
        <w:rPr>
          <w:rFonts w:hint="cs"/>
          <w:rtl/>
        </w:rPr>
      </w:pPr>
    </w:p>
    <w:p w14:paraId="387483BA" w14:textId="77777777" w:rsidR="00000000" w:rsidRDefault="00B05F81">
      <w:pPr>
        <w:pStyle w:val="a0"/>
        <w:rPr>
          <w:rFonts w:hint="cs"/>
          <w:rtl/>
        </w:rPr>
      </w:pPr>
      <w:r>
        <w:rPr>
          <w:rFonts w:hint="cs"/>
          <w:rtl/>
        </w:rPr>
        <w:t>אדוני היושב-ראש, רציתי לנצל את הבמה הזאת כדי להגיד כמה מלים על דברים שנאמרו פה, שהפ</w:t>
      </w:r>
      <w:r>
        <w:rPr>
          <w:rFonts w:hint="cs"/>
          <w:rtl/>
        </w:rPr>
        <w:t>כו למין חרוזים שחוזרים עליהם כל מיני אנשים משתלחים בכנסת, ובדרך כלל אני לא נוטה להשיב, כי מדובר בילדים ממש, שהם שטיחים למשפחת שרון לדורותיה. להיות שטיח לשרון ולמשפחתו לדורותיה, זה סבל אמיתי. אבל אני רוצה להוסיף כמה מלים שנוגעות לדברים שנאמרו על יחסינו עם מ</w:t>
      </w:r>
      <w:r>
        <w:rPr>
          <w:rFonts w:hint="cs"/>
          <w:rtl/>
        </w:rPr>
        <w:t xml:space="preserve">דינות ערביות. </w:t>
      </w:r>
    </w:p>
    <w:p w14:paraId="68EE477E" w14:textId="77777777" w:rsidR="00000000" w:rsidRDefault="00B05F81">
      <w:pPr>
        <w:pStyle w:val="a0"/>
        <w:rPr>
          <w:rFonts w:hint="cs"/>
          <w:rtl/>
        </w:rPr>
      </w:pPr>
    </w:p>
    <w:p w14:paraId="18398D35" w14:textId="77777777" w:rsidR="00000000" w:rsidRDefault="00B05F81">
      <w:pPr>
        <w:pStyle w:val="a0"/>
        <w:rPr>
          <w:rFonts w:hint="cs"/>
          <w:rtl/>
        </w:rPr>
      </w:pPr>
      <w:r>
        <w:rPr>
          <w:rFonts w:hint="cs"/>
          <w:rtl/>
        </w:rPr>
        <w:t>כנראה קשה פה לחברי כנסת, שהם עסקנים זוטרים במפלגותיהם, להבין, שיש חברי כנסת שמבחינת שיעור קומה הם יכולים להשפיע על מנהיגי ערב, ולא ההיפך. הם לא מסוגלים לתפוס את זה. הם גם לא מסוגלים להבין, שיש פה חברי כנסת שהספרים שלהם  נלמדים באוניברסיטאות</w:t>
      </w:r>
      <w:r>
        <w:rPr>
          <w:rFonts w:hint="cs"/>
          <w:rtl/>
        </w:rPr>
        <w:t xml:space="preserve"> בארצות ערב, וגם נשיאי ערב קוראים את הספרים שלהם. הם עסקנים מפלגתיים קטנים, והם חושבים שפוליטיקאים הם שטיחים לרגליהם של מנהיגים כמו שרון למשל, ובניו של שרון, העיקר בניו של שרון. בדרך כלל אני לא מתמודד עם זה, זה לא כל כך מעניין אותי. מעניין אותי שיש כמה נשי</w:t>
      </w:r>
      <w:r>
        <w:rPr>
          <w:rFonts w:hint="cs"/>
          <w:rtl/>
        </w:rPr>
        <w:t>אי ערב ששומעים את הרעיונות שלי, ושאני חושב שיש לנו השפעה על חלק מדעת הקהל הערבית. אני לא אשם שיש כאן כמה גמדים שלא מסוגלים לתפוס, שיש דעת קהל של מאות מיליונים ששומעת אותנו; לא של 3 מיליונים בשפה העברית, אלא של מאות מיליוני בני-אדם. הם לא תופסים, כי הם לא ש</w:t>
      </w:r>
      <w:r>
        <w:rPr>
          <w:rFonts w:hint="cs"/>
          <w:rtl/>
        </w:rPr>
        <w:t xml:space="preserve">ומעים אותי בערבית וגם לא קוראים את הספרים שלי בערבית. </w:t>
      </w:r>
    </w:p>
    <w:p w14:paraId="72EAFB53" w14:textId="77777777" w:rsidR="00000000" w:rsidRDefault="00B05F81">
      <w:pPr>
        <w:pStyle w:val="a0"/>
        <w:rPr>
          <w:rFonts w:hint="cs"/>
          <w:rtl/>
        </w:rPr>
      </w:pPr>
    </w:p>
    <w:p w14:paraId="3BB88D86" w14:textId="77777777" w:rsidR="00000000" w:rsidRDefault="00B05F81">
      <w:pPr>
        <w:pStyle w:val="a0"/>
        <w:rPr>
          <w:rFonts w:hint="cs"/>
          <w:rtl/>
        </w:rPr>
      </w:pPr>
      <w:r>
        <w:rPr>
          <w:rFonts w:hint="cs"/>
          <w:rtl/>
        </w:rPr>
        <w:t xml:space="preserve">דבר שני הוא הנושא של סוריה והיחס לסוריה. בקונטקסט הישראלי, סוריה </w:t>
      </w:r>
      <w:r>
        <w:rPr>
          <w:rtl/>
        </w:rPr>
        <w:t>–</w:t>
      </w:r>
      <w:r>
        <w:rPr>
          <w:rFonts w:hint="cs"/>
          <w:rtl/>
        </w:rPr>
        <w:t xml:space="preserve"> אדמתה נכבשת, היא לא כובשת. בקונטקסט הלבנוני, סוריה נמצאת בהסכם בין שתי מדינות ערביות, ששתי המדינות האלה עכשיו ילכו קדימה בהסכם הזה כפ</w:t>
      </w:r>
      <w:r>
        <w:rPr>
          <w:rFonts w:hint="cs"/>
          <w:rtl/>
        </w:rPr>
        <w:t xml:space="preserve">י שהן רוצות. זה יביא בסוף לנסיגה מלאה של הצבא הסורי מלבנון, </w:t>
      </w:r>
      <w:r>
        <w:rPr>
          <w:rFonts w:hint="cs"/>
        </w:rPr>
        <w:t>so what</w:t>
      </w:r>
      <w:r>
        <w:rPr>
          <w:rFonts w:hint="cs"/>
          <w:rtl/>
        </w:rPr>
        <w:t xml:space="preserve">? נשארת לבנון, תחת החסות הסורית ובלי החסות הסורית, המדינה הערבית הכי דמוקרטית בעולם הערבי, יותר מכל הדמוקרטיות שעשיתן אתן שלום, לרבות מדינות ערב האחרות, תחת האחריות הסורית. </w:t>
      </w:r>
    </w:p>
    <w:p w14:paraId="321A1696" w14:textId="77777777" w:rsidR="00000000" w:rsidRDefault="00B05F81">
      <w:pPr>
        <w:pStyle w:val="a0"/>
        <w:rPr>
          <w:rFonts w:hint="cs"/>
          <w:rtl/>
        </w:rPr>
      </w:pPr>
    </w:p>
    <w:p w14:paraId="2DE14838" w14:textId="77777777" w:rsidR="00000000" w:rsidRDefault="00B05F81">
      <w:pPr>
        <w:pStyle w:val="af0"/>
        <w:rPr>
          <w:rtl/>
        </w:rPr>
      </w:pPr>
      <w:r>
        <w:rPr>
          <w:rFonts w:hint="eastAsia"/>
          <w:rtl/>
        </w:rPr>
        <w:t>זאב</w:t>
      </w:r>
      <w:r>
        <w:rPr>
          <w:rtl/>
        </w:rPr>
        <w:t xml:space="preserve"> בוים (הליכ</w:t>
      </w:r>
      <w:r>
        <w:rPr>
          <w:rtl/>
        </w:rPr>
        <w:t>וד):</w:t>
      </w:r>
    </w:p>
    <w:p w14:paraId="369C4A03" w14:textId="77777777" w:rsidR="00000000" w:rsidRDefault="00B05F81">
      <w:pPr>
        <w:pStyle w:val="a0"/>
        <w:rPr>
          <w:rFonts w:hint="cs"/>
          <w:rtl/>
        </w:rPr>
      </w:pPr>
    </w:p>
    <w:p w14:paraId="24D01B60" w14:textId="77777777" w:rsidR="00000000" w:rsidRDefault="00B05F81">
      <w:pPr>
        <w:pStyle w:val="a0"/>
        <w:rPr>
          <w:rFonts w:hint="cs"/>
          <w:rtl/>
        </w:rPr>
      </w:pPr>
      <w:r>
        <w:rPr>
          <w:rFonts w:hint="cs"/>
          <w:rtl/>
        </w:rPr>
        <w:t xml:space="preserve">הצחקת אותי. </w:t>
      </w:r>
    </w:p>
    <w:p w14:paraId="5EB6F3E3" w14:textId="77777777" w:rsidR="00000000" w:rsidRDefault="00B05F81">
      <w:pPr>
        <w:pStyle w:val="a0"/>
        <w:rPr>
          <w:rFonts w:hint="cs"/>
          <w:rtl/>
        </w:rPr>
      </w:pPr>
    </w:p>
    <w:p w14:paraId="2BB72648" w14:textId="77777777" w:rsidR="00000000" w:rsidRDefault="00B05F81">
      <w:pPr>
        <w:pStyle w:val="-"/>
        <w:rPr>
          <w:rtl/>
        </w:rPr>
      </w:pPr>
      <w:bookmarkStart w:id="148" w:name="FS000000558T07_03_2005_18_46_52C"/>
      <w:bookmarkEnd w:id="148"/>
      <w:r>
        <w:rPr>
          <w:rtl/>
        </w:rPr>
        <w:t>עזמי בשארה (בל"ד):</w:t>
      </w:r>
    </w:p>
    <w:p w14:paraId="2C445154" w14:textId="77777777" w:rsidR="00000000" w:rsidRDefault="00B05F81">
      <w:pPr>
        <w:pStyle w:val="a0"/>
        <w:rPr>
          <w:rtl/>
        </w:rPr>
      </w:pPr>
    </w:p>
    <w:p w14:paraId="53F0CDB2" w14:textId="77777777" w:rsidR="00000000" w:rsidRDefault="00B05F81">
      <w:pPr>
        <w:pStyle w:val="a0"/>
        <w:rPr>
          <w:rFonts w:hint="cs"/>
          <w:rtl/>
        </w:rPr>
      </w:pPr>
      <w:r>
        <w:rPr>
          <w:rFonts w:hint="cs"/>
          <w:rtl/>
        </w:rPr>
        <w:t xml:space="preserve">אגב, גם מישראל. אם 20,000 בישראל היו מתקהלים בכיכר כל כך הרבה לילות, אני בטוח שהיו מכות או אלות. בלבנון לא היתה סטירת לחי אחת. עשרות אלפים בכיכר כמה שבועות, ואין סטירת לחי אפילו. </w:t>
      </w:r>
    </w:p>
    <w:p w14:paraId="580FF8C2" w14:textId="77777777" w:rsidR="00000000" w:rsidRDefault="00B05F81">
      <w:pPr>
        <w:pStyle w:val="a0"/>
        <w:rPr>
          <w:rFonts w:hint="cs"/>
          <w:rtl/>
        </w:rPr>
      </w:pPr>
    </w:p>
    <w:p w14:paraId="77C7152C" w14:textId="77777777" w:rsidR="00000000" w:rsidRDefault="00B05F81">
      <w:pPr>
        <w:pStyle w:val="af0"/>
        <w:rPr>
          <w:rtl/>
        </w:rPr>
      </w:pPr>
      <w:r>
        <w:rPr>
          <w:rFonts w:hint="eastAsia"/>
          <w:rtl/>
        </w:rPr>
        <w:t>ג</w:t>
      </w:r>
      <w:r>
        <w:rPr>
          <w:rtl/>
        </w:rPr>
        <w:t>'מאל זחאלקה (בל"ד):</w:t>
      </w:r>
    </w:p>
    <w:p w14:paraId="2B842C00" w14:textId="77777777" w:rsidR="00000000" w:rsidRDefault="00B05F81">
      <w:pPr>
        <w:pStyle w:val="a0"/>
        <w:rPr>
          <w:rFonts w:hint="cs"/>
          <w:rtl/>
        </w:rPr>
      </w:pPr>
    </w:p>
    <w:p w14:paraId="0898CEF3" w14:textId="77777777" w:rsidR="00000000" w:rsidRDefault="00B05F81">
      <w:pPr>
        <w:pStyle w:val="a0"/>
        <w:rPr>
          <w:rFonts w:hint="cs"/>
          <w:rtl/>
        </w:rPr>
      </w:pPr>
      <w:r>
        <w:rPr>
          <w:rFonts w:hint="cs"/>
          <w:rtl/>
        </w:rPr>
        <w:t>המשטרה לא ירת</w:t>
      </w:r>
      <w:r>
        <w:rPr>
          <w:rFonts w:hint="cs"/>
          <w:rtl/>
        </w:rPr>
        <w:t>ה בהם? לא נהרגו 13?</w:t>
      </w:r>
    </w:p>
    <w:p w14:paraId="6947F6AC" w14:textId="77777777" w:rsidR="00000000" w:rsidRDefault="00B05F81">
      <w:pPr>
        <w:pStyle w:val="a0"/>
        <w:rPr>
          <w:rFonts w:hint="cs"/>
          <w:rtl/>
        </w:rPr>
      </w:pPr>
    </w:p>
    <w:p w14:paraId="08CF1FBF" w14:textId="77777777" w:rsidR="00000000" w:rsidRDefault="00B05F81">
      <w:pPr>
        <w:pStyle w:val="-"/>
        <w:rPr>
          <w:rtl/>
        </w:rPr>
      </w:pPr>
      <w:bookmarkStart w:id="149" w:name="FS000000558T07_03_2005_19_24_38"/>
      <w:bookmarkStart w:id="150" w:name="FS000000558T07_03_2005_19_24_42C"/>
      <w:bookmarkEnd w:id="149"/>
      <w:bookmarkEnd w:id="150"/>
      <w:r>
        <w:rPr>
          <w:rtl/>
        </w:rPr>
        <w:t>עזמי בשארה (בל"ד):</w:t>
      </w:r>
    </w:p>
    <w:p w14:paraId="0D018E26" w14:textId="77777777" w:rsidR="00000000" w:rsidRDefault="00B05F81">
      <w:pPr>
        <w:pStyle w:val="a0"/>
        <w:rPr>
          <w:rtl/>
        </w:rPr>
      </w:pPr>
    </w:p>
    <w:p w14:paraId="0FB6FE48" w14:textId="77777777" w:rsidR="00000000" w:rsidRDefault="00B05F81">
      <w:pPr>
        <w:pStyle w:val="a0"/>
        <w:rPr>
          <w:rFonts w:hint="cs"/>
          <w:rtl/>
        </w:rPr>
      </w:pPr>
      <w:r>
        <w:rPr>
          <w:rFonts w:hint="cs"/>
          <w:rtl/>
        </w:rPr>
        <w:t xml:space="preserve">לא נורו 13 איש, לא ירו ב-13 אזרחים. אלפי אנשים כמה שבועות. הגמדים האלה מדברים על דמוקרטיה. בלבנון יש יותר דמוקרטיה מאשר בישראל. </w:t>
      </w:r>
    </w:p>
    <w:p w14:paraId="7A45C5A7" w14:textId="77777777" w:rsidR="00000000" w:rsidRDefault="00B05F81">
      <w:pPr>
        <w:pStyle w:val="a0"/>
        <w:rPr>
          <w:rFonts w:hint="cs"/>
          <w:rtl/>
        </w:rPr>
      </w:pPr>
    </w:p>
    <w:p w14:paraId="61BC8C08" w14:textId="77777777" w:rsidR="00000000" w:rsidRDefault="00B05F81">
      <w:pPr>
        <w:pStyle w:val="af0"/>
        <w:rPr>
          <w:rtl/>
        </w:rPr>
      </w:pPr>
      <w:r>
        <w:rPr>
          <w:rFonts w:hint="eastAsia"/>
          <w:rtl/>
        </w:rPr>
        <w:t>זאב</w:t>
      </w:r>
      <w:r>
        <w:rPr>
          <w:rtl/>
        </w:rPr>
        <w:t xml:space="preserve"> בוים (הליכוד):</w:t>
      </w:r>
    </w:p>
    <w:p w14:paraId="1954EC32" w14:textId="77777777" w:rsidR="00000000" w:rsidRDefault="00B05F81">
      <w:pPr>
        <w:pStyle w:val="a0"/>
        <w:rPr>
          <w:rFonts w:hint="cs"/>
          <w:rtl/>
        </w:rPr>
      </w:pPr>
    </w:p>
    <w:p w14:paraId="69F5F31B" w14:textId="77777777" w:rsidR="00000000" w:rsidRDefault="00B05F81">
      <w:pPr>
        <w:pStyle w:val="a0"/>
        <w:rPr>
          <w:rFonts w:hint="cs"/>
          <w:rtl/>
        </w:rPr>
      </w:pPr>
      <w:r>
        <w:rPr>
          <w:rFonts w:hint="cs"/>
          <w:rtl/>
        </w:rPr>
        <w:t xml:space="preserve">תשאל את טיבי, הוא היה - - - </w:t>
      </w:r>
    </w:p>
    <w:p w14:paraId="1B7C54D0" w14:textId="77777777" w:rsidR="00000000" w:rsidRDefault="00B05F81">
      <w:pPr>
        <w:pStyle w:val="a0"/>
        <w:rPr>
          <w:rFonts w:hint="cs"/>
          <w:rtl/>
        </w:rPr>
      </w:pPr>
    </w:p>
    <w:p w14:paraId="0BCE68A9" w14:textId="77777777" w:rsidR="00000000" w:rsidRDefault="00B05F81">
      <w:pPr>
        <w:pStyle w:val="-"/>
        <w:rPr>
          <w:rtl/>
        </w:rPr>
      </w:pPr>
      <w:bookmarkStart w:id="151" w:name="FS000000558T07_03_2005_18_48_03C"/>
      <w:bookmarkEnd w:id="151"/>
      <w:r>
        <w:rPr>
          <w:rtl/>
        </w:rPr>
        <w:t>עזמי בשארה (בל"ד):</w:t>
      </w:r>
    </w:p>
    <w:p w14:paraId="0891DE9C" w14:textId="77777777" w:rsidR="00000000" w:rsidRDefault="00B05F81">
      <w:pPr>
        <w:pStyle w:val="a0"/>
        <w:rPr>
          <w:rFonts w:hint="cs"/>
          <w:rtl/>
        </w:rPr>
      </w:pPr>
    </w:p>
    <w:p w14:paraId="5F15B786" w14:textId="77777777" w:rsidR="00000000" w:rsidRDefault="00B05F81">
      <w:pPr>
        <w:pStyle w:val="a0"/>
        <w:rPr>
          <w:rFonts w:hint="cs"/>
          <w:rtl/>
        </w:rPr>
      </w:pPr>
      <w:r>
        <w:rPr>
          <w:rFonts w:hint="cs"/>
          <w:rtl/>
        </w:rPr>
        <w:t>זאת האמת, תלמדו</w:t>
      </w:r>
      <w:r>
        <w:rPr>
          <w:rFonts w:hint="cs"/>
          <w:rtl/>
        </w:rPr>
        <w:t xml:space="preserve"> משם. מה שעשיתם בלבנון זה להרוס ערים. סוריה לפחות נתנה חסות לבנות ערים. אתם הרסתם עיר שלמה והרגתם אלפי אזרחים מהאוויר. אתם מטיפים מוסר ללבנונים? יש ראש ממשלה בישראל שעמד למשפט בבית-משפט אירופי על פשעי מלחמה באותה לבנון. מטיפים מוסר ללבנון? לכל העולם מותר ל</w:t>
      </w:r>
      <w:r>
        <w:rPr>
          <w:rFonts w:hint="cs"/>
          <w:rtl/>
        </w:rPr>
        <w:t xml:space="preserve">התווכח על לבנון, חוץ מאשר לחלק הזה של הבית, שנכנס ללבנון כפושע. תודה רבה. </w:t>
      </w:r>
    </w:p>
    <w:p w14:paraId="5F2E7A00" w14:textId="77777777" w:rsidR="00000000" w:rsidRDefault="00B05F81">
      <w:pPr>
        <w:pStyle w:val="a0"/>
        <w:rPr>
          <w:rFonts w:hint="cs"/>
          <w:rtl/>
        </w:rPr>
      </w:pPr>
    </w:p>
    <w:p w14:paraId="150B488A" w14:textId="77777777" w:rsidR="00000000" w:rsidRDefault="00B05F81">
      <w:pPr>
        <w:pStyle w:val="af1"/>
        <w:rPr>
          <w:rtl/>
        </w:rPr>
      </w:pPr>
      <w:r>
        <w:rPr>
          <w:rtl/>
        </w:rPr>
        <w:t>היו"ר עבד</w:t>
      </w:r>
      <w:r>
        <w:rPr>
          <w:rFonts w:hint="cs"/>
          <w:rtl/>
        </w:rPr>
        <w:t>-</w:t>
      </w:r>
      <w:r>
        <w:rPr>
          <w:rtl/>
        </w:rPr>
        <w:t>אלמאלכ דהאמשה:</w:t>
      </w:r>
    </w:p>
    <w:p w14:paraId="6CEA973E" w14:textId="77777777" w:rsidR="00000000" w:rsidRDefault="00B05F81">
      <w:pPr>
        <w:pStyle w:val="a0"/>
        <w:rPr>
          <w:rtl/>
        </w:rPr>
      </w:pPr>
    </w:p>
    <w:p w14:paraId="7EB91FCE" w14:textId="77777777" w:rsidR="00000000" w:rsidRDefault="00B05F81">
      <w:pPr>
        <w:pStyle w:val="a0"/>
        <w:rPr>
          <w:rFonts w:hint="cs"/>
          <w:rtl/>
        </w:rPr>
      </w:pPr>
      <w:r>
        <w:rPr>
          <w:rFonts w:hint="cs"/>
          <w:rtl/>
        </w:rPr>
        <w:t>תודה רבה, אדוני. חבר הכנסת מאיר פרוש - איננו נוכח. חבר הכנסת יאסינוב - איננו נוכח. חבר הכנסת אברהם בייגה שוחט - גם הוא לא נוכח. חבר הכנסת אריה אלדד, בבקשה</w:t>
      </w:r>
      <w:r>
        <w:rPr>
          <w:rFonts w:hint="cs"/>
          <w:rtl/>
        </w:rPr>
        <w:t xml:space="preserve">. </w:t>
      </w:r>
    </w:p>
    <w:p w14:paraId="1F060C76" w14:textId="77777777" w:rsidR="00000000" w:rsidRDefault="00B05F81">
      <w:pPr>
        <w:pStyle w:val="a0"/>
        <w:rPr>
          <w:rFonts w:hint="cs"/>
          <w:rtl/>
        </w:rPr>
      </w:pPr>
    </w:p>
    <w:p w14:paraId="4618D0A0" w14:textId="77777777" w:rsidR="00000000" w:rsidRDefault="00B05F81">
      <w:pPr>
        <w:pStyle w:val="a"/>
        <w:rPr>
          <w:rtl/>
        </w:rPr>
      </w:pPr>
      <w:bookmarkStart w:id="152" w:name="FS000001055T07_03_2005_18_48_34"/>
      <w:bookmarkStart w:id="153" w:name="_Toc98136332"/>
      <w:bookmarkEnd w:id="152"/>
      <w:r>
        <w:rPr>
          <w:rFonts w:hint="eastAsia"/>
          <w:rtl/>
        </w:rPr>
        <w:t>אריה</w:t>
      </w:r>
      <w:r>
        <w:rPr>
          <w:rtl/>
        </w:rPr>
        <w:t xml:space="preserve"> אלדד (האיחוד הלאומי - ישראל ביתנו):</w:t>
      </w:r>
      <w:bookmarkEnd w:id="153"/>
    </w:p>
    <w:p w14:paraId="41086816" w14:textId="77777777" w:rsidR="00000000" w:rsidRDefault="00B05F81">
      <w:pPr>
        <w:pStyle w:val="a0"/>
        <w:rPr>
          <w:rFonts w:hint="cs"/>
          <w:rtl/>
        </w:rPr>
      </w:pPr>
    </w:p>
    <w:p w14:paraId="7A8DE549" w14:textId="77777777" w:rsidR="00000000" w:rsidRDefault="00B05F81">
      <w:pPr>
        <w:pStyle w:val="a0"/>
        <w:rPr>
          <w:rFonts w:hint="cs"/>
          <w:rtl/>
        </w:rPr>
      </w:pPr>
      <w:r>
        <w:rPr>
          <w:rFonts w:hint="cs"/>
          <w:rtl/>
        </w:rPr>
        <w:t>תודה רבה. אדוני היושב-ראש, חברי חברי הכנסת, החוק עצמו הוא חוק חשוב. ראוי, להבנתי, שהכנסת תוכל לזמן פקידי ציבור ולחקור אותם. אבל למה נעסוק במופשט? כדאי לתת דוגמה מוחשית. אני למשל רוצה לזמן את היועץ המשפטי לממשלה</w:t>
      </w:r>
      <w:r>
        <w:rPr>
          <w:rFonts w:hint="cs"/>
          <w:rtl/>
        </w:rPr>
        <w:t xml:space="preserve"> ולשמוע מפיו מדוע הוא הורה שאין צורך להעמיד לדין את ראש הממשלה. ברור לי שאם שרת המשפטים תתנדב לבוא במקומו ולהסביר את זה, היא תגן על אדוניה. אבל חזקה על פקיד ציבור כמו היועץ המשפטי לממשלה, שממנו נשמע תשובות נכוחות לעניין, דברים ברורים, למשל, כמו אלה שנאמרו </w:t>
      </w:r>
      <w:r>
        <w:rPr>
          <w:rFonts w:hint="cs"/>
          <w:rtl/>
        </w:rPr>
        <w:t xml:space="preserve">מעל הדוכן הזה לפני זמן מה, ואני מצטט: </w:t>
      </w:r>
    </w:p>
    <w:p w14:paraId="30A224CC" w14:textId="77777777" w:rsidR="00000000" w:rsidRDefault="00B05F81">
      <w:pPr>
        <w:pStyle w:val="a0"/>
        <w:rPr>
          <w:rFonts w:hint="cs"/>
          <w:rtl/>
        </w:rPr>
      </w:pPr>
    </w:p>
    <w:p w14:paraId="576A6293" w14:textId="77777777" w:rsidR="00000000" w:rsidRDefault="00B05F81">
      <w:pPr>
        <w:pStyle w:val="a0"/>
        <w:rPr>
          <w:rFonts w:hint="cs"/>
          <w:rtl/>
        </w:rPr>
      </w:pPr>
      <w:r>
        <w:rPr>
          <w:rFonts w:hint="cs"/>
          <w:rtl/>
        </w:rPr>
        <w:t xml:space="preserve">"בנושא חשוב כל כך, הקשור באושיות החוק, ביסודות המשטר הדמוקרטי, בהבטחותיו לבוחר, ראש הממשלה לא ידע, לא שמע, לא הכיר, לא חש, אפילו לא חשד שבמערכת הבחירות שהוא עמד בראשה נעשו מעשים המחייבים היום חקירה פלילית. נשאיר זאת </w:t>
      </w:r>
      <w:r>
        <w:rPr>
          <w:rFonts w:hint="cs"/>
          <w:rtl/>
        </w:rPr>
        <w:t>למשטרה בחקירתה הפלילית, תהיה לה הרבה עבודה, הרבה מאוד. לפנינו בעיה חמורה של אמינות, אמינות ראש הממשלה. השאלה היא אם הוא ידע או לא ידע. אם ידע וחשב שהפעולה תקינה ואינה נוגדת את החוק, מדוע הדבר נעשה בסתר? מה יש כאן להסתיר? מנהיגות אמינה לא מתחמקת, מנהיגות אמ</w:t>
      </w:r>
      <w:r>
        <w:rPr>
          <w:rFonts w:hint="cs"/>
          <w:rtl/>
        </w:rPr>
        <w:t>ינה לוקחת אחריות. ראש הממשלה חייב להחליט, הוא יודע או לא יודע. אי-ידיעה היא אטימות מוחלטת לרחשי לב הציבור ואטימות למוסר וליושר הציבורי. ואולי גם כאן, כמו בעניין העמותות, הוא יודע גם יודע ומסתיר זאת מחברי הקבינט, מהממשלה, מהכנסת ומאזרחי ישראל, מפני שהוא החל</w:t>
      </w:r>
      <w:r>
        <w:rPr>
          <w:rFonts w:hint="cs"/>
          <w:rtl/>
        </w:rPr>
        <w:t>יט החלטה אובססיבית לסגת. אני רוצה לומר לכם, הציבור שונא, ובצדק, את הרמאויות העלובות האלה. כמו שכשל אז בעניין העמותות, כושל הוא עכשיו. אותו חוסר ניסיון וחוסר מקצועיות, ניהול חובבני ושלומיאלי. ייתכן שבעוד זמן מה יספר לנו שלא ידע גם מה קורה בתחום החברתי, בפרט</w:t>
      </w:r>
      <w:r>
        <w:rPr>
          <w:rFonts w:hint="cs"/>
          <w:rtl/>
        </w:rPr>
        <w:t xml:space="preserve">י המשא-ומתן המדיני ובתחום המשא-ומתן הביטחוני. כאן מתמוטטות המערכות. ריקבון אחז בהן. חיים בשקר. זה לא התחיל היום, זה נמשך שנים רבות, אבל עכשיו הדבר קיבל, בעזרת ראש הממשלה, תאוצה נוספת, והכרחי לעצור. וזאת מעבר לחקירה, שאני מקווה שתיעשה עד תום וכולם ייבדקו". </w:t>
      </w:r>
      <w:r>
        <w:rPr>
          <w:rFonts w:hint="cs"/>
          <w:rtl/>
        </w:rPr>
        <w:t>מתוך נאומו של ראש הממשלה, סליחה, לא ראש הממשלה, מתוך נאומו של אריאל שרון בהצעת אי-אמון על עמותות ברק, 31 בינואר 2000. תודה רבה.</w:t>
      </w:r>
    </w:p>
    <w:p w14:paraId="275491A6" w14:textId="77777777" w:rsidR="00000000" w:rsidRDefault="00B05F81">
      <w:pPr>
        <w:pStyle w:val="a0"/>
        <w:ind w:firstLine="0"/>
        <w:rPr>
          <w:rFonts w:hint="cs"/>
          <w:rtl/>
        </w:rPr>
      </w:pPr>
    </w:p>
    <w:p w14:paraId="72644486" w14:textId="77777777" w:rsidR="00000000" w:rsidRDefault="00B05F81">
      <w:pPr>
        <w:pStyle w:val="af1"/>
        <w:rPr>
          <w:rtl/>
        </w:rPr>
      </w:pPr>
      <w:r>
        <w:rPr>
          <w:rtl/>
        </w:rPr>
        <w:t>היו"ר עבד</w:t>
      </w:r>
      <w:r>
        <w:rPr>
          <w:rFonts w:hint="cs"/>
          <w:rtl/>
        </w:rPr>
        <w:t>-</w:t>
      </w:r>
      <w:r>
        <w:rPr>
          <w:rtl/>
        </w:rPr>
        <w:t>אלמאלכ דהאמשה:</w:t>
      </w:r>
    </w:p>
    <w:p w14:paraId="0BA5C3DE" w14:textId="77777777" w:rsidR="00000000" w:rsidRDefault="00B05F81">
      <w:pPr>
        <w:pStyle w:val="a0"/>
        <w:rPr>
          <w:rtl/>
        </w:rPr>
      </w:pPr>
    </w:p>
    <w:p w14:paraId="7157C070" w14:textId="77777777" w:rsidR="00000000" w:rsidRDefault="00B05F81">
      <w:pPr>
        <w:pStyle w:val="a0"/>
        <w:rPr>
          <w:rFonts w:hint="cs"/>
          <w:rtl/>
        </w:rPr>
      </w:pPr>
      <w:r>
        <w:rPr>
          <w:rFonts w:hint="cs"/>
          <w:rtl/>
        </w:rPr>
        <w:t>תודה רבה לחבר הכנסת אלדד. חבר הכנסת נסים זאב, בבקשה, אדוני. אחריו - חברת הכנסת מל פולישוק-בלוך, אם תה</w:t>
      </w:r>
      <w:r>
        <w:rPr>
          <w:rFonts w:hint="cs"/>
          <w:rtl/>
        </w:rPr>
        <w:t>יה נוכחת, או חבר הכנסת מוחמד ברכה, אם יהיה נוכח. אם לא יהיו נוכחים שניהם, נעבור להצבעה.</w:t>
      </w:r>
    </w:p>
    <w:p w14:paraId="4E7E69A5" w14:textId="77777777" w:rsidR="00000000" w:rsidRDefault="00B05F81">
      <w:pPr>
        <w:pStyle w:val="a0"/>
        <w:ind w:firstLine="0"/>
        <w:rPr>
          <w:rFonts w:hint="cs"/>
          <w:rtl/>
        </w:rPr>
      </w:pPr>
    </w:p>
    <w:p w14:paraId="62A7BA94" w14:textId="77777777" w:rsidR="00000000" w:rsidRDefault="00B05F81">
      <w:pPr>
        <w:pStyle w:val="af0"/>
        <w:rPr>
          <w:rtl/>
        </w:rPr>
      </w:pPr>
      <w:r>
        <w:rPr>
          <w:rFonts w:hint="eastAsia"/>
          <w:rtl/>
        </w:rPr>
        <w:t>רוני</w:t>
      </w:r>
      <w:r>
        <w:rPr>
          <w:rtl/>
        </w:rPr>
        <w:t xml:space="preserve"> בר-און (יו"ר ועדת הכנסת):</w:t>
      </w:r>
    </w:p>
    <w:p w14:paraId="57AD9F39" w14:textId="77777777" w:rsidR="00000000" w:rsidRDefault="00B05F81">
      <w:pPr>
        <w:pStyle w:val="a0"/>
        <w:rPr>
          <w:rFonts w:hint="cs"/>
          <w:rtl/>
        </w:rPr>
      </w:pPr>
    </w:p>
    <w:p w14:paraId="3AC23748" w14:textId="77777777" w:rsidR="00000000" w:rsidRDefault="00B05F81">
      <w:pPr>
        <w:pStyle w:val="a0"/>
        <w:rPr>
          <w:rFonts w:hint="cs"/>
          <w:rtl/>
        </w:rPr>
      </w:pPr>
      <w:r>
        <w:rPr>
          <w:rFonts w:hint="cs"/>
          <w:rtl/>
        </w:rPr>
        <w:t>תשובה והצבעה במועד אחר.</w:t>
      </w:r>
    </w:p>
    <w:p w14:paraId="47CF9C5F" w14:textId="77777777" w:rsidR="00000000" w:rsidRDefault="00B05F81">
      <w:pPr>
        <w:pStyle w:val="a0"/>
        <w:ind w:firstLine="0"/>
        <w:rPr>
          <w:rFonts w:hint="cs"/>
          <w:rtl/>
        </w:rPr>
      </w:pPr>
    </w:p>
    <w:p w14:paraId="02AED2D7" w14:textId="77777777" w:rsidR="00000000" w:rsidRDefault="00B05F81">
      <w:pPr>
        <w:pStyle w:val="af1"/>
        <w:rPr>
          <w:rtl/>
        </w:rPr>
      </w:pPr>
      <w:r>
        <w:rPr>
          <w:rFonts w:hint="eastAsia"/>
          <w:rtl/>
        </w:rPr>
        <w:t>היו</w:t>
      </w:r>
      <w:r>
        <w:rPr>
          <w:rtl/>
        </w:rPr>
        <w:t>"ר עבד אלמאלכ דהאמשה:</w:t>
      </w:r>
    </w:p>
    <w:p w14:paraId="07DB2BEB" w14:textId="77777777" w:rsidR="00000000" w:rsidRDefault="00B05F81">
      <w:pPr>
        <w:pStyle w:val="a0"/>
        <w:rPr>
          <w:rFonts w:hint="cs"/>
          <w:rtl/>
        </w:rPr>
      </w:pPr>
    </w:p>
    <w:p w14:paraId="7E30977C" w14:textId="77777777" w:rsidR="00000000" w:rsidRDefault="00B05F81">
      <w:pPr>
        <w:pStyle w:val="a0"/>
        <w:rPr>
          <w:rFonts w:hint="cs"/>
          <w:rtl/>
        </w:rPr>
      </w:pPr>
      <w:r>
        <w:rPr>
          <w:rFonts w:hint="cs"/>
          <w:rtl/>
        </w:rPr>
        <w:t>סליחה, תשובה והצבעה במועד אחר. בבקשה, חבר הכנסת זאב.</w:t>
      </w:r>
    </w:p>
    <w:p w14:paraId="29305AF6" w14:textId="77777777" w:rsidR="00000000" w:rsidRDefault="00B05F81">
      <w:pPr>
        <w:pStyle w:val="a0"/>
        <w:ind w:firstLine="0"/>
        <w:rPr>
          <w:rFonts w:hint="cs"/>
          <w:rtl/>
        </w:rPr>
      </w:pPr>
    </w:p>
    <w:p w14:paraId="3F1E61B7" w14:textId="77777777" w:rsidR="00000000" w:rsidRDefault="00B05F81">
      <w:pPr>
        <w:pStyle w:val="a"/>
        <w:rPr>
          <w:rtl/>
        </w:rPr>
      </w:pPr>
      <w:bookmarkStart w:id="154" w:name="FS000000490T07_03_2005_18_52_36"/>
      <w:bookmarkStart w:id="155" w:name="_Toc98136333"/>
      <w:bookmarkEnd w:id="154"/>
      <w:r>
        <w:rPr>
          <w:rFonts w:hint="eastAsia"/>
          <w:rtl/>
        </w:rPr>
        <w:t>נסים</w:t>
      </w:r>
      <w:r>
        <w:rPr>
          <w:rtl/>
        </w:rPr>
        <w:t xml:space="preserve"> זאב (ש"ס):</w:t>
      </w:r>
      <w:bookmarkEnd w:id="155"/>
    </w:p>
    <w:p w14:paraId="0B9774DD" w14:textId="77777777" w:rsidR="00000000" w:rsidRDefault="00B05F81">
      <w:pPr>
        <w:pStyle w:val="a0"/>
        <w:rPr>
          <w:rFonts w:hint="cs"/>
          <w:rtl/>
        </w:rPr>
      </w:pPr>
    </w:p>
    <w:p w14:paraId="4C6AEB6C" w14:textId="77777777" w:rsidR="00000000" w:rsidRDefault="00B05F81">
      <w:pPr>
        <w:pStyle w:val="a0"/>
        <w:rPr>
          <w:rFonts w:hint="cs"/>
          <w:rtl/>
        </w:rPr>
      </w:pPr>
      <w:r>
        <w:rPr>
          <w:rFonts w:hint="cs"/>
          <w:rtl/>
        </w:rPr>
        <w:t>אדוני היושב ב</w:t>
      </w:r>
      <w:r>
        <w:rPr>
          <w:rFonts w:hint="cs"/>
          <w:rtl/>
        </w:rPr>
        <w:t>ראש, כנסת נכבדה, מאז ומעולם יושבי-ראש הוועדות מזמנים והזמינו נושאי משרה וממלאי תפקיד בשירות המדינה, אם זה מהרשות המקומית, אם זה ממועצה דתית, אם זה מחברה ממשלתית, ותמיד מסרו את המידע על פעילות החברה שבה הם חברים או שותפים. אני מבין שמכיוון שלפעמים מזמינים א</w:t>
      </w:r>
      <w:r>
        <w:rPr>
          <w:rFonts w:hint="cs"/>
          <w:rtl/>
        </w:rPr>
        <w:t>דם מסוים בדרגה מסוימת ואז מגיע פקיד זוטר - וזה מה שקורה בוועדות הרבה פעמים -  והוא לא מתמצא בכל הפרטים, והוא גם לא יכול לענות על השאלות, לכן יש איזו זילות בוועדה, ולכן ההצעה היא גם להטיל קנסות, וכל נושא התקנות לא יהיה בחוק-יסוד.</w:t>
      </w:r>
    </w:p>
    <w:p w14:paraId="3CD65D5C" w14:textId="77777777" w:rsidR="00000000" w:rsidRDefault="00B05F81">
      <w:pPr>
        <w:pStyle w:val="a0"/>
        <w:rPr>
          <w:rFonts w:hint="cs"/>
          <w:rtl/>
        </w:rPr>
      </w:pPr>
    </w:p>
    <w:p w14:paraId="06C86512" w14:textId="77777777" w:rsidR="00000000" w:rsidRDefault="00B05F81">
      <w:pPr>
        <w:pStyle w:val="a0"/>
        <w:rPr>
          <w:rFonts w:hint="cs"/>
          <w:rtl/>
        </w:rPr>
      </w:pPr>
      <w:r>
        <w:rPr>
          <w:rFonts w:hint="cs"/>
          <w:rtl/>
        </w:rPr>
        <w:t>אדוני היושב-ראש, אני לא מב</w:t>
      </w:r>
      <w:r>
        <w:rPr>
          <w:rFonts w:hint="cs"/>
          <w:rtl/>
        </w:rPr>
        <w:t>ין בכלל למה צריך חוק-יסוד: הכנסת בכלל בקשר לנושאי משרה. אולי  נוציא את זה בכלל מחוק-יסוד. למה יש הבדל בין התקנות לחוק עצמו? למה החוק כל כך חשוב, שהדבר יישאר בחוק-יסוד? עצם הזימון לא חייב להיות בחוק-יסוד. הפרטים, התקנות, הסעיפים - להוציא את זה מחוק-היסוד.</w:t>
      </w:r>
    </w:p>
    <w:p w14:paraId="50DA246D" w14:textId="77777777" w:rsidR="00000000" w:rsidRDefault="00B05F81">
      <w:pPr>
        <w:pStyle w:val="a0"/>
        <w:rPr>
          <w:rFonts w:hint="cs"/>
          <w:rtl/>
        </w:rPr>
      </w:pPr>
    </w:p>
    <w:p w14:paraId="5BB44EF9" w14:textId="77777777" w:rsidR="00000000" w:rsidRDefault="00B05F81">
      <w:pPr>
        <w:pStyle w:val="af0"/>
        <w:rPr>
          <w:rtl/>
        </w:rPr>
      </w:pPr>
      <w:r>
        <w:rPr>
          <w:rFonts w:hint="eastAsia"/>
          <w:rtl/>
        </w:rPr>
        <w:t>רוני</w:t>
      </w:r>
      <w:r>
        <w:rPr>
          <w:rtl/>
        </w:rPr>
        <w:t xml:space="preserve"> בר-און (יו"ר ועדת הכנסת):</w:t>
      </w:r>
    </w:p>
    <w:p w14:paraId="2F469D72" w14:textId="77777777" w:rsidR="00000000" w:rsidRDefault="00B05F81">
      <w:pPr>
        <w:pStyle w:val="a0"/>
        <w:ind w:firstLine="0"/>
        <w:rPr>
          <w:rFonts w:hint="cs"/>
          <w:rtl/>
        </w:rPr>
      </w:pPr>
    </w:p>
    <w:p w14:paraId="4312E2F9" w14:textId="77777777" w:rsidR="00000000" w:rsidRDefault="00B05F81">
      <w:pPr>
        <w:pStyle w:val="a0"/>
        <w:rPr>
          <w:rFonts w:hint="cs"/>
          <w:rtl/>
        </w:rPr>
      </w:pPr>
      <w:r>
        <w:rPr>
          <w:rFonts w:hint="cs"/>
          <w:rtl/>
        </w:rPr>
        <w:t>כך זה היום. חוק-היסוד קובע את העיקרון, וחוק הכנסת ממלא אותו תוכן. את חוק-היסוד אישרנו בקריאה ראשונה, לכן אנחנו מבקשים לתת גושפנקה.</w:t>
      </w:r>
    </w:p>
    <w:p w14:paraId="469A4C03" w14:textId="77777777" w:rsidR="00000000" w:rsidRDefault="00B05F81">
      <w:pPr>
        <w:pStyle w:val="a0"/>
        <w:rPr>
          <w:rFonts w:hint="cs"/>
          <w:rtl/>
        </w:rPr>
      </w:pPr>
    </w:p>
    <w:p w14:paraId="2862FBF6" w14:textId="77777777" w:rsidR="00000000" w:rsidRDefault="00B05F81">
      <w:pPr>
        <w:pStyle w:val="-"/>
        <w:rPr>
          <w:rtl/>
        </w:rPr>
      </w:pPr>
      <w:bookmarkStart w:id="156" w:name="FS000000490T07_03_2005_19_31_58"/>
      <w:bookmarkStart w:id="157" w:name="FS000000490T07_03_2005_19_32_02C"/>
      <w:bookmarkEnd w:id="156"/>
      <w:bookmarkEnd w:id="157"/>
      <w:r>
        <w:rPr>
          <w:rFonts w:hint="eastAsia"/>
          <w:rtl/>
        </w:rPr>
        <w:t>נסים</w:t>
      </w:r>
      <w:r>
        <w:rPr>
          <w:rtl/>
        </w:rPr>
        <w:t xml:space="preserve"> זאב (ש"ס):</w:t>
      </w:r>
    </w:p>
    <w:p w14:paraId="7868E348" w14:textId="77777777" w:rsidR="00000000" w:rsidRDefault="00B05F81">
      <w:pPr>
        <w:pStyle w:val="a0"/>
        <w:rPr>
          <w:rFonts w:hint="cs"/>
          <w:rtl/>
        </w:rPr>
      </w:pPr>
    </w:p>
    <w:p w14:paraId="6AE435F8" w14:textId="77777777" w:rsidR="00000000" w:rsidRDefault="00B05F81">
      <w:pPr>
        <w:pStyle w:val="a0"/>
        <w:rPr>
          <w:rFonts w:hint="cs"/>
          <w:rtl/>
        </w:rPr>
      </w:pPr>
      <w:r>
        <w:rPr>
          <w:rFonts w:hint="cs"/>
          <w:rtl/>
        </w:rPr>
        <w:t>זאת אומרת, עכשיו כל הנושא יהיה כתקנות?</w:t>
      </w:r>
    </w:p>
    <w:p w14:paraId="4FF74BD3" w14:textId="77777777" w:rsidR="00000000" w:rsidRDefault="00B05F81">
      <w:pPr>
        <w:pStyle w:val="a0"/>
        <w:ind w:firstLine="0"/>
        <w:rPr>
          <w:rFonts w:hint="cs"/>
          <w:rtl/>
        </w:rPr>
      </w:pPr>
    </w:p>
    <w:p w14:paraId="5D24CAAC" w14:textId="77777777" w:rsidR="00000000" w:rsidRDefault="00B05F81">
      <w:pPr>
        <w:pStyle w:val="af0"/>
        <w:rPr>
          <w:rtl/>
        </w:rPr>
      </w:pPr>
      <w:r>
        <w:rPr>
          <w:rFonts w:hint="eastAsia"/>
          <w:rtl/>
        </w:rPr>
        <w:t>רוני</w:t>
      </w:r>
      <w:r>
        <w:rPr>
          <w:rtl/>
        </w:rPr>
        <w:t xml:space="preserve"> בר-און (יו"ר ועדת הכנסת):</w:t>
      </w:r>
    </w:p>
    <w:p w14:paraId="67800D56" w14:textId="77777777" w:rsidR="00000000" w:rsidRDefault="00B05F81">
      <w:pPr>
        <w:pStyle w:val="a0"/>
        <w:rPr>
          <w:rFonts w:hint="cs"/>
          <w:rtl/>
        </w:rPr>
      </w:pPr>
    </w:p>
    <w:p w14:paraId="368C88D0" w14:textId="77777777" w:rsidR="00000000" w:rsidRDefault="00B05F81">
      <w:pPr>
        <w:pStyle w:val="a0"/>
        <w:ind w:firstLine="0"/>
        <w:rPr>
          <w:rFonts w:hint="cs"/>
          <w:rtl/>
        </w:rPr>
      </w:pPr>
      <w:r>
        <w:rPr>
          <w:rFonts w:hint="cs"/>
          <w:rtl/>
        </w:rPr>
        <w:tab/>
        <w:t>חו</w:t>
      </w:r>
      <w:r>
        <w:rPr>
          <w:rFonts w:hint="cs"/>
          <w:rtl/>
        </w:rPr>
        <w:t>ק הכנסת.</w:t>
      </w:r>
    </w:p>
    <w:p w14:paraId="486974F8" w14:textId="77777777" w:rsidR="00000000" w:rsidRDefault="00B05F81">
      <w:pPr>
        <w:pStyle w:val="a0"/>
        <w:ind w:firstLine="0"/>
        <w:rPr>
          <w:rFonts w:hint="cs"/>
          <w:rtl/>
        </w:rPr>
      </w:pPr>
    </w:p>
    <w:p w14:paraId="10B92D08" w14:textId="77777777" w:rsidR="00000000" w:rsidRDefault="00B05F81">
      <w:pPr>
        <w:pStyle w:val="-"/>
        <w:rPr>
          <w:rtl/>
        </w:rPr>
      </w:pPr>
      <w:bookmarkStart w:id="158" w:name="FS000000490T07_03_2005_19_32_25C"/>
      <w:bookmarkEnd w:id="158"/>
      <w:r>
        <w:rPr>
          <w:rFonts w:hint="eastAsia"/>
          <w:rtl/>
        </w:rPr>
        <w:t>נסים</w:t>
      </w:r>
      <w:r>
        <w:rPr>
          <w:rtl/>
        </w:rPr>
        <w:t xml:space="preserve"> זאב (ש"ס):</w:t>
      </w:r>
    </w:p>
    <w:p w14:paraId="2B0144B4" w14:textId="77777777" w:rsidR="00000000" w:rsidRDefault="00B05F81">
      <w:pPr>
        <w:pStyle w:val="a0"/>
        <w:rPr>
          <w:rFonts w:hint="cs"/>
          <w:rtl/>
        </w:rPr>
      </w:pPr>
    </w:p>
    <w:p w14:paraId="6AB57B17" w14:textId="77777777" w:rsidR="00000000" w:rsidRDefault="00B05F81">
      <w:pPr>
        <w:pStyle w:val="a0"/>
        <w:rPr>
          <w:rFonts w:hint="cs"/>
          <w:rtl/>
        </w:rPr>
      </w:pPr>
      <w:r>
        <w:rPr>
          <w:rFonts w:hint="cs"/>
          <w:rtl/>
        </w:rPr>
        <w:t>חוק הכנסת אבל לא חוק-היסוד?</w:t>
      </w:r>
    </w:p>
    <w:p w14:paraId="4F40090E" w14:textId="77777777" w:rsidR="00000000" w:rsidRDefault="00B05F81">
      <w:pPr>
        <w:pStyle w:val="a0"/>
        <w:ind w:firstLine="0"/>
        <w:rPr>
          <w:rFonts w:hint="cs"/>
          <w:rtl/>
        </w:rPr>
      </w:pPr>
    </w:p>
    <w:p w14:paraId="66A846E9" w14:textId="77777777" w:rsidR="00000000" w:rsidRDefault="00B05F81">
      <w:pPr>
        <w:pStyle w:val="af0"/>
        <w:rPr>
          <w:rtl/>
        </w:rPr>
      </w:pPr>
      <w:r>
        <w:rPr>
          <w:rFonts w:hint="eastAsia"/>
          <w:rtl/>
        </w:rPr>
        <w:t>רוני</w:t>
      </w:r>
      <w:r>
        <w:rPr>
          <w:rtl/>
        </w:rPr>
        <w:t xml:space="preserve"> בר-און (יו"ר ועדת הכנסת):</w:t>
      </w:r>
    </w:p>
    <w:p w14:paraId="60B536E7" w14:textId="77777777" w:rsidR="00000000" w:rsidRDefault="00B05F81">
      <w:pPr>
        <w:pStyle w:val="a0"/>
        <w:rPr>
          <w:rFonts w:hint="cs"/>
          <w:rtl/>
        </w:rPr>
      </w:pPr>
    </w:p>
    <w:p w14:paraId="23082917" w14:textId="77777777" w:rsidR="00000000" w:rsidRDefault="00B05F81">
      <w:pPr>
        <w:pStyle w:val="a0"/>
        <w:ind w:firstLine="720"/>
        <w:rPr>
          <w:rFonts w:hint="cs"/>
          <w:rtl/>
        </w:rPr>
      </w:pPr>
      <w:r>
        <w:rPr>
          <w:rFonts w:hint="cs"/>
          <w:rtl/>
        </w:rPr>
        <w:t>חוק-היסוד הוא מקור הסמכות לחוק הכנסת לפרט באיזו דרך זה נעשה.</w:t>
      </w:r>
    </w:p>
    <w:p w14:paraId="0B1D23C9" w14:textId="77777777" w:rsidR="00000000" w:rsidRDefault="00B05F81">
      <w:pPr>
        <w:pStyle w:val="a0"/>
        <w:ind w:firstLine="0"/>
        <w:rPr>
          <w:rFonts w:hint="cs"/>
          <w:rtl/>
        </w:rPr>
      </w:pPr>
    </w:p>
    <w:p w14:paraId="77F293FB" w14:textId="77777777" w:rsidR="00000000" w:rsidRDefault="00B05F81">
      <w:pPr>
        <w:pStyle w:val="-"/>
        <w:rPr>
          <w:rtl/>
        </w:rPr>
      </w:pPr>
      <w:bookmarkStart w:id="159" w:name="FS000000490T07_03_2005_18_54_45C"/>
      <w:bookmarkEnd w:id="159"/>
      <w:r>
        <w:rPr>
          <w:rtl/>
        </w:rPr>
        <w:t>נסים זאב (ש"ס):</w:t>
      </w:r>
    </w:p>
    <w:p w14:paraId="30240CB4" w14:textId="77777777" w:rsidR="00000000" w:rsidRDefault="00B05F81">
      <w:pPr>
        <w:pStyle w:val="a0"/>
        <w:rPr>
          <w:rtl/>
        </w:rPr>
      </w:pPr>
    </w:p>
    <w:p w14:paraId="72082D6E" w14:textId="77777777" w:rsidR="00000000" w:rsidRDefault="00B05F81">
      <w:pPr>
        <w:pStyle w:val="a0"/>
        <w:rPr>
          <w:rFonts w:hint="cs"/>
          <w:rtl/>
        </w:rPr>
      </w:pPr>
      <w:r>
        <w:rPr>
          <w:rFonts w:hint="cs"/>
          <w:rtl/>
        </w:rPr>
        <w:t xml:space="preserve">בזמנו ועדת החוקה הזמינה את פרקליטת המדינה ואת היועץ המשפטי, ואז הגיע לוועדה פעמיים - - - </w:t>
      </w:r>
    </w:p>
    <w:p w14:paraId="3EC3BF36" w14:textId="77777777" w:rsidR="00000000" w:rsidRDefault="00B05F81">
      <w:pPr>
        <w:pStyle w:val="a0"/>
        <w:ind w:firstLine="0"/>
        <w:rPr>
          <w:rFonts w:hint="cs"/>
          <w:rtl/>
        </w:rPr>
      </w:pPr>
    </w:p>
    <w:p w14:paraId="768B43F8" w14:textId="77777777" w:rsidR="00000000" w:rsidRDefault="00B05F81">
      <w:pPr>
        <w:pStyle w:val="af0"/>
        <w:rPr>
          <w:rtl/>
        </w:rPr>
      </w:pPr>
      <w:r>
        <w:rPr>
          <w:rFonts w:hint="eastAsia"/>
          <w:rtl/>
        </w:rPr>
        <w:t>רוני</w:t>
      </w:r>
      <w:r>
        <w:rPr>
          <w:rtl/>
        </w:rPr>
        <w:t xml:space="preserve"> בר-און (יו"ר ועדת הכנסת):</w:t>
      </w:r>
    </w:p>
    <w:p w14:paraId="57BB7AA0" w14:textId="77777777" w:rsidR="00000000" w:rsidRDefault="00B05F81">
      <w:pPr>
        <w:pStyle w:val="a0"/>
        <w:rPr>
          <w:rFonts w:hint="cs"/>
          <w:rtl/>
        </w:rPr>
      </w:pPr>
    </w:p>
    <w:p w14:paraId="4E5C3DF1" w14:textId="77777777" w:rsidR="00000000" w:rsidRDefault="00B05F81">
      <w:pPr>
        <w:pStyle w:val="a0"/>
        <w:rPr>
          <w:rFonts w:hint="cs"/>
          <w:rtl/>
        </w:rPr>
      </w:pPr>
      <w:r>
        <w:rPr>
          <w:rFonts w:hint="cs"/>
          <w:rtl/>
        </w:rPr>
        <w:t>פעמיים את היועץ המשפטי ופעם את הפרקליטה.</w:t>
      </w:r>
    </w:p>
    <w:p w14:paraId="43C11D05" w14:textId="77777777" w:rsidR="00000000" w:rsidRDefault="00B05F81">
      <w:pPr>
        <w:pStyle w:val="a0"/>
        <w:ind w:firstLine="0"/>
        <w:rPr>
          <w:rFonts w:hint="cs"/>
          <w:rtl/>
        </w:rPr>
      </w:pPr>
    </w:p>
    <w:p w14:paraId="628313D1" w14:textId="77777777" w:rsidR="00000000" w:rsidRDefault="00B05F81">
      <w:pPr>
        <w:pStyle w:val="-"/>
        <w:rPr>
          <w:rtl/>
        </w:rPr>
      </w:pPr>
      <w:bookmarkStart w:id="160" w:name="FS000000490T07_03_2005_18_55_10C"/>
      <w:bookmarkEnd w:id="160"/>
      <w:r>
        <w:rPr>
          <w:rtl/>
        </w:rPr>
        <w:t>נסים זאב (ש"ס):</w:t>
      </w:r>
    </w:p>
    <w:p w14:paraId="599C324F" w14:textId="77777777" w:rsidR="00000000" w:rsidRDefault="00B05F81">
      <w:pPr>
        <w:pStyle w:val="a0"/>
        <w:rPr>
          <w:rtl/>
        </w:rPr>
      </w:pPr>
    </w:p>
    <w:p w14:paraId="5842E46D" w14:textId="77777777" w:rsidR="00000000" w:rsidRDefault="00B05F81">
      <w:pPr>
        <w:pStyle w:val="a0"/>
        <w:rPr>
          <w:rFonts w:hint="cs"/>
          <w:rtl/>
        </w:rPr>
      </w:pPr>
      <w:r>
        <w:rPr>
          <w:rFonts w:hint="cs"/>
          <w:rtl/>
        </w:rPr>
        <w:t>ואז הגיע השר טומי לפיד, שהיה בזמנו שר המשפטים. לדעתי, לפעמים השאלות הן מקצועיות והתשובות הן פוליטיות. כאשר מגיע השר, הוא בא בעצם להגן על העמדה אולי הפוליטית, הוא ה</w:t>
      </w:r>
      <w:r>
        <w:rPr>
          <w:rFonts w:hint="cs"/>
          <w:rtl/>
        </w:rPr>
        <w:t xml:space="preserve">ופך את זה כאילו לתשובות מקצועיות, ולכן אם הוועדה מחליטה לשמוע את היועץ המשפטי, בפרט כשיש סוגיה כל כך מהותית, כל כך יסודית, שהמחלוקת היא בין הפרקליטה לבין היועץ </w:t>
      </w:r>
      <w:r>
        <w:rPr>
          <w:rtl/>
        </w:rPr>
        <w:t>–</w:t>
      </w:r>
      <w:r>
        <w:rPr>
          <w:rFonts w:hint="cs"/>
          <w:rtl/>
        </w:rPr>
        <w:t xml:space="preserve"> פתאום מי שנותן את התשובה זה שר המשפטים, והוא אומר: אני לא פוליטי. אני לא זוכר שפעם טומי, שר המ</w:t>
      </w:r>
      <w:r>
        <w:rPr>
          <w:rFonts w:hint="cs"/>
          <w:rtl/>
        </w:rPr>
        <w:t>שפטים לשעבר, חשב שהוא איש פוליטי. תמיד הוא אמר שהוא משיב רק מקצועית. אבל מה לעשות, גם שר המשפטים הוא שר פוליטי, והוא תמיד נוקט עמדה כזאת או אחרת, אם זה פעם עם היועץ המשפטי ואם זה פעם עם פרקליטת המדינה. אבל העמדה היא בדרך כלל לא רק מקצועית - היא גם מדיניות,</w:t>
      </w:r>
      <w:r>
        <w:rPr>
          <w:rFonts w:hint="cs"/>
          <w:rtl/>
        </w:rPr>
        <w:t xml:space="preserve"> היא  גם פוליטית, ולפעמים השאלות הן מקצועיות.</w:t>
      </w:r>
    </w:p>
    <w:p w14:paraId="194220BC" w14:textId="77777777" w:rsidR="00000000" w:rsidRDefault="00B05F81">
      <w:pPr>
        <w:pStyle w:val="a0"/>
        <w:rPr>
          <w:rFonts w:hint="cs"/>
          <w:rtl/>
        </w:rPr>
      </w:pPr>
    </w:p>
    <w:p w14:paraId="18EE9ECC" w14:textId="77777777" w:rsidR="00000000" w:rsidRDefault="00B05F81">
      <w:pPr>
        <w:pStyle w:val="a0"/>
        <w:rPr>
          <w:rFonts w:hint="cs"/>
          <w:rtl/>
        </w:rPr>
      </w:pPr>
      <w:r>
        <w:rPr>
          <w:rFonts w:hint="cs"/>
          <w:rtl/>
        </w:rPr>
        <w:tab/>
        <w:t>אני רוצה לומר דבר אחד על הנושא של הדמוקרטיה, אם יש לי כמה שניות, או שסיימתי?</w:t>
      </w:r>
    </w:p>
    <w:p w14:paraId="154EAB10" w14:textId="77777777" w:rsidR="00000000" w:rsidRDefault="00B05F81">
      <w:pPr>
        <w:pStyle w:val="a0"/>
        <w:ind w:firstLine="0"/>
        <w:rPr>
          <w:rFonts w:hint="cs"/>
          <w:rtl/>
        </w:rPr>
      </w:pPr>
    </w:p>
    <w:p w14:paraId="06054C13" w14:textId="77777777" w:rsidR="00000000" w:rsidRDefault="00B05F81">
      <w:pPr>
        <w:pStyle w:val="af1"/>
        <w:rPr>
          <w:rtl/>
        </w:rPr>
      </w:pPr>
      <w:r>
        <w:rPr>
          <w:rtl/>
        </w:rPr>
        <w:t>היו"ר עבד</w:t>
      </w:r>
      <w:r>
        <w:rPr>
          <w:rFonts w:hint="cs"/>
          <w:rtl/>
        </w:rPr>
        <w:t>-</w:t>
      </w:r>
      <w:r>
        <w:rPr>
          <w:rtl/>
        </w:rPr>
        <w:t>אלמאלכ דהאמשה:</w:t>
      </w:r>
    </w:p>
    <w:p w14:paraId="14441E6A" w14:textId="77777777" w:rsidR="00000000" w:rsidRDefault="00B05F81">
      <w:pPr>
        <w:pStyle w:val="a0"/>
        <w:rPr>
          <w:rtl/>
        </w:rPr>
      </w:pPr>
    </w:p>
    <w:p w14:paraId="144F941D" w14:textId="77777777" w:rsidR="00000000" w:rsidRDefault="00B05F81">
      <w:pPr>
        <w:pStyle w:val="a0"/>
        <w:rPr>
          <w:rFonts w:hint="cs"/>
          <w:rtl/>
        </w:rPr>
      </w:pPr>
      <w:r>
        <w:rPr>
          <w:rFonts w:hint="cs"/>
          <w:rtl/>
        </w:rPr>
        <w:t xml:space="preserve">סיימת. </w:t>
      </w:r>
    </w:p>
    <w:p w14:paraId="4BF1DA93" w14:textId="77777777" w:rsidR="00000000" w:rsidRDefault="00B05F81">
      <w:pPr>
        <w:pStyle w:val="a0"/>
        <w:ind w:firstLine="0"/>
        <w:rPr>
          <w:rFonts w:hint="cs"/>
          <w:rtl/>
        </w:rPr>
      </w:pPr>
    </w:p>
    <w:p w14:paraId="185B2288" w14:textId="77777777" w:rsidR="00000000" w:rsidRDefault="00B05F81">
      <w:pPr>
        <w:pStyle w:val="-"/>
        <w:rPr>
          <w:rtl/>
        </w:rPr>
      </w:pPr>
      <w:bookmarkStart w:id="161" w:name="FS000000490T07_03_2005_19_37_34C"/>
      <w:bookmarkEnd w:id="161"/>
      <w:r>
        <w:rPr>
          <w:rFonts w:hint="eastAsia"/>
          <w:rtl/>
        </w:rPr>
        <w:t>נסים</w:t>
      </w:r>
      <w:r>
        <w:rPr>
          <w:rtl/>
        </w:rPr>
        <w:t xml:space="preserve"> זאב (ש"ס):</w:t>
      </w:r>
    </w:p>
    <w:p w14:paraId="7B4868CF" w14:textId="77777777" w:rsidR="00000000" w:rsidRDefault="00B05F81">
      <w:pPr>
        <w:pStyle w:val="a0"/>
        <w:rPr>
          <w:rFonts w:hint="cs"/>
          <w:rtl/>
        </w:rPr>
      </w:pPr>
    </w:p>
    <w:p w14:paraId="23E9D040" w14:textId="77777777" w:rsidR="00000000" w:rsidRDefault="00B05F81">
      <w:pPr>
        <w:pStyle w:val="a0"/>
        <w:rPr>
          <w:rFonts w:hint="cs"/>
          <w:rtl/>
        </w:rPr>
      </w:pPr>
      <w:r>
        <w:rPr>
          <w:rFonts w:hint="cs"/>
          <w:rtl/>
        </w:rPr>
        <w:t>סיימתי. אדוני, אני אגיד את זה אולי בדיון הבא. תודה.</w:t>
      </w:r>
    </w:p>
    <w:p w14:paraId="5BE6F540" w14:textId="77777777" w:rsidR="00000000" w:rsidRDefault="00B05F81">
      <w:pPr>
        <w:pStyle w:val="a0"/>
        <w:ind w:firstLine="0"/>
        <w:rPr>
          <w:rFonts w:hint="cs"/>
          <w:rtl/>
        </w:rPr>
      </w:pPr>
    </w:p>
    <w:p w14:paraId="465B7576"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3DB60835" w14:textId="77777777" w:rsidR="00000000" w:rsidRDefault="00B05F81">
      <w:pPr>
        <w:pStyle w:val="a0"/>
        <w:rPr>
          <w:rFonts w:hint="cs"/>
          <w:rtl/>
        </w:rPr>
      </w:pPr>
    </w:p>
    <w:p w14:paraId="0B65B904" w14:textId="77777777" w:rsidR="00000000" w:rsidRDefault="00B05F81">
      <w:pPr>
        <w:pStyle w:val="a0"/>
        <w:rPr>
          <w:rFonts w:hint="cs"/>
          <w:rtl/>
        </w:rPr>
      </w:pPr>
      <w:r>
        <w:rPr>
          <w:rFonts w:hint="cs"/>
          <w:rtl/>
        </w:rPr>
        <w:t xml:space="preserve">תודה רבה לחבר הכנסת נסים זאב. </w:t>
      </w:r>
    </w:p>
    <w:p w14:paraId="5877872C" w14:textId="77777777" w:rsidR="00000000" w:rsidRDefault="00B05F81">
      <w:pPr>
        <w:pStyle w:val="a0"/>
        <w:rPr>
          <w:rFonts w:hint="cs"/>
          <w:rtl/>
        </w:rPr>
      </w:pPr>
    </w:p>
    <w:p w14:paraId="7C899014" w14:textId="77777777" w:rsidR="00000000" w:rsidRDefault="00B05F81">
      <w:pPr>
        <w:pStyle w:val="a0"/>
        <w:rPr>
          <w:rFonts w:hint="cs"/>
          <w:rtl/>
        </w:rPr>
      </w:pPr>
      <w:r>
        <w:rPr>
          <w:rFonts w:hint="cs"/>
          <w:rtl/>
        </w:rPr>
        <w:t>חברי הכנסת, אין לנו דוברים נוספים. תשובה והצבעה במועד אחר.</w:t>
      </w:r>
    </w:p>
    <w:p w14:paraId="44693B16" w14:textId="77777777" w:rsidR="00000000" w:rsidRDefault="00B05F81">
      <w:pPr>
        <w:pStyle w:val="a0"/>
        <w:rPr>
          <w:rFonts w:hint="cs"/>
          <w:rtl/>
        </w:rPr>
      </w:pPr>
    </w:p>
    <w:p w14:paraId="140CA385" w14:textId="77777777" w:rsidR="00000000" w:rsidRDefault="00B05F81">
      <w:pPr>
        <w:pStyle w:val="a2"/>
        <w:rPr>
          <w:rtl/>
        </w:rPr>
      </w:pPr>
    </w:p>
    <w:p w14:paraId="43E9E7B4" w14:textId="77777777" w:rsidR="00000000" w:rsidRDefault="00B05F81">
      <w:pPr>
        <w:pStyle w:val="a2"/>
        <w:rPr>
          <w:rFonts w:hint="cs"/>
          <w:rtl/>
        </w:rPr>
      </w:pPr>
      <w:bookmarkStart w:id="162" w:name="_Toc98136334"/>
      <w:r>
        <w:rPr>
          <w:rFonts w:hint="cs"/>
          <w:rtl/>
        </w:rPr>
        <w:t>הודעת יושב-ראש ועדת הכנסת</w:t>
      </w:r>
      <w:bookmarkEnd w:id="162"/>
    </w:p>
    <w:p w14:paraId="7F6ABBAE" w14:textId="77777777" w:rsidR="00000000" w:rsidRDefault="00B05F81">
      <w:pPr>
        <w:pStyle w:val="a0"/>
        <w:ind w:firstLine="0"/>
        <w:rPr>
          <w:rFonts w:hint="cs"/>
          <w:rtl/>
        </w:rPr>
      </w:pPr>
    </w:p>
    <w:p w14:paraId="3CAEF381"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1EC067EB" w14:textId="77777777" w:rsidR="00000000" w:rsidRDefault="00B05F81">
      <w:pPr>
        <w:pStyle w:val="a0"/>
        <w:rPr>
          <w:rFonts w:hint="cs"/>
          <w:rtl/>
        </w:rPr>
      </w:pPr>
    </w:p>
    <w:p w14:paraId="565F63DB" w14:textId="77777777" w:rsidR="00000000" w:rsidRDefault="00B05F81">
      <w:pPr>
        <w:pStyle w:val="a0"/>
        <w:rPr>
          <w:rFonts w:hint="cs"/>
          <w:rtl/>
        </w:rPr>
      </w:pPr>
      <w:r>
        <w:rPr>
          <w:rFonts w:hint="cs"/>
          <w:rtl/>
        </w:rPr>
        <w:t>חברי הכנסת, אנחנו עוברים לנושא הבא: יושב-ראש ועדת הכנסת ימסור שתי הודעות, ולאחר מכן יעלה בפנינו את הנושא הבא.</w:t>
      </w:r>
      <w:r>
        <w:rPr>
          <w:rFonts w:hint="cs"/>
          <w:rtl/>
        </w:rPr>
        <w:t xml:space="preserve"> בינתיים נשמע את ההודעות.</w:t>
      </w:r>
    </w:p>
    <w:p w14:paraId="2486BF52" w14:textId="77777777" w:rsidR="00000000" w:rsidRDefault="00B05F81">
      <w:pPr>
        <w:pStyle w:val="a0"/>
        <w:ind w:firstLine="0"/>
        <w:rPr>
          <w:rFonts w:hint="cs"/>
          <w:rtl/>
        </w:rPr>
      </w:pPr>
    </w:p>
    <w:p w14:paraId="606682CE" w14:textId="77777777" w:rsidR="00000000" w:rsidRDefault="00B05F81">
      <w:pPr>
        <w:pStyle w:val="a"/>
        <w:rPr>
          <w:rtl/>
        </w:rPr>
      </w:pPr>
      <w:bookmarkStart w:id="163" w:name="FS000001038T07_03_2005_18_56_51"/>
      <w:bookmarkStart w:id="164" w:name="FS000001038T07_03_2005_19_49_55"/>
      <w:bookmarkStart w:id="165" w:name="_Toc98136335"/>
      <w:bookmarkEnd w:id="163"/>
      <w:bookmarkEnd w:id="164"/>
      <w:r>
        <w:rPr>
          <w:rFonts w:hint="eastAsia"/>
          <w:rtl/>
        </w:rPr>
        <w:t>רוני</w:t>
      </w:r>
      <w:r>
        <w:rPr>
          <w:rtl/>
        </w:rPr>
        <w:t xml:space="preserve"> בר-און (יו"ר ועדת הכנסת):</w:t>
      </w:r>
      <w:bookmarkEnd w:id="165"/>
    </w:p>
    <w:p w14:paraId="57B506C1" w14:textId="77777777" w:rsidR="00000000" w:rsidRDefault="00B05F81">
      <w:pPr>
        <w:pStyle w:val="a0"/>
        <w:rPr>
          <w:rFonts w:hint="cs"/>
          <w:rtl/>
        </w:rPr>
      </w:pPr>
    </w:p>
    <w:p w14:paraId="56D105DC" w14:textId="77777777" w:rsidR="00000000" w:rsidRDefault="00B05F81">
      <w:pPr>
        <w:pStyle w:val="a0"/>
        <w:rPr>
          <w:rFonts w:hint="cs"/>
          <w:rtl/>
        </w:rPr>
      </w:pPr>
      <w:r>
        <w:rPr>
          <w:rFonts w:hint="cs"/>
          <w:rtl/>
        </w:rPr>
        <w:t xml:space="preserve">תודה רבה. אדוני היושב-ראש, חברי הכנסת, ועדת הכנסת קבעה את הוועדות הבאות לדיון בהצעות חוק ובהצעה לסדר-היום, כדלקמן: </w:t>
      </w:r>
    </w:p>
    <w:p w14:paraId="2BDAAA68" w14:textId="77777777" w:rsidR="00000000" w:rsidRDefault="00B05F81">
      <w:pPr>
        <w:pStyle w:val="a0"/>
        <w:rPr>
          <w:rFonts w:hint="cs"/>
          <w:rtl/>
        </w:rPr>
      </w:pPr>
    </w:p>
    <w:p w14:paraId="7EC81751" w14:textId="77777777" w:rsidR="00000000" w:rsidRDefault="00B05F81">
      <w:pPr>
        <w:pStyle w:val="a0"/>
        <w:rPr>
          <w:rFonts w:hint="cs"/>
          <w:rtl/>
        </w:rPr>
      </w:pPr>
      <w:r>
        <w:rPr>
          <w:rFonts w:hint="cs"/>
          <w:rtl/>
        </w:rPr>
        <w:t xml:space="preserve">ועדת הכספים תדון </w:t>
      </w:r>
      <w:r>
        <w:rPr>
          <w:rtl/>
        </w:rPr>
        <w:t>–</w:t>
      </w:r>
      <w:r>
        <w:rPr>
          <w:rFonts w:hint="cs"/>
          <w:rtl/>
        </w:rPr>
        <w:t xml:space="preserve"> 1. בהצעת חוק הביטוח הלאומי [נוסח משולב] (תיקון - מענק אשפוז ל</w:t>
      </w:r>
      <w:r>
        <w:rPr>
          <w:rFonts w:hint="cs"/>
          <w:rtl/>
        </w:rPr>
        <w:t>יולדת וליילוד פג), התשס"ד-2004, של חבר הכנסת חיים אורון וקבוצת חברי הכנסת - פ/2653; 2. בהצעת חוק לעידוד מחקר ופיתוח בתעשייה (תיקון מס' 3), התשס"ה-2004 - מ/141.</w:t>
      </w:r>
    </w:p>
    <w:p w14:paraId="5D337FD3" w14:textId="77777777" w:rsidR="00000000" w:rsidRDefault="00B05F81">
      <w:pPr>
        <w:pStyle w:val="a0"/>
        <w:ind w:firstLine="0"/>
        <w:rPr>
          <w:rFonts w:hint="cs"/>
          <w:rtl/>
        </w:rPr>
      </w:pPr>
    </w:p>
    <w:p w14:paraId="1BBBB62B" w14:textId="77777777" w:rsidR="00000000" w:rsidRDefault="00B05F81">
      <w:pPr>
        <w:pStyle w:val="a0"/>
        <w:rPr>
          <w:rFonts w:hint="cs"/>
          <w:rtl/>
        </w:rPr>
      </w:pPr>
      <w:r>
        <w:rPr>
          <w:rFonts w:hint="cs"/>
          <w:rtl/>
        </w:rPr>
        <w:t>ועדת העבודה, הרווחה והבריאות תדון בהצעת חוק שוויון זכויות לאנשים עם מוגבלות (תיקון - נגישות לשי</w:t>
      </w:r>
      <w:r>
        <w:rPr>
          <w:rFonts w:hint="cs"/>
          <w:rtl/>
        </w:rPr>
        <w:t>רותי תחבורה ציבורית - קיצור מועדי הודעה לצורך קבלת שירות), התשס"ה-2005, של חבר הכנסת מגלי והבה - פ/3077.</w:t>
      </w:r>
    </w:p>
    <w:p w14:paraId="0B485469" w14:textId="77777777" w:rsidR="00000000" w:rsidRDefault="00B05F81">
      <w:pPr>
        <w:pStyle w:val="a0"/>
        <w:rPr>
          <w:rFonts w:hint="cs"/>
          <w:rtl/>
        </w:rPr>
      </w:pPr>
    </w:p>
    <w:p w14:paraId="70DAE9E0" w14:textId="77777777" w:rsidR="00000000" w:rsidRDefault="00B05F81">
      <w:pPr>
        <w:pStyle w:val="a0"/>
        <w:rPr>
          <w:rFonts w:hint="cs"/>
          <w:rtl/>
        </w:rPr>
      </w:pPr>
      <w:r>
        <w:rPr>
          <w:rFonts w:hint="cs"/>
          <w:rtl/>
        </w:rPr>
        <w:t>ועדת החוקה, חוק ומשפט תדון בהצעות לסדר-היום בנושא: האיומים וגילויי האלימות כלפי אישי ציבור, הצעות חברי הכנסת יעקב מרגי, שאול יהלום, ואסל טאהא, עבד-אלמ</w:t>
      </w:r>
      <w:r>
        <w:rPr>
          <w:rFonts w:hint="cs"/>
          <w:rtl/>
        </w:rPr>
        <w:t>אלכ דהאמשה ויורי שטרן.</w:t>
      </w:r>
    </w:p>
    <w:p w14:paraId="194B3D40" w14:textId="77777777" w:rsidR="00000000" w:rsidRDefault="00B05F81">
      <w:pPr>
        <w:pStyle w:val="a0"/>
        <w:rPr>
          <w:rFonts w:hint="cs"/>
          <w:rtl/>
        </w:rPr>
      </w:pPr>
    </w:p>
    <w:p w14:paraId="767971ED" w14:textId="77777777" w:rsidR="00000000" w:rsidRDefault="00B05F81">
      <w:pPr>
        <w:pStyle w:val="a0"/>
        <w:rPr>
          <w:rFonts w:hint="cs"/>
          <w:rtl/>
        </w:rPr>
      </w:pPr>
      <w:r>
        <w:rPr>
          <w:rFonts w:hint="cs"/>
          <w:rtl/>
        </w:rPr>
        <w:t xml:space="preserve">אדוני היושב-ראש, הודעה של ועדת הכנסת שטעונה אישורה של המליאה. </w:t>
      </w:r>
    </w:p>
    <w:p w14:paraId="2C147B59" w14:textId="77777777" w:rsidR="00000000" w:rsidRDefault="00B05F81">
      <w:pPr>
        <w:pStyle w:val="a0"/>
        <w:rPr>
          <w:rFonts w:hint="cs"/>
          <w:rtl/>
        </w:rPr>
      </w:pPr>
    </w:p>
    <w:p w14:paraId="28CCCEB0" w14:textId="77777777" w:rsidR="00000000" w:rsidRDefault="00B05F81">
      <w:pPr>
        <w:pStyle w:val="a0"/>
        <w:rPr>
          <w:rFonts w:hint="cs"/>
          <w:rtl/>
        </w:rPr>
      </w:pPr>
      <w:r>
        <w:rPr>
          <w:rFonts w:hint="cs"/>
          <w:rtl/>
        </w:rPr>
        <w:t>ביום 2 באוגוסט 2004 קבעה ועדת הכנסת, כי ועדת הכלכלה תדון בהצעת חוק צער בעלי-חיים (הגנה על בעלי-חיים) (תיקון - עונשין), התשס"ג-2003, של חבר הכנסת אחמד טיבי וקבוצת חברי ה</w:t>
      </w:r>
      <w:r>
        <w:rPr>
          <w:rFonts w:hint="cs"/>
          <w:rtl/>
        </w:rPr>
        <w:t>כנסת - פ/665.</w:t>
      </w:r>
    </w:p>
    <w:p w14:paraId="5422091B" w14:textId="77777777" w:rsidR="00000000" w:rsidRDefault="00B05F81">
      <w:pPr>
        <w:pStyle w:val="a0"/>
        <w:rPr>
          <w:rFonts w:hint="cs"/>
          <w:rtl/>
        </w:rPr>
      </w:pPr>
    </w:p>
    <w:p w14:paraId="38C4427A" w14:textId="77777777" w:rsidR="00000000" w:rsidRDefault="00B05F81">
      <w:pPr>
        <w:pStyle w:val="a0"/>
        <w:rPr>
          <w:rFonts w:hint="cs"/>
          <w:rtl/>
        </w:rPr>
      </w:pPr>
      <w:r>
        <w:rPr>
          <w:rFonts w:hint="cs"/>
          <w:rtl/>
        </w:rPr>
        <w:t>חבר הכנסת אחמד טיבי ביקש מוועדת הכנסת להעביר את הצעת החוק מוועדת הכלכלה לדיון בוועדת החינוך, התרבות והספורט.  יושב-ראש ועדת הכלכלה נתן הסכמתו לכך.</w:t>
      </w:r>
    </w:p>
    <w:p w14:paraId="5C370AD9" w14:textId="77777777" w:rsidR="00000000" w:rsidRDefault="00B05F81">
      <w:pPr>
        <w:pStyle w:val="a0"/>
        <w:rPr>
          <w:rFonts w:hint="cs"/>
          <w:rtl/>
        </w:rPr>
      </w:pPr>
    </w:p>
    <w:p w14:paraId="46A82071" w14:textId="77777777" w:rsidR="00000000" w:rsidRDefault="00B05F81">
      <w:pPr>
        <w:pStyle w:val="a0"/>
        <w:rPr>
          <w:rFonts w:hint="cs"/>
          <w:rtl/>
        </w:rPr>
      </w:pPr>
      <w:r>
        <w:rPr>
          <w:rFonts w:hint="cs"/>
          <w:rtl/>
        </w:rPr>
        <w:t>ועדת הכנסת ממליצה לכנסת לשנות את החלטתה ולהעביר את הצעת החוק האמורה מוועדת הכלכלה לוועדת החינ</w:t>
      </w:r>
      <w:r>
        <w:rPr>
          <w:rFonts w:hint="cs"/>
          <w:rtl/>
        </w:rPr>
        <w:t>וך, התרבות והספורט, להמשך הכנתה לקריאה ראשונה.</w:t>
      </w:r>
    </w:p>
    <w:p w14:paraId="3AF16153" w14:textId="77777777" w:rsidR="00000000" w:rsidRDefault="00B05F81">
      <w:pPr>
        <w:pStyle w:val="a0"/>
        <w:rPr>
          <w:rFonts w:hint="cs"/>
          <w:rtl/>
        </w:rPr>
      </w:pPr>
    </w:p>
    <w:p w14:paraId="592F7190" w14:textId="77777777" w:rsidR="00000000" w:rsidRDefault="00B05F81">
      <w:pPr>
        <w:pStyle w:val="a0"/>
        <w:rPr>
          <w:rFonts w:hint="cs"/>
          <w:rtl/>
        </w:rPr>
      </w:pPr>
      <w:r>
        <w:rPr>
          <w:rFonts w:hint="cs"/>
          <w:rtl/>
        </w:rPr>
        <w:t>להודעה זו אבקש את אישורה של הכנסת. אני אצביע מפה, ברשותך, אדוני היושב-ראש.</w:t>
      </w:r>
    </w:p>
    <w:p w14:paraId="0C2474F0" w14:textId="77777777" w:rsidR="00000000" w:rsidRDefault="00B05F81">
      <w:pPr>
        <w:pStyle w:val="a0"/>
        <w:ind w:firstLine="0"/>
        <w:rPr>
          <w:rFonts w:hint="cs"/>
          <w:rtl/>
        </w:rPr>
      </w:pPr>
      <w:bookmarkStart w:id="166" w:name="FS000001038T07_03_2005_19_50_04C"/>
      <w:bookmarkEnd w:id="166"/>
    </w:p>
    <w:p w14:paraId="6DA6C392" w14:textId="77777777" w:rsidR="00000000" w:rsidRDefault="00B05F81">
      <w:pPr>
        <w:pStyle w:val="af1"/>
        <w:rPr>
          <w:rtl/>
        </w:rPr>
      </w:pPr>
      <w:r>
        <w:rPr>
          <w:rtl/>
        </w:rPr>
        <w:t>היו"ר עבד</w:t>
      </w:r>
      <w:r>
        <w:rPr>
          <w:rFonts w:hint="cs"/>
          <w:rtl/>
        </w:rPr>
        <w:t>-</w:t>
      </w:r>
      <w:r>
        <w:rPr>
          <w:rtl/>
        </w:rPr>
        <w:t>אלמאלכ דהאמשה:</w:t>
      </w:r>
    </w:p>
    <w:p w14:paraId="31A9B492" w14:textId="77777777" w:rsidR="00000000" w:rsidRDefault="00B05F81">
      <w:pPr>
        <w:pStyle w:val="a0"/>
        <w:rPr>
          <w:rtl/>
        </w:rPr>
      </w:pPr>
    </w:p>
    <w:p w14:paraId="56811AAE" w14:textId="77777777" w:rsidR="00000000" w:rsidRDefault="00B05F81">
      <w:pPr>
        <w:pStyle w:val="a0"/>
        <w:rPr>
          <w:rFonts w:hint="cs"/>
          <w:rtl/>
        </w:rPr>
      </w:pPr>
      <w:r>
        <w:rPr>
          <w:rFonts w:hint="cs"/>
          <w:rtl/>
        </w:rPr>
        <w:t>בסדר. נוסיף אותך להצבעה. חברי הכנסת, נעבור להצבעה על ההודעה האחרונה, שטעונה אישור הכנסת. מי בעד? מי נגד? א</w:t>
      </w:r>
      <w:r>
        <w:rPr>
          <w:rFonts w:hint="cs"/>
          <w:rtl/>
        </w:rPr>
        <w:t xml:space="preserve">פשר להצביע. </w:t>
      </w:r>
    </w:p>
    <w:p w14:paraId="31E976A7" w14:textId="77777777" w:rsidR="00000000" w:rsidRDefault="00B05F81">
      <w:pPr>
        <w:pStyle w:val="a0"/>
        <w:rPr>
          <w:rFonts w:hint="cs"/>
          <w:rtl/>
        </w:rPr>
      </w:pPr>
    </w:p>
    <w:p w14:paraId="6479BEA8" w14:textId="77777777" w:rsidR="00000000" w:rsidRDefault="00B05F81">
      <w:pPr>
        <w:pStyle w:val="ab"/>
        <w:bidi/>
        <w:rPr>
          <w:rFonts w:hint="cs"/>
          <w:rtl/>
        </w:rPr>
      </w:pPr>
      <w:r>
        <w:rPr>
          <w:rFonts w:hint="cs"/>
          <w:rtl/>
        </w:rPr>
        <w:t>הצבעה מס'  6</w:t>
      </w:r>
    </w:p>
    <w:p w14:paraId="2D9412A4" w14:textId="77777777" w:rsidR="00000000" w:rsidRDefault="00B05F81">
      <w:pPr>
        <w:pStyle w:val="a0"/>
        <w:jc w:val="center"/>
        <w:rPr>
          <w:rFonts w:hint="cs"/>
          <w:rtl/>
        </w:rPr>
      </w:pPr>
    </w:p>
    <w:p w14:paraId="249BEEBA" w14:textId="77777777" w:rsidR="00000000" w:rsidRDefault="00B05F81">
      <w:pPr>
        <w:pStyle w:val="ac"/>
        <w:bidi/>
        <w:rPr>
          <w:rFonts w:hint="cs"/>
          <w:rtl/>
        </w:rPr>
      </w:pPr>
      <w:r>
        <w:rPr>
          <w:rFonts w:hint="cs"/>
          <w:rtl/>
        </w:rPr>
        <w:t xml:space="preserve">בעד הצעת ועדת הכנסת </w:t>
      </w:r>
      <w:r>
        <w:rPr>
          <w:rtl/>
        </w:rPr>
        <w:t>–</w:t>
      </w:r>
      <w:r>
        <w:rPr>
          <w:rFonts w:hint="cs"/>
          <w:rtl/>
        </w:rPr>
        <w:t xml:space="preserve">  10</w:t>
      </w:r>
    </w:p>
    <w:p w14:paraId="0D22248C" w14:textId="77777777" w:rsidR="00000000" w:rsidRDefault="00B05F81">
      <w:pPr>
        <w:pStyle w:val="ac"/>
        <w:bidi/>
        <w:rPr>
          <w:rFonts w:hint="cs"/>
          <w:rtl/>
        </w:rPr>
      </w:pPr>
      <w:r>
        <w:rPr>
          <w:rFonts w:hint="cs"/>
          <w:rtl/>
        </w:rPr>
        <w:t xml:space="preserve">נגד </w:t>
      </w:r>
      <w:r>
        <w:rPr>
          <w:rtl/>
        </w:rPr>
        <w:t>–</w:t>
      </w:r>
      <w:r>
        <w:rPr>
          <w:rFonts w:hint="cs"/>
          <w:rtl/>
        </w:rPr>
        <w:t xml:space="preserve">  אין</w:t>
      </w:r>
    </w:p>
    <w:p w14:paraId="71E0D391" w14:textId="77777777" w:rsidR="00000000" w:rsidRDefault="00B05F81">
      <w:pPr>
        <w:pStyle w:val="ac"/>
        <w:bidi/>
        <w:rPr>
          <w:rFonts w:hint="cs"/>
          <w:rtl/>
        </w:rPr>
      </w:pPr>
      <w:r>
        <w:rPr>
          <w:rFonts w:hint="cs"/>
          <w:rtl/>
        </w:rPr>
        <w:t xml:space="preserve">נמנעים - אין  </w:t>
      </w:r>
    </w:p>
    <w:p w14:paraId="5921512B" w14:textId="77777777" w:rsidR="00000000" w:rsidRDefault="00B05F81">
      <w:pPr>
        <w:pStyle w:val="ad"/>
        <w:bidi/>
        <w:rPr>
          <w:rFonts w:hint="cs"/>
          <w:rtl/>
        </w:rPr>
      </w:pPr>
      <w:r>
        <w:rPr>
          <w:rFonts w:hint="cs"/>
          <w:rtl/>
        </w:rPr>
        <w:t>הצעת ועדת הכנסת להעביר את הצעת חוק צער בעלי-חיים (הגנה על בעלי-חיים) (תיקון - עונשין), התשס"ג-2003, מוועדת הכלכלה לוועדת החינוך, התרבות והספורט נתקבלה.</w:t>
      </w:r>
    </w:p>
    <w:p w14:paraId="6E33C33F" w14:textId="77777777" w:rsidR="00000000" w:rsidRDefault="00B05F81">
      <w:pPr>
        <w:pStyle w:val="a0"/>
        <w:rPr>
          <w:rFonts w:hint="cs"/>
          <w:rtl/>
        </w:rPr>
      </w:pPr>
    </w:p>
    <w:p w14:paraId="52D645EA"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r>
        <w:rPr>
          <w:rtl/>
        </w:rPr>
        <w:t>:</w:t>
      </w:r>
    </w:p>
    <w:p w14:paraId="01450FEF" w14:textId="77777777" w:rsidR="00000000" w:rsidRDefault="00B05F81">
      <w:pPr>
        <w:pStyle w:val="a0"/>
        <w:rPr>
          <w:rFonts w:hint="cs"/>
          <w:rtl/>
        </w:rPr>
      </w:pPr>
    </w:p>
    <w:p w14:paraId="5180E2D8" w14:textId="77777777" w:rsidR="00000000" w:rsidRDefault="00B05F81">
      <w:pPr>
        <w:pStyle w:val="a0"/>
        <w:rPr>
          <w:rFonts w:hint="cs"/>
          <w:rtl/>
        </w:rPr>
      </w:pPr>
      <w:r>
        <w:rPr>
          <w:rFonts w:hint="cs"/>
          <w:rtl/>
        </w:rPr>
        <w:t>ברוב של 11 תומכים, בתוספת קולו של יושב-ראש הוועדה, שהצביע מהדוכן, ללא מתנגדים וללא נמנעים, ההודעה אושרה.</w:t>
      </w:r>
    </w:p>
    <w:p w14:paraId="588B59F3" w14:textId="77777777" w:rsidR="00000000" w:rsidRDefault="00B05F81">
      <w:pPr>
        <w:pStyle w:val="a0"/>
        <w:ind w:firstLine="0"/>
        <w:rPr>
          <w:rFonts w:hint="cs"/>
          <w:rtl/>
        </w:rPr>
      </w:pPr>
    </w:p>
    <w:p w14:paraId="7506B0A4" w14:textId="77777777" w:rsidR="00000000" w:rsidRDefault="00B05F81">
      <w:pPr>
        <w:pStyle w:val="-"/>
        <w:rPr>
          <w:rtl/>
        </w:rPr>
      </w:pPr>
      <w:bookmarkStart w:id="167" w:name="FS000001038T07_03_2005_19_50_34C"/>
      <w:bookmarkEnd w:id="167"/>
      <w:r>
        <w:rPr>
          <w:rFonts w:hint="eastAsia"/>
          <w:rtl/>
        </w:rPr>
        <w:t>רוני</w:t>
      </w:r>
      <w:r>
        <w:rPr>
          <w:rtl/>
        </w:rPr>
        <w:t xml:space="preserve"> בר-און (יו"ר ועדת הכנסת):</w:t>
      </w:r>
    </w:p>
    <w:p w14:paraId="1CB37CF7" w14:textId="77777777" w:rsidR="00000000" w:rsidRDefault="00B05F81">
      <w:pPr>
        <w:pStyle w:val="a0"/>
        <w:rPr>
          <w:rFonts w:hint="cs"/>
          <w:rtl/>
        </w:rPr>
      </w:pPr>
    </w:p>
    <w:p w14:paraId="2CCDCD19" w14:textId="77777777" w:rsidR="00000000" w:rsidRDefault="00B05F81">
      <w:pPr>
        <w:pStyle w:val="a0"/>
        <w:rPr>
          <w:rFonts w:hint="cs"/>
          <w:rtl/>
        </w:rPr>
      </w:pPr>
      <w:r>
        <w:rPr>
          <w:rFonts w:hint="cs"/>
          <w:rtl/>
        </w:rPr>
        <w:t>תודה רבה, אדוני היושב-ראש.</w:t>
      </w:r>
    </w:p>
    <w:p w14:paraId="6E4208DA" w14:textId="77777777" w:rsidR="00000000" w:rsidRDefault="00B05F81">
      <w:pPr>
        <w:pStyle w:val="-"/>
        <w:rPr>
          <w:rFonts w:hint="cs"/>
          <w:rtl/>
        </w:rPr>
      </w:pPr>
      <w:bookmarkStart w:id="168" w:name="FS000000490T07_03_2005_19_49_35C"/>
      <w:bookmarkEnd w:id="168"/>
    </w:p>
    <w:p w14:paraId="765A8C0D" w14:textId="77777777" w:rsidR="00000000" w:rsidRDefault="00B05F81">
      <w:pPr>
        <w:pStyle w:val="a2"/>
        <w:rPr>
          <w:rFonts w:hint="cs"/>
          <w:rtl/>
        </w:rPr>
      </w:pPr>
    </w:p>
    <w:p w14:paraId="0ABBCE7B" w14:textId="77777777" w:rsidR="00000000" w:rsidRDefault="00B05F81">
      <w:pPr>
        <w:pStyle w:val="a2"/>
        <w:rPr>
          <w:rFonts w:hint="cs"/>
          <w:rtl/>
        </w:rPr>
      </w:pPr>
      <w:bookmarkStart w:id="169" w:name="CS95083FI0095083T07_03_2005_18_59_22"/>
      <w:bookmarkStart w:id="170" w:name="_Toc98136336"/>
      <w:bookmarkEnd w:id="169"/>
      <w:r>
        <w:rPr>
          <w:rtl/>
        </w:rPr>
        <w:t>הצעת חוק הספרים (חובת מסירה וציון הפרטים) (תיקון) (תשלום ב</w:t>
      </w:r>
      <w:r>
        <w:rPr>
          <w:rFonts w:hint="cs"/>
          <w:rtl/>
        </w:rPr>
        <w:t>של</w:t>
      </w:r>
      <w:r>
        <w:rPr>
          <w:rtl/>
        </w:rPr>
        <w:t xml:space="preserve"> מסירת ספרים לכנסת), התשס"</w:t>
      </w:r>
      <w:r>
        <w:rPr>
          <w:rtl/>
        </w:rPr>
        <w:t>ה-2005.</w:t>
      </w:r>
      <w:bookmarkEnd w:id="170"/>
    </w:p>
    <w:p w14:paraId="61ECEC9E" w14:textId="77777777" w:rsidR="00000000" w:rsidRDefault="00B05F81">
      <w:pPr>
        <w:pStyle w:val="a0"/>
        <w:rPr>
          <w:rFonts w:hint="cs"/>
          <w:rtl/>
        </w:rPr>
      </w:pPr>
      <w:r>
        <w:rPr>
          <w:rtl/>
        </w:rPr>
        <w:t xml:space="preserve">[רשומות (הצעות חוק, חוב' </w:t>
      </w:r>
      <w:r>
        <w:rPr>
          <w:rFonts w:hint="cs"/>
          <w:rtl/>
        </w:rPr>
        <w:t>כ/72</w:t>
      </w:r>
      <w:r>
        <w:rPr>
          <w:rtl/>
        </w:rPr>
        <w:t>)</w:t>
      </w:r>
      <w:r>
        <w:rPr>
          <w:rFonts w:hint="cs"/>
          <w:rtl/>
        </w:rPr>
        <w:t>.</w:t>
      </w:r>
      <w:r>
        <w:rPr>
          <w:rtl/>
        </w:rPr>
        <w:t>]</w:t>
      </w:r>
    </w:p>
    <w:p w14:paraId="593E627B" w14:textId="77777777" w:rsidR="00000000" w:rsidRDefault="00B05F81">
      <w:pPr>
        <w:pStyle w:val="a2"/>
        <w:rPr>
          <w:rFonts w:hint="cs"/>
          <w:rtl/>
        </w:rPr>
      </w:pPr>
      <w:bookmarkStart w:id="171" w:name="_Toc98136337"/>
      <w:r>
        <w:rPr>
          <w:rFonts w:hint="cs"/>
          <w:rtl/>
        </w:rPr>
        <w:t>(קריאה ראשונה)</w:t>
      </w:r>
      <w:bookmarkEnd w:id="171"/>
    </w:p>
    <w:p w14:paraId="4954F6E7" w14:textId="77777777" w:rsidR="00000000" w:rsidRDefault="00B05F81">
      <w:pPr>
        <w:pStyle w:val="a"/>
        <w:rPr>
          <w:rFonts w:hint="cs"/>
          <w:rtl/>
        </w:rPr>
      </w:pPr>
      <w:bookmarkStart w:id="172" w:name="FS000001038T07_03_2005_18_59_27"/>
      <w:bookmarkEnd w:id="172"/>
    </w:p>
    <w:p w14:paraId="5B90DD2C" w14:textId="77777777" w:rsidR="00000000" w:rsidRDefault="00B05F81">
      <w:pPr>
        <w:pStyle w:val="af1"/>
        <w:rPr>
          <w:rtl/>
        </w:rPr>
      </w:pPr>
      <w:r>
        <w:rPr>
          <w:rFonts w:hint="eastAsia"/>
          <w:rtl/>
        </w:rPr>
        <w:t>היו</w:t>
      </w:r>
      <w:r>
        <w:rPr>
          <w:rtl/>
        </w:rPr>
        <w:t>"ר עבד</w:t>
      </w:r>
      <w:r>
        <w:rPr>
          <w:rFonts w:hint="cs"/>
          <w:rtl/>
        </w:rPr>
        <w:t>-</w:t>
      </w:r>
      <w:r>
        <w:rPr>
          <w:rtl/>
        </w:rPr>
        <w:t>אלמאלכ דהאמשה:</w:t>
      </w:r>
    </w:p>
    <w:p w14:paraId="5F81D858" w14:textId="77777777" w:rsidR="00000000" w:rsidRDefault="00B05F81">
      <w:pPr>
        <w:pStyle w:val="a0"/>
        <w:rPr>
          <w:rFonts w:hint="cs"/>
          <w:rtl/>
        </w:rPr>
      </w:pPr>
    </w:p>
    <w:p w14:paraId="13558F5F" w14:textId="77777777" w:rsidR="00000000" w:rsidRDefault="00B05F81">
      <w:pPr>
        <w:pStyle w:val="a0"/>
        <w:rPr>
          <w:rFonts w:hint="cs"/>
          <w:rtl/>
        </w:rPr>
      </w:pPr>
      <w:r>
        <w:rPr>
          <w:rFonts w:hint="cs"/>
          <w:rtl/>
        </w:rPr>
        <w:t>נעבור לנושא הבא: הצעת חוק הספרים (חובת מסירה וציון הפרטים) (תיקון) (תשלום בשל מסירת ספרים לכנסת), התשס"ה-2005, בקריאה ראשונה. יואיל אדוני להציג את הצעת החוק.</w:t>
      </w:r>
    </w:p>
    <w:p w14:paraId="5469FC76" w14:textId="77777777" w:rsidR="00000000" w:rsidRDefault="00B05F81">
      <w:pPr>
        <w:pStyle w:val="a"/>
        <w:rPr>
          <w:rFonts w:hint="cs"/>
          <w:rtl/>
        </w:rPr>
      </w:pPr>
    </w:p>
    <w:p w14:paraId="0107299E" w14:textId="77777777" w:rsidR="00000000" w:rsidRDefault="00B05F81">
      <w:pPr>
        <w:pStyle w:val="a"/>
        <w:rPr>
          <w:rtl/>
        </w:rPr>
      </w:pPr>
      <w:bookmarkStart w:id="173" w:name="FS000001038T07_03_2005_19_51_17C"/>
      <w:bookmarkStart w:id="174" w:name="_Toc98136338"/>
      <w:bookmarkEnd w:id="173"/>
      <w:r>
        <w:rPr>
          <w:rFonts w:hint="eastAsia"/>
          <w:rtl/>
        </w:rPr>
        <w:t>רוני</w:t>
      </w:r>
      <w:r>
        <w:rPr>
          <w:rtl/>
        </w:rPr>
        <w:t xml:space="preserve"> בר-און (י</w:t>
      </w:r>
      <w:r>
        <w:rPr>
          <w:rtl/>
        </w:rPr>
        <w:t>ו"ר ועדת הכנסת):</w:t>
      </w:r>
      <w:bookmarkEnd w:id="174"/>
    </w:p>
    <w:p w14:paraId="0AD43159" w14:textId="77777777" w:rsidR="00000000" w:rsidRDefault="00B05F81">
      <w:pPr>
        <w:pStyle w:val="a0"/>
        <w:ind w:firstLine="0"/>
        <w:rPr>
          <w:rFonts w:hint="cs"/>
          <w:rtl/>
        </w:rPr>
      </w:pPr>
    </w:p>
    <w:p w14:paraId="0975D77D" w14:textId="77777777" w:rsidR="00000000" w:rsidRDefault="00B05F81">
      <w:pPr>
        <w:pStyle w:val="a0"/>
        <w:rPr>
          <w:rFonts w:hint="cs"/>
          <w:rtl/>
        </w:rPr>
      </w:pPr>
      <w:r>
        <w:rPr>
          <w:rFonts w:hint="cs"/>
          <w:rtl/>
        </w:rPr>
        <w:t>אדוני היושב-ראש, חברי חברי הכנסת, הצעת החוק שאנחנו מציעים היום לכנסת לקריאה ראשונה מטעם ועדת הכנסת עניינה מסירת ספרים לספריית הכנסת.</w:t>
      </w:r>
    </w:p>
    <w:p w14:paraId="08D87F36" w14:textId="77777777" w:rsidR="00000000" w:rsidRDefault="00B05F81">
      <w:pPr>
        <w:pStyle w:val="a0"/>
        <w:rPr>
          <w:rFonts w:hint="cs"/>
          <w:rtl/>
        </w:rPr>
      </w:pPr>
    </w:p>
    <w:p w14:paraId="7494FD90" w14:textId="77777777" w:rsidR="00000000" w:rsidRDefault="00B05F81">
      <w:pPr>
        <w:pStyle w:val="a0"/>
        <w:rPr>
          <w:rFonts w:hint="cs"/>
          <w:rtl/>
        </w:rPr>
      </w:pPr>
      <w:r>
        <w:rPr>
          <w:rFonts w:hint="cs"/>
          <w:rtl/>
        </w:rPr>
        <w:t>חוק הספרים (חובת מסירה וציון הפרטים), התשס"א-2000, מסדיר את מסירתם של ספרים  לבית-הספרים הלאומי והאוניבר</w:t>
      </w:r>
      <w:r>
        <w:rPr>
          <w:rFonts w:hint="cs"/>
          <w:rtl/>
        </w:rPr>
        <w:t>סיטאי שבאוניברסיטה העברית, לספריית הכנסת ולגנזך המדינה. סעיף 2(ג) לחוק קובע את חובת המסירה לכנסת, ללא תשלום, של כל ספר הנחוץ לעבודתה של הכנסת, וכן כל עיתון.</w:t>
      </w:r>
    </w:p>
    <w:p w14:paraId="12D075B0" w14:textId="77777777" w:rsidR="00000000" w:rsidRDefault="00B05F81">
      <w:pPr>
        <w:pStyle w:val="a0"/>
        <w:rPr>
          <w:rFonts w:hint="cs"/>
          <w:rtl/>
        </w:rPr>
      </w:pPr>
    </w:p>
    <w:p w14:paraId="623FA040" w14:textId="77777777" w:rsidR="00000000" w:rsidRDefault="00B05F81">
      <w:pPr>
        <w:pStyle w:val="a0"/>
        <w:rPr>
          <w:rFonts w:hint="cs"/>
          <w:rtl/>
        </w:rPr>
      </w:pPr>
      <w:r>
        <w:rPr>
          <w:rFonts w:hint="cs"/>
          <w:rtl/>
        </w:rPr>
        <w:t>על מנת להקל את מצוקתם של המוציאים לאור של ספרים ועיתונים שחלה לגביהם חובת מסירה לכנסת, בלא תשלום כ</w:t>
      </w:r>
      <w:r>
        <w:rPr>
          <w:rFonts w:hint="cs"/>
          <w:rtl/>
        </w:rPr>
        <w:t>אמור, אנחנו מציעים לקבוע, כי הכנסת תשלם 25% מהמחיר הקטלוגי של הספר או של העיתון שנשלחו לכנסת. עוד מוצע,  כי הכנסת היא זו שתישא בעלות המשלוח אל הכנסת.</w:t>
      </w:r>
    </w:p>
    <w:p w14:paraId="3DF3A3BF" w14:textId="77777777" w:rsidR="00000000" w:rsidRDefault="00B05F81">
      <w:pPr>
        <w:pStyle w:val="a0"/>
        <w:rPr>
          <w:rFonts w:hint="cs"/>
          <w:rtl/>
        </w:rPr>
      </w:pPr>
    </w:p>
    <w:p w14:paraId="46DDB0D3" w14:textId="77777777" w:rsidR="00000000" w:rsidRDefault="00B05F81">
      <w:pPr>
        <w:pStyle w:val="a0"/>
        <w:rPr>
          <w:rFonts w:hint="cs"/>
          <w:rtl/>
        </w:rPr>
      </w:pPr>
      <w:r>
        <w:rPr>
          <w:rFonts w:hint="cs"/>
          <w:rtl/>
        </w:rPr>
        <w:tab/>
        <w:t>דומני שהמצב שבו מחוקק קובע חוקים לתועלתו הוא ובכך פוגע בזכויות הקניין של האיש שעליו הוא מטיל את החוק, הו</w:t>
      </w:r>
      <w:r>
        <w:rPr>
          <w:rFonts w:hint="cs"/>
          <w:rtl/>
        </w:rPr>
        <w:t>א מצב שוועדת הכנסת לא ידעה לחיות אתו בשלום. אני חושב שאם אנחנו מקבלים את כל הספרים שאנחנו רוצים, אנחנו יכולים לשלם לפחות את מחיר העלות. מחיר העלות, לפי תחשיבים שערכתי יחד עם המומחים, מסתכם בערך ב-25% מהמחיר הקטלוגי המצוין על הספר או על העיתון. ככנסת, שמחוק</w:t>
      </w:r>
      <w:r>
        <w:rPr>
          <w:rFonts w:hint="cs"/>
          <w:rtl/>
        </w:rPr>
        <w:t xml:space="preserve">קת את החוק, אנחנו לא יכולים לשלוח את ידינו לכיסם של המוציאים לאור; אלה מספרים לא מבוטלים. ואם אנחנו באמת רוצים כל כך את כל הספרים האלה, נתכבד ונשלם לפחות את מחירי העלות ומחירי המשלוח. </w:t>
      </w:r>
    </w:p>
    <w:p w14:paraId="41D571B5" w14:textId="77777777" w:rsidR="00000000" w:rsidRDefault="00B05F81">
      <w:pPr>
        <w:pStyle w:val="a0"/>
        <w:rPr>
          <w:rFonts w:hint="cs"/>
          <w:rtl/>
        </w:rPr>
      </w:pPr>
    </w:p>
    <w:p w14:paraId="34780B8A" w14:textId="77777777" w:rsidR="00000000" w:rsidRDefault="00B05F81">
      <w:pPr>
        <w:pStyle w:val="a0"/>
        <w:rPr>
          <w:rFonts w:hint="cs"/>
          <w:rtl/>
        </w:rPr>
      </w:pPr>
      <w:r>
        <w:rPr>
          <w:rFonts w:hint="cs"/>
          <w:rtl/>
        </w:rPr>
        <w:t>לצורך קביעת הכללים בנושא, מוצע כי החוק ייכנס לתוקף בתוך חודשיים מיום פ</w:t>
      </w:r>
      <w:r>
        <w:rPr>
          <w:rFonts w:hint="cs"/>
          <w:rtl/>
        </w:rPr>
        <w:t xml:space="preserve">רסומו ברשומות, וכי הוא יחול על כל ספר ועיתון שנשלח לכנסת החל מיום תחולת החוק. </w:t>
      </w:r>
    </w:p>
    <w:p w14:paraId="7C5F7E5A" w14:textId="77777777" w:rsidR="00000000" w:rsidRDefault="00B05F81">
      <w:pPr>
        <w:pStyle w:val="a0"/>
        <w:rPr>
          <w:rFonts w:hint="cs"/>
          <w:rtl/>
        </w:rPr>
      </w:pPr>
    </w:p>
    <w:p w14:paraId="767F3F00" w14:textId="77777777" w:rsidR="00000000" w:rsidRDefault="00B05F81">
      <w:pPr>
        <w:pStyle w:val="a0"/>
        <w:rPr>
          <w:rFonts w:hint="cs"/>
          <w:rtl/>
        </w:rPr>
      </w:pPr>
      <w:r>
        <w:rPr>
          <w:rFonts w:hint="cs"/>
          <w:rtl/>
        </w:rPr>
        <w:t>חשוב לציין, כי בישיבות ועדת הכנסת השתתפו נציגי המו"לים, שתמכו בתיקון ואף חשבו שיש להחמיר ולחייב את הכנסת במלוא התשלום עבור הספרים שהיא מקבלת. ועדת הכנסת סברה כי אין לבטל את הסע</w:t>
      </w:r>
      <w:r>
        <w:rPr>
          <w:rFonts w:hint="cs"/>
          <w:rtl/>
        </w:rPr>
        <w:t xml:space="preserve">יף המחייב מסירת ספרים לכנסת, אך גם לא יהיה צודק להטיל את מלוא החבות הכספית על המוציאים לאור. </w:t>
      </w:r>
    </w:p>
    <w:p w14:paraId="0AA0CA08" w14:textId="77777777" w:rsidR="00000000" w:rsidRDefault="00B05F81">
      <w:pPr>
        <w:pStyle w:val="a0"/>
        <w:rPr>
          <w:rFonts w:hint="cs"/>
          <w:rtl/>
        </w:rPr>
      </w:pPr>
    </w:p>
    <w:p w14:paraId="55733F17" w14:textId="77777777" w:rsidR="00000000" w:rsidRDefault="00B05F81">
      <w:pPr>
        <w:pStyle w:val="a0"/>
        <w:rPr>
          <w:rFonts w:hint="cs"/>
          <w:rtl/>
        </w:rPr>
      </w:pPr>
      <w:r>
        <w:rPr>
          <w:rFonts w:hint="cs"/>
          <w:rtl/>
        </w:rPr>
        <w:t>העלות התקציבית המוערכת של הצעת החוק הינה עד כ-2 מיליוני שקלים בשנה, ואף הוצגו בפנינו הערכות נמוכות הרבה יותר, כמעט בשליש. אני רואה את שפת הגוף של המזכיר, שהוא דו</w:t>
      </w:r>
      <w:r>
        <w:rPr>
          <w:rFonts w:hint="cs"/>
          <w:rtl/>
        </w:rPr>
        <w:t xml:space="preserve">מני האיש היותר בקיא בעניין הזה, המזכיר דוד לב, הוא זה שאמר שזה לא יעלה יותר מ-750,000 שקל בשנה. אני סבור שבסכום כזה, כאשר תקציב הכנסת מתקרב ל-350 מיליון שקל בשנה, לא צריכים מתנות חינם. נראה שזה לא יפה, מתנות חינם, שאנחנו בעצמנו, במעשה חקיקה, לוקחים לעצמנו </w:t>
      </w:r>
      <w:r>
        <w:rPr>
          <w:rFonts w:hint="cs"/>
          <w:rtl/>
        </w:rPr>
        <w:t xml:space="preserve">ומקפחים בכך את פרנסתם של האחרים. </w:t>
      </w:r>
    </w:p>
    <w:p w14:paraId="4148394F" w14:textId="77777777" w:rsidR="00000000" w:rsidRDefault="00B05F81">
      <w:pPr>
        <w:pStyle w:val="a0"/>
        <w:rPr>
          <w:rFonts w:hint="cs"/>
          <w:rtl/>
        </w:rPr>
      </w:pPr>
    </w:p>
    <w:p w14:paraId="0ACB7161" w14:textId="77777777" w:rsidR="00000000" w:rsidRDefault="00B05F81">
      <w:pPr>
        <w:pStyle w:val="a0"/>
        <w:rPr>
          <w:rFonts w:hint="cs"/>
          <w:rtl/>
        </w:rPr>
      </w:pPr>
      <w:r>
        <w:rPr>
          <w:rFonts w:hint="cs"/>
          <w:rtl/>
        </w:rPr>
        <w:t>עלות זו של בין 750,000 שקל בשנה, כמו שאמר המזכיר, לבין 2 מיליוני שקלים, שזאת העלות הכי גבוהה שנצפתה והיא באמת רחוקה מהמציאות, היא בהחלט סבירה ואולי אפילו מחויבת אם הכנסת באמת מעוניינת שתהיה לה ספרייה עדכנית, מעודכנת ושלמה</w:t>
      </w:r>
      <w:r>
        <w:rPr>
          <w:rFonts w:hint="cs"/>
          <w:rtl/>
        </w:rPr>
        <w:t xml:space="preserve">. </w:t>
      </w:r>
    </w:p>
    <w:p w14:paraId="39C95C5F" w14:textId="77777777" w:rsidR="00000000" w:rsidRDefault="00B05F81">
      <w:pPr>
        <w:pStyle w:val="a0"/>
        <w:rPr>
          <w:rFonts w:hint="cs"/>
          <w:rtl/>
        </w:rPr>
      </w:pPr>
    </w:p>
    <w:p w14:paraId="7CE982F2" w14:textId="77777777" w:rsidR="00000000" w:rsidRDefault="00B05F81">
      <w:pPr>
        <w:pStyle w:val="a0"/>
        <w:rPr>
          <w:rFonts w:hint="cs"/>
          <w:rtl/>
        </w:rPr>
      </w:pPr>
      <w:r>
        <w:rPr>
          <w:rFonts w:hint="cs"/>
          <w:rtl/>
        </w:rPr>
        <w:t xml:space="preserve">אני מבקש לאשר את הצעת החוק היום בקריאה ראשונה, להחזיר אותה לוועדת הכנסת לשם הכנתה לקריאה השנייה ולקריאה שלישית. תודה רבה, אדוני היושב-ראש. </w:t>
      </w:r>
    </w:p>
    <w:p w14:paraId="25518756" w14:textId="77777777" w:rsidR="00000000" w:rsidRDefault="00B05F81">
      <w:pPr>
        <w:pStyle w:val="a0"/>
        <w:rPr>
          <w:rFonts w:hint="cs"/>
          <w:rtl/>
        </w:rPr>
      </w:pPr>
    </w:p>
    <w:p w14:paraId="43C1A6D0" w14:textId="77777777" w:rsidR="00000000" w:rsidRDefault="00B05F81">
      <w:pPr>
        <w:pStyle w:val="af1"/>
        <w:rPr>
          <w:rtl/>
        </w:rPr>
      </w:pPr>
      <w:r>
        <w:rPr>
          <w:rtl/>
        </w:rPr>
        <w:t>היו"ר עבד</w:t>
      </w:r>
      <w:r>
        <w:rPr>
          <w:rFonts w:hint="cs"/>
          <w:rtl/>
        </w:rPr>
        <w:t>-</w:t>
      </w:r>
      <w:r>
        <w:rPr>
          <w:rtl/>
        </w:rPr>
        <w:t>אלמאלכ דהאמשה:</w:t>
      </w:r>
    </w:p>
    <w:p w14:paraId="772958B8" w14:textId="77777777" w:rsidR="00000000" w:rsidRDefault="00B05F81">
      <w:pPr>
        <w:pStyle w:val="a0"/>
        <w:rPr>
          <w:rFonts w:hint="cs"/>
          <w:rtl/>
        </w:rPr>
      </w:pPr>
    </w:p>
    <w:p w14:paraId="083D7EE9" w14:textId="77777777" w:rsidR="00000000" w:rsidRDefault="00B05F81">
      <w:pPr>
        <w:pStyle w:val="a0"/>
        <w:rPr>
          <w:rFonts w:hint="cs"/>
          <w:rtl/>
        </w:rPr>
      </w:pPr>
      <w:r>
        <w:rPr>
          <w:rFonts w:hint="cs"/>
          <w:rtl/>
        </w:rPr>
        <w:t xml:space="preserve">תודה רבה לחבר הכנסת רוני בר-און, יושב-ראש ועדת הכנסת. </w:t>
      </w:r>
    </w:p>
    <w:p w14:paraId="3A3A720F" w14:textId="77777777" w:rsidR="00000000" w:rsidRDefault="00B05F81">
      <w:pPr>
        <w:pStyle w:val="a0"/>
        <w:rPr>
          <w:rFonts w:hint="cs"/>
          <w:rtl/>
        </w:rPr>
      </w:pPr>
    </w:p>
    <w:p w14:paraId="6F3672E0" w14:textId="77777777" w:rsidR="00000000" w:rsidRDefault="00B05F81">
      <w:pPr>
        <w:pStyle w:val="a0"/>
        <w:rPr>
          <w:rFonts w:hint="cs"/>
          <w:rtl/>
        </w:rPr>
      </w:pPr>
      <w:r>
        <w:rPr>
          <w:rFonts w:hint="cs"/>
          <w:rtl/>
        </w:rPr>
        <w:t>חברי הכנסת, נעבור לדיון בהצעת</w:t>
      </w:r>
      <w:r>
        <w:rPr>
          <w:rFonts w:hint="cs"/>
          <w:rtl/>
        </w:rPr>
        <w:t xml:space="preserve"> החוק שהוצגה זה עתה. ראשון המתדיינים, חבר הכנסת משה גפני - אינו נוכח. חבר הכנסת זחאלקה - כנ"ל. חבר הכנסת חמי דורון - גם הוא אינו נוכח. חבר הכנסת יעקב מרגי, בבקשה. אחריו יוכלו להשתתף בדיון חברי הכנסת ברכה, מח'ול, קרא, והבה, אורון, בשארה ואחרים, אם יהיו נוכח</w:t>
      </w:r>
      <w:r>
        <w:rPr>
          <w:rFonts w:hint="cs"/>
          <w:rtl/>
        </w:rPr>
        <w:t xml:space="preserve">ים באולם. בבקשה, חבר הכנסת מרגי. </w:t>
      </w:r>
    </w:p>
    <w:p w14:paraId="16E1FBE1" w14:textId="77777777" w:rsidR="00000000" w:rsidRDefault="00B05F81">
      <w:pPr>
        <w:pStyle w:val="a0"/>
        <w:rPr>
          <w:rFonts w:hint="cs"/>
          <w:rtl/>
        </w:rPr>
      </w:pPr>
    </w:p>
    <w:p w14:paraId="7688ADFE" w14:textId="77777777" w:rsidR="00000000" w:rsidRDefault="00B05F81">
      <w:pPr>
        <w:pStyle w:val="a"/>
        <w:rPr>
          <w:rtl/>
        </w:rPr>
      </w:pPr>
      <w:bookmarkStart w:id="175" w:name="FS000001056T07_03_2005_19_03_43"/>
      <w:bookmarkStart w:id="176" w:name="_Toc98136339"/>
      <w:bookmarkEnd w:id="175"/>
      <w:r>
        <w:rPr>
          <w:rtl/>
        </w:rPr>
        <w:t>יעקב מרגי (ש"ס):</w:t>
      </w:r>
      <w:bookmarkEnd w:id="176"/>
    </w:p>
    <w:p w14:paraId="7487DF82" w14:textId="77777777" w:rsidR="00000000" w:rsidRDefault="00B05F81">
      <w:pPr>
        <w:pStyle w:val="a0"/>
        <w:rPr>
          <w:rtl/>
        </w:rPr>
      </w:pPr>
    </w:p>
    <w:p w14:paraId="1B967058" w14:textId="77777777" w:rsidR="00000000" w:rsidRDefault="00B05F81">
      <w:pPr>
        <w:pStyle w:val="a0"/>
        <w:rPr>
          <w:rFonts w:hint="cs"/>
          <w:rtl/>
        </w:rPr>
      </w:pPr>
      <w:r>
        <w:rPr>
          <w:rFonts w:hint="cs"/>
          <w:rtl/>
        </w:rPr>
        <w:t xml:space="preserve">אדוני היושב-ראש, חברי חברי הכנסת, מכובדי יושב-ראש ועדת הכנסת, שוב אנחנו דנים בחוק ראוי פרי עמלך והוועדה שאתה עומד בראשה. </w:t>
      </w:r>
    </w:p>
    <w:p w14:paraId="7560AC05" w14:textId="77777777" w:rsidR="00000000" w:rsidRDefault="00B05F81">
      <w:pPr>
        <w:pStyle w:val="a0"/>
        <w:rPr>
          <w:rFonts w:hint="cs"/>
          <w:rtl/>
        </w:rPr>
      </w:pPr>
    </w:p>
    <w:p w14:paraId="18B423AB" w14:textId="77777777" w:rsidR="00000000" w:rsidRDefault="00B05F81">
      <w:pPr>
        <w:pStyle w:val="a0"/>
        <w:rPr>
          <w:rFonts w:hint="cs"/>
          <w:rtl/>
        </w:rPr>
      </w:pPr>
      <w:r>
        <w:rPr>
          <w:rFonts w:hint="cs"/>
          <w:rtl/>
        </w:rPr>
        <w:t>אני יכול לומר לך, ש-80% - וזאת הערכה גסה - מאלה ששולחים חומר כתוב, או ירחונים, ס</w:t>
      </w:r>
      <w:r>
        <w:rPr>
          <w:rFonts w:hint="cs"/>
          <w:rtl/>
        </w:rPr>
        <w:t>פרונים, לא יודעים בכלל שזה מגיע לספרייה של הכנסת.</w:t>
      </w:r>
      <w:bookmarkStart w:id="177" w:name="FS000001056T07_03_2005_19_04_18C"/>
      <w:bookmarkEnd w:id="177"/>
      <w:r>
        <w:rPr>
          <w:rFonts w:hint="cs"/>
          <w:rtl/>
        </w:rPr>
        <w:t xml:space="preserve"> בעברי כיושב-ראש המועצה, היינו מוציאים ירחון מכובד, האוניברסיטה העברית היתה דורשת אותו מאתנו, אפילו היתה מדגישה, בכמה עותקים. והיינו שולחים, לנו זה החמיא. היום אני שומע ממך חידוש. ראשית, זה חידוש, וטוב שהציב</w:t>
      </w:r>
      <w:r>
        <w:rPr>
          <w:rFonts w:hint="cs"/>
          <w:rtl/>
        </w:rPr>
        <w:t xml:space="preserve">ור והמו"לים ידעו, שעותק אחד מגיע לספריית הכנסת. יתירה מזו, אם הכנסת רוצה אותו, שתשלם על כך. אני חושב שהאחוז שנקבע הוא אחוז סביר, 25% מעלות ההוצאה.  </w:t>
      </w:r>
    </w:p>
    <w:p w14:paraId="51C927AB" w14:textId="77777777" w:rsidR="00000000" w:rsidRDefault="00B05F81">
      <w:pPr>
        <w:pStyle w:val="a0"/>
        <w:rPr>
          <w:rFonts w:hint="cs"/>
          <w:rtl/>
        </w:rPr>
      </w:pPr>
    </w:p>
    <w:p w14:paraId="2D03AF14" w14:textId="77777777" w:rsidR="00000000" w:rsidRDefault="00B05F81">
      <w:pPr>
        <w:pStyle w:val="af0"/>
        <w:rPr>
          <w:rtl/>
        </w:rPr>
      </w:pPr>
      <w:r>
        <w:rPr>
          <w:rFonts w:hint="eastAsia"/>
          <w:rtl/>
        </w:rPr>
        <w:t>אהוד</w:t>
      </w:r>
      <w:r>
        <w:rPr>
          <w:rtl/>
        </w:rPr>
        <w:t xml:space="preserve"> רצאבי (שינוי):</w:t>
      </w:r>
    </w:p>
    <w:p w14:paraId="01605196" w14:textId="77777777" w:rsidR="00000000" w:rsidRDefault="00B05F81">
      <w:pPr>
        <w:pStyle w:val="a0"/>
        <w:rPr>
          <w:rFonts w:hint="cs"/>
          <w:rtl/>
        </w:rPr>
      </w:pPr>
    </w:p>
    <w:p w14:paraId="67268742" w14:textId="77777777" w:rsidR="00000000" w:rsidRDefault="00B05F81">
      <w:pPr>
        <w:pStyle w:val="a0"/>
        <w:rPr>
          <w:rFonts w:hint="cs"/>
          <w:rtl/>
        </w:rPr>
      </w:pPr>
      <w:r>
        <w:rPr>
          <w:rFonts w:hint="cs"/>
          <w:rtl/>
        </w:rPr>
        <w:t xml:space="preserve">למה לא מהמחיר המלא, המחיר הקטלוגי? </w:t>
      </w:r>
    </w:p>
    <w:p w14:paraId="4C1FEFC7" w14:textId="77777777" w:rsidR="00000000" w:rsidRDefault="00B05F81">
      <w:pPr>
        <w:pStyle w:val="a0"/>
        <w:rPr>
          <w:rFonts w:hint="cs"/>
          <w:rtl/>
        </w:rPr>
      </w:pPr>
    </w:p>
    <w:p w14:paraId="003E93D1" w14:textId="77777777" w:rsidR="00000000" w:rsidRDefault="00B05F81">
      <w:pPr>
        <w:pStyle w:val="-"/>
        <w:rPr>
          <w:rtl/>
        </w:rPr>
      </w:pPr>
      <w:bookmarkStart w:id="178" w:name="FS000001056T07_03_2005_19_05_09C"/>
      <w:bookmarkEnd w:id="178"/>
      <w:r>
        <w:rPr>
          <w:rtl/>
        </w:rPr>
        <w:t>יעקב מרגי (ש"ס):</w:t>
      </w:r>
    </w:p>
    <w:p w14:paraId="7BB96953" w14:textId="77777777" w:rsidR="00000000" w:rsidRDefault="00B05F81">
      <w:pPr>
        <w:pStyle w:val="a0"/>
        <w:rPr>
          <w:rtl/>
        </w:rPr>
      </w:pPr>
    </w:p>
    <w:p w14:paraId="130AA266" w14:textId="77777777" w:rsidR="00000000" w:rsidRDefault="00B05F81">
      <w:pPr>
        <w:pStyle w:val="a0"/>
        <w:rPr>
          <w:rFonts w:hint="cs"/>
          <w:rtl/>
        </w:rPr>
      </w:pPr>
      <w:r>
        <w:rPr>
          <w:rFonts w:hint="cs"/>
          <w:rtl/>
        </w:rPr>
        <w:t>מלא זה מחיר קטלוגי, אני אומר מ</w:t>
      </w:r>
      <w:r>
        <w:rPr>
          <w:rFonts w:hint="cs"/>
          <w:rtl/>
        </w:rPr>
        <w:t>חיר עלות. בעיקרון אתה צודק, אבל בוא נאמר שיש כאן ערך מוסף, והספרייה של הכנסת באה להועיל, ממנה יוצא כל המידע לטובת הציבור. אני חושב   שיושב-ראש ועדת הכנסת עשה מעשה הגון כשאמר, לפחות 25% מעלות ההוצאה, פלוס הוצאות המשלוח. אני חושב שזה תיקון הגון. הביטויים והד</w:t>
      </w:r>
      <w:r>
        <w:rPr>
          <w:rFonts w:hint="cs"/>
          <w:rtl/>
        </w:rPr>
        <w:t>וגמאות שנתן יושב-ראש הוועדה, זה לשלוח ידיים לכיסם של המו"לים, למי שעמל על כך. אני חושב שזה ראוי וטוב שזה נעשה. אני חושב שחלק גדול מחברי הכנסת לא יודעים שיש פה ספרייה גדולה ואיכותית, שמכילה ים של חומר. זאת ההזדמנות להזמין את כולם לשם. תבורך על הצעת החוק הרא</w:t>
      </w:r>
      <w:r>
        <w:rPr>
          <w:rFonts w:hint="cs"/>
          <w:rtl/>
        </w:rPr>
        <w:t xml:space="preserve">ויה, וכמובן אתמוך בה. </w:t>
      </w:r>
    </w:p>
    <w:p w14:paraId="1A04CDB1" w14:textId="77777777" w:rsidR="00000000" w:rsidRDefault="00B05F81">
      <w:pPr>
        <w:pStyle w:val="a0"/>
        <w:rPr>
          <w:rFonts w:hint="cs"/>
          <w:rtl/>
        </w:rPr>
      </w:pPr>
    </w:p>
    <w:p w14:paraId="4553C057" w14:textId="77777777" w:rsidR="00000000" w:rsidRDefault="00B05F81">
      <w:pPr>
        <w:pStyle w:val="af1"/>
        <w:rPr>
          <w:rtl/>
        </w:rPr>
      </w:pPr>
      <w:r>
        <w:rPr>
          <w:rtl/>
        </w:rPr>
        <w:t>היו"ר יולי-יואל אדלשטיין:</w:t>
      </w:r>
    </w:p>
    <w:p w14:paraId="3906968F" w14:textId="77777777" w:rsidR="00000000" w:rsidRDefault="00B05F81">
      <w:pPr>
        <w:pStyle w:val="a0"/>
        <w:rPr>
          <w:rtl/>
        </w:rPr>
      </w:pPr>
    </w:p>
    <w:p w14:paraId="4CCAB454" w14:textId="77777777" w:rsidR="00000000" w:rsidRDefault="00B05F81">
      <w:pPr>
        <w:pStyle w:val="a0"/>
        <w:rPr>
          <w:rFonts w:hint="cs"/>
          <w:rtl/>
        </w:rPr>
      </w:pPr>
      <w:r>
        <w:rPr>
          <w:rFonts w:hint="cs"/>
          <w:rtl/>
        </w:rPr>
        <w:t xml:space="preserve">אני מודה לחבר הכנסת מרגי. חבר הכנסת מוחמד ברכה </w:t>
      </w:r>
      <w:r>
        <w:rPr>
          <w:rtl/>
        </w:rPr>
        <w:t>–</w:t>
      </w:r>
      <w:r>
        <w:rPr>
          <w:rFonts w:hint="cs"/>
          <w:rtl/>
        </w:rPr>
        <w:t xml:space="preserve"> אינו נוכח. חבר הכנסת עסאם מח'ול </w:t>
      </w:r>
      <w:r>
        <w:rPr>
          <w:rtl/>
        </w:rPr>
        <w:t>–</w:t>
      </w:r>
      <w:r>
        <w:rPr>
          <w:rFonts w:hint="cs"/>
          <w:rtl/>
        </w:rPr>
        <w:t xml:space="preserve"> אינו נוכח. חבר הכנסת איוב קרא - אינו נוכח. חבר הכנסת מגלי והבה - אינו נוכח. חבר הכנסת חיים אורון מעוניין לומר לנו מה כבודו</w:t>
      </w:r>
      <w:r>
        <w:rPr>
          <w:rFonts w:hint="cs"/>
          <w:rtl/>
        </w:rPr>
        <w:t xml:space="preserve"> חושב על הצעת חוק הספרים (חובת מסירה וציון הפרטים). </w:t>
      </w:r>
    </w:p>
    <w:p w14:paraId="1774E631" w14:textId="77777777" w:rsidR="00000000" w:rsidRDefault="00B05F81">
      <w:pPr>
        <w:pStyle w:val="af0"/>
        <w:rPr>
          <w:rtl/>
        </w:rPr>
      </w:pPr>
    </w:p>
    <w:p w14:paraId="7AAF99F3" w14:textId="77777777" w:rsidR="00000000" w:rsidRDefault="00B05F81">
      <w:pPr>
        <w:pStyle w:val="af0"/>
        <w:rPr>
          <w:rtl/>
        </w:rPr>
      </w:pPr>
      <w:r>
        <w:rPr>
          <w:rFonts w:hint="eastAsia"/>
          <w:rtl/>
        </w:rPr>
        <w:t>חיים</w:t>
      </w:r>
      <w:r>
        <w:rPr>
          <w:rtl/>
        </w:rPr>
        <w:t xml:space="preserve"> אורון (יחד):</w:t>
      </w:r>
    </w:p>
    <w:p w14:paraId="3DB1E94D" w14:textId="77777777" w:rsidR="00000000" w:rsidRDefault="00B05F81">
      <w:pPr>
        <w:pStyle w:val="a0"/>
        <w:rPr>
          <w:rFonts w:hint="cs"/>
          <w:rtl/>
        </w:rPr>
      </w:pPr>
    </w:p>
    <w:p w14:paraId="6D5009B5" w14:textId="77777777" w:rsidR="00000000" w:rsidRDefault="00B05F81">
      <w:pPr>
        <w:pStyle w:val="a0"/>
        <w:rPr>
          <w:rFonts w:hint="cs"/>
          <w:rtl/>
        </w:rPr>
      </w:pPr>
      <w:r>
        <w:rPr>
          <w:rFonts w:hint="cs"/>
          <w:rtl/>
        </w:rPr>
        <w:t xml:space="preserve">שמישהו אחר יעלה לפני. </w:t>
      </w:r>
    </w:p>
    <w:p w14:paraId="329163AF" w14:textId="77777777" w:rsidR="00000000" w:rsidRDefault="00B05F81">
      <w:pPr>
        <w:pStyle w:val="a0"/>
        <w:ind w:firstLine="0"/>
        <w:rPr>
          <w:rFonts w:hint="cs"/>
          <w:rtl/>
        </w:rPr>
      </w:pPr>
    </w:p>
    <w:p w14:paraId="0EA9FF07" w14:textId="77777777" w:rsidR="00000000" w:rsidRDefault="00B05F81">
      <w:pPr>
        <w:pStyle w:val="af1"/>
        <w:rPr>
          <w:rtl/>
        </w:rPr>
      </w:pPr>
      <w:r>
        <w:rPr>
          <w:rtl/>
        </w:rPr>
        <w:t>היו"ר יולי-יואל אדלשטיין:</w:t>
      </w:r>
    </w:p>
    <w:p w14:paraId="2AA969D7" w14:textId="77777777" w:rsidR="00000000" w:rsidRDefault="00B05F81">
      <w:pPr>
        <w:pStyle w:val="a0"/>
        <w:rPr>
          <w:rtl/>
        </w:rPr>
      </w:pPr>
    </w:p>
    <w:p w14:paraId="404E1CB8" w14:textId="77777777" w:rsidR="00000000" w:rsidRDefault="00B05F81">
      <w:pPr>
        <w:pStyle w:val="a0"/>
        <w:rPr>
          <w:rFonts w:hint="cs"/>
          <w:rtl/>
        </w:rPr>
      </w:pPr>
      <w:r>
        <w:rPr>
          <w:rFonts w:hint="cs"/>
          <w:rtl/>
        </w:rPr>
        <w:t xml:space="preserve">חבר הכנסת עזמי בשארה - איננו. חבר הכנסת עבד-אלמאלכ דהאמשה, בבקשה, אדוני. </w:t>
      </w:r>
    </w:p>
    <w:p w14:paraId="0FB0A0DA" w14:textId="77777777" w:rsidR="00000000" w:rsidRDefault="00B05F81">
      <w:pPr>
        <w:pStyle w:val="a0"/>
        <w:rPr>
          <w:rFonts w:hint="cs"/>
          <w:rtl/>
        </w:rPr>
      </w:pPr>
    </w:p>
    <w:p w14:paraId="06179527" w14:textId="77777777" w:rsidR="00000000" w:rsidRDefault="00B05F81">
      <w:pPr>
        <w:pStyle w:val="a"/>
        <w:rPr>
          <w:rtl/>
        </w:rPr>
      </w:pPr>
      <w:bookmarkStart w:id="179" w:name="FS000001065T07_03_2005_19_06_15"/>
      <w:bookmarkStart w:id="180" w:name="FS000000550T07_03_2005_19_06_55"/>
      <w:bookmarkStart w:id="181" w:name="_Toc98136340"/>
      <w:bookmarkEnd w:id="179"/>
      <w:bookmarkEnd w:id="180"/>
      <w:r>
        <w:rPr>
          <w:rFonts w:hint="eastAsia"/>
          <w:rtl/>
        </w:rPr>
        <w:t>עבד</w:t>
      </w:r>
      <w:r>
        <w:rPr>
          <w:rtl/>
        </w:rPr>
        <w:t>-אלמאלכ דהאמשה (רע"ם):</w:t>
      </w:r>
      <w:bookmarkEnd w:id="181"/>
    </w:p>
    <w:p w14:paraId="51C1B75C" w14:textId="77777777" w:rsidR="00000000" w:rsidRDefault="00B05F81">
      <w:pPr>
        <w:pStyle w:val="a0"/>
        <w:rPr>
          <w:rFonts w:hint="cs"/>
          <w:rtl/>
        </w:rPr>
      </w:pPr>
    </w:p>
    <w:p w14:paraId="0FA4151F" w14:textId="77777777" w:rsidR="00000000" w:rsidRDefault="00B05F81">
      <w:pPr>
        <w:pStyle w:val="a0"/>
        <w:rPr>
          <w:rFonts w:hint="cs"/>
          <w:rtl/>
        </w:rPr>
      </w:pPr>
      <w:r>
        <w:rPr>
          <w:rFonts w:hint="cs"/>
          <w:rtl/>
        </w:rPr>
        <w:t>כבוד היושב-ראש, מכובדי יושב-רא</w:t>
      </w:r>
      <w:r>
        <w:rPr>
          <w:rFonts w:hint="cs"/>
          <w:rtl/>
        </w:rPr>
        <w:t xml:space="preserve">ש ועדת הכנסת, חברי חברי הכנסת, שמעתי בקשב רב את דבריך בהנמקת הצעת החוק, נדמה לי שהם דברים נכונים וטובים, אבל הם רק פן אחד של העניין. </w:t>
      </w:r>
    </w:p>
    <w:p w14:paraId="24CB11CB" w14:textId="77777777" w:rsidR="00000000" w:rsidRDefault="00B05F81">
      <w:pPr>
        <w:pStyle w:val="a0"/>
        <w:rPr>
          <w:rFonts w:hint="cs"/>
          <w:rtl/>
        </w:rPr>
      </w:pPr>
    </w:p>
    <w:p w14:paraId="1D764FD2" w14:textId="77777777" w:rsidR="00000000" w:rsidRDefault="00B05F81">
      <w:pPr>
        <w:pStyle w:val="a0"/>
        <w:rPr>
          <w:rFonts w:hint="cs"/>
          <w:rtl/>
        </w:rPr>
      </w:pPr>
      <w:r>
        <w:rPr>
          <w:rFonts w:hint="cs"/>
          <w:rtl/>
        </w:rPr>
        <w:t>היה לי הכבוד להשתתף בהזדמנויות קודמות בדיון בעניין הזה בוועדת הכנסת - הייתי חבר הוועדה כל השנים, פרט לתקופה האחרונה, מי י</w:t>
      </w:r>
      <w:r>
        <w:rPr>
          <w:rFonts w:hint="cs"/>
          <w:rtl/>
        </w:rPr>
        <w:t>יתן ואוכל לחזור ולהיות בין התורמים לדיוני הוועדה הזאת - אני חושב, אדוני, שיש כאן עניין של מסורת. בראשית הימים, כאשר המדינה היתה בראשית ימיה, גם עם מגבלות כלכליות, בעלי הספרים, העורכים וכל האנשים שתרמו מפרי עטם, מזמנם ומיכולתם הספרותית שמחו לתרום לכנסת ולמד</w:t>
      </w:r>
      <w:r>
        <w:rPr>
          <w:rFonts w:hint="cs"/>
          <w:rtl/>
        </w:rPr>
        <w:t xml:space="preserve">ינה מהספרים האלה. הרי לא מדובר באחוז גבוה או במעמסה כבדה שלא יכולים לעמוד בה. ספר או מהדורה שיוצאת בכמה אלפי עותקים, אם עותק אחד הולך לכנסת, או אפילו כמה עותקים, זה אפילו לא אלפית. אולי זה אלפית, אחד לאלף, אבל לא אחוז אחד מהיבול המבורך הזה. נדמה לי שבשעתו </w:t>
      </w:r>
      <w:r>
        <w:rPr>
          <w:rFonts w:hint="cs"/>
          <w:rtl/>
        </w:rPr>
        <w:t xml:space="preserve">אף אחד לא הסתכל על כך בעין צרה. </w:t>
      </w:r>
    </w:p>
    <w:p w14:paraId="5EE0F22B" w14:textId="77777777" w:rsidR="00000000" w:rsidRDefault="00B05F81">
      <w:pPr>
        <w:pStyle w:val="a0"/>
        <w:rPr>
          <w:rFonts w:hint="cs"/>
          <w:rtl/>
        </w:rPr>
      </w:pPr>
    </w:p>
    <w:p w14:paraId="76B75560" w14:textId="77777777" w:rsidR="00000000" w:rsidRDefault="00B05F81">
      <w:pPr>
        <w:pStyle w:val="a0"/>
        <w:rPr>
          <w:rFonts w:hint="cs"/>
          <w:rtl/>
        </w:rPr>
      </w:pPr>
      <w:r>
        <w:rPr>
          <w:rFonts w:hint="cs"/>
          <w:rtl/>
        </w:rPr>
        <w:t xml:space="preserve">אלא מה? לפני כמה שנים, שלוש-ארבע שנים, בקדנציה הקודמת, היה מי שחשב שלא צריך לתת לכנסת ספרים. ואז נדון העניין. העיקרון נשמר, שיש לספק עותק מכל הספרים שיוצאים לאור במדינה הזאת. אני חושב שזה עיקרון נכון, טוב ויפה. </w:t>
      </w:r>
    </w:p>
    <w:p w14:paraId="72534A72" w14:textId="77777777" w:rsidR="00000000" w:rsidRDefault="00B05F81">
      <w:pPr>
        <w:pStyle w:val="a0"/>
        <w:rPr>
          <w:rFonts w:hint="cs"/>
          <w:rtl/>
        </w:rPr>
      </w:pPr>
    </w:p>
    <w:p w14:paraId="005BD9F3" w14:textId="77777777" w:rsidR="00000000" w:rsidRDefault="00B05F81">
      <w:pPr>
        <w:pStyle w:val="a0"/>
        <w:rPr>
          <w:rFonts w:hint="cs"/>
          <w:rtl/>
        </w:rPr>
      </w:pPr>
      <w:r>
        <w:rPr>
          <w:rFonts w:hint="cs"/>
          <w:rtl/>
        </w:rPr>
        <w:t xml:space="preserve">אני רוצה </w:t>
      </w:r>
      <w:r>
        <w:rPr>
          <w:rFonts w:hint="cs"/>
          <w:rtl/>
        </w:rPr>
        <w:t xml:space="preserve">להבין את דבריך, שלכנסת עכשיו יש תקציב כל כך גדול, זה יהיה אולי שליש האחוז מתקציבה אם תתרום לספרים ולהוצאות. צריך לאזן בין האינטרס של בעלי הספרים, להיות קצת מורווחים, ובין האינטרס של הבית הזה. זה לא אינטרס אישי שלך או עניין צר, אני לא רואה את זה בעין הזאת. </w:t>
      </w:r>
      <w:r>
        <w:rPr>
          <w:rFonts w:hint="cs"/>
          <w:rtl/>
        </w:rPr>
        <w:t xml:space="preserve">בין שני האינטרסים האלה יצאה כנראה ההצעה המאוזנת הזאת. אינני שלם אתה כל כך, אבל היא סבירה ואפשר לחיות אתה. תודה רבה, אדוני היושב-ראש. </w:t>
      </w:r>
    </w:p>
    <w:p w14:paraId="5EC4ED5B" w14:textId="77777777" w:rsidR="00000000" w:rsidRDefault="00B05F81">
      <w:pPr>
        <w:pStyle w:val="a0"/>
        <w:rPr>
          <w:rFonts w:hint="cs"/>
          <w:rtl/>
        </w:rPr>
      </w:pPr>
    </w:p>
    <w:p w14:paraId="43D2B119" w14:textId="77777777" w:rsidR="00000000" w:rsidRDefault="00B05F81">
      <w:pPr>
        <w:pStyle w:val="af1"/>
        <w:rPr>
          <w:rtl/>
        </w:rPr>
      </w:pPr>
      <w:r>
        <w:rPr>
          <w:rtl/>
        </w:rPr>
        <w:t>היו"ר יולי-יואל אדלשטיין:</w:t>
      </w:r>
    </w:p>
    <w:p w14:paraId="04E0E9AC" w14:textId="77777777" w:rsidR="00000000" w:rsidRDefault="00B05F81">
      <w:pPr>
        <w:pStyle w:val="a0"/>
        <w:rPr>
          <w:rtl/>
        </w:rPr>
      </w:pPr>
    </w:p>
    <w:p w14:paraId="437119F1" w14:textId="77777777" w:rsidR="00000000" w:rsidRDefault="00B05F81">
      <w:pPr>
        <w:pStyle w:val="a0"/>
        <w:rPr>
          <w:rFonts w:hint="cs"/>
          <w:rtl/>
        </w:rPr>
      </w:pPr>
      <w:r>
        <w:rPr>
          <w:rFonts w:hint="cs"/>
          <w:rtl/>
        </w:rPr>
        <w:t>אני מודה לחבר הכנסת דהאמשה. חבר הכנסת מאיר פרוש - לא אתנו. חבר הכנסת יגאל יאסינוב - אינו במליא</w:t>
      </w:r>
      <w:r>
        <w:rPr>
          <w:rFonts w:hint="cs"/>
          <w:rtl/>
        </w:rPr>
        <w:t xml:space="preserve">ה. חבר הכנסת אברהם בייגה שוחט - לא כאן. חבר הכנסת נסים זאב, בבקשה, אדוני. </w:t>
      </w:r>
      <w:bookmarkStart w:id="182" w:name="FS000000490T07_03_2005_19_10_24"/>
      <w:bookmarkEnd w:id="182"/>
      <w:r>
        <w:rPr>
          <w:rFonts w:hint="cs"/>
          <w:rtl/>
        </w:rPr>
        <w:t xml:space="preserve">אחריו - חבר הכנסת אילן שלגי. </w:t>
      </w:r>
    </w:p>
    <w:p w14:paraId="64FCFDB4" w14:textId="77777777" w:rsidR="00000000" w:rsidRDefault="00B05F81">
      <w:pPr>
        <w:pStyle w:val="a0"/>
        <w:ind w:firstLine="0"/>
        <w:rPr>
          <w:rFonts w:hint="cs"/>
          <w:rtl/>
        </w:rPr>
      </w:pPr>
    </w:p>
    <w:p w14:paraId="589DC359" w14:textId="77777777" w:rsidR="00000000" w:rsidRDefault="00B05F81">
      <w:pPr>
        <w:pStyle w:val="a"/>
        <w:rPr>
          <w:rtl/>
        </w:rPr>
      </w:pPr>
      <w:bookmarkStart w:id="183" w:name="FS000000490T07_03_2005_19_11_02"/>
      <w:bookmarkStart w:id="184" w:name="_Toc98136341"/>
      <w:bookmarkEnd w:id="183"/>
      <w:r>
        <w:rPr>
          <w:rtl/>
        </w:rPr>
        <w:t>נסים זאב (ש"ס):</w:t>
      </w:r>
      <w:bookmarkEnd w:id="184"/>
    </w:p>
    <w:p w14:paraId="375C08D2" w14:textId="77777777" w:rsidR="00000000" w:rsidRDefault="00B05F81">
      <w:pPr>
        <w:pStyle w:val="a0"/>
        <w:rPr>
          <w:rtl/>
        </w:rPr>
      </w:pPr>
    </w:p>
    <w:p w14:paraId="60CB31CF" w14:textId="77777777" w:rsidR="00000000" w:rsidRDefault="00B05F81">
      <w:pPr>
        <w:pStyle w:val="a0"/>
        <w:rPr>
          <w:rFonts w:hint="cs"/>
          <w:rtl/>
        </w:rPr>
      </w:pPr>
      <w:r>
        <w:rPr>
          <w:rFonts w:hint="cs"/>
          <w:rtl/>
        </w:rPr>
        <w:t>אדוני היושב-ראש, כנסת נכבדה, "עשות ספרים הרבה אין קץ". ברוך השם, הרבה מחברים חדשים לבקרים והרבה היו רוצים שהספרים שלהם דווקא יהיו בספר</w:t>
      </w:r>
      <w:r>
        <w:rPr>
          <w:rFonts w:hint="cs"/>
          <w:rtl/>
        </w:rPr>
        <w:t xml:space="preserve">יית הכנסת, כדי שחברי הכנסת יעיינו בהם. זה יהיה להם לכבוד שסוף-סוף חברי הכנסת משתמשים בספרים, אולי לוקחים מאמרים. זה דבר מכובד. אני חושב שיש הרבה ספרים שלא נפתחים, אפילו לא נמכרים בשוק. </w:t>
      </w:r>
    </w:p>
    <w:p w14:paraId="6E42C403" w14:textId="77777777" w:rsidR="00000000" w:rsidRDefault="00B05F81">
      <w:pPr>
        <w:pStyle w:val="a0"/>
        <w:rPr>
          <w:rFonts w:hint="cs"/>
          <w:rtl/>
        </w:rPr>
      </w:pPr>
    </w:p>
    <w:p w14:paraId="1266A3EC" w14:textId="77777777" w:rsidR="00000000" w:rsidRDefault="00B05F81">
      <w:pPr>
        <w:pStyle w:val="a0"/>
        <w:rPr>
          <w:rFonts w:hint="cs"/>
          <w:rtl/>
        </w:rPr>
      </w:pPr>
      <w:r>
        <w:rPr>
          <w:rFonts w:hint="cs"/>
          <w:rtl/>
        </w:rPr>
        <w:t>לגבי ההערכה שלך, אדוני יושב-ראש ועדת הכנסת, כאילו ישבת עם מומחים גדול</w:t>
      </w:r>
      <w:r>
        <w:rPr>
          <w:rFonts w:hint="cs"/>
          <w:rtl/>
        </w:rPr>
        <w:t>ים והגעת למסקנה ש-25% זו העלות של הוצאת הספר - יש לי קצת ניסיון בהדפסת ספרים, גם אני הדפסתי ספרים, וזה תלוי בכמות הספרים שאתה מוציא. אם אתה מוציא 1,000 ספרים להוצאה אחת, העלות הרבה יותר גבוהה, כי מחיר ההדפסה הוא גבוה. ככל שאתה מגדיל את מספר הספרים, עלות הס</w:t>
      </w:r>
      <w:r>
        <w:rPr>
          <w:rFonts w:hint="cs"/>
          <w:rtl/>
        </w:rPr>
        <w:t xml:space="preserve">פר הולכת וקטנה. לכן אני חושב שלומר 25% בדיוק היא העלות - - - </w:t>
      </w:r>
    </w:p>
    <w:p w14:paraId="06AB5FE4" w14:textId="77777777" w:rsidR="00000000" w:rsidRDefault="00B05F81">
      <w:pPr>
        <w:pStyle w:val="a0"/>
        <w:rPr>
          <w:rFonts w:hint="cs"/>
          <w:rtl/>
        </w:rPr>
      </w:pPr>
    </w:p>
    <w:p w14:paraId="778A686B" w14:textId="77777777" w:rsidR="00000000" w:rsidRDefault="00B05F81">
      <w:pPr>
        <w:pStyle w:val="af0"/>
        <w:rPr>
          <w:rtl/>
        </w:rPr>
      </w:pPr>
      <w:r>
        <w:rPr>
          <w:rFonts w:hint="eastAsia"/>
          <w:rtl/>
        </w:rPr>
        <w:t>יוסף</w:t>
      </w:r>
      <w:r>
        <w:rPr>
          <w:rtl/>
        </w:rPr>
        <w:t xml:space="preserve"> לפיד (שינוי):</w:t>
      </w:r>
    </w:p>
    <w:p w14:paraId="13D4D2BA" w14:textId="77777777" w:rsidR="00000000" w:rsidRDefault="00B05F81">
      <w:pPr>
        <w:pStyle w:val="a0"/>
        <w:rPr>
          <w:rFonts w:hint="cs"/>
          <w:rtl/>
        </w:rPr>
      </w:pPr>
    </w:p>
    <w:p w14:paraId="66A4D4CD" w14:textId="77777777" w:rsidR="00000000" w:rsidRDefault="00B05F81">
      <w:pPr>
        <w:pStyle w:val="a0"/>
        <w:rPr>
          <w:rFonts w:hint="cs"/>
          <w:rtl/>
        </w:rPr>
      </w:pPr>
      <w:r>
        <w:rPr>
          <w:rFonts w:hint="cs"/>
          <w:rtl/>
        </w:rPr>
        <w:t xml:space="preserve">אם אתה מדפיס יותר ספרים, עלות הספר עולה. אם אתה מוכר יותר ספרים, אז עלות הספר קטנה. </w:t>
      </w:r>
    </w:p>
    <w:p w14:paraId="5C84B541" w14:textId="77777777" w:rsidR="00000000" w:rsidRDefault="00B05F81">
      <w:pPr>
        <w:pStyle w:val="a0"/>
        <w:rPr>
          <w:rFonts w:hint="cs"/>
          <w:rtl/>
        </w:rPr>
      </w:pPr>
    </w:p>
    <w:p w14:paraId="6A2A7752" w14:textId="77777777" w:rsidR="00000000" w:rsidRDefault="00B05F81">
      <w:pPr>
        <w:pStyle w:val="-"/>
        <w:rPr>
          <w:rtl/>
        </w:rPr>
      </w:pPr>
      <w:bookmarkStart w:id="185" w:name="FS000000490T07_03_2005_19_12_22C"/>
      <w:bookmarkEnd w:id="185"/>
      <w:r>
        <w:rPr>
          <w:rtl/>
        </w:rPr>
        <w:t>נסים זאב (ש"ס):</w:t>
      </w:r>
    </w:p>
    <w:p w14:paraId="7A307687" w14:textId="77777777" w:rsidR="00000000" w:rsidRDefault="00B05F81">
      <w:pPr>
        <w:pStyle w:val="a0"/>
        <w:rPr>
          <w:rtl/>
        </w:rPr>
      </w:pPr>
    </w:p>
    <w:p w14:paraId="30400EE8" w14:textId="77777777" w:rsidR="00000000" w:rsidRDefault="00B05F81">
      <w:pPr>
        <w:pStyle w:val="a0"/>
        <w:rPr>
          <w:rFonts w:hint="cs"/>
          <w:rtl/>
        </w:rPr>
      </w:pPr>
      <w:r>
        <w:rPr>
          <w:rFonts w:hint="cs"/>
          <w:rtl/>
        </w:rPr>
        <w:t>בכל מקרה, ברור שאם אני מוכר, הרווחים גדלים. אין לי בכך ספק. עכשיו אנחנ</w:t>
      </w:r>
      <w:r>
        <w:rPr>
          <w:rFonts w:hint="cs"/>
          <w:rtl/>
        </w:rPr>
        <w:t>ו מדברים על המוציא לאור. חבר הכנסת בר-און אמר, שבאופן אוטומטי ההוצאה של הספר היא 25% מהעלות</w:t>
      </w:r>
      <w:bookmarkStart w:id="186" w:name="FS000000490T07_03_2005_19_12_37C"/>
      <w:bookmarkEnd w:id="186"/>
      <w:r>
        <w:rPr>
          <w:rFonts w:hint="cs"/>
          <w:rtl/>
        </w:rPr>
        <w:t>, אבל אני יכול לומר לך, שזה יכול להשתנות מקצה לקצה. זה שעד היום הכנסת הרשתה לעצמה לקחת ספרים או לדרוש ספרים על-פי חוק, מפני שהספר כל כך נחוץ לה והמוציא לאור חייב לשל</w:t>
      </w:r>
      <w:r>
        <w:rPr>
          <w:rFonts w:hint="cs"/>
          <w:rtl/>
        </w:rPr>
        <w:t xml:space="preserve">וח לה את הספר, זה דבר מוזר ומגוחך. אני שמח שהדבר הזה מתוקן בחוק. </w:t>
      </w:r>
    </w:p>
    <w:p w14:paraId="2488A97C" w14:textId="77777777" w:rsidR="00000000" w:rsidRDefault="00B05F81">
      <w:pPr>
        <w:pStyle w:val="a0"/>
        <w:rPr>
          <w:rFonts w:hint="cs"/>
          <w:rtl/>
        </w:rPr>
      </w:pPr>
    </w:p>
    <w:p w14:paraId="29DAAD4D" w14:textId="77777777" w:rsidR="00000000" w:rsidRDefault="00B05F81">
      <w:pPr>
        <w:pStyle w:val="a0"/>
        <w:rPr>
          <w:rFonts w:hint="cs"/>
          <w:rtl/>
        </w:rPr>
      </w:pPr>
      <w:r>
        <w:rPr>
          <w:rFonts w:hint="cs"/>
          <w:rtl/>
        </w:rPr>
        <w:t>אני חושב, אדוני היושב בראש, שכל החוק הזה מיותר, ועוד להביאו למליאת הכנסת. מן הראוי שנושאים כאלה יידונו בוועדת הכנסת. אני חושב שצריך לעשות את זה בתקנות. לא כל דבר צריך להיות בחוק, מה גם שבכל</w:t>
      </w:r>
      <w:r>
        <w:rPr>
          <w:rFonts w:hint="cs"/>
          <w:rtl/>
        </w:rPr>
        <w:t xml:space="preserve"> פעם יש דיון מחדש והמליאה דנה אם זה 25% וכמה ההוצאה. </w:t>
      </w:r>
    </w:p>
    <w:p w14:paraId="45371FBD" w14:textId="77777777" w:rsidR="00000000" w:rsidRDefault="00B05F81">
      <w:pPr>
        <w:pStyle w:val="a0"/>
        <w:rPr>
          <w:rFonts w:hint="cs"/>
          <w:rtl/>
        </w:rPr>
      </w:pPr>
    </w:p>
    <w:p w14:paraId="6EC97B69" w14:textId="77777777" w:rsidR="00000000" w:rsidRDefault="00B05F81">
      <w:pPr>
        <w:pStyle w:val="a0"/>
        <w:rPr>
          <w:rFonts w:hint="cs"/>
          <w:rtl/>
        </w:rPr>
      </w:pPr>
      <w:r>
        <w:rPr>
          <w:rFonts w:hint="cs"/>
          <w:rtl/>
        </w:rPr>
        <w:t xml:space="preserve">אני מאוד מודאג מזה שזה 750,000 ולא 2 מיליונים, שלפחות זה לא יהיה על חשבון אותם שומרי ראש שיש לאנשים חשובים מהבית הזה. אני לא רוצה שזה יהיה על חשבון ביטחונם האישי של אותם חברי כנסת שצריכים את זה. </w:t>
      </w:r>
    </w:p>
    <w:p w14:paraId="42905E9C" w14:textId="77777777" w:rsidR="00000000" w:rsidRDefault="00B05F81">
      <w:pPr>
        <w:pStyle w:val="a0"/>
        <w:rPr>
          <w:rFonts w:hint="cs"/>
          <w:rtl/>
        </w:rPr>
      </w:pPr>
    </w:p>
    <w:p w14:paraId="378A5D11" w14:textId="77777777" w:rsidR="00000000" w:rsidRDefault="00B05F81">
      <w:pPr>
        <w:pStyle w:val="a"/>
        <w:rPr>
          <w:rtl/>
        </w:rPr>
      </w:pPr>
      <w:bookmarkStart w:id="187" w:name="_Toc98136342"/>
      <w:r>
        <w:rPr>
          <w:rFonts w:hint="eastAsia"/>
          <w:rtl/>
        </w:rPr>
        <w:t>רוני</w:t>
      </w:r>
      <w:r>
        <w:rPr>
          <w:rtl/>
        </w:rPr>
        <w:t xml:space="preserve"> בר-און (יו"ר ועדת הכנסת):</w:t>
      </w:r>
      <w:bookmarkEnd w:id="187"/>
    </w:p>
    <w:p w14:paraId="52211936" w14:textId="77777777" w:rsidR="00000000" w:rsidRDefault="00B05F81">
      <w:pPr>
        <w:pStyle w:val="a0"/>
        <w:rPr>
          <w:rFonts w:hint="cs"/>
          <w:rtl/>
        </w:rPr>
      </w:pPr>
    </w:p>
    <w:p w14:paraId="5AD103C2" w14:textId="77777777" w:rsidR="00000000" w:rsidRDefault="00B05F81">
      <w:pPr>
        <w:pStyle w:val="a0"/>
        <w:rPr>
          <w:rFonts w:hint="cs"/>
          <w:rtl/>
        </w:rPr>
      </w:pPr>
      <w:r>
        <w:rPr>
          <w:rFonts w:hint="cs"/>
          <w:rtl/>
        </w:rPr>
        <w:t xml:space="preserve">בסוף הספרים ישתלטו עלינו. </w:t>
      </w:r>
    </w:p>
    <w:p w14:paraId="1F8A0CD5" w14:textId="77777777" w:rsidR="00000000" w:rsidRDefault="00B05F81">
      <w:pPr>
        <w:pStyle w:val="a0"/>
        <w:rPr>
          <w:rFonts w:hint="cs"/>
          <w:rtl/>
        </w:rPr>
      </w:pPr>
    </w:p>
    <w:p w14:paraId="0E1B1BAD" w14:textId="77777777" w:rsidR="00000000" w:rsidRDefault="00B05F81">
      <w:pPr>
        <w:pStyle w:val="af1"/>
        <w:rPr>
          <w:rtl/>
        </w:rPr>
      </w:pPr>
      <w:r>
        <w:rPr>
          <w:rtl/>
        </w:rPr>
        <w:t>היו"ר יולי-יואל אדלשטיין:</w:t>
      </w:r>
    </w:p>
    <w:p w14:paraId="41017C96" w14:textId="77777777" w:rsidR="00000000" w:rsidRDefault="00B05F81">
      <w:pPr>
        <w:pStyle w:val="a0"/>
        <w:rPr>
          <w:rtl/>
        </w:rPr>
      </w:pPr>
    </w:p>
    <w:p w14:paraId="71155DEE" w14:textId="77777777" w:rsidR="00000000" w:rsidRDefault="00B05F81">
      <w:pPr>
        <w:pStyle w:val="a0"/>
        <w:rPr>
          <w:rFonts w:hint="cs"/>
          <w:rtl/>
        </w:rPr>
      </w:pPr>
      <w:r>
        <w:rPr>
          <w:rFonts w:hint="cs"/>
          <w:rtl/>
        </w:rPr>
        <w:t>לא, בסוף השומרים המפוטרים יקראו את הספרים שיתקבלו בספריית הכנסת. תודה רבה לחבר הכנסת נסים זאב. חבר הכנסת אילן שלגי, ואחריו - חברת הכנסת מלי פולישוק-בלוך.</w:t>
      </w:r>
    </w:p>
    <w:p w14:paraId="5BC172B0" w14:textId="77777777" w:rsidR="00000000" w:rsidRDefault="00B05F81">
      <w:pPr>
        <w:pStyle w:val="a0"/>
        <w:rPr>
          <w:rFonts w:hint="cs"/>
          <w:rtl/>
        </w:rPr>
      </w:pPr>
    </w:p>
    <w:p w14:paraId="2759B443" w14:textId="77777777" w:rsidR="00000000" w:rsidRDefault="00B05F81">
      <w:pPr>
        <w:pStyle w:val="a"/>
        <w:rPr>
          <w:rtl/>
        </w:rPr>
      </w:pPr>
      <w:bookmarkStart w:id="188" w:name="FS000001046T07_03_2005_19_14_17"/>
      <w:bookmarkStart w:id="189" w:name="_Toc98136343"/>
      <w:bookmarkEnd w:id="188"/>
      <w:r>
        <w:rPr>
          <w:rFonts w:hint="eastAsia"/>
          <w:rtl/>
        </w:rPr>
        <w:t>אילן</w:t>
      </w:r>
      <w:r>
        <w:rPr>
          <w:rtl/>
        </w:rPr>
        <w:t xml:space="preserve"> שלגי (שינוי):</w:t>
      </w:r>
      <w:bookmarkEnd w:id="189"/>
    </w:p>
    <w:p w14:paraId="37653E84" w14:textId="77777777" w:rsidR="00000000" w:rsidRDefault="00B05F81">
      <w:pPr>
        <w:pStyle w:val="a0"/>
        <w:rPr>
          <w:rFonts w:hint="cs"/>
          <w:rtl/>
        </w:rPr>
      </w:pPr>
    </w:p>
    <w:p w14:paraId="421C0F11" w14:textId="77777777" w:rsidR="00000000" w:rsidRDefault="00B05F81">
      <w:pPr>
        <w:pStyle w:val="a0"/>
        <w:rPr>
          <w:rFonts w:hint="cs"/>
          <w:rtl/>
        </w:rPr>
      </w:pPr>
      <w:r>
        <w:rPr>
          <w:rFonts w:hint="cs"/>
          <w:rtl/>
        </w:rPr>
        <w:t xml:space="preserve">אדוני היושב-ראש, חברות וחברי הכנסת, חוק הספרים (חובת מסירה וציון הפרטים) (תיקון) (תשלום בשל מסירת ספרים לכנסת), הוא חוק טוב וראוי. אני בהחלט אתמוך בו. אני סבור שאנחנו קצת מטילים על המו"לים יותר מדי טורח. הם צריכים לשלוח מכל ספר, מכל חוברת, מכל עיתון, גם </w:t>
      </w:r>
      <w:r>
        <w:rPr>
          <w:rFonts w:hint="cs"/>
          <w:rtl/>
        </w:rPr>
        <w:t xml:space="preserve">לבית-הספרים הלאומי האוניברסיטאי, לספריית הכנסת ולגנזך המדינה. היה ראוי שהמו"ל יצטרך לשלוח את שלושת העותקים לכתובת אחת, ואותה כתובת תהיה זו שתפצל אותם למוסדות הנכבדים האלה, לרבות ספריית הכנסת. </w:t>
      </w:r>
    </w:p>
    <w:p w14:paraId="497AD318" w14:textId="77777777" w:rsidR="00000000" w:rsidRDefault="00B05F81">
      <w:pPr>
        <w:pStyle w:val="a0"/>
        <w:rPr>
          <w:rFonts w:hint="cs"/>
          <w:rtl/>
        </w:rPr>
      </w:pPr>
    </w:p>
    <w:p w14:paraId="08012A58" w14:textId="77777777" w:rsidR="00000000" w:rsidRDefault="00B05F81">
      <w:pPr>
        <w:pStyle w:val="a0"/>
        <w:rPr>
          <w:rFonts w:hint="cs"/>
          <w:rtl/>
        </w:rPr>
      </w:pPr>
      <w:r>
        <w:rPr>
          <w:rFonts w:hint="cs"/>
          <w:rtl/>
        </w:rPr>
        <w:t>היות שהחוק הזה עוסק רק בחובת המסירה לכנסת, מקובל עלי שהתשלום י</w:t>
      </w:r>
      <w:r>
        <w:rPr>
          <w:rFonts w:hint="cs"/>
          <w:rtl/>
        </w:rPr>
        <w:t xml:space="preserve">היה רק 25% מהעלות ודמי המשלוח במלואם, אבל אני סבור גם שראוי לאפשר למו"ל לומר שהוא מוותר - - - </w:t>
      </w:r>
    </w:p>
    <w:p w14:paraId="2FC237A7" w14:textId="77777777" w:rsidR="00000000" w:rsidRDefault="00B05F81">
      <w:pPr>
        <w:pStyle w:val="a0"/>
        <w:rPr>
          <w:rFonts w:hint="cs"/>
          <w:rtl/>
        </w:rPr>
      </w:pPr>
    </w:p>
    <w:p w14:paraId="48DDD8A9" w14:textId="77777777" w:rsidR="00000000" w:rsidRDefault="00B05F81">
      <w:pPr>
        <w:pStyle w:val="a"/>
        <w:rPr>
          <w:rtl/>
        </w:rPr>
      </w:pPr>
      <w:bookmarkStart w:id="190" w:name="_Toc98136344"/>
      <w:r>
        <w:rPr>
          <w:rFonts w:hint="eastAsia"/>
          <w:rtl/>
        </w:rPr>
        <w:t>רוני</w:t>
      </w:r>
      <w:r>
        <w:rPr>
          <w:rtl/>
        </w:rPr>
        <w:t xml:space="preserve"> בר-און (יו"ר ועדת הכנסת):</w:t>
      </w:r>
      <w:bookmarkEnd w:id="190"/>
    </w:p>
    <w:p w14:paraId="01CDA0D1" w14:textId="77777777" w:rsidR="00000000" w:rsidRDefault="00B05F81">
      <w:pPr>
        <w:pStyle w:val="a0"/>
        <w:rPr>
          <w:rFonts w:hint="cs"/>
          <w:rtl/>
        </w:rPr>
      </w:pPr>
    </w:p>
    <w:p w14:paraId="489F2819" w14:textId="77777777" w:rsidR="00000000" w:rsidRDefault="00B05F81">
      <w:pPr>
        <w:pStyle w:val="a0"/>
        <w:rPr>
          <w:rFonts w:hint="cs"/>
          <w:rtl/>
        </w:rPr>
      </w:pPr>
      <w:r>
        <w:rPr>
          <w:rFonts w:hint="cs"/>
          <w:rtl/>
        </w:rPr>
        <w:t>25% - - - מהמחיר הקטלוגי - - -</w:t>
      </w:r>
    </w:p>
    <w:p w14:paraId="1CD22D70" w14:textId="77777777" w:rsidR="00000000" w:rsidRDefault="00B05F81">
      <w:pPr>
        <w:pStyle w:val="a0"/>
        <w:rPr>
          <w:rFonts w:hint="cs"/>
          <w:rtl/>
        </w:rPr>
      </w:pPr>
    </w:p>
    <w:p w14:paraId="4625F0D0" w14:textId="77777777" w:rsidR="00000000" w:rsidRDefault="00B05F81">
      <w:pPr>
        <w:pStyle w:val="-"/>
        <w:rPr>
          <w:rtl/>
        </w:rPr>
      </w:pPr>
      <w:bookmarkStart w:id="191" w:name="FS000001046T07_03_2005_19_15_39C"/>
      <w:bookmarkEnd w:id="191"/>
      <w:r>
        <w:rPr>
          <w:rtl/>
        </w:rPr>
        <w:t>אילן שלגי (שינוי):</w:t>
      </w:r>
    </w:p>
    <w:p w14:paraId="38942E36" w14:textId="77777777" w:rsidR="00000000" w:rsidRDefault="00B05F81">
      <w:pPr>
        <w:pStyle w:val="a0"/>
        <w:rPr>
          <w:rtl/>
        </w:rPr>
      </w:pPr>
    </w:p>
    <w:p w14:paraId="27BD8E82" w14:textId="77777777" w:rsidR="00000000" w:rsidRDefault="00B05F81">
      <w:pPr>
        <w:pStyle w:val="a0"/>
        <w:rPr>
          <w:rFonts w:hint="cs"/>
          <w:rtl/>
        </w:rPr>
      </w:pPr>
      <w:r>
        <w:rPr>
          <w:rFonts w:hint="cs"/>
          <w:rtl/>
        </w:rPr>
        <w:t>וגם את מחיר המשלוח. אני מציע שנאפשר למו"ל שהוא יוותר על התשלום הזה, משום שאם</w:t>
      </w:r>
      <w:r>
        <w:rPr>
          <w:rFonts w:hint="cs"/>
          <w:rtl/>
        </w:rPr>
        <w:t xml:space="preserve"> מדובר במו"ל שמוציא ספרים רבים וצריך לשלוח אותם, הסכומים מצטברים. קודם עלה כאן חבר הכנסת מרגי ותיאר איך הוא היה צריך לשלוח את הירחון או הרבעון שהוא הוציא, ואנשים אפילו הרגישו כבוד שהם מתבקשים לשלוח לכנסת את היצירה שלהם, אבל עצם הקביעה בחוק שהוא ישלם 25% - </w:t>
      </w:r>
      <w:r>
        <w:rPr>
          <w:rFonts w:hint="cs"/>
          <w:rtl/>
        </w:rPr>
        <w:t>לפעמים 25% זה 10 או 15 שקלים. אז הכנסת תוציא לאותו מו"ל שיק, החשבות פה תרשום ותדפיס את השיק ושני בעלי זכות חתימה יחתמו. אז ישלחו את זה למו"ל, וגם הוא מנהל ספרים, אז יהיה מי שירשום את השיק, ויוציא קבלה ויוציא חשבונית. כל הטורח והביורוקרטיה מסבירים, שאין הצר</w:t>
      </w:r>
      <w:r>
        <w:rPr>
          <w:rFonts w:hint="cs"/>
          <w:rtl/>
        </w:rPr>
        <w:t xml:space="preserve"> שווה -  אין הנזק שווה בצער המלך, אלא אם כן המו"ל מעוניין בתשלום. אני מציע שנאפשר לו לוותר על הזכות הזאת או הכבוד הזה לקבל מאתנו את התשלום.</w:t>
      </w:r>
    </w:p>
    <w:p w14:paraId="2E10D03E" w14:textId="77777777" w:rsidR="00000000" w:rsidRDefault="00B05F81">
      <w:pPr>
        <w:pStyle w:val="a0"/>
        <w:rPr>
          <w:rFonts w:hint="cs"/>
          <w:rtl/>
        </w:rPr>
      </w:pPr>
    </w:p>
    <w:p w14:paraId="5611AB25" w14:textId="77777777" w:rsidR="00000000" w:rsidRDefault="00B05F81">
      <w:pPr>
        <w:pStyle w:val="a0"/>
        <w:rPr>
          <w:rFonts w:hint="cs"/>
          <w:rtl/>
        </w:rPr>
      </w:pPr>
      <w:r>
        <w:rPr>
          <w:rFonts w:hint="cs"/>
          <w:rtl/>
        </w:rPr>
        <w:t xml:space="preserve">היות שאני עומד כאן ונותרה לי עוד כדקה, אני מבקש לספר, שהיום בוועדת החוץ והביטחון היתה שערורייה רבתי בעצם זה שבא שר </w:t>
      </w:r>
      <w:r>
        <w:rPr>
          <w:rFonts w:hint="cs"/>
          <w:rtl/>
        </w:rPr>
        <w:t>הביטחון של מדינת ישראל ומבקש מהכנסת לאשר את שירותם של מורים, תלמידי ישיבות וכוללים, בבתי-ספר של החינוך העצמאי ו"מעיין החינוך התורני", ללא מדים, בתשלום של כ-4,200 שקלים לחודש, כי הם בעלי משפחות, כדי לחנך את הילדים לא לשרת בצה"ל. זה מה שמדינת ישראל הציונית ע</w:t>
      </w:r>
      <w:r>
        <w:rPr>
          <w:rFonts w:hint="cs"/>
          <w:rtl/>
        </w:rPr>
        <w:t xml:space="preserve">ושה - לוקחת את הכספים של משלמי המסים הציונים כדי לשלם למי שאינו משרת בצבא, כדי שפיקטיבית יתחייל בלא מדים ויחנך את הילדים לא לשרת בצבא. </w:t>
      </w:r>
    </w:p>
    <w:p w14:paraId="7EDF955C" w14:textId="77777777" w:rsidR="00000000" w:rsidRDefault="00B05F81">
      <w:pPr>
        <w:pStyle w:val="a0"/>
        <w:rPr>
          <w:rFonts w:hint="cs"/>
          <w:rtl/>
        </w:rPr>
      </w:pPr>
    </w:p>
    <w:p w14:paraId="6271F257" w14:textId="77777777" w:rsidR="00000000" w:rsidRDefault="00B05F81">
      <w:pPr>
        <w:pStyle w:val="af0"/>
        <w:rPr>
          <w:rtl/>
        </w:rPr>
      </w:pPr>
      <w:r>
        <w:rPr>
          <w:rFonts w:hint="eastAsia"/>
          <w:rtl/>
        </w:rPr>
        <w:t>נסים</w:t>
      </w:r>
      <w:r>
        <w:rPr>
          <w:rtl/>
        </w:rPr>
        <w:t xml:space="preserve"> זאב (ש"ס):</w:t>
      </w:r>
    </w:p>
    <w:p w14:paraId="486AE0A0" w14:textId="77777777" w:rsidR="00000000" w:rsidRDefault="00B05F81">
      <w:pPr>
        <w:pStyle w:val="a0"/>
        <w:rPr>
          <w:rFonts w:hint="cs"/>
          <w:rtl/>
        </w:rPr>
      </w:pPr>
    </w:p>
    <w:p w14:paraId="47383EFA" w14:textId="77777777" w:rsidR="00000000" w:rsidRDefault="00B05F81">
      <w:pPr>
        <w:pStyle w:val="a0"/>
        <w:rPr>
          <w:rFonts w:hint="cs"/>
          <w:rtl/>
        </w:rPr>
      </w:pPr>
      <w:r>
        <w:rPr>
          <w:rFonts w:hint="cs"/>
          <w:rtl/>
        </w:rPr>
        <w:t>מחנכים אותם לא לבוא עם סכינים.</w:t>
      </w:r>
      <w:bookmarkStart w:id="192" w:name="FS000001046T07_03_2005_19_17_49C"/>
      <w:bookmarkEnd w:id="192"/>
    </w:p>
    <w:p w14:paraId="53D4E964" w14:textId="77777777" w:rsidR="00000000" w:rsidRDefault="00B05F81">
      <w:pPr>
        <w:pStyle w:val="a0"/>
        <w:rPr>
          <w:rFonts w:hint="cs"/>
          <w:rtl/>
        </w:rPr>
      </w:pPr>
    </w:p>
    <w:p w14:paraId="2A0A82BD" w14:textId="77777777" w:rsidR="00000000" w:rsidRDefault="00B05F81">
      <w:pPr>
        <w:pStyle w:val="af1"/>
        <w:rPr>
          <w:rtl/>
        </w:rPr>
      </w:pPr>
      <w:r>
        <w:rPr>
          <w:rtl/>
        </w:rPr>
        <w:t>היו"ר יולי-יואל אדלשטיין:</w:t>
      </w:r>
    </w:p>
    <w:p w14:paraId="7046453A" w14:textId="77777777" w:rsidR="00000000" w:rsidRDefault="00B05F81">
      <w:pPr>
        <w:pStyle w:val="a0"/>
        <w:rPr>
          <w:rtl/>
        </w:rPr>
      </w:pPr>
    </w:p>
    <w:p w14:paraId="52DAC797" w14:textId="77777777" w:rsidR="00000000" w:rsidRDefault="00B05F81">
      <w:pPr>
        <w:pStyle w:val="a0"/>
        <w:rPr>
          <w:rFonts w:hint="cs"/>
          <w:rtl/>
        </w:rPr>
      </w:pPr>
      <w:r>
        <w:rPr>
          <w:rFonts w:hint="cs"/>
          <w:rtl/>
        </w:rPr>
        <w:t>תודה רבה לחבר הכנסת אילן שלגי. חברת הכנסת מ</w:t>
      </w:r>
      <w:r>
        <w:rPr>
          <w:rFonts w:hint="cs"/>
          <w:rtl/>
        </w:rPr>
        <w:t xml:space="preserve">לי פולישוק-בלוך, בבקשה. </w:t>
      </w:r>
    </w:p>
    <w:p w14:paraId="2E27E012" w14:textId="77777777" w:rsidR="00000000" w:rsidRDefault="00B05F81">
      <w:pPr>
        <w:pStyle w:val="a0"/>
        <w:rPr>
          <w:rFonts w:hint="cs"/>
          <w:rtl/>
        </w:rPr>
      </w:pPr>
    </w:p>
    <w:p w14:paraId="4ACBE1D0" w14:textId="77777777" w:rsidR="00000000" w:rsidRDefault="00B05F81">
      <w:pPr>
        <w:pStyle w:val="af0"/>
        <w:rPr>
          <w:rtl/>
        </w:rPr>
      </w:pPr>
      <w:r>
        <w:rPr>
          <w:rFonts w:hint="eastAsia"/>
          <w:rtl/>
        </w:rPr>
        <w:t>שמואל</w:t>
      </w:r>
      <w:r>
        <w:rPr>
          <w:rtl/>
        </w:rPr>
        <w:t xml:space="preserve"> הלפרט (אגודת ישראל - יהדות התורה והשבת):</w:t>
      </w:r>
    </w:p>
    <w:p w14:paraId="0AA2C926" w14:textId="77777777" w:rsidR="00000000" w:rsidRDefault="00B05F81">
      <w:pPr>
        <w:pStyle w:val="a0"/>
        <w:rPr>
          <w:rFonts w:hint="cs"/>
          <w:rtl/>
        </w:rPr>
      </w:pPr>
    </w:p>
    <w:p w14:paraId="220B6F74" w14:textId="77777777" w:rsidR="00000000" w:rsidRDefault="00B05F81">
      <w:pPr>
        <w:pStyle w:val="a0"/>
        <w:rPr>
          <w:rFonts w:hint="cs"/>
          <w:rtl/>
        </w:rPr>
      </w:pPr>
      <w:r>
        <w:rPr>
          <w:rFonts w:hint="cs"/>
          <w:rtl/>
        </w:rPr>
        <w:t>40% מהציבור שלכם משתמט ולא משרת בצבא. אתה מדבר על שירות בצבא? 40% מהציבור שלכם לא משרת בצבא. תקרא את הסקרים. אתם לא מתביישים?</w:t>
      </w:r>
    </w:p>
    <w:p w14:paraId="2BBF74E8" w14:textId="77777777" w:rsidR="00000000" w:rsidRDefault="00B05F81">
      <w:pPr>
        <w:pStyle w:val="a0"/>
        <w:rPr>
          <w:rFonts w:hint="cs"/>
          <w:rtl/>
        </w:rPr>
      </w:pPr>
    </w:p>
    <w:p w14:paraId="6AF4B1DC" w14:textId="77777777" w:rsidR="00000000" w:rsidRDefault="00B05F81">
      <w:pPr>
        <w:pStyle w:val="af0"/>
        <w:rPr>
          <w:rtl/>
        </w:rPr>
      </w:pPr>
      <w:r>
        <w:rPr>
          <w:rFonts w:hint="eastAsia"/>
          <w:rtl/>
        </w:rPr>
        <w:t>רוני</w:t>
      </w:r>
      <w:r>
        <w:rPr>
          <w:rtl/>
        </w:rPr>
        <w:t xml:space="preserve"> בריזון (שינוי):</w:t>
      </w:r>
    </w:p>
    <w:p w14:paraId="48582CFF" w14:textId="77777777" w:rsidR="00000000" w:rsidRDefault="00B05F81">
      <w:pPr>
        <w:pStyle w:val="a0"/>
        <w:rPr>
          <w:rFonts w:hint="cs"/>
          <w:rtl/>
        </w:rPr>
      </w:pPr>
    </w:p>
    <w:p w14:paraId="79C31803" w14:textId="77777777" w:rsidR="00000000" w:rsidRDefault="00B05F81">
      <w:pPr>
        <w:pStyle w:val="a0"/>
        <w:rPr>
          <w:rFonts w:hint="cs"/>
          <w:rtl/>
        </w:rPr>
      </w:pPr>
      <w:r>
        <w:rPr>
          <w:rFonts w:hint="cs"/>
          <w:rtl/>
        </w:rPr>
        <w:t>אדון הלפרט, אתה אולי רוצה לספור מ</w:t>
      </w:r>
      <w:r>
        <w:rPr>
          <w:rFonts w:hint="cs"/>
          <w:rtl/>
        </w:rPr>
        <w:t>חדש? 40% מהציבור שלנו לא משרתים בצבא?</w:t>
      </w:r>
    </w:p>
    <w:p w14:paraId="4C7D2213" w14:textId="77777777" w:rsidR="00000000" w:rsidRDefault="00B05F81">
      <w:pPr>
        <w:pStyle w:val="a0"/>
        <w:rPr>
          <w:rFonts w:hint="cs"/>
          <w:rtl/>
        </w:rPr>
      </w:pPr>
    </w:p>
    <w:p w14:paraId="77911DD2" w14:textId="77777777" w:rsidR="00000000" w:rsidRDefault="00B05F81">
      <w:pPr>
        <w:pStyle w:val="a"/>
        <w:rPr>
          <w:rtl/>
        </w:rPr>
      </w:pPr>
      <w:bookmarkStart w:id="193" w:name="FS000001047T07_03_2005_19_18_21"/>
      <w:bookmarkStart w:id="194" w:name="_Toc98136345"/>
      <w:bookmarkEnd w:id="193"/>
      <w:r>
        <w:rPr>
          <w:rFonts w:hint="eastAsia"/>
          <w:rtl/>
        </w:rPr>
        <w:t>מל</w:t>
      </w:r>
      <w:r>
        <w:rPr>
          <w:rtl/>
        </w:rPr>
        <w:t xml:space="preserve"> פולישוק-בלוך (שינוי):</w:t>
      </w:r>
      <w:bookmarkEnd w:id="194"/>
    </w:p>
    <w:p w14:paraId="15320936" w14:textId="77777777" w:rsidR="00000000" w:rsidRDefault="00B05F81">
      <w:pPr>
        <w:pStyle w:val="a0"/>
        <w:rPr>
          <w:rFonts w:hint="cs"/>
          <w:rtl/>
        </w:rPr>
      </w:pPr>
    </w:p>
    <w:p w14:paraId="3B982346" w14:textId="77777777" w:rsidR="00000000" w:rsidRDefault="00B05F81">
      <w:pPr>
        <w:pStyle w:val="a0"/>
        <w:rPr>
          <w:rFonts w:hint="cs"/>
          <w:rtl/>
        </w:rPr>
      </w:pPr>
      <w:r>
        <w:rPr>
          <w:rFonts w:hint="cs"/>
          <w:rtl/>
        </w:rPr>
        <w:t xml:space="preserve">חברי חברי הכנסת, אדוני היושב-ראש, אני חושבת שהצעת החוק הזאת נכונה, אבל היא לא מספקת. הכנסת צריכה לשלם עבור ספרים ועיתונים שהיא מקבלת כמו כל ספרייה אחרת. אני לא רואה סיבה למה צריך להפלות אותה </w:t>
      </w:r>
      <w:r>
        <w:rPr>
          <w:rFonts w:hint="cs"/>
          <w:rtl/>
        </w:rPr>
        <w:t xml:space="preserve">לטובה. דווקא מקום שמתוקצב לא רע, די מדושן בתקציבים, יכול להואיל ולשלם מחיר מלא. </w:t>
      </w:r>
    </w:p>
    <w:p w14:paraId="568E1948" w14:textId="77777777" w:rsidR="00000000" w:rsidRDefault="00B05F81">
      <w:pPr>
        <w:pStyle w:val="a0"/>
        <w:rPr>
          <w:rFonts w:hint="cs"/>
          <w:rtl/>
        </w:rPr>
      </w:pPr>
    </w:p>
    <w:p w14:paraId="246CCBBB" w14:textId="77777777" w:rsidR="00000000" w:rsidRDefault="00B05F81">
      <w:pPr>
        <w:pStyle w:val="a0"/>
        <w:rPr>
          <w:rFonts w:hint="cs"/>
          <w:rtl/>
        </w:rPr>
      </w:pPr>
      <w:r>
        <w:rPr>
          <w:rFonts w:hint="cs"/>
          <w:rtl/>
        </w:rPr>
        <w:t xml:space="preserve">זו ההזדמנות גם להזכיר לכם, שלספריות הציבוריות במדינת ישראל, גם אלה שבאוניברסיטאות, אין תקציבים, והם צריכים לשלם מחיר מלא. אולי צריך לעשות קצת שינוי ולא לדאוג כל הזמן רק לבית </w:t>
      </w:r>
      <w:r>
        <w:rPr>
          <w:rFonts w:hint="cs"/>
          <w:rtl/>
        </w:rPr>
        <w:t>הזה שיהיה מרופד, וכל המדינה הזאת לא יכולה לממן דברים כל כך חיוניים כמו ספרים.</w:t>
      </w:r>
    </w:p>
    <w:p w14:paraId="7CD07FF9" w14:textId="77777777" w:rsidR="00000000" w:rsidRDefault="00B05F81">
      <w:pPr>
        <w:pStyle w:val="a0"/>
        <w:rPr>
          <w:rFonts w:hint="cs"/>
          <w:rtl/>
        </w:rPr>
      </w:pPr>
    </w:p>
    <w:p w14:paraId="65CA78C1" w14:textId="77777777" w:rsidR="00000000" w:rsidRDefault="00B05F81">
      <w:pPr>
        <w:pStyle w:val="a0"/>
        <w:rPr>
          <w:rFonts w:hint="cs"/>
          <w:rtl/>
        </w:rPr>
      </w:pPr>
      <w:r>
        <w:rPr>
          <w:rFonts w:hint="cs"/>
          <w:rtl/>
        </w:rPr>
        <w:tab/>
        <w:t>אני רוצה הצעה נוספת, ההצעה המקורית אינה שלי. בוועדת החינוך ובוועדה לביקורת המדינה עסקנו הרבה בעתידה של הספרייה הלאומית. מי שביקר בספרייה הלאומית, ואני מציעה לכול מי שלא ביקר לע</w:t>
      </w:r>
      <w:r>
        <w:rPr>
          <w:rFonts w:hint="cs"/>
          <w:rtl/>
        </w:rPr>
        <w:t xml:space="preserve">שות זאת - העושר הרוחני הבלתי רגיל שיש לנו כאן, מעבר לכביש, בספרייה הלאומית, פשוט בלתי רגיל, אבל מצד אחר, הרימות אוכלות את העושר הזה. העליבות שבה מצוי החומר מול העושר שיש לנו שם מבחינת הספרים - אם זה הרמב"ם; חבר הכנסת אלדד הציע הצעת חוק בנושא הזה וביקר יחד </w:t>
      </w:r>
      <w:r>
        <w:rPr>
          <w:rFonts w:hint="cs"/>
          <w:rtl/>
        </w:rPr>
        <w:t>אתי בבית-הספרים הלאומי - מצד אחד זה אדיר ומצד אחר זה מבייש. ההצעה שהוצעה לי היא לאחד את שתי הספריות. אין שום סיבה שמשני צדי הכביש יהיו שתי ספריות שאנחנו צריכים לממן. כל מי שביקר בספריית הקונגרס האמריקני יודע איזה מקום אדיר זה, שבאים אליו מכל העולם גם ללמוד</w:t>
      </w:r>
      <w:r>
        <w:rPr>
          <w:rFonts w:hint="cs"/>
          <w:rtl/>
        </w:rPr>
        <w:t xml:space="preserve"> וגם לחזות. </w:t>
      </w:r>
    </w:p>
    <w:p w14:paraId="23876359" w14:textId="77777777" w:rsidR="00000000" w:rsidRDefault="00B05F81">
      <w:pPr>
        <w:pStyle w:val="a0"/>
        <w:rPr>
          <w:rFonts w:hint="cs"/>
          <w:rtl/>
        </w:rPr>
      </w:pPr>
    </w:p>
    <w:p w14:paraId="1BFB2201" w14:textId="77777777" w:rsidR="00000000" w:rsidRDefault="00B05F81">
      <w:pPr>
        <w:pStyle w:val="a0"/>
        <w:rPr>
          <w:rFonts w:hint="cs"/>
          <w:rtl/>
        </w:rPr>
      </w:pPr>
      <w:r>
        <w:rPr>
          <w:rFonts w:hint="cs"/>
          <w:rtl/>
        </w:rPr>
        <w:t xml:space="preserve">אני חושבת שהגיע הזמן שיהיה לנו בית ספרים לאומי ראוי, שיהיה מאוחד עם הספרייה של הכנסת, ונמצא את השם המתאים. המקום </w:t>
      </w:r>
      <w:r>
        <w:rPr>
          <w:rFonts w:hint="eastAsia"/>
          <w:rtl/>
        </w:rPr>
        <w:t>–</w:t>
      </w:r>
      <w:r>
        <w:rPr>
          <w:rFonts w:hint="cs"/>
          <w:rtl/>
        </w:rPr>
        <w:t xml:space="preserve"> לנו, בכנסת, אין מקום לבנות משהו אדיר, אבל פה, מעבר לכביש, יש מקום; יש תקציב; יש קרן שמוכנה לממן. הכול מסודר, רק צריך רצון טוב ש</w:t>
      </w:r>
      <w:r>
        <w:rPr>
          <w:rFonts w:hint="cs"/>
          <w:rtl/>
        </w:rPr>
        <w:t>ל כל הגורמים הרלוונטיים, ואפשר שיהיה לנו בית ספרים אמיתי, ראוי, שגם יכול לשלם בעבור העיתונים שהוא קונה.</w:t>
      </w:r>
    </w:p>
    <w:p w14:paraId="0C543D95" w14:textId="77777777" w:rsidR="00000000" w:rsidRDefault="00B05F81">
      <w:pPr>
        <w:pStyle w:val="a0"/>
        <w:ind w:firstLine="0"/>
        <w:rPr>
          <w:rFonts w:hint="cs"/>
          <w:rtl/>
        </w:rPr>
      </w:pPr>
    </w:p>
    <w:p w14:paraId="16CB3FF8" w14:textId="77777777" w:rsidR="00000000" w:rsidRDefault="00B05F81">
      <w:pPr>
        <w:pStyle w:val="af1"/>
        <w:rPr>
          <w:rtl/>
        </w:rPr>
      </w:pPr>
      <w:r>
        <w:rPr>
          <w:rFonts w:hint="eastAsia"/>
          <w:rtl/>
        </w:rPr>
        <w:t>היו</w:t>
      </w:r>
      <w:r>
        <w:rPr>
          <w:rtl/>
        </w:rPr>
        <w:t>"ר יולי-יואל אדלשטיין:</w:t>
      </w:r>
    </w:p>
    <w:p w14:paraId="0E61C179" w14:textId="77777777" w:rsidR="00000000" w:rsidRDefault="00B05F81">
      <w:pPr>
        <w:pStyle w:val="a0"/>
        <w:rPr>
          <w:rFonts w:hint="cs"/>
          <w:rtl/>
        </w:rPr>
      </w:pPr>
    </w:p>
    <w:p w14:paraId="5747F128" w14:textId="77777777" w:rsidR="00000000" w:rsidRDefault="00B05F81">
      <w:pPr>
        <w:pStyle w:val="a0"/>
        <w:rPr>
          <w:rFonts w:hint="cs"/>
          <w:rtl/>
        </w:rPr>
      </w:pPr>
      <w:r>
        <w:rPr>
          <w:rFonts w:hint="cs"/>
          <w:rtl/>
        </w:rPr>
        <w:t>תודה רבה לחברת הכנסת מלי פולישוק-בלוך. חבר הכנסת איוב קרא הוא אחרון הדוברים בדיון הזה. אחריו, אם ירצה, יגיב יושב-ראש ועדת הכ</w:t>
      </w:r>
      <w:r>
        <w:rPr>
          <w:rFonts w:hint="cs"/>
          <w:rtl/>
        </w:rPr>
        <w:t xml:space="preserve">נסת ומציע החוק, חבר הכנסת רוני בר-און. </w:t>
      </w:r>
    </w:p>
    <w:p w14:paraId="7DFB8031" w14:textId="77777777" w:rsidR="00000000" w:rsidRDefault="00B05F81">
      <w:pPr>
        <w:pStyle w:val="a0"/>
        <w:ind w:firstLine="0"/>
        <w:rPr>
          <w:rFonts w:hint="cs"/>
          <w:rtl/>
        </w:rPr>
      </w:pPr>
    </w:p>
    <w:p w14:paraId="3471D0E3" w14:textId="77777777" w:rsidR="00000000" w:rsidRDefault="00B05F81">
      <w:pPr>
        <w:pStyle w:val="a"/>
        <w:rPr>
          <w:rtl/>
        </w:rPr>
      </w:pPr>
      <w:bookmarkStart w:id="195" w:name="FS000000475T07_03_2005_19_39_34"/>
      <w:bookmarkStart w:id="196" w:name="_Toc98136346"/>
      <w:bookmarkEnd w:id="195"/>
      <w:r>
        <w:rPr>
          <w:rFonts w:hint="eastAsia"/>
          <w:rtl/>
        </w:rPr>
        <w:t>איוב</w:t>
      </w:r>
      <w:r>
        <w:rPr>
          <w:rtl/>
        </w:rPr>
        <w:t xml:space="preserve"> קרא (הליכוד):</w:t>
      </w:r>
      <w:bookmarkEnd w:id="196"/>
    </w:p>
    <w:p w14:paraId="0D675C53" w14:textId="77777777" w:rsidR="00000000" w:rsidRDefault="00B05F81">
      <w:pPr>
        <w:pStyle w:val="a0"/>
        <w:rPr>
          <w:rFonts w:hint="cs"/>
          <w:rtl/>
        </w:rPr>
      </w:pPr>
    </w:p>
    <w:p w14:paraId="514D970C" w14:textId="77777777" w:rsidR="00000000" w:rsidRDefault="00B05F81">
      <w:pPr>
        <w:pStyle w:val="a0"/>
        <w:rPr>
          <w:rFonts w:hint="cs"/>
          <w:rtl/>
        </w:rPr>
      </w:pPr>
      <w:r>
        <w:rPr>
          <w:rFonts w:hint="cs"/>
          <w:rtl/>
        </w:rPr>
        <w:t xml:space="preserve">אדוני היושב-ראש, חברי חברי הכנסת, אני מצטרף לתומכים בהצעת החוק שלך, אדוני יושב-ראש ועדת הכנסת, חבר הכנסת רוני בר-און. </w:t>
      </w:r>
    </w:p>
    <w:p w14:paraId="28A8785C" w14:textId="77777777" w:rsidR="00000000" w:rsidRDefault="00B05F81">
      <w:pPr>
        <w:pStyle w:val="a0"/>
        <w:rPr>
          <w:rFonts w:hint="cs"/>
          <w:rtl/>
        </w:rPr>
      </w:pPr>
    </w:p>
    <w:p w14:paraId="621E2275" w14:textId="77777777" w:rsidR="00000000" w:rsidRDefault="00B05F81">
      <w:pPr>
        <w:pStyle w:val="a0"/>
        <w:rPr>
          <w:rFonts w:hint="cs"/>
          <w:rtl/>
        </w:rPr>
      </w:pPr>
      <w:r>
        <w:rPr>
          <w:rFonts w:hint="cs"/>
          <w:rtl/>
        </w:rPr>
        <w:t>היום היתה לי במקרה פגישה עם שר הביטחון, מר שאול מופז, בהקשר של החיילים הלא-</w:t>
      </w:r>
      <w:r>
        <w:rPr>
          <w:rFonts w:hint="cs"/>
          <w:rtl/>
        </w:rPr>
        <w:t>יהודים והמסגרות האורגניות. צריך לסיים את הנושא הזה של להחזיק אותם במסגרות אורגניות, והצעתי גם לאפשר להם לימודים אקדמיים, כי מה שקורה בפועל זה שחיילים מתגייסים לשלוש שנים; הם חוזרים הביתה, ומי שלא התגייס סיים בינתיים את הלימודים לתואר אקדמי, וכשמתחרים על עב</w:t>
      </w:r>
      <w:r>
        <w:rPr>
          <w:rFonts w:hint="cs"/>
          <w:rtl/>
        </w:rPr>
        <w:t>ודה ממשלתית, האבסורד הוא שחייל משוחרר אינו מקבל עדיפות, אלא להיפך: מי שלא התגייס הופך להיות בעדיפות על פני אותו חייל משוחרר. צר לי שאלה הם פני הדברים, ואני חושב שצריך לקדם כל דבר שקשור לספר, ללימודים, לאינטלקטואליות, כל דבר שיכול לקדם את ההשכלה בישראל. אני</w:t>
      </w:r>
      <w:r>
        <w:rPr>
          <w:rFonts w:hint="cs"/>
          <w:rtl/>
        </w:rPr>
        <w:t xml:space="preserve"> חושב שהחוק הזה הוא חלק מזה.</w:t>
      </w:r>
    </w:p>
    <w:p w14:paraId="391CD5D2" w14:textId="77777777" w:rsidR="00000000" w:rsidRDefault="00B05F81">
      <w:pPr>
        <w:pStyle w:val="a0"/>
        <w:rPr>
          <w:rFonts w:hint="cs"/>
          <w:rtl/>
        </w:rPr>
      </w:pPr>
    </w:p>
    <w:p w14:paraId="2243A1AC" w14:textId="77777777" w:rsidR="00000000" w:rsidRDefault="00B05F81">
      <w:pPr>
        <w:pStyle w:val="a0"/>
        <w:rPr>
          <w:rFonts w:hint="cs"/>
          <w:rtl/>
        </w:rPr>
      </w:pPr>
      <w:r>
        <w:rPr>
          <w:rFonts w:hint="cs"/>
          <w:rtl/>
        </w:rPr>
        <w:t xml:space="preserve">במלה אחת, מאחר שעל הפגישה הזאת עם מופז יצאו כל מיני דברים ושמועות, אני רוצה להבהיר: בזמן השיחה עם שר הביטחון, ומאחר ואני בעד שלום לא פחות מאנשי מרצ ומהשמאל בכלל, אמרתי שאם יהיה הסכם שלום כולל באזור, אני אהיה הראשון שיתמוך בו. </w:t>
      </w:r>
      <w:r>
        <w:rPr>
          <w:rFonts w:hint="cs"/>
          <w:rtl/>
        </w:rPr>
        <w:t>אין לי הקצנה או פנאטיות נגד גורם כלשהו. אני, בראייה שלי, התנתקות חד-צדדית היא ניצחון לטרור. אני חושב שאי-הגעה להסכם דו-צדדי היא אסון ודבר נורא, כי אין בה שום תועלת לשום צד פה בישראל. לכן, אם תבוא הצעה אחרת, או יוצע כיוון אחר, אני יכול לשקול את צעדי, אבל לצ</w:t>
      </w:r>
      <w:r>
        <w:rPr>
          <w:rFonts w:hint="cs"/>
          <w:rtl/>
        </w:rPr>
        <w:t xml:space="preserve">את מעזה </w:t>
      </w:r>
      <w:r>
        <w:rPr>
          <w:rFonts w:hint="eastAsia"/>
          <w:rtl/>
        </w:rPr>
        <w:t>–</w:t>
      </w:r>
      <w:r>
        <w:rPr>
          <w:rFonts w:hint="cs"/>
          <w:rtl/>
        </w:rPr>
        <w:t xml:space="preserve"> אני מברך, אבל מה קשור גוש-קטיף לעיר עזה? אפשר לצאת מהעיר עזה ולנהל משא-ומתן על הסדרי הקבע, על משא-ומתן לשלום שיהיה דו-צדדי, ושאלו אותי אם אני מוכן לשמוע שזאת התוכנית שתהיה בבוא העת עם הפלסטינים, עם אבו-מאזן. אמרתי: אין לי שום בעיה לשמוע כל אדם שמ</w:t>
      </w:r>
      <w:r>
        <w:rPr>
          <w:rFonts w:hint="cs"/>
          <w:rtl/>
        </w:rPr>
        <w:t xml:space="preserve">ציע לי ללכת למהלך של שלום אמיתי. כן, אשמח להשתתף בכל מהלך שיביא את השלום המיוחל. אני חושב שזו משאלת הלב של כולנו, אבל התנתקות חד-צדדית היא פועל יוצא של משאל העם שמרכז הליכוד החליט עליו ביום חמישי. כך צריך לכבד את החלטת החברים, כמו במשאל מתפקדי הליכוד סביב </w:t>
      </w:r>
      <w:r>
        <w:rPr>
          <w:rFonts w:hint="cs"/>
          <w:rtl/>
        </w:rPr>
        <w:t xml:space="preserve">הנושאים האלה. אם הנושא המדיני יכול ללכת יחד </w:t>
      </w:r>
      <w:r>
        <w:rPr>
          <w:rtl/>
        </w:rPr>
        <w:t>–</w:t>
      </w:r>
      <w:r>
        <w:rPr>
          <w:rFonts w:hint="cs"/>
          <w:rtl/>
        </w:rPr>
        <w:t xml:space="preserve"> נשמח. אבל בזה צריכה להיות הדדיות, בין החלטת משאל מתפקדי הליכוד וההחלטה שהיתה שם לבין החלטת המרכז, לבין הרצון לשמור על הממשלה. אם מישהו חושב שאפשר רק חד-צדדיות, הוא לא ימצא אותה.</w:t>
      </w:r>
    </w:p>
    <w:p w14:paraId="179E08CC" w14:textId="77777777" w:rsidR="00000000" w:rsidRDefault="00B05F81">
      <w:pPr>
        <w:pStyle w:val="a0"/>
        <w:rPr>
          <w:rFonts w:hint="cs"/>
          <w:rtl/>
        </w:rPr>
      </w:pPr>
    </w:p>
    <w:p w14:paraId="24C42E43" w14:textId="77777777" w:rsidR="00000000" w:rsidRDefault="00B05F81">
      <w:pPr>
        <w:pStyle w:val="af1"/>
        <w:rPr>
          <w:rtl/>
        </w:rPr>
      </w:pPr>
      <w:r>
        <w:rPr>
          <w:rFonts w:hint="eastAsia"/>
          <w:rtl/>
        </w:rPr>
        <w:t>היו</w:t>
      </w:r>
      <w:r>
        <w:rPr>
          <w:rtl/>
        </w:rPr>
        <w:t>"ר יולי-יואל אדלשטיין:</w:t>
      </w:r>
    </w:p>
    <w:p w14:paraId="152F8401" w14:textId="77777777" w:rsidR="00000000" w:rsidRDefault="00B05F81">
      <w:pPr>
        <w:pStyle w:val="a0"/>
        <w:rPr>
          <w:rFonts w:hint="cs"/>
          <w:rtl/>
        </w:rPr>
      </w:pPr>
    </w:p>
    <w:p w14:paraId="5AE7CEA9" w14:textId="77777777" w:rsidR="00000000" w:rsidRDefault="00B05F81">
      <w:pPr>
        <w:pStyle w:val="a0"/>
        <w:rPr>
          <w:rFonts w:hint="cs"/>
          <w:rtl/>
        </w:rPr>
      </w:pPr>
      <w:r>
        <w:rPr>
          <w:rFonts w:hint="cs"/>
          <w:rtl/>
        </w:rPr>
        <w:t>תודה</w:t>
      </w:r>
      <w:r>
        <w:rPr>
          <w:rFonts w:hint="cs"/>
          <w:rtl/>
        </w:rPr>
        <w:t xml:space="preserve"> לחבר הכנסת איוב קרא. אדוני יושב-ראש ועדת הכנסת, חבר הכנסת רוני בר-און, בבקשה.</w:t>
      </w:r>
    </w:p>
    <w:p w14:paraId="09F0215C" w14:textId="77777777" w:rsidR="00000000" w:rsidRDefault="00B05F81">
      <w:pPr>
        <w:pStyle w:val="a0"/>
        <w:ind w:firstLine="0"/>
        <w:rPr>
          <w:rFonts w:hint="cs"/>
          <w:rtl/>
        </w:rPr>
      </w:pPr>
    </w:p>
    <w:p w14:paraId="5C3C727A" w14:textId="77777777" w:rsidR="00000000" w:rsidRDefault="00B05F81">
      <w:pPr>
        <w:pStyle w:val="a"/>
        <w:rPr>
          <w:rtl/>
        </w:rPr>
      </w:pPr>
      <w:bookmarkStart w:id="197" w:name="FS000001038T07_03_2005_21_10_37"/>
      <w:bookmarkStart w:id="198" w:name="_Toc98136347"/>
      <w:bookmarkEnd w:id="197"/>
      <w:r>
        <w:rPr>
          <w:rFonts w:hint="eastAsia"/>
          <w:rtl/>
        </w:rPr>
        <w:t>רוני</w:t>
      </w:r>
      <w:r>
        <w:rPr>
          <w:rtl/>
        </w:rPr>
        <w:t xml:space="preserve"> בר-און (יו"ר ועדת הכנסת):</w:t>
      </w:r>
      <w:bookmarkEnd w:id="198"/>
    </w:p>
    <w:p w14:paraId="1600AB08" w14:textId="77777777" w:rsidR="00000000" w:rsidRDefault="00B05F81">
      <w:pPr>
        <w:pStyle w:val="a0"/>
        <w:rPr>
          <w:rFonts w:hint="cs"/>
          <w:rtl/>
        </w:rPr>
      </w:pPr>
    </w:p>
    <w:p w14:paraId="32AE1D49" w14:textId="77777777" w:rsidR="00000000" w:rsidRDefault="00B05F81">
      <w:pPr>
        <w:pStyle w:val="a0"/>
        <w:rPr>
          <w:rFonts w:hint="cs"/>
          <w:rtl/>
        </w:rPr>
      </w:pPr>
      <w:bookmarkStart w:id="199" w:name="FS000001038T07_03_2005_19_47_56"/>
      <w:bookmarkEnd w:id="199"/>
      <w:r>
        <w:rPr>
          <w:rFonts w:hint="cs"/>
          <w:rtl/>
        </w:rPr>
        <w:t>אדוני היושב-ראש, תודה לך. באמת בשני משפטים: שמענו פה כמה הערות, גם של חבר הכנסת דהאמשה, גם של חבר הכנסת שלגי וגם של חברת הכנסת מלי פולישוק-בלוך.</w:t>
      </w:r>
      <w:r>
        <w:rPr>
          <w:rFonts w:hint="cs"/>
          <w:rtl/>
        </w:rPr>
        <w:t xml:space="preserve"> כל ההערות טובות ונכונות. איך אני יודע? אני יודע, מכיוון שהן עלו גם בדיון בוועדת הכנסת, בין שהעלו אותן הגורמים המקצועיים ובין שהעלו אותן חברי ועדת הכנסת. </w:t>
      </w:r>
    </w:p>
    <w:p w14:paraId="5CA64904" w14:textId="77777777" w:rsidR="00000000" w:rsidRDefault="00B05F81">
      <w:pPr>
        <w:pStyle w:val="a0"/>
        <w:rPr>
          <w:rFonts w:hint="cs"/>
          <w:rtl/>
        </w:rPr>
      </w:pPr>
    </w:p>
    <w:p w14:paraId="724C13F0" w14:textId="77777777" w:rsidR="00000000" w:rsidRDefault="00B05F81">
      <w:pPr>
        <w:pStyle w:val="a0"/>
        <w:rPr>
          <w:rFonts w:hint="cs"/>
          <w:rtl/>
        </w:rPr>
      </w:pPr>
      <w:r>
        <w:rPr>
          <w:rFonts w:hint="cs"/>
          <w:rtl/>
        </w:rPr>
        <w:t>עניין איחוד בית הספרים הלאומי עם ספריית הכנסת עלה. זה יכול להיות עניין של תהליך לטווח יותר ממושך. הט</w:t>
      </w:r>
      <w:r>
        <w:rPr>
          <w:rFonts w:hint="cs"/>
          <w:rtl/>
        </w:rPr>
        <w:t xml:space="preserve">יפול ברימה, הטיפול בכפילות, הטיפול בזה שאי-אפשר להרכיב מועצה או רשות ציבורית של בית הספרים הלאומי בגלל בעיות של אגו ובגלל בעיות תקציב כבר הרבה שנים. גם הנושא של ההוצאות הרישומיות </w:t>
      </w:r>
      <w:r>
        <w:rPr>
          <w:rFonts w:hint="eastAsia"/>
          <w:rtl/>
        </w:rPr>
        <w:t>–</w:t>
      </w:r>
      <w:r>
        <w:rPr>
          <w:rFonts w:hint="cs"/>
          <w:rtl/>
        </w:rPr>
        <w:t xml:space="preserve"> כל הדברים האלה עלו. בכולם יהיה אפשר יהיה לשוב ולדון באופן פרטני. אם תעמדו ע</w:t>
      </w:r>
      <w:r>
        <w:rPr>
          <w:rFonts w:hint="cs"/>
          <w:rtl/>
        </w:rPr>
        <w:t>ל כך, תוזמנו לישיבות שבין הקריאה השנייה לקריאה השלישית. על כל הדברים האלה יש תשובות. בשלב זה אני מבקש לאשר את החוק בקריאה ראשונה. תודה רבה.</w:t>
      </w:r>
    </w:p>
    <w:p w14:paraId="6BA5D732" w14:textId="77777777" w:rsidR="00000000" w:rsidRDefault="00B05F81">
      <w:pPr>
        <w:pStyle w:val="a0"/>
        <w:ind w:firstLine="0"/>
        <w:rPr>
          <w:rFonts w:hint="cs"/>
          <w:rtl/>
        </w:rPr>
      </w:pPr>
    </w:p>
    <w:p w14:paraId="543D807D" w14:textId="77777777" w:rsidR="00000000" w:rsidRDefault="00B05F81">
      <w:pPr>
        <w:pStyle w:val="af1"/>
        <w:rPr>
          <w:rtl/>
        </w:rPr>
      </w:pPr>
      <w:r>
        <w:rPr>
          <w:rFonts w:hint="eastAsia"/>
          <w:rtl/>
        </w:rPr>
        <w:t>היו</w:t>
      </w:r>
      <w:r>
        <w:rPr>
          <w:rtl/>
        </w:rPr>
        <w:t>"ר יולי-יואל אדלשטיין:</w:t>
      </w:r>
    </w:p>
    <w:p w14:paraId="567727D5" w14:textId="77777777" w:rsidR="00000000" w:rsidRDefault="00B05F81">
      <w:pPr>
        <w:pStyle w:val="a0"/>
        <w:rPr>
          <w:rFonts w:hint="cs"/>
          <w:rtl/>
        </w:rPr>
      </w:pPr>
    </w:p>
    <w:p w14:paraId="343FE9DA" w14:textId="77777777" w:rsidR="00000000" w:rsidRDefault="00B05F81">
      <w:pPr>
        <w:pStyle w:val="a0"/>
        <w:rPr>
          <w:rFonts w:hint="cs"/>
          <w:rtl/>
        </w:rPr>
      </w:pPr>
      <w:r>
        <w:rPr>
          <w:rFonts w:hint="cs"/>
          <w:rtl/>
        </w:rPr>
        <w:t>תודה רבה ליושב-ראש ועדת הכנסת. כפי שהוא הודיע, מי שיהיה מוכן להשתתף בדיונים, להכניס שינו</w:t>
      </w:r>
      <w:r>
        <w:rPr>
          <w:rFonts w:hint="cs"/>
          <w:rtl/>
        </w:rPr>
        <w:t>יים או הסתייגויות לקראת קריאה שנייה וקריאה שלישית, מוזמן לעשות זאת בוועדת הכנסת.</w:t>
      </w:r>
    </w:p>
    <w:p w14:paraId="12FB1103" w14:textId="77777777" w:rsidR="00000000" w:rsidRDefault="00B05F81">
      <w:pPr>
        <w:pStyle w:val="a0"/>
        <w:rPr>
          <w:rFonts w:hint="cs"/>
          <w:rtl/>
        </w:rPr>
      </w:pPr>
    </w:p>
    <w:p w14:paraId="44C85823" w14:textId="77777777" w:rsidR="00000000" w:rsidRDefault="00B05F81">
      <w:pPr>
        <w:pStyle w:val="a0"/>
        <w:rPr>
          <w:rFonts w:hint="cs"/>
          <w:rtl/>
        </w:rPr>
      </w:pPr>
      <w:r>
        <w:rPr>
          <w:rFonts w:hint="cs"/>
          <w:rtl/>
        </w:rPr>
        <w:t>חברי הכנסת, נעבור להצבעה: הצעת חוק הספרים (חובת מסירה וציון הפרטים) (תיקון) (תשלום בשל מסירת ספרים לכנסת), התשס"ה-2005, קריאה ראשונה. ההצבעה החלה: מי בעד? מי נגד? מוזמנים להצ</w:t>
      </w:r>
      <w:r>
        <w:rPr>
          <w:rFonts w:hint="cs"/>
          <w:rtl/>
        </w:rPr>
        <w:t>ביע.</w:t>
      </w:r>
    </w:p>
    <w:p w14:paraId="54EA0B75" w14:textId="77777777" w:rsidR="00000000" w:rsidRDefault="00B05F81">
      <w:pPr>
        <w:pStyle w:val="a3"/>
        <w:jc w:val="both"/>
        <w:rPr>
          <w:rFonts w:hint="cs"/>
          <w:rtl/>
        </w:rPr>
      </w:pPr>
    </w:p>
    <w:p w14:paraId="31C6720E" w14:textId="77777777" w:rsidR="00000000" w:rsidRDefault="00B05F81">
      <w:pPr>
        <w:pStyle w:val="ab"/>
        <w:bidi/>
        <w:rPr>
          <w:rFonts w:hint="cs"/>
          <w:rtl/>
        </w:rPr>
      </w:pPr>
      <w:r>
        <w:rPr>
          <w:rFonts w:hint="cs"/>
          <w:rtl/>
        </w:rPr>
        <w:t>הצבעה מס' 7</w:t>
      </w:r>
    </w:p>
    <w:p w14:paraId="251241CE" w14:textId="77777777" w:rsidR="00000000" w:rsidRDefault="00B05F81">
      <w:pPr>
        <w:pStyle w:val="a0"/>
        <w:rPr>
          <w:rFonts w:hint="cs"/>
          <w:rtl/>
        </w:rPr>
      </w:pPr>
    </w:p>
    <w:p w14:paraId="48733096" w14:textId="77777777" w:rsidR="00000000" w:rsidRDefault="00B05F81">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061BBF8A" w14:textId="77777777" w:rsidR="00000000" w:rsidRDefault="00B05F81">
      <w:pPr>
        <w:pStyle w:val="ac"/>
        <w:bidi/>
        <w:rPr>
          <w:rFonts w:hint="cs"/>
          <w:rtl/>
        </w:rPr>
      </w:pPr>
      <w:r>
        <w:rPr>
          <w:rFonts w:hint="cs"/>
          <w:rtl/>
        </w:rPr>
        <w:t xml:space="preserve">נגד </w:t>
      </w:r>
      <w:r>
        <w:rPr>
          <w:rtl/>
        </w:rPr>
        <w:t>–</w:t>
      </w:r>
      <w:r>
        <w:rPr>
          <w:rFonts w:hint="cs"/>
          <w:rtl/>
        </w:rPr>
        <w:t xml:space="preserve"> אין</w:t>
      </w:r>
    </w:p>
    <w:p w14:paraId="718FCAD3" w14:textId="77777777" w:rsidR="00000000" w:rsidRDefault="00B05F81">
      <w:pPr>
        <w:pStyle w:val="ac"/>
        <w:bidi/>
        <w:rPr>
          <w:rFonts w:hint="cs"/>
          <w:rtl/>
        </w:rPr>
      </w:pPr>
      <w:r>
        <w:rPr>
          <w:rFonts w:hint="cs"/>
          <w:rtl/>
        </w:rPr>
        <w:t xml:space="preserve">נמנעים </w:t>
      </w:r>
      <w:r>
        <w:rPr>
          <w:rtl/>
        </w:rPr>
        <w:t>–</w:t>
      </w:r>
      <w:r>
        <w:rPr>
          <w:rFonts w:hint="cs"/>
          <w:rtl/>
        </w:rPr>
        <w:t xml:space="preserve"> אין</w:t>
      </w:r>
    </w:p>
    <w:p w14:paraId="3464FB9C" w14:textId="77777777" w:rsidR="00000000" w:rsidRDefault="00B05F81">
      <w:pPr>
        <w:pStyle w:val="ad"/>
        <w:bidi/>
        <w:rPr>
          <w:rFonts w:hint="cs"/>
          <w:rtl/>
        </w:rPr>
      </w:pPr>
      <w:r>
        <w:rPr>
          <w:rFonts w:hint="cs"/>
          <w:rtl/>
        </w:rPr>
        <w:t>ההצעה להעביר את הצעת חוק הספרים (חובת מסירה וציון הפרטים) (תיקון) (תשלום בשל מסירת ספרים לכנסת), התשס"ה-2005, לוועדת הכנסת נתקבלה.</w:t>
      </w:r>
    </w:p>
    <w:p w14:paraId="21156C5C" w14:textId="77777777" w:rsidR="00000000" w:rsidRDefault="00B05F81">
      <w:pPr>
        <w:pStyle w:val="a0"/>
        <w:ind w:firstLine="0"/>
        <w:rPr>
          <w:rFonts w:hint="cs"/>
          <w:rtl/>
        </w:rPr>
      </w:pPr>
    </w:p>
    <w:p w14:paraId="4DEAD359" w14:textId="77777777" w:rsidR="00000000" w:rsidRDefault="00B05F81">
      <w:pPr>
        <w:pStyle w:val="af1"/>
        <w:rPr>
          <w:rtl/>
        </w:rPr>
      </w:pPr>
      <w:bookmarkStart w:id="200" w:name="CS96168FI0096168T07_03_2005_19_57_05"/>
      <w:bookmarkStart w:id="201" w:name="CS96168FI0096168T07_03_2005_19_56_30"/>
      <w:bookmarkStart w:id="202" w:name="CS96168FI0096168T07_03_2005_19_27_50"/>
      <w:bookmarkEnd w:id="200"/>
      <w:bookmarkEnd w:id="201"/>
      <w:bookmarkEnd w:id="202"/>
      <w:r>
        <w:rPr>
          <w:rFonts w:hint="eastAsia"/>
          <w:rtl/>
        </w:rPr>
        <w:t>היו</w:t>
      </w:r>
      <w:r>
        <w:rPr>
          <w:rtl/>
        </w:rPr>
        <w:t>"ר יולי-יואל אדלשטיין:</w:t>
      </w:r>
    </w:p>
    <w:p w14:paraId="44BAD393" w14:textId="77777777" w:rsidR="00000000" w:rsidRDefault="00B05F81">
      <w:pPr>
        <w:pStyle w:val="a0"/>
        <w:rPr>
          <w:rFonts w:hint="cs"/>
          <w:rtl/>
        </w:rPr>
      </w:pPr>
    </w:p>
    <w:p w14:paraId="4E538ADD" w14:textId="77777777" w:rsidR="00000000" w:rsidRDefault="00B05F81">
      <w:pPr>
        <w:pStyle w:val="a0"/>
        <w:rPr>
          <w:rFonts w:hint="cs"/>
          <w:rtl/>
        </w:rPr>
      </w:pPr>
      <w:r>
        <w:rPr>
          <w:rFonts w:hint="cs"/>
          <w:rtl/>
        </w:rPr>
        <w:t>בעד - 13, אין</w:t>
      </w:r>
      <w:r>
        <w:rPr>
          <w:rFonts w:hint="cs"/>
          <w:rtl/>
        </w:rPr>
        <w:t xml:space="preserve"> מתנגדים ואין נמנעים. אני קובע כי החוק אושר בקריאה ראשונה ויעבור להכנה לקריאה שנייה ולקריאה שלישית במסגרת ועדת הכנסת.</w:t>
      </w:r>
    </w:p>
    <w:p w14:paraId="76031FAA" w14:textId="77777777" w:rsidR="00000000" w:rsidRDefault="00B05F81">
      <w:pPr>
        <w:pStyle w:val="a0"/>
        <w:ind w:firstLine="0"/>
        <w:rPr>
          <w:rFonts w:hint="cs"/>
          <w:rtl/>
        </w:rPr>
      </w:pPr>
    </w:p>
    <w:p w14:paraId="70E2C5B9" w14:textId="77777777" w:rsidR="00000000" w:rsidRDefault="00B05F81">
      <w:pPr>
        <w:pStyle w:val="a0"/>
        <w:ind w:firstLine="0"/>
        <w:rPr>
          <w:rFonts w:hint="cs"/>
          <w:rtl/>
        </w:rPr>
      </w:pPr>
    </w:p>
    <w:p w14:paraId="46C84BE8" w14:textId="77777777" w:rsidR="00000000" w:rsidRDefault="00B05F81">
      <w:pPr>
        <w:pStyle w:val="a2"/>
        <w:rPr>
          <w:rFonts w:hint="cs"/>
          <w:rtl/>
        </w:rPr>
      </w:pPr>
      <w:bookmarkStart w:id="203" w:name="CS96168FI0096168T07_03_2005_19_58_30"/>
      <w:bookmarkStart w:id="204" w:name="_Toc98136348"/>
      <w:bookmarkEnd w:id="203"/>
      <w:r>
        <w:rPr>
          <w:rFonts w:hint="cs"/>
          <w:rtl/>
        </w:rPr>
        <w:t>הצעה לסדר-היום</w:t>
      </w:r>
      <w:bookmarkEnd w:id="204"/>
    </w:p>
    <w:p w14:paraId="0D14ED4F" w14:textId="77777777" w:rsidR="00000000" w:rsidRDefault="00B05F81">
      <w:pPr>
        <w:pStyle w:val="a2"/>
        <w:rPr>
          <w:rtl/>
        </w:rPr>
      </w:pPr>
      <w:bookmarkStart w:id="205" w:name="_Toc98136349"/>
      <w:r>
        <w:rPr>
          <w:rtl/>
        </w:rPr>
        <w:t>סיום הש"ס במחזור ה-11 של לימוד הדף היומי</w:t>
      </w:r>
      <w:bookmarkEnd w:id="205"/>
    </w:p>
    <w:p w14:paraId="76E0A3FF" w14:textId="77777777" w:rsidR="00000000" w:rsidRDefault="00B05F81">
      <w:pPr>
        <w:pStyle w:val="-0"/>
        <w:jc w:val="left"/>
        <w:rPr>
          <w:rFonts w:hint="cs"/>
          <w:rtl/>
        </w:rPr>
      </w:pPr>
    </w:p>
    <w:p w14:paraId="23006599" w14:textId="77777777" w:rsidR="00000000" w:rsidRDefault="00B05F81">
      <w:pPr>
        <w:pStyle w:val="af1"/>
        <w:rPr>
          <w:rtl/>
        </w:rPr>
      </w:pPr>
      <w:r>
        <w:rPr>
          <w:rFonts w:hint="eastAsia"/>
          <w:rtl/>
        </w:rPr>
        <w:t>היו</w:t>
      </w:r>
      <w:r>
        <w:rPr>
          <w:rtl/>
        </w:rPr>
        <w:t>"ר יולי-יואל אדלשטיין:</w:t>
      </w:r>
    </w:p>
    <w:p w14:paraId="61467114" w14:textId="77777777" w:rsidR="00000000" w:rsidRDefault="00B05F81">
      <w:pPr>
        <w:pStyle w:val="a0"/>
        <w:rPr>
          <w:rFonts w:hint="cs"/>
          <w:rtl/>
        </w:rPr>
      </w:pPr>
    </w:p>
    <w:p w14:paraId="666CE594" w14:textId="77777777" w:rsidR="00000000" w:rsidRDefault="00B05F81">
      <w:pPr>
        <w:pStyle w:val="a0"/>
        <w:rPr>
          <w:rFonts w:hint="cs"/>
          <w:rtl/>
        </w:rPr>
      </w:pPr>
      <w:r>
        <w:rPr>
          <w:rFonts w:hint="cs"/>
          <w:rtl/>
        </w:rPr>
        <w:t xml:space="preserve">חברי הכנסת, הצעה רגילה לסדר-היום של חבר הכנסת שמואל </w:t>
      </w:r>
      <w:r>
        <w:rPr>
          <w:rFonts w:hint="cs"/>
          <w:rtl/>
        </w:rPr>
        <w:t>הלפרט: סיום הש"ס במחזור ה-11 של לימוד הדף היומי, הצעה מס' 6283. ישיב סגן שרת החינוך והתרבות. עד עשר דקות לרשות אדוני, בבקשה.</w:t>
      </w:r>
    </w:p>
    <w:p w14:paraId="7AB04C62" w14:textId="77777777" w:rsidR="00000000" w:rsidRDefault="00B05F81">
      <w:pPr>
        <w:pStyle w:val="a0"/>
        <w:ind w:firstLine="0"/>
        <w:rPr>
          <w:rFonts w:hint="cs"/>
          <w:rtl/>
        </w:rPr>
      </w:pPr>
    </w:p>
    <w:p w14:paraId="586F41D6" w14:textId="77777777" w:rsidR="00000000" w:rsidRDefault="00B05F81">
      <w:pPr>
        <w:pStyle w:val="a"/>
        <w:rPr>
          <w:rtl/>
        </w:rPr>
      </w:pPr>
      <w:bookmarkStart w:id="206" w:name="FS000000475T07_03_2005_19_28_04"/>
      <w:bookmarkStart w:id="207" w:name="FS000000527T07_03_2005_19_28_11"/>
      <w:bookmarkStart w:id="208" w:name="_Toc98136350"/>
      <w:bookmarkEnd w:id="206"/>
      <w:bookmarkEnd w:id="207"/>
      <w:r>
        <w:rPr>
          <w:rtl/>
        </w:rPr>
        <w:t>שמואל הלפרט (אגודת ישראל - יהדות התורה והשבת):</w:t>
      </w:r>
      <w:bookmarkEnd w:id="208"/>
    </w:p>
    <w:p w14:paraId="3F3DA0DC" w14:textId="77777777" w:rsidR="00000000" w:rsidRDefault="00B05F81">
      <w:pPr>
        <w:pStyle w:val="a0"/>
        <w:rPr>
          <w:rtl/>
        </w:rPr>
      </w:pPr>
    </w:p>
    <w:p w14:paraId="3A50E3E6" w14:textId="77777777" w:rsidR="00000000" w:rsidRDefault="00B05F81">
      <w:pPr>
        <w:pStyle w:val="a0"/>
        <w:rPr>
          <w:rFonts w:hint="cs"/>
          <w:rtl/>
        </w:rPr>
      </w:pPr>
      <w:r>
        <w:rPr>
          <w:rFonts w:hint="cs"/>
          <w:rtl/>
        </w:rPr>
        <w:t>אדוני היושב-ראש, כנסת נכבדה, בימים אלה חוגגים מיליוני יהודים בארץ ובתפוצות את סיום</w:t>
      </w:r>
      <w:r>
        <w:rPr>
          <w:rFonts w:hint="cs"/>
          <w:rtl/>
        </w:rPr>
        <w:t xml:space="preserve"> הש"ס, המתקיים פעם בשבע שנים וחצי, במסגרת לימוד הדף היומי - המחזור ה-11, בהתאם לתקנה הגדולה של הכנסייה הראשונה של אגודת ישראל בשנת תרפ"ג, אשר הציע הגאון האדיר רבי מאיר שפירא זצ"ל מלובלין. </w:t>
      </w:r>
    </w:p>
    <w:p w14:paraId="4C43CF70" w14:textId="77777777" w:rsidR="00000000" w:rsidRDefault="00B05F81">
      <w:pPr>
        <w:pStyle w:val="a0"/>
        <w:rPr>
          <w:rFonts w:hint="cs"/>
          <w:rtl/>
        </w:rPr>
      </w:pPr>
    </w:p>
    <w:p w14:paraId="6079D034" w14:textId="77777777" w:rsidR="00000000" w:rsidRDefault="00B05F81">
      <w:pPr>
        <w:pStyle w:val="a0"/>
        <w:rPr>
          <w:rFonts w:hint="cs"/>
          <w:rtl/>
        </w:rPr>
      </w:pPr>
      <w:r>
        <w:rPr>
          <w:rFonts w:hint="cs"/>
          <w:rtl/>
        </w:rPr>
        <w:t>ביום שלישי שעבר נערך סיום הש"ס באולם "יד אליהו" בתל-אביב, בראשות ג</w:t>
      </w:r>
      <w:r>
        <w:rPr>
          <w:rFonts w:hint="cs"/>
          <w:rtl/>
        </w:rPr>
        <w:t>דולי התורה ובהשתתפות רבבות מכל חוגי הציבור ועדותיו. באותו יום נערך סיום הש"ס גם באמריקה. 65,000 איש נכחו באולם "מדיסון סקוור גארדן", באיצטדיון קונטיננטל ובאולם נוסף, ועוד כ-50,000 איש עקבו אחר המעמד ב-50 נקודות ברחבי יבשת אמריקה, מקנדה ועד ברזיל, כשהם נוטל</w:t>
      </w:r>
      <w:r>
        <w:rPr>
          <w:rFonts w:hint="cs"/>
          <w:rtl/>
        </w:rPr>
        <w:t>ים חלק במעמד בו זמנית.</w:t>
      </w:r>
    </w:p>
    <w:p w14:paraId="3C3556E6" w14:textId="77777777" w:rsidR="00000000" w:rsidRDefault="00B05F81">
      <w:pPr>
        <w:pStyle w:val="a0"/>
        <w:rPr>
          <w:rFonts w:hint="cs"/>
          <w:rtl/>
        </w:rPr>
      </w:pPr>
    </w:p>
    <w:p w14:paraId="655380A2" w14:textId="77777777" w:rsidR="00000000" w:rsidRDefault="00B05F81">
      <w:pPr>
        <w:pStyle w:val="a0"/>
        <w:rPr>
          <w:rFonts w:hint="cs"/>
          <w:rtl/>
        </w:rPr>
      </w:pPr>
      <w:r>
        <w:rPr>
          <w:rFonts w:hint="cs"/>
          <w:rtl/>
        </w:rPr>
        <w:t>ביום רביעי שעבר זכיתי להשתתף בסיום הש"ס שנערך בעיר לובלין בפולין, בבניין הישיבה הגדולה שהקים בזמנו רבי מאיר שפירא זצ"ל ושבה חגג את סיום הש"ס הראשון בלימוד הדף היומי.</w:t>
      </w:r>
    </w:p>
    <w:p w14:paraId="4F7AA0D7" w14:textId="77777777" w:rsidR="00000000" w:rsidRDefault="00B05F81">
      <w:pPr>
        <w:pStyle w:val="a0"/>
        <w:rPr>
          <w:rFonts w:hint="cs"/>
          <w:rtl/>
        </w:rPr>
      </w:pPr>
    </w:p>
    <w:p w14:paraId="2E7937B7" w14:textId="77777777" w:rsidR="00000000" w:rsidRDefault="00B05F81">
      <w:pPr>
        <w:pStyle w:val="a0"/>
        <w:rPr>
          <w:rFonts w:hint="cs"/>
          <w:rtl/>
        </w:rPr>
      </w:pPr>
      <w:r>
        <w:rPr>
          <w:rFonts w:hint="cs"/>
          <w:rtl/>
        </w:rPr>
        <w:t>במוצאי שבת נערך סיום הש"ס בקריית-ויז'ניץ בבני-ברק, בהשתתפות קהל א</w:t>
      </w:r>
      <w:r>
        <w:rPr>
          <w:rFonts w:hint="cs"/>
          <w:rtl/>
        </w:rPr>
        <w:t>לפים ובראשם כבוד קדושת מרן האדמו"ר מוויז'ניץ שליט"א, נשיא מועצת גדולי התורה. מחר בערב, בעזרת השם, יתקיים סיום הש"ס בהשתתפות אלפים ובראשות גדולי התורה בבנייני-האומה בירושלים.</w:t>
      </w:r>
    </w:p>
    <w:p w14:paraId="7B5B38A0" w14:textId="77777777" w:rsidR="00000000" w:rsidRDefault="00B05F81">
      <w:pPr>
        <w:pStyle w:val="a0"/>
        <w:rPr>
          <w:rFonts w:hint="cs"/>
          <w:rtl/>
        </w:rPr>
      </w:pPr>
    </w:p>
    <w:p w14:paraId="75984776" w14:textId="77777777" w:rsidR="00000000" w:rsidRDefault="00B05F81">
      <w:pPr>
        <w:pStyle w:val="a0"/>
        <w:rPr>
          <w:rFonts w:hint="cs"/>
          <w:rtl/>
        </w:rPr>
      </w:pPr>
      <w:r>
        <w:rPr>
          <w:rFonts w:hint="cs"/>
          <w:rtl/>
        </w:rPr>
        <w:tab/>
        <w:t xml:space="preserve">הזכרתי רק חלק מהמעמדים הגדולים של סיומי הש"ס, אולם סיומי ש"ס נוספים נערכים ברוב </w:t>
      </w:r>
      <w:r>
        <w:rPr>
          <w:rFonts w:hint="cs"/>
          <w:rtl/>
        </w:rPr>
        <w:t xml:space="preserve">פאר והדר באלפי בתי-כנסת ובתי-מדרש, בשיעורי הדף היומי המתקיימים מדי יום ביומו בשעת בוקר מוקדמת, בצהריים ובכל שעות היום והלילה. </w:t>
      </w:r>
    </w:p>
    <w:p w14:paraId="6DFA6516" w14:textId="77777777" w:rsidR="00000000" w:rsidRDefault="00B05F81">
      <w:pPr>
        <w:pStyle w:val="a0"/>
        <w:rPr>
          <w:rFonts w:hint="cs"/>
          <w:rtl/>
        </w:rPr>
      </w:pPr>
    </w:p>
    <w:p w14:paraId="3A04FA7F" w14:textId="77777777" w:rsidR="00000000" w:rsidRDefault="00B05F81">
      <w:pPr>
        <w:pStyle w:val="a0"/>
        <w:rPr>
          <w:rFonts w:hint="cs"/>
          <w:rtl/>
        </w:rPr>
      </w:pPr>
      <w:r>
        <w:rPr>
          <w:rFonts w:hint="cs"/>
          <w:rtl/>
        </w:rPr>
        <w:t>חברי הכנסת, לימוד התורה הוא יסוד קיומו של העם היהודי באלפי שנות גלותו. רק בזכות  לימוד תורה החזיק עם ישראל מעמד במצבים הקשים ביו</w:t>
      </w:r>
      <w:r>
        <w:rPr>
          <w:rFonts w:hint="cs"/>
          <w:rtl/>
        </w:rPr>
        <w:t>תר, כדברי דוד המלך עליו השלום: לולי תורתך שעשועי, אז אבדתי בעוניי.</w:t>
      </w:r>
    </w:p>
    <w:p w14:paraId="6C0ABD90" w14:textId="77777777" w:rsidR="00000000" w:rsidRDefault="00B05F81">
      <w:pPr>
        <w:pStyle w:val="a0"/>
        <w:rPr>
          <w:rFonts w:hint="cs"/>
          <w:rtl/>
        </w:rPr>
      </w:pPr>
    </w:p>
    <w:p w14:paraId="73173EF0" w14:textId="77777777" w:rsidR="00000000" w:rsidRDefault="00B05F81">
      <w:pPr>
        <w:pStyle w:val="a0"/>
        <w:rPr>
          <w:rFonts w:hint="cs"/>
          <w:rtl/>
        </w:rPr>
      </w:pPr>
      <w:r>
        <w:rPr>
          <w:rFonts w:hint="cs"/>
          <w:rtl/>
        </w:rPr>
        <w:t>מנחם גול, ניצול גטו לודז', כותב ביומנו: "למדנו דף היומי בגטו לודז' גם בזמנים בהם רעבנו למוות, אבל דף הגמרא אותו למדנו בהיחבא כל הלילה, היה עצם חיותנו הגופנית והנפשית".</w:t>
      </w:r>
    </w:p>
    <w:p w14:paraId="5DD66051" w14:textId="77777777" w:rsidR="00000000" w:rsidRDefault="00B05F81">
      <w:pPr>
        <w:pStyle w:val="a0"/>
        <w:rPr>
          <w:rFonts w:hint="cs"/>
          <w:rtl/>
        </w:rPr>
      </w:pPr>
    </w:p>
    <w:p w14:paraId="0439E942" w14:textId="77777777" w:rsidR="00000000" w:rsidRDefault="00B05F81">
      <w:pPr>
        <w:pStyle w:val="a0"/>
        <w:rPr>
          <w:rFonts w:hint="cs"/>
          <w:rtl/>
        </w:rPr>
      </w:pPr>
      <w:r>
        <w:rPr>
          <w:rFonts w:hint="cs"/>
          <w:rtl/>
        </w:rPr>
        <w:t>ניצול אחר, מגיטו וי</w:t>
      </w:r>
      <w:r>
        <w:rPr>
          <w:rFonts w:hint="cs"/>
          <w:rtl/>
        </w:rPr>
        <w:t>לנה, מתאר בריאיון, ואני מצטט: "בקלויז בגטו וילנה התכנסה הקבוצה ללימוד הדף היומי. לפתע פרצה למקום קבוצה של חמישה אנשי מיליציה והחלו להכות את המשתתפים באלות גומי. חלק מהיהודים נמלטו על נפשם, אולם קבוצה מחסידי סלונים וכמה יהודים נוספים התעקשו להישאר במקום ולה</w:t>
      </w:r>
      <w:r>
        <w:rPr>
          <w:rFonts w:hint="cs"/>
          <w:rtl/>
        </w:rPr>
        <w:t xml:space="preserve">משיך ללמוד את הדף היומי. דם נשפך. בגדים נקרעו. אנשים פונו מהמקום בכוח. כל משתתפי השיעור נרצחו במחנות. אולם מסירות נפשם ללימוד הדף היומי נשארה כמקור של עידוד עבורנו, השרידים". </w:t>
      </w:r>
    </w:p>
    <w:p w14:paraId="3CB636AF" w14:textId="77777777" w:rsidR="00000000" w:rsidRDefault="00B05F81">
      <w:pPr>
        <w:pStyle w:val="a0"/>
        <w:rPr>
          <w:rFonts w:hint="cs"/>
          <w:rtl/>
        </w:rPr>
      </w:pPr>
    </w:p>
    <w:p w14:paraId="355CA9C6" w14:textId="77777777" w:rsidR="00000000" w:rsidRDefault="00B05F81">
      <w:pPr>
        <w:pStyle w:val="a0"/>
        <w:rPr>
          <w:rFonts w:hint="cs"/>
          <w:rtl/>
        </w:rPr>
      </w:pPr>
      <w:r>
        <w:rPr>
          <w:rFonts w:hint="cs"/>
          <w:rtl/>
        </w:rPr>
        <w:t>אדוני היושב-ראש, חברי הכנסת, קיומו של עם ישראל בארץ-ישראל מותנה בלימוד התורה וב</w:t>
      </w:r>
      <w:r>
        <w:rPr>
          <w:rFonts w:hint="cs"/>
          <w:rtl/>
        </w:rPr>
        <w:t>קיומה. ירמיהו הנביא שואל בפרק ט': מי חכם ויבין זאת, על מה אבדה הארץ -  מדוע חרבה הארץ - ויאמר ה', על עזבם את תורתי. אומרת הגמרא במסכת נדרים: דבר זה מדוע חרבה הארץ נשאל לחכמים ולא פירשוה, ולא ידעו לפרש אותה. נשאל לנביאים ולא פירשוה, לא ידעו הסיבה. עד שפירשה</w:t>
      </w:r>
      <w:r>
        <w:rPr>
          <w:rFonts w:hint="cs"/>
          <w:rtl/>
        </w:rPr>
        <w:t xml:space="preserve"> הקדוש-ברוך-הוא בעצמו, שנאמר: ויאמר ה' על עזבם את תורתי.  עזיבת התורה גרמה לאובדן הארץ. </w:t>
      </w:r>
    </w:p>
    <w:p w14:paraId="3EE9CE5F" w14:textId="77777777" w:rsidR="00000000" w:rsidRDefault="00B05F81">
      <w:pPr>
        <w:pStyle w:val="a0"/>
        <w:rPr>
          <w:rFonts w:hint="cs"/>
          <w:rtl/>
        </w:rPr>
      </w:pPr>
    </w:p>
    <w:p w14:paraId="2A9EEA41" w14:textId="77777777" w:rsidR="00000000" w:rsidRDefault="00B05F81">
      <w:pPr>
        <w:pStyle w:val="a0"/>
        <w:rPr>
          <w:rFonts w:hint="cs"/>
          <w:rtl/>
        </w:rPr>
      </w:pPr>
      <w:r>
        <w:rPr>
          <w:rFonts w:hint="cs"/>
          <w:rtl/>
        </w:rPr>
        <w:t>חכמים ונביאים לא הבינו את הסיבה על מה אבדה הארץ. הקדוש-ברוך-הוא גילה את הסיבה - על עזבם את תורתי. לימוד התורה מחזק את קיומנו בארץ-ישראל. חשוב שידעו אלו שמקצצים ללא הר</w:t>
      </w:r>
      <w:r>
        <w:rPr>
          <w:rFonts w:hint="cs"/>
          <w:rtl/>
        </w:rPr>
        <w:t xml:space="preserve">ף בתקציבי הישיבות ומוסדות התורה, שקיצוץ בישיבות מסכן את קיומנו בארץ-ישראל. </w:t>
      </w:r>
    </w:p>
    <w:p w14:paraId="2D8D8DFD" w14:textId="77777777" w:rsidR="00000000" w:rsidRDefault="00B05F81">
      <w:pPr>
        <w:pStyle w:val="a0"/>
        <w:rPr>
          <w:rFonts w:hint="cs"/>
          <w:rtl/>
        </w:rPr>
      </w:pPr>
    </w:p>
    <w:p w14:paraId="2A8CFC9A" w14:textId="77777777" w:rsidR="00000000" w:rsidRDefault="00B05F81">
      <w:pPr>
        <w:pStyle w:val="a0"/>
        <w:rPr>
          <w:rFonts w:hint="cs"/>
          <w:rtl/>
        </w:rPr>
      </w:pPr>
      <w:r>
        <w:rPr>
          <w:rFonts w:hint="cs"/>
          <w:rtl/>
        </w:rPr>
        <w:t xml:space="preserve">חברי הכנסת, הדף היומי מאחד את כלל ישראל בכל רחבי העולם, באחדות מופלאה, כאשר מאות אלפי יהודים לומדים בו-זמנית באותו יום אותו דף גמרא. בהזדמנות מיוחדת זו ברצוני לצטט את קריאת מועצת </w:t>
      </w:r>
      <w:r>
        <w:rPr>
          <w:rFonts w:hint="cs"/>
          <w:rtl/>
        </w:rPr>
        <w:t xml:space="preserve">גדולי התורה שפורסמה בזמנו לרגל סיום הש"ס, המדברת בעד עצמה ומתאימה גם לימים אלו. ואני מצטט: "לעת הזו, כאשר עם ישראל עומד ומייחל לרחמי שמים מרובים מול אויבים ואורבים מכל עבר, המבקשים חלילה להרע לו, כאשר רבים מצפים לישועה פרטית בצרות וצוקות, אין לנו שיור, רק </w:t>
      </w:r>
      <w:r>
        <w:rPr>
          <w:rFonts w:hint="cs"/>
          <w:rtl/>
        </w:rPr>
        <w:t>התורה הזאת. הננו פונים בזאת בקריאת קודש לעם קדוש - הגבירו חיילים לתורה, קבעו עתים לתורה, בואו והצטרפו להמוני יהודים בכל מקומות מושבותיהם הלומדים את הדף היומי". תודה.</w:t>
      </w:r>
    </w:p>
    <w:p w14:paraId="7DC363AD" w14:textId="77777777" w:rsidR="00000000" w:rsidRDefault="00B05F81">
      <w:pPr>
        <w:pStyle w:val="af1"/>
        <w:rPr>
          <w:rFonts w:hint="cs"/>
          <w:rtl/>
        </w:rPr>
      </w:pPr>
    </w:p>
    <w:p w14:paraId="4BD3EBD8" w14:textId="77777777" w:rsidR="00000000" w:rsidRDefault="00B05F81">
      <w:pPr>
        <w:pStyle w:val="af1"/>
        <w:rPr>
          <w:rtl/>
        </w:rPr>
      </w:pPr>
      <w:r>
        <w:rPr>
          <w:rtl/>
        </w:rPr>
        <w:t>היו"ר יולי-יואל אדלשטיין:</w:t>
      </w:r>
    </w:p>
    <w:p w14:paraId="1C0B8B06" w14:textId="77777777" w:rsidR="00000000" w:rsidRDefault="00B05F81">
      <w:pPr>
        <w:pStyle w:val="a0"/>
        <w:rPr>
          <w:rtl/>
        </w:rPr>
      </w:pPr>
    </w:p>
    <w:p w14:paraId="01E11896" w14:textId="77777777" w:rsidR="00000000" w:rsidRDefault="00B05F81">
      <w:pPr>
        <w:pStyle w:val="a0"/>
        <w:rPr>
          <w:rFonts w:hint="cs"/>
          <w:rtl/>
        </w:rPr>
      </w:pPr>
      <w:r>
        <w:rPr>
          <w:rFonts w:hint="cs"/>
          <w:rtl/>
        </w:rPr>
        <w:t>תודה רבה לחבר הכנסת שמואל הלפרט. ישיב, כאמור, סגן שרת החינוך ו</w:t>
      </w:r>
      <w:r>
        <w:rPr>
          <w:rFonts w:hint="cs"/>
          <w:rtl/>
        </w:rPr>
        <w:t xml:space="preserve">התרבות, חבר הכנסת הרב מיכאל מלכיאור. בבקשה, אדוני. </w:t>
      </w:r>
    </w:p>
    <w:p w14:paraId="3378D6D5" w14:textId="77777777" w:rsidR="00000000" w:rsidRDefault="00B05F81">
      <w:pPr>
        <w:pStyle w:val="a0"/>
        <w:rPr>
          <w:rFonts w:hint="cs"/>
          <w:rtl/>
        </w:rPr>
      </w:pPr>
    </w:p>
    <w:p w14:paraId="3DD686E4" w14:textId="77777777" w:rsidR="00000000" w:rsidRDefault="00B05F81">
      <w:pPr>
        <w:pStyle w:val="a"/>
        <w:rPr>
          <w:rtl/>
        </w:rPr>
      </w:pPr>
      <w:bookmarkStart w:id="209" w:name="FS000000449T07_03_2005_19_34_36"/>
      <w:bookmarkEnd w:id="209"/>
    </w:p>
    <w:p w14:paraId="6A01BDAE" w14:textId="77777777" w:rsidR="00000000" w:rsidRDefault="00B05F81">
      <w:pPr>
        <w:pStyle w:val="a"/>
        <w:rPr>
          <w:rtl/>
        </w:rPr>
      </w:pPr>
      <w:bookmarkStart w:id="210" w:name="FS000000449T07_03_2005_21_15_05"/>
      <w:bookmarkStart w:id="211" w:name="_Toc98136351"/>
      <w:bookmarkEnd w:id="210"/>
      <w:r>
        <w:rPr>
          <w:rtl/>
        </w:rPr>
        <w:t>סגן שרת החינוך, התרבות והספורט מיכאל מלכיאור:</w:t>
      </w:r>
      <w:bookmarkEnd w:id="211"/>
    </w:p>
    <w:p w14:paraId="5FD6A8C8" w14:textId="77777777" w:rsidR="00000000" w:rsidRDefault="00B05F81">
      <w:pPr>
        <w:pStyle w:val="a0"/>
        <w:rPr>
          <w:rtl/>
        </w:rPr>
      </w:pPr>
    </w:p>
    <w:p w14:paraId="4915E210" w14:textId="77777777" w:rsidR="00000000" w:rsidRDefault="00B05F81">
      <w:pPr>
        <w:pStyle w:val="a0"/>
        <w:rPr>
          <w:rFonts w:hint="cs"/>
          <w:rtl/>
        </w:rPr>
      </w:pPr>
      <w:r>
        <w:rPr>
          <w:rFonts w:hint="cs"/>
          <w:rtl/>
        </w:rPr>
        <w:t>כבוד היושב-ראש, עמיתי חברי הכנסת, יישר כוחו של חבר הכנסת הרב הלפרט שהעלה את הנושא פה כהצעה לסדר-היום. אני שמח גם להשיב; אף-על-פי שאני בהחלט בשמחה חותם על כ</w:t>
      </w:r>
      <w:r>
        <w:rPr>
          <w:rFonts w:hint="cs"/>
          <w:rtl/>
        </w:rPr>
        <w:t>ל מלה שהרב הלפרט אמר, אני רוצה אולי להוסיף. הרי הרעיון הזה שהמציא הרב מאיר שפירא לפני למעלה מ-80 שנה, הרעיון הזה הוא רעיון פשוט גאוני, מדהים, כי יש עניין של לומדי תורה, אנשים שתורתם אומנותם והם לומדים תורה כל הזמן. אבל בשביל שאר עמך ישראל, העיסוק שהוא עיסו</w:t>
      </w:r>
      <w:r>
        <w:rPr>
          <w:rFonts w:hint="cs"/>
          <w:rtl/>
        </w:rPr>
        <w:t>ק בתורה, יום-יום, שאתה לוקח שעה, שעה וחצי מהיום, ואתה לומד את הדף ולומד את הראשונים, אם יש לנו זמן גם את האחרונים לדף, לפחות רש"י ותוספות על הדף, הדבר הזה פשוט משנה את החיים של האדם, נותן לאדם קביעות. כתוב - כל השונה הלכות בכל יום מובטח לו שהוא בן עולם הבא</w:t>
      </w:r>
      <w:r>
        <w:rPr>
          <w:rFonts w:hint="cs"/>
          <w:rtl/>
        </w:rPr>
        <w:t xml:space="preserve">. אתה נותן לך בתוך העולם הזה כבר את החלק לעולם הבא לעומק. </w:t>
      </w:r>
    </w:p>
    <w:p w14:paraId="678E5EBF" w14:textId="77777777" w:rsidR="00000000" w:rsidRDefault="00B05F81">
      <w:pPr>
        <w:pStyle w:val="a0"/>
        <w:rPr>
          <w:rFonts w:hint="cs"/>
          <w:rtl/>
        </w:rPr>
      </w:pPr>
    </w:p>
    <w:p w14:paraId="5BD5A48B" w14:textId="77777777" w:rsidR="00000000" w:rsidRDefault="00B05F81">
      <w:pPr>
        <w:pStyle w:val="a0"/>
        <w:rPr>
          <w:rFonts w:hint="cs"/>
          <w:rtl/>
        </w:rPr>
      </w:pPr>
      <w:r>
        <w:rPr>
          <w:rFonts w:hint="cs"/>
          <w:rtl/>
        </w:rPr>
        <w:t>ואני מוכרח להגיד, אני חושב שזה היה ראוי שהדבר הזה ילך ויתפוס באמת את כל עם ישראל, שוב אני אומר, בלי הפרדה של חרדי ודתי וחילוני, שהיינו יכולים לקבוע את הקביעות. אני יודע, אני לא יכול לצפות מכל יהוד</w:t>
      </w:r>
      <w:r>
        <w:rPr>
          <w:rFonts w:hint="cs"/>
          <w:rtl/>
        </w:rPr>
        <w:t>י ללמוד דף, אבל כל יהודי יכול לקבוע שעת לימוד כל יום. אני חושב שזה היה דבר נהדר אם היינו יכולים מעל בימת הכנסת, ודאי וודאי שטוב לעשות את זה בש"ס ובפרשנות של ש"ס, אבל אני אומר, גם אם היינו יכולים לקבוע פה איזו מטרה, שכל יהודי יעסוק שעה ביום, לא יותר - אני ח</w:t>
      </w:r>
      <w:r>
        <w:rPr>
          <w:rFonts w:hint="cs"/>
          <w:rtl/>
        </w:rPr>
        <w:t xml:space="preserve">ושב שהעם שלנו היה נראה לגמרי אחרת. </w:t>
      </w:r>
    </w:p>
    <w:p w14:paraId="2E165C90" w14:textId="77777777" w:rsidR="00000000" w:rsidRDefault="00B05F81">
      <w:pPr>
        <w:pStyle w:val="a0"/>
        <w:rPr>
          <w:rFonts w:hint="cs"/>
          <w:rtl/>
        </w:rPr>
      </w:pPr>
    </w:p>
    <w:p w14:paraId="2AE9C1A7" w14:textId="77777777" w:rsidR="00000000" w:rsidRDefault="00B05F81">
      <w:pPr>
        <w:pStyle w:val="a0"/>
        <w:rPr>
          <w:rFonts w:hint="cs"/>
          <w:rtl/>
        </w:rPr>
      </w:pPr>
      <w:r>
        <w:rPr>
          <w:rFonts w:hint="cs"/>
          <w:rtl/>
        </w:rPr>
        <w:t>אני רוצה גם להגיד, אני חשתי גם בתיאורים שקראתי על מה שהיה בשבוע שעבר. אני רוצה להגיד את זה מעומק הלב. יש פה מין גורל של העם היהודי. צריכים להבין דבר פשוט מדהים שקרה. הרי בעוונותינו הרבים, האסון האדיר, הפשע הגדול של האנו</w:t>
      </w:r>
      <w:r>
        <w:rPr>
          <w:rFonts w:hint="cs"/>
          <w:rtl/>
        </w:rPr>
        <w:t>שות, השואה, פגע בשליש מעמנו, לקח מאתנו שליש מעמנו, אבל בתוך הציבור של לומדי תורה, ודאי וודאי פגע הרבה יותר מבכל ציבור אחר. ואחרי השואה היו מעט מאוד אנשים; אני לא יודע אם למישהו יש סטטיסטיקות, אבל כמה אנשים עוד נשארו שידעו בכלל ללמוד דף, ללמוד דף גמרא? ועכש</w:t>
      </w:r>
      <w:r>
        <w:rPr>
          <w:rFonts w:hint="cs"/>
          <w:rtl/>
        </w:rPr>
        <w:t xml:space="preserve">יו חזרו באותה ישיבת חכמי לובלין, שהרב הלפרט היה שם השבוע, כמייצג, אני מניח, את כולנו שם, ומה היה שם במקום הזה? המקום הזה היה מבצר של נאצים בתקופת השואה. הם לקחו את כל הבניין למטרות הנבזיות שלהם. ולאותו מקום שוב חזרו יהודים, והם עשו את זה גם ברחבי העולם. </w:t>
      </w:r>
    </w:p>
    <w:p w14:paraId="64B6E621" w14:textId="77777777" w:rsidR="00000000" w:rsidRDefault="00B05F81">
      <w:pPr>
        <w:pStyle w:val="a0"/>
        <w:rPr>
          <w:rFonts w:hint="cs"/>
          <w:rtl/>
        </w:rPr>
      </w:pPr>
    </w:p>
    <w:p w14:paraId="57A75E3F" w14:textId="77777777" w:rsidR="00000000" w:rsidRDefault="00B05F81">
      <w:pPr>
        <w:pStyle w:val="a0"/>
        <w:rPr>
          <w:rFonts w:hint="cs"/>
          <w:rtl/>
        </w:rPr>
      </w:pPr>
      <w:r>
        <w:rPr>
          <w:rFonts w:hint="cs"/>
          <w:rtl/>
        </w:rPr>
        <w:t xml:space="preserve">אבל, יש מין אמת היסטורית בזה שחזרו יהודים בעשרות אלפים, וחזרו ללמוד את דף הגמרא, ולומדים מכל שכבות העם. אני ראיתי שלומדים דף גמרא בין אנשי עסקים בניו-יורק, ולומדים בנתב"ג סבלים, יש שיעור יומי של דף יומי, ואנשי עסקים ועורכי-דין ופועלים במפעלים, ויש, לפי מה </w:t>
      </w:r>
      <w:r>
        <w:rPr>
          <w:rFonts w:hint="cs"/>
          <w:rtl/>
        </w:rPr>
        <w:t>שידוע לי, גם במשרדי הממשלה. זה פשוט דבר אדיר. מי יכול שלא להתרגש מהעוצמה הזאת של לימוד התורה, של מסירות התורה, שלא כופה שום דבר על אף אחד, לא עולה לאף אחד, פשוט תורה לשמה, בשביל ללמוד, בשביל להיות עסוקים בתורה ובלימוד התורה ודברי החכמים. חוויית הלימוד, דבר</w:t>
      </w:r>
      <w:r>
        <w:rPr>
          <w:rFonts w:hint="cs"/>
          <w:rtl/>
        </w:rPr>
        <w:t xml:space="preserve"> שאנחנו זקוקים לו בכל עם ישראל. </w:t>
      </w:r>
    </w:p>
    <w:p w14:paraId="4AD7840F" w14:textId="77777777" w:rsidR="00000000" w:rsidRDefault="00B05F81">
      <w:pPr>
        <w:pStyle w:val="a0"/>
        <w:rPr>
          <w:rFonts w:hint="cs"/>
          <w:rtl/>
        </w:rPr>
      </w:pPr>
    </w:p>
    <w:p w14:paraId="48F1FFE0" w14:textId="77777777" w:rsidR="00000000" w:rsidRDefault="00B05F81">
      <w:pPr>
        <w:pStyle w:val="a0"/>
        <w:rPr>
          <w:rFonts w:hint="cs"/>
          <w:rtl/>
        </w:rPr>
      </w:pPr>
      <w:r>
        <w:rPr>
          <w:rFonts w:hint="cs"/>
          <w:rtl/>
        </w:rPr>
        <w:t>ואני באמת רוצה לסיים בכך, אני קורא מעל במת הכנסת אולי לקיים דיון פתוח במליאה בנושא הזה. אני יודע שזה לוקח זמן עד שמגיעים לדיונים במליאה, לא נורא, בינתיים כבר יגמרו עוד כמה מסכתות, יהיו עוד כמה זכויות. יהיה לנו דיון של כולנ</w:t>
      </w:r>
      <w:r>
        <w:rPr>
          <w:rFonts w:hint="cs"/>
          <w:rtl/>
        </w:rPr>
        <w:t xml:space="preserve">ו, כל אחד מההיבט שלו, מהזווית שלו, יוכל להשתתף בדיון במליאה. ולכן, לעומת מה שנהוג, אני חושב שראוי וטוב דווקא את הנושא הזה להעביר לדיון רחב במליאת הכנסת. תודה רבה. </w:t>
      </w:r>
    </w:p>
    <w:p w14:paraId="06F218B5" w14:textId="77777777" w:rsidR="00000000" w:rsidRDefault="00B05F81">
      <w:pPr>
        <w:pStyle w:val="a0"/>
        <w:rPr>
          <w:rFonts w:hint="cs"/>
          <w:rtl/>
        </w:rPr>
      </w:pPr>
    </w:p>
    <w:p w14:paraId="10AA938D" w14:textId="77777777" w:rsidR="00000000" w:rsidRDefault="00B05F81">
      <w:pPr>
        <w:pStyle w:val="af1"/>
        <w:rPr>
          <w:rtl/>
        </w:rPr>
      </w:pPr>
      <w:r>
        <w:rPr>
          <w:rtl/>
        </w:rPr>
        <w:t>היו"ר יולי-יואל אדלשטיין:</w:t>
      </w:r>
    </w:p>
    <w:p w14:paraId="7AEB39BF" w14:textId="77777777" w:rsidR="00000000" w:rsidRDefault="00B05F81">
      <w:pPr>
        <w:pStyle w:val="a0"/>
        <w:rPr>
          <w:rtl/>
        </w:rPr>
      </w:pPr>
    </w:p>
    <w:p w14:paraId="2D135710" w14:textId="77777777" w:rsidR="00000000" w:rsidRDefault="00B05F81">
      <w:pPr>
        <w:pStyle w:val="a0"/>
        <w:rPr>
          <w:rFonts w:hint="cs"/>
          <w:rtl/>
        </w:rPr>
      </w:pPr>
      <w:r>
        <w:rPr>
          <w:rFonts w:hint="cs"/>
          <w:rtl/>
        </w:rPr>
        <w:t>תודה רבה לסגן שרת החינוך והתרבות, חבר הכנסת מלכיאור. חבר הכנסת מ</w:t>
      </w:r>
      <w:r>
        <w:rPr>
          <w:rFonts w:hint="cs"/>
          <w:rtl/>
        </w:rPr>
        <w:t>בקש מליאה, סגן השר מסכים למליאה. הצעה אחרת לחברת הכנסת מלי פולישוק-בלוך.</w:t>
      </w:r>
    </w:p>
    <w:p w14:paraId="59FFD242" w14:textId="77777777" w:rsidR="00000000" w:rsidRDefault="00B05F81">
      <w:pPr>
        <w:pStyle w:val="a0"/>
        <w:rPr>
          <w:rFonts w:hint="cs"/>
          <w:rtl/>
        </w:rPr>
      </w:pPr>
    </w:p>
    <w:p w14:paraId="463218D3" w14:textId="77777777" w:rsidR="00000000" w:rsidRDefault="00B05F81">
      <w:pPr>
        <w:pStyle w:val="a"/>
        <w:rPr>
          <w:rtl/>
        </w:rPr>
      </w:pPr>
      <w:bookmarkStart w:id="212" w:name="FS000001047T07_03_2005_19_56_58"/>
      <w:bookmarkStart w:id="213" w:name="_Toc98136352"/>
      <w:bookmarkEnd w:id="212"/>
      <w:r>
        <w:rPr>
          <w:rFonts w:hint="eastAsia"/>
          <w:rtl/>
        </w:rPr>
        <w:t>מל</w:t>
      </w:r>
      <w:r>
        <w:rPr>
          <w:rtl/>
        </w:rPr>
        <w:t xml:space="preserve"> פולישוק-בלוך (שינוי):</w:t>
      </w:r>
      <w:bookmarkEnd w:id="213"/>
    </w:p>
    <w:p w14:paraId="0AEF313F" w14:textId="77777777" w:rsidR="00000000" w:rsidRDefault="00B05F81">
      <w:pPr>
        <w:pStyle w:val="a0"/>
        <w:rPr>
          <w:rFonts w:hint="cs"/>
          <w:rtl/>
        </w:rPr>
      </w:pPr>
    </w:p>
    <w:p w14:paraId="1540E228" w14:textId="77777777" w:rsidR="00000000" w:rsidRDefault="00B05F81">
      <w:pPr>
        <w:pStyle w:val="a0"/>
        <w:rPr>
          <w:rFonts w:hint="cs"/>
          <w:rtl/>
        </w:rPr>
      </w:pPr>
      <w:r>
        <w:rPr>
          <w:rFonts w:hint="cs"/>
          <w:rtl/>
        </w:rPr>
        <w:t>אדוני היושב-ראש, אני רוצה לברך את אלה שלומדים דף גמרא ביום, אני חושבת שזה דבר ראוי. זה מאוד מכובד בעיני שאנשים מוצאים זמן, שעה או כמה שזה לוקח להם, ובלבד שב</w:t>
      </w:r>
      <w:r>
        <w:rPr>
          <w:rFonts w:hint="cs"/>
          <w:rtl/>
        </w:rPr>
        <w:t xml:space="preserve">שאר שעות היום הם הולכים ומתפרנסים ועובדים, ולא מתבטלים מעבודה. </w:t>
      </w:r>
    </w:p>
    <w:p w14:paraId="7530C8B5" w14:textId="77777777" w:rsidR="00000000" w:rsidRDefault="00B05F81">
      <w:pPr>
        <w:pStyle w:val="a0"/>
        <w:rPr>
          <w:rFonts w:hint="cs"/>
          <w:rtl/>
        </w:rPr>
      </w:pPr>
    </w:p>
    <w:p w14:paraId="6B90C016" w14:textId="77777777" w:rsidR="00000000" w:rsidRDefault="00B05F81">
      <w:pPr>
        <w:pStyle w:val="a0"/>
        <w:rPr>
          <w:rFonts w:hint="cs"/>
          <w:rtl/>
        </w:rPr>
      </w:pPr>
      <w:r>
        <w:rPr>
          <w:rFonts w:hint="cs"/>
          <w:rtl/>
        </w:rPr>
        <w:t>אבל את המחאה שלי אני רוצה להסיט למקום אחר: כל הדיון שהיה פה במשך עשר הדקות האחרונות דיבר בלשון זכר בלבד; חל איסור על נשים ללמוד תלמוד, ללמוד דף גמרא. ואנחנו במאה ה-21, והגיע הזמן, חבר הכנסת ג</w:t>
      </w:r>
      <w:r>
        <w:rPr>
          <w:rFonts w:hint="cs"/>
          <w:rtl/>
        </w:rPr>
        <w:t>פני וחבריו האחרים, שגם אנחנו נוכל ללמוד דף גמרא, אם אנחנו רוצות בכך. תודה.</w:t>
      </w:r>
    </w:p>
    <w:p w14:paraId="2B260168" w14:textId="77777777" w:rsidR="00000000" w:rsidRDefault="00B05F81">
      <w:pPr>
        <w:pStyle w:val="a0"/>
        <w:rPr>
          <w:rFonts w:hint="cs"/>
          <w:rtl/>
        </w:rPr>
      </w:pPr>
    </w:p>
    <w:p w14:paraId="6C10BE88" w14:textId="77777777" w:rsidR="00000000" w:rsidRDefault="00B05F81">
      <w:pPr>
        <w:pStyle w:val="af1"/>
        <w:rPr>
          <w:rtl/>
        </w:rPr>
      </w:pPr>
      <w:r>
        <w:rPr>
          <w:rFonts w:hint="eastAsia"/>
          <w:rtl/>
        </w:rPr>
        <w:t>היו</w:t>
      </w:r>
      <w:r>
        <w:rPr>
          <w:rtl/>
        </w:rPr>
        <w:t>"ר יולי-יואל אדלשטיין:</w:t>
      </w:r>
    </w:p>
    <w:p w14:paraId="596A59BF" w14:textId="77777777" w:rsidR="00000000" w:rsidRDefault="00B05F81">
      <w:pPr>
        <w:pStyle w:val="a0"/>
        <w:rPr>
          <w:rFonts w:hint="cs"/>
          <w:rtl/>
        </w:rPr>
      </w:pPr>
    </w:p>
    <w:p w14:paraId="6001D56B" w14:textId="77777777" w:rsidR="00000000" w:rsidRDefault="00B05F81">
      <w:pPr>
        <w:pStyle w:val="a0"/>
        <w:rPr>
          <w:rFonts w:hint="cs"/>
          <w:rtl/>
        </w:rPr>
      </w:pPr>
      <w:r>
        <w:rPr>
          <w:rFonts w:hint="cs"/>
          <w:rtl/>
        </w:rPr>
        <w:t xml:space="preserve">תודה לחברת הכנסת מלי פולישוק-בלוך. </w:t>
      </w:r>
    </w:p>
    <w:p w14:paraId="41654C54" w14:textId="77777777" w:rsidR="00000000" w:rsidRDefault="00B05F81">
      <w:pPr>
        <w:pStyle w:val="a0"/>
        <w:rPr>
          <w:rFonts w:hint="cs"/>
          <w:rtl/>
        </w:rPr>
      </w:pPr>
    </w:p>
    <w:p w14:paraId="662DFFEA" w14:textId="77777777" w:rsidR="00000000" w:rsidRDefault="00B05F81">
      <w:pPr>
        <w:pStyle w:val="a0"/>
        <w:rPr>
          <w:rFonts w:hint="cs"/>
          <w:rtl/>
        </w:rPr>
      </w:pPr>
      <w:r>
        <w:rPr>
          <w:rFonts w:hint="cs"/>
          <w:rtl/>
        </w:rPr>
        <w:t>חברי הכנסת, אם כן, אנחנו נעבור להצבעה. ההצבעה שלנו פשוטה: מי שמצביע בעד מבקש דיון במליאה, מי שמצביע נגד מבקש להסיר מ</w:t>
      </w:r>
      <w:r>
        <w:rPr>
          <w:rFonts w:hint="cs"/>
          <w:rtl/>
        </w:rPr>
        <w:t xml:space="preserve">סדר-היום של הכנסת את הצעתו של חבר הכנסת הלפרט </w:t>
      </w:r>
      <w:r>
        <w:rPr>
          <w:rtl/>
        </w:rPr>
        <w:t>–</w:t>
      </w:r>
      <w:r>
        <w:rPr>
          <w:rFonts w:hint="cs"/>
          <w:rtl/>
        </w:rPr>
        <w:t xml:space="preserve"> סיום הש"ס במחזור ה-11 של לימוד הדף היומי. חברי הכנסת, ההצבעה החלה. מי בעד? מי נגד? נא להצביע.</w:t>
      </w:r>
    </w:p>
    <w:p w14:paraId="0DBFA634" w14:textId="77777777" w:rsidR="00000000" w:rsidRDefault="00B05F81">
      <w:pPr>
        <w:pStyle w:val="a0"/>
        <w:rPr>
          <w:rFonts w:hint="cs"/>
          <w:rtl/>
        </w:rPr>
      </w:pPr>
    </w:p>
    <w:p w14:paraId="0C57C57A" w14:textId="77777777" w:rsidR="00000000" w:rsidRDefault="00B05F81">
      <w:pPr>
        <w:pStyle w:val="ab"/>
        <w:bidi/>
        <w:rPr>
          <w:rFonts w:hint="cs"/>
          <w:rtl/>
        </w:rPr>
      </w:pPr>
      <w:r>
        <w:rPr>
          <w:rFonts w:hint="cs"/>
          <w:rtl/>
        </w:rPr>
        <w:t>הצבעה מס' 8</w:t>
      </w:r>
    </w:p>
    <w:p w14:paraId="1E3F8FB8" w14:textId="77777777" w:rsidR="00000000" w:rsidRDefault="00B05F81">
      <w:pPr>
        <w:pStyle w:val="a0"/>
        <w:rPr>
          <w:rFonts w:hint="cs"/>
          <w:rtl/>
        </w:rPr>
      </w:pPr>
    </w:p>
    <w:p w14:paraId="07795ABE" w14:textId="77777777" w:rsidR="00000000" w:rsidRDefault="00B05F81">
      <w:pPr>
        <w:pStyle w:val="ac"/>
        <w:bidi/>
        <w:rPr>
          <w:rFonts w:hint="cs"/>
          <w:rtl/>
        </w:rPr>
      </w:pPr>
      <w:r>
        <w:rPr>
          <w:rFonts w:hint="cs"/>
          <w:rtl/>
        </w:rPr>
        <w:t xml:space="preserve">בעד ההצעה לכלול את הנושא בסדר-היום </w:t>
      </w:r>
      <w:r>
        <w:rPr>
          <w:rtl/>
        </w:rPr>
        <w:t>–</w:t>
      </w:r>
      <w:r>
        <w:rPr>
          <w:rFonts w:hint="cs"/>
          <w:rtl/>
        </w:rPr>
        <w:t xml:space="preserve"> 14</w:t>
      </w:r>
    </w:p>
    <w:p w14:paraId="559AD6C8" w14:textId="77777777" w:rsidR="00000000" w:rsidRDefault="00B05F8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02E937E" w14:textId="77777777" w:rsidR="00000000" w:rsidRDefault="00B05F81">
      <w:pPr>
        <w:pStyle w:val="ac"/>
        <w:bidi/>
        <w:rPr>
          <w:rFonts w:hint="cs"/>
          <w:rtl/>
        </w:rPr>
      </w:pPr>
      <w:r>
        <w:rPr>
          <w:rFonts w:hint="cs"/>
          <w:rtl/>
        </w:rPr>
        <w:t xml:space="preserve">נמנעים </w:t>
      </w:r>
      <w:r>
        <w:rPr>
          <w:rtl/>
        </w:rPr>
        <w:t>–</w:t>
      </w:r>
      <w:r>
        <w:rPr>
          <w:rFonts w:hint="cs"/>
          <w:rtl/>
        </w:rPr>
        <w:t xml:space="preserve"> אין</w:t>
      </w:r>
    </w:p>
    <w:p w14:paraId="05DD24A4" w14:textId="77777777" w:rsidR="00000000" w:rsidRDefault="00B05F81">
      <w:pPr>
        <w:pStyle w:val="ac"/>
        <w:bidi/>
        <w:rPr>
          <w:rFonts w:hint="cs"/>
          <w:rtl/>
        </w:rPr>
      </w:pPr>
      <w:r>
        <w:rPr>
          <w:rFonts w:hint="cs"/>
          <w:rtl/>
        </w:rPr>
        <w:t>הה</w:t>
      </w:r>
      <w:r>
        <w:rPr>
          <w:rFonts w:hint="cs"/>
          <w:rtl/>
        </w:rPr>
        <w:t>צעה לכלול את הנושא בסדר-היום של הכנסת נתקבלה.</w:t>
      </w:r>
    </w:p>
    <w:p w14:paraId="0FD34F38" w14:textId="77777777" w:rsidR="00000000" w:rsidRDefault="00B05F81">
      <w:pPr>
        <w:pStyle w:val="a0"/>
        <w:rPr>
          <w:rFonts w:hint="cs"/>
          <w:rtl/>
        </w:rPr>
      </w:pPr>
    </w:p>
    <w:p w14:paraId="3892CE31" w14:textId="77777777" w:rsidR="00000000" w:rsidRDefault="00B05F81">
      <w:pPr>
        <w:pStyle w:val="af1"/>
        <w:rPr>
          <w:rtl/>
        </w:rPr>
      </w:pPr>
      <w:r>
        <w:rPr>
          <w:rFonts w:hint="eastAsia"/>
          <w:rtl/>
        </w:rPr>
        <w:t>היו</w:t>
      </w:r>
      <w:r>
        <w:rPr>
          <w:rtl/>
        </w:rPr>
        <w:t>"ר יולי-יואל אדלשטיין:</w:t>
      </w:r>
    </w:p>
    <w:p w14:paraId="72FD0623" w14:textId="77777777" w:rsidR="00000000" w:rsidRDefault="00B05F81">
      <w:pPr>
        <w:pStyle w:val="a0"/>
        <w:rPr>
          <w:rFonts w:hint="cs"/>
          <w:rtl/>
        </w:rPr>
      </w:pPr>
    </w:p>
    <w:p w14:paraId="6FE172D5" w14:textId="77777777" w:rsidR="00000000" w:rsidRDefault="00B05F81">
      <w:pPr>
        <w:pStyle w:val="a0"/>
        <w:rPr>
          <w:rFonts w:hint="cs"/>
          <w:rtl/>
        </w:rPr>
      </w:pPr>
      <w:r>
        <w:rPr>
          <w:rFonts w:hint="cs"/>
          <w:rtl/>
        </w:rPr>
        <w:t>חברי הכנסת, 14 בעד, אין מתנגדים, אין נמנעים. באווירת אחדות זו אני קובע, כי הנושא יידון במליאת הכנסת.</w:t>
      </w:r>
    </w:p>
    <w:p w14:paraId="36FF5AFA" w14:textId="77777777" w:rsidR="00000000" w:rsidRDefault="00B05F81">
      <w:pPr>
        <w:pStyle w:val="a2"/>
        <w:rPr>
          <w:rtl/>
        </w:rPr>
      </w:pPr>
    </w:p>
    <w:p w14:paraId="7D51FD90" w14:textId="77777777" w:rsidR="00000000" w:rsidRDefault="00B05F81">
      <w:pPr>
        <w:pStyle w:val="a2"/>
        <w:rPr>
          <w:rtl/>
        </w:rPr>
      </w:pPr>
      <w:bookmarkStart w:id="214" w:name="_Toc98136353"/>
      <w:r>
        <w:rPr>
          <w:rtl/>
        </w:rPr>
        <w:t>שאילתות ותשובות</w:t>
      </w:r>
      <w:bookmarkEnd w:id="214"/>
    </w:p>
    <w:p w14:paraId="4D7967DC" w14:textId="77777777" w:rsidR="00000000" w:rsidRDefault="00B05F81">
      <w:pPr>
        <w:pStyle w:val="a0"/>
        <w:rPr>
          <w:rFonts w:hint="cs"/>
          <w:rtl/>
        </w:rPr>
      </w:pPr>
    </w:p>
    <w:p w14:paraId="45924826" w14:textId="77777777" w:rsidR="00000000" w:rsidRDefault="00B05F81">
      <w:pPr>
        <w:pStyle w:val="af1"/>
        <w:rPr>
          <w:rtl/>
        </w:rPr>
      </w:pPr>
      <w:r>
        <w:rPr>
          <w:rFonts w:hint="eastAsia"/>
          <w:rtl/>
        </w:rPr>
        <w:t>היו</w:t>
      </w:r>
      <w:r>
        <w:rPr>
          <w:rtl/>
        </w:rPr>
        <w:t>"ר יולי-יואל אדלשטיין:</w:t>
      </w:r>
    </w:p>
    <w:p w14:paraId="17E6C2DB" w14:textId="77777777" w:rsidR="00000000" w:rsidRDefault="00B05F81">
      <w:pPr>
        <w:pStyle w:val="a0"/>
        <w:rPr>
          <w:rFonts w:hint="cs"/>
          <w:rtl/>
        </w:rPr>
      </w:pPr>
    </w:p>
    <w:p w14:paraId="0ACE185D" w14:textId="77777777" w:rsidR="00000000" w:rsidRDefault="00B05F81">
      <w:pPr>
        <w:pStyle w:val="a0"/>
        <w:rPr>
          <w:rFonts w:hint="cs"/>
          <w:rtl/>
        </w:rPr>
      </w:pPr>
      <w:r>
        <w:rPr>
          <w:rFonts w:hint="cs"/>
          <w:rtl/>
        </w:rPr>
        <w:t>הנושא הבא הוא שאילתות לסגן שרת החינו</w:t>
      </w:r>
      <w:r>
        <w:rPr>
          <w:rFonts w:hint="cs"/>
          <w:rtl/>
        </w:rPr>
        <w:t>ך והתרבות, הלוא הוא חבר הכנסת מיכאל מלכיאור. נא לחזור לדוכן, אדוני סגן השרה.</w:t>
      </w:r>
    </w:p>
    <w:p w14:paraId="1F89623B" w14:textId="77777777" w:rsidR="00000000" w:rsidRDefault="00B05F81">
      <w:pPr>
        <w:pStyle w:val="a0"/>
        <w:rPr>
          <w:rFonts w:hint="cs"/>
          <w:rtl/>
        </w:rPr>
      </w:pPr>
    </w:p>
    <w:p w14:paraId="748A3EFB" w14:textId="77777777" w:rsidR="00000000" w:rsidRDefault="00B05F81">
      <w:pPr>
        <w:pStyle w:val="a"/>
        <w:rPr>
          <w:rtl/>
        </w:rPr>
      </w:pPr>
      <w:bookmarkStart w:id="215" w:name="FS000000449T07_03_2005_20_07_38"/>
      <w:bookmarkStart w:id="216" w:name="FS000000449T07_03_2005_21_17_32"/>
      <w:bookmarkStart w:id="217" w:name="_Toc98136354"/>
      <w:bookmarkEnd w:id="215"/>
      <w:bookmarkEnd w:id="216"/>
      <w:r>
        <w:rPr>
          <w:rFonts w:hint="eastAsia"/>
          <w:rtl/>
        </w:rPr>
        <w:t>סגן</w:t>
      </w:r>
      <w:r>
        <w:rPr>
          <w:rtl/>
        </w:rPr>
        <w:t xml:space="preserve"> שרת החינוך, התרבות והספורט מיכאל מלכיאור:</w:t>
      </w:r>
      <w:bookmarkEnd w:id="217"/>
    </w:p>
    <w:p w14:paraId="769F234F" w14:textId="77777777" w:rsidR="00000000" w:rsidRDefault="00B05F81">
      <w:pPr>
        <w:pStyle w:val="a0"/>
        <w:rPr>
          <w:rFonts w:hint="cs"/>
          <w:rtl/>
        </w:rPr>
      </w:pPr>
    </w:p>
    <w:p w14:paraId="521A7EEA" w14:textId="77777777" w:rsidR="00000000" w:rsidRDefault="00B05F81">
      <w:pPr>
        <w:pStyle w:val="a0"/>
        <w:rPr>
          <w:rFonts w:hint="cs"/>
          <w:rtl/>
        </w:rPr>
      </w:pPr>
      <w:r>
        <w:rPr>
          <w:rFonts w:hint="cs"/>
          <w:rtl/>
        </w:rPr>
        <w:t>כבוד היושב-ראש, לפני שאנחנו מתחילים, מותר לי רק להעיר הערה לחברת הכנסת מלי פולישוק-בלוך? מאחר שהיא יושבת-ראש ועדת החינוך החשובה בכנ</w:t>
      </w:r>
      <w:r>
        <w:rPr>
          <w:rFonts w:hint="cs"/>
          <w:rtl/>
        </w:rPr>
        <w:t xml:space="preserve">סת, אני רוצה להגיד לך, שאומנם גם בנושא הזה </w:t>
      </w:r>
      <w:r>
        <w:rPr>
          <w:rtl/>
        </w:rPr>
        <w:t>–</w:t>
      </w:r>
      <w:r>
        <w:rPr>
          <w:rFonts w:hint="cs"/>
          <w:rtl/>
        </w:rPr>
        <w:t xml:space="preserve"> אומנם זה לא מקובל בכל החוגים היום </w:t>
      </w:r>
      <w:r>
        <w:rPr>
          <w:rtl/>
        </w:rPr>
        <w:t>–</w:t>
      </w:r>
      <w:r>
        <w:rPr>
          <w:rFonts w:hint="cs"/>
          <w:rtl/>
        </w:rPr>
        <w:t xml:space="preserve"> יש היום גם חוגים ורבנים חשובים שמכל מיני סיבות התירו את זה - - -</w:t>
      </w:r>
    </w:p>
    <w:p w14:paraId="5D83C287" w14:textId="77777777" w:rsidR="00000000" w:rsidRDefault="00B05F81">
      <w:pPr>
        <w:pStyle w:val="a0"/>
        <w:rPr>
          <w:rFonts w:hint="cs"/>
          <w:rtl/>
        </w:rPr>
      </w:pPr>
    </w:p>
    <w:p w14:paraId="22CAA7FC" w14:textId="77777777" w:rsidR="00000000" w:rsidRDefault="00B05F81">
      <w:pPr>
        <w:pStyle w:val="af0"/>
        <w:rPr>
          <w:rtl/>
        </w:rPr>
      </w:pPr>
      <w:r>
        <w:rPr>
          <w:rFonts w:hint="eastAsia"/>
          <w:rtl/>
        </w:rPr>
        <w:t>מל</w:t>
      </w:r>
      <w:r>
        <w:rPr>
          <w:rtl/>
        </w:rPr>
        <w:t xml:space="preserve"> פולישוק-בלוך (שינוי):</w:t>
      </w:r>
    </w:p>
    <w:p w14:paraId="539B3A73" w14:textId="77777777" w:rsidR="00000000" w:rsidRDefault="00B05F81">
      <w:pPr>
        <w:pStyle w:val="a0"/>
        <w:rPr>
          <w:rFonts w:hint="cs"/>
          <w:rtl/>
        </w:rPr>
      </w:pPr>
    </w:p>
    <w:p w14:paraId="051E27B2" w14:textId="77777777" w:rsidR="00000000" w:rsidRDefault="00B05F81">
      <w:pPr>
        <w:pStyle w:val="a0"/>
        <w:rPr>
          <w:rFonts w:hint="cs"/>
          <w:rtl/>
        </w:rPr>
      </w:pPr>
      <w:r>
        <w:rPr>
          <w:rFonts w:hint="cs"/>
          <w:rtl/>
        </w:rPr>
        <w:t>לא אצל גפני.</w:t>
      </w:r>
    </w:p>
    <w:p w14:paraId="70E589F0" w14:textId="77777777" w:rsidR="00000000" w:rsidRDefault="00B05F81">
      <w:pPr>
        <w:pStyle w:val="a0"/>
        <w:rPr>
          <w:rFonts w:hint="cs"/>
          <w:rtl/>
        </w:rPr>
      </w:pPr>
    </w:p>
    <w:p w14:paraId="30E9B7D2" w14:textId="77777777" w:rsidR="00000000" w:rsidRDefault="00B05F81">
      <w:pPr>
        <w:pStyle w:val="-"/>
        <w:rPr>
          <w:rtl/>
        </w:rPr>
      </w:pPr>
      <w:bookmarkStart w:id="218" w:name="FS000000449T07_03_2005_20_09_46C"/>
      <w:bookmarkStart w:id="219" w:name="FS000000449T07_03_2005_21_19_18C"/>
      <w:bookmarkEnd w:id="218"/>
      <w:bookmarkEnd w:id="219"/>
      <w:r>
        <w:rPr>
          <w:rFonts w:hint="eastAsia"/>
          <w:rtl/>
        </w:rPr>
        <w:t>סגן</w:t>
      </w:r>
      <w:r>
        <w:rPr>
          <w:rtl/>
        </w:rPr>
        <w:t xml:space="preserve"> שרת החינוך, התרבות והספורט מיכאל מלכיאור:</w:t>
      </w:r>
    </w:p>
    <w:p w14:paraId="113DC20B" w14:textId="77777777" w:rsidR="00000000" w:rsidRDefault="00B05F81">
      <w:pPr>
        <w:pStyle w:val="a0"/>
        <w:rPr>
          <w:rFonts w:hint="cs"/>
          <w:rtl/>
        </w:rPr>
      </w:pPr>
    </w:p>
    <w:p w14:paraId="0949CFCE" w14:textId="77777777" w:rsidR="00000000" w:rsidRDefault="00B05F81">
      <w:pPr>
        <w:pStyle w:val="a0"/>
        <w:rPr>
          <w:rFonts w:hint="cs"/>
          <w:rtl/>
        </w:rPr>
      </w:pPr>
      <w:r>
        <w:rPr>
          <w:rFonts w:hint="cs"/>
          <w:rtl/>
        </w:rPr>
        <w:t xml:space="preserve">לא משנה. </w:t>
      </w:r>
    </w:p>
    <w:p w14:paraId="6FB5C0F7" w14:textId="77777777" w:rsidR="00000000" w:rsidRDefault="00B05F81">
      <w:pPr>
        <w:pStyle w:val="a0"/>
        <w:rPr>
          <w:rFonts w:hint="cs"/>
          <w:rtl/>
        </w:rPr>
      </w:pPr>
    </w:p>
    <w:p w14:paraId="2AB8A73D" w14:textId="77777777" w:rsidR="00000000" w:rsidRDefault="00B05F81">
      <w:pPr>
        <w:pStyle w:val="af1"/>
        <w:rPr>
          <w:rtl/>
        </w:rPr>
      </w:pPr>
      <w:r>
        <w:rPr>
          <w:rFonts w:hint="eastAsia"/>
          <w:rtl/>
        </w:rPr>
        <w:t>היו</w:t>
      </w:r>
      <w:r>
        <w:rPr>
          <w:rtl/>
        </w:rPr>
        <w:t>"ר יולי-</w:t>
      </w:r>
      <w:r>
        <w:rPr>
          <w:rtl/>
        </w:rPr>
        <w:t>יואל אדלשטיין:</w:t>
      </w:r>
    </w:p>
    <w:p w14:paraId="08F48B08" w14:textId="77777777" w:rsidR="00000000" w:rsidRDefault="00B05F81">
      <w:pPr>
        <w:pStyle w:val="a0"/>
        <w:rPr>
          <w:rFonts w:hint="cs"/>
          <w:rtl/>
        </w:rPr>
      </w:pPr>
    </w:p>
    <w:p w14:paraId="28866A67" w14:textId="77777777" w:rsidR="00000000" w:rsidRDefault="00B05F81">
      <w:pPr>
        <w:pStyle w:val="a0"/>
        <w:rPr>
          <w:rFonts w:hint="cs"/>
          <w:rtl/>
        </w:rPr>
      </w:pPr>
      <w:r>
        <w:rPr>
          <w:rFonts w:hint="cs"/>
          <w:rtl/>
        </w:rPr>
        <w:t>חברי הכנסת, אנחנו כבר בשאילתות, לא בדיון.</w:t>
      </w:r>
    </w:p>
    <w:p w14:paraId="47ACC99C" w14:textId="77777777" w:rsidR="00000000" w:rsidRDefault="00B05F81">
      <w:pPr>
        <w:pStyle w:val="a0"/>
        <w:rPr>
          <w:rFonts w:hint="cs"/>
          <w:rtl/>
        </w:rPr>
      </w:pPr>
    </w:p>
    <w:p w14:paraId="4ABF377E" w14:textId="77777777" w:rsidR="00000000" w:rsidRDefault="00B05F81">
      <w:pPr>
        <w:pStyle w:val="af0"/>
        <w:rPr>
          <w:rtl/>
        </w:rPr>
      </w:pPr>
      <w:r>
        <w:rPr>
          <w:rFonts w:hint="eastAsia"/>
          <w:rtl/>
        </w:rPr>
        <w:t>משה</w:t>
      </w:r>
      <w:r>
        <w:rPr>
          <w:rtl/>
        </w:rPr>
        <w:t xml:space="preserve"> גפני (דגל התורה):</w:t>
      </w:r>
    </w:p>
    <w:p w14:paraId="24C0C41A" w14:textId="77777777" w:rsidR="00000000" w:rsidRDefault="00B05F81">
      <w:pPr>
        <w:pStyle w:val="a0"/>
        <w:rPr>
          <w:rFonts w:hint="cs"/>
          <w:rtl/>
        </w:rPr>
      </w:pPr>
    </w:p>
    <w:p w14:paraId="122FDF6E" w14:textId="77777777" w:rsidR="00000000" w:rsidRDefault="00B05F81">
      <w:pPr>
        <w:pStyle w:val="a0"/>
        <w:rPr>
          <w:rFonts w:hint="cs"/>
          <w:rtl/>
        </w:rPr>
      </w:pPr>
      <w:r>
        <w:rPr>
          <w:rFonts w:hint="cs"/>
          <w:rtl/>
        </w:rPr>
        <w:t>אם היא לא - - -</w:t>
      </w:r>
    </w:p>
    <w:p w14:paraId="519B4B76" w14:textId="77777777" w:rsidR="00000000" w:rsidRDefault="00B05F81">
      <w:pPr>
        <w:pStyle w:val="a0"/>
        <w:rPr>
          <w:rFonts w:hint="cs"/>
          <w:rtl/>
        </w:rPr>
      </w:pPr>
    </w:p>
    <w:p w14:paraId="4DAAD92A" w14:textId="77777777" w:rsidR="00000000" w:rsidRDefault="00B05F81">
      <w:pPr>
        <w:pStyle w:val="-"/>
        <w:rPr>
          <w:rtl/>
        </w:rPr>
      </w:pPr>
      <w:bookmarkStart w:id="220" w:name="FS000000449T07_03_2005_20_10_12C"/>
      <w:bookmarkStart w:id="221" w:name="FS000000449T07_03_2005_21_19_32C"/>
      <w:bookmarkEnd w:id="220"/>
      <w:bookmarkEnd w:id="221"/>
      <w:r>
        <w:rPr>
          <w:rFonts w:hint="eastAsia"/>
          <w:rtl/>
        </w:rPr>
        <w:t>סגן</w:t>
      </w:r>
      <w:r>
        <w:rPr>
          <w:rtl/>
        </w:rPr>
        <w:t xml:space="preserve"> שרת החינוך, התרבות והספורט מיכאל מלכיאור:</w:t>
      </w:r>
    </w:p>
    <w:p w14:paraId="2E59FE4B" w14:textId="77777777" w:rsidR="00000000" w:rsidRDefault="00B05F81">
      <w:pPr>
        <w:pStyle w:val="a0"/>
        <w:rPr>
          <w:rFonts w:hint="cs"/>
          <w:rtl/>
        </w:rPr>
      </w:pPr>
    </w:p>
    <w:p w14:paraId="4D7D5B83" w14:textId="77777777" w:rsidR="00000000" w:rsidRDefault="00B05F81">
      <w:pPr>
        <w:pStyle w:val="a0"/>
        <w:rPr>
          <w:rFonts w:hint="cs"/>
          <w:rtl/>
        </w:rPr>
      </w:pPr>
      <w:r>
        <w:rPr>
          <w:rFonts w:hint="cs"/>
          <w:rtl/>
        </w:rPr>
        <w:t>אבל אם את חפצה ללמוד דף גמרא יומי, אני אסדר לך את זה.</w:t>
      </w:r>
    </w:p>
    <w:p w14:paraId="5D2C8961" w14:textId="77777777" w:rsidR="00000000" w:rsidRDefault="00B05F81">
      <w:pPr>
        <w:pStyle w:val="a0"/>
        <w:rPr>
          <w:rFonts w:hint="cs"/>
          <w:rtl/>
        </w:rPr>
      </w:pPr>
    </w:p>
    <w:p w14:paraId="109F3172" w14:textId="77777777" w:rsidR="00000000" w:rsidRDefault="00B05F81">
      <w:pPr>
        <w:pStyle w:val="af0"/>
        <w:rPr>
          <w:rtl/>
        </w:rPr>
      </w:pPr>
      <w:r>
        <w:rPr>
          <w:rFonts w:hint="eastAsia"/>
          <w:rtl/>
        </w:rPr>
        <w:t>חמי</w:t>
      </w:r>
      <w:r>
        <w:rPr>
          <w:rtl/>
        </w:rPr>
        <w:t xml:space="preserve"> דורון (שינוי):</w:t>
      </w:r>
    </w:p>
    <w:p w14:paraId="4638A8C6" w14:textId="77777777" w:rsidR="00000000" w:rsidRDefault="00B05F81">
      <w:pPr>
        <w:pStyle w:val="a0"/>
        <w:rPr>
          <w:rFonts w:hint="cs"/>
          <w:rtl/>
        </w:rPr>
      </w:pPr>
    </w:p>
    <w:p w14:paraId="06AF7CEA" w14:textId="77777777" w:rsidR="00000000" w:rsidRDefault="00B05F81">
      <w:pPr>
        <w:pStyle w:val="a0"/>
        <w:rPr>
          <w:rFonts w:hint="cs"/>
          <w:rtl/>
        </w:rPr>
      </w:pPr>
      <w:r>
        <w:rPr>
          <w:rFonts w:hint="cs"/>
          <w:rtl/>
        </w:rPr>
        <w:t>גפני, למה אתה מוטרד?</w:t>
      </w:r>
    </w:p>
    <w:p w14:paraId="1557CD57" w14:textId="77777777" w:rsidR="00000000" w:rsidRDefault="00B05F81">
      <w:pPr>
        <w:pStyle w:val="a0"/>
        <w:rPr>
          <w:rFonts w:hint="cs"/>
          <w:rtl/>
        </w:rPr>
      </w:pPr>
    </w:p>
    <w:p w14:paraId="646D3C26" w14:textId="77777777" w:rsidR="00000000" w:rsidRDefault="00B05F81">
      <w:pPr>
        <w:pStyle w:val="af0"/>
        <w:rPr>
          <w:rtl/>
        </w:rPr>
      </w:pPr>
      <w:r>
        <w:rPr>
          <w:rFonts w:hint="eastAsia"/>
          <w:rtl/>
        </w:rPr>
        <w:t>משה</w:t>
      </w:r>
      <w:r>
        <w:rPr>
          <w:rtl/>
        </w:rPr>
        <w:t xml:space="preserve"> גפני (דגל</w:t>
      </w:r>
      <w:r>
        <w:rPr>
          <w:rtl/>
        </w:rPr>
        <w:t xml:space="preserve"> התורה):</w:t>
      </w:r>
    </w:p>
    <w:p w14:paraId="4DA96AD3" w14:textId="77777777" w:rsidR="00000000" w:rsidRDefault="00B05F81">
      <w:pPr>
        <w:pStyle w:val="a0"/>
        <w:rPr>
          <w:rFonts w:hint="cs"/>
          <w:rtl/>
        </w:rPr>
      </w:pPr>
    </w:p>
    <w:p w14:paraId="77740581" w14:textId="77777777" w:rsidR="00000000" w:rsidRDefault="00B05F81">
      <w:pPr>
        <w:pStyle w:val="a0"/>
        <w:rPr>
          <w:rFonts w:hint="cs"/>
          <w:rtl/>
        </w:rPr>
      </w:pPr>
      <w:r>
        <w:rPr>
          <w:rFonts w:hint="cs"/>
          <w:rtl/>
        </w:rPr>
        <w:t>לא, אני - - -</w:t>
      </w:r>
    </w:p>
    <w:p w14:paraId="3904126F" w14:textId="77777777" w:rsidR="00000000" w:rsidRDefault="00B05F81">
      <w:pPr>
        <w:pStyle w:val="a0"/>
        <w:rPr>
          <w:rFonts w:hint="cs"/>
          <w:rtl/>
        </w:rPr>
      </w:pPr>
    </w:p>
    <w:p w14:paraId="6C440DCE" w14:textId="77777777" w:rsidR="00000000" w:rsidRDefault="00B05F81">
      <w:pPr>
        <w:pStyle w:val="af0"/>
        <w:rPr>
          <w:rtl/>
        </w:rPr>
      </w:pPr>
      <w:r>
        <w:rPr>
          <w:rFonts w:hint="eastAsia"/>
          <w:rtl/>
        </w:rPr>
        <w:t>קריאות</w:t>
      </w:r>
      <w:r>
        <w:rPr>
          <w:rtl/>
        </w:rPr>
        <w:t>:</w:t>
      </w:r>
    </w:p>
    <w:p w14:paraId="09D27DBE" w14:textId="77777777" w:rsidR="00000000" w:rsidRDefault="00B05F81">
      <w:pPr>
        <w:pStyle w:val="a0"/>
        <w:rPr>
          <w:rFonts w:hint="cs"/>
          <w:rtl/>
        </w:rPr>
      </w:pPr>
    </w:p>
    <w:p w14:paraId="6B2E96B2" w14:textId="77777777" w:rsidR="00000000" w:rsidRDefault="00B05F81">
      <w:pPr>
        <w:pStyle w:val="a0"/>
        <w:rPr>
          <w:rFonts w:hint="cs"/>
          <w:rtl/>
        </w:rPr>
      </w:pPr>
      <w:r>
        <w:rPr>
          <w:rFonts w:hint="cs"/>
          <w:rtl/>
        </w:rPr>
        <w:t>- - -</w:t>
      </w:r>
    </w:p>
    <w:p w14:paraId="75581F1A" w14:textId="77777777" w:rsidR="00000000" w:rsidRDefault="00B05F81">
      <w:pPr>
        <w:pStyle w:val="af1"/>
        <w:rPr>
          <w:rFonts w:hint="cs"/>
          <w:rtl/>
        </w:rPr>
      </w:pPr>
    </w:p>
    <w:p w14:paraId="50AE0CC6" w14:textId="77777777" w:rsidR="00000000" w:rsidRDefault="00B05F81">
      <w:pPr>
        <w:pStyle w:val="af1"/>
        <w:rPr>
          <w:rtl/>
        </w:rPr>
      </w:pPr>
      <w:r>
        <w:rPr>
          <w:rFonts w:hint="eastAsia"/>
          <w:rtl/>
        </w:rPr>
        <w:t>היו</w:t>
      </w:r>
      <w:r>
        <w:rPr>
          <w:rtl/>
        </w:rPr>
        <w:t>"ר יולי-יואל אדלשטיין:</w:t>
      </w:r>
    </w:p>
    <w:p w14:paraId="402CEA29" w14:textId="77777777" w:rsidR="00000000" w:rsidRDefault="00B05F81">
      <w:pPr>
        <w:pStyle w:val="a0"/>
        <w:rPr>
          <w:rFonts w:hint="cs"/>
          <w:rtl/>
        </w:rPr>
      </w:pPr>
    </w:p>
    <w:p w14:paraId="162005C2" w14:textId="77777777" w:rsidR="00000000" w:rsidRDefault="00B05F81">
      <w:pPr>
        <w:pStyle w:val="a0"/>
        <w:rPr>
          <w:rFonts w:hint="cs"/>
          <w:rtl/>
        </w:rPr>
      </w:pPr>
      <w:r>
        <w:rPr>
          <w:rFonts w:hint="cs"/>
          <w:rtl/>
        </w:rPr>
        <w:t xml:space="preserve">חברי הכנסת, אנחנו עוברים לשאילתות שהוגשו למשרד החינוך - - </w:t>
      </w:r>
    </w:p>
    <w:p w14:paraId="6589954D" w14:textId="77777777" w:rsidR="00000000" w:rsidRDefault="00B05F81">
      <w:pPr>
        <w:pStyle w:val="a0"/>
        <w:rPr>
          <w:rFonts w:hint="cs"/>
          <w:rtl/>
        </w:rPr>
      </w:pPr>
    </w:p>
    <w:p w14:paraId="6A31A328" w14:textId="77777777" w:rsidR="00000000" w:rsidRDefault="00B05F81">
      <w:pPr>
        <w:pStyle w:val="af0"/>
        <w:rPr>
          <w:rtl/>
        </w:rPr>
      </w:pPr>
      <w:r>
        <w:rPr>
          <w:rFonts w:hint="eastAsia"/>
          <w:rtl/>
        </w:rPr>
        <w:t>רוני</w:t>
      </w:r>
      <w:r>
        <w:rPr>
          <w:rtl/>
        </w:rPr>
        <w:t xml:space="preserve"> בריזון (שינוי):</w:t>
      </w:r>
    </w:p>
    <w:p w14:paraId="0D4D1CDC" w14:textId="77777777" w:rsidR="00000000" w:rsidRDefault="00B05F81">
      <w:pPr>
        <w:pStyle w:val="a0"/>
        <w:rPr>
          <w:rFonts w:hint="cs"/>
          <w:rtl/>
        </w:rPr>
      </w:pPr>
    </w:p>
    <w:p w14:paraId="6258E9E7" w14:textId="77777777" w:rsidR="00000000" w:rsidRDefault="00B05F81">
      <w:pPr>
        <w:pStyle w:val="a0"/>
        <w:rPr>
          <w:rFonts w:hint="cs"/>
          <w:rtl/>
        </w:rPr>
      </w:pPr>
      <w:r>
        <w:rPr>
          <w:rFonts w:hint="cs"/>
          <w:rtl/>
        </w:rPr>
        <w:t>- - -</w:t>
      </w:r>
    </w:p>
    <w:p w14:paraId="081235C9" w14:textId="77777777" w:rsidR="00000000" w:rsidRDefault="00B05F81">
      <w:pPr>
        <w:pStyle w:val="a0"/>
        <w:rPr>
          <w:rFonts w:hint="cs"/>
          <w:rtl/>
        </w:rPr>
      </w:pPr>
    </w:p>
    <w:p w14:paraId="3DA624F4" w14:textId="77777777" w:rsidR="00000000" w:rsidRDefault="00B05F81">
      <w:pPr>
        <w:pStyle w:val="af0"/>
        <w:rPr>
          <w:rtl/>
        </w:rPr>
      </w:pPr>
      <w:r>
        <w:rPr>
          <w:rFonts w:hint="eastAsia"/>
          <w:rtl/>
        </w:rPr>
        <w:t>מל</w:t>
      </w:r>
      <w:r>
        <w:rPr>
          <w:rtl/>
        </w:rPr>
        <w:t xml:space="preserve"> פולישוק-בלוך (שינוי):</w:t>
      </w:r>
    </w:p>
    <w:p w14:paraId="29E482AD" w14:textId="77777777" w:rsidR="00000000" w:rsidRDefault="00B05F81">
      <w:pPr>
        <w:pStyle w:val="a0"/>
        <w:rPr>
          <w:rFonts w:hint="cs"/>
          <w:rtl/>
        </w:rPr>
      </w:pPr>
    </w:p>
    <w:p w14:paraId="3E75FF1D" w14:textId="77777777" w:rsidR="00000000" w:rsidRDefault="00B05F81">
      <w:pPr>
        <w:pStyle w:val="a0"/>
        <w:rPr>
          <w:rFonts w:hint="cs"/>
          <w:rtl/>
        </w:rPr>
      </w:pPr>
      <w:r>
        <w:rPr>
          <w:rFonts w:hint="cs"/>
          <w:rtl/>
        </w:rPr>
        <w:t>רק עם גפני אני רוצה ללמוד.</w:t>
      </w:r>
    </w:p>
    <w:p w14:paraId="4FC8D453" w14:textId="77777777" w:rsidR="00000000" w:rsidRDefault="00B05F81">
      <w:pPr>
        <w:pStyle w:val="a0"/>
        <w:rPr>
          <w:rFonts w:hint="cs"/>
          <w:rtl/>
        </w:rPr>
      </w:pPr>
    </w:p>
    <w:p w14:paraId="6686575B" w14:textId="77777777" w:rsidR="00000000" w:rsidRDefault="00B05F81">
      <w:pPr>
        <w:pStyle w:val="af1"/>
        <w:rPr>
          <w:rtl/>
        </w:rPr>
      </w:pPr>
      <w:bookmarkStart w:id="222" w:name="FS000000449T07_03_2005_20_12_46C"/>
      <w:bookmarkEnd w:id="222"/>
      <w:r>
        <w:rPr>
          <w:rFonts w:hint="eastAsia"/>
          <w:rtl/>
        </w:rPr>
        <w:t>היו</w:t>
      </w:r>
      <w:r>
        <w:rPr>
          <w:rtl/>
        </w:rPr>
        <w:t>"ר יולי-יואל אדלשטיין:</w:t>
      </w:r>
    </w:p>
    <w:p w14:paraId="4AD22AC7" w14:textId="77777777" w:rsidR="00000000" w:rsidRDefault="00B05F81">
      <w:pPr>
        <w:pStyle w:val="a0"/>
        <w:rPr>
          <w:rFonts w:hint="cs"/>
          <w:rtl/>
        </w:rPr>
      </w:pPr>
    </w:p>
    <w:p w14:paraId="7BC003A2" w14:textId="77777777" w:rsidR="00000000" w:rsidRDefault="00B05F81">
      <w:pPr>
        <w:pStyle w:val="a0"/>
        <w:rPr>
          <w:rFonts w:hint="cs"/>
          <w:rtl/>
        </w:rPr>
      </w:pPr>
      <w:r>
        <w:rPr>
          <w:rFonts w:hint="cs"/>
          <w:rtl/>
        </w:rPr>
        <w:t>- - דבר אחד אני יכ</w:t>
      </w:r>
      <w:r>
        <w:rPr>
          <w:rFonts w:hint="cs"/>
          <w:rtl/>
        </w:rPr>
        <w:t>ול להעיד, אדוני סגן השר, חברת הכנסת מלי פולישוק-בלוך תוכל ללמוד בחברותא, יש לה קול חזק, והלימוד בחברותא בהחלט יצליח לה.</w:t>
      </w:r>
    </w:p>
    <w:p w14:paraId="10585AE9" w14:textId="77777777" w:rsidR="00000000" w:rsidRDefault="00B05F81">
      <w:pPr>
        <w:pStyle w:val="a0"/>
        <w:rPr>
          <w:rFonts w:hint="cs"/>
          <w:rtl/>
        </w:rPr>
      </w:pPr>
    </w:p>
    <w:p w14:paraId="28A45644" w14:textId="77777777" w:rsidR="00000000" w:rsidRDefault="00B05F81">
      <w:pPr>
        <w:pStyle w:val="a0"/>
        <w:rPr>
          <w:rFonts w:hint="cs"/>
          <w:rtl/>
        </w:rPr>
      </w:pPr>
      <w:r>
        <w:rPr>
          <w:rFonts w:hint="cs"/>
          <w:rtl/>
        </w:rPr>
        <w:t>שאילתא מס' 2338, של חבר הכנסת נסים זאב: קליטת ילדי העדה האתיופית במערכת החינוך. בבקשה, אדוני סגן השר.</w:t>
      </w:r>
    </w:p>
    <w:p w14:paraId="438E3C54" w14:textId="77777777" w:rsidR="00000000" w:rsidRDefault="00B05F81">
      <w:pPr>
        <w:pStyle w:val="a0"/>
        <w:rPr>
          <w:rFonts w:hint="cs"/>
          <w:rtl/>
        </w:rPr>
      </w:pPr>
    </w:p>
    <w:p w14:paraId="42AD4340" w14:textId="77777777" w:rsidR="00000000" w:rsidRDefault="00B05F81">
      <w:pPr>
        <w:pStyle w:val="a1"/>
        <w:jc w:val="center"/>
        <w:rPr>
          <w:rtl/>
        </w:rPr>
      </w:pPr>
      <w:bookmarkStart w:id="223" w:name="CQ80736FI0080736T07_03_2005_20_15_02"/>
      <w:bookmarkStart w:id="224" w:name="_Toc98136355"/>
      <w:bookmarkEnd w:id="223"/>
      <w:r>
        <w:rPr>
          <w:rtl/>
        </w:rPr>
        <w:t>2338. קליטת ילדי העדה האתיופית ב</w:t>
      </w:r>
      <w:r>
        <w:rPr>
          <w:rtl/>
        </w:rPr>
        <w:t>מערכת החינוך</w:t>
      </w:r>
      <w:bookmarkEnd w:id="224"/>
    </w:p>
    <w:p w14:paraId="0BF9B4D6" w14:textId="77777777" w:rsidR="00000000" w:rsidRDefault="00B05F81">
      <w:pPr>
        <w:pStyle w:val="a0"/>
        <w:rPr>
          <w:rFonts w:hint="cs"/>
          <w:rtl/>
        </w:rPr>
      </w:pPr>
    </w:p>
    <w:p w14:paraId="059B2D45" w14:textId="77777777" w:rsidR="00000000" w:rsidRDefault="00B05F81">
      <w:pPr>
        <w:pStyle w:val="a0"/>
        <w:ind w:firstLine="0"/>
        <w:rPr>
          <w:bCs/>
          <w:u w:val="single"/>
        </w:rPr>
      </w:pPr>
      <w:bookmarkStart w:id="225" w:name="ESQ80736"/>
      <w:bookmarkStart w:id="226" w:name="TextBody8"/>
      <w:bookmarkEnd w:id="225"/>
      <w:r>
        <w:rPr>
          <w:bCs/>
          <w:u w:val="single"/>
          <w:rtl/>
        </w:rPr>
        <w:t>חבר</w:t>
      </w:r>
      <w:bookmarkEnd w:id="226"/>
      <w:r>
        <w:rPr>
          <w:rFonts w:hint="cs"/>
          <w:bCs/>
          <w:u w:val="single"/>
          <w:rtl/>
        </w:rPr>
        <w:t xml:space="preserve"> הכנסת </w:t>
      </w:r>
      <w:bookmarkStart w:id="227" w:name="TextBody2"/>
      <w:r>
        <w:rPr>
          <w:bCs/>
          <w:u w:val="single"/>
          <w:rtl/>
        </w:rPr>
        <w:t>נסים זאב</w:t>
      </w:r>
      <w:bookmarkEnd w:id="227"/>
      <w:r>
        <w:rPr>
          <w:rFonts w:hint="cs"/>
          <w:bCs/>
          <w:u w:val="single"/>
          <w:rtl/>
        </w:rPr>
        <w:t xml:space="preserve"> </w:t>
      </w:r>
      <w:bookmarkStart w:id="228" w:name="TextBody9"/>
      <w:r>
        <w:rPr>
          <w:bCs/>
          <w:u w:val="single"/>
          <w:rtl/>
        </w:rPr>
        <w:t>שאל</w:t>
      </w:r>
      <w:bookmarkEnd w:id="228"/>
      <w:r>
        <w:rPr>
          <w:rFonts w:hint="cs"/>
          <w:bCs/>
          <w:u w:val="single"/>
          <w:rtl/>
        </w:rPr>
        <w:t xml:space="preserve"> את</w:t>
      </w:r>
      <w:bookmarkStart w:id="229" w:name="TextBody12"/>
      <w:r>
        <w:rPr>
          <w:bCs/>
          <w:u w:val="single"/>
          <w:rtl/>
        </w:rPr>
        <w:t xml:space="preserve"> שרת</w:t>
      </w:r>
      <w:bookmarkEnd w:id="229"/>
      <w:r>
        <w:rPr>
          <w:rFonts w:hint="cs"/>
          <w:bCs/>
          <w:u w:val="single"/>
          <w:rtl/>
        </w:rPr>
        <w:t xml:space="preserve"> </w:t>
      </w:r>
      <w:bookmarkStart w:id="230" w:name="GMGOVMINISTRYNAME"/>
      <w:r>
        <w:rPr>
          <w:bCs/>
          <w:u w:val="single"/>
          <w:rtl/>
        </w:rPr>
        <w:t>החינוך, התרבות והספורט</w:t>
      </w:r>
      <w:bookmarkEnd w:id="230"/>
    </w:p>
    <w:p w14:paraId="2D245409" w14:textId="77777777" w:rsidR="00000000" w:rsidRDefault="00B05F81">
      <w:pPr>
        <w:pStyle w:val="a0"/>
        <w:ind w:firstLine="720"/>
      </w:pPr>
      <w:bookmarkStart w:id="231" w:name="TextBody4"/>
      <w:r>
        <w:rPr>
          <w:rtl/>
        </w:rPr>
        <w:t>ביום כ"ה בכסל</w:t>
      </w:r>
      <w:r>
        <w:rPr>
          <w:rFonts w:hint="cs"/>
          <w:rtl/>
        </w:rPr>
        <w:t>י</w:t>
      </w:r>
      <w:r>
        <w:rPr>
          <w:rtl/>
        </w:rPr>
        <w:t>ו התשס"ה (8 בדצמבר 2004):</w:t>
      </w:r>
      <w:bookmarkEnd w:id="231"/>
    </w:p>
    <w:p w14:paraId="65B897F0" w14:textId="77777777" w:rsidR="00000000" w:rsidRDefault="00B05F81">
      <w:pPr>
        <w:pStyle w:val="a0"/>
        <w:rPr>
          <w:rFonts w:hint="cs"/>
        </w:rPr>
      </w:pPr>
    </w:p>
    <w:p w14:paraId="75A9B4A4" w14:textId="77777777" w:rsidR="00000000" w:rsidRDefault="00B05F81">
      <w:pPr>
        <w:pStyle w:val="a0"/>
        <w:ind w:firstLine="720"/>
      </w:pPr>
      <w:bookmarkStart w:id="232" w:name="TextBody3"/>
      <w:r>
        <w:rPr>
          <w:rtl/>
        </w:rPr>
        <w:t xml:space="preserve">על רקע 20 שנה לעלייה מאתיופיה </w:t>
      </w:r>
      <w:bookmarkEnd w:id="232"/>
      <w:r>
        <w:rPr>
          <w:rtl/>
        </w:rPr>
        <w:t>–</w:t>
      </w:r>
      <w:r>
        <w:rPr>
          <w:rFonts w:hint="cs"/>
          <w:rtl/>
        </w:rPr>
        <w:t xml:space="preserve"> רצוני לשאול</w:t>
      </w:r>
      <w:r>
        <w:rPr>
          <w:rtl/>
        </w:rPr>
        <w:t>:</w:t>
      </w:r>
    </w:p>
    <w:p w14:paraId="0A83EB59" w14:textId="77777777" w:rsidR="00000000" w:rsidRDefault="00B05F81">
      <w:pPr>
        <w:pStyle w:val="a0"/>
        <w:ind w:firstLine="720"/>
      </w:pPr>
    </w:p>
    <w:p w14:paraId="01E85AE0" w14:textId="77777777" w:rsidR="00000000" w:rsidRDefault="00B05F81">
      <w:pPr>
        <w:pStyle w:val="a0"/>
        <w:ind w:firstLine="720"/>
        <w:rPr>
          <w:rtl/>
        </w:rPr>
      </w:pPr>
      <w:bookmarkStart w:id="233" w:name="TextBody5"/>
      <w:r>
        <w:rPr>
          <w:rFonts w:hint="cs"/>
          <w:rtl/>
        </w:rPr>
        <w:t xml:space="preserve">1. </w:t>
      </w:r>
      <w:r>
        <w:rPr>
          <w:rtl/>
        </w:rPr>
        <w:t xml:space="preserve">כמה ילדים </w:t>
      </w:r>
      <w:r>
        <w:rPr>
          <w:rFonts w:hint="cs"/>
          <w:rtl/>
        </w:rPr>
        <w:t xml:space="preserve">עולים מאתיופיה לומדים בבתי-ספר בארץ, וכמה מהם אינם נמצאים </w:t>
      </w:r>
      <w:r>
        <w:rPr>
          <w:rtl/>
        </w:rPr>
        <w:t>בשום מסגרת</w:t>
      </w:r>
      <w:r>
        <w:rPr>
          <w:rFonts w:hint="cs"/>
          <w:rtl/>
        </w:rPr>
        <w:t xml:space="preserve"> חינוכית</w:t>
      </w:r>
      <w:r>
        <w:rPr>
          <w:rtl/>
        </w:rPr>
        <w:t>?</w:t>
      </w:r>
    </w:p>
    <w:p w14:paraId="49F2F6ED" w14:textId="77777777" w:rsidR="00000000" w:rsidRDefault="00B05F81">
      <w:pPr>
        <w:pStyle w:val="a0"/>
        <w:ind w:firstLine="720"/>
        <w:rPr>
          <w:rtl/>
        </w:rPr>
      </w:pPr>
    </w:p>
    <w:p w14:paraId="08F7BABE" w14:textId="77777777" w:rsidR="00000000" w:rsidRDefault="00B05F81">
      <w:pPr>
        <w:pStyle w:val="a0"/>
        <w:ind w:firstLine="720"/>
        <w:rPr>
          <w:rtl/>
        </w:rPr>
      </w:pPr>
      <w:r>
        <w:rPr>
          <w:rFonts w:hint="cs"/>
          <w:rtl/>
        </w:rPr>
        <w:t xml:space="preserve">2. </w:t>
      </w:r>
      <w:r>
        <w:rPr>
          <w:rtl/>
        </w:rPr>
        <w:t xml:space="preserve">האם יש </w:t>
      </w:r>
      <w:r>
        <w:rPr>
          <w:rtl/>
        </w:rPr>
        <w:t xml:space="preserve">אינטגרציה מלאה לילדים </w:t>
      </w:r>
      <w:r>
        <w:rPr>
          <w:rFonts w:hint="cs"/>
          <w:rtl/>
        </w:rPr>
        <w:t>עולים מ</w:t>
      </w:r>
      <w:r>
        <w:rPr>
          <w:rtl/>
        </w:rPr>
        <w:t>אתיופי</w:t>
      </w:r>
      <w:r>
        <w:rPr>
          <w:rFonts w:hint="cs"/>
          <w:rtl/>
        </w:rPr>
        <w:t>ה</w:t>
      </w:r>
      <w:r>
        <w:rPr>
          <w:rtl/>
        </w:rPr>
        <w:t>?</w:t>
      </w:r>
    </w:p>
    <w:p w14:paraId="22C3D0EF" w14:textId="77777777" w:rsidR="00000000" w:rsidRDefault="00B05F81">
      <w:pPr>
        <w:pStyle w:val="a0"/>
        <w:ind w:firstLine="720"/>
        <w:rPr>
          <w:rtl/>
        </w:rPr>
      </w:pPr>
    </w:p>
    <w:p w14:paraId="4D33265B" w14:textId="77777777" w:rsidR="00000000" w:rsidRDefault="00B05F81">
      <w:pPr>
        <w:pStyle w:val="-"/>
        <w:rPr>
          <w:rtl/>
        </w:rPr>
      </w:pPr>
      <w:bookmarkStart w:id="234" w:name="FS000000449T07_03_2005_20_15_12C"/>
      <w:bookmarkStart w:id="235" w:name="FS000000449T07_03_2005_21_21_01C"/>
      <w:bookmarkEnd w:id="233"/>
      <w:bookmarkEnd w:id="234"/>
      <w:bookmarkEnd w:id="235"/>
      <w:r>
        <w:rPr>
          <w:rFonts w:hint="eastAsia"/>
          <w:rtl/>
        </w:rPr>
        <w:t>סגן</w:t>
      </w:r>
      <w:r>
        <w:rPr>
          <w:rtl/>
        </w:rPr>
        <w:t xml:space="preserve"> שרת החינוך, התרבות והספורט מיכאל מלכיאור:</w:t>
      </w:r>
    </w:p>
    <w:p w14:paraId="3E53607A" w14:textId="77777777" w:rsidR="00000000" w:rsidRDefault="00B05F81">
      <w:pPr>
        <w:pStyle w:val="a0"/>
        <w:rPr>
          <w:rFonts w:hint="cs"/>
          <w:rtl/>
        </w:rPr>
      </w:pPr>
    </w:p>
    <w:p w14:paraId="1FA905FC" w14:textId="77777777" w:rsidR="00000000" w:rsidRDefault="00B05F81">
      <w:pPr>
        <w:pStyle w:val="a0"/>
        <w:rPr>
          <w:rFonts w:hint="cs"/>
          <w:rtl/>
        </w:rPr>
      </w:pPr>
      <w:r>
        <w:rPr>
          <w:rFonts w:hint="cs"/>
          <w:rtl/>
        </w:rPr>
        <w:t xml:space="preserve">חבר הכנסת נסים זאב העלה נושא מאוד חשוב. יש לנו עכשיו 20 שנה לעלייה הברוכה מאתיופיה. השאלה היתה כמה ילדים לומדים בבתי-הספר, וכמה אינם נמצאים בשום מסגרת, והאם יש אינטגרציה </w:t>
      </w:r>
      <w:r>
        <w:rPr>
          <w:rFonts w:hint="cs"/>
          <w:rtl/>
        </w:rPr>
        <w:t xml:space="preserve">של הילדים. </w:t>
      </w:r>
    </w:p>
    <w:p w14:paraId="325749F9" w14:textId="77777777" w:rsidR="00000000" w:rsidRDefault="00B05F81">
      <w:pPr>
        <w:pStyle w:val="a0"/>
        <w:rPr>
          <w:rFonts w:hint="cs"/>
          <w:rtl/>
        </w:rPr>
      </w:pPr>
    </w:p>
    <w:p w14:paraId="59BD9C7D" w14:textId="77777777" w:rsidR="00000000" w:rsidRDefault="00B05F81">
      <w:pPr>
        <w:pStyle w:val="a0"/>
        <w:rPr>
          <w:rFonts w:hint="cs"/>
          <w:rtl/>
        </w:rPr>
      </w:pPr>
      <w:r>
        <w:rPr>
          <w:rFonts w:hint="cs"/>
          <w:rtl/>
        </w:rPr>
        <w:t xml:space="preserve">אלו, כמובן, שאלות רחבות מכדי שיתאפשר לענות עליהן על רגל אחת. אני יכול לתת לך את המספרים: במערכת החינוך היום לומדים כ-15,000 תלמידים שעלו מאתיופיה ועוד בערך אותו מספר, כ-15,000 בני הקהילה האתיופית שנולדו במדינת ישראל. לפי הנתונים של העולים, לא </w:t>
      </w:r>
      <w:r>
        <w:rPr>
          <w:rFonts w:hint="cs"/>
          <w:rtl/>
        </w:rPr>
        <w:t xml:space="preserve">אלה שנולדו פה, כמעט כולם נמצאים במסגרת חינוכית כמו שצריך. בנתונים שיכולתי למצוא במשרד יש 549 תלמידים שאינם נמצאים במסגרת הלימודים, והם מהווים כ-3.77% - אם מותר להגיד אחוזים לגבי ילדים, הרי כל אחד זה נפש </w:t>
      </w:r>
      <w:r>
        <w:rPr>
          <w:rtl/>
        </w:rPr>
        <w:t>–</w:t>
      </w:r>
      <w:r>
        <w:rPr>
          <w:rFonts w:hint="cs"/>
          <w:rtl/>
        </w:rPr>
        <w:t xml:space="preserve"> שלא נמצאים במסגרת, וזו מסגרת נשירה גדולה מדי, אבל ל</w:t>
      </w:r>
      <w:r>
        <w:rPr>
          <w:rFonts w:hint="cs"/>
          <w:rtl/>
        </w:rPr>
        <w:t xml:space="preserve">א יותר מכך בכל זאת. </w:t>
      </w:r>
    </w:p>
    <w:p w14:paraId="5A2948BE" w14:textId="77777777" w:rsidR="00000000" w:rsidRDefault="00B05F81">
      <w:pPr>
        <w:pStyle w:val="a0"/>
        <w:rPr>
          <w:rFonts w:hint="cs"/>
          <w:rtl/>
        </w:rPr>
      </w:pPr>
    </w:p>
    <w:p w14:paraId="7CD878FC" w14:textId="77777777" w:rsidR="00000000" w:rsidRDefault="00B05F81">
      <w:pPr>
        <w:pStyle w:val="a0"/>
        <w:rPr>
          <w:rFonts w:hint="cs"/>
          <w:rtl/>
        </w:rPr>
      </w:pPr>
      <w:r>
        <w:rPr>
          <w:rFonts w:hint="cs"/>
          <w:rtl/>
        </w:rPr>
        <w:t>מערכת החינוך פועלת ליצירת אינטגרציה חברתית ולימודית בין ילדים עולים לוותיקים. ראוי להבהיר, שבשלב ראשון לשהותם בארץ הם לא נכנסים מייד לבתי-הספר, הם נכנסים לכיתות אולפן-קלט זמניות, וכבר בתקופה שהם בכיתות מיוחדות, מתחילים לאט-לאט לשלב או</w:t>
      </w:r>
      <w:r>
        <w:rPr>
          <w:rFonts w:hint="cs"/>
          <w:rtl/>
        </w:rPr>
        <w:t>תם בבתי-הספר באזור מרכז הקליטה שבו הם גרים. כשהם גומרים את הפרק בכיתות המיוחדות הם משתלבים ביישובי הקבע שלהם בבתי-הספר, ובדרך כלל יש אינטגרציה ראויה בתחום הלימודי והחברתי, ומושקעים בכך הרבה מאוד משאבים, וצריך גם להגיד שיש משאבים מאוד גדולים שגם באים מחוץ ל</w:t>
      </w:r>
      <w:r>
        <w:rPr>
          <w:rFonts w:hint="cs"/>
          <w:rtl/>
        </w:rPr>
        <w:t xml:space="preserve">מדינת ישראל. יש תוכניות ייחודיות אחר-הצהריים לילדים העולים מאתיופיה, שבהחלט עוזרות להישגים של הילדים, והם מגיעים הרבה מאוד פעמים להישגים מאוד יפים. </w:t>
      </w:r>
    </w:p>
    <w:p w14:paraId="17A66531" w14:textId="77777777" w:rsidR="00000000" w:rsidRDefault="00B05F81">
      <w:pPr>
        <w:pStyle w:val="a0"/>
        <w:rPr>
          <w:rFonts w:hint="cs"/>
          <w:rtl/>
        </w:rPr>
      </w:pPr>
    </w:p>
    <w:p w14:paraId="6584D633" w14:textId="77777777" w:rsidR="00000000" w:rsidRDefault="00B05F81">
      <w:pPr>
        <w:pStyle w:val="a0"/>
        <w:rPr>
          <w:rFonts w:hint="cs"/>
          <w:rtl/>
        </w:rPr>
      </w:pPr>
      <w:r>
        <w:rPr>
          <w:rFonts w:hint="cs"/>
          <w:rtl/>
        </w:rPr>
        <w:t>במרבית בתי-הספר אנו עדים לקליטה חברתית טובה, לחונכות וליחסי רעות בין התלמידים העולים לבין הוותיקים. במקרים</w:t>
      </w:r>
      <w:r>
        <w:rPr>
          <w:rFonts w:hint="cs"/>
          <w:rtl/>
        </w:rPr>
        <w:t xml:space="preserve"> רבים יש התארגנויות יזומות ואף ספונטניות של תלמידים ומורים בהנהגה ובפיתוח של סובלנות, עזרה הדדית, סיוע וקירוב לבבות בין ותיקים לבין עולים.</w:t>
      </w:r>
    </w:p>
    <w:p w14:paraId="341A54B8" w14:textId="77777777" w:rsidR="00000000" w:rsidRDefault="00B05F81">
      <w:pPr>
        <w:pStyle w:val="a0"/>
        <w:rPr>
          <w:rFonts w:hint="cs"/>
          <w:rtl/>
        </w:rPr>
      </w:pPr>
    </w:p>
    <w:p w14:paraId="7130E9C9" w14:textId="77777777" w:rsidR="00000000" w:rsidRDefault="00B05F81">
      <w:pPr>
        <w:pStyle w:val="af1"/>
        <w:rPr>
          <w:rtl/>
        </w:rPr>
      </w:pPr>
      <w:r>
        <w:rPr>
          <w:rFonts w:hint="eastAsia"/>
          <w:rtl/>
        </w:rPr>
        <w:t>היו</w:t>
      </w:r>
      <w:r>
        <w:rPr>
          <w:rtl/>
        </w:rPr>
        <w:t>"ר יולי-יואל אדלשטיין:</w:t>
      </w:r>
    </w:p>
    <w:p w14:paraId="7C85C724" w14:textId="77777777" w:rsidR="00000000" w:rsidRDefault="00B05F81">
      <w:pPr>
        <w:pStyle w:val="a0"/>
        <w:rPr>
          <w:rFonts w:hint="cs"/>
          <w:rtl/>
        </w:rPr>
      </w:pPr>
    </w:p>
    <w:p w14:paraId="3335AB7C" w14:textId="77777777" w:rsidR="00000000" w:rsidRDefault="00B05F81">
      <w:pPr>
        <w:pStyle w:val="a0"/>
        <w:rPr>
          <w:rFonts w:hint="cs"/>
          <w:rtl/>
        </w:rPr>
      </w:pPr>
      <w:r>
        <w:rPr>
          <w:rFonts w:hint="cs"/>
          <w:rtl/>
        </w:rPr>
        <w:t>האם יש שאלה נוספת לכבודו?</w:t>
      </w:r>
    </w:p>
    <w:p w14:paraId="2D00942E" w14:textId="77777777" w:rsidR="00000000" w:rsidRDefault="00B05F81">
      <w:pPr>
        <w:pStyle w:val="a0"/>
        <w:rPr>
          <w:rFonts w:hint="cs"/>
          <w:rtl/>
        </w:rPr>
      </w:pPr>
    </w:p>
    <w:p w14:paraId="0A418447" w14:textId="77777777" w:rsidR="00000000" w:rsidRDefault="00B05F81">
      <w:pPr>
        <w:pStyle w:val="af0"/>
        <w:rPr>
          <w:rtl/>
        </w:rPr>
      </w:pPr>
      <w:r>
        <w:rPr>
          <w:rFonts w:hint="eastAsia"/>
          <w:rtl/>
        </w:rPr>
        <w:t>נסים</w:t>
      </w:r>
      <w:r>
        <w:rPr>
          <w:rtl/>
        </w:rPr>
        <w:t xml:space="preserve"> זאב (ש"ס):</w:t>
      </w:r>
    </w:p>
    <w:p w14:paraId="0E7C49EC" w14:textId="77777777" w:rsidR="00000000" w:rsidRDefault="00B05F81">
      <w:pPr>
        <w:pStyle w:val="a0"/>
        <w:rPr>
          <w:rFonts w:hint="cs"/>
          <w:rtl/>
        </w:rPr>
      </w:pPr>
    </w:p>
    <w:p w14:paraId="512CAA11" w14:textId="77777777" w:rsidR="00000000" w:rsidRDefault="00B05F81">
      <w:pPr>
        <w:pStyle w:val="a0"/>
        <w:rPr>
          <w:rFonts w:hint="cs"/>
          <w:rtl/>
        </w:rPr>
      </w:pPr>
      <w:r>
        <w:rPr>
          <w:rFonts w:hint="cs"/>
          <w:rtl/>
        </w:rPr>
        <w:t>כשאדוני סגן השרה דיבר על 3.7%, מה זה אומר לגב</w:t>
      </w:r>
      <w:r>
        <w:rPr>
          <w:rFonts w:hint="cs"/>
          <w:rtl/>
        </w:rPr>
        <w:t>י הנשירה בהשוואה לעולים האחרים או האוכלוסייה הרגילה במדינת ישראל?</w:t>
      </w:r>
    </w:p>
    <w:p w14:paraId="39852505" w14:textId="77777777" w:rsidR="00000000" w:rsidRDefault="00B05F81">
      <w:pPr>
        <w:pStyle w:val="a0"/>
        <w:rPr>
          <w:rFonts w:hint="cs"/>
          <w:rtl/>
        </w:rPr>
      </w:pPr>
    </w:p>
    <w:p w14:paraId="43E9F84C" w14:textId="77777777" w:rsidR="00000000" w:rsidRDefault="00B05F81">
      <w:pPr>
        <w:pStyle w:val="af1"/>
        <w:rPr>
          <w:rtl/>
        </w:rPr>
      </w:pPr>
      <w:r>
        <w:rPr>
          <w:rFonts w:hint="eastAsia"/>
          <w:rtl/>
        </w:rPr>
        <w:t>היו</w:t>
      </w:r>
      <w:r>
        <w:rPr>
          <w:rtl/>
        </w:rPr>
        <w:t>"ר יולי-יואל אדלשטיין:</w:t>
      </w:r>
    </w:p>
    <w:p w14:paraId="01E76064" w14:textId="77777777" w:rsidR="00000000" w:rsidRDefault="00B05F81">
      <w:pPr>
        <w:pStyle w:val="a0"/>
        <w:rPr>
          <w:rFonts w:hint="cs"/>
          <w:rtl/>
        </w:rPr>
      </w:pPr>
    </w:p>
    <w:p w14:paraId="24699B92" w14:textId="77777777" w:rsidR="00000000" w:rsidRDefault="00B05F81">
      <w:pPr>
        <w:pStyle w:val="a0"/>
        <w:rPr>
          <w:rFonts w:hint="cs"/>
          <w:rtl/>
        </w:rPr>
      </w:pPr>
      <w:r>
        <w:rPr>
          <w:rFonts w:hint="cs"/>
          <w:rtl/>
        </w:rPr>
        <w:t>נתון להשוואה.</w:t>
      </w:r>
    </w:p>
    <w:p w14:paraId="0281EF36" w14:textId="77777777" w:rsidR="00000000" w:rsidRDefault="00B05F81">
      <w:pPr>
        <w:pStyle w:val="a0"/>
        <w:rPr>
          <w:rFonts w:hint="cs"/>
          <w:rtl/>
        </w:rPr>
      </w:pPr>
    </w:p>
    <w:p w14:paraId="4DC29374" w14:textId="77777777" w:rsidR="00000000" w:rsidRDefault="00B05F81">
      <w:pPr>
        <w:pStyle w:val="-"/>
        <w:rPr>
          <w:rtl/>
        </w:rPr>
      </w:pPr>
      <w:bookmarkStart w:id="236" w:name="FS000000449T07_03_2005_20_26_30C"/>
      <w:bookmarkStart w:id="237" w:name="FS000000449T07_03_2005_21_21_24C"/>
      <w:bookmarkEnd w:id="236"/>
      <w:bookmarkEnd w:id="237"/>
      <w:r>
        <w:rPr>
          <w:rFonts w:hint="eastAsia"/>
          <w:rtl/>
        </w:rPr>
        <w:t>סגן</w:t>
      </w:r>
      <w:r>
        <w:rPr>
          <w:rtl/>
        </w:rPr>
        <w:t xml:space="preserve"> שרת החינוך, התרבות והספורט מיכאל מלכיאור:</w:t>
      </w:r>
    </w:p>
    <w:p w14:paraId="3C9FA2C2" w14:textId="77777777" w:rsidR="00000000" w:rsidRDefault="00B05F81">
      <w:pPr>
        <w:pStyle w:val="a0"/>
        <w:rPr>
          <w:rFonts w:hint="cs"/>
          <w:rtl/>
        </w:rPr>
      </w:pPr>
    </w:p>
    <w:p w14:paraId="5333C03F" w14:textId="77777777" w:rsidR="00000000" w:rsidRDefault="00B05F81">
      <w:pPr>
        <w:pStyle w:val="a0"/>
        <w:rPr>
          <w:rFonts w:hint="cs"/>
          <w:rtl/>
        </w:rPr>
      </w:pPr>
      <w:r>
        <w:rPr>
          <w:rFonts w:hint="cs"/>
          <w:rtl/>
        </w:rPr>
        <w:t xml:space="preserve">אני לא יכול להגיד לך בדיוק את הנתון, כי אני לא רוצה להיתפס באי-דיוקים. אני יכול לברר את השאלה הזאת. </w:t>
      </w:r>
      <w:r>
        <w:rPr>
          <w:rFonts w:hint="cs"/>
          <w:rtl/>
        </w:rPr>
        <w:t>אנחנו יודעים בערך מה הנשירה של תלמידים בארץ, ונשמע לי שזה לא יותר גבוה מהממוצע בארץ בכלל בקרב התלמידים.</w:t>
      </w:r>
    </w:p>
    <w:p w14:paraId="03630D94" w14:textId="77777777" w:rsidR="00000000" w:rsidRDefault="00B05F81">
      <w:pPr>
        <w:pStyle w:val="a0"/>
        <w:rPr>
          <w:rFonts w:hint="cs"/>
          <w:rtl/>
        </w:rPr>
      </w:pPr>
    </w:p>
    <w:p w14:paraId="0A0C8E55" w14:textId="77777777" w:rsidR="00000000" w:rsidRDefault="00B05F81">
      <w:pPr>
        <w:pStyle w:val="af1"/>
        <w:rPr>
          <w:rtl/>
        </w:rPr>
      </w:pPr>
      <w:r>
        <w:rPr>
          <w:rFonts w:hint="eastAsia"/>
          <w:rtl/>
        </w:rPr>
        <w:t>היו</w:t>
      </w:r>
      <w:r>
        <w:rPr>
          <w:rtl/>
        </w:rPr>
        <w:t>"ר יולי-יואל אדלשטיין:</w:t>
      </w:r>
    </w:p>
    <w:p w14:paraId="1EBD02C3" w14:textId="77777777" w:rsidR="00000000" w:rsidRDefault="00B05F81">
      <w:pPr>
        <w:pStyle w:val="a0"/>
        <w:rPr>
          <w:rFonts w:hint="cs"/>
          <w:rtl/>
        </w:rPr>
      </w:pPr>
    </w:p>
    <w:p w14:paraId="541FA8F0" w14:textId="77777777" w:rsidR="00000000" w:rsidRDefault="00B05F81">
      <w:pPr>
        <w:pStyle w:val="a0"/>
        <w:rPr>
          <w:rFonts w:hint="cs"/>
          <w:rtl/>
        </w:rPr>
      </w:pPr>
      <w:r>
        <w:rPr>
          <w:rFonts w:hint="cs"/>
          <w:rtl/>
        </w:rPr>
        <w:t>תודה לסגן השרה וגם לחבר הכנסת זאב.</w:t>
      </w:r>
    </w:p>
    <w:p w14:paraId="5DA0DE92" w14:textId="77777777" w:rsidR="00000000" w:rsidRDefault="00B05F81">
      <w:pPr>
        <w:pStyle w:val="a0"/>
        <w:rPr>
          <w:rFonts w:hint="cs"/>
          <w:rtl/>
        </w:rPr>
      </w:pPr>
    </w:p>
    <w:p w14:paraId="7F8769A4" w14:textId="77777777" w:rsidR="00000000" w:rsidRDefault="00B05F81">
      <w:pPr>
        <w:pStyle w:val="a1"/>
        <w:jc w:val="center"/>
        <w:rPr>
          <w:rtl/>
        </w:rPr>
      </w:pPr>
      <w:bookmarkStart w:id="238" w:name="CQ80767FI0080767T07_03_2005_20_29_15"/>
      <w:bookmarkStart w:id="239" w:name="_Toc98136356"/>
      <w:bookmarkEnd w:id="238"/>
      <w:r>
        <w:rPr>
          <w:rtl/>
        </w:rPr>
        <w:t>2350. התבטאויות בדבר החינוך הממלכתי</w:t>
      </w:r>
      <w:bookmarkEnd w:id="239"/>
    </w:p>
    <w:p w14:paraId="08ECBA48" w14:textId="77777777" w:rsidR="00000000" w:rsidRDefault="00B05F81">
      <w:pPr>
        <w:pStyle w:val="a0"/>
        <w:rPr>
          <w:rFonts w:hint="cs"/>
          <w:rtl/>
        </w:rPr>
      </w:pPr>
    </w:p>
    <w:p w14:paraId="7CB31FD0" w14:textId="77777777" w:rsidR="00000000" w:rsidRDefault="00B05F81">
      <w:pPr>
        <w:pStyle w:val="a0"/>
        <w:ind w:firstLine="0"/>
        <w:rPr>
          <w:bCs/>
          <w:u w:val="single"/>
        </w:rPr>
      </w:pPr>
      <w:bookmarkStart w:id="240" w:name="ESQ80767"/>
      <w:bookmarkEnd w:id="24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w:t>
      </w:r>
      <w:r>
        <w:rPr>
          <w:bCs/>
          <w:u w:val="single"/>
          <w:rtl/>
        </w:rPr>
        <w:t>ורט</w:t>
      </w:r>
    </w:p>
    <w:p w14:paraId="7ED86F96" w14:textId="77777777" w:rsidR="00000000" w:rsidRDefault="00B05F81">
      <w:pPr>
        <w:pStyle w:val="a0"/>
        <w:ind w:firstLine="720"/>
      </w:pPr>
      <w:r>
        <w:rPr>
          <w:rtl/>
        </w:rPr>
        <w:t>ביום כ"ה בכסל</w:t>
      </w:r>
      <w:r>
        <w:rPr>
          <w:rFonts w:hint="cs"/>
          <w:rtl/>
        </w:rPr>
        <w:t>י</w:t>
      </w:r>
      <w:r>
        <w:rPr>
          <w:rtl/>
        </w:rPr>
        <w:t>ו התשס"ה (8 בדצמבר 2004):</w:t>
      </w:r>
    </w:p>
    <w:p w14:paraId="503DC59A" w14:textId="77777777" w:rsidR="00000000" w:rsidRDefault="00B05F81">
      <w:pPr>
        <w:pStyle w:val="a0"/>
        <w:rPr>
          <w:rFonts w:hint="cs"/>
        </w:rPr>
      </w:pPr>
    </w:p>
    <w:p w14:paraId="6CD28560" w14:textId="77777777" w:rsidR="00000000" w:rsidRDefault="00B05F81">
      <w:pPr>
        <w:pStyle w:val="a0"/>
        <w:ind w:firstLine="720"/>
      </w:pPr>
      <w:r>
        <w:rPr>
          <w:rFonts w:hint="cs"/>
          <w:rtl/>
        </w:rPr>
        <w:t>ב</w:t>
      </w:r>
      <w:r>
        <w:rPr>
          <w:rtl/>
        </w:rPr>
        <w:t>ב</w:t>
      </w:r>
      <w:r>
        <w:rPr>
          <w:rFonts w:hint="cs"/>
          <w:rtl/>
        </w:rPr>
        <w:t>י</w:t>
      </w:r>
      <w:r>
        <w:rPr>
          <w:rtl/>
        </w:rPr>
        <w:t xml:space="preserve">טאון ארגון המורים </w:t>
      </w:r>
      <w:r>
        <w:rPr>
          <w:rFonts w:hint="cs"/>
          <w:rtl/>
        </w:rPr>
        <w:t>צוטט יושב-ראש</w:t>
      </w:r>
      <w:r>
        <w:rPr>
          <w:rtl/>
        </w:rPr>
        <w:t xml:space="preserve"> הנהלת הארגון </w:t>
      </w:r>
      <w:r>
        <w:rPr>
          <w:rFonts w:hint="cs"/>
          <w:rtl/>
        </w:rPr>
        <w:t>כ</w:t>
      </w:r>
      <w:r>
        <w:rPr>
          <w:rtl/>
        </w:rPr>
        <w:t>אומר</w:t>
      </w:r>
      <w:r>
        <w:rPr>
          <w:rFonts w:hint="cs"/>
          <w:rtl/>
        </w:rPr>
        <w:t xml:space="preserve">, שיש </w:t>
      </w:r>
      <w:r>
        <w:rPr>
          <w:rtl/>
        </w:rPr>
        <w:t>ה</w:t>
      </w:r>
      <w:r>
        <w:rPr>
          <w:rFonts w:hint="cs"/>
          <w:rtl/>
        </w:rPr>
        <w:t>י</w:t>
      </w:r>
      <w:r>
        <w:rPr>
          <w:rtl/>
        </w:rPr>
        <w:t xml:space="preserve">דרדרות מוחלטת של מערכת החינוך בישראל, </w:t>
      </w:r>
      <w:r>
        <w:rPr>
          <w:rFonts w:hint="cs"/>
          <w:rtl/>
        </w:rPr>
        <w:t>ו</w:t>
      </w:r>
      <w:r>
        <w:rPr>
          <w:rtl/>
        </w:rPr>
        <w:t>ה</w:t>
      </w:r>
      <w:r>
        <w:rPr>
          <w:rFonts w:hint="cs"/>
          <w:rtl/>
        </w:rPr>
        <w:t>הי</w:t>
      </w:r>
      <w:r>
        <w:rPr>
          <w:rtl/>
        </w:rPr>
        <w:t xml:space="preserve">שגים </w:t>
      </w:r>
      <w:r>
        <w:rPr>
          <w:rFonts w:hint="cs"/>
          <w:rtl/>
        </w:rPr>
        <w:t>ה</w:t>
      </w:r>
      <w:r>
        <w:rPr>
          <w:rtl/>
        </w:rPr>
        <w:t>חינוכיים ו</w:t>
      </w:r>
      <w:r>
        <w:rPr>
          <w:rFonts w:hint="cs"/>
          <w:rtl/>
        </w:rPr>
        <w:t>ה</w:t>
      </w:r>
      <w:r>
        <w:rPr>
          <w:rtl/>
        </w:rPr>
        <w:t>לימוד</w:t>
      </w:r>
      <w:r>
        <w:rPr>
          <w:rFonts w:hint="cs"/>
          <w:rtl/>
        </w:rPr>
        <w:t>י</w:t>
      </w:r>
      <w:r>
        <w:rPr>
          <w:rtl/>
        </w:rPr>
        <w:t>ים נמוכים. בעבר נטען כי בוטלה התמיכה בארגון "לב</w:t>
      </w:r>
      <w:r>
        <w:rPr>
          <w:rFonts w:hint="cs"/>
          <w:rtl/>
        </w:rPr>
        <w:t xml:space="preserve"> </w:t>
      </w:r>
      <w:r>
        <w:rPr>
          <w:rtl/>
        </w:rPr>
        <w:t>לאחים"</w:t>
      </w:r>
      <w:r>
        <w:rPr>
          <w:rFonts w:hint="cs"/>
          <w:rtl/>
        </w:rPr>
        <w:t>,</w:t>
      </w:r>
      <w:r>
        <w:rPr>
          <w:rtl/>
        </w:rPr>
        <w:t xml:space="preserve"> כי</w:t>
      </w:r>
      <w:r>
        <w:rPr>
          <w:rFonts w:hint="cs"/>
          <w:rtl/>
        </w:rPr>
        <w:t>ו</w:t>
      </w:r>
      <w:r>
        <w:rPr>
          <w:rtl/>
        </w:rPr>
        <w:t xml:space="preserve">ון שהרב אורי זוהר </w:t>
      </w:r>
      <w:r>
        <w:rPr>
          <w:rFonts w:hint="cs"/>
          <w:rtl/>
        </w:rPr>
        <w:t>דיבר בגנ</w:t>
      </w:r>
      <w:r>
        <w:rPr>
          <w:rFonts w:hint="cs"/>
          <w:rtl/>
        </w:rPr>
        <w:t xml:space="preserve">ות </w:t>
      </w:r>
      <w:r>
        <w:rPr>
          <w:rtl/>
        </w:rPr>
        <w:t xml:space="preserve">החינוך </w:t>
      </w:r>
      <w:r>
        <w:rPr>
          <w:rFonts w:hint="cs"/>
          <w:rtl/>
        </w:rPr>
        <w:t>הממלכתי</w:t>
      </w:r>
      <w:r>
        <w:rPr>
          <w:rtl/>
        </w:rPr>
        <w:t>.</w:t>
      </w:r>
    </w:p>
    <w:p w14:paraId="6353AB4F" w14:textId="77777777" w:rsidR="00000000" w:rsidRDefault="00B05F81">
      <w:pPr>
        <w:pStyle w:val="a0"/>
        <w:ind w:firstLine="720"/>
      </w:pPr>
    </w:p>
    <w:p w14:paraId="1BDFE439" w14:textId="77777777" w:rsidR="00000000" w:rsidRDefault="00B05F81">
      <w:pPr>
        <w:pStyle w:val="a0"/>
        <w:ind w:firstLine="720"/>
      </w:pPr>
      <w:r>
        <w:rPr>
          <w:rFonts w:hint="cs"/>
          <w:rtl/>
        </w:rPr>
        <w:t>רצוני לשאול</w:t>
      </w:r>
      <w:r>
        <w:rPr>
          <w:rtl/>
        </w:rPr>
        <w:t>:</w:t>
      </w:r>
    </w:p>
    <w:p w14:paraId="77430F1C" w14:textId="77777777" w:rsidR="00000000" w:rsidRDefault="00B05F81">
      <w:pPr>
        <w:pStyle w:val="a0"/>
        <w:ind w:firstLine="720"/>
      </w:pPr>
    </w:p>
    <w:p w14:paraId="62A78C0C" w14:textId="77777777" w:rsidR="00000000" w:rsidRDefault="00B05F81">
      <w:pPr>
        <w:pStyle w:val="a0"/>
        <w:ind w:firstLine="720"/>
        <w:rPr>
          <w:rFonts w:hint="cs"/>
        </w:rPr>
      </w:pPr>
      <w:r>
        <w:rPr>
          <w:rFonts w:hint="cs"/>
          <w:rtl/>
        </w:rPr>
        <w:t>1. האם הידיעות נכונות</w:t>
      </w:r>
      <w:r>
        <w:rPr>
          <w:rtl/>
        </w:rPr>
        <w:t>?</w:t>
      </w:r>
      <w:r>
        <w:rPr>
          <w:rFonts w:hint="cs"/>
          <w:rtl/>
        </w:rPr>
        <w:t xml:space="preserve"> </w:t>
      </w:r>
    </w:p>
    <w:p w14:paraId="50B49155" w14:textId="77777777" w:rsidR="00000000" w:rsidRDefault="00B05F81">
      <w:pPr>
        <w:pStyle w:val="a0"/>
        <w:ind w:firstLine="720"/>
        <w:rPr>
          <w:rtl/>
        </w:rPr>
      </w:pPr>
    </w:p>
    <w:p w14:paraId="3A385613" w14:textId="77777777" w:rsidR="00000000" w:rsidRDefault="00B05F81">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יינקטו צעדים במקרה זה, ואם כן </w:t>
      </w:r>
      <w:r>
        <w:rPr>
          <w:rFonts w:hint="eastAsia"/>
          <w:rtl/>
        </w:rPr>
        <w:t>–</w:t>
      </w:r>
      <w:r>
        <w:rPr>
          <w:rFonts w:hint="cs"/>
          <w:rtl/>
        </w:rPr>
        <w:t xml:space="preserve"> אילו</w:t>
      </w:r>
      <w:r>
        <w:rPr>
          <w:rtl/>
        </w:rPr>
        <w:t>?</w:t>
      </w:r>
    </w:p>
    <w:p w14:paraId="1E4AFBD5" w14:textId="77777777" w:rsidR="00000000" w:rsidRDefault="00B05F81">
      <w:pPr>
        <w:pStyle w:val="a0"/>
        <w:ind w:firstLine="720"/>
        <w:rPr>
          <w:rtl/>
        </w:rPr>
      </w:pPr>
    </w:p>
    <w:p w14:paraId="3DABE78E" w14:textId="77777777" w:rsidR="00000000" w:rsidRDefault="00B05F81">
      <w:pPr>
        <w:pStyle w:val="a0"/>
        <w:ind w:firstLine="0"/>
        <w:rPr>
          <w:rFonts w:hint="cs"/>
          <w:b/>
          <w:bCs/>
          <w:u w:val="single"/>
          <w:rtl/>
        </w:rPr>
      </w:pPr>
      <w:r>
        <w:rPr>
          <w:rFonts w:hint="cs"/>
          <w:b/>
          <w:bCs/>
          <w:u w:val="single"/>
          <w:rtl/>
        </w:rPr>
        <w:t>תשובת סגן שרת החינוך, התרבות והספורט מיכאל מלכיאור:</w:t>
      </w:r>
    </w:p>
    <w:p w14:paraId="06DF0FE0" w14:textId="77777777" w:rsidR="00000000" w:rsidRDefault="00B05F81">
      <w:pPr>
        <w:pStyle w:val="a0"/>
        <w:ind w:firstLine="0"/>
        <w:rPr>
          <w:rFonts w:hint="cs"/>
          <w:rtl/>
        </w:rPr>
      </w:pPr>
      <w:r>
        <w:rPr>
          <w:rFonts w:hint="cs"/>
          <w:rtl/>
        </w:rPr>
        <w:t>(לא נקראה, נמסרה לפרוטוקול)</w:t>
      </w:r>
    </w:p>
    <w:p w14:paraId="3670BD52" w14:textId="77777777" w:rsidR="00000000" w:rsidRDefault="00B05F81">
      <w:pPr>
        <w:pStyle w:val="a0"/>
        <w:rPr>
          <w:rFonts w:hint="cs"/>
          <w:rtl/>
        </w:rPr>
      </w:pPr>
    </w:p>
    <w:p w14:paraId="1E1BCE6E" w14:textId="77777777" w:rsidR="00000000" w:rsidRDefault="00B05F81">
      <w:pPr>
        <w:pStyle w:val="a0"/>
        <w:rPr>
          <w:rFonts w:hint="cs"/>
          <w:rtl/>
        </w:rPr>
      </w:pPr>
      <w:r>
        <w:rPr>
          <w:rFonts w:hint="cs"/>
          <w:rtl/>
        </w:rPr>
        <w:t xml:space="preserve">1. הידיעות אכן נכונות. </w:t>
      </w:r>
    </w:p>
    <w:p w14:paraId="2BCB0B0F" w14:textId="77777777" w:rsidR="00000000" w:rsidRDefault="00B05F81">
      <w:pPr>
        <w:pStyle w:val="a0"/>
        <w:rPr>
          <w:rFonts w:hint="cs"/>
          <w:rtl/>
        </w:rPr>
      </w:pPr>
    </w:p>
    <w:p w14:paraId="277401A9" w14:textId="77777777" w:rsidR="00000000" w:rsidRDefault="00B05F81">
      <w:pPr>
        <w:pStyle w:val="a0"/>
        <w:rPr>
          <w:rFonts w:hint="cs"/>
          <w:rtl/>
        </w:rPr>
      </w:pPr>
      <w:r>
        <w:rPr>
          <w:rFonts w:hint="cs"/>
          <w:rtl/>
        </w:rPr>
        <w:t>2. עם כניסתה של השרה לתפקידה, היא עמד</w:t>
      </w:r>
      <w:r>
        <w:rPr>
          <w:rFonts w:hint="cs"/>
          <w:rtl/>
        </w:rPr>
        <w:t xml:space="preserve">ה על הצורך הדחוף לערוך שינוי יסודי ומהותי, מהפכה של ממש במערכת החינוך. ההישגים הנמוכים של תלמידי ישראל במבחנים הבין-לאומיים שיקפו את הצורך הזה והיוו זרז ליוזמתה של השרה להקמת כוח משימה לאומי לקידום החינוך </w:t>
      </w:r>
      <w:r>
        <w:rPr>
          <w:rtl/>
        </w:rPr>
        <w:t>–</w:t>
      </w:r>
      <w:r>
        <w:rPr>
          <w:rFonts w:hint="cs"/>
          <w:rtl/>
        </w:rPr>
        <w:t xml:space="preserve"> ועדת-דברת, שזכתה לתמיכה ולברכת ראש הממשלה והממשלה</w:t>
      </w:r>
      <w:r>
        <w:rPr>
          <w:rFonts w:hint="cs"/>
          <w:rtl/>
        </w:rPr>
        <w:t xml:space="preserve"> כולה. </w:t>
      </w:r>
    </w:p>
    <w:p w14:paraId="2870879D" w14:textId="77777777" w:rsidR="00000000" w:rsidRDefault="00B05F81">
      <w:pPr>
        <w:pStyle w:val="a0"/>
        <w:rPr>
          <w:rFonts w:hint="cs"/>
          <w:rtl/>
        </w:rPr>
      </w:pPr>
    </w:p>
    <w:p w14:paraId="000F5600" w14:textId="77777777" w:rsidR="00000000" w:rsidRDefault="00B05F81">
      <w:pPr>
        <w:pStyle w:val="a0"/>
        <w:rPr>
          <w:rFonts w:hint="cs"/>
          <w:rtl/>
        </w:rPr>
      </w:pPr>
      <w:r>
        <w:rPr>
          <w:rFonts w:hint="cs"/>
          <w:rtl/>
        </w:rPr>
        <w:t xml:space="preserve">הדוח המלא והסופי של כוח המשימה הוגש לשרה ביום 9 בינואר 2005, והוא מציע תוכנית כוללת ומקיפה ובה שורה של המלצות פדגוגיות, ארגוניות, מבניות ותקציביות, המכוונות להביא להבראתה ולקידומה של מערכת החינוך, כדי שתשווה למערכות החינוך המתקדמות בעולם ואף תעלה </w:t>
      </w:r>
      <w:r>
        <w:rPr>
          <w:rFonts w:hint="cs"/>
          <w:rtl/>
        </w:rPr>
        <w:t xml:space="preserve">אליהן. השרה נחושה להוציא את ההמלצות הללו מן הכוח אל הפועל. </w:t>
      </w:r>
    </w:p>
    <w:p w14:paraId="6762E7CF" w14:textId="77777777" w:rsidR="00000000" w:rsidRDefault="00B05F81">
      <w:pPr>
        <w:pStyle w:val="a0"/>
        <w:rPr>
          <w:rFonts w:hint="cs"/>
          <w:rtl/>
        </w:rPr>
      </w:pPr>
    </w:p>
    <w:p w14:paraId="5863D7AD" w14:textId="77777777" w:rsidR="00000000" w:rsidRDefault="00B05F81">
      <w:pPr>
        <w:pStyle w:val="a0"/>
        <w:rPr>
          <w:rFonts w:hint="cs"/>
        </w:rPr>
      </w:pPr>
      <w:r>
        <w:rPr>
          <w:rFonts w:hint="cs"/>
          <w:rtl/>
        </w:rPr>
        <w:t xml:space="preserve">לעניין התמיכה בארגון "לב לאחים" </w:t>
      </w:r>
      <w:r>
        <w:rPr>
          <w:rtl/>
        </w:rPr>
        <w:t>–</w:t>
      </w:r>
      <w:r>
        <w:rPr>
          <w:rFonts w:hint="cs"/>
          <w:rtl/>
        </w:rPr>
        <w:t xml:space="preserve"> הארגון אינו נתמך על-ידי משרד החינוך. הרב אורי זוהר הוא אדם פרטי, המביע דברים לגיטימיי</w:t>
      </w:r>
      <w:r>
        <w:rPr>
          <w:rFonts w:hint="eastAsia"/>
          <w:rtl/>
        </w:rPr>
        <w:t>ם</w:t>
      </w:r>
      <w:r>
        <w:rPr>
          <w:rFonts w:hint="cs"/>
          <w:rtl/>
        </w:rPr>
        <w:t xml:space="preserve"> מבחינתו, בגדר חופש הביטוי. </w:t>
      </w:r>
    </w:p>
    <w:p w14:paraId="0955E968" w14:textId="77777777" w:rsidR="00000000" w:rsidRDefault="00B05F81">
      <w:pPr>
        <w:pStyle w:val="a0"/>
        <w:ind w:firstLine="0"/>
        <w:rPr>
          <w:rFonts w:hint="cs"/>
          <w:rtl/>
        </w:rPr>
      </w:pPr>
    </w:p>
    <w:p w14:paraId="3FE8014A" w14:textId="77777777" w:rsidR="00000000" w:rsidRDefault="00B05F81">
      <w:pPr>
        <w:pStyle w:val="a1"/>
        <w:jc w:val="center"/>
        <w:rPr>
          <w:rtl/>
        </w:rPr>
      </w:pPr>
      <w:bookmarkStart w:id="241" w:name="CQ85023FI0085023T07_03_2005_20_29_48"/>
      <w:bookmarkStart w:id="242" w:name="_Toc98136357"/>
      <w:bookmarkEnd w:id="241"/>
      <w:r>
        <w:rPr>
          <w:rtl/>
        </w:rPr>
        <w:t>2429. דוח ועדת-דברת</w:t>
      </w:r>
      <w:bookmarkEnd w:id="242"/>
    </w:p>
    <w:p w14:paraId="42864ACD" w14:textId="77777777" w:rsidR="00000000" w:rsidRDefault="00B05F81">
      <w:pPr>
        <w:pStyle w:val="a0"/>
        <w:rPr>
          <w:rtl/>
        </w:rPr>
      </w:pPr>
    </w:p>
    <w:p w14:paraId="34F068EC" w14:textId="77777777" w:rsidR="00000000" w:rsidRDefault="00B05F81">
      <w:pPr>
        <w:pStyle w:val="a0"/>
        <w:ind w:firstLine="0"/>
        <w:rPr>
          <w:bCs/>
          <w:u w:val="single"/>
        </w:rPr>
      </w:pPr>
      <w:bookmarkStart w:id="243" w:name="ESQ85023"/>
      <w:bookmarkEnd w:id="243"/>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שרת</w:t>
      </w:r>
      <w:r>
        <w:rPr>
          <w:rFonts w:hint="cs"/>
          <w:bCs/>
          <w:u w:val="single"/>
          <w:rtl/>
        </w:rPr>
        <w:t xml:space="preserve"> </w:t>
      </w:r>
      <w:r>
        <w:rPr>
          <w:bCs/>
          <w:u w:val="single"/>
          <w:rtl/>
        </w:rPr>
        <w:t>החינוך, התרבות והספורט</w:t>
      </w:r>
    </w:p>
    <w:p w14:paraId="05F60665" w14:textId="77777777" w:rsidR="00000000" w:rsidRDefault="00B05F81">
      <w:pPr>
        <w:pStyle w:val="a0"/>
        <w:ind w:firstLine="720"/>
      </w:pPr>
      <w:r>
        <w:rPr>
          <w:rtl/>
        </w:rPr>
        <w:t>ביום י' בטבת התשס"ה (22 בדצמבר 2004):</w:t>
      </w:r>
    </w:p>
    <w:p w14:paraId="4A60104E" w14:textId="77777777" w:rsidR="00000000" w:rsidRDefault="00B05F81">
      <w:pPr>
        <w:pStyle w:val="a0"/>
        <w:rPr>
          <w:rFonts w:hint="cs"/>
        </w:rPr>
      </w:pPr>
    </w:p>
    <w:p w14:paraId="625E6257" w14:textId="77777777" w:rsidR="00000000" w:rsidRDefault="00B05F81">
      <w:pPr>
        <w:pStyle w:val="a0"/>
        <w:ind w:firstLine="720"/>
      </w:pPr>
      <w:r>
        <w:rPr>
          <w:rFonts w:hint="cs"/>
          <w:rtl/>
        </w:rPr>
        <w:t>פורסם,</w:t>
      </w:r>
      <w:r>
        <w:rPr>
          <w:rtl/>
        </w:rPr>
        <w:t xml:space="preserve"> כי מסקנות דוח</w:t>
      </w:r>
      <w:r>
        <w:rPr>
          <w:rFonts w:hint="cs"/>
          <w:rtl/>
        </w:rPr>
        <w:t>-</w:t>
      </w:r>
      <w:r>
        <w:rPr>
          <w:rtl/>
        </w:rPr>
        <w:t>דברת עלולות לפגוע בתחומים שונים הקשורים לחינוך הממלכתי</w:t>
      </w:r>
      <w:r>
        <w:rPr>
          <w:rFonts w:hint="cs"/>
          <w:rtl/>
        </w:rPr>
        <w:t>-</w:t>
      </w:r>
      <w:r>
        <w:rPr>
          <w:rtl/>
        </w:rPr>
        <w:t>דתי ולמעמדו.</w:t>
      </w:r>
    </w:p>
    <w:p w14:paraId="59EF93EC" w14:textId="77777777" w:rsidR="00000000" w:rsidRDefault="00B05F81">
      <w:pPr>
        <w:pStyle w:val="a0"/>
        <w:ind w:firstLine="720"/>
      </w:pPr>
    </w:p>
    <w:p w14:paraId="570AA949" w14:textId="77777777" w:rsidR="00000000" w:rsidRDefault="00B05F81">
      <w:pPr>
        <w:pStyle w:val="a0"/>
        <w:ind w:firstLine="720"/>
      </w:pPr>
      <w:r>
        <w:rPr>
          <w:rFonts w:hint="cs"/>
          <w:rtl/>
        </w:rPr>
        <w:t>רצוני לשאול</w:t>
      </w:r>
      <w:r>
        <w:rPr>
          <w:rtl/>
        </w:rPr>
        <w:t>:</w:t>
      </w:r>
    </w:p>
    <w:p w14:paraId="4F0D4C94" w14:textId="77777777" w:rsidR="00000000" w:rsidRDefault="00B05F81">
      <w:pPr>
        <w:pStyle w:val="a0"/>
        <w:ind w:firstLine="720"/>
      </w:pPr>
    </w:p>
    <w:p w14:paraId="4C3FBBA8" w14:textId="77777777" w:rsidR="00000000" w:rsidRDefault="00B05F81">
      <w:pPr>
        <w:pStyle w:val="a0"/>
        <w:ind w:firstLine="720"/>
        <w:rPr>
          <w:rtl/>
        </w:rPr>
      </w:pPr>
      <w:r>
        <w:rPr>
          <w:rFonts w:hint="cs"/>
          <w:rtl/>
        </w:rPr>
        <w:t xml:space="preserve">1. </w:t>
      </w:r>
      <w:r>
        <w:rPr>
          <w:rtl/>
        </w:rPr>
        <w:t>האם מסקנות הדוח יביאו לסגירתם של בתי</w:t>
      </w:r>
      <w:r>
        <w:rPr>
          <w:rFonts w:hint="cs"/>
          <w:rtl/>
        </w:rPr>
        <w:t>-</w:t>
      </w:r>
      <w:r>
        <w:rPr>
          <w:rtl/>
        </w:rPr>
        <w:t>ספר ממלכתיים</w:t>
      </w:r>
      <w:r>
        <w:rPr>
          <w:rFonts w:hint="cs"/>
          <w:rtl/>
        </w:rPr>
        <w:t>-</w:t>
      </w:r>
      <w:r>
        <w:rPr>
          <w:rtl/>
        </w:rPr>
        <w:t>דתיים?</w:t>
      </w:r>
    </w:p>
    <w:p w14:paraId="440EF978" w14:textId="77777777" w:rsidR="00000000" w:rsidRDefault="00B05F81">
      <w:pPr>
        <w:pStyle w:val="a0"/>
        <w:ind w:firstLine="720"/>
        <w:rPr>
          <w:rtl/>
        </w:rPr>
      </w:pPr>
    </w:p>
    <w:p w14:paraId="0D85377B" w14:textId="77777777" w:rsidR="00000000" w:rsidRDefault="00B05F81">
      <w:pPr>
        <w:pStyle w:val="a0"/>
        <w:ind w:firstLine="720"/>
        <w:rPr>
          <w:rFonts w:hint="cs"/>
          <w:rtl/>
        </w:rPr>
      </w:pPr>
      <w:r>
        <w:rPr>
          <w:rFonts w:hint="cs"/>
          <w:rtl/>
        </w:rPr>
        <w:t xml:space="preserve">2. </w:t>
      </w:r>
      <w:r>
        <w:rPr>
          <w:rtl/>
        </w:rPr>
        <w:t>האם ת</w:t>
      </w:r>
      <w:r>
        <w:rPr>
          <w:rFonts w:hint="cs"/>
          <w:rtl/>
        </w:rPr>
        <w:t>י</w:t>
      </w:r>
      <w:r>
        <w:rPr>
          <w:rtl/>
        </w:rPr>
        <w:t xml:space="preserve">פגענה המכללות </w:t>
      </w:r>
      <w:r>
        <w:rPr>
          <w:rtl/>
        </w:rPr>
        <w:t>להכשרת מורים</w:t>
      </w:r>
      <w:r>
        <w:rPr>
          <w:rFonts w:hint="cs"/>
          <w:rtl/>
        </w:rPr>
        <w:t>?</w:t>
      </w:r>
    </w:p>
    <w:p w14:paraId="4AAE16B7" w14:textId="77777777" w:rsidR="00000000" w:rsidRDefault="00B05F81">
      <w:pPr>
        <w:pStyle w:val="a0"/>
        <w:ind w:firstLine="720"/>
        <w:rPr>
          <w:rtl/>
        </w:rPr>
      </w:pPr>
    </w:p>
    <w:p w14:paraId="13AA4AB1" w14:textId="77777777" w:rsidR="00000000" w:rsidRDefault="00B05F81">
      <w:pPr>
        <w:pStyle w:val="a0"/>
        <w:ind w:firstLine="720"/>
        <w:rPr>
          <w:rtl/>
        </w:rPr>
      </w:pPr>
      <w:r>
        <w:rPr>
          <w:rFonts w:hint="cs"/>
          <w:rtl/>
        </w:rPr>
        <w:t xml:space="preserve">3. </w:t>
      </w:r>
      <w:r>
        <w:rPr>
          <w:rtl/>
        </w:rPr>
        <w:t xml:space="preserve">כיצד ישפיעו מסקנות הדוח על צורת </w:t>
      </w:r>
      <w:r>
        <w:rPr>
          <w:rFonts w:hint="cs"/>
          <w:rtl/>
        </w:rPr>
        <w:t>החינוך הממלכתי-דתי</w:t>
      </w:r>
      <w:r>
        <w:rPr>
          <w:rtl/>
        </w:rPr>
        <w:t xml:space="preserve"> ומבנהו?</w:t>
      </w:r>
    </w:p>
    <w:p w14:paraId="07002479" w14:textId="77777777" w:rsidR="00000000" w:rsidRDefault="00B05F81">
      <w:pPr>
        <w:pStyle w:val="a0"/>
        <w:ind w:firstLine="0"/>
        <w:rPr>
          <w:b/>
          <w:bCs/>
          <w:u w:val="single"/>
          <w:rtl/>
        </w:rPr>
      </w:pPr>
    </w:p>
    <w:p w14:paraId="2B83E3F7"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7DCD426F"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467A9602" w14:textId="77777777" w:rsidR="00000000" w:rsidRDefault="00B05F81">
      <w:pPr>
        <w:pStyle w:val="a0"/>
        <w:rPr>
          <w:b/>
          <w:rtl/>
        </w:rPr>
      </w:pPr>
    </w:p>
    <w:p w14:paraId="67D9A3F7" w14:textId="77777777" w:rsidR="00000000" w:rsidRDefault="00B05F81">
      <w:pPr>
        <w:pStyle w:val="a0"/>
        <w:ind w:firstLine="720"/>
        <w:rPr>
          <w:rFonts w:hint="cs"/>
          <w:rtl/>
        </w:rPr>
      </w:pPr>
      <w:r>
        <w:rPr>
          <w:rFonts w:hint="cs"/>
          <w:b/>
          <w:rtl/>
        </w:rPr>
        <w:t xml:space="preserve">1. </w:t>
      </w:r>
      <w:r>
        <w:rPr>
          <w:rFonts w:hint="cs"/>
          <w:rtl/>
        </w:rPr>
        <w:t>בתי-ספר ממלכתיים-דתיים, שלומדים בהם פחות מ-200-250 תלמידים ושאינם ייחודיים באזורם, אכן ייסגרו.</w:t>
      </w:r>
      <w:r>
        <w:rPr>
          <w:rFonts w:hint="cs"/>
          <w:rtl/>
        </w:rPr>
        <w:t xml:space="preserve"> ההחלטה היא חלק ממדיניות כוללת לסגירת בתי-ספר קטנים, שאינם מאפשרים קיום תקציבי. הוועדה גם קבעה עקרונות לסגירת בתי-הספר הללו, ואני מפנה תשומת לבך להמלצות 2.4 ו-6.5.2.1 שבדוח הסופי שהגישה.</w:t>
      </w:r>
    </w:p>
    <w:p w14:paraId="23742162" w14:textId="77777777" w:rsidR="00000000" w:rsidRDefault="00B05F81">
      <w:pPr>
        <w:pStyle w:val="a0"/>
        <w:rPr>
          <w:rFonts w:hint="cs"/>
          <w:b/>
          <w:rtl/>
        </w:rPr>
      </w:pPr>
    </w:p>
    <w:p w14:paraId="39318099" w14:textId="77777777" w:rsidR="00000000" w:rsidRDefault="00B05F81">
      <w:pPr>
        <w:pStyle w:val="a0"/>
        <w:ind w:firstLine="720"/>
        <w:rPr>
          <w:rFonts w:hint="cs"/>
          <w:rtl/>
        </w:rPr>
      </w:pPr>
      <w:r>
        <w:rPr>
          <w:rFonts w:hint="cs"/>
          <w:b/>
          <w:rtl/>
        </w:rPr>
        <w:t xml:space="preserve">2. </w:t>
      </w:r>
      <w:r>
        <w:rPr>
          <w:rFonts w:hint="cs"/>
          <w:rtl/>
        </w:rPr>
        <w:t xml:space="preserve">המכללות להכשרת מורים לא תיפגענה, אך מספרן יצומצם. מכללות תאוחדנה </w:t>
      </w:r>
      <w:r>
        <w:rPr>
          <w:rFonts w:hint="cs"/>
          <w:rtl/>
        </w:rPr>
        <w:t>ותמוזגנה, כחלק ממדיניות כוללת לצמצום מספר המכללות והתאמת היקף המתכשרים בהם להוראה לצורכי מערכת החינוך.</w:t>
      </w:r>
    </w:p>
    <w:p w14:paraId="3B1F38D0" w14:textId="77777777" w:rsidR="00000000" w:rsidRDefault="00B05F81">
      <w:pPr>
        <w:pStyle w:val="a0"/>
        <w:rPr>
          <w:rFonts w:hint="cs"/>
          <w:b/>
          <w:rtl/>
        </w:rPr>
      </w:pPr>
    </w:p>
    <w:p w14:paraId="37D34520" w14:textId="77777777" w:rsidR="00000000" w:rsidRDefault="00B05F81">
      <w:pPr>
        <w:pStyle w:val="a0"/>
        <w:ind w:firstLine="720"/>
        <w:rPr>
          <w:rFonts w:hint="cs"/>
          <w:rtl/>
        </w:rPr>
      </w:pPr>
      <w:r>
        <w:rPr>
          <w:rFonts w:hint="cs"/>
          <w:b/>
          <w:rtl/>
        </w:rPr>
        <w:t xml:space="preserve">3. </w:t>
      </w:r>
      <w:r>
        <w:rPr>
          <w:rFonts w:hint="cs"/>
          <w:rtl/>
        </w:rPr>
        <w:t>פרק 7 בדוח-דוברת מתמקד בהמלצות לגבי החינוך הממלכתי-דתי ומגדיר את כל המשמעויות של הדוח לגבי מגזר זה. אין לי להוסיף על הדברים.</w:t>
      </w:r>
    </w:p>
    <w:p w14:paraId="3F0FB3FE" w14:textId="77777777" w:rsidR="00000000" w:rsidRDefault="00B05F81">
      <w:pPr>
        <w:pStyle w:val="a0"/>
        <w:rPr>
          <w:rFonts w:hint="cs"/>
        </w:rPr>
      </w:pPr>
    </w:p>
    <w:p w14:paraId="5878E92B" w14:textId="77777777" w:rsidR="00000000" w:rsidRDefault="00B05F81">
      <w:pPr>
        <w:pStyle w:val="af1"/>
        <w:rPr>
          <w:rtl/>
        </w:rPr>
      </w:pPr>
      <w:r>
        <w:rPr>
          <w:rtl/>
        </w:rPr>
        <w:t>היו"ר יולי-יואל אדלשטיי</w:t>
      </w:r>
      <w:r>
        <w:rPr>
          <w:rtl/>
        </w:rPr>
        <w:t>ן:</w:t>
      </w:r>
    </w:p>
    <w:p w14:paraId="319604EB" w14:textId="77777777" w:rsidR="00000000" w:rsidRDefault="00B05F81">
      <w:pPr>
        <w:pStyle w:val="a0"/>
        <w:rPr>
          <w:rtl/>
        </w:rPr>
      </w:pPr>
    </w:p>
    <w:p w14:paraId="63476D3B" w14:textId="77777777" w:rsidR="00000000" w:rsidRDefault="00B05F81">
      <w:pPr>
        <w:pStyle w:val="a0"/>
        <w:rPr>
          <w:rFonts w:hint="cs"/>
          <w:rtl/>
        </w:rPr>
      </w:pPr>
      <w:r>
        <w:rPr>
          <w:rFonts w:hint="cs"/>
          <w:rtl/>
        </w:rPr>
        <w:t>שאילתא מס' 2550, של חבר הכנסת משה גפני, בנושא: פעילות נוצרית בבית-הספר "גניגר" בחיפה. בבקשה, אדוני סגן השרה.</w:t>
      </w:r>
    </w:p>
    <w:p w14:paraId="463663AC" w14:textId="77777777" w:rsidR="00000000" w:rsidRDefault="00B05F81">
      <w:pPr>
        <w:pStyle w:val="a0"/>
        <w:rPr>
          <w:rFonts w:hint="cs"/>
          <w:rtl/>
        </w:rPr>
      </w:pPr>
    </w:p>
    <w:p w14:paraId="2F9AA543" w14:textId="77777777" w:rsidR="00000000" w:rsidRDefault="00B05F81">
      <w:pPr>
        <w:pStyle w:val="a1"/>
        <w:jc w:val="center"/>
        <w:rPr>
          <w:rtl/>
        </w:rPr>
      </w:pPr>
      <w:bookmarkStart w:id="244" w:name="CQ87507FI0087507T07_03_2005_20_30_56"/>
      <w:bookmarkStart w:id="245" w:name="_Toc98136358"/>
      <w:bookmarkEnd w:id="244"/>
      <w:r>
        <w:rPr>
          <w:rtl/>
        </w:rPr>
        <w:t>2550. פעילות נוצרית בבית-הספר "גניגר" בחיפה</w:t>
      </w:r>
      <w:bookmarkEnd w:id="245"/>
    </w:p>
    <w:p w14:paraId="5AC2C4C5" w14:textId="77777777" w:rsidR="00000000" w:rsidRDefault="00B05F81">
      <w:pPr>
        <w:pStyle w:val="a0"/>
        <w:rPr>
          <w:rFonts w:hint="cs"/>
          <w:rtl/>
        </w:rPr>
      </w:pPr>
    </w:p>
    <w:p w14:paraId="7D0393B4" w14:textId="77777777" w:rsidR="00000000" w:rsidRDefault="00B05F81">
      <w:pPr>
        <w:pStyle w:val="a0"/>
        <w:ind w:firstLine="0"/>
        <w:rPr>
          <w:bCs/>
          <w:u w:val="single"/>
        </w:rPr>
      </w:pPr>
      <w:bookmarkStart w:id="246" w:name="ESQ87507"/>
      <w:bookmarkEnd w:id="24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D464DF0" w14:textId="77777777" w:rsidR="00000000" w:rsidRDefault="00B05F81">
      <w:pPr>
        <w:pStyle w:val="a0"/>
        <w:ind w:firstLine="720"/>
      </w:pPr>
      <w:r>
        <w:rPr>
          <w:rtl/>
        </w:rPr>
        <w:t>ביום ט' בשבט התשס"ה (19 בינואר 2005):</w:t>
      </w:r>
    </w:p>
    <w:p w14:paraId="5D28B93E" w14:textId="77777777" w:rsidR="00000000" w:rsidRDefault="00B05F81">
      <w:pPr>
        <w:pStyle w:val="a0"/>
        <w:rPr>
          <w:rFonts w:hint="cs"/>
        </w:rPr>
      </w:pPr>
    </w:p>
    <w:p w14:paraId="7E575D2E" w14:textId="77777777" w:rsidR="00000000" w:rsidRDefault="00B05F81">
      <w:pPr>
        <w:pStyle w:val="a0"/>
        <w:ind w:firstLine="720"/>
      </w:pPr>
      <w:r>
        <w:rPr>
          <w:rFonts w:hint="cs"/>
          <w:rtl/>
        </w:rPr>
        <w:t>ב</w:t>
      </w:r>
      <w:r>
        <w:rPr>
          <w:rtl/>
        </w:rPr>
        <w:t>פניו</w:t>
      </w:r>
      <w:r>
        <w:rPr>
          <w:rtl/>
        </w:rPr>
        <w:t xml:space="preserve">ת שהגיעו למשרדי </w:t>
      </w:r>
      <w:r>
        <w:rPr>
          <w:rFonts w:hint="cs"/>
          <w:rtl/>
        </w:rPr>
        <w:t>נטען,</w:t>
      </w:r>
      <w:r>
        <w:rPr>
          <w:rtl/>
        </w:rPr>
        <w:t xml:space="preserve"> כי בבית</w:t>
      </w:r>
      <w:r>
        <w:rPr>
          <w:rFonts w:hint="cs"/>
          <w:rtl/>
        </w:rPr>
        <w:t>-</w:t>
      </w:r>
      <w:r>
        <w:rPr>
          <w:rtl/>
        </w:rPr>
        <w:t>הספר</w:t>
      </w:r>
      <w:r>
        <w:rPr>
          <w:rFonts w:hint="cs"/>
          <w:rtl/>
        </w:rPr>
        <w:t xml:space="preserve"> "</w:t>
      </w:r>
      <w:r>
        <w:rPr>
          <w:rtl/>
        </w:rPr>
        <w:t>גניגר</w:t>
      </w:r>
      <w:r>
        <w:rPr>
          <w:rFonts w:hint="cs"/>
          <w:rtl/>
        </w:rPr>
        <w:t>"</w:t>
      </w:r>
      <w:r>
        <w:rPr>
          <w:rtl/>
        </w:rPr>
        <w:t xml:space="preserve"> בחיפה נערכה פעילות חברתית שבמסגרתה בנו התלמידים עצי אשוח ודמויות סנטה</w:t>
      </w:r>
      <w:r>
        <w:rPr>
          <w:rFonts w:hint="cs"/>
          <w:rtl/>
        </w:rPr>
        <w:t xml:space="preserve"> </w:t>
      </w:r>
      <w:r>
        <w:rPr>
          <w:rtl/>
        </w:rPr>
        <w:t>קלאוס וקיבלו את הברית החדשה.</w:t>
      </w:r>
    </w:p>
    <w:p w14:paraId="789EAFDC" w14:textId="77777777" w:rsidR="00000000" w:rsidRDefault="00B05F81">
      <w:pPr>
        <w:pStyle w:val="a0"/>
        <w:ind w:firstLine="720"/>
      </w:pPr>
    </w:p>
    <w:p w14:paraId="7ACD7864" w14:textId="77777777" w:rsidR="00000000" w:rsidRDefault="00B05F81">
      <w:pPr>
        <w:pStyle w:val="a0"/>
        <w:ind w:firstLine="720"/>
      </w:pPr>
      <w:r>
        <w:rPr>
          <w:rFonts w:hint="cs"/>
          <w:rtl/>
        </w:rPr>
        <w:t>רצוני לשאול</w:t>
      </w:r>
      <w:r>
        <w:rPr>
          <w:rtl/>
        </w:rPr>
        <w:t>:</w:t>
      </w:r>
    </w:p>
    <w:p w14:paraId="37907CB4" w14:textId="77777777" w:rsidR="00000000" w:rsidRDefault="00B05F81">
      <w:pPr>
        <w:pStyle w:val="a0"/>
        <w:ind w:firstLine="720"/>
      </w:pPr>
    </w:p>
    <w:p w14:paraId="3D0CE047" w14:textId="77777777" w:rsidR="00000000" w:rsidRDefault="00B05F81">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3204EA4C" w14:textId="77777777" w:rsidR="00000000" w:rsidRDefault="00B05F81">
      <w:pPr>
        <w:pStyle w:val="a0"/>
        <w:ind w:firstLine="720"/>
        <w:rPr>
          <w:rtl/>
        </w:rPr>
      </w:pPr>
    </w:p>
    <w:p w14:paraId="019D2BAC" w14:textId="77777777" w:rsidR="00000000" w:rsidRDefault="00B05F81">
      <w:pPr>
        <w:pStyle w:val="a0"/>
        <w:ind w:firstLine="720"/>
        <w:rPr>
          <w:rtl/>
        </w:rPr>
      </w:pPr>
      <w:r>
        <w:rPr>
          <w:rFonts w:hint="cs"/>
          <w:rtl/>
        </w:rPr>
        <w:t xml:space="preserve">2. </w:t>
      </w:r>
      <w:r>
        <w:rPr>
          <w:rtl/>
        </w:rPr>
        <w:t xml:space="preserve">אם כן </w:t>
      </w:r>
      <w:r>
        <w:rPr>
          <w:rFonts w:hint="cs"/>
          <w:rtl/>
        </w:rPr>
        <w:t>–</w:t>
      </w:r>
      <w:r>
        <w:rPr>
          <w:rtl/>
        </w:rPr>
        <w:t xml:space="preserve"> האם פעילות זו מאושרת על</w:t>
      </w:r>
      <w:r>
        <w:rPr>
          <w:rFonts w:hint="cs"/>
          <w:rtl/>
        </w:rPr>
        <w:t>-</w:t>
      </w:r>
      <w:r>
        <w:rPr>
          <w:rtl/>
        </w:rPr>
        <w:t>ידי משרד החינוך?</w:t>
      </w:r>
    </w:p>
    <w:p w14:paraId="05A11298" w14:textId="77777777" w:rsidR="00000000" w:rsidRDefault="00B05F81">
      <w:pPr>
        <w:pStyle w:val="a0"/>
        <w:ind w:firstLine="720"/>
        <w:rPr>
          <w:rtl/>
        </w:rPr>
      </w:pPr>
    </w:p>
    <w:p w14:paraId="0F531209" w14:textId="77777777" w:rsidR="00000000" w:rsidRDefault="00B05F81">
      <w:pPr>
        <w:pStyle w:val="a0"/>
        <w:ind w:firstLine="720"/>
        <w:rPr>
          <w:rtl/>
        </w:rPr>
      </w:pPr>
      <w:r>
        <w:rPr>
          <w:rFonts w:hint="cs"/>
          <w:rtl/>
        </w:rPr>
        <w:t xml:space="preserve">3. </w:t>
      </w:r>
      <w:r>
        <w:rPr>
          <w:rtl/>
        </w:rPr>
        <w:t xml:space="preserve">מה יעשה </w:t>
      </w:r>
      <w:r>
        <w:rPr>
          <w:rFonts w:hint="cs"/>
          <w:rtl/>
        </w:rPr>
        <w:t xml:space="preserve">משרדך </w:t>
      </w:r>
      <w:r>
        <w:rPr>
          <w:rtl/>
        </w:rPr>
        <w:t>בנדון</w:t>
      </w:r>
      <w:r>
        <w:rPr>
          <w:rtl/>
        </w:rPr>
        <w:t>?</w:t>
      </w:r>
    </w:p>
    <w:p w14:paraId="00E7A6D1" w14:textId="77777777" w:rsidR="00000000" w:rsidRDefault="00B05F81">
      <w:pPr>
        <w:pStyle w:val="a0"/>
        <w:ind w:firstLine="720"/>
        <w:rPr>
          <w:rtl/>
        </w:rPr>
      </w:pPr>
    </w:p>
    <w:p w14:paraId="51F75555" w14:textId="77777777" w:rsidR="00000000" w:rsidRDefault="00B05F81">
      <w:pPr>
        <w:pStyle w:val="-"/>
        <w:rPr>
          <w:rtl/>
        </w:rPr>
      </w:pPr>
      <w:bookmarkStart w:id="247" w:name="FS000000449T07_03_2005_20_31_00C"/>
      <w:bookmarkEnd w:id="247"/>
      <w:r>
        <w:rPr>
          <w:rFonts w:hint="eastAsia"/>
          <w:rtl/>
        </w:rPr>
        <w:t>סגן שרת החינוך, התרבות והספורט מיכאל מלכיאור:</w:t>
      </w:r>
    </w:p>
    <w:p w14:paraId="18916CC3" w14:textId="77777777" w:rsidR="00000000" w:rsidRDefault="00B05F81">
      <w:pPr>
        <w:pStyle w:val="a0"/>
        <w:rPr>
          <w:rFonts w:hint="cs"/>
          <w:rtl/>
        </w:rPr>
      </w:pPr>
    </w:p>
    <w:p w14:paraId="1E0645EA" w14:textId="77777777" w:rsidR="00000000" w:rsidRDefault="00B05F81">
      <w:pPr>
        <w:pStyle w:val="a0"/>
        <w:rPr>
          <w:rFonts w:hint="cs"/>
          <w:rtl/>
        </w:rPr>
      </w:pPr>
      <w:r>
        <w:rPr>
          <w:rFonts w:hint="cs"/>
          <w:rtl/>
        </w:rPr>
        <w:t>יש לי תשובת המשרד לחבר הכנסת גפני. דובר בפעילות חברתית, שהתלמידים היו עם עצי אשוח ודמויות סנטה קלאוס וקיבלו את הברית החדשה. הידיעות, לפי מה שיכולתי לברר, אינן מדויקות. זה לא שאין בהן כלום, אבל הן אינן מדויק</w:t>
      </w:r>
      <w:r>
        <w:rPr>
          <w:rFonts w:hint="cs"/>
          <w:rtl/>
        </w:rPr>
        <w:t>ות. דובר על בית-ספר לחינוך מיוחד "גניגר" בחיפה; לומדים שם 144 ילדים בני 6-21 בעלי פיגור שכלי בינוני. אוכלוסיית בית-הספר היא באמת תלמידים שבאים מחיפה ומאזורים שונים הסמוכים לעיר, והיא מורכבת מיהודים, נוצרים ומוסלמים ביחד. בית-הספר, כמובן, מחויב לכבד את כל ת</w:t>
      </w:r>
      <w:r>
        <w:rPr>
          <w:rFonts w:hint="cs"/>
          <w:rtl/>
        </w:rPr>
        <w:t>למיד ואמונתו, ודואג בדרך חינוכית וערכית לעשות לקירוב לבבות גם בין העדות, והכרת השונה במנהגים ובאורח חיים.</w:t>
      </w:r>
    </w:p>
    <w:p w14:paraId="71B4EA03" w14:textId="77777777" w:rsidR="00000000" w:rsidRDefault="00B05F81">
      <w:pPr>
        <w:pStyle w:val="a0"/>
        <w:rPr>
          <w:rFonts w:hint="cs"/>
          <w:rtl/>
        </w:rPr>
      </w:pPr>
    </w:p>
    <w:p w14:paraId="44826449" w14:textId="77777777" w:rsidR="00000000" w:rsidRDefault="00B05F81">
      <w:pPr>
        <w:pStyle w:val="a0"/>
        <w:rPr>
          <w:rFonts w:hint="cs"/>
          <w:rtl/>
        </w:rPr>
      </w:pPr>
      <w:r>
        <w:rPr>
          <w:rFonts w:hint="cs"/>
          <w:rtl/>
        </w:rPr>
        <w:t xml:space="preserve">האירוע שבו דובר נערך כחלק ממה שעושים בבתי-הספר האלו </w:t>
      </w:r>
      <w:r>
        <w:rPr>
          <w:rtl/>
        </w:rPr>
        <w:t>–</w:t>
      </w:r>
      <w:r>
        <w:rPr>
          <w:rFonts w:hint="cs"/>
          <w:rtl/>
        </w:rPr>
        <w:t xml:space="preserve"> אירועים שקשורים ב"חג כל החגים", במיוחד בשנים שגם הרמדאן נופל בערך באותו זמן. יש פעילות חווייתית</w:t>
      </w:r>
      <w:r>
        <w:rPr>
          <w:rFonts w:hint="cs"/>
          <w:rtl/>
        </w:rPr>
        <w:t xml:space="preserve"> לגבי כל החגים, אבל חשוב להדגיש שהחלוקה </w:t>
      </w:r>
      <w:r>
        <w:rPr>
          <w:rtl/>
        </w:rPr>
        <w:t>–</w:t>
      </w:r>
      <w:r>
        <w:rPr>
          <w:rFonts w:hint="cs"/>
          <w:rtl/>
        </w:rPr>
        <w:t xml:space="preserve"> אני מניח שזה היה עיקר העניין של חבר הכנסת גפני </w:t>
      </w:r>
      <w:r>
        <w:rPr>
          <w:rtl/>
        </w:rPr>
        <w:t>–</w:t>
      </w:r>
      <w:r>
        <w:rPr>
          <w:rFonts w:hint="cs"/>
          <w:rtl/>
        </w:rPr>
        <w:t xml:space="preserve"> של הברית החדשה היתה רק למורים ולמורות של בית-הספר, וזה היה כמין מחווה של ידידות, אבל אף אחד מהילדים לא קיבל וגם לא הוצעו ספרים כלשהם. </w:t>
      </w:r>
    </w:p>
    <w:p w14:paraId="594E0D46" w14:textId="77777777" w:rsidR="00000000" w:rsidRDefault="00B05F81">
      <w:pPr>
        <w:pStyle w:val="a0"/>
        <w:rPr>
          <w:rFonts w:hint="cs"/>
          <w:rtl/>
        </w:rPr>
      </w:pPr>
    </w:p>
    <w:p w14:paraId="22601E95" w14:textId="77777777" w:rsidR="00000000" w:rsidRDefault="00B05F81">
      <w:pPr>
        <w:pStyle w:val="a0"/>
        <w:rPr>
          <w:rFonts w:hint="cs"/>
          <w:rtl/>
        </w:rPr>
      </w:pPr>
      <w:r>
        <w:rPr>
          <w:rFonts w:hint="cs"/>
          <w:rtl/>
        </w:rPr>
        <w:t>אציין שכל הפעילות בבית-הספר ה</w:t>
      </w:r>
      <w:r>
        <w:rPr>
          <w:rFonts w:hint="cs"/>
          <w:rtl/>
        </w:rPr>
        <w:t xml:space="preserve">מיוחד הזה נעשית על דעת פיקוח משרד החינוך ובתיאום עמו, ובית-הספר פועל על-פי ערכי היהדות הקוראים לכבד כל אדם באשר הוא, מתוך היכרות גם של השונה. רוח ערכית זו שורה על כל הפעילויות בבית-הספר ומובילה לצמיחה של התלמידים, המקבלים את הזולת מתוך כבוד. המשרד לא רואה </w:t>
      </w:r>
      <w:r>
        <w:rPr>
          <w:rFonts w:hint="cs"/>
          <w:rtl/>
        </w:rPr>
        <w:t xml:space="preserve">צורך להתערב או למנוע פעילויות משותפת כל עוד הן נעשות במסגרת שהצגתי בצורה מאוזנת והולמת. </w:t>
      </w:r>
    </w:p>
    <w:p w14:paraId="5C820009" w14:textId="77777777" w:rsidR="00000000" w:rsidRDefault="00B05F81">
      <w:pPr>
        <w:pStyle w:val="a0"/>
        <w:rPr>
          <w:rFonts w:hint="cs"/>
          <w:rtl/>
        </w:rPr>
      </w:pPr>
    </w:p>
    <w:p w14:paraId="0248452C" w14:textId="77777777" w:rsidR="00000000" w:rsidRDefault="00B05F81">
      <w:pPr>
        <w:pStyle w:val="af1"/>
        <w:rPr>
          <w:rtl/>
        </w:rPr>
      </w:pPr>
      <w:r>
        <w:rPr>
          <w:rtl/>
        </w:rPr>
        <w:t>היו"ר יולי-יואל אדלשטיין:</w:t>
      </w:r>
    </w:p>
    <w:p w14:paraId="29924BAE" w14:textId="77777777" w:rsidR="00000000" w:rsidRDefault="00B05F81">
      <w:pPr>
        <w:pStyle w:val="a0"/>
        <w:rPr>
          <w:rtl/>
        </w:rPr>
      </w:pPr>
    </w:p>
    <w:p w14:paraId="6C6E0982" w14:textId="77777777" w:rsidR="00000000" w:rsidRDefault="00B05F81">
      <w:pPr>
        <w:pStyle w:val="a0"/>
        <w:rPr>
          <w:rFonts w:hint="cs"/>
          <w:rtl/>
        </w:rPr>
      </w:pPr>
      <w:r>
        <w:rPr>
          <w:rFonts w:hint="cs"/>
          <w:rtl/>
        </w:rPr>
        <w:t xml:space="preserve">תודה. חבר הכנסת גפני ודאי ירצה לשאול שאלה נוספת. </w:t>
      </w:r>
    </w:p>
    <w:p w14:paraId="546FB304" w14:textId="77777777" w:rsidR="00000000" w:rsidRDefault="00B05F81">
      <w:pPr>
        <w:pStyle w:val="a0"/>
        <w:rPr>
          <w:rFonts w:hint="cs"/>
          <w:rtl/>
        </w:rPr>
      </w:pPr>
    </w:p>
    <w:p w14:paraId="5C3384C8" w14:textId="77777777" w:rsidR="00000000" w:rsidRDefault="00B05F81">
      <w:pPr>
        <w:pStyle w:val="af0"/>
        <w:rPr>
          <w:rtl/>
        </w:rPr>
      </w:pPr>
      <w:r>
        <w:rPr>
          <w:rFonts w:hint="eastAsia"/>
          <w:rtl/>
        </w:rPr>
        <w:t>משה</w:t>
      </w:r>
      <w:r>
        <w:rPr>
          <w:rtl/>
        </w:rPr>
        <w:t xml:space="preserve"> גפני (דגל התורה):</w:t>
      </w:r>
    </w:p>
    <w:p w14:paraId="3F79CED0" w14:textId="77777777" w:rsidR="00000000" w:rsidRDefault="00B05F81">
      <w:pPr>
        <w:pStyle w:val="a0"/>
        <w:rPr>
          <w:rFonts w:hint="cs"/>
          <w:rtl/>
        </w:rPr>
      </w:pPr>
    </w:p>
    <w:p w14:paraId="3EFFD974" w14:textId="77777777" w:rsidR="00000000" w:rsidRDefault="00B05F81">
      <w:pPr>
        <w:pStyle w:val="a0"/>
        <w:rPr>
          <w:rFonts w:hint="cs"/>
          <w:rtl/>
        </w:rPr>
      </w:pPr>
      <w:r>
        <w:rPr>
          <w:rFonts w:hint="cs"/>
          <w:rtl/>
        </w:rPr>
        <w:t>אדוני היושב-ראש, אדוני סגן השרה, מהתמונה שקיבלתי, מדובר על תלמידי</w:t>
      </w:r>
      <w:r>
        <w:rPr>
          <w:rFonts w:hint="cs"/>
          <w:rtl/>
        </w:rPr>
        <w:t>ם מבית-הספר הזה שבאותה מסגרת, שאני לא יודע בדיוק מה היא, הלכו לכנסייה, בנו עצי אשוח. מדובר בילדים מחינוך מיוחד שהלכו לסיור משותף, והיו שם דמויות של סנטה קלאוס שחילקו את הברית החדשה. זה עלה כבר כמה פעמים גם בוועדת החינוך וגם בדיונים שעלו כתוצאה מזה. אני מבק</w:t>
      </w:r>
      <w:r>
        <w:rPr>
          <w:rFonts w:hint="cs"/>
          <w:rtl/>
        </w:rPr>
        <w:t xml:space="preserve">ש לדעת, האם למשרד יש איזו הנחיה לבתי-ספר ממלכתיים מה עושים במקרה הזה? כן הולכים לסיור בכנסייה? מתי בדיוק אומרים זה כן וזה לא, או שבכלל לא אומרים לא? בדיון שהיה בנושא בוועדת החינוך לא שמענו על מדיניות של המשרד. </w:t>
      </w:r>
    </w:p>
    <w:p w14:paraId="78461373" w14:textId="77777777" w:rsidR="00000000" w:rsidRDefault="00B05F81">
      <w:pPr>
        <w:pStyle w:val="a0"/>
        <w:rPr>
          <w:rFonts w:hint="cs"/>
          <w:rtl/>
        </w:rPr>
      </w:pPr>
    </w:p>
    <w:p w14:paraId="33651A97" w14:textId="77777777" w:rsidR="00000000" w:rsidRDefault="00B05F81">
      <w:pPr>
        <w:pStyle w:val="-"/>
        <w:rPr>
          <w:rtl/>
        </w:rPr>
      </w:pPr>
      <w:bookmarkStart w:id="248" w:name="FS000000449T07_03_2005_20_30_31"/>
      <w:bookmarkEnd w:id="248"/>
      <w:r>
        <w:rPr>
          <w:rFonts w:hint="eastAsia"/>
          <w:rtl/>
        </w:rPr>
        <w:t>סגן</w:t>
      </w:r>
      <w:r>
        <w:rPr>
          <w:rtl/>
        </w:rPr>
        <w:t xml:space="preserve"> שרת החינוך, התרבות והספורט מיכאל מלכיאור</w:t>
      </w:r>
      <w:r>
        <w:rPr>
          <w:rtl/>
        </w:rPr>
        <w:t>:</w:t>
      </w:r>
    </w:p>
    <w:p w14:paraId="48B9D76A" w14:textId="77777777" w:rsidR="00000000" w:rsidRDefault="00B05F81">
      <w:pPr>
        <w:pStyle w:val="a0"/>
        <w:rPr>
          <w:rFonts w:hint="cs"/>
          <w:rtl/>
        </w:rPr>
      </w:pPr>
    </w:p>
    <w:p w14:paraId="1C89DF11" w14:textId="77777777" w:rsidR="00000000" w:rsidRDefault="00B05F81">
      <w:pPr>
        <w:pStyle w:val="a0"/>
        <w:rPr>
          <w:rFonts w:hint="cs"/>
          <w:rtl/>
        </w:rPr>
      </w:pPr>
      <w:r>
        <w:rPr>
          <w:rFonts w:hint="cs"/>
          <w:rtl/>
        </w:rPr>
        <w:t xml:space="preserve">הרבה מעבר למה שהשבתי לחבר הכנסת גפני אני לא יכול לומר. אני רק יכול לומר, שבדקתי ספציפית לגבי מה שנאמר על חלוקת הברית החדשה, כי זה מה שהיה גם בשאילתא. נאמר לי חד-משמעית, שאף אחד מהילדים לא קיבל. </w:t>
      </w:r>
    </w:p>
    <w:p w14:paraId="703F55AE" w14:textId="77777777" w:rsidR="00000000" w:rsidRDefault="00B05F81">
      <w:pPr>
        <w:pStyle w:val="a0"/>
        <w:rPr>
          <w:rFonts w:hint="cs"/>
          <w:rtl/>
        </w:rPr>
      </w:pPr>
    </w:p>
    <w:p w14:paraId="48C6F17E" w14:textId="77777777" w:rsidR="00000000" w:rsidRDefault="00B05F81">
      <w:pPr>
        <w:pStyle w:val="a1"/>
        <w:jc w:val="center"/>
        <w:rPr>
          <w:rtl/>
        </w:rPr>
      </w:pPr>
      <w:bookmarkStart w:id="249" w:name="CQ87484FI0087484T07_03_2005_20_32_58"/>
      <w:bookmarkStart w:id="250" w:name="_Toc98136359"/>
      <w:bookmarkEnd w:id="249"/>
      <w:r>
        <w:rPr>
          <w:rtl/>
        </w:rPr>
        <w:t>2552. הארכיון המרכזי לתולדות העם היהודי</w:t>
      </w:r>
      <w:bookmarkEnd w:id="250"/>
    </w:p>
    <w:p w14:paraId="132B3D3A" w14:textId="77777777" w:rsidR="00000000" w:rsidRDefault="00B05F81">
      <w:pPr>
        <w:pStyle w:val="a0"/>
        <w:rPr>
          <w:rFonts w:hint="cs"/>
          <w:rtl/>
        </w:rPr>
      </w:pPr>
    </w:p>
    <w:p w14:paraId="7CD8945C" w14:textId="77777777" w:rsidR="00000000" w:rsidRDefault="00B05F81">
      <w:pPr>
        <w:pStyle w:val="a0"/>
        <w:ind w:firstLine="0"/>
        <w:rPr>
          <w:bCs/>
          <w:u w:val="single"/>
        </w:rPr>
      </w:pPr>
      <w:bookmarkStart w:id="251" w:name="ESQ87484"/>
      <w:bookmarkEnd w:id="251"/>
      <w:r>
        <w:rPr>
          <w:bCs/>
          <w:u w:val="single"/>
          <w:rtl/>
        </w:rPr>
        <w:t>חבר</w:t>
      </w:r>
      <w:r>
        <w:rPr>
          <w:rFonts w:hint="cs"/>
          <w:bCs/>
          <w:u w:val="single"/>
          <w:rtl/>
        </w:rPr>
        <w:t xml:space="preserve"> הכנסת </w:t>
      </w:r>
      <w:r>
        <w:rPr>
          <w:bCs/>
          <w:u w:val="single"/>
          <w:rtl/>
        </w:rPr>
        <w:t>אריה א</w:t>
      </w:r>
      <w:r>
        <w:rPr>
          <w:bCs/>
          <w:u w:val="single"/>
          <w:rtl/>
        </w:rPr>
        <w:t>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BC099C4" w14:textId="77777777" w:rsidR="00000000" w:rsidRDefault="00B05F81">
      <w:pPr>
        <w:pStyle w:val="a0"/>
        <w:ind w:firstLine="720"/>
      </w:pPr>
      <w:r>
        <w:rPr>
          <w:rtl/>
        </w:rPr>
        <w:t>ביום ט' בשבט התשס"ה (19 בינואר 2005):</w:t>
      </w:r>
    </w:p>
    <w:p w14:paraId="46D7AFEC" w14:textId="77777777" w:rsidR="00000000" w:rsidRDefault="00B05F81">
      <w:pPr>
        <w:pStyle w:val="a0"/>
        <w:rPr>
          <w:rFonts w:hint="cs"/>
        </w:rPr>
      </w:pPr>
    </w:p>
    <w:p w14:paraId="5B84C1A8" w14:textId="77777777" w:rsidR="00000000" w:rsidRDefault="00B05F81">
      <w:pPr>
        <w:pStyle w:val="a0"/>
        <w:ind w:firstLine="720"/>
      </w:pPr>
      <w:r>
        <w:rPr>
          <w:rtl/>
        </w:rPr>
        <w:t>בארכיון המרכזי לתולדות העם היהודי אלפי מטרים ומ</w:t>
      </w:r>
      <w:r>
        <w:rPr>
          <w:rFonts w:hint="cs"/>
          <w:rtl/>
        </w:rPr>
        <w:t>י</w:t>
      </w:r>
      <w:r>
        <w:rPr>
          <w:rtl/>
        </w:rPr>
        <w:t>ליוני תעודות וארכיוני קהילות בגולה. בהעדר תקציב קבוע לארכיון צריכים הממונים עליו לחזר על הפתחים מדי שנה כדי לזכות בהקצבה הכספית הנד</w:t>
      </w:r>
      <w:r>
        <w:rPr>
          <w:rtl/>
        </w:rPr>
        <w:t>רשת לאחזקת האוצר הלאומי הזה.</w:t>
      </w:r>
    </w:p>
    <w:p w14:paraId="0F062A78" w14:textId="77777777" w:rsidR="00000000" w:rsidRDefault="00B05F81">
      <w:pPr>
        <w:pStyle w:val="a0"/>
        <w:ind w:firstLine="720"/>
      </w:pPr>
    </w:p>
    <w:p w14:paraId="7A97E84D" w14:textId="77777777" w:rsidR="00000000" w:rsidRDefault="00B05F81">
      <w:pPr>
        <w:pStyle w:val="a0"/>
        <w:ind w:firstLine="720"/>
      </w:pPr>
      <w:r>
        <w:rPr>
          <w:rFonts w:hint="cs"/>
          <w:rtl/>
        </w:rPr>
        <w:t>רצוני לשאול</w:t>
      </w:r>
      <w:r>
        <w:rPr>
          <w:rtl/>
        </w:rPr>
        <w:t>:</w:t>
      </w:r>
    </w:p>
    <w:p w14:paraId="30B7C058" w14:textId="77777777" w:rsidR="00000000" w:rsidRDefault="00B05F81">
      <w:pPr>
        <w:pStyle w:val="a0"/>
        <w:ind w:firstLine="720"/>
      </w:pPr>
    </w:p>
    <w:p w14:paraId="145AB8E1" w14:textId="77777777" w:rsidR="00000000" w:rsidRDefault="00B05F81">
      <w:pPr>
        <w:pStyle w:val="a0"/>
        <w:ind w:firstLine="720"/>
        <w:rPr>
          <w:rtl/>
        </w:rPr>
      </w:pPr>
      <w:r>
        <w:rPr>
          <w:rtl/>
        </w:rPr>
        <w:t xml:space="preserve">האם </w:t>
      </w:r>
      <w:r>
        <w:rPr>
          <w:rFonts w:hint="cs"/>
          <w:rtl/>
        </w:rPr>
        <w:t>יקדם</w:t>
      </w:r>
      <w:r>
        <w:rPr>
          <w:rtl/>
        </w:rPr>
        <w:t xml:space="preserve"> משרדך הצעת חוק שתעגן את מעמדו ותקציבו של ה</w:t>
      </w:r>
      <w:r>
        <w:rPr>
          <w:rFonts w:hint="cs"/>
          <w:rtl/>
        </w:rPr>
        <w:t>א</w:t>
      </w:r>
      <w:r>
        <w:rPr>
          <w:rtl/>
        </w:rPr>
        <w:t>רכיון?</w:t>
      </w:r>
    </w:p>
    <w:p w14:paraId="77733918" w14:textId="77777777" w:rsidR="00000000" w:rsidRDefault="00B05F81">
      <w:pPr>
        <w:pStyle w:val="a0"/>
        <w:ind w:firstLine="720"/>
        <w:rPr>
          <w:rtl/>
        </w:rPr>
      </w:pPr>
    </w:p>
    <w:p w14:paraId="1A62581D" w14:textId="77777777" w:rsidR="00000000" w:rsidRDefault="00B05F81">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49DB16E4" w14:textId="77777777" w:rsidR="00000000" w:rsidRDefault="00B05F81">
      <w:pPr>
        <w:pStyle w:val="a0"/>
        <w:ind w:firstLine="720"/>
        <w:rPr>
          <w:rFonts w:hint="cs"/>
          <w:rtl/>
        </w:rPr>
      </w:pPr>
    </w:p>
    <w:p w14:paraId="750A182B" w14:textId="77777777" w:rsidR="00000000" w:rsidRDefault="00B05F81">
      <w:pPr>
        <w:pStyle w:val="a0"/>
        <w:ind w:firstLine="720"/>
        <w:rPr>
          <w:rFonts w:hint="cs"/>
          <w:rtl/>
        </w:rPr>
      </w:pPr>
      <w:r>
        <w:rPr>
          <w:rFonts w:hint="cs"/>
          <w:rtl/>
        </w:rPr>
        <w:t>השאלה של חבר הכנסת אלדד היא זו: בהעדר תקציב קבוע לארכיון צריכים הממונים לחזר על הפתחים, ולכן חבר הכנסת אל</w:t>
      </w:r>
      <w:r>
        <w:rPr>
          <w:rFonts w:hint="cs"/>
          <w:rtl/>
        </w:rPr>
        <w:t xml:space="preserve">דד חשב שראוי שתהיה הקצבה כספית מיוחדת כדי להחזיק את האוצר הלאומי הזה. השאלה היתה לגבי משרד החינוך, האם נקדם הצעת חוק שתעגן את מעמדו ואת תקציבו של הארכיון. </w:t>
      </w:r>
    </w:p>
    <w:p w14:paraId="1F4E26AE" w14:textId="77777777" w:rsidR="00000000" w:rsidRDefault="00B05F81">
      <w:pPr>
        <w:pStyle w:val="a0"/>
        <w:ind w:firstLine="720"/>
        <w:rPr>
          <w:rFonts w:hint="cs"/>
          <w:rtl/>
        </w:rPr>
      </w:pPr>
    </w:p>
    <w:p w14:paraId="142E9AD5" w14:textId="77777777" w:rsidR="00000000" w:rsidRDefault="00B05F81">
      <w:pPr>
        <w:pStyle w:val="a0"/>
        <w:ind w:firstLine="720"/>
        <w:rPr>
          <w:rFonts w:hint="cs"/>
          <w:rtl/>
        </w:rPr>
      </w:pPr>
      <w:r>
        <w:rPr>
          <w:rFonts w:hint="cs"/>
          <w:rtl/>
        </w:rPr>
        <w:t xml:space="preserve">במדינת ישראל קיימים ארכיונים ומוסדות תרבות רבים, אשר אין חולק כי לפעילותם תרומה חשובה ביותר למורשת </w:t>
      </w:r>
      <w:r>
        <w:rPr>
          <w:rFonts w:hint="cs"/>
          <w:rtl/>
        </w:rPr>
        <w:t xml:space="preserve">ישראל ולתרבותנו, כגון: ארכיון "גנזים", השומר על הכתבים והארכיונים של למעלה מ-700 סופרים ומשוררים שפעלו בישראל מאז שיבת ציון, גנזך "קידוש השם", העוסק בתיעוד חיי היהודים באירופה לפני השואה, מוסד ביאליק, מרכז שז"ר ועוד רבים אחרים. </w:t>
      </w:r>
    </w:p>
    <w:p w14:paraId="5AF6AB01" w14:textId="77777777" w:rsidR="00000000" w:rsidRDefault="00B05F81">
      <w:pPr>
        <w:pStyle w:val="a0"/>
        <w:rPr>
          <w:rFonts w:hint="cs"/>
          <w:rtl/>
        </w:rPr>
      </w:pPr>
    </w:p>
    <w:p w14:paraId="440B2619" w14:textId="77777777" w:rsidR="00000000" w:rsidRDefault="00B05F81">
      <w:pPr>
        <w:pStyle w:val="a0"/>
        <w:ind w:firstLine="720"/>
        <w:rPr>
          <w:rFonts w:hint="cs"/>
          <w:rtl/>
        </w:rPr>
      </w:pPr>
      <w:r>
        <w:rPr>
          <w:rFonts w:hint="cs"/>
          <w:rtl/>
        </w:rPr>
        <w:t>גופים אלה נתמכים על-ידי מש</w:t>
      </w:r>
      <w:r>
        <w:rPr>
          <w:rFonts w:hint="cs"/>
          <w:rtl/>
        </w:rPr>
        <w:t xml:space="preserve">רד החינוך, התרבות והספורט במסגרת התקנה התקציבית שנקראת: "מוסדות מחקר ומידע בתרבות". </w:t>
      </w:r>
    </w:p>
    <w:p w14:paraId="7AC153A9" w14:textId="77777777" w:rsidR="00000000" w:rsidRDefault="00B05F81">
      <w:pPr>
        <w:pStyle w:val="a0"/>
        <w:rPr>
          <w:rFonts w:hint="cs"/>
          <w:rtl/>
        </w:rPr>
      </w:pPr>
    </w:p>
    <w:p w14:paraId="65B37EA4" w14:textId="77777777" w:rsidR="00000000" w:rsidRDefault="00B05F81">
      <w:pPr>
        <w:pStyle w:val="a0"/>
        <w:ind w:firstLine="720"/>
        <w:rPr>
          <w:rFonts w:hint="cs"/>
          <w:rtl/>
        </w:rPr>
      </w:pPr>
      <w:r>
        <w:rPr>
          <w:rFonts w:hint="cs"/>
          <w:rtl/>
        </w:rPr>
        <w:t>אכן, לאור העובדה שתקציב התרבות הינו נמוך מהתקציב הראוי, כפי שנקבע גם על-ידי נורמות בין-לאומיות, אונסק"ו, וכפי שמקובל בכל מדינות העולם המערבי, גם התקציב המוקצה לתקנה זו אי</w:t>
      </w:r>
      <w:r>
        <w:rPr>
          <w:rFonts w:hint="cs"/>
          <w:rtl/>
        </w:rPr>
        <w:t xml:space="preserve">נו נותן מענה לפעילות האדירה של הגופים הנתמכים באמצעותה. </w:t>
      </w:r>
    </w:p>
    <w:p w14:paraId="320E4A59" w14:textId="77777777" w:rsidR="00000000" w:rsidRDefault="00B05F81">
      <w:pPr>
        <w:pStyle w:val="a0"/>
        <w:rPr>
          <w:rFonts w:hint="cs"/>
          <w:rtl/>
        </w:rPr>
      </w:pPr>
    </w:p>
    <w:p w14:paraId="6946F9F8" w14:textId="77777777" w:rsidR="00000000" w:rsidRDefault="00B05F81">
      <w:pPr>
        <w:pStyle w:val="a0"/>
        <w:ind w:firstLine="720"/>
        <w:rPr>
          <w:rFonts w:hint="cs"/>
          <w:rtl/>
        </w:rPr>
      </w:pPr>
      <w:r>
        <w:rPr>
          <w:rFonts w:hint="cs"/>
          <w:rtl/>
        </w:rPr>
        <w:t>יתירה מכך, העובדה שמשרד האוצר מעביר חלק מתקציב התרבות ליעדו רק בסוף השנה פוגעת גם היא ביכולת משרד החינוך, התרבות והספורט להעמיד לרשות גופים אלה תקציב מספק כבר בתחילת השנה. אני רוצה להדגיש, שהמשרד עש</w:t>
      </w:r>
      <w:r>
        <w:rPr>
          <w:rFonts w:hint="cs"/>
          <w:rtl/>
        </w:rPr>
        <w:t xml:space="preserve">ה מאמץ מיוחד בשנתיים האחרונות ולא קיצץ עד עכשיו בתקציב הספציפי הזה. עכשיו, עם כל הגזירות הנופלות עלינו חדשות לבקרים, יהיה כנראה גם בתחום הזה קיצוץ בתקציב. </w:t>
      </w:r>
    </w:p>
    <w:p w14:paraId="62F07D6D" w14:textId="77777777" w:rsidR="00000000" w:rsidRDefault="00B05F81">
      <w:pPr>
        <w:pStyle w:val="a0"/>
        <w:rPr>
          <w:rFonts w:hint="cs"/>
          <w:rtl/>
        </w:rPr>
      </w:pPr>
    </w:p>
    <w:p w14:paraId="3F08B2BD" w14:textId="77777777" w:rsidR="00000000" w:rsidRDefault="00B05F81">
      <w:pPr>
        <w:pStyle w:val="a0"/>
        <w:ind w:firstLine="720"/>
        <w:rPr>
          <w:rFonts w:hint="cs"/>
          <w:rtl/>
        </w:rPr>
      </w:pPr>
      <w:r>
        <w:rPr>
          <w:rFonts w:hint="cs"/>
          <w:rtl/>
        </w:rPr>
        <w:t>לדעת המשרד, הפתרון הראוי לבעיות אלה איננו בהקמת תאגיד סטטוטורי לכל אחד מהגופים החשובים הללו, אלא בה</w:t>
      </w:r>
      <w:r>
        <w:rPr>
          <w:rFonts w:hint="cs"/>
          <w:rtl/>
        </w:rPr>
        <w:t>גדלת התקציב המוקצה למוסדות תרבות, כדוגמת הארכיון המרכזי לתולדות העם היהודי. אם משרד האוצר יחליט להקצות לתקנה האמורה את התקציב ההולם ובזמן, משרד החינוך מתחייב לעשות ככל יכולתו כדי לסייע למוסדות אלה לחזק את פעילותם לשימור המורשת היהודית והתרבות הישראלית. הכו</w:t>
      </w:r>
      <w:r>
        <w:rPr>
          <w:rFonts w:hint="cs"/>
          <w:rtl/>
        </w:rPr>
        <w:t xml:space="preserve">ל נמצא גם בימים אלה בידי ועדת הכספים של הכנסת, ואני חושב שהיה טוב מאוד וראוי אם היו מקציבים מספיק כסף לסעיף הזה. זה לא בשמים. </w:t>
      </w:r>
    </w:p>
    <w:p w14:paraId="4BBDC4F7" w14:textId="77777777" w:rsidR="00000000" w:rsidRDefault="00B05F81">
      <w:pPr>
        <w:pStyle w:val="a0"/>
        <w:ind w:firstLine="720"/>
        <w:rPr>
          <w:rFonts w:hint="cs"/>
          <w:rtl/>
        </w:rPr>
      </w:pPr>
    </w:p>
    <w:p w14:paraId="4A3A1C6F" w14:textId="77777777" w:rsidR="00000000" w:rsidRDefault="00B05F81">
      <w:pPr>
        <w:pStyle w:val="af1"/>
        <w:rPr>
          <w:rtl/>
        </w:rPr>
      </w:pPr>
      <w:r>
        <w:rPr>
          <w:rtl/>
        </w:rPr>
        <w:t>היו"ר יולי-יואל אדלשטיין:</w:t>
      </w:r>
    </w:p>
    <w:p w14:paraId="3261ACF6" w14:textId="77777777" w:rsidR="00000000" w:rsidRDefault="00B05F81">
      <w:pPr>
        <w:pStyle w:val="a0"/>
        <w:rPr>
          <w:rtl/>
        </w:rPr>
      </w:pPr>
    </w:p>
    <w:p w14:paraId="68351CA7" w14:textId="77777777" w:rsidR="00000000" w:rsidRDefault="00B05F81">
      <w:pPr>
        <w:pStyle w:val="a0"/>
        <w:rPr>
          <w:rFonts w:hint="cs"/>
          <w:rtl/>
        </w:rPr>
      </w:pPr>
      <w:r>
        <w:rPr>
          <w:rFonts w:hint="cs"/>
          <w:rtl/>
        </w:rPr>
        <w:t xml:space="preserve">תודה. חבר הכנסת אלדד, שאלה נוספת, בבקשה. </w:t>
      </w:r>
    </w:p>
    <w:p w14:paraId="589910DA" w14:textId="77777777" w:rsidR="00000000" w:rsidRDefault="00B05F81">
      <w:pPr>
        <w:pStyle w:val="a0"/>
        <w:rPr>
          <w:rFonts w:hint="cs"/>
          <w:rtl/>
        </w:rPr>
      </w:pPr>
    </w:p>
    <w:p w14:paraId="03286167" w14:textId="77777777" w:rsidR="00000000" w:rsidRDefault="00B05F81">
      <w:pPr>
        <w:pStyle w:val="af0"/>
        <w:rPr>
          <w:rtl/>
        </w:rPr>
      </w:pPr>
      <w:r>
        <w:rPr>
          <w:rFonts w:hint="eastAsia"/>
          <w:rtl/>
        </w:rPr>
        <w:t>אריה</w:t>
      </w:r>
      <w:r>
        <w:rPr>
          <w:rtl/>
        </w:rPr>
        <w:t xml:space="preserve"> אלדד (האיחוד הלאומי - ישראל ביתנו):</w:t>
      </w:r>
    </w:p>
    <w:p w14:paraId="3F2D569A" w14:textId="77777777" w:rsidR="00000000" w:rsidRDefault="00B05F81">
      <w:pPr>
        <w:pStyle w:val="a0"/>
        <w:rPr>
          <w:rFonts w:hint="cs"/>
          <w:rtl/>
        </w:rPr>
      </w:pPr>
    </w:p>
    <w:p w14:paraId="496035E7" w14:textId="77777777" w:rsidR="00000000" w:rsidRDefault="00B05F81">
      <w:pPr>
        <w:pStyle w:val="a0"/>
        <w:rPr>
          <w:rFonts w:hint="cs"/>
          <w:rtl/>
        </w:rPr>
      </w:pPr>
      <w:r>
        <w:rPr>
          <w:rFonts w:hint="cs"/>
          <w:rtl/>
        </w:rPr>
        <w:t xml:space="preserve">אדוני סגן השרה, </w:t>
      </w:r>
      <w:r>
        <w:rPr>
          <w:rFonts w:hint="cs"/>
          <w:rtl/>
        </w:rPr>
        <w:t>ודאי זכור לך שאתה בממשלה ולא אני. ועם זאת, בארכיון הזה, שנמצא במרחק של פחות מקילומטר מכאן, נמצא בין השאר סידור ובו כתב ידה של גליקל מהמלין. יש עמים שמתייחסים לאוצרות התרבות שלהם, ושמעתי ששרת החינוך נחלצה לפני שבוע להציל את כתב ידה של חנה סנש, והיא בוודאי ע</w:t>
      </w:r>
      <w:r>
        <w:rPr>
          <w:rFonts w:hint="cs"/>
          <w:rtl/>
        </w:rPr>
        <w:t xml:space="preserve">שתה מעשה ראוי. אם המדינה מתנערת מאחריותה ואומרת: לא קיבלתי כסף - אני יודע שהקהילות בגרמניה תובעות מהארכיון הציוני המרכזי להחזיר 300 ארגזים עם ארכיונים של קהילות. או שהמדינה הזאת רואה עצמה אחראית לנכסי העם היהודי, למשל אדמות קרן הקיימת, או שהיא מתנערת מהם, </w:t>
      </w:r>
      <w:r>
        <w:rPr>
          <w:rFonts w:hint="cs"/>
          <w:rtl/>
        </w:rPr>
        <w:t xml:space="preserve">ושתיתן לעם היהודי לנהל את ענייניו בעצמו. </w:t>
      </w:r>
    </w:p>
    <w:p w14:paraId="0B00B53D" w14:textId="77777777" w:rsidR="00000000" w:rsidRDefault="00B05F81">
      <w:pPr>
        <w:pStyle w:val="a0"/>
        <w:rPr>
          <w:rFonts w:hint="cs"/>
          <w:rtl/>
        </w:rPr>
      </w:pPr>
    </w:p>
    <w:p w14:paraId="3535A23A" w14:textId="77777777" w:rsidR="00000000" w:rsidRDefault="00B05F81">
      <w:pPr>
        <w:pStyle w:val="af1"/>
        <w:rPr>
          <w:rtl/>
        </w:rPr>
      </w:pPr>
      <w:r>
        <w:rPr>
          <w:rtl/>
        </w:rPr>
        <w:t>היו"ר יולי-יואל אדלשטיין:</w:t>
      </w:r>
    </w:p>
    <w:p w14:paraId="659D6655" w14:textId="77777777" w:rsidR="00000000" w:rsidRDefault="00B05F81">
      <w:pPr>
        <w:pStyle w:val="a0"/>
        <w:rPr>
          <w:rtl/>
        </w:rPr>
      </w:pPr>
    </w:p>
    <w:p w14:paraId="626BADDB" w14:textId="77777777" w:rsidR="00000000" w:rsidRDefault="00B05F81">
      <w:pPr>
        <w:pStyle w:val="a0"/>
        <w:rPr>
          <w:rFonts w:hint="cs"/>
          <w:rtl/>
        </w:rPr>
      </w:pPr>
      <w:r>
        <w:rPr>
          <w:rFonts w:hint="cs"/>
          <w:rtl/>
        </w:rPr>
        <w:t xml:space="preserve">תודה. סגן השרה, בבקשה. </w:t>
      </w:r>
    </w:p>
    <w:p w14:paraId="57F9A8BD" w14:textId="77777777" w:rsidR="00000000" w:rsidRDefault="00B05F81">
      <w:pPr>
        <w:pStyle w:val="a0"/>
        <w:rPr>
          <w:rFonts w:hint="cs"/>
          <w:rtl/>
        </w:rPr>
      </w:pPr>
    </w:p>
    <w:p w14:paraId="1FCB3001" w14:textId="77777777" w:rsidR="00000000" w:rsidRDefault="00B05F81">
      <w:pPr>
        <w:pStyle w:val="-"/>
        <w:rPr>
          <w:rtl/>
        </w:rPr>
      </w:pPr>
      <w:bookmarkStart w:id="252" w:name="FS000000449T07_03_2005_20_41_01C"/>
      <w:bookmarkEnd w:id="252"/>
      <w:r>
        <w:rPr>
          <w:rtl/>
        </w:rPr>
        <w:t>סגן שרת החינוך, התרבות והספורט מיכאל מלכיאור:</w:t>
      </w:r>
    </w:p>
    <w:p w14:paraId="50FD6BEE" w14:textId="77777777" w:rsidR="00000000" w:rsidRDefault="00B05F81">
      <w:pPr>
        <w:pStyle w:val="a0"/>
        <w:rPr>
          <w:rtl/>
        </w:rPr>
      </w:pPr>
    </w:p>
    <w:p w14:paraId="252273F0" w14:textId="77777777" w:rsidR="00000000" w:rsidRDefault="00B05F81">
      <w:pPr>
        <w:pStyle w:val="a0"/>
        <w:rPr>
          <w:rFonts w:hint="cs"/>
          <w:rtl/>
        </w:rPr>
      </w:pPr>
      <w:r>
        <w:rPr>
          <w:rFonts w:hint="cs"/>
          <w:rtl/>
        </w:rPr>
        <w:t xml:space="preserve">לא הייתי רוצה להתווכח עם חבר הכנסת אלדד כשהוא אומר דברי טעם. לכן אני אשאיר את זה כך, ואנחנו ניקח את הדברים לתשומת </w:t>
      </w:r>
      <w:r>
        <w:rPr>
          <w:rFonts w:hint="cs"/>
          <w:rtl/>
        </w:rPr>
        <w:t xml:space="preserve">לב. תודה. </w:t>
      </w:r>
    </w:p>
    <w:p w14:paraId="35C675EF" w14:textId="77777777" w:rsidR="00000000" w:rsidRDefault="00B05F81">
      <w:pPr>
        <w:pStyle w:val="a0"/>
        <w:rPr>
          <w:rFonts w:hint="cs"/>
          <w:rtl/>
        </w:rPr>
      </w:pPr>
    </w:p>
    <w:p w14:paraId="19A73110" w14:textId="77777777" w:rsidR="00000000" w:rsidRDefault="00B05F81">
      <w:pPr>
        <w:pStyle w:val="a1"/>
        <w:jc w:val="center"/>
        <w:rPr>
          <w:rtl/>
        </w:rPr>
      </w:pPr>
      <w:bookmarkStart w:id="253" w:name="CQ88469FI0088469T07_03_2005_20_41_38"/>
      <w:bookmarkStart w:id="254" w:name="_Toc98136360"/>
      <w:bookmarkEnd w:id="253"/>
      <w:r>
        <w:rPr>
          <w:rtl/>
        </w:rPr>
        <w:t>2603. מחסור תקציבי למימון הרפורמה בחינוך</w:t>
      </w:r>
      <w:bookmarkEnd w:id="254"/>
    </w:p>
    <w:p w14:paraId="3E11E11E" w14:textId="77777777" w:rsidR="00000000" w:rsidRDefault="00B05F81">
      <w:pPr>
        <w:pStyle w:val="a0"/>
        <w:rPr>
          <w:rFonts w:hint="cs"/>
          <w:rtl/>
        </w:rPr>
      </w:pPr>
    </w:p>
    <w:p w14:paraId="4EF61F7A" w14:textId="77777777" w:rsidR="00000000" w:rsidRDefault="00B05F81">
      <w:pPr>
        <w:pStyle w:val="a0"/>
        <w:ind w:firstLine="0"/>
        <w:rPr>
          <w:bCs/>
          <w:u w:val="single"/>
        </w:rPr>
      </w:pPr>
      <w:bookmarkStart w:id="255" w:name="ESQ88469"/>
      <w:bookmarkEnd w:id="25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3227485" w14:textId="77777777" w:rsidR="00000000" w:rsidRDefault="00B05F81">
      <w:pPr>
        <w:pStyle w:val="a0"/>
        <w:ind w:firstLine="720"/>
      </w:pPr>
      <w:r>
        <w:rPr>
          <w:rtl/>
        </w:rPr>
        <w:t>ביום ט"ז בשבט התשס"ה (26 בינואר 2005):</w:t>
      </w:r>
    </w:p>
    <w:p w14:paraId="6BDCED0D" w14:textId="77777777" w:rsidR="00000000" w:rsidRDefault="00B05F81">
      <w:pPr>
        <w:pStyle w:val="a0"/>
        <w:rPr>
          <w:rFonts w:hint="cs"/>
        </w:rPr>
      </w:pPr>
    </w:p>
    <w:p w14:paraId="157F0AA7" w14:textId="77777777" w:rsidR="00000000" w:rsidRDefault="00B05F81">
      <w:pPr>
        <w:pStyle w:val="a0"/>
        <w:ind w:firstLine="720"/>
        <w:rPr>
          <w:rtl/>
        </w:rPr>
      </w:pPr>
      <w:r>
        <w:rPr>
          <w:rFonts w:hint="cs"/>
          <w:rtl/>
        </w:rPr>
        <w:t>פורסם, כי</w:t>
      </w:r>
      <w:r>
        <w:rPr>
          <w:rtl/>
        </w:rPr>
        <w:t xml:space="preserve"> בשל טעות חישוב של ועדת</w:t>
      </w:r>
      <w:r>
        <w:rPr>
          <w:rFonts w:hint="cs"/>
          <w:rtl/>
        </w:rPr>
        <w:t>-</w:t>
      </w:r>
      <w:r>
        <w:rPr>
          <w:rtl/>
        </w:rPr>
        <w:t>דברת יש מחסור תקציבי של כ-</w:t>
      </w:r>
      <w:r>
        <w:rPr>
          <w:rFonts w:hint="cs"/>
          <w:rtl/>
        </w:rPr>
        <w:t>1.3</w:t>
      </w:r>
      <w:r>
        <w:rPr>
          <w:rtl/>
        </w:rPr>
        <w:t xml:space="preserve"> מיליארד</w:t>
      </w:r>
      <w:r>
        <w:rPr>
          <w:rFonts w:hint="cs"/>
          <w:rtl/>
        </w:rPr>
        <w:t>י</w:t>
      </w:r>
      <w:r>
        <w:rPr>
          <w:rtl/>
        </w:rPr>
        <w:t xml:space="preserve"> </w:t>
      </w:r>
      <w:r>
        <w:rPr>
          <w:rFonts w:hint="cs"/>
          <w:rtl/>
        </w:rPr>
        <w:t>ש</w:t>
      </w:r>
      <w:r>
        <w:rPr>
          <w:rtl/>
        </w:rPr>
        <w:t>"</w:t>
      </w:r>
      <w:r>
        <w:rPr>
          <w:rFonts w:hint="cs"/>
          <w:rtl/>
        </w:rPr>
        <w:t xml:space="preserve">ח </w:t>
      </w:r>
      <w:r>
        <w:rPr>
          <w:rtl/>
        </w:rPr>
        <w:t>כדי ליישם את הרפורמה</w:t>
      </w:r>
      <w:r>
        <w:rPr>
          <w:rFonts w:hint="cs"/>
          <w:rtl/>
        </w:rPr>
        <w:t>, וכי המחסור נו</w:t>
      </w:r>
      <w:r>
        <w:rPr>
          <w:rFonts w:hint="cs"/>
          <w:rtl/>
        </w:rPr>
        <w:t>בע</w:t>
      </w:r>
      <w:r>
        <w:rPr>
          <w:rtl/>
        </w:rPr>
        <w:t xml:space="preserve"> בעיקר מהעמסה תקציבית על הרשויות המקומיות.</w:t>
      </w:r>
    </w:p>
    <w:p w14:paraId="45C8771E" w14:textId="77777777" w:rsidR="00000000" w:rsidRDefault="00B05F81">
      <w:pPr>
        <w:pStyle w:val="a0"/>
        <w:ind w:firstLine="720"/>
      </w:pPr>
    </w:p>
    <w:p w14:paraId="368E9A8F" w14:textId="77777777" w:rsidR="00000000" w:rsidRDefault="00B05F81">
      <w:pPr>
        <w:pStyle w:val="a0"/>
        <w:ind w:firstLine="720"/>
      </w:pPr>
      <w:r>
        <w:rPr>
          <w:rFonts w:hint="cs"/>
          <w:rtl/>
        </w:rPr>
        <w:t>רצוני לשאול</w:t>
      </w:r>
      <w:r>
        <w:rPr>
          <w:rtl/>
        </w:rPr>
        <w:t>:</w:t>
      </w:r>
    </w:p>
    <w:p w14:paraId="17CC1F91" w14:textId="77777777" w:rsidR="00000000" w:rsidRDefault="00B05F81">
      <w:pPr>
        <w:pStyle w:val="a0"/>
        <w:ind w:firstLine="720"/>
      </w:pPr>
    </w:p>
    <w:p w14:paraId="0CE3B952" w14:textId="77777777" w:rsidR="00000000" w:rsidRDefault="00B05F81">
      <w:pPr>
        <w:pStyle w:val="a0"/>
        <w:ind w:firstLine="720"/>
        <w:rPr>
          <w:rFonts w:hint="cs"/>
          <w:rtl/>
        </w:rPr>
      </w:pPr>
      <w:r>
        <w:rPr>
          <w:rFonts w:hint="cs"/>
          <w:rtl/>
        </w:rPr>
        <w:t xml:space="preserve">1. </w:t>
      </w:r>
      <w:r>
        <w:rPr>
          <w:rtl/>
        </w:rPr>
        <w:t xml:space="preserve">האם הידיעה נכונה? </w:t>
      </w:r>
    </w:p>
    <w:p w14:paraId="174948BF" w14:textId="77777777" w:rsidR="00000000" w:rsidRDefault="00B05F81">
      <w:pPr>
        <w:pStyle w:val="a0"/>
        <w:ind w:firstLine="720"/>
        <w:rPr>
          <w:rtl/>
        </w:rPr>
      </w:pPr>
    </w:p>
    <w:p w14:paraId="71788593" w14:textId="77777777" w:rsidR="00000000" w:rsidRDefault="00B05F81">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w:t>
      </w:r>
      <w:r>
        <w:rPr>
          <w:rtl/>
        </w:rPr>
        <w:t>האם בעי</w:t>
      </w:r>
      <w:r>
        <w:rPr>
          <w:rFonts w:hint="cs"/>
          <w:rtl/>
        </w:rPr>
        <w:t>י</w:t>
      </w:r>
      <w:r>
        <w:rPr>
          <w:rtl/>
        </w:rPr>
        <w:t>ת המימון היתה מוכרת לוועדה עוד במהלך עבודתה</w:t>
      </w:r>
      <w:r>
        <w:rPr>
          <w:rFonts w:hint="cs"/>
          <w:rtl/>
        </w:rPr>
        <w:t>,</w:t>
      </w:r>
      <w:r>
        <w:rPr>
          <w:rtl/>
        </w:rPr>
        <w:t xml:space="preserve"> ואם כן</w:t>
      </w:r>
      <w:r>
        <w:rPr>
          <w:rFonts w:hint="cs"/>
          <w:rtl/>
        </w:rPr>
        <w:t xml:space="preserve"> </w:t>
      </w:r>
      <w:r>
        <w:rPr>
          <w:rFonts w:hint="eastAsia"/>
          <w:rtl/>
        </w:rPr>
        <w:t>–</w:t>
      </w:r>
      <w:r>
        <w:rPr>
          <w:rFonts w:hint="cs"/>
          <w:rtl/>
        </w:rPr>
        <w:t xml:space="preserve"> </w:t>
      </w:r>
      <w:r>
        <w:rPr>
          <w:rtl/>
        </w:rPr>
        <w:t>מדוע לא נפתרה טרם פורסמו מסקנות הוועדה?</w:t>
      </w:r>
    </w:p>
    <w:p w14:paraId="37A94F77" w14:textId="77777777" w:rsidR="00000000" w:rsidRDefault="00B05F81">
      <w:pPr>
        <w:pStyle w:val="a0"/>
        <w:ind w:firstLine="720"/>
        <w:rPr>
          <w:rtl/>
        </w:rPr>
      </w:pPr>
    </w:p>
    <w:p w14:paraId="755A53D5" w14:textId="77777777" w:rsidR="00000000" w:rsidRDefault="00B05F81">
      <w:pPr>
        <w:pStyle w:val="a0"/>
        <w:ind w:firstLine="720"/>
        <w:rPr>
          <w:rtl/>
        </w:rPr>
      </w:pPr>
      <w:r>
        <w:rPr>
          <w:rFonts w:hint="cs"/>
          <w:rtl/>
        </w:rPr>
        <w:t xml:space="preserve">3. </w:t>
      </w:r>
      <w:r>
        <w:rPr>
          <w:rtl/>
        </w:rPr>
        <w:t xml:space="preserve">אילו צעדים </w:t>
      </w:r>
      <w:r>
        <w:rPr>
          <w:rFonts w:hint="cs"/>
          <w:rtl/>
        </w:rPr>
        <w:t>יינקטו</w:t>
      </w:r>
      <w:r>
        <w:rPr>
          <w:rtl/>
        </w:rPr>
        <w:t xml:space="preserve"> כדי להשלים את מימון הרפורמה?</w:t>
      </w:r>
    </w:p>
    <w:p w14:paraId="254EF6C9" w14:textId="77777777" w:rsidR="00000000" w:rsidRDefault="00B05F81">
      <w:pPr>
        <w:pStyle w:val="a0"/>
        <w:ind w:firstLine="720"/>
        <w:rPr>
          <w:rFonts w:hint="cs"/>
          <w:rtl/>
        </w:rPr>
      </w:pPr>
    </w:p>
    <w:p w14:paraId="615E3FC7"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w:t>
      </w:r>
      <w:r>
        <w:rPr>
          <w:rFonts w:hint="eastAsia"/>
          <w:b/>
          <w:bCs/>
          <w:u w:val="single"/>
          <w:rtl/>
        </w:rPr>
        <w:t>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77C1AF6C"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5C73C548" w14:textId="77777777" w:rsidR="00000000" w:rsidRDefault="00B05F81">
      <w:pPr>
        <w:pStyle w:val="a0"/>
        <w:rPr>
          <w:b/>
          <w:rtl/>
        </w:rPr>
      </w:pPr>
    </w:p>
    <w:p w14:paraId="60644F85" w14:textId="77777777" w:rsidR="00000000" w:rsidRDefault="00B05F81">
      <w:pPr>
        <w:pStyle w:val="a0"/>
        <w:ind w:firstLine="720"/>
        <w:rPr>
          <w:rFonts w:hint="cs"/>
          <w:rtl/>
        </w:rPr>
      </w:pPr>
      <w:r>
        <w:rPr>
          <w:rFonts w:hint="cs"/>
          <w:rtl/>
        </w:rPr>
        <w:t xml:space="preserve">אין כל יסוד לפרסומים באשר למחסור בתקציבים למימון הרפורמה בחינוך. </w:t>
      </w:r>
    </w:p>
    <w:p w14:paraId="034B7E88" w14:textId="77777777" w:rsidR="00000000" w:rsidRDefault="00B05F81">
      <w:pPr>
        <w:pStyle w:val="a0"/>
        <w:ind w:firstLine="720"/>
        <w:rPr>
          <w:rFonts w:hint="cs"/>
          <w:rtl/>
        </w:rPr>
      </w:pPr>
    </w:p>
    <w:p w14:paraId="0241D963" w14:textId="77777777" w:rsidR="00000000" w:rsidRDefault="00B05F81">
      <w:pPr>
        <w:pStyle w:val="a0"/>
        <w:ind w:firstLine="720"/>
        <w:rPr>
          <w:rFonts w:hint="cs"/>
          <w:rtl/>
        </w:rPr>
      </w:pPr>
      <w:r>
        <w:rPr>
          <w:rFonts w:hint="cs"/>
          <w:rtl/>
        </w:rPr>
        <w:t>בדוח הסופי -  המלצה 6.9.3 - מציין כוח המשימה הלאומי, ועדת-דברת, כדלקמן: "בשל מבנה תקציב שונה בין רשות לרשות, התקשינו</w:t>
      </w:r>
      <w:r>
        <w:rPr>
          <w:rFonts w:hint="cs"/>
          <w:rtl/>
        </w:rPr>
        <w:t xml:space="preserve"> מאוד לקבל נתונים ברורים על רמת ההשתתפות של הרשויות המקומיות בתקציבי החינוך ועל חלוקת הכסף בין השימושים השונים. דבר זה מקשה על ניתוח פעולותיה של מערכת החינוך ועל קבלת החלטות לייעולה".</w:t>
      </w:r>
    </w:p>
    <w:p w14:paraId="333D645D" w14:textId="77777777" w:rsidR="00000000" w:rsidRDefault="00B05F81">
      <w:pPr>
        <w:pStyle w:val="a0"/>
        <w:ind w:firstLine="720"/>
        <w:rPr>
          <w:rFonts w:hint="cs"/>
          <w:rtl/>
        </w:rPr>
      </w:pPr>
    </w:p>
    <w:p w14:paraId="55401381" w14:textId="77777777" w:rsidR="00000000" w:rsidRDefault="00B05F81">
      <w:pPr>
        <w:pStyle w:val="a0"/>
        <w:ind w:firstLine="720"/>
        <w:rPr>
          <w:rFonts w:hint="cs"/>
          <w:rtl/>
        </w:rPr>
      </w:pPr>
      <w:r>
        <w:rPr>
          <w:rFonts w:hint="cs"/>
          <w:rtl/>
        </w:rPr>
        <w:t xml:space="preserve">מנתונים שקיבלה הוועדה מהשלטון המקומי עולה, שהשתתפות הרשויות ממקורותיהן </w:t>
      </w:r>
      <w:r>
        <w:rPr>
          <w:rFonts w:hint="cs"/>
          <w:rtl/>
        </w:rPr>
        <w:t>מגיעה לכ-3 מיליארדי ש</w:t>
      </w:r>
      <w:r>
        <w:rPr>
          <w:rtl/>
        </w:rPr>
        <w:t>"</w:t>
      </w:r>
      <w:r>
        <w:rPr>
          <w:rFonts w:hint="cs"/>
          <w:rtl/>
        </w:rPr>
        <w:t xml:space="preserve">ח. </w:t>
      </w:r>
    </w:p>
    <w:p w14:paraId="16391841" w14:textId="77777777" w:rsidR="00000000" w:rsidRDefault="00B05F81">
      <w:pPr>
        <w:pStyle w:val="a0"/>
        <w:rPr>
          <w:rFonts w:hint="cs"/>
          <w:rtl/>
        </w:rPr>
      </w:pPr>
    </w:p>
    <w:p w14:paraId="276427AB" w14:textId="77777777" w:rsidR="00000000" w:rsidRDefault="00B05F81">
      <w:pPr>
        <w:pStyle w:val="a0"/>
        <w:ind w:firstLine="720"/>
        <w:rPr>
          <w:rFonts w:hint="cs"/>
          <w:rtl/>
        </w:rPr>
      </w:pPr>
      <w:r>
        <w:rPr>
          <w:rFonts w:hint="cs"/>
          <w:rtl/>
        </w:rPr>
        <w:t>עם זאת קיימים חילוקי דעות על גובה הסכום שיש לאגם לתקציב החינוך הציבורי המשותף.</w:t>
      </w:r>
    </w:p>
    <w:p w14:paraId="48528B7C" w14:textId="77777777" w:rsidR="00000000" w:rsidRDefault="00B05F81">
      <w:pPr>
        <w:pStyle w:val="a0"/>
        <w:ind w:firstLine="720"/>
        <w:rPr>
          <w:rFonts w:hint="cs"/>
          <w:rtl/>
        </w:rPr>
      </w:pPr>
    </w:p>
    <w:p w14:paraId="21BDEF03" w14:textId="77777777" w:rsidR="00000000" w:rsidRDefault="00B05F81">
      <w:pPr>
        <w:pStyle w:val="a0"/>
        <w:ind w:firstLine="720"/>
        <w:rPr>
          <w:rFonts w:hint="cs"/>
          <w:rtl/>
        </w:rPr>
      </w:pPr>
      <w:r>
        <w:rPr>
          <w:rFonts w:hint="cs"/>
          <w:rtl/>
        </w:rPr>
        <w:t>בימים אלה יושבת על המדוכה ועדה משותפת לשלטון המקומי, למשרד החינוך, למשרד האוצר ולמשרד הפנים, לקביעת שיעורי ההשתתפות ושיטת המימון.</w:t>
      </w:r>
    </w:p>
    <w:p w14:paraId="0E870D33" w14:textId="77777777" w:rsidR="00000000" w:rsidRDefault="00B05F81">
      <w:pPr>
        <w:pStyle w:val="a0"/>
        <w:rPr>
          <w:rFonts w:hint="cs"/>
        </w:rPr>
      </w:pPr>
    </w:p>
    <w:p w14:paraId="6E121F76" w14:textId="77777777" w:rsidR="00000000" w:rsidRDefault="00B05F81">
      <w:pPr>
        <w:pStyle w:val="a0"/>
        <w:rPr>
          <w:rFonts w:hint="cs"/>
          <w:rtl/>
        </w:rPr>
      </w:pPr>
    </w:p>
    <w:p w14:paraId="484DEC13" w14:textId="77777777" w:rsidR="00000000" w:rsidRDefault="00B05F81">
      <w:pPr>
        <w:pStyle w:val="a1"/>
        <w:jc w:val="center"/>
        <w:rPr>
          <w:rtl/>
        </w:rPr>
      </w:pPr>
      <w:bookmarkStart w:id="256" w:name="CQ88514FI0088514T07_03_2005_20_41_57"/>
      <w:bookmarkStart w:id="257" w:name="_Toc98136361"/>
      <w:bookmarkEnd w:id="256"/>
      <w:r>
        <w:rPr>
          <w:rtl/>
        </w:rPr>
        <w:t>2612. עישון מורים</w:t>
      </w:r>
      <w:r>
        <w:rPr>
          <w:rtl/>
        </w:rPr>
        <w:t xml:space="preserve"> בבת</w:t>
      </w:r>
      <w:r>
        <w:rPr>
          <w:rFonts w:hint="cs"/>
          <w:rtl/>
        </w:rPr>
        <w:t>י</w:t>
      </w:r>
      <w:r>
        <w:rPr>
          <w:rtl/>
        </w:rPr>
        <w:t>-ספר</w:t>
      </w:r>
      <w:bookmarkEnd w:id="257"/>
    </w:p>
    <w:p w14:paraId="706678A1" w14:textId="77777777" w:rsidR="00000000" w:rsidRDefault="00B05F81">
      <w:pPr>
        <w:pStyle w:val="a0"/>
        <w:rPr>
          <w:rFonts w:hint="cs"/>
          <w:rtl/>
        </w:rPr>
      </w:pPr>
    </w:p>
    <w:p w14:paraId="262EAFA0" w14:textId="77777777" w:rsidR="00000000" w:rsidRDefault="00B05F81">
      <w:pPr>
        <w:pStyle w:val="a0"/>
        <w:ind w:firstLine="0"/>
        <w:rPr>
          <w:bCs/>
          <w:u w:val="single"/>
        </w:rPr>
      </w:pPr>
      <w:bookmarkStart w:id="258" w:name="ESQ88514"/>
      <w:bookmarkEnd w:id="258"/>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8145FC5" w14:textId="77777777" w:rsidR="00000000" w:rsidRDefault="00B05F81">
      <w:pPr>
        <w:pStyle w:val="a0"/>
        <w:ind w:firstLine="720"/>
      </w:pPr>
      <w:r>
        <w:rPr>
          <w:rtl/>
        </w:rPr>
        <w:t>ביום ט"ז בשבט התשס"ה (26 בינואר 2005):</w:t>
      </w:r>
    </w:p>
    <w:p w14:paraId="70AAEFD1" w14:textId="77777777" w:rsidR="00000000" w:rsidRDefault="00B05F81">
      <w:pPr>
        <w:pStyle w:val="a0"/>
        <w:rPr>
          <w:rFonts w:hint="cs"/>
          <w:rtl/>
        </w:rPr>
      </w:pPr>
    </w:p>
    <w:p w14:paraId="68BF0A4D" w14:textId="77777777" w:rsidR="00000000" w:rsidRDefault="00B05F81">
      <w:pPr>
        <w:pStyle w:val="a0"/>
        <w:ind w:firstLine="720"/>
      </w:pPr>
      <w:r>
        <w:rPr>
          <w:rFonts w:hint="cs"/>
          <w:rtl/>
        </w:rPr>
        <w:t xml:space="preserve">נודע לי, כי </w:t>
      </w:r>
      <w:r>
        <w:rPr>
          <w:rtl/>
        </w:rPr>
        <w:t xml:space="preserve">חרף החוק האוסר עישון במקומות ציבוריים וחרף תקנות חדר עישון למורים, </w:t>
      </w:r>
      <w:r>
        <w:rPr>
          <w:rFonts w:hint="cs"/>
          <w:rtl/>
        </w:rPr>
        <w:t xml:space="preserve">יש מקרים שבהם </w:t>
      </w:r>
      <w:r>
        <w:rPr>
          <w:rtl/>
        </w:rPr>
        <w:t>מורים מעשנים בנוכחות תלמידים ו/או חושפים את היותם מעשנים ב</w:t>
      </w:r>
      <w:r>
        <w:rPr>
          <w:rtl/>
        </w:rPr>
        <w:t>פני התלמידים.</w:t>
      </w:r>
    </w:p>
    <w:p w14:paraId="03FB230A" w14:textId="77777777" w:rsidR="00000000" w:rsidRDefault="00B05F81">
      <w:pPr>
        <w:pStyle w:val="a0"/>
        <w:ind w:firstLine="720"/>
      </w:pPr>
    </w:p>
    <w:p w14:paraId="547BDBCC" w14:textId="77777777" w:rsidR="00000000" w:rsidRDefault="00B05F81">
      <w:pPr>
        <w:pStyle w:val="a0"/>
        <w:ind w:firstLine="720"/>
      </w:pPr>
      <w:r>
        <w:rPr>
          <w:rFonts w:hint="cs"/>
          <w:rtl/>
        </w:rPr>
        <w:t>רצוני לשאול</w:t>
      </w:r>
      <w:r>
        <w:rPr>
          <w:rtl/>
        </w:rPr>
        <w:t>:</w:t>
      </w:r>
    </w:p>
    <w:p w14:paraId="2EABFE8C" w14:textId="77777777" w:rsidR="00000000" w:rsidRDefault="00B05F81">
      <w:pPr>
        <w:pStyle w:val="a0"/>
        <w:ind w:firstLine="720"/>
      </w:pPr>
    </w:p>
    <w:p w14:paraId="175107BF" w14:textId="77777777" w:rsidR="00000000" w:rsidRDefault="00B05F81">
      <w:pPr>
        <w:pStyle w:val="a0"/>
        <w:ind w:firstLine="720"/>
        <w:rPr>
          <w:rtl/>
        </w:rPr>
      </w:pPr>
      <w:r>
        <w:rPr>
          <w:rFonts w:hint="cs"/>
          <w:rtl/>
        </w:rPr>
        <w:t xml:space="preserve">1. </w:t>
      </w:r>
      <w:r>
        <w:rPr>
          <w:rtl/>
        </w:rPr>
        <w:t xml:space="preserve">כיצד מתמודד </w:t>
      </w:r>
      <w:r>
        <w:rPr>
          <w:rFonts w:hint="cs"/>
          <w:rtl/>
        </w:rPr>
        <w:t>משרדך</w:t>
      </w:r>
      <w:r>
        <w:rPr>
          <w:rtl/>
        </w:rPr>
        <w:t xml:space="preserve"> עם תופעות מעין אלו?</w:t>
      </w:r>
    </w:p>
    <w:p w14:paraId="1AA2D76C" w14:textId="77777777" w:rsidR="00000000" w:rsidRDefault="00B05F81">
      <w:pPr>
        <w:pStyle w:val="a0"/>
        <w:ind w:firstLine="720"/>
        <w:rPr>
          <w:rtl/>
        </w:rPr>
      </w:pPr>
    </w:p>
    <w:p w14:paraId="742F0413" w14:textId="77777777" w:rsidR="00000000" w:rsidRDefault="00B05F81">
      <w:pPr>
        <w:pStyle w:val="a0"/>
        <w:ind w:firstLine="720"/>
        <w:rPr>
          <w:rtl/>
        </w:rPr>
      </w:pPr>
      <w:r>
        <w:rPr>
          <w:rFonts w:hint="cs"/>
          <w:rtl/>
        </w:rPr>
        <w:t xml:space="preserve">2. </w:t>
      </w:r>
      <w:r>
        <w:rPr>
          <w:rtl/>
        </w:rPr>
        <w:t xml:space="preserve">כיצד פועל </w:t>
      </w:r>
      <w:r>
        <w:rPr>
          <w:rFonts w:hint="cs"/>
          <w:rtl/>
        </w:rPr>
        <w:t>משרדך</w:t>
      </w:r>
      <w:r>
        <w:rPr>
          <w:rtl/>
        </w:rPr>
        <w:t xml:space="preserve"> לאכיפת החוקים והתקנות בנושא?</w:t>
      </w:r>
    </w:p>
    <w:p w14:paraId="4ABC55CC" w14:textId="77777777" w:rsidR="00000000" w:rsidRDefault="00B05F81">
      <w:pPr>
        <w:pStyle w:val="a0"/>
        <w:ind w:firstLine="720"/>
        <w:rPr>
          <w:rtl/>
        </w:rPr>
      </w:pPr>
    </w:p>
    <w:p w14:paraId="3634478E" w14:textId="77777777" w:rsidR="00000000" w:rsidRDefault="00B05F81">
      <w:pPr>
        <w:pStyle w:val="a0"/>
        <w:ind w:firstLine="720"/>
        <w:rPr>
          <w:rtl/>
        </w:rPr>
      </w:pPr>
      <w:r>
        <w:rPr>
          <w:rFonts w:hint="cs"/>
          <w:rtl/>
        </w:rPr>
        <w:t xml:space="preserve">3. </w:t>
      </w:r>
      <w:r>
        <w:rPr>
          <w:rtl/>
        </w:rPr>
        <w:t>מה</w:t>
      </w:r>
      <w:r>
        <w:rPr>
          <w:rFonts w:hint="cs"/>
          <w:rtl/>
        </w:rPr>
        <w:t xml:space="preserve"> היא</w:t>
      </w:r>
      <w:r>
        <w:rPr>
          <w:rtl/>
        </w:rPr>
        <w:t xml:space="preserve"> מדיניות </w:t>
      </w:r>
      <w:r>
        <w:rPr>
          <w:rFonts w:hint="cs"/>
          <w:rtl/>
        </w:rPr>
        <w:t>משרדך</w:t>
      </w:r>
      <w:r>
        <w:rPr>
          <w:rtl/>
        </w:rPr>
        <w:t xml:space="preserve"> כלפי תופעת עישון מורים המשמשים מו</w:t>
      </w:r>
      <w:r>
        <w:rPr>
          <w:rFonts w:hint="cs"/>
          <w:rtl/>
        </w:rPr>
        <w:t>ד</w:t>
      </w:r>
      <w:r>
        <w:rPr>
          <w:rtl/>
        </w:rPr>
        <w:t>ל לחיקוי לנוער?</w:t>
      </w:r>
    </w:p>
    <w:p w14:paraId="0EA9E144" w14:textId="77777777" w:rsidR="00000000" w:rsidRDefault="00B05F81">
      <w:pPr>
        <w:pStyle w:val="a0"/>
        <w:ind w:firstLine="720"/>
        <w:rPr>
          <w:rtl/>
        </w:rPr>
      </w:pPr>
    </w:p>
    <w:p w14:paraId="2633968A" w14:textId="77777777" w:rsidR="00000000" w:rsidRDefault="00B05F81">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42305C0" w14:textId="77777777" w:rsidR="00000000" w:rsidRDefault="00B05F81">
      <w:pPr>
        <w:pStyle w:val="a0"/>
        <w:rPr>
          <w:rFonts w:hint="cs"/>
          <w:b/>
          <w:rtl/>
        </w:rPr>
      </w:pPr>
    </w:p>
    <w:p w14:paraId="6EA05384" w14:textId="77777777" w:rsidR="00000000" w:rsidRDefault="00B05F81">
      <w:pPr>
        <w:pStyle w:val="a0"/>
        <w:rPr>
          <w:rFonts w:hint="cs"/>
          <w:b/>
          <w:rtl/>
        </w:rPr>
      </w:pPr>
      <w:r>
        <w:rPr>
          <w:rFonts w:hint="cs"/>
          <w:b/>
          <w:rtl/>
        </w:rPr>
        <w:tab/>
        <w:t xml:space="preserve">משרד החינוך, </w:t>
      </w:r>
      <w:r>
        <w:rPr>
          <w:rFonts w:hint="cs"/>
          <w:b/>
          <w:rtl/>
        </w:rPr>
        <w:t xml:space="preserve">לרבות השרה ואנוכי הקטן - - - </w:t>
      </w:r>
    </w:p>
    <w:p w14:paraId="17B0D4B5" w14:textId="77777777" w:rsidR="00000000" w:rsidRDefault="00B05F81">
      <w:pPr>
        <w:pStyle w:val="a0"/>
        <w:rPr>
          <w:rFonts w:hint="cs"/>
          <w:b/>
          <w:rtl/>
        </w:rPr>
      </w:pPr>
    </w:p>
    <w:p w14:paraId="75DCF101" w14:textId="77777777" w:rsidR="00000000" w:rsidRDefault="00B05F81">
      <w:pPr>
        <w:pStyle w:val="af1"/>
        <w:rPr>
          <w:rtl/>
        </w:rPr>
      </w:pPr>
      <w:r>
        <w:rPr>
          <w:rtl/>
        </w:rPr>
        <w:t>היו"ר יולי-יואל אדלשטיין:</w:t>
      </w:r>
    </w:p>
    <w:p w14:paraId="3816979E" w14:textId="77777777" w:rsidR="00000000" w:rsidRDefault="00B05F81">
      <w:pPr>
        <w:pStyle w:val="a0"/>
        <w:rPr>
          <w:rtl/>
        </w:rPr>
      </w:pPr>
    </w:p>
    <w:p w14:paraId="55C363BC" w14:textId="77777777" w:rsidR="00000000" w:rsidRDefault="00B05F81">
      <w:pPr>
        <w:pStyle w:val="a0"/>
        <w:rPr>
          <w:rFonts w:hint="cs"/>
          <w:rtl/>
        </w:rPr>
      </w:pPr>
      <w:r>
        <w:rPr>
          <w:rFonts w:hint="cs"/>
          <w:rtl/>
        </w:rPr>
        <w:t xml:space="preserve">לא מעשנים. </w:t>
      </w:r>
    </w:p>
    <w:p w14:paraId="43D60D3F" w14:textId="77777777" w:rsidR="00000000" w:rsidRDefault="00B05F81">
      <w:pPr>
        <w:pStyle w:val="a0"/>
        <w:rPr>
          <w:rFonts w:hint="cs"/>
          <w:rtl/>
        </w:rPr>
      </w:pPr>
    </w:p>
    <w:p w14:paraId="05C6FD96" w14:textId="77777777" w:rsidR="00000000" w:rsidRDefault="00B05F81">
      <w:pPr>
        <w:pStyle w:val="-"/>
        <w:rPr>
          <w:rtl/>
        </w:rPr>
      </w:pPr>
      <w:bookmarkStart w:id="259" w:name="FS000000449T07_03_2005_20_42_34C"/>
      <w:bookmarkEnd w:id="259"/>
      <w:r>
        <w:rPr>
          <w:rtl/>
        </w:rPr>
        <w:t>סגן שרת החינוך, התרבות והספורט מיכאל מלכיאור:</w:t>
      </w:r>
    </w:p>
    <w:p w14:paraId="3DFB12D9" w14:textId="77777777" w:rsidR="00000000" w:rsidRDefault="00B05F81">
      <w:pPr>
        <w:pStyle w:val="a0"/>
        <w:rPr>
          <w:rtl/>
        </w:rPr>
      </w:pPr>
    </w:p>
    <w:p w14:paraId="640EE0E0" w14:textId="77777777" w:rsidR="00000000" w:rsidRDefault="00B05F81">
      <w:pPr>
        <w:pStyle w:val="a0"/>
        <w:rPr>
          <w:rFonts w:hint="cs"/>
          <w:rtl/>
        </w:rPr>
      </w:pPr>
      <w:r>
        <w:rPr>
          <w:rFonts w:hint="cs"/>
          <w:rtl/>
        </w:rPr>
        <w:t>בוודאי לא מעשנים, אבל אנחנו רואים בהחלט בחומרה את התופעה שמורים מפירים בפרהסיה את הוראות חוק הגבלת עישון במקומות ציבוריים, התשמ"ג-1983, הח</w:t>
      </w:r>
      <w:r>
        <w:rPr>
          <w:rFonts w:hint="cs"/>
          <w:rtl/>
        </w:rPr>
        <w:t xml:space="preserve">ל גם לגבי מוסדות חינוך. </w:t>
      </w:r>
    </w:p>
    <w:p w14:paraId="29D5ED9C" w14:textId="77777777" w:rsidR="00000000" w:rsidRDefault="00B05F81">
      <w:pPr>
        <w:pStyle w:val="a0"/>
        <w:rPr>
          <w:rFonts w:hint="cs"/>
          <w:rtl/>
        </w:rPr>
      </w:pPr>
    </w:p>
    <w:p w14:paraId="0F09334C" w14:textId="77777777" w:rsidR="00000000" w:rsidRDefault="00B05F81">
      <w:pPr>
        <w:pStyle w:val="a0"/>
        <w:rPr>
          <w:rFonts w:hint="cs"/>
          <w:rtl/>
        </w:rPr>
      </w:pPr>
      <w:r>
        <w:rPr>
          <w:rFonts w:hint="cs"/>
          <w:rtl/>
        </w:rPr>
        <w:t>משרד החינוך מתמודד עם תופעת העישון במערכת החינוך בשני מישורים:</w:t>
      </w:r>
    </w:p>
    <w:p w14:paraId="6F0191DF" w14:textId="77777777" w:rsidR="00000000" w:rsidRDefault="00B05F81">
      <w:pPr>
        <w:pStyle w:val="a0"/>
        <w:rPr>
          <w:rFonts w:hint="cs"/>
          <w:rtl/>
        </w:rPr>
      </w:pPr>
    </w:p>
    <w:p w14:paraId="2A45F8BF" w14:textId="77777777" w:rsidR="00000000" w:rsidRDefault="00B05F81">
      <w:pPr>
        <w:pStyle w:val="a0"/>
        <w:ind w:firstLine="0"/>
        <w:rPr>
          <w:rFonts w:hint="cs"/>
          <w:rtl/>
        </w:rPr>
      </w:pPr>
      <w:r>
        <w:rPr>
          <w:rFonts w:hint="cs"/>
          <w:rtl/>
        </w:rPr>
        <w:t xml:space="preserve"> </w:t>
      </w:r>
      <w:r>
        <w:rPr>
          <w:rFonts w:hint="cs"/>
          <w:rtl/>
        </w:rPr>
        <w:tab/>
        <w:t>א. גיבוש ופרסום הנחיות והוראות מפורטות לבתי-ספר, בחוזר מנכ"ל סב/3(ב), נובמבר 2001. החוזר מדגיש את מדיניות המשרד בנושא ואת דרכי יישום החוק ואכיפתו במוסדות החינוך. הו</w:t>
      </w:r>
      <w:r>
        <w:rPr>
          <w:rFonts w:hint="cs"/>
          <w:rtl/>
        </w:rPr>
        <w:t>א מופץ לכל מוסדות החינוך וההנחיות מוטמעות בהשתלמויות מורים, כהכנה להעברת תוכניות המניעה בנושא עישון סיגריות ונרגילות במערכת החינוך.</w:t>
      </w:r>
    </w:p>
    <w:p w14:paraId="59647E0B" w14:textId="77777777" w:rsidR="00000000" w:rsidRDefault="00B05F81">
      <w:pPr>
        <w:pStyle w:val="a0"/>
        <w:rPr>
          <w:rFonts w:hint="cs"/>
          <w:rtl/>
        </w:rPr>
      </w:pPr>
    </w:p>
    <w:p w14:paraId="7F4450D9" w14:textId="77777777" w:rsidR="00000000" w:rsidRDefault="00B05F81">
      <w:pPr>
        <w:pStyle w:val="a0"/>
        <w:ind w:firstLine="720"/>
        <w:rPr>
          <w:rFonts w:hint="cs"/>
          <w:rtl/>
        </w:rPr>
      </w:pPr>
      <w:r>
        <w:rPr>
          <w:rFonts w:hint="cs"/>
          <w:rtl/>
        </w:rPr>
        <w:t>ב. פיתוח והפעלה של תוכניות מניעה חינוכיות בנושא סמים, אלכוהול וטבק לתלמידי בתי-הספר. מרכיב חשוב בתוכניות הללו הוא יצירת אקל</w:t>
      </w:r>
      <w:r>
        <w:rPr>
          <w:rFonts w:hint="cs"/>
          <w:rtl/>
        </w:rPr>
        <w:t xml:space="preserve">ים בית-ספרי התואם את המסרים החינוכיים ומדיניות משרד החינוך. </w:t>
      </w:r>
    </w:p>
    <w:p w14:paraId="7ADE8166" w14:textId="77777777" w:rsidR="00000000" w:rsidRDefault="00B05F81">
      <w:pPr>
        <w:pStyle w:val="a0"/>
        <w:ind w:firstLine="720"/>
        <w:rPr>
          <w:rFonts w:hint="cs"/>
          <w:rtl/>
        </w:rPr>
      </w:pPr>
    </w:p>
    <w:p w14:paraId="45172DE6" w14:textId="77777777" w:rsidR="00000000" w:rsidRDefault="00B05F81">
      <w:pPr>
        <w:pStyle w:val="a0"/>
        <w:ind w:firstLine="720"/>
        <w:rPr>
          <w:rFonts w:hint="cs"/>
          <w:rtl/>
        </w:rPr>
      </w:pPr>
      <w:r>
        <w:rPr>
          <w:rFonts w:hint="cs"/>
          <w:rtl/>
        </w:rPr>
        <w:t>יישום החוק ואכיפתו בבתי-הספר הוא באחריות המנהלים והמפקחים.</w:t>
      </w:r>
    </w:p>
    <w:p w14:paraId="2548B689" w14:textId="77777777" w:rsidR="00000000" w:rsidRDefault="00B05F81">
      <w:pPr>
        <w:pStyle w:val="a0"/>
        <w:rPr>
          <w:rFonts w:hint="cs"/>
          <w:rtl/>
        </w:rPr>
      </w:pPr>
    </w:p>
    <w:p w14:paraId="718F6169" w14:textId="77777777" w:rsidR="00000000" w:rsidRDefault="00B05F81">
      <w:pPr>
        <w:pStyle w:val="a0"/>
        <w:ind w:firstLine="720"/>
        <w:rPr>
          <w:rFonts w:hint="cs"/>
        </w:rPr>
      </w:pPr>
      <w:r>
        <w:rPr>
          <w:rFonts w:hint="cs"/>
          <w:rtl/>
        </w:rPr>
        <w:t>אני אבשר לחבר הכנסת מצנע בשורה על דאגתו בתחום הזה. ככלל, משרד החינוך מתנגד ורואה בשלילה התנהגות מסכנת של עישון אצל מבוגר  - במקרה שלפנ</w:t>
      </w:r>
      <w:r>
        <w:rPr>
          <w:rFonts w:hint="cs"/>
          <w:rtl/>
        </w:rPr>
        <w:t>ינו מורה - המשמש בתוקף תפקידו מודל חיקוי לתלמידים. אשר על כן התכנסה בעצם ימים אלה ועדה בין-משרדית משותפת למשרד החינוך ולמשרד הבריאות - שהחוק להגבלת עישון הוא בתחום אחריותו - לבניית תוכנית פעולה להפיכת בתי-הספר במדינת ישראל למוסדות נקיים מעישון. מטרת היוזמה</w:t>
      </w:r>
      <w:r>
        <w:rPr>
          <w:rFonts w:hint="cs"/>
          <w:rtl/>
        </w:rPr>
        <w:t xml:space="preserve"> להביא לכך שבית-הספר יהיה מקום שאין מעשנים בו כלל. הגישה היא מערכתית ומתייחסת לכל אוכלוסיית בית-הספר:  הנהלה, צוות המורים והעובדים, תלמידים והורים - קהילה. חלק מהתוכנית נועד לקבוע ולהצהיר על מדיניות בית-ספרית בנושא </w:t>
      </w:r>
      <w:r>
        <w:rPr>
          <w:rtl/>
        </w:rPr>
        <w:t>–</w:t>
      </w:r>
      <w:r>
        <w:rPr>
          <w:rFonts w:hint="cs"/>
          <w:rtl/>
        </w:rPr>
        <w:t xml:space="preserve"> מניעת עישון, על בסיס הנחיות חוזר מנכ"ל.</w:t>
      </w:r>
      <w:r>
        <w:rPr>
          <w:rFonts w:hint="cs"/>
          <w:rtl/>
        </w:rPr>
        <w:t xml:space="preserve"> השקת התוכנית מתוכננת ליום 31 במאי 2005 </w:t>
      </w:r>
      <w:r>
        <w:rPr>
          <w:rtl/>
        </w:rPr>
        <w:t>–</w:t>
      </w:r>
      <w:r>
        <w:rPr>
          <w:rFonts w:hint="cs"/>
          <w:rtl/>
        </w:rPr>
        <w:t xml:space="preserve"> שזה, כפי שידוע לחבר הכנסת מצנע, היום העולמי ללא עישון.</w:t>
      </w:r>
    </w:p>
    <w:p w14:paraId="2498E977" w14:textId="77777777" w:rsidR="00000000" w:rsidRDefault="00B05F81">
      <w:pPr>
        <w:pStyle w:val="a0"/>
        <w:rPr>
          <w:rFonts w:hint="cs"/>
          <w:rtl/>
        </w:rPr>
      </w:pPr>
    </w:p>
    <w:p w14:paraId="19413880" w14:textId="77777777" w:rsidR="00000000" w:rsidRDefault="00B05F81">
      <w:pPr>
        <w:pStyle w:val="af1"/>
        <w:rPr>
          <w:rtl/>
        </w:rPr>
      </w:pPr>
      <w:r>
        <w:rPr>
          <w:rtl/>
        </w:rPr>
        <w:t>היו"ר יולי-יואל אדלשטיין:</w:t>
      </w:r>
    </w:p>
    <w:p w14:paraId="762137CD" w14:textId="77777777" w:rsidR="00000000" w:rsidRDefault="00B05F81">
      <w:pPr>
        <w:pStyle w:val="a0"/>
        <w:rPr>
          <w:rtl/>
        </w:rPr>
      </w:pPr>
    </w:p>
    <w:p w14:paraId="7366A13D" w14:textId="77777777" w:rsidR="00000000" w:rsidRDefault="00B05F81">
      <w:pPr>
        <w:pStyle w:val="a0"/>
        <w:rPr>
          <w:rFonts w:hint="cs"/>
          <w:rtl/>
        </w:rPr>
      </w:pPr>
      <w:r>
        <w:rPr>
          <w:rFonts w:hint="cs"/>
          <w:rtl/>
        </w:rPr>
        <w:t xml:space="preserve">תודה. חבר הכנסת מצנע, שאלה נוספת לסגן השרה. בבקשה. </w:t>
      </w:r>
    </w:p>
    <w:p w14:paraId="4344A569" w14:textId="77777777" w:rsidR="00000000" w:rsidRDefault="00B05F81">
      <w:pPr>
        <w:pStyle w:val="a0"/>
        <w:rPr>
          <w:rFonts w:hint="cs"/>
          <w:rtl/>
        </w:rPr>
      </w:pPr>
    </w:p>
    <w:p w14:paraId="3B8A778D" w14:textId="77777777" w:rsidR="00000000" w:rsidRDefault="00B05F81">
      <w:pPr>
        <w:pStyle w:val="af0"/>
        <w:rPr>
          <w:rtl/>
        </w:rPr>
      </w:pPr>
      <w:r>
        <w:rPr>
          <w:rFonts w:hint="eastAsia"/>
          <w:rtl/>
        </w:rPr>
        <w:t>עמרם</w:t>
      </w:r>
      <w:r>
        <w:rPr>
          <w:rtl/>
        </w:rPr>
        <w:t xml:space="preserve"> מצנע (העבודה-מימד):</w:t>
      </w:r>
    </w:p>
    <w:p w14:paraId="4A191DDC" w14:textId="77777777" w:rsidR="00000000" w:rsidRDefault="00B05F81">
      <w:pPr>
        <w:pStyle w:val="a0"/>
        <w:rPr>
          <w:rFonts w:hint="cs"/>
          <w:rtl/>
        </w:rPr>
      </w:pPr>
    </w:p>
    <w:p w14:paraId="409B5F42" w14:textId="77777777" w:rsidR="00000000" w:rsidRDefault="00B05F81">
      <w:pPr>
        <w:pStyle w:val="a0"/>
        <w:rPr>
          <w:rFonts w:hint="cs"/>
          <w:rtl/>
        </w:rPr>
      </w:pPr>
      <w:r>
        <w:rPr>
          <w:rFonts w:hint="cs"/>
          <w:rtl/>
        </w:rPr>
        <w:t>תודה. אני מודה על התשובה, ואם היא תתממש, היא מאוד מס</w:t>
      </w:r>
      <w:r>
        <w:rPr>
          <w:rFonts w:hint="cs"/>
          <w:rtl/>
        </w:rPr>
        <w:t xml:space="preserve">פקת. </w:t>
      </w:r>
    </w:p>
    <w:p w14:paraId="23A234C1" w14:textId="77777777" w:rsidR="00000000" w:rsidRDefault="00B05F81">
      <w:pPr>
        <w:pStyle w:val="a0"/>
        <w:rPr>
          <w:rFonts w:hint="cs"/>
          <w:rtl/>
        </w:rPr>
      </w:pPr>
    </w:p>
    <w:p w14:paraId="20CE986C" w14:textId="77777777" w:rsidR="00000000" w:rsidRDefault="00B05F81">
      <w:pPr>
        <w:pStyle w:val="a0"/>
        <w:rPr>
          <w:rFonts w:hint="cs"/>
          <w:rtl/>
        </w:rPr>
      </w:pPr>
      <w:r>
        <w:rPr>
          <w:rFonts w:hint="cs"/>
          <w:rtl/>
        </w:rPr>
        <w:t>רציתי לנצל את ההזדמנות ולהודות לסגן השר על כך שבשבוע שעבר, בעקבות שאלה דחופה שהעליתי לסדר-היום בנושא חזרת התלמידים הנוצרים ללימודיהם במע'אר, נעתר השר לבקשתי ולמחרת עלה צפונה, ביקר במע'אר וניסה כמיטב יכולתו להחזיר את התלמידים לבית-הספר. למרות הרצונות</w:t>
      </w:r>
      <w:r>
        <w:rPr>
          <w:rFonts w:hint="cs"/>
          <w:rtl/>
        </w:rPr>
        <w:t xml:space="preserve"> הטובים והתקווה שהיום, יום שני, התלמידים אכן יחזרו - הם לא חוזרים. למעט כמה מאות תלמידים שמצאו מקום בבית-ספר בכפר שכן, יתר התלמידים לא חוזרים לבית-הספר. זו בעיה מסובכת, והשאלה שלי היא מה מתכוון משרד החינוך לעשות על מנת לפתור את הבעיה. </w:t>
      </w:r>
    </w:p>
    <w:p w14:paraId="30BA2593" w14:textId="77777777" w:rsidR="00000000" w:rsidRDefault="00B05F81">
      <w:pPr>
        <w:pStyle w:val="a0"/>
        <w:rPr>
          <w:rFonts w:hint="cs"/>
          <w:rtl/>
        </w:rPr>
      </w:pPr>
    </w:p>
    <w:p w14:paraId="70405709" w14:textId="77777777" w:rsidR="00000000" w:rsidRDefault="00B05F81">
      <w:pPr>
        <w:pStyle w:val="af1"/>
        <w:rPr>
          <w:rtl/>
        </w:rPr>
      </w:pPr>
      <w:r>
        <w:rPr>
          <w:rtl/>
        </w:rPr>
        <w:t>היו"ר יולי-יואל אדל</w:t>
      </w:r>
      <w:r>
        <w:rPr>
          <w:rtl/>
        </w:rPr>
        <w:t>שטיין:</w:t>
      </w:r>
    </w:p>
    <w:p w14:paraId="6F57DDEA" w14:textId="77777777" w:rsidR="00000000" w:rsidRDefault="00B05F81">
      <w:pPr>
        <w:pStyle w:val="a0"/>
        <w:rPr>
          <w:rtl/>
        </w:rPr>
      </w:pPr>
    </w:p>
    <w:p w14:paraId="18E95EB5" w14:textId="77777777" w:rsidR="00000000" w:rsidRDefault="00B05F81">
      <w:pPr>
        <w:pStyle w:val="a0"/>
        <w:rPr>
          <w:rFonts w:hint="cs"/>
          <w:rtl/>
        </w:rPr>
      </w:pPr>
      <w:r>
        <w:rPr>
          <w:rFonts w:hint="cs"/>
          <w:rtl/>
        </w:rPr>
        <w:t xml:space="preserve">זה אומנם נושא שאולי קשור לעישון בבתי-הספר, אבל ודאי קשר עקיף. אם סגן השר רוצה לומר כמה מלים, הוא יכול. </w:t>
      </w:r>
    </w:p>
    <w:p w14:paraId="4BE3139B" w14:textId="77777777" w:rsidR="00000000" w:rsidRDefault="00B05F81">
      <w:pPr>
        <w:pStyle w:val="a0"/>
        <w:rPr>
          <w:rFonts w:hint="cs"/>
          <w:rtl/>
        </w:rPr>
      </w:pPr>
    </w:p>
    <w:p w14:paraId="6173F095" w14:textId="77777777" w:rsidR="00000000" w:rsidRDefault="00B05F81">
      <w:pPr>
        <w:pStyle w:val="-"/>
        <w:rPr>
          <w:rtl/>
        </w:rPr>
      </w:pPr>
      <w:bookmarkStart w:id="260" w:name="FS000000449T07_03_2005_20_47_29C"/>
      <w:bookmarkEnd w:id="260"/>
      <w:r>
        <w:rPr>
          <w:rtl/>
        </w:rPr>
        <w:t>סגן שרת החינוך, התרבות והספורט מיכאל מלכיאור:</w:t>
      </w:r>
    </w:p>
    <w:p w14:paraId="37E164B6" w14:textId="77777777" w:rsidR="00000000" w:rsidRDefault="00B05F81">
      <w:pPr>
        <w:pStyle w:val="a0"/>
        <w:rPr>
          <w:rtl/>
        </w:rPr>
      </w:pPr>
    </w:p>
    <w:p w14:paraId="5CE17920" w14:textId="77777777" w:rsidR="00000000" w:rsidRDefault="00B05F81">
      <w:pPr>
        <w:pStyle w:val="a0"/>
        <w:rPr>
          <w:rFonts w:hint="cs"/>
          <w:rtl/>
        </w:rPr>
      </w:pPr>
      <w:r>
        <w:rPr>
          <w:rFonts w:hint="cs"/>
          <w:rtl/>
        </w:rPr>
        <w:t>אני מוכן להשיב. אני מודה לחבר הכנסת מצנע על היוזמה הברוכה גם בעניין הזה. אנחנו נמצאים עם האצבע ע</w:t>
      </w:r>
      <w:r>
        <w:rPr>
          <w:rFonts w:hint="cs"/>
          <w:rtl/>
        </w:rPr>
        <w:t>ל הדופק, ובינתיים יש קצת שיפור, אבל הוא בהחלט לא מספק. אנחנו עוקבים ממש שעה-שעה, וגם הערב יש פגישות עם הכמרים הנוצרים בכפר. הרצון של כל המערכת הוא להחזיר את הדברים לתיקונם. תלמידי י"ב חזרו ללמוד, אלה שעושים עכשיו בגרות, ולדעתי אם תלמידי י"ב חוזרים ללמוד, א</w:t>
      </w:r>
      <w:r>
        <w:rPr>
          <w:rFonts w:hint="cs"/>
          <w:rtl/>
        </w:rPr>
        <w:t xml:space="preserve">ין סיבה שתלמידי י"א לא יחזרו ללמוד. כפי שהבטחתי שם ביום חמישי, היום תוגברה השמירה בצורה ניכרת בכל בתי-הספר בכפר, ואני מקווה שהדבר יחזיר את תחושת הביטחון לתלמידים והם יבינו שהדברים יכולים לחזור למסלולם. אנחנו עם האצבע על הדופק שעה-שעה ועוקבים אחרי המצב. </w:t>
      </w:r>
    </w:p>
    <w:p w14:paraId="50F0A6C0" w14:textId="77777777" w:rsidR="00000000" w:rsidRDefault="00B05F81">
      <w:pPr>
        <w:pStyle w:val="a0"/>
        <w:rPr>
          <w:rFonts w:hint="cs"/>
          <w:rtl/>
        </w:rPr>
      </w:pPr>
    </w:p>
    <w:p w14:paraId="3B3A03B2" w14:textId="77777777" w:rsidR="00000000" w:rsidRDefault="00B05F81">
      <w:pPr>
        <w:pStyle w:val="af1"/>
        <w:rPr>
          <w:rtl/>
        </w:rPr>
      </w:pPr>
      <w:r>
        <w:rPr>
          <w:rtl/>
        </w:rPr>
        <w:t>ה</w:t>
      </w:r>
      <w:r>
        <w:rPr>
          <w:rtl/>
        </w:rPr>
        <w:t>יו"ר יולי-יואל אדלשטיין:</w:t>
      </w:r>
    </w:p>
    <w:p w14:paraId="3BAC8560" w14:textId="77777777" w:rsidR="00000000" w:rsidRDefault="00B05F81">
      <w:pPr>
        <w:pStyle w:val="a0"/>
        <w:rPr>
          <w:rtl/>
        </w:rPr>
      </w:pPr>
    </w:p>
    <w:p w14:paraId="6485992D" w14:textId="77777777" w:rsidR="00000000" w:rsidRDefault="00B05F81">
      <w:pPr>
        <w:pStyle w:val="a0"/>
        <w:rPr>
          <w:rFonts w:hint="cs"/>
          <w:rtl/>
        </w:rPr>
      </w:pPr>
      <w:r>
        <w:rPr>
          <w:rFonts w:hint="cs"/>
          <w:rtl/>
        </w:rPr>
        <w:t xml:space="preserve">תודה. </w:t>
      </w:r>
    </w:p>
    <w:p w14:paraId="7452435D" w14:textId="77777777" w:rsidR="00000000" w:rsidRDefault="00B05F81">
      <w:pPr>
        <w:pStyle w:val="a0"/>
        <w:rPr>
          <w:rFonts w:hint="cs"/>
          <w:rtl/>
        </w:rPr>
      </w:pPr>
    </w:p>
    <w:p w14:paraId="12EF35D5" w14:textId="77777777" w:rsidR="00000000" w:rsidRDefault="00B05F81">
      <w:pPr>
        <w:pStyle w:val="a1"/>
        <w:jc w:val="center"/>
        <w:rPr>
          <w:rFonts w:hint="cs"/>
          <w:rtl/>
        </w:rPr>
      </w:pPr>
      <w:bookmarkStart w:id="261" w:name="CQ89271FI0089271T07_03_2005_20_49_28"/>
      <w:bookmarkStart w:id="262" w:name="_Toc98136362"/>
      <w:bookmarkEnd w:id="261"/>
      <w:r>
        <w:rPr>
          <w:rtl/>
        </w:rPr>
        <w:t xml:space="preserve">2645. מפעל </w:t>
      </w:r>
      <w:r>
        <w:rPr>
          <w:rFonts w:hint="cs"/>
          <w:rtl/>
        </w:rPr>
        <w:t>ה</w:t>
      </w:r>
      <w:r>
        <w:rPr>
          <w:rtl/>
        </w:rPr>
        <w:t>הזנה</w:t>
      </w:r>
      <w:r>
        <w:rPr>
          <w:rFonts w:hint="cs"/>
          <w:rtl/>
        </w:rPr>
        <w:t xml:space="preserve"> בבתי-הספר</w:t>
      </w:r>
      <w:bookmarkEnd w:id="262"/>
    </w:p>
    <w:p w14:paraId="7DF0E758" w14:textId="77777777" w:rsidR="00000000" w:rsidRDefault="00B05F81">
      <w:pPr>
        <w:pStyle w:val="a0"/>
        <w:rPr>
          <w:rFonts w:hint="cs"/>
          <w:rtl/>
        </w:rPr>
      </w:pPr>
    </w:p>
    <w:p w14:paraId="1DE8194D" w14:textId="77777777" w:rsidR="00000000" w:rsidRDefault="00B05F81">
      <w:pPr>
        <w:pStyle w:val="a0"/>
        <w:ind w:firstLine="0"/>
        <w:rPr>
          <w:bCs/>
          <w:u w:val="single"/>
        </w:rPr>
      </w:pPr>
      <w:bookmarkStart w:id="263" w:name="ESQ89271"/>
      <w:bookmarkEnd w:id="263"/>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C1F5C09" w14:textId="77777777" w:rsidR="00000000" w:rsidRDefault="00B05F81">
      <w:pPr>
        <w:pStyle w:val="a0"/>
        <w:ind w:firstLine="720"/>
        <w:rPr>
          <w:rFonts w:hint="cs"/>
          <w:rtl/>
        </w:rPr>
      </w:pPr>
      <w:r>
        <w:rPr>
          <w:rtl/>
        </w:rPr>
        <w:t>ביום כ"ג בשבט התשס"ה (2 בפברואר 2005):</w:t>
      </w:r>
    </w:p>
    <w:p w14:paraId="0A1AC6E6" w14:textId="77777777" w:rsidR="00000000" w:rsidRDefault="00B05F81">
      <w:pPr>
        <w:pStyle w:val="a0"/>
        <w:ind w:firstLine="720"/>
        <w:rPr>
          <w:rFonts w:hint="cs"/>
        </w:rPr>
      </w:pPr>
    </w:p>
    <w:p w14:paraId="404D2252" w14:textId="77777777" w:rsidR="00000000" w:rsidRDefault="00B05F81">
      <w:pPr>
        <w:pStyle w:val="a0"/>
        <w:ind w:firstLine="720"/>
        <w:rPr>
          <w:rFonts w:hint="cs"/>
        </w:rPr>
      </w:pPr>
      <w:r>
        <w:rPr>
          <w:rFonts w:hint="cs"/>
          <w:rtl/>
        </w:rPr>
        <w:t>הממשלה קבעה החלת מפעל הזנה מ-10 באוקטובר 2004.</w:t>
      </w:r>
    </w:p>
    <w:p w14:paraId="6A2A898A" w14:textId="77777777" w:rsidR="00000000" w:rsidRDefault="00B05F81">
      <w:pPr>
        <w:pStyle w:val="a0"/>
        <w:ind w:firstLine="720"/>
      </w:pPr>
    </w:p>
    <w:p w14:paraId="7CEB6698" w14:textId="77777777" w:rsidR="00000000" w:rsidRDefault="00B05F81">
      <w:pPr>
        <w:pStyle w:val="a0"/>
        <w:ind w:firstLine="720"/>
      </w:pPr>
      <w:r>
        <w:rPr>
          <w:rFonts w:hint="cs"/>
          <w:rtl/>
        </w:rPr>
        <w:t>רצוני לשאול</w:t>
      </w:r>
      <w:r>
        <w:rPr>
          <w:rtl/>
        </w:rPr>
        <w:t>:</w:t>
      </w:r>
    </w:p>
    <w:p w14:paraId="6DCBD1E6" w14:textId="77777777" w:rsidR="00000000" w:rsidRDefault="00B05F81">
      <w:pPr>
        <w:pStyle w:val="a0"/>
        <w:ind w:firstLine="720"/>
      </w:pPr>
    </w:p>
    <w:p w14:paraId="3F4047FC" w14:textId="77777777" w:rsidR="00000000" w:rsidRDefault="00B05F81">
      <w:pPr>
        <w:pStyle w:val="a0"/>
        <w:ind w:firstLine="720"/>
        <w:rPr>
          <w:rFonts w:hint="cs"/>
          <w:rtl/>
        </w:rPr>
      </w:pPr>
      <w:r>
        <w:rPr>
          <w:rFonts w:hint="cs"/>
          <w:rtl/>
        </w:rPr>
        <w:t xml:space="preserve">1. </w:t>
      </w:r>
      <w:r>
        <w:rPr>
          <w:rtl/>
        </w:rPr>
        <w:t>באילו יישובים ו</w:t>
      </w:r>
      <w:r>
        <w:rPr>
          <w:rFonts w:hint="cs"/>
          <w:rtl/>
        </w:rPr>
        <w:t>בתי-ספר</w:t>
      </w:r>
      <w:r>
        <w:rPr>
          <w:rtl/>
        </w:rPr>
        <w:t xml:space="preserve"> </w:t>
      </w:r>
      <w:r>
        <w:rPr>
          <w:rFonts w:hint="cs"/>
          <w:rtl/>
        </w:rPr>
        <w:t>הופעל</w:t>
      </w:r>
      <w:r>
        <w:rPr>
          <w:rtl/>
        </w:rPr>
        <w:t xml:space="preserve"> מפעל</w:t>
      </w:r>
      <w:r>
        <w:rPr>
          <w:rtl/>
        </w:rPr>
        <w:t xml:space="preserve"> הזנה בדצמבר 2004</w:t>
      </w:r>
      <w:r>
        <w:rPr>
          <w:rFonts w:hint="cs"/>
          <w:rtl/>
        </w:rPr>
        <w:t>, ובאילו בינואר 2005?</w:t>
      </w:r>
    </w:p>
    <w:p w14:paraId="201669E3" w14:textId="77777777" w:rsidR="00000000" w:rsidRDefault="00B05F81">
      <w:pPr>
        <w:pStyle w:val="a0"/>
        <w:ind w:firstLine="720"/>
        <w:rPr>
          <w:rtl/>
        </w:rPr>
      </w:pPr>
    </w:p>
    <w:p w14:paraId="16E8ED0E" w14:textId="77777777" w:rsidR="00000000" w:rsidRDefault="00B05F81">
      <w:pPr>
        <w:pStyle w:val="a0"/>
        <w:ind w:firstLine="720"/>
        <w:rPr>
          <w:rtl/>
        </w:rPr>
      </w:pPr>
      <w:r>
        <w:rPr>
          <w:rFonts w:hint="cs"/>
          <w:rtl/>
        </w:rPr>
        <w:t>2. כ</w:t>
      </w:r>
      <w:r>
        <w:rPr>
          <w:rtl/>
        </w:rPr>
        <w:t>מה תלמידים קיבלו הזנה בחודשיים האמורים?</w:t>
      </w:r>
    </w:p>
    <w:p w14:paraId="00DADF6C" w14:textId="77777777" w:rsidR="00000000" w:rsidRDefault="00B05F81">
      <w:pPr>
        <w:pStyle w:val="a0"/>
        <w:ind w:firstLine="720"/>
        <w:rPr>
          <w:rtl/>
        </w:rPr>
      </w:pPr>
    </w:p>
    <w:p w14:paraId="67B9E196" w14:textId="77777777" w:rsidR="00000000" w:rsidRDefault="00B05F81">
      <w:pPr>
        <w:pStyle w:val="a0"/>
        <w:ind w:firstLine="720"/>
        <w:rPr>
          <w:rtl/>
        </w:rPr>
      </w:pPr>
      <w:r>
        <w:rPr>
          <w:rFonts w:hint="cs"/>
          <w:rtl/>
        </w:rPr>
        <w:t xml:space="preserve">3. </w:t>
      </w:r>
      <w:r>
        <w:rPr>
          <w:rtl/>
        </w:rPr>
        <w:t>לאילו יישובים ובתי</w:t>
      </w:r>
      <w:r>
        <w:rPr>
          <w:rFonts w:hint="cs"/>
          <w:rtl/>
        </w:rPr>
        <w:t>-</w:t>
      </w:r>
      <w:r>
        <w:rPr>
          <w:rtl/>
        </w:rPr>
        <w:t>ספר יורחב המפעל</w:t>
      </w:r>
      <w:r>
        <w:rPr>
          <w:rFonts w:hint="cs"/>
          <w:rtl/>
        </w:rPr>
        <w:t xml:space="preserve"> </w:t>
      </w:r>
      <w:r>
        <w:rPr>
          <w:rtl/>
        </w:rPr>
        <w:t>ב</w:t>
      </w:r>
      <w:r>
        <w:rPr>
          <w:rFonts w:hint="cs"/>
          <w:rtl/>
        </w:rPr>
        <w:t>ששת</w:t>
      </w:r>
      <w:r>
        <w:rPr>
          <w:rtl/>
        </w:rPr>
        <w:t xml:space="preserve"> החודשים הקרובים?</w:t>
      </w:r>
    </w:p>
    <w:p w14:paraId="61102FE7" w14:textId="77777777" w:rsidR="00000000" w:rsidRDefault="00B05F81">
      <w:pPr>
        <w:pStyle w:val="a0"/>
        <w:ind w:firstLine="720"/>
        <w:rPr>
          <w:rtl/>
        </w:rPr>
      </w:pPr>
    </w:p>
    <w:p w14:paraId="450A9240"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41997937"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37CC1643" w14:textId="77777777" w:rsidR="00000000" w:rsidRDefault="00B05F81">
      <w:pPr>
        <w:pStyle w:val="a0"/>
        <w:rPr>
          <w:b/>
          <w:rtl/>
        </w:rPr>
      </w:pPr>
    </w:p>
    <w:p w14:paraId="2B7ED5AB" w14:textId="77777777" w:rsidR="00000000" w:rsidRDefault="00B05F81">
      <w:pPr>
        <w:pStyle w:val="a0"/>
        <w:ind w:firstLine="720"/>
        <w:rPr>
          <w:rFonts w:hint="cs"/>
          <w:rtl/>
        </w:rPr>
      </w:pPr>
      <w:r>
        <w:rPr>
          <w:rFonts w:hint="cs"/>
          <w:b/>
          <w:rtl/>
        </w:rPr>
        <w:t xml:space="preserve">1. </w:t>
      </w:r>
      <w:r>
        <w:rPr>
          <w:rFonts w:hint="cs"/>
          <w:rtl/>
        </w:rPr>
        <w:t>מפעל ההזנה פועל ב-35 יישוב</w:t>
      </w:r>
      <w:r>
        <w:rPr>
          <w:rFonts w:hint="cs"/>
          <w:rtl/>
        </w:rPr>
        <w:t>ים. את שמות היישובים ומוסדות החינוך שבהם מתקיים המפעל אעביר אלייך בנפרד, כדי לא להלאות את חברי הכנסת.</w:t>
      </w:r>
    </w:p>
    <w:p w14:paraId="3BD7C5FB" w14:textId="77777777" w:rsidR="00000000" w:rsidRDefault="00B05F81">
      <w:pPr>
        <w:pStyle w:val="a0"/>
        <w:rPr>
          <w:rFonts w:hint="cs"/>
          <w:rtl/>
        </w:rPr>
      </w:pPr>
    </w:p>
    <w:p w14:paraId="5FD30540" w14:textId="77777777" w:rsidR="00000000" w:rsidRDefault="00B05F81">
      <w:pPr>
        <w:pStyle w:val="a0"/>
        <w:ind w:firstLine="720"/>
        <w:rPr>
          <w:rFonts w:hint="cs"/>
          <w:rtl/>
        </w:rPr>
      </w:pPr>
      <w:r>
        <w:rPr>
          <w:rFonts w:hint="cs"/>
          <w:b/>
          <w:rtl/>
        </w:rPr>
        <w:t xml:space="preserve">2. </w:t>
      </w:r>
      <w:r>
        <w:rPr>
          <w:rFonts w:hint="cs"/>
          <w:rtl/>
        </w:rPr>
        <w:t>כ-60,000 תלמידים השתתפו בחודשים דצמבר 2004--ינואר 2005 במפעל ההזנה; חלקם לומדים ברשויות שהצטרפו מאוחר יותר למפעל ההזנה והצטרפותם היתה בתהליך מדורג.</w:t>
      </w:r>
    </w:p>
    <w:p w14:paraId="3D7D44A3" w14:textId="77777777" w:rsidR="00000000" w:rsidRDefault="00B05F81">
      <w:pPr>
        <w:pStyle w:val="a0"/>
        <w:rPr>
          <w:rFonts w:hint="cs"/>
          <w:rtl/>
        </w:rPr>
      </w:pPr>
    </w:p>
    <w:p w14:paraId="09BEF9A2" w14:textId="77777777" w:rsidR="00000000" w:rsidRDefault="00B05F81">
      <w:pPr>
        <w:pStyle w:val="a0"/>
        <w:ind w:firstLine="720"/>
        <w:rPr>
          <w:rFonts w:hint="cs"/>
          <w:rtl/>
        </w:rPr>
      </w:pPr>
      <w:r>
        <w:rPr>
          <w:rFonts w:hint="cs"/>
          <w:b/>
          <w:rtl/>
        </w:rPr>
        <w:t>3</w:t>
      </w:r>
      <w:r>
        <w:rPr>
          <w:rFonts w:hint="cs"/>
          <w:b/>
          <w:rtl/>
        </w:rPr>
        <w:t xml:space="preserve">. </w:t>
      </w:r>
      <w:r>
        <w:rPr>
          <w:rFonts w:hint="cs"/>
          <w:rtl/>
        </w:rPr>
        <w:t xml:space="preserve">בשבועות הקרובים עתידים להצטרף לתוכנית כ-10,000 תלמידים ביישובים באר-שבע, אשקלון, מעלות-תרשיחא ואריאל. </w:t>
      </w:r>
    </w:p>
    <w:p w14:paraId="7E7B7C36" w14:textId="77777777" w:rsidR="00000000" w:rsidRDefault="00B05F81">
      <w:pPr>
        <w:pStyle w:val="a0"/>
        <w:rPr>
          <w:rFonts w:hint="cs"/>
          <w:rtl/>
        </w:rPr>
      </w:pPr>
    </w:p>
    <w:p w14:paraId="625924F1" w14:textId="77777777" w:rsidR="00000000" w:rsidRDefault="00B05F81">
      <w:pPr>
        <w:pStyle w:val="a0"/>
        <w:ind w:firstLine="720"/>
        <w:rPr>
          <w:rFonts w:hint="cs"/>
        </w:rPr>
      </w:pPr>
      <w:r>
        <w:rPr>
          <w:rFonts w:hint="cs"/>
          <w:rtl/>
        </w:rPr>
        <w:t>קיים קושי לצפות במדויק את התפתחות התוכנית בטווח של ששת החודשים הבאים. קרוב לוודאי שיישובים נוספים יצטרפו כאשר תוסר התנגדות מרכז השלטון המקומי לתוכנית.</w:t>
      </w:r>
    </w:p>
    <w:p w14:paraId="10EB1F2D" w14:textId="77777777" w:rsidR="00000000" w:rsidRDefault="00B05F81">
      <w:pPr>
        <w:pStyle w:val="a0"/>
        <w:rPr>
          <w:rtl/>
        </w:rPr>
      </w:pPr>
    </w:p>
    <w:p w14:paraId="2717AADC" w14:textId="77777777" w:rsidR="00000000" w:rsidRDefault="00B05F81">
      <w:pPr>
        <w:pStyle w:val="a0"/>
        <w:rPr>
          <w:rFonts w:hint="cs"/>
          <w:rtl/>
        </w:rPr>
      </w:pPr>
    </w:p>
    <w:p w14:paraId="52028586" w14:textId="77777777" w:rsidR="00000000" w:rsidRDefault="00B05F81">
      <w:pPr>
        <w:pStyle w:val="a1"/>
        <w:jc w:val="center"/>
        <w:rPr>
          <w:rtl/>
        </w:rPr>
      </w:pPr>
      <w:bookmarkStart w:id="264" w:name="CQ89407FI0089407T07_03_2005_20_49_57"/>
      <w:bookmarkStart w:id="265" w:name="_Toc98136363"/>
      <w:bookmarkEnd w:id="264"/>
      <w:r>
        <w:rPr>
          <w:rtl/>
        </w:rPr>
        <w:t>2660. אבחון ליקויי למידה</w:t>
      </w:r>
      <w:bookmarkEnd w:id="265"/>
    </w:p>
    <w:p w14:paraId="45C94A15" w14:textId="77777777" w:rsidR="00000000" w:rsidRDefault="00B05F81">
      <w:pPr>
        <w:pStyle w:val="a0"/>
        <w:rPr>
          <w:rFonts w:hint="cs"/>
          <w:rtl/>
        </w:rPr>
      </w:pPr>
    </w:p>
    <w:p w14:paraId="562BF0C1" w14:textId="77777777" w:rsidR="00000000" w:rsidRDefault="00B05F81">
      <w:pPr>
        <w:pStyle w:val="a0"/>
        <w:ind w:firstLine="0"/>
        <w:rPr>
          <w:bCs/>
          <w:u w:val="single"/>
        </w:rPr>
      </w:pPr>
      <w:bookmarkStart w:id="266" w:name="ESQ89407"/>
      <w:bookmarkEnd w:id="26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EBFEFE1" w14:textId="77777777" w:rsidR="00000000" w:rsidRDefault="00B05F81">
      <w:pPr>
        <w:pStyle w:val="a0"/>
        <w:ind w:firstLine="720"/>
      </w:pPr>
      <w:r>
        <w:rPr>
          <w:rtl/>
        </w:rPr>
        <w:t>ביום ל' בשבט התשס"ה (9 בפברואר 2005):</w:t>
      </w:r>
    </w:p>
    <w:p w14:paraId="54628DC9" w14:textId="77777777" w:rsidR="00000000" w:rsidRDefault="00B05F81">
      <w:pPr>
        <w:pStyle w:val="a0"/>
        <w:rPr>
          <w:rFonts w:hint="cs"/>
          <w:rtl/>
        </w:rPr>
      </w:pPr>
    </w:p>
    <w:p w14:paraId="63E64C62" w14:textId="77777777" w:rsidR="00000000" w:rsidRDefault="00B05F81">
      <w:pPr>
        <w:pStyle w:val="a0"/>
        <w:ind w:firstLine="720"/>
      </w:pPr>
      <w:r>
        <w:rPr>
          <w:rFonts w:hint="cs"/>
          <w:rtl/>
        </w:rPr>
        <w:t xml:space="preserve">לפי </w:t>
      </w:r>
      <w:r>
        <w:rPr>
          <w:rtl/>
        </w:rPr>
        <w:t>סקר חדש של המרכז הארצי לבחינות והערכה</w:t>
      </w:r>
      <w:r>
        <w:rPr>
          <w:rFonts w:hint="cs"/>
          <w:rtl/>
        </w:rPr>
        <w:t>,</w:t>
      </w:r>
      <w:r>
        <w:rPr>
          <w:rtl/>
        </w:rPr>
        <w:t xml:space="preserve"> רמת אבחון ל</w:t>
      </w:r>
      <w:r>
        <w:rPr>
          <w:rFonts w:hint="cs"/>
          <w:rtl/>
        </w:rPr>
        <w:t>י</w:t>
      </w:r>
      <w:r>
        <w:rPr>
          <w:rtl/>
        </w:rPr>
        <w:t>קויי הלמידה אינה מספקת</w:t>
      </w:r>
      <w:r>
        <w:rPr>
          <w:rFonts w:hint="cs"/>
          <w:rtl/>
        </w:rPr>
        <w:t>,</w:t>
      </w:r>
      <w:r>
        <w:rPr>
          <w:rtl/>
        </w:rPr>
        <w:t xml:space="preserve"> </w:t>
      </w:r>
      <w:r>
        <w:rPr>
          <w:rFonts w:hint="cs"/>
          <w:rtl/>
        </w:rPr>
        <w:t>ו</w:t>
      </w:r>
      <w:r>
        <w:rPr>
          <w:rtl/>
        </w:rPr>
        <w:t>ברוב המקרים חוות הדעת של המאבחן היו מטושטשות, לא ממוקדו</w:t>
      </w:r>
      <w:r>
        <w:rPr>
          <w:rtl/>
        </w:rPr>
        <w:t>ת ולא מקצועיות. בנוסף</w:t>
      </w:r>
      <w:r>
        <w:rPr>
          <w:rFonts w:hint="cs"/>
          <w:rtl/>
        </w:rPr>
        <w:t xml:space="preserve"> צוין בסקר, כ</w:t>
      </w:r>
      <w:r>
        <w:rPr>
          <w:rtl/>
        </w:rPr>
        <w:t xml:space="preserve">י הבעיה המרכזית בשיטת האבחון היא </w:t>
      </w:r>
      <w:r>
        <w:rPr>
          <w:rFonts w:hint="cs"/>
          <w:rtl/>
        </w:rPr>
        <w:t>חוסר</w:t>
      </w:r>
      <w:r>
        <w:rPr>
          <w:rtl/>
        </w:rPr>
        <w:t xml:space="preserve"> נוהל בסיסי לאבחון ל</w:t>
      </w:r>
      <w:r>
        <w:rPr>
          <w:rFonts w:hint="cs"/>
          <w:rtl/>
        </w:rPr>
        <w:t>י</w:t>
      </w:r>
      <w:r>
        <w:rPr>
          <w:rtl/>
        </w:rPr>
        <w:t>קויי למידה.</w:t>
      </w:r>
    </w:p>
    <w:p w14:paraId="150D28D1" w14:textId="77777777" w:rsidR="00000000" w:rsidRDefault="00B05F81">
      <w:pPr>
        <w:pStyle w:val="a0"/>
        <w:ind w:firstLine="720"/>
      </w:pPr>
    </w:p>
    <w:p w14:paraId="34E38BE7" w14:textId="77777777" w:rsidR="00000000" w:rsidRDefault="00B05F81">
      <w:pPr>
        <w:pStyle w:val="a0"/>
        <w:ind w:firstLine="720"/>
      </w:pPr>
      <w:r>
        <w:rPr>
          <w:rFonts w:hint="cs"/>
          <w:rtl/>
        </w:rPr>
        <w:t>רצוני לשאול</w:t>
      </w:r>
      <w:r>
        <w:rPr>
          <w:rtl/>
        </w:rPr>
        <w:t>:</w:t>
      </w:r>
    </w:p>
    <w:p w14:paraId="187AFCAE" w14:textId="77777777" w:rsidR="00000000" w:rsidRDefault="00B05F81">
      <w:pPr>
        <w:pStyle w:val="a0"/>
        <w:ind w:firstLine="720"/>
      </w:pPr>
    </w:p>
    <w:p w14:paraId="413C57EF" w14:textId="77777777" w:rsidR="00000000" w:rsidRDefault="00B05F81">
      <w:pPr>
        <w:pStyle w:val="a0"/>
        <w:ind w:firstLine="720"/>
        <w:rPr>
          <w:rtl/>
        </w:rPr>
      </w:pPr>
      <w:r>
        <w:rPr>
          <w:rFonts w:hint="cs"/>
          <w:rtl/>
        </w:rPr>
        <w:t xml:space="preserve">1. </w:t>
      </w:r>
      <w:r>
        <w:rPr>
          <w:rtl/>
        </w:rPr>
        <w:t>האם משרד</w:t>
      </w:r>
      <w:r>
        <w:rPr>
          <w:rFonts w:hint="cs"/>
          <w:rtl/>
        </w:rPr>
        <w:t>ך</w:t>
      </w:r>
      <w:r>
        <w:rPr>
          <w:rtl/>
        </w:rPr>
        <w:t xml:space="preserve"> מכיר בבעיה?</w:t>
      </w:r>
    </w:p>
    <w:p w14:paraId="4306328F" w14:textId="77777777" w:rsidR="00000000" w:rsidRDefault="00B05F81">
      <w:pPr>
        <w:pStyle w:val="a0"/>
        <w:ind w:firstLine="720"/>
        <w:rPr>
          <w:rtl/>
        </w:rPr>
      </w:pPr>
    </w:p>
    <w:p w14:paraId="5FCE5D68" w14:textId="77777777" w:rsidR="00000000" w:rsidRDefault="00B05F81">
      <w:pPr>
        <w:pStyle w:val="a0"/>
        <w:ind w:firstLine="720"/>
        <w:rPr>
          <w:rtl/>
        </w:rPr>
      </w:pPr>
      <w:r>
        <w:rPr>
          <w:rFonts w:hint="cs"/>
          <w:rtl/>
        </w:rPr>
        <w:t xml:space="preserve">2. </w:t>
      </w:r>
      <w:r>
        <w:rPr>
          <w:rtl/>
        </w:rPr>
        <w:t xml:space="preserve">כיצד </w:t>
      </w:r>
      <w:r>
        <w:rPr>
          <w:rFonts w:hint="cs"/>
          <w:rtl/>
        </w:rPr>
        <w:t>תשופר</w:t>
      </w:r>
      <w:r>
        <w:rPr>
          <w:rtl/>
        </w:rPr>
        <w:t xml:space="preserve"> רמת אבחון ל</w:t>
      </w:r>
      <w:r>
        <w:rPr>
          <w:rFonts w:hint="cs"/>
          <w:rtl/>
        </w:rPr>
        <w:t>י</w:t>
      </w:r>
      <w:r>
        <w:rPr>
          <w:rtl/>
        </w:rPr>
        <w:t>קויי הלמידה?</w:t>
      </w:r>
    </w:p>
    <w:p w14:paraId="0AE2473C" w14:textId="77777777" w:rsidR="00000000" w:rsidRDefault="00B05F81">
      <w:pPr>
        <w:pStyle w:val="a0"/>
        <w:ind w:firstLine="720"/>
        <w:rPr>
          <w:rtl/>
        </w:rPr>
      </w:pPr>
    </w:p>
    <w:p w14:paraId="25D38438"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3E840D65" w14:textId="77777777" w:rsidR="00000000" w:rsidRDefault="00B05F81">
      <w:pPr>
        <w:pStyle w:val="a0"/>
        <w:ind w:firstLine="0"/>
        <w:rPr>
          <w:b/>
          <w:rtl/>
        </w:rPr>
      </w:pPr>
      <w:r>
        <w:rPr>
          <w:b/>
          <w:rtl/>
        </w:rPr>
        <w:t xml:space="preserve">(לא נקראה, נמסרה </w:t>
      </w:r>
      <w:r>
        <w:rPr>
          <w:rFonts w:hint="eastAsia"/>
          <w:b/>
          <w:rtl/>
        </w:rPr>
        <w:t>לפ</w:t>
      </w:r>
      <w:r>
        <w:rPr>
          <w:rFonts w:hint="eastAsia"/>
          <w:b/>
          <w:rtl/>
        </w:rPr>
        <w:t>רוטוקול</w:t>
      </w:r>
      <w:r>
        <w:rPr>
          <w:b/>
          <w:rtl/>
        </w:rPr>
        <w:t>)</w:t>
      </w:r>
    </w:p>
    <w:p w14:paraId="6B02A63E" w14:textId="77777777" w:rsidR="00000000" w:rsidRDefault="00B05F81">
      <w:pPr>
        <w:pStyle w:val="a0"/>
        <w:rPr>
          <w:b/>
          <w:rtl/>
        </w:rPr>
      </w:pPr>
    </w:p>
    <w:p w14:paraId="5FB08E75" w14:textId="77777777" w:rsidR="00000000" w:rsidRDefault="00B05F81">
      <w:pPr>
        <w:pStyle w:val="a0"/>
        <w:ind w:firstLine="720"/>
        <w:rPr>
          <w:rFonts w:hint="cs"/>
          <w:rtl/>
        </w:rPr>
      </w:pPr>
      <w:r>
        <w:rPr>
          <w:rFonts w:hint="cs"/>
          <w:b/>
          <w:rtl/>
        </w:rPr>
        <w:t xml:space="preserve">1. </w:t>
      </w:r>
      <w:r>
        <w:rPr>
          <w:rFonts w:hint="cs"/>
          <w:rtl/>
        </w:rPr>
        <w:t>משרד החינוך מודע לכך שקיימת בעיה הקשורה באבחון לקויי למידה. על כן גיבש המשרד נוהל לאישור התאמות בדרכי היבחנות לנבחנים בעלי ליקויי למידה. הנוהל פורסם בחוזר מנכ"ל תשס"ד/4(ב), והוא מופעל החל משנת הלימודים תשס"ד. על-פי הנוהל, תלמיד המבקש התאמות נד</w:t>
      </w:r>
      <w:r>
        <w:rPr>
          <w:rFonts w:hint="cs"/>
          <w:rtl/>
        </w:rPr>
        <w:t xml:space="preserve">רש לעבור אבחון משולב, פסיכולוגי ודידקטי. </w:t>
      </w:r>
    </w:p>
    <w:p w14:paraId="13561B1D" w14:textId="77777777" w:rsidR="00000000" w:rsidRDefault="00B05F81">
      <w:pPr>
        <w:pStyle w:val="a0"/>
        <w:ind w:firstLine="720"/>
        <w:rPr>
          <w:rFonts w:hint="cs"/>
          <w:rtl/>
        </w:rPr>
      </w:pPr>
    </w:p>
    <w:p w14:paraId="695ADDA2" w14:textId="77777777" w:rsidR="00000000" w:rsidRDefault="00B05F81">
      <w:pPr>
        <w:pStyle w:val="a0"/>
        <w:ind w:firstLine="720"/>
        <w:rPr>
          <w:rFonts w:hint="cs"/>
          <w:rtl/>
        </w:rPr>
      </w:pPr>
      <w:r>
        <w:rPr>
          <w:rFonts w:hint="cs"/>
          <w:rtl/>
        </w:rPr>
        <w:t>שורש הבעיה נעוץ בכך, שאבחון פסיכולוגי הוא עיסוק מוגדר ומוסדר על-פי חוק, וקיים פורמט מובנה, מוסדר ומאושר פרופסיונלית לאבחון מסוג זה ודיווח עליו. ואילו לגבי אבחון המרכיב הדידקטי של ליקויי למידה, אין עדיין הגדרה והסד</w:t>
      </w:r>
      <w:r>
        <w:rPr>
          <w:rFonts w:hint="cs"/>
          <w:rtl/>
        </w:rPr>
        <w:t>רה חוקית של העיסוק, לרבות העדר פורמט מובנה ומוסדר פרופסיונלית של האבחון והדיווח עליו.</w:t>
      </w:r>
    </w:p>
    <w:p w14:paraId="5DF56F3C" w14:textId="77777777" w:rsidR="00000000" w:rsidRDefault="00B05F81">
      <w:pPr>
        <w:pStyle w:val="a0"/>
        <w:rPr>
          <w:rFonts w:hint="cs"/>
          <w:b/>
          <w:bCs/>
          <w:u w:val="single"/>
          <w:rtl/>
        </w:rPr>
      </w:pPr>
    </w:p>
    <w:p w14:paraId="2BB93367" w14:textId="77777777" w:rsidR="00000000" w:rsidRDefault="00B05F81">
      <w:pPr>
        <w:pStyle w:val="a0"/>
        <w:ind w:firstLine="720"/>
        <w:rPr>
          <w:rFonts w:hint="cs"/>
        </w:rPr>
      </w:pPr>
      <w:r>
        <w:rPr>
          <w:rFonts w:hint="cs"/>
          <w:b/>
          <w:rtl/>
        </w:rPr>
        <w:t xml:space="preserve">2. </w:t>
      </w:r>
      <w:r>
        <w:rPr>
          <w:rFonts w:hint="cs"/>
          <w:rtl/>
        </w:rPr>
        <w:t>כדי לתת מענה לעניין זה, פועל בימים אלה גף ליקויי למידה באגף שפ"י במשרד החינוך, בשיתוף עם מומחים ואנשי מקצוע בכירים מתחום האבחון הדידקטי, לבניית פורמט מקצועי ואמין  לא</w:t>
      </w:r>
      <w:r>
        <w:rPr>
          <w:rFonts w:hint="cs"/>
          <w:rtl/>
        </w:rPr>
        <w:t>בחון ולדיווח על ליקויי למידה. פורמט זה ישמש לצורך פנייה לאישור התאמות בדרכי היבחנות במבחני הבגרות.</w:t>
      </w:r>
    </w:p>
    <w:p w14:paraId="7AF5D1C1" w14:textId="77777777" w:rsidR="00000000" w:rsidRDefault="00B05F81">
      <w:pPr>
        <w:pStyle w:val="a0"/>
        <w:rPr>
          <w:rtl/>
        </w:rPr>
      </w:pPr>
    </w:p>
    <w:p w14:paraId="437CC310" w14:textId="77777777" w:rsidR="00000000" w:rsidRDefault="00B05F81">
      <w:pPr>
        <w:pStyle w:val="a0"/>
        <w:rPr>
          <w:rFonts w:hint="cs"/>
          <w:rtl/>
        </w:rPr>
      </w:pPr>
    </w:p>
    <w:p w14:paraId="245410A9" w14:textId="77777777" w:rsidR="00000000" w:rsidRDefault="00B05F81">
      <w:pPr>
        <w:pStyle w:val="a1"/>
        <w:jc w:val="center"/>
        <w:rPr>
          <w:rtl/>
        </w:rPr>
      </w:pPr>
      <w:bookmarkStart w:id="267" w:name="CQ89676FI0089676T07_03_2005_20_50_19"/>
      <w:bookmarkStart w:id="268" w:name="_Toc98136364"/>
      <w:bookmarkEnd w:id="267"/>
      <w:r>
        <w:rPr>
          <w:rtl/>
        </w:rPr>
        <w:t>2664. קשיים ביישום חוק ההזנה</w:t>
      </w:r>
      <w:bookmarkEnd w:id="268"/>
      <w:r>
        <w:rPr>
          <w:rtl/>
        </w:rPr>
        <w:t xml:space="preserve"> </w:t>
      </w:r>
    </w:p>
    <w:p w14:paraId="480FE0B0" w14:textId="77777777" w:rsidR="00000000" w:rsidRDefault="00B05F81">
      <w:pPr>
        <w:pStyle w:val="a0"/>
        <w:rPr>
          <w:rFonts w:hint="cs"/>
          <w:rtl/>
        </w:rPr>
      </w:pPr>
    </w:p>
    <w:p w14:paraId="242B89BE" w14:textId="77777777" w:rsidR="00000000" w:rsidRDefault="00B05F81">
      <w:pPr>
        <w:pStyle w:val="a0"/>
        <w:ind w:firstLine="0"/>
        <w:rPr>
          <w:bCs/>
          <w:u w:val="single"/>
        </w:rPr>
      </w:pPr>
      <w:bookmarkStart w:id="269" w:name="ESQ89676"/>
      <w:bookmarkEnd w:id="26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החינוך, התרבות והספורט</w:t>
      </w:r>
    </w:p>
    <w:p w14:paraId="355014A4" w14:textId="77777777" w:rsidR="00000000" w:rsidRDefault="00B05F81">
      <w:pPr>
        <w:pStyle w:val="a0"/>
        <w:ind w:firstLine="720"/>
        <w:rPr>
          <w:rFonts w:hint="cs"/>
          <w:rtl/>
        </w:rPr>
      </w:pPr>
      <w:r>
        <w:rPr>
          <w:rtl/>
        </w:rPr>
        <w:t xml:space="preserve"> ביום ז' באדר א</w:t>
      </w:r>
      <w:r>
        <w:rPr>
          <w:rFonts w:hint="cs"/>
          <w:rtl/>
        </w:rPr>
        <w:t>'</w:t>
      </w:r>
      <w:r>
        <w:rPr>
          <w:rtl/>
        </w:rPr>
        <w:t xml:space="preserve"> התשס"ה (16 בפברואר 2005):</w:t>
      </w:r>
    </w:p>
    <w:p w14:paraId="5C34B084" w14:textId="77777777" w:rsidR="00000000" w:rsidRDefault="00B05F81">
      <w:pPr>
        <w:pStyle w:val="a0"/>
        <w:rPr>
          <w:rFonts w:hint="cs"/>
          <w:rtl/>
        </w:rPr>
      </w:pPr>
    </w:p>
    <w:p w14:paraId="6C64A918" w14:textId="77777777" w:rsidR="00000000" w:rsidRDefault="00B05F81">
      <w:pPr>
        <w:pStyle w:val="a0"/>
        <w:ind w:firstLine="720"/>
        <w:rPr>
          <w:rFonts w:hint="cs"/>
        </w:rPr>
      </w:pPr>
      <w:r>
        <w:rPr>
          <w:rtl/>
        </w:rPr>
        <w:t>למרות</w:t>
      </w:r>
      <w:r>
        <w:rPr>
          <w:rFonts w:hint="cs"/>
          <w:rtl/>
        </w:rPr>
        <w:t xml:space="preserve"> אישור חוק ההזנה, הורי</w:t>
      </w:r>
      <w:r>
        <w:rPr>
          <w:rFonts w:hint="cs"/>
          <w:rtl/>
        </w:rPr>
        <w:t>ם רבים אינם מסוגלים לעמוד בתשלום הסמלי המוטל עליהם, וילדיהם אינם מקבלים את הארוחה.</w:t>
      </w:r>
    </w:p>
    <w:p w14:paraId="6CB7E232" w14:textId="77777777" w:rsidR="00000000" w:rsidRDefault="00B05F81">
      <w:pPr>
        <w:pStyle w:val="a0"/>
        <w:ind w:firstLine="720"/>
      </w:pPr>
    </w:p>
    <w:p w14:paraId="656D8854" w14:textId="77777777" w:rsidR="00000000" w:rsidRDefault="00B05F81">
      <w:pPr>
        <w:pStyle w:val="a0"/>
        <w:ind w:firstLine="720"/>
      </w:pPr>
      <w:r>
        <w:rPr>
          <w:rFonts w:hint="cs"/>
          <w:rtl/>
        </w:rPr>
        <w:t>רצוני לשאול</w:t>
      </w:r>
      <w:r>
        <w:rPr>
          <w:rtl/>
        </w:rPr>
        <w:t>:</w:t>
      </w:r>
    </w:p>
    <w:p w14:paraId="3613FB92" w14:textId="77777777" w:rsidR="00000000" w:rsidRDefault="00B05F81">
      <w:pPr>
        <w:pStyle w:val="a0"/>
        <w:ind w:firstLine="720"/>
      </w:pPr>
    </w:p>
    <w:p w14:paraId="37A6EFF3" w14:textId="77777777" w:rsidR="00000000" w:rsidRDefault="00B05F81">
      <w:pPr>
        <w:pStyle w:val="a0"/>
        <w:ind w:firstLine="720"/>
        <w:rPr>
          <w:rFonts w:hint="cs"/>
          <w:rtl/>
        </w:rPr>
      </w:pPr>
      <w:r>
        <w:rPr>
          <w:rFonts w:hint="cs"/>
          <w:rtl/>
        </w:rPr>
        <w:t xml:space="preserve">1. </w:t>
      </w:r>
      <w:r>
        <w:rPr>
          <w:rtl/>
        </w:rPr>
        <w:t>האם</w:t>
      </w:r>
      <w:r>
        <w:rPr>
          <w:rFonts w:hint="cs"/>
          <w:rtl/>
        </w:rPr>
        <w:t xml:space="preserve"> חוק ההזנה מיושם בכל היישובים בארץ?</w:t>
      </w:r>
    </w:p>
    <w:p w14:paraId="1A5003F0" w14:textId="77777777" w:rsidR="00000000" w:rsidRDefault="00B05F81">
      <w:pPr>
        <w:pStyle w:val="a0"/>
        <w:ind w:firstLine="720"/>
        <w:rPr>
          <w:rtl/>
        </w:rPr>
      </w:pPr>
    </w:p>
    <w:p w14:paraId="0AB3CCAE" w14:textId="77777777" w:rsidR="00000000" w:rsidRDefault="00B05F81">
      <w:pPr>
        <w:pStyle w:val="a0"/>
        <w:ind w:firstLine="720"/>
        <w:rPr>
          <w:rFonts w:hint="cs"/>
          <w:rtl/>
        </w:rPr>
      </w:pPr>
      <w:r>
        <w:rPr>
          <w:rFonts w:hint="cs"/>
          <w:rtl/>
        </w:rPr>
        <w:t xml:space="preserve">2. אם לא </w:t>
      </w:r>
      <w:r>
        <w:rPr>
          <w:rtl/>
        </w:rPr>
        <w:t>–</w:t>
      </w:r>
      <w:r>
        <w:rPr>
          <w:rFonts w:hint="cs"/>
          <w:rtl/>
        </w:rPr>
        <w:t xml:space="preserve"> היכן לא?</w:t>
      </w:r>
    </w:p>
    <w:p w14:paraId="2EBFF56C" w14:textId="77777777" w:rsidR="00000000" w:rsidRDefault="00B05F81">
      <w:pPr>
        <w:pStyle w:val="a0"/>
        <w:ind w:firstLine="720"/>
        <w:rPr>
          <w:rtl/>
        </w:rPr>
      </w:pPr>
    </w:p>
    <w:p w14:paraId="1536EB48" w14:textId="77777777" w:rsidR="00000000" w:rsidRDefault="00B05F81">
      <w:pPr>
        <w:pStyle w:val="a0"/>
        <w:ind w:firstLine="720"/>
        <w:rPr>
          <w:rFonts w:hint="cs"/>
          <w:rtl/>
        </w:rPr>
      </w:pPr>
      <w:r>
        <w:rPr>
          <w:rFonts w:hint="cs"/>
          <w:rtl/>
        </w:rPr>
        <w:t xml:space="preserve">3. </w:t>
      </w:r>
      <w:r>
        <w:rPr>
          <w:rtl/>
        </w:rPr>
        <w:t>האם</w:t>
      </w:r>
      <w:r>
        <w:rPr>
          <w:rFonts w:hint="cs"/>
          <w:rtl/>
        </w:rPr>
        <w:t xml:space="preserve"> יש ילדים שאינם מקבלים ארוחה מפני שיד הוריהם אינה משגת לשלם אפילו סכום סמלי?</w:t>
      </w:r>
    </w:p>
    <w:p w14:paraId="76ECE1B9" w14:textId="77777777" w:rsidR="00000000" w:rsidRDefault="00B05F81">
      <w:pPr>
        <w:pStyle w:val="a0"/>
        <w:ind w:firstLine="720"/>
        <w:rPr>
          <w:rFonts w:hint="cs"/>
        </w:rPr>
      </w:pPr>
    </w:p>
    <w:p w14:paraId="789C7BBA"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64382C9"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06FD285F" w14:textId="77777777" w:rsidR="00000000" w:rsidRDefault="00B05F81">
      <w:pPr>
        <w:pStyle w:val="a0"/>
        <w:rPr>
          <w:b/>
          <w:rtl/>
        </w:rPr>
      </w:pPr>
    </w:p>
    <w:p w14:paraId="390285B3" w14:textId="77777777" w:rsidR="00000000" w:rsidRDefault="00B05F81">
      <w:pPr>
        <w:pStyle w:val="a0"/>
        <w:ind w:firstLine="720"/>
        <w:rPr>
          <w:rFonts w:hint="cs"/>
          <w:rtl/>
        </w:rPr>
      </w:pPr>
      <w:r>
        <w:rPr>
          <w:rFonts w:hint="cs"/>
          <w:rtl/>
        </w:rPr>
        <w:t>1. תוכנית ההזנה מיושמת בהתאם להחלטת ממשלה מיום 1 באוגוסט 2004, הקובעת כי הזנה תתקיים אך ורק במוסדות חינוך שבהם מתקיים יום חינוך ארוך, על-פי צו יוח"א. מתוך הרשויות שחל עליהן צו יוח"א, הה</w:t>
      </w:r>
      <w:r>
        <w:rPr>
          <w:rFonts w:hint="cs"/>
          <w:rtl/>
        </w:rPr>
        <w:t>זנה מתקיימת רק באלו שחתמו על התחייבות כספית לשאת את חלקן בעלות ההזנה.</w:t>
      </w:r>
    </w:p>
    <w:p w14:paraId="30CFFEEB" w14:textId="77777777" w:rsidR="00000000" w:rsidRDefault="00B05F81">
      <w:pPr>
        <w:pStyle w:val="a0"/>
        <w:rPr>
          <w:rFonts w:hint="cs"/>
          <w:rtl/>
        </w:rPr>
      </w:pPr>
    </w:p>
    <w:p w14:paraId="36733D83" w14:textId="77777777" w:rsidR="00000000" w:rsidRDefault="00B05F81">
      <w:pPr>
        <w:pStyle w:val="a0"/>
        <w:ind w:firstLine="720"/>
        <w:rPr>
          <w:rFonts w:hint="cs"/>
          <w:rtl/>
        </w:rPr>
      </w:pPr>
      <w:r>
        <w:rPr>
          <w:rFonts w:hint="cs"/>
          <w:b/>
          <w:rtl/>
        </w:rPr>
        <w:t xml:space="preserve">2. </w:t>
      </w:r>
      <w:r>
        <w:rPr>
          <w:rFonts w:hint="cs"/>
          <w:rtl/>
        </w:rPr>
        <w:t xml:space="preserve">תוכנית ההזנה מתקיימת כיום ב-35 יישובים, על-פי הרשימה שאעביר אליך לבקשתך. בשבועות הקרובים עומדים להצטרף לתוכנית יישובים נוספים. </w:t>
      </w:r>
    </w:p>
    <w:p w14:paraId="7E0B90A5" w14:textId="77777777" w:rsidR="00000000" w:rsidRDefault="00B05F81">
      <w:pPr>
        <w:pStyle w:val="a0"/>
        <w:rPr>
          <w:rFonts w:hint="cs"/>
          <w:rtl/>
        </w:rPr>
      </w:pPr>
    </w:p>
    <w:p w14:paraId="1CB903C7" w14:textId="77777777" w:rsidR="00000000" w:rsidRDefault="00B05F81">
      <w:pPr>
        <w:pStyle w:val="a0"/>
        <w:ind w:firstLine="720"/>
        <w:rPr>
          <w:rFonts w:hint="cs"/>
          <w:rtl/>
        </w:rPr>
      </w:pPr>
      <w:r>
        <w:rPr>
          <w:rFonts w:hint="cs"/>
          <w:b/>
          <w:rtl/>
        </w:rPr>
        <w:t xml:space="preserve">3. </w:t>
      </w:r>
      <w:r>
        <w:rPr>
          <w:rFonts w:hint="cs"/>
          <w:rtl/>
        </w:rPr>
        <w:t xml:space="preserve">על-פי הנחיות ועדת ההיגוי של התוכנית, בראשות מנכ"ל </w:t>
      </w:r>
      <w:r>
        <w:rPr>
          <w:rFonts w:hint="cs"/>
          <w:rtl/>
        </w:rPr>
        <w:t xml:space="preserve">משרד ראש הממשלה, חלה חובה שאינה משתמעת לשתי פנים לשתף במפעל ההזנה את כל התלמידים שהוריהם מעוניינים בכך, גם אם אין ידם משגת לשאת במלוא העלות הנדרשת. הנחיה זו הועברה לכל הרשויות המקומיות ומוסדות החינוך. </w:t>
      </w:r>
    </w:p>
    <w:p w14:paraId="00D2AA43" w14:textId="77777777" w:rsidR="00000000" w:rsidRDefault="00B05F81">
      <w:pPr>
        <w:pStyle w:val="a0"/>
        <w:rPr>
          <w:rFonts w:hint="cs"/>
          <w:rtl/>
        </w:rPr>
      </w:pPr>
    </w:p>
    <w:p w14:paraId="2CDA6BF6" w14:textId="77777777" w:rsidR="00000000" w:rsidRDefault="00B05F81">
      <w:pPr>
        <w:pStyle w:val="a0"/>
        <w:ind w:firstLine="720"/>
        <w:rPr>
          <w:rFonts w:hint="cs"/>
          <w:rtl/>
        </w:rPr>
      </w:pPr>
      <w:r>
        <w:rPr>
          <w:rFonts w:hint="cs"/>
          <w:rtl/>
        </w:rPr>
        <w:t>יתירה מכך, מנחים מטעם העמותה לתפנית בחינוך, המפעילה א</w:t>
      </w:r>
      <w:r>
        <w:rPr>
          <w:rFonts w:hint="cs"/>
          <w:rtl/>
        </w:rPr>
        <w:t>ת התוכנית, בודקים ועוקבים מקרוב ברשויות המקומיות ובמוסדות החינוך אחר קיום ההוראה.</w:t>
      </w:r>
    </w:p>
    <w:p w14:paraId="526C88DF" w14:textId="77777777" w:rsidR="00000000" w:rsidRDefault="00B05F81">
      <w:pPr>
        <w:pStyle w:val="a0"/>
      </w:pPr>
    </w:p>
    <w:p w14:paraId="28CBA373" w14:textId="77777777" w:rsidR="00000000" w:rsidRDefault="00B05F81">
      <w:pPr>
        <w:pStyle w:val="a0"/>
        <w:rPr>
          <w:rFonts w:hint="cs"/>
          <w:rtl/>
        </w:rPr>
      </w:pPr>
    </w:p>
    <w:p w14:paraId="274A3910" w14:textId="77777777" w:rsidR="00000000" w:rsidRDefault="00B05F81">
      <w:pPr>
        <w:pStyle w:val="a1"/>
        <w:jc w:val="center"/>
        <w:rPr>
          <w:rtl/>
        </w:rPr>
      </w:pPr>
      <w:bookmarkStart w:id="270" w:name="CQ89770FI0089770T07_03_2005_20_50_36"/>
      <w:bookmarkStart w:id="271" w:name="_Toc98136365"/>
      <w:bookmarkEnd w:id="270"/>
      <w:r>
        <w:rPr>
          <w:rtl/>
        </w:rPr>
        <w:t>2683. מבחני הבגרות של תלמידי שדרות</w:t>
      </w:r>
      <w:bookmarkEnd w:id="271"/>
    </w:p>
    <w:p w14:paraId="657BDCD3" w14:textId="77777777" w:rsidR="00000000" w:rsidRDefault="00B05F81">
      <w:pPr>
        <w:pStyle w:val="a0"/>
        <w:rPr>
          <w:rFonts w:hint="cs"/>
          <w:rtl/>
        </w:rPr>
      </w:pPr>
    </w:p>
    <w:p w14:paraId="5BD36577" w14:textId="77777777" w:rsidR="00000000" w:rsidRDefault="00B05F81">
      <w:pPr>
        <w:pStyle w:val="a0"/>
        <w:ind w:firstLine="0"/>
        <w:rPr>
          <w:bCs/>
          <w:u w:val="single"/>
        </w:rPr>
      </w:pPr>
      <w:bookmarkStart w:id="272" w:name="ESQ89770"/>
      <w:bookmarkEnd w:id="272"/>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7E865C3" w14:textId="77777777" w:rsidR="00000000" w:rsidRDefault="00B05F81">
      <w:pPr>
        <w:pStyle w:val="a0"/>
        <w:ind w:firstLine="720"/>
      </w:pPr>
      <w:r>
        <w:rPr>
          <w:rtl/>
        </w:rPr>
        <w:t>ביום ז' באדר א</w:t>
      </w:r>
      <w:r>
        <w:rPr>
          <w:rFonts w:hint="cs"/>
          <w:rtl/>
        </w:rPr>
        <w:t>'</w:t>
      </w:r>
      <w:r>
        <w:rPr>
          <w:rtl/>
        </w:rPr>
        <w:t xml:space="preserve"> התשס"ה (16 בפברואר 2005):</w:t>
      </w:r>
    </w:p>
    <w:p w14:paraId="0994DA63" w14:textId="77777777" w:rsidR="00000000" w:rsidRDefault="00B05F81">
      <w:pPr>
        <w:pStyle w:val="a0"/>
        <w:rPr>
          <w:rFonts w:hint="cs"/>
          <w:rtl/>
        </w:rPr>
      </w:pPr>
    </w:p>
    <w:p w14:paraId="2E8AB4B3" w14:textId="77777777" w:rsidR="00000000" w:rsidRDefault="00B05F81">
      <w:pPr>
        <w:pStyle w:val="a0"/>
        <w:ind w:firstLine="720"/>
      </w:pPr>
      <w:r>
        <w:rPr>
          <w:rtl/>
        </w:rPr>
        <w:t>ב</w:t>
      </w:r>
      <w:r>
        <w:rPr>
          <w:rFonts w:hint="cs"/>
          <w:rtl/>
        </w:rPr>
        <w:t>עת ביקורי בעיר שדרות בט"ו בשבט, שט</w:t>
      </w:r>
      <w:r>
        <w:rPr>
          <w:rFonts w:hint="cs"/>
          <w:rtl/>
        </w:rPr>
        <w:t>חו בפני תלמידי העיר את הקושי שלהם לעמוד ב</w:t>
      </w:r>
      <w:r>
        <w:rPr>
          <w:rtl/>
        </w:rPr>
        <w:t>משימת הבגרויות</w:t>
      </w:r>
      <w:r>
        <w:rPr>
          <w:rFonts w:hint="cs"/>
          <w:rtl/>
        </w:rPr>
        <w:t>. לדברי התלמידים, במקרה אחד אף</w:t>
      </w:r>
      <w:r>
        <w:rPr>
          <w:rtl/>
        </w:rPr>
        <w:t xml:space="preserve"> נפלו טילי </w:t>
      </w:r>
      <w:r>
        <w:rPr>
          <w:rFonts w:hint="cs"/>
          <w:rtl/>
        </w:rPr>
        <w:t>"</w:t>
      </w:r>
      <w:r>
        <w:rPr>
          <w:rtl/>
        </w:rPr>
        <w:t>קסאם</w:t>
      </w:r>
      <w:r>
        <w:rPr>
          <w:rFonts w:hint="cs"/>
          <w:rtl/>
        </w:rPr>
        <w:t>"</w:t>
      </w:r>
      <w:r>
        <w:rPr>
          <w:rtl/>
        </w:rPr>
        <w:t xml:space="preserve"> בעיר באמצע מבחן בגרות.</w:t>
      </w:r>
    </w:p>
    <w:p w14:paraId="1A42FB5D" w14:textId="77777777" w:rsidR="00000000" w:rsidRDefault="00B05F81">
      <w:pPr>
        <w:pStyle w:val="a0"/>
        <w:ind w:firstLine="720"/>
      </w:pPr>
    </w:p>
    <w:p w14:paraId="16B1EB71" w14:textId="77777777" w:rsidR="00000000" w:rsidRDefault="00B05F81">
      <w:pPr>
        <w:pStyle w:val="a0"/>
        <w:ind w:firstLine="720"/>
      </w:pPr>
      <w:r>
        <w:rPr>
          <w:rFonts w:hint="cs"/>
          <w:rtl/>
        </w:rPr>
        <w:t>רצוני לשאול</w:t>
      </w:r>
      <w:r>
        <w:rPr>
          <w:rtl/>
        </w:rPr>
        <w:t>:</w:t>
      </w:r>
    </w:p>
    <w:p w14:paraId="42A1FA8F" w14:textId="77777777" w:rsidR="00000000" w:rsidRDefault="00B05F81">
      <w:pPr>
        <w:pStyle w:val="a0"/>
        <w:ind w:firstLine="720"/>
      </w:pPr>
    </w:p>
    <w:p w14:paraId="5B1615BE" w14:textId="77777777" w:rsidR="00000000" w:rsidRDefault="00B05F81">
      <w:pPr>
        <w:pStyle w:val="a0"/>
        <w:ind w:firstLine="720"/>
        <w:rPr>
          <w:rFonts w:hint="cs"/>
          <w:rtl/>
        </w:rPr>
      </w:pPr>
      <w:r>
        <w:rPr>
          <w:rFonts w:hint="cs"/>
          <w:rtl/>
        </w:rPr>
        <w:t>1. כיצד</w:t>
      </w:r>
      <w:r>
        <w:rPr>
          <w:rtl/>
        </w:rPr>
        <w:t xml:space="preserve"> </w:t>
      </w:r>
      <w:r>
        <w:rPr>
          <w:rFonts w:hint="cs"/>
          <w:rtl/>
        </w:rPr>
        <w:t xml:space="preserve">יתמודד </w:t>
      </w:r>
      <w:r>
        <w:rPr>
          <w:rtl/>
        </w:rPr>
        <w:t>משרד</w:t>
      </w:r>
      <w:r>
        <w:rPr>
          <w:rFonts w:hint="cs"/>
          <w:rtl/>
        </w:rPr>
        <w:t>ך</w:t>
      </w:r>
      <w:r>
        <w:rPr>
          <w:rtl/>
        </w:rPr>
        <w:t xml:space="preserve"> עם בעיה זו של התלמידים בשדרות</w:t>
      </w:r>
      <w:r>
        <w:rPr>
          <w:rFonts w:hint="cs"/>
          <w:rtl/>
        </w:rPr>
        <w:t>, ובמיוחד של התלמידים הניגשים לבגרות?</w:t>
      </w:r>
    </w:p>
    <w:p w14:paraId="794CF309" w14:textId="77777777" w:rsidR="00000000" w:rsidRDefault="00B05F81">
      <w:pPr>
        <w:pStyle w:val="a0"/>
        <w:ind w:firstLine="720"/>
        <w:rPr>
          <w:rFonts w:hint="cs"/>
          <w:rtl/>
        </w:rPr>
      </w:pPr>
    </w:p>
    <w:p w14:paraId="18149862" w14:textId="77777777" w:rsidR="00000000" w:rsidRDefault="00B05F81">
      <w:pPr>
        <w:pStyle w:val="a0"/>
        <w:ind w:firstLine="720"/>
        <w:rPr>
          <w:rFonts w:hint="cs"/>
          <w:rtl/>
        </w:rPr>
      </w:pPr>
      <w:r>
        <w:rPr>
          <w:rFonts w:hint="cs"/>
          <w:rtl/>
        </w:rPr>
        <w:t>2. כיצד יקל</w:t>
      </w:r>
      <w:r>
        <w:rPr>
          <w:rtl/>
        </w:rPr>
        <w:t xml:space="preserve"> משרד</w:t>
      </w:r>
      <w:r>
        <w:rPr>
          <w:rFonts w:hint="cs"/>
          <w:rtl/>
        </w:rPr>
        <w:t>ך</w:t>
      </w:r>
      <w:r>
        <w:rPr>
          <w:rtl/>
        </w:rPr>
        <w:t xml:space="preserve"> </w:t>
      </w:r>
      <w:r>
        <w:rPr>
          <w:rFonts w:hint="cs"/>
          <w:rtl/>
        </w:rPr>
        <w:t>על כלל ת</w:t>
      </w:r>
      <w:r>
        <w:rPr>
          <w:rFonts w:hint="cs"/>
          <w:rtl/>
        </w:rPr>
        <w:t>למידי העיר?</w:t>
      </w:r>
    </w:p>
    <w:p w14:paraId="6926A1AB" w14:textId="77777777" w:rsidR="00000000" w:rsidRDefault="00B05F81">
      <w:pPr>
        <w:pStyle w:val="a0"/>
        <w:ind w:firstLine="720"/>
        <w:rPr>
          <w:rFonts w:hint="cs"/>
        </w:rPr>
      </w:pPr>
    </w:p>
    <w:p w14:paraId="0A15148F"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65C279F4"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70CD74D5" w14:textId="77777777" w:rsidR="00000000" w:rsidRDefault="00B05F81">
      <w:pPr>
        <w:pStyle w:val="a0"/>
        <w:rPr>
          <w:b/>
          <w:rtl/>
        </w:rPr>
      </w:pPr>
    </w:p>
    <w:p w14:paraId="1507FE80" w14:textId="77777777" w:rsidR="00000000" w:rsidRDefault="00B05F81">
      <w:pPr>
        <w:pStyle w:val="a0"/>
        <w:ind w:firstLine="720"/>
        <w:rPr>
          <w:rFonts w:hint="cs"/>
          <w:rtl/>
        </w:rPr>
      </w:pPr>
      <w:r>
        <w:rPr>
          <w:rFonts w:hint="cs"/>
          <w:b/>
          <w:rtl/>
        </w:rPr>
        <w:t xml:space="preserve">1. </w:t>
      </w:r>
      <w:r>
        <w:rPr>
          <w:rFonts w:hint="cs"/>
          <w:rtl/>
        </w:rPr>
        <w:t>מערכת החינוך ידעה ימים קשים בארבע שנות האינתיפאדה. היא נאלצה להתמודד יום-יום עם מצבים בלתי שגרתיים ולתת מענה הולם, בזמן אמת, לתלמידים, ובה בעת להמשיך ולקיים שג</w:t>
      </w:r>
      <w:r>
        <w:rPr>
          <w:rFonts w:hint="cs"/>
          <w:rtl/>
        </w:rPr>
        <w:t>רת לימודים ובחינות. המצבים הללו נתנו אותותיהם בכל מועד ממועדי בחינות הבגרות.</w:t>
      </w:r>
    </w:p>
    <w:p w14:paraId="6EBB365C" w14:textId="77777777" w:rsidR="00000000" w:rsidRDefault="00B05F81">
      <w:pPr>
        <w:pStyle w:val="a0"/>
        <w:ind w:firstLine="720"/>
        <w:rPr>
          <w:rFonts w:hint="cs"/>
          <w:rtl/>
        </w:rPr>
      </w:pPr>
      <w:r>
        <w:rPr>
          <w:rFonts w:hint="cs"/>
          <w:rtl/>
        </w:rPr>
        <w:t xml:space="preserve"> </w:t>
      </w:r>
    </w:p>
    <w:p w14:paraId="1F215AAA" w14:textId="77777777" w:rsidR="00000000" w:rsidRDefault="00B05F81">
      <w:pPr>
        <w:pStyle w:val="a0"/>
        <w:ind w:firstLine="720"/>
        <w:rPr>
          <w:rFonts w:hint="cs"/>
          <w:rtl/>
        </w:rPr>
      </w:pPr>
      <w:r>
        <w:rPr>
          <w:rFonts w:hint="cs"/>
          <w:rtl/>
        </w:rPr>
        <w:t>מתוך מודעות ועירנות לקשיים ולצרכים של התלמידים, העומדים במצבי אובדן, טרור, לחץ וחירום, ומתוך הניסיון שנצבר, פיתח המשרד דגם עבודה שיקל עליהם את ההיבחנות בבחינות הבגרות.</w:t>
      </w:r>
    </w:p>
    <w:p w14:paraId="5D9FED52" w14:textId="77777777" w:rsidR="00000000" w:rsidRDefault="00B05F81">
      <w:pPr>
        <w:pStyle w:val="a0"/>
        <w:ind w:firstLine="720"/>
        <w:rPr>
          <w:rFonts w:hint="cs"/>
          <w:rtl/>
        </w:rPr>
      </w:pPr>
    </w:p>
    <w:p w14:paraId="5B603A27" w14:textId="77777777" w:rsidR="00000000" w:rsidRDefault="00B05F81">
      <w:pPr>
        <w:pStyle w:val="a0"/>
        <w:ind w:firstLine="720"/>
        <w:rPr>
          <w:rFonts w:hint="cs"/>
          <w:rtl/>
        </w:rPr>
      </w:pPr>
      <w:r>
        <w:rPr>
          <w:rFonts w:hint="cs"/>
          <w:rtl/>
        </w:rPr>
        <w:t>אגף הבחי</w:t>
      </w:r>
      <w:r>
        <w:rPr>
          <w:rFonts w:hint="cs"/>
          <w:rtl/>
        </w:rPr>
        <w:t>נות נמצא בקשר רציף עם בתי-הספר באזורים הרגישים מבחינה ביטחונית - כמו  שדרות - הוא קשוב לבקשות המועלות בפניו ומשתדל להיענות להן, על-פי הצורך ועל-פי הנסיבות, ובוחן כל מקרה ומקרה לגופו. האגף ערוך למתן מגוון פתרונות לתלמיד הפרט ולאוכלוסיית בית-הספר כולה.</w:t>
      </w:r>
    </w:p>
    <w:p w14:paraId="15A3E26E" w14:textId="77777777" w:rsidR="00000000" w:rsidRDefault="00B05F81">
      <w:pPr>
        <w:pStyle w:val="a0"/>
        <w:rPr>
          <w:rFonts w:hint="cs"/>
          <w:b/>
          <w:bCs/>
          <w:u w:val="single"/>
          <w:rtl/>
        </w:rPr>
      </w:pPr>
    </w:p>
    <w:p w14:paraId="4B325DE4" w14:textId="77777777" w:rsidR="00000000" w:rsidRDefault="00B05F81">
      <w:pPr>
        <w:pStyle w:val="a0"/>
        <w:ind w:firstLine="720"/>
        <w:rPr>
          <w:rFonts w:hint="cs"/>
        </w:rPr>
      </w:pPr>
      <w:r>
        <w:rPr>
          <w:rFonts w:hint="cs"/>
          <w:b/>
          <w:rtl/>
        </w:rPr>
        <w:t xml:space="preserve">2. </w:t>
      </w:r>
      <w:r>
        <w:rPr>
          <w:rFonts w:hint="cs"/>
          <w:rtl/>
        </w:rPr>
        <w:t>ע</w:t>
      </w:r>
      <w:r>
        <w:rPr>
          <w:rFonts w:hint="cs"/>
          <w:rtl/>
        </w:rPr>
        <w:t>ל-פי הנחיית שרת החינוך, התרבות והספורט, עומד המשרד בקשר ישיר עם ראש העיר שדרות ועם הממונים על מערכת החינוך ומתאם עמם את ההיענות לצרכים המיוחדים של תלמידי העיר, על סמך בקשותיהם. בנוסף מתגבר המשרד את פעילותם של אנשי הסיוע בעיר  - פסיכולוגים ויועצים - מפעיל י</w:t>
      </w:r>
      <w:r>
        <w:rPr>
          <w:rFonts w:hint="cs"/>
          <w:rtl/>
        </w:rPr>
        <w:t>ום חינוך ארוך בגני-הילדים ובבתי-הספר היסודיים, מקיים פעילות חברתית ופעילות הפגה לתלמידים, ועוד.</w:t>
      </w:r>
    </w:p>
    <w:p w14:paraId="6648DC0D" w14:textId="77777777" w:rsidR="00000000" w:rsidRDefault="00B05F81">
      <w:pPr>
        <w:pStyle w:val="a0"/>
        <w:rPr>
          <w:rFonts w:hint="cs"/>
          <w:rtl/>
        </w:rPr>
      </w:pPr>
    </w:p>
    <w:p w14:paraId="142ED1F7" w14:textId="77777777" w:rsidR="00000000" w:rsidRDefault="00B05F81">
      <w:pPr>
        <w:pStyle w:val="a1"/>
        <w:jc w:val="center"/>
        <w:rPr>
          <w:rtl/>
        </w:rPr>
      </w:pPr>
      <w:bookmarkStart w:id="273" w:name="CQ93974FI0093974T07_03_2005_20_50_54"/>
      <w:bookmarkStart w:id="274" w:name="_Toc98136366"/>
      <w:bookmarkEnd w:id="273"/>
      <w:r>
        <w:rPr>
          <w:rtl/>
        </w:rPr>
        <w:t>2705. תת-תזונה בקרב תלמידי כיתה א' בנגב</w:t>
      </w:r>
      <w:bookmarkEnd w:id="274"/>
    </w:p>
    <w:p w14:paraId="6339B224" w14:textId="77777777" w:rsidR="00000000" w:rsidRDefault="00B05F81">
      <w:pPr>
        <w:pStyle w:val="a0"/>
        <w:rPr>
          <w:rFonts w:hint="cs"/>
          <w:rtl/>
        </w:rPr>
      </w:pPr>
    </w:p>
    <w:p w14:paraId="3773FEDF" w14:textId="77777777" w:rsidR="00000000" w:rsidRDefault="00B05F81">
      <w:pPr>
        <w:pStyle w:val="a0"/>
        <w:ind w:firstLine="0"/>
        <w:rPr>
          <w:bCs/>
          <w:u w:val="single"/>
        </w:rPr>
      </w:pPr>
      <w:bookmarkStart w:id="275" w:name="ESQ93974"/>
      <w:bookmarkEnd w:id="275"/>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8058B26" w14:textId="77777777" w:rsidR="00000000" w:rsidRDefault="00B05F81">
      <w:pPr>
        <w:pStyle w:val="a0"/>
        <w:ind w:firstLine="720"/>
      </w:pPr>
      <w:r>
        <w:rPr>
          <w:rtl/>
        </w:rPr>
        <w:t>ביום ז' באדר א</w:t>
      </w:r>
      <w:r>
        <w:rPr>
          <w:rFonts w:hint="cs"/>
          <w:rtl/>
        </w:rPr>
        <w:t>'</w:t>
      </w:r>
      <w:r>
        <w:rPr>
          <w:rtl/>
        </w:rPr>
        <w:t xml:space="preserve"> התשס"ה (16 בפברואר 2005):</w:t>
      </w:r>
    </w:p>
    <w:p w14:paraId="07B81E5B" w14:textId="77777777" w:rsidR="00000000" w:rsidRDefault="00B05F81">
      <w:pPr>
        <w:pStyle w:val="a0"/>
        <w:rPr>
          <w:rFonts w:hint="cs"/>
        </w:rPr>
      </w:pPr>
    </w:p>
    <w:p w14:paraId="3D712BC0" w14:textId="77777777" w:rsidR="00000000" w:rsidRDefault="00B05F81">
      <w:pPr>
        <w:pStyle w:val="a0"/>
        <w:ind w:firstLine="720"/>
        <w:rPr>
          <w:rtl/>
        </w:rPr>
      </w:pPr>
      <w:r>
        <w:rPr>
          <w:rtl/>
        </w:rPr>
        <w:t>פורסם</w:t>
      </w:r>
      <w:r>
        <w:rPr>
          <w:rFonts w:hint="cs"/>
          <w:rtl/>
        </w:rPr>
        <w:t>,</w:t>
      </w:r>
      <w:r>
        <w:rPr>
          <w:rtl/>
        </w:rPr>
        <w:t xml:space="preserve"> </w:t>
      </w:r>
      <w:r>
        <w:rPr>
          <w:rFonts w:hint="cs"/>
          <w:rtl/>
        </w:rPr>
        <w:t>כי לפי מחקר ש</w:t>
      </w:r>
      <w:r>
        <w:rPr>
          <w:rFonts w:hint="cs"/>
          <w:rtl/>
        </w:rPr>
        <w:t>נתוניו נאספו מאחיות בבתי-ספר,</w:t>
      </w:r>
      <w:r>
        <w:rPr>
          <w:rtl/>
        </w:rPr>
        <w:t xml:space="preserve"> 12%-16% מתלמידי כיתה א' בנגב סובלים מתת-תזונה.</w:t>
      </w:r>
    </w:p>
    <w:p w14:paraId="39A84269" w14:textId="77777777" w:rsidR="00000000" w:rsidRDefault="00B05F81">
      <w:pPr>
        <w:pStyle w:val="a0"/>
        <w:ind w:firstLine="720"/>
        <w:rPr>
          <w:rtl/>
        </w:rPr>
      </w:pPr>
    </w:p>
    <w:p w14:paraId="070891EF" w14:textId="77777777" w:rsidR="00000000" w:rsidRDefault="00B05F81">
      <w:pPr>
        <w:pStyle w:val="a0"/>
        <w:ind w:firstLine="720"/>
      </w:pPr>
      <w:r>
        <w:rPr>
          <w:rFonts w:hint="cs"/>
          <w:rtl/>
        </w:rPr>
        <w:t>רצוני לשאול</w:t>
      </w:r>
      <w:r>
        <w:rPr>
          <w:rtl/>
        </w:rPr>
        <w:t>:</w:t>
      </w:r>
    </w:p>
    <w:p w14:paraId="6ED344DB" w14:textId="77777777" w:rsidR="00000000" w:rsidRDefault="00B05F81">
      <w:pPr>
        <w:pStyle w:val="a0"/>
        <w:ind w:firstLine="720"/>
      </w:pPr>
    </w:p>
    <w:p w14:paraId="3A0566E4" w14:textId="77777777" w:rsidR="00000000" w:rsidRDefault="00B05F81">
      <w:pPr>
        <w:pStyle w:val="a0"/>
        <w:ind w:firstLine="720"/>
        <w:rPr>
          <w:rFonts w:hint="cs"/>
          <w:rtl/>
        </w:rPr>
      </w:pPr>
      <w:r>
        <w:rPr>
          <w:rFonts w:hint="cs"/>
          <w:rtl/>
        </w:rPr>
        <w:t xml:space="preserve">1. </w:t>
      </w:r>
      <w:r>
        <w:rPr>
          <w:rtl/>
        </w:rPr>
        <w:t>האם הנתונים נכונים?</w:t>
      </w:r>
      <w:r>
        <w:rPr>
          <w:rFonts w:hint="cs"/>
          <w:rtl/>
        </w:rPr>
        <w:t xml:space="preserve"> </w:t>
      </w:r>
    </w:p>
    <w:p w14:paraId="7C4910DE" w14:textId="77777777" w:rsidR="00000000" w:rsidRDefault="00B05F81">
      <w:pPr>
        <w:pStyle w:val="a0"/>
        <w:ind w:firstLine="720"/>
        <w:rPr>
          <w:rtl/>
        </w:rPr>
      </w:pPr>
    </w:p>
    <w:p w14:paraId="1A18FEE6" w14:textId="77777777" w:rsidR="00000000" w:rsidRDefault="00B05F81">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למשרדך</w:t>
      </w:r>
      <w:r>
        <w:rPr>
          <w:rtl/>
        </w:rPr>
        <w:t xml:space="preserve"> תוכנית לטיפול במצב?</w:t>
      </w:r>
    </w:p>
    <w:p w14:paraId="4BF786E9" w14:textId="77777777" w:rsidR="00000000" w:rsidRDefault="00B05F81">
      <w:pPr>
        <w:pStyle w:val="a0"/>
        <w:ind w:firstLine="720"/>
        <w:rPr>
          <w:rFonts w:hint="cs"/>
          <w:rtl/>
        </w:rPr>
      </w:pPr>
    </w:p>
    <w:p w14:paraId="71FF6BD0" w14:textId="77777777" w:rsidR="00000000" w:rsidRDefault="00B05F81">
      <w:pPr>
        <w:pStyle w:val="a0"/>
        <w:ind w:firstLine="720"/>
        <w:rPr>
          <w:rtl/>
        </w:rPr>
      </w:pPr>
      <w:r>
        <w:rPr>
          <w:rFonts w:hint="cs"/>
          <w:rtl/>
        </w:rPr>
        <w:t>3. מה יעשה</w:t>
      </w:r>
      <w:r>
        <w:rPr>
          <w:rtl/>
        </w:rPr>
        <w:t xml:space="preserve"> משר</w:t>
      </w:r>
      <w:r>
        <w:rPr>
          <w:rFonts w:hint="cs"/>
          <w:rtl/>
        </w:rPr>
        <w:t>ד</w:t>
      </w:r>
      <w:r>
        <w:rPr>
          <w:rtl/>
        </w:rPr>
        <w:t>ך בעניין?</w:t>
      </w:r>
    </w:p>
    <w:p w14:paraId="6ED7FC3A" w14:textId="77777777" w:rsidR="00000000" w:rsidRDefault="00B05F81">
      <w:pPr>
        <w:pStyle w:val="a0"/>
        <w:ind w:firstLine="720"/>
        <w:rPr>
          <w:rFonts w:hint="cs"/>
          <w:rtl/>
        </w:rPr>
      </w:pPr>
    </w:p>
    <w:p w14:paraId="6EF42C09"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284A55EC" w14:textId="77777777" w:rsidR="00000000" w:rsidRDefault="00B05F81">
      <w:pPr>
        <w:pStyle w:val="a0"/>
        <w:ind w:firstLine="0"/>
        <w:rPr>
          <w:b/>
          <w:rtl/>
        </w:rPr>
      </w:pPr>
      <w:r>
        <w:rPr>
          <w:b/>
          <w:rtl/>
        </w:rPr>
        <w:t xml:space="preserve">(לא נקראה, נמסרה </w:t>
      </w:r>
      <w:r>
        <w:rPr>
          <w:rFonts w:hint="eastAsia"/>
          <w:b/>
          <w:rtl/>
        </w:rPr>
        <w:t>ל</w:t>
      </w:r>
      <w:r>
        <w:rPr>
          <w:rFonts w:hint="eastAsia"/>
          <w:b/>
          <w:rtl/>
        </w:rPr>
        <w:t>פרוטוקול</w:t>
      </w:r>
      <w:r>
        <w:rPr>
          <w:b/>
          <w:rtl/>
        </w:rPr>
        <w:t>)</w:t>
      </w:r>
    </w:p>
    <w:p w14:paraId="46CF13EE" w14:textId="77777777" w:rsidR="00000000" w:rsidRDefault="00B05F81">
      <w:pPr>
        <w:pStyle w:val="a0"/>
        <w:rPr>
          <w:b/>
          <w:rtl/>
        </w:rPr>
      </w:pPr>
    </w:p>
    <w:p w14:paraId="113C5918" w14:textId="77777777" w:rsidR="00000000" w:rsidRDefault="00B05F81">
      <w:pPr>
        <w:pStyle w:val="a0"/>
        <w:ind w:firstLine="720"/>
        <w:rPr>
          <w:rFonts w:hint="cs"/>
          <w:rtl/>
        </w:rPr>
      </w:pPr>
      <w:r>
        <w:rPr>
          <w:rFonts w:hint="cs"/>
          <w:b/>
          <w:rtl/>
        </w:rPr>
        <w:t xml:space="preserve">1. </w:t>
      </w:r>
      <w:r>
        <w:rPr>
          <w:rFonts w:hint="cs"/>
          <w:rtl/>
        </w:rPr>
        <w:t>הנתונים שפרסמו החוקרות מאוניברסיטת בן-גוריון הם ללא ספק מדאיגים. עם זאת, הנושא לא נבדק מחקרית על-ידי משרד החינוך ולא אוכל לאמת את הנתונים.</w:t>
      </w:r>
    </w:p>
    <w:p w14:paraId="5332BA12" w14:textId="77777777" w:rsidR="00000000" w:rsidRDefault="00B05F81">
      <w:pPr>
        <w:pStyle w:val="a0"/>
        <w:ind w:firstLine="720"/>
        <w:rPr>
          <w:rFonts w:hint="cs"/>
          <w:rtl/>
        </w:rPr>
      </w:pPr>
    </w:p>
    <w:p w14:paraId="5C1921E6" w14:textId="77777777" w:rsidR="00000000" w:rsidRDefault="00B05F81">
      <w:pPr>
        <w:pStyle w:val="a0"/>
        <w:rPr>
          <w:rFonts w:hint="cs"/>
          <w:rtl/>
        </w:rPr>
      </w:pPr>
      <w:r>
        <w:rPr>
          <w:rFonts w:hint="cs"/>
          <w:rtl/>
        </w:rPr>
        <w:t>2. משרד החינוך אינו מקל ראש במצב שבו תלמידים רעבים מגיעים לבתי-הספר. בעיקרון, הנושא של טיפול ארוך טווח</w:t>
      </w:r>
      <w:r>
        <w:rPr>
          <w:rFonts w:hint="cs"/>
          <w:rtl/>
        </w:rPr>
        <w:t xml:space="preserve"> באי-ביטחון התזונתי הוא תפקידו של משרד הרווחה. עם זאת, מערכת החינוך איננה נשארת אדישה מול מצוקה של תלמידים רעבים ומספקת במצבים אלה פתרונות רגעיים. </w:t>
      </w:r>
    </w:p>
    <w:p w14:paraId="4B365AD5" w14:textId="77777777" w:rsidR="00000000" w:rsidRDefault="00B05F81">
      <w:pPr>
        <w:pStyle w:val="a0"/>
        <w:rPr>
          <w:rFonts w:hint="cs"/>
          <w:rtl/>
        </w:rPr>
      </w:pPr>
    </w:p>
    <w:p w14:paraId="7F4774E4" w14:textId="77777777" w:rsidR="00000000" w:rsidRDefault="00B05F81">
      <w:pPr>
        <w:pStyle w:val="a0"/>
        <w:rPr>
          <w:rFonts w:hint="cs"/>
          <w:rtl/>
        </w:rPr>
      </w:pPr>
      <w:r>
        <w:rPr>
          <w:rFonts w:hint="cs"/>
          <w:rtl/>
        </w:rPr>
        <w:t>אביא כאן כמה דוגמאות לפעולות שנעשות על-ידי מורים בנגב ובכל מקום שבו יש תלמיד הסובל מאי-ביטחון תזונתי: יש בת</w:t>
      </w:r>
      <w:r>
        <w:rPr>
          <w:rFonts w:hint="cs"/>
          <w:rtl/>
        </w:rPr>
        <w:t>י-ספר שפונים לארגונים בקהילה שמסייעים בתרומות ובמזון. יש כיתות שבהן מונהג שתלמידים "שיש להם" מביאים שני כריכים, והכריכים מחולקים בין כל ילדי הכיתה החפצים בהם. יש גם כיתות שבהן קיימת התארגנות של הורים הקונים במרוכז כיכר לחם וממרח, והכיתה כולה אוכלת עם המורה</w:t>
      </w:r>
      <w:r>
        <w:rPr>
          <w:rFonts w:hint="cs"/>
          <w:rtl/>
        </w:rPr>
        <w:t xml:space="preserve"> או המורה ארוחת בוקר. </w:t>
      </w:r>
    </w:p>
    <w:p w14:paraId="735C5506" w14:textId="77777777" w:rsidR="00000000" w:rsidRDefault="00B05F81">
      <w:pPr>
        <w:pStyle w:val="a0"/>
        <w:rPr>
          <w:rFonts w:hint="cs"/>
          <w:rtl/>
        </w:rPr>
      </w:pPr>
    </w:p>
    <w:p w14:paraId="3836AD4F" w14:textId="77777777" w:rsidR="00000000" w:rsidRDefault="00B05F81">
      <w:pPr>
        <w:pStyle w:val="a0"/>
        <w:rPr>
          <w:rFonts w:hint="cs"/>
          <w:rtl/>
        </w:rPr>
      </w:pPr>
      <w:r>
        <w:rPr>
          <w:rFonts w:hint="cs"/>
          <w:rtl/>
        </w:rPr>
        <w:t xml:space="preserve">בנוסף, המשרד מנסה לקדם את תוכנית ההזנה לבתי-הספר. למעשה, התוכנית כבר מופעלת בכמה יישובים בנגב, כגון דימונה </w:t>
      </w:r>
      <w:r>
        <w:rPr>
          <w:rtl/>
        </w:rPr>
        <w:t>–</w:t>
      </w:r>
      <w:r>
        <w:rPr>
          <w:rFonts w:hint="cs"/>
          <w:rtl/>
        </w:rPr>
        <w:t xml:space="preserve"> 1,330 תלמידים, כסייפה </w:t>
      </w:r>
      <w:r>
        <w:rPr>
          <w:rtl/>
        </w:rPr>
        <w:t>–</w:t>
      </w:r>
      <w:r>
        <w:rPr>
          <w:rFonts w:hint="cs"/>
          <w:rtl/>
        </w:rPr>
        <w:t xml:space="preserve"> 2,993 תלמידים, ירוחם </w:t>
      </w:r>
      <w:r>
        <w:rPr>
          <w:rtl/>
        </w:rPr>
        <w:t>–</w:t>
      </w:r>
      <w:r>
        <w:rPr>
          <w:rFonts w:hint="cs"/>
          <w:rtl/>
        </w:rPr>
        <w:t xml:space="preserve"> 790 תלמידים, ויישובים נוספים. אני אשמח לספק לחבר הכנסת ברכה את הרשימה המלאה.</w:t>
      </w:r>
      <w:r>
        <w:rPr>
          <w:rFonts w:hint="cs"/>
          <w:rtl/>
        </w:rPr>
        <w:t xml:space="preserve"> </w:t>
      </w:r>
    </w:p>
    <w:p w14:paraId="24A3795B" w14:textId="77777777" w:rsidR="00000000" w:rsidRDefault="00B05F81">
      <w:pPr>
        <w:pStyle w:val="a0"/>
        <w:rPr>
          <w:rFonts w:hint="cs"/>
          <w:rtl/>
        </w:rPr>
      </w:pPr>
    </w:p>
    <w:p w14:paraId="2E7360BE" w14:textId="77777777" w:rsidR="00000000" w:rsidRDefault="00B05F81">
      <w:pPr>
        <w:pStyle w:val="a0"/>
        <w:rPr>
          <w:rFonts w:hint="cs"/>
          <w:rtl/>
        </w:rPr>
      </w:pPr>
      <w:r>
        <w:rPr>
          <w:rFonts w:hint="cs"/>
          <w:rtl/>
        </w:rPr>
        <w:t>אני מקווה שגם יישובים נוספים יצטרפו בקרוב לתוכנית ההזנה.</w:t>
      </w:r>
    </w:p>
    <w:p w14:paraId="1B5313D8" w14:textId="77777777" w:rsidR="00000000" w:rsidRDefault="00B05F81">
      <w:pPr>
        <w:pStyle w:val="a0"/>
        <w:rPr>
          <w:rtl/>
        </w:rPr>
      </w:pPr>
    </w:p>
    <w:p w14:paraId="5D2D0F7F" w14:textId="77777777" w:rsidR="00000000" w:rsidRDefault="00B05F81">
      <w:pPr>
        <w:pStyle w:val="a1"/>
        <w:jc w:val="center"/>
        <w:rPr>
          <w:rtl/>
        </w:rPr>
      </w:pPr>
      <w:bookmarkStart w:id="276" w:name="CQ94010FI0094010T07_03_2005_20_51_09"/>
      <w:bookmarkStart w:id="277" w:name="_Toc98136367"/>
      <w:bookmarkEnd w:id="276"/>
      <w:r>
        <w:rPr>
          <w:rtl/>
        </w:rPr>
        <w:t>2706. בדיקת זיהום בכלי רכב להסעת ילדים</w:t>
      </w:r>
      <w:bookmarkEnd w:id="277"/>
    </w:p>
    <w:p w14:paraId="24B866A9" w14:textId="77777777" w:rsidR="00000000" w:rsidRDefault="00B05F81">
      <w:pPr>
        <w:pStyle w:val="a0"/>
        <w:rPr>
          <w:rFonts w:hint="cs"/>
          <w:rtl/>
        </w:rPr>
      </w:pPr>
    </w:p>
    <w:p w14:paraId="51472DF8" w14:textId="77777777" w:rsidR="00000000" w:rsidRDefault="00B05F81">
      <w:pPr>
        <w:pStyle w:val="a0"/>
        <w:ind w:firstLine="0"/>
        <w:rPr>
          <w:bCs/>
          <w:u w:val="single"/>
        </w:rPr>
      </w:pPr>
      <w:bookmarkStart w:id="278" w:name="ESQ94010"/>
      <w:bookmarkEnd w:id="27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2BB755C" w14:textId="77777777" w:rsidR="00000000" w:rsidRDefault="00B05F81">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5C922456" w14:textId="77777777" w:rsidR="00000000" w:rsidRDefault="00B05F81">
      <w:pPr>
        <w:pStyle w:val="a0"/>
        <w:rPr>
          <w:rFonts w:hint="cs"/>
        </w:rPr>
      </w:pPr>
    </w:p>
    <w:p w14:paraId="6D88CFE1" w14:textId="77777777" w:rsidR="00000000" w:rsidRDefault="00B05F81">
      <w:pPr>
        <w:pStyle w:val="a0"/>
        <w:ind w:firstLine="720"/>
      </w:pPr>
      <w:r>
        <w:rPr>
          <w:rtl/>
        </w:rPr>
        <w:t>אין כיום כל מערך של בדיקות זיהום אוויר באוטובוסים הישני</w:t>
      </w:r>
      <w:r>
        <w:rPr>
          <w:rtl/>
        </w:rPr>
        <w:t>ם להסעת ילדים, דבר שנחוץ ל</w:t>
      </w:r>
      <w:r>
        <w:rPr>
          <w:rFonts w:hint="cs"/>
          <w:rtl/>
        </w:rPr>
        <w:t>נוכח</w:t>
      </w:r>
      <w:r>
        <w:rPr>
          <w:rtl/>
        </w:rPr>
        <w:t xml:space="preserve"> פוטנציאל החשיפה הגבוה </w:t>
      </w:r>
      <w:r>
        <w:rPr>
          <w:rFonts w:hint="cs"/>
          <w:rtl/>
        </w:rPr>
        <w:t xml:space="preserve">של </w:t>
      </w:r>
      <w:r>
        <w:rPr>
          <w:rtl/>
        </w:rPr>
        <w:t xml:space="preserve">קבוצת סיכון ייחודית </w:t>
      </w:r>
      <w:r>
        <w:rPr>
          <w:rFonts w:hint="cs"/>
          <w:rtl/>
        </w:rPr>
        <w:t>זו</w:t>
      </w:r>
      <w:r>
        <w:rPr>
          <w:rtl/>
        </w:rPr>
        <w:t xml:space="preserve">. </w:t>
      </w:r>
    </w:p>
    <w:p w14:paraId="349BE65F" w14:textId="77777777" w:rsidR="00000000" w:rsidRDefault="00B05F81">
      <w:pPr>
        <w:pStyle w:val="a0"/>
        <w:ind w:firstLine="720"/>
      </w:pPr>
    </w:p>
    <w:p w14:paraId="5BE19943" w14:textId="77777777" w:rsidR="00000000" w:rsidRDefault="00B05F81">
      <w:pPr>
        <w:pStyle w:val="a0"/>
        <w:ind w:firstLine="720"/>
      </w:pPr>
      <w:r>
        <w:rPr>
          <w:rFonts w:hint="cs"/>
          <w:rtl/>
        </w:rPr>
        <w:t>רצוני לשאול</w:t>
      </w:r>
      <w:r>
        <w:rPr>
          <w:rtl/>
        </w:rPr>
        <w:t>:</w:t>
      </w:r>
    </w:p>
    <w:p w14:paraId="78C17581" w14:textId="77777777" w:rsidR="00000000" w:rsidRDefault="00B05F81">
      <w:pPr>
        <w:pStyle w:val="a0"/>
        <w:ind w:firstLine="720"/>
      </w:pPr>
    </w:p>
    <w:p w14:paraId="30C5D1B9" w14:textId="77777777" w:rsidR="00000000" w:rsidRDefault="00B05F81">
      <w:pPr>
        <w:pStyle w:val="a0"/>
        <w:ind w:firstLine="720"/>
        <w:rPr>
          <w:rtl/>
        </w:rPr>
      </w:pPr>
      <w:r>
        <w:rPr>
          <w:rFonts w:hint="cs"/>
          <w:rtl/>
        </w:rPr>
        <w:t xml:space="preserve">1. </w:t>
      </w:r>
      <w:r>
        <w:rPr>
          <w:rtl/>
        </w:rPr>
        <w:t>מה</w:t>
      </w:r>
      <w:r>
        <w:rPr>
          <w:rFonts w:hint="cs"/>
          <w:rtl/>
        </w:rPr>
        <w:t>י</w:t>
      </w:r>
      <w:r>
        <w:rPr>
          <w:rtl/>
        </w:rPr>
        <w:t xml:space="preserve"> </w:t>
      </w:r>
      <w:r>
        <w:rPr>
          <w:rFonts w:hint="cs"/>
          <w:rtl/>
        </w:rPr>
        <w:t>עמדת משרדך בעניין ה</w:t>
      </w:r>
      <w:r>
        <w:rPr>
          <w:rtl/>
        </w:rPr>
        <w:t xml:space="preserve">סיכון </w:t>
      </w:r>
      <w:r>
        <w:rPr>
          <w:rFonts w:hint="cs"/>
          <w:rtl/>
        </w:rPr>
        <w:t xml:space="preserve">של </w:t>
      </w:r>
      <w:r>
        <w:rPr>
          <w:rtl/>
        </w:rPr>
        <w:t xml:space="preserve">חשיפת ילדים לזיהום אוויר חמור </w:t>
      </w:r>
      <w:r>
        <w:rPr>
          <w:rFonts w:hint="cs"/>
          <w:rtl/>
        </w:rPr>
        <w:t>מ</w:t>
      </w:r>
      <w:r>
        <w:rPr>
          <w:rtl/>
        </w:rPr>
        <w:t xml:space="preserve">אוטובוסים </w:t>
      </w:r>
      <w:r>
        <w:rPr>
          <w:rFonts w:hint="cs"/>
          <w:rtl/>
        </w:rPr>
        <w:t>ש</w:t>
      </w:r>
      <w:r>
        <w:rPr>
          <w:rtl/>
        </w:rPr>
        <w:t>מסיעים אותם?</w:t>
      </w:r>
    </w:p>
    <w:p w14:paraId="300B636D" w14:textId="77777777" w:rsidR="00000000" w:rsidRDefault="00B05F81">
      <w:pPr>
        <w:pStyle w:val="a0"/>
        <w:ind w:firstLine="720"/>
        <w:rPr>
          <w:rtl/>
        </w:rPr>
      </w:pPr>
    </w:p>
    <w:p w14:paraId="3FF20F6F" w14:textId="77777777" w:rsidR="00000000" w:rsidRDefault="00B05F81">
      <w:pPr>
        <w:pStyle w:val="a0"/>
        <w:ind w:firstLine="720"/>
        <w:rPr>
          <w:rtl/>
        </w:rPr>
      </w:pPr>
      <w:r>
        <w:rPr>
          <w:rFonts w:hint="cs"/>
          <w:rtl/>
        </w:rPr>
        <w:t>2. האם ייקבע</w:t>
      </w:r>
      <w:r>
        <w:rPr>
          <w:rtl/>
        </w:rPr>
        <w:t xml:space="preserve"> תקן להסדרת זיהום </w:t>
      </w:r>
      <w:r>
        <w:rPr>
          <w:rFonts w:hint="cs"/>
          <w:rtl/>
        </w:rPr>
        <w:t>ה</w:t>
      </w:r>
      <w:r>
        <w:rPr>
          <w:rtl/>
        </w:rPr>
        <w:t>אוויר מכלי רכב להסעת ילדים</w:t>
      </w:r>
      <w:r>
        <w:rPr>
          <w:rFonts w:hint="cs"/>
          <w:rtl/>
        </w:rPr>
        <w:t xml:space="preserve">, ואם לא </w:t>
      </w:r>
      <w:r>
        <w:rPr>
          <w:rtl/>
        </w:rPr>
        <w:t>–</w:t>
      </w:r>
      <w:r>
        <w:rPr>
          <w:rFonts w:hint="cs"/>
          <w:rtl/>
        </w:rPr>
        <w:t xml:space="preserve"> מ</w:t>
      </w:r>
      <w:r>
        <w:rPr>
          <w:rFonts w:hint="cs"/>
          <w:rtl/>
        </w:rPr>
        <w:t>דוע</w:t>
      </w:r>
      <w:r>
        <w:rPr>
          <w:rtl/>
        </w:rPr>
        <w:t>?</w:t>
      </w:r>
    </w:p>
    <w:p w14:paraId="4446F010" w14:textId="77777777" w:rsidR="00000000" w:rsidRDefault="00B05F81">
      <w:pPr>
        <w:pStyle w:val="a0"/>
        <w:ind w:firstLine="720"/>
        <w:rPr>
          <w:rFonts w:hint="cs"/>
          <w:rtl/>
        </w:rPr>
      </w:pPr>
    </w:p>
    <w:p w14:paraId="70746E60"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3DBB4D8A"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559A79ED" w14:textId="77777777" w:rsidR="00000000" w:rsidRDefault="00B05F81">
      <w:pPr>
        <w:pStyle w:val="a0"/>
        <w:rPr>
          <w:rFonts w:hint="cs"/>
          <w:rtl/>
        </w:rPr>
      </w:pPr>
    </w:p>
    <w:p w14:paraId="22446E4A" w14:textId="77777777" w:rsidR="00000000" w:rsidRDefault="00B05F81">
      <w:pPr>
        <w:pStyle w:val="a0"/>
        <w:ind w:firstLine="720"/>
        <w:rPr>
          <w:rFonts w:hint="cs"/>
          <w:rtl/>
        </w:rPr>
      </w:pPr>
      <w:r>
        <w:rPr>
          <w:rFonts w:hint="cs"/>
          <w:b/>
          <w:rtl/>
        </w:rPr>
        <w:t xml:space="preserve"> 1. </w:t>
      </w:r>
      <w:r>
        <w:rPr>
          <w:rFonts w:hint="cs"/>
          <w:rtl/>
        </w:rPr>
        <w:t>משרד החינוך רואה בדאגה חשיפת ילדים לזיהום אוויר חמור מאוטובוסים המסיעים אותם, ופועל, כפי שאפרט בהמשך, למניעת נזקים בריאותיים בקרב תלמידים אלה, המהווים קבוצה בסיכון ג</w:t>
      </w:r>
      <w:r>
        <w:rPr>
          <w:rFonts w:hint="cs"/>
          <w:rtl/>
        </w:rPr>
        <w:t>בוה למפגעי סביבה. עם זאת ראוי לזכור, שהתקנות וההגבלות בנושא זיהום האוויר מכלי רכב הן באחריות משרד התחבורה, על-פי הנחיות שנקבעות במשרד לאיכות הסביבה.</w:t>
      </w:r>
    </w:p>
    <w:p w14:paraId="3647C3A8" w14:textId="77777777" w:rsidR="00000000" w:rsidRDefault="00B05F81">
      <w:pPr>
        <w:pStyle w:val="a0"/>
        <w:rPr>
          <w:rFonts w:hint="cs"/>
          <w:b/>
          <w:rtl/>
        </w:rPr>
      </w:pPr>
    </w:p>
    <w:p w14:paraId="7A29D566" w14:textId="77777777" w:rsidR="00000000" w:rsidRDefault="00B05F81">
      <w:pPr>
        <w:pStyle w:val="a0"/>
        <w:ind w:firstLine="720"/>
        <w:rPr>
          <w:rFonts w:hint="cs"/>
        </w:rPr>
      </w:pPr>
      <w:r>
        <w:rPr>
          <w:rFonts w:hint="cs"/>
          <w:b/>
          <w:rtl/>
        </w:rPr>
        <w:t xml:space="preserve">2. </w:t>
      </w:r>
      <w:r>
        <w:rPr>
          <w:rFonts w:hint="cs"/>
          <w:rtl/>
        </w:rPr>
        <w:t>משרד החינוך קובע מגבלות ונהלים להסעות תלמידים על בסיס הנחיות הגורם הממלכתי המוסמך ובעל יכולת האכיפה שצי</w:t>
      </w:r>
      <w:r>
        <w:rPr>
          <w:rFonts w:hint="cs"/>
          <w:rtl/>
        </w:rPr>
        <w:t>ינתי. יתירה מכך, הממונה על החינוך לבריאות במשרד החינוך מרכזת ועדה בין-משרדית העוסקת בנושא: מפגעים סביבתיים ובריאותיים במוסד החינוך. ועדה זו, שחברים בה נציגים בכירים ממשרד הבריאות ומהמשרד לאיכות הסביבה, עסקה בדיוניה בין השאר גם בזיהום אוויר מכלי רכב. התקבלו</w:t>
      </w:r>
      <w:r>
        <w:rPr>
          <w:rFonts w:hint="cs"/>
          <w:rtl/>
        </w:rPr>
        <w:t xml:space="preserve"> כמה המלצות, ואלה יוטמעו במכרז להסעות תלמידים.</w:t>
      </w:r>
    </w:p>
    <w:p w14:paraId="31ECB44C" w14:textId="77777777" w:rsidR="00000000" w:rsidRDefault="00B05F81">
      <w:pPr>
        <w:pStyle w:val="a0"/>
        <w:rPr>
          <w:rtl/>
        </w:rPr>
      </w:pPr>
    </w:p>
    <w:p w14:paraId="60CDA664" w14:textId="77777777" w:rsidR="00000000" w:rsidRDefault="00B05F81">
      <w:pPr>
        <w:pStyle w:val="a0"/>
        <w:rPr>
          <w:rFonts w:hint="cs"/>
          <w:rtl/>
        </w:rPr>
      </w:pPr>
    </w:p>
    <w:p w14:paraId="4C7541EA" w14:textId="77777777" w:rsidR="00000000" w:rsidRDefault="00B05F81">
      <w:pPr>
        <w:pStyle w:val="a1"/>
        <w:jc w:val="center"/>
        <w:rPr>
          <w:rtl/>
        </w:rPr>
      </w:pPr>
      <w:bookmarkStart w:id="279" w:name="CQ94045FI0094045T07_03_2005_20_51_26"/>
      <w:bookmarkStart w:id="280" w:name="_Toc98136368"/>
      <w:bookmarkEnd w:id="279"/>
      <w:r>
        <w:rPr>
          <w:rtl/>
        </w:rPr>
        <w:t>2707. הרחקת תלמידים מפעילות חברתית בגין חוב של הוריהם</w:t>
      </w:r>
      <w:bookmarkEnd w:id="280"/>
    </w:p>
    <w:p w14:paraId="496E83F3" w14:textId="77777777" w:rsidR="00000000" w:rsidRDefault="00B05F81">
      <w:pPr>
        <w:pStyle w:val="a0"/>
        <w:rPr>
          <w:rFonts w:hint="cs"/>
          <w:rtl/>
        </w:rPr>
      </w:pPr>
    </w:p>
    <w:p w14:paraId="2FC8E83B" w14:textId="77777777" w:rsidR="00000000" w:rsidRDefault="00B05F81">
      <w:pPr>
        <w:pStyle w:val="a0"/>
        <w:ind w:firstLine="0"/>
        <w:rPr>
          <w:bCs/>
          <w:u w:val="single"/>
        </w:rPr>
      </w:pPr>
      <w:bookmarkStart w:id="281" w:name="ESQ94045"/>
      <w:bookmarkEnd w:id="28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981E8F0" w14:textId="77777777" w:rsidR="00000000" w:rsidRDefault="00B05F81">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17D2204C" w14:textId="77777777" w:rsidR="00000000" w:rsidRDefault="00B05F81">
      <w:pPr>
        <w:pStyle w:val="a0"/>
        <w:rPr>
          <w:rFonts w:hint="cs"/>
          <w:rtl/>
        </w:rPr>
      </w:pPr>
    </w:p>
    <w:p w14:paraId="732DC6AB" w14:textId="77777777" w:rsidR="00000000" w:rsidRDefault="00B05F81">
      <w:pPr>
        <w:pStyle w:val="a0"/>
        <w:ind w:firstLine="720"/>
        <w:rPr>
          <w:rFonts w:hint="cs"/>
          <w:rtl/>
        </w:rPr>
      </w:pPr>
      <w:r>
        <w:rPr>
          <w:rtl/>
        </w:rPr>
        <w:t xml:space="preserve">לאחרונה התרבו הדיווחים על </w:t>
      </w:r>
      <w:r>
        <w:rPr>
          <w:rFonts w:hint="cs"/>
          <w:rtl/>
        </w:rPr>
        <w:t>הרחקת תלמידים מפעילות</w:t>
      </w:r>
      <w:r>
        <w:rPr>
          <w:rFonts w:hint="cs"/>
          <w:rtl/>
        </w:rPr>
        <w:t xml:space="preserve"> חברתית, לעתים לעיני בני כיתתם, </w:t>
      </w:r>
      <w:r>
        <w:rPr>
          <w:rtl/>
        </w:rPr>
        <w:t>בשל חוב כספי של הוריהם לבית</w:t>
      </w:r>
      <w:r>
        <w:rPr>
          <w:rFonts w:hint="cs"/>
          <w:rtl/>
        </w:rPr>
        <w:t>-</w:t>
      </w:r>
      <w:r>
        <w:rPr>
          <w:rtl/>
        </w:rPr>
        <w:t>הספר</w:t>
      </w:r>
      <w:r>
        <w:rPr>
          <w:rFonts w:hint="cs"/>
          <w:rtl/>
        </w:rPr>
        <w:t>.</w:t>
      </w:r>
      <w:r>
        <w:rPr>
          <w:rtl/>
        </w:rPr>
        <w:t xml:space="preserve"> </w:t>
      </w:r>
    </w:p>
    <w:p w14:paraId="3E2B7DC4" w14:textId="77777777" w:rsidR="00000000" w:rsidRDefault="00B05F81">
      <w:pPr>
        <w:pStyle w:val="a0"/>
        <w:ind w:firstLine="720"/>
      </w:pPr>
    </w:p>
    <w:p w14:paraId="2584948F" w14:textId="77777777" w:rsidR="00000000" w:rsidRDefault="00B05F81">
      <w:pPr>
        <w:pStyle w:val="a0"/>
        <w:ind w:firstLine="720"/>
      </w:pPr>
      <w:r>
        <w:rPr>
          <w:rFonts w:hint="cs"/>
          <w:rtl/>
        </w:rPr>
        <w:t>רצוני לשאול</w:t>
      </w:r>
      <w:r>
        <w:rPr>
          <w:rtl/>
        </w:rPr>
        <w:t>:</w:t>
      </w:r>
    </w:p>
    <w:p w14:paraId="6A43E8F2" w14:textId="77777777" w:rsidR="00000000" w:rsidRDefault="00B05F81">
      <w:pPr>
        <w:pStyle w:val="a0"/>
        <w:ind w:firstLine="720"/>
      </w:pPr>
    </w:p>
    <w:p w14:paraId="4A4C7231" w14:textId="77777777" w:rsidR="00000000" w:rsidRDefault="00B05F81">
      <w:pPr>
        <w:pStyle w:val="a0"/>
        <w:ind w:firstLine="720"/>
        <w:rPr>
          <w:rFonts w:hint="cs"/>
        </w:rPr>
      </w:pPr>
      <w:r>
        <w:rPr>
          <w:rFonts w:hint="cs"/>
          <w:rtl/>
        </w:rPr>
        <w:t xml:space="preserve">1. </w:t>
      </w:r>
      <w:r>
        <w:rPr>
          <w:rtl/>
        </w:rPr>
        <w:t xml:space="preserve">האם </w:t>
      </w:r>
      <w:r>
        <w:rPr>
          <w:rFonts w:hint="cs"/>
          <w:rtl/>
        </w:rPr>
        <w:t xml:space="preserve">הדבר </w:t>
      </w:r>
      <w:r>
        <w:rPr>
          <w:rtl/>
        </w:rPr>
        <w:t xml:space="preserve">נכון? </w:t>
      </w:r>
    </w:p>
    <w:p w14:paraId="71C59950" w14:textId="77777777" w:rsidR="00000000" w:rsidRDefault="00B05F81">
      <w:pPr>
        <w:pStyle w:val="a0"/>
        <w:ind w:firstLine="720"/>
        <w:rPr>
          <w:rFonts w:hint="cs"/>
          <w:rtl/>
        </w:rPr>
      </w:pPr>
    </w:p>
    <w:p w14:paraId="44979842" w14:textId="77777777" w:rsidR="00000000" w:rsidRDefault="00B05F81">
      <w:pPr>
        <w:pStyle w:val="a0"/>
        <w:ind w:firstLine="720"/>
        <w:rPr>
          <w:rFonts w:hint="cs"/>
        </w:rPr>
      </w:pPr>
      <w:r>
        <w:rPr>
          <w:rFonts w:hint="cs"/>
          <w:rtl/>
        </w:rPr>
        <w:t xml:space="preserve">2. </w:t>
      </w:r>
      <w:r>
        <w:rPr>
          <w:rtl/>
        </w:rPr>
        <w:t>אם כן</w:t>
      </w:r>
      <w:r>
        <w:rPr>
          <w:rFonts w:hint="cs"/>
          <w:rtl/>
        </w:rPr>
        <w:t xml:space="preserve"> </w:t>
      </w:r>
      <w:r>
        <w:rPr>
          <w:rtl/>
        </w:rPr>
        <w:t>–</w:t>
      </w:r>
      <w:r>
        <w:rPr>
          <w:rFonts w:hint="cs"/>
          <w:rtl/>
        </w:rPr>
        <w:t xml:space="preserve"> האם משרדך פועל למיגור התופעה?</w:t>
      </w:r>
    </w:p>
    <w:p w14:paraId="06B9021C" w14:textId="77777777" w:rsidR="00000000" w:rsidRDefault="00B05F81">
      <w:pPr>
        <w:pStyle w:val="a0"/>
        <w:ind w:firstLine="720"/>
        <w:rPr>
          <w:rFonts w:hint="cs"/>
          <w:rtl/>
        </w:rPr>
      </w:pPr>
    </w:p>
    <w:p w14:paraId="02928F64" w14:textId="77777777" w:rsidR="00000000" w:rsidRDefault="00B05F81">
      <w:pPr>
        <w:pStyle w:val="a0"/>
        <w:ind w:firstLine="720"/>
        <w:rPr>
          <w:rFonts w:hint="cs"/>
          <w:rtl/>
        </w:rPr>
      </w:pPr>
      <w:r>
        <w:rPr>
          <w:rFonts w:hint="cs"/>
          <w:rtl/>
        </w:rPr>
        <w:t>3. האם יגובשו הנחיות לגביית</w:t>
      </w:r>
      <w:r>
        <w:rPr>
          <w:rtl/>
        </w:rPr>
        <w:t xml:space="preserve"> תשלומי הורים</w:t>
      </w:r>
      <w:r>
        <w:rPr>
          <w:rFonts w:hint="cs"/>
          <w:rtl/>
        </w:rPr>
        <w:t xml:space="preserve"> בלי לערב בכך את התלמידים?</w:t>
      </w:r>
    </w:p>
    <w:p w14:paraId="4B93B10A" w14:textId="77777777" w:rsidR="00000000" w:rsidRDefault="00B05F81">
      <w:pPr>
        <w:pStyle w:val="a0"/>
        <w:ind w:firstLine="720"/>
        <w:rPr>
          <w:rFonts w:hint="cs"/>
          <w:rtl/>
        </w:rPr>
      </w:pPr>
    </w:p>
    <w:p w14:paraId="7BFBB1EF" w14:textId="77777777" w:rsidR="00000000" w:rsidRDefault="00B05F81">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01E624D9" w14:textId="77777777" w:rsidR="00000000" w:rsidRDefault="00B05F81">
      <w:pPr>
        <w:pStyle w:val="a0"/>
        <w:rPr>
          <w:rFonts w:hint="cs"/>
          <w:b/>
          <w:rtl/>
        </w:rPr>
      </w:pPr>
    </w:p>
    <w:p w14:paraId="75205898" w14:textId="77777777" w:rsidR="00000000" w:rsidRDefault="00B05F81">
      <w:pPr>
        <w:pStyle w:val="a0"/>
        <w:rPr>
          <w:rFonts w:hint="cs"/>
          <w:b/>
          <w:rtl/>
        </w:rPr>
      </w:pPr>
      <w:r>
        <w:rPr>
          <w:rFonts w:hint="cs"/>
          <w:b/>
          <w:rtl/>
        </w:rPr>
        <w:tab/>
        <w:t xml:space="preserve">אני מודה מאוד לחברת הכנסת גילה פינקלשטיין, שנמצאת פה כדי לשמוע את התשובה, כי זה כנראה דבר לא מקובל אצל כולם. </w:t>
      </w:r>
    </w:p>
    <w:p w14:paraId="74F3AF29" w14:textId="77777777" w:rsidR="00000000" w:rsidRDefault="00B05F81">
      <w:pPr>
        <w:pStyle w:val="a0"/>
        <w:rPr>
          <w:rFonts w:hint="cs"/>
          <w:b/>
          <w:rtl/>
        </w:rPr>
      </w:pPr>
    </w:p>
    <w:p w14:paraId="4393B70C" w14:textId="77777777" w:rsidR="00000000" w:rsidRDefault="00B05F81">
      <w:pPr>
        <w:pStyle w:val="af1"/>
        <w:rPr>
          <w:rtl/>
        </w:rPr>
      </w:pPr>
      <w:r>
        <w:rPr>
          <w:rtl/>
        </w:rPr>
        <w:t>היו"ר יולי-יואל אדלשטיין:</w:t>
      </w:r>
    </w:p>
    <w:p w14:paraId="14E22AA4" w14:textId="77777777" w:rsidR="00000000" w:rsidRDefault="00B05F81">
      <w:pPr>
        <w:pStyle w:val="a0"/>
        <w:rPr>
          <w:rtl/>
        </w:rPr>
      </w:pPr>
    </w:p>
    <w:p w14:paraId="438AA2E7" w14:textId="77777777" w:rsidR="00000000" w:rsidRDefault="00B05F81">
      <w:pPr>
        <w:pStyle w:val="a0"/>
        <w:rPr>
          <w:rFonts w:hint="cs"/>
          <w:rtl/>
        </w:rPr>
      </w:pPr>
      <w:r>
        <w:rPr>
          <w:rFonts w:hint="cs"/>
          <w:rtl/>
        </w:rPr>
        <w:t xml:space="preserve">לפי הסטטיסטיקה שעשיתי, מחצית חברי הכנסת נוכחים כאן. זאת סטטיסטיקה יפה במושגים של שאילתות. מנסים לטפל בזה עכשיו. </w:t>
      </w:r>
    </w:p>
    <w:p w14:paraId="38986324" w14:textId="77777777" w:rsidR="00000000" w:rsidRDefault="00B05F81">
      <w:pPr>
        <w:pStyle w:val="a0"/>
        <w:rPr>
          <w:rFonts w:hint="cs"/>
          <w:rtl/>
        </w:rPr>
      </w:pPr>
    </w:p>
    <w:p w14:paraId="49203325" w14:textId="77777777" w:rsidR="00000000" w:rsidRDefault="00B05F81">
      <w:pPr>
        <w:pStyle w:val="-"/>
        <w:rPr>
          <w:rtl/>
        </w:rPr>
      </w:pPr>
      <w:bookmarkStart w:id="282" w:name="FS000000449T07_03_2005_20_52_31C"/>
      <w:bookmarkEnd w:id="282"/>
      <w:r>
        <w:rPr>
          <w:rtl/>
        </w:rPr>
        <w:t>סגן שרת החינוך, התרבות והספורט מיכאל מלכיאור:</w:t>
      </w:r>
    </w:p>
    <w:p w14:paraId="7356EED3" w14:textId="77777777" w:rsidR="00000000" w:rsidRDefault="00B05F81">
      <w:pPr>
        <w:pStyle w:val="a0"/>
        <w:rPr>
          <w:rtl/>
        </w:rPr>
      </w:pPr>
    </w:p>
    <w:p w14:paraId="6915136E" w14:textId="77777777" w:rsidR="00000000" w:rsidRDefault="00B05F81">
      <w:pPr>
        <w:pStyle w:val="a0"/>
        <w:rPr>
          <w:rFonts w:hint="cs"/>
          <w:rtl/>
        </w:rPr>
      </w:pPr>
      <w:r>
        <w:rPr>
          <w:rFonts w:hint="cs"/>
          <w:rtl/>
        </w:rPr>
        <w:t xml:space="preserve">אף-על-פי שעדיין מוקדם. לגופו של עניין, השאלה של חברת הכנסת פינקלשטיין היתה בתחום הדיווחים על הרחקת תלמידים מפעילות חברתית, לעתים לעיני בני כיתתם, בשל חוב כספי של הוריהם לבתי-הספר. </w:t>
      </w:r>
    </w:p>
    <w:p w14:paraId="689749AF" w14:textId="77777777" w:rsidR="00000000" w:rsidRDefault="00B05F81">
      <w:pPr>
        <w:pStyle w:val="a0"/>
        <w:rPr>
          <w:rFonts w:hint="cs"/>
          <w:rtl/>
        </w:rPr>
      </w:pPr>
    </w:p>
    <w:p w14:paraId="0EF2BFE7" w14:textId="77777777" w:rsidR="00000000" w:rsidRDefault="00B05F81">
      <w:pPr>
        <w:pStyle w:val="a0"/>
        <w:rPr>
          <w:rFonts w:hint="cs"/>
          <w:rtl/>
        </w:rPr>
      </w:pPr>
      <w:r>
        <w:rPr>
          <w:rFonts w:hint="cs"/>
          <w:rtl/>
        </w:rPr>
        <w:t xml:space="preserve">1. אירעו כמה מקרים חריגים, </w:t>
      </w:r>
      <w:r>
        <w:rPr>
          <w:rFonts w:hint="cs"/>
          <w:rtl/>
        </w:rPr>
        <w:t>שהמכנה המשותף לכולם הוא שהם נוגעים בפעילות המוגדרת פעילות רשות, שעל-פי התקנות מותר לגבות בעבורה תשלום מההורים. חשוב להבהיר, כי החוב במקרים אלה לא נבע ממצוקה כלכלית של ההורים. אם מדובר במצוקה כלכלית, יש הסדרים מיוחדים, ואלה לא המקרים שדיווחו עליהם. מקרים אל</w:t>
      </w:r>
      <w:r>
        <w:rPr>
          <w:rFonts w:hint="cs"/>
          <w:rtl/>
        </w:rPr>
        <w:t>ה עלו לכותרות בשל הפניית תלמיד לפעילות חינוכית חלופית, שנעשתה בחוסר רגישות. לתלמיד נגרמה פגיעה שלא לצורך, ואני רואה את הדבר בחומרה.</w:t>
      </w:r>
    </w:p>
    <w:p w14:paraId="11B8C807" w14:textId="77777777" w:rsidR="00000000" w:rsidRDefault="00B05F81">
      <w:pPr>
        <w:pStyle w:val="a0"/>
        <w:rPr>
          <w:rFonts w:hint="cs"/>
          <w:rtl/>
        </w:rPr>
      </w:pPr>
    </w:p>
    <w:p w14:paraId="78DE767A" w14:textId="77777777" w:rsidR="00000000" w:rsidRDefault="00B05F81">
      <w:pPr>
        <w:pStyle w:val="a0"/>
        <w:ind w:firstLine="720"/>
        <w:rPr>
          <w:rFonts w:hint="cs"/>
          <w:rtl/>
        </w:rPr>
      </w:pPr>
      <w:r>
        <w:rPr>
          <w:rFonts w:hint="cs"/>
          <w:rtl/>
        </w:rPr>
        <w:t>2. כפי שציינתי, המקרים שמדובר בהם הם מקרים חריגים. עם זאת, בכל אחד ואחד מהמקרים הללו נערך בירור מקיף עם צוות בית-הספר, עם ה</w:t>
      </w:r>
      <w:r>
        <w:rPr>
          <w:rFonts w:hint="cs"/>
          <w:rtl/>
        </w:rPr>
        <w:t xml:space="preserve">תלמיד הנפגע והוריו ועם הפיקוח. </w:t>
      </w:r>
    </w:p>
    <w:p w14:paraId="09742088" w14:textId="77777777" w:rsidR="00000000" w:rsidRDefault="00B05F81">
      <w:pPr>
        <w:pStyle w:val="a0"/>
        <w:ind w:firstLine="720"/>
        <w:rPr>
          <w:rFonts w:hint="cs"/>
          <w:rtl/>
        </w:rPr>
      </w:pPr>
    </w:p>
    <w:p w14:paraId="4710BEC6" w14:textId="77777777" w:rsidR="00000000" w:rsidRDefault="00B05F81">
      <w:pPr>
        <w:pStyle w:val="a0"/>
        <w:ind w:firstLine="720"/>
        <w:rPr>
          <w:rFonts w:hint="cs"/>
          <w:rtl/>
        </w:rPr>
      </w:pPr>
      <w:r>
        <w:rPr>
          <w:rFonts w:hint="cs"/>
          <w:rtl/>
        </w:rPr>
        <w:t>3. במקרים שדווח עליהם התנצל הפוגע לפני הנפגע והופקו לקחים לגבי כלל המערכת.</w:t>
      </w:r>
    </w:p>
    <w:p w14:paraId="687382B3" w14:textId="77777777" w:rsidR="00000000" w:rsidRDefault="00B05F81">
      <w:pPr>
        <w:pStyle w:val="a0"/>
        <w:rPr>
          <w:rFonts w:hint="cs"/>
          <w:rtl/>
        </w:rPr>
      </w:pPr>
    </w:p>
    <w:p w14:paraId="326A05E3" w14:textId="77777777" w:rsidR="00000000" w:rsidRDefault="00B05F81">
      <w:pPr>
        <w:pStyle w:val="a0"/>
        <w:ind w:firstLine="720"/>
        <w:rPr>
          <w:rFonts w:hint="cs"/>
          <w:rtl/>
        </w:rPr>
      </w:pPr>
      <w:r>
        <w:rPr>
          <w:rFonts w:hint="cs"/>
          <w:rtl/>
        </w:rPr>
        <w:t>בחוזר מנכ"ל תשס"ג/3(א) נכללות הנחיות מלאות וברורות בסוגיה של תשלומי הורים. יתירה מכך, בכל מחוז ומחוז מונה מפקח לנושא זה, והוא פועל בין השאר למנוע פ</w:t>
      </w:r>
      <w:r>
        <w:rPr>
          <w:rFonts w:hint="cs"/>
          <w:rtl/>
        </w:rPr>
        <w:t>גיעה מיותרת בתלמידים על רקע זה.</w:t>
      </w:r>
    </w:p>
    <w:p w14:paraId="2870AEC8" w14:textId="77777777" w:rsidR="00000000" w:rsidRDefault="00B05F81">
      <w:pPr>
        <w:pStyle w:val="a0"/>
        <w:rPr>
          <w:rFonts w:hint="cs"/>
          <w:rtl/>
        </w:rPr>
      </w:pPr>
    </w:p>
    <w:p w14:paraId="05EDF5EB" w14:textId="77777777" w:rsidR="00000000" w:rsidRDefault="00B05F81">
      <w:pPr>
        <w:pStyle w:val="af1"/>
        <w:rPr>
          <w:rtl/>
        </w:rPr>
      </w:pPr>
      <w:r>
        <w:rPr>
          <w:rtl/>
        </w:rPr>
        <w:t>היו"ר יולי-יואל אדלשטיין:</w:t>
      </w:r>
    </w:p>
    <w:p w14:paraId="14FFE1E2" w14:textId="77777777" w:rsidR="00000000" w:rsidRDefault="00B05F81">
      <w:pPr>
        <w:pStyle w:val="a0"/>
        <w:rPr>
          <w:rtl/>
        </w:rPr>
      </w:pPr>
    </w:p>
    <w:p w14:paraId="378966B4" w14:textId="77777777" w:rsidR="00000000" w:rsidRDefault="00B05F81">
      <w:pPr>
        <w:pStyle w:val="a0"/>
        <w:rPr>
          <w:rFonts w:hint="cs"/>
          <w:rtl/>
        </w:rPr>
      </w:pPr>
      <w:r>
        <w:rPr>
          <w:rFonts w:hint="cs"/>
          <w:rtl/>
        </w:rPr>
        <w:t xml:space="preserve">האם גברתי מסתפקת בתשובת סגן השרה? שאלה נוספת לחברת הכנסת פינקלשטיין. </w:t>
      </w:r>
    </w:p>
    <w:p w14:paraId="2D35EBCC" w14:textId="77777777" w:rsidR="00000000" w:rsidRDefault="00B05F81">
      <w:pPr>
        <w:pStyle w:val="a0"/>
        <w:rPr>
          <w:rFonts w:hint="cs"/>
          <w:rtl/>
        </w:rPr>
      </w:pPr>
    </w:p>
    <w:p w14:paraId="08A3B3E0" w14:textId="77777777" w:rsidR="00000000" w:rsidRDefault="00B05F81">
      <w:pPr>
        <w:pStyle w:val="af0"/>
        <w:rPr>
          <w:rtl/>
        </w:rPr>
      </w:pPr>
      <w:r>
        <w:rPr>
          <w:rFonts w:hint="eastAsia"/>
          <w:rtl/>
        </w:rPr>
        <w:t>גילה</w:t>
      </w:r>
      <w:r>
        <w:rPr>
          <w:rtl/>
        </w:rPr>
        <w:t xml:space="preserve"> פינקלשטיין (מפד"ל):</w:t>
      </w:r>
    </w:p>
    <w:p w14:paraId="0B3845C9" w14:textId="77777777" w:rsidR="00000000" w:rsidRDefault="00B05F81">
      <w:pPr>
        <w:pStyle w:val="a0"/>
        <w:rPr>
          <w:rFonts w:hint="cs"/>
          <w:rtl/>
        </w:rPr>
      </w:pPr>
    </w:p>
    <w:p w14:paraId="08D9E659" w14:textId="77777777" w:rsidR="00000000" w:rsidRDefault="00B05F81">
      <w:pPr>
        <w:pStyle w:val="a0"/>
        <w:rPr>
          <w:rFonts w:hint="cs"/>
          <w:rtl/>
        </w:rPr>
      </w:pPr>
      <w:r>
        <w:rPr>
          <w:rFonts w:hint="cs"/>
          <w:rtl/>
        </w:rPr>
        <w:t>תודה רבה על התשובה. אני נמצאת במערכת כבר 32 שנים, ובמשך שנים ממשיכים לשמוע על מקרים חוזרים שבהם שוב</w:t>
      </w:r>
      <w:r>
        <w:rPr>
          <w:rFonts w:hint="cs"/>
          <w:rtl/>
        </w:rPr>
        <w:t xml:space="preserve"> פוגעים בילד, מורידים אותו מהאוטובוס, שוב פוגעים בילד והוא לא מצטרף לתיאטרון </w:t>
      </w:r>
      <w:r>
        <w:rPr>
          <w:rFonts w:hint="eastAsia"/>
          <w:rtl/>
        </w:rPr>
        <w:t>–</w:t>
      </w:r>
      <w:r>
        <w:rPr>
          <w:rFonts w:hint="cs"/>
          <w:rtl/>
        </w:rPr>
        <w:t xml:space="preserve"> אולי צריך להיות משהו מעבר לתקנות ולחוזרי מנכ"ל? בשבוע שעבר קראתי שהיה מקרה, וכך גם לפני שבועיים ולפני חודש. לא רואים לזה קץ. הפגיעה היא קשה מאוד, וצריך לעשות משהו מעבר לזה. האם </w:t>
      </w:r>
      <w:r>
        <w:rPr>
          <w:rFonts w:hint="cs"/>
          <w:rtl/>
        </w:rPr>
        <w:t>יש אפשרות לעשות משהו מעבר לזה? להעיר למנהל?</w:t>
      </w:r>
    </w:p>
    <w:p w14:paraId="2A668BE5" w14:textId="77777777" w:rsidR="00000000" w:rsidRDefault="00B05F81">
      <w:pPr>
        <w:pStyle w:val="a0"/>
        <w:rPr>
          <w:rFonts w:hint="cs"/>
          <w:rtl/>
        </w:rPr>
      </w:pPr>
    </w:p>
    <w:p w14:paraId="3B11A66F" w14:textId="77777777" w:rsidR="00000000" w:rsidRDefault="00B05F81">
      <w:pPr>
        <w:pStyle w:val="-"/>
        <w:rPr>
          <w:rtl/>
        </w:rPr>
      </w:pPr>
      <w:bookmarkStart w:id="283" w:name="FS000000449T07_03_2005_20_59_31C"/>
      <w:bookmarkEnd w:id="283"/>
      <w:r>
        <w:rPr>
          <w:rFonts w:hint="eastAsia"/>
          <w:rtl/>
        </w:rPr>
        <w:t>סגן</w:t>
      </w:r>
      <w:r>
        <w:rPr>
          <w:rtl/>
        </w:rPr>
        <w:t xml:space="preserve"> שרת החינוך, התרבות והספורט מיכאל מלכיאור:</w:t>
      </w:r>
    </w:p>
    <w:p w14:paraId="2F2ACCC9" w14:textId="77777777" w:rsidR="00000000" w:rsidRDefault="00B05F81">
      <w:pPr>
        <w:pStyle w:val="a0"/>
        <w:rPr>
          <w:rFonts w:hint="cs"/>
          <w:rtl/>
        </w:rPr>
      </w:pPr>
    </w:p>
    <w:p w14:paraId="17FF1A68" w14:textId="77777777" w:rsidR="00000000" w:rsidRDefault="00B05F81">
      <w:pPr>
        <w:pStyle w:val="a0"/>
        <w:rPr>
          <w:rFonts w:hint="cs"/>
          <w:rtl/>
        </w:rPr>
      </w:pPr>
      <w:r>
        <w:rPr>
          <w:rFonts w:hint="cs"/>
          <w:rtl/>
        </w:rPr>
        <w:t>חברת הכנסת גילה פינקלשטיין, כמי שמנוסה מאוד במערכת החינוך את מכירה את הבעיה. אם היה מדובר בילדים להורים שהם מעוטי יכולת ולכן אינם משלמים, זה דבר אחד, אבל במקרים שמד</w:t>
      </w:r>
      <w:r>
        <w:rPr>
          <w:rFonts w:hint="cs"/>
          <w:rtl/>
        </w:rPr>
        <w:t xml:space="preserve">ובר בהם זה לא כך. התקנות מאפשרות תשלום, והשאלה היא מה עושים עם אלה שאינם משלמים. ההורים מצפצפים, והילדים, כרגיל, משלמים את המחיר. מצד המשרד עשינו מה שצריך לעשות בעניין הזה. יש אנשים שמופקדים רק על הנושא הזה, כדי שזה לא יקרה, ובכל זאת זה קורה. אנחנו מדברים </w:t>
      </w:r>
      <w:r>
        <w:rPr>
          <w:rFonts w:hint="cs"/>
          <w:rtl/>
        </w:rPr>
        <w:t xml:space="preserve">על מערכת אדירה, של מיליוני תלמידים, ויש בתי-ספר שלפעמים לא נוהגים ברגישות, ואז הם נענשים, כמו בכל מערכת שיש בה כאלה שסורחים. </w:t>
      </w:r>
    </w:p>
    <w:p w14:paraId="30A4C406" w14:textId="77777777" w:rsidR="00000000" w:rsidRDefault="00B05F81">
      <w:pPr>
        <w:pStyle w:val="a0"/>
        <w:rPr>
          <w:rFonts w:hint="cs"/>
          <w:rtl/>
        </w:rPr>
      </w:pPr>
    </w:p>
    <w:p w14:paraId="3C00F585" w14:textId="77777777" w:rsidR="00000000" w:rsidRDefault="00B05F81">
      <w:pPr>
        <w:pStyle w:val="af1"/>
        <w:rPr>
          <w:rtl/>
        </w:rPr>
      </w:pPr>
      <w:r>
        <w:rPr>
          <w:rFonts w:hint="eastAsia"/>
          <w:rtl/>
        </w:rPr>
        <w:t>היו</w:t>
      </w:r>
      <w:r>
        <w:rPr>
          <w:rtl/>
        </w:rPr>
        <w:t>"ר יולי-יואל אדלשטיין:</w:t>
      </w:r>
    </w:p>
    <w:p w14:paraId="0BD7B2E8" w14:textId="77777777" w:rsidR="00000000" w:rsidRDefault="00B05F81">
      <w:pPr>
        <w:pStyle w:val="a0"/>
        <w:rPr>
          <w:rFonts w:hint="cs"/>
          <w:rtl/>
        </w:rPr>
      </w:pPr>
    </w:p>
    <w:p w14:paraId="6CF71B9C" w14:textId="77777777" w:rsidR="00000000" w:rsidRDefault="00B05F81">
      <w:pPr>
        <w:pStyle w:val="a0"/>
        <w:rPr>
          <w:rFonts w:hint="cs"/>
          <w:rtl/>
        </w:rPr>
      </w:pPr>
      <w:r>
        <w:rPr>
          <w:rFonts w:hint="cs"/>
          <w:rtl/>
        </w:rPr>
        <w:t xml:space="preserve">אני מודה מאוד לסגן שרת החינוך, התרבות והספורט מיכאל מלכיאור, וגם לחברי הכנסת השואלים שנכחו באולם. </w:t>
      </w:r>
    </w:p>
    <w:p w14:paraId="5EEB2BC0" w14:textId="77777777" w:rsidR="00000000" w:rsidRDefault="00B05F81">
      <w:pPr>
        <w:pStyle w:val="a0"/>
        <w:rPr>
          <w:rFonts w:hint="cs"/>
          <w:rtl/>
        </w:rPr>
      </w:pPr>
    </w:p>
    <w:p w14:paraId="7EFA5D28" w14:textId="77777777" w:rsidR="00000000" w:rsidRDefault="00B05F81">
      <w:pPr>
        <w:pStyle w:val="a2"/>
        <w:rPr>
          <w:rtl/>
        </w:rPr>
      </w:pPr>
    </w:p>
    <w:p w14:paraId="65D4C3C3" w14:textId="77777777" w:rsidR="00000000" w:rsidRDefault="00B05F81">
      <w:pPr>
        <w:pStyle w:val="a2"/>
        <w:rPr>
          <w:rFonts w:hint="cs"/>
          <w:rtl/>
        </w:rPr>
      </w:pPr>
      <w:bookmarkStart w:id="284" w:name="CS21863FI0021863T07_03_2005_21_02_10"/>
      <w:bookmarkStart w:id="285" w:name="_Toc98136369"/>
      <w:bookmarkEnd w:id="284"/>
      <w:r>
        <w:rPr>
          <w:rtl/>
        </w:rPr>
        <w:t>ה</w:t>
      </w:r>
      <w:r>
        <w:rPr>
          <w:rtl/>
        </w:rPr>
        <w:t>צעת חוק השיפוט הצבאי (תיקון מס' 53) (איסור שימוש לרעה בציון דרגה, תפקיד ושם יחידה), התשס"ה-2005</w:t>
      </w:r>
      <w:bookmarkEnd w:id="285"/>
    </w:p>
    <w:p w14:paraId="2E66EFF9" w14:textId="77777777" w:rsidR="00000000" w:rsidRDefault="00B05F81">
      <w:pPr>
        <w:pStyle w:val="a0"/>
        <w:rPr>
          <w:rFonts w:hint="cs"/>
          <w:rtl/>
        </w:rPr>
      </w:pPr>
      <w:r>
        <w:rPr>
          <w:rtl/>
        </w:rPr>
        <w:t xml:space="preserve">[רשומות (הצעות חוק, חוב' </w:t>
      </w:r>
      <w:r>
        <w:rPr>
          <w:rFonts w:hint="cs"/>
          <w:rtl/>
        </w:rPr>
        <w:t>כ/72</w:t>
      </w:r>
      <w:r>
        <w:rPr>
          <w:rtl/>
        </w:rPr>
        <w:t>)</w:t>
      </w:r>
      <w:r>
        <w:rPr>
          <w:rFonts w:hint="cs"/>
          <w:rtl/>
        </w:rPr>
        <w:t>.</w:t>
      </w:r>
      <w:r>
        <w:rPr>
          <w:rtl/>
        </w:rPr>
        <w:t>]</w:t>
      </w:r>
    </w:p>
    <w:p w14:paraId="3E10FF05" w14:textId="77777777" w:rsidR="00000000" w:rsidRDefault="00B05F81">
      <w:pPr>
        <w:pStyle w:val="a2"/>
        <w:rPr>
          <w:rFonts w:hint="cs"/>
          <w:rtl/>
        </w:rPr>
      </w:pPr>
      <w:bookmarkStart w:id="286" w:name="_Toc98136370"/>
      <w:r>
        <w:rPr>
          <w:rFonts w:hint="cs"/>
          <w:rtl/>
        </w:rPr>
        <w:t>(קריאה ראשונה)</w:t>
      </w:r>
      <w:bookmarkEnd w:id="286"/>
    </w:p>
    <w:p w14:paraId="2D143B4F" w14:textId="77777777" w:rsidR="00000000" w:rsidRDefault="00B05F81">
      <w:pPr>
        <w:pStyle w:val="-0"/>
        <w:jc w:val="left"/>
        <w:rPr>
          <w:rFonts w:hint="cs"/>
          <w:rtl/>
        </w:rPr>
      </w:pPr>
    </w:p>
    <w:p w14:paraId="7C340D07" w14:textId="77777777" w:rsidR="00000000" w:rsidRDefault="00B05F81">
      <w:pPr>
        <w:pStyle w:val="af1"/>
        <w:rPr>
          <w:rtl/>
        </w:rPr>
      </w:pPr>
      <w:r>
        <w:rPr>
          <w:rtl/>
        </w:rPr>
        <w:t>היו"ר יולי-יואל אדלשטיין:</w:t>
      </w:r>
    </w:p>
    <w:p w14:paraId="73E4C2BF" w14:textId="77777777" w:rsidR="00000000" w:rsidRDefault="00B05F81">
      <w:pPr>
        <w:pStyle w:val="a0"/>
        <w:rPr>
          <w:rtl/>
        </w:rPr>
      </w:pPr>
    </w:p>
    <w:p w14:paraId="2A10074F" w14:textId="77777777" w:rsidR="00000000" w:rsidRDefault="00B05F81">
      <w:pPr>
        <w:pStyle w:val="a0"/>
        <w:rPr>
          <w:rFonts w:hint="cs"/>
          <w:rtl/>
        </w:rPr>
      </w:pPr>
      <w:r>
        <w:rPr>
          <w:rFonts w:hint="cs"/>
          <w:rtl/>
        </w:rPr>
        <w:t>חברי הכנסת, אנחנו עוברים לנושא הבא: הצעת חוק השיפוט הצבאי (תיקון מס' 53) (איסור שימו</w:t>
      </w:r>
      <w:r>
        <w:rPr>
          <w:rFonts w:hint="cs"/>
          <w:rtl/>
        </w:rPr>
        <w:t xml:space="preserve">ש לרעה בציון דרגה, תפקיד ושם יחידה), התשס"ה-2005, של חבר הכנסת אהוד רצאבי וקבוצת חברי הכנסת, קריאה ראשונה. יציג את ההצעה חבר הכנסת אהוד רצאבי. בבקשה, אדוני. </w:t>
      </w:r>
    </w:p>
    <w:p w14:paraId="43F52728" w14:textId="77777777" w:rsidR="00000000" w:rsidRDefault="00B05F81">
      <w:pPr>
        <w:pStyle w:val="a0"/>
        <w:rPr>
          <w:rFonts w:hint="cs"/>
          <w:rtl/>
        </w:rPr>
      </w:pPr>
    </w:p>
    <w:p w14:paraId="2EEC11FC" w14:textId="77777777" w:rsidR="00000000" w:rsidRDefault="00B05F81">
      <w:pPr>
        <w:pStyle w:val="a"/>
        <w:rPr>
          <w:rtl/>
        </w:rPr>
      </w:pPr>
      <w:bookmarkStart w:id="287" w:name="FS000001050T07_03_2005_21_03_12"/>
      <w:bookmarkStart w:id="288" w:name="_Toc98136371"/>
      <w:bookmarkEnd w:id="287"/>
      <w:r>
        <w:rPr>
          <w:rFonts w:hint="eastAsia"/>
          <w:rtl/>
        </w:rPr>
        <w:t>אהוד</w:t>
      </w:r>
      <w:r>
        <w:rPr>
          <w:rtl/>
        </w:rPr>
        <w:t xml:space="preserve"> רצאבי (שינוי):</w:t>
      </w:r>
      <w:bookmarkEnd w:id="288"/>
    </w:p>
    <w:p w14:paraId="317AABF7" w14:textId="77777777" w:rsidR="00000000" w:rsidRDefault="00B05F81">
      <w:pPr>
        <w:pStyle w:val="a0"/>
        <w:rPr>
          <w:rFonts w:hint="cs"/>
          <w:rtl/>
        </w:rPr>
      </w:pPr>
    </w:p>
    <w:p w14:paraId="4A23FE25" w14:textId="77777777" w:rsidR="00000000" w:rsidRDefault="00B05F81">
      <w:pPr>
        <w:pStyle w:val="a0"/>
        <w:rPr>
          <w:rFonts w:hint="cs"/>
          <w:rtl/>
        </w:rPr>
      </w:pPr>
      <w:r>
        <w:rPr>
          <w:rFonts w:hint="cs"/>
          <w:rtl/>
        </w:rPr>
        <w:t>אדוני היושב-ראש, חברי הכנסת שנשארו בשעה מאוחרת כל כך, תודה. לנוכח הישנות המק</w:t>
      </w:r>
      <w:r>
        <w:rPr>
          <w:rFonts w:hint="cs"/>
          <w:rtl/>
        </w:rPr>
        <w:t xml:space="preserve">רים של קריאות נגד מילוי פקודות הצבא וחוקי המדינה בשימוש ובציון הדרגה הצבאית וההשתייכות ליחידה הצבאית כדי להקנות לדובר מעמד ציבורי בעל השפעה, נקבע בהצעת החוק מאסר של שנה למשתמש בדרגתו ובהשתייכותו הצבאית כאמור כדי לקרוא לאי-ציות ולסיכול הוראות כל דין. ההצעה </w:t>
      </w:r>
      <w:r>
        <w:rPr>
          <w:rFonts w:hint="cs"/>
          <w:rtl/>
        </w:rPr>
        <w:t xml:space="preserve">נדרשת בהתחשב בהשפעה שיש לדרגה ולמעמד הצבאי על ציבור החיילים ועל הציבור בכלל. </w:t>
      </w:r>
    </w:p>
    <w:p w14:paraId="61D99BFE" w14:textId="77777777" w:rsidR="00000000" w:rsidRDefault="00B05F81">
      <w:pPr>
        <w:pStyle w:val="a0"/>
        <w:rPr>
          <w:rFonts w:hint="cs"/>
          <w:rtl/>
        </w:rPr>
      </w:pPr>
    </w:p>
    <w:p w14:paraId="74425535" w14:textId="77777777" w:rsidR="00000000" w:rsidRDefault="00B05F81">
      <w:pPr>
        <w:pStyle w:val="a0"/>
        <w:rPr>
          <w:rFonts w:hint="cs"/>
          <w:rtl/>
        </w:rPr>
      </w:pPr>
      <w:r>
        <w:rPr>
          <w:rFonts w:hint="cs"/>
          <w:rtl/>
        </w:rPr>
        <w:t xml:space="preserve">הצעת החוק הזאת מקבלת משנה תוקף דווקא בימים אלה, כפי שהיה לפני כשנה וחצי עקב סרבנות מסוגים שונים ואחרים. אני אודה לנוכחים אם יאשרו את ההצעה בקריאה ראשונה. תודה. </w:t>
      </w:r>
    </w:p>
    <w:p w14:paraId="2FCBCEB6" w14:textId="77777777" w:rsidR="00000000" w:rsidRDefault="00B05F81">
      <w:pPr>
        <w:pStyle w:val="a0"/>
        <w:rPr>
          <w:rFonts w:hint="cs"/>
          <w:rtl/>
        </w:rPr>
      </w:pPr>
    </w:p>
    <w:p w14:paraId="38C5EAB8" w14:textId="77777777" w:rsidR="00000000" w:rsidRDefault="00B05F81">
      <w:pPr>
        <w:pStyle w:val="af1"/>
        <w:rPr>
          <w:rtl/>
        </w:rPr>
      </w:pPr>
      <w:r>
        <w:rPr>
          <w:rFonts w:hint="eastAsia"/>
          <w:rtl/>
        </w:rPr>
        <w:t>היו</w:t>
      </w:r>
      <w:r>
        <w:rPr>
          <w:rtl/>
        </w:rPr>
        <w:t>"ר יולי-יואל</w:t>
      </w:r>
      <w:r>
        <w:rPr>
          <w:rtl/>
        </w:rPr>
        <w:t xml:space="preserve"> אדלשטיין:</w:t>
      </w:r>
    </w:p>
    <w:p w14:paraId="1BCA5D14" w14:textId="77777777" w:rsidR="00000000" w:rsidRDefault="00B05F81">
      <w:pPr>
        <w:pStyle w:val="a0"/>
        <w:rPr>
          <w:rFonts w:hint="cs"/>
          <w:rtl/>
        </w:rPr>
      </w:pPr>
    </w:p>
    <w:p w14:paraId="3D617FA3" w14:textId="77777777" w:rsidR="00000000" w:rsidRDefault="00B05F81">
      <w:pPr>
        <w:pStyle w:val="a0"/>
        <w:rPr>
          <w:rFonts w:hint="cs"/>
          <w:rtl/>
        </w:rPr>
      </w:pPr>
      <w:r>
        <w:rPr>
          <w:rFonts w:hint="cs"/>
          <w:rtl/>
        </w:rPr>
        <w:t xml:space="preserve">תודה רבה לחבר הכנסת רצאבי. </w:t>
      </w:r>
    </w:p>
    <w:p w14:paraId="606A72F8" w14:textId="77777777" w:rsidR="00000000" w:rsidRDefault="00B05F81">
      <w:pPr>
        <w:pStyle w:val="a0"/>
        <w:rPr>
          <w:rFonts w:hint="cs"/>
          <w:rtl/>
        </w:rPr>
      </w:pPr>
    </w:p>
    <w:p w14:paraId="6EC97D5E" w14:textId="77777777" w:rsidR="00000000" w:rsidRDefault="00B05F81">
      <w:pPr>
        <w:pStyle w:val="a0"/>
        <w:rPr>
          <w:rFonts w:hint="cs"/>
          <w:rtl/>
        </w:rPr>
      </w:pPr>
      <w:r>
        <w:rPr>
          <w:rFonts w:hint="cs"/>
          <w:rtl/>
        </w:rPr>
        <w:t xml:space="preserve">נעבור לדיון. חבר הכנסת משה גפני </w:t>
      </w:r>
      <w:r>
        <w:rPr>
          <w:rFonts w:hint="eastAsia"/>
          <w:rtl/>
        </w:rPr>
        <w:t>–</w:t>
      </w:r>
      <w:r>
        <w:rPr>
          <w:rFonts w:hint="cs"/>
          <w:rtl/>
        </w:rPr>
        <w:t xml:space="preserve"> אינו נוכח. חבר הכנסת אילן שלגי. חבר הכנסת שלגי, לא יהיה יפה אם תדבר יותר מחבר הכנסת המציע. </w:t>
      </w:r>
    </w:p>
    <w:p w14:paraId="42DB60DB" w14:textId="77777777" w:rsidR="00000000" w:rsidRDefault="00B05F81">
      <w:pPr>
        <w:pStyle w:val="a"/>
        <w:rPr>
          <w:rtl/>
        </w:rPr>
      </w:pPr>
      <w:r>
        <w:rPr>
          <w:rtl/>
        </w:rPr>
        <w:br/>
      </w:r>
      <w:bookmarkStart w:id="289" w:name="FS000001046T07_03_2005_20_30_20"/>
      <w:bookmarkStart w:id="290" w:name="_Toc98136372"/>
      <w:bookmarkEnd w:id="289"/>
      <w:r>
        <w:rPr>
          <w:rtl/>
        </w:rPr>
        <w:t>אילן שלגי (שינוי):</w:t>
      </w:r>
      <w:bookmarkEnd w:id="290"/>
    </w:p>
    <w:p w14:paraId="751F8600" w14:textId="77777777" w:rsidR="00000000" w:rsidRDefault="00B05F81">
      <w:pPr>
        <w:pStyle w:val="a0"/>
        <w:rPr>
          <w:rtl/>
        </w:rPr>
      </w:pPr>
    </w:p>
    <w:p w14:paraId="5564A309" w14:textId="77777777" w:rsidR="00000000" w:rsidRDefault="00B05F81">
      <w:pPr>
        <w:pStyle w:val="a0"/>
        <w:rPr>
          <w:rFonts w:hint="cs"/>
          <w:rtl/>
        </w:rPr>
      </w:pPr>
      <w:r>
        <w:rPr>
          <w:rFonts w:hint="cs"/>
          <w:rtl/>
        </w:rPr>
        <w:t>לא, לא, אני מבטיח שלא. אדוני היושב-ראש, חברות וחברי הכנסת, הצעת החוק</w:t>
      </w:r>
      <w:r>
        <w:rPr>
          <w:rFonts w:hint="cs"/>
          <w:rtl/>
        </w:rPr>
        <w:t xml:space="preserve"> של חבר הכנסת רצאבי </w:t>
      </w:r>
      <w:r>
        <w:rPr>
          <w:rFonts w:hint="eastAsia"/>
          <w:rtl/>
        </w:rPr>
        <w:t>–</w:t>
      </w:r>
      <w:r>
        <w:rPr>
          <w:rFonts w:hint="cs"/>
          <w:rtl/>
        </w:rPr>
        <w:t xml:space="preserve"> שגם אני בין החתומים עליה </w:t>
      </w:r>
      <w:r>
        <w:rPr>
          <w:rFonts w:hint="eastAsia"/>
          <w:rtl/>
        </w:rPr>
        <w:t>–</w:t>
      </w:r>
      <w:r>
        <w:rPr>
          <w:rFonts w:hint="cs"/>
          <w:rtl/>
        </w:rPr>
        <w:t xml:space="preserve"> היא ראויה, ומוטב שכבר היתה בספר החוקים שלנו זה זמן. </w:t>
      </w:r>
    </w:p>
    <w:p w14:paraId="10CF85FC" w14:textId="77777777" w:rsidR="00000000" w:rsidRDefault="00B05F81">
      <w:pPr>
        <w:pStyle w:val="a0"/>
        <w:rPr>
          <w:rFonts w:hint="cs"/>
          <w:rtl/>
        </w:rPr>
      </w:pPr>
    </w:p>
    <w:p w14:paraId="0453D5BD" w14:textId="77777777" w:rsidR="00000000" w:rsidRDefault="00B05F81">
      <w:pPr>
        <w:pStyle w:val="a0"/>
        <w:rPr>
          <w:rFonts w:hint="cs"/>
          <w:rtl/>
        </w:rPr>
      </w:pPr>
      <w:r>
        <w:rPr>
          <w:rFonts w:hint="cs"/>
          <w:rtl/>
        </w:rPr>
        <w:t>אין מדובר בעבירת הסרבנות עצמה; מדובר בהנעה של מישהו אחר, בשכנוע של מישהו אחר להגיע למצב של סרבנות, כשמי שמנסה לעשות את זה משתמש בשם של יחידתו, בתפקידו או</w:t>
      </w:r>
      <w:r>
        <w:rPr>
          <w:rFonts w:hint="cs"/>
          <w:rtl/>
        </w:rPr>
        <w:t xml:space="preserve"> בדרגתו הצבאית. </w:t>
      </w:r>
    </w:p>
    <w:p w14:paraId="1F3B6830" w14:textId="77777777" w:rsidR="00000000" w:rsidRDefault="00B05F81">
      <w:pPr>
        <w:pStyle w:val="a0"/>
        <w:rPr>
          <w:rFonts w:hint="cs"/>
          <w:rtl/>
        </w:rPr>
      </w:pPr>
    </w:p>
    <w:p w14:paraId="4518B993" w14:textId="77777777" w:rsidR="00000000" w:rsidRDefault="00B05F81">
      <w:pPr>
        <w:pStyle w:val="a0"/>
        <w:rPr>
          <w:rFonts w:hint="cs"/>
          <w:rtl/>
        </w:rPr>
      </w:pPr>
      <w:r>
        <w:rPr>
          <w:rFonts w:hint="cs"/>
          <w:rtl/>
        </w:rPr>
        <w:t xml:space="preserve">אינני רוצה שיבוא מישהו שהוא תת-אלוף או טייס ויתהדר במוניטין שרכש מתוקף שירותו הצבאי </w:t>
      </w:r>
      <w:r>
        <w:rPr>
          <w:rFonts w:hint="eastAsia"/>
          <w:rtl/>
        </w:rPr>
        <w:t>–</w:t>
      </w:r>
      <w:r>
        <w:rPr>
          <w:rFonts w:hint="cs"/>
          <w:rtl/>
        </w:rPr>
        <w:t xml:space="preserve"> לפעמים במשך הרבה שנים, במשכורת, כי זה מקצועו </w:t>
      </w:r>
      <w:r>
        <w:rPr>
          <w:rFonts w:hint="eastAsia"/>
          <w:rtl/>
        </w:rPr>
        <w:t>–</w:t>
      </w:r>
      <w:r>
        <w:rPr>
          <w:rFonts w:hint="cs"/>
          <w:rtl/>
        </w:rPr>
        <w:t xml:space="preserve"> ובאותה מידה אינני רוצה שיבוא מישהו ויאמר: אני רב-סמל, או אני תותחן, ויקרא לסרבנות בציון העובדות האלה, בצי</w:t>
      </w:r>
      <w:r>
        <w:rPr>
          <w:rFonts w:hint="cs"/>
          <w:rtl/>
        </w:rPr>
        <w:t>ון המוניטין שלו כאיש צבא.</w:t>
      </w:r>
    </w:p>
    <w:p w14:paraId="609428D2" w14:textId="77777777" w:rsidR="00000000" w:rsidRDefault="00B05F81">
      <w:pPr>
        <w:pStyle w:val="a0"/>
        <w:rPr>
          <w:rFonts w:hint="cs"/>
          <w:rtl/>
        </w:rPr>
      </w:pPr>
    </w:p>
    <w:p w14:paraId="2EEEFA20" w14:textId="77777777" w:rsidR="00000000" w:rsidRDefault="00B05F81">
      <w:pPr>
        <w:pStyle w:val="a0"/>
        <w:rPr>
          <w:rFonts w:hint="cs"/>
          <w:rtl/>
        </w:rPr>
      </w:pPr>
      <w:r>
        <w:rPr>
          <w:rFonts w:hint="cs"/>
          <w:rtl/>
        </w:rPr>
        <w:t>אני חושב שקריאות לסרבנות מצד טייסים, יוצאי סיירת מטכ"ל או יוצאי חטיבת בנימין הן פשוט שימוש ציני בנכס חשוב, שאומנם הולך עם האדם, אבל בזכות שירותו בצבא-הגנה לישראל, במסגרת החוק ותחת שלטון החוק הישראלי. אם אדם משתמש במוניטין שלו כדי</w:t>
      </w:r>
      <w:r>
        <w:rPr>
          <w:rFonts w:hint="cs"/>
          <w:rtl/>
        </w:rPr>
        <w:t xml:space="preserve"> לנסות לפגוע בצה"ל, בהוראות הצבא, בחוקי המדינה, בהחלטות הממשלה והכנסת, זה בהחלט דבר חמור ביותר, וצריך לא רק לגנות את זה אלא גם לקבוע בחוק שזאת עבירה </w:t>
      </w:r>
      <w:r>
        <w:rPr>
          <w:rFonts w:hint="eastAsia"/>
          <w:rtl/>
        </w:rPr>
        <w:t>–</w:t>
      </w:r>
      <w:r>
        <w:rPr>
          <w:rFonts w:hint="cs"/>
          <w:rtl/>
        </w:rPr>
        <w:t xml:space="preserve"> עבירה שעונש משמעותי בצדה.</w:t>
      </w:r>
    </w:p>
    <w:p w14:paraId="20FE5E71" w14:textId="77777777" w:rsidR="00000000" w:rsidRDefault="00B05F81">
      <w:pPr>
        <w:pStyle w:val="a0"/>
        <w:rPr>
          <w:rFonts w:hint="cs"/>
          <w:rtl/>
        </w:rPr>
      </w:pPr>
    </w:p>
    <w:p w14:paraId="5979CD19" w14:textId="77777777" w:rsidR="00000000" w:rsidRDefault="00B05F81">
      <w:pPr>
        <w:pStyle w:val="a0"/>
        <w:rPr>
          <w:rFonts w:hint="cs"/>
          <w:rtl/>
        </w:rPr>
      </w:pPr>
      <w:r>
        <w:rPr>
          <w:rFonts w:hint="cs"/>
          <w:rtl/>
        </w:rPr>
        <w:t>דרך אגב, אני סבור שלא מספיק לומר: דרגה, יחידה או תפקיד, כי אנשים יוכלו להתחכם.</w:t>
      </w:r>
      <w:r>
        <w:rPr>
          <w:rFonts w:hint="cs"/>
          <w:rtl/>
        </w:rPr>
        <w:t xml:space="preserve"> מה יהיה אם מישהו יבוא ויאמר: אני קצין, או אני מש"ק? האם זאת דרגה? לא בטוח שבכל מצב יתפרש קצין או מש"ק כדרגה או כתפקיד. יכול להיות שצריך לחשוב על הרחבות מסוימות. יש לנו בהחלט מספיק מנהיגים סהרוריים ורבנים משיחיים שמטיפים וקוראים לחיילים בשירות סדיר ובמילוא</w:t>
      </w:r>
      <w:r>
        <w:rPr>
          <w:rFonts w:hint="cs"/>
          <w:rtl/>
        </w:rPr>
        <w:t>ים לסרב למלא פקודה. יש לנו גם כל מיני בעלי מוניטין לא צבאיים, כמו "האח של", "הבן של", שמנסים להניא חיילים מלמלא פקודה. שמענו על אחיה של שרת החינוך לימור לבנת, שמתרברב ומספר שהחתים 10,000 חיילים על התחייבות לסרב פקודה, וגם זכה על כך לכבוד ויקר בכנס כלשהו של</w:t>
      </w:r>
      <w:r>
        <w:rPr>
          <w:rFonts w:hint="cs"/>
          <w:rtl/>
        </w:rPr>
        <w:t xml:space="preserve"> רבנים, ולא מעט רבנים, כך שמענו, ובכללם הרב הראשי לשעבר, הרב שפירא, קוראים לחיילים לסרב פקודה. </w:t>
      </w:r>
    </w:p>
    <w:p w14:paraId="30BE0CD4" w14:textId="77777777" w:rsidR="00000000" w:rsidRDefault="00B05F81">
      <w:pPr>
        <w:pStyle w:val="a0"/>
        <w:rPr>
          <w:rFonts w:hint="cs"/>
          <w:rtl/>
        </w:rPr>
      </w:pPr>
    </w:p>
    <w:p w14:paraId="05FEE534" w14:textId="77777777" w:rsidR="00000000" w:rsidRDefault="00B05F81">
      <w:pPr>
        <w:pStyle w:val="a0"/>
        <w:rPr>
          <w:rFonts w:hint="cs"/>
          <w:rtl/>
        </w:rPr>
      </w:pPr>
      <w:r>
        <w:rPr>
          <w:rFonts w:hint="cs"/>
          <w:rtl/>
        </w:rPr>
        <w:t>עד היום לא נעצר אף אחד מהאנשים האלה, שמסיתים ומדיחים, ואם לדעת היועץ המשפטי לממשלה המצב החוקי היום אינו מספיק לכך, הוא יכול להשתמש גם בכלי של מעצר מינהלי, וכמו</w:t>
      </w:r>
      <w:r>
        <w:rPr>
          <w:rFonts w:hint="cs"/>
          <w:rtl/>
        </w:rPr>
        <w:t>בן גם לבוא אלינו ולבקש לשנות את החוק, ואנחנו נסייע לו בכך. תודה רבה.</w:t>
      </w:r>
    </w:p>
    <w:p w14:paraId="1EABBA9C" w14:textId="77777777" w:rsidR="00000000" w:rsidRDefault="00B05F81">
      <w:pPr>
        <w:pStyle w:val="af1"/>
        <w:rPr>
          <w:rtl/>
        </w:rPr>
      </w:pPr>
      <w:r>
        <w:rPr>
          <w:rtl/>
        </w:rPr>
        <w:br/>
        <w:t>היו"ר יולי-יואל אדלשטיין:</w:t>
      </w:r>
    </w:p>
    <w:p w14:paraId="3D22A76C" w14:textId="77777777" w:rsidR="00000000" w:rsidRDefault="00B05F81">
      <w:pPr>
        <w:pStyle w:val="a0"/>
        <w:rPr>
          <w:rtl/>
        </w:rPr>
      </w:pPr>
    </w:p>
    <w:p w14:paraId="757DAF46" w14:textId="77777777" w:rsidR="00000000" w:rsidRDefault="00B05F81">
      <w:pPr>
        <w:pStyle w:val="a0"/>
        <w:rPr>
          <w:rFonts w:hint="cs"/>
          <w:rtl/>
        </w:rPr>
      </w:pPr>
      <w:r>
        <w:rPr>
          <w:rFonts w:hint="cs"/>
          <w:rtl/>
        </w:rPr>
        <w:t xml:space="preserve">תודה לחבר הכנסת שלגי. חבר הכנסת איתן כבל </w:t>
      </w:r>
      <w:r>
        <w:rPr>
          <w:rFonts w:hint="eastAsia"/>
          <w:rtl/>
        </w:rPr>
        <w:t>–</w:t>
      </w:r>
      <w:r>
        <w:rPr>
          <w:rFonts w:hint="cs"/>
          <w:rtl/>
        </w:rPr>
        <w:t xml:space="preserve"> לא כאן, וכמוהו חבר הכנסת ג'מאל זחאלקה. חבר הכנסת חמי דורון.</w:t>
      </w:r>
    </w:p>
    <w:p w14:paraId="71BA16D9" w14:textId="77777777" w:rsidR="00000000" w:rsidRDefault="00B05F81">
      <w:pPr>
        <w:pStyle w:val="af0"/>
        <w:rPr>
          <w:rtl/>
        </w:rPr>
      </w:pPr>
      <w:r>
        <w:rPr>
          <w:rtl/>
        </w:rPr>
        <w:br/>
        <w:t>מל פולישוק-בלוך (שינוי):</w:t>
      </w:r>
    </w:p>
    <w:p w14:paraId="0B0B7DF1" w14:textId="77777777" w:rsidR="00000000" w:rsidRDefault="00B05F81">
      <w:pPr>
        <w:pStyle w:val="a0"/>
        <w:rPr>
          <w:rtl/>
        </w:rPr>
      </w:pPr>
    </w:p>
    <w:p w14:paraId="52EB4ACF" w14:textId="77777777" w:rsidR="00000000" w:rsidRDefault="00B05F81">
      <w:pPr>
        <w:pStyle w:val="a0"/>
        <w:rPr>
          <w:rFonts w:hint="cs"/>
          <w:rtl/>
        </w:rPr>
      </w:pPr>
      <w:r>
        <w:rPr>
          <w:rFonts w:hint="cs"/>
          <w:rtl/>
        </w:rPr>
        <w:t>מה ההמשך?</w:t>
      </w:r>
    </w:p>
    <w:p w14:paraId="27A1D33F" w14:textId="77777777" w:rsidR="00000000" w:rsidRDefault="00B05F81">
      <w:pPr>
        <w:pStyle w:val="af1"/>
        <w:rPr>
          <w:rtl/>
        </w:rPr>
      </w:pPr>
      <w:r>
        <w:rPr>
          <w:rtl/>
        </w:rPr>
        <w:br/>
        <w:t>היו"ר יולי-יואל אד</w:t>
      </w:r>
      <w:r>
        <w:rPr>
          <w:rtl/>
        </w:rPr>
        <w:t>לשטיין:</w:t>
      </w:r>
    </w:p>
    <w:p w14:paraId="0631EEE2" w14:textId="77777777" w:rsidR="00000000" w:rsidRDefault="00B05F81">
      <w:pPr>
        <w:pStyle w:val="a0"/>
        <w:rPr>
          <w:rtl/>
        </w:rPr>
      </w:pPr>
    </w:p>
    <w:p w14:paraId="44A60328" w14:textId="77777777" w:rsidR="00000000" w:rsidRDefault="00B05F81">
      <w:pPr>
        <w:pStyle w:val="a0"/>
        <w:rPr>
          <w:rFonts w:hint="cs"/>
          <w:rtl/>
        </w:rPr>
      </w:pPr>
      <w:r>
        <w:rPr>
          <w:rFonts w:hint="cs"/>
          <w:rtl/>
        </w:rPr>
        <w:t>המשך יבוא. יבוא עם יעקב מרגי, מוחמד ברכה, עסאם מח'ול, איוב קרא, מגלי והבה, וכן הלאה וכן הלאה.</w:t>
      </w:r>
    </w:p>
    <w:p w14:paraId="2FD3F212" w14:textId="77777777" w:rsidR="00000000" w:rsidRDefault="00B05F81">
      <w:pPr>
        <w:pStyle w:val="a0"/>
        <w:rPr>
          <w:rFonts w:hint="cs"/>
          <w:rtl/>
        </w:rPr>
      </w:pPr>
    </w:p>
    <w:p w14:paraId="70FA5C86" w14:textId="77777777" w:rsidR="00000000" w:rsidRDefault="00B05F81">
      <w:pPr>
        <w:pStyle w:val="a0"/>
        <w:rPr>
          <w:rFonts w:hint="cs"/>
          <w:rtl/>
        </w:rPr>
      </w:pPr>
      <w:r>
        <w:rPr>
          <w:rFonts w:hint="cs"/>
          <w:rtl/>
        </w:rPr>
        <w:t>אני מבקש שלא תציין את דרגתך ואת שם היחידה, אבל אתה יכול להתחיל לדבר.</w:t>
      </w:r>
    </w:p>
    <w:p w14:paraId="4FBC8587" w14:textId="77777777" w:rsidR="00000000" w:rsidRDefault="00B05F81">
      <w:pPr>
        <w:pStyle w:val="a"/>
        <w:rPr>
          <w:rtl/>
        </w:rPr>
      </w:pPr>
      <w:r>
        <w:rPr>
          <w:rtl/>
        </w:rPr>
        <w:br/>
      </w:r>
      <w:bookmarkStart w:id="291" w:name="FS000001053T07_03_2005_20_42_28"/>
      <w:bookmarkStart w:id="292" w:name="_Toc98136373"/>
      <w:bookmarkEnd w:id="291"/>
      <w:r>
        <w:rPr>
          <w:rtl/>
        </w:rPr>
        <w:t>חמי דורון (שינוי):</w:t>
      </w:r>
      <w:bookmarkEnd w:id="292"/>
    </w:p>
    <w:p w14:paraId="0E5B67D5" w14:textId="77777777" w:rsidR="00000000" w:rsidRDefault="00B05F81">
      <w:pPr>
        <w:pStyle w:val="a0"/>
        <w:rPr>
          <w:rtl/>
        </w:rPr>
      </w:pPr>
    </w:p>
    <w:p w14:paraId="63AB1D69" w14:textId="77777777" w:rsidR="00000000" w:rsidRDefault="00B05F81">
      <w:pPr>
        <w:pStyle w:val="a0"/>
        <w:rPr>
          <w:rFonts w:hint="cs"/>
          <w:rtl/>
        </w:rPr>
      </w:pPr>
      <w:r>
        <w:rPr>
          <w:rFonts w:hint="cs"/>
          <w:rtl/>
        </w:rPr>
        <w:t>אדוני היושב-ראש, על-פי אמנת ז'נבה זה הדבר היחיד שאני רשאי לציי</w:t>
      </w:r>
      <w:r>
        <w:rPr>
          <w:rFonts w:hint="cs"/>
          <w:rtl/>
        </w:rPr>
        <w:t xml:space="preserve">ן לפניך. </w:t>
      </w:r>
    </w:p>
    <w:p w14:paraId="3694267A" w14:textId="77777777" w:rsidR="00000000" w:rsidRDefault="00B05F81">
      <w:pPr>
        <w:pStyle w:val="af0"/>
        <w:rPr>
          <w:rtl/>
        </w:rPr>
      </w:pPr>
      <w:r>
        <w:rPr>
          <w:rtl/>
        </w:rPr>
        <w:br/>
        <w:t>אורי אריאל (האיחוד הלאומי - ישראל ביתנו):</w:t>
      </w:r>
    </w:p>
    <w:p w14:paraId="6C94EE49" w14:textId="77777777" w:rsidR="00000000" w:rsidRDefault="00B05F81">
      <w:pPr>
        <w:pStyle w:val="a0"/>
        <w:rPr>
          <w:rtl/>
        </w:rPr>
      </w:pPr>
    </w:p>
    <w:p w14:paraId="288649CD" w14:textId="77777777" w:rsidR="00000000" w:rsidRDefault="00B05F81">
      <w:pPr>
        <w:pStyle w:val="a0"/>
        <w:rPr>
          <w:rFonts w:hint="cs"/>
          <w:rtl/>
        </w:rPr>
      </w:pPr>
      <w:r>
        <w:rPr>
          <w:rFonts w:hint="cs"/>
          <w:rtl/>
        </w:rPr>
        <w:t>- - -</w:t>
      </w:r>
    </w:p>
    <w:p w14:paraId="42CA0AE0" w14:textId="77777777" w:rsidR="00000000" w:rsidRDefault="00B05F81">
      <w:pPr>
        <w:pStyle w:val="-"/>
        <w:rPr>
          <w:rtl/>
        </w:rPr>
      </w:pPr>
      <w:r>
        <w:rPr>
          <w:rtl/>
        </w:rPr>
        <w:br/>
      </w:r>
      <w:bookmarkStart w:id="293" w:name="FS000001053T07_03_2005_20_44_21C"/>
      <w:bookmarkEnd w:id="293"/>
      <w:r>
        <w:rPr>
          <w:rtl/>
        </w:rPr>
        <w:t>חמי דורון (שינוי):</w:t>
      </w:r>
    </w:p>
    <w:p w14:paraId="5C0FFF33" w14:textId="77777777" w:rsidR="00000000" w:rsidRDefault="00B05F81">
      <w:pPr>
        <w:pStyle w:val="a0"/>
        <w:rPr>
          <w:rtl/>
        </w:rPr>
      </w:pPr>
    </w:p>
    <w:p w14:paraId="6CBE40D5" w14:textId="77777777" w:rsidR="00000000" w:rsidRDefault="00B05F81">
      <w:pPr>
        <w:pStyle w:val="a0"/>
        <w:rPr>
          <w:rFonts w:hint="cs"/>
          <w:rtl/>
        </w:rPr>
      </w:pPr>
      <w:r>
        <w:rPr>
          <w:rFonts w:hint="cs"/>
          <w:rtl/>
        </w:rPr>
        <w:t xml:space="preserve">סליחה, לא שמעתי, חבר הכנסת אריאל. </w:t>
      </w:r>
    </w:p>
    <w:p w14:paraId="59CA2E81" w14:textId="77777777" w:rsidR="00000000" w:rsidRDefault="00B05F81">
      <w:pPr>
        <w:pStyle w:val="af1"/>
        <w:rPr>
          <w:rtl/>
        </w:rPr>
      </w:pPr>
      <w:r>
        <w:rPr>
          <w:rtl/>
        </w:rPr>
        <w:br/>
        <w:t>היו"ר יולי-יואל אדלשטיין:</w:t>
      </w:r>
    </w:p>
    <w:p w14:paraId="3C66DFE8" w14:textId="77777777" w:rsidR="00000000" w:rsidRDefault="00B05F81">
      <w:pPr>
        <w:pStyle w:val="a0"/>
        <w:rPr>
          <w:rtl/>
        </w:rPr>
      </w:pPr>
    </w:p>
    <w:p w14:paraId="51A8A757" w14:textId="77777777" w:rsidR="00000000" w:rsidRDefault="00B05F81">
      <w:pPr>
        <w:pStyle w:val="a0"/>
        <w:rPr>
          <w:rFonts w:hint="cs"/>
          <w:rtl/>
        </w:rPr>
      </w:pPr>
      <w:r>
        <w:rPr>
          <w:rFonts w:hint="cs"/>
          <w:rtl/>
        </w:rPr>
        <w:t>אז אליבא דחבר הכנסת דורון, החוק סותר את אמנת ז'נבה.</w:t>
      </w:r>
    </w:p>
    <w:p w14:paraId="4E288933" w14:textId="77777777" w:rsidR="00000000" w:rsidRDefault="00B05F81">
      <w:pPr>
        <w:pStyle w:val="af0"/>
        <w:rPr>
          <w:rtl/>
        </w:rPr>
      </w:pPr>
      <w:r>
        <w:rPr>
          <w:rtl/>
        </w:rPr>
        <w:br/>
        <w:t>אורי אריאל (האיחוד הלאומי - ישראל ביתנו):</w:t>
      </w:r>
    </w:p>
    <w:p w14:paraId="04244625" w14:textId="77777777" w:rsidR="00000000" w:rsidRDefault="00B05F81">
      <w:pPr>
        <w:pStyle w:val="a0"/>
        <w:rPr>
          <w:rtl/>
        </w:rPr>
      </w:pPr>
    </w:p>
    <w:p w14:paraId="7EA39A08" w14:textId="77777777" w:rsidR="00000000" w:rsidRDefault="00B05F81">
      <w:pPr>
        <w:pStyle w:val="a0"/>
        <w:rPr>
          <w:rFonts w:hint="cs"/>
          <w:rtl/>
        </w:rPr>
      </w:pPr>
      <w:r>
        <w:rPr>
          <w:rFonts w:hint="cs"/>
          <w:rtl/>
        </w:rPr>
        <w:t>בהנחה שאתה מרגיש</w:t>
      </w:r>
      <w:r>
        <w:rPr>
          <w:rFonts w:hint="cs"/>
          <w:rtl/>
        </w:rPr>
        <w:t xml:space="preserve"> פה בכנסת כמו בשבי </w:t>
      </w:r>
      <w:r>
        <w:rPr>
          <w:rFonts w:hint="eastAsia"/>
          <w:rtl/>
        </w:rPr>
        <w:t>–</w:t>
      </w:r>
      <w:r>
        <w:rPr>
          <w:rFonts w:hint="cs"/>
          <w:rtl/>
        </w:rPr>
        <w:t xml:space="preserve"> רק דרגה, מספר אישי ושם. </w:t>
      </w:r>
    </w:p>
    <w:p w14:paraId="655925A2" w14:textId="77777777" w:rsidR="00000000" w:rsidRDefault="00B05F81">
      <w:pPr>
        <w:pStyle w:val="-"/>
        <w:rPr>
          <w:rtl/>
        </w:rPr>
      </w:pPr>
      <w:r>
        <w:rPr>
          <w:rtl/>
        </w:rPr>
        <w:br/>
      </w:r>
      <w:bookmarkStart w:id="294" w:name="FS000001053T07_03_2005_20_45_11C"/>
      <w:bookmarkEnd w:id="294"/>
      <w:r>
        <w:rPr>
          <w:rtl/>
        </w:rPr>
        <w:t>חמי דורון (שינוי):</w:t>
      </w:r>
    </w:p>
    <w:p w14:paraId="28059417" w14:textId="77777777" w:rsidR="00000000" w:rsidRDefault="00B05F81">
      <w:pPr>
        <w:pStyle w:val="a0"/>
        <w:rPr>
          <w:rtl/>
        </w:rPr>
      </w:pPr>
    </w:p>
    <w:p w14:paraId="790F00D5" w14:textId="77777777" w:rsidR="00000000" w:rsidRDefault="00B05F81">
      <w:pPr>
        <w:pStyle w:val="a0"/>
        <w:rPr>
          <w:rFonts w:hint="cs"/>
          <w:rtl/>
        </w:rPr>
      </w:pPr>
      <w:r>
        <w:rPr>
          <w:rFonts w:hint="cs"/>
          <w:rtl/>
        </w:rPr>
        <w:t xml:space="preserve">אומנם כן, כפי שציינתי. אדוני היושב-ראש, אדוני סגן השר, חברי חברי הכנסת, הצעת החוק הזאת, שאני שמח להיות בין החותמים עליה, הוגשה בעצם לא בשביל המצב הנוכחי, כלומר לאו דווקא בשל הקריאה </w:t>
      </w:r>
      <w:r>
        <w:rPr>
          <w:rFonts w:hint="eastAsia"/>
          <w:rtl/>
        </w:rPr>
        <w:t>–</w:t>
      </w:r>
      <w:r>
        <w:rPr>
          <w:rFonts w:hint="cs"/>
          <w:rtl/>
        </w:rPr>
        <w:t xml:space="preserve"> חבר כנ</w:t>
      </w:r>
      <w:r>
        <w:rPr>
          <w:rFonts w:hint="cs"/>
          <w:rtl/>
        </w:rPr>
        <w:t>סת בריזון, אתה מפריע לי - - -</w:t>
      </w:r>
    </w:p>
    <w:p w14:paraId="4F9FDA59" w14:textId="77777777" w:rsidR="00000000" w:rsidRDefault="00B05F81">
      <w:pPr>
        <w:pStyle w:val="af0"/>
        <w:rPr>
          <w:rtl/>
        </w:rPr>
      </w:pPr>
      <w:r>
        <w:rPr>
          <w:rtl/>
        </w:rPr>
        <w:br/>
        <w:t>רוני בריזון (שינוי):</w:t>
      </w:r>
    </w:p>
    <w:p w14:paraId="4288629F" w14:textId="77777777" w:rsidR="00000000" w:rsidRDefault="00B05F81">
      <w:pPr>
        <w:pStyle w:val="a0"/>
        <w:rPr>
          <w:rtl/>
        </w:rPr>
      </w:pPr>
    </w:p>
    <w:p w14:paraId="053C42E2" w14:textId="77777777" w:rsidR="00000000" w:rsidRDefault="00B05F81">
      <w:pPr>
        <w:pStyle w:val="a0"/>
        <w:rPr>
          <w:rFonts w:hint="cs"/>
          <w:rtl/>
        </w:rPr>
      </w:pPr>
      <w:r>
        <w:rPr>
          <w:rFonts w:hint="cs"/>
          <w:rtl/>
        </w:rPr>
        <w:t>סליחה. אני מצטער, אבל אני אומר דברים חשובים.</w:t>
      </w:r>
    </w:p>
    <w:p w14:paraId="73DE98C3" w14:textId="77777777" w:rsidR="00000000" w:rsidRDefault="00B05F81">
      <w:pPr>
        <w:pStyle w:val="-"/>
        <w:rPr>
          <w:rtl/>
        </w:rPr>
      </w:pPr>
      <w:r>
        <w:rPr>
          <w:rtl/>
        </w:rPr>
        <w:br/>
      </w:r>
      <w:bookmarkStart w:id="295" w:name="FS000001053T07_03_2005_20_46_26C"/>
      <w:bookmarkEnd w:id="295"/>
      <w:r>
        <w:rPr>
          <w:rtl/>
        </w:rPr>
        <w:t>חמי דורון (שינוי):</w:t>
      </w:r>
    </w:p>
    <w:p w14:paraId="3D9767AD" w14:textId="77777777" w:rsidR="00000000" w:rsidRDefault="00B05F81">
      <w:pPr>
        <w:pStyle w:val="a0"/>
        <w:rPr>
          <w:rtl/>
        </w:rPr>
      </w:pPr>
    </w:p>
    <w:p w14:paraId="747134FB" w14:textId="77777777" w:rsidR="00000000" w:rsidRDefault="00B05F81">
      <w:pPr>
        <w:pStyle w:val="a0"/>
        <w:rPr>
          <w:rFonts w:hint="cs"/>
          <w:rtl/>
        </w:rPr>
      </w:pPr>
      <w:r>
        <w:rPr>
          <w:rFonts w:hint="cs"/>
          <w:rtl/>
        </w:rPr>
        <w:t xml:space="preserve">אין לי ספק. אין לי ספק. תמיד אתה אומר דברים חשובים, אבל, ברשותך </w:t>
      </w:r>
      <w:r>
        <w:rPr>
          <w:rFonts w:hint="eastAsia"/>
          <w:rtl/>
        </w:rPr>
        <w:t>–</w:t>
      </w:r>
      <w:r>
        <w:rPr>
          <w:rFonts w:hint="cs"/>
          <w:rtl/>
        </w:rPr>
        <w:t xml:space="preserve"> אני מצטער שלקחתי את תפקידך, אדוני היושב-ראש.</w:t>
      </w:r>
    </w:p>
    <w:p w14:paraId="360A78EC" w14:textId="77777777" w:rsidR="00000000" w:rsidRDefault="00B05F81">
      <w:pPr>
        <w:pStyle w:val="af1"/>
        <w:rPr>
          <w:rtl/>
        </w:rPr>
      </w:pPr>
      <w:r>
        <w:rPr>
          <w:rtl/>
        </w:rPr>
        <w:br/>
        <w:t>היו"ר יולי-יואל אדלשטיין:</w:t>
      </w:r>
    </w:p>
    <w:p w14:paraId="4ACDB366" w14:textId="77777777" w:rsidR="00000000" w:rsidRDefault="00B05F81">
      <w:pPr>
        <w:pStyle w:val="a0"/>
        <w:rPr>
          <w:rtl/>
        </w:rPr>
      </w:pPr>
    </w:p>
    <w:p w14:paraId="50683CB3" w14:textId="77777777" w:rsidR="00000000" w:rsidRDefault="00B05F81">
      <w:pPr>
        <w:pStyle w:val="a0"/>
        <w:rPr>
          <w:rFonts w:hint="cs"/>
          <w:rtl/>
        </w:rPr>
      </w:pPr>
      <w:r>
        <w:rPr>
          <w:rFonts w:hint="cs"/>
          <w:rtl/>
        </w:rPr>
        <w:t xml:space="preserve">עם חברי סיעתך רק אתה יכול. </w:t>
      </w:r>
    </w:p>
    <w:p w14:paraId="49ED8767" w14:textId="77777777" w:rsidR="00000000" w:rsidRDefault="00B05F81">
      <w:pPr>
        <w:pStyle w:val="-"/>
        <w:rPr>
          <w:rtl/>
        </w:rPr>
      </w:pPr>
    </w:p>
    <w:p w14:paraId="3870553B" w14:textId="77777777" w:rsidR="00000000" w:rsidRDefault="00B05F81">
      <w:pPr>
        <w:pStyle w:val="-"/>
        <w:rPr>
          <w:rtl/>
        </w:rPr>
      </w:pPr>
      <w:r>
        <w:rPr>
          <w:rtl/>
        </w:rPr>
        <w:br/>
      </w:r>
      <w:bookmarkStart w:id="296" w:name="FS000001053T07_03_2005_20_47_34C"/>
      <w:bookmarkEnd w:id="296"/>
      <w:r>
        <w:rPr>
          <w:rtl/>
        </w:rPr>
        <w:t>חמי דורון (שינוי):</w:t>
      </w:r>
    </w:p>
    <w:p w14:paraId="488297F8" w14:textId="77777777" w:rsidR="00000000" w:rsidRDefault="00B05F81">
      <w:pPr>
        <w:pStyle w:val="a0"/>
        <w:rPr>
          <w:rtl/>
        </w:rPr>
      </w:pPr>
    </w:p>
    <w:p w14:paraId="550CCF46" w14:textId="77777777" w:rsidR="00000000" w:rsidRDefault="00B05F81">
      <w:pPr>
        <w:pStyle w:val="a0"/>
        <w:rPr>
          <w:rFonts w:hint="cs"/>
          <w:rtl/>
        </w:rPr>
      </w:pPr>
      <w:r>
        <w:rPr>
          <w:rFonts w:hint="cs"/>
          <w:rtl/>
        </w:rPr>
        <w:t>בעצם הימים האלה, כשאנחנו נמצאים במצב של קריאות לסרבנות מצד אחד של המפה הפוליטית, אני פשוט רוצה להזכיר, שהצעת החוק הזאת הונחה על שולחן הכנסת דווקא כאשר הסרבנות, או הקולות לסרבנות, היו מהצד השני של המפה הפו</w:t>
      </w:r>
      <w:r>
        <w:rPr>
          <w:rFonts w:hint="cs"/>
          <w:rtl/>
        </w:rPr>
        <w:t xml:space="preserve">ליטית. ואנחנו, חברי סיעת שינוי, ביוזמת חבר הכנסת אהוד רצאבי, באנו ואמרנו, שאף שיש אצלנו בעיקר אנשים מהצד השמאלי של המפה הפוליטית, בכל זאת כולנו חושבים, בקטע הזה, שסרבנות אסור שתהיה. אסור שיהיה מצב שבו אנשים שמשרתים בצה"ל </w:t>
      </w:r>
      <w:r>
        <w:rPr>
          <w:rFonts w:hint="eastAsia"/>
          <w:rtl/>
        </w:rPr>
        <w:t>–</w:t>
      </w:r>
      <w:r>
        <w:rPr>
          <w:rFonts w:hint="cs"/>
          <w:rtl/>
        </w:rPr>
        <w:t xml:space="preserve"> במילואים או בשירות סדיר </w:t>
      </w:r>
      <w:r>
        <w:rPr>
          <w:rFonts w:hint="eastAsia"/>
          <w:rtl/>
        </w:rPr>
        <w:t>–</w:t>
      </w:r>
      <w:r>
        <w:rPr>
          <w:rFonts w:hint="cs"/>
          <w:rtl/>
        </w:rPr>
        <w:t xml:space="preserve"> ינצלו א</w:t>
      </w:r>
      <w:r>
        <w:rPr>
          <w:rFonts w:hint="cs"/>
          <w:rtl/>
        </w:rPr>
        <w:t xml:space="preserve">ת דרגתם הצבאית כדי לקרוא לסרבנות של חיילים אחרים. </w:t>
      </w:r>
    </w:p>
    <w:p w14:paraId="67788386" w14:textId="77777777" w:rsidR="00000000" w:rsidRDefault="00B05F81">
      <w:pPr>
        <w:pStyle w:val="a0"/>
        <w:rPr>
          <w:rFonts w:hint="cs"/>
          <w:rtl/>
        </w:rPr>
      </w:pPr>
    </w:p>
    <w:p w14:paraId="155A9661" w14:textId="77777777" w:rsidR="00000000" w:rsidRDefault="00B05F81">
      <w:pPr>
        <w:pStyle w:val="a0"/>
        <w:rPr>
          <w:rFonts w:hint="cs"/>
          <w:rtl/>
        </w:rPr>
      </w:pPr>
      <w:r>
        <w:rPr>
          <w:rFonts w:hint="cs"/>
          <w:rtl/>
        </w:rPr>
        <w:t xml:space="preserve">בסרבן עצמו יש למערכת דרך לטפל. יש פתרונות. הבעיה היתה בקריאה לאחרים לסרב, ובעצם בזה הצעת החוק באה לטפל, ואנחנו אמרנו אז </w:t>
      </w:r>
      <w:r>
        <w:rPr>
          <w:rFonts w:hint="eastAsia"/>
          <w:rtl/>
        </w:rPr>
        <w:t>–</w:t>
      </w:r>
      <w:r>
        <w:rPr>
          <w:rFonts w:hint="cs"/>
          <w:rtl/>
        </w:rPr>
        <w:t xml:space="preserve"> גם כשהנושא עלה לקריאה טרומית וגם במסגרת ההצעות לסדר-היום שדיברו בנושא הזה </w:t>
      </w:r>
      <w:r>
        <w:rPr>
          <w:rFonts w:hint="eastAsia"/>
          <w:rtl/>
        </w:rPr>
        <w:t>–</w:t>
      </w:r>
      <w:r>
        <w:rPr>
          <w:rFonts w:hint="cs"/>
          <w:rtl/>
        </w:rPr>
        <w:t xml:space="preserve"> הזהרנו</w:t>
      </w:r>
      <w:r>
        <w:rPr>
          <w:rFonts w:hint="cs"/>
          <w:rtl/>
        </w:rPr>
        <w:t xml:space="preserve"> ואמרנו, וגם מעל הבמה הזאת, שהסרבנות הזאת אסור שתתקיים, כי ברגע שנקל ראש בסרבנות מצד אחד, לא ירחק היום ונצטרך להתמודד עם בעיה של סרבנות מהצד השני, ולכן הדברים אסורים. </w:t>
      </w:r>
    </w:p>
    <w:p w14:paraId="4F47D3E4" w14:textId="77777777" w:rsidR="00000000" w:rsidRDefault="00B05F81">
      <w:pPr>
        <w:pStyle w:val="a0"/>
        <w:rPr>
          <w:rFonts w:hint="cs"/>
          <w:rtl/>
        </w:rPr>
      </w:pPr>
    </w:p>
    <w:p w14:paraId="1198A4B4" w14:textId="77777777" w:rsidR="00000000" w:rsidRDefault="00B05F81">
      <w:pPr>
        <w:pStyle w:val="a0"/>
        <w:rPr>
          <w:rFonts w:hint="cs"/>
          <w:rtl/>
        </w:rPr>
      </w:pPr>
      <w:r>
        <w:rPr>
          <w:rFonts w:hint="cs"/>
          <w:rtl/>
        </w:rPr>
        <w:t xml:space="preserve">אפשר לומר שאשר יגורנו בא לנו, כי בסופו של דבר אנחנו באמת צריכים היום להתמודד עם סרבנות </w:t>
      </w:r>
      <w:r>
        <w:rPr>
          <w:rFonts w:hint="cs"/>
          <w:rtl/>
        </w:rPr>
        <w:t xml:space="preserve">גם בצד השני. </w:t>
      </w:r>
    </w:p>
    <w:p w14:paraId="27F33CD2" w14:textId="77777777" w:rsidR="00000000" w:rsidRDefault="00B05F81">
      <w:pPr>
        <w:pStyle w:val="a0"/>
        <w:rPr>
          <w:rFonts w:hint="cs"/>
          <w:rtl/>
        </w:rPr>
      </w:pPr>
    </w:p>
    <w:p w14:paraId="39711D4E" w14:textId="77777777" w:rsidR="00000000" w:rsidRDefault="00B05F81">
      <w:pPr>
        <w:pStyle w:val="a0"/>
        <w:rPr>
          <w:rFonts w:hint="cs"/>
          <w:rtl/>
        </w:rPr>
      </w:pPr>
      <w:r>
        <w:rPr>
          <w:rFonts w:hint="cs"/>
          <w:rtl/>
        </w:rPr>
        <w:t>לכן אני שמח שהממשלה תמכה בהצעת החוק הזאת. אני מקווה שגם לא תהיה לה התנגדות מצד אף אחד מחברי הכנסת הנוכחים כאן. זאת הצעת חוק טובה וראויה, שצריכה לעבור כמה שיותר מהר במערכת של הכנסת כדי שתקרום עור וגידים ותהיה חלק מספר החוקים של מדינת ישראל. ת</w:t>
      </w:r>
      <w:r>
        <w:rPr>
          <w:rFonts w:hint="cs"/>
          <w:rtl/>
        </w:rPr>
        <w:t>ודה רבה.</w:t>
      </w:r>
    </w:p>
    <w:p w14:paraId="437E0B15" w14:textId="77777777" w:rsidR="00000000" w:rsidRDefault="00B05F81">
      <w:pPr>
        <w:pStyle w:val="af1"/>
        <w:rPr>
          <w:rtl/>
        </w:rPr>
      </w:pPr>
      <w:r>
        <w:rPr>
          <w:rtl/>
        </w:rPr>
        <w:br/>
        <w:t>היו"ר יולי-יואל אדלשטיין:</w:t>
      </w:r>
    </w:p>
    <w:p w14:paraId="557C04FC" w14:textId="77777777" w:rsidR="00000000" w:rsidRDefault="00B05F81">
      <w:pPr>
        <w:pStyle w:val="a0"/>
        <w:rPr>
          <w:rtl/>
        </w:rPr>
      </w:pPr>
    </w:p>
    <w:p w14:paraId="11D82804" w14:textId="77777777" w:rsidR="00000000" w:rsidRDefault="00B05F81">
      <w:pPr>
        <w:pStyle w:val="a0"/>
        <w:rPr>
          <w:rFonts w:hint="cs"/>
          <w:rtl/>
        </w:rPr>
      </w:pPr>
      <w:r>
        <w:rPr>
          <w:rFonts w:hint="cs"/>
          <w:rtl/>
        </w:rPr>
        <w:t xml:space="preserve">תודה לחבר הכנסת דורון. חבר הכנסת מרגי </w:t>
      </w:r>
      <w:r>
        <w:rPr>
          <w:rFonts w:hint="eastAsia"/>
          <w:rtl/>
        </w:rPr>
        <w:t>–</w:t>
      </w:r>
      <w:r>
        <w:rPr>
          <w:rFonts w:hint="cs"/>
          <w:rtl/>
        </w:rPr>
        <w:t xml:space="preserve"> אינו נוכח, וכמוהו חבר הכנסת מוחמד ברכה, חבר הכנסת עסאם מח'ול, חבר הכנסת איוב קרא, חבר הכנסת מגלי והבה, חבר הכנסת חיים אורון וחבר הכנסת עזמי בשארה. חבר הכנסת עבד-אלמאלכ דהאמשה, בבק</w:t>
      </w:r>
      <w:r>
        <w:rPr>
          <w:rFonts w:hint="cs"/>
          <w:rtl/>
        </w:rPr>
        <w:t xml:space="preserve">שה, אדוני. </w:t>
      </w:r>
    </w:p>
    <w:p w14:paraId="2C83ED95" w14:textId="77777777" w:rsidR="00000000" w:rsidRDefault="00B05F81">
      <w:pPr>
        <w:pStyle w:val="a"/>
        <w:rPr>
          <w:rtl/>
        </w:rPr>
      </w:pPr>
      <w:r>
        <w:rPr>
          <w:rtl/>
        </w:rPr>
        <w:br/>
      </w:r>
      <w:bookmarkStart w:id="297" w:name="FS000000550T07_03_2005_20_53_37"/>
      <w:bookmarkStart w:id="298" w:name="_Toc98136374"/>
      <w:bookmarkEnd w:id="297"/>
      <w:r>
        <w:rPr>
          <w:rtl/>
        </w:rPr>
        <w:t>עבד-אלמאלכ דהאמשה (רע"ם):</w:t>
      </w:r>
      <w:bookmarkEnd w:id="298"/>
    </w:p>
    <w:p w14:paraId="5C3E3595" w14:textId="77777777" w:rsidR="00000000" w:rsidRDefault="00B05F81">
      <w:pPr>
        <w:pStyle w:val="a0"/>
        <w:rPr>
          <w:rtl/>
        </w:rPr>
      </w:pPr>
    </w:p>
    <w:p w14:paraId="599A87C5" w14:textId="77777777" w:rsidR="00000000" w:rsidRDefault="00B05F81">
      <w:pPr>
        <w:pStyle w:val="a0"/>
        <w:rPr>
          <w:rFonts w:hint="cs"/>
          <w:rtl/>
        </w:rPr>
      </w:pPr>
      <w:r>
        <w:rPr>
          <w:rFonts w:hint="cs"/>
          <w:rtl/>
        </w:rPr>
        <w:t>כבוד היושב-ראש, חברי חברי הכנסת, האמת היא שאני לא כל כך רוצה לדבר על הצעת החוק, וגם לא התעמקתי בה. האמת היא שמלכתחילה חשבתי שאפצה את עצמי עכשיו, כי בשעת הניהול הקודמת פשוט לא יכולתי להתייחס לחוק המתת חסד, שהצביעו עלי</w:t>
      </w:r>
      <w:r>
        <w:rPr>
          <w:rFonts w:hint="cs"/>
          <w:rtl/>
        </w:rPr>
        <w:t>ו בישיבת המליאה הזאת.</w:t>
      </w:r>
    </w:p>
    <w:p w14:paraId="185766F6" w14:textId="77777777" w:rsidR="00000000" w:rsidRDefault="00B05F81">
      <w:pPr>
        <w:pStyle w:val="a0"/>
        <w:rPr>
          <w:rFonts w:hint="cs"/>
          <w:rtl/>
        </w:rPr>
      </w:pPr>
    </w:p>
    <w:p w14:paraId="6C15AF66" w14:textId="77777777" w:rsidR="00000000" w:rsidRDefault="00B05F81">
      <w:pPr>
        <w:pStyle w:val="a0"/>
        <w:rPr>
          <w:rFonts w:hint="cs"/>
          <w:rtl/>
        </w:rPr>
      </w:pPr>
      <w:r>
        <w:rPr>
          <w:rFonts w:hint="cs"/>
          <w:rtl/>
        </w:rPr>
        <w:t xml:space="preserve">עמדתי בעניין זה היא עמדה עקרונית. אני חושב שעם כל הכאב ועם כל ההבנה לסבלם של חולים, יש פה שאלה עקרונית ושאלה הלכתית, שלא לבני-אדם לפסוק בה. הצבעתי נגד החוק. אומנם החוק עבר ברוב גדול, אבל העמדה העקרונית נשארת. </w:t>
      </w:r>
    </w:p>
    <w:p w14:paraId="16F6D990" w14:textId="77777777" w:rsidR="00000000" w:rsidRDefault="00B05F81">
      <w:pPr>
        <w:pStyle w:val="a0"/>
        <w:rPr>
          <w:rFonts w:hint="cs"/>
          <w:rtl/>
        </w:rPr>
      </w:pPr>
    </w:p>
    <w:p w14:paraId="17052662" w14:textId="77777777" w:rsidR="00000000" w:rsidRDefault="00B05F81">
      <w:pPr>
        <w:pStyle w:val="a0"/>
        <w:rPr>
          <w:rFonts w:hint="cs"/>
          <w:rtl/>
        </w:rPr>
      </w:pPr>
      <w:r>
        <w:rPr>
          <w:rFonts w:hint="cs"/>
          <w:rtl/>
        </w:rPr>
        <w:t>ברשותך, אדוני היושב-רא</w:t>
      </w:r>
      <w:r>
        <w:rPr>
          <w:rFonts w:hint="cs"/>
          <w:rtl/>
        </w:rPr>
        <w:t>ש, אסביר לצופים בשפה הערבית את העניין של חוק המתות החסד.</w:t>
      </w:r>
    </w:p>
    <w:p w14:paraId="3B9E3280" w14:textId="77777777" w:rsidR="00000000" w:rsidRDefault="00B05F81">
      <w:pPr>
        <w:pStyle w:val="a0"/>
        <w:rPr>
          <w:rFonts w:hint="cs"/>
          <w:rtl/>
        </w:rPr>
      </w:pPr>
    </w:p>
    <w:p w14:paraId="3F043B7B" w14:textId="77777777" w:rsidR="00000000" w:rsidRDefault="00B05F81">
      <w:pPr>
        <w:pStyle w:val="a0"/>
        <w:jc w:val="center"/>
        <w:rPr>
          <w:rFonts w:hint="cs"/>
          <w:rtl/>
        </w:rPr>
      </w:pPr>
      <w:r>
        <w:rPr>
          <w:rFonts w:hint="cs"/>
          <w:rtl/>
        </w:rPr>
        <w:t>(נושא דברים בשפה הערבית)</w:t>
      </w:r>
    </w:p>
    <w:p w14:paraId="206AB580" w14:textId="77777777" w:rsidR="00000000" w:rsidRDefault="00B05F81">
      <w:pPr>
        <w:pStyle w:val="a0"/>
        <w:rPr>
          <w:rFonts w:hint="cs"/>
          <w:rtl/>
        </w:rPr>
      </w:pPr>
    </w:p>
    <w:p w14:paraId="38C1C4D8" w14:textId="77777777" w:rsidR="00000000" w:rsidRDefault="00B05F81">
      <w:pPr>
        <w:pStyle w:val="af1"/>
        <w:rPr>
          <w:rtl/>
        </w:rPr>
      </w:pPr>
      <w:r>
        <w:rPr>
          <w:rtl/>
        </w:rPr>
        <w:t>היו"ר יולי-יואל אדלשטיין:</w:t>
      </w:r>
    </w:p>
    <w:p w14:paraId="7CA96809" w14:textId="77777777" w:rsidR="00000000" w:rsidRDefault="00B05F81">
      <w:pPr>
        <w:pStyle w:val="a0"/>
        <w:rPr>
          <w:rtl/>
        </w:rPr>
      </w:pPr>
    </w:p>
    <w:p w14:paraId="0A090BBF" w14:textId="77777777" w:rsidR="00000000" w:rsidRDefault="00B05F81">
      <w:pPr>
        <w:pStyle w:val="a0"/>
        <w:rPr>
          <w:rFonts w:hint="cs"/>
          <w:rtl/>
        </w:rPr>
      </w:pPr>
      <w:r>
        <w:rPr>
          <w:rFonts w:hint="cs"/>
          <w:rtl/>
        </w:rPr>
        <w:t xml:space="preserve">תודה לחבר הכנסת דהאמשה. חבר הכנסת אריה אלדד, בבקשה, אדוני. </w:t>
      </w:r>
    </w:p>
    <w:p w14:paraId="18145636" w14:textId="77777777" w:rsidR="00000000" w:rsidRDefault="00B05F81">
      <w:pPr>
        <w:pStyle w:val="a0"/>
        <w:rPr>
          <w:rFonts w:hint="cs"/>
          <w:rtl/>
        </w:rPr>
      </w:pPr>
    </w:p>
    <w:p w14:paraId="5F3C1574" w14:textId="77777777" w:rsidR="00000000" w:rsidRDefault="00B05F81">
      <w:pPr>
        <w:pStyle w:val="a"/>
        <w:rPr>
          <w:rtl/>
        </w:rPr>
      </w:pPr>
      <w:bookmarkStart w:id="299" w:name="FS000001055T07_03_2005_20_23_31"/>
      <w:bookmarkStart w:id="300" w:name="_Toc98136375"/>
      <w:bookmarkEnd w:id="299"/>
      <w:r>
        <w:rPr>
          <w:rFonts w:hint="eastAsia"/>
          <w:rtl/>
        </w:rPr>
        <w:t>אריה</w:t>
      </w:r>
      <w:r>
        <w:rPr>
          <w:rtl/>
        </w:rPr>
        <w:t xml:space="preserve"> אלדד (האיחוד הלאומי - ישראל ביתנו):</w:t>
      </w:r>
      <w:bookmarkEnd w:id="300"/>
    </w:p>
    <w:p w14:paraId="1F0FFA0E" w14:textId="77777777" w:rsidR="00000000" w:rsidRDefault="00B05F81">
      <w:pPr>
        <w:pStyle w:val="a0"/>
        <w:rPr>
          <w:rFonts w:hint="cs"/>
          <w:rtl/>
        </w:rPr>
      </w:pPr>
    </w:p>
    <w:p w14:paraId="42F8A8AD" w14:textId="77777777" w:rsidR="00000000" w:rsidRDefault="00B05F81">
      <w:pPr>
        <w:pStyle w:val="a0"/>
        <w:rPr>
          <w:rFonts w:hint="cs"/>
          <w:rtl/>
        </w:rPr>
      </w:pPr>
      <w:r>
        <w:rPr>
          <w:rFonts w:hint="cs"/>
          <w:rtl/>
        </w:rPr>
        <w:t>אדוני היושב-ראש, חברי חברי הכנסת, לכאורה ה</w:t>
      </w:r>
      <w:r>
        <w:rPr>
          <w:rFonts w:hint="cs"/>
          <w:rtl/>
        </w:rPr>
        <w:t>צעה ראויה. לכאורה, משום שבאמת לא ראוי שאנשים יקומו  ויתייצבו בפני העם במדי המילואים המהוהים שלהם, בדרגותיהם, במוניטין הצבאי שצברו, ויקראו לסרב פקודה למשל. עד כאן כמעט אין ויכוח, כך שיכול להיות שרוח החוק נכונה. אבל מתוך רוח החוק יש כל כך הרבה חורים וכל כך ה</w:t>
      </w:r>
      <w:r>
        <w:rPr>
          <w:rFonts w:hint="cs"/>
          <w:rtl/>
        </w:rPr>
        <w:t xml:space="preserve">רבה דברים לא ברורים העלולים להשתמע ממנו, שבאמת אני מתקשה לדעת אם אני תומך בחוק או מתנגד לו. </w:t>
      </w:r>
    </w:p>
    <w:p w14:paraId="586BDA86" w14:textId="77777777" w:rsidR="00000000" w:rsidRDefault="00B05F81">
      <w:pPr>
        <w:pStyle w:val="a0"/>
        <w:rPr>
          <w:rFonts w:hint="cs"/>
          <w:rtl/>
        </w:rPr>
      </w:pPr>
    </w:p>
    <w:p w14:paraId="3CAB332D" w14:textId="77777777" w:rsidR="00000000" w:rsidRDefault="00B05F81">
      <w:pPr>
        <w:pStyle w:val="a0"/>
        <w:rPr>
          <w:rFonts w:hint="cs"/>
          <w:rtl/>
        </w:rPr>
      </w:pPr>
      <w:r>
        <w:rPr>
          <w:rFonts w:hint="cs"/>
          <w:rtl/>
        </w:rPr>
        <w:t>ברור שאם אני אכתוב כרוז ואקרא בו לסירוב פקודה ואחתום עליו בשמי ובדרגתי במילואים, המעשה אינו ראוי. אבל אם אני מתראיין בתוכנית טלוויזיה, ובכתובית כתוב מה דרגתי במיל</w:t>
      </w:r>
      <w:r>
        <w:rPr>
          <w:rFonts w:hint="cs"/>
          <w:rtl/>
        </w:rPr>
        <w:t>ואים ואני אומר שם מה דעתי על פקודות מסוימות שיינתנו לצבא, דיני מאסר שנה? מעבר לעניין של החסינות הפרלמנטרית שלי, אלא לצורך העניין אם לא הייתי חבר כנסת. יש כתובית מתחת לשמו של אדם ושואלים אותו מה דעתו, האם הוא עושה שימוש בדרגתו או לא?</w:t>
      </w:r>
    </w:p>
    <w:p w14:paraId="0ED71FCA" w14:textId="77777777" w:rsidR="00000000" w:rsidRDefault="00B05F81">
      <w:pPr>
        <w:pStyle w:val="a0"/>
        <w:rPr>
          <w:rFonts w:hint="cs"/>
          <w:rtl/>
        </w:rPr>
      </w:pPr>
    </w:p>
    <w:p w14:paraId="6DEB4512" w14:textId="77777777" w:rsidR="00000000" w:rsidRDefault="00B05F81">
      <w:pPr>
        <w:pStyle w:val="a0"/>
        <w:rPr>
          <w:rFonts w:hint="cs"/>
          <w:rtl/>
        </w:rPr>
      </w:pPr>
      <w:r>
        <w:rPr>
          <w:rFonts w:hint="cs"/>
          <w:rtl/>
        </w:rPr>
        <w:t>יושב אתנו אלוף במילואי</w:t>
      </w:r>
      <w:r>
        <w:rPr>
          <w:rFonts w:hint="cs"/>
          <w:rtl/>
        </w:rPr>
        <w:t xml:space="preserve">ם עמרם מצנע. האם כשהוא הגיש את התפטרותו לאריאל שרון הוא היה צריך לחתום "מר עמרם מצנע", כדי לא לעשות שימוש בדרגתו? והלוא הוא אלוף בצבא. ויש גם מצבים </w:t>
      </w:r>
      <w:r>
        <w:rPr>
          <w:rtl/>
        </w:rPr>
        <w:t>–</w:t>
      </w:r>
      <w:r>
        <w:rPr>
          <w:rFonts w:hint="cs"/>
          <w:rtl/>
        </w:rPr>
        <w:t xml:space="preserve"> ואולי הם הקשים והחמורים מכול </w:t>
      </w:r>
      <w:r>
        <w:rPr>
          <w:rtl/>
        </w:rPr>
        <w:t>–</w:t>
      </w:r>
      <w:r>
        <w:rPr>
          <w:rFonts w:hint="cs"/>
          <w:rtl/>
        </w:rPr>
        <w:t xml:space="preserve"> שבהם דרגתו או מעמדו והמוניטין של אדם מוכרים וידועים גם אם איננו חותם בשם וב</w:t>
      </w:r>
      <w:r>
        <w:rPr>
          <w:rFonts w:hint="cs"/>
          <w:rtl/>
        </w:rPr>
        <w:t>מלכות.</w:t>
      </w:r>
    </w:p>
    <w:p w14:paraId="75C5C8AF" w14:textId="77777777" w:rsidR="00000000" w:rsidRDefault="00B05F81">
      <w:pPr>
        <w:pStyle w:val="a0"/>
        <w:rPr>
          <w:rFonts w:hint="cs"/>
          <w:rtl/>
        </w:rPr>
      </w:pPr>
    </w:p>
    <w:p w14:paraId="3FB0D93C" w14:textId="77777777" w:rsidR="00000000" w:rsidRDefault="00B05F81">
      <w:pPr>
        <w:pStyle w:val="af0"/>
        <w:rPr>
          <w:rtl/>
        </w:rPr>
      </w:pPr>
      <w:r>
        <w:rPr>
          <w:rFonts w:hint="eastAsia"/>
          <w:rtl/>
        </w:rPr>
        <w:t>אהוד</w:t>
      </w:r>
      <w:r>
        <w:rPr>
          <w:rtl/>
        </w:rPr>
        <w:t xml:space="preserve"> רצאבי (שינוי):</w:t>
      </w:r>
    </w:p>
    <w:p w14:paraId="7E8AAFC8" w14:textId="77777777" w:rsidR="00000000" w:rsidRDefault="00B05F81">
      <w:pPr>
        <w:pStyle w:val="a0"/>
        <w:rPr>
          <w:rFonts w:hint="cs"/>
          <w:rtl/>
        </w:rPr>
      </w:pPr>
    </w:p>
    <w:p w14:paraId="29867575" w14:textId="77777777" w:rsidR="00000000" w:rsidRDefault="00B05F81">
      <w:pPr>
        <w:pStyle w:val="a0"/>
        <w:rPr>
          <w:rFonts w:hint="cs"/>
          <w:rtl/>
        </w:rPr>
      </w:pPr>
      <w:r>
        <w:rPr>
          <w:rFonts w:hint="cs"/>
          <w:rtl/>
        </w:rPr>
        <w:t xml:space="preserve">אבל יש הבדל בין מצב שבו אתה מביע דעה לבין מצב שבו אתה אומר: אני קורא לכם לא לבצע פקודה. לזאת הכוונה בהצעת החוק. </w:t>
      </w:r>
    </w:p>
    <w:p w14:paraId="2654CF44" w14:textId="77777777" w:rsidR="00000000" w:rsidRDefault="00B05F81">
      <w:pPr>
        <w:pStyle w:val="a0"/>
        <w:rPr>
          <w:rFonts w:hint="cs"/>
          <w:rtl/>
        </w:rPr>
      </w:pPr>
    </w:p>
    <w:p w14:paraId="1EA01B4D" w14:textId="77777777" w:rsidR="00000000" w:rsidRDefault="00B05F81">
      <w:pPr>
        <w:pStyle w:val="-"/>
        <w:rPr>
          <w:rtl/>
        </w:rPr>
      </w:pPr>
      <w:bookmarkStart w:id="301" w:name="FS000001055T07_03_2005_20_26_19C"/>
      <w:bookmarkEnd w:id="301"/>
      <w:r>
        <w:rPr>
          <w:rtl/>
        </w:rPr>
        <w:t>אריה אלדד (האיחוד הלאומי - ישראל ביתנו):</w:t>
      </w:r>
    </w:p>
    <w:p w14:paraId="7F442A44" w14:textId="77777777" w:rsidR="00000000" w:rsidRDefault="00B05F81">
      <w:pPr>
        <w:pStyle w:val="a0"/>
        <w:rPr>
          <w:rtl/>
        </w:rPr>
      </w:pPr>
    </w:p>
    <w:p w14:paraId="751675F9" w14:textId="77777777" w:rsidR="00000000" w:rsidRDefault="00B05F81">
      <w:pPr>
        <w:pStyle w:val="a0"/>
        <w:rPr>
          <w:rFonts w:hint="cs"/>
          <w:rtl/>
        </w:rPr>
      </w:pPr>
      <w:r>
        <w:rPr>
          <w:rFonts w:hint="cs"/>
          <w:rtl/>
        </w:rPr>
        <w:t>לצורך העניין, אם אלוף במילואים, בלי להגיד: אני, אלוף במילואים, קורא לכם</w:t>
      </w:r>
      <w:r>
        <w:rPr>
          <w:rFonts w:hint="cs"/>
          <w:rtl/>
        </w:rPr>
        <w:t xml:space="preserve"> להפר פקודה </w:t>
      </w:r>
      <w:r>
        <w:rPr>
          <w:rtl/>
        </w:rPr>
        <w:t>–</w:t>
      </w:r>
      <w:r>
        <w:rPr>
          <w:rFonts w:hint="cs"/>
          <w:rtl/>
        </w:rPr>
        <w:t xml:space="preserve"> הוא סתם עומד על הבמה וכל העם יודע, מה ההבדל?</w:t>
      </w:r>
    </w:p>
    <w:p w14:paraId="79B8DAA6" w14:textId="77777777" w:rsidR="00000000" w:rsidRDefault="00B05F81">
      <w:pPr>
        <w:pStyle w:val="a0"/>
        <w:rPr>
          <w:rFonts w:hint="cs"/>
          <w:rtl/>
        </w:rPr>
      </w:pPr>
    </w:p>
    <w:p w14:paraId="43A9029F" w14:textId="77777777" w:rsidR="00000000" w:rsidRDefault="00B05F81">
      <w:pPr>
        <w:pStyle w:val="af0"/>
        <w:rPr>
          <w:rtl/>
        </w:rPr>
      </w:pPr>
      <w:r>
        <w:rPr>
          <w:rFonts w:hint="eastAsia"/>
          <w:rtl/>
        </w:rPr>
        <w:t>מל</w:t>
      </w:r>
      <w:r>
        <w:rPr>
          <w:rtl/>
        </w:rPr>
        <w:t xml:space="preserve"> פולישוק-בלוך (שינוי):</w:t>
      </w:r>
    </w:p>
    <w:p w14:paraId="45D67264" w14:textId="77777777" w:rsidR="00000000" w:rsidRDefault="00B05F81">
      <w:pPr>
        <w:pStyle w:val="a0"/>
        <w:rPr>
          <w:rFonts w:hint="cs"/>
          <w:rtl/>
        </w:rPr>
      </w:pPr>
    </w:p>
    <w:p w14:paraId="4EEF3DFE" w14:textId="77777777" w:rsidR="00000000" w:rsidRDefault="00B05F81">
      <w:pPr>
        <w:pStyle w:val="a0"/>
        <w:rPr>
          <w:rFonts w:hint="cs"/>
          <w:rtl/>
        </w:rPr>
      </w:pPr>
      <w:r>
        <w:rPr>
          <w:rFonts w:hint="cs"/>
          <w:rtl/>
        </w:rPr>
        <w:t xml:space="preserve">לא כל העם יודע מי עושה איזה תפקיד. </w:t>
      </w:r>
    </w:p>
    <w:p w14:paraId="4B2A270B" w14:textId="77777777" w:rsidR="00000000" w:rsidRDefault="00B05F81">
      <w:pPr>
        <w:pStyle w:val="a0"/>
        <w:rPr>
          <w:rFonts w:hint="cs"/>
          <w:rtl/>
        </w:rPr>
      </w:pPr>
    </w:p>
    <w:p w14:paraId="2B28AECF" w14:textId="77777777" w:rsidR="00000000" w:rsidRDefault="00B05F81">
      <w:pPr>
        <w:pStyle w:val="-"/>
        <w:rPr>
          <w:rtl/>
        </w:rPr>
      </w:pPr>
      <w:bookmarkStart w:id="302" w:name="FS000001055T07_03_2005_20_26_24C"/>
      <w:bookmarkEnd w:id="302"/>
      <w:r>
        <w:rPr>
          <w:rtl/>
        </w:rPr>
        <w:t>אריה אלדד (האיחוד הלאומי - ישראל ביתנו):</w:t>
      </w:r>
    </w:p>
    <w:p w14:paraId="52C6FE8F" w14:textId="77777777" w:rsidR="00000000" w:rsidRDefault="00B05F81">
      <w:pPr>
        <w:pStyle w:val="a0"/>
        <w:rPr>
          <w:rFonts w:hint="cs"/>
          <w:rtl/>
        </w:rPr>
      </w:pPr>
    </w:p>
    <w:p w14:paraId="3720991A" w14:textId="77777777" w:rsidR="00000000" w:rsidRDefault="00B05F81">
      <w:pPr>
        <w:pStyle w:val="a0"/>
        <w:rPr>
          <w:rFonts w:hint="cs"/>
          <w:rtl/>
        </w:rPr>
      </w:pPr>
      <w:r>
        <w:rPr>
          <w:rFonts w:hint="cs"/>
          <w:rtl/>
        </w:rPr>
        <w:t xml:space="preserve">אבל, האנשים שיש להם מוניטין באמת. יש באמת אנשים שהיו סרן במילואים, אולי לא כולם יודעים שהם </w:t>
      </w:r>
      <w:r>
        <w:rPr>
          <w:rFonts w:hint="cs"/>
          <w:rtl/>
        </w:rPr>
        <w:t xml:space="preserve">סרן במילואים. אבל כאשר קצין בכיר קורא לסירוב פקודה, פה יש בעיה. באותה נשימה שמענו טענות, שאסור לאדם להתהדר בתואר "אח של שרת החינוך". </w:t>
      </w:r>
    </w:p>
    <w:p w14:paraId="789E5C86" w14:textId="77777777" w:rsidR="00000000" w:rsidRDefault="00B05F81">
      <w:pPr>
        <w:pStyle w:val="a0"/>
        <w:rPr>
          <w:rFonts w:hint="cs"/>
          <w:rtl/>
        </w:rPr>
      </w:pPr>
    </w:p>
    <w:p w14:paraId="6E5077F7" w14:textId="77777777" w:rsidR="00000000" w:rsidRDefault="00B05F81">
      <w:pPr>
        <w:pStyle w:val="af0"/>
        <w:rPr>
          <w:rtl/>
        </w:rPr>
      </w:pPr>
      <w:r>
        <w:rPr>
          <w:rFonts w:hint="eastAsia"/>
          <w:rtl/>
        </w:rPr>
        <w:t>עמרם</w:t>
      </w:r>
      <w:r>
        <w:rPr>
          <w:rtl/>
        </w:rPr>
        <w:t xml:space="preserve"> מצנע (העבודה-מימד):</w:t>
      </w:r>
    </w:p>
    <w:p w14:paraId="20171F2A" w14:textId="77777777" w:rsidR="00000000" w:rsidRDefault="00B05F81">
      <w:pPr>
        <w:pStyle w:val="a0"/>
        <w:rPr>
          <w:rFonts w:hint="cs"/>
          <w:rtl/>
        </w:rPr>
      </w:pPr>
    </w:p>
    <w:p w14:paraId="32135F68" w14:textId="77777777" w:rsidR="00000000" w:rsidRDefault="00B05F81">
      <w:pPr>
        <w:pStyle w:val="a0"/>
        <w:rPr>
          <w:rFonts w:hint="cs"/>
          <w:rtl/>
        </w:rPr>
      </w:pPr>
      <w:r>
        <w:rPr>
          <w:rFonts w:hint="cs"/>
          <w:rtl/>
        </w:rPr>
        <w:t xml:space="preserve">זה לא תואר. </w:t>
      </w:r>
    </w:p>
    <w:p w14:paraId="2C3FE7C2" w14:textId="77777777" w:rsidR="00000000" w:rsidRDefault="00B05F81">
      <w:pPr>
        <w:pStyle w:val="a0"/>
        <w:rPr>
          <w:rFonts w:hint="cs"/>
          <w:rtl/>
        </w:rPr>
      </w:pPr>
    </w:p>
    <w:p w14:paraId="2AAAC230" w14:textId="77777777" w:rsidR="00000000" w:rsidRDefault="00B05F81">
      <w:pPr>
        <w:pStyle w:val="af0"/>
        <w:rPr>
          <w:rtl/>
        </w:rPr>
      </w:pPr>
      <w:r>
        <w:rPr>
          <w:rFonts w:hint="eastAsia"/>
          <w:rtl/>
        </w:rPr>
        <w:t>מל</w:t>
      </w:r>
      <w:r>
        <w:rPr>
          <w:rtl/>
        </w:rPr>
        <w:t xml:space="preserve"> פולישוק-בלוך (שינוי):</w:t>
      </w:r>
    </w:p>
    <w:p w14:paraId="73E87491" w14:textId="77777777" w:rsidR="00000000" w:rsidRDefault="00B05F81">
      <w:pPr>
        <w:pStyle w:val="a0"/>
        <w:rPr>
          <w:rFonts w:hint="cs"/>
          <w:rtl/>
        </w:rPr>
      </w:pPr>
    </w:p>
    <w:p w14:paraId="37CCC34E" w14:textId="77777777" w:rsidR="00000000" w:rsidRDefault="00B05F81">
      <w:pPr>
        <w:pStyle w:val="a0"/>
        <w:rPr>
          <w:rFonts w:hint="cs"/>
          <w:rtl/>
        </w:rPr>
      </w:pPr>
      <w:r>
        <w:rPr>
          <w:rFonts w:hint="cs"/>
          <w:rtl/>
        </w:rPr>
        <w:t xml:space="preserve">לא תואר ולא הדר. </w:t>
      </w:r>
    </w:p>
    <w:p w14:paraId="456D5F14" w14:textId="77777777" w:rsidR="00000000" w:rsidRDefault="00B05F81">
      <w:pPr>
        <w:pStyle w:val="a0"/>
        <w:rPr>
          <w:rFonts w:hint="cs"/>
          <w:rtl/>
        </w:rPr>
      </w:pPr>
    </w:p>
    <w:p w14:paraId="0FE550A5" w14:textId="77777777" w:rsidR="00000000" w:rsidRDefault="00B05F81">
      <w:pPr>
        <w:pStyle w:val="-"/>
        <w:rPr>
          <w:rtl/>
        </w:rPr>
      </w:pPr>
      <w:bookmarkStart w:id="303" w:name="FS000000558T07_03_2005_20_44_16C"/>
      <w:bookmarkEnd w:id="303"/>
      <w:r>
        <w:rPr>
          <w:rtl/>
        </w:rPr>
        <w:t>עזמי בשארה (בל"ד):</w:t>
      </w:r>
    </w:p>
    <w:p w14:paraId="6B537D44" w14:textId="77777777" w:rsidR="00000000" w:rsidRDefault="00B05F81">
      <w:pPr>
        <w:pStyle w:val="a0"/>
        <w:rPr>
          <w:rtl/>
        </w:rPr>
      </w:pPr>
    </w:p>
    <w:p w14:paraId="7CF983CC" w14:textId="77777777" w:rsidR="00000000" w:rsidRDefault="00B05F81">
      <w:pPr>
        <w:pStyle w:val="a0"/>
        <w:rPr>
          <w:rFonts w:hint="cs"/>
          <w:rtl/>
        </w:rPr>
      </w:pPr>
      <w:r>
        <w:rPr>
          <w:rFonts w:hint="cs"/>
          <w:rtl/>
        </w:rPr>
        <w:t>זה כן תואר, העית</w:t>
      </w:r>
      <w:r>
        <w:rPr>
          <w:rFonts w:hint="cs"/>
          <w:rtl/>
        </w:rPr>
        <w:t xml:space="preserve">ונות לא מוותרת לו אפילו על פעם. </w:t>
      </w:r>
    </w:p>
    <w:p w14:paraId="0B42311C" w14:textId="77777777" w:rsidR="00000000" w:rsidRDefault="00B05F81">
      <w:pPr>
        <w:pStyle w:val="a0"/>
        <w:rPr>
          <w:rFonts w:hint="cs"/>
          <w:rtl/>
        </w:rPr>
      </w:pPr>
    </w:p>
    <w:p w14:paraId="0562A65D" w14:textId="77777777" w:rsidR="00000000" w:rsidRDefault="00B05F81">
      <w:pPr>
        <w:pStyle w:val="af0"/>
        <w:rPr>
          <w:rtl/>
        </w:rPr>
      </w:pPr>
      <w:r>
        <w:rPr>
          <w:rFonts w:hint="eastAsia"/>
          <w:rtl/>
        </w:rPr>
        <w:t>אילן</w:t>
      </w:r>
      <w:r>
        <w:rPr>
          <w:rtl/>
        </w:rPr>
        <w:t xml:space="preserve"> שלגי (שינוי):</w:t>
      </w:r>
    </w:p>
    <w:p w14:paraId="3494F130" w14:textId="77777777" w:rsidR="00000000" w:rsidRDefault="00B05F81">
      <w:pPr>
        <w:pStyle w:val="a0"/>
        <w:rPr>
          <w:rFonts w:hint="cs"/>
          <w:rtl/>
        </w:rPr>
      </w:pPr>
    </w:p>
    <w:p w14:paraId="50F58924" w14:textId="77777777" w:rsidR="00000000" w:rsidRDefault="00B05F81">
      <w:pPr>
        <w:pStyle w:val="a0"/>
        <w:rPr>
          <w:rFonts w:hint="cs"/>
          <w:rtl/>
        </w:rPr>
      </w:pPr>
      <w:r>
        <w:rPr>
          <w:rFonts w:hint="cs"/>
          <w:rtl/>
        </w:rPr>
        <w:t xml:space="preserve">זה רק במסגרת הפינוי, זה נספח לדעתי לחוק. </w:t>
      </w:r>
    </w:p>
    <w:p w14:paraId="769B0796" w14:textId="77777777" w:rsidR="00000000" w:rsidRDefault="00B05F81">
      <w:pPr>
        <w:pStyle w:val="a0"/>
        <w:rPr>
          <w:rFonts w:hint="cs"/>
          <w:rtl/>
        </w:rPr>
      </w:pPr>
    </w:p>
    <w:p w14:paraId="347EF9B5" w14:textId="77777777" w:rsidR="00000000" w:rsidRDefault="00B05F81">
      <w:pPr>
        <w:pStyle w:val="-"/>
        <w:rPr>
          <w:rtl/>
        </w:rPr>
      </w:pPr>
      <w:bookmarkStart w:id="304" w:name="FS000001055T07_03_2005_20_26_57C"/>
      <w:bookmarkEnd w:id="304"/>
      <w:r>
        <w:rPr>
          <w:rtl/>
        </w:rPr>
        <w:t>אריה אלדד (האיחוד הלאומי - ישראל ביתנו):</w:t>
      </w:r>
    </w:p>
    <w:p w14:paraId="063E641B" w14:textId="77777777" w:rsidR="00000000" w:rsidRDefault="00B05F81">
      <w:pPr>
        <w:pStyle w:val="a0"/>
        <w:rPr>
          <w:rFonts w:hint="cs"/>
          <w:rtl/>
        </w:rPr>
      </w:pPr>
    </w:p>
    <w:p w14:paraId="22932100" w14:textId="77777777" w:rsidR="00000000" w:rsidRDefault="00B05F81">
      <w:pPr>
        <w:pStyle w:val="a0"/>
        <w:rPr>
          <w:rFonts w:hint="cs"/>
          <w:rtl/>
        </w:rPr>
      </w:pPr>
      <w:r>
        <w:rPr>
          <w:rFonts w:hint="cs"/>
          <w:rtl/>
        </w:rPr>
        <w:t xml:space="preserve">לצורך העניין גם רב ראשי לשעבר אסור לציין, למה אנחנו נטפלים דווקא לאלופים במילואים? הלוא אם רב ראשי בא להגיד: אני, רב </w:t>
      </w:r>
      <w:r>
        <w:rPr>
          <w:rFonts w:hint="cs"/>
          <w:rtl/>
        </w:rPr>
        <w:t xml:space="preserve">ראשי לשעבר, קורא לכם לסרב פקודה </w:t>
      </w:r>
      <w:r>
        <w:rPr>
          <w:rtl/>
        </w:rPr>
        <w:t>–</w:t>
      </w:r>
      <w:r>
        <w:rPr>
          <w:rFonts w:hint="cs"/>
          <w:rtl/>
        </w:rPr>
        <w:t xml:space="preserve"> אתה תרצה לחוקק חוק שאין אדם יכול לציין את העובדה שהוא רב ראשי לשעבר בשעה שהוא קורא לסירוב פקודה. בקיצור, מכאן ועד היכולת לשלול מאדם את עברו כשהוא נוקט עמדה פוליטית המרחק איננו גדול. </w:t>
      </w:r>
    </w:p>
    <w:p w14:paraId="0165B187" w14:textId="77777777" w:rsidR="00000000" w:rsidRDefault="00B05F81">
      <w:pPr>
        <w:pStyle w:val="a0"/>
        <w:rPr>
          <w:rFonts w:hint="cs"/>
          <w:rtl/>
        </w:rPr>
      </w:pPr>
    </w:p>
    <w:p w14:paraId="3558482F" w14:textId="77777777" w:rsidR="00000000" w:rsidRDefault="00B05F81">
      <w:pPr>
        <w:pStyle w:val="a0"/>
        <w:rPr>
          <w:rFonts w:hint="cs"/>
          <w:rtl/>
        </w:rPr>
      </w:pPr>
      <w:r>
        <w:rPr>
          <w:rFonts w:hint="cs"/>
          <w:rtl/>
        </w:rPr>
        <w:t>לפיכך, מה שאני מבקש לומר הוא, שאני אתמ</w:t>
      </w:r>
      <w:r>
        <w:rPr>
          <w:rFonts w:hint="cs"/>
          <w:rtl/>
        </w:rPr>
        <w:t xml:space="preserve">וך בהצעה הזאת בקריאה הנוכחית שלה, אבל אם לא יהיו בה תיקונים שימנעו איזו אפשרות לעשות בה שימוש רחב, מעבר למה שכתוב בה, אלא להרחיב את השימוש לכל שימוש שהוא, בדרגה צבאית או בשם, גם אם האדם לא יזם אותו - לא אוכל לתמוך בזה בהמשך. </w:t>
      </w:r>
    </w:p>
    <w:p w14:paraId="16D5F923" w14:textId="77777777" w:rsidR="00000000" w:rsidRDefault="00B05F81">
      <w:pPr>
        <w:pStyle w:val="a0"/>
        <w:rPr>
          <w:rFonts w:hint="cs"/>
          <w:rtl/>
        </w:rPr>
      </w:pPr>
    </w:p>
    <w:p w14:paraId="29C36C53" w14:textId="77777777" w:rsidR="00000000" w:rsidRDefault="00B05F81">
      <w:pPr>
        <w:pStyle w:val="af1"/>
        <w:rPr>
          <w:rtl/>
        </w:rPr>
      </w:pPr>
      <w:r>
        <w:rPr>
          <w:rtl/>
        </w:rPr>
        <w:t>היו"ר יולי-יואל אדלשטיין:</w:t>
      </w:r>
    </w:p>
    <w:p w14:paraId="491F7B9D" w14:textId="77777777" w:rsidR="00000000" w:rsidRDefault="00B05F81">
      <w:pPr>
        <w:pStyle w:val="a0"/>
        <w:rPr>
          <w:rtl/>
        </w:rPr>
      </w:pPr>
    </w:p>
    <w:p w14:paraId="57D614DB" w14:textId="77777777" w:rsidR="00000000" w:rsidRDefault="00B05F81">
      <w:pPr>
        <w:pStyle w:val="a0"/>
        <w:rPr>
          <w:rFonts w:hint="cs"/>
          <w:rtl/>
        </w:rPr>
      </w:pPr>
      <w:r>
        <w:rPr>
          <w:rFonts w:hint="cs"/>
          <w:rtl/>
        </w:rPr>
        <w:t>תו</w:t>
      </w:r>
      <w:r>
        <w:rPr>
          <w:rFonts w:hint="cs"/>
          <w:rtl/>
        </w:rPr>
        <w:t>דה לחבר הכנסת אלדד. חבר הכנסת נסים זאב, איננו?</w:t>
      </w:r>
    </w:p>
    <w:p w14:paraId="4AEAFD69" w14:textId="77777777" w:rsidR="00000000" w:rsidRDefault="00B05F81">
      <w:pPr>
        <w:pStyle w:val="a0"/>
        <w:rPr>
          <w:rFonts w:hint="cs"/>
          <w:rtl/>
        </w:rPr>
      </w:pPr>
    </w:p>
    <w:p w14:paraId="3408758B" w14:textId="77777777" w:rsidR="00000000" w:rsidRDefault="00B05F81">
      <w:pPr>
        <w:pStyle w:val="af0"/>
        <w:rPr>
          <w:rtl/>
        </w:rPr>
      </w:pPr>
      <w:r>
        <w:rPr>
          <w:rFonts w:hint="eastAsia"/>
          <w:rtl/>
        </w:rPr>
        <w:t>יצחק</w:t>
      </w:r>
      <w:r>
        <w:rPr>
          <w:rtl/>
        </w:rPr>
        <w:t xml:space="preserve"> כהן (ש"ס):</w:t>
      </w:r>
    </w:p>
    <w:p w14:paraId="43922B84" w14:textId="77777777" w:rsidR="00000000" w:rsidRDefault="00B05F81">
      <w:pPr>
        <w:pStyle w:val="a0"/>
        <w:rPr>
          <w:rFonts w:hint="cs"/>
          <w:rtl/>
        </w:rPr>
      </w:pPr>
    </w:p>
    <w:p w14:paraId="599C2E82" w14:textId="77777777" w:rsidR="00000000" w:rsidRDefault="00B05F81">
      <w:pPr>
        <w:pStyle w:val="a0"/>
        <w:rPr>
          <w:rFonts w:hint="cs"/>
          <w:rtl/>
        </w:rPr>
      </w:pPr>
      <w:r>
        <w:rPr>
          <w:rFonts w:hint="cs"/>
          <w:rtl/>
        </w:rPr>
        <w:t xml:space="preserve">יש היום שבע ברכות של הבת שלו. </w:t>
      </w:r>
    </w:p>
    <w:p w14:paraId="57B11CF9" w14:textId="77777777" w:rsidR="00000000" w:rsidRDefault="00B05F81">
      <w:pPr>
        <w:pStyle w:val="a0"/>
        <w:rPr>
          <w:rFonts w:hint="cs"/>
          <w:rtl/>
        </w:rPr>
      </w:pPr>
    </w:p>
    <w:p w14:paraId="40B15DF0" w14:textId="77777777" w:rsidR="00000000" w:rsidRDefault="00B05F81">
      <w:pPr>
        <w:pStyle w:val="af1"/>
        <w:rPr>
          <w:rtl/>
        </w:rPr>
      </w:pPr>
      <w:r>
        <w:rPr>
          <w:rtl/>
        </w:rPr>
        <w:t>היו"ר יולי-יואל אדלשטיין:</w:t>
      </w:r>
    </w:p>
    <w:p w14:paraId="6F6DA616" w14:textId="77777777" w:rsidR="00000000" w:rsidRDefault="00B05F81">
      <w:pPr>
        <w:pStyle w:val="a0"/>
        <w:rPr>
          <w:rtl/>
        </w:rPr>
      </w:pPr>
    </w:p>
    <w:p w14:paraId="5C899B64" w14:textId="77777777" w:rsidR="00000000" w:rsidRDefault="00B05F81">
      <w:pPr>
        <w:pStyle w:val="a0"/>
        <w:rPr>
          <w:rFonts w:hint="cs"/>
          <w:rtl/>
        </w:rPr>
      </w:pPr>
      <w:r>
        <w:rPr>
          <w:rFonts w:hint="cs"/>
          <w:rtl/>
        </w:rPr>
        <w:t>אני מודיע לפרוטוקול, כי זה רק מסיבה אחת שמשמחת את כולנו, שבע ברכות של בתו של חבר הכנסת נסים זאב, שאתמול חיתן אותה בשעה טובה ומוצלחת,</w:t>
      </w:r>
      <w:r>
        <w:rPr>
          <w:rFonts w:hint="cs"/>
          <w:rtl/>
        </w:rPr>
        <w:t xml:space="preserve"> ברוב עם ובהדר. </w:t>
      </w:r>
    </w:p>
    <w:p w14:paraId="261B3FD8" w14:textId="77777777" w:rsidR="00000000" w:rsidRDefault="00B05F81">
      <w:pPr>
        <w:pStyle w:val="a0"/>
        <w:rPr>
          <w:rFonts w:hint="cs"/>
          <w:rtl/>
        </w:rPr>
      </w:pPr>
    </w:p>
    <w:p w14:paraId="7E6D0640" w14:textId="77777777" w:rsidR="00000000" w:rsidRDefault="00B05F81">
      <w:pPr>
        <w:pStyle w:val="a0"/>
        <w:rPr>
          <w:rFonts w:hint="cs"/>
          <w:rtl/>
        </w:rPr>
      </w:pPr>
      <w:r>
        <w:rPr>
          <w:rFonts w:hint="cs"/>
          <w:rtl/>
        </w:rPr>
        <w:t xml:space="preserve">חברת הכנסת מלי פולישוק-בלוך, בבקשה. </w:t>
      </w:r>
    </w:p>
    <w:p w14:paraId="3795BBB6" w14:textId="77777777" w:rsidR="00000000" w:rsidRDefault="00B05F81">
      <w:pPr>
        <w:pStyle w:val="a0"/>
        <w:rPr>
          <w:rFonts w:hint="cs"/>
          <w:rtl/>
        </w:rPr>
      </w:pPr>
    </w:p>
    <w:p w14:paraId="064F15B4" w14:textId="77777777" w:rsidR="00000000" w:rsidRDefault="00B05F81">
      <w:pPr>
        <w:pStyle w:val="a"/>
        <w:rPr>
          <w:rtl/>
        </w:rPr>
      </w:pPr>
      <w:bookmarkStart w:id="305" w:name="FS000001047T07_03_2005_20_28_31"/>
      <w:bookmarkStart w:id="306" w:name="_Toc98136376"/>
      <w:bookmarkEnd w:id="305"/>
      <w:r>
        <w:rPr>
          <w:rFonts w:hint="eastAsia"/>
          <w:rtl/>
        </w:rPr>
        <w:t>מל</w:t>
      </w:r>
      <w:r>
        <w:rPr>
          <w:rtl/>
        </w:rPr>
        <w:t xml:space="preserve"> פולישוק-בלוך (שינוי):</w:t>
      </w:r>
      <w:bookmarkEnd w:id="306"/>
    </w:p>
    <w:p w14:paraId="2300530A" w14:textId="77777777" w:rsidR="00000000" w:rsidRDefault="00B05F81">
      <w:pPr>
        <w:pStyle w:val="a0"/>
        <w:rPr>
          <w:rFonts w:hint="cs"/>
          <w:rtl/>
        </w:rPr>
      </w:pPr>
    </w:p>
    <w:p w14:paraId="5E7E6665" w14:textId="77777777" w:rsidR="00000000" w:rsidRDefault="00B05F81">
      <w:pPr>
        <w:pStyle w:val="a0"/>
        <w:rPr>
          <w:rFonts w:hint="cs"/>
          <w:rtl/>
        </w:rPr>
      </w:pPr>
      <w:r>
        <w:rPr>
          <w:rFonts w:hint="cs"/>
          <w:rtl/>
        </w:rPr>
        <w:t>אדוני היושב-ראש, כנסת נכבדה, זאת ההזדמנות שלנו, חבר הכנסת מצנע, להביע את דעתנו בנושא מאוד משמעותי בימינו אלה, נושא הסרבנות. לכן אנחנו עולים על הבמה הזאת, כדי שעם ישראל ידע מה</w:t>
      </w:r>
      <w:r>
        <w:rPr>
          <w:rFonts w:hint="cs"/>
          <w:rtl/>
        </w:rPr>
        <w:t xml:space="preserve"> אנחנו חושבים על הנושא. </w:t>
      </w:r>
    </w:p>
    <w:p w14:paraId="322B20A3" w14:textId="77777777" w:rsidR="00000000" w:rsidRDefault="00B05F81">
      <w:pPr>
        <w:pStyle w:val="a0"/>
        <w:rPr>
          <w:rFonts w:hint="cs"/>
          <w:rtl/>
        </w:rPr>
      </w:pPr>
    </w:p>
    <w:p w14:paraId="3B8FCEED" w14:textId="77777777" w:rsidR="00000000" w:rsidRDefault="00B05F81">
      <w:pPr>
        <w:pStyle w:val="a0"/>
        <w:rPr>
          <w:rFonts w:hint="cs"/>
          <w:rtl/>
        </w:rPr>
      </w:pPr>
      <w:r>
        <w:rPr>
          <w:rFonts w:hint="cs"/>
          <w:rtl/>
        </w:rPr>
        <w:t xml:space="preserve">ההצעה היא ראויה, חברי חבר הכנסת אלדד, ולא לכאורה. אין דין אח-של או מי שנשא תפקיד כלשהו כדין מי שמילא תפקיד צבאי. אנחנו מדברים על מי שמשתמש בדרגתו כדי להציג איזו  סמכות מקצועית רלוונטית לנושא הנדון. </w:t>
      </w:r>
    </w:p>
    <w:p w14:paraId="17023F67" w14:textId="77777777" w:rsidR="00000000" w:rsidRDefault="00B05F81">
      <w:pPr>
        <w:pStyle w:val="a0"/>
        <w:rPr>
          <w:rFonts w:hint="cs"/>
          <w:rtl/>
        </w:rPr>
      </w:pPr>
    </w:p>
    <w:p w14:paraId="4C471C12" w14:textId="77777777" w:rsidR="00000000" w:rsidRDefault="00B05F81">
      <w:pPr>
        <w:pStyle w:val="a0"/>
        <w:rPr>
          <w:rFonts w:hint="cs"/>
          <w:rtl/>
        </w:rPr>
      </w:pPr>
      <w:r>
        <w:rPr>
          <w:rFonts w:hint="cs"/>
          <w:rtl/>
        </w:rPr>
        <w:t xml:space="preserve">כשאנחנו מדברים על התנתקות, כן </w:t>
      </w:r>
      <w:r>
        <w:rPr>
          <w:rFonts w:hint="cs"/>
          <w:rtl/>
        </w:rPr>
        <w:t xml:space="preserve">או לא, על סרבנות לנתק, כן או לא, אנחנו בעצם באים לומר </w:t>
      </w:r>
      <w:r>
        <w:rPr>
          <w:rtl/>
        </w:rPr>
        <w:t>–</w:t>
      </w:r>
      <w:r>
        <w:rPr>
          <w:rFonts w:hint="cs"/>
          <w:rtl/>
        </w:rPr>
        <w:t xml:space="preserve"> אלה שאומרים </w:t>
      </w:r>
      <w:r>
        <w:rPr>
          <w:rtl/>
        </w:rPr>
        <w:t>–</w:t>
      </w:r>
      <w:r>
        <w:rPr>
          <w:rFonts w:hint="cs"/>
          <w:rtl/>
        </w:rPr>
        <w:t xml:space="preserve"> האם זה יביא ליותר ביטחון או לא יביא ליותר ביטחון. איש צבא לשעבר, מי שנשא תפקיד ועדיין נושא דרגה במילואים </w:t>
      </w:r>
      <w:r>
        <w:rPr>
          <w:rtl/>
        </w:rPr>
        <w:t>–</w:t>
      </w:r>
      <w:r>
        <w:rPr>
          <w:rFonts w:hint="cs"/>
          <w:rtl/>
        </w:rPr>
        <w:t xml:space="preserve"> האמירה שלו לגבי ביטחון או לא ביטחון, יש לה משמעות, יש לה השפעה. לכן אנחנו לא רו</w:t>
      </w:r>
      <w:r>
        <w:rPr>
          <w:rFonts w:hint="cs"/>
          <w:rtl/>
        </w:rPr>
        <w:t xml:space="preserve">צים שהוא ישתמש לרעה בתפקיד שהוא מילא לא לצורך הבעת הדעה האישית שלו. </w:t>
      </w:r>
    </w:p>
    <w:p w14:paraId="5F0CCD95" w14:textId="77777777" w:rsidR="00000000" w:rsidRDefault="00B05F81">
      <w:pPr>
        <w:pStyle w:val="a0"/>
        <w:rPr>
          <w:rFonts w:hint="cs"/>
          <w:rtl/>
        </w:rPr>
      </w:pPr>
    </w:p>
    <w:p w14:paraId="0937AE51" w14:textId="77777777" w:rsidR="00000000" w:rsidRDefault="00B05F81">
      <w:pPr>
        <w:pStyle w:val="a0"/>
        <w:rPr>
          <w:rFonts w:hint="cs"/>
          <w:rtl/>
        </w:rPr>
      </w:pPr>
      <w:r>
        <w:rPr>
          <w:rFonts w:hint="cs"/>
          <w:rtl/>
        </w:rPr>
        <w:t>אמר מי שאמר כאן הערב הזה, שסרבנות היא אסון. חבר הכנסת חמי דורון דיבר על ימין ושמאל. אני נגד סרבנות גם מימין וגם משמאל. כל סרבנות היא סכנה לדמוקרטיה, וגם מי שמעודד סרבנות ומשתמש בדרגות של</w:t>
      </w:r>
      <w:r>
        <w:rPr>
          <w:rFonts w:hint="cs"/>
          <w:rtl/>
        </w:rPr>
        <w:t>ו לעודד סרבנות, גם הוא מחבל בדמוקרטיה ובעצם מחבל בסדר הציבורי. הכנסת הזאת אמרה את דעתה לגבי ההתנתקות. כל מי שעושה פעולות אמיתיות כדי לחבל בהחלטה לגיטימית דמוקרטית של כנסת ישראל, נציגת הריבון, העם בישראל, עושה שליחות מסוכנת, ובה בשם הדמוקרטיה למעשה הוא בא ל</w:t>
      </w:r>
      <w:r>
        <w:rPr>
          <w:rFonts w:hint="cs"/>
          <w:rtl/>
        </w:rPr>
        <w:t xml:space="preserve">הורסה. </w:t>
      </w:r>
    </w:p>
    <w:p w14:paraId="3826FD18" w14:textId="77777777" w:rsidR="00000000" w:rsidRDefault="00B05F81">
      <w:pPr>
        <w:pStyle w:val="a0"/>
        <w:rPr>
          <w:rFonts w:hint="cs"/>
          <w:rtl/>
        </w:rPr>
      </w:pPr>
    </w:p>
    <w:p w14:paraId="4AC846E1" w14:textId="77777777" w:rsidR="00000000" w:rsidRDefault="00B05F81">
      <w:pPr>
        <w:pStyle w:val="a0"/>
        <w:rPr>
          <w:rFonts w:hint="cs"/>
          <w:rtl/>
        </w:rPr>
      </w:pPr>
      <w:r>
        <w:rPr>
          <w:rFonts w:hint="cs"/>
          <w:rtl/>
        </w:rPr>
        <w:t>אני חושבת שהצעת החוק הזאת חשובה גם כדי להביע את העמדה שלנו נגד הסרבנות ככלל, גם להביע את הדעה שלנו נגד מי שמעודד סרבנות, במיוחד, כפי שנאמר, מי שמשתמש לרעה בדרגה ובמנהיגות שלו כמי שנושא דרגה צבאית, משתמש בזה לאי-כיבוד החוק במדינת ישראל. זה דבר לא ר</w:t>
      </w:r>
      <w:r>
        <w:rPr>
          <w:rFonts w:hint="cs"/>
          <w:rtl/>
        </w:rPr>
        <w:t xml:space="preserve">אוי, אסור שיהיה במדינה מתוקנת, וטוב שקיימת הצעת החוק. אני מקווה שכולנו נתמוך בה. תודה. </w:t>
      </w:r>
    </w:p>
    <w:p w14:paraId="0053F252" w14:textId="77777777" w:rsidR="00000000" w:rsidRDefault="00B05F81">
      <w:pPr>
        <w:pStyle w:val="a0"/>
        <w:ind w:firstLine="0"/>
        <w:rPr>
          <w:rFonts w:hint="cs"/>
          <w:rtl/>
        </w:rPr>
      </w:pPr>
    </w:p>
    <w:p w14:paraId="2F83D954" w14:textId="77777777" w:rsidR="00000000" w:rsidRDefault="00B05F81">
      <w:pPr>
        <w:pStyle w:val="af1"/>
        <w:rPr>
          <w:rtl/>
        </w:rPr>
      </w:pPr>
      <w:r>
        <w:rPr>
          <w:rtl/>
        </w:rPr>
        <w:t>היו"ר יולי-יואל אדלשטיין:</w:t>
      </w:r>
    </w:p>
    <w:p w14:paraId="7035456E" w14:textId="77777777" w:rsidR="00000000" w:rsidRDefault="00B05F81">
      <w:pPr>
        <w:pStyle w:val="a0"/>
        <w:rPr>
          <w:rtl/>
        </w:rPr>
      </w:pPr>
    </w:p>
    <w:p w14:paraId="46B573FD" w14:textId="77777777" w:rsidR="00000000" w:rsidRDefault="00B05F81">
      <w:pPr>
        <w:pStyle w:val="a0"/>
        <w:rPr>
          <w:rFonts w:hint="cs"/>
          <w:rtl/>
        </w:rPr>
      </w:pPr>
      <w:r>
        <w:rPr>
          <w:rFonts w:hint="cs"/>
          <w:rtl/>
        </w:rPr>
        <w:t xml:space="preserve">תודה לחברת הכנסת מלי פולישוק-בלוך. אחרון הדוברים הוא חבר הכנסת רשף חן. </w:t>
      </w:r>
    </w:p>
    <w:p w14:paraId="3A2F8175" w14:textId="77777777" w:rsidR="00000000" w:rsidRDefault="00B05F81">
      <w:pPr>
        <w:pStyle w:val="a0"/>
        <w:rPr>
          <w:rFonts w:hint="cs"/>
          <w:rtl/>
        </w:rPr>
      </w:pPr>
    </w:p>
    <w:p w14:paraId="4B864975" w14:textId="77777777" w:rsidR="00000000" w:rsidRDefault="00B05F81">
      <w:pPr>
        <w:pStyle w:val="a"/>
        <w:rPr>
          <w:rtl/>
        </w:rPr>
      </w:pPr>
      <w:bookmarkStart w:id="307" w:name="FS000001048T07_03_2005_20_31_45"/>
      <w:bookmarkStart w:id="308" w:name="_Toc98136377"/>
      <w:bookmarkEnd w:id="307"/>
      <w:r>
        <w:rPr>
          <w:rFonts w:hint="eastAsia"/>
          <w:rtl/>
        </w:rPr>
        <w:t>רשף</w:t>
      </w:r>
      <w:r>
        <w:rPr>
          <w:rtl/>
        </w:rPr>
        <w:t xml:space="preserve"> חן (שינוי):</w:t>
      </w:r>
      <w:bookmarkEnd w:id="308"/>
    </w:p>
    <w:p w14:paraId="79BCF32E" w14:textId="77777777" w:rsidR="00000000" w:rsidRDefault="00B05F81">
      <w:pPr>
        <w:pStyle w:val="a0"/>
        <w:rPr>
          <w:rFonts w:hint="cs"/>
          <w:rtl/>
        </w:rPr>
      </w:pPr>
    </w:p>
    <w:p w14:paraId="60CA1835" w14:textId="77777777" w:rsidR="00000000" w:rsidRDefault="00B05F81">
      <w:pPr>
        <w:pStyle w:val="a0"/>
        <w:rPr>
          <w:rFonts w:hint="cs"/>
          <w:rtl/>
        </w:rPr>
      </w:pPr>
      <w:r>
        <w:rPr>
          <w:rFonts w:hint="cs"/>
          <w:rtl/>
        </w:rPr>
        <w:t>אדוני היושב-ראש, אדוני השר, חברי חברי הכנסת, צבא-ה</w:t>
      </w:r>
      <w:r>
        <w:rPr>
          <w:rFonts w:hint="cs"/>
          <w:rtl/>
        </w:rPr>
        <w:t xml:space="preserve">גנה לישראל, אולי יותר מכל צבא בעולם, הוא צבא העם במלוא מובן המלה. משמעות הדבר היא, שכולנו חיילים בצבא הזה, היינו או נהיה, כך ילדינו, כך בנינו וכך בנותינו. </w:t>
      </w:r>
    </w:p>
    <w:p w14:paraId="440F83B1" w14:textId="77777777" w:rsidR="00000000" w:rsidRDefault="00B05F81">
      <w:pPr>
        <w:pStyle w:val="a0"/>
        <w:rPr>
          <w:rFonts w:hint="cs"/>
          <w:rtl/>
        </w:rPr>
      </w:pPr>
    </w:p>
    <w:p w14:paraId="223C005C" w14:textId="77777777" w:rsidR="00000000" w:rsidRDefault="00B05F81">
      <w:pPr>
        <w:pStyle w:val="a0"/>
        <w:rPr>
          <w:rFonts w:hint="cs"/>
          <w:rtl/>
        </w:rPr>
      </w:pPr>
      <w:r>
        <w:rPr>
          <w:rFonts w:hint="cs"/>
          <w:rtl/>
        </w:rPr>
        <w:t>המשמעות היא, שלכל חייל וחייל יש דעה פוליטית, כפי שלכל אזרח ואזרח יש דעה פוליטית. מצד שני, כל אחד מא</w:t>
      </w:r>
      <w:r>
        <w:rPr>
          <w:rFonts w:hint="cs"/>
          <w:rtl/>
        </w:rPr>
        <w:t>תנו, כאשר הוא בצבא, כדי שהצבא יוכל לתפקד ולהגן עלינו, חייב לקיים פקודות, חייב לכבד את העיקרון של סדר הפקודות הנכון ולהתעלם לחלוטין כאשר הוא בצבא מדעותיו הפוליטיות. חייב, כדי שהדמוקרטיה תתקיים והצבא יתקיים. חייבת להיות מחיצה מוחלטת, טוטלית, דיכוטומיה טוטלית</w:t>
      </w:r>
      <w:r>
        <w:rPr>
          <w:rFonts w:hint="cs"/>
          <w:rtl/>
        </w:rPr>
        <w:t>, יאנוס מוחלט בין דעותיו הפוליטיות של חייל לבין התפקוד שלו כאשר הוא חייל. הדיכוטומיה הזאת עובדת לשני הכיוונים: כאשר אנחנו לובשים את המדים, בין שזה לשירות סדיר ובין שזה לשירות מילואים, הדעות הפוליטיות שלנו נשארות בבית; וכאשר אנחנו פושטים את המדים וחוזרים הב</w:t>
      </w:r>
      <w:r>
        <w:rPr>
          <w:rFonts w:hint="cs"/>
          <w:rtl/>
        </w:rPr>
        <w:t>יתה, חוזרים להיות אזרחים בעלי דעות פוליטיות מובהקות - טוב ורצוי שאנשים יביעו את דעותיהם הפוליטיות ויהיו מעורבים פוליטית - המדים נשארים בצבא, הדרגה נשארת בצבא, היא נשארת בארון. בדיוק כפי שאנחנו לא מסכימים שחייל יביא אתו לצבא את דעותיו הפוליטיות, כך איננו צר</w:t>
      </w:r>
      <w:r>
        <w:rPr>
          <w:rFonts w:hint="cs"/>
          <w:rtl/>
        </w:rPr>
        <w:t xml:space="preserve">יכים להסכים שאזרח יביא את דרגתו לוויכוח הפוליטי. זוהי משמעות הצעת החוק הזאת, היא נכונה וטובה, אני מתכוון לתמוך בה וקורא לקרוא לכל החברים לתמוך בה. </w:t>
      </w:r>
    </w:p>
    <w:p w14:paraId="72E681D7" w14:textId="77777777" w:rsidR="00000000" w:rsidRDefault="00B05F81">
      <w:pPr>
        <w:pStyle w:val="a0"/>
        <w:rPr>
          <w:rFonts w:hint="cs"/>
          <w:rtl/>
        </w:rPr>
      </w:pPr>
    </w:p>
    <w:p w14:paraId="10100CB2" w14:textId="77777777" w:rsidR="00000000" w:rsidRDefault="00B05F81">
      <w:pPr>
        <w:pStyle w:val="af1"/>
        <w:rPr>
          <w:rtl/>
        </w:rPr>
      </w:pPr>
      <w:r>
        <w:rPr>
          <w:rtl/>
        </w:rPr>
        <w:t>היו"ר יולי-יואל אדלשטיין:</w:t>
      </w:r>
    </w:p>
    <w:p w14:paraId="52C3B83E" w14:textId="77777777" w:rsidR="00000000" w:rsidRDefault="00B05F81">
      <w:pPr>
        <w:pStyle w:val="a0"/>
        <w:rPr>
          <w:rtl/>
        </w:rPr>
      </w:pPr>
    </w:p>
    <w:p w14:paraId="3980097A" w14:textId="77777777" w:rsidR="00000000" w:rsidRDefault="00B05F81">
      <w:pPr>
        <w:pStyle w:val="a0"/>
        <w:rPr>
          <w:rFonts w:hint="cs"/>
          <w:rtl/>
        </w:rPr>
      </w:pPr>
      <w:r>
        <w:rPr>
          <w:rFonts w:hint="cs"/>
          <w:rtl/>
        </w:rPr>
        <w:t xml:space="preserve">תודה לחבר הכנסת רשף חן. </w:t>
      </w:r>
    </w:p>
    <w:p w14:paraId="7FF856D2" w14:textId="77777777" w:rsidR="00000000" w:rsidRDefault="00B05F81">
      <w:pPr>
        <w:pStyle w:val="a0"/>
        <w:rPr>
          <w:rFonts w:hint="cs"/>
          <w:rtl/>
        </w:rPr>
      </w:pPr>
    </w:p>
    <w:p w14:paraId="7527BDC2" w14:textId="77777777" w:rsidR="00000000" w:rsidRDefault="00B05F81">
      <w:pPr>
        <w:pStyle w:val="a0"/>
        <w:rPr>
          <w:rFonts w:hint="cs"/>
          <w:rtl/>
        </w:rPr>
      </w:pPr>
      <w:r>
        <w:rPr>
          <w:rFonts w:hint="cs"/>
          <w:rtl/>
        </w:rPr>
        <w:t>חברי הכנסת, תמה רשימת הדוברים בהצעת חוק השיפוט הצבאי (</w:t>
      </w:r>
      <w:r>
        <w:rPr>
          <w:rFonts w:hint="cs"/>
          <w:rtl/>
        </w:rPr>
        <w:t xml:space="preserve">תיקון מס' 53) (איסור שימוש לרעה בציון דרגה, תפקיד ושם יחידה), התשס"ה-2005. אנחנו יכולים לעבור להצבעה בקריאה ראשונה. חברי הכנסת, ההצבעה החלה. מי בעד? מי נגד? נא להצביע. </w:t>
      </w:r>
    </w:p>
    <w:p w14:paraId="10A7A4E7" w14:textId="77777777" w:rsidR="00000000" w:rsidRDefault="00B05F81">
      <w:pPr>
        <w:pStyle w:val="a0"/>
        <w:rPr>
          <w:rFonts w:hint="cs"/>
          <w:rtl/>
        </w:rPr>
      </w:pPr>
    </w:p>
    <w:p w14:paraId="0A6DFB47" w14:textId="77777777" w:rsidR="00000000" w:rsidRDefault="00B05F81">
      <w:pPr>
        <w:pStyle w:val="ab"/>
        <w:bidi/>
        <w:rPr>
          <w:rFonts w:hint="cs"/>
          <w:rtl/>
        </w:rPr>
      </w:pPr>
      <w:r>
        <w:rPr>
          <w:rFonts w:hint="cs"/>
          <w:rtl/>
        </w:rPr>
        <w:t>הצבעה מס' 9</w:t>
      </w:r>
    </w:p>
    <w:p w14:paraId="384D7F9A" w14:textId="77777777" w:rsidR="00000000" w:rsidRDefault="00B05F81">
      <w:pPr>
        <w:pStyle w:val="a0"/>
        <w:rPr>
          <w:rFonts w:hint="cs"/>
          <w:rtl/>
        </w:rPr>
      </w:pPr>
    </w:p>
    <w:p w14:paraId="10250240" w14:textId="77777777" w:rsidR="00000000" w:rsidRDefault="00B05F81">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76D419C7" w14:textId="77777777" w:rsidR="00000000" w:rsidRDefault="00B05F81">
      <w:pPr>
        <w:pStyle w:val="ac"/>
        <w:bidi/>
        <w:rPr>
          <w:rFonts w:hint="cs"/>
          <w:rtl/>
        </w:rPr>
      </w:pPr>
      <w:r>
        <w:rPr>
          <w:rFonts w:hint="cs"/>
          <w:rtl/>
        </w:rPr>
        <w:t>נגד - אין</w:t>
      </w:r>
    </w:p>
    <w:p w14:paraId="41EDE0E7" w14:textId="77777777" w:rsidR="00000000" w:rsidRDefault="00B05F81">
      <w:pPr>
        <w:pStyle w:val="ac"/>
        <w:bidi/>
        <w:rPr>
          <w:rFonts w:hint="cs"/>
          <w:rtl/>
        </w:rPr>
      </w:pPr>
      <w:r>
        <w:rPr>
          <w:rFonts w:hint="cs"/>
          <w:rtl/>
        </w:rPr>
        <w:t xml:space="preserve">נמנעים </w:t>
      </w:r>
      <w:r>
        <w:rPr>
          <w:rtl/>
        </w:rPr>
        <w:t>–</w:t>
      </w:r>
      <w:r>
        <w:rPr>
          <w:rFonts w:hint="cs"/>
          <w:rtl/>
        </w:rPr>
        <w:t xml:space="preserve"> 2</w:t>
      </w:r>
    </w:p>
    <w:p w14:paraId="5DD9D043" w14:textId="77777777" w:rsidR="00000000" w:rsidRDefault="00B05F81">
      <w:pPr>
        <w:pStyle w:val="ad"/>
        <w:bidi/>
        <w:rPr>
          <w:rFonts w:hint="cs"/>
          <w:rtl/>
        </w:rPr>
      </w:pPr>
      <w:r>
        <w:rPr>
          <w:rFonts w:hint="cs"/>
          <w:rtl/>
        </w:rPr>
        <w:t>ההצעה להעב</w:t>
      </w:r>
      <w:r>
        <w:rPr>
          <w:rFonts w:hint="cs"/>
          <w:rtl/>
        </w:rPr>
        <w:t xml:space="preserve">יר את הצעת חוק השיפוט הצבאי (תיקון מס' 53) (איסור שימוש לרעה בציון דרגה, תפקיד ושם יחידה), התשס"ה-2005, לוועדת החוץ והביטחון נתקבלה. </w:t>
      </w:r>
    </w:p>
    <w:p w14:paraId="08178C16" w14:textId="77777777" w:rsidR="00000000" w:rsidRDefault="00B05F81">
      <w:pPr>
        <w:pStyle w:val="a0"/>
        <w:ind w:firstLine="0"/>
        <w:rPr>
          <w:rFonts w:hint="cs"/>
          <w:rtl/>
        </w:rPr>
      </w:pPr>
    </w:p>
    <w:p w14:paraId="0A65D122" w14:textId="77777777" w:rsidR="00000000" w:rsidRDefault="00B05F81">
      <w:pPr>
        <w:pStyle w:val="af1"/>
        <w:rPr>
          <w:rtl/>
        </w:rPr>
      </w:pPr>
      <w:r>
        <w:rPr>
          <w:rtl/>
        </w:rPr>
        <w:t>היו"ר יולי-יואל אדלשטיין:</w:t>
      </w:r>
    </w:p>
    <w:p w14:paraId="7F14AE1C" w14:textId="77777777" w:rsidR="00000000" w:rsidRDefault="00B05F81">
      <w:pPr>
        <w:pStyle w:val="a0"/>
        <w:rPr>
          <w:rtl/>
        </w:rPr>
      </w:pPr>
    </w:p>
    <w:p w14:paraId="5768612E" w14:textId="77777777" w:rsidR="00000000" w:rsidRDefault="00B05F81">
      <w:pPr>
        <w:pStyle w:val="a0"/>
        <w:rPr>
          <w:rFonts w:hint="cs"/>
          <w:rtl/>
        </w:rPr>
      </w:pPr>
      <w:r>
        <w:rPr>
          <w:rFonts w:hint="cs"/>
          <w:rtl/>
        </w:rPr>
        <w:t>בעד - 12, אין מתנגדים, שניים נמנעו. אני קובע שהחוק אושר בקריאה ראשונה ויעבור להמשך ההכנה לקריא</w:t>
      </w:r>
      <w:r>
        <w:rPr>
          <w:rFonts w:hint="cs"/>
          <w:rtl/>
        </w:rPr>
        <w:t xml:space="preserve">ה שנייה ושלישית בוועדת החוץ והביטחון של הכנסת. </w:t>
      </w:r>
    </w:p>
    <w:p w14:paraId="5A650909" w14:textId="77777777" w:rsidR="00000000" w:rsidRDefault="00B05F81">
      <w:pPr>
        <w:pStyle w:val="a0"/>
        <w:rPr>
          <w:rFonts w:hint="cs"/>
          <w:rtl/>
        </w:rPr>
      </w:pPr>
    </w:p>
    <w:p w14:paraId="71188A9D" w14:textId="77777777" w:rsidR="00000000" w:rsidRDefault="00B05F81">
      <w:pPr>
        <w:pStyle w:val="af0"/>
        <w:rPr>
          <w:rtl/>
        </w:rPr>
      </w:pPr>
      <w:r>
        <w:rPr>
          <w:rFonts w:hint="eastAsia"/>
          <w:rtl/>
        </w:rPr>
        <w:t>אהוד</w:t>
      </w:r>
      <w:r>
        <w:rPr>
          <w:rtl/>
        </w:rPr>
        <w:t xml:space="preserve"> רצאבי (שינוי):</w:t>
      </w:r>
    </w:p>
    <w:p w14:paraId="558A9BE6" w14:textId="77777777" w:rsidR="00000000" w:rsidRDefault="00B05F81">
      <w:pPr>
        <w:pStyle w:val="a0"/>
        <w:rPr>
          <w:rFonts w:hint="cs"/>
          <w:rtl/>
        </w:rPr>
      </w:pPr>
    </w:p>
    <w:p w14:paraId="418BB1ED" w14:textId="77777777" w:rsidR="00000000" w:rsidRDefault="00B05F81">
      <w:pPr>
        <w:pStyle w:val="a0"/>
        <w:rPr>
          <w:rFonts w:hint="cs"/>
          <w:rtl/>
        </w:rPr>
      </w:pPr>
      <w:r>
        <w:rPr>
          <w:rFonts w:hint="cs"/>
          <w:rtl/>
        </w:rPr>
        <w:t xml:space="preserve">אפשר להמשיך לקריאה שנייה ושלישית? </w:t>
      </w:r>
    </w:p>
    <w:p w14:paraId="2735B61A" w14:textId="77777777" w:rsidR="00000000" w:rsidRDefault="00B05F81">
      <w:pPr>
        <w:pStyle w:val="a0"/>
        <w:ind w:firstLine="0"/>
        <w:rPr>
          <w:rFonts w:hint="cs"/>
          <w:rtl/>
        </w:rPr>
      </w:pPr>
    </w:p>
    <w:p w14:paraId="5297D797" w14:textId="77777777" w:rsidR="00000000" w:rsidRDefault="00B05F81">
      <w:pPr>
        <w:pStyle w:val="a2"/>
        <w:rPr>
          <w:rtl/>
        </w:rPr>
      </w:pPr>
    </w:p>
    <w:p w14:paraId="26369506" w14:textId="77777777" w:rsidR="00000000" w:rsidRDefault="00B05F81">
      <w:pPr>
        <w:pStyle w:val="a2"/>
        <w:rPr>
          <w:rFonts w:hint="cs"/>
          <w:rtl/>
        </w:rPr>
      </w:pPr>
      <w:bookmarkStart w:id="309" w:name="_Toc98136378"/>
      <w:r>
        <w:rPr>
          <w:rFonts w:hint="cs"/>
          <w:rtl/>
        </w:rPr>
        <w:t>הצעות לסדר-היום</w:t>
      </w:r>
      <w:bookmarkEnd w:id="309"/>
      <w:r>
        <w:rPr>
          <w:rFonts w:hint="cs"/>
          <w:rtl/>
        </w:rPr>
        <w:t xml:space="preserve"> </w:t>
      </w:r>
    </w:p>
    <w:p w14:paraId="16FFC081" w14:textId="77777777" w:rsidR="00000000" w:rsidRDefault="00B05F81">
      <w:pPr>
        <w:pStyle w:val="a2"/>
        <w:rPr>
          <w:rFonts w:hint="cs"/>
          <w:rtl/>
        </w:rPr>
      </w:pPr>
      <w:bookmarkStart w:id="310" w:name="_Toc98136379"/>
      <w:r>
        <w:rPr>
          <w:rFonts w:hint="cs"/>
          <w:rtl/>
        </w:rPr>
        <w:t>ועידת לונדון בנושא הפלסטיני</w:t>
      </w:r>
      <w:bookmarkEnd w:id="310"/>
    </w:p>
    <w:p w14:paraId="6C88C69D" w14:textId="77777777" w:rsidR="00000000" w:rsidRDefault="00B05F81">
      <w:pPr>
        <w:pStyle w:val="a0"/>
        <w:rPr>
          <w:rFonts w:hint="cs"/>
          <w:rtl/>
        </w:rPr>
      </w:pPr>
      <w:r>
        <w:rPr>
          <w:rtl/>
        </w:rPr>
        <w:t>["דברי הכנסת", חוב</w:t>
      </w:r>
      <w:r>
        <w:rPr>
          <w:rFonts w:hint="cs"/>
          <w:rtl/>
        </w:rPr>
        <w:t>'</w:t>
      </w:r>
      <w:r>
        <w:rPr>
          <w:rtl/>
        </w:rPr>
        <w:t xml:space="preserve"> </w:t>
      </w:r>
      <w:r>
        <w:rPr>
          <w:rFonts w:hint="cs"/>
          <w:rtl/>
        </w:rPr>
        <w:t>כ"א</w:t>
      </w:r>
      <w:r>
        <w:rPr>
          <w:rtl/>
        </w:rPr>
        <w:t>, עמ'</w:t>
      </w:r>
      <w:r>
        <w:rPr>
          <w:rFonts w:hint="cs"/>
          <w:rtl/>
        </w:rPr>
        <w:t xml:space="preserve">    .</w:t>
      </w:r>
      <w:r>
        <w:rPr>
          <w:rtl/>
        </w:rPr>
        <w:t>]</w:t>
      </w:r>
    </w:p>
    <w:p w14:paraId="56386640" w14:textId="77777777" w:rsidR="00000000" w:rsidRDefault="00B05F81">
      <w:pPr>
        <w:pStyle w:val="a0"/>
        <w:rPr>
          <w:rFonts w:hint="cs"/>
          <w:rtl/>
        </w:rPr>
      </w:pPr>
    </w:p>
    <w:p w14:paraId="4CB790C6" w14:textId="77777777" w:rsidR="00000000" w:rsidRDefault="00B05F81">
      <w:pPr>
        <w:pStyle w:val="af1"/>
        <w:rPr>
          <w:rtl/>
        </w:rPr>
      </w:pPr>
      <w:bookmarkStart w:id="311" w:name="CS96058FI0096058T07_03_2005_21_03_14"/>
      <w:bookmarkEnd w:id="311"/>
      <w:r>
        <w:rPr>
          <w:rtl/>
        </w:rPr>
        <w:t>היו"ר יולי-יואל אדלשטיין:</w:t>
      </w:r>
    </w:p>
    <w:p w14:paraId="3939C882" w14:textId="77777777" w:rsidR="00000000" w:rsidRDefault="00B05F81">
      <w:pPr>
        <w:pStyle w:val="a0"/>
        <w:rPr>
          <w:rtl/>
        </w:rPr>
      </w:pPr>
    </w:p>
    <w:p w14:paraId="78CDEF20" w14:textId="77777777" w:rsidR="00000000" w:rsidRDefault="00B05F81">
      <w:pPr>
        <w:pStyle w:val="a0"/>
        <w:rPr>
          <w:rFonts w:hint="cs"/>
          <w:rtl/>
        </w:rPr>
      </w:pPr>
      <w:r>
        <w:rPr>
          <w:rFonts w:hint="cs"/>
          <w:rtl/>
        </w:rPr>
        <w:t>חברי הכנסת, אנחנו נעבור לנושא הבא, זה בעצ</w:t>
      </w:r>
      <w:r>
        <w:rPr>
          <w:rFonts w:hint="cs"/>
          <w:rtl/>
        </w:rPr>
        <w:t xml:space="preserve">ם גמר דיון, תשובה והצבעה, הצעות לסדר-היום מס' 6195, 6209, 6218, 6220, 6222, 6238, 6245 ו-6253, בנושא: ועידת לונדון בנושא הפלסטיני. השר מאיר שטרית, השר המקשר, כאן אתנו, אבל קודם נאפשר לחבר הכנסת עבד-אלמאלכ דהאמשה, אחד המציעים, לסיים את הדיון, לומר את דברו, </w:t>
      </w:r>
      <w:r>
        <w:rPr>
          <w:rFonts w:hint="cs"/>
          <w:rtl/>
        </w:rPr>
        <w:t xml:space="preserve">ואז נשמע את תשובת השר ונצביע. בבקשה, אדוני, עד שלוש דקות עומדות לרשותך. </w:t>
      </w:r>
    </w:p>
    <w:p w14:paraId="0F5B9EE8" w14:textId="77777777" w:rsidR="00000000" w:rsidRDefault="00B05F81">
      <w:pPr>
        <w:pStyle w:val="-0"/>
        <w:rPr>
          <w:rFonts w:hint="cs"/>
          <w:rtl/>
        </w:rPr>
      </w:pPr>
    </w:p>
    <w:p w14:paraId="48EBDC8F" w14:textId="77777777" w:rsidR="00000000" w:rsidRDefault="00B05F81">
      <w:pPr>
        <w:pStyle w:val="a"/>
        <w:rPr>
          <w:rtl/>
        </w:rPr>
      </w:pPr>
      <w:bookmarkStart w:id="312" w:name="FS000000550T07_03_2005_20_35_08"/>
      <w:bookmarkStart w:id="313" w:name="_Toc98136380"/>
      <w:bookmarkEnd w:id="312"/>
      <w:r>
        <w:rPr>
          <w:rFonts w:hint="eastAsia"/>
          <w:rtl/>
        </w:rPr>
        <w:t>עבד</w:t>
      </w:r>
      <w:r>
        <w:rPr>
          <w:rtl/>
        </w:rPr>
        <w:t>-אלמאלכ דהאמשה (רע"ם):</w:t>
      </w:r>
      <w:bookmarkEnd w:id="313"/>
    </w:p>
    <w:p w14:paraId="1B792F38" w14:textId="77777777" w:rsidR="00000000" w:rsidRDefault="00B05F81">
      <w:pPr>
        <w:pStyle w:val="a0"/>
        <w:rPr>
          <w:rFonts w:hint="cs"/>
          <w:rtl/>
        </w:rPr>
      </w:pPr>
    </w:p>
    <w:p w14:paraId="131545F2" w14:textId="77777777" w:rsidR="00000000" w:rsidRDefault="00B05F81">
      <w:pPr>
        <w:pStyle w:val="a0"/>
        <w:rPr>
          <w:rFonts w:hint="cs"/>
          <w:rtl/>
        </w:rPr>
      </w:pPr>
      <w:r>
        <w:rPr>
          <w:rFonts w:hint="cs"/>
          <w:rtl/>
        </w:rPr>
        <w:t>כבוד היושב-ראש, מכובדי השר המקשר, חברי חברי הכנסת, בשבוע שעבר העלו חברי את ההצעות, ונבצר ממני לדבר אז כי ניהלתי את הישיבה. אומר עכשיו רק מלים ספורות. אזכיר</w:t>
      </w:r>
      <w:r>
        <w:rPr>
          <w:rFonts w:hint="cs"/>
          <w:rtl/>
        </w:rPr>
        <w:t xml:space="preserve"> לכולנו, שהוועידה הסתיימה בשבוע שעבר, הסתיימה בהחלטות ברורות ואוהדות, ובצדק, את העניין הפלסטיני והקמתה של מדינה פלסטינית בכוונה או בדחיפה לסיום הסכסוך. </w:t>
      </w:r>
    </w:p>
    <w:p w14:paraId="32291D25" w14:textId="77777777" w:rsidR="00000000" w:rsidRDefault="00B05F81">
      <w:pPr>
        <w:pStyle w:val="a0"/>
        <w:rPr>
          <w:rFonts w:hint="cs"/>
          <w:rtl/>
        </w:rPr>
      </w:pPr>
    </w:p>
    <w:p w14:paraId="6E4FF22D" w14:textId="77777777" w:rsidR="00000000" w:rsidRDefault="00B05F81">
      <w:pPr>
        <w:pStyle w:val="a0"/>
        <w:rPr>
          <w:rFonts w:hint="cs"/>
          <w:rtl/>
        </w:rPr>
      </w:pPr>
      <w:r>
        <w:rPr>
          <w:rFonts w:hint="cs"/>
          <w:rtl/>
        </w:rPr>
        <w:t>מדינת ישראל, למרבה הצער, לא מצאה לנכון להשתתף בוועידה הזאת, לא שלחה נציג. השתתפו בה מדינות אירופה, שרי</w:t>
      </w:r>
      <w:r>
        <w:rPr>
          <w:rFonts w:hint="cs"/>
          <w:rtl/>
        </w:rPr>
        <w:t xml:space="preserve"> חוץ של כ-25 מדינות מכל רחבי העולם, לרבות ארצות-הברית, נשיאי מדינות אירופיות והנשיא הפלסטיני הנבחר, אבו-מאזן. </w:t>
      </w:r>
    </w:p>
    <w:p w14:paraId="0C0A8B1B" w14:textId="77777777" w:rsidR="00000000" w:rsidRDefault="00B05F81">
      <w:pPr>
        <w:pStyle w:val="a0"/>
        <w:rPr>
          <w:rFonts w:hint="cs"/>
          <w:rtl/>
        </w:rPr>
      </w:pPr>
    </w:p>
    <w:p w14:paraId="0B874DDF" w14:textId="77777777" w:rsidR="00000000" w:rsidRDefault="00B05F81">
      <w:pPr>
        <w:pStyle w:val="a0"/>
        <w:rPr>
          <w:rFonts w:hint="cs"/>
          <w:rtl/>
        </w:rPr>
      </w:pPr>
      <w:r>
        <w:rPr>
          <w:rFonts w:hint="cs"/>
          <w:rtl/>
        </w:rPr>
        <w:t>אינני רוצה להרחיב את הדיבור על מה שנדון ועל מה שעלה בוועידה, אבל בתמציתיות אומר, שהוועידה הזאת חזרה ואשררה את הלגיטימציה הבין-לאומית להקמתה של מ</w:t>
      </w:r>
      <w:r>
        <w:rPr>
          <w:rFonts w:hint="cs"/>
          <w:rtl/>
        </w:rPr>
        <w:t xml:space="preserve">דינה פלסטינית לאור ההסכמים והחלטות האו"ם בעבר, וכל מה שסוכם עם הצד הפלסטיני. </w:t>
      </w:r>
    </w:p>
    <w:p w14:paraId="60C32D4A" w14:textId="77777777" w:rsidR="00000000" w:rsidRDefault="00B05F81">
      <w:pPr>
        <w:pStyle w:val="a0"/>
        <w:rPr>
          <w:rFonts w:hint="cs"/>
          <w:rtl/>
        </w:rPr>
      </w:pPr>
    </w:p>
    <w:p w14:paraId="3AAD6273" w14:textId="77777777" w:rsidR="00000000" w:rsidRDefault="00B05F81">
      <w:pPr>
        <w:pStyle w:val="a0"/>
        <w:rPr>
          <w:rFonts w:hint="cs"/>
          <w:rtl/>
        </w:rPr>
      </w:pPr>
      <w:r>
        <w:rPr>
          <w:rFonts w:hint="cs"/>
          <w:rtl/>
        </w:rPr>
        <w:t>אני חושב שהרוב המכריע של שני העמים בימים אלה מחכה, מייחל ומקווה, שאכן דרך חדשה נפתחה, ותקופה חדשה של שקט, של הבנות, דו-קיום וסיכום דברים סביב שולחן הדיונים - זה מה שאנחנו עומדים</w:t>
      </w:r>
      <w:r>
        <w:rPr>
          <w:rFonts w:hint="cs"/>
          <w:rtl/>
        </w:rPr>
        <w:t xml:space="preserve"> לפתחו כעת. </w:t>
      </w:r>
    </w:p>
    <w:p w14:paraId="28A6A534" w14:textId="77777777" w:rsidR="00000000" w:rsidRDefault="00B05F81">
      <w:pPr>
        <w:pStyle w:val="a0"/>
        <w:rPr>
          <w:rFonts w:hint="cs"/>
          <w:rtl/>
        </w:rPr>
      </w:pPr>
    </w:p>
    <w:p w14:paraId="1C1C840D" w14:textId="77777777" w:rsidR="00000000" w:rsidRDefault="00B05F81">
      <w:pPr>
        <w:pStyle w:val="a0"/>
        <w:rPr>
          <w:rFonts w:hint="cs"/>
          <w:rtl/>
        </w:rPr>
      </w:pPr>
      <w:r>
        <w:rPr>
          <w:rFonts w:hint="cs"/>
          <w:rtl/>
        </w:rPr>
        <w:t xml:space="preserve">אני חושב שהשקט השורר עכשיו, התקוות האלה חייבות לקבל עידוד וקיום מצד שלטונות שני הצדדים, בראש ובראשונה מצד ממשלת ישראל. מר שרון וממשלתו מחזיקים לא רק בשטחים ולא רק ברסן השלטון, אלא מחזיקים בכל הקלפים. ידוע, אם ממשלת ישראל אכן רוצה באמת ובתמים </w:t>
      </w:r>
      <w:r>
        <w:rPr>
          <w:rFonts w:hint="cs"/>
          <w:rtl/>
        </w:rPr>
        <w:t xml:space="preserve">להתקדם לקראת שלום והבנות, הצד הפלסטיני, בראשות הנשיא הנבחר אבו-מאזן, עושה את כל מה שביכולתו. אני אסיים, אדוני, במשפט מסכם. מובן שהעשייה הזאת איננה יכולה להיות </w:t>
      </w:r>
      <w:r>
        <w:rPr>
          <w:rtl/>
        </w:rPr>
        <w:br/>
      </w:r>
      <w:r>
        <w:rPr>
          <w:rFonts w:hint="cs"/>
          <w:rtl/>
        </w:rPr>
        <w:t>ב-100%. גם כאשר ישראל שלטה בשטחים, בחלקם היא שולטת עד היום, עם כל האמצעים שיש לה ועם כל האפשרויו</w:t>
      </w:r>
      <w:r>
        <w:rPr>
          <w:rFonts w:hint="cs"/>
          <w:rtl/>
        </w:rPr>
        <w:t>ת, היא איננה יכולה להשיג 100% הצלחה. אבו-מאזן עושה 100% מאמץ במקומות שהוא שולט בהם, אבל שוב אני אומר, הכדור נמצא בצד הישראלי, מי שהיוזמה בידו, האפשרות והיכולת לתת לתהליך הזה להתקדם הן אך ורק לממשלת ישראל. בצד הפלסטיני יש רצון, יש נכונות, צריך אכן להתקדם לד</w:t>
      </w:r>
      <w:r>
        <w:rPr>
          <w:rFonts w:hint="cs"/>
          <w:rtl/>
        </w:rPr>
        <w:t xml:space="preserve">ברים האלה ולא להמשיך את הקיפאון, אף שהוא משובח לעומת מה שהיה לנו קודם, אבל הקיפאון הנוכחי אינו יכול להיות לטובת אף אחד, חייבים להמשיך ולהתקדם בתהליך. תודה, אדוני. </w:t>
      </w:r>
    </w:p>
    <w:p w14:paraId="0D029721" w14:textId="77777777" w:rsidR="00000000" w:rsidRDefault="00B05F81">
      <w:pPr>
        <w:pStyle w:val="a0"/>
        <w:rPr>
          <w:rFonts w:hint="cs"/>
          <w:rtl/>
        </w:rPr>
      </w:pPr>
    </w:p>
    <w:p w14:paraId="376C8D81" w14:textId="77777777" w:rsidR="00000000" w:rsidRDefault="00B05F81">
      <w:pPr>
        <w:pStyle w:val="af1"/>
        <w:rPr>
          <w:rtl/>
        </w:rPr>
      </w:pPr>
      <w:r>
        <w:rPr>
          <w:rtl/>
        </w:rPr>
        <w:t>היו"ר יולי-יואל אדלשטיין:</w:t>
      </w:r>
    </w:p>
    <w:p w14:paraId="5A7D5066" w14:textId="77777777" w:rsidR="00000000" w:rsidRDefault="00B05F81">
      <w:pPr>
        <w:pStyle w:val="a0"/>
        <w:rPr>
          <w:rtl/>
        </w:rPr>
      </w:pPr>
    </w:p>
    <w:p w14:paraId="14823E49" w14:textId="77777777" w:rsidR="00000000" w:rsidRDefault="00B05F81">
      <w:pPr>
        <w:pStyle w:val="a0"/>
        <w:rPr>
          <w:rFonts w:hint="cs"/>
          <w:rtl/>
        </w:rPr>
      </w:pPr>
      <w:r>
        <w:rPr>
          <w:rFonts w:hint="cs"/>
          <w:rtl/>
        </w:rPr>
        <w:t>תודה לחבר הכנסת דהמאשה. ישיב השר מאיר שטרית, שר התחבורה והשר המק</w:t>
      </w:r>
      <w:r>
        <w:rPr>
          <w:rFonts w:hint="cs"/>
          <w:rtl/>
        </w:rPr>
        <w:t xml:space="preserve">שר בין הממשלה לכנסת. </w:t>
      </w:r>
    </w:p>
    <w:p w14:paraId="639C3934" w14:textId="77777777" w:rsidR="00000000" w:rsidRDefault="00B05F81">
      <w:pPr>
        <w:pStyle w:val="a0"/>
        <w:rPr>
          <w:rFonts w:hint="cs"/>
          <w:rtl/>
        </w:rPr>
      </w:pPr>
    </w:p>
    <w:p w14:paraId="7B4B730D" w14:textId="77777777" w:rsidR="00000000" w:rsidRDefault="00B05F81">
      <w:pPr>
        <w:pStyle w:val="a"/>
        <w:rPr>
          <w:rtl/>
        </w:rPr>
      </w:pPr>
      <w:bookmarkStart w:id="314" w:name="FS000000478T07_03_2005_20_39_26"/>
      <w:bookmarkStart w:id="315" w:name="_Toc98136381"/>
      <w:bookmarkEnd w:id="314"/>
      <w:r>
        <w:rPr>
          <w:rFonts w:hint="eastAsia"/>
          <w:rtl/>
        </w:rPr>
        <w:t>שר</w:t>
      </w:r>
      <w:r>
        <w:rPr>
          <w:rtl/>
        </w:rPr>
        <w:t xml:space="preserve"> התחבורה מאיר שטרית:</w:t>
      </w:r>
      <w:bookmarkEnd w:id="315"/>
    </w:p>
    <w:p w14:paraId="1889C0E5" w14:textId="77777777" w:rsidR="00000000" w:rsidRDefault="00B05F81">
      <w:pPr>
        <w:pStyle w:val="a0"/>
        <w:rPr>
          <w:rFonts w:hint="cs"/>
          <w:rtl/>
        </w:rPr>
      </w:pPr>
    </w:p>
    <w:p w14:paraId="77B9DEBD" w14:textId="77777777" w:rsidR="00000000" w:rsidRDefault="00B05F81">
      <w:pPr>
        <w:pStyle w:val="a0"/>
        <w:rPr>
          <w:rFonts w:hint="cs"/>
          <w:rtl/>
        </w:rPr>
      </w:pPr>
      <w:r>
        <w:rPr>
          <w:rFonts w:hint="cs"/>
          <w:rtl/>
        </w:rPr>
        <w:t>אדוני היושב-ראש, חברי הכנסת, בוועידת לונדון שהתכנסה בשבוע שעבר השתתפו 23 מדינות ושישה ארגונים בין-לאומיים. כולם עסקו ברפורמות הנדרשות ברשות הפלסטינית ובצורך שהקהילה הבין-לאומית תסייע לרשות הפלסטינית לפעול למימ</w:t>
      </w:r>
      <w:r>
        <w:rPr>
          <w:rFonts w:hint="cs"/>
          <w:rtl/>
        </w:rPr>
        <w:t xml:space="preserve">ושן. </w:t>
      </w:r>
    </w:p>
    <w:p w14:paraId="30A2F8CA" w14:textId="77777777" w:rsidR="00000000" w:rsidRDefault="00B05F81">
      <w:pPr>
        <w:pStyle w:val="a0"/>
        <w:rPr>
          <w:rFonts w:hint="cs"/>
          <w:rtl/>
        </w:rPr>
      </w:pPr>
    </w:p>
    <w:p w14:paraId="772F283C" w14:textId="77777777" w:rsidR="00000000" w:rsidRDefault="00B05F81">
      <w:pPr>
        <w:pStyle w:val="a0"/>
        <w:rPr>
          <w:rFonts w:hint="cs"/>
          <w:rtl/>
        </w:rPr>
      </w:pPr>
      <w:r>
        <w:rPr>
          <w:rFonts w:hint="cs"/>
          <w:rtl/>
        </w:rPr>
        <w:t>ישראל מקדמת בברכה כל מאמץ בין-לאומי לסייע לפלסטינים לבנות מוסדות דמוקרטיים ומתפקדים, כמו איחוד מנגנוני הביטחון שיפעלו נגד הטרור, רשויות משפט שיבטיחו שלטון חוק, יעמידו טרוריסטים לדין וכו'. כל זאת על מנת להבטיח, שברשות הפלסטינית יתקיים ממשל תקין, שיתפ</w:t>
      </w:r>
      <w:r>
        <w:rPr>
          <w:rFonts w:hint="cs"/>
          <w:rtl/>
        </w:rPr>
        <w:t xml:space="preserve">קד כהלכה ובאופן שייטיב עם האינטרסים האמיתיים של העם הפלסטיני. </w:t>
      </w:r>
    </w:p>
    <w:p w14:paraId="6727713E" w14:textId="77777777" w:rsidR="00000000" w:rsidRDefault="00B05F81">
      <w:pPr>
        <w:pStyle w:val="a0"/>
        <w:rPr>
          <w:rFonts w:hint="cs"/>
          <w:rtl/>
        </w:rPr>
      </w:pPr>
    </w:p>
    <w:p w14:paraId="6F3043A4" w14:textId="77777777" w:rsidR="00000000" w:rsidRDefault="00B05F81">
      <w:pPr>
        <w:pStyle w:val="a0"/>
        <w:rPr>
          <w:rFonts w:hint="cs"/>
          <w:rtl/>
        </w:rPr>
      </w:pPr>
      <w:r>
        <w:rPr>
          <w:rFonts w:hint="cs"/>
          <w:rtl/>
        </w:rPr>
        <w:t>אחדות מהמשתתפות בוועידת לונדון אכן התייחסו להכרח בפעילות פלסטינית כזאת. עם זאת, ישראל סבורה כי ראוי היה שמנהיגי כל המדינות שנטלו חלק באירוע בלונדון, ולא רק מקצתן, היו חוזרים ומדגישים לפלסטינים</w:t>
      </w:r>
      <w:r>
        <w:rPr>
          <w:rFonts w:hint="cs"/>
          <w:rtl/>
        </w:rPr>
        <w:t xml:space="preserve"> בדבריהם, כמו גם בהודעות הסיכום של לונדון, שכל עוד הפלסטינים לא יבצעו בשלמות את התחייבויותיהם להפסקת הטרור ופירוק תשתיותיו כפי שמופיעות במפת הדרכים, לא נוכל להתקדם בתהליך המדיני. ומן הצדק שכך יהיה. כי, כזכור, מדינת ישראל הסכימה לקבל את מפת הדרכים. הפלסטיני</w:t>
      </w:r>
      <w:r>
        <w:rPr>
          <w:rFonts w:hint="cs"/>
          <w:rtl/>
        </w:rPr>
        <w:t xml:space="preserve">ם אימצו את מפת הדרכים. השלב הראשון במפת הדרכים היה התחייבות חד-משמעית, שהשלב הראשון לפני התקדמות במפת הדרכים יהיה הפסקת הטרור נגד ישראל. בעניין הזה הדבר איננו בר-פשרה, כיוון שאי-אפשר לחיות במצב שמתקדמים לשלום כשבו-בזמן מתנהל טרור. </w:t>
      </w:r>
    </w:p>
    <w:p w14:paraId="299FEEE7" w14:textId="77777777" w:rsidR="00000000" w:rsidRDefault="00B05F81">
      <w:pPr>
        <w:pStyle w:val="a0"/>
        <w:ind w:firstLine="0"/>
        <w:rPr>
          <w:rFonts w:hint="cs"/>
          <w:rtl/>
        </w:rPr>
      </w:pPr>
      <w:r>
        <w:rPr>
          <w:rFonts w:hint="cs"/>
          <w:rtl/>
        </w:rPr>
        <w:tab/>
      </w:r>
    </w:p>
    <w:p w14:paraId="779CE55D" w14:textId="77777777" w:rsidR="00000000" w:rsidRDefault="00B05F81">
      <w:pPr>
        <w:pStyle w:val="a0"/>
        <w:ind w:firstLine="720"/>
        <w:rPr>
          <w:rFonts w:hint="cs"/>
          <w:rtl/>
        </w:rPr>
      </w:pPr>
      <w:r>
        <w:rPr>
          <w:rFonts w:hint="cs"/>
          <w:rtl/>
        </w:rPr>
        <w:t>אני מוכרח לומר, שלאחרו</w:t>
      </w:r>
      <w:r>
        <w:rPr>
          <w:rFonts w:hint="cs"/>
          <w:rtl/>
        </w:rPr>
        <w:t xml:space="preserve">נה באמת הפלסטינים, בראשותו של אבו-מאזן, מתגלים כמי שעושים מאמצים קונקרטיים כדי להילחם בטרור. עוד לא ברמה מספקת, עוד אין טיפול ממשי בפירוק תשתיות הטרור, אבל לדעתי אין שום ספק שיש שינוי מהותי בהתייחסות של הרשות הפלסטינית לטרור בהשוואה לתקופתו של ערפאת. ואני </w:t>
      </w:r>
      <w:r>
        <w:rPr>
          <w:rFonts w:hint="cs"/>
          <w:rtl/>
        </w:rPr>
        <w:t xml:space="preserve">באמת מקווה שהפלסטינים אכן יממשו הלכה למעשה את הכוח שניתן בידי - - - </w:t>
      </w:r>
    </w:p>
    <w:p w14:paraId="59180BA2" w14:textId="77777777" w:rsidR="00000000" w:rsidRDefault="00B05F81">
      <w:pPr>
        <w:pStyle w:val="a0"/>
        <w:ind w:firstLine="0"/>
        <w:rPr>
          <w:rFonts w:hint="cs"/>
          <w:rtl/>
        </w:rPr>
      </w:pPr>
    </w:p>
    <w:p w14:paraId="0A832098" w14:textId="77777777" w:rsidR="00000000" w:rsidRDefault="00B05F81">
      <w:pPr>
        <w:pStyle w:val="af0"/>
        <w:rPr>
          <w:rtl/>
        </w:rPr>
      </w:pPr>
      <w:r>
        <w:rPr>
          <w:rFonts w:hint="eastAsia"/>
          <w:rtl/>
        </w:rPr>
        <w:t>אילן</w:t>
      </w:r>
      <w:r>
        <w:rPr>
          <w:rtl/>
        </w:rPr>
        <w:t xml:space="preserve"> שלגי (שינוי):</w:t>
      </w:r>
    </w:p>
    <w:p w14:paraId="6386196B" w14:textId="77777777" w:rsidR="00000000" w:rsidRDefault="00B05F81">
      <w:pPr>
        <w:pStyle w:val="a0"/>
        <w:rPr>
          <w:rFonts w:hint="cs"/>
          <w:rtl/>
        </w:rPr>
      </w:pPr>
    </w:p>
    <w:p w14:paraId="2A8A1289" w14:textId="77777777" w:rsidR="00000000" w:rsidRDefault="00B05F81">
      <w:pPr>
        <w:pStyle w:val="a0"/>
        <w:rPr>
          <w:rFonts w:hint="cs"/>
          <w:rtl/>
        </w:rPr>
      </w:pPr>
      <w:r>
        <w:rPr>
          <w:rFonts w:hint="cs"/>
          <w:rtl/>
        </w:rPr>
        <w:t>ואבו-מאזן איננו אבו-עלי.</w:t>
      </w:r>
    </w:p>
    <w:p w14:paraId="0DF5E47E" w14:textId="77777777" w:rsidR="00000000" w:rsidRDefault="00B05F81">
      <w:pPr>
        <w:pStyle w:val="a0"/>
        <w:rPr>
          <w:rFonts w:hint="cs"/>
          <w:rtl/>
        </w:rPr>
      </w:pPr>
    </w:p>
    <w:p w14:paraId="2D4B7DA2" w14:textId="77777777" w:rsidR="00000000" w:rsidRDefault="00B05F81">
      <w:pPr>
        <w:pStyle w:val="-"/>
        <w:rPr>
          <w:rtl/>
        </w:rPr>
      </w:pPr>
      <w:bookmarkStart w:id="316" w:name="FS000000478T07_03_2005_20_41_54"/>
      <w:bookmarkStart w:id="317" w:name="FS000000478T07_03_2005_21_02_12"/>
      <w:bookmarkStart w:id="318" w:name="FS000000478T07_03_2005_21_02_18C"/>
      <w:bookmarkEnd w:id="316"/>
      <w:bookmarkEnd w:id="317"/>
      <w:bookmarkEnd w:id="318"/>
      <w:r>
        <w:rPr>
          <w:rFonts w:hint="eastAsia"/>
          <w:rtl/>
        </w:rPr>
        <w:t>שר</w:t>
      </w:r>
      <w:r>
        <w:rPr>
          <w:rtl/>
        </w:rPr>
        <w:t xml:space="preserve"> התחבורה מאיר שטרית:</w:t>
      </w:r>
    </w:p>
    <w:p w14:paraId="441F6ABF" w14:textId="77777777" w:rsidR="00000000" w:rsidRDefault="00B05F81">
      <w:pPr>
        <w:pStyle w:val="a0"/>
        <w:rPr>
          <w:rFonts w:hint="cs"/>
          <w:rtl/>
        </w:rPr>
      </w:pPr>
    </w:p>
    <w:p w14:paraId="044EF263" w14:textId="77777777" w:rsidR="00000000" w:rsidRDefault="00B05F81">
      <w:pPr>
        <w:pStyle w:val="a0"/>
        <w:rPr>
          <w:rFonts w:hint="cs"/>
          <w:rtl/>
        </w:rPr>
      </w:pPr>
      <w:r>
        <w:rPr>
          <w:rFonts w:hint="cs"/>
          <w:rtl/>
        </w:rPr>
        <w:t>אנחנו מקווים שיממשו הלכה למעשה את הצורך להפסיק לחלוטין את הטרור נגד המדינה, אם זה בהסכמה או באי-הסכמה, ולהיאבק בטרור</w:t>
      </w:r>
      <w:r>
        <w:rPr>
          <w:rFonts w:hint="cs"/>
          <w:rtl/>
        </w:rPr>
        <w:t>יסטים, כי אם הם יעשו את זה, מבחינתנו לא תהיה שום מניעה להתקדם בתהליך השלום אתם. אני חושב שזה טוב לכולם - טוב לישראל, טוב לפלסטינים, טוב לכל המזרח התיכון. ככל שתהיה פה הרגיעה, כולם יצאו נשכרים. אני מקווה באמת, אדוני היושב-ראש, שכך יהיה, לכן אין לי התנגדות ל</w:t>
      </w:r>
      <w:r>
        <w:rPr>
          <w:rFonts w:hint="cs"/>
          <w:rtl/>
        </w:rPr>
        <w:t xml:space="preserve">העביר את ההצעות שהוגשו לדיון בוועדת החוץ והביטחון. אני מסכים לכך, ואין שום סיבה שלא לדון בכך. </w:t>
      </w:r>
    </w:p>
    <w:p w14:paraId="63B58100" w14:textId="77777777" w:rsidR="00000000" w:rsidRDefault="00B05F81">
      <w:pPr>
        <w:pStyle w:val="a0"/>
        <w:rPr>
          <w:rFonts w:hint="cs"/>
          <w:rtl/>
        </w:rPr>
      </w:pPr>
    </w:p>
    <w:p w14:paraId="4522D051" w14:textId="77777777" w:rsidR="00000000" w:rsidRDefault="00B05F81">
      <w:pPr>
        <w:pStyle w:val="af1"/>
        <w:rPr>
          <w:rtl/>
        </w:rPr>
      </w:pPr>
      <w:r>
        <w:rPr>
          <w:rtl/>
        </w:rPr>
        <w:t>היו"ר יולי-יואל אדלשטיין:</w:t>
      </w:r>
    </w:p>
    <w:p w14:paraId="639E7BCE" w14:textId="77777777" w:rsidR="00000000" w:rsidRDefault="00B05F81">
      <w:pPr>
        <w:pStyle w:val="a0"/>
        <w:rPr>
          <w:rtl/>
        </w:rPr>
      </w:pPr>
    </w:p>
    <w:p w14:paraId="52007982" w14:textId="77777777" w:rsidR="00000000" w:rsidRDefault="00B05F81">
      <w:pPr>
        <w:pStyle w:val="a0"/>
        <w:rPr>
          <w:rFonts w:hint="cs"/>
          <w:rtl/>
        </w:rPr>
      </w:pPr>
      <w:r>
        <w:rPr>
          <w:rFonts w:hint="cs"/>
          <w:rtl/>
        </w:rPr>
        <w:t>תודה לשר מאיר שטרית. חברי הכנסת, נעבור להצבעה. אם כן, הצעות לסדר-היום של כמה  חברי כנסת: ועידת לונדון בנושא הפלסטיני. השר מבקש להעביר</w:t>
      </w:r>
      <w:r>
        <w:rPr>
          <w:rFonts w:hint="cs"/>
          <w:rtl/>
        </w:rPr>
        <w:t xml:space="preserve"> את הדיון לוועדה. חבר הכנסת מגלי והבה </w:t>
      </w:r>
      <w:r>
        <w:rPr>
          <w:rtl/>
        </w:rPr>
        <w:t>–</w:t>
      </w:r>
      <w:r>
        <w:rPr>
          <w:rFonts w:hint="cs"/>
          <w:rtl/>
        </w:rPr>
        <w:t xml:space="preserve"> אינו נוכח. </w:t>
      </w:r>
    </w:p>
    <w:p w14:paraId="77424ABD" w14:textId="77777777" w:rsidR="00000000" w:rsidRDefault="00B05F81">
      <w:pPr>
        <w:pStyle w:val="a0"/>
        <w:rPr>
          <w:rFonts w:hint="cs"/>
          <w:rtl/>
        </w:rPr>
      </w:pPr>
    </w:p>
    <w:p w14:paraId="453A1EAF" w14:textId="77777777" w:rsidR="00000000" w:rsidRDefault="00B05F81">
      <w:pPr>
        <w:pStyle w:val="af0"/>
        <w:rPr>
          <w:rtl/>
        </w:rPr>
      </w:pPr>
      <w:r>
        <w:rPr>
          <w:rFonts w:hint="eastAsia"/>
          <w:rtl/>
        </w:rPr>
        <w:t>אילן</w:t>
      </w:r>
      <w:r>
        <w:rPr>
          <w:rtl/>
        </w:rPr>
        <w:t xml:space="preserve"> שלגי (שינוי):</w:t>
      </w:r>
    </w:p>
    <w:p w14:paraId="61B7FA50" w14:textId="77777777" w:rsidR="00000000" w:rsidRDefault="00B05F81">
      <w:pPr>
        <w:pStyle w:val="a0"/>
        <w:rPr>
          <w:rFonts w:hint="cs"/>
          <w:rtl/>
        </w:rPr>
      </w:pPr>
    </w:p>
    <w:p w14:paraId="6A0AA7A0" w14:textId="77777777" w:rsidR="00000000" w:rsidRDefault="00B05F81">
      <w:pPr>
        <w:pStyle w:val="a0"/>
        <w:rPr>
          <w:rFonts w:hint="cs"/>
          <w:rtl/>
        </w:rPr>
      </w:pPr>
      <w:r>
        <w:rPr>
          <w:rFonts w:hint="cs"/>
          <w:rtl/>
        </w:rPr>
        <w:t>מן הראוי שתשאל את המציעים מה עמדתם.</w:t>
      </w:r>
    </w:p>
    <w:p w14:paraId="35CD99CA" w14:textId="77777777" w:rsidR="00000000" w:rsidRDefault="00B05F81">
      <w:pPr>
        <w:pStyle w:val="af1"/>
        <w:rPr>
          <w:rtl/>
        </w:rPr>
      </w:pPr>
    </w:p>
    <w:p w14:paraId="2B91AD1B" w14:textId="77777777" w:rsidR="00000000" w:rsidRDefault="00B05F81">
      <w:pPr>
        <w:pStyle w:val="af1"/>
        <w:rPr>
          <w:rtl/>
        </w:rPr>
      </w:pPr>
      <w:r>
        <w:rPr>
          <w:rtl/>
        </w:rPr>
        <w:t>היו"ר יולי-יואל אדלשטיין:</w:t>
      </w:r>
    </w:p>
    <w:p w14:paraId="0EAAACAB" w14:textId="77777777" w:rsidR="00000000" w:rsidRDefault="00B05F81">
      <w:pPr>
        <w:pStyle w:val="a0"/>
        <w:rPr>
          <w:rtl/>
        </w:rPr>
      </w:pPr>
    </w:p>
    <w:p w14:paraId="44AED704" w14:textId="77777777" w:rsidR="00000000" w:rsidRDefault="00B05F81">
      <w:pPr>
        <w:pStyle w:val="a0"/>
        <w:rPr>
          <w:rFonts w:hint="cs"/>
          <w:rtl/>
        </w:rPr>
      </w:pPr>
      <w:r>
        <w:rPr>
          <w:rFonts w:hint="cs"/>
          <w:rtl/>
        </w:rPr>
        <w:t>אם לא תפריע לי, אני באמת אעשה את זה. התחלתי לשאול את המציעים. ציינתי כעובדה, שחבר הכנסת והבה איננו כאן, ועוד לא הגעתי א</w:t>
      </w:r>
      <w:r>
        <w:rPr>
          <w:rFonts w:hint="cs"/>
          <w:rtl/>
        </w:rPr>
        <w:t xml:space="preserve">ליך. אתה השלישי. חבר הכנסת אליהו ישי </w:t>
      </w:r>
      <w:r>
        <w:rPr>
          <w:rtl/>
        </w:rPr>
        <w:t>–</w:t>
      </w:r>
      <w:r>
        <w:rPr>
          <w:rFonts w:hint="cs"/>
          <w:rtl/>
        </w:rPr>
        <w:t xml:space="preserve"> אינו נוכח. חבר הכנסת אילן שלגי מסכים להצעת השר?</w:t>
      </w:r>
    </w:p>
    <w:p w14:paraId="027B8574" w14:textId="77777777" w:rsidR="00000000" w:rsidRDefault="00B05F81">
      <w:pPr>
        <w:pStyle w:val="a0"/>
        <w:ind w:firstLine="0"/>
        <w:rPr>
          <w:rFonts w:hint="cs"/>
          <w:rtl/>
        </w:rPr>
      </w:pPr>
    </w:p>
    <w:p w14:paraId="57BB742D" w14:textId="77777777" w:rsidR="00000000" w:rsidRDefault="00B05F81">
      <w:pPr>
        <w:pStyle w:val="af0"/>
        <w:rPr>
          <w:rtl/>
        </w:rPr>
      </w:pPr>
      <w:r>
        <w:rPr>
          <w:rFonts w:hint="eastAsia"/>
          <w:rtl/>
        </w:rPr>
        <w:t>אילן</w:t>
      </w:r>
      <w:r>
        <w:rPr>
          <w:rtl/>
        </w:rPr>
        <w:t xml:space="preserve"> שלגי (שינוי):</w:t>
      </w:r>
    </w:p>
    <w:p w14:paraId="4D64D5AA" w14:textId="77777777" w:rsidR="00000000" w:rsidRDefault="00B05F81">
      <w:pPr>
        <w:pStyle w:val="a0"/>
        <w:rPr>
          <w:rFonts w:hint="cs"/>
          <w:rtl/>
        </w:rPr>
      </w:pPr>
    </w:p>
    <w:p w14:paraId="3065BA25" w14:textId="77777777" w:rsidR="00000000" w:rsidRDefault="00B05F81">
      <w:pPr>
        <w:pStyle w:val="a0"/>
        <w:rPr>
          <w:rFonts w:hint="cs"/>
          <w:rtl/>
        </w:rPr>
      </w:pPr>
      <w:r>
        <w:rPr>
          <w:rFonts w:hint="cs"/>
          <w:rtl/>
        </w:rPr>
        <w:t>מסכים.</w:t>
      </w:r>
    </w:p>
    <w:p w14:paraId="49A2D9AF" w14:textId="77777777" w:rsidR="00000000" w:rsidRDefault="00B05F81">
      <w:pPr>
        <w:pStyle w:val="a0"/>
        <w:ind w:firstLine="0"/>
        <w:rPr>
          <w:rFonts w:hint="cs"/>
          <w:rtl/>
        </w:rPr>
      </w:pPr>
    </w:p>
    <w:p w14:paraId="0785E9EA" w14:textId="77777777" w:rsidR="00000000" w:rsidRDefault="00B05F81">
      <w:pPr>
        <w:pStyle w:val="af1"/>
        <w:rPr>
          <w:rtl/>
        </w:rPr>
      </w:pPr>
      <w:r>
        <w:rPr>
          <w:rtl/>
        </w:rPr>
        <w:t>היו"ר יולי-יואל אדלשטיין:</w:t>
      </w:r>
    </w:p>
    <w:p w14:paraId="376B7998" w14:textId="77777777" w:rsidR="00000000" w:rsidRDefault="00B05F81">
      <w:pPr>
        <w:pStyle w:val="a0"/>
        <w:rPr>
          <w:rtl/>
        </w:rPr>
      </w:pPr>
    </w:p>
    <w:p w14:paraId="31248FEA" w14:textId="77777777" w:rsidR="00000000" w:rsidRDefault="00B05F81">
      <w:pPr>
        <w:pStyle w:val="a0"/>
        <w:rPr>
          <w:rFonts w:hint="cs"/>
          <w:rtl/>
        </w:rPr>
      </w:pPr>
      <w:r>
        <w:rPr>
          <w:rFonts w:hint="cs"/>
          <w:rtl/>
        </w:rPr>
        <w:t xml:space="preserve">אני שמח לכך. חבר הכנסת בני אלון </w:t>
      </w:r>
      <w:r>
        <w:rPr>
          <w:rtl/>
        </w:rPr>
        <w:t>–</w:t>
      </w:r>
      <w:r>
        <w:rPr>
          <w:rFonts w:hint="cs"/>
          <w:rtl/>
        </w:rPr>
        <w:t xml:space="preserve"> אינו נוכח. חבר הכנסת חיים אורון - אינו נוכח. חבר הכנסת עבד-אלמאלכ דהאמשה מסכים </w:t>
      </w:r>
      <w:r>
        <w:rPr>
          <w:rFonts w:hint="cs"/>
          <w:rtl/>
        </w:rPr>
        <w:t>להעביר את הדיון לוועדה?</w:t>
      </w:r>
    </w:p>
    <w:p w14:paraId="62B1D9B9" w14:textId="77777777" w:rsidR="00000000" w:rsidRDefault="00B05F81">
      <w:pPr>
        <w:pStyle w:val="a0"/>
        <w:ind w:firstLine="0"/>
        <w:rPr>
          <w:rFonts w:hint="cs"/>
          <w:rtl/>
        </w:rPr>
      </w:pPr>
    </w:p>
    <w:p w14:paraId="5BFA869E" w14:textId="77777777" w:rsidR="00000000" w:rsidRDefault="00B05F81">
      <w:pPr>
        <w:pStyle w:val="af0"/>
        <w:rPr>
          <w:rtl/>
        </w:rPr>
      </w:pPr>
      <w:r>
        <w:rPr>
          <w:rFonts w:hint="eastAsia"/>
          <w:rtl/>
        </w:rPr>
        <w:t>עבד</w:t>
      </w:r>
      <w:r>
        <w:rPr>
          <w:rtl/>
        </w:rPr>
        <w:t>-אלמאלכ דהאמשה (רע"ם):</w:t>
      </w:r>
    </w:p>
    <w:p w14:paraId="350B3144" w14:textId="77777777" w:rsidR="00000000" w:rsidRDefault="00B05F81">
      <w:pPr>
        <w:pStyle w:val="a0"/>
        <w:rPr>
          <w:rFonts w:hint="cs"/>
          <w:rtl/>
        </w:rPr>
      </w:pPr>
    </w:p>
    <w:p w14:paraId="096DDDB1" w14:textId="77777777" w:rsidR="00000000" w:rsidRDefault="00B05F81">
      <w:pPr>
        <w:pStyle w:val="a0"/>
        <w:rPr>
          <w:rFonts w:hint="cs"/>
          <w:rtl/>
        </w:rPr>
      </w:pPr>
      <w:r>
        <w:rPr>
          <w:rFonts w:hint="cs"/>
          <w:rtl/>
        </w:rPr>
        <w:t>מסכים.</w:t>
      </w:r>
    </w:p>
    <w:p w14:paraId="56DE7690" w14:textId="77777777" w:rsidR="00000000" w:rsidRDefault="00B05F81">
      <w:pPr>
        <w:pStyle w:val="a0"/>
        <w:ind w:firstLine="0"/>
        <w:rPr>
          <w:rFonts w:hint="cs"/>
          <w:rtl/>
        </w:rPr>
      </w:pPr>
    </w:p>
    <w:p w14:paraId="2F77530C" w14:textId="77777777" w:rsidR="00000000" w:rsidRDefault="00B05F81">
      <w:pPr>
        <w:pStyle w:val="af1"/>
        <w:rPr>
          <w:rtl/>
        </w:rPr>
      </w:pPr>
      <w:r>
        <w:rPr>
          <w:rtl/>
        </w:rPr>
        <w:t>היו"ר יולי-יואל אדלשטיין:</w:t>
      </w:r>
    </w:p>
    <w:p w14:paraId="0FB9B9F2" w14:textId="77777777" w:rsidR="00000000" w:rsidRDefault="00B05F81">
      <w:pPr>
        <w:pStyle w:val="a0"/>
        <w:rPr>
          <w:rtl/>
        </w:rPr>
      </w:pPr>
    </w:p>
    <w:p w14:paraId="631F306F" w14:textId="77777777" w:rsidR="00000000" w:rsidRDefault="00B05F81">
      <w:pPr>
        <w:pStyle w:val="a0"/>
        <w:rPr>
          <w:rFonts w:hint="cs"/>
          <w:rtl/>
        </w:rPr>
      </w:pPr>
      <w:r>
        <w:rPr>
          <w:rFonts w:hint="cs"/>
          <w:rtl/>
        </w:rPr>
        <w:t xml:space="preserve">חבר הכנסת עזמי בשארה </w:t>
      </w:r>
      <w:r>
        <w:rPr>
          <w:rtl/>
        </w:rPr>
        <w:t>–</w:t>
      </w:r>
      <w:r>
        <w:rPr>
          <w:rFonts w:hint="cs"/>
          <w:rtl/>
        </w:rPr>
        <w:t xml:space="preserve"> אינו נוכח. חבר הכנסת איתן כבל </w:t>
      </w:r>
      <w:r>
        <w:rPr>
          <w:rtl/>
        </w:rPr>
        <w:t>–</w:t>
      </w:r>
      <w:r>
        <w:rPr>
          <w:rFonts w:hint="cs"/>
          <w:rtl/>
        </w:rPr>
        <w:t xml:space="preserve"> אינו נוכח. אני מציין שהם לא נמצאים, אבל אני לא חושב שאנחנו צריכים לקבוע שלכן ההצעות שלהם לא יעברו לוועדה, מכיוון ש</w:t>
      </w:r>
      <w:r>
        <w:rPr>
          <w:rFonts w:hint="cs"/>
          <w:rtl/>
        </w:rPr>
        <w:t xml:space="preserve">הדיון התקיים בשבוע שעבר והם דיברו והם נכחו במהלך כל הדיון. ההצבעה היא אכן פשוטה מאוד: בעד </w:t>
      </w:r>
      <w:r>
        <w:rPr>
          <w:rtl/>
        </w:rPr>
        <w:t>–</w:t>
      </w:r>
      <w:r>
        <w:rPr>
          <w:rFonts w:hint="cs"/>
          <w:rtl/>
        </w:rPr>
        <w:t xml:space="preserve"> ועדה, נגד </w:t>
      </w:r>
      <w:r>
        <w:rPr>
          <w:rtl/>
        </w:rPr>
        <w:t>–</w:t>
      </w:r>
      <w:r>
        <w:rPr>
          <w:rFonts w:hint="cs"/>
          <w:rtl/>
        </w:rPr>
        <w:t xml:space="preserve"> להסיר מסדר-היום של הכנסת. ההצבעה החלה.</w:t>
      </w:r>
    </w:p>
    <w:p w14:paraId="3E920304" w14:textId="77777777" w:rsidR="00000000" w:rsidRDefault="00B05F81">
      <w:pPr>
        <w:pStyle w:val="a0"/>
        <w:rPr>
          <w:rFonts w:hint="cs"/>
          <w:rtl/>
        </w:rPr>
      </w:pPr>
    </w:p>
    <w:p w14:paraId="028A917D" w14:textId="77777777" w:rsidR="00000000" w:rsidRDefault="00B05F81">
      <w:pPr>
        <w:pStyle w:val="ab"/>
        <w:bidi/>
        <w:rPr>
          <w:rFonts w:hint="cs"/>
          <w:rtl/>
        </w:rPr>
      </w:pPr>
      <w:r>
        <w:rPr>
          <w:rFonts w:hint="cs"/>
          <w:rtl/>
        </w:rPr>
        <w:t>הצבעה מס' 10</w:t>
      </w:r>
    </w:p>
    <w:p w14:paraId="18FC2481" w14:textId="77777777" w:rsidR="00000000" w:rsidRDefault="00B05F81">
      <w:pPr>
        <w:pStyle w:val="a0"/>
        <w:jc w:val="center"/>
        <w:rPr>
          <w:rFonts w:hint="cs"/>
          <w:rtl/>
        </w:rPr>
      </w:pPr>
    </w:p>
    <w:p w14:paraId="1C113645" w14:textId="77777777" w:rsidR="00000000" w:rsidRDefault="00B05F81">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5B5BB188" w14:textId="77777777" w:rsidR="00000000" w:rsidRDefault="00B05F81">
      <w:pPr>
        <w:pStyle w:val="ac"/>
        <w:bidi/>
        <w:rPr>
          <w:rFonts w:hint="cs"/>
          <w:rtl/>
        </w:rPr>
      </w:pPr>
      <w:r>
        <w:rPr>
          <w:rFonts w:hint="cs"/>
          <w:rtl/>
        </w:rPr>
        <w:t xml:space="preserve">נגד </w:t>
      </w:r>
      <w:r>
        <w:rPr>
          <w:rtl/>
        </w:rPr>
        <w:t>–</w:t>
      </w:r>
      <w:r>
        <w:rPr>
          <w:rFonts w:hint="cs"/>
          <w:rtl/>
        </w:rPr>
        <w:t xml:space="preserve"> אין</w:t>
      </w:r>
    </w:p>
    <w:p w14:paraId="67B69EA6" w14:textId="77777777" w:rsidR="00000000" w:rsidRDefault="00B05F81">
      <w:pPr>
        <w:pStyle w:val="ac"/>
        <w:bidi/>
        <w:rPr>
          <w:rFonts w:hint="cs"/>
          <w:rtl/>
        </w:rPr>
      </w:pPr>
      <w:r>
        <w:rPr>
          <w:rFonts w:hint="cs"/>
          <w:rtl/>
        </w:rPr>
        <w:t xml:space="preserve">נמנעים </w:t>
      </w:r>
      <w:r>
        <w:rPr>
          <w:rtl/>
        </w:rPr>
        <w:t>–</w:t>
      </w:r>
      <w:r>
        <w:rPr>
          <w:rFonts w:hint="cs"/>
          <w:rtl/>
        </w:rPr>
        <w:t xml:space="preserve"> אין</w:t>
      </w:r>
    </w:p>
    <w:p w14:paraId="63F123E3" w14:textId="77777777" w:rsidR="00000000" w:rsidRDefault="00B05F81">
      <w:pPr>
        <w:pStyle w:val="ad"/>
        <w:bidi/>
        <w:rPr>
          <w:rFonts w:hint="cs"/>
          <w:rtl/>
        </w:rPr>
      </w:pPr>
      <w:r>
        <w:rPr>
          <w:rFonts w:hint="cs"/>
          <w:rtl/>
        </w:rPr>
        <w:t>ההצעה להעביר את הנושא לוועדת החוץ והב</w:t>
      </w:r>
      <w:r>
        <w:rPr>
          <w:rFonts w:hint="cs"/>
          <w:rtl/>
        </w:rPr>
        <w:t>יטחון נתקבלה.</w:t>
      </w:r>
    </w:p>
    <w:p w14:paraId="34FAB6A6" w14:textId="77777777" w:rsidR="00000000" w:rsidRDefault="00B05F81">
      <w:pPr>
        <w:pStyle w:val="a0"/>
        <w:ind w:firstLine="0"/>
        <w:rPr>
          <w:rFonts w:hint="cs"/>
          <w:rtl/>
        </w:rPr>
      </w:pPr>
    </w:p>
    <w:p w14:paraId="113DC976" w14:textId="77777777" w:rsidR="00000000" w:rsidRDefault="00B05F81">
      <w:pPr>
        <w:pStyle w:val="af1"/>
        <w:rPr>
          <w:rtl/>
        </w:rPr>
      </w:pPr>
      <w:r>
        <w:rPr>
          <w:rFonts w:hint="eastAsia"/>
          <w:rtl/>
        </w:rPr>
        <w:t>היו</w:t>
      </w:r>
      <w:r>
        <w:rPr>
          <w:rtl/>
        </w:rPr>
        <w:t>"ר יולי-יואל אדלשטיין:</w:t>
      </w:r>
    </w:p>
    <w:p w14:paraId="0A666E77" w14:textId="77777777" w:rsidR="00000000" w:rsidRDefault="00B05F81">
      <w:pPr>
        <w:pStyle w:val="a0"/>
        <w:rPr>
          <w:rFonts w:hint="cs"/>
          <w:rtl/>
        </w:rPr>
      </w:pPr>
    </w:p>
    <w:p w14:paraId="16A8805C" w14:textId="77777777" w:rsidR="00000000" w:rsidRDefault="00B05F81">
      <w:pPr>
        <w:pStyle w:val="a0"/>
        <w:rPr>
          <w:rFonts w:hint="cs"/>
          <w:rtl/>
        </w:rPr>
      </w:pPr>
      <w:r>
        <w:rPr>
          <w:rFonts w:hint="cs"/>
          <w:rtl/>
        </w:rPr>
        <w:t>בעד - 12, אין מתנגדים או נמנעים. הנושא עבר לטיפול ועדת החוץ והביטחון.</w:t>
      </w:r>
    </w:p>
    <w:p w14:paraId="5950F494" w14:textId="77777777" w:rsidR="00000000" w:rsidRDefault="00B05F81">
      <w:pPr>
        <w:pStyle w:val="a2"/>
        <w:rPr>
          <w:rFonts w:hint="cs"/>
          <w:rtl/>
        </w:rPr>
      </w:pPr>
    </w:p>
    <w:p w14:paraId="11C3C396" w14:textId="77777777" w:rsidR="00000000" w:rsidRDefault="00B05F81">
      <w:pPr>
        <w:pStyle w:val="a0"/>
        <w:rPr>
          <w:rFonts w:hint="cs"/>
          <w:rtl/>
        </w:rPr>
      </w:pPr>
    </w:p>
    <w:p w14:paraId="1E330199" w14:textId="77777777" w:rsidR="00000000" w:rsidRDefault="00B05F81">
      <w:pPr>
        <w:pStyle w:val="a2"/>
        <w:rPr>
          <w:rFonts w:hint="cs"/>
          <w:rtl/>
        </w:rPr>
      </w:pPr>
      <w:bookmarkStart w:id="319" w:name="CS94340FI0094340T07_03_2005_20_44_25"/>
      <w:bookmarkStart w:id="320" w:name="_Toc98136382"/>
      <w:bookmarkEnd w:id="319"/>
      <w:r>
        <w:rPr>
          <w:rtl/>
        </w:rPr>
        <w:t>הצעה לסדר-היום</w:t>
      </w:r>
      <w:bookmarkEnd w:id="320"/>
    </w:p>
    <w:p w14:paraId="25D11596" w14:textId="77777777" w:rsidR="00000000" w:rsidRDefault="00B05F81">
      <w:pPr>
        <w:pStyle w:val="a2"/>
        <w:rPr>
          <w:rFonts w:hint="cs"/>
          <w:rtl/>
        </w:rPr>
      </w:pPr>
      <w:r>
        <w:rPr>
          <w:rtl/>
        </w:rPr>
        <w:t xml:space="preserve"> </w:t>
      </w:r>
      <w:bookmarkStart w:id="321" w:name="_Toc98136383"/>
      <w:r>
        <w:rPr>
          <w:rtl/>
        </w:rPr>
        <w:t>הסכנה לאחדותה של ירושלים</w:t>
      </w:r>
      <w:bookmarkEnd w:id="321"/>
      <w:r>
        <w:rPr>
          <w:rtl/>
        </w:rPr>
        <w:t xml:space="preserve"> </w:t>
      </w:r>
    </w:p>
    <w:p w14:paraId="6135EE83" w14:textId="77777777" w:rsidR="00000000" w:rsidRDefault="00B05F81">
      <w:pPr>
        <w:pStyle w:val="a0"/>
        <w:rPr>
          <w:rFonts w:hint="cs"/>
          <w:rtl/>
        </w:rPr>
      </w:pPr>
      <w:r>
        <w:rPr>
          <w:rtl/>
        </w:rPr>
        <w:t>["דברי הכנסת", חוב</w:t>
      </w:r>
      <w:r>
        <w:rPr>
          <w:rFonts w:hint="cs"/>
          <w:rtl/>
        </w:rPr>
        <w:t>'</w:t>
      </w:r>
      <w:r>
        <w:rPr>
          <w:rtl/>
        </w:rPr>
        <w:t xml:space="preserve"> </w:t>
      </w:r>
      <w:r>
        <w:rPr>
          <w:rFonts w:hint="cs"/>
          <w:rtl/>
        </w:rPr>
        <w:t>כ"א</w:t>
      </w:r>
      <w:r>
        <w:rPr>
          <w:rtl/>
        </w:rPr>
        <w:t>, עמ'</w:t>
      </w:r>
      <w:r>
        <w:rPr>
          <w:rFonts w:hint="cs"/>
          <w:rtl/>
        </w:rPr>
        <w:t xml:space="preserve">    .</w:t>
      </w:r>
      <w:r>
        <w:rPr>
          <w:rtl/>
        </w:rPr>
        <w:t>]</w:t>
      </w:r>
    </w:p>
    <w:p w14:paraId="6D0BFB51" w14:textId="77777777" w:rsidR="00000000" w:rsidRDefault="00B05F81">
      <w:pPr>
        <w:pStyle w:val="a0"/>
        <w:ind w:firstLine="0"/>
        <w:rPr>
          <w:rFonts w:hint="cs"/>
          <w:rtl/>
        </w:rPr>
      </w:pPr>
    </w:p>
    <w:p w14:paraId="7FB5498F" w14:textId="77777777" w:rsidR="00000000" w:rsidRDefault="00B05F81">
      <w:pPr>
        <w:pStyle w:val="af1"/>
        <w:rPr>
          <w:rtl/>
        </w:rPr>
      </w:pPr>
      <w:r>
        <w:rPr>
          <w:rFonts w:hint="eastAsia"/>
          <w:rtl/>
        </w:rPr>
        <w:t>היו</w:t>
      </w:r>
      <w:r>
        <w:rPr>
          <w:rtl/>
        </w:rPr>
        <w:t>"ר יולי-יואל אדלשטיין:</w:t>
      </w:r>
    </w:p>
    <w:p w14:paraId="68D3EBF5" w14:textId="77777777" w:rsidR="00000000" w:rsidRDefault="00B05F81">
      <w:pPr>
        <w:pStyle w:val="a0"/>
        <w:rPr>
          <w:rFonts w:hint="cs"/>
          <w:rtl/>
        </w:rPr>
      </w:pPr>
    </w:p>
    <w:p w14:paraId="250FFD55" w14:textId="77777777" w:rsidR="00000000" w:rsidRDefault="00B05F81">
      <w:pPr>
        <w:pStyle w:val="a0"/>
        <w:rPr>
          <w:rFonts w:hint="cs"/>
          <w:rtl/>
        </w:rPr>
      </w:pPr>
      <w:r>
        <w:rPr>
          <w:rFonts w:hint="cs"/>
          <w:rtl/>
        </w:rPr>
        <w:t>הצעה לסדר-היום בנושא: הסכנה לאחדותה ש</w:t>
      </w:r>
      <w:r>
        <w:rPr>
          <w:rFonts w:hint="cs"/>
          <w:rtl/>
        </w:rPr>
        <w:t xml:space="preserve">ל ירושלים, של חבר הכנסת מאיר פרוש, שמספרה 6059 - תשובה והצבעה. ישיב השר מאיר שטרית. </w:t>
      </w:r>
    </w:p>
    <w:p w14:paraId="71766BDC" w14:textId="77777777" w:rsidR="00000000" w:rsidRDefault="00B05F81">
      <w:pPr>
        <w:pStyle w:val="-0"/>
        <w:jc w:val="left"/>
        <w:rPr>
          <w:rFonts w:hint="cs"/>
          <w:rtl/>
        </w:rPr>
      </w:pPr>
    </w:p>
    <w:p w14:paraId="6714C9C9" w14:textId="77777777" w:rsidR="00000000" w:rsidRDefault="00B05F81">
      <w:pPr>
        <w:pStyle w:val="a"/>
        <w:rPr>
          <w:rtl/>
        </w:rPr>
      </w:pPr>
      <w:bookmarkStart w:id="322" w:name="FS000000478T07_03_2005_20_44_30C"/>
      <w:bookmarkStart w:id="323" w:name="_Toc98136384"/>
      <w:bookmarkEnd w:id="322"/>
      <w:r>
        <w:rPr>
          <w:rtl/>
        </w:rPr>
        <w:t>שר התחבורה מאיר שטרית:</w:t>
      </w:r>
      <w:bookmarkEnd w:id="323"/>
    </w:p>
    <w:p w14:paraId="238E0F65" w14:textId="77777777" w:rsidR="00000000" w:rsidRDefault="00B05F81">
      <w:pPr>
        <w:pStyle w:val="a0"/>
        <w:rPr>
          <w:rtl/>
        </w:rPr>
      </w:pPr>
    </w:p>
    <w:p w14:paraId="1BF15456" w14:textId="77777777" w:rsidR="00000000" w:rsidRDefault="00B05F81">
      <w:pPr>
        <w:pStyle w:val="a0"/>
        <w:rPr>
          <w:rFonts w:hint="cs"/>
          <w:rtl/>
        </w:rPr>
      </w:pPr>
      <w:r>
        <w:rPr>
          <w:rFonts w:hint="cs"/>
          <w:rtl/>
        </w:rPr>
        <w:t>אדוני היושב-ראש, רבותי חברי הכנסת, ממשלת ישראל רואה כחובתה לשמור על הר-הזיתים כאחד המקומות המרכזיים המגלמים בתוכם היסטוריה, תרבות ומסורת יהודית לא</w:t>
      </w:r>
      <w:r>
        <w:rPr>
          <w:rFonts w:hint="cs"/>
          <w:rtl/>
        </w:rPr>
        <w:t>ורך הדורות. הממשלה פועלת לשמר את המקום למען עתיד המדינה, העם והדורות הבאים.</w:t>
      </w:r>
    </w:p>
    <w:p w14:paraId="143D1507" w14:textId="77777777" w:rsidR="00000000" w:rsidRDefault="00B05F81">
      <w:pPr>
        <w:pStyle w:val="a0"/>
        <w:rPr>
          <w:rFonts w:hint="cs"/>
          <w:rtl/>
        </w:rPr>
      </w:pPr>
    </w:p>
    <w:p w14:paraId="065C6059" w14:textId="77777777" w:rsidR="00000000" w:rsidRDefault="00B05F81">
      <w:pPr>
        <w:pStyle w:val="a0"/>
        <w:rPr>
          <w:rFonts w:hint="cs"/>
          <w:rtl/>
        </w:rPr>
      </w:pPr>
      <w:r>
        <w:rPr>
          <w:rFonts w:hint="cs"/>
          <w:rtl/>
        </w:rPr>
        <w:t>נוכח מצבו הקשה של ההר, ראש הממשלה החליט לאחרונה להטיל על השר לענייני תפוצות, חברה וירושלים, השר נתן שרנסקי, להמליץ בפני הממשלה על הדרכים לשיפור מצבו של הר-הזיתים.</w:t>
      </w:r>
    </w:p>
    <w:p w14:paraId="20E8EFA8" w14:textId="77777777" w:rsidR="00000000" w:rsidRDefault="00B05F81">
      <w:pPr>
        <w:pStyle w:val="a0"/>
        <w:rPr>
          <w:rFonts w:hint="cs"/>
          <w:rtl/>
        </w:rPr>
      </w:pPr>
    </w:p>
    <w:p w14:paraId="233EB1C9" w14:textId="77777777" w:rsidR="00000000" w:rsidRDefault="00B05F81">
      <w:pPr>
        <w:pStyle w:val="a0"/>
        <w:rPr>
          <w:rFonts w:hint="cs"/>
          <w:rtl/>
        </w:rPr>
      </w:pPr>
      <w:r>
        <w:rPr>
          <w:rFonts w:hint="cs"/>
          <w:rtl/>
        </w:rPr>
        <w:t xml:space="preserve"> השר שרנסקי עוב</w:t>
      </w:r>
      <w:r>
        <w:rPr>
          <w:rFonts w:hint="cs"/>
          <w:rtl/>
        </w:rPr>
        <w:t>ד בימים אלה, יחד עם כל הגורמים המקצועיים הרלוונטיים לנושא, וביניהם לשכת ראש הממשלה, האחראית לתחום הקבורה מאז פירוק משרד הדתות, עיריית ירושלים והחברה לפיתוח מזרח-ירושלים, על גיבוש תוכנית מקיפה לטיפול בהר-הזיתים. התוכנית תכלול לא רק שיפוץ, שיקום, שימור ואבטח</w:t>
      </w:r>
      <w:r>
        <w:rPr>
          <w:rFonts w:hint="cs"/>
          <w:rtl/>
        </w:rPr>
        <w:t xml:space="preserve">ה של המצבות והמתחם כולו בהר-הזיתים, אלא גם גם דרכים להפיכתו של ההר לאתר מבקרים אטרקטיבי, תוך ראייה של המקום כאתר לאומי המצוי במרכז קיומו ההיסטורי-התרבותי של העם. התוכנית תוגש בקרוב לאישור ראש הממשלה ולאחר מכן תוצג בפני ממשלת ישראל. </w:t>
      </w:r>
    </w:p>
    <w:p w14:paraId="373736E0" w14:textId="77777777" w:rsidR="00000000" w:rsidRDefault="00B05F81">
      <w:pPr>
        <w:pStyle w:val="a0"/>
        <w:rPr>
          <w:rFonts w:hint="cs"/>
          <w:rtl/>
        </w:rPr>
      </w:pPr>
    </w:p>
    <w:p w14:paraId="5C40F475" w14:textId="77777777" w:rsidR="00000000" w:rsidRDefault="00B05F81">
      <w:pPr>
        <w:pStyle w:val="a0"/>
        <w:rPr>
          <w:rFonts w:hint="cs"/>
          <w:rtl/>
        </w:rPr>
      </w:pPr>
      <w:r>
        <w:rPr>
          <w:rFonts w:hint="cs"/>
          <w:rtl/>
        </w:rPr>
        <w:t>אין לי התנגדות, אדוני,</w:t>
      </w:r>
      <w:r>
        <w:rPr>
          <w:rFonts w:hint="cs"/>
          <w:rtl/>
        </w:rPr>
        <w:t xml:space="preserve"> להעביר את זה לדיון בוועדה המתאימה, נדמה לי שזו ועדת הפנים של הכנסת.</w:t>
      </w:r>
    </w:p>
    <w:p w14:paraId="42EF187A" w14:textId="77777777" w:rsidR="00000000" w:rsidRDefault="00B05F81">
      <w:pPr>
        <w:pStyle w:val="a0"/>
        <w:ind w:firstLine="0"/>
        <w:rPr>
          <w:rFonts w:hint="cs"/>
          <w:rtl/>
        </w:rPr>
      </w:pPr>
    </w:p>
    <w:p w14:paraId="698AD057" w14:textId="77777777" w:rsidR="00000000" w:rsidRDefault="00B05F81">
      <w:pPr>
        <w:pStyle w:val="af1"/>
        <w:rPr>
          <w:rtl/>
        </w:rPr>
      </w:pPr>
      <w:r>
        <w:rPr>
          <w:rtl/>
        </w:rPr>
        <w:t>היו"ר יולי-יואל אדלשטיין:</w:t>
      </w:r>
    </w:p>
    <w:p w14:paraId="0D679983" w14:textId="77777777" w:rsidR="00000000" w:rsidRDefault="00B05F81">
      <w:pPr>
        <w:pStyle w:val="a0"/>
        <w:rPr>
          <w:rtl/>
        </w:rPr>
      </w:pPr>
    </w:p>
    <w:p w14:paraId="5A78EC63" w14:textId="77777777" w:rsidR="00000000" w:rsidRDefault="00B05F81">
      <w:pPr>
        <w:pStyle w:val="a0"/>
        <w:rPr>
          <w:rFonts w:hint="cs"/>
          <w:rtl/>
        </w:rPr>
      </w:pPr>
      <w:r>
        <w:rPr>
          <w:rFonts w:hint="cs"/>
          <w:rtl/>
        </w:rPr>
        <w:t>ועדת הפנים ואיכות הסביבה. תודה לשר מאיר שטרית. הצעה אחרת לחבר הכנסת אילן שלגי. בבקשה, אדוני.</w:t>
      </w:r>
    </w:p>
    <w:p w14:paraId="6C117BD6" w14:textId="77777777" w:rsidR="00000000" w:rsidRDefault="00B05F81">
      <w:pPr>
        <w:pStyle w:val="a0"/>
        <w:ind w:firstLine="0"/>
        <w:rPr>
          <w:rFonts w:hint="cs"/>
          <w:rtl/>
        </w:rPr>
      </w:pPr>
    </w:p>
    <w:p w14:paraId="75C8B3D4" w14:textId="77777777" w:rsidR="00000000" w:rsidRDefault="00B05F81">
      <w:pPr>
        <w:pStyle w:val="a"/>
        <w:rPr>
          <w:rtl/>
        </w:rPr>
      </w:pPr>
      <w:bookmarkStart w:id="324" w:name="FS000001046T07_03_2005_20_45_57"/>
      <w:bookmarkStart w:id="325" w:name="_Toc98136385"/>
      <w:bookmarkEnd w:id="324"/>
      <w:r>
        <w:rPr>
          <w:rFonts w:hint="eastAsia"/>
          <w:rtl/>
        </w:rPr>
        <w:t>אילן</w:t>
      </w:r>
      <w:r>
        <w:rPr>
          <w:rtl/>
        </w:rPr>
        <w:t xml:space="preserve"> שלגי (שינוי):</w:t>
      </w:r>
      <w:bookmarkEnd w:id="325"/>
    </w:p>
    <w:p w14:paraId="2FA7CC38" w14:textId="77777777" w:rsidR="00000000" w:rsidRDefault="00B05F81">
      <w:pPr>
        <w:pStyle w:val="a0"/>
        <w:rPr>
          <w:rFonts w:hint="cs"/>
          <w:rtl/>
        </w:rPr>
      </w:pPr>
    </w:p>
    <w:p w14:paraId="53525217" w14:textId="77777777" w:rsidR="00000000" w:rsidRDefault="00B05F81">
      <w:pPr>
        <w:pStyle w:val="a0"/>
        <w:rPr>
          <w:rFonts w:hint="cs"/>
          <w:rtl/>
        </w:rPr>
      </w:pPr>
      <w:r>
        <w:rPr>
          <w:rFonts w:hint="cs"/>
          <w:rtl/>
        </w:rPr>
        <w:t>אדוני היושב-ראש, חברות וחברי הכנסת, אדוני השר</w:t>
      </w:r>
      <w:r>
        <w:rPr>
          <w:rFonts w:hint="cs"/>
          <w:rtl/>
        </w:rPr>
        <w:t>, אחדותה של ירושלים היא מושג יקר לכולנו; עם זה אנחנו גם צריכים להיות מעשיים. לא נוכל להכיל בתוכנו 230,000-240,000 ערבים שאינם אזרחי ישראל, ולכן אנחנו צריכים לדבר על אחדותה של ירושלים היהודית על שכונותיה היהודיות, גם במזרח העיר כמובן, עם פתרון ראוי ומקובל ב</w:t>
      </w:r>
      <w:r>
        <w:rPr>
          <w:rFonts w:hint="cs"/>
          <w:rtl/>
        </w:rPr>
        <w:t xml:space="preserve">אגן הקדוש, כאשר כמובן תהיה לנו שליטה בלעדית במקומות הקדושים לנו. זו תהיה אחדות של ירושלים שגם תמנע את צירופם של 230,000 ערבים פלסטינים למדינת ישראל. תודה רבה. </w:t>
      </w:r>
    </w:p>
    <w:p w14:paraId="18241CB7" w14:textId="77777777" w:rsidR="00000000" w:rsidRDefault="00B05F81">
      <w:pPr>
        <w:pStyle w:val="a0"/>
        <w:ind w:firstLine="0"/>
        <w:rPr>
          <w:rFonts w:hint="cs"/>
          <w:rtl/>
        </w:rPr>
      </w:pPr>
    </w:p>
    <w:p w14:paraId="3C6E6296" w14:textId="77777777" w:rsidR="00000000" w:rsidRDefault="00B05F81">
      <w:pPr>
        <w:pStyle w:val="af1"/>
        <w:rPr>
          <w:rtl/>
        </w:rPr>
      </w:pPr>
      <w:r>
        <w:rPr>
          <w:rtl/>
        </w:rPr>
        <w:t>היו"ר יולי-יואל אדלשטיין:</w:t>
      </w:r>
    </w:p>
    <w:p w14:paraId="71C8E09E" w14:textId="77777777" w:rsidR="00000000" w:rsidRDefault="00B05F81">
      <w:pPr>
        <w:pStyle w:val="a0"/>
        <w:rPr>
          <w:rtl/>
        </w:rPr>
      </w:pPr>
    </w:p>
    <w:p w14:paraId="425DFC38" w14:textId="77777777" w:rsidR="00000000" w:rsidRDefault="00B05F81">
      <w:pPr>
        <w:pStyle w:val="a0"/>
        <w:rPr>
          <w:rFonts w:hint="cs"/>
          <w:rtl/>
        </w:rPr>
      </w:pPr>
      <w:r>
        <w:rPr>
          <w:rFonts w:hint="cs"/>
          <w:rtl/>
        </w:rPr>
        <w:t xml:space="preserve">תודה לחבר הכנסת אילן שלגי. חברי הכנסת, נעבור להצבעה. בעד </w:t>
      </w:r>
      <w:r>
        <w:rPr>
          <w:rtl/>
        </w:rPr>
        <w:t>–</w:t>
      </w:r>
      <w:r>
        <w:rPr>
          <w:rFonts w:hint="cs"/>
          <w:rtl/>
        </w:rPr>
        <w:t xml:space="preserve"> ועדה, נגד</w:t>
      </w:r>
      <w:r>
        <w:rPr>
          <w:rFonts w:hint="cs"/>
          <w:rtl/>
        </w:rPr>
        <w:t xml:space="preserve"> - להסיר. הנושא הוא: הסכנה לאחדותה של ירושלים. </w:t>
      </w:r>
    </w:p>
    <w:p w14:paraId="2AA1BCB3" w14:textId="77777777" w:rsidR="00000000" w:rsidRDefault="00B05F81">
      <w:pPr>
        <w:pStyle w:val="a0"/>
        <w:rPr>
          <w:rFonts w:hint="cs"/>
          <w:rtl/>
        </w:rPr>
      </w:pPr>
    </w:p>
    <w:p w14:paraId="19D0D607" w14:textId="77777777" w:rsidR="00000000" w:rsidRDefault="00B05F81">
      <w:pPr>
        <w:pStyle w:val="ab"/>
        <w:bidi/>
        <w:rPr>
          <w:rFonts w:hint="cs"/>
          <w:rtl/>
        </w:rPr>
      </w:pPr>
      <w:r>
        <w:rPr>
          <w:rFonts w:hint="cs"/>
          <w:rtl/>
        </w:rPr>
        <w:t>הצבעה מס' 11</w:t>
      </w:r>
    </w:p>
    <w:p w14:paraId="7BAF8A74" w14:textId="77777777" w:rsidR="00000000" w:rsidRDefault="00B05F81">
      <w:pPr>
        <w:pStyle w:val="a0"/>
        <w:jc w:val="center"/>
        <w:rPr>
          <w:rFonts w:hint="cs"/>
          <w:rtl/>
        </w:rPr>
      </w:pPr>
    </w:p>
    <w:p w14:paraId="185F8206" w14:textId="77777777" w:rsidR="00000000" w:rsidRDefault="00B05F81">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230BD9A7" w14:textId="77777777" w:rsidR="00000000" w:rsidRDefault="00B05F8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8A99B5C" w14:textId="77777777" w:rsidR="00000000" w:rsidRDefault="00B05F81">
      <w:pPr>
        <w:pStyle w:val="ac"/>
        <w:bidi/>
        <w:rPr>
          <w:rFonts w:hint="cs"/>
          <w:rtl/>
        </w:rPr>
      </w:pPr>
      <w:r>
        <w:rPr>
          <w:rFonts w:hint="cs"/>
          <w:rtl/>
        </w:rPr>
        <w:t xml:space="preserve">נמנעים </w:t>
      </w:r>
      <w:r>
        <w:rPr>
          <w:rtl/>
        </w:rPr>
        <w:t>–</w:t>
      </w:r>
      <w:r>
        <w:rPr>
          <w:rFonts w:hint="cs"/>
          <w:rtl/>
        </w:rPr>
        <w:t xml:space="preserve"> אין</w:t>
      </w:r>
    </w:p>
    <w:p w14:paraId="3DB9DB09" w14:textId="77777777" w:rsidR="00000000" w:rsidRDefault="00B05F81">
      <w:pPr>
        <w:pStyle w:val="ad"/>
        <w:bidi/>
        <w:rPr>
          <w:rFonts w:hint="cs"/>
          <w:rtl/>
        </w:rPr>
      </w:pPr>
      <w:r>
        <w:rPr>
          <w:rFonts w:hint="cs"/>
          <w:rtl/>
        </w:rPr>
        <w:t>ההצעה להעביר את הנושא לוועדת הפנים ואיכות הסביבה נתקבלה.</w:t>
      </w:r>
    </w:p>
    <w:p w14:paraId="1E14AE1B" w14:textId="77777777" w:rsidR="00000000" w:rsidRDefault="00B05F81">
      <w:pPr>
        <w:pStyle w:val="a2"/>
        <w:jc w:val="left"/>
        <w:rPr>
          <w:rFonts w:hint="cs"/>
          <w:rtl/>
        </w:rPr>
      </w:pPr>
    </w:p>
    <w:p w14:paraId="1A680060" w14:textId="77777777" w:rsidR="00000000" w:rsidRDefault="00B05F81">
      <w:pPr>
        <w:pStyle w:val="af1"/>
        <w:rPr>
          <w:rtl/>
        </w:rPr>
      </w:pPr>
      <w:r>
        <w:rPr>
          <w:rtl/>
        </w:rPr>
        <w:t>היו"ר יולי-יואל אדלשטיין:</w:t>
      </w:r>
    </w:p>
    <w:p w14:paraId="22E3300E" w14:textId="77777777" w:rsidR="00000000" w:rsidRDefault="00B05F81">
      <w:pPr>
        <w:pStyle w:val="a0"/>
        <w:ind w:firstLine="0"/>
        <w:rPr>
          <w:rFonts w:hint="cs"/>
          <w:rtl/>
        </w:rPr>
      </w:pPr>
      <w:r>
        <w:rPr>
          <w:rFonts w:hint="cs"/>
          <w:rtl/>
        </w:rPr>
        <w:tab/>
      </w:r>
    </w:p>
    <w:p w14:paraId="00B74003" w14:textId="77777777" w:rsidR="00000000" w:rsidRDefault="00B05F81">
      <w:pPr>
        <w:pStyle w:val="a0"/>
        <w:ind w:firstLine="720"/>
        <w:rPr>
          <w:rFonts w:hint="cs"/>
          <w:rtl/>
        </w:rPr>
      </w:pPr>
      <w:r>
        <w:rPr>
          <w:rFonts w:hint="cs"/>
          <w:rtl/>
        </w:rPr>
        <w:t>להלן התוצאו</w:t>
      </w:r>
      <w:r>
        <w:rPr>
          <w:rFonts w:hint="cs"/>
          <w:rtl/>
        </w:rPr>
        <w:t xml:space="preserve">ת: בעד - 12, אין מתנגדים או נמנעים. אני קובע כי הנושא יידון בוועדת הפנים ואיכות הסביבה של הכנסת. </w:t>
      </w:r>
    </w:p>
    <w:p w14:paraId="111F6C0A" w14:textId="77777777" w:rsidR="00000000" w:rsidRDefault="00B05F81">
      <w:pPr>
        <w:pStyle w:val="a2"/>
        <w:rPr>
          <w:rFonts w:hint="cs"/>
          <w:rtl/>
        </w:rPr>
      </w:pPr>
    </w:p>
    <w:p w14:paraId="7D8070E8" w14:textId="77777777" w:rsidR="00000000" w:rsidRDefault="00B05F81">
      <w:pPr>
        <w:pStyle w:val="a0"/>
        <w:rPr>
          <w:rFonts w:hint="cs"/>
          <w:rtl/>
        </w:rPr>
      </w:pPr>
    </w:p>
    <w:p w14:paraId="43785F3E" w14:textId="77777777" w:rsidR="00000000" w:rsidRDefault="00B05F81">
      <w:pPr>
        <w:pStyle w:val="a2"/>
        <w:rPr>
          <w:rFonts w:hint="cs"/>
          <w:rtl/>
        </w:rPr>
      </w:pPr>
      <w:bookmarkStart w:id="326" w:name="CS95761FI0095761T07_03_2005_20_47_32"/>
      <w:bookmarkStart w:id="327" w:name="_Toc98136386"/>
      <w:bookmarkEnd w:id="326"/>
      <w:r>
        <w:rPr>
          <w:rtl/>
        </w:rPr>
        <w:t>הצעה לסדר-היום</w:t>
      </w:r>
      <w:bookmarkEnd w:id="327"/>
    </w:p>
    <w:p w14:paraId="7BEA9F6B" w14:textId="77777777" w:rsidR="00000000" w:rsidRDefault="00B05F81">
      <w:pPr>
        <w:pStyle w:val="a2"/>
        <w:rPr>
          <w:rFonts w:hint="cs"/>
          <w:rtl/>
        </w:rPr>
      </w:pPr>
      <w:r>
        <w:rPr>
          <w:rtl/>
        </w:rPr>
        <w:t xml:space="preserve"> </w:t>
      </w:r>
      <w:bookmarkStart w:id="328" w:name="_Toc98136387"/>
      <w:r>
        <w:rPr>
          <w:rtl/>
        </w:rPr>
        <w:t>השלכות תקציב 2005 על המגזר הערבי</w:t>
      </w:r>
      <w:bookmarkEnd w:id="328"/>
      <w:r>
        <w:rPr>
          <w:rtl/>
        </w:rPr>
        <w:t xml:space="preserve"> </w:t>
      </w:r>
    </w:p>
    <w:p w14:paraId="72F2BA2A" w14:textId="77777777" w:rsidR="00000000" w:rsidRDefault="00B05F81">
      <w:pPr>
        <w:pStyle w:val="a0"/>
        <w:rPr>
          <w:rFonts w:hint="cs"/>
          <w:rtl/>
        </w:rPr>
      </w:pPr>
      <w:r>
        <w:rPr>
          <w:rtl/>
        </w:rPr>
        <w:t>["דברי הכנסת", חוב</w:t>
      </w:r>
      <w:r>
        <w:rPr>
          <w:rFonts w:hint="cs"/>
          <w:rtl/>
        </w:rPr>
        <w:t>' כ"א</w:t>
      </w:r>
      <w:r>
        <w:rPr>
          <w:rtl/>
        </w:rPr>
        <w:t>, עמ'</w:t>
      </w:r>
      <w:r>
        <w:rPr>
          <w:rFonts w:hint="cs"/>
          <w:rtl/>
        </w:rPr>
        <w:t xml:space="preserve">    .</w:t>
      </w:r>
      <w:r>
        <w:rPr>
          <w:rtl/>
        </w:rPr>
        <w:t>]</w:t>
      </w:r>
    </w:p>
    <w:p w14:paraId="64DCC57B" w14:textId="77777777" w:rsidR="00000000" w:rsidRDefault="00B05F81">
      <w:pPr>
        <w:pStyle w:val="a0"/>
        <w:ind w:firstLine="0"/>
        <w:rPr>
          <w:rFonts w:hint="cs"/>
          <w:rtl/>
        </w:rPr>
      </w:pPr>
    </w:p>
    <w:p w14:paraId="0490F301" w14:textId="77777777" w:rsidR="00000000" w:rsidRDefault="00B05F81">
      <w:pPr>
        <w:pStyle w:val="af1"/>
        <w:rPr>
          <w:rtl/>
        </w:rPr>
      </w:pPr>
      <w:r>
        <w:rPr>
          <w:rFonts w:hint="eastAsia"/>
          <w:rtl/>
        </w:rPr>
        <w:t>היו</w:t>
      </w:r>
      <w:r>
        <w:rPr>
          <w:rtl/>
        </w:rPr>
        <w:t>"ר יולי-יואל אדלשטיין:</w:t>
      </w:r>
    </w:p>
    <w:p w14:paraId="47C70F61" w14:textId="77777777" w:rsidR="00000000" w:rsidRDefault="00B05F81">
      <w:pPr>
        <w:pStyle w:val="a0"/>
        <w:rPr>
          <w:rFonts w:hint="cs"/>
          <w:rtl/>
        </w:rPr>
      </w:pPr>
    </w:p>
    <w:p w14:paraId="3AA5E7E9" w14:textId="77777777" w:rsidR="00000000" w:rsidRDefault="00B05F81">
      <w:pPr>
        <w:pStyle w:val="a0"/>
        <w:rPr>
          <w:rFonts w:hint="cs"/>
          <w:rtl/>
        </w:rPr>
      </w:pPr>
      <w:r>
        <w:rPr>
          <w:rFonts w:hint="cs"/>
          <w:rtl/>
        </w:rPr>
        <w:t>הנושא הבא: השלכות תקציב 2005 על המגזר הערבי</w:t>
      </w:r>
      <w:r>
        <w:rPr>
          <w:rFonts w:hint="cs"/>
          <w:rtl/>
        </w:rPr>
        <w:t>, הצעה לסדר-היום של חבר הכנסת ואסל טאהא, שמספרה 6241. ישיב השר מאיר שטרית, השר המקשר בין הממשלה לכנסת. בבקשה.</w:t>
      </w:r>
    </w:p>
    <w:p w14:paraId="09BEB029" w14:textId="77777777" w:rsidR="00000000" w:rsidRDefault="00B05F81">
      <w:pPr>
        <w:pStyle w:val="-0"/>
        <w:jc w:val="left"/>
        <w:rPr>
          <w:rFonts w:hint="cs"/>
          <w:rtl/>
        </w:rPr>
      </w:pPr>
    </w:p>
    <w:p w14:paraId="7378D88D" w14:textId="77777777" w:rsidR="00000000" w:rsidRDefault="00B05F81">
      <w:pPr>
        <w:pStyle w:val="a"/>
        <w:rPr>
          <w:rtl/>
        </w:rPr>
      </w:pPr>
      <w:bookmarkStart w:id="329" w:name="FS000001046T07_03_2005_20_47_38C"/>
      <w:bookmarkStart w:id="330" w:name="FS000000478T07_03_2005_20_47_44"/>
      <w:bookmarkStart w:id="331" w:name="_Toc98136388"/>
      <w:bookmarkEnd w:id="329"/>
      <w:bookmarkEnd w:id="330"/>
      <w:r>
        <w:rPr>
          <w:rFonts w:hint="eastAsia"/>
          <w:rtl/>
        </w:rPr>
        <w:t>שר</w:t>
      </w:r>
      <w:r>
        <w:rPr>
          <w:rtl/>
        </w:rPr>
        <w:t xml:space="preserve"> התחבורה מאיר שטרית:</w:t>
      </w:r>
      <w:bookmarkEnd w:id="331"/>
    </w:p>
    <w:p w14:paraId="7E189A3F" w14:textId="77777777" w:rsidR="00000000" w:rsidRDefault="00B05F81">
      <w:pPr>
        <w:pStyle w:val="a0"/>
        <w:rPr>
          <w:rFonts w:hint="cs"/>
          <w:rtl/>
        </w:rPr>
      </w:pPr>
    </w:p>
    <w:p w14:paraId="10E25B00" w14:textId="77777777" w:rsidR="00000000" w:rsidRDefault="00B05F81">
      <w:pPr>
        <w:pStyle w:val="a0"/>
        <w:rPr>
          <w:rFonts w:hint="cs"/>
          <w:rtl/>
        </w:rPr>
      </w:pPr>
      <w:r>
        <w:rPr>
          <w:rFonts w:hint="cs"/>
          <w:rtl/>
        </w:rPr>
        <w:t>אדוני היושב-ראש, רבותי חברי הכנסת, מטבע הדברים קשה להתייחס באופן פרטני לכלל הצעת התקציב ביחס למגזר הערבי במסגרת של הצעה ל</w:t>
      </w:r>
      <w:r>
        <w:rPr>
          <w:rFonts w:hint="cs"/>
          <w:rtl/>
        </w:rPr>
        <w:t>סדר-היום. בקרוב יבוא התקציב לדיון והצבעה בכנסת, ואז תהיה הזדמנות מתאימה לדון בדברים ביתר פירוט. עם זאת, בחרנו להביא כמה התייחסויות כלליות, הנוגעות להצעת התקציב לשנת 2005.</w:t>
      </w:r>
    </w:p>
    <w:p w14:paraId="56C9C912" w14:textId="77777777" w:rsidR="00000000" w:rsidRDefault="00B05F81">
      <w:pPr>
        <w:pStyle w:val="a0"/>
        <w:rPr>
          <w:rFonts w:hint="cs"/>
          <w:rtl/>
        </w:rPr>
      </w:pPr>
    </w:p>
    <w:p w14:paraId="1633889D" w14:textId="77777777" w:rsidR="00000000" w:rsidRDefault="00B05F81">
      <w:pPr>
        <w:pStyle w:val="a0"/>
        <w:rPr>
          <w:rFonts w:hint="cs"/>
          <w:rtl/>
        </w:rPr>
      </w:pPr>
      <w:r>
        <w:rPr>
          <w:rFonts w:hint="cs"/>
          <w:rtl/>
        </w:rPr>
        <w:t xml:space="preserve"> ממשלת ישראל מייחסת חשיבות רבה לשיפור היחסים בין המגזרים המרכיבים את האוכלוסייה בישר</w:t>
      </w:r>
      <w:r>
        <w:rPr>
          <w:rFonts w:hint="cs"/>
          <w:rtl/>
        </w:rPr>
        <w:t>אל, ופועלת לשיפור מצבם של אזרחי ישראל הערבים ולמתן מענה לבעיות הקיימות במגזר, באופן שיקדם את צמצום הפערים בין המגזרים ויביא לשילובם בחברה ובמדינה בהתאם למדיניותה הרשמית של הממשלה.</w:t>
      </w:r>
    </w:p>
    <w:p w14:paraId="520CB70A" w14:textId="77777777" w:rsidR="00000000" w:rsidRDefault="00B05F81">
      <w:pPr>
        <w:pStyle w:val="a0"/>
        <w:rPr>
          <w:rFonts w:hint="cs"/>
          <w:rtl/>
        </w:rPr>
      </w:pPr>
    </w:p>
    <w:p w14:paraId="4CD6E9D3" w14:textId="77777777" w:rsidR="00000000" w:rsidRDefault="00B05F81">
      <w:pPr>
        <w:pStyle w:val="a0"/>
        <w:rPr>
          <w:rFonts w:hint="cs"/>
          <w:rtl/>
        </w:rPr>
      </w:pPr>
      <w:r>
        <w:rPr>
          <w:rFonts w:hint="cs"/>
          <w:rtl/>
        </w:rPr>
        <w:t xml:space="preserve">במסגרת פעולותיהן של ממשלות ישראל האחרונות ניתן למנות את החלטת הממשלה בנושא </w:t>
      </w:r>
      <w:r>
        <w:rPr>
          <w:rFonts w:hint="cs"/>
          <w:rtl/>
        </w:rPr>
        <w:t>תוכנית הפיתוח ליישובי המגזר הערבי, אשר במסגרתה הוקצו בשנים 2001-2004 מיליארדי שקלים לקידום מצבו הסוציו-אקונומי של המגזר הערבי במגוון נושאים, וביניהם נושאי תשתית, חינוך, תעשייה, שיכון וכו'.</w:t>
      </w:r>
    </w:p>
    <w:p w14:paraId="6BD532C5" w14:textId="77777777" w:rsidR="00000000" w:rsidRDefault="00B05F81">
      <w:pPr>
        <w:pStyle w:val="a0"/>
        <w:ind w:firstLine="0"/>
        <w:rPr>
          <w:rFonts w:hint="cs"/>
          <w:rtl/>
        </w:rPr>
      </w:pPr>
    </w:p>
    <w:p w14:paraId="6D0997B7" w14:textId="77777777" w:rsidR="00000000" w:rsidRDefault="00B05F81">
      <w:pPr>
        <w:pStyle w:val="a0"/>
        <w:ind w:firstLine="0"/>
        <w:rPr>
          <w:rFonts w:hint="cs"/>
          <w:rtl/>
        </w:rPr>
      </w:pPr>
      <w:r>
        <w:rPr>
          <w:rFonts w:hint="cs"/>
          <w:rtl/>
        </w:rPr>
        <w:tab/>
        <w:t>זאת ועוד, בוועדת השרים לעניין המגזר הלא-יהודי, אשר ראש הממשלה עומ</w:t>
      </w:r>
      <w:r>
        <w:rPr>
          <w:rFonts w:hint="cs"/>
          <w:rtl/>
        </w:rPr>
        <w:t>ד בראשה, התקבלה שורת החלטות נוספות: ייצוג הולם של בני המגזר הערבי בשירות הציבורי ובדירקטוריונים של חברות ממשלתיות, החלטות באשר להקמת אזורי תעשייה ומלאכה ביישובים ערביים ועוד. במסגרת הוועדה מקבל ראש הממשלה עדכונים שוטפים בדבר יישום החלטות הממשלה הנוגעות למג</w:t>
      </w:r>
      <w:r>
        <w:rPr>
          <w:rFonts w:hint="cs"/>
          <w:rtl/>
        </w:rPr>
        <w:t xml:space="preserve">זר הלא-יהודי, באופן שנעשים מעקב ובקרה אינטנסיביים אחר יישום ההחלטות שנתקבלו. </w:t>
      </w:r>
    </w:p>
    <w:p w14:paraId="240E33E7" w14:textId="77777777" w:rsidR="00000000" w:rsidRDefault="00B05F81">
      <w:pPr>
        <w:pStyle w:val="a0"/>
        <w:ind w:firstLine="0"/>
        <w:rPr>
          <w:rFonts w:hint="cs"/>
          <w:rtl/>
        </w:rPr>
      </w:pPr>
    </w:p>
    <w:p w14:paraId="4FE9F876" w14:textId="77777777" w:rsidR="00000000" w:rsidRDefault="00B05F81">
      <w:pPr>
        <w:pStyle w:val="a0"/>
        <w:ind w:firstLine="0"/>
        <w:rPr>
          <w:rFonts w:hint="cs"/>
          <w:rtl/>
        </w:rPr>
      </w:pPr>
      <w:r>
        <w:rPr>
          <w:rFonts w:hint="cs"/>
          <w:rtl/>
        </w:rPr>
        <w:tab/>
        <w:t>חברי הכנסת טוענים כי קיימים פערים אדירים בין התקציב למגזר היהודי לבין התקציב לאוכלוסייה הערבית בכל התחומים. תשובתנו מתייחסת, בהתאם, לכלל הסעיפים בתקציב המדינה ולא לסעיפים ספציפ</w:t>
      </w:r>
      <w:r>
        <w:rPr>
          <w:rFonts w:hint="cs"/>
          <w:rtl/>
        </w:rPr>
        <w:t>יים. המסקנה העולה מבדיקתנו היא כי מסקנה זו שגויה, כפי שיובהר להלן.</w:t>
      </w:r>
    </w:p>
    <w:p w14:paraId="5DEDB503" w14:textId="77777777" w:rsidR="00000000" w:rsidRDefault="00B05F81">
      <w:pPr>
        <w:pStyle w:val="a0"/>
        <w:ind w:firstLine="0"/>
        <w:rPr>
          <w:rFonts w:hint="cs"/>
          <w:rtl/>
        </w:rPr>
      </w:pPr>
    </w:p>
    <w:p w14:paraId="03460E62" w14:textId="77777777" w:rsidR="00000000" w:rsidRDefault="00B05F81">
      <w:pPr>
        <w:pStyle w:val="a0"/>
        <w:ind w:firstLine="0"/>
        <w:rPr>
          <w:rFonts w:hint="cs"/>
          <w:rtl/>
        </w:rPr>
      </w:pPr>
      <w:r>
        <w:rPr>
          <w:rFonts w:hint="cs"/>
          <w:rtl/>
        </w:rPr>
        <w:tab/>
        <w:t>תקציב ההוצאות בתקציב המדינה לשנת 2005 כולל 264 מיליארד שקל, המתחלקים בין עשרות סעיפים, שאת עיקריהם נפרט בהמשך, ולהערכתנו כולם מועברים על בסיס קריטריונים אחידים לכל אזרחי המדינה. התקציב כו</w:t>
      </w:r>
      <w:r>
        <w:rPr>
          <w:rFonts w:hint="cs"/>
          <w:rtl/>
        </w:rPr>
        <w:t>לל החזר קרן וריבית בסך 107.1 מיליארד שקל ורזרבה כללית בסך 5.1 מיליארדי שקל. ברור שסעיפים אלה אינם מתייחסים לאוכלוסייה מסוימת ובהם אין כל אפליה של מגזר כלשהו.</w:t>
      </w:r>
    </w:p>
    <w:p w14:paraId="31A2745C" w14:textId="77777777" w:rsidR="00000000" w:rsidRDefault="00B05F81">
      <w:pPr>
        <w:pStyle w:val="a0"/>
        <w:ind w:firstLine="0"/>
        <w:rPr>
          <w:rFonts w:hint="cs"/>
          <w:rtl/>
        </w:rPr>
      </w:pPr>
    </w:p>
    <w:p w14:paraId="4056AE16" w14:textId="77777777" w:rsidR="00000000" w:rsidRDefault="00B05F81">
      <w:pPr>
        <w:pStyle w:val="a0"/>
        <w:ind w:firstLine="0"/>
        <w:rPr>
          <w:rFonts w:hint="cs"/>
          <w:rtl/>
        </w:rPr>
      </w:pPr>
      <w:r>
        <w:rPr>
          <w:rFonts w:hint="cs"/>
          <w:rtl/>
        </w:rPr>
        <w:tab/>
        <w:t>התקציב הרגיל, ללא תשלום ריבית ורזרבה, הוא 194 מיליארד שקל, בניכוי 41.5 מיליארד שקל, משמע 152.5 מ</w:t>
      </w:r>
      <w:r>
        <w:rPr>
          <w:rFonts w:hint="cs"/>
          <w:rtl/>
        </w:rPr>
        <w:t xml:space="preserve">יליארד שקל. מתוכם תקציב הביטחון הוא 42.5 מיליארד שקל ותקציב המשרד לביטחון פנים הוא 7 מיליארדי שקל. תקציב משרדים אלה מיועד לביטחון כל האזרחים, ללא הבחנה בין המגזרים, והוא מושפע מצורכי הביטחון ועל כן אין בו אפליה של מגזר זה או אחר. </w:t>
      </w:r>
    </w:p>
    <w:p w14:paraId="58616978" w14:textId="77777777" w:rsidR="00000000" w:rsidRDefault="00B05F81">
      <w:pPr>
        <w:pStyle w:val="a0"/>
        <w:ind w:firstLine="0"/>
        <w:rPr>
          <w:rFonts w:hint="cs"/>
          <w:rtl/>
        </w:rPr>
      </w:pPr>
    </w:p>
    <w:p w14:paraId="2C17F484" w14:textId="77777777" w:rsidR="00000000" w:rsidRDefault="00B05F81">
      <w:pPr>
        <w:pStyle w:val="a0"/>
        <w:rPr>
          <w:rFonts w:hint="cs"/>
          <w:rtl/>
        </w:rPr>
      </w:pPr>
      <w:r>
        <w:rPr>
          <w:rFonts w:hint="cs"/>
          <w:rtl/>
        </w:rPr>
        <w:t>היתרה בסך 103 מיליארד שק</w:t>
      </w:r>
      <w:r>
        <w:rPr>
          <w:rFonts w:hint="cs"/>
          <w:rtl/>
        </w:rPr>
        <w:t>ל מתחלקת כדלקמן: 14 מיליארד שקל לנושאי ממשל ומינהל, מתוכם 7.3 מיליארדי שקל לגמלאות ופיצויים והשאר בעיקרו להוצאות שכר. נושאים אלה, כמובן, גם הם אינם מוגדרים מגזרית, ועל כן בחלוקה שלהם אין כל אפליה בין המגזרים.</w:t>
      </w:r>
    </w:p>
    <w:p w14:paraId="2E0C3037" w14:textId="77777777" w:rsidR="00000000" w:rsidRDefault="00B05F81">
      <w:pPr>
        <w:pStyle w:val="a0"/>
        <w:rPr>
          <w:rFonts w:hint="cs"/>
          <w:rtl/>
        </w:rPr>
      </w:pPr>
    </w:p>
    <w:p w14:paraId="24A273AA" w14:textId="77777777" w:rsidR="00000000" w:rsidRDefault="00B05F81">
      <w:pPr>
        <w:pStyle w:val="a0"/>
        <w:rPr>
          <w:rFonts w:hint="cs"/>
          <w:rtl/>
        </w:rPr>
      </w:pPr>
      <w:r>
        <w:rPr>
          <w:rFonts w:hint="cs"/>
          <w:rtl/>
        </w:rPr>
        <w:tab/>
        <w:t>3.4 מיליארדי שקל מהתקציב מיועדים לרשויות מקומ</w:t>
      </w:r>
      <w:r>
        <w:rPr>
          <w:rFonts w:hint="cs"/>
          <w:rtl/>
        </w:rPr>
        <w:t>יות, כאשר הדגשים בתקציב משרד הפנים לשנת 2005 כוללים מתן פתרון לבעיית הגירעונות ברשויות המקומיות - גירעונות שנצברו בכל הרשויות המקומיות, ובכלל זה הערביות.</w:t>
      </w:r>
    </w:p>
    <w:p w14:paraId="073C17C1" w14:textId="77777777" w:rsidR="00000000" w:rsidRDefault="00B05F81">
      <w:pPr>
        <w:pStyle w:val="a0"/>
        <w:rPr>
          <w:rFonts w:hint="cs"/>
          <w:rtl/>
        </w:rPr>
      </w:pPr>
    </w:p>
    <w:p w14:paraId="2767F62C" w14:textId="77777777" w:rsidR="00000000" w:rsidRDefault="00B05F81">
      <w:pPr>
        <w:pStyle w:val="a0"/>
        <w:rPr>
          <w:rFonts w:hint="cs"/>
          <w:rtl/>
        </w:rPr>
      </w:pPr>
      <w:r>
        <w:rPr>
          <w:rFonts w:hint="cs"/>
          <w:rtl/>
        </w:rPr>
        <w:t>שירותי חברה מהווים 78.1 מיליארד שקל מתוך תקציב המדינה. שירותים אלה מתחלקים כדלקמן: 24.6 מיליארד שקל ל</w:t>
      </w:r>
      <w:r>
        <w:rPr>
          <w:rFonts w:hint="cs"/>
          <w:rtl/>
        </w:rPr>
        <w:t>חינוך ו-5.8 מיליארדי שקל להשכלה גבוהה. הקריטריונים בשני סעיפים אלה הם שוויוניים לכלל האוכלוסייה. כך גם בסעיפי הביטוח הלאומי - 21.3 מיליארד שקל, משרד הבריאות - 14.7 מיליארד שקל, משרד הרווחה - 3 מיליארדי שקל, תגמולים לנכים - 1.5 מיליארד שקל, תמיכות במוצרי יס</w:t>
      </w:r>
      <w:r>
        <w:rPr>
          <w:rFonts w:hint="cs"/>
          <w:rtl/>
        </w:rPr>
        <w:t xml:space="preserve">וד - 4.3 מיליארדי שקל, וחוק חיילים משוחררים - 1.3 מיליארד שקל. הסעיף היחיד המיועד, מטבעו, לאוכלוסייה היהודית בלבד הינו משרד הקליטה - 1.3 מיליארד שקל. </w:t>
      </w:r>
    </w:p>
    <w:p w14:paraId="5A5BAC28" w14:textId="77777777" w:rsidR="00000000" w:rsidRDefault="00B05F81">
      <w:pPr>
        <w:pStyle w:val="a0"/>
        <w:rPr>
          <w:rFonts w:hint="cs"/>
          <w:rtl/>
        </w:rPr>
      </w:pPr>
    </w:p>
    <w:p w14:paraId="09E860E3" w14:textId="77777777" w:rsidR="00000000" w:rsidRDefault="00B05F81">
      <w:pPr>
        <w:pStyle w:val="a0"/>
        <w:rPr>
          <w:rFonts w:hint="cs"/>
          <w:rtl/>
        </w:rPr>
      </w:pPr>
      <w:r>
        <w:rPr>
          <w:rFonts w:hint="cs"/>
          <w:rtl/>
        </w:rPr>
        <w:t>סעיף כלכלה ומשק - 6.9 מיליארדי שקל - כולל מענקי בינוי ושיכון בסך 2.4 מיליארדי שקל, על-פי קריטריונים אחיד</w:t>
      </w:r>
      <w:r>
        <w:rPr>
          <w:rFonts w:hint="cs"/>
          <w:rtl/>
        </w:rPr>
        <w:t xml:space="preserve">ים ושווים, תקציבי משרד התמ"ת ותמיכות בענפי משק כנ"ל בסך 2.8 מיליארדי שקל, ושאר הסעיפים - 1.7 מיליארד שקל. </w:t>
      </w:r>
    </w:p>
    <w:p w14:paraId="32D99C96" w14:textId="77777777" w:rsidR="00000000" w:rsidRDefault="00B05F81">
      <w:pPr>
        <w:pStyle w:val="a0"/>
        <w:rPr>
          <w:rFonts w:hint="cs"/>
          <w:rtl/>
        </w:rPr>
      </w:pPr>
    </w:p>
    <w:p w14:paraId="61590234" w14:textId="77777777" w:rsidR="00000000" w:rsidRDefault="00B05F81">
      <w:pPr>
        <w:pStyle w:val="a0"/>
        <w:rPr>
          <w:rFonts w:hint="cs"/>
          <w:rtl/>
        </w:rPr>
      </w:pPr>
      <w:r>
        <w:rPr>
          <w:rFonts w:hint="cs"/>
          <w:rtl/>
        </w:rPr>
        <w:t xml:space="preserve">יתרת התקציב, המיועדת לתקציב פיתוח, עומדת על סך 13 מיליארד שקל, המיועדים לנושאים הבאים: הוצאות פיתוח תחבורה - 3.6 מיליארדי שקל, הוצאות פיתוח שונות - </w:t>
      </w:r>
      <w:r>
        <w:rPr>
          <w:rFonts w:hint="cs"/>
          <w:rtl/>
        </w:rPr>
        <w:t xml:space="preserve">רכבת - 3 מיליארדי שקל, השקעות בממשל ובמינהל - 480 מיליון שקל, רשויות מקומיות - 160 מיליון שקל, השקעות בשירותי חברה - 4.9 מיליארדי שקל, שעיקרם, 3.9 מיליארדי שקל, הלוואות לזכאים דרך משרד השיכון ו-932 מיליון שקל לבניית בתי-ספר בתקציב החינוך. חשוב להדגיש, ראש </w:t>
      </w:r>
      <w:r>
        <w:rPr>
          <w:rFonts w:hint="cs"/>
          <w:rtl/>
        </w:rPr>
        <w:t xml:space="preserve">הממשלה מוביל זה שנים מהלך שבו ניתנת למגזר הלא-יהודי עדיפות ברורה בנושא בינוי כיתות, באופן שתקציב בינוי כיתות מוקצה למגזר הלא-יהודי בשיעור גבוה בהרבה משיעורם באוכלוסייה הכללית. </w:t>
      </w:r>
    </w:p>
    <w:p w14:paraId="2EB66B52" w14:textId="77777777" w:rsidR="00000000" w:rsidRDefault="00B05F81">
      <w:pPr>
        <w:pStyle w:val="a0"/>
        <w:rPr>
          <w:rFonts w:hint="cs"/>
          <w:rtl/>
        </w:rPr>
      </w:pPr>
    </w:p>
    <w:p w14:paraId="273FE7E1" w14:textId="77777777" w:rsidR="00000000" w:rsidRDefault="00B05F81">
      <w:pPr>
        <w:pStyle w:val="a0"/>
        <w:rPr>
          <w:rFonts w:hint="cs"/>
          <w:rtl/>
        </w:rPr>
      </w:pPr>
      <w:r>
        <w:rPr>
          <w:rFonts w:hint="cs"/>
          <w:rtl/>
        </w:rPr>
        <w:t>מהאמור לעיל ברור, שרובו המכריע של תקציב המדינה ניתן על-פי קריטריונים וסדרי עדי</w:t>
      </w:r>
      <w:r>
        <w:rPr>
          <w:rFonts w:hint="cs"/>
          <w:rtl/>
        </w:rPr>
        <w:t>פויות כפי שנקבעו על-ידי הממשלה ועל-ידי הכנסת ולא קיים פער כלשהו בתקצוב למגזר כלשהו במערכת. קריטריונים רבים שעל-פיהם עובדת הממשלה מביאים לכך שתקציב המדינה מחולק באופן לא שוויוני המיטיב עם המגזר הלא-יהודי לעומת חלקו המספרי באוכלוסייה. תקציב התקבולים והמלוות,</w:t>
      </w:r>
      <w:r>
        <w:rPr>
          <w:rFonts w:hint="cs"/>
          <w:rtl/>
        </w:rPr>
        <w:t xml:space="preserve"> שכולל סכום זהה, גם הוא בנוי על קריטריונים אחידים. </w:t>
      </w:r>
    </w:p>
    <w:p w14:paraId="59AF7A54" w14:textId="77777777" w:rsidR="00000000" w:rsidRDefault="00B05F81">
      <w:pPr>
        <w:pStyle w:val="a0"/>
        <w:rPr>
          <w:rFonts w:hint="cs"/>
          <w:rtl/>
        </w:rPr>
      </w:pPr>
    </w:p>
    <w:p w14:paraId="3BF4CF51" w14:textId="77777777" w:rsidR="00000000" w:rsidRDefault="00B05F81">
      <w:pPr>
        <w:pStyle w:val="a0"/>
        <w:rPr>
          <w:rFonts w:hint="cs"/>
          <w:rtl/>
        </w:rPr>
      </w:pPr>
      <w:r>
        <w:rPr>
          <w:rFonts w:hint="cs"/>
          <w:rtl/>
        </w:rPr>
        <w:t>על-פי נתונים שהתקבלו ממשרדי הממשלה השונים ואף שהתוכנית הרב-שנתית לפיתוח המגזר הערבי הסתיימה, חלק מהמשרדים ממשיכים לתקצב את המגזר הערבי לנושאים ספציפיים כפי שתוקצבו במהלך התוכנית. יתר על כן, בנושאי ביוב נ</w:t>
      </w:r>
      <w:r>
        <w:rPr>
          <w:rFonts w:hint="cs"/>
          <w:rtl/>
        </w:rPr>
        <w:t xml:space="preserve">יתן תקציב מיוחד כדי לסיים את פתרון הביוב במהלך 2005-2007. ראוי לציין, כי התקציב בנושא תשתיות ביוב למגזר הערבי גדול לאין שיעור מגודלה היחסי של האוכלוסייה הערבית בישראל, וזאת כחלק מסגירת פערי תשתיות שנגזרים ממדיניות הממשלה. </w:t>
      </w:r>
    </w:p>
    <w:p w14:paraId="39C2385C" w14:textId="77777777" w:rsidR="00000000" w:rsidRDefault="00B05F81">
      <w:pPr>
        <w:pStyle w:val="a0"/>
        <w:rPr>
          <w:rFonts w:hint="cs"/>
          <w:rtl/>
        </w:rPr>
      </w:pPr>
    </w:p>
    <w:p w14:paraId="6AF8E468" w14:textId="77777777" w:rsidR="00000000" w:rsidRDefault="00B05F81">
      <w:pPr>
        <w:pStyle w:val="a0"/>
        <w:rPr>
          <w:rFonts w:hint="cs"/>
          <w:rtl/>
        </w:rPr>
      </w:pPr>
      <w:r>
        <w:rPr>
          <w:rFonts w:hint="cs"/>
          <w:rtl/>
        </w:rPr>
        <w:t>בישראל קיימות ערים מעורבות ושווי</w:t>
      </w:r>
      <w:r>
        <w:rPr>
          <w:rFonts w:hint="cs"/>
          <w:rtl/>
        </w:rPr>
        <w:t xml:space="preserve">וניות כגון ירושלים, תל-אביב--יפו, חיפה, רמלה, לוד, עכו, ובהן מאות אלפי אזרחים ערבים, הנהנים מזכויות שוות לאזרחים היהודים. ביישובים אלה לא היה צורך בתקציבי פיתוח מיוחדים לאוכלוסייה הערבית. </w:t>
      </w:r>
    </w:p>
    <w:p w14:paraId="695F5274" w14:textId="77777777" w:rsidR="00000000" w:rsidRDefault="00B05F81">
      <w:pPr>
        <w:pStyle w:val="a0"/>
        <w:rPr>
          <w:rFonts w:hint="cs"/>
          <w:rtl/>
        </w:rPr>
      </w:pPr>
    </w:p>
    <w:p w14:paraId="08EB22E8" w14:textId="77777777" w:rsidR="00000000" w:rsidRDefault="00B05F81">
      <w:pPr>
        <w:pStyle w:val="a0"/>
        <w:rPr>
          <w:rFonts w:hint="cs"/>
          <w:rtl/>
        </w:rPr>
      </w:pPr>
      <w:r>
        <w:rPr>
          <w:rFonts w:hint="cs"/>
          <w:rtl/>
        </w:rPr>
        <w:t>דומה כי כוח ההרגל להתלונן על אוזלת ידה לכאורה של הממשלה גובר על רא</w:t>
      </w:r>
      <w:r>
        <w:rPr>
          <w:rFonts w:hint="cs"/>
          <w:rtl/>
        </w:rPr>
        <w:t>יית המציאות. יש התעלמות מוחלטת בקרב חברי הכנסת המייצגים את המגזר מהשיפור הניכר שיש בתשתיות ביישובים הערביים ומהשינוי האמיתי ביחס של קובעי המדיניות לצרכים המיוחדים של המגזר. הביקורת כלפי הממשלה מוטחת, אך אין לצדה ביקורת עצמית. לדוגמה, מוסר תשלומי המסים במגז</w:t>
      </w:r>
      <w:r>
        <w:rPr>
          <w:rFonts w:hint="cs"/>
          <w:rtl/>
        </w:rPr>
        <w:t xml:space="preserve">ר הערבי, תופעה חמורה המביאה, בין היתר, להתמוטטות הרשויות המקומיות הערביות - שלא מקבלות את ההכנסות שלהן הן ראויות - וכתוצאה מכך, גם פוגעות ברמת השירותים המגיעים בצדק לתושביהן. </w:t>
      </w:r>
    </w:p>
    <w:p w14:paraId="3FA6CDF0" w14:textId="77777777" w:rsidR="00000000" w:rsidRDefault="00B05F81">
      <w:pPr>
        <w:pStyle w:val="a0"/>
        <w:rPr>
          <w:rFonts w:hint="cs"/>
          <w:rtl/>
        </w:rPr>
      </w:pPr>
    </w:p>
    <w:p w14:paraId="7D3737BE" w14:textId="77777777" w:rsidR="00000000" w:rsidRDefault="00B05F81">
      <w:pPr>
        <w:pStyle w:val="a0"/>
        <w:rPr>
          <w:rFonts w:hint="cs"/>
          <w:rtl/>
        </w:rPr>
      </w:pPr>
      <w:r>
        <w:rPr>
          <w:rFonts w:hint="cs"/>
          <w:rtl/>
        </w:rPr>
        <w:t>למרות כל אלו, הממשלה תמשיך ותשקיע במגזר הערבי באופן שישקף את שינוי סדרי העדיפות</w:t>
      </w:r>
      <w:r>
        <w:rPr>
          <w:rFonts w:hint="cs"/>
          <w:rtl/>
        </w:rPr>
        <w:t xml:space="preserve"> כלפיו, ותתעדף העברת משאבים נוספים כדי להמשיך ולצמצם את הפערים בין המגזרים בישראל. </w:t>
      </w:r>
    </w:p>
    <w:p w14:paraId="4A625FC5" w14:textId="77777777" w:rsidR="00000000" w:rsidRDefault="00B05F81">
      <w:pPr>
        <w:pStyle w:val="a0"/>
        <w:rPr>
          <w:rFonts w:hint="cs"/>
          <w:rtl/>
        </w:rPr>
      </w:pPr>
    </w:p>
    <w:p w14:paraId="3B00EA33" w14:textId="77777777" w:rsidR="00000000" w:rsidRDefault="00B05F81">
      <w:pPr>
        <w:pStyle w:val="a0"/>
        <w:rPr>
          <w:rFonts w:hint="cs"/>
          <w:rtl/>
        </w:rPr>
      </w:pPr>
      <w:r>
        <w:rPr>
          <w:rFonts w:hint="cs"/>
          <w:rtl/>
        </w:rPr>
        <w:t xml:space="preserve">לכן, אדוני היושב-ראש, אחרי שהסברתי את כל זה, למרות זאת אין לי שום התנגדות להעביר את הנושא לדיון בוועדת הפנים של הכנסת. זה המקום הראוי לדיון בנושא. </w:t>
      </w:r>
    </w:p>
    <w:p w14:paraId="2D257401" w14:textId="77777777" w:rsidR="00000000" w:rsidRDefault="00B05F81">
      <w:pPr>
        <w:pStyle w:val="a0"/>
        <w:rPr>
          <w:rFonts w:hint="cs"/>
          <w:rtl/>
        </w:rPr>
      </w:pPr>
    </w:p>
    <w:p w14:paraId="10E01D2A" w14:textId="77777777" w:rsidR="00000000" w:rsidRDefault="00B05F81">
      <w:pPr>
        <w:pStyle w:val="af1"/>
        <w:rPr>
          <w:rtl/>
        </w:rPr>
      </w:pPr>
      <w:r>
        <w:rPr>
          <w:rtl/>
        </w:rPr>
        <w:t>היו"ר יולי-יואל אדלשטי</w:t>
      </w:r>
      <w:r>
        <w:rPr>
          <w:rtl/>
        </w:rPr>
        <w:t>ין:</w:t>
      </w:r>
    </w:p>
    <w:p w14:paraId="00CB7CB9" w14:textId="77777777" w:rsidR="00000000" w:rsidRDefault="00B05F81">
      <w:pPr>
        <w:pStyle w:val="a0"/>
        <w:rPr>
          <w:rtl/>
        </w:rPr>
      </w:pPr>
    </w:p>
    <w:p w14:paraId="197C7BFB" w14:textId="77777777" w:rsidR="00000000" w:rsidRDefault="00B05F81">
      <w:pPr>
        <w:pStyle w:val="a0"/>
        <w:rPr>
          <w:rFonts w:hint="cs"/>
          <w:rtl/>
        </w:rPr>
      </w:pPr>
      <w:r>
        <w:rPr>
          <w:rFonts w:hint="cs"/>
          <w:rtl/>
        </w:rPr>
        <w:t xml:space="preserve">אני מודה מאוד לשר מאיר שטרית. </w:t>
      </w:r>
    </w:p>
    <w:p w14:paraId="57AD1D8E" w14:textId="77777777" w:rsidR="00000000" w:rsidRDefault="00B05F81">
      <w:pPr>
        <w:pStyle w:val="a0"/>
        <w:rPr>
          <w:rFonts w:hint="cs"/>
          <w:rtl/>
        </w:rPr>
      </w:pPr>
    </w:p>
    <w:p w14:paraId="2753BFF8" w14:textId="77777777" w:rsidR="00000000" w:rsidRDefault="00B05F81">
      <w:pPr>
        <w:pStyle w:val="a0"/>
        <w:rPr>
          <w:rFonts w:hint="cs"/>
          <w:rtl/>
        </w:rPr>
      </w:pPr>
      <w:r>
        <w:rPr>
          <w:rFonts w:hint="cs"/>
          <w:rtl/>
        </w:rPr>
        <w:t xml:space="preserve">חבר הכנסת עבד-אלמאלכ דהאמשה מבקש הצעה אחרת, בוודאי נאפשר לו להציע לנו את הצעתו. </w:t>
      </w:r>
    </w:p>
    <w:p w14:paraId="52F85420" w14:textId="77777777" w:rsidR="00000000" w:rsidRDefault="00B05F81">
      <w:pPr>
        <w:pStyle w:val="a0"/>
        <w:rPr>
          <w:rFonts w:hint="cs"/>
          <w:rtl/>
        </w:rPr>
      </w:pPr>
    </w:p>
    <w:p w14:paraId="1BC030F6" w14:textId="77777777" w:rsidR="00000000" w:rsidRDefault="00B05F81">
      <w:pPr>
        <w:pStyle w:val="a"/>
        <w:rPr>
          <w:rtl/>
        </w:rPr>
      </w:pPr>
      <w:bookmarkStart w:id="332" w:name="FS000000550T07_03_2005_20_55_38"/>
      <w:bookmarkStart w:id="333" w:name="_Toc98136389"/>
      <w:bookmarkEnd w:id="332"/>
      <w:r>
        <w:rPr>
          <w:rFonts w:hint="eastAsia"/>
          <w:rtl/>
        </w:rPr>
        <w:t>עבד</w:t>
      </w:r>
      <w:r>
        <w:rPr>
          <w:rtl/>
        </w:rPr>
        <w:t>-אלמאלכ דהאמשה (רע"ם):</w:t>
      </w:r>
      <w:bookmarkEnd w:id="333"/>
    </w:p>
    <w:p w14:paraId="3722FEF8" w14:textId="77777777" w:rsidR="00000000" w:rsidRDefault="00B05F81">
      <w:pPr>
        <w:pStyle w:val="a0"/>
        <w:rPr>
          <w:rFonts w:hint="cs"/>
          <w:rtl/>
        </w:rPr>
      </w:pPr>
    </w:p>
    <w:p w14:paraId="549C535F" w14:textId="77777777" w:rsidR="00000000" w:rsidRDefault="00B05F81">
      <w:pPr>
        <w:pStyle w:val="a0"/>
        <w:rPr>
          <w:rFonts w:hint="cs"/>
          <w:rtl/>
        </w:rPr>
      </w:pPr>
      <w:r>
        <w:rPr>
          <w:rFonts w:hint="cs"/>
          <w:rtl/>
        </w:rPr>
        <w:t>כבוד היושב-ראש, מכובדי השר, חברי חברי הכנסת, הקשבתי בקשב רב לתשובתו של השר שטרית. ככל שהקשבתי ושמעתי יותר נזכר</w:t>
      </w:r>
      <w:r>
        <w:rPr>
          <w:rFonts w:hint="cs"/>
          <w:rtl/>
        </w:rPr>
        <w:t>תי בפתגם הערבי שאומר: "כלאם חק יוראד בהי באטל". בתרגום חופשי: דברים של מתק שפתיים שבאים להסתיר את העוול הגדול. אם זה כל כך טוב, אדוני השר שטרית, אם התקציב נותן העדפה למגזר הערבי, למה המצב כל כך רע? למה חסרות 1,700 כיתות לתלמידים, וזה לא בנגב וביישובים הבלת</w:t>
      </w:r>
      <w:r>
        <w:rPr>
          <w:rFonts w:hint="cs"/>
          <w:rtl/>
        </w:rPr>
        <w:t xml:space="preserve">י מוכרים, דבר שאין לו אח ורע בעולם, אלא ביישובים כמו נצרת וביישובים המבוססים ביותר? אם התקציב כל כך שוויוני, למה במשרד הדתות 2.5% מהתקציב מופנים לשירותי רווחה של האוכלוסייה המוסלמית, שהיא כ-17% מתושבי המדינה? </w:t>
      </w:r>
    </w:p>
    <w:p w14:paraId="0C375734" w14:textId="77777777" w:rsidR="00000000" w:rsidRDefault="00B05F81">
      <w:pPr>
        <w:pStyle w:val="a0"/>
        <w:rPr>
          <w:rFonts w:hint="cs"/>
          <w:rtl/>
        </w:rPr>
      </w:pPr>
    </w:p>
    <w:p w14:paraId="42192AC0" w14:textId="77777777" w:rsidR="00000000" w:rsidRDefault="00B05F81">
      <w:pPr>
        <w:pStyle w:val="a0"/>
        <w:rPr>
          <w:rFonts w:hint="cs"/>
          <w:rtl/>
        </w:rPr>
      </w:pPr>
      <w:r>
        <w:rPr>
          <w:rFonts w:hint="cs"/>
          <w:rtl/>
        </w:rPr>
        <w:t xml:space="preserve">יש דוגמאות רבות, אבל אני מוגבל בזמן. חבל שכך </w:t>
      </w:r>
      <w:r>
        <w:rPr>
          <w:rFonts w:hint="cs"/>
          <w:rtl/>
        </w:rPr>
        <w:t>הם פני הדברים. אני חושב שיש עכשיו הזדמנות, גם לממשלה, לתקן את העוול הזה, לתקן בפועל ולא רק במלים ובהתחכמויות. תודה רבה, אדוני.</w:t>
      </w:r>
    </w:p>
    <w:p w14:paraId="5A89DED1" w14:textId="77777777" w:rsidR="00000000" w:rsidRDefault="00B05F81">
      <w:pPr>
        <w:pStyle w:val="a0"/>
        <w:rPr>
          <w:rFonts w:hint="cs"/>
          <w:rtl/>
        </w:rPr>
      </w:pPr>
    </w:p>
    <w:p w14:paraId="7635D44F" w14:textId="77777777" w:rsidR="00000000" w:rsidRDefault="00B05F81">
      <w:pPr>
        <w:pStyle w:val="af1"/>
        <w:rPr>
          <w:rtl/>
        </w:rPr>
      </w:pPr>
      <w:r>
        <w:rPr>
          <w:rtl/>
        </w:rPr>
        <w:t>היו"ר יולי-יואל אדלשטיין:</w:t>
      </w:r>
    </w:p>
    <w:p w14:paraId="0A1ED97B" w14:textId="77777777" w:rsidR="00000000" w:rsidRDefault="00B05F81">
      <w:pPr>
        <w:pStyle w:val="a0"/>
        <w:rPr>
          <w:rtl/>
        </w:rPr>
      </w:pPr>
    </w:p>
    <w:p w14:paraId="5C8A040C" w14:textId="77777777" w:rsidR="00000000" w:rsidRDefault="00B05F81">
      <w:pPr>
        <w:pStyle w:val="a0"/>
        <w:rPr>
          <w:rFonts w:hint="cs"/>
          <w:rtl/>
        </w:rPr>
      </w:pPr>
      <w:r>
        <w:rPr>
          <w:rFonts w:hint="cs"/>
          <w:rtl/>
        </w:rPr>
        <w:t>תודה. אם כן, חברי הכנסת, השר הסכים לקיים דיון בוועדה. אנחנו נצביע על כך. מי שבעד - זה לדיון בוועדה, מ</w:t>
      </w:r>
      <w:r>
        <w:rPr>
          <w:rFonts w:hint="cs"/>
          <w:rtl/>
        </w:rPr>
        <w:t>י שנגד - זה להסיר. הנושא הוא השלכות תקציב 2005 על המגזר הערבי.</w:t>
      </w:r>
    </w:p>
    <w:p w14:paraId="35CA1B53" w14:textId="77777777" w:rsidR="00000000" w:rsidRDefault="00B05F81">
      <w:pPr>
        <w:pStyle w:val="a0"/>
        <w:rPr>
          <w:rFonts w:hint="cs"/>
          <w:rtl/>
        </w:rPr>
      </w:pPr>
    </w:p>
    <w:p w14:paraId="25870643" w14:textId="77777777" w:rsidR="00000000" w:rsidRDefault="00B05F81">
      <w:pPr>
        <w:pStyle w:val="ab"/>
        <w:bidi/>
        <w:rPr>
          <w:rFonts w:hint="cs"/>
          <w:rtl/>
        </w:rPr>
      </w:pPr>
      <w:r>
        <w:rPr>
          <w:rFonts w:hint="cs"/>
          <w:rtl/>
        </w:rPr>
        <w:t xml:space="preserve">הצבעה מס' 12 </w:t>
      </w:r>
    </w:p>
    <w:p w14:paraId="4807FA47" w14:textId="77777777" w:rsidR="00000000" w:rsidRDefault="00B05F81">
      <w:pPr>
        <w:pStyle w:val="a0"/>
        <w:rPr>
          <w:rFonts w:hint="cs"/>
          <w:rtl/>
        </w:rPr>
      </w:pPr>
    </w:p>
    <w:p w14:paraId="751949A3" w14:textId="77777777" w:rsidR="00000000" w:rsidRDefault="00B05F81">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662AD5DE" w14:textId="77777777" w:rsidR="00000000" w:rsidRDefault="00B05F81">
      <w:pPr>
        <w:pStyle w:val="ac"/>
        <w:bidi/>
        <w:rPr>
          <w:rFonts w:hint="cs"/>
          <w:rtl/>
        </w:rPr>
      </w:pPr>
      <w:r>
        <w:rPr>
          <w:rFonts w:hint="cs"/>
          <w:rtl/>
        </w:rPr>
        <w:t>בעד ההצעה שלא לכלול את הנושא בסדר-היום - 1</w:t>
      </w:r>
    </w:p>
    <w:p w14:paraId="145B95F8" w14:textId="77777777" w:rsidR="00000000" w:rsidRDefault="00B05F81">
      <w:pPr>
        <w:pStyle w:val="ac"/>
        <w:bidi/>
        <w:rPr>
          <w:rFonts w:hint="cs"/>
          <w:rtl/>
        </w:rPr>
      </w:pPr>
      <w:r>
        <w:rPr>
          <w:rFonts w:hint="cs"/>
          <w:rtl/>
        </w:rPr>
        <w:t>נמנעים - אין</w:t>
      </w:r>
    </w:p>
    <w:p w14:paraId="18950949" w14:textId="77777777" w:rsidR="00000000" w:rsidRDefault="00B05F81">
      <w:pPr>
        <w:pStyle w:val="ad"/>
        <w:bidi/>
        <w:rPr>
          <w:rFonts w:hint="cs"/>
          <w:rtl/>
        </w:rPr>
      </w:pPr>
      <w:r>
        <w:rPr>
          <w:rFonts w:hint="cs"/>
          <w:rtl/>
        </w:rPr>
        <w:t xml:space="preserve">ההצעה להעביר את הנושא לוועדת הפנים ואיכות הסביבה נתקבלה. </w:t>
      </w:r>
    </w:p>
    <w:p w14:paraId="28920638" w14:textId="77777777" w:rsidR="00000000" w:rsidRDefault="00B05F81">
      <w:pPr>
        <w:pStyle w:val="a0"/>
        <w:ind w:firstLine="0"/>
        <w:rPr>
          <w:rFonts w:hint="cs"/>
          <w:rtl/>
        </w:rPr>
      </w:pPr>
    </w:p>
    <w:p w14:paraId="05055DE0" w14:textId="77777777" w:rsidR="00000000" w:rsidRDefault="00B05F81">
      <w:pPr>
        <w:pStyle w:val="af1"/>
        <w:rPr>
          <w:rtl/>
        </w:rPr>
      </w:pPr>
      <w:r>
        <w:rPr>
          <w:rtl/>
        </w:rPr>
        <w:t>היו"ר יולי-יואל אדלשטיין</w:t>
      </w:r>
      <w:r>
        <w:rPr>
          <w:rtl/>
        </w:rPr>
        <w:t>:</w:t>
      </w:r>
    </w:p>
    <w:p w14:paraId="39EF1173" w14:textId="77777777" w:rsidR="00000000" w:rsidRDefault="00B05F81">
      <w:pPr>
        <w:pStyle w:val="a0"/>
        <w:rPr>
          <w:rtl/>
        </w:rPr>
      </w:pPr>
    </w:p>
    <w:p w14:paraId="237D2FA9" w14:textId="77777777" w:rsidR="00000000" w:rsidRDefault="00B05F81">
      <w:pPr>
        <w:pStyle w:val="a0"/>
        <w:rPr>
          <w:rFonts w:hint="cs"/>
          <w:rtl/>
        </w:rPr>
      </w:pPr>
      <w:r>
        <w:rPr>
          <w:rFonts w:hint="cs"/>
          <w:rtl/>
        </w:rPr>
        <w:t xml:space="preserve">11 בעד, מתנגד אחד, אין נמנעים. הנושא יידון בוועדת הפנים ואיכות הסביבה. </w:t>
      </w:r>
    </w:p>
    <w:p w14:paraId="149A39CB" w14:textId="77777777" w:rsidR="00000000" w:rsidRDefault="00B05F81">
      <w:pPr>
        <w:pStyle w:val="a0"/>
        <w:rPr>
          <w:rFonts w:hint="cs"/>
          <w:rtl/>
        </w:rPr>
      </w:pPr>
    </w:p>
    <w:p w14:paraId="7BA7DA96" w14:textId="77777777" w:rsidR="00000000" w:rsidRDefault="00B05F81">
      <w:pPr>
        <w:pStyle w:val="a2"/>
        <w:rPr>
          <w:rtl/>
        </w:rPr>
      </w:pPr>
    </w:p>
    <w:p w14:paraId="7179B562" w14:textId="77777777" w:rsidR="00000000" w:rsidRDefault="00B05F81">
      <w:pPr>
        <w:pStyle w:val="a2"/>
        <w:rPr>
          <w:rtl/>
        </w:rPr>
      </w:pPr>
      <w:bookmarkStart w:id="334" w:name="_Toc98136390"/>
      <w:r>
        <w:rPr>
          <w:rtl/>
        </w:rPr>
        <w:t>שאילתות ותשובות</w:t>
      </w:r>
      <w:bookmarkEnd w:id="334"/>
    </w:p>
    <w:p w14:paraId="65306B68" w14:textId="77777777" w:rsidR="00000000" w:rsidRDefault="00B05F81">
      <w:pPr>
        <w:pStyle w:val="-0"/>
        <w:rPr>
          <w:rFonts w:hint="cs"/>
          <w:rtl/>
        </w:rPr>
      </w:pPr>
    </w:p>
    <w:p w14:paraId="0D9569E6" w14:textId="77777777" w:rsidR="00000000" w:rsidRDefault="00B05F81">
      <w:pPr>
        <w:pStyle w:val="af1"/>
        <w:rPr>
          <w:rtl/>
        </w:rPr>
      </w:pPr>
      <w:r>
        <w:rPr>
          <w:rtl/>
        </w:rPr>
        <w:t>היו"ר יולי-יואל אדלשטיין:</w:t>
      </w:r>
    </w:p>
    <w:p w14:paraId="380C4C5C" w14:textId="77777777" w:rsidR="00000000" w:rsidRDefault="00B05F81">
      <w:pPr>
        <w:pStyle w:val="a0"/>
        <w:rPr>
          <w:rtl/>
        </w:rPr>
      </w:pPr>
    </w:p>
    <w:p w14:paraId="4ADA3AEA" w14:textId="77777777" w:rsidR="00000000" w:rsidRDefault="00B05F81">
      <w:pPr>
        <w:pStyle w:val="a0"/>
        <w:rPr>
          <w:rFonts w:hint="cs"/>
          <w:rtl/>
        </w:rPr>
      </w:pPr>
      <w:r>
        <w:rPr>
          <w:rFonts w:hint="cs"/>
          <w:rtl/>
        </w:rPr>
        <w:t xml:space="preserve">אנחנו מזמינים את השר המקשר, עם שלושה כובעים, לעלות לדוכן. </w:t>
      </w:r>
    </w:p>
    <w:p w14:paraId="31130684" w14:textId="77777777" w:rsidR="00000000" w:rsidRDefault="00B05F81">
      <w:pPr>
        <w:pStyle w:val="a0"/>
        <w:rPr>
          <w:rFonts w:hint="cs"/>
          <w:rtl/>
        </w:rPr>
      </w:pPr>
    </w:p>
    <w:p w14:paraId="41EDB1D2" w14:textId="77777777" w:rsidR="00000000" w:rsidRDefault="00B05F81">
      <w:pPr>
        <w:pStyle w:val="af0"/>
        <w:rPr>
          <w:rtl/>
        </w:rPr>
      </w:pPr>
      <w:r>
        <w:rPr>
          <w:rFonts w:hint="eastAsia"/>
          <w:rtl/>
        </w:rPr>
        <w:t>אילן</w:t>
      </w:r>
      <w:r>
        <w:rPr>
          <w:rtl/>
        </w:rPr>
        <w:t xml:space="preserve"> שלגי (שינוי):</w:t>
      </w:r>
    </w:p>
    <w:p w14:paraId="56CBA426" w14:textId="77777777" w:rsidR="00000000" w:rsidRDefault="00B05F81">
      <w:pPr>
        <w:pStyle w:val="a0"/>
        <w:rPr>
          <w:rFonts w:hint="cs"/>
          <w:rtl/>
        </w:rPr>
      </w:pPr>
    </w:p>
    <w:p w14:paraId="5D651DFE" w14:textId="77777777" w:rsidR="00000000" w:rsidRDefault="00B05F81">
      <w:pPr>
        <w:pStyle w:val="a0"/>
        <w:rPr>
          <w:rFonts w:hint="cs"/>
          <w:rtl/>
        </w:rPr>
      </w:pPr>
      <w:r>
        <w:rPr>
          <w:rFonts w:hint="cs"/>
          <w:rtl/>
        </w:rPr>
        <w:t xml:space="preserve">יכול השר לומר: לכובע שלי שלוש פינות. </w:t>
      </w:r>
    </w:p>
    <w:p w14:paraId="0B3C9176" w14:textId="77777777" w:rsidR="00000000" w:rsidRDefault="00B05F81">
      <w:pPr>
        <w:pStyle w:val="a0"/>
        <w:rPr>
          <w:rFonts w:hint="cs"/>
          <w:rtl/>
        </w:rPr>
      </w:pPr>
    </w:p>
    <w:p w14:paraId="2DA51CD5" w14:textId="77777777" w:rsidR="00000000" w:rsidRDefault="00B05F81">
      <w:pPr>
        <w:pStyle w:val="af1"/>
        <w:rPr>
          <w:rtl/>
        </w:rPr>
      </w:pPr>
      <w:r>
        <w:rPr>
          <w:rtl/>
        </w:rPr>
        <w:t xml:space="preserve">היו"ר יולי-יואל </w:t>
      </w:r>
      <w:r>
        <w:rPr>
          <w:rtl/>
        </w:rPr>
        <w:t>אדלשטיין:</w:t>
      </w:r>
    </w:p>
    <w:p w14:paraId="324FDD5D" w14:textId="77777777" w:rsidR="00000000" w:rsidRDefault="00B05F81">
      <w:pPr>
        <w:pStyle w:val="a0"/>
        <w:rPr>
          <w:rtl/>
        </w:rPr>
      </w:pPr>
    </w:p>
    <w:p w14:paraId="3CEC054A" w14:textId="77777777" w:rsidR="00000000" w:rsidRDefault="00B05F81">
      <w:pPr>
        <w:pStyle w:val="a0"/>
        <w:rPr>
          <w:rFonts w:hint="cs"/>
          <w:rtl/>
        </w:rPr>
      </w:pPr>
      <w:r>
        <w:rPr>
          <w:rFonts w:hint="cs"/>
          <w:rtl/>
        </w:rPr>
        <w:t xml:space="preserve">קיבלנו את התיקון של חבר הכנסת שלגי. קודם כול נבקש ממנו להשיב על שאילתות שהוגשו לראש הממשלה. הראשונה שבהן מספרה 2075, של חבר הכנסת אברהם רביץ. אינו נוכח - לפרוטוקול. </w:t>
      </w:r>
    </w:p>
    <w:p w14:paraId="4593ACD1" w14:textId="77777777" w:rsidR="00000000" w:rsidRDefault="00B05F81">
      <w:pPr>
        <w:pStyle w:val="a0"/>
        <w:rPr>
          <w:rFonts w:hint="cs"/>
          <w:rtl/>
        </w:rPr>
      </w:pPr>
      <w:r>
        <w:rPr>
          <w:rFonts w:hint="cs"/>
          <w:rtl/>
        </w:rPr>
        <w:t xml:space="preserve"> </w:t>
      </w:r>
    </w:p>
    <w:p w14:paraId="4D59ABF6" w14:textId="77777777" w:rsidR="00000000" w:rsidRDefault="00B05F81">
      <w:pPr>
        <w:pStyle w:val="af0"/>
        <w:rPr>
          <w:rtl/>
        </w:rPr>
      </w:pPr>
      <w:r>
        <w:rPr>
          <w:rFonts w:hint="eastAsia"/>
          <w:rtl/>
        </w:rPr>
        <w:t>עבד</w:t>
      </w:r>
      <w:r>
        <w:rPr>
          <w:rtl/>
        </w:rPr>
        <w:t>-אלמאלכ דהאמשה (רע"ם):</w:t>
      </w:r>
    </w:p>
    <w:p w14:paraId="0426D4A3" w14:textId="77777777" w:rsidR="00000000" w:rsidRDefault="00B05F81">
      <w:pPr>
        <w:pStyle w:val="a0"/>
        <w:rPr>
          <w:rFonts w:hint="cs"/>
          <w:rtl/>
        </w:rPr>
      </w:pPr>
    </w:p>
    <w:p w14:paraId="60B823A4" w14:textId="77777777" w:rsidR="00000000" w:rsidRDefault="00B05F81">
      <w:pPr>
        <w:pStyle w:val="a0"/>
        <w:rPr>
          <w:rFonts w:hint="cs"/>
          <w:rtl/>
        </w:rPr>
      </w:pPr>
      <w:r>
        <w:rPr>
          <w:rFonts w:hint="cs"/>
          <w:rtl/>
        </w:rPr>
        <w:t>אדוני היושב-ראש, ישבתי בטעות במקומו של חבר הכנסת ט</w:t>
      </w:r>
      <w:r>
        <w:rPr>
          <w:rFonts w:hint="cs"/>
          <w:rtl/>
        </w:rPr>
        <w:t xml:space="preserve">אהא וההצבעה שלי נרשמה בשמו. </w:t>
      </w:r>
    </w:p>
    <w:p w14:paraId="133C2DC9" w14:textId="77777777" w:rsidR="00000000" w:rsidRDefault="00B05F81">
      <w:pPr>
        <w:pStyle w:val="af1"/>
        <w:rPr>
          <w:rFonts w:hint="cs"/>
          <w:rtl/>
        </w:rPr>
      </w:pPr>
    </w:p>
    <w:p w14:paraId="06B53E62" w14:textId="77777777" w:rsidR="00000000" w:rsidRDefault="00B05F81">
      <w:pPr>
        <w:pStyle w:val="af1"/>
        <w:rPr>
          <w:rtl/>
        </w:rPr>
      </w:pPr>
      <w:r>
        <w:rPr>
          <w:rtl/>
        </w:rPr>
        <w:t>היו"ר יולי-יואל אדלשטיין:</w:t>
      </w:r>
    </w:p>
    <w:p w14:paraId="7226D837" w14:textId="77777777" w:rsidR="00000000" w:rsidRDefault="00B05F81">
      <w:pPr>
        <w:pStyle w:val="a0"/>
        <w:rPr>
          <w:rtl/>
        </w:rPr>
      </w:pPr>
    </w:p>
    <w:p w14:paraId="5741B309" w14:textId="77777777" w:rsidR="00000000" w:rsidRDefault="00B05F81">
      <w:pPr>
        <w:pStyle w:val="a0"/>
        <w:rPr>
          <w:rFonts w:hint="cs"/>
          <w:rtl/>
        </w:rPr>
      </w:pPr>
      <w:r>
        <w:rPr>
          <w:rFonts w:hint="cs"/>
          <w:rtl/>
        </w:rPr>
        <w:t xml:space="preserve">חבר הכנסת דהמאשה מודיע, כי בטעות הצביע בנושא הקודם במקומו של חבר הכנסת ואסל טאהא, אבל זה לא משנה את תוצאות ההצבעה. ודאי שזה נעשה בתום לב. </w:t>
      </w:r>
    </w:p>
    <w:p w14:paraId="0E7E4042" w14:textId="77777777" w:rsidR="00000000" w:rsidRDefault="00B05F81">
      <w:pPr>
        <w:pStyle w:val="a0"/>
        <w:rPr>
          <w:rFonts w:hint="cs"/>
          <w:rtl/>
        </w:rPr>
      </w:pPr>
    </w:p>
    <w:p w14:paraId="1C73CB3E" w14:textId="77777777" w:rsidR="00000000" w:rsidRDefault="00B05F81">
      <w:pPr>
        <w:pStyle w:val="a1"/>
        <w:jc w:val="center"/>
        <w:rPr>
          <w:rtl/>
        </w:rPr>
      </w:pPr>
      <w:bookmarkStart w:id="335" w:name="CQ76229FI0076229T07_03_2005_21_42_19"/>
      <w:bookmarkStart w:id="336" w:name="CQ76229FI0076229T07_03_2005_21_44_23"/>
      <w:bookmarkStart w:id="337" w:name="_Toc98136391"/>
      <w:bookmarkEnd w:id="335"/>
      <w:bookmarkEnd w:id="336"/>
      <w:r>
        <w:rPr>
          <w:rtl/>
        </w:rPr>
        <w:t>2075. פתרון מדיני</w:t>
      </w:r>
      <w:bookmarkEnd w:id="337"/>
    </w:p>
    <w:p w14:paraId="2148C3E5" w14:textId="77777777" w:rsidR="00000000" w:rsidRDefault="00B05F81">
      <w:pPr>
        <w:pStyle w:val="a0"/>
        <w:rPr>
          <w:rFonts w:hint="cs"/>
          <w:rtl/>
        </w:rPr>
      </w:pPr>
    </w:p>
    <w:p w14:paraId="7F8FEEC5" w14:textId="77777777" w:rsidR="00000000" w:rsidRDefault="00B05F81">
      <w:pPr>
        <w:pStyle w:val="a0"/>
        <w:ind w:firstLine="0"/>
        <w:rPr>
          <w:bCs/>
          <w:u w:val="single"/>
        </w:rPr>
      </w:pPr>
      <w:bookmarkStart w:id="338" w:name="ESQ76229"/>
      <w:bookmarkEnd w:id="33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FC7FFD0" w14:textId="77777777" w:rsidR="00000000" w:rsidRDefault="00B05F81">
      <w:pPr>
        <w:pStyle w:val="a0"/>
        <w:ind w:firstLine="720"/>
        <w:rPr>
          <w:rFonts w:hint="cs"/>
          <w:rtl/>
        </w:rPr>
      </w:pPr>
      <w:r>
        <w:rPr>
          <w:rtl/>
        </w:rPr>
        <w:t>ב</w:t>
      </w:r>
      <w:r>
        <w:rPr>
          <w:rtl/>
        </w:rPr>
        <w:t>יום ה' בחשוון התשס"ה (20 באוקטובר 2004):</w:t>
      </w:r>
    </w:p>
    <w:p w14:paraId="46ADBF54" w14:textId="77777777" w:rsidR="00000000" w:rsidRDefault="00B05F81">
      <w:pPr>
        <w:pStyle w:val="a0"/>
        <w:rPr>
          <w:rFonts w:hint="cs"/>
        </w:rPr>
      </w:pPr>
    </w:p>
    <w:p w14:paraId="1291E185" w14:textId="77777777" w:rsidR="00000000" w:rsidRDefault="00B05F81">
      <w:pPr>
        <w:pStyle w:val="a0"/>
        <w:ind w:firstLine="720"/>
        <w:rPr>
          <w:rtl/>
        </w:rPr>
      </w:pPr>
      <w:r>
        <w:rPr>
          <w:rtl/>
        </w:rPr>
        <w:t>במסגרת הפתרונות המדיניים ות</w:t>
      </w:r>
      <w:r>
        <w:rPr>
          <w:rFonts w:hint="cs"/>
          <w:rtl/>
        </w:rPr>
        <w:t>ו</w:t>
      </w:r>
      <w:r>
        <w:rPr>
          <w:rtl/>
        </w:rPr>
        <w:t>כנית ההתנתקות, עולה לדיון סוגיית פינוי התושבים היהודים מיהודה</w:t>
      </w:r>
      <w:r>
        <w:rPr>
          <w:rFonts w:hint="cs"/>
          <w:rtl/>
        </w:rPr>
        <w:t>,</w:t>
      </w:r>
      <w:r>
        <w:rPr>
          <w:rtl/>
        </w:rPr>
        <w:t xml:space="preserve"> שומרון וחבל</w:t>
      </w:r>
      <w:r>
        <w:rPr>
          <w:rFonts w:hint="cs"/>
          <w:rtl/>
        </w:rPr>
        <w:t>-</w:t>
      </w:r>
      <w:r>
        <w:rPr>
          <w:rtl/>
        </w:rPr>
        <w:t>עזה.</w:t>
      </w:r>
    </w:p>
    <w:p w14:paraId="0185634B" w14:textId="77777777" w:rsidR="00000000" w:rsidRDefault="00B05F81">
      <w:pPr>
        <w:pStyle w:val="a0"/>
        <w:ind w:firstLine="720"/>
        <w:rPr>
          <w:rtl/>
        </w:rPr>
      </w:pPr>
    </w:p>
    <w:p w14:paraId="753EDBA8" w14:textId="77777777" w:rsidR="00000000" w:rsidRDefault="00B05F81">
      <w:pPr>
        <w:pStyle w:val="a0"/>
        <w:ind w:firstLine="720"/>
      </w:pPr>
      <w:r>
        <w:rPr>
          <w:rFonts w:hint="cs"/>
          <w:rtl/>
        </w:rPr>
        <w:t>רצוני לשאול</w:t>
      </w:r>
      <w:r>
        <w:rPr>
          <w:rtl/>
        </w:rPr>
        <w:t>:</w:t>
      </w:r>
    </w:p>
    <w:p w14:paraId="077DAAB5" w14:textId="77777777" w:rsidR="00000000" w:rsidRDefault="00B05F81">
      <w:pPr>
        <w:pStyle w:val="a0"/>
        <w:ind w:firstLine="720"/>
      </w:pPr>
    </w:p>
    <w:p w14:paraId="7B0A8557" w14:textId="77777777" w:rsidR="00000000" w:rsidRDefault="00B05F81">
      <w:pPr>
        <w:pStyle w:val="a0"/>
        <w:ind w:firstLine="720"/>
        <w:rPr>
          <w:rtl/>
        </w:rPr>
      </w:pPr>
      <w:r>
        <w:rPr>
          <w:rFonts w:hint="cs"/>
          <w:rtl/>
        </w:rPr>
        <w:t>האם נשקל לאפשר</w:t>
      </w:r>
      <w:r>
        <w:rPr>
          <w:rtl/>
        </w:rPr>
        <w:t xml:space="preserve"> ליהודים החפצים בכך לה</w:t>
      </w:r>
      <w:r>
        <w:rPr>
          <w:rFonts w:hint="cs"/>
          <w:rtl/>
        </w:rPr>
        <w:t>י</w:t>
      </w:r>
      <w:r>
        <w:rPr>
          <w:rtl/>
        </w:rPr>
        <w:t>שאר לגור בבתיהם, גם אם מדינת ישראל תיסוג מי</w:t>
      </w:r>
      <w:r>
        <w:rPr>
          <w:rFonts w:hint="cs"/>
          <w:rtl/>
        </w:rPr>
        <w:t>י</w:t>
      </w:r>
      <w:r>
        <w:rPr>
          <w:rtl/>
        </w:rPr>
        <w:t>שוביהם</w:t>
      </w:r>
      <w:r>
        <w:rPr>
          <w:rFonts w:hint="cs"/>
          <w:rtl/>
        </w:rPr>
        <w:t>, וא</w:t>
      </w:r>
      <w:r>
        <w:rPr>
          <w:rFonts w:hint="cs"/>
          <w:rtl/>
        </w:rPr>
        <w:t xml:space="preserve">ם לא </w:t>
      </w:r>
      <w:r>
        <w:rPr>
          <w:rFonts w:hint="eastAsia"/>
          <w:rtl/>
        </w:rPr>
        <w:t>–</w:t>
      </w:r>
      <w:r>
        <w:rPr>
          <w:rFonts w:hint="cs"/>
          <w:rtl/>
        </w:rPr>
        <w:t xml:space="preserve"> מדוע</w:t>
      </w:r>
      <w:r>
        <w:rPr>
          <w:rtl/>
        </w:rPr>
        <w:t xml:space="preserve">? </w:t>
      </w:r>
    </w:p>
    <w:p w14:paraId="5DAA6585" w14:textId="77777777" w:rsidR="00000000" w:rsidRDefault="00B05F81">
      <w:pPr>
        <w:pStyle w:val="a0"/>
        <w:ind w:firstLine="0"/>
        <w:rPr>
          <w:rFonts w:hint="cs"/>
          <w:rtl/>
        </w:rPr>
      </w:pPr>
    </w:p>
    <w:p w14:paraId="6D059686"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0A6C9283"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023D5A93" w14:textId="77777777" w:rsidR="00000000" w:rsidRDefault="00B05F81">
      <w:pPr>
        <w:bidi/>
        <w:spacing w:line="360" w:lineRule="auto"/>
      </w:pPr>
    </w:p>
    <w:p w14:paraId="06C8689C" w14:textId="77777777" w:rsidR="00000000" w:rsidRDefault="00B05F81">
      <w:pPr>
        <w:pStyle w:val="a0"/>
        <w:ind w:firstLine="720"/>
        <w:rPr>
          <w:rFonts w:hint="cs"/>
          <w:rtl/>
        </w:rPr>
      </w:pPr>
      <w:r>
        <w:rPr>
          <w:rFonts w:hint="cs"/>
          <w:rtl/>
        </w:rPr>
        <w:t>מהות ההתנתקות היא ליצור מצב שבו החיכוך בין האוכלוסיי</w:t>
      </w:r>
      <w:r>
        <w:rPr>
          <w:rFonts w:hint="eastAsia"/>
          <w:rtl/>
        </w:rPr>
        <w:t>ה</w:t>
      </w:r>
      <w:r>
        <w:rPr>
          <w:rFonts w:hint="cs"/>
          <w:rtl/>
        </w:rPr>
        <w:t xml:space="preserve"> הפלסטינית ואוכלוסייה ישראלית יקטן עד למינימום האפשרי, לרבות חיכוך בין אוכלוסייה אזרחית ישראלית לאוכלוסייה אזרחית פלסטינית.</w:t>
      </w:r>
    </w:p>
    <w:p w14:paraId="5161ECC9" w14:textId="77777777" w:rsidR="00000000" w:rsidRDefault="00B05F81">
      <w:pPr>
        <w:pStyle w:val="a0"/>
        <w:rPr>
          <w:rFonts w:hint="cs"/>
          <w:rtl/>
        </w:rPr>
      </w:pPr>
    </w:p>
    <w:p w14:paraId="34C5A9C3" w14:textId="77777777" w:rsidR="00000000" w:rsidRDefault="00B05F81">
      <w:pPr>
        <w:pStyle w:val="a0"/>
        <w:ind w:firstLine="720"/>
        <w:rPr>
          <w:rFonts w:hint="cs"/>
          <w:rtl/>
        </w:rPr>
      </w:pPr>
      <w:r>
        <w:rPr>
          <w:rFonts w:hint="cs"/>
          <w:rtl/>
        </w:rPr>
        <w:t xml:space="preserve">מעבר </w:t>
      </w:r>
      <w:r>
        <w:rPr>
          <w:rFonts w:hint="cs"/>
          <w:rtl/>
        </w:rPr>
        <w:t>לכך, לא יהיה מצב שבו יישובים ישראליים יתקיימו ללא אבטחה של צה"ל, ולפיכך השארת התושבים החפצים בכך תבטל למעשה את יתרונות התוכנית.</w:t>
      </w:r>
    </w:p>
    <w:p w14:paraId="1E0E64B9" w14:textId="77777777" w:rsidR="00000000" w:rsidRDefault="00B05F81">
      <w:pPr>
        <w:pStyle w:val="a0"/>
        <w:rPr>
          <w:rFonts w:hint="cs"/>
          <w:rtl/>
        </w:rPr>
      </w:pPr>
    </w:p>
    <w:p w14:paraId="293AE09B" w14:textId="77777777" w:rsidR="00000000" w:rsidRDefault="00B05F81">
      <w:pPr>
        <w:pStyle w:val="af1"/>
        <w:rPr>
          <w:rtl/>
        </w:rPr>
      </w:pPr>
      <w:r>
        <w:rPr>
          <w:rtl/>
        </w:rPr>
        <w:t>היו"ר יולי-יואל אדלשטיין:</w:t>
      </w:r>
    </w:p>
    <w:p w14:paraId="52C75427" w14:textId="77777777" w:rsidR="00000000" w:rsidRDefault="00B05F81">
      <w:pPr>
        <w:pStyle w:val="a0"/>
        <w:rPr>
          <w:rtl/>
        </w:rPr>
      </w:pPr>
    </w:p>
    <w:p w14:paraId="43F43EB3" w14:textId="77777777" w:rsidR="00000000" w:rsidRDefault="00B05F81">
      <w:pPr>
        <w:pStyle w:val="a0"/>
        <w:rPr>
          <w:rFonts w:hint="cs"/>
          <w:rtl/>
        </w:rPr>
      </w:pPr>
      <w:r>
        <w:rPr>
          <w:rFonts w:hint="cs"/>
          <w:rtl/>
        </w:rPr>
        <w:t>שאילתא מס' 2201, של חבר הכנסת יצחק כהן: אבטחת אישי ציבור לשעבר. כבוד השר, בבקשה.</w:t>
      </w:r>
    </w:p>
    <w:p w14:paraId="0C162D66" w14:textId="77777777" w:rsidR="00000000" w:rsidRDefault="00B05F81">
      <w:pPr>
        <w:pStyle w:val="a0"/>
        <w:rPr>
          <w:rFonts w:hint="cs"/>
          <w:rtl/>
        </w:rPr>
      </w:pPr>
    </w:p>
    <w:p w14:paraId="49D869C3" w14:textId="77777777" w:rsidR="00000000" w:rsidRDefault="00B05F81">
      <w:pPr>
        <w:pStyle w:val="a1"/>
        <w:jc w:val="center"/>
        <w:rPr>
          <w:rtl/>
        </w:rPr>
      </w:pPr>
      <w:bookmarkStart w:id="339" w:name="CQ78844FI0078844T07_03_2005_20_58_44"/>
      <w:bookmarkStart w:id="340" w:name="_Toc98136392"/>
      <w:bookmarkEnd w:id="339"/>
      <w:r>
        <w:rPr>
          <w:rtl/>
        </w:rPr>
        <w:t>2201. אבטחת אישי צ</w:t>
      </w:r>
      <w:r>
        <w:rPr>
          <w:rtl/>
        </w:rPr>
        <w:t>יבור לשעבר</w:t>
      </w:r>
      <w:bookmarkEnd w:id="340"/>
    </w:p>
    <w:p w14:paraId="0E5E312A" w14:textId="77777777" w:rsidR="00000000" w:rsidRDefault="00B05F81">
      <w:pPr>
        <w:pStyle w:val="a0"/>
        <w:rPr>
          <w:rFonts w:hint="cs"/>
          <w:rtl/>
        </w:rPr>
      </w:pPr>
    </w:p>
    <w:p w14:paraId="4E90CB22" w14:textId="77777777" w:rsidR="00000000" w:rsidRDefault="00B05F81">
      <w:pPr>
        <w:pStyle w:val="a0"/>
        <w:ind w:firstLine="0"/>
        <w:rPr>
          <w:bCs/>
          <w:u w:val="single"/>
        </w:rPr>
      </w:pPr>
      <w:bookmarkStart w:id="341" w:name="ESQ78844"/>
      <w:bookmarkEnd w:id="34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3CDBE01" w14:textId="77777777" w:rsidR="00000000" w:rsidRDefault="00B05F81">
      <w:pPr>
        <w:pStyle w:val="a0"/>
        <w:ind w:firstLine="720"/>
      </w:pPr>
      <w:r>
        <w:rPr>
          <w:rtl/>
        </w:rPr>
        <w:t>ביום ד' בכסל</w:t>
      </w:r>
      <w:r>
        <w:rPr>
          <w:rFonts w:hint="cs"/>
          <w:rtl/>
        </w:rPr>
        <w:t>י</w:t>
      </w:r>
      <w:r>
        <w:rPr>
          <w:rtl/>
        </w:rPr>
        <w:t>ו התשס"ה (17 בנובמבר 2004):</w:t>
      </w:r>
    </w:p>
    <w:p w14:paraId="26FF005C" w14:textId="77777777" w:rsidR="00000000" w:rsidRDefault="00B05F81">
      <w:pPr>
        <w:pStyle w:val="a0"/>
        <w:ind w:firstLine="0"/>
        <w:rPr>
          <w:rFonts w:hint="cs"/>
        </w:rPr>
      </w:pPr>
    </w:p>
    <w:p w14:paraId="1FBD94A7" w14:textId="77777777" w:rsidR="00000000" w:rsidRDefault="00B05F81">
      <w:pPr>
        <w:pStyle w:val="a0"/>
      </w:pPr>
      <w:r>
        <w:rPr>
          <w:rFonts w:hint="cs"/>
          <w:rtl/>
        </w:rPr>
        <w:t>רצוני לשאול</w:t>
      </w:r>
      <w:r>
        <w:rPr>
          <w:rtl/>
        </w:rPr>
        <w:t>:</w:t>
      </w:r>
    </w:p>
    <w:p w14:paraId="46FC8C3B" w14:textId="77777777" w:rsidR="00000000" w:rsidRDefault="00B05F81">
      <w:pPr>
        <w:pStyle w:val="a0"/>
      </w:pPr>
    </w:p>
    <w:p w14:paraId="619C8ACC" w14:textId="77777777" w:rsidR="00000000" w:rsidRDefault="00B05F81">
      <w:pPr>
        <w:pStyle w:val="a0"/>
        <w:rPr>
          <w:rtl/>
        </w:rPr>
      </w:pPr>
      <w:r>
        <w:rPr>
          <w:rFonts w:hint="cs"/>
          <w:rtl/>
        </w:rPr>
        <w:t>1. מי הם</w:t>
      </w:r>
      <w:r>
        <w:rPr>
          <w:rtl/>
        </w:rPr>
        <w:t xml:space="preserve"> אישי</w:t>
      </w:r>
      <w:r>
        <w:rPr>
          <w:rFonts w:hint="cs"/>
          <w:rtl/>
        </w:rPr>
        <w:t xml:space="preserve"> הציבור לשעבר</w:t>
      </w:r>
      <w:r>
        <w:rPr>
          <w:rtl/>
        </w:rPr>
        <w:t xml:space="preserve"> </w:t>
      </w:r>
      <w:r>
        <w:rPr>
          <w:rFonts w:hint="cs"/>
          <w:rtl/>
        </w:rPr>
        <w:t>שעדיין</w:t>
      </w:r>
      <w:r>
        <w:rPr>
          <w:rtl/>
        </w:rPr>
        <w:t xml:space="preserve"> מאובטחים?</w:t>
      </w:r>
    </w:p>
    <w:p w14:paraId="4D85AC5E" w14:textId="77777777" w:rsidR="00000000" w:rsidRDefault="00B05F81">
      <w:pPr>
        <w:pStyle w:val="a0"/>
        <w:rPr>
          <w:rtl/>
        </w:rPr>
      </w:pPr>
    </w:p>
    <w:p w14:paraId="1C328072" w14:textId="77777777" w:rsidR="00000000" w:rsidRDefault="00B05F81">
      <w:pPr>
        <w:pStyle w:val="a0"/>
        <w:rPr>
          <w:rtl/>
        </w:rPr>
      </w:pPr>
      <w:r>
        <w:rPr>
          <w:rFonts w:hint="cs"/>
          <w:rtl/>
        </w:rPr>
        <w:t xml:space="preserve">2. </w:t>
      </w:r>
      <w:r>
        <w:rPr>
          <w:rtl/>
        </w:rPr>
        <w:t>מה עלות אבטחה זו?</w:t>
      </w:r>
    </w:p>
    <w:p w14:paraId="58765746" w14:textId="77777777" w:rsidR="00000000" w:rsidRDefault="00B05F81">
      <w:pPr>
        <w:pStyle w:val="a0"/>
        <w:rPr>
          <w:rtl/>
        </w:rPr>
      </w:pPr>
    </w:p>
    <w:p w14:paraId="4EFF0BAB" w14:textId="77777777" w:rsidR="00000000" w:rsidRDefault="00B05F81">
      <w:pPr>
        <w:pStyle w:val="a0"/>
        <w:rPr>
          <w:rtl/>
        </w:rPr>
      </w:pPr>
      <w:r>
        <w:rPr>
          <w:rFonts w:hint="cs"/>
          <w:rtl/>
        </w:rPr>
        <w:t xml:space="preserve">3. </w:t>
      </w:r>
      <w:r>
        <w:rPr>
          <w:rtl/>
        </w:rPr>
        <w:t xml:space="preserve">האם </w:t>
      </w:r>
      <w:r>
        <w:rPr>
          <w:rFonts w:hint="cs"/>
          <w:rtl/>
        </w:rPr>
        <w:t>גם</w:t>
      </w:r>
      <w:r>
        <w:rPr>
          <w:rtl/>
        </w:rPr>
        <w:t xml:space="preserve"> נסיעות פרטיות ועסקיות</w:t>
      </w:r>
      <w:r>
        <w:rPr>
          <w:rFonts w:hint="cs"/>
          <w:rtl/>
        </w:rPr>
        <w:t xml:space="preserve"> </w:t>
      </w:r>
      <w:r>
        <w:rPr>
          <w:rtl/>
        </w:rPr>
        <w:t>מאובטחות?</w:t>
      </w:r>
    </w:p>
    <w:p w14:paraId="296F86E6" w14:textId="77777777" w:rsidR="00000000" w:rsidRDefault="00B05F81">
      <w:pPr>
        <w:pStyle w:val="a0"/>
        <w:rPr>
          <w:rtl/>
        </w:rPr>
      </w:pPr>
    </w:p>
    <w:p w14:paraId="3696EEFC" w14:textId="77777777" w:rsidR="00000000" w:rsidRDefault="00B05F81">
      <w:pPr>
        <w:pStyle w:val="a0"/>
        <w:rPr>
          <w:rtl/>
        </w:rPr>
      </w:pPr>
      <w:r>
        <w:rPr>
          <w:rFonts w:hint="cs"/>
          <w:rtl/>
        </w:rPr>
        <w:t xml:space="preserve">4. </w:t>
      </w:r>
      <w:r>
        <w:rPr>
          <w:rtl/>
        </w:rPr>
        <w:t xml:space="preserve">האם </w:t>
      </w:r>
      <w:r>
        <w:rPr>
          <w:rFonts w:hint="cs"/>
          <w:rtl/>
        </w:rPr>
        <w:t xml:space="preserve">נשקל לדרוש מאישי ציבור לשעבר לממן </w:t>
      </w:r>
      <w:r>
        <w:rPr>
          <w:rFonts w:hint="cs"/>
          <w:rtl/>
        </w:rPr>
        <w:t>את האבטחה בנסיעותיהם הפרטיות והעסקיות מכיסם</w:t>
      </w:r>
      <w:r>
        <w:rPr>
          <w:rtl/>
        </w:rPr>
        <w:t xml:space="preserve"> פרטי?</w:t>
      </w:r>
    </w:p>
    <w:p w14:paraId="575B13AF" w14:textId="77777777" w:rsidR="00000000" w:rsidRDefault="00B05F81">
      <w:pPr>
        <w:pStyle w:val="a0"/>
        <w:rPr>
          <w:rtl/>
        </w:rPr>
      </w:pPr>
    </w:p>
    <w:p w14:paraId="5C0F0E1E" w14:textId="77777777" w:rsidR="00000000" w:rsidRDefault="00B05F81">
      <w:pPr>
        <w:pStyle w:val="a0"/>
        <w:ind w:firstLine="0"/>
        <w:rPr>
          <w:b/>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489D842B" w14:textId="77777777" w:rsidR="00000000" w:rsidRDefault="00B05F81">
      <w:pPr>
        <w:pStyle w:val="a0"/>
        <w:rPr>
          <w:rFonts w:hint="cs"/>
          <w:rtl/>
        </w:rPr>
      </w:pPr>
    </w:p>
    <w:p w14:paraId="5DE43558" w14:textId="77777777" w:rsidR="00000000" w:rsidRDefault="00B05F81">
      <w:pPr>
        <w:pStyle w:val="a0"/>
        <w:ind w:firstLine="720"/>
        <w:rPr>
          <w:rFonts w:hint="cs"/>
          <w:rtl/>
        </w:rPr>
      </w:pPr>
      <w:r>
        <w:rPr>
          <w:rFonts w:hint="cs"/>
          <w:b/>
          <w:rtl/>
        </w:rPr>
        <w:t xml:space="preserve">1. </w:t>
      </w:r>
      <w:r>
        <w:rPr>
          <w:rFonts w:hint="cs"/>
          <w:rtl/>
        </w:rPr>
        <w:t xml:space="preserve">כיום מאובטחים: נשיא מדינה לשעבר </w:t>
      </w:r>
      <w:r>
        <w:rPr>
          <w:rtl/>
        </w:rPr>
        <w:t>–</w:t>
      </w:r>
      <w:r>
        <w:rPr>
          <w:rFonts w:hint="cs"/>
          <w:rtl/>
        </w:rPr>
        <w:t xml:space="preserve"> למשך שנה מתום כהונתו; נשיא בית-המשפט העליון לשעבר </w:t>
      </w:r>
      <w:r>
        <w:rPr>
          <w:rtl/>
        </w:rPr>
        <w:t>–</w:t>
      </w:r>
      <w:r>
        <w:rPr>
          <w:rFonts w:hint="cs"/>
          <w:rtl/>
        </w:rPr>
        <w:t xml:space="preserve"> למשך חודש מתום כהונתו; ראש ממשלה לשעבר </w:t>
      </w:r>
      <w:r>
        <w:rPr>
          <w:rtl/>
        </w:rPr>
        <w:t>–</w:t>
      </w:r>
      <w:r>
        <w:rPr>
          <w:rFonts w:hint="cs"/>
          <w:rtl/>
        </w:rPr>
        <w:t xml:space="preserve"> למשך חמש שנים מתום כהונתו; יושב-ראש כנסת לשעבר </w:t>
      </w:r>
      <w:r>
        <w:rPr>
          <w:rtl/>
        </w:rPr>
        <w:t>–</w:t>
      </w:r>
      <w:r>
        <w:rPr>
          <w:rFonts w:hint="cs"/>
          <w:rtl/>
        </w:rPr>
        <w:t xml:space="preserve"> למ</w:t>
      </w:r>
      <w:r>
        <w:rPr>
          <w:rFonts w:hint="cs"/>
          <w:rtl/>
        </w:rPr>
        <w:t xml:space="preserve">שך חודש מתום כהונתו; ראש אופוזיציה לשעבר </w:t>
      </w:r>
      <w:r>
        <w:rPr>
          <w:rtl/>
        </w:rPr>
        <w:t>–</w:t>
      </w:r>
      <w:r>
        <w:rPr>
          <w:rFonts w:hint="cs"/>
          <w:rtl/>
        </w:rPr>
        <w:t xml:space="preserve"> למשך חודש מתום כהונתו; שר ביטחון לשעבר </w:t>
      </w:r>
      <w:r>
        <w:rPr>
          <w:rtl/>
        </w:rPr>
        <w:t>–</w:t>
      </w:r>
      <w:r>
        <w:rPr>
          <w:rFonts w:hint="cs"/>
          <w:rtl/>
        </w:rPr>
        <w:t xml:space="preserve"> למשך שישה חודשים מתום כהונתו; שר חוץ לשעבר </w:t>
      </w:r>
      <w:r>
        <w:rPr>
          <w:rtl/>
        </w:rPr>
        <w:t>–</w:t>
      </w:r>
      <w:r>
        <w:rPr>
          <w:rFonts w:hint="cs"/>
          <w:rtl/>
        </w:rPr>
        <w:t xml:space="preserve"> למשך חודש מתום כהונתו. בפועל האדם שעומד בקריטריונים ועדיין מאובטח הוא ראש הממשלה לשעבר מר אהוד ברק, ומתוכנן להיות מאובטח עד פבר</w:t>
      </w:r>
      <w:r>
        <w:rPr>
          <w:rFonts w:hint="cs"/>
          <w:rtl/>
        </w:rPr>
        <w:t xml:space="preserve">ואר 2006, אלא אם הוא ייבחר שוב. </w:t>
      </w:r>
    </w:p>
    <w:p w14:paraId="16DF5500" w14:textId="77777777" w:rsidR="00000000" w:rsidRDefault="00B05F81">
      <w:pPr>
        <w:pStyle w:val="a0"/>
        <w:rPr>
          <w:rFonts w:hint="cs"/>
          <w:rtl/>
        </w:rPr>
      </w:pPr>
    </w:p>
    <w:p w14:paraId="10CCA749" w14:textId="77777777" w:rsidR="00000000" w:rsidRDefault="00B05F81">
      <w:pPr>
        <w:pStyle w:val="a0"/>
        <w:ind w:firstLine="720"/>
        <w:rPr>
          <w:rFonts w:hint="cs"/>
          <w:rtl/>
        </w:rPr>
      </w:pPr>
      <w:r>
        <w:rPr>
          <w:rFonts w:hint="cs"/>
          <w:b/>
          <w:rtl/>
        </w:rPr>
        <w:t xml:space="preserve">2. </w:t>
      </w:r>
      <w:r>
        <w:rPr>
          <w:rFonts w:hint="cs"/>
          <w:rtl/>
        </w:rPr>
        <w:t xml:space="preserve">עלות האבטחה של אהוד ברק בשנת 2004 היתה </w:t>
      </w:r>
      <w:r>
        <w:rPr>
          <w:rtl/>
        </w:rPr>
        <w:t>–</w:t>
      </w:r>
      <w:r>
        <w:rPr>
          <w:rFonts w:hint="cs"/>
          <w:rtl/>
        </w:rPr>
        <w:t xml:space="preserve"> 1,683,000 שקל בחו"ל ו-890,000 שקל בארץ.</w:t>
      </w:r>
    </w:p>
    <w:p w14:paraId="163A5D89" w14:textId="77777777" w:rsidR="00000000" w:rsidRDefault="00B05F81">
      <w:pPr>
        <w:pStyle w:val="a0"/>
        <w:rPr>
          <w:rFonts w:hint="cs"/>
          <w:b/>
          <w:rtl/>
        </w:rPr>
      </w:pPr>
    </w:p>
    <w:p w14:paraId="58230538" w14:textId="77777777" w:rsidR="00000000" w:rsidRDefault="00B05F81">
      <w:pPr>
        <w:pStyle w:val="af1"/>
        <w:rPr>
          <w:rtl/>
        </w:rPr>
      </w:pPr>
      <w:r>
        <w:rPr>
          <w:rtl/>
        </w:rPr>
        <w:t>היו"ר יולי-יואל אדלשטיין:</w:t>
      </w:r>
    </w:p>
    <w:p w14:paraId="528C14E0" w14:textId="77777777" w:rsidR="00000000" w:rsidRDefault="00B05F81">
      <w:pPr>
        <w:pStyle w:val="a0"/>
        <w:rPr>
          <w:rtl/>
        </w:rPr>
      </w:pPr>
    </w:p>
    <w:p w14:paraId="6309C5EA" w14:textId="77777777" w:rsidR="00000000" w:rsidRDefault="00B05F81">
      <w:pPr>
        <w:pStyle w:val="a0"/>
        <w:rPr>
          <w:rFonts w:hint="cs"/>
          <w:rtl/>
        </w:rPr>
      </w:pPr>
      <w:r>
        <w:rPr>
          <w:rFonts w:hint="cs"/>
          <w:rtl/>
        </w:rPr>
        <w:t xml:space="preserve">שאלה נוספת. </w:t>
      </w:r>
    </w:p>
    <w:p w14:paraId="08FA9B78" w14:textId="77777777" w:rsidR="00000000" w:rsidRDefault="00B05F81">
      <w:pPr>
        <w:pStyle w:val="a0"/>
        <w:rPr>
          <w:rFonts w:hint="cs"/>
          <w:rtl/>
        </w:rPr>
      </w:pPr>
    </w:p>
    <w:p w14:paraId="112B0EEE" w14:textId="77777777" w:rsidR="00000000" w:rsidRDefault="00B05F81">
      <w:pPr>
        <w:pStyle w:val="af0"/>
        <w:rPr>
          <w:rtl/>
        </w:rPr>
      </w:pPr>
      <w:bookmarkStart w:id="342" w:name="FS000000580T07_03_2005_20_59_50"/>
      <w:bookmarkEnd w:id="342"/>
      <w:r>
        <w:rPr>
          <w:rFonts w:hint="eastAsia"/>
          <w:rtl/>
        </w:rPr>
        <w:t>יצחק</w:t>
      </w:r>
      <w:r>
        <w:rPr>
          <w:rtl/>
        </w:rPr>
        <w:t xml:space="preserve"> כהן (ש"ס):</w:t>
      </w:r>
    </w:p>
    <w:p w14:paraId="3BE88D1D" w14:textId="77777777" w:rsidR="00000000" w:rsidRDefault="00B05F81">
      <w:pPr>
        <w:pStyle w:val="a0"/>
        <w:rPr>
          <w:rFonts w:hint="cs"/>
          <w:rtl/>
        </w:rPr>
      </w:pPr>
    </w:p>
    <w:p w14:paraId="637A6467" w14:textId="77777777" w:rsidR="00000000" w:rsidRDefault="00B05F81">
      <w:pPr>
        <w:pStyle w:val="a0"/>
        <w:rPr>
          <w:rFonts w:hint="cs"/>
          <w:rtl/>
        </w:rPr>
      </w:pPr>
      <w:r>
        <w:rPr>
          <w:rFonts w:hint="cs"/>
          <w:rtl/>
        </w:rPr>
        <w:t>תודה, אדוני השר. אדוני השר, אתה לא חושב שבמצב הביטחוני המורכב כדאי לשקול מערך א</w:t>
      </w:r>
      <w:r>
        <w:rPr>
          <w:rFonts w:hint="cs"/>
          <w:rtl/>
        </w:rPr>
        <w:t>חר של אבטחה לאישים ששירתו כראשי ממשלות ושרי ביטחון לשעבר?</w:t>
      </w:r>
    </w:p>
    <w:p w14:paraId="696ABF92" w14:textId="77777777" w:rsidR="00000000" w:rsidRDefault="00B05F81">
      <w:pPr>
        <w:pStyle w:val="a0"/>
        <w:rPr>
          <w:rFonts w:hint="cs"/>
          <w:rtl/>
        </w:rPr>
      </w:pPr>
    </w:p>
    <w:p w14:paraId="3F44436B" w14:textId="77777777" w:rsidR="00000000" w:rsidRDefault="00B05F81">
      <w:pPr>
        <w:pStyle w:val="af1"/>
        <w:rPr>
          <w:rtl/>
        </w:rPr>
      </w:pPr>
      <w:r>
        <w:rPr>
          <w:rtl/>
        </w:rPr>
        <w:t>היו"ר יולי-יואל אדלשטיין:</w:t>
      </w:r>
    </w:p>
    <w:p w14:paraId="38DB319E" w14:textId="77777777" w:rsidR="00000000" w:rsidRDefault="00B05F81">
      <w:pPr>
        <w:pStyle w:val="a0"/>
        <w:rPr>
          <w:rtl/>
        </w:rPr>
      </w:pPr>
    </w:p>
    <w:p w14:paraId="4C0B5AC1" w14:textId="77777777" w:rsidR="00000000" w:rsidRDefault="00B05F81">
      <w:pPr>
        <w:pStyle w:val="a0"/>
        <w:rPr>
          <w:rFonts w:hint="cs"/>
          <w:rtl/>
        </w:rPr>
      </w:pPr>
      <w:r>
        <w:rPr>
          <w:rFonts w:hint="cs"/>
          <w:rtl/>
        </w:rPr>
        <w:t xml:space="preserve">תודה. </w:t>
      </w:r>
    </w:p>
    <w:p w14:paraId="6AA58E94" w14:textId="77777777" w:rsidR="00000000" w:rsidRDefault="00B05F81">
      <w:pPr>
        <w:pStyle w:val="a0"/>
        <w:rPr>
          <w:rFonts w:hint="cs"/>
          <w:rtl/>
        </w:rPr>
      </w:pPr>
    </w:p>
    <w:p w14:paraId="6C5BB641" w14:textId="77777777" w:rsidR="00000000" w:rsidRDefault="00B05F81">
      <w:pPr>
        <w:pStyle w:val="-"/>
        <w:rPr>
          <w:rtl/>
        </w:rPr>
      </w:pPr>
      <w:bookmarkStart w:id="343" w:name="FS000000478T07_03_2005_21_00_09"/>
      <w:bookmarkEnd w:id="343"/>
      <w:r>
        <w:rPr>
          <w:rFonts w:hint="eastAsia"/>
          <w:rtl/>
        </w:rPr>
        <w:t>שר</w:t>
      </w:r>
      <w:r>
        <w:rPr>
          <w:rtl/>
        </w:rPr>
        <w:t xml:space="preserve"> התחבורה מאיר שטרית:</w:t>
      </w:r>
    </w:p>
    <w:p w14:paraId="156BCA6F" w14:textId="77777777" w:rsidR="00000000" w:rsidRDefault="00B05F81">
      <w:pPr>
        <w:pStyle w:val="a0"/>
        <w:rPr>
          <w:rFonts w:hint="cs"/>
          <w:rtl/>
        </w:rPr>
      </w:pPr>
    </w:p>
    <w:p w14:paraId="6341D0AD" w14:textId="77777777" w:rsidR="00000000" w:rsidRDefault="00B05F81">
      <w:pPr>
        <w:pStyle w:val="a0"/>
        <w:rPr>
          <w:rFonts w:hint="cs"/>
          <w:rtl/>
        </w:rPr>
      </w:pPr>
      <w:r>
        <w:rPr>
          <w:rFonts w:hint="cs"/>
          <w:rtl/>
        </w:rPr>
        <w:t>סידורי האבטחה נקבעים על-ידי שירות הביטחון לפי הצרכים, והם קובעים גם את מי מאבטחים, בהתאם לנהלים שנקבעו, וכן כמה צריך לאבטח. עניין האבטחה ע</w:t>
      </w:r>
      <w:r>
        <w:rPr>
          <w:rFonts w:hint="cs"/>
          <w:rtl/>
        </w:rPr>
        <w:t xml:space="preserve">ולה לדיון פעם אחר פעם בממשלה, אבל אין בו שינוי. אף אחד לא מוכן לקחת על עצמו את האחריות לומר שאנחנו קובעים במקום השירות. לצערי, דווקא בגלל רצח ראש הממשלה, מי שנכווה ברותחין נזהר בצוננין, ולכן אף אחד לא משנה את ההחלטות של שירות הביטחון ביחס לסידורי האבטחה. </w:t>
      </w:r>
    </w:p>
    <w:p w14:paraId="6EEF5A35" w14:textId="77777777" w:rsidR="00000000" w:rsidRDefault="00B05F81">
      <w:pPr>
        <w:pStyle w:val="a0"/>
        <w:rPr>
          <w:rFonts w:hint="cs"/>
          <w:rtl/>
        </w:rPr>
      </w:pPr>
    </w:p>
    <w:p w14:paraId="6F648987" w14:textId="77777777" w:rsidR="00000000" w:rsidRDefault="00B05F81">
      <w:pPr>
        <w:pStyle w:val="af1"/>
        <w:rPr>
          <w:rFonts w:hint="cs"/>
          <w:rtl/>
        </w:rPr>
      </w:pPr>
      <w:r>
        <w:rPr>
          <w:rtl/>
        </w:rPr>
        <w:t>היו"ר יולי-יואל אדלשטיין:</w:t>
      </w:r>
    </w:p>
    <w:p w14:paraId="7EFCFDFE" w14:textId="77777777" w:rsidR="00000000" w:rsidRDefault="00B05F81">
      <w:pPr>
        <w:pStyle w:val="a0"/>
        <w:rPr>
          <w:rFonts w:hint="cs"/>
          <w:rtl/>
        </w:rPr>
      </w:pPr>
    </w:p>
    <w:p w14:paraId="4AA90683" w14:textId="77777777" w:rsidR="00000000" w:rsidRDefault="00B05F81">
      <w:pPr>
        <w:pStyle w:val="a0"/>
        <w:rPr>
          <w:rFonts w:hint="cs"/>
          <w:rtl/>
        </w:rPr>
      </w:pPr>
      <w:r>
        <w:rPr>
          <w:rFonts w:hint="cs"/>
          <w:rtl/>
        </w:rPr>
        <w:t>תודה לשר שטרית. אנחנו עוברים לשאילתא מס' 2251, של חבר הכנסת עמרם מצנע.</w:t>
      </w:r>
    </w:p>
    <w:p w14:paraId="516BB890" w14:textId="77777777" w:rsidR="00000000" w:rsidRDefault="00B05F81">
      <w:pPr>
        <w:pStyle w:val="a0"/>
        <w:ind w:firstLine="0"/>
        <w:rPr>
          <w:rFonts w:hint="cs"/>
          <w:rtl/>
        </w:rPr>
      </w:pPr>
    </w:p>
    <w:p w14:paraId="2C945883" w14:textId="77777777" w:rsidR="00000000" w:rsidRDefault="00B05F81">
      <w:pPr>
        <w:pStyle w:val="a1"/>
        <w:jc w:val="center"/>
        <w:rPr>
          <w:rtl/>
        </w:rPr>
      </w:pPr>
      <w:bookmarkStart w:id="344" w:name="FS000000478T07_03_2005_21_16_56"/>
      <w:bookmarkStart w:id="345" w:name="CQ78114FI0078114T07_03_2005_21_17_23"/>
      <w:bookmarkStart w:id="346" w:name="CQ78114FI0078114T07_03_2005_21_18_36"/>
      <w:bookmarkStart w:id="347" w:name="_Toc98136393"/>
      <w:bookmarkEnd w:id="344"/>
      <w:bookmarkEnd w:id="345"/>
      <w:bookmarkEnd w:id="346"/>
      <w:r>
        <w:rPr>
          <w:rtl/>
        </w:rPr>
        <w:t xml:space="preserve">2251. פיצוי בעלי עסקים באזור </w:t>
      </w:r>
      <w:r>
        <w:rPr>
          <w:rFonts w:hint="cs"/>
          <w:rtl/>
        </w:rPr>
        <w:t>ה</w:t>
      </w:r>
      <w:r>
        <w:rPr>
          <w:rtl/>
        </w:rPr>
        <w:t>תעשייה ארז</w:t>
      </w:r>
      <w:bookmarkEnd w:id="347"/>
    </w:p>
    <w:p w14:paraId="52145827" w14:textId="77777777" w:rsidR="00000000" w:rsidRDefault="00B05F81">
      <w:pPr>
        <w:pStyle w:val="a0"/>
        <w:rPr>
          <w:rFonts w:hint="cs"/>
          <w:rtl/>
        </w:rPr>
      </w:pPr>
    </w:p>
    <w:p w14:paraId="7186C3B4" w14:textId="77777777" w:rsidR="00000000" w:rsidRDefault="00B05F81">
      <w:pPr>
        <w:pStyle w:val="a0"/>
        <w:ind w:firstLine="0"/>
        <w:rPr>
          <w:bCs/>
          <w:u w:val="single"/>
        </w:rPr>
      </w:pPr>
      <w:bookmarkStart w:id="348" w:name="ESQ78114"/>
      <w:bookmarkEnd w:id="348"/>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A0ED40A" w14:textId="77777777" w:rsidR="00000000" w:rsidRDefault="00B05F81">
      <w:pPr>
        <w:pStyle w:val="a0"/>
        <w:ind w:firstLine="720"/>
      </w:pPr>
      <w:r>
        <w:rPr>
          <w:rtl/>
        </w:rPr>
        <w:t xml:space="preserve"> ביום י"ח בכסל</w:t>
      </w:r>
      <w:r>
        <w:rPr>
          <w:rFonts w:hint="cs"/>
          <w:rtl/>
        </w:rPr>
        <w:t>י</w:t>
      </w:r>
      <w:r>
        <w:rPr>
          <w:rtl/>
        </w:rPr>
        <w:t>ו התשס"ה (1 בדצמבר 2004):</w:t>
      </w:r>
    </w:p>
    <w:p w14:paraId="05E96305" w14:textId="77777777" w:rsidR="00000000" w:rsidRDefault="00B05F81">
      <w:pPr>
        <w:pStyle w:val="a0"/>
        <w:ind w:firstLine="720"/>
        <w:rPr>
          <w:rFonts w:hint="cs"/>
          <w:rtl/>
        </w:rPr>
      </w:pPr>
    </w:p>
    <w:p w14:paraId="6588730F" w14:textId="77777777" w:rsidR="00000000" w:rsidRDefault="00B05F81">
      <w:pPr>
        <w:pStyle w:val="a0"/>
        <w:ind w:firstLine="720"/>
      </w:pPr>
      <w:r>
        <w:rPr>
          <w:rtl/>
        </w:rPr>
        <w:t>הצעת חוק ההתנתקות אמורה ל</w:t>
      </w:r>
      <w:r>
        <w:rPr>
          <w:rFonts w:hint="cs"/>
          <w:rtl/>
        </w:rPr>
        <w:t>תת</w:t>
      </w:r>
      <w:r>
        <w:rPr>
          <w:rtl/>
        </w:rPr>
        <w:t xml:space="preserve"> מענה </w:t>
      </w:r>
      <w:r>
        <w:rPr>
          <w:rFonts w:hint="cs"/>
          <w:rtl/>
        </w:rPr>
        <w:t>ל</w:t>
      </w:r>
      <w:r>
        <w:rPr>
          <w:rFonts w:hint="cs"/>
          <w:rtl/>
        </w:rPr>
        <w:t>בעלי עסקים שיפונו מאזור התעשייה ארז</w:t>
      </w:r>
      <w:r>
        <w:rPr>
          <w:rtl/>
        </w:rPr>
        <w:t xml:space="preserve">. הפיצוי המוצע </w:t>
      </w:r>
      <w:r>
        <w:rPr>
          <w:rFonts w:hint="cs"/>
          <w:rtl/>
        </w:rPr>
        <w:t>הוא</w:t>
      </w:r>
      <w:r>
        <w:rPr>
          <w:rtl/>
        </w:rPr>
        <w:t xml:space="preserve"> בסך 180,000 </w:t>
      </w:r>
      <w:r>
        <w:rPr>
          <w:rFonts w:hint="cs"/>
          <w:rtl/>
        </w:rPr>
        <w:t>ש"ח,</w:t>
      </w:r>
      <w:r>
        <w:rPr>
          <w:rtl/>
        </w:rPr>
        <w:t xml:space="preserve"> </w:t>
      </w:r>
      <w:r>
        <w:rPr>
          <w:rFonts w:hint="cs"/>
          <w:rtl/>
        </w:rPr>
        <w:t>אף ש</w:t>
      </w:r>
      <w:r>
        <w:rPr>
          <w:rtl/>
        </w:rPr>
        <w:t>דונם קרקע נמכר לפני כחצי שנה בכ-140,000</w:t>
      </w:r>
      <w:r>
        <w:rPr>
          <w:rFonts w:hint="cs"/>
          <w:rtl/>
        </w:rPr>
        <w:t xml:space="preserve"> דולר</w:t>
      </w:r>
      <w:r>
        <w:rPr>
          <w:rtl/>
        </w:rPr>
        <w:t>.</w:t>
      </w:r>
    </w:p>
    <w:p w14:paraId="3EB2E1CA" w14:textId="77777777" w:rsidR="00000000" w:rsidRDefault="00B05F81">
      <w:pPr>
        <w:pStyle w:val="a0"/>
        <w:ind w:firstLine="720"/>
      </w:pPr>
    </w:p>
    <w:p w14:paraId="6F8CC5F7" w14:textId="77777777" w:rsidR="00000000" w:rsidRDefault="00B05F81">
      <w:pPr>
        <w:pStyle w:val="a0"/>
        <w:ind w:firstLine="720"/>
      </w:pPr>
      <w:r>
        <w:rPr>
          <w:rFonts w:hint="cs"/>
          <w:rtl/>
        </w:rPr>
        <w:t>רצוני לשאול</w:t>
      </w:r>
      <w:r>
        <w:rPr>
          <w:rtl/>
        </w:rPr>
        <w:t>:</w:t>
      </w:r>
    </w:p>
    <w:p w14:paraId="06938ECB" w14:textId="77777777" w:rsidR="00000000" w:rsidRDefault="00B05F81">
      <w:pPr>
        <w:pStyle w:val="a0"/>
        <w:ind w:firstLine="720"/>
      </w:pPr>
    </w:p>
    <w:p w14:paraId="65D9B12C" w14:textId="77777777" w:rsidR="00000000" w:rsidRDefault="00B05F81">
      <w:pPr>
        <w:pStyle w:val="a0"/>
        <w:ind w:firstLine="720"/>
        <w:rPr>
          <w:rtl/>
        </w:rPr>
      </w:pPr>
      <w:r>
        <w:rPr>
          <w:rFonts w:hint="cs"/>
          <w:rtl/>
        </w:rPr>
        <w:t xml:space="preserve">1. </w:t>
      </w:r>
      <w:r>
        <w:rPr>
          <w:rtl/>
        </w:rPr>
        <w:t>מה</w:t>
      </w:r>
      <w:r>
        <w:rPr>
          <w:rFonts w:hint="cs"/>
          <w:rtl/>
        </w:rPr>
        <w:t>י</w:t>
      </w:r>
      <w:r>
        <w:rPr>
          <w:rtl/>
        </w:rPr>
        <w:t xml:space="preserve"> מדיניות הממשלה </w:t>
      </w:r>
      <w:r>
        <w:rPr>
          <w:rFonts w:hint="cs"/>
          <w:rtl/>
        </w:rPr>
        <w:t>בנושא</w:t>
      </w:r>
      <w:r>
        <w:rPr>
          <w:rtl/>
        </w:rPr>
        <w:t xml:space="preserve"> פיצוי בעלי עסקים?</w:t>
      </w:r>
    </w:p>
    <w:p w14:paraId="6B6EE45C" w14:textId="77777777" w:rsidR="00000000" w:rsidRDefault="00B05F81">
      <w:pPr>
        <w:pStyle w:val="a0"/>
        <w:ind w:firstLine="720"/>
        <w:rPr>
          <w:rtl/>
        </w:rPr>
      </w:pPr>
    </w:p>
    <w:p w14:paraId="183B9589" w14:textId="77777777" w:rsidR="00000000" w:rsidRDefault="00B05F81">
      <w:pPr>
        <w:pStyle w:val="a0"/>
        <w:ind w:firstLine="720"/>
        <w:rPr>
          <w:rtl/>
        </w:rPr>
      </w:pPr>
      <w:r>
        <w:rPr>
          <w:rFonts w:hint="cs"/>
          <w:rtl/>
        </w:rPr>
        <w:t>2. כיצד יפוצו בעלי עסקים</w:t>
      </w:r>
      <w:r>
        <w:rPr>
          <w:rtl/>
        </w:rPr>
        <w:t xml:space="preserve"> </w:t>
      </w:r>
      <w:r>
        <w:rPr>
          <w:rFonts w:hint="cs"/>
          <w:rtl/>
        </w:rPr>
        <w:t>ב</w:t>
      </w:r>
      <w:r>
        <w:rPr>
          <w:rtl/>
        </w:rPr>
        <w:t>עבור ביטול חוזים?</w:t>
      </w:r>
    </w:p>
    <w:p w14:paraId="40E462D7" w14:textId="77777777" w:rsidR="00000000" w:rsidRDefault="00B05F81">
      <w:pPr>
        <w:pStyle w:val="a0"/>
        <w:ind w:firstLine="720"/>
        <w:rPr>
          <w:rtl/>
        </w:rPr>
      </w:pPr>
    </w:p>
    <w:p w14:paraId="14B0A32E" w14:textId="77777777" w:rsidR="00000000" w:rsidRDefault="00B05F81">
      <w:pPr>
        <w:pStyle w:val="a0"/>
        <w:ind w:firstLine="720"/>
        <w:rPr>
          <w:rtl/>
        </w:rPr>
      </w:pPr>
      <w:r>
        <w:rPr>
          <w:rFonts w:hint="cs"/>
          <w:rtl/>
        </w:rPr>
        <w:t>3. כיצד יפוצו</w:t>
      </w:r>
      <w:r>
        <w:rPr>
          <w:rtl/>
        </w:rPr>
        <w:t xml:space="preserve"> עובדים ישראלים</w:t>
      </w:r>
      <w:r>
        <w:rPr>
          <w:rtl/>
        </w:rPr>
        <w:t xml:space="preserve"> </w:t>
      </w:r>
      <w:r>
        <w:rPr>
          <w:rFonts w:hint="cs"/>
          <w:rtl/>
        </w:rPr>
        <w:t>ש</w:t>
      </w:r>
      <w:r>
        <w:rPr>
          <w:rtl/>
        </w:rPr>
        <w:t xml:space="preserve">אינם מתנחלים </w:t>
      </w:r>
      <w:r>
        <w:rPr>
          <w:rFonts w:hint="cs"/>
          <w:rtl/>
        </w:rPr>
        <w:t>ו</w:t>
      </w:r>
      <w:r>
        <w:rPr>
          <w:rtl/>
        </w:rPr>
        <w:t xml:space="preserve">אשר </w:t>
      </w:r>
      <w:r>
        <w:rPr>
          <w:rFonts w:hint="cs"/>
          <w:rtl/>
        </w:rPr>
        <w:t>יאבדו</w:t>
      </w:r>
      <w:r>
        <w:rPr>
          <w:rtl/>
        </w:rPr>
        <w:t xml:space="preserve"> את מקום עבודתם?</w:t>
      </w:r>
    </w:p>
    <w:p w14:paraId="5770E3B7" w14:textId="77777777" w:rsidR="00000000" w:rsidRDefault="00B05F81">
      <w:pPr>
        <w:pStyle w:val="a0"/>
        <w:ind w:firstLine="720"/>
        <w:rPr>
          <w:rtl/>
        </w:rPr>
      </w:pPr>
    </w:p>
    <w:p w14:paraId="20DCD2AD" w14:textId="77777777" w:rsidR="00000000" w:rsidRDefault="00B05F81">
      <w:pPr>
        <w:pStyle w:val="a0"/>
        <w:ind w:firstLine="720"/>
        <w:rPr>
          <w:rtl/>
        </w:rPr>
      </w:pPr>
      <w:r>
        <w:rPr>
          <w:rFonts w:hint="cs"/>
          <w:rtl/>
        </w:rPr>
        <w:t xml:space="preserve">4. </w:t>
      </w:r>
      <w:r>
        <w:rPr>
          <w:rtl/>
        </w:rPr>
        <w:t xml:space="preserve">מדוע </w:t>
      </w:r>
      <w:r>
        <w:rPr>
          <w:rFonts w:hint="cs"/>
          <w:rtl/>
        </w:rPr>
        <w:t xml:space="preserve">יידרשו </w:t>
      </w:r>
      <w:r>
        <w:rPr>
          <w:rtl/>
        </w:rPr>
        <w:t>בעלי עסקים</w:t>
      </w:r>
      <w:r>
        <w:rPr>
          <w:rFonts w:hint="cs"/>
          <w:rtl/>
        </w:rPr>
        <w:t xml:space="preserve"> לשלם</w:t>
      </w:r>
      <w:r>
        <w:rPr>
          <w:rtl/>
        </w:rPr>
        <w:t xml:space="preserve"> 10% מס על הפיצוי</w:t>
      </w:r>
      <w:r>
        <w:rPr>
          <w:rFonts w:hint="cs"/>
          <w:rtl/>
        </w:rPr>
        <w:t>?</w:t>
      </w:r>
      <w:r>
        <w:rPr>
          <w:rtl/>
        </w:rPr>
        <w:t xml:space="preserve"> </w:t>
      </w:r>
    </w:p>
    <w:p w14:paraId="528AFF9A" w14:textId="77777777" w:rsidR="00000000" w:rsidRDefault="00B05F81">
      <w:pPr>
        <w:pStyle w:val="a0"/>
        <w:ind w:firstLine="720"/>
        <w:rPr>
          <w:rtl/>
        </w:rPr>
      </w:pPr>
    </w:p>
    <w:p w14:paraId="397C9F19" w14:textId="77777777" w:rsidR="00000000" w:rsidRDefault="00B05F81">
      <w:pPr>
        <w:pStyle w:val="a0"/>
        <w:ind w:firstLine="0"/>
        <w:rPr>
          <w:b/>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7CF047FD" w14:textId="77777777" w:rsidR="00000000" w:rsidRDefault="00B05F81">
      <w:pPr>
        <w:bidi/>
        <w:spacing w:line="360" w:lineRule="auto"/>
        <w:rPr>
          <w:b/>
          <w:bCs/>
        </w:rPr>
      </w:pPr>
    </w:p>
    <w:p w14:paraId="2906A0CF" w14:textId="77777777" w:rsidR="00000000" w:rsidRDefault="00B05F81">
      <w:pPr>
        <w:pStyle w:val="a0"/>
        <w:ind w:firstLine="720"/>
        <w:rPr>
          <w:rFonts w:hint="cs"/>
          <w:rtl/>
        </w:rPr>
      </w:pPr>
      <w:r>
        <w:rPr>
          <w:rFonts w:hint="cs"/>
          <w:b/>
          <w:rtl/>
        </w:rPr>
        <w:t>1. יש</w:t>
      </w:r>
      <w:r>
        <w:rPr>
          <w:rFonts w:hint="cs"/>
          <w:rtl/>
        </w:rPr>
        <w:t xml:space="preserve"> שני מסלולים, הפיננסי והנכסי </w:t>
      </w:r>
      <w:r>
        <w:rPr>
          <w:rFonts w:hint="eastAsia"/>
          <w:rtl/>
        </w:rPr>
        <w:t>–</w:t>
      </w:r>
      <w:r>
        <w:rPr>
          <w:rFonts w:hint="cs"/>
          <w:rtl/>
        </w:rPr>
        <w:t xml:space="preserve"> ראה הצעת חוק יישום תוכנית ההתנתקות, התשס"ה-2004, שאושרה בקריאה שנייה ובקריאה שלישית בכנסת ונתנה תשובה </w:t>
      </w:r>
      <w:r>
        <w:rPr>
          <w:rFonts w:hint="cs"/>
          <w:rtl/>
        </w:rPr>
        <w:t>טובה מאוד בכל הקשור לפיצוי בעלי עסקים באזור התעשייה ארז, כי הכלילו אותם בחוק.</w:t>
      </w:r>
    </w:p>
    <w:p w14:paraId="7E53EE40" w14:textId="77777777" w:rsidR="00000000" w:rsidRDefault="00B05F81">
      <w:pPr>
        <w:pStyle w:val="a0"/>
        <w:rPr>
          <w:rFonts w:hint="cs"/>
          <w:rtl/>
        </w:rPr>
      </w:pPr>
    </w:p>
    <w:p w14:paraId="74E81145" w14:textId="77777777" w:rsidR="00000000" w:rsidRDefault="00B05F81">
      <w:pPr>
        <w:pStyle w:val="a0"/>
        <w:ind w:firstLine="720"/>
        <w:rPr>
          <w:rFonts w:hint="cs"/>
          <w:rtl/>
        </w:rPr>
      </w:pPr>
      <w:r>
        <w:rPr>
          <w:rFonts w:hint="cs"/>
          <w:b/>
          <w:rtl/>
        </w:rPr>
        <w:t xml:space="preserve">2.  </w:t>
      </w:r>
      <w:r>
        <w:rPr>
          <w:rFonts w:hint="cs"/>
          <w:rtl/>
        </w:rPr>
        <w:t>בעלי עסקים לא יפוצו בעבור ביטול חוזים.</w:t>
      </w:r>
    </w:p>
    <w:p w14:paraId="05EB865F" w14:textId="77777777" w:rsidR="00000000" w:rsidRDefault="00B05F81">
      <w:pPr>
        <w:pStyle w:val="a0"/>
        <w:rPr>
          <w:rFonts w:hint="cs"/>
          <w:rtl/>
        </w:rPr>
      </w:pPr>
    </w:p>
    <w:p w14:paraId="378E9931" w14:textId="77777777" w:rsidR="00000000" w:rsidRDefault="00B05F81">
      <w:pPr>
        <w:pStyle w:val="a0"/>
        <w:ind w:firstLine="720"/>
        <w:rPr>
          <w:rFonts w:hint="cs"/>
          <w:rtl/>
        </w:rPr>
      </w:pPr>
      <w:r>
        <w:rPr>
          <w:rFonts w:hint="cs"/>
          <w:b/>
          <w:rtl/>
        </w:rPr>
        <w:t xml:space="preserve">3. </w:t>
      </w:r>
      <w:r>
        <w:rPr>
          <w:rFonts w:hint="cs"/>
          <w:rtl/>
        </w:rPr>
        <w:t>עובדים ישראלים שאינם תושבים ישראלים הגרים ברצועת-עזה לא יקבלו פיצויים.</w:t>
      </w:r>
    </w:p>
    <w:p w14:paraId="7497CCDB" w14:textId="77777777" w:rsidR="00000000" w:rsidRDefault="00B05F81">
      <w:pPr>
        <w:pStyle w:val="a0"/>
        <w:rPr>
          <w:rFonts w:hint="cs"/>
          <w:rtl/>
        </w:rPr>
      </w:pPr>
    </w:p>
    <w:p w14:paraId="7E9AE883" w14:textId="77777777" w:rsidR="00000000" w:rsidRDefault="00B05F81">
      <w:pPr>
        <w:pStyle w:val="a0"/>
        <w:ind w:firstLine="720"/>
        <w:rPr>
          <w:rtl/>
        </w:rPr>
      </w:pPr>
      <w:r>
        <w:rPr>
          <w:rFonts w:hint="cs"/>
          <w:b/>
          <w:rtl/>
        </w:rPr>
        <w:t xml:space="preserve">4. </w:t>
      </w:r>
      <w:r>
        <w:rPr>
          <w:rFonts w:hint="cs"/>
          <w:rtl/>
        </w:rPr>
        <w:t xml:space="preserve">בעלי עסקים יידרשו לשלם 10% מס. בינתיים </w:t>
      </w:r>
      <w:r>
        <w:rPr>
          <w:rFonts w:hint="eastAsia"/>
          <w:rtl/>
        </w:rPr>
        <w:t>–</w:t>
      </w:r>
      <w:r>
        <w:rPr>
          <w:rFonts w:hint="cs"/>
          <w:rtl/>
        </w:rPr>
        <w:t xml:space="preserve"> זו תשובה שהוכנ</w:t>
      </w:r>
      <w:r>
        <w:rPr>
          <w:rFonts w:hint="cs"/>
          <w:rtl/>
        </w:rPr>
        <w:t xml:space="preserve">ה עוד קודם </w:t>
      </w:r>
      <w:r>
        <w:rPr>
          <w:rFonts w:hint="eastAsia"/>
          <w:rtl/>
        </w:rPr>
        <w:t>–</w:t>
      </w:r>
      <w:r>
        <w:rPr>
          <w:rFonts w:hint="cs"/>
          <w:rtl/>
        </w:rPr>
        <w:t xml:space="preserve"> הופחת המס הזה בחוק ל-5% על הפיצוי, מכיוון שכך המליצה ועדת הכספים, וכך התקבל בכנסת בקריאה שנייה ובקריאה שלישית.</w:t>
      </w:r>
    </w:p>
    <w:p w14:paraId="17D6ECA4" w14:textId="77777777" w:rsidR="00000000" w:rsidRDefault="00B05F81">
      <w:pPr>
        <w:pStyle w:val="a0"/>
        <w:ind w:firstLine="720"/>
        <w:rPr>
          <w:rtl/>
        </w:rPr>
      </w:pPr>
    </w:p>
    <w:p w14:paraId="2B411D94" w14:textId="77777777" w:rsidR="00000000" w:rsidRDefault="00B05F81">
      <w:pPr>
        <w:pStyle w:val="af1"/>
        <w:rPr>
          <w:rtl/>
        </w:rPr>
      </w:pPr>
      <w:r>
        <w:rPr>
          <w:rFonts w:hint="eastAsia"/>
          <w:rtl/>
        </w:rPr>
        <w:t>היו</w:t>
      </w:r>
      <w:r>
        <w:rPr>
          <w:rtl/>
        </w:rPr>
        <w:t>"ר יולי-יואל אדלשטיין:</w:t>
      </w:r>
    </w:p>
    <w:p w14:paraId="7C1893F9" w14:textId="77777777" w:rsidR="00000000" w:rsidRDefault="00B05F81">
      <w:pPr>
        <w:pStyle w:val="a0"/>
        <w:rPr>
          <w:rFonts w:hint="cs"/>
          <w:rtl/>
        </w:rPr>
      </w:pPr>
    </w:p>
    <w:p w14:paraId="55F1B629" w14:textId="77777777" w:rsidR="00000000" w:rsidRDefault="00B05F81">
      <w:pPr>
        <w:pStyle w:val="a0"/>
        <w:rPr>
          <w:rFonts w:hint="cs"/>
          <w:rtl/>
        </w:rPr>
      </w:pPr>
      <w:r>
        <w:rPr>
          <w:rFonts w:hint="cs"/>
          <w:rtl/>
        </w:rPr>
        <w:t>שאלה נוספת לחבר הכנסת עמרם מצנע.</w:t>
      </w:r>
    </w:p>
    <w:p w14:paraId="34E622BB" w14:textId="77777777" w:rsidR="00000000" w:rsidRDefault="00B05F81">
      <w:pPr>
        <w:pStyle w:val="a0"/>
        <w:rPr>
          <w:rFonts w:hint="cs"/>
          <w:rtl/>
        </w:rPr>
      </w:pPr>
    </w:p>
    <w:p w14:paraId="7BCF1F9F" w14:textId="77777777" w:rsidR="00000000" w:rsidRDefault="00B05F81">
      <w:pPr>
        <w:pStyle w:val="af0"/>
        <w:rPr>
          <w:rtl/>
        </w:rPr>
      </w:pPr>
      <w:bookmarkStart w:id="349" w:name="FS000001042T07_03_2005_21_01_41"/>
      <w:bookmarkEnd w:id="349"/>
      <w:r>
        <w:rPr>
          <w:rFonts w:hint="eastAsia"/>
          <w:rtl/>
        </w:rPr>
        <w:t>עמרם</w:t>
      </w:r>
      <w:r>
        <w:rPr>
          <w:rtl/>
        </w:rPr>
        <w:t xml:space="preserve"> מצנע (העבודה-מימד):</w:t>
      </w:r>
    </w:p>
    <w:p w14:paraId="53FCFFBC" w14:textId="77777777" w:rsidR="00000000" w:rsidRDefault="00B05F81">
      <w:pPr>
        <w:pStyle w:val="a0"/>
        <w:rPr>
          <w:rFonts w:hint="cs"/>
          <w:rtl/>
        </w:rPr>
      </w:pPr>
    </w:p>
    <w:p w14:paraId="2BEBBB92" w14:textId="77777777" w:rsidR="00000000" w:rsidRDefault="00B05F81">
      <w:pPr>
        <w:pStyle w:val="a0"/>
        <w:rPr>
          <w:rFonts w:hint="cs"/>
          <w:rtl/>
        </w:rPr>
      </w:pPr>
      <w:r>
        <w:rPr>
          <w:rFonts w:hint="cs"/>
          <w:rtl/>
        </w:rPr>
        <w:t>האמת היא שהשאילתא הוגשה בדצמבר, ומאז נחקק חו</w:t>
      </w:r>
      <w:r>
        <w:rPr>
          <w:rFonts w:hint="cs"/>
          <w:rtl/>
        </w:rPr>
        <w:t>ק פינוי-פיצוי. העליתי אז את השאילתא מאחר שחשבתי, אז, שצריך להפריד בין המתיישבים שמתנגדים לפינוי לבין בעלי העסקים והתעשייה, שרצו מאוד לסיים את החקיקה, כי אזור התעשייה כמעט חדל מלפעול. על כן, אין לי שאלות נוספות, אלא להסכים לכך שהחוק חוקק ואני מקווה שאנשים י</w:t>
      </w:r>
      <w:r>
        <w:rPr>
          <w:rFonts w:hint="cs"/>
          <w:rtl/>
        </w:rPr>
        <w:t>קבלו את הפיצוי הראוי.</w:t>
      </w:r>
    </w:p>
    <w:p w14:paraId="0D879593" w14:textId="77777777" w:rsidR="00000000" w:rsidRDefault="00B05F81">
      <w:pPr>
        <w:pStyle w:val="a0"/>
        <w:rPr>
          <w:rFonts w:hint="cs"/>
          <w:rtl/>
        </w:rPr>
      </w:pPr>
    </w:p>
    <w:p w14:paraId="2581F176" w14:textId="77777777" w:rsidR="00000000" w:rsidRDefault="00B05F81">
      <w:pPr>
        <w:pStyle w:val="af1"/>
        <w:rPr>
          <w:rtl/>
        </w:rPr>
      </w:pPr>
      <w:r>
        <w:rPr>
          <w:rtl/>
        </w:rPr>
        <w:t>היו"ר יולי-יואל אדלשטיין:</w:t>
      </w:r>
    </w:p>
    <w:p w14:paraId="0518F32B" w14:textId="77777777" w:rsidR="00000000" w:rsidRDefault="00B05F81">
      <w:pPr>
        <w:pStyle w:val="a0"/>
        <w:rPr>
          <w:rtl/>
        </w:rPr>
      </w:pPr>
    </w:p>
    <w:p w14:paraId="29356E0C" w14:textId="77777777" w:rsidR="00000000" w:rsidRDefault="00B05F81">
      <w:pPr>
        <w:pStyle w:val="a0"/>
        <w:rPr>
          <w:rFonts w:hint="cs"/>
          <w:rtl/>
        </w:rPr>
      </w:pPr>
      <w:r>
        <w:rPr>
          <w:rFonts w:hint="cs"/>
          <w:rtl/>
        </w:rPr>
        <w:t>תודה רבה לחבר הכנסת מצנע. שאילתא מס' 2273, של חבר הכנסת אריה אלדד. הנושא הוא המשק הפלסטיני לאחר יישום תוכנית ההתנתקות.</w:t>
      </w:r>
    </w:p>
    <w:p w14:paraId="01CB8965" w14:textId="77777777" w:rsidR="00000000" w:rsidRDefault="00B05F81">
      <w:pPr>
        <w:pStyle w:val="a0"/>
        <w:rPr>
          <w:rFonts w:hint="cs"/>
          <w:rtl/>
        </w:rPr>
      </w:pPr>
    </w:p>
    <w:p w14:paraId="7862A2A8" w14:textId="77777777" w:rsidR="00000000" w:rsidRDefault="00B05F81">
      <w:pPr>
        <w:pStyle w:val="a1"/>
        <w:jc w:val="center"/>
        <w:rPr>
          <w:rtl/>
        </w:rPr>
      </w:pPr>
      <w:bookmarkStart w:id="350" w:name="CQ79658FI0079658T07_03_2005_21_02_37"/>
      <w:bookmarkStart w:id="351" w:name="FS000000478T07_03_2005_21_22_15C"/>
      <w:bookmarkStart w:id="352" w:name="_Toc98136394"/>
      <w:bookmarkEnd w:id="350"/>
      <w:bookmarkEnd w:id="351"/>
      <w:r>
        <w:rPr>
          <w:rtl/>
        </w:rPr>
        <w:t xml:space="preserve">2273. המשק הפלסטיני לאחר </w:t>
      </w:r>
      <w:r>
        <w:rPr>
          <w:rFonts w:hint="cs"/>
          <w:rtl/>
        </w:rPr>
        <w:t xml:space="preserve">יישום </w:t>
      </w:r>
      <w:r>
        <w:rPr>
          <w:rtl/>
        </w:rPr>
        <w:t>תוכנית ההתנתקות</w:t>
      </w:r>
      <w:bookmarkEnd w:id="352"/>
    </w:p>
    <w:p w14:paraId="7B07055C" w14:textId="77777777" w:rsidR="00000000" w:rsidRDefault="00B05F81">
      <w:pPr>
        <w:pStyle w:val="a0"/>
        <w:rPr>
          <w:rFonts w:hint="cs"/>
          <w:rtl/>
        </w:rPr>
      </w:pPr>
    </w:p>
    <w:p w14:paraId="576594C7" w14:textId="77777777" w:rsidR="00000000" w:rsidRDefault="00B05F81">
      <w:pPr>
        <w:pStyle w:val="a0"/>
        <w:ind w:firstLine="0"/>
        <w:rPr>
          <w:bCs/>
          <w:u w:val="single"/>
        </w:rPr>
      </w:pPr>
      <w:bookmarkStart w:id="353" w:name="ESQ79658"/>
      <w:bookmarkEnd w:id="353"/>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F0987F5" w14:textId="77777777" w:rsidR="00000000" w:rsidRDefault="00B05F81">
      <w:pPr>
        <w:pStyle w:val="a0"/>
        <w:ind w:firstLine="720"/>
      </w:pPr>
      <w:r>
        <w:rPr>
          <w:rtl/>
        </w:rPr>
        <w:t xml:space="preserve"> ביום י"ח בכסל</w:t>
      </w:r>
      <w:r>
        <w:rPr>
          <w:rFonts w:hint="cs"/>
          <w:rtl/>
        </w:rPr>
        <w:t>י</w:t>
      </w:r>
      <w:r>
        <w:rPr>
          <w:rtl/>
        </w:rPr>
        <w:t>ו התשס"ה (1 בדצמבר 2004):</w:t>
      </w:r>
    </w:p>
    <w:p w14:paraId="5BB1B0E5" w14:textId="77777777" w:rsidR="00000000" w:rsidRDefault="00B05F81">
      <w:pPr>
        <w:pStyle w:val="a0"/>
        <w:rPr>
          <w:rFonts w:hint="cs"/>
          <w:rtl/>
        </w:rPr>
      </w:pPr>
    </w:p>
    <w:p w14:paraId="4ADC3ACD" w14:textId="77777777" w:rsidR="00000000" w:rsidRDefault="00B05F81">
      <w:pPr>
        <w:pStyle w:val="a0"/>
        <w:ind w:firstLine="720"/>
        <w:rPr>
          <w:rFonts w:hint="cs"/>
        </w:rPr>
      </w:pPr>
      <w:r>
        <w:rPr>
          <w:rtl/>
        </w:rPr>
        <w:t>בדוח הבנק העולמי נקבע</w:t>
      </w:r>
      <w:r>
        <w:rPr>
          <w:rFonts w:hint="cs"/>
          <w:rtl/>
        </w:rPr>
        <w:t>,</w:t>
      </w:r>
      <w:r>
        <w:rPr>
          <w:rtl/>
        </w:rPr>
        <w:t xml:space="preserve"> כי הכלכלה הפל</w:t>
      </w:r>
      <w:r>
        <w:rPr>
          <w:rFonts w:hint="cs"/>
          <w:rtl/>
        </w:rPr>
        <w:t>סט</w:t>
      </w:r>
      <w:r>
        <w:rPr>
          <w:rtl/>
        </w:rPr>
        <w:t>ינית נמצאת במשבר מהחמורים בהיסטוריה המודרנית, שיוביל להקצנת האלימות ברשות</w:t>
      </w:r>
      <w:r>
        <w:rPr>
          <w:rFonts w:hint="cs"/>
          <w:rtl/>
        </w:rPr>
        <w:t>, וכי תוכנית ההתנתקות תחמיר את מצבה.</w:t>
      </w:r>
    </w:p>
    <w:p w14:paraId="7DC89CBE" w14:textId="77777777" w:rsidR="00000000" w:rsidRDefault="00B05F81">
      <w:pPr>
        <w:pStyle w:val="a0"/>
        <w:ind w:firstLine="720"/>
      </w:pPr>
    </w:p>
    <w:p w14:paraId="14320FCD" w14:textId="77777777" w:rsidR="00000000" w:rsidRDefault="00B05F81">
      <w:pPr>
        <w:pStyle w:val="a0"/>
        <w:ind w:firstLine="720"/>
      </w:pPr>
      <w:r>
        <w:rPr>
          <w:rFonts w:hint="cs"/>
          <w:rtl/>
        </w:rPr>
        <w:t>רצוני לשאול</w:t>
      </w:r>
      <w:r>
        <w:rPr>
          <w:rtl/>
        </w:rPr>
        <w:t>:</w:t>
      </w:r>
    </w:p>
    <w:p w14:paraId="5F94D8CD" w14:textId="77777777" w:rsidR="00000000" w:rsidRDefault="00B05F81">
      <w:pPr>
        <w:pStyle w:val="a0"/>
        <w:ind w:firstLine="720"/>
      </w:pPr>
    </w:p>
    <w:p w14:paraId="6C4E2C8D" w14:textId="77777777" w:rsidR="00000000" w:rsidRDefault="00B05F81">
      <w:pPr>
        <w:pStyle w:val="a0"/>
        <w:ind w:firstLine="720"/>
        <w:rPr>
          <w:rtl/>
        </w:rPr>
      </w:pPr>
      <w:r>
        <w:rPr>
          <w:rFonts w:hint="cs"/>
          <w:rtl/>
        </w:rPr>
        <w:t xml:space="preserve">1. </w:t>
      </w:r>
      <w:r>
        <w:rPr>
          <w:rtl/>
        </w:rPr>
        <w:t xml:space="preserve">האם למחרת ההתנתקות </w:t>
      </w:r>
      <w:r>
        <w:rPr>
          <w:rFonts w:hint="cs"/>
          <w:rtl/>
        </w:rPr>
        <w:t xml:space="preserve">תסייע </w:t>
      </w:r>
      <w:r>
        <w:rPr>
          <w:rtl/>
        </w:rPr>
        <w:t>ישראל בשיקום הכלכלה הפל</w:t>
      </w:r>
      <w:r>
        <w:rPr>
          <w:rtl/>
        </w:rPr>
        <w:t>סטינית?</w:t>
      </w:r>
    </w:p>
    <w:p w14:paraId="0E1015A3" w14:textId="77777777" w:rsidR="00000000" w:rsidRDefault="00B05F81">
      <w:pPr>
        <w:pStyle w:val="a0"/>
        <w:ind w:firstLine="720"/>
        <w:rPr>
          <w:rtl/>
        </w:rPr>
      </w:pPr>
    </w:p>
    <w:p w14:paraId="1A1ABDCC" w14:textId="77777777" w:rsidR="00000000" w:rsidRDefault="00B05F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w:t>
      </w:r>
      <w:r>
        <w:rPr>
          <w:rFonts w:hint="cs"/>
          <w:rtl/>
        </w:rPr>
        <w:t>י</w:t>
      </w:r>
      <w:r>
        <w:rPr>
          <w:rtl/>
        </w:rPr>
        <w:t xml:space="preserve"> משמעות תוכנית ההתנתקות מהבחינה הכלכלית?</w:t>
      </w:r>
    </w:p>
    <w:p w14:paraId="0EEFFBB3" w14:textId="77777777" w:rsidR="00000000" w:rsidRDefault="00B05F81">
      <w:pPr>
        <w:pStyle w:val="a0"/>
        <w:ind w:firstLine="720"/>
        <w:rPr>
          <w:rtl/>
        </w:rPr>
      </w:pPr>
    </w:p>
    <w:p w14:paraId="2797CB89" w14:textId="77777777" w:rsidR="00000000" w:rsidRDefault="00B05F81">
      <w:pPr>
        <w:pStyle w:val="a0"/>
        <w:ind w:firstLine="720"/>
        <w:rPr>
          <w:rtl/>
        </w:rPr>
      </w:pPr>
      <w:r>
        <w:rPr>
          <w:rFonts w:hint="cs"/>
          <w:rtl/>
        </w:rPr>
        <w:t xml:space="preserve">3. </w:t>
      </w:r>
      <w:r>
        <w:rPr>
          <w:rtl/>
        </w:rPr>
        <w:t xml:space="preserve">האם </w:t>
      </w:r>
      <w:r>
        <w:rPr>
          <w:rFonts w:hint="cs"/>
          <w:rtl/>
        </w:rPr>
        <w:t xml:space="preserve">ימשיכו עובדים </w:t>
      </w:r>
      <w:r>
        <w:rPr>
          <w:rtl/>
        </w:rPr>
        <w:t>פל</w:t>
      </w:r>
      <w:r>
        <w:rPr>
          <w:rFonts w:hint="cs"/>
          <w:rtl/>
        </w:rPr>
        <w:t>סט</w:t>
      </w:r>
      <w:r>
        <w:rPr>
          <w:rtl/>
        </w:rPr>
        <w:t>ינים להגיע לעבודה בישראל?</w:t>
      </w:r>
    </w:p>
    <w:p w14:paraId="05680184" w14:textId="77777777" w:rsidR="00000000" w:rsidRDefault="00B05F81">
      <w:pPr>
        <w:pStyle w:val="a0"/>
        <w:ind w:firstLine="720"/>
        <w:rPr>
          <w:rtl/>
        </w:rPr>
      </w:pPr>
    </w:p>
    <w:p w14:paraId="020EE805" w14:textId="77777777" w:rsidR="00000000" w:rsidRDefault="00B05F81">
      <w:pPr>
        <w:pStyle w:val="a0"/>
        <w:ind w:firstLine="0"/>
        <w:rPr>
          <w:rFonts w:hint="cs"/>
          <w:b/>
          <w:bCs/>
          <w:u w:val="single"/>
          <w:rtl/>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10E7AABC" w14:textId="77777777" w:rsidR="00000000" w:rsidRDefault="00B05F81">
      <w:pPr>
        <w:pStyle w:val="a0"/>
        <w:rPr>
          <w:rFonts w:hint="cs"/>
          <w:b/>
        </w:rPr>
      </w:pPr>
    </w:p>
    <w:p w14:paraId="228DBA81" w14:textId="77777777" w:rsidR="00000000" w:rsidRDefault="00B05F81">
      <w:pPr>
        <w:pStyle w:val="a0"/>
        <w:ind w:firstLine="720"/>
        <w:rPr>
          <w:rFonts w:hint="cs"/>
          <w:rtl/>
        </w:rPr>
      </w:pPr>
      <w:r>
        <w:rPr>
          <w:rFonts w:hint="cs"/>
          <w:b/>
          <w:rtl/>
        </w:rPr>
        <w:t xml:space="preserve">1. </w:t>
      </w:r>
      <w:r>
        <w:rPr>
          <w:rFonts w:hint="cs"/>
          <w:rtl/>
        </w:rPr>
        <w:t>הקהילה הבין-לאומית מנהלת דיונים רבים ומפגשים  - ובכללם מפגש המדינות התורמות - כדי למצוא דרכים לשקם את הכלכלה הפל</w:t>
      </w:r>
      <w:r>
        <w:rPr>
          <w:rFonts w:hint="cs"/>
          <w:rtl/>
        </w:rPr>
        <w:t>סטינית לאחר יציאת ישראל מרצועת-עזה ולהפוך את הכלכלה הפלסטינית לכלכלה עצמאית, הנשענת על יכולת עצמית.</w:t>
      </w:r>
    </w:p>
    <w:p w14:paraId="3238A6EE" w14:textId="77777777" w:rsidR="00000000" w:rsidRDefault="00B05F81">
      <w:pPr>
        <w:pStyle w:val="a0"/>
        <w:rPr>
          <w:rFonts w:hint="cs"/>
          <w:rtl/>
        </w:rPr>
      </w:pPr>
    </w:p>
    <w:p w14:paraId="4268B78D" w14:textId="77777777" w:rsidR="00000000" w:rsidRDefault="00B05F81">
      <w:pPr>
        <w:pStyle w:val="a0"/>
        <w:ind w:firstLine="720"/>
        <w:rPr>
          <w:rFonts w:hint="cs"/>
          <w:rtl/>
        </w:rPr>
      </w:pPr>
      <w:r>
        <w:rPr>
          <w:rFonts w:hint="cs"/>
          <w:b/>
          <w:rtl/>
        </w:rPr>
        <w:t xml:space="preserve">2. </w:t>
      </w:r>
      <w:r>
        <w:rPr>
          <w:rFonts w:hint="cs"/>
          <w:rtl/>
        </w:rPr>
        <w:t>עד אשר תצא ישראל מציר פילדלפי וייפתחו נמלי ים ואוויר, תהיה ישראל אחראית לפיקוח על המעברים הבין-לאומיים, ולפיכך תהיה אחראית גם למעבר סחורות אל מחוץ לרשות</w:t>
      </w:r>
      <w:r>
        <w:rPr>
          <w:rFonts w:hint="cs"/>
          <w:rtl/>
        </w:rPr>
        <w:t xml:space="preserve"> הפלסטינית. </w:t>
      </w:r>
    </w:p>
    <w:p w14:paraId="465673D0" w14:textId="77777777" w:rsidR="00000000" w:rsidRDefault="00B05F81">
      <w:pPr>
        <w:pStyle w:val="a0"/>
        <w:rPr>
          <w:rFonts w:hint="cs"/>
          <w:rtl/>
        </w:rPr>
      </w:pPr>
    </w:p>
    <w:p w14:paraId="7DA5D95C" w14:textId="77777777" w:rsidR="00000000" w:rsidRDefault="00B05F81">
      <w:pPr>
        <w:pStyle w:val="a0"/>
        <w:ind w:firstLine="720"/>
        <w:rPr>
          <w:rFonts w:hint="cs"/>
          <w:rtl/>
        </w:rPr>
      </w:pPr>
      <w:r>
        <w:rPr>
          <w:rFonts w:hint="cs"/>
          <w:rtl/>
        </w:rPr>
        <w:t>הסחר בין ישראל ובין הרשות הפלסטינית יימשך, וככל שיימצאו יותר שווקים חדשים בעבור הפלסטינים, תקטן התלות שלהם במשק הישראלי.</w:t>
      </w:r>
    </w:p>
    <w:p w14:paraId="5E90A6B7" w14:textId="77777777" w:rsidR="00000000" w:rsidRDefault="00B05F81">
      <w:pPr>
        <w:pStyle w:val="a0"/>
        <w:rPr>
          <w:rFonts w:hint="cs"/>
          <w:rtl/>
        </w:rPr>
      </w:pPr>
    </w:p>
    <w:p w14:paraId="6E58A3E7" w14:textId="77777777" w:rsidR="00000000" w:rsidRDefault="00B05F81">
      <w:pPr>
        <w:pStyle w:val="a0"/>
        <w:ind w:firstLine="720"/>
        <w:rPr>
          <w:rFonts w:hint="cs"/>
          <w:rtl/>
        </w:rPr>
      </w:pPr>
      <w:r>
        <w:rPr>
          <w:rFonts w:hint="cs"/>
          <w:b/>
          <w:rtl/>
        </w:rPr>
        <w:t xml:space="preserve">3. </w:t>
      </w:r>
      <w:r>
        <w:rPr>
          <w:rFonts w:hint="cs"/>
          <w:rtl/>
        </w:rPr>
        <w:t xml:space="preserve">על-פי תוכנית ההתנתקות, ואין כל כוונה לשנות זאת, תרד עד למינימום כניסת פועלים פלסטינים לישראל עד סוף שנת 2008. </w:t>
      </w:r>
    </w:p>
    <w:p w14:paraId="5994C48F" w14:textId="77777777" w:rsidR="00000000" w:rsidRDefault="00B05F81">
      <w:pPr>
        <w:pStyle w:val="a0"/>
        <w:ind w:firstLine="0"/>
        <w:rPr>
          <w:rFonts w:hint="cs"/>
          <w:rtl/>
        </w:rPr>
      </w:pPr>
    </w:p>
    <w:p w14:paraId="3B4594AA" w14:textId="77777777" w:rsidR="00000000" w:rsidRDefault="00B05F81">
      <w:pPr>
        <w:pStyle w:val="af1"/>
        <w:rPr>
          <w:rtl/>
        </w:rPr>
      </w:pPr>
      <w:r>
        <w:rPr>
          <w:rFonts w:hint="eastAsia"/>
          <w:rtl/>
        </w:rPr>
        <w:t>היו</w:t>
      </w:r>
      <w:r>
        <w:rPr>
          <w:rtl/>
        </w:rPr>
        <w:t>"ר</w:t>
      </w:r>
      <w:r>
        <w:rPr>
          <w:rtl/>
        </w:rPr>
        <w:t xml:space="preserve"> יולי-יואל אדלשטיין:</w:t>
      </w:r>
    </w:p>
    <w:p w14:paraId="77651B1E" w14:textId="77777777" w:rsidR="00000000" w:rsidRDefault="00B05F81">
      <w:pPr>
        <w:pStyle w:val="a0"/>
        <w:rPr>
          <w:rFonts w:hint="cs"/>
          <w:rtl/>
        </w:rPr>
      </w:pPr>
    </w:p>
    <w:p w14:paraId="7CCE342C" w14:textId="77777777" w:rsidR="00000000" w:rsidRDefault="00B05F81">
      <w:pPr>
        <w:pStyle w:val="a0"/>
        <w:rPr>
          <w:rFonts w:hint="cs"/>
          <w:rtl/>
        </w:rPr>
      </w:pPr>
      <w:r>
        <w:rPr>
          <w:rFonts w:hint="cs"/>
          <w:rtl/>
        </w:rPr>
        <w:t>שאלה נוספת לחבר הכנסת אריה אלדד. בבקשה, אדוני.</w:t>
      </w:r>
    </w:p>
    <w:p w14:paraId="0DB479F1" w14:textId="77777777" w:rsidR="00000000" w:rsidRDefault="00B05F81">
      <w:pPr>
        <w:pStyle w:val="a0"/>
        <w:rPr>
          <w:rFonts w:hint="cs"/>
          <w:rtl/>
        </w:rPr>
      </w:pPr>
    </w:p>
    <w:p w14:paraId="5FB6D310" w14:textId="77777777" w:rsidR="00000000" w:rsidRDefault="00B05F81">
      <w:pPr>
        <w:pStyle w:val="af0"/>
        <w:rPr>
          <w:rtl/>
        </w:rPr>
      </w:pPr>
      <w:bookmarkStart w:id="354" w:name="FS000001055T07_03_2005_21_03_22"/>
      <w:bookmarkEnd w:id="354"/>
      <w:r>
        <w:rPr>
          <w:rFonts w:hint="eastAsia"/>
          <w:rtl/>
        </w:rPr>
        <w:t>אריה</w:t>
      </w:r>
      <w:r>
        <w:rPr>
          <w:rtl/>
        </w:rPr>
        <w:t xml:space="preserve"> אלדד (האיחוד הלאומי - ישראל ביתנו):</w:t>
      </w:r>
    </w:p>
    <w:p w14:paraId="03CBF5B7" w14:textId="77777777" w:rsidR="00000000" w:rsidRDefault="00B05F81">
      <w:pPr>
        <w:pStyle w:val="a0"/>
        <w:rPr>
          <w:rFonts w:hint="cs"/>
          <w:rtl/>
        </w:rPr>
      </w:pPr>
    </w:p>
    <w:p w14:paraId="429E2C58" w14:textId="77777777" w:rsidR="00000000" w:rsidRDefault="00B05F81">
      <w:pPr>
        <w:pStyle w:val="a0"/>
        <w:rPr>
          <w:rFonts w:hint="cs"/>
          <w:rtl/>
        </w:rPr>
      </w:pPr>
      <w:r>
        <w:rPr>
          <w:rFonts w:hint="cs"/>
          <w:rtl/>
        </w:rPr>
        <w:t>שאלה אחת: אם כל הקשרים האלה אמורים להימשך, ואולי גם להתעצם, ואנחנו שומעים על תקוות לתיאום ההתנתקות, למה קוראים לזה "התנתקות"?</w:t>
      </w:r>
    </w:p>
    <w:p w14:paraId="49181505" w14:textId="77777777" w:rsidR="00000000" w:rsidRDefault="00B05F81">
      <w:pPr>
        <w:pStyle w:val="a0"/>
        <w:rPr>
          <w:rFonts w:hint="cs"/>
          <w:rtl/>
        </w:rPr>
      </w:pPr>
    </w:p>
    <w:p w14:paraId="3BEB2D9E" w14:textId="77777777" w:rsidR="00000000" w:rsidRDefault="00B05F81">
      <w:pPr>
        <w:pStyle w:val="-"/>
        <w:rPr>
          <w:rtl/>
        </w:rPr>
      </w:pPr>
      <w:bookmarkStart w:id="355" w:name="FS000000478T07_03_2005_21_03_38"/>
      <w:bookmarkEnd w:id="355"/>
      <w:r>
        <w:rPr>
          <w:rFonts w:hint="eastAsia"/>
          <w:rtl/>
        </w:rPr>
        <w:t>שר</w:t>
      </w:r>
      <w:r>
        <w:rPr>
          <w:rtl/>
        </w:rPr>
        <w:t xml:space="preserve"> התחבורה מאיר ש</w:t>
      </w:r>
      <w:r>
        <w:rPr>
          <w:rtl/>
        </w:rPr>
        <w:t>טרית:</w:t>
      </w:r>
    </w:p>
    <w:p w14:paraId="4841E735" w14:textId="77777777" w:rsidR="00000000" w:rsidRDefault="00B05F81">
      <w:pPr>
        <w:pStyle w:val="a0"/>
        <w:rPr>
          <w:rFonts w:hint="cs"/>
          <w:rtl/>
        </w:rPr>
      </w:pPr>
    </w:p>
    <w:p w14:paraId="234FA9CF" w14:textId="77777777" w:rsidR="00000000" w:rsidRDefault="00B05F81">
      <w:pPr>
        <w:pStyle w:val="a0"/>
        <w:rPr>
          <w:rFonts w:hint="cs"/>
          <w:rtl/>
        </w:rPr>
      </w:pPr>
      <w:r>
        <w:rPr>
          <w:rFonts w:hint="cs"/>
          <w:rtl/>
        </w:rPr>
        <w:t>כי המשמעות של התנתקות היא יציאה משם. ישראל לא תשב בעזה.</w:t>
      </w:r>
    </w:p>
    <w:p w14:paraId="42321D9A" w14:textId="77777777" w:rsidR="00000000" w:rsidRDefault="00B05F81">
      <w:pPr>
        <w:pStyle w:val="a0"/>
        <w:rPr>
          <w:rFonts w:hint="cs"/>
          <w:rtl/>
        </w:rPr>
      </w:pPr>
    </w:p>
    <w:p w14:paraId="17A667A7" w14:textId="77777777" w:rsidR="00000000" w:rsidRDefault="00B05F81">
      <w:pPr>
        <w:pStyle w:val="af0"/>
        <w:rPr>
          <w:rtl/>
        </w:rPr>
      </w:pPr>
      <w:r>
        <w:rPr>
          <w:rFonts w:hint="eastAsia"/>
          <w:rtl/>
        </w:rPr>
        <w:t>אריה</w:t>
      </w:r>
      <w:r>
        <w:rPr>
          <w:rtl/>
        </w:rPr>
        <w:t xml:space="preserve"> אלדד (האיחוד הלאומי - ישראל ביתנו):</w:t>
      </w:r>
    </w:p>
    <w:p w14:paraId="65E328D0" w14:textId="77777777" w:rsidR="00000000" w:rsidRDefault="00B05F81">
      <w:pPr>
        <w:pStyle w:val="a0"/>
        <w:rPr>
          <w:rFonts w:hint="cs"/>
          <w:rtl/>
        </w:rPr>
      </w:pPr>
    </w:p>
    <w:p w14:paraId="56A1A7C6" w14:textId="77777777" w:rsidR="00000000" w:rsidRDefault="00B05F81">
      <w:pPr>
        <w:pStyle w:val="a0"/>
        <w:rPr>
          <w:rFonts w:hint="cs"/>
          <w:rtl/>
        </w:rPr>
      </w:pPr>
      <w:r>
        <w:rPr>
          <w:rFonts w:hint="cs"/>
          <w:rtl/>
        </w:rPr>
        <w:t>בעברית זה התנתקות?</w:t>
      </w:r>
    </w:p>
    <w:p w14:paraId="12AE4C92" w14:textId="77777777" w:rsidR="00000000" w:rsidRDefault="00B05F81">
      <w:pPr>
        <w:pStyle w:val="a0"/>
        <w:rPr>
          <w:rFonts w:hint="cs"/>
          <w:rtl/>
        </w:rPr>
      </w:pPr>
    </w:p>
    <w:p w14:paraId="43BC3742" w14:textId="77777777" w:rsidR="00000000" w:rsidRDefault="00B05F81">
      <w:pPr>
        <w:pStyle w:val="-"/>
        <w:rPr>
          <w:rtl/>
        </w:rPr>
      </w:pPr>
      <w:bookmarkStart w:id="356" w:name="FS000000478T07_03_2005_21_03_53C"/>
      <w:bookmarkEnd w:id="356"/>
      <w:r>
        <w:rPr>
          <w:rtl/>
        </w:rPr>
        <w:t>שר התחבורה מאיר שטרית:</w:t>
      </w:r>
    </w:p>
    <w:p w14:paraId="26A0BDFD" w14:textId="77777777" w:rsidR="00000000" w:rsidRDefault="00B05F81">
      <w:pPr>
        <w:pStyle w:val="a0"/>
        <w:rPr>
          <w:rtl/>
        </w:rPr>
      </w:pPr>
    </w:p>
    <w:p w14:paraId="7FA552AC" w14:textId="77777777" w:rsidR="00000000" w:rsidRDefault="00B05F81">
      <w:pPr>
        <w:pStyle w:val="a0"/>
        <w:rPr>
          <w:rFonts w:hint="cs"/>
          <w:rtl/>
        </w:rPr>
      </w:pPr>
      <w:r>
        <w:rPr>
          <w:rFonts w:hint="cs"/>
          <w:rtl/>
        </w:rPr>
        <w:t>תקרא לזה איך שאתה רוצה. תקרא לזה היציאה מעזה. אם השם מפריע לך, תשנה את השם.</w:t>
      </w:r>
    </w:p>
    <w:p w14:paraId="0461806E" w14:textId="77777777" w:rsidR="00000000" w:rsidRDefault="00B05F81">
      <w:pPr>
        <w:pStyle w:val="a0"/>
        <w:ind w:firstLine="0"/>
        <w:rPr>
          <w:rFonts w:hint="cs"/>
          <w:rtl/>
        </w:rPr>
      </w:pPr>
    </w:p>
    <w:p w14:paraId="2B88BDD3" w14:textId="77777777" w:rsidR="00000000" w:rsidRDefault="00B05F81">
      <w:pPr>
        <w:pStyle w:val="af1"/>
        <w:rPr>
          <w:rtl/>
        </w:rPr>
      </w:pPr>
      <w:r>
        <w:rPr>
          <w:rFonts w:hint="eastAsia"/>
          <w:rtl/>
        </w:rPr>
        <w:t>היו</w:t>
      </w:r>
      <w:r>
        <w:rPr>
          <w:rtl/>
        </w:rPr>
        <w:t>"ר יולי-יואל אדלשטיין:</w:t>
      </w:r>
    </w:p>
    <w:p w14:paraId="37E71488" w14:textId="77777777" w:rsidR="00000000" w:rsidRDefault="00B05F81">
      <w:pPr>
        <w:pStyle w:val="a0"/>
        <w:rPr>
          <w:rFonts w:hint="cs"/>
          <w:rtl/>
        </w:rPr>
      </w:pPr>
    </w:p>
    <w:p w14:paraId="370B66D2" w14:textId="77777777" w:rsidR="00000000" w:rsidRDefault="00B05F81">
      <w:pPr>
        <w:pStyle w:val="a0"/>
        <w:rPr>
          <w:rFonts w:hint="cs"/>
          <w:rtl/>
        </w:rPr>
      </w:pPr>
      <w:r>
        <w:rPr>
          <w:rFonts w:hint="cs"/>
          <w:rtl/>
        </w:rPr>
        <w:t>תו</w:t>
      </w:r>
      <w:r>
        <w:rPr>
          <w:rFonts w:hint="cs"/>
          <w:rtl/>
        </w:rPr>
        <w:t>דה לחבר הכנסת אריה אלדד ולשר המקשר. שאילתא מס' 2274, של חבר הכנסת שאול יהלום - לפרוטוקול.</w:t>
      </w:r>
    </w:p>
    <w:p w14:paraId="4B744FB8" w14:textId="77777777" w:rsidR="00000000" w:rsidRDefault="00B05F81">
      <w:pPr>
        <w:pStyle w:val="a0"/>
        <w:rPr>
          <w:rFonts w:hint="cs"/>
          <w:rtl/>
        </w:rPr>
      </w:pPr>
    </w:p>
    <w:p w14:paraId="48231FFB" w14:textId="77777777" w:rsidR="00000000" w:rsidRDefault="00B05F81">
      <w:pPr>
        <w:pStyle w:val="a1"/>
        <w:jc w:val="center"/>
        <w:rPr>
          <w:rtl/>
        </w:rPr>
      </w:pPr>
      <w:bookmarkStart w:id="357" w:name="CQ79561FI0079561T07_03_2005_21_25_01"/>
      <w:bookmarkStart w:id="358" w:name="_Toc98136395"/>
      <w:bookmarkEnd w:id="357"/>
      <w:r>
        <w:rPr>
          <w:rtl/>
        </w:rPr>
        <w:t>2274. החזרת כספי פיצויים במקרה שגוש-קטיף לא יפונה</w:t>
      </w:r>
      <w:bookmarkEnd w:id="358"/>
    </w:p>
    <w:p w14:paraId="068ECDBC" w14:textId="77777777" w:rsidR="00000000" w:rsidRDefault="00B05F81">
      <w:pPr>
        <w:pStyle w:val="a1"/>
        <w:rPr>
          <w:rFonts w:hint="cs"/>
          <w:rtl/>
        </w:rPr>
      </w:pPr>
    </w:p>
    <w:p w14:paraId="2F7747D7" w14:textId="77777777" w:rsidR="00000000" w:rsidRDefault="00B05F81">
      <w:pPr>
        <w:pStyle w:val="a0"/>
        <w:ind w:firstLine="0"/>
        <w:rPr>
          <w:bCs/>
          <w:u w:val="single"/>
        </w:rPr>
      </w:pPr>
      <w:bookmarkStart w:id="359" w:name="ESQ79561"/>
      <w:bookmarkEnd w:id="359"/>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E0BD2D5" w14:textId="77777777" w:rsidR="00000000" w:rsidRDefault="00B05F81">
      <w:pPr>
        <w:pStyle w:val="a0"/>
        <w:ind w:firstLine="720"/>
      </w:pPr>
      <w:r>
        <w:rPr>
          <w:rtl/>
        </w:rPr>
        <w:t xml:space="preserve"> ביום י"ח בכסל</w:t>
      </w:r>
      <w:r>
        <w:rPr>
          <w:rFonts w:hint="cs"/>
          <w:rtl/>
        </w:rPr>
        <w:t>י</w:t>
      </w:r>
      <w:r>
        <w:rPr>
          <w:rtl/>
        </w:rPr>
        <w:t>ו התשס"ה (1 בדצמבר 2004):</w:t>
      </w:r>
    </w:p>
    <w:p w14:paraId="76A3F30B" w14:textId="77777777" w:rsidR="00000000" w:rsidRDefault="00B05F81">
      <w:pPr>
        <w:pStyle w:val="a0"/>
        <w:rPr>
          <w:rFonts w:hint="cs"/>
          <w:rtl/>
        </w:rPr>
      </w:pPr>
    </w:p>
    <w:p w14:paraId="0AAFD9A5" w14:textId="77777777" w:rsidR="00000000" w:rsidRDefault="00B05F81">
      <w:pPr>
        <w:pStyle w:val="a0"/>
        <w:ind w:firstLine="720"/>
      </w:pPr>
      <w:r>
        <w:rPr>
          <w:rtl/>
        </w:rPr>
        <w:t>בימים אלה מתגבש תהליך מתן פיצויים</w:t>
      </w:r>
      <w:r>
        <w:rPr>
          <w:rtl/>
        </w:rPr>
        <w:t xml:space="preserve"> ותשלום מקדמות בתוכנית ההתנתקות למתפנים מרצון. </w:t>
      </w:r>
      <w:r>
        <w:rPr>
          <w:rFonts w:hint="cs"/>
          <w:rtl/>
        </w:rPr>
        <w:t>ב</w:t>
      </w:r>
      <w:r>
        <w:rPr>
          <w:rtl/>
        </w:rPr>
        <w:t xml:space="preserve">החלטת הממשלה </w:t>
      </w:r>
      <w:r>
        <w:rPr>
          <w:rFonts w:hint="cs"/>
          <w:rtl/>
        </w:rPr>
        <w:t>מ-6 ביוני 2004</w:t>
      </w:r>
      <w:r>
        <w:rPr>
          <w:rtl/>
        </w:rPr>
        <w:t xml:space="preserve"> </w:t>
      </w:r>
      <w:r>
        <w:rPr>
          <w:rFonts w:hint="cs"/>
          <w:rtl/>
        </w:rPr>
        <w:t>נ</w:t>
      </w:r>
      <w:r>
        <w:rPr>
          <w:rtl/>
        </w:rPr>
        <w:t>קבע</w:t>
      </w:r>
      <w:r>
        <w:rPr>
          <w:rFonts w:hint="cs"/>
          <w:rtl/>
        </w:rPr>
        <w:t>,</w:t>
      </w:r>
      <w:r>
        <w:rPr>
          <w:rtl/>
        </w:rPr>
        <w:t xml:space="preserve"> כי </w:t>
      </w:r>
      <w:r>
        <w:rPr>
          <w:rFonts w:hint="cs"/>
          <w:rtl/>
        </w:rPr>
        <w:t>פינוי</w:t>
      </w:r>
      <w:r>
        <w:rPr>
          <w:rtl/>
        </w:rPr>
        <w:t xml:space="preserve"> </w:t>
      </w:r>
      <w:r>
        <w:rPr>
          <w:rFonts w:hint="cs"/>
          <w:rtl/>
        </w:rPr>
        <w:t>י</w:t>
      </w:r>
      <w:r>
        <w:rPr>
          <w:rtl/>
        </w:rPr>
        <w:t>ישובים תלוי בהחלט</w:t>
      </w:r>
      <w:r>
        <w:rPr>
          <w:rFonts w:hint="cs"/>
          <w:rtl/>
        </w:rPr>
        <w:t>ה</w:t>
      </w:r>
      <w:r>
        <w:rPr>
          <w:rtl/>
        </w:rPr>
        <w:t xml:space="preserve"> נוספת</w:t>
      </w:r>
      <w:r>
        <w:rPr>
          <w:rFonts w:hint="cs"/>
          <w:rtl/>
        </w:rPr>
        <w:t xml:space="preserve"> של הממשלה</w:t>
      </w:r>
      <w:r>
        <w:rPr>
          <w:rtl/>
        </w:rPr>
        <w:t>.</w:t>
      </w:r>
    </w:p>
    <w:p w14:paraId="173D511B" w14:textId="77777777" w:rsidR="00000000" w:rsidRDefault="00B05F81">
      <w:pPr>
        <w:pStyle w:val="a0"/>
        <w:ind w:firstLine="720"/>
      </w:pPr>
    </w:p>
    <w:p w14:paraId="265D3B32" w14:textId="77777777" w:rsidR="00000000" w:rsidRDefault="00B05F81">
      <w:pPr>
        <w:pStyle w:val="a0"/>
        <w:ind w:firstLine="720"/>
      </w:pPr>
      <w:r>
        <w:rPr>
          <w:rFonts w:hint="cs"/>
          <w:rtl/>
        </w:rPr>
        <w:t>רצוני לשאול</w:t>
      </w:r>
      <w:r>
        <w:rPr>
          <w:rtl/>
        </w:rPr>
        <w:t>:</w:t>
      </w:r>
    </w:p>
    <w:p w14:paraId="61B4C474" w14:textId="77777777" w:rsidR="00000000" w:rsidRDefault="00B05F81">
      <w:pPr>
        <w:pStyle w:val="a0"/>
        <w:ind w:firstLine="720"/>
      </w:pPr>
    </w:p>
    <w:p w14:paraId="6EE1876E" w14:textId="77777777" w:rsidR="00000000" w:rsidRDefault="00B05F81">
      <w:pPr>
        <w:pStyle w:val="a0"/>
        <w:ind w:firstLine="720"/>
        <w:rPr>
          <w:rtl/>
        </w:rPr>
      </w:pPr>
      <w:r>
        <w:rPr>
          <w:rtl/>
        </w:rPr>
        <w:t xml:space="preserve">האם הודיע </w:t>
      </w:r>
      <w:r>
        <w:rPr>
          <w:rFonts w:hint="cs"/>
          <w:rtl/>
        </w:rPr>
        <w:t xml:space="preserve">משרדך </w:t>
      </w:r>
      <w:r>
        <w:rPr>
          <w:rtl/>
        </w:rPr>
        <w:t>למקבלים</w:t>
      </w:r>
      <w:r>
        <w:rPr>
          <w:rFonts w:hint="cs"/>
          <w:rtl/>
        </w:rPr>
        <w:t>,</w:t>
      </w:r>
      <w:r>
        <w:rPr>
          <w:rtl/>
        </w:rPr>
        <w:t xml:space="preserve"> כי במקרה </w:t>
      </w:r>
      <w:r>
        <w:rPr>
          <w:rFonts w:hint="cs"/>
          <w:rtl/>
        </w:rPr>
        <w:t>שגוש-קטיף לא יפונה</w:t>
      </w:r>
      <w:r>
        <w:rPr>
          <w:rtl/>
        </w:rPr>
        <w:t xml:space="preserve"> י</w:t>
      </w:r>
      <w:r>
        <w:rPr>
          <w:rFonts w:hint="cs"/>
          <w:rtl/>
        </w:rPr>
        <w:t>הא עליהם להחזיר</w:t>
      </w:r>
      <w:r>
        <w:rPr>
          <w:rtl/>
        </w:rPr>
        <w:t xml:space="preserve"> </w:t>
      </w:r>
      <w:r>
        <w:rPr>
          <w:rFonts w:hint="cs"/>
          <w:rtl/>
        </w:rPr>
        <w:t xml:space="preserve">למדינה </w:t>
      </w:r>
      <w:r>
        <w:rPr>
          <w:rtl/>
        </w:rPr>
        <w:t>את המקדמות בצ</w:t>
      </w:r>
      <w:r>
        <w:rPr>
          <w:rFonts w:hint="cs"/>
          <w:rtl/>
        </w:rPr>
        <w:t>י</w:t>
      </w:r>
      <w:r>
        <w:rPr>
          <w:rtl/>
        </w:rPr>
        <w:t>רוף הצמדה וריבית?</w:t>
      </w:r>
    </w:p>
    <w:p w14:paraId="5D157960" w14:textId="77777777" w:rsidR="00000000" w:rsidRDefault="00B05F81">
      <w:pPr>
        <w:pStyle w:val="a0"/>
        <w:ind w:firstLine="720"/>
        <w:rPr>
          <w:rtl/>
        </w:rPr>
      </w:pPr>
    </w:p>
    <w:p w14:paraId="1BDE3FCE" w14:textId="77777777" w:rsidR="00000000" w:rsidRDefault="00B05F81">
      <w:pPr>
        <w:pStyle w:val="a0"/>
        <w:ind w:firstLine="0"/>
        <w:rPr>
          <w:b/>
        </w:rPr>
      </w:pPr>
      <w:r>
        <w:rPr>
          <w:rFonts w:hint="eastAsia"/>
          <w:b/>
          <w:bCs/>
          <w:u w:val="single"/>
          <w:rtl/>
        </w:rPr>
        <w:t>תשו</w:t>
      </w:r>
      <w:r>
        <w:rPr>
          <w:rFonts w:hint="eastAsia"/>
          <w:b/>
          <w:bCs/>
          <w:u w:val="single"/>
          <w:rtl/>
        </w:rPr>
        <w:t>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384272D7"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683C7400" w14:textId="77777777" w:rsidR="00000000" w:rsidRDefault="00B05F81">
      <w:pPr>
        <w:bidi/>
        <w:spacing w:line="360" w:lineRule="auto"/>
      </w:pPr>
    </w:p>
    <w:p w14:paraId="723B124B" w14:textId="77777777" w:rsidR="00000000" w:rsidRDefault="00B05F81">
      <w:pPr>
        <w:pStyle w:val="a0"/>
        <w:ind w:firstLine="720"/>
        <w:rPr>
          <w:rFonts w:hint="cs"/>
          <w:rtl/>
        </w:rPr>
      </w:pPr>
      <w:r>
        <w:rPr>
          <w:rFonts w:hint="cs"/>
          <w:rtl/>
        </w:rPr>
        <w:t>רצוי להעלות את הנושאים האלה במסגרת הדיונים על חוק יישום תוכנית ההתנתקות, הנדון בימים אלה בוועדת הכספים.</w:t>
      </w:r>
    </w:p>
    <w:p w14:paraId="5F39AF78" w14:textId="77777777" w:rsidR="00000000" w:rsidRDefault="00B05F81">
      <w:pPr>
        <w:pStyle w:val="a0"/>
        <w:ind w:firstLine="0"/>
        <w:rPr>
          <w:rFonts w:hint="cs"/>
          <w:rtl/>
        </w:rPr>
      </w:pPr>
    </w:p>
    <w:p w14:paraId="430D81E9" w14:textId="77777777" w:rsidR="00000000" w:rsidRDefault="00B05F81">
      <w:pPr>
        <w:pStyle w:val="af1"/>
        <w:rPr>
          <w:rtl/>
        </w:rPr>
      </w:pPr>
      <w:r>
        <w:rPr>
          <w:rFonts w:hint="eastAsia"/>
          <w:rtl/>
        </w:rPr>
        <w:t>היו</w:t>
      </w:r>
      <w:r>
        <w:rPr>
          <w:rtl/>
        </w:rPr>
        <w:t>"ר יולי-יואל אדלשטיין:</w:t>
      </w:r>
    </w:p>
    <w:p w14:paraId="783D9006" w14:textId="77777777" w:rsidR="00000000" w:rsidRDefault="00B05F81">
      <w:pPr>
        <w:pStyle w:val="a0"/>
        <w:rPr>
          <w:rFonts w:hint="cs"/>
          <w:rtl/>
        </w:rPr>
      </w:pPr>
    </w:p>
    <w:p w14:paraId="6CCB21D9" w14:textId="77777777" w:rsidR="00000000" w:rsidRDefault="00B05F81">
      <w:pPr>
        <w:pStyle w:val="a0"/>
        <w:rPr>
          <w:rFonts w:hint="cs"/>
          <w:rtl/>
        </w:rPr>
      </w:pPr>
      <w:r>
        <w:rPr>
          <w:rFonts w:hint="cs"/>
          <w:rtl/>
        </w:rPr>
        <w:t>שאילתא מס' 2330, של חבר הכנסת אלי ישי - לפרוטוקול.</w:t>
      </w:r>
    </w:p>
    <w:p w14:paraId="47DE82C9" w14:textId="77777777" w:rsidR="00000000" w:rsidRDefault="00B05F81">
      <w:pPr>
        <w:pStyle w:val="a0"/>
        <w:rPr>
          <w:rFonts w:hint="cs"/>
          <w:rtl/>
        </w:rPr>
      </w:pPr>
    </w:p>
    <w:p w14:paraId="3E4C23B9" w14:textId="77777777" w:rsidR="00000000" w:rsidRDefault="00B05F81">
      <w:pPr>
        <w:pStyle w:val="a1"/>
        <w:jc w:val="center"/>
        <w:rPr>
          <w:rtl/>
        </w:rPr>
      </w:pPr>
      <w:bookmarkStart w:id="360" w:name="CQ80734FI0080734T07_03_2005_21_26_23"/>
      <w:bookmarkStart w:id="361" w:name="_Toc98136396"/>
      <w:bookmarkEnd w:id="360"/>
      <w:r>
        <w:rPr>
          <w:rtl/>
        </w:rPr>
        <w:t>2330. מינוי שר במ</w:t>
      </w:r>
      <w:r>
        <w:rPr>
          <w:rtl/>
        </w:rPr>
        <w:t>שרד הרווחה</w:t>
      </w:r>
      <w:bookmarkEnd w:id="361"/>
    </w:p>
    <w:p w14:paraId="0A034DB9" w14:textId="77777777" w:rsidR="00000000" w:rsidRDefault="00B05F81">
      <w:pPr>
        <w:pStyle w:val="a0"/>
        <w:rPr>
          <w:rFonts w:hint="cs"/>
          <w:rtl/>
        </w:rPr>
      </w:pPr>
    </w:p>
    <w:p w14:paraId="3BC959B2" w14:textId="77777777" w:rsidR="00000000" w:rsidRDefault="00B05F81">
      <w:pPr>
        <w:pStyle w:val="a0"/>
        <w:ind w:firstLine="0"/>
        <w:rPr>
          <w:bCs/>
          <w:u w:val="single"/>
        </w:rPr>
      </w:pPr>
      <w:bookmarkStart w:id="362" w:name="ESQ80734"/>
      <w:bookmarkEnd w:id="362"/>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682D0F0" w14:textId="77777777" w:rsidR="00000000" w:rsidRDefault="00B05F81">
      <w:pPr>
        <w:pStyle w:val="a0"/>
        <w:ind w:firstLine="720"/>
      </w:pPr>
      <w:r>
        <w:rPr>
          <w:rtl/>
        </w:rPr>
        <w:t>ביום כ"ה בכסל</w:t>
      </w:r>
      <w:r>
        <w:rPr>
          <w:rFonts w:hint="cs"/>
          <w:rtl/>
        </w:rPr>
        <w:t>י</w:t>
      </w:r>
      <w:r>
        <w:rPr>
          <w:rtl/>
        </w:rPr>
        <w:t>ו התשס"ה (8 בדצמבר 2004):</w:t>
      </w:r>
    </w:p>
    <w:p w14:paraId="539667C5" w14:textId="77777777" w:rsidR="00000000" w:rsidRDefault="00B05F81">
      <w:pPr>
        <w:pStyle w:val="a0"/>
        <w:rPr>
          <w:rFonts w:hint="cs"/>
          <w:rtl/>
        </w:rPr>
      </w:pPr>
    </w:p>
    <w:p w14:paraId="4C17CF93" w14:textId="77777777" w:rsidR="00000000" w:rsidRDefault="00B05F81">
      <w:pPr>
        <w:pStyle w:val="a0"/>
        <w:rPr>
          <w:rFonts w:hint="cs"/>
        </w:rPr>
      </w:pPr>
      <w:r>
        <w:rPr>
          <w:rFonts w:hint="cs"/>
          <w:rtl/>
        </w:rPr>
        <w:t>כעת, כאשר חברי הממשלה נושאים ונותנים עם משרד האוצר על הקיצוצים בתקציב משרדיהם, העדר שר במשרד הרווחה עלול להשפיע לרעה על תפקוד המשרד.</w:t>
      </w:r>
    </w:p>
    <w:p w14:paraId="48832088" w14:textId="77777777" w:rsidR="00000000" w:rsidRDefault="00B05F81">
      <w:pPr>
        <w:pStyle w:val="a0"/>
      </w:pPr>
    </w:p>
    <w:p w14:paraId="6983CAFC" w14:textId="77777777" w:rsidR="00000000" w:rsidRDefault="00B05F81">
      <w:pPr>
        <w:pStyle w:val="a0"/>
      </w:pPr>
      <w:r>
        <w:rPr>
          <w:rFonts w:hint="cs"/>
          <w:rtl/>
        </w:rPr>
        <w:t>רצוני לשאול</w:t>
      </w:r>
      <w:r>
        <w:rPr>
          <w:rtl/>
        </w:rPr>
        <w:t>:</w:t>
      </w:r>
    </w:p>
    <w:p w14:paraId="000F0DA0" w14:textId="77777777" w:rsidR="00000000" w:rsidRDefault="00B05F81">
      <w:pPr>
        <w:pStyle w:val="a0"/>
      </w:pPr>
    </w:p>
    <w:p w14:paraId="5C8A7210" w14:textId="77777777" w:rsidR="00000000" w:rsidRDefault="00B05F81">
      <w:pPr>
        <w:pStyle w:val="a0"/>
        <w:rPr>
          <w:rtl/>
        </w:rPr>
      </w:pPr>
      <w:r>
        <w:rPr>
          <w:rFonts w:hint="cs"/>
          <w:rtl/>
        </w:rPr>
        <w:t xml:space="preserve">1. </w:t>
      </w:r>
      <w:r>
        <w:rPr>
          <w:rtl/>
        </w:rPr>
        <w:t>מתי ימונה שר ב</w:t>
      </w:r>
      <w:r>
        <w:rPr>
          <w:rtl/>
        </w:rPr>
        <w:t>משרד הרווחה?</w:t>
      </w:r>
    </w:p>
    <w:p w14:paraId="4646BFD5" w14:textId="77777777" w:rsidR="00000000" w:rsidRDefault="00B05F81">
      <w:pPr>
        <w:pStyle w:val="a0"/>
        <w:rPr>
          <w:rtl/>
        </w:rPr>
      </w:pPr>
    </w:p>
    <w:p w14:paraId="233A24B3" w14:textId="77777777" w:rsidR="00000000" w:rsidRDefault="00B05F81">
      <w:pPr>
        <w:pStyle w:val="a0"/>
        <w:rPr>
          <w:rtl/>
        </w:rPr>
      </w:pPr>
      <w:r>
        <w:rPr>
          <w:rFonts w:hint="cs"/>
          <w:rtl/>
        </w:rPr>
        <w:t xml:space="preserve">2. </w:t>
      </w:r>
      <w:r>
        <w:rPr>
          <w:rtl/>
        </w:rPr>
        <w:t>האם ביקרת ב</w:t>
      </w:r>
      <w:r>
        <w:rPr>
          <w:rFonts w:hint="cs"/>
          <w:rtl/>
        </w:rPr>
        <w:t>משרד הרווחה</w:t>
      </w:r>
      <w:r>
        <w:rPr>
          <w:rtl/>
        </w:rPr>
        <w:t xml:space="preserve"> ולמדת </w:t>
      </w:r>
      <w:r>
        <w:rPr>
          <w:rFonts w:hint="cs"/>
          <w:rtl/>
        </w:rPr>
        <w:t xml:space="preserve">את </w:t>
      </w:r>
      <w:r>
        <w:rPr>
          <w:rtl/>
        </w:rPr>
        <w:t>בעיותיו?</w:t>
      </w:r>
    </w:p>
    <w:p w14:paraId="089EA419" w14:textId="77777777" w:rsidR="00000000" w:rsidRDefault="00B05F81">
      <w:pPr>
        <w:pStyle w:val="a0"/>
        <w:rPr>
          <w:rtl/>
        </w:rPr>
      </w:pPr>
    </w:p>
    <w:p w14:paraId="490A07FB" w14:textId="77777777" w:rsidR="00000000" w:rsidRDefault="00B05F81">
      <w:pPr>
        <w:pStyle w:val="Heading2"/>
        <w:numPr>
          <w:ilvl w:val="0"/>
          <w:numId w:val="0"/>
        </w:numPr>
        <w:ind w:right="0" w:firstLine="719"/>
        <w:jc w:val="both"/>
        <w:rPr>
          <w:rFonts w:cs="Arial"/>
          <w:szCs w:val="22"/>
          <w:rtl/>
        </w:rPr>
      </w:pPr>
      <w:r>
        <w:rPr>
          <w:rFonts w:cs="Arial" w:hint="cs"/>
          <w:szCs w:val="22"/>
          <w:rtl/>
        </w:rPr>
        <w:t xml:space="preserve">3. </w:t>
      </w:r>
      <w:r>
        <w:rPr>
          <w:rFonts w:cs="Arial"/>
          <w:szCs w:val="22"/>
          <w:rtl/>
        </w:rPr>
        <w:t>האם תגן על תקציב משרד</w:t>
      </w:r>
      <w:r>
        <w:rPr>
          <w:rFonts w:cs="Arial" w:hint="cs"/>
          <w:szCs w:val="22"/>
          <w:rtl/>
        </w:rPr>
        <w:t xml:space="preserve"> הרווחה </w:t>
      </w:r>
      <w:r>
        <w:rPr>
          <w:rFonts w:cs="Arial"/>
          <w:szCs w:val="22"/>
          <w:rtl/>
        </w:rPr>
        <w:t xml:space="preserve">מול </w:t>
      </w:r>
      <w:r>
        <w:rPr>
          <w:rFonts w:cs="Arial" w:hint="cs"/>
          <w:szCs w:val="22"/>
          <w:rtl/>
        </w:rPr>
        <w:t xml:space="preserve">משרד </w:t>
      </w:r>
      <w:r>
        <w:rPr>
          <w:rFonts w:cs="Arial"/>
          <w:szCs w:val="22"/>
          <w:rtl/>
        </w:rPr>
        <w:t>האוצר?</w:t>
      </w:r>
    </w:p>
    <w:p w14:paraId="20E10B2B" w14:textId="77777777" w:rsidR="00000000" w:rsidRDefault="00B05F81">
      <w:pPr>
        <w:spacing w:line="360" w:lineRule="auto"/>
        <w:jc w:val="both"/>
        <w:rPr>
          <w:rFonts w:cs="Arial"/>
          <w:szCs w:val="22"/>
          <w:rtl/>
        </w:rPr>
      </w:pPr>
    </w:p>
    <w:p w14:paraId="74762212"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7306083E"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49772E88" w14:textId="77777777" w:rsidR="00000000" w:rsidRDefault="00B05F81">
      <w:pPr>
        <w:bidi/>
        <w:spacing w:line="360" w:lineRule="auto"/>
      </w:pPr>
    </w:p>
    <w:p w14:paraId="7C40E28E" w14:textId="77777777" w:rsidR="00000000" w:rsidRDefault="00B05F81">
      <w:pPr>
        <w:pStyle w:val="a0"/>
        <w:ind w:firstLine="720"/>
        <w:rPr>
          <w:rFonts w:hint="cs"/>
          <w:rtl/>
        </w:rPr>
      </w:pPr>
      <w:r>
        <w:rPr>
          <w:rFonts w:hint="cs"/>
          <w:rtl/>
        </w:rPr>
        <w:t>לעת עתה ראש הממשלה מכהן גם כשר הרווחה. לפי ההסכם הקואליציוני עם סיעת יהדות התורה, אמור לכה</w:t>
      </w:r>
      <w:r>
        <w:rPr>
          <w:rFonts w:hint="cs"/>
          <w:rtl/>
        </w:rPr>
        <w:t>ן במשרד הרווחה סגן שר מטעמה ולנהל ניהול שוטף את ענייני המשרד.</w:t>
      </w:r>
    </w:p>
    <w:p w14:paraId="604068E8" w14:textId="77777777" w:rsidR="00000000" w:rsidRDefault="00B05F81">
      <w:pPr>
        <w:pStyle w:val="a0"/>
        <w:rPr>
          <w:rFonts w:hint="cs"/>
          <w:b/>
          <w:bCs/>
          <w:u w:val="single"/>
          <w:rtl/>
        </w:rPr>
      </w:pPr>
    </w:p>
    <w:p w14:paraId="220567EC" w14:textId="77777777" w:rsidR="00000000" w:rsidRDefault="00B05F81">
      <w:pPr>
        <w:pStyle w:val="a0"/>
        <w:ind w:firstLine="720"/>
        <w:rPr>
          <w:rFonts w:hint="cs"/>
          <w:rtl/>
        </w:rPr>
      </w:pPr>
      <w:r>
        <w:rPr>
          <w:rFonts w:hint="cs"/>
          <w:rtl/>
        </w:rPr>
        <w:t>תקציב משרד הרווחה הוסכם בעת כהונת שר הרווחה הקודם, חבר הכנסת זבולון אורלב.  ראש הממשלה, כשר האחראי, ימשיך לטפל במשרד באופן ההולם ביותר.</w:t>
      </w:r>
    </w:p>
    <w:p w14:paraId="447081D4" w14:textId="77777777" w:rsidR="00000000" w:rsidRDefault="00B05F81">
      <w:pPr>
        <w:pStyle w:val="a0"/>
        <w:ind w:firstLine="0"/>
        <w:rPr>
          <w:rFonts w:hint="cs"/>
          <w:rtl/>
        </w:rPr>
      </w:pPr>
    </w:p>
    <w:p w14:paraId="2B318B97" w14:textId="77777777" w:rsidR="00000000" w:rsidRDefault="00B05F81">
      <w:pPr>
        <w:pStyle w:val="af1"/>
        <w:rPr>
          <w:rtl/>
        </w:rPr>
      </w:pPr>
      <w:r>
        <w:rPr>
          <w:rFonts w:hint="eastAsia"/>
          <w:rtl/>
        </w:rPr>
        <w:t>היו</w:t>
      </w:r>
      <w:r>
        <w:rPr>
          <w:rtl/>
        </w:rPr>
        <w:t>"ר יולי-יואל אדלשטיין:</w:t>
      </w:r>
    </w:p>
    <w:p w14:paraId="26C4F713" w14:textId="77777777" w:rsidR="00000000" w:rsidRDefault="00B05F81">
      <w:pPr>
        <w:pStyle w:val="a0"/>
        <w:rPr>
          <w:rFonts w:hint="cs"/>
          <w:rtl/>
        </w:rPr>
      </w:pPr>
    </w:p>
    <w:p w14:paraId="6D4757DC" w14:textId="77777777" w:rsidR="00000000" w:rsidRDefault="00B05F81">
      <w:pPr>
        <w:pStyle w:val="a0"/>
        <w:rPr>
          <w:rFonts w:hint="cs"/>
          <w:rtl/>
        </w:rPr>
      </w:pPr>
      <w:r>
        <w:rPr>
          <w:rFonts w:hint="cs"/>
          <w:rtl/>
        </w:rPr>
        <w:t>שאילתא מס' 2347, של חבר הכנסת</w:t>
      </w:r>
      <w:r>
        <w:rPr>
          <w:rFonts w:hint="cs"/>
          <w:rtl/>
        </w:rPr>
        <w:t xml:space="preserve"> אורי אריאל: עריכת כינוס במעונו הרשמי של ראש הממשלה.</w:t>
      </w:r>
    </w:p>
    <w:p w14:paraId="65028975" w14:textId="77777777" w:rsidR="00000000" w:rsidRDefault="00B05F81">
      <w:pPr>
        <w:pStyle w:val="a0"/>
        <w:ind w:firstLine="0"/>
        <w:rPr>
          <w:rFonts w:hint="cs"/>
          <w:rtl/>
        </w:rPr>
      </w:pPr>
    </w:p>
    <w:p w14:paraId="2D603522" w14:textId="77777777" w:rsidR="00000000" w:rsidRDefault="00B05F81">
      <w:pPr>
        <w:pStyle w:val="a1"/>
        <w:jc w:val="center"/>
        <w:rPr>
          <w:rtl/>
        </w:rPr>
      </w:pPr>
      <w:bookmarkStart w:id="363" w:name="FS000000478T07_03_2005_21_04_21C"/>
      <w:bookmarkStart w:id="364" w:name="CQ80722FI0080722T07_03_2005_21_04_38"/>
      <w:bookmarkStart w:id="365" w:name="_Toc98136397"/>
      <w:bookmarkEnd w:id="363"/>
      <w:bookmarkEnd w:id="364"/>
      <w:r>
        <w:rPr>
          <w:rtl/>
        </w:rPr>
        <w:t>2347. עריכת כינוס במעונו הרשמי של ראש הממשלה</w:t>
      </w:r>
      <w:bookmarkEnd w:id="365"/>
    </w:p>
    <w:p w14:paraId="5EE314D8" w14:textId="77777777" w:rsidR="00000000" w:rsidRDefault="00B05F81">
      <w:pPr>
        <w:pStyle w:val="a0"/>
        <w:rPr>
          <w:rtl/>
        </w:rPr>
      </w:pPr>
    </w:p>
    <w:p w14:paraId="48A384D9" w14:textId="77777777" w:rsidR="00000000" w:rsidRDefault="00B05F81">
      <w:pPr>
        <w:pStyle w:val="a0"/>
        <w:ind w:firstLine="0"/>
        <w:rPr>
          <w:bCs/>
          <w:u w:val="single"/>
        </w:rPr>
      </w:pPr>
      <w:bookmarkStart w:id="366" w:name="ESQ80722"/>
      <w:bookmarkEnd w:id="366"/>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42C65A1" w14:textId="77777777" w:rsidR="00000000" w:rsidRDefault="00B05F81">
      <w:pPr>
        <w:pStyle w:val="a0"/>
        <w:ind w:firstLine="720"/>
      </w:pPr>
      <w:r>
        <w:rPr>
          <w:rtl/>
        </w:rPr>
        <w:t>ביום כ"ה בכסל</w:t>
      </w:r>
      <w:r>
        <w:rPr>
          <w:rFonts w:hint="cs"/>
          <w:rtl/>
        </w:rPr>
        <w:t>י</w:t>
      </w:r>
      <w:r>
        <w:rPr>
          <w:rtl/>
        </w:rPr>
        <w:t>ו התשס"ה (8 בדצמבר 2004):</w:t>
      </w:r>
    </w:p>
    <w:p w14:paraId="7643A16F" w14:textId="77777777" w:rsidR="00000000" w:rsidRDefault="00B05F81">
      <w:pPr>
        <w:pStyle w:val="a0"/>
        <w:rPr>
          <w:rFonts w:hint="cs"/>
          <w:rtl/>
        </w:rPr>
      </w:pPr>
    </w:p>
    <w:p w14:paraId="1B951843" w14:textId="77777777" w:rsidR="00000000" w:rsidRDefault="00B05F81">
      <w:pPr>
        <w:pStyle w:val="a0"/>
        <w:rPr>
          <w:rFonts w:hint="cs"/>
        </w:rPr>
      </w:pPr>
      <w:r>
        <w:rPr>
          <w:rFonts w:hint="cs"/>
          <w:rtl/>
        </w:rPr>
        <w:t>פורסם, כי ב-16 בנובמבר 2004 כינס ראש הממשלה במעונו הרשמי בירושלים כ-100 ראשי</w:t>
      </w:r>
      <w:r>
        <w:rPr>
          <w:rFonts w:hint="cs"/>
          <w:rtl/>
        </w:rPr>
        <w:t xml:space="preserve"> ערים וסגניהם.</w:t>
      </w:r>
    </w:p>
    <w:p w14:paraId="41D07C69" w14:textId="77777777" w:rsidR="00000000" w:rsidRDefault="00B05F81">
      <w:pPr>
        <w:pStyle w:val="a0"/>
      </w:pPr>
    </w:p>
    <w:p w14:paraId="76419937" w14:textId="77777777" w:rsidR="00000000" w:rsidRDefault="00B05F81">
      <w:pPr>
        <w:pStyle w:val="a0"/>
        <w:rPr>
          <w:rFonts w:hint="cs"/>
          <w:rtl/>
        </w:rPr>
      </w:pPr>
      <w:r>
        <w:rPr>
          <w:rFonts w:hint="cs"/>
          <w:rtl/>
        </w:rPr>
        <w:t>רצוני לשאול</w:t>
      </w:r>
      <w:r>
        <w:rPr>
          <w:rtl/>
        </w:rPr>
        <w:t>:</w:t>
      </w:r>
    </w:p>
    <w:p w14:paraId="4D9FC159" w14:textId="77777777" w:rsidR="00000000" w:rsidRDefault="00B05F81">
      <w:pPr>
        <w:pStyle w:val="a0"/>
        <w:rPr>
          <w:rFonts w:hint="cs"/>
        </w:rPr>
      </w:pPr>
    </w:p>
    <w:p w14:paraId="04C9629B" w14:textId="77777777" w:rsidR="00000000" w:rsidRDefault="00B05F81">
      <w:pPr>
        <w:pStyle w:val="a0"/>
        <w:rPr>
          <w:rFonts w:hint="cs"/>
          <w:rtl/>
        </w:rPr>
      </w:pPr>
      <w:r>
        <w:rPr>
          <w:rFonts w:hint="cs"/>
          <w:rtl/>
        </w:rPr>
        <w:t xml:space="preserve">1. האם הידיעה נכונה? </w:t>
      </w:r>
    </w:p>
    <w:p w14:paraId="3CD87DAB" w14:textId="77777777" w:rsidR="00000000" w:rsidRDefault="00B05F81">
      <w:pPr>
        <w:pStyle w:val="a0"/>
        <w:rPr>
          <w:rFonts w:hint="cs"/>
        </w:rPr>
      </w:pPr>
    </w:p>
    <w:p w14:paraId="5859ED26" w14:textId="77777777" w:rsidR="00000000" w:rsidRDefault="00B05F81">
      <w:pPr>
        <w:pStyle w:val="a0"/>
        <w:rPr>
          <w:rFonts w:hint="cs"/>
          <w:rtl/>
        </w:rPr>
      </w:pPr>
      <w:r>
        <w:rPr>
          <w:rFonts w:hint="cs"/>
          <w:rtl/>
        </w:rPr>
        <w:t xml:space="preserve">2. אם כן </w:t>
      </w:r>
      <w:r>
        <w:rPr>
          <w:rtl/>
        </w:rPr>
        <w:t>–</w:t>
      </w:r>
      <w:r>
        <w:rPr>
          <w:rFonts w:hint="cs"/>
          <w:rtl/>
        </w:rPr>
        <w:t xml:space="preserve"> </w:t>
      </w:r>
      <w:r>
        <w:rPr>
          <w:rtl/>
        </w:rPr>
        <w:t xml:space="preserve">כמה נכחו </w:t>
      </w:r>
      <w:r>
        <w:rPr>
          <w:rFonts w:hint="cs"/>
          <w:rtl/>
        </w:rPr>
        <w:t>באירוע זה, כמה עלתה הפקתו ומה מקור מימונו?</w:t>
      </w:r>
      <w:r>
        <w:rPr>
          <w:rtl/>
        </w:rPr>
        <w:t xml:space="preserve"> </w:t>
      </w:r>
    </w:p>
    <w:p w14:paraId="0CEBB774" w14:textId="77777777" w:rsidR="00000000" w:rsidRDefault="00B05F81">
      <w:pPr>
        <w:pStyle w:val="a0"/>
        <w:rPr>
          <w:rFonts w:hint="cs"/>
          <w:rtl/>
        </w:rPr>
      </w:pPr>
    </w:p>
    <w:p w14:paraId="49E99F27" w14:textId="77777777" w:rsidR="00000000" w:rsidRDefault="00B05F81">
      <w:pPr>
        <w:pStyle w:val="a0"/>
        <w:rPr>
          <w:rFonts w:hint="cs"/>
          <w:rtl/>
        </w:rPr>
      </w:pPr>
      <w:r>
        <w:rPr>
          <w:rFonts w:hint="cs"/>
          <w:rtl/>
        </w:rPr>
        <w:t xml:space="preserve">3. </w:t>
      </w:r>
      <w:r>
        <w:rPr>
          <w:rtl/>
        </w:rPr>
        <w:t xml:space="preserve">האם </w:t>
      </w:r>
      <w:r>
        <w:rPr>
          <w:rFonts w:hint="cs"/>
          <w:rtl/>
        </w:rPr>
        <w:t>ייערכו כינוסים</w:t>
      </w:r>
      <w:r>
        <w:rPr>
          <w:rtl/>
        </w:rPr>
        <w:t xml:space="preserve"> נוספים במתכונת זו בעתיד?</w:t>
      </w:r>
    </w:p>
    <w:p w14:paraId="228B75FC" w14:textId="77777777" w:rsidR="00000000" w:rsidRDefault="00B05F81">
      <w:pPr>
        <w:pStyle w:val="a0"/>
        <w:rPr>
          <w:rFonts w:hint="cs"/>
          <w:rtl/>
        </w:rPr>
      </w:pPr>
    </w:p>
    <w:p w14:paraId="5B39FDB7" w14:textId="77777777" w:rsidR="00000000" w:rsidRDefault="00B05F81">
      <w:pPr>
        <w:pStyle w:val="a0"/>
        <w:rPr>
          <w:rtl/>
        </w:rPr>
      </w:pPr>
      <w:r>
        <w:rPr>
          <w:rFonts w:hint="cs"/>
          <w:rtl/>
        </w:rPr>
        <w:t xml:space="preserve">4. האם יש אישור חוקי לעריכת כינוסים מסוג זה במשרד ראש הממשלה או במעונו הרשמי? </w:t>
      </w:r>
    </w:p>
    <w:p w14:paraId="5AC74605" w14:textId="77777777" w:rsidR="00000000" w:rsidRDefault="00B05F81">
      <w:pPr>
        <w:pStyle w:val="a0"/>
        <w:rPr>
          <w:rtl/>
        </w:rPr>
      </w:pPr>
    </w:p>
    <w:p w14:paraId="29D62747" w14:textId="77777777" w:rsidR="00000000" w:rsidRDefault="00B05F81">
      <w:pPr>
        <w:pStyle w:val="-"/>
        <w:rPr>
          <w:rtl/>
        </w:rPr>
      </w:pPr>
      <w:bookmarkStart w:id="367" w:name="FS000000478T07_03_2005_21_27_04C"/>
      <w:bookmarkEnd w:id="367"/>
      <w:r>
        <w:rPr>
          <w:rFonts w:hint="eastAsia"/>
          <w:rtl/>
        </w:rPr>
        <w:t>שר</w:t>
      </w:r>
      <w:r>
        <w:rPr>
          <w:rtl/>
        </w:rPr>
        <w:t xml:space="preserve"> התחבורה</w:t>
      </w:r>
      <w:r>
        <w:rPr>
          <w:rtl/>
        </w:rPr>
        <w:t xml:space="preserve"> מאיר שטרית:</w:t>
      </w:r>
    </w:p>
    <w:p w14:paraId="17AD9321" w14:textId="77777777" w:rsidR="00000000" w:rsidRDefault="00B05F81">
      <w:pPr>
        <w:pStyle w:val="a0"/>
        <w:rPr>
          <w:rFonts w:hint="cs"/>
          <w:rtl/>
        </w:rPr>
      </w:pPr>
    </w:p>
    <w:p w14:paraId="78F225A3" w14:textId="77777777" w:rsidR="00000000" w:rsidRDefault="00B05F81">
      <w:pPr>
        <w:pStyle w:val="a0"/>
        <w:ind w:firstLine="720"/>
        <w:rPr>
          <w:rFonts w:hint="cs"/>
          <w:rtl/>
        </w:rPr>
      </w:pPr>
      <w:r>
        <w:rPr>
          <w:rFonts w:hint="cs"/>
          <w:rtl/>
        </w:rPr>
        <w:t>1. הידיעה נכונה.</w:t>
      </w:r>
    </w:p>
    <w:p w14:paraId="7C9AD772" w14:textId="77777777" w:rsidR="00000000" w:rsidRDefault="00B05F81">
      <w:pPr>
        <w:pStyle w:val="a0"/>
        <w:rPr>
          <w:rFonts w:hint="cs"/>
          <w:rtl/>
        </w:rPr>
      </w:pPr>
    </w:p>
    <w:p w14:paraId="5B482CB8" w14:textId="77777777" w:rsidR="00000000" w:rsidRDefault="00B05F81">
      <w:pPr>
        <w:pStyle w:val="a0"/>
        <w:ind w:firstLine="720"/>
        <w:rPr>
          <w:rFonts w:hint="cs"/>
          <w:rtl/>
        </w:rPr>
      </w:pPr>
      <w:r>
        <w:rPr>
          <w:rFonts w:hint="cs"/>
          <w:rtl/>
        </w:rPr>
        <w:t>2. באירוע השתתפו כ-70 ראשי ערים וסגניהם, והוגשה להם שתייה בלבד.</w:t>
      </w:r>
    </w:p>
    <w:p w14:paraId="7AE875DE" w14:textId="77777777" w:rsidR="00000000" w:rsidRDefault="00B05F81">
      <w:pPr>
        <w:pStyle w:val="a0"/>
        <w:rPr>
          <w:rFonts w:hint="cs"/>
          <w:rtl/>
        </w:rPr>
      </w:pPr>
    </w:p>
    <w:p w14:paraId="42FEBC7C" w14:textId="77777777" w:rsidR="00000000" w:rsidRDefault="00B05F81">
      <w:pPr>
        <w:pStyle w:val="a0"/>
        <w:ind w:firstLine="720"/>
        <w:rPr>
          <w:rFonts w:hint="cs"/>
          <w:rtl/>
        </w:rPr>
      </w:pPr>
      <w:r>
        <w:rPr>
          <w:rFonts w:hint="cs"/>
          <w:rtl/>
        </w:rPr>
        <w:t>3. ייתכן שאירועים כאלה יתקיימו גם בעתיד.</w:t>
      </w:r>
    </w:p>
    <w:p w14:paraId="4191BE2F" w14:textId="77777777" w:rsidR="00000000" w:rsidRDefault="00B05F81">
      <w:pPr>
        <w:pStyle w:val="a0"/>
        <w:rPr>
          <w:rFonts w:hint="cs"/>
          <w:rtl/>
        </w:rPr>
      </w:pPr>
    </w:p>
    <w:p w14:paraId="0F39E273" w14:textId="77777777" w:rsidR="00000000" w:rsidRDefault="00B05F81">
      <w:pPr>
        <w:pStyle w:val="a0"/>
        <w:ind w:firstLine="720"/>
        <w:rPr>
          <w:rFonts w:hint="cs"/>
          <w:rtl/>
        </w:rPr>
      </w:pPr>
      <w:r>
        <w:rPr>
          <w:rFonts w:hint="cs"/>
          <w:rtl/>
        </w:rPr>
        <w:t>4. כן, היועצת המשפטית של משרד ראש הממשלה אישרה את קיום האירוע. אירוע זה אינו תקדים, ואירועים מסוגו נערכו בעבר.</w:t>
      </w:r>
    </w:p>
    <w:p w14:paraId="3AB1134B" w14:textId="77777777" w:rsidR="00000000" w:rsidRDefault="00B05F81">
      <w:pPr>
        <w:pStyle w:val="a0"/>
        <w:rPr>
          <w:rFonts w:hint="cs"/>
          <w:rtl/>
        </w:rPr>
      </w:pPr>
    </w:p>
    <w:p w14:paraId="363E02F5" w14:textId="77777777" w:rsidR="00000000" w:rsidRDefault="00B05F81">
      <w:pPr>
        <w:pStyle w:val="af1"/>
        <w:rPr>
          <w:rtl/>
        </w:rPr>
      </w:pPr>
      <w:r>
        <w:rPr>
          <w:rFonts w:hint="eastAsia"/>
          <w:rtl/>
        </w:rPr>
        <w:t>היו</w:t>
      </w:r>
      <w:r>
        <w:rPr>
          <w:rtl/>
        </w:rPr>
        <w:t>"ר</w:t>
      </w:r>
      <w:r>
        <w:rPr>
          <w:rtl/>
        </w:rPr>
        <w:t xml:space="preserve"> יולי-יואל אדלשטיין:</w:t>
      </w:r>
    </w:p>
    <w:p w14:paraId="04043B43" w14:textId="77777777" w:rsidR="00000000" w:rsidRDefault="00B05F81">
      <w:pPr>
        <w:pStyle w:val="a0"/>
        <w:rPr>
          <w:rFonts w:hint="cs"/>
          <w:rtl/>
        </w:rPr>
      </w:pPr>
    </w:p>
    <w:p w14:paraId="31622D0B" w14:textId="77777777" w:rsidR="00000000" w:rsidRDefault="00B05F81">
      <w:pPr>
        <w:pStyle w:val="a0"/>
        <w:rPr>
          <w:rFonts w:hint="cs"/>
          <w:rtl/>
        </w:rPr>
      </w:pPr>
      <w:r>
        <w:rPr>
          <w:rFonts w:hint="cs"/>
          <w:rtl/>
        </w:rPr>
        <w:t>שאלה נוספת לחבר הכנסת אורי אריאל? לא. שאילתא מס' 2477, של חבר הכנסת אריאל: משרתים בקודש בהתיישבות העובדת.</w:t>
      </w:r>
    </w:p>
    <w:p w14:paraId="1E66BF36" w14:textId="77777777" w:rsidR="00000000" w:rsidRDefault="00B05F81">
      <w:pPr>
        <w:pStyle w:val="a0"/>
        <w:rPr>
          <w:rFonts w:hint="cs"/>
          <w:rtl/>
        </w:rPr>
      </w:pPr>
    </w:p>
    <w:p w14:paraId="66C247A4" w14:textId="77777777" w:rsidR="00000000" w:rsidRDefault="00B05F81">
      <w:pPr>
        <w:pStyle w:val="a1"/>
        <w:jc w:val="center"/>
        <w:rPr>
          <w:rtl/>
        </w:rPr>
      </w:pPr>
      <w:bookmarkStart w:id="368" w:name="FS000000478T07_03_2005_21_04_58C"/>
      <w:bookmarkStart w:id="369" w:name="CQ86414FI0086414T07_03_2005_21_05_10"/>
      <w:bookmarkStart w:id="370" w:name="_Toc98136398"/>
      <w:bookmarkEnd w:id="368"/>
      <w:bookmarkEnd w:id="369"/>
      <w:r>
        <w:rPr>
          <w:rtl/>
        </w:rPr>
        <w:t>2477. משרתים בקודש בהתיישבות העובדת</w:t>
      </w:r>
      <w:bookmarkEnd w:id="370"/>
    </w:p>
    <w:p w14:paraId="4643544A" w14:textId="77777777" w:rsidR="00000000" w:rsidRDefault="00B05F81">
      <w:pPr>
        <w:pStyle w:val="a0"/>
        <w:rPr>
          <w:rtl/>
        </w:rPr>
      </w:pPr>
    </w:p>
    <w:p w14:paraId="20058270" w14:textId="77777777" w:rsidR="00000000" w:rsidRDefault="00B05F81">
      <w:pPr>
        <w:pStyle w:val="a0"/>
        <w:ind w:firstLine="0"/>
        <w:rPr>
          <w:bCs/>
          <w:u w:val="single"/>
        </w:rPr>
      </w:pPr>
      <w:bookmarkStart w:id="371" w:name="ESQ86414"/>
      <w:bookmarkEnd w:id="371"/>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E69B737" w14:textId="77777777" w:rsidR="00000000" w:rsidRDefault="00B05F81">
      <w:pPr>
        <w:pStyle w:val="a0"/>
        <w:ind w:firstLine="720"/>
      </w:pPr>
      <w:r>
        <w:rPr>
          <w:rtl/>
        </w:rPr>
        <w:t>ביום כ"ד בטבת התשס"ה (5 בינואר 2005):</w:t>
      </w:r>
    </w:p>
    <w:p w14:paraId="08A6791F" w14:textId="77777777" w:rsidR="00000000" w:rsidRDefault="00B05F81">
      <w:pPr>
        <w:pStyle w:val="a0"/>
        <w:rPr>
          <w:rFonts w:hint="cs"/>
          <w:rtl/>
        </w:rPr>
      </w:pPr>
    </w:p>
    <w:p w14:paraId="75816051" w14:textId="77777777" w:rsidR="00000000" w:rsidRDefault="00B05F81">
      <w:pPr>
        <w:pStyle w:val="a0"/>
        <w:ind w:firstLine="720"/>
      </w:pPr>
      <w:r>
        <w:rPr>
          <w:rFonts w:hint="cs"/>
          <w:rtl/>
        </w:rPr>
        <w:t>ז</w:t>
      </w:r>
      <w:r>
        <w:rPr>
          <w:rtl/>
        </w:rPr>
        <w:t>ה כ</w:t>
      </w:r>
      <w:r>
        <w:rPr>
          <w:rFonts w:hint="cs"/>
          <w:rtl/>
        </w:rPr>
        <w:t>עשרה</w:t>
      </w:r>
      <w:r>
        <w:rPr>
          <w:rtl/>
        </w:rPr>
        <w:t xml:space="preserve"> חוד</w:t>
      </w:r>
      <w:r>
        <w:rPr>
          <w:rtl/>
        </w:rPr>
        <w:t>שים לא התכנסה הו</w:t>
      </w:r>
      <w:r>
        <w:rPr>
          <w:rFonts w:hint="cs"/>
          <w:rtl/>
        </w:rPr>
        <w:t>ו</w:t>
      </w:r>
      <w:r>
        <w:rPr>
          <w:rtl/>
        </w:rPr>
        <w:t xml:space="preserve">עדה </w:t>
      </w:r>
      <w:r>
        <w:rPr>
          <w:rFonts w:hint="cs"/>
          <w:rtl/>
        </w:rPr>
        <w:t>ל</w:t>
      </w:r>
      <w:r>
        <w:rPr>
          <w:rtl/>
        </w:rPr>
        <w:t>ענ</w:t>
      </w:r>
      <w:r>
        <w:rPr>
          <w:rFonts w:hint="cs"/>
          <w:rtl/>
        </w:rPr>
        <w:t>י</w:t>
      </w:r>
      <w:r>
        <w:rPr>
          <w:rtl/>
        </w:rPr>
        <w:t xml:space="preserve">ין המשרתים בקודש בהתיישבות העובדת, </w:t>
      </w:r>
      <w:r>
        <w:rPr>
          <w:rFonts w:hint="cs"/>
          <w:rtl/>
        </w:rPr>
        <w:t>וה</w:t>
      </w:r>
      <w:r>
        <w:rPr>
          <w:rtl/>
        </w:rPr>
        <w:t xml:space="preserve">דבר פוגע קשות בשירותי הדת לאלפי אזרחים. </w:t>
      </w:r>
    </w:p>
    <w:p w14:paraId="7F58FD41" w14:textId="77777777" w:rsidR="00000000" w:rsidRDefault="00B05F81">
      <w:pPr>
        <w:pStyle w:val="a0"/>
        <w:ind w:firstLine="720"/>
      </w:pPr>
    </w:p>
    <w:p w14:paraId="13F8B44E" w14:textId="77777777" w:rsidR="00000000" w:rsidRDefault="00B05F81">
      <w:pPr>
        <w:pStyle w:val="a0"/>
        <w:ind w:firstLine="720"/>
      </w:pPr>
      <w:r>
        <w:rPr>
          <w:rFonts w:hint="cs"/>
          <w:rtl/>
        </w:rPr>
        <w:t>רצוני לשאול</w:t>
      </w:r>
      <w:r>
        <w:rPr>
          <w:rtl/>
        </w:rPr>
        <w:t>:</w:t>
      </w:r>
    </w:p>
    <w:p w14:paraId="4729DA65" w14:textId="77777777" w:rsidR="00000000" w:rsidRDefault="00B05F81">
      <w:pPr>
        <w:pStyle w:val="a0"/>
        <w:ind w:firstLine="720"/>
      </w:pPr>
    </w:p>
    <w:p w14:paraId="2BAC282A" w14:textId="77777777" w:rsidR="00000000" w:rsidRDefault="00B05F81">
      <w:pPr>
        <w:pStyle w:val="a0"/>
        <w:ind w:firstLine="720"/>
        <w:rPr>
          <w:rtl/>
        </w:rPr>
      </w:pPr>
      <w:r>
        <w:rPr>
          <w:rtl/>
        </w:rPr>
        <w:t>מדוע</w:t>
      </w:r>
      <w:r>
        <w:rPr>
          <w:rFonts w:hint="cs"/>
          <w:rtl/>
        </w:rPr>
        <w:t xml:space="preserve"> אין הוועדה מתכנסת, ומתי תתכנס?</w:t>
      </w:r>
      <w:r>
        <w:rPr>
          <w:rtl/>
        </w:rPr>
        <w:t xml:space="preserve"> </w:t>
      </w:r>
    </w:p>
    <w:p w14:paraId="068D9413" w14:textId="77777777" w:rsidR="00000000" w:rsidRDefault="00B05F81">
      <w:pPr>
        <w:pStyle w:val="a0"/>
        <w:ind w:firstLine="720"/>
        <w:rPr>
          <w:rtl/>
        </w:rPr>
      </w:pPr>
    </w:p>
    <w:p w14:paraId="007654F4" w14:textId="77777777" w:rsidR="00000000" w:rsidRDefault="00B05F81">
      <w:pPr>
        <w:pStyle w:val="-"/>
        <w:rPr>
          <w:rtl/>
        </w:rPr>
      </w:pPr>
      <w:bookmarkStart w:id="372" w:name="FS000000478T07_03_2005_21_28_21C"/>
      <w:bookmarkEnd w:id="372"/>
      <w:r>
        <w:rPr>
          <w:rFonts w:hint="eastAsia"/>
          <w:rtl/>
        </w:rPr>
        <w:t>שר</w:t>
      </w:r>
      <w:r>
        <w:rPr>
          <w:rtl/>
        </w:rPr>
        <w:t xml:space="preserve"> התחבורה מאיר שטרית:</w:t>
      </w:r>
    </w:p>
    <w:p w14:paraId="56A5C305" w14:textId="77777777" w:rsidR="00000000" w:rsidRDefault="00B05F81">
      <w:pPr>
        <w:pStyle w:val="a0"/>
        <w:rPr>
          <w:rFonts w:hint="cs"/>
          <w:rtl/>
        </w:rPr>
      </w:pPr>
    </w:p>
    <w:p w14:paraId="3037815E" w14:textId="77777777" w:rsidR="00000000" w:rsidRDefault="00B05F81">
      <w:pPr>
        <w:pStyle w:val="a0"/>
        <w:ind w:firstLine="720"/>
        <w:rPr>
          <w:rFonts w:hint="cs"/>
          <w:rtl/>
        </w:rPr>
      </w:pPr>
      <w:r>
        <w:rPr>
          <w:rFonts w:hint="cs"/>
          <w:rtl/>
        </w:rPr>
        <w:t>הוועדה שבחנה את סוגיית המשרתים בקודש התכנסה כמה פעמים, ולאחרונה, ב-16 בינואר</w:t>
      </w:r>
      <w:r>
        <w:rPr>
          <w:rFonts w:hint="cs"/>
          <w:rtl/>
        </w:rPr>
        <w:t xml:space="preserve"> 2005, היא קיבלה החלטה בדבר הארכת כהונתם של כמה רבנים ובלניות שעמדו לפני פרישה. </w:t>
      </w:r>
    </w:p>
    <w:p w14:paraId="5C6ABD53" w14:textId="77777777" w:rsidR="00000000" w:rsidRDefault="00B05F81">
      <w:pPr>
        <w:pStyle w:val="a0"/>
        <w:rPr>
          <w:rFonts w:hint="cs"/>
          <w:rtl/>
        </w:rPr>
      </w:pPr>
    </w:p>
    <w:p w14:paraId="05EE129D" w14:textId="77777777" w:rsidR="00000000" w:rsidRDefault="00B05F81">
      <w:pPr>
        <w:pStyle w:val="a0"/>
        <w:ind w:firstLine="720"/>
        <w:rPr>
          <w:rFonts w:hint="cs"/>
        </w:rPr>
      </w:pPr>
      <w:r>
        <w:rPr>
          <w:rFonts w:hint="cs"/>
          <w:rtl/>
        </w:rPr>
        <w:t>הוועדה החליטה לאשר עקרונית תקני בלניות בעבור המקוואות החדשים ובעבור המקוואות שהבלניות שלהם פרשו או עזבו בנסיבות אחרות. איוש המקוואות החדשים ייעשה בהפעלת תקנה תקציבית נפרדת שי</w:t>
      </w:r>
      <w:r>
        <w:rPr>
          <w:rFonts w:hint="cs"/>
          <w:rtl/>
        </w:rPr>
        <w:t xml:space="preserve">ועדה למטרה זו. </w:t>
      </w:r>
    </w:p>
    <w:p w14:paraId="194CD55F" w14:textId="77777777" w:rsidR="00000000" w:rsidRDefault="00B05F81">
      <w:pPr>
        <w:pStyle w:val="a0"/>
        <w:rPr>
          <w:rFonts w:hint="cs"/>
          <w:rtl/>
        </w:rPr>
      </w:pPr>
    </w:p>
    <w:p w14:paraId="33A26A2A" w14:textId="77777777" w:rsidR="00000000" w:rsidRDefault="00B05F81">
      <w:pPr>
        <w:pStyle w:val="af1"/>
        <w:rPr>
          <w:rtl/>
        </w:rPr>
      </w:pPr>
      <w:r>
        <w:rPr>
          <w:rFonts w:hint="eastAsia"/>
          <w:rtl/>
        </w:rPr>
        <w:t>היו</w:t>
      </w:r>
      <w:r>
        <w:rPr>
          <w:rtl/>
        </w:rPr>
        <w:t>"ר יולי-יואל אדלשטיין:</w:t>
      </w:r>
    </w:p>
    <w:p w14:paraId="78CFA020" w14:textId="77777777" w:rsidR="00000000" w:rsidRDefault="00B05F81">
      <w:pPr>
        <w:pStyle w:val="a0"/>
        <w:rPr>
          <w:rFonts w:hint="cs"/>
          <w:rtl/>
        </w:rPr>
      </w:pPr>
    </w:p>
    <w:p w14:paraId="503EE7C8" w14:textId="77777777" w:rsidR="00000000" w:rsidRDefault="00B05F81">
      <w:pPr>
        <w:pStyle w:val="a0"/>
        <w:rPr>
          <w:rFonts w:hint="cs"/>
          <w:rtl/>
        </w:rPr>
      </w:pPr>
      <w:r>
        <w:rPr>
          <w:rFonts w:hint="cs"/>
          <w:rtl/>
        </w:rPr>
        <w:t>שאלה נוספת לחבר הכנסת אורי אריאל.</w:t>
      </w:r>
    </w:p>
    <w:p w14:paraId="184EBCC0" w14:textId="77777777" w:rsidR="00000000" w:rsidRDefault="00B05F81">
      <w:pPr>
        <w:pStyle w:val="a0"/>
        <w:ind w:firstLine="0"/>
        <w:rPr>
          <w:rFonts w:hint="cs"/>
          <w:rtl/>
        </w:rPr>
      </w:pPr>
    </w:p>
    <w:p w14:paraId="1FABC41B" w14:textId="77777777" w:rsidR="00000000" w:rsidRDefault="00B05F81">
      <w:pPr>
        <w:pStyle w:val="af0"/>
        <w:rPr>
          <w:rtl/>
        </w:rPr>
      </w:pPr>
      <w:r>
        <w:rPr>
          <w:rFonts w:hint="eastAsia"/>
          <w:rtl/>
        </w:rPr>
        <w:t>אורי</w:t>
      </w:r>
      <w:r>
        <w:rPr>
          <w:rtl/>
        </w:rPr>
        <w:t xml:space="preserve"> אריאל (האיחוד הלאומי - ישראל ביתנו):</w:t>
      </w:r>
    </w:p>
    <w:p w14:paraId="1B8EF5AF" w14:textId="77777777" w:rsidR="00000000" w:rsidRDefault="00B05F81">
      <w:pPr>
        <w:pStyle w:val="a0"/>
        <w:rPr>
          <w:rFonts w:hint="cs"/>
          <w:rtl/>
        </w:rPr>
      </w:pPr>
    </w:p>
    <w:p w14:paraId="5674050D" w14:textId="77777777" w:rsidR="00000000" w:rsidRDefault="00B05F81">
      <w:pPr>
        <w:pStyle w:val="a0"/>
        <w:rPr>
          <w:rFonts w:hint="cs"/>
          <w:rtl/>
        </w:rPr>
      </w:pPr>
      <w:r>
        <w:rPr>
          <w:rFonts w:hint="cs"/>
          <w:rtl/>
        </w:rPr>
        <w:t>אדוני השר, תודה. יש נתונים שמראים שחלק מהבלניות ואחרים אומנם קיבלו את שכרם והוארך תוקף עבודתם, אבל לתקופה מוגבלת בסדר גודל של כחצי שנה</w:t>
      </w:r>
      <w:r>
        <w:rPr>
          <w:rFonts w:hint="cs"/>
          <w:rtl/>
        </w:rPr>
        <w:t>. זאת אומרת, הבעיה תחזור לשולחננו - - -</w:t>
      </w:r>
    </w:p>
    <w:p w14:paraId="3BF2B2B1" w14:textId="77777777" w:rsidR="00000000" w:rsidRDefault="00B05F81">
      <w:pPr>
        <w:pStyle w:val="a0"/>
        <w:rPr>
          <w:rFonts w:hint="cs"/>
          <w:rtl/>
        </w:rPr>
      </w:pPr>
    </w:p>
    <w:p w14:paraId="68BE0A83" w14:textId="77777777" w:rsidR="00000000" w:rsidRDefault="00B05F81">
      <w:pPr>
        <w:pStyle w:val="-"/>
        <w:rPr>
          <w:rtl/>
        </w:rPr>
      </w:pPr>
      <w:bookmarkStart w:id="373" w:name="FS000000478T07_03_2005_21_05_54C"/>
      <w:bookmarkEnd w:id="373"/>
      <w:r>
        <w:rPr>
          <w:rtl/>
        </w:rPr>
        <w:t>שר התחבורה מאיר שטרית:</w:t>
      </w:r>
    </w:p>
    <w:p w14:paraId="5DA6381A" w14:textId="77777777" w:rsidR="00000000" w:rsidRDefault="00B05F81">
      <w:pPr>
        <w:pStyle w:val="a0"/>
        <w:rPr>
          <w:rtl/>
        </w:rPr>
      </w:pPr>
    </w:p>
    <w:p w14:paraId="4CC32898" w14:textId="77777777" w:rsidR="00000000" w:rsidRDefault="00B05F81">
      <w:pPr>
        <w:pStyle w:val="a0"/>
        <w:rPr>
          <w:rFonts w:hint="cs"/>
          <w:rtl/>
        </w:rPr>
      </w:pPr>
      <w:r>
        <w:rPr>
          <w:rFonts w:hint="cs"/>
          <w:rtl/>
        </w:rPr>
        <w:t>אם תתמוך בתקציב נוכל לגמור את העניין.</w:t>
      </w:r>
    </w:p>
    <w:p w14:paraId="75F91F50" w14:textId="77777777" w:rsidR="00000000" w:rsidRDefault="00B05F81">
      <w:pPr>
        <w:pStyle w:val="a0"/>
        <w:rPr>
          <w:rFonts w:hint="cs"/>
          <w:rtl/>
        </w:rPr>
      </w:pPr>
    </w:p>
    <w:p w14:paraId="713346EE" w14:textId="77777777" w:rsidR="00000000" w:rsidRDefault="00B05F81">
      <w:pPr>
        <w:pStyle w:val="af0"/>
        <w:rPr>
          <w:rtl/>
        </w:rPr>
      </w:pPr>
      <w:r>
        <w:rPr>
          <w:rFonts w:hint="eastAsia"/>
          <w:rtl/>
        </w:rPr>
        <w:t>אורי</w:t>
      </w:r>
      <w:r>
        <w:rPr>
          <w:rtl/>
        </w:rPr>
        <w:t xml:space="preserve"> אריאל (האיחוד הלאומי - ישראל ביתנו):</w:t>
      </w:r>
    </w:p>
    <w:p w14:paraId="573516DD" w14:textId="77777777" w:rsidR="00000000" w:rsidRDefault="00B05F81">
      <w:pPr>
        <w:pStyle w:val="a0"/>
        <w:rPr>
          <w:rFonts w:hint="cs"/>
          <w:rtl/>
        </w:rPr>
      </w:pPr>
    </w:p>
    <w:p w14:paraId="2ABB069C" w14:textId="77777777" w:rsidR="00000000" w:rsidRDefault="00B05F81">
      <w:pPr>
        <w:pStyle w:val="a0"/>
        <w:rPr>
          <w:rFonts w:hint="cs"/>
          <w:rtl/>
        </w:rPr>
      </w:pPr>
      <w:r>
        <w:rPr>
          <w:rFonts w:hint="cs"/>
          <w:rtl/>
        </w:rPr>
        <w:t>אתה יודע מה? השתכנעתי. לעצם השאלה: יש מקומות שבהם הדבר לא סודר. בישיבת ועדת ביקורת המדינה בחודש מרס הודיע ראש</w:t>
      </w:r>
      <w:r>
        <w:rPr>
          <w:rFonts w:hint="cs"/>
          <w:rtl/>
        </w:rPr>
        <w:t xml:space="preserve"> הממשלה, שעד סוף ספטמבר תובא לממשלה ולכנסת תוכנית רה-ארגון מלא של האגף לשירותי דת, לרבות התקציב. הוא אמר שזה יקרה בשנת 2004, למען הסר ספק. האם השר יכול לעדכן את החברים בבית מתי תובא התוכנית לאישור, לחקיקה וכדומה?</w:t>
      </w:r>
    </w:p>
    <w:p w14:paraId="63F95ED8" w14:textId="77777777" w:rsidR="00000000" w:rsidRDefault="00B05F81">
      <w:pPr>
        <w:pStyle w:val="a0"/>
        <w:rPr>
          <w:rFonts w:hint="cs"/>
          <w:rtl/>
        </w:rPr>
      </w:pPr>
    </w:p>
    <w:p w14:paraId="70B86BF1" w14:textId="77777777" w:rsidR="00000000" w:rsidRDefault="00B05F81">
      <w:pPr>
        <w:pStyle w:val="-"/>
        <w:rPr>
          <w:rtl/>
        </w:rPr>
      </w:pPr>
      <w:bookmarkStart w:id="374" w:name="FS000000478T07_03_2005_21_06_38C"/>
      <w:bookmarkEnd w:id="374"/>
      <w:r>
        <w:rPr>
          <w:rtl/>
        </w:rPr>
        <w:t>שר התחבורה מאיר שטרית:</w:t>
      </w:r>
    </w:p>
    <w:p w14:paraId="6E11F6D5" w14:textId="77777777" w:rsidR="00000000" w:rsidRDefault="00B05F81">
      <w:pPr>
        <w:pStyle w:val="a0"/>
        <w:rPr>
          <w:rtl/>
        </w:rPr>
      </w:pPr>
    </w:p>
    <w:p w14:paraId="42373401" w14:textId="77777777" w:rsidR="00000000" w:rsidRDefault="00B05F81">
      <w:pPr>
        <w:pStyle w:val="a0"/>
        <w:rPr>
          <w:rFonts w:hint="cs"/>
          <w:rtl/>
        </w:rPr>
      </w:pPr>
      <w:r>
        <w:rPr>
          <w:rFonts w:hint="cs"/>
          <w:rtl/>
        </w:rPr>
        <w:t>לצערי אין בידי האי</w:t>
      </w:r>
      <w:r>
        <w:rPr>
          <w:rFonts w:hint="cs"/>
          <w:rtl/>
        </w:rPr>
        <w:t>נפורמציה הזאת. אני מוכן לבדוק ולהשיב לך בכתב, ממשרד ראש הממשלה, כי הוא מטפל בעניין הזה ואני עונה מטעמו, לכן אני מוכן לבדוק את זה. לא ידוע לי מתי תוגש תוכנית. אני אבקש לדעת ואענה לך בכתב.</w:t>
      </w:r>
    </w:p>
    <w:p w14:paraId="5AD2D01F" w14:textId="77777777" w:rsidR="00000000" w:rsidRDefault="00B05F81">
      <w:pPr>
        <w:pStyle w:val="a0"/>
        <w:rPr>
          <w:rFonts w:hint="cs"/>
          <w:rtl/>
        </w:rPr>
      </w:pPr>
    </w:p>
    <w:p w14:paraId="64871338" w14:textId="77777777" w:rsidR="00000000" w:rsidRDefault="00B05F81">
      <w:pPr>
        <w:pStyle w:val="af1"/>
        <w:rPr>
          <w:rtl/>
        </w:rPr>
      </w:pPr>
      <w:r>
        <w:rPr>
          <w:rFonts w:hint="eastAsia"/>
          <w:rtl/>
        </w:rPr>
        <w:t>היו</w:t>
      </w:r>
      <w:r>
        <w:rPr>
          <w:rtl/>
        </w:rPr>
        <w:t>"ר יולי-יואל אדלשטיין:</w:t>
      </w:r>
    </w:p>
    <w:p w14:paraId="2CF94301" w14:textId="77777777" w:rsidR="00000000" w:rsidRDefault="00B05F81">
      <w:pPr>
        <w:pStyle w:val="a0"/>
        <w:rPr>
          <w:rFonts w:hint="cs"/>
          <w:rtl/>
        </w:rPr>
      </w:pPr>
    </w:p>
    <w:p w14:paraId="718C5A46" w14:textId="77777777" w:rsidR="00000000" w:rsidRDefault="00B05F81">
      <w:pPr>
        <w:pStyle w:val="a0"/>
        <w:rPr>
          <w:rFonts w:hint="cs"/>
          <w:rtl/>
        </w:rPr>
      </w:pPr>
      <w:r>
        <w:rPr>
          <w:rFonts w:hint="cs"/>
          <w:rtl/>
        </w:rPr>
        <w:t xml:space="preserve">רשמנו לפנינו. השאילתא הבאה, מס' 2478, של </w:t>
      </w:r>
      <w:r>
        <w:rPr>
          <w:rFonts w:hint="cs"/>
          <w:rtl/>
        </w:rPr>
        <w:t>חבר הכנסת אורי אריאל: תשלום משכורות לעובדי מועצות דתיות.</w:t>
      </w:r>
    </w:p>
    <w:p w14:paraId="30701243" w14:textId="77777777" w:rsidR="00000000" w:rsidRDefault="00B05F81">
      <w:pPr>
        <w:pStyle w:val="a0"/>
        <w:rPr>
          <w:rFonts w:hint="cs"/>
          <w:rtl/>
        </w:rPr>
      </w:pPr>
    </w:p>
    <w:p w14:paraId="56795E4B" w14:textId="77777777" w:rsidR="00000000" w:rsidRDefault="00B05F81">
      <w:pPr>
        <w:pStyle w:val="a1"/>
        <w:jc w:val="center"/>
        <w:rPr>
          <w:rtl/>
        </w:rPr>
      </w:pPr>
      <w:bookmarkStart w:id="375" w:name="FS000000478T07_03_2005_21_07_08C"/>
      <w:bookmarkStart w:id="376" w:name="CQ86415FI0086415T07_03_2005_21_07_17"/>
      <w:bookmarkStart w:id="377" w:name="_Toc98136399"/>
      <w:bookmarkEnd w:id="375"/>
      <w:bookmarkEnd w:id="376"/>
      <w:r>
        <w:rPr>
          <w:rtl/>
        </w:rPr>
        <w:t>2478. תשלום משכורות לעובדי מועצות דתיות</w:t>
      </w:r>
      <w:bookmarkEnd w:id="377"/>
    </w:p>
    <w:p w14:paraId="092347CE" w14:textId="77777777" w:rsidR="00000000" w:rsidRDefault="00B05F81">
      <w:pPr>
        <w:pStyle w:val="a0"/>
        <w:rPr>
          <w:rtl/>
        </w:rPr>
      </w:pPr>
    </w:p>
    <w:p w14:paraId="2986542C" w14:textId="77777777" w:rsidR="00000000" w:rsidRDefault="00B05F81">
      <w:pPr>
        <w:pStyle w:val="a0"/>
        <w:ind w:firstLine="0"/>
        <w:rPr>
          <w:bCs/>
          <w:u w:val="single"/>
        </w:rPr>
      </w:pPr>
      <w:bookmarkStart w:id="378" w:name="ESQ86415"/>
      <w:bookmarkEnd w:id="378"/>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157E784" w14:textId="77777777" w:rsidR="00000000" w:rsidRDefault="00B05F81">
      <w:pPr>
        <w:pStyle w:val="a0"/>
        <w:ind w:firstLine="720"/>
      </w:pPr>
      <w:r>
        <w:rPr>
          <w:rtl/>
        </w:rPr>
        <w:t>ביום כ"ד בטבת התשס"ה (5 בינואר 2005):</w:t>
      </w:r>
    </w:p>
    <w:p w14:paraId="44596A07" w14:textId="77777777" w:rsidR="00000000" w:rsidRDefault="00B05F81">
      <w:pPr>
        <w:pStyle w:val="a0"/>
        <w:rPr>
          <w:rFonts w:hint="cs"/>
          <w:rtl/>
        </w:rPr>
      </w:pPr>
    </w:p>
    <w:p w14:paraId="3545556D" w14:textId="77777777" w:rsidR="00000000" w:rsidRDefault="00B05F81">
      <w:pPr>
        <w:pStyle w:val="a0"/>
      </w:pPr>
      <w:r>
        <w:rPr>
          <w:rFonts w:hint="eastAsia"/>
          <w:rtl/>
        </w:rPr>
        <w:t>יש</w:t>
      </w:r>
      <w:r>
        <w:rPr>
          <w:rtl/>
        </w:rPr>
        <w:t xml:space="preserve"> עובדי מועצות דתיות שטרם קיבלו </w:t>
      </w:r>
      <w:r>
        <w:rPr>
          <w:rFonts w:hint="cs"/>
          <w:rtl/>
        </w:rPr>
        <w:t>את משכורותיהם</w:t>
      </w:r>
      <w:r>
        <w:rPr>
          <w:rtl/>
        </w:rPr>
        <w:t xml:space="preserve">. </w:t>
      </w:r>
    </w:p>
    <w:p w14:paraId="3FEB09FE" w14:textId="77777777" w:rsidR="00000000" w:rsidRDefault="00B05F81">
      <w:pPr>
        <w:pStyle w:val="a0"/>
        <w:rPr>
          <w:rtl/>
        </w:rPr>
      </w:pPr>
    </w:p>
    <w:p w14:paraId="36EB357B" w14:textId="77777777" w:rsidR="00000000" w:rsidRDefault="00B05F81">
      <w:pPr>
        <w:pStyle w:val="a0"/>
        <w:rPr>
          <w:rtl/>
        </w:rPr>
      </w:pPr>
      <w:r>
        <w:rPr>
          <w:rFonts w:hint="eastAsia"/>
          <w:rtl/>
        </w:rPr>
        <w:t>רצוני</w:t>
      </w:r>
      <w:r>
        <w:rPr>
          <w:rtl/>
        </w:rPr>
        <w:t xml:space="preserve"> לשאול:</w:t>
      </w:r>
    </w:p>
    <w:p w14:paraId="786F9236" w14:textId="77777777" w:rsidR="00000000" w:rsidRDefault="00B05F81">
      <w:pPr>
        <w:pStyle w:val="a0"/>
        <w:rPr>
          <w:rtl/>
        </w:rPr>
      </w:pPr>
    </w:p>
    <w:p w14:paraId="6B491C59" w14:textId="77777777" w:rsidR="00000000" w:rsidRDefault="00B05F81">
      <w:pPr>
        <w:pStyle w:val="a0"/>
        <w:rPr>
          <w:rtl/>
        </w:rPr>
      </w:pPr>
      <w:r>
        <w:rPr>
          <w:rFonts w:hint="cs"/>
          <w:rtl/>
        </w:rPr>
        <w:t xml:space="preserve">1. </w:t>
      </w:r>
      <w:r>
        <w:rPr>
          <w:rFonts w:hint="eastAsia"/>
          <w:rtl/>
        </w:rPr>
        <w:t>כמה</w:t>
      </w:r>
      <w:r>
        <w:rPr>
          <w:rtl/>
        </w:rPr>
        <w:t xml:space="preserve"> מעובדי </w:t>
      </w:r>
      <w:r>
        <w:rPr>
          <w:rFonts w:hint="eastAsia"/>
          <w:rtl/>
        </w:rPr>
        <w:t>ה</w:t>
      </w:r>
      <w:r>
        <w:rPr>
          <w:rFonts w:hint="eastAsia"/>
          <w:rtl/>
        </w:rPr>
        <w:t>מועצות</w:t>
      </w:r>
      <w:r>
        <w:rPr>
          <w:rtl/>
        </w:rPr>
        <w:t xml:space="preserve"> הדתיות </w:t>
      </w:r>
      <w:r>
        <w:rPr>
          <w:rFonts w:hint="cs"/>
          <w:rtl/>
        </w:rPr>
        <w:t>לא</w:t>
      </w:r>
      <w:r>
        <w:rPr>
          <w:rtl/>
        </w:rPr>
        <w:t xml:space="preserve"> קיבלו </w:t>
      </w:r>
      <w:r>
        <w:rPr>
          <w:rFonts w:hint="cs"/>
          <w:rtl/>
        </w:rPr>
        <w:t xml:space="preserve">את </w:t>
      </w:r>
      <w:r>
        <w:rPr>
          <w:rtl/>
        </w:rPr>
        <w:t>מלוא שכרם עד 30 בנובמבר 2004?</w:t>
      </w:r>
    </w:p>
    <w:p w14:paraId="6ED1708D" w14:textId="77777777" w:rsidR="00000000" w:rsidRDefault="00B05F81">
      <w:pPr>
        <w:pStyle w:val="a0"/>
        <w:rPr>
          <w:rtl/>
        </w:rPr>
      </w:pPr>
    </w:p>
    <w:p w14:paraId="73D7B28D" w14:textId="77777777" w:rsidR="00000000" w:rsidRDefault="00B05F81">
      <w:pPr>
        <w:pStyle w:val="a0"/>
        <w:rPr>
          <w:rtl/>
        </w:rPr>
      </w:pPr>
      <w:r>
        <w:rPr>
          <w:rFonts w:hint="cs"/>
          <w:rtl/>
        </w:rPr>
        <w:t xml:space="preserve">2. </w:t>
      </w:r>
      <w:r>
        <w:rPr>
          <w:rFonts w:hint="eastAsia"/>
          <w:rtl/>
        </w:rPr>
        <w:t>לכמה</w:t>
      </w:r>
      <w:r>
        <w:rPr>
          <w:rtl/>
        </w:rPr>
        <w:t xml:space="preserve"> מעובדי </w:t>
      </w:r>
      <w:r>
        <w:rPr>
          <w:rFonts w:hint="eastAsia"/>
          <w:rtl/>
        </w:rPr>
        <w:t>המועצות</w:t>
      </w:r>
      <w:r>
        <w:rPr>
          <w:rtl/>
        </w:rPr>
        <w:t xml:space="preserve"> הדתיות לא הופרש</w:t>
      </w:r>
      <w:r>
        <w:rPr>
          <w:rFonts w:hint="cs"/>
          <w:rtl/>
        </w:rPr>
        <w:t>ו</w:t>
      </w:r>
      <w:r>
        <w:rPr>
          <w:rtl/>
        </w:rPr>
        <w:t xml:space="preserve"> זכויות סוציאליות כחוק? </w:t>
      </w:r>
    </w:p>
    <w:p w14:paraId="34E9C9A1" w14:textId="77777777" w:rsidR="00000000" w:rsidRDefault="00B05F81">
      <w:pPr>
        <w:pStyle w:val="a0"/>
        <w:rPr>
          <w:rtl/>
        </w:rPr>
      </w:pPr>
    </w:p>
    <w:p w14:paraId="07E8E974" w14:textId="77777777" w:rsidR="00000000" w:rsidRDefault="00B05F81">
      <w:pPr>
        <w:pStyle w:val="a0"/>
        <w:rPr>
          <w:rtl/>
        </w:rPr>
      </w:pPr>
      <w:r>
        <w:rPr>
          <w:rFonts w:hint="cs"/>
          <w:rtl/>
        </w:rPr>
        <w:t xml:space="preserve">3. </w:t>
      </w:r>
      <w:r>
        <w:rPr>
          <w:rFonts w:hint="eastAsia"/>
          <w:rtl/>
        </w:rPr>
        <w:t>מתי</w:t>
      </w:r>
      <w:r>
        <w:rPr>
          <w:rtl/>
        </w:rPr>
        <w:t xml:space="preserve"> יקבלו כל </w:t>
      </w:r>
      <w:r>
        <w:rPr>
          <w:rFonts w:hint="cs"/>
          <w:rtl/>
        </w:rPr>
        <w:t>עובדי המועצות הדתיות</w:t>
      </w:r>
      <w:r>
        <w:rPr>
          <w:rtl/>
        </w:rPr>
        <w:t xml:space="preserve"> את שכרם ו</w:t>
      </w:r>
      <w:r>
        <w:rPr>
          <w:rFonts w:hint="cs"/>
          <w:rtl/>
        </w:rPr>
        <w:t xml:space="preserve">את </w:t>
      </w:r>
      <w:r>
        <w:rPr>
          <w:rtl/>
        </w:rPr>
        <w:t xml:space="preserve">הזכויות </w:t>
      </w:r>
      <w:r>
        <w:rPr>
          <w:rFonts w:hint="eastAsia"/>
          <w:rtl/>
        </w:rPr>
        <w:t>הסוציאליות</w:t>
      </w:r>
      <w:r>
        <w:rPr>
          <w:rtl/>
        </w:rPr>
        <w:t xml:space="preserve"> שלהם?</w:t>
      </w:r>
    </w:p>
    <w:p w14:paraId="0D50B0F4" w14:textId="77777777" w:rsidR="00000000" w:rsidRDefault="00B05F81">
      <w:pPr>
        <w:pStyle w:val="a0"/>
        <w:rPr>
          <w:rtl/>
        </w:rPr>
      </w:pPr>
    </w:p>
    <w:p w14:paraId="6BA141C0" w14:textId="77777777" w:rsidR="00000000" w:rsidRDefault="00B05F81">
      <w:pPr>
        <w:pStyle w:val="a0"/>
        <w:ind w:firstLine="0"/>
        <w:rPr>
          <w:b/>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4645D09" w14:textId="77777777" w:rsidR="00000000" w:rsidRDefault="00B05F81">
      <w:pPr>
        <w:pStyle w:val="a0"/>
        <w:rPr>
          <w:b/>
          <w:rtl/>
        </w:rPr>
      </w:pPr>
    </w:p>
    <w:p w14:paraId="3951E688" w14:textId="77777777" w:rsidR="00000000" w:rsidRDefault="00B05F81">
      <w:pPr>
        <w:pStyle w:val="a0"/>
        <w:ind w:firstLine="720"/>
        <w:rPr>
          <w:rFonts w:hint="cs"/>
        </w:rPr>
      </w:pPr>
      <w:r>
        <w:rPr>
          <w:rFonts w:hint="cs"/>
          <w:b/>
          <w:rtl/>
        </w:rPr>
        <w:t>1. עד 30 בנובמבר 2004</w:t>
      </w:r>
      <w:r>
        <w:rPr>
          <w:rFonts w:hint="cs"/>
          <w:rtl/>
        </w:rPr>
        <w:t xml:space="preserve"> היו 17 מועצות</w:t>
      </w:r>
      <w:r>
        <w:rPr>
          <w:rFonts w:hint="cs"/>
          <w:rtl/>
        </w:rPr>
        <w:t xml:space="preserve"> דתיות שלא שילמו את מלוא שכר עובדיהן וגמלאותיהם. </w:t>
      </w:r>
    </w:p>
    <w:p w14:paraId="1605B518" w14:textId="77777777" w:rsidR="00000000" w:rsidRDefault="00B05F81">
      <w:pPr>
        <w:pStyle w:val="a0"/>
        <w:rPr>
          <w:rFonts w:hint="cs"/>
          <w:rtl/>
        </w:rPr>
      </w:pPr>
    </w:p>
    <w:p w14:paraId="74010A58" w14:textId="77777777" w:rsidR="00000000" w:rsidRDefault="00B05F81">
      <w:pPr>
        <w:pStyle w:val="a0"/>
        <w:ind w:firstLine="720"/>
        <w:rPr>
          <w:rFonts w:hint="cs"/>
          <w:b/>
          <w:bCs/>
          <w:u w:val="single"/>
          <w:rtl/>
        </w:rPr>
      </w:pPr>
      <w:r>
        <w:rPr>
          <w:rFonts w:hint="cs"/>
          <w:b/>
          <w:rtl/>
        </w:rPr>
        <w:t xml:space="preserve">2. </w:t>
      </w:r>
      <w:r>
        <w:rPr>
          <w:rFonts w:hint="cs"/>
          <w:rtl/>
        </w:rPr>
        <w:t xml:space="preserve">בימים אלה פועל משרד רואי-חשבון חיצוני לעדכון מאגר נתוני המועצות הדתיות עד 30 בספטמבר 2004, ובמסגרת זו יפורטו לחוד החובות למס הכנסה, לביטוח לאומי ולקופות גמל. בחלק מהמועצות הדתיות לא הופרשו מלוא הזכויות </w:t>
      </w:r>
      <w:r>
        <w:rPr>
          <w:rFonts w:hint="cs"/>
          <w:rtl/>
        </w:rPr>
        <w:t xml:space="preserve">לקופות הגמל. </w:t>
      </w:r>
    </w:p>
    <w:p w14:paraId="66F6CDC0" w14:textId="77777777" w:rsidR="00000000" w:rsidRDefault="00B05F81">
      <w:pPr>
        <w:pStyle w:val="a0"/>
        <w:rPr>
          <w:rFonts w:hint="cs"/>
          <w:b/>
          <w:bCs/>
          <w:u w:val="single"/>
          <w:rtl/>
        </w:rPr>
      </w:pPr>
    </w:p>
    <w:p w14:paraId="25401B4A" w14:textId="77777777" w:rsidR="00000000" w:rsidRDefault="00B05F81">
      <w:pPr>
        <w:pStyle w:val="a0"/>
        <w:ind w:firstLine="720"/>
        <w:rPr>
          <w:rFonts w:hint="cs"/>
          <w:rtl/>
        </w:rPr>
      </w:pPr>
      <w:r>
        <w:rPr>
          <w:rFonts w:hint="cs"/>
          <w:b/>
          <w:rtl/>
        </w:rPr>
        <w:t xml:space="preserve">3. </w:t>
      </w:r>
      <w:r>
        <w:rPr>
          <w:rFonts w:hint="cs"/>
          <w:rtl/>
        </w:rPr>
        <w:t xml:space="preserve">במסגרת תוכניות ההבראה והרה-ארגון של מערך שירותי הדת יימצא פתרון לכל חובות העבר של המועצות הדתיות, ובראש ובראשונה לאלה שנוגעים בשכר העובדים ובזכויותיהם הנלוות. </w:t>
      </w:r>
    </w:p>
    <w:p w14:paraId="2763A5E0" w14:textId="77777777" w:rsidR="00000000" w:rsidRDefault="00B05F81">
      <w:pPr>
        <w:pStyle w:val="a0"/>
        <w:ind w:firstLine="0"/>
        <w:rPr>
          <w:rFonts w:hint="cs"/>
          <w:rtl/>
        </w:rPr>
      </w:pPr>
    </w:p>
    <w:p w14:paraId="34DF3A7F" w14:textId="77777777" w:rsidR="00000000" w:rsidRDefault="00B05F81">
      <w:pPr>
        <w:pStyle w:val="af1"/>
        <w:rPr>
          <w:rtl/>
        </w:rPr>
      </w:pPr>
      <w:r>
        <w:rPr>
          <w:rFonts w:hint="eastAsia"/>
          <w:rtl/>
        </w:rPr>
        <w:t>היו</w:t>
      </w:r>
      <w:r>
        <w:rPr>
          <w:rtl/>
        </w:rPr>
        <w:t>"ר יולי-יואל אדלשטיין:</w:t>
      </w:r>
    </w:p>
    <w:p w14:paraId="72D3F5D9" w14:textId="77777777" w:rsidR="00000000" w:rsidRDefault="00B05F81">
      <w:pPr>
        <w:pStyle w:val="a0"/>
        <w:rPr>
          <w:rFonts w:hint="cs"/>
          <w:rtl/>
        </w:rPr>
      </w:pPr>
    </w:p>
    <w:p w14:paraId="488B6C42" w14:textId="77777777" w:rsidR="00000000" w:rsidRDefault="00B05F81">
      <w:pPr>
        <w:pStyle w:val="a0"/>
        <w:rPr>
          <w:rFonts w:hint="cs"/>
          <w:rtl/>
        </w:rPr>
      </w:pPr>
      <w:r>
        <w:rPr>
          <w:rFonts w:hint="cs"/>
          <w:rtl/>
        </w:rPr>
        <w:t>שאלה נוספת לחבר הכנסת אריאל.</w:t>
      </w:r>
    </w:p>
    <w:p w14:paraId="27C50582" w14:textId="77777777" w:rsidR="00000000" w:rsidRDefault="00B05F81">
      <w:pPr>
        <w:pStyle w:val="a0"/>
        <w:rPr>
          <w:rFonts w:hint="cs"/>
          <w:rtl/>
        </w:rPr>
      </w:pPr>
    </w:p>
    <w:p w14:paraId="4C71046C" w14:textId="77777777" w:rsidR="00000000" w:rsidRDefault="00B05F81">
      <w:pPr>
        <w:pStyle w:val="af0"/>
        <w:rPr>
          <w:rtl/>
        </w:rPr>
      </w:pPr>
      <w:r>
        <w:rPr>
          <w:rFonts w:hint="eastAsia"/>
          <w:rtl/>
        </w:rPr>
        <w:t>אורי</w:t>
      </w:r>
      <w:r>
        <w:rPr>
          <w:rtl/>
        </w:rPr>
        <w:t xml:space="preserve"> אריאל (האיחוד ה</w:t>
      </w:r>
      <w:r>
        <w:rPr>
          <w:rtl/>
        </w:rPr>
        <w:t>לאומי - ישראל ביתנו):</w:t>
      </w:r>
    </w:p>
    <w:p w14:paraId="26C385EB" w14:textId="77777777" w:rsidR="00000000" w:rsidRDefault="00B05F81">
      <w:pPr>
        <w:pStyle w:val="a0"/>
        <w:rPr>
          <w:rFonts w:hint="cs"/>
          <w:rtl/>
        </w:rPr>
      </w:pPr>
    </w:p>
    <w:p w14:paraId="35F54451" w14:textId="77777777" w:rsidR="00000000" w:rsidRDefault="00B05F81">
      <w:pPr>
        <w:pStyle w:val="a0"/>
        <w:rPr>
          <w:rFonts w:hint="cs"/>
          <w:rtl/>
        </w:rPr>
      </w:pPr>
      <w:r>
        <w:rPr>
          <w:rFonts w:hint="cs"/>
          <w:rtl/>
        </w:rPr>
        <w:t>אדוני היושב-ראש, אדוני השר, תודה על התשובה, אלא מה? אני לא מכיר עובד אחד, ובכלל זה לא אני וגם לא אתה, שהיה יכול ללכת עם התשובה הזאת ולקנות במכולת. האם יש סיכוי, לדעת השר, שלפחות הממשלה, בתוקף ההסכם הקואליציוני שלה עם אגודת ישראל, תסי</w:t>
      </w:r>
      <w:r>
        <w:rPr>
          <w:rFonts w:hint="cs"/>
          <w:rtl/>
        </w:rPr>
        <w:t>ים את הטיפול בנושא זה כפי שהתחייבה להם, בתוך 75 יום? נדמה לי שעברו כבר כ-40 מהם. קרי: האם בעוד 35 יום ייפסק העוול הנורא הזה שנמשך כבר כשנתיים? תודה.</w:t>
      </w:r>
    </w:p>
    <w:p w14:paraId="1D4A96E4" w14:textId="77777777" w:rsidR="00000000" w:rsidRDefault="00B05F81">
      <w:pPr>
        <w:pStyle w:val="a0"/>
        <w:rPr>
          <w:rFonts w:hint="cs"/>
          <w:rtl/>
        </w:rPr>
      </w:pPr>
    </w:p>
    <w:p w14:paraId="518B7CE6" w14:textId="77777777" w:rsidR="00000000" w:rsidRDefault="00B05F81">
      <w:pPr>
        <w:pStyle w:val="-"/>
        <w:rPr>
          <w:rtl/>
        </w:rPr>
      </w:pPr>
      <w:bookmarkStart w:id="379" w:name="FS000000478T07_03_2005_21_08_40C"/>
      <w:bookmarkEnd w:id="379"/>
      <w:r>
        <w:rPr>
          <w:rtl/>
        </w:rPr>
        <w:t>שר התחבורה מאיר שטרית:</w:t>
      </w:r>
    </w:p>
    <w:p w14:paraId="6F4355C0" w14:textId="77777777" w:rsidR="00000000" w:rsidRDefault="00B05F81">
      <w:pPr>
        <w:pStyle w:val="a0"/>
        <w:rPr>
          <w:rtl/>
        </w:rPr>
      </w:pPr>
    </w:p>
    <w:p w14:paraId="053D8A8F" w14:textId="77777777" w:rsidR="00000000" w:rsidRDefault="00B05F81">
      <w:pPr>
        <w:pStyle w:val="a0"/>
        <w:rPr>
          <w:rFonts w:hint="cs"/>
          <w:rtl/>
        </w:rPr>
      </w:pPr>
      <w:r>
        <w:rPr>
          <w:rFonts w:hint="cs"/>
          <w:rtl/>
        </w:rPr>
        <w:t>אני עונה ברצינות, שהדבר תלוי, כמובן, באישור תקציב המדינה. להערכתי יש סיכוי לכך. צר</w:t>
      </w:r>
      <w:r>
        <w:rPr>
          <w:rFonts w:hint="cs"/>
          <w:rtl/>
        </w:rPr>
        <w:t>יך לומר ביושר, שהממשלה לא היתה מחויבת לשלם שום דבר לאף אחד, כי המועצות הדתיות עצמן הן האחראיות כלפי העובדים. כל אחד יכול לתבוע את המועצה הדתית או את הרשות המקומית שלו, כי בעצם הממשלה את חלקה שילמה תמיד. עם זאת, לא היה אפשר לחיות במצב שרבנים לא קיבלו משכורת</w:t>
      </w:r>
      <w:r>
        <w:rPr>
          <w:rFonts w:hint="cs"/>
          <w:rtl/>
        </w:rPr>
        <w:t>, או שעובדי המועצות לא קיבלו משכורת, לא קיבלו גמלאות ונשארו חסרי כול. זה בלתי אפשרי מבחינת המדינה. לכן, בלית ברירה, נכנסה המדינה בעובי הקורה ושילמה עד היום את רוב הפיגור שהיה במועצות הדתיות. יש סיכוי סביר מאוד שאם יכוסו כל החובות, כמו שציינתי, ובהנחה שתקצי</w:t>
      </w:r>
      <w:r>
        <w:rPr>
          <w:rFonts w:hint="cs"/>
          <w:rtl/>
        </w:rPr>
        <w:t xml:space="preserve">ב המדינה יאושר </w:t>
      </w:r>
      <w:r>
        <w:rPr>
          <w:rFonts w:hint="eastAsia"/>
          <w:rtl/>
        </w:rPr>
        <w:t>–</w:t>
      </w:r>
      <w:r>
        <w:rPr>
          <w:rFonts w:hint="cs"/>
          <w:rtl/>
        </w:rPr>
        <w:t xml:space="preserve"> כי כל עוד לא אושר תקציב המדינה אי-אפשר להקצות כספים לשום מטרה שאינה מאושרת בתקציב </w:t>
      </w:r>
      <w:r>
        <w:rPr>
          <w:rFonts w:hint="eastAsia"/>
          <w:rtl/>
        </w:rPr>
        <w:t>–</w:t>
      </w:r>
      <w:r>
        <w:rPr>
          <w:rFonts w:hint="cs"/>
          <w:rtl/>
        </w:rPr>
        <w:t xml:space="preserve"> אני מקווה שהתקציב יאושר בסוף חודש מרס, ואז, אני מניח, הבעיה הזאת באמת תבוא על פתרונה. </w:t>
      </w:r>
    </w:p>
    <w:p w14:paraId="24F94154" w14:textId="77777777" w:rsidR="00000000" w:rsidRDefault="00B05F81">
      <w:pPr>
        <w:pStyle w:val="a0"/>
        <w:rPr>
          <w:rFonts w:hint="cs"/>
          <w:rtl/>
        </w:rPr>
      </w:pPr>
    </w:p>
    <w:p w14:paraId="094C01E5" w14:textId="77777777" w:rsidR="00000000" w:rsidRDefault="00B05F81">
      <w:pPr>
        <w:pStyle w:val="af1"/>
        <w:rPr>
          <w:rtl/>
        </w:rPr>
      </w:pPr>
      <w:r>
        <w:rPr>
          <w:rtl/>
        </w:rPr>
        <w:t>היו"ר יולי-יואל אדלשטיין:</w:t>
      </w:r>
    </w:p>
    <w:p w14:paraId="43F16184" w14:textId="77777777" w:rsidR="00000000" w:rsidRDefault="00B05F81">
      <w:pPr>
        <w:pStyle w:val="a0"/>
        <w:rPr>
          <w:rtl/>
        </w:rPr>
      </w:pPr>
    </w:p>
    <w:p w14:paraId="1E36EF0E" w14:textId="77777777" w:rsidR="00000000" w:rsidRDefault="00B05F81">
      <w:pPr>
        <w:pStyle w:val="a0"/>
        <w:rPr>
          <w:rFonts w:hint="cs"/>
          <w:rtl/>
        </w:rPr>
      </w:pPr>
      <w:r>
        <w:rPr>
          <w:rFonts w:hint="cs"/>
          <w:rtl/>
        </w:rPr>
        <w:t xml:space="preserve">תודה לשר. שאילתא מס' 2488, של חבר הכנסת </w:t>
      </w:r>
      <w:r>
        <w:rPr>
          <w:rFonts w:hint="cs"/>
          <w:rtl/>
        </w:rPr>
        <w:t>דהן. השואל אינו נוכח.</w:t>
      </w:r>
    </w:p>
    <w:p w14:paraId="3C7DA75B" w14:textId="77777777" w:rsidR="00000000" w:rsidRDefault="00B05F81">
      <w:pPr>
        <w:pStyle w:val="a0"/>
        <w:rPr>
          <w:rFonts w:hint="cs"/>
          <w:rtl/>
        </w:rPr>
      </w:pPr>
    </w:p>
    <w:p w14:paraId="3B8A1B89" w14:textId="77777777" w:rsidR="00000000" w:rsidRDefault="00B05F81">
      <w:pPr>
        <w:pStyle w:val="a1"/>
        <w:jc w:val="center"/>
        <w:rPr>
          <w:rtl/>
        </w:rPr>
      </w:pPr>
      <w:bookmarkStart w:id="380" w:name="CQ86741FI0086741T07_03_2005_21_38_23"/>
      <w:bookmarkStart w:id="381" w:name="_Toc98136400"/>
      <w:bookmarkEnd w:id="380"/>
      <w:r>
        <w:rPr>
          <w:rtl/>
        </w:rPr>
        <w:t>2488. מצב המקוואות בישראל</w:t>
      </w:r>
      <w:bookmarkEnd w:id="381"/>
    </w:p>
    <w:p w14:paraId="3C4F2991" w14:textId="77777777" w:rsidR="00000000" w:rsidRDefault="00B05F81">
      <w:pPr>
        <w:pStyle w:val="a0"/>
        <w:rPr>
          <w:rFonts w:hint="cs"/>
          <w:rtl/>
        </w:rPr>
      </w:pPr>
    </w:p>
    <w:p w14:paraId="43FA6E80" w14:textId="77777777" w:rsidR="00000000" w:rsidRDefault="00B05F81">
      <w:pPr>
        <w:pStyle w:val="a0"/>
        <w:ind w:firstLine="0"/>
        <w:rPr>
          <w:bCs/>
          <w:u w:val="single"/>
        </w:rPr>
      </w:pPr>
      <w:bookmarkStart w:id="382" w:name="ESQ86741"/>
      <w:bookmarkEnd w:id="38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96E01A2" w14:textId="77777777" w:rsidR="00000000" w:rsidRDefault="00B05F81">
      <w:pPr>
        <w:pStyle w:val="a0"/>
        <w:ind w:firstLine="720"/>
      </w:pPr>
      <w:r>
        <w:rPr>
          <w:rtl/>
        </w:rPr>
        <w:t>ביום כ"ד בטבת התשס"ה (5 בינואר 2005):</w:t>
      </w:r>
    </w:p>
    <w:p w14:paraId="0C419B97" w14:textId="77777777" w:rsidR="00000000" w:rsidRDefault="00B05F81">
      <w:pPr>
        <w:pStyle w:val="a0"/>
        <w:rPr>
          <w:rFonts w:hint="cs"/>
          <w:rtl/>
        </w:rPr>
      </w:pPr>
    </w:p>
    <w:p w14:paraId="4BFAAD85" w14:textId="77777777" w:rsidR="00000000" w:rsidRDefault="00B05F81">
      <w:pPr>
        <w:pStyle w:val="a0"/>
        <w:ind w:firstLine="720"/>
      </w:pPr>
      <w:r>
        <w:rPr>
          <w:rFonts w:hint="cs"/>
          <w:rtl/>
        </w:rPr>
        <w:t>על-פי</w:t>
      </w:r>
      <w:r>
        <w:rPr>
          <w:rtl/>
        </w:rPr>
        <w:t xml:space="preserve"> דוח מבקר</w:t>
      </w:r>
      <w:r>
        <w:rPr>
          <w:rFonts w:hint="cs"/>
          <w:rtl/>
        </w:rPr>
        <w:t xml:space="preserve"> המדינה</w:t>
      </w:r>
      <w:r>
        <w:rPr>
          <w:rtl/>
        </w:rPr>
        <w:t>, ב-80 מקוואות מתוך 94 שנבדקו נמצאו ליקויים</w:t>
      </w:r>
      <w:r>
        <w:rPr>
          <w:rFonts w:hint="cs"/>
          <w:rtl/>
        </w:rPr>
        <w:t>,</w:t>
      </w:r>
      <w:r>
        <w:rPr>
          <w:rtl/>
        </w:rPr>
        <w:t xml:space="preserve"> </w:t>
      </w:r>
      <w:r>
        <w:rPr>
          <w:rFonts w:hint="cs"/>
          <w:rtl/>
        </w:rPr>
        <w:t>חלקם</w:t>
      </w:r>
      <w:r>
        <w:rPr>
          <w:rtl/>
        </w:rPr>
        <w:t xml:space="preserve"> חמורים.</w:t>
      </w:r>
    </w:p>
    <w:p w14:paraId="6ADFB3F6" w14:textId="77777777" w:rsidR="00000000" w:rsidRDefault="00B05F81">
      <w:pPr>
        <w:pStyle w:val="a0"/>
        <w:ind w:firstLine="720"/>
      </w:pPr>
    </w:p>
    <w:p w14:paraId="2307CCBF" w14:textId="77777777" w:rsidR="00000000" w:rsidRDefault="00B05F81">
      <w:pPr>
        <w:pStyle w:val="a0"/>
        <w:ind w:firstLine="720"/>
      </w:pPr>
      <w:r>
        <w:rPr>
          <w:rFonts w:hint="cs"/>
          <w:rtl/>
        </w:rPr>
        <w:t>רצוני לשאול</w:t>
      </w:r>
      <w:r>
        <w:rPr>
          <w:rtl/>
        </w:rPr>
        <w:t>:</w:t>
      </w:r>
    </w:p>
    <w:p w14:paraId="7D466FE8" w14:textId="77777777" w:rsidR="00000000" w:rsidRDefault="00B05F81">
      <w:pPr>
        <w:pStyle w:val="a0"/>
        <w:ind w:firstLine="720"/>
      </w:pPr>
    </w:p>
    <w:p w14:paraId="12402426" w14:textId="77777777" w:rsidR="00000000" w:rsidRDefault="00B05F81">
      <w:pPr>
        <w:pStyle w:val="a0"/>
        <w:ind w:firstLine="720"/>
        <w:rPr>
          <w:rtl/>
        </w:rPr>
      </w:pPr>
      <w:r>
        <w:rPr>
          <w:rFonts w:hint="cs"/>
          <w:rtl/>
        </w:rPr>
        <w:t xml:space="preserve">1. </w:t>
      </w:r>
      <w:r>
        <w:rPr>
          <w:rtl/>
        </w:rPr>
        <w:t>בא</w:t>
      </w:r>
      <w:r>
        <w:rPr>
          <w:rFonts w:hint="cs"/>
          <w:rtl/>
        </w:rPr>
        <w:t>י</w:t>
      </w:r>
      <w:r>
        <w:rPr>
          <w:rtl/>
        </w:rPr>
        <w:t>לו מקוואות נמצאו ליקויים?</w:t>
      </w:r>
    </w:p>
    <w:p w14:paraId="41B78BDD" w14:textId="77777777" w:rsidR="00000000" w:rsidRDefault="00B05F81">
      <w:pPr>
        <w:pStyle w:val="a0"/>
        <w:ind w:firstLine="720"/>
        <w:rPr>
          <w:rtl/>
        </w:rPr>
      </w:pPr>
    </w:p>
    <w:p w14:paraId="397D70C2" w14:textId="77777777" w:rsidR="00000000" w:rsidRDefault="00B05F81">
      <w:pPr>
        <w:pStyle w:val="a0"/>
        <w:ind w:firstLine="720"/>
        <w:rPr>
          <w:rtl/>
        </w:rPr>
      </w:pPr>
      <w:r>
        <w:rPr>
          <w:rFonts w:hint="cs"/>
          <w:rtl/>
        </w:rPr>
        <w:t xml:space="preserve">2. </w:t>
      </w:r>
      <w:r>
        <w:rPr>
          <w:rtl/>
        </w:rPr>
        <w:t>מה עושה משרדך למנוע ליקויים?</w:t>
      </w:r>
    </w:p>
    <w:p w14:paraId="1C5B834B" w14:textId="77777777" w:rsidR="00000000" w:rsidRDefault="00B05F81">
      <w:pPr>
        <w:pStyle w:val="a0"/>
        <w:ind w:firstLine="720"/>
        <w:rPr>
          <w:rtl/>
        </w:rPr>
      </w:pPr>
    </w:p>
    <w:p w14:paraId="7DC88C4A" w14:textId="77777777" w:rsidR="00000000" w:rsidRDefault="00B05F81">
      <w:pPr>
        <w:pStyle w:val="a0"/>
        <w:ind w:firstLine="720"/>
        <w:rPr>
          <w:rtl/>
        </w:rPr>
      </w:pPr>
      <w:r>
        <w:rPr>
          <w:rFonts w:hint="cs"/>
          <w:rtl/>
        </w:rPr>
        <w:t xml:space="preserve">3. </w:t>
      </w:r>
      <w:r>
        <w:rPr>
          <w:rtl/>
        </w:rPr>
        <w:t>מי יפעל לתיקון הליקויים?</w:t>
      </w:r>
    </w:p>
    <w:p w14:paraId="11BAEDFE" w14:textId="77777777" w:rsidR="00000000" w:rsidRDefault="00B05F81">
      <w:pPr>
        <w:pStyle w:val="a0"/>
        <w:ind w:firstLine="720"/>
        <w:rPr>
          <w:rtl/>
        </w:rPr>
      </w:pPr>
    </w:p>
    <w:p w14:paraId="4B48ED88" w14:textId="77777777" w:rsidR="00000000" w:rsidRDefault="00B05F81">
      <w:pPr>
        <w:pStyle w:val="a0"/>
        <w:ind w:firstLine="720"/>
        <w:rPr>
          <w:rtl/>
        </w:rPr>
      </w:pPr>
      <w:r>
        <w:rPr>
          <w:rFonts w:hint="cs"/>
          <w:rtl/>
        </w:rPr>
        <w:t xml:space="preserve">4. </w:t>
      </w:r>
      <w:r>
        <w:rPr>
          <w:rtl/>
        </w:rPr>
        <w:t xml:space="preserve">האם ליקויים אלו </w:t>
      </w:r>
      <w:r>
        <w:rPr>
          <w:rFonts w:hint="cs"/>
          <w:rtl/>
        </w:rPr>
        <w:t>נובעים</w:t>
      </w:r>
      <w:r>
        <w:rPr>
          <w:rtl/>
        </w:rPr>
        <w:t xml:space="preserve"> </w:t>
      </w:r>
      <w:r>
        <w:rPr>
          <w:rFonts w:hint="cs"/>
          <w:rtl/>
        </w:rPr>
        <w:t>מ</w:t>
      </w:r>
      <w:r>
        <w:rPr>
          <w:rtl/>
        </w:rPr>
        <w:t>הלנת שכרם של עובדי המועצות הדתיות?</w:t>
      </w:r>
    </w:p>
    <w:p w14:paraId="47CD6674" w14:textId="77777777" w:rsidR="00000000" w:rsidRDefault="00B05F81">
      <w:pPr>
        <w:pStyle w:val="a0"/>
        <w:ind w:firstLine="720"/>
        <w:rPr>
          <w:rtl/>
        </w:rPr>
      </w:pPr>
    </w:p>
    <w:p w14:paraId="2DE04722" w14:textId="77777777" w:rsidR="00000000" w:rsidRDefault="00B05F81">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1015B8C6"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C5E3A1B" w14:textId="77777777" w:rsidR="00000000" w:rsidRDefault="00B05F81">
      <w:pPr>
        <w:bidi/>
        <w:spacing w:line="360" w:lineRule="auto"/>
      </w:pPr>
    </w:p>
    <w:p w14:paraId="35E7DDCC" w14:textId="77777777" w:rsidR="00000000" w:rsidRDefault="00B05F81">
      <w:pPr>
        <w:pStyle w:val="a0"/>
        <w:ind w:firstLine="720"/>
        <w:rPr>
          <w:rFonts w:hint="cs"/>
          <w:rtl/>
        </w:rPr>
      </w:pPr>
      <w:r>
        <w:rPr>
          <w:rFonts w:hint="cs"/>
          <w:rtl/>
        </w:rPr>
        <w:t>על-פי החלטת הממשלה מס' 900, הועברו מבני הדת על כל תקציביהם לטיפולו ולאחריותו</w:t>
      </w:r>
      <w:r>
        <w:rPr>
          <w:rFonts w:hint="cs"/>
          <w:rtl/>
        </w:rPr>
        <w:t xml:space="preserve"> של משרד השיכון. </w:t>
      </w:r>
    </w:p>
    <w:p w14:paraId="1B34B999" w14:textId="77777777" w:rsidR="00000000" w:rsidRDefault="00B05F81">
      <w:pPr>
        <w:pStyle w:val="a0"/>
        <w:rPr>
          <w:rFonts w:hint="cs"/>
          <w:rtl/>
        </w:rPr>
      </w:pPr>
    </w:p>
    <w:p w14:paraId="50C0D7EE" w14:textId="77777777" w:rsidR="00000000" w:rsidRDefault="00B05F81">
      <w:pPr>
        <w:pStyle w:val="a0"/>
        <w:ind w:firstLine="720"/>
        <w:rPr>
          <w:rFonts w:hint="cs"/>
          <w:rtl/>
        </w:rPr>
      </w:pPr>
      <w:r>
        <w:rPr>
          <w:rFonts w:hint="cs"/>
          <w:rtl/>
        </w:rPr>
        <w:t xml:space="preserve">המועצות הדתיות אחראיות בפועל לתפעול המקוואות לטובת הטובלות, אולם במקומות שבהם נמנעת הפעלתו התקינה של המקווה, עקב צורך בתיקון או בשיפוץ, הדרך היחידה לבצע את התיקון או את השיפוץ היא באמצעות משרד השיכון. </w:t>
      </w:r>
    </w:p>
    <w:p w14:paraId="1128ABE4" w14:textId="77777777" w:rsidR="00000000" w:rsidRDefault="00B05F81">
      <w:pPr>
        <w:pStyle w:val="a0"/>
        <w:rPr>
          <w:rFonts w:hint="cs"/>
          <w:rtl/>
        </w:rPr>
      </w:pPr>
    </w:p>
    <w:p w14:paraId="605708EB" w14:textId="77777777" w:rsidR="00000000" w:rsidRDefault="00B05F81">
      <w:pPr>
        <w:pStyle w:val="a0"/>
        <w:ind w:firstLine="720"/>
        <w:rPr>
          <w:rFonts w:hint="cs"/>
          <w:rtl/>
        </w:rPr>
      </w:pPr>
      <w:r>
        <w:rPr>
          <w:rFonts w:hint="cs"/>
          <w:rtl/>
        </w:rPr>
        <w:t>למרות האמור לעיל עשה משרד ראש הממש</w:t>
      </w:r>
      <w:r>
        <w:rPr>
          <w:rFonts w:hint="cs"/>
          <w:rtl/>
        </w:rPr>
        <w:t xml:space="preserve">לה בחודשים האחרונים ככל יכולתו, באמצעים שעמדו לרשותו, לפעול להכשרת מקוואות שנקלעו לחוסר תפקוד. </w:t>
      </w:r>
    </w:p>
    <w:p w14:paraId="05FDF6F7" w14:textId="77777777" w:rsidR="00000000" w:rsidRDefault="00B05F81">
      <w:pPr>
        <w:pStyle w:val="a0"/>
        <w:rPr>
          <w:rFonts w:hint="cs"/>
          <w:b/>
          <w:bCs/>
          <w:u w:val="single"/>
          <w:rtl/>
        </w:rPr>
      </w:pPr>
    </w:p>
    <w:p w14:paraId="7AF8222A" w14:textId="77777777" w:rsidR="00000000" w:rsidRDefault="00B05F81">
      <w:pPr>
        <w:pStyle w:val="a0"/>
        <w:ind w:firstLine="720"/>
        <w:rPr>
          <w:rFonts w:hint="cs"/>
        </w:rPr>
      </w:pPr>
      <w:r>
        <w:rPr>
          <w:rFonts w:hint="cs"/>
          <w:b/>
          <w:rtl/>
        </w:rPr>
        <w:t xml:space="preserve">1. </w:t>
      </w:r>
      <w:r>
        <w:rPr>
          <w:rFonts w:hint="cs"/>
          <w:rtl/>
        </w:rPr>
        <w:t xml:space="preserve">מידע על מצבם של כלל המקוואות בארץ יש במחלקה לפיתוח מבני דת במשרד השיכון. </w:t>
      </w:r>
    </w:p>
    <w:p w14:paraId="1C43AD8E" w14:textId="77777777" w:rsidR="00000000" w:rsidRDefault="00B05F81">
      <w:pPr>
        <w:pStyle w:val="a0"/>
        <w:rPr>
          <w:rFonts w:hint="cs"/>
          <w:rtl/>
        </w:rPr>
      </w:pPr>
    </w:p>
    <w:p w14:paraId="6B65E3A5" w14:textId="77777777" w:rsidR="00000000" w:rsidRDefault="00B05F81">
      <w:pPr>
        <w:pStyle w:val="a0"/>
        <w:ind w:firstLine="720"/>
        <w:rPr>
          <w:rFonts w:hint="cs"/>
          <w:rtl/>
        </w:rPr>
      </w:pPr>
      <w:r>
        <w:rPr>
          <w:rFonts w:hint="cs"/>
          <w:b/>
          <w:rtl/>
        </w:rPr>
        <w:t xml:space="preserve">2. </w:t>
      </w:r>
      <w:r>
        <w:rPr>
          <w:rFonts w:hint="cs"/>
          <w:rtl/>
        </w:rPr>
        <w:t>משרד ראש הממשלה פועל מאז חודש מאי 2004 עם כל הגורמים הרלוונטיים, ובהם נציגי מש</w:t>
      </w:r>
      <w:r>
        <w:rPr>
          <w:rFonts w:hint="cs"/>
          <w:rtl/>
        </w:rPr>
        <w:t xml:space="preserve">רד האוצר, משרד השיכון והיועץ המשפטי לממשלה, כדי לשחרר את התקציב לטיפול במקוואות הזקוקים לכך ולהכשרתם. </w:t>
      </w:r>
    </w:p>
    <w:p w14:paraId="3EDB2096" w14:textId="77777777" w:rsidR="00000000" w:rsidRDefault="00B05F81">
      <w:pPr>
        <w:pStyle w:val="a0"/>
        <w:rPr>
          <w:rFonts w:hint="cs"/>
          <w:rtl/>
        </w:rPr>
      </w:pPr>
    </w:p>
    <w:p w14:paraId="777DE6D7" w14:textId="77777777" w:rsidR="00000000" w:rsidRDefault="00B05F81">
      <w:pPr>
        <w:pStyle w:val="a0"/>
        <w:ind w:firstLine="720"/>
        <w:rPr>
          <w:rFonts w:hint="cs"/>
          <w:b/>
          <w:bCs/>
          <w:u w:val="single"/>
        </w:rPr>
      </w:pPr>
      <w:r>
        <w:rPr>
          <w:rFonts w:hint="cs"/>
          <w:b/>
          <w:rtl/>
        </w:rPr>
        <w:t xml:space="preserve">3. </w:t>
      </w:r>
      <w:r>
        <w:rPr>
          <w:rFonts w:hint="cs"/>
          <w:rtl/>
        </w:rPr>
        <w:t xml:space="preserve">נוכח האמור לעיל, הגורם האחראי לטיפול בליקויים הוא משרד השיכון. </w:t>
      </w:r>
    </w:p>
    <w:p w14:paraId="340DC9D5" w14:textId="77777777" w:rsidR="00000000" w:rsidRDefault="00B05F81">
      <w:pPr>
        <w:pStyle w:val="a0"/>
        <w:rPr>
          <w:rFonts w:hint="cs"/>
          <w:b/>
          <w:rtl/>
        </w:rPr>
      </w:pPr>
    </w:p>
    <w:p w14:paraId="1004B072" w14:textId="77777777" w:rsidR="00000000" w:rsidRDefault="00B05F81">
      <w:pPr>
        <w:pStyle w:val="a0"/>
        <w:ind w:firstLine="720"/>
        <w:rPr>
          <w:rFonts w:hint="cs"/>
        </w:rPr>
      </w:pPr>
      <w:r>
        <w:rPr>
          <w:rFonts w:hint="cs"/>
          <w:b/>
          <w:rtl/>
        </w:rPr>
        <w:t>4. ה</w:t>
      </w:r>
      <w:r>
        <w:rPr>
          <w:rFonts w:hint="cs"/>
          <w:rtl/>
        </w:rPr>
        <w:t>ליקויים במקוואות אינם נובעים מהלנת שכרם של עובדי המועצות הדתיות, שכן עקב הפעילות</w:t>
      </w:r>
      <w:r>
        <w:rPr>
          <w:rFonts w:hint="cs"/>
          <w:rtl/>
        </w:rPr>
        <w:t xml:space="preserve"> שנעשתה עד כה מטעם משרד ראש הממשלה בעניין המועצות הדתיות, כל המועצות הדתיות מתפקדות ומספקות את שירותי הדת, ובכלל זה הפעלת המקוואות. </w:t>
      </w:r>
    </w:p>
    <w:p w14:paraId="1EF1C482" w14:textId="77777777" w:rsidR="00000000" w:rsidRDefault="00B05F81">
      <w:pPr>
        <w:pStyle w:val="a0"/>
        <w:rPr>
          <w:rFonts w:hint="cs"/>
          <w:rtl/>
        </w:rPr>
      </w:pPr>
    </w:p>
    <w:p w14:paraId="3C0C6074" w14:textId="77777777" w:rsidR="00000000" w:rsidRDefault="00B05F81">
      <w:pPr>
        <w:pStyle w:val="af1"/>
        <w:rPr>
          <w:rtl/>
        </w:rPr>
      </w:pPr>
      <w:r>
        <w:rPr>
          <w:rFonts w:hint="eastAsia"/>
          <w:rtl/>
        </w:rPr>
        <w:t>היו</w:t>
      </w:r>
      <w:r>
        <w:rPr>
          <w:rtl/>
        </w:rPr>
        <w:t>"ר יולי-יואל אדלשטיין:</w:t>
      </w:r>
    </w:p>
    <w:p w14:paraId="41DD28F1" w14:textId="77777777" w:rsidR="00000000" w:rsidRDefault="00B05F81">
      <w:pPr>
        <w:pStyle w:val="a0"/>
        <w:rPr>
          <w:rFonts w:hint="cs"/>
          <w:rtl/>
        </w:rPr>
      </w:pPr>
    </w:p>
    <w:p w14:paraId="5C78877B" w14:textId="77777777" w:rsidR="00000000" w:rsidRDefault="00B05F81">
      <w:pPr>
        <w:pStyle w:val="a0"/>
        <w:rPr>
          <w:rFonts w:hint="cs"/>
          <w:rtl/>
        </w:rPr>
      </w:pPr>
      <w:r>
        <w:rPr>
          <w:rFonts w:hint="cs"/>
          <w:rtl/>
        </w:rPr>
        <w:t>שאילתא מס' 2566, של חבר הכנסת אילן שלגי: דוח בלתי מסווג של המועצה לביטחון לאומי. בבקשה, אדוני.</w:t>
      </w:r>
    </w:p>
    <w:p w14:paraId="16F26309" w14:textId="77777777" w:rsidR="00000000" w:rsidRDefault="00B05F81">
      <w:pPr>
        <w:pStyle w:val="a0"/>
        <w:ind w:firstLine="0"/>
        <w:rPr>
          <w:rFonts w:hint="cs"/>
          <w:rtl/>
        </w:rPr>
      </w:pPr>
    </w:p>
    <w:p w14:paraId="6BCE1294" w14:textId="77777777" w:rsidR="00000000" w:rsidRDefault="00B05F81">
      <w:pPr>
        <w:pStyle w:val="a1"/>
        <w:jc w:val="center"/>
        <w:rPr>
          <w:rtl/>
        </w:rPr>
      </w:pPr>
      <w:bookmarkStart w:id="383" w:name="FS000000478T07_03_2005_21_09_48C"/>
      <w:bookmarkStart w:id="384" w:name="CQ87946FI0087946T07_03_2005_21_10_10"/>
      <w:bookmarkStart w:id="385" w:name="_Toc98136401"/>
      <w:bookmarkEnd w:id="383"/>
      <w:bookmarkEnd w:id="384"/>
      <w:r>
        <w:rPr>
          <w:rtl/>
        </w:rPr>
        <w:t>2566. דוח בלתי</w:t>
      </w:r>
      <w:r>
        <w:rPr>
          <w:rFonts w:hint="cs"/>
          <w:rtl/>
        </w:rPr>
        <w:t xml:space="preserve"> </w:t>
      </w:r>
      <w:r>
        <w:rPr>
          <w:rtl/>
        </w:rPr>
        <w:t>מסווג של המועצה לביטחון לאומי</w:t>
      </w:r>
      <w:bookmarkEnd w:id="385"/>
    </w:p>
    <w:p w14:paraId="5BABAE73" w14:textId="77777777" w:rsidR="00000000" w:rsidRDefault="00B05F81">
      <w:pPr>
        <w:pStyle w:val="a1"/>
        <w:jc w:val="center"/>
        <w:rPr>
          <w:rtl/>
        </w:rPr>
      </w:pPr>
    </w:p>
    <w:p w14:paraId="64506730" w14:textId="77777777" w:rsidR="00000000" w:rsidRDefault="00B05F81">
      <w:pPr>
        <w:pStyle w:val="a0"/>
        <w:ind w:firstLine="0"/>
        <w:rPr>
          <w:bCs/>
          <w:u w:val="single"/>
        </w:rPr>
      </w:pPr>
      <w:bookmarkStart w:id="386" w:name="ESQ87946"/>
      <w:bookmarkEnd w:id="386"/>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B938E7A" w14:textId="77777777" w:rsidR="00000000" w:rsidRDefault="00B05F81">
      <w:pPr>
        <w:pStyle w:val="a0"/>
        <w:ind w:firstLine="720"/>
      </w:pPr>
      <w:r>
        <w:rPr>
          <w:rtl/>
        </w:rPr>
        <w:t>ביום ט' בשבט התשס"ה (19 בינואר 2005):</w:t>
      </w:r>
    </w:p>
    <w:p w14:paraId="66CDC9B1" w14:textId="77777777" w:rsidR="00000000" w:rsidRDefault="00B05F81">
      <w:pPr>
        <w:pStyle w:val="a0"/>
        <w:rPr>
          <w:rFonts w:hint="cs"/>
          <w:rtl/>
        </w:rPr>
      </w:pPr>
    </w:p>
    <w:p w14:paraId="7FBF7060" w14:textId="77777777" w:rsidR="00000000" w:rsidRDefault="00B05F81">
      <w:pPr>
        <w:pStyle w:val="a0"/>
        <w:ind w:firstLine="720"/>
      </w:pPr>
      <w:r>
        <w:rPr>
          <w:rtl/>
        </w:rPr>
        <w:t>בחודש אוגוסט 2000 הגישה המועצה לביטחון לאומי דוח מסווג</w:t>
      </w:r>
      <w:r>
        <w:rPr>
          <w:rFonts w:hint="cs"/>
          <w:rtl/>
        </w:rPr>
        <w:t>,</w:t>
      </w:r>
      <w:r>
        <w:rPr>
          <w:rtl/>
        </w:rPr>
        <w:t xml:space="preserve"> וכן דוח בלתי</w:t>
      </w:r>
      <w:r>
        <w:rPr>
          <w:rFonts w:hint="cs"/>
          <w:rtl/>
        </w:rPr>
        <w:t xml:space="preserve"> </w:t>
      </w:r>
      <w:r>
        <w:rPr>
          <w:rtl/>
        </w:rPr>
        <w:t>מסווג</w:t>
      </w:r>
      <w:r>
        <w:rPr>
          <w:rFonts w:hint="cs"/>
          <w:rtl/>
        </w:rPr>
        <w:t>,</w:t>
      </w:r>
      <w:r>
        <w:rPr>
          <w:rtl/>
        </w:rPr>
        <w:t xml:space="preserve"> בדבר מצב הביטחון הלאומי.</w:t>
      </w:r>
    </w:p>
    <w:p w14:paraId="6E471459" w14:textId="77777777" w:rsidR="00000000" w:rsidRDefault="00B05F81">
      <w:pPr>
        <w:pStyle w:val="a0"/>
        <w:ind w:firstLine="720"/>
      </w:pPr>
    </w:p>
    <w:p w14:paraId="37E495BD" w14:textId="77777777" w:rsidR="00000000" w:rsidRDefault="00B05F81">
      <w:pPr>
        <w:pStyle w:val="a0"/>
        <w:ind w:firstLine="720"/>
      </w:pPr>
      <w:r>
        <w:rPr>
          <w:rFonts w:hint="cs"/>
          <w:rtl/>
        </w:rPr>
        <w:t>רצוני לשאול</w:t>
      </w:r>
      <w:r>
        <w:rPr>
          <w:rtl/>
        </w:rPr>
        <w:t>:</w:t>
      </w:r>
    </w:p>
    <w:p w14:paraId="575153CB" w14:textId="77777777" w:rsidR="00000000" w:rsidRDefault="00B05F81">
      <w:pPr>
        <w:pStyle w:val="a0"/>
        <w:ind w:firstLine="720"/>
      </w:pPr>
    </w:p>
    <w:p w14:paraId="66086E4E" w14:textId="77777777" w:rsidR="00000000" w:rsidRDefault="00B05F81">
      <w:pPr>
        <w:pStyle w:val="a0"/>
        <w:ind w:firstLine="720"/>
        <w:rPr>
          <w:rtl/>
        </w:rPr>
      </w:pPr>
      <w:r>
        <w:rPr>
          <w:rFonts w:hint="cs"/>
          <w:rtl/>
        </w:rPr>
        <w:t xml:space="preserve">1. </w:t>
      </w:r>
      <w:r>
        <w:rPr>
          <w:rtl/>
        </w:rPr>
        <w:t>מדוע טרם הובא</w:t>
      </w:r>
      <w:r>
        <w:rPr>
          <w:rtl/>
        </w:rPr>
        <w:t xml:space="preserve"> הדוח הבלתי-מסווג לידיעת הציבור?</w:t>
      </w:r>
    </w:p>
    <w:p w14:paraId="6C7CA530" w14:textId="77777777" w:rsidR="00000000" w:rsidRDefault="00B05F81">
      <w:pPr>
        <w:pStyle w:val="a0"/>
        <w:ind w:firstLine="720"/>
        <w:rPr>
          <w:rtl/>
        </w:rPr>
      </w:pPr>
    </w:p>
    <w:p w14:paraId="04DA1023" w14:textId="77777777" w:rsidR="00000000" w:rsidRDefault="00B05F81">
      <w:pPr>
        <w:pStyle w:val="a0"/>
        <w:ind w:firstLine="720"/>
        <w:rPr>
          <w:rtl/>
        </w:rPr>
      </w:pPr>
      <w:r>
        <w:rPr>
          <w:rFonts w:hint="cs"/>
          <w:rtl/>
        </w:rPr>
        <w:t xml:space="preserve">2. </w:t>
      </w:r>
      <w:r>
        <w:rPr>
          <w:rtl/>
        </w:rPr>
        <w:t>האם יובא דוח זה לידיעת הציבור?</w:t>
      </w:r>
    </w:p>
    <w:p w14:paraId="3CA9BF32" w14:textId="77777777" w:rsidR="00000000" w:rsidRDefault="00B05F81">
      <w:pPr>
        <w:pStyle w:val="a0"/>
        <w:ind w:firstLine="720"/>
        <w:rPr>
          <w:rtl/>
        </w:rPr>
      </w:pPr>
    </w:p>
    <w:p w14:paraId="5718A8A5" w14:textId="77777777" w:rsidR="00000000" w:rsidRDefault="00B05F81">
      <w:pPr>
        <w:pStyle w:val="-"/>
        <w:rPr>
          <w:rtl/>
        </w:rPr>
      </w:pPr>
      <w:bookmarkStart w:id="387" w:name="FS000000478T07_03_2005_21_37_02"/>
      <w:bookmarkStart w:id="388" w:name="FS000000478T07_03_2005_21_37_05C"/>
      <w:bookmarkEnd w:id="387"/>
      <w:bookmarkEnd w:id="388"/>
      <w:r>
        <w:rPr>
          <w:rFonts w:hint="eastAsia"/>
          <w:rtl/>
        </w:rPr>
        <w:t>שר</w:t>
      </w:r>
      <w:r>
        <w:rPr>
          <w:rtl/>
        </w:rPr>
        <w:t xml:space="preserve"> התחבורה מאיר שטרית:</w:t>
      </w:r>
    </w:p>
    <w:p w14:paraId="680AA6B8" w14:textId="77777777" w:rsidR="00000000" w:rsidRDefault="00B05F81">
      <w:pPr>
        <w:pStyle w:val="a0"/>
        <w:rPr>
          <w:rFonts w:hint="cs"/>
          <w:rtl/>
        </w:rPr>
      </w:pPr>
    </w:p>
    <w:p w14:paraId="7BAAC671" w14:textId="77777777" w:rsidR="00000000" w:rsidRDefault="00B05F81">
      <w:pPr>
        <w:pStyle w:val="a0"/>
        <w:ind w:firstLine="720"/>
        <w:rPr>
          <w:rFonts w:hint="cs"/>
        </w:rPr>
      </w:pPr>
      <w:r>
        <w:rPr>
          <w:rFonts w:hint="cs"/>
          <w:rtl/>
        </w:rPr>
        <w:t>בחודש אוגוסט 2003 הגישה המועצה לביטחון לאומי לראש הממשלה מסמך מסווג-סודי שכותרתו "הערכת מצב - ביטחון לאומי 2003".</w:t>
      </w:r>
    </w:p>
    <w:p w14:paraId="618BE8F1" w14:textId="77777777" w:rsidR="00000000" w:rsidRDefault="00B05F81">
      <w:pPr>
        <w:pStyle w:val="a0"/>
        <w:rPr>
          <w:rFonts w:hint="cs"/>
        </w:rPr>
      </w:pPr>
    </w:p>
    <w:p w14:paraId="4F74442F" w14:textId="77777777" w:rsidR="00000000" w:rsidRDefault="00B05F81">
      <w:pPr>
        <w:pStyle w:val="a0"/>
        <w:ind w:firstLine="720"/>
        <w:rPr>
          <w:rFonts w:hint="cs"/>
        </w:rPr>
      </w:pPr>
      <w:r>
        <w:rPr>
          <w:rFonts w:hint="cs"/>
          <w:rtl/>
        </w:rPr>
        <w:t>בשעתו אכן נשקלה האפשרות לחבר גרסה בלתי מסווגת של</w:t>
      </w:r>
      <w:r>
        <w:rPr>
          <w:rFonts w:hint="cs"/>
          <w:rtl/>
        </w:rPr>
        <w:t xml:space="preserve"> המסמך, לצורך הפצה לציבור, גרסה זו לא חוברה מעולם.</w:t>
      </w:r>
    </w:p>
    <w:p w14:paraId="3A68A8B9" w14:textId="77777777" w:rsidR="00000000" w:rsidRDefault="00B05F81">
      <w:pPr>
        <w:pStyle w:val="a0"/>
        <w:rPr>
          <w:rFonts w:hint="cs"/>
        </w:rPr>
      </w:pPr>
    </w:p>
    <w:p w14:paraId="5C1D9F64" w14:textId="77777777" w:rsidR="00000000" w:rsidRDefault="00B05F81">
      <w:pPr>
        <w:pStyle w:val="a0"/>
        <w:ind w:firstLine="720"/>
        <w:rPr>
          <w:rFonts w:hint="cs"/>
          <w:rtl/>
        </w:rPr>
      </w:pPr>
      <w:r>
        <w:rPr>
          <w:rFonts w:hint="cs"/>
          <w:rtl/>
        </w:rPr>
        <w:t xml:space="preserve">ככלל, מסמכי המועצה לביטחון לאומי הינם מסווגים ואינם מופצים לציבור. המועצה הינה גוף מטה של ראש הממשלה והממשלה ומסמכיה מיועדים לקובעי המדיניות בלבד. </w:t>
      </w:r>
    </w:p>
    <w:p w14:paraId="7778A587" w14:textId="77777777" w:rsidR="00000000" w:rsidRDefault="00B05F81">
      <w:pPr>
        <w:pStyle w:val="a0"/>
        <w:ind w:firstLine="720"/>
        <w:rPr>
          <w:rFonts w:hint="cs"/>
          <w:rtl/>
        </w:rPr>
      </w:pPr>
    </w:p>
    <w:p w14:paraId="6A7322F4" w14:textId="77777777" w:rsidR="00000000" w:rsidRDefault="00B05F81">
      <w:pPr>
        <w:pStyle w:val="af1"/>
        <w:rPr>
          <w:rtl/>
        </w:rPr>
      </w:pPr>
      <w:r>
        <w:rPr>
          <w:rFonts w:hint="eastAsia"/>
          <w:rtl/>
        </w:rPr>
        <w:t>היו</w:t>
      </w:r>
      <w:r>
        <w:rPr>
          <w:rtl/>
        </w:rPr>
        <w:t>"ר יולי-יואל אדלשטיין:</w:t>
      </w:r>
    </w:p>
    <w:p w14:paraId="5E10CEAB" w14:textId="77777777" w:rsidR="00000000" w:rsidRDefault="00B05F81">
      <w:pPr>
        <w:pStyle w:val="a0"/>
        <w:rPr>
          <w:rFonts w:hint="cs"/>
          <w:rtl/>
        </w:rPr>
      </w:pPr>
    </w:p>
    <w:p w14:paraId="45D562C4" w14:textId="77777777" w:rsidR="00000000" w:rsidRDefault="00B05F81">
      <w:pPr>
        <w:pStyle w:val="a0"/>
        <w:rPr>
          <w:rFonts w:hint="cs"/>
          <w:rtl/>
        </w:rPr>
      </w:pPr>
      <w:r>
        <w:rPr>
          <w:rFonts w:hint="cs"/>
          <w:rtl/>
        </w:rPr>
        <w:t>שאלה נוספת לחבר הכנסת שלגי.</w:t>
      </w:r>
    </w:p>
    <w:p w14:paraId="263AE195" w14:textId="77777777" w:rsidR="00000000" w:rsidRDefault="00B05F81">
      <w:pPr>
        <w:pStyle w:val="a0"/>
        <w:ind w:firstLine="720"/>
        <w:rPr>
          <w:rFonts w:hint="cs"/>
          <w:rtl/>
        </w:rPr>
      </w:pPr>
    </w:p>
    <w:p w14:paraId="3BECC594" w14:textId="77777777" w:rsidR="00000000" w:rsidRDefault="00B05F81">
      <w:pPr>
        <w:pStyle w:val="af0"/>
        <w:rPr>
          <w:rFonts w:hint="cs"/>
          <w:rtl/>
        </w:rPr>
      </w:pPr>
      <w:bookmarkStart w:id="389" w:name="FS000001046T07_03_2005_22_47_20"/>
      <w:bookmarkEnd w:id="389"/>
      <w:r>
        <w:rPr>
          <w:rFonts w:hint="eastAsia"/>
          <w:rtl/>
        </w:rPr>
        <w:t>אילן</w:t>
      </w:r>
      <w:r>
        <w:rPr>
          <w:rtl/>
        </w:rPr>
        <w:t xml:space="preserve"> שלגי (שינוי):</w:t>
      </w:r>
    </w:p>
    <w:p w14:paraId="05649E4E" w14:textId="77777777" w:rsidR="00000000" w:rsidRDefault="00B05F81">
      <w:pPr>
        <w:pStyle w:val="af0"/>
        <w:rPr>
          <w:rFonts w:hint="cs"/>
          <w:rtl/>
        </w:rPr>
      </w:pPr>
    </w:p>
    <w:p w14:paraId="0019BA28" w14:textId="77777777" w:rsidR="00000000" w:rsidRDefault="00B05F81">
      <w:pPr>
        <w:pStyle w:val="a0"/>
        <w:rPr>
          <w:rFonts w:hint="cs"/>
          <w:rtl/>
        </w:rPr>
      </w:pPr>
      <w:r>
        <w:rPr>
          <w:rFonts w:hint="cs"/>
          <w:rtl/>
        </w:rPr>
        <w:t xml:space="preserve">אדוני היושב-ראש, חברות וחברי הכנסת, אדוני השר, שאלתי הנוספת אליך היא האם הדוח הובא לדיון בממשלה או באיזו ועדת שרים, והאם לאחר אותו דוח משנת 2003 הגישה המועצה לביטחון לאומי דוח נוסף - האם הדוח הנוסף נדון, כפי ששאלתי קודם לכן. </w:t>
      </w:r>
    </w:p>
    <w:p w14:paraId="76073D43" w14:textId="77777777" w:rsidR="00000000" w:rsidRDefault="00B05F81">
      <w:pPr>
        <w:pStyle w:val="a0"/>
        <w:rPr>
          <w:rFonts w:hint="cs"/>
          <w:rtl/>
        </w:rPr>
      </w:pPr>
    </w:p>
    <w:p w14:paraId="0EC61E0B" w14:textId="77777777" w:rsidR="00000000" w:rsidRDefault="00B05F81">
      <w:pPr>
        <w:pStyle w:val="-"/>
        <w:rPr>
          <w:rtl/>
        </w:rPr>
      </w:pPr>
      <w:bookmarkStart w:id="390" w:name="FS000000478T07_03_2005_21_44_17C"/>
      <w:bookmarkEnd w:id="390"/>
      <w:r>
        <w:rPr>
          <w:rFonts w:hint="eastAsia"/>
          <w:rtl/>
        </w:rPr>
        <w:t>שר</w:t>
      </w:r>
      <w:r>
        <w:rPr>
          <w:rtl/>
        </w:rPr>
        <w:t xml:space="preserve"> התחבו</w:t>
      </w:r>
      <w:r>
        <w:rPr>
          <w:rtl/>
        </w:rPr>
        <w:t>רה מאיר שטרית:</w:t>
      </w:r>
    </w:p>
    <w:p w14:paraId="617B4012" w14:textId="77777777" w:rsidR="00000000" w:rsidRDefault="00B05F81">
      <w:pPr>
        <w:pStyle w:val="a0"/>
        <w:rPr>
          <w:rFonts w:hint="cs"/>
          <w:rtl/>
        </w:rPr>
      </w:pPr>
    </w:p>
    <w:p w14:paraId="5055D598" w14:textId="77777777" w:rsidR="00000000" w:rsidRDefault="00B05F81">
      <w:pPr>
        <w:pStyle w:val="a0"/>
        <w:rPr>
          <w:rFonts w:hint="cs"/>
          <w:rtl/>
        </w:rPr>
      </w:pPr>
      <w:r>
        <w:rPr>
          <w:rFonts w:hint="cs"/>
          <w:rtl/>
        </w:rPr>
        <w:t>הדוחות של המועצה לביטחון לאומי נשלחים לשרי הממשלה ולשרי הקבינט. הדיון בהערכת מצב כזו מתקיים בקבינט הביטחוני שבמדינה, בוועדת שרים לענייני ביטחון. בדרך כלל מתקיים בכל דוח כזה של הערכת מצב שנתית דיון יחד עם הערכות מצב של גופים אחרים. הם לא היח</w:t>
      </w:r>
      <w:r>
        <w:rPr>
          <w:rFonts w:hint="cs"/>
          <w:rtl/>
        </w:rPr>
        <w:t xml:space="preserve">ידים שמגישים הערכות מצב. הפורום שבו מקיימים את הדיון בהערכות מצב הוא הקבינט הביטחוני. </w:t>
      </w:r>
    </w:p>
    <w:p w14:paraId="07F00702" w14:textId="77777777" w:rsidR="00000000" w:rsidRDefault="00B05F81">
      <w:pPr>
        <w:pStyle w:val="a0"/>
        <w:rPr>
          <w:rFonts w:hint="cs"/>
          <w:rtl/>
        </w:rPr>
      </w:pPr>
    </w:p>
    <w:p w14:paraId="1E498297" w14:textId="77777777" w:rsidR="00000000" w:rsidRDefault="00B05F81">
      <w:pPr>
        <w:pStyle w:val="af1"/>
        <w:rPr>
          <w:rtl/>
        </w:rPr>
      </w:pPr>
      <w:r>
        <w:rPr>
          <w:rFonts w:hint="eastAsia"/>
          <w:rtl/>
        </w:rPr>
        <w:t>היו</w:t>
      </w:r>
      <w:r>
        <w:rPr>
          <w:rtl/>
        </w:rPr>
        <w:t>"ר יולי-יואל אדלשטיין:</w:t>
      </w:r>
    </w:p>
    <w:p w14:paraId="05238A70" w14:textId="77777777" w:rsidR="00000000" w:rsidRDefault="00B05F81">
      <w:pPr>
        <w:pStyle w:val="a0"/>
        <w:rPr>
          <w:rFonts w:hint="cs"/>
          <w:rtl/>
        </w:rPr>
      </w:pPr>
    </w:p>
    <w:p w14:paraId="3F82AB47" w14:textId="77777777" w:rsidR="00000000" w:rsidRDefault="00B05F81">
      <w:pPr>
        <w:pStyle w:val="a0"/>
        <w:rPr>
          <w:rFonts w:hint="cs"/>
          <w:rtl/>
        </w:rPr>
      </w:pPr>
      <w:r>
        <w:rPr>
          <w:rFonts w:hint="cs"/>
          <w:rtl/>
        </w:rPr>
        <w:t xml:space="preserve">תודה רבה לשר המקשר. עד כאן השאילתות שהוגשו לראש הממשלה, ואומנם השר לא מתחלף אבל אנחנו עוברים לשאילתות שהוגשו לשר הרווחה. </w:t>
      </w:r>
    </w:p>
    <w:p w14:paraId="12F18C4D" w14:textId="77777777" w:rsidR="00000000" w:rsidRDefault="00B05F81">
      <w:pPr>
        <w:pStyle w:val="a0"/>
        <w:rPr>
          <w:rFonts w:hint="cs"/>
          <w:rtl/>
        </w:rPr>
      </w:pPr>
    </w:p>
    <w:p w14:paraId="57A020B7" w14:textId="77777777" w:rsidR="00000000" w:rsidRDefault="00B05F81">
      <w:pPr>
        <w:pStyle w:val="a0"/>
        <w:rPr>
          <w:rFonts w:hint="cs"/>
          <w:rtl/>
        </w:rPr>
      </w:pPr>
      <w:r>
        <w:rPr>
          <w:rFonts w:hint="cs"/>
          <w:rtl/>
        </w:rPr>
        <w:t>שאילתא מס' 1415, ש</w:t>
      </w:r>
      <w:r>
        <w:rPr>
          <w:rFonts w:hint="cs"/>
          <w:rtl/>
        </w:rPr>
        <w:t>ל חבר הכנסת יגאל יאסינוב.</w:t>
      </w:r>
    </w:p>
    <w:p w14:paraId="3513F5E8" w14:textId="77777777" w:rsidR="00000000" w:rsidRDefault="00B05F81">
      <w:pPr>
        <w:pStyle w:val="a0"/>
        <w:rPr>
          <w:rtl/>
        </w:rPr>
      </w:pPr>
    </w:p>
    <w:p w14:paraId="59CD8E8F" w14:textId="77777777" w:rsidR="00000000" w:rsidRDefault="00B05F81">
      <w:pPr>
        <w:pStyle w:val="a0"/>
        <w:rPr>
          <w:rFonts w:hint="cs"/>
          <w:rtl/>
        </w:rPr>
      </w:pPr>
    </w:p>
    <w:p w14:paraId="3DE2F684" w14:textId="77777777" w:rsidR="00000000" w:rsidRDefault="00B05F81">
      <w:pPr>
        <w:pStyle w:val="a1"/>
        <w:jc w:val="center"/>
        <w:rPr>
          <w:rtl/>
        </w:rPr>
      </w:pPr>
      <w:bookmarkStart w:id="391" w:name="CQ24378FI0024378T07_03_2005_21_52_50"/>
      <w:bookmarkStart w:id="392" w:name="_Toc98136402"/>
      <w:bookmarkEnd w:id="391"/>
      <w:r>
        <w:rPr>
          <w:rtl/>
        </w:rPr>
        <w:t>1415. הפניית הפונים ללשכות הרווחה לעמותות</w:t>
      </w:r>
      <w:bookmarkEnd w:id="392"/>
    </w:p>
    <w:p w14:paraId="4717F561" w14:textId="77777777" w:rsidR="00000000" w:rsidRDefault="00B05F81">
      <w:pPr>
        <w:pStyle w:val="a0"/>
        <w:rPr>
          <w:rFonts w:hint="cs"/>
          <w:rtl/>
        </w:rPr>
      </w:pPr>
    </w:p>
    <w:p w14:paraId="7D2D5264" w14:textId="77777777" w:rsidR="00000000" w:rsidRDefault="00B05F81">
      <w:pPr>
        <w:pStyle w:val="a0"/>
        <w:ind w:firstLine="0"/>
        <w:rPr>
          <w:bCs/>
          <w:u w:val="single"/>
        </w:rPr>
      </w:pPr>
      <w:bookmarkStart w:id="393" w:name="ESQ24378"/>
      <w:bookmarkEnd w:id="393"/>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EBEC375" w14:textId="77777777" w:rsidR="00000000" w:rsidRDefault="00B05F81">
      <w:pPr>
        <w:pStyle w:val="a0"/>
        <w:ind w:firstLine="720"/>
      </w:pPr>
      <w:r>
        <w:rPr>
          <w:rtl/>
        </w:rPr>
        <w:t xml:space="preserve"> ביום ב' בניסן התשס"ד (24 במר</w:t>
      </w:r>
      <w:r>
        <w:rPr>
          <w:rFonts w:hint="cs"/>
          <w:rtl/>
        </w:rPr>
        <w:t>ס</w:t>
      </w:r>
      <w:r>
        <w:rPr>
          <w:rtl/>
        </w:rPr>
        <w:t xml:space="preserve"> 2004):</w:t>
      </w:r>
    </w:p>
    <w:p w14:paraId="075D4689" w14:textId="77777777" w:rsidR="00000000" w:rsidRDefault="00B05F81">
      <w:pPr>
        <w:pStyle w:val="a0"/>
        <w:rPr>
          <w:rFonts w:hint="cs"/>
        </w:rPr>
      </w:pPr>
    </w:p>
    <w:p w14:paraId="20679FE2" w14:textId="77777777" w:rsidR="00000000" w:rsidRDefault="00B05F81">
      <w:pPr>
        <w:pStyle w:val="a0"/>
        <w:ind w:firstLine="720"/>
      </w:pPr>
      <w:r>
        <w:rPr>
          <w:rtl/>
        </w:rPr>
        <w:t>לאחרונה פורסם</w:t>
      </w:r>
      <w:r>
        <w:rPr>
          <w:rFonts w:hint="cs"/>
          <w:rtl/>
        </w:rPr>
        <w:t>,</w:t>
      </w:r>
      <w:r>
        <w:rPr>
          <w:rtl/>
        </w:rPr>
        <w:t xml:space="preserve"> כי לשכות רווחה בעיר י</w:t>
      </w:r>
      <w:r>
        <w:rPr>
          <w:rFonts w:hint="cs"/>
          <w:rtl/>
        </w:rPr>
        <w:t>רושלי</w:t>
      </w:r>
      <w:r>
        <w:rPr>
          <w:rtl/>
        </w:rPr>
        <w:t>ם מפנות נשים הרות הנמצאות במצוקה כלכלית לעמות</w:t>
      </w:r>
      <w:r>
        <w:rPr>
          <w:rFonts w:hint="cs"/>
          <w:rtl/>
        </w:rPr>
        <w:t>ת</w:t>
      </w:r>
      <w:r>
        <w:rPr>
          <w:rtl/>
        </w:rPr>
        <w:t xml:space="preserve"> "אפרת</w:t>
      </w:r>
      <w:r>
        <w:rPr>
          <w:rFonts w:hint="cs"/>
          <w:rtl/>
        </w:rPr>
        <w:t>"</w:t>
      </w:r>
      <w:r>
        <w:rPr>
          <w:rtl/>
        </w:rPr>
        <w:t xml:space="preserve"> הפועלת "למנ</w:t>
      </w:r>
      <w:r>
        <w:rPr>
          <w:rtl/>
        </w:rPr>
        <w:t xml:space="preserve">יעת הפלות </w:t>
      </w:r>
      <w:r>
        <w:rPr>
          <w:rFonts w:hint="cs"/>
          <w:rtl/>
        </w:rPr>
        <w:t>שאינן</w:t>
      </w:r>
      <w:r>
        <w:rPr>
          <w:rtl/>
        </w:rPr>
        <w:t xml:space="preserve"> הכרחיות" ולעמותה "בעד חיים" </w:t>
      </w:r>
      <w:r>
        <w:rPr>
          <w:rFonts w:hint="cs"/>
          <w:rtl/>
        </w:rPr>
        <w:t>–</w:t>
      </w:r>
      <w:r>
        <w:rPr>
          <w:rtl/>
        </w:rPr>
        <w:t xml:space="preserve"> האגודה למען האשה והעובר. </w:t>
      </w:r>
    </w:p>
    <w:p w14:paraId="426D57B9" w14:textId="77777777" w:rsidR="00000000" w:rsidRDefault="00B05F81">
      <w:pPr>
        <w:pStyle w:val="a0"/>
        <w:ind w:firstLine="720"/>
      </w:pPr>
    </w:p>
    <w:p w14:paraId="77CB3E01" w14:textId="77777777" w:rsidR="00000000" w:rsidRDefault="00B05F81">
      <w:pPr>
        <w:pStyle w:val="a0"/>
        <w:ind w:firstLine="720"/>
      </w:pPr>
      <w:r>
        <w:rPr>
          <w:rFonts w:hint="cs"/>
          <w:rtl/>
        </w:rPr>
        <w:t>רצוני לשאול</w:t>
      </w:r>
      <w:r>
        <w:rPr>
          <w:rtl/>
        </w:rPr>
        <w:t>:</w:t>
      </w:r>
    </w:p>
    <w:p w14:paraId="4B16987C" w14:textId="77777777" w:rsidR="00000000" w:rsidRDefault="00B05F81">
      <w:pPr>
        <w:pStyle w:val="a0"/>
        <w:ind w:firstLine="720"/>
      </w:pPr>
    </w:p>
    <w:p w14:paraId="3CE4AB15" w14:textId="77777777" w:rsidR="00000000" w:rsidRDefault="00B05F81">
      <w:pPr>
        <w:pStyle w:val="a0"/>
        <w:ind w:firstLine="720"/>
        <w:rPr>
          <w:rFonts w:hint="cs"/>
          <w:rtl/>
        </w:rPr>
      </w:pPr>
      <w:r>
        <w:rPr>
          <w:rFonts w:hint="cs"/>
          <w:rtl/>
        </w:rPr>
        <w:t>1. האם המידע נכון</w:t>
      </w:r>
      <w:r>
        <w:rPr>
          <w:rtl/>
        </w:rPr>
        <w:t>?</w:t>
      </w:r>
      <w:r>
        <w:rPr>
          <w:rFonts w:hint="cs"/>
          <w:rtl/>
        </w:rPr>
        <w:t xml:space="preserve"> </w:t>
      </w:r>
    </w:p>
    <w:p w14:paraId="2B841CE5" w14:textId="77777777" w:rsidR="00000000" w:rsidRDefault="00B05F81">
      <w:pPr>
        <w:pStyle w:val="a0"/>
        <w:ind w:firstLine="720"/>
        <w:rPr>
          <w:rtl/>
        </w:rPr>
      </w:pPr>
    </w:p>
    <w:p w14:paraId="065555FC" w14:textId="77777777" w:rsidR="00000000" w:rsidRDefault="00B05F81">
      <w:pPr>
        <w:pStyle w:val="a0"/>
        <w:ind w:firstLine="720"/>
        <w:rPr>
          <w:rtl/>
        </w:rPr>
      </w:pPr>
      <w:r>
        <w:rPr>
          <w:rFonts w:hint="cs"/>
          <w:rtl/>
        </w:rPr>
        <w:t xml:space="preserve">2. אם כן </w:t>
      </w:r>
      <w:r>
        <w:rPr>
          <w:rtl/>
        </w:rPr>
        <w:t>–</w:t>
      </w:r>
      <w:r>
        <w:rPr>
          <w:rFonts w:hint="cs"/>
          <w:rtl/>
        </w:rPr>
        <w:t xml:space="preserve"> </w:t>
      </w:r>
      <w:r>
        <w:rPr>
          <w:rtl/>
        </w:rPr>
        <w:t>האם מדובר במדיניות רשמית?</w:t>
      </w:r>
    </w:p>
    <w:p w14:paraId="12D06164" w14:textId="77777777" w:rsidR="00000000" w:rsidRDefault="00B05F81">
      <w:pPr>
        <w:pStyle w:val="a0"/>
        <w:ind w:firstLine="720"/>
        <w:rPr>
          <w:rtl/>
        </w:rPr>
      </w:pPr>
    </w:p>
    <w:p w14:paraId="5F34FFAF" w14:textId="77777777" w:rsidR="00000000" w:rsidRDefault="00B05F81">
      <w:pPr>
        <w:pStyle w:val="a0"/>
        <w:ind w:firstLine="720"/>
        <w:rPr>
          <w:rFonts w:hint="cs"/>
          <w:rtl/>
        </w:rPr>
      </w:pPr>
      <w:r>
        <w:rPr>
          <w:rFonts w:hint="cs"/>
          <w:rtl/>
        </w:rPr>
        <w:t xml:space="preserve">3. האם הלשכות מפנות את הפונים אליהן לעמותות נוספות, ואם כן </w:t>
      </w:r>
      <w:r>
        <w:rPr>
          <w:rtl/>
        </w:rPr>
        <w:t>–</w:t>
      </w:r>
      <w:r>
        <w:rPr>
          <w:rFonts w:hint="cs"/>
          <w:rtl/>
        </w:rPr>
        <w:t xml:space="preserve"> לאילו?</w:t>
      </w:r>
    </w:p>
    <w:p w14:paraId="0F41CBEC" w14:textId="77777777" w:rsidR="00000000" w:rsidRDefault="00B05F81">
      <w:pPr>
        <w:pStyle w:val="a0"/>
        <w:ind w:firstLine="720"/>
        <w:rPr>
          <w:rFonts w:hint="cs"/>
          <w:rtl/>
        </w:rPr>
      </w:pPr>
    </w:p>
    <w:p w14:paraId="6A38CD10" w14:textId="77777777" w:rsidR="00000000" w:rsidRDefault="00B05F81">
      <w:pPr>
        <w:pStyle w:val="a0"/>
        <w:ind w:firstLine="720"/>
        <w:rPr>
          <w:rFonts w:hint="cs"/>
          <w:rtl/>
        </w:rPr>
      </w:pPr>
      <w:r>
        <w:rPr>
          <w:rFonts w:hint="cs"/>
          <w:rtl/>
        </w:rPr>
        <w:t xml:space="preserve">4. </w:t>
      </w:r>
      <w:r>
        <w:rPr>
          <w:rtl/>
        </w:rPr>
        <w:t xml:space="preserve">כיצד מתייחס </w:t>
      </w:r>
      <w:r>
        <w:rPr>
          <w:rFonts w:hint="cs"/>
          <w:rtl/>
        </w:rPr>
        <w:t>משרדך</w:t>
      </w:r>
      <w:r>
        <w:rPr>
          <w:rtl/>
        </w:rPr>
        <w:t xml:space="preserve"> לעמותות מסוג זה?</w:t>
      </w:r>
    </w:p>
    <w:p w14:paraId="201FBEB9" w14:textId="77777777" w:rsidR="00000000" w:rsidRDefault="00B05F81">
      <w:pPr>
        <w:pStyle w:val="a0"/>
        <w:ind w:firstLine="720"/>
        <w:rPr>
          <w:rFonts w:hint="cs"/>
          <w:rtl/>
        </w:rPr>
      </w:pPr>
    </w:p>
    <w:p w14:paraId="7CE485DC" w14:textId="77777777" w:rsidR="00000000" w:rsidRDefault="00B05F81">
      <w:pPr>
        <w:pStyle w:val="a0"/>
        <w:ind w:firstLine="0"/>
        <w:rPr>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65F05423" w14:textId="77777777" w:rsidR="00000000" w:rsidRDefault="00B05F81">
      <w:pPr>
        <w:bidi/>
        <w:rPr>
          <w:rtl/>
        </w:rPr>
      </w:pPr>
    </w:p>
    <w:p w14:paraId="4FD8AF6F" w14:textId="77777777" w:rsidR="00000000" w:rsidRDefault="00B05F81">
      <w:pPr>
        <w:pStyle w:val="a0"/>
        <w:ind w:firstLine="720"/>
        <w:rPr>
          <w:rFonts w:hint="cs"/>
          <w:b/>
          <w:rtl/>
        </w:rPr>
      </w:pPr>
      <w:r>
        <w:rPr>
          <w:rFonts w:hint="cs"/>
          <w:b/>
          <w:rtl/>
        </w:rPr>
        <w:t xml:space="preserve">אציין תחילה, כי שתי העמותות המוזכרות בשאילתא, עמותת "אפרת" והעמותה למניעת הפלות שאינן הכרחיות, הן עמותות עם אוריינטציה ומטרה לעודד ילודה ולצמצם הפלות, ופעילותן בנויה גם על סיוע לנשים ולמשפחות במצוקה כלכלית המתלבטות בתחום זה. </w:t>
      </w:r>
    </w:p>
    <w:p w14:paraId="46CF24AB" w14:textId="77777777" w:rsidR="00000000" w:rsidRDefault="00B05F81">
      <w:pPr>
        <w:pStyle w:val="a0"/>
        <w:rPr>
          <w:rFonts w:hint="cs"/>
          <w:b/>
          <w:rtl/>
        </w:rPr>
      </w:pPr>
    </w:p>
    <w:p w14:paraId="13BE8AD1" w14:textId="77777777" w:rsidR="00000000" w:rsidRDefault="00B05F81">
      <w:pPr>
        <w:pStyle w:val="a0"/>
        <w:ind w:firstLine="720"/>
        <w:rPr>
          <w:rFonts w:hint="cs"/>
          <w:b/>
          <w:rtl/>
        </w:rPr>
      </w:pPr>
      <w:r>
        <w:rPr>
          <w:rFonts w:hint="cs"/>
          <w:b/>
          <w:rtl/>
        </w:rPr>
        <w:t>באשר לש</w:t>
      </w:r>
      <w:r>
        <w:rPr>
          <w:rFonts w:hint="cs"/>
          <w:b/>
          <w:rtl/>
        </w:rPr>
        <w:t xml:space="preserve">אלותיך הספציפיות: </w:t>
      </w:r>
    </w:p>
    <w:p w14:paraId="0FE02D79" w14:textId="77777777" w:rsidR="00000000" w:rsidRDefault="00B05F81">
      <w:pPr>
        <w:pStyle w:val="a0"/>
        <w:rPr>
          <w:rFonts w:hint="cs"/>
          <w:b/>
          <w:rtl/>
        </w:rPr>
      </w:pPr>
    </w:p>
    <w:p w14:paraId="263D419E" w14:textId="77777777" w:rsidR="00000000" w:rsidRDefault="00B05F81">
      <w:pPr>
        <w:pStyle w:val="a0"/>
        <w:ind w:firstLine="720"/>
        <w:rPr>
          <w:rFonts w:hint="cs"/>
          <w:b/>
          <w:rtl/>
        </w:rPr>
      </w:pPr>
      <w:r>
        <w:rPr>
          <w:rFonts w:hint="cs"/>
          <w:b/>
          <w:rtl/>
        </w:rPr>
        <w:t>1-2. אין למשרד הרווחה ולשירותי הרווחה בעיריית ירושלים מדיניות של הפניית נשים הרות במצוקה לקבלת עזרה מעמותות אלה. אשה הרה המצויה במצוקה כלכלית יכולה לקבל ייעוץ והכוונה משירותי הרווחה וגם לקבל סיוע כדי למצות את זכויותיה לעזרה בצרכים בסיסי</w:t>
      </w:r>
      <w:r>
        <w:rPr>
          <w:rFonts w:hint="cs"/>
          <w:b/>
          <w:rtl/>
        </w:rPr>
        <w:t>ים בהתאם לחוקים שונים.</w:t>
      </w:r>
    </w:p>
    <w:p w14:paraId="170B08E4" w14:textId="77777777" w:rsidR="00000000" w:rsidRDefault="00B05F81">
      <w:pPr>
        <w:pStyle w:val="a0"/>
        <w:rPr>
          <w:rFonts w:hint="cs"/>
          <w:b/>
          <w:rtl/>
        </w:rPr>
      </w:pPr>
    </w:p>
    <w:p w14:paraId="1D60D90A" w14:textId="77777777" w:rsidR="00000000" w:rsidRDefault="00B05F81">
      <w:pPr>
        <w:pStyle w:val="a0"/>
        <w:ind w:firstLine="720"/>
        <w:rPr>
          <w:rFonts w:hint="cs"/>
          <w:b/>
          <w:rtl/>
        </w:rPr>
      </w:pPr>
      <w:r>
        <w:rPr>
          <w:rFonts w:hint="cs"/>
          <w:b/>
          <w:rtl/>
        </w:rPr>
        <w:t>יש להדגיש, כי נשים שבהן עוסקת השאילתא הן הן האמורות לקבל החלטותיהן לגבי פנייה לעזרה לכל גורם מסייע, והדבר נתון לבחירתן החופשית.</w:t>
      </w:r>
    </w:p>
    <w:p w14:paraId="27730FAE" w14:textId="77777777" w:rsidR="00000000" w:rsidRDefault="00B05F81">
      <w:pPr>
        <w:pStyle w:val="a0"/>
        <w:rPr>
          <w:rFonts w:hint="cs"/>
          <w:b/>
          <w:rtl/>
        </w:rPr>
      </w:pPr>
    </w:p>
    <w:p w14:paraId="042D3EC9" w14:textId="77777777" w:rsidR="00000000" w:rsidRDefault="00B05F81">
      <w:pPr>
        <w:pStyle w:val="a0"/>
        <w:ind w:firstLine="720"/>
        <w:rPr>
          <w:rFonts w:hint="cs"/>
          <w:b/>
          <w:rtl/>
        </w:rPr>
      </w:pPr>
      <w:r>
        <w:rPr>
          <w:rFonts w:hint="cs"/>
          <w:b/>
          <w:rtl/>
        </w:rPr>
        <w:t>ייתכנו בהחלט מצבים שבהם לשכות הרווחה יספקו מידע לנשים על יכולתן לפנות לעמותות אלה ולעמותות אחרות הקיימו</w:t>
      </w:r>
      <w:r>
        <w:rPr>
          <w:rFonts w:hint="cs"/>
          <w:b/>
          <w:rtl/>
        </w:rPr>
        <w:t>ת בקהילות: אשה הרה יכולה לרצות לקבל עזרה וייעוץ דווקא מן הסוג הניתן על-ידי שתי עמותות אלה. במקביל, אשה הרה אחרת עשוייה לרצות בעזרה מסוג אחר ומארגון וולונטרי אחר. כמובן יכול להיות ארגון שמסייע לנשים כן לעשות הפלות. "הפניות" אלה אינן צריכות להתפרש כמדיניות ר</w:t>
      </w:r>
      <w:r>
        <w:rPr>
          <w:rFonts w:hint="cs"/>
          <w:b/>
          <w:rtl/>
        </w:rPr>
        <w:t xml:space="preserve">שמית. המדיניות הרשמית המנחה את המשרד ואת שירותי הרווחה ברחבי הארץ היא לסייע לנשים אלה, תוך הקפדה על טובת הילד וטובת האם. </w:t>
      </w:r>
    </w:p>
    <w:p w14:paraId="56CE5DD0" w14:textId="77777777" w:rsidR="00000000" w:rsidRDefault="00B05F81">
      <w:pPr>
        <w:pStyle w:val="a0"/>
        <w:rPr>
          <w:rFonts w:hint="cs"/>
          <w:b/>
          <w:rtl/>
        </w:rPr>
      </w:pPr>
    </w:p>
    <w:p w14:paraId="45F1E8A0" w14:textId="77777777" w:rsidR="00000000" w:rsidRDefault="00B05F81">
      <w:pPr>
        <w:pStyle w:val="a0"/>
        <w:ind w:firstLine="720"/>
        <w:rPr>
          <w:rFonts w:hint="cs"/>
          <w:b/>
          <w:rtl/>
        </w:rPr>
      </w:pPr>
      <w:r>
        <w:rPr>
          <w:rFonts w:hint="cs"/>
          <w:b/>
          <w:rtl/>
        </w:rPr>
        <w:t>3-4. אין בידינו נתונים מדויקים המעידים על היקף ההפניות של לשכות רווחה לשתי עמותות אלה, או לעמותות אחרות העוסקות בעזרה לנשים הרות אך ע</w:t>
      </w:r>
      <w:r>
        <w:rPr>
          <w:rFonts w:hint="cs"/>
          <w:b/>
          <w:rtl/>
        </w:rPr>
        <w:t xml:space="preserve">ם אוריינטציה שונה - כמו: אגודות לתכנון המשפחה. </w:t>
      </w:r>
    </w:p>
    <w:p w14:paraId="6C7629D3" w14:textId="77777777" w:rsidR="00000000" w:rsidRDefault="00B05F81">
      <w:pPr>
        <w:pStyle w:val="a0"/>
        <w:rPr>
          <w:rFonts w:hint="cs"/>
          <w:b/>
          <w:rtl/>
        </w:rPr>
      </w:pPr>
    </w:p>
    <w:p w14:paraId="0C2F6C7B" w14:textId="77777777" w:rsidR="00000000" w:rsidRDefault="00B05F81">
      <w:pPr>
        <w:pStyle w:val="a0"/>
        <w:ind w:firstLine="720"/>
        <w:rPr>
          <w:rFonts w:hint="cs"/>
          <w:b/>
          <w:rtl/>
        </w:rPr>
      </w:pPr>
      <w:r>
        <w:rPr>
          <w:rFonts w:hint="cs"/>
          <w:b/>
          <w:rtl/>
        </w:rPr>
        <w:t>במשרד הרווחה קיימות יחידות מקצועיות המסייעות לנשים ולנערות בהיריון הנקלעות למצוקה כלכלית ו/או מתלבטות בעניין המשך היריון. בידי שירותי הרווחה יכולת לסייע באופן ישיר או באמצעות ארגונים וולונטריים, והם מספקים י</w:t>
      </w:r>
      <w:r>
        <w:rPr>
          <w:rFonts w:hint="cs"/>
          <w:b/>
          <w:rtl/>
        </w:rPr>
        <w:t xml:space="preserve">יעוץ ועזרה בהתחשב בנורמות החוקיות ובטובת הילד והאם. </w:t>
      </w:r>
    </w:p>
    <w:p w14:paraId="126162A8" w14:textId="77777777" w:rsidR="00000000" w:rsidRDefault="00B05F81">
      <w:pPr>
        <w:pStyle w:val="a0"/>
        <w:ind w:firstLine="720"/>
        <w:rPr>
          <w:rFonts w:hint="cs"/>
          <w:b/>
          <w:rtl/>
        </w:rPr>
      </w:pPr>
    </w:p>
    <w:p w14:paraId="3D1294CF" w14:textId="77777777" w:rsidR="00000000" w:rsidRDefault="00B05F81">
      <w:pPr>
        <w:pStyle w:val="a0"/>
        <w:ind w:firstLine="720"/>
        <w:rPr>
          <w:rFonts w:hint="cs"/>
          <w:b/>
          <w:rtl/>
        </w:rPr>
      </w:pPr>
      <w:r>
        <w:rPr>
          <w:rFonts w:hint="cs"/>
          <w:b/>
          <w:rtl/>
        </w:rPr>
        <w:t>באשר ליחס המשרד לשתי העמותות האלה: אלה עמותות הפועלות באופן לגיטימי ומשרתות ערכים ותפיסת עולם מוגדרים, שיש להם מקום ואחיזה במגזרים מסוימים בחברה הישראלית.</w:t>
      </w:r>
    </w:p>
    <w:p w14:paraId="0CE39182" w14:textId="77777777" w:rsidR="00000000" w:rsidRDefault="00B05F81">
      <w:pPr>
        <w:pStyle w:val="a0"/>
        <w:rPr>
          <w:rFonts w:hint="cs"/>
          <w:b/>
          <w:rtl/>
        </w:rPr>
      </w:pPr>
    </w:p>
    <w:p w14:paraId="1151E692" w14:textId="77777777" w:rsidR="00000000" w:rsidRDefault="00B05F81">
      <w:pPr>
        <w:pStyle w:val="af1"/>
        <w:rPr>
          <w:rtl/>
        </w:rPr>
      </w:pPr>
      <w:r>
        <w:rPr>
          <w:rFonts w:hint="eastAsia"/>
          <w:rtl/>
        </w:rPr>
        <w:t>היו</w:t>
      </w:r>
      <w:r>
        <w:rPr>
          <w:rtl/>
        </w:rPr>
        <w:t>"ר יולי-יואל אדלשטיין:</w:t>
      </w:r>
    </w:p>
    <w:p w14:paraId="0E072750" w14:textId="77777777" w:rsidR="00000000" w:rsidRDefault="00B05F81">
      <w:pPr>
        <w:pStyle w:val="a0"/>
        <w:rPr>
          <w:rFonts w:hint="cs"/>
          <w:rtl/>
        </w:rPr>
      </w:pPr>
    </w:p>
    <w:p w14:paraId="437BEB59" w14:textId="77777777" w:rsidR="00000000" w:rsidRDefault="00B05F81">
      <w:pPr>
        <w:pStyle w:val="a0"/>
        <w:rPr>
          <w:rFonts w:hint="cs"/>
          <w:rtl/>
        </w:rPr>
      </w:pPr>
      <w:r>
        <w:rPr>
          <w:rFonts w:hint="cs"/>
          <w:rtl/>
        </w:rPr>
        <w:t>חבר הכנסת יאסינוב מ</w:t>
      </w:r>
      <w:r>
        <w:rPr>
          <w:rFonts w:hint="cs"/>
          <w:rtl/>
        </w:rPr>
        <w:t>בקש לשאול שאלה נוספת.</w:t>
      </w:r>
    </w:p>
    <w:p w14:paraId="04009385" w14:textId="77777777" w:rsidR="00000000" w:rsidRDefault="00B05F81">
      <w:pPr>
        <w:pStyle w:val="a0"/>
        <w:rPr>
          <w:rFonts w:hint="cs"/>
          <w:rtl/>
        </w:rPr>
      </w:pPr>
    </w:p>
    <w:p w14:paraId="25281528" w14:textId="77777777" w:rsidR="00000000" w:rsidRDefault="00B05F81">
      <w:pPr>
        <w:pStyle w:val="af0"/>
        <w:rPr>
          <w:rtl/>
        </w:rPr>
      </w:pPr>
      <w:bookmarkStart w:id="394" w:name="FS000001054T07_03_2005_21_58_16"/>
      <w:bookmarkEnd w:id="394"/>
      <w:r>
        <w:rPr>
          <w:rFonts w:hint="eastAsia"/>
          <w:rtl/>
        </w:rPr>
        <w:t>יגאל</w:t>
      </w:r>
      <w:r>
        <w:rPr>
          <w:rtl/>
        </w:rPr>
        <w:t xml:space="preserve"> יאסינוב (שינוי):</w:t>
      </w:r>
    </w:p>
    <w:p w14:paraId="0DC07015" w14:textId="77777777" w:rsidR="00000000" w:rsidRDefault="00B05F81">
      <w:pPr>
        <w:pStyle w:val="a0"/>
        <w:rPr>
          <w:rFonts w:hint="cs"/>
          <w:rtl/>
        </w:rPr>
      </w:pPr>
    </w:p>
    <w:p w14:paraId="2A989339" w14:textId="77777777" w:rsidR="00000000" w:rsidRDefault="00B05F81">
      <w:pPr>
        <w:pStyle w:val="a0"/>
        <w:rPr>
          <w:rFonts w:hint="cs"/>
          <w:rtl/>
        </w:rPr>
      </w:pPr>
      <w:r>
        <w:rPr>
          <w:rFonts w:hint="cs"/>
          <w:rtl/>
        </w:rPr>
        <w:t>קודם כול אני מודה לכבוד השר על תשובה מלאה יחסית ומהירה, כי אני רוצה לשמח את כל הנוכחים: השבוע זה שנה מאז שהגשתי את השאילתא. אולי לאור הידיעה המשמחת שהשבוע קיבלתי תשובה, אדוני היושב-ראש, אתה תאפשר לי לשיר פה ביח</w:t>
      </w:r>
      <w:r>
        <w:rPr>
          <w:rFonts w:hint="cs"/>
          <w:rtl/>
        </w:rPr>
        <w:t xml:space="preserve">ד עם חברי שיר, "היום יום הולדת", אולי נעשה עוד משהו. </w:t>
      </w:r>
    </w:p>
    <w:p w14:paraId="3A54B106" w14:textId="77777777" w:rsidR="00000000" w:rsidRDefault="00B05F81">
      <w:pPr>
        <w:pStyle w:val="a0"/>
        <w:rPr>
          <w:rFonts w:hint="cs"/>
          <w:rtl/>
        </w:rPr>
      </w:pPr>
    </w:p>
    <w:p w14:paraId="5E17F950" w14:textId="77777777" w:rsidR="00000000" w:rsidRDefault="00B05F81">
      <w:pPr>
        <w:pStyle w:val="-"/>
        <w:rPr>
          <w:rtl/>
        </w:rPr>
      </w:pPr>
      <w:bookmarkStart w:id="395" w:name="FS000001054T07_03_2005_22_00_18C"/>
      <w:bookmarkStart w:id="396" w:name="FS000000478T07_03_2005_22_00_39"/>
      <w:bookmarkEnd w:id="395"/>
      <w:bookmarkEnd w:id="396"/>
      <w:r>
        <w:rPr>
          <w:rFonts w:hint="eastAsia"/>
          <w:rtl/>
        </w:rPr>
        <w:t>שר</w:t>
      </w:r>
      <w:r>
        <w:rPr>
          <w:rtl/>
        </w:rPr>
        <w:t xml:space="preserve"> התחבורה מאיר שטרית:</w:t>
      </w:r>
    </w:p>
    <w:p w14:paraId="58C44C80" w14:textId="77777777" w:rsidR="00000000" w:rsidRDefault="00B05F81">
      <w:pPr>
        <w:pStyle w:val="a0"/>
        <w:rPr>
          <w:rFonts w:hint="cs"/>
          <w:rtl/>
        </w:rPr>
      </w:pPr>
    </w:p>
    <w:p w14:paraId="7DB7AD8D" w14:textId="77777777" w:rsidR="00000000" w:rsidRDefault="00B05F81">
      <w:pPr>
        <w:pStyle w:val="a0"/>
        <w:rPr>
          <w:rFonts w:hint="cs"/>
          <w:rtl/>
        </w:rPr>
      </w:pPr>
      <w:r>
        <w:rPr>
          <w:rFonts w:hint="cs"/>
          <w:rtl/>
        </w:rPr>
        <w:t>הוא צודק במאה אחוז.</w:t>
      </w:r>
    </w:p>
    <w:p w14:paraId="0A89FF60" w14:textId="77777777" w:rsidR="00000000" w:rsidRDefault="00B05F81">
      <w:pPr>
        <w:pStyle w:val="a0"/>
        <w:rPr>
          <w:rFonts w:hint="cs"/>
          <w:rtl/>
        </w:rPr>
      </w:pPr>
    </w:p>
    <w:p w14:paraId="6B16B0CE" w14:textId="77777777" w:rsidR="00000000" w:rsidRDefault="00B05F81">
      <w:pPr>
        <w:pStyle w:val="af0"/>
        <w:rPr>
          <w:rtl/>
        </w:rPr>
      </w:pPr>
      <w:bookmarkStart w:id="397" w:name="FS000000478T07_03_2005_22_00_52C"/>
      <w:bookmarkStart w:id="398" w:name="FS000001054T07_03_2005_22_01_06"/>
      <w:bookmarkStart w:id="399" w:name="FS000001054T07_03_2005_22_01_38C"/>
      <w:bookmarkEnd w:id="397"/>
      <w:bookmarkEnd w:id="398"/>
      <w:bookmarkEnd w:id="399"/>
      <w:r>
        <w:rPr>
          <w:rtl/>
        </w:rPr>
        <w:t>יגאל יאסינוב (שינוי):</w:t>
      </w:r>
    </w:p>
    <w:p w14:paraId="6089D21C" w14:textId="77777777" w:rsidR="00000000" w:rsidRDefault="00B05F81">
      <w:pPr>
        <w:pStyle w:val="a0"/>
        <w:rPr>
          <w:rtl/>
        </w:rPr>
      </w:pPr>
    </w:p>
    <w:p w14:paraId="224E5F01" w14:textId="77777777" w:rsidR="00000000" w:rsidRDefault="00B05F81">
      <w:pPr>
        <w:pStyle w:val="a0"/>
        <w:rPr>
          <w:rFonts w:hint="cs"/>
          <w:rtl/>
        </w:rPr>
      </w:pPr>
      <w:r>
        <w:rPr>
          <w:rFonts w:hint="cs"/>
          <w:rtl/>
        </w:rPr>
        <w:t xml:space="preserve">משהו מוזר קורה. התשובה. </w:t>
      </w:r>
    </w:p>
    <w:p w14:paraId="339F733E" w14:textId="77777777" w:rsidR="00000000" w:rsidRDefault="00B05F81">
      <w:pPr>
        <w:pStyle w:val="a0"/>
        <w:rPr>
          <w:rFonts w:hint="cs"/>
          <w:rtl/>
        </w:rPr>
      </w:pPr>
    </w:p>
    <w:p w14:paraId="0714EF1D" w14:textId="77777777" w:rsidR="00000000" w:rsidRDefault="00B05F81">
      <w:pPr>
        <w:pStyle w:val="-"/>
        <w:rPr>
          <w:rtl/>
        </w:rPr>
      </w:pPr>
      <w:bookmarkStart w:id="400" w:name="FS000000478T07_03_2005_22_02_12"/>
      <w:bookmarkEnd w:id="400"/>
      <w:r>
        <w:rPr>
          <w:rFonts w:hint="eastAsia"/>
          <w:rtl/>
        </w:rPr>
        <w:t>שר</w:t>
      </w:r>
      <w:r>
        <w:rPr>
          <w:rtl/>
        </w:rPr>
        <w:t xml:space="preserve"> התחבורה מאיר שטרית:</w:t>
      </w:r>
    </w:p>
    <w:p w14:paraId="4925D9FE" w14:textId="77777777" w:rsidR="00000000" w:rsidRDefault="00B05F81">
      <w:pPr>
        <w:pStyle w:val="a"/>
        <w:rPr>
          <w:rFonts w:hint="cs"/>
          <w:rtl/>
        </w:rPr>
      </w:pPr>
      <w:bookmarkStart w:id="401" w:name="FS000000478T07_03_2005_22_02_17"/>
      <w:bookmarkEnd w:id="401"/>
    </w:p>
    <w:p w14:paraId="4C28B06D" w14:textId="77777777" w:rsidR="00000000" w:rsidRDefault="00B05F81">
      <w:pPr>
        <w:pStyle w:val="a0"/>
        <w:rPr>
          <w:rFonts w:hint="cs"/>
          <w:rtl/>
        </w:rPr>
      </w:pPr>
      <w:r>
        <w:rPr>
          <w:rFonts w:hint="cs"/>
          <w:rtl/>
        </w:rPr>
        <w:t xml:space="preserve">כזכור, אני לא הייתי שר הרווחה אז. היה שר הרווחה זבולון אורלב. </w:t>
      </w:r>
    </w:p>
    <w:p w14:paraId="5005268E" w14:textId="77777777" w:rsidR="00000000" w:rsidRDefault="00B05F81">
      <w:pPr>
        <w:pStyle w:val="a0"/>
        <w:rPr>
          <w:rFonts w:hint="cs"/>
          <w:rtl/>
        </w:rPr>
      </w:pPr>
    </w:p>
    <w:p w14:paraId="70A4F112" w14:textId="77777777" w:rsidR="00000000" w:rsidRDefault="00B05F81">
      <w:pPr>
        <w:pStyle w:val="af0"/>
        <w:rPr>
          <w:rtl/>
        </w:rPr>
      </w:pPr>
      <w:bookmarkStart w:id="402" w:name="FS000001054T07_03_2005_22_03_33"/>
      <w:bookmarkEnd w:id="402"/>
      <w:r>
        <w:rPr>
          <w:rFonts w:hint="eastAsia"/>
          <w:rtl/>
        </w:rPr>
        <w:t>יגאל</w:t>
      </w:r>
      <w:r>
        <w:rPr>
          <w:rtl/>
        </w:rPr>
        <w:t xml:space="preserve"> יאסינוב (שינוי</w:t>
      </w:r>
      <w:r>
        <w:rPr>
          <w:rtl/>
        </w:rPr>
        <w:t>):</w:t>
      </w:r>
    </w:p>
    <w:p w14:paraId="02C1376E" w14:textId="77777777" w:rsidR="00000000" w:rsidRDefault="00B05F81">
      <w:pPr>
        <w:pStyle w:val="a0"/>
        <w:rPr>
          <w:rFonts w:hint="cs"/>
          <w:rtl/>
        </w:rPr>
      </w:pPr>
    </w:p>
    <w:p w14:paraId="49781C0D" w14:textId="77777777" w:rsidR="00000000" w:rsidRDefault="00B05F81">
      <w:pPr>
        <w:pStyle w:val="a0"/>
        <w:rPr>
          <w:rFonts w:hint="cs"/>
          <w:rtl/>
        </w:rPr>
      </w:pPr>
      <w:r>
        <w:rPr>
          <w:rFonts w:hint="cs"/>
          <w:rtl/>
        </w:rPr>
        <w:t xml:space="preserve">אין לי שום דבר נגד אדוני. אני רוצה פשוט להגיד, האמת, אני חשבתי שבקדנציה הנוכחית כבר לא תהיה תשובה, אבל בכל זאת קיבלתי. </w:t>
      </w:r>
    </w:p>
    <w:p w14:paraId="1FD8F532" w14:textId="77777777" w:rsidR="00000000" w:rsidRDefault="00B05F81">
      <w:pPr>
        <w:pStyle w:val="af1"/>
        <w:rPr>
          <w:rFonts w:hint="cs"/>
          <w:rtl/>
        </w:rPr>
      </w:pPr>
    </w:p>
    <w:p w14:paraId="61433ACE" w14:textId="77777777" w:rsidR="00000000" w:rsidRDefault="00B05F81">
      <w:pPr>
        <w:pStyle w:val="af1"/>
        <w:rPr>
          <w:rtl/>
        </w:rPr>
      </w:pPr>
      <w:r>
        <w:rPr>
          <w:rFonts w:hint="eastAsia"/>
          <w:rtl/>
        </w:rPr>
        <w:t>היו</w:t>
      </w:r>
      <w:r>
        <w:rPr>
          <w:rtl/>
        </w:rPr>
        <w:t>"ר יולי-יואל אדלשטיין:</w:t>
      </w:r>
    </w:p>
    <w:p w14:paraId="6B33E127" w14:textId="77777777" w:rsidR="00000000" w:rsidRDefault="00B05F81">
      <w:pPr>
        <w:pStyle w:val="a0"/>
        <w:rPr>
          <w:rFonts w:hint="cs"/>
          <w:rtl/>
        </w:rPr>
      </w:pPr>
    </w:p>
    <w:p w14:paraId="405179B9" w14:textId="77777777" w:rsidR="00000000" w:rsidRDefault="00B05F81">
      <w:pPr>
        <w:pStyle w:val="a0"/>
        <w:rPr>
          <w:rFonts w:hint="cs"/>
          <w:rtl/>
        </w:rPr>
      </w:pPr>
      <w:r>
        <w:rPr>
          <w:rFonts w:hint="cs"/>
          <w:rtl/>
        </w:rPr>
        <w:t xml:space="preserve">תודה. שיתפת אותנו בשמחתך המוצדקת. </w:t>
      </w:r>
    </w:p>
    <w:p w14:paraId="10B77F0F" w14:textId="77777777" w:rsidR="00000000" w:rsidRDefault="00B05F81">
      <w:pPr>
        <w:pStyle w:val="a0"/>
        <w:rPr>
          <w:rFonts w:hint="cs"/>
          <w:rtl/>
        </w:rPr>
      </w:pPr>
    </w:p>
    <w:p w14:paraId="6A92158C" w14:textId="77777777" w:rsidR="00000000" w:rsidRDefault="00B05F81">
      <w:pPr>
        <w:pStyle w:val="-"/>
        <w:rPr>
          <w:rtl/>
        </w:rPr>
      </w:pPr>
      <w:bookmarkStart w:id="403" w:name="FS000001054T07_03_2005_22_05_00C"/>
      <w:bookmarkStart w:id="404" w:name="FS000001054T07_03_2005_22_05_02C"/>
      <w:bookmarkStart w:id="405" w:name="FS000000478T07_03_2005_22_05_26"/>
      <w:bookmarkEnd w:id="403"/>
      <w:bookmarkEnd w:id="404"/>
      <w:bookmarkEnd w:id="405"/>
      <w:r>
        <w:rPr>
          <w:rtl/>
        </w:rPr>
        <w:t>שר התחבורה מאיר שטרית:</w:t>
      </w:r>
    </w:p>
    <w:p w14:paraId="0151976C" w14:textId="77777777" w:rsidR="00000000" w:rsidRDefault="00B05F81">
      <w:pPr>
        <w:pStyle w:val="a0"/>
        <w:rPr>
          <w:rtl/>
        </w:rPr>
      </w:pPr>
    </w:p>
    <w:p w14:paraId="322AAB81" w14:textId="77777777" w:rsidR="00000000" w:rsidRDefault="00B05F81">
      <w:pPr>
        <w:pStyle w:val="a0"/>
        <w:rPr>
          <w:rFonts w:hint="cs"/>
          <w:rtl/>
        </w:rPr>
      </w:pPr>
      <w:r>
        <w:rPr>
          <w:rFonts w:hint="cs"/>
          <w:rtl/>
        </w:rPr>
        <w:t xml:space="preserve">דרך אגב, אדוני, אני מוכרח להגיד, שחבר הכנסת </w:t>
      </w:r>
      <w:r>
        <w:rPr>
          <w:rFonts w:hint="cs"/>
          <w:rtl/>
        </w:rPr>
        <w:t xml:space="preserve">יאסינוב צודק. אני חושב </w:t>
      </w:r>
      <w:r>
        <w:rPr>
          <w:rFonts w:hint="cs"/>
          <w:b/>
          <w:rtl/>
        </w:rPr>
        <w:t>ש</w:t>
      </w:r>
      <w:bookmarkStart w:id="406" w:name="FS000000478T07_03_2005_21_15_07C"/>
      <w:bookmarkEnd w:id="406"/>
      <w:r>
        <w:rPr>
          <w:rFonts w:hint="cs"/>
          <w:rtl/>
        </w:rPr>
        <w:t xml:space="preserve">זה לא בסדר ששרים דוחים את התשובות על שאילתות לזמנים בלתי מוגבלים. אני פה פשוט מנקה את כל השולחנות, ולכן, מאחר שנכנסתי לתפקיד של שר מקשר וגם עונה בשם ראש הממשלה כמחזיק תיק הרווחה, אני ביקשתי, מאחר ששמעתי שהכנסת מוטרדת בגין תשובות על </w:t>
      </w:r>
      <w:r>
        <w:rPr>
          <w:rFonts w:hint="cs"/>
          <w:rtl/>
        </w:rPr>
        <w:t>שאילתות, ביקשתי לקחת את כל השאילתות שמחכות, ודרשתי חד וחלק להכין את התשובות כדי להשלים אותן. היום אני מנקה את השולחן טוטלית. במשרד התחבורה אתם לא תמצאו, מאז שאני בתפקיד, שאילתות שמחכות הרבה זמן. אני משתדל לענות עליהן בהקדם האפשרי, ולדעתי כך צריכים לנהוג שר</w:t>
      </w:r>
      <w:r>
        <w:rPr>
          <w:rFonts w:hint="cs"/>
          <w:rtl/>
        </w:rPr>
        <w:t xml:space="preserve">ים, כי אחרת השאילתא הופכת להיות לחלוטין בלתי רלוונטית, וצודק חבר הכנסת יאסינוב. </w:t>
      </w:r>
    </w:p>
    <w:p w14:paraId="2A024038" w14:textId="77777777" w:rsidR="00000000" w:rsidRDefault="00B05F81">
      <w:pPr>
        <w:pStyle w:val="a0"/>
        <w:rPr>
          <w:rFonts w:hint="cs"/>
          <w:rtl/>
        </w:rPr>
      </w:pPr>
    </w:p>
    <w:p w14:paraId="336666D8" w14:textId="77777777" w:rsidR="00000000" w:rsidRDefault="00B05F81">
      <w:pPr>
        <w:pStyle w:val="af1"/>
        <w:rPr>
          <w:rtl/>
        </w:rPr>
      </w:pPr>
      <w:r>
        <w:rPr>
          <w:rFonts w:hint="eastAsia"/>
          <w:rtl/>
        </w:rPr>
        <w:t>היו</w:t>
      </w:r>
      <w:r>
        <w:rPr>
          <w:rtl/>
        </w:rPr>
        <w:t>"ר יולי-יואל אדלשטיין:</w:t>
      </w:r>
    </w:p>
    <w:p w14:paraId="7A843B07" w14:textId="77777777" w:rsidR="00000000" w:rsidRDefault="00B05F81">
      <w:pPr>
        <w:pStyle w:val="a0"/>
        <w:rPr>
          <w:rFonts w:hint="cs"/>
          <w:rtl/>
        </w:rPr>
      </w:pPr>
    </w:p>
    <w:p w14:paraId="3DD979D6" w14:textId="77777777" w:rsidR="00000000" w:rsidRDefault="00B05F81">
      <w:pPr>
        <w:pStyle w:val="a0"/>
        <w:rPr>
          <w:rFonts w:hint="cs"/>
          <w:rtl/>
        </w:rPr>
      </w:pPr>
      <w:r>
        <w:rPr>
          <w:rFonts w:hint="cs"/>
          <w:rtl/>
        </w:rPr>
        <w:t>בשם כל הכנסת אני מודה לך מאוד על המאמץ. ובשמי הפרטי אנצל את ההזדמנות ואפנה אליך עם אי-תשובה על שאילתא שכבר כמה חודשים מונחת ונהיית לא רלוונטית, ודו</w:t>
      </w:r>
      <w:r>
        <w:rPr>
          <w:rFonts w:hint="cs"/>
          <w:rtl/>
        </w:rPr>
        <w:t xml:space="preserve">וקא השר הזה מכהן בתחילת הקדנציה ועוד אף פעם לא התחלף. אז אולי אנצל את קשריך כשר המקשר, אולי תעזור לי להשיג תשובה על שאילתא. </w:t>
      </w:r>
    </w:p>
    <w:p w14:paraId="5B23D364" w14:textId="77777777" w:rsidR="00000000" w:rsidRDefault="00B05F81">
      <w:pPr>
        <w:pStyle w:val="a0"/>
        <w:rPr>
          <w:rFonts w:hint="cs"/>
          <w:rtl/>
        </w:rPr>
      </w:pPr>
    </w:p>
    <w:p w14:paraId="08719C91" w14:textId="77777777" w:rsidR="00000000" w:rsidRDefault="00B05F81">
      <w:pPr>
        <w:pStyle w:val="a1"/>
        <w:jc w:val="center"/>
        <w:rPr>
          <w:rtl/>
        </w:rPr>
      </w:pPr>
      <w:bookmarkStart w:id="407" w:name="CQ26577FI0026577T07_03_2005_21_16_39"/>
      <w:bookmarkStart w:id="408" w:name="_Toc98136403"/>
      <w:bookmarkEnd w:id="407"/>
      <w:r>
        <w:rPr>
          <w:rtl/>
        </w:rPr>
        <w:t>1556. חופשת לידה לאמהות שילדו פגים</w:t>
      </w:r>
      <w:bookmarkEnd w:id="408"/>
    </w:p>
    <w:p w14:paraId="0990161C" w14:textId="77777777" w:rsidR="00000000" w:rsidRDefault="00B05F81">
      <w:pPr>
        <w:pStyle w:val="a0"/>
        <w:rPr>
          <w:rFonts w:hint="cs"/>
          <w:rtl/>
        </w:rPr>
      </w:pPr>
    </w:p>
    <w:p w14:paraId="77ACE2D2" w14:textId="77777777" w:rsidR="00000000" w:rsidRDefault="00B05F81">
      <w:pPr>
        <w:pStyle w:val="a0"/>
        <w:ind w:firstLine="0"/>
        <w:rPr>
          <w:bCs/>
          <w:u w:val="single"/>
        </w:rPr>
      </w:pPr>
      <w:bookmarkStart w:id="409" w:name="ESQ26577"/>
      <w:bookmarkEnd w:id="409"/>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E868A66" w14:textId="77777777" w:rsidR="00000000" w:rsidRDefault="00B05F81">
      <w:pPr>
        <w:pStyle w:val="a0"/>
        <w:ind w:firstLine="720"/>
      </w:pPr>
      <w:r>
        <w:rPr>
          <w:rtl/>
        </w:rPr>
        <w:t xml:space="preserve"> ביום י"ג בסיוון התשס"ד (2 ביוני 2004):</w:t>
      </w:r>
    </w:p>
    <w:p w14:paraId="4A784B7D" w14:textId="77777777" w:rsidR="00000000" w:rsidRDefault="00B05F81">
      <w:pPr>
        <w:pStyle w:val="a0"/>
        <w:rPr>
          <w:rFonts w:hint="cs"/>
        </w:rPr>
      </w:pPr>
    </w:p>
    <w:p w14:paraId="03F4CB7D" w14:textId="77777777" w:rsidR="00000000" w:rsidRDefault="00B05F81">
      <w:pPr>
        <w:pStyle w:val="a0"/>
        <w:ind w:firstLine="720"/>
      </w:pPr>
      <w:r>
        <w:rPr>
          <w:rtl/>
        </w:rPr>
        <w:t>אמהות שילדו פג</w:t>
      </w:r>
      <w:r>
        <w:rPr>
          <w:rtl/>
        </w:rPr>
        <w:t>ים שאושפזו פחות מ-14 יום לא זכאיות להארכת חופשת לידה.</w:t>
      </w:r>
    </w:p>
    <w:p w14:paraId="612F1C0D" w14:textId="77777777" w:rsidR="00000000" w:rsidRDefault="00B05F81">
      <w:pPr>
        <w:pStyle w:val="a0"/>
        <w:ind w:firstLine="720"/>
      </w:pPr>
    </w:p>
    <w:p w14:paraId="67540DEA" w14:textId="77777777" w:rsidR="00000000" w:rsidRDefault="00B05F81">
      <w:pPr>
        <w:pStyle w:val="a0"/>
        <w:ind w:firstLine="720"/>
      </w:pPr>
      <w:r>
        <w:rPr>
          <w:rFonts w:hint="cs"/>
          <w:rtl/>
        </w:rPr>
        <w:t>רצוני לשאול</w:t>
      </w:r>
      <w:r>
        <w:rPr>
          <w:rtl/>
        </w:rPr>
        <w:t>:</w:t>
      </w:r>
    </w:p>
    <w:p w14:paraId="1EA6B921" w14:textId="77777777" w:rsidR="00000000" w:rsidRDefault="00B05F81">
      <w:pPr>
        <w:pStyle w:val="a0"/>
        <w:ind w:firstLine="720"/>
      </w:pPr>
    </w:p>
    <w:p w14:paraId="7D18E8C6" w14:textId="77777777" w:rsidR="00000000" w:rsidRDefault="00B05F81">
      <w:pPr>
        <w:pStyle w:val="a0"/>
        <w:ind w:firstLine="720"/>
        <w:rPr>
          <w:rtl/>
        </w:rPr>
      </w:pPr>
      <w:r>
        <w:rPr>
          <w:rFonts w:hint="cs"/>
          <w:rtl/>
        </w:rPr>
        <w:t xml:space="preserve">1. </w:t>
      </w:r>
      <w:r>
        <w:rPr>
          <w:rtl/>
        </w:rPr>
        <w:t xml:space="preserve">מדוע חופשת הלידה מוארכת רק כשאשפוז הפג </w:t>
      </w:r>
      <w:r>
        <w:rPr>
          <w:rFonts w:hint="cs"/>
          <w:rtl/>
        </w:rPr>
        <w:t xml:space="preserve">נמשך </w:t>
      </w:r>
      <w:r>
        <w:rPr>
          <w:rtl/>
        </w:rPr>
        <w:t>מעל 14 יום?</w:t>
      </w:r>
    </w:p>
    <w:p w14:paraId="3FA6E034" w14:textId="77777777" w:rsidR="00000000" w:rsidRDefault="00B05F81">
      <w:pPr>
        <w:pStyle w:val="a0"/>
        <w:ind w:firstLine="720"/>
        <w:rPr>
          <w:rtl/>
        </w:rPr>
      </w:pPr>
    </w:p>
    <w:p w14:paraId="7FF3F07F" w14:textId="77777777" w:rsidR="00000000" w:rsidRDefault="00B05F81">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מדוע לא ניתן להאריך חופשת לידה לפי ימי אשפוז הפג?</w:t>
      </w:r>
    </w:p>
    <w:p w14:paraId="4C5E2E86" w14:textId="77777777" w:rsidR="00000000" w:rsidRDefault="00B05F81">
      <w:pPr>
        <w:spacing w:line="360" w:lineRule="auto"/>
        <w:jc w:val="both"/>
        <w:rPr>
          <w:rFonts w:cs="Arial"/>
          <w:szCs w:val="22"/>
          <w:rtl/>
        </w:rPr>
      </w:pPr>
    </w:p>
    <w:p w14:paraId="542BA438"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947D482"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43B042BD" w14:textId="77777777" w:rsidR="00000000" w:rsidRDefault="00B05F81">
      <w:pPr>
        <w:pStyle w:val="a0"/>
        <w:rPr>
          <w:rFonts w:hint="cs"/>
          <w:b/>
          <w:rtl/>
        </w:rPr>
      </w:pPr>
    </w:p>
    <w:p w14:paraId="5BFD1963" w14:textId="77777777" w:rsidR="00000000" w:rsidRDefault="00B05F81">
      <w:pPr>
        <w:pStyle w:val="a0"/>
        <w:ind w:firstLine="720"/>
        <w:rPr>
          <w:rFonts w:hint="cs"/>
          <w:b/>
          <w:rtl/>
        </w:rPr>
      </w:pPr>
      <w:r>
        <w:rPr>
          <w:rFonts w:hint="cs"/>
          <w:b/>
          <w:rtl/>
        </w:rPr>
        <w:t>1-2. בהתאם לסעי</w:t>
      </w:r>
      <w:r>
        <w:rPr>
          <w:rFonts w:hint="cs"/>
          <w:b/>
          <w:rtl/>
        </w:rPr>
        <w:t>ף 6(ד)(1) לחוק עבודת נשים, התשי"ד-1954, הזכאות להארכת חופשת הלידה ניתנת רק כאשר האשפוז של היילוד נמשך יותר משבועיים. אז הארכת חופשת הלידה יכולה להיות עד ארבעה שבועות נוספים, בהתאמה למשך תקופת האשפוז.</w:t>
      </w:r>
    </w:p>
    <w:p w14:paraId="17C3C4CF" w14:textId="77777777" w:rsidR="00000000" w:rsidRDefault="00B05F81">
      <w:pPr>
        <w:pStyle w:val="a0"/>
        <w:rPr>
          <w:b/>
          <w:rtl/>
        </w:rPr>
      </w:pPr>
    </w:p>
    <w:p w14:paraId="4C61E482" w14:textId="77777777" w:rsidR="00000000" w:rsidRDefault="00B05F81">
      <w:pPr>
        <w:pStyle w:val="a0"/>
        <w:ind w:firstLine="720"/>
        <w:rPr>
          <w:rFonts w:hint="cs"/>
          <w:b/>
          <w:rtl/>
        </w:rPr>
      </w:pPr>
      <w:r>
        <w:rPr>
          <w:rFonts w:hint="cs"/>
          <w:b/>
          <w:rtl/>
        </w:rPr>
        <w:t>לאחרונה אושר תיקון לחוק המאפשר הארכת הזכאות בארבעה שבוע</w:t>
      </w:r>
      <w:r>
        <w:rPr>
          <w:rFonts w:hint="cs"/>
          <w:b/>
          <w:rtl/>
        </w:rPr>
        <w:t>ות נוספים - כתקופת הארכה שנייה - לאמהות שילדן מאושפז 12 שבועות ומעלה.</w:t>
      </w:r>
    </w:p>
    <w:p w14:paraId="6288289D" w14:textId="77777777" w:rsidR="00000000" w:rsidRDefault="00B05F81">
      <w:pPr>
        <w:pStyle w:val="a0"/>
        <w:rPr>
          <w:rFonts w:hint="cs"/>
          <w:b/>
          <w:rtl/>
        </w:rPr>
      </w:pPr>
    </w:p>
    <w:p w14:paraId="1C8B03A0" w14:textId="77777777" w:rsidR="00000000" w:rsidRDefault="00B05F81">
      <w:pPr>
        <w:pStyle w:val="a0"/>
        <w:ind w:firstLine="720"/>
        <w:rPr>
          <w:rFonts w:hint="cs"/>
          <w:b/>
          <w:rtl/>
        </w:rPr>
      </w:pPr>
      <w:r>
        <w:rPr>
          <w:rFonts w:hint="cs"/>
          <w:b/>
          <w:rtl/>
        </w:rPr>
        <w:t>אציין כי החוק מתייחס לתקופות אשפוז של יילודים בכלל, ולא לאשפוז פגים בהגדרה נפרדת.</w:t>
      </w:r>
    </w:p>
    <w:p w14:paraId="1C16DCE1" w14:textId="77777777" w:rsidR="00000000" w:rsidRDefault="00B05F81">
      <w:pPr>
        <w:pStyle w:val="a0"/>
        <w:ind w:firstLine="720"/>
        <w:rPr>
          <w:rFonts w:hint="cs"/>
          <w:b/>
          <w:rtl/>
        </w:rPr>
      </w:pPr>
    </w:p>
    <w:p w14:paraId="34246FB7" w14:textId="77777777" w:rsidR="00000000" w:rsidRDefault="00B05F81">
      <w:pPr>
        <w:pStyle w:val="af1"/>
        <w:rPr>
          <w:rtl/>
        </w:rPr>
      </w:pPr>
      <w:r>
        <w:rPr>
          <w:rFonts w:hint="eastAsia"/>
          <w:rtl/>
        </w:rPr>
        <w:t>היו</w:t>
      </w:r>
      <w:r>
        <w:rPr>
          <w:rtl/>
        </w:rPr>
        <w:t>"ר יולי-יואל אדלשטיין:</w:t>
      </w:r>
    </w:p>
    <w:p w14:paraId="74DEA05C" w14:textId="77777777" w:rsidR="00000000" w:rsidRDefault="00B05F81">
      <w:pPr>
        <w:pStyle w:val="a0"/>
        <w:rPr>
          <w:rFonts w:hint="cs"/>
          <w:rtl/>
        </w:rPr>
      </w:pPr>
    </w:p>
    <w:p w14:paraId="1BBAE44F" w14:textId="77777777" w:rsidR="00000000" w:rsidRDefault="00B05F81">
      <w:pPr>
        <w:pStyle w:val="a0"/>
        <w:rPr>
          <w:rFonts w:hint="cs"/>
          <w:rtl/>
        </w:rPr>
      </w:pPr>
      <w:r>
        <w:rPr>
          <w:rFonts w:hint="cs"/>
          <w:rtl/>
        </w:rPr>
        <w:t xml:space="preserve">שאילתא מס' 2172, של חבר הכנסת עמרם מצנע, בבקשה. </w:t>
      </w:r>
    </w:p>
    <w:p w14:paraId="6BD559FA" w14:textId="77777777" w:rsidR="00000000" w:rsidRDefault="00B05F81">
      <w:pPr>
        <w:pStyle w:val="a0"/>
        <w:rPr>
          <w:rtl/>
        </w:rPr>
      </w:pPr>
    </w:p>
    <w:p w14:paraId="72E9BD42" w14:textId="77777777" w:rsidR="00000000" w:rsidRDefault="00B05F81">
      <w:pPr>
        <w:pStyle w:val="a1"/>
        <w:jc w:val="center"/>
        <w:rPr>
          <w:rtl/>
        </w:rPr>
      </w:pPr>
      <w:bookmarkStart w:id="410" w:name="CQ77601FI0077601T07_03_2005_22_22_09"/>
      <w:bookmarkStart w:id="411" w:name="_Toc98136404"/>
      <w:bookmarkEnd w:id="410"/>
      <w:r>
        <w:rPr>
          <w:rtl/>
        </w:rPr>
        <w:t xml:space="preserve">2172. זכויותיהם של חולי </w:t>
      </w:r>
      <w:r>
        <w:t>A</w:t>
      </w:r>
      <w:r>
        <w:t>LS</w:t>
      </w:r>
      <w:r>
        <w:rPr>
          <w:rtl/>
        </w:rPr>
        <w:t xml:space="preserve"> תורשתית</w:t>
      </w:r>
      <w:bookmarkEnd w:id="411"/>
    </w:p>
    <w:p w14:paraId="0C0E8D7B" w14:textId="77777777" w:rsidR="00000000" w:rsidRDefault="00B05F81">
      <w:pPr>
        <w:pStyle w:val="a0"/>
        <w:rPr>
          <w:rtl/>
        </w:rPr>
      </w:pPr>
    </w:p>
    <w:p w14:paraId="25566EF1" w14:textId="77777777" w:rsidR="00000000" w:rsidRDefault="00B05F81">
      <w:pPr>
        <w:pStyle w:val="a0"/>
        <w:ind w:firstLine="0"/>
        <w:rPr>
          <w:bCs/>
          <w:u w:val="single"/>
        </w:rPr>
      </w:pPr>
      <w:bookmarkStart w:id="412" w:name="ESQ77601"/>
      <w:bookmarkEnd w:id="412"/>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FEAE36C" w14:textId="77777777" w:rsidR="00000000" w:rsidRDefault="00B05F81">
      <w:pPr>
        <w:pStyle w:val="a0"/>
        <w:ind w:firstLine="720"/>
      </w:pPr>
      <w:r>
        <w:rPr>
          <w:rtl/>
        </w:rPr>
        <w:t xml:space="preserve"> ביום י"א בכסל</w:t>
      </w:r>
      <w:r>
        <w:rPr>
          <w:rFonts w:hint="cs"/>
          <w:rtl/>
        </w:rPr>
        <w:t>י</w:t>
      </w:r>
      <w:r>
        <w:rPr>
          <w:rtl/>
        </w:rPr>
        <w:t>ו התשס"ה (24 בנובמבר 2004):</w:t>
      </w:r>
    </w:p>
    <w:p w14:paraId="71239833" w14:textId="77777777" w:rsidR="00000000" w:rsidRDefault="00B05F81">
      <w:pPr>
        <w:pStyle w:val="a0"/>
        <w:rPr>
          <w:rFonts w:hint="cs"/>
        </w:rPr>
      </w:pPr>
    </w:p>
    <w:p w14:paraId="7D92C101" w14:textId="77777777" w:rsidR="00000000" w:rsidRDefault="00B05F81">
      <w:pPr>
        <w:pStyle w:val="a0"/>
        <w:ind w:firstLine="720"/>
      </w:pPr>
      <w:r>
        <w:rPr>
          <w:rtl/>
        </w:rPr>
        <w:t xml:space="preserve">בארץ 500 חולי </w:t>
      </w:r>
      <w:r>
        <w:t>ALS</w:t>
      </w:r>
      <w:r>
        <w:rPr>
          <w:rFonts w:hint="cs"/>
          <w:rtl/>
        </w:rPr>
        <w:t xml:space="preserve"> תורשתית, מהם</w:t>
      </w:r>
      <w:r>
        <w:rPr>
          <w:rtl/>
        </w:rPr>
        <w:t xml:space="preserve"> כ-100 נפטרים בכל שנה.</w:t>
      </w:r>
    </w:p>
    <w:p w14:paraId="02033389" w14:textId="77777777" w:rsidR="00000000" w:rsidRDefault="00B05F81">
      <w:pPr>
        <w:pStyle w:val="a0"/>
        <w:ind w:firstLine="720"/>
      </w:pPr>
    </w:p>
    <w:p w14:paraId="4FDCBF19" w14:textId="77777777" w:rsidR="00000000" w:rsidRDefault="00B05F81">
      <w:pPr>
        <w:pStyle w:val="a0"/>
        <w:ind w:firstLine="720"/>
      </w:pPr>
      <w:r>
        <w:rPr>
          <w:rFonts w:hint="cs"/>
          <w:rtl/>
        </w:rPr>
        <w:t>רצוני לשאול</w:t>
      </w:r>
      <w:r>
        <w:rPr>
          <w:rtl/>
        </w:rPr>
        <w:t>:</w:t>
      </w:r>
    </w:p>
    <w:p w14:paraId="629C01FE" w14:textId="77777777" w:rsidR="00000000" w:rsidRDefault="00B05F81">
      <w:pPr>
        <w:pStyle w:val="a0"/>
        <w:ind w:firstLine="720"/>
      </w:pPr>
    </w:p>
    <w:p w14:paraId="16054AF0" w14:textId="77777777" w:rsidR="00000000" w:rsidRDefault="00B05F81">
      <w:pPr>
        <w:pStyle w:val="a0"/>
        <w:ind w:firstLine="720"/>
        <w:rPr>
          <w:rtl/>
        </w:rPr>
      </w:pPr>
      <w:r>
        <w:rPr>
          <w:rFonts w:hint="cs"/>
          <w:rtl/>
        </w:rPr>
        <w:t xml:space="preserve">1. </w:t>
      </w:r>
      <w:r>
        <w:rPr>
          <w:rtl/>
        </w:rPr>
        <w:t xml:space="preserve">מדוע </w:t>
      </w:r>
      <w:r>
        <w:rPr>
          <w:rFonts w:hint="cs"/>
          <w:rtl/>
        </w:rPr>
        <w:t>אין</w:t>
      </w:r>
      <w:r>
        <w:rPr>
          <w:rtl/>
        </w:rPr>
        <w:t xml:space="preserve"> מאפשרים לקיים ועדה רפואית לחולי </w:t>
      </w:r>
      <w:r>
        <w:t>ALS</w:t>
      </w:r>
      <w:r>
        <w:rPr>
          <w:rtl/>
        </w:rPr>
        <w:t xml:space="preserve"> על סמך מסמכים בלבד, כנהוג במחלות סופניות אחרות?</w:t>
      </w:r>
    </w:p>
    <w:p w14:paraId="64188E9C" w14:textId="77777777" w:rsidR="00000000" w:rsidRDefault="00B05F81">
      <w:pPr>
        <w:pStyle w:val="a0"/>
        <w:ind w:firstLine="720"/>
        <w:rPr>
          <w:rtl/>
        </w:rPr>
      </w:pPr>
    </w:p>
    <w:p w14:paraId="1D23E412" w14:textId="77777777" w:rsidR="00000000" w:rsidRDefault="00B05F81">
      <w:pPr>
        <w:pStyle w:val="a0"/>
        <w:ind w:firstLine="720"/>
        <w:rPr>
          <w:rtl/>
        </w:rPr>
      </w:pPr>
      <w:r>
        <w:rPr>
          <w:rFonts w:hint="cs"/>
          <w:rtl/>
        </w:rPr>
        <w:t xml:space="preserve">2. </w:t>
      </w:r>
      <w:r>
        <w:rPr>
          <w:rtl/>
        </w:rPr>
        <w:t>בא</w:t>
      </w:r>
      <w:r>
        <w:rPr>
          <w:rFonts w:hint="cs"/>
          <w:rtl/>
        </w:rPr>
        <w:t>י</w:t>
      </w:r>
      <w:r>
        <w:rPr>
          <w:rtl/>
        </w:rPr>
        <w:t>לו תנאים תעודות רפואיות מחליפות את נוכחות החולים בו</w:t>
      </w:r>
      <w:r>
        <w:rPr>
          <w:rFonts w:hint="cs"/>
          <w:rtl/>
        </w:rPr>
        <w:t>ו</w:t>
      </w:r>
      <w:r>
        <w:rPr>
          <w:rtl/>
        </w:rPr>
        <w:t>עדות רפואיות?</w:t>
      </w:r>
    </w:p>
    <w:p w14:paraId="04F14183" w14:textId="77777777" w:rsidR="00000000" w:rsidRDefault="00B05F81">
      <w:pPr>
        <w:pStyle w:val="a0"/>
        <w:ind w:firstLine="720"/>
        <w:rPr>
          <w:rtl/>
        </w:rPr>
      </w:pPr>
    </w:p>
    <w:p w14:paraId="366AF031" w14:textId="77777777" w:rsidR="00000000" w:rsidRDefault="00B05F81">
      <w:pPr>
        <w:pStyle w:val="a0"/>
        <w:ind w:firstLine="720"/>
        <w:rPr>
          <w:rFonts w:hint="cs"/>
          <w:rtl/>
        </w:rPr>
      </w:pPr>
      <w:r>
        <w:rPr>
          <w:rFonts w:hint="cs"/>
          <w:rtl/>
        </w:rPr>
        <w:t xml:space="preserve">3. </w:t>
      </w:r>
      <w:r>
        <w:rPr>
          <w:rtl/>
        </w:rPr>
        <w:t xml:space="preserve">האם </w:t>
      </w:r>
      <w:r>
        <w:rPr>
          <w:rFonts w:hint="cs"/>
          <w:rtl/>
        </w:rPr>
        <w:t>תינתן</w:t>
      </w:r>
      <w:r>
        <w:rPr>
          <w:rtl/>
        </w:rPr>
        <w:t xml:space="preserve"> קדימ</w:t>
      </w:r>
      <w:r>
        <w:rPr>
          <w:rFonts w:hint="cs"/>
          <w:rtl/>
        </w:rPr>
        <w:t>ה</w:t>
      </w:r>
      <w:r>
        <w:rPr>
          <w:rtl/>
        </w:rPr>
        <w:t xml:space="preserve"> לחולי </w:t>
      </w:r>
      <w:r>
        <w:t>ALS</w:t>
      </w:r>
      <w:r>
        <w:rPr>
          <w:rtl/>
        </w:rPr>
        <w:t xml:space="preserve"> בוועדות רפואיות </w:t>
      </w:r>
      <w:r>
        <w:rPr>
          <w:rFonts w:hint="cs"/>
          <w:rtl/>
        </w:rPr>
        <w:t>כדי</w:t>
      </w:r>
      <w:r>
        <w:rPr>
          <w:rtl/>
        </w:rPr>
        <w:t xml:space="preserve"> למנוע מצב </w:t>
      </w:r>
      <w:r>
        <w:rPr>
          <w:rFonts w:hint="cs"/>
          <w:rtl/>
        </w:rPr>
        <w:t>ש</w:t>
      </w:r>
      <w:r>
        <w:rPr>
          <w:rtl/>
        </w:rPr>
        <w:t>בו קצב המחלה מהיר מקצב קבלת החלטות ה</w:t>
      </w:r>
      <w:r>
        <w:rPr>
          <w:rFonts w:hint="cs"/>
          <w:rtl/>
        </w:rPr>
        <w:t>ו</w:t>
      </w:r>
      <w:r>
        <w:rPr>
          <w:rtl/>
        </w:rPr>
        <w:t>ועדות הרפואיות</w:t>
      </w:r>
      <w:r>
        <w:rPr>
          <w:rFonts w:hint="cs"/>
          <w:rtl/>
        </w:rPr>
        <w:t xml:space="preserve"> ויישומן</w:t>
      </w:r>
      <w:r>
        <w:rPr>
          <w:rtl/>
        </w:rPr>
        <w:t>?</w:t>
      </w:r>
    </w:p>
    <w:p w14:paraId="3F8D6B15" w14:textId="77777777" w:rsidR="00000000" w:rsidRDefault="00B05F81">
      <w:pPr>
        <w:pStyle w:val="a0"/>
        <w:ind w:firstLine="720"/>
        <w:rPr>
          <w:rFonts w:hint="cs"/>
          <w:rtl/>
        </w:rPr>
      </w:pPr>
    </w:p>
    <w:p w14:paraId="2F51D1F5" w14:textId="77777777" w:rsidR="00000000" w:rsidRDefault="00B05F81">
      <w:pPr>
        <w:pStyle w:val="-"/>
        <w:rPr>
          <w:rtl/>
        </w:rPr>
      </w:pPr>
      <w:bookmarkStart w:id="413" w:name="FS000000478T07_03_2005_22_22_15C"/>
      <w:bookmarkEnd w:id="413"/>
      <w:r>
        <w:rPr>
          <w:rFonts w:hint="eastAsia"/>
          <w:rtl/>
        </w:rPr>
        <w:t>שר</w:t>
      </w:r>
      <w:r>
        <w:rPr>
          <w:rtl/>
        </w:rPr>
        <w:t xml:space="preserve"> התחבורה מאיר שטרית:</w:t>
      </w:r>
    </w:p>
    <w:p w14:paraId="70F068DC" w14:textId="77777777" w:rsidR="00000000" w:rsidRDefault="00B05F81">
      <w:pPr>
        <w:pStyle w:val="a0"/>
        <w:rPr>
          <w:rFonts w:hint="cs"/>
          <w:rtl/>
        </w:rPr>
      </w:pPr>
    </w:p>
    <w:p w14:paraId="51F3BD5A" w14:textId="77777777" w:rsidR="00000000" w:rsidRDefault="00B05F81">
      <w:pPr>
        <w:pStyle w:val="a0"/>
        <w:ind w:firstLine="720"/>
        <w:rPr>
          <w:rFonts w:hint="cs"/>
          <w:b/>
          <w:rtl/>
        </w:rPr>
      </w:pPr>
      <w:r>
        <w:rPr>
          <w:rFonts w:hint="cs"/>
          <w:b/>
          <w:rtl/>
        </w:rPr>
        <w:t xml:space="preserve">1-2. חולה </w:t>
      </w:r>
      <w:r>
        <w:rPr>
          <w:rFonts w:hint="cs"/>
        </w:rPr>
        <w:t>ALS</w:t>
      </w:r>
      <w:r>
        <w:rPr>
          <w:rFonts w:hint="cs"/>
          <w:rtl/>
        </w:rPr>
        <w:t xml:space="preserve"> </w:t>
      </w:r>
      <w:r>
        <w:rPr>
          <w:rFonts w:hint="cs"/>
          <w:b/>
          <w:rtl/>
        </w:rPr>
        <w:t>המגיש תביעה לקצבת נכו</w:t>
      </w:r>
      <w:r>
        <w:rPr>
          <w:rFonts w:hint="cs"/>
          <w:b/>
          <w:rtl/>
        </w:rPr>
        <w:t>ת מן המוסד לביטוח לאומי יכול לבקש שההחלטה בעניינו תיעשה על-פי מסמכים בלבד, וזאת כפי שנהוג לגבי אנשים בעלי נכויות קשות אחרות. בטופס התביעה מצוינת שאלה ספציפית הפותחת בפני האדם המגיש את התביעה את האפשרות לציין בחירתו/בקשתו בעניין דרך בדיקת מצבו.</w:t>
      </w:r>
    </w:p>
    <w:p w14:paraId="0EB4023C" w14:textId="77777777" w:rsidR="00000000" w:rsidRDefault="00B05F81">
      <w:pPr>
        <w:pStyle w:val="a0"/>
        <w:rPr>
          <w:rFonts w:hint="cs"/>
          <w:b/>
          <w:rtl/>
        </w:rPr>
      </w:pPr>
    </w:p>
    <w:p w14:paraId="2AC677CA" w14:textId="77777777" w:rsidR="00000000" w:rsidRDefault="00B05F81">
      <w:pPr>
        <w:pStyle w:val="a0"/>
        <w:ind w:firstLine="720"/>
        <w:rPr>
          <w:rFonts w:hint="cs"/>
          <w:b/>
          <w:rtl/>
        </w:rPr>
      </w:pPr>
      <w:r>
        <w:rPr>
          <w:rFonts w:hint="cs"/>
          <w:b/>
          <w:rtl/>
        </w:rPr>
        <w:t>עם זאת, ההח</w:t>
      </w:r>
      <w:r>
        <w:rPr>
          <w:rFonts w:hint="cs"/>
          <w:b/>
          <w:rtl/>
        </w:rPr>
        <w:t>לטה אם לזמן את האדם התובע קצבת נכות נתונה בידי הרופא הקובע את "הנכות הרפואית".</w:t>
      </w:r>
    </w:p>
    <w:p w14:paraId="1AEE3882" w14:textId="77777777" w:rsidR="00000000" w:rsidRDefault="00B05F81">
      <w:pPr>
        <w:pStyle w:val="a0"/>
        <w:rPr>
          <w:rFonts w:hint="cs"/>
          <w:b/>
          <w:rtl/>
        </w:rPr>
      </w:pPr>
    </w:p>
    <w:p w14:paraId="3FFA8893" w14:textId="77777777" w:rsidR="00000000" w:rsidRDefault="00B05F81">
      <w:pPr>
        <w:pStyle w:val="a0"/>
        <w:ind w:firstLine="720"/>
        <w:rPr>
          <w:rFonts w:hint="cs"/>
          <w:b/>
          <w:rtl/>
        </w:rPr>
      </w:pPr>
      <w:r>
        <w:rPr>
          <w:rFonts w:hint="cs"/>
          <w:b/>
          <w:rtl/>
        </w:rPr>
        <w:t>כאשר המדובר במחלות קשות, ואם לטופס התביעה מצורפים מסמכים רפואיים מפורטים שבהם מידע ברור ושלם על מצב האדם, המאפשרים לרופא לקבל החלטה, הרופא מוותר על הבדיקה ועל הזימון האישי של ה</w:t>
      </w:r>
      <w:r>
        <w:rPr>
          <w:rFonts w:hint="cs"/>
          <w:b/>
          <w:rtl/>
        </w:rPr>
        <w:t>תובע.</w:t>
      </w:r>
    </w:p>
    <w:p w14:paraId="095655D5" w14:textId="77777777" w:rsidR="00000000" w:rsidRDefault="00B05F81">
      <w:pPr>
        <w:pStyle w:val="a0"/>
        <w:rPr>
          <w:rFonts w:hint="cs"/>
          <w:b/>
          <w:rtl/>
        </w:rPr>
      </w:pPr>
    </w:p>
    <w:p w14:paraId="50278B78" w14:textId="77777777" w:rsidR="00000000" w:rsidRDefault="00B05F81">
      <w:pPr>
        <w:pStyle w:val="a0"/>
        <w:ind w:firstLine="720"/>
        <w:rPr>
          <w:rFonts w:hint="cs"/>
          <w:b/>
          <w:rtl/>
        </w:rPr>
      </w:pPr>
      <w:r>
        <w:rPr>
          <w:rFonts w:hint="cs"/>
          <w:b/>
          <w:rtl/>
        </w:rPr>
        <w:t>3. קיימת הנחיה המתייחסת לכלל המצבים של תובעי קצבת נכות הסובלים ממחלות קשות, ולפיה יש לתת קדימה ולטפל במהירות בתביעות של בעלי נכות קשה חסרי הכנסה.</w:t>
      </w:r>
    </w:p>
    <w:p w14:paraId="181E5230" w14:textId="77777777" w:rsidR="00000000" w:rsidRDefault="00B05F81">
      <w:pPr>
        <w:pStyle w:val="a0"/>
        <w:rPr>
          <w:rFonts w:hint="cs"/>
          <w:b/>
          <w:rtl/>
        </w:rPr>
      </w:pPr>
    </w:p>
    <w:p w14:paraId="5E43BBE0" w14:textId="77777777" w:rsidR="00000000" w:rsidRDefault="00B05F81">
      <w:pPr>
        <w:pStyle w:val="af1"/>
        <w:rPr>
          <w:rtl/>
        </w:rPr>
      </w:pPr>
      <w:r>
        <w:rPr>
          <w:rFonts w:hint="eastAsia"/>
          <w:rtl/>
        </w:rPr>
        <w:t>היו</w:t>
      </w:r>
      <w:r>
        <w:rPr>
          <w:rtl/>
        </w:rPr>
        <w:t>"ר יולי-יואל אדלשטיין:</w:t>
      </w:r>
    </w:p>
    <w:p w14:paraId="678B624E" w14:textId="77777777" w:rsidR="00000000" w:rsidRDefault="00B05F81">
      <w:pPr>
        <w:pStyle w:val="a0"/>
        <w:rPr>
          <w:rFonts w:hint="cs"/>
          <w:rtl/>
        </w:rPr>
      </w:pPr>
    </w:p>
    <w:p w14:paraId="694733AF" w14:textId="77777777" w:rsidR="00000000" w:rsidRDefault="00B05F81">
      <w:pPr>
        <w:pStyle w:val="a0"/>
        <w:rPr>
          <w:rFonts w:hint="cs"/>
          <w:rtl/>
        </w:rPr>
      </w:pPr>
      <w:r>
        <w:rPr>
          <w:rFonts w:hint="cs"/>
          <w:rtl/>
        </w:rPr>
        <w:t xml:space="preserve">שאלה נוספת לחבר הכנסת עמרם מצנע. </w:t>
      </w:r>
    </w:p>
    <w:p w14:paraId="6B96A93F" w14:textId="77777777" w:rsidR="00000000" w:rsidRDefault="00B05F81">
      <w:pPr>
        <w:pStyle w:val="a0"/>
        <w:rPr>
          <w:rFonts w:hint="cs"/>
          <w:rtl/>
        </w:rPr>
      </w:pPr>
    </w:p>
    <w:p w14:paraId="0DE7CC94" w14:textId="77777777" w:rsidR="00000000" w:rsidRDefault="00B05F81">
      <w:pPr>
        <w:pStyle w:val="af0"/>
        <w:rPr>
          <w:rtl/>
        </w:rPr>
      </w:pPr>
      <w:bookmarkStart w:id="414" w:name="FS000001042T07_03_2005_22_25_22"/>
      <w:bookmarkEnd w:id="414"/>
      <w:r>
        <w:rPr>
          <w:rFonts w:hint="eastAsia"/>
          <w:rtl/>
        </w:rPr>
        <w:t>עמרם</w:t>
      </w:r>
      <w:r>
        <w:rPr>
          <w:rtl/>
        </w:rPr>
        <w:t xml:space="preserve"> מצנע (העבודה-מימד):</w:t>
      </w:r>
    </w:p>
    <w:p w14:paraId="109FF274" w14:textId="77777777" w:rsidR="00000000" w:rsidRDefault="00B05F81">
      <w:pPr>
        <w:pStyle w:val="a0"/>
        <w:rPr>
          <w:rFonts w:hint="cs"/>
          <w:rtl/>
        </w:rPr>
      </w:pPr>
    </w:p>
    <w:p w14:paraId="632517D1" w14:textId="77777777" w:rsidR="00000000" w:rsidRDefault="00B05F81">
      <w:pPr>
        <w:pStyle w:val="a0"/>
        <w:rPr>
          <w:rFonts w:hint="cs"/>
          <w:rtl/>
        </w:rPr>
      </w:pPr>
      <w:r>
        <w:rPr>
          <w:rFonts w:hint="cs"/>
          <w:rtl/>
        </w:rPr>
        <w:t>תודה לשר על הת</w:t>
      </w:r>
      <w:r>
        <w:rPr>
          <w:rFonts w:hint="cs"/>
          <w:rtl/>
        </w:rPr>
        <w:t>שובה. אני כבר הגשתי הצעת חוק בנושא, אני לא יודע אם חברי הכנסת יודעים. זו אחת המחלות אולי הקשות ביותר שיש. מי שחולה במחלה הזאת, יש בערך 500 איש במדינת ישראל, זה סוג של ניוון שרירים. תוך ארבע שנים החולה הולך לעולמו, והבעיה המרכזית היא, שקצב ההידרדרות של החול</w:t>
      </w:r>
      <w:r>
        <w:rPr>
          <w:rFonts w:hint="cs"/>
          <w:rtl/>
        </w:rPr>
        <w:t>ה מהיר מקצב מתן הזכויות שלו על-פי מצבו הפיזי. וזו בעיה בפני עצמה, שאני מקווה שתוכל למצוא פתרון באמצעות חקיקה. תודה.</w:t>
      </w:r>
    </w:p>
    <w:p w14:paraId="210F984D" w14:textId="77777777" w:rsidR="00000000" w:rsidRDefault="00B05F81">
      <w:pPr>
        <w:pStyle w:val="a0"/>
        <w:rPr>
          <w:rFonts w:hint="cs"/>
          <w:rtl/>
        </w:rPr>
      </w:pPr>
    </w:p>
    <w:p w14:paraId="6E52809C" w14:textId="77777777" w:rsidR="00000000" w:rsidRDefault="00B05F81">
      <w:pPr>
        <w:pStyle w:val="af1"/>
        <w:rPr>
          <w:rtl/>
        </w:rPr>
      </w:pPr>
      <w:r>
        <w:rPr>
          <w:rFonts w:hint="eastAsia"/>
          <w:rtl/>
        </w:rPr>
        <w:t>היו</w:t>
      </w:r>
      <w:r>
        <w:rPr>
          <w:rtl/>
        </w:rPr>
        <w:t>"ר יולי-יואל אדלשטיין:</w:t>
      </w:r>
    </w:p>
    <w:p w14:paraId="6E1CDB2D" w14:textId="77777777" w:rsidR="00000000" w:rsidRDefault="00B05F81">
      <w:pPr>
        <w:pStyle w:val="a0"/>
        <w:rPr>
          <w:rFonts w:hint="cs"/>
          <w:rtl/>
        </w:rPr>
      </w:pPr>
    </w:p>
    <w:p w14:paraId="64114CF3" w14:textId="77777777" w:rsidR="00000000" w:rsidRDefault="00B05F81">
      <w:pPr>
        <w:pStyle w:val="a0"/>
        <w:rPr>
          <w:rFonts w:hint="cs"/>
          <w:rtl/>
        </w:rPr>
      </w:pPr>
      <w:r>
        <w:rPr>
          <w:rFonts w:hint="cs"/>
          <w:rtl/>
        </w:rPr>
        <w:t>כולנו מצטרפים לתקווה הזאת.</w:t>
      </w:r>
    </w:p>
    <w:p w14:paraId="06C1ED02" w14:textId="77777777" w:rsidR="00000000" w:rsidRDefault="00B05F81">
      <w:pPr>
        <w:pStyle w:val="a0"/>
        <w:rPr>
          <w:rtl/>
        </w:rPr>
      </w:pPr>
    </w:p>
    <w:p w14:paraId="58AE1A53" w14:textId="77777777" w:rsidR="00000000" w:rsidRDefault="00B05F81">
      <w:pPr>
        <w:pStyle w:val="a0"/>
        <w:rPr>
          <w:rFonts w:hint="cs"/>
          <w:rtl/>
        </w:rPr>
      </w:pPr>
    </w:p>
    <w:p w14:paraId="2A34CFA0" w14:textId="77777777" w:rsidR="00000000" w:rsidRDefault="00B05F81">
      <w:pPr>
        <w:pStyle w:val="a1"/>
        <w:jc w:val="center"/>
        <w:rPr>
          <w:rtl/>
        </w:rPr>
      </w:pPr>
      <w:bookmarkStart w:id="415" w:name="CQ78034FI0078034T07_03_2005_22_31_10"/>
      <w:bookmarkStart w:id="416" w:name="_Toc98136405"/>
      <w:bookmarkEnd w:id="415"/>
      <w:r>
        <w:rPr>
          <w:rtl/>
        </w:rPr>
        <w:t>2183. התנאים לקבלת הבטחת הכנסה</w:t>
      </w:r>
      <w:bookmarkEnd w:id="416"/>
    </w:p>
    <w:p w14:paraId="470DEF10" w14:textId="77777777" w:rsidR="00000000" w:rsidRDefault="00B05F81">
      <w:pPr>
        <w:pStyle w:val="a0"/>
        <w:rPr>
          <w:rFonts w:hint="cs"/>
          <w:rtl/>
        </w:rPr>
      </w:pPr>
    </w:p>
    <w:p w14:paraId="7C990CA7" w14:textId="77777777" w:rsidR="00000000" w:rsidRDefault="00B05F81">
      <w:pPr>
        <w:pStyle w:val="Heading1"/>
        <w:jc w:val="both"/>
        <w:rPr>
          <w:rFonts w:cs="Arial"/>
          <w:szCs w:val="22"/>
        </w:rPr>
      </w:pPr>
      <w:bookmarkStart w:id="417" w:name="ESQ78034"/>
      <w:bookmarkEnd w:id="417"/>
      <w:r>
        <w:rPr>
          <w:rFonts w:cs="Arial"/>
          <w:bCs/>
          <w:szCs w:val="22"/>
          <w:rtl/>
        </w:rPr>
        <w:t>חבר</w:t>
      </w:r>
      <w:r>
        <w:rPr>
          <w:rFonts w:cs="Arial" w:hint="cs"/>
          <w:bCs/>
          <w:szCs w:val="22"/>
          <w:rtl/>
        </w:rPr>
        <w:t xml:space="preserve"> הכנסת </w:t>
      </w:r>
      <w:r>
        <w:rPr>
          <w:rFonts w:cs="Arial"/>
          <w:bCs/>
          <w:szCs w:val="22"/>
          <w:rtl/>
        </w:rPr>
        <w:t>יעקב ליצמן</w:t>
      </w:r>
      <w:r>
        <w:rPr>
          <w:rFonts w:cs="Arial" w:hint="cs"/>
          <w:bCs/>
          <w:szCs w:val="22"/>
          <w:rtl/>
        </w:rPr>
        <w:t xml:space="preserve"> </w:t>
      </w:r>
      <w:r>
        <w:rPr>
          <w:rFonts w:cs="Arial"/>
          <w:bCs/>
          <w:szCs w:val="22"/>
          <w:rtl/>
        </w:rPr>
        <w:t>שאל</w:t>
      </w:r>
      <w:r>
        <w:rPr>
          <w:rFonts w:cs="Arial" w:hint="cs"/>
          <w:bCs/>
          <w:szCs w:val="22"/>
          <w:rtl/>
        </w:rPr>
        <w:t xml:space="preserve"> את</w:t>
      </w:r>
      <w:r>
        <w:rPr>
          <w:rFonts w:cs="Arial"/>
          <w:bCs/>
          <w:szCs w:val="22"/>
          <w:rtl/>
        </w:rPr>
        <w:t xml:space="preserve"> שר</w:t>
      </w:r>
      <w:r>
        <w:rPr>
          <w:rFonts w:cs="Arial" w:hint="cs"/>
          <w:bCs/>
          <w:szCs w:val="22"/>
          <w:rtl/>
        </w:rPr>
        <w:t xml:space="preserve"> </w:t>
      </w:r>
      <w:r>
        <w:rPr>
          <w:rFonts w:cs="Arial"/>
          <w:bCs/>
          <w:szCs w:val="22"/>
          <w:rtl/>
        </w:rPr>
        <w:t>הרווחה</w:t>
      </w:r>
    </w:p>
    <w:p w14:paraId="16876CB0" w14:textId="77777777" w:rsidR="00000000" w:rsidRDefault="00B05F81">
      <w:pPr>
        <w:pStyle w:val="a0"/>
        <w:ind w:firstLine="720"/>
        <w:rPr>
          <w:rFonts w:hint="cs"/>
          <w:rtl/>
        </w:rPr>
      </w:pPr>
      <w:r>
        <w:rPr>
          <w:rtl/>
        </w:rPr>
        <w:t xml:space="preserve"> ביום כ"ו בחש</w:t>
      </w:r>
      <w:r>
        <w:rPr>
          <w:rtl/>
        </w:rPr>
        <w:t>וון התשס"ה (10 בנובמבר 2004):</w:t>
      </w:r>
    </w:p>
    <w:p w14:paraId="646165E4" w14:textId="77777777" w:rsidR="00000000" w:rsidRDefault="00B05F81">
      <w:pPr>
        <w:pStyle w:val="a0"/>
        <w:rPr>
          <w:rtl/>
        </w:rPr>
      </w:pPr>
    </w:p>
    <w:p w14:paraId="078EC063" w14:textId="77777777" w:rsidR="00000000" w:rsidRDefault="00B05F81">
      <w:pPr>
        <w:pStyle w:val="a0"/>
        <w:rPr>
          <w:rFonts w:hint="cs"/>
          <w:rtl/>
        </w:rPr>
      </w:pPr>
      <w:r>
        <w:rPr>
          <w:rFonts w:hint="cs"/>
          <w:rtl/>
        </w:rPr>
        <w:t xml:space="preserve">בעבר, הורים לילד עד גיל שבע שנים, שאחד מהם הוא בעל הכנסה נמוכה והאחר אינו עובד, היו זכאים להבטחת הכנסה ללא צורך להופיע מדי שבוע במוסד לביטוח לאומי. בתקציב 2004  הורד גיל הילד לצורך זה לשנתיים, ומעל גיל זה, חייב ההורה להתייצב </w:t>
      </w:r>
      <w:r>
        <w:rPr>
          <w:rFonts w:hint="cs"/>
          <w:rtl/>
        </w:rPr>
        <w:t>במוסד לביטוח לאומי אחת לשבוע.</w:t>
      </w:r>
    </w:p>
    <w:p w14:paraId="0A77404E" w14:textId="77777777" w:rsidR="00000000" w:rsidRDefault="00B05F81">
      <w:pPr>
        <w:pStyle w:val="a0"/>
        <w:rPr>
          <w:rFonts w:hint="cs"/>
          <w:rtl/>
        </w:rPr>
      </w:pPr>
    </w:p>
    <w:p w14:paraId="1BEA9581" w14:textId="77777777" w:rsidR="00000000" w:rsidRDefault="00B05F81">
      <w:pPr>
        <w:pStyle w:val="a0"/>
        <w:rPr>
          <w:rFonts w:hint="cs"/>
          <w:rtl/>
        </w:rPr>
      </w:pPr>
      <w:r>
        <w:rPr>
          <w:rFonts w:hint="cs"/>
          <w:rtl/>
        </w:rPr>
        <w:t>רצוני לשאול:</w:t>
      </w:r>
    </w:p>
    <w:p w14:paraId="11762CF0" w14:textId="77777777" w:rsidR="00000000" w:rsidRDefault="00B05F81">
      <w:pPr>
        <w:pStyle w:val="a0"/>
        <w:rPr>
          <w:rFonts w:hint="cs"/>
          <w:rtl/>
        </w:rPr>
      </w:pPr>
    </w:p>
    <w:p w14:paraId="7DA6BA11" w14:textId="77777777" w:rsidR="00000000" w:rsidRDefault="00B05F81">
      <w:pPr>
        <w:pStyle w:val="a0"/>
        <w:rPr>
          <w:rFonts w:hint="cs"/>
        </w:rPr>
      </w:pPr>
      <w:r>
        <w:rPr>
          <w:rFonts w:hint="cs"/>
          <w:rtl/>
        </w:rPr>
        <w:t>1. כמה כסף חסך שינוי זה למוסד לביטוח לאומי?</w:t>
      </w:r>
    </w:p>
    <w:p w14:paraId="003D17F0" w14:textId="77777777" w:rsidR="00000000" w:rsidRDefault="00B05F81">
      <w:pPr>
        <w:pStyle w:val="a0"/>
        <w:rPr>
          <w:rFonts w:hint="cs"/>
          <w:rtl/>
        </w:rPr>
      </w:pPr>
    </w:p>
    <w:p w14:paraId="42CC0C1B" w14:textId="77777777" w:rsidR="00000000" w:rsidRDefault="00B05F81">
      <w:pPr>
        <w:pStyle w:val="a0"/>
        <w:rPr>
          <w:rFonts w:hint="cs"/>
          <w:rtl/>
        </w:rPr>
      </w:pPr>
      <w:r>
        <w:rPr>
          <w:rFonts w:hint="cs"/>
          <w:rtl/>
        </w:rPr>
        <w:t>2. האם משרדך ישנה את עמדתו בנושא זה לקראת תקציב 2005?</w:t>
      </w:r>
    </w:p>
    <w:p w14:paraId="28F95150" w14:textId="77777777" w:rsidR="00000000" w:rsidRDefault="00B05F81">
      <w:pPr>
        <w:pStyle w:val="a0"/>
        <w:rPr>
          <w:rFonts w:hint="cs"/>
          <w:rtl/>
        </w:rPr>
      </w:pPr>
    </w:p>
    <w:p w14:paraId="7FB12255"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497F0087"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28441961" w14:textId="77777777" w:rsidR="00000000" w:rsidRDefault="00B05F81">
      <w:pPr>
        <w:bidi/>
        <w:rPr>
          <w:rtl/>
        </w:rPr>
      </w:pPr>
    </w:p>
    <w:p w14:paraId="578E6C03" w14:textId="77777777" w:rsidR="00000000" w:rsidRDefault="00B05F81">
      <w:pPr>
        <w:pStyle w:val="a0"/>
        <w:ind w:firstLine="720"/>
        <w:rPr>
          <w:rFonts w:hint="cs"/>
        </w:rPr>
      </w:pPr>
      <w:r>
        <w:rPr>
          <w:rFonts w:hint="cs"/>
          <w:rtl/>
        </w:rPr>
        <w:t xml:space="preserve">אכן, עד סוף שנת 2002 ניתן פטור מ"מבחן תעסוקה" לאמהות </w:t>
      </w:r>
      <w:r>
        <w:rPr>
          <w:rFonts w:hint="cs"/>
          <w:rtl/>
        </w:rPr>
        <w:t xml:space="preserve">לילדים עד גיל שבע שנים, ואילו מינואר 2003 אמהות פטורות ממבחן תעסוקה כל עוד לא מלאו לילד שנתיים; כלומר: הן אינן מחויבות לדרוש עבודה בלשכת התעסוקה כתנאי לזכאות. </w:t>
      </w:r>
    </w:p>
    <w:p w14:paraId="0DD29DC3" w14:textId="77777777" w:rsidR="00000000" w:rsidRDefault="00B05F81">
      <w:pPr>
        <w:pStyle w:val="a0"/>
        <w:rPr>
          <w:rFonts w:hint="cs"/>
          <w:rtl/>
        </w:rPr>
      </w:pPr>
    </w:p>
    <w:p w14:paraId="63FB002E" w14:textId="77777777" w:rsidR="00000000" w:rsidRDefault="00B05F81">
      <w:pPr>
        <w:pStyle w:val="a0"/>
        <w:ind w:firstLine="720"/>
        <w:rPr>
          <w:rFonts w:hint="cs"/>
          <w:rtl/>
        </w:rPr>
      </w:pPr>
      <w:r>
        <w:rPr>
          <w:rFonts w:hint="cs"/>
          <w:rtl/>
        </w:rPr>
        <w:t xml:space="preserve">בשינויי החקיקה האחרונים לא נשללה הגמלה מאמהות שילדיהן מעל גיל שנתיים. השינוי הוא בתנאי הזכאות: </w:t>
      </w:r>
      <w:r>
        <w:rPr>
          <w:rFonts w:hint="cs"/>
          <w:rtl/>
        </w:rPr>
        <w:t>אמהות אלה נדרשות להתייצב בשירות התעסוקה, ולא בביטוח הלאומי, ולדרוש עבודה כתנאי להחלטה על זכאותן לגמלה.</w:t>
      </w:r>
    </w:p>
    <w:p w14:paraId="2F42C359" w14:textId="77777777" w:rsidR="00000000" w:rsidRDefault="00B05F81">
      <w:pPr>
        <w:pStyle w:val="a0"/>
        <w:rPr>
          <w:rFonts w:hint="cs"/>
          <w:rtl/>
        </w:rPr>
      </w:pPr>
    </w:p>
    <w:p w14:paraId="2F4CF09E" w14:textId="77777777" w:rsidR="00000000" w:rsidRDefault="00B05F81">
      <w:pPr>
        <w:pStyle w:val="a0"/>
        <w:ind w:firstLine="720"/>
        <w:rPr>
          <w:rFonts w:hint="cs"/>
          <w:rtl/>
        </w:rPr>
      </w:pPr>
      <w:r>
        <w:rPr>
          <w:rFonts w:hint="cs"/>
          <w:rtl/>
        </w:rPr>
        <w:t>1. אין בידי המוסד לביטוח לאומי מידע מבוסס על החיסכון הכספי הנובע ישירות מסוגיית הדרישה להתייצבות אמהות לילדים בגילים שנתיים עד שבע בלשכת התעסוקה. הסיבות</w:t>
      </w:r>
      <w:r>
        <w:rPr>
          <w:rFonts w:hint="cs"/>
          <w:rtl/>
        </w:rPr>
        <w:t xml:space="preserve"> ליציאה ממערכת הבטחת הכנסה יכולות להיות רבות, לדוגמה: סירוב האמהות להתייצב, או מציאת עבודה באופן עצמאי, או יציאה ללימודים, או רכישת רכב, או רמת הכנסה של משפחה המבטלת זכאות לגמלה.</w:t>
      </w:r>
    </w:p>
    <w:p w14:paraId="35B7BB96" w14:textId="77777777" w:rsidR="00000000" w:rsidRDefault="00B05F81">
      <w:pPr>
        <w:pStyle w:val="a0"/>
        <w:rPr>
          <w:rFonts w:hint="cs"/>
          <w:rtl/>
        </w:rPr>
      </w:pPr>
    </w:p>
    <w:p w14:paraId="64A42954" w14:textId="77777777" w:rsidR="00000000" w:rsidRDefault="00B05F81">
      <w:pPr>
        <w:pStyle w:val="a0"/>
        <w:ind w:firstLine="720"/>
        <w:rPr>
          <w:rFonts w:hint="cs"/>
        </w:rPr>
      </w:pPr>
      <w:r>
        <w:rPr>
          <w:rFonts w:hint="cs"/>
          <w:rtl/>
        </w:rPr>
        <w:t>מטרת התיקון לחוק אינה בהכרח לחסוך כסף, אלא לצמצם חיי תלות בקצבאות ולסייע לפו</w:t>
      </w:r>
      <w:r>
        <w:rPr>
          <w:rFonts w:hint="cs"/>
          <w:rtl/>
        </w:rPr>
        <w:t>נים לקבלת הבטחת הכנסה להשתלב בשוק העבודה.</w:t>
      </w:r>
    </w:p>
    <w:p w14:paraId="08D2726E" w14:textId="77777777" w:rsidR="00000000" w:rsidRDefault="00B05F81">
      <w:pPr>
        <w:pStyle w:val="a0"/>
        <w:rPr>
          <w:rFonts w:hint="cs"/>
          <w:rtl/>
        </w:rPr>
      </w:pPr>
    </w:p>
    <w:p w14:paraId="0C7CA38E" w14:textId="77777777" w:rsidR="00000000" w:rsidRDefault="00B05F81">
      <w:pPr>
        <w:pStyle w:val="a0"/>
        <w:ind w:firstLine="720"/>
        <w:rPr>
          <w:rFonts w:hint="cs"/>
          <w:rtl/>
        </w:rPr>
      </w:pPr>
      <w:r>
        <w:rPr>
          <w:rFonts w:hint="cs"/>
          <w:rtl/>
        </w:rPr>
        <w:t>יש לציין, כי נשים שיוצאות משוק העבודה למשך שנים רבות מתקשות מאוד לחזור ולהשתלב בו. קל יותר להשתלב בשוק העבודה לאחר היעדרות קצרה, וכיום קיימות מסגרות רבות לילדים בגיל הרך - מעונות יום, משפחתונים, גנים וכדומה - שבהן</w:t>
      </w:r>
      <w:r>
        <w:rPr>
          <w:rFonts w:hint="cs"/>
          <w:rtl/>
        </w:rPr>
        <w:t xml:space="preserve"> ניתן להבטיח את צורכי הילד. החוק פועל לטובת הנשים והמשפחות, כדי לאפשר הסתגלותן המהירה לשוק העבודה לאחר יציאה קצרה ממנו בגלל לידה. </w:t>
      </w:r>
    </w:p>
    <w:p w14:paraId="249B3DE7" w14:textId="77777777" w:rsidR="00000000" w:rsidRDefault="00B05F81">
      <w:pPr>
        <w:pStyle w:val="a0"/>
        <w:ind w:firstLine="720"/>
        <w:rPr>
          <w:rFonts w:hint="cs"/>
          <w:rtl/>
        </w:rPr>
      </w:pPr>
    </w:p>
    <w:p w14:paraId="72A28D0C" w14:textId="77777777" w:rsidR="00000000" w:rsidRDefault="00B05F81">
      <w:pPr>
        <w:pStyle w:val="a0"/>
        <w:ind w:firstLine="720"/>
        <w:rPr>
          <w:rFonts w:hint="cs"/>
          <w:rtl/>
        </w:rPr>
      </w:pPr>
      <w:r>
        <w:rPr>
          <w:rFonts w:hint="cs"/>
          <w:rtl/>
        </w:rPr>
        <w:t>אמהות לילדים מעל גיל שנתיים, העומדות במבחן התעסוקה, בדומה לבעליהן, עשויות להיות זכאיות לגמלת הבטחת הכנסה, מלאה או חלקית, לפי</w:t>
      </w:r>
      <w:r>
        <w:rPr>
          <w:rFonts w:hint="cs"/>
          <w:rtl/>
        </w:rPr>
        <w:t xml:space="preserve"> העניין. </w:t>
      </w:r>
    </w:p>
    <w:p w14:paraId="610A0629" w14:textId="77777777" w:rsidR="00000000" w:rsidRDefault="00B05F81">
      <w:pPr>
        <w:pStyle w:val="a0"/>
        <w:ind w:firstLine="720"/>
        <w:rPr>
          <w:rFonts w:hint="cs"/>
          <w:rtl/>
        </w:rPr>
      </w:pPr>
    </w:p>
    <w:p w14:paraId="589B3606" w14:textId="77777777" w:rsidR="00000000" w:rsidRDefault="00B05F81">
      <w:pPr>
        <w:pStyle w:val="a0"/>
        <w:ind w:firstLine="720"/>
        <w:rPr>
          <w:rFonts w:hint="cs"/>
          <w:rtl/>
        </w:rPr>
      </w:pPr>
      <w:r>
        <w:rPr>
          <w:rFonts w:hint="cs"/>
          <w:rtl/>
        </w:rPr>
        <w:t>יש לציין, כי המתייצבים בלשכת שירות התעסוקה שמלאו להם 55 שנים, או שיש להם מוגבלויות רבות, נדרשים להתייצב בלשכת התעסוקה רק פעם בחודש ולא פעם בשבוע.</w:t>
      </w:r>
    </w:p>
    <w:p w14:paraId="557469EE" w14:textId="77777777" w:rsidR="00000000" w:rsidRDefault="00B05F81">
      <w:pPr>
        <w:pStyle w:val="a0"/>
        <w:rPr>
          <w:rFonts w:hint="cs"/>
          <w:rtl/>
        </w:rPr>
      </w:pPr>
    </w:p>
    <w:p w14:paraId="6E10C2EC" w14:textId="77777777" w:rsidR="00000000" w:rsidRDefault="00B05F81">
      <w:pPr>
        <w:pStyle w:val="a0"/>
        <w:ind w:firstLine="720"/>
        <w:rPr>
          <w:rFonts w:hint="cs"/>
          <w:rtl/>
        </w:rPr>
      </w:pPr>
      <w:r>
        <w:rPr>
          <w:rFonts w:hint="cs"/>
          <w:rtl/>
        </w:rPr>
        <w:t>2. איננו סבורים שיש לשנות את תנאי הזכאות לגמלת הבטחת הכנסה לאמהות לילדים.</w:t>
      </w:r>
    </w:p>
    <w:p w14:paraId="1412D46B" w14:textId="77777777" w:rsidR="00000000" w:rsidRDefault="00B05F81">
      <w:pPr>
        <w:pStyle w:val="a0"/>
        <w:ind w:firstLine="720"/>
        <w:rPr>
          <w:rFonts w:hint="cs"/>
          <w:rtl/>
        </w:rPr>
      </w:pPr>
    </w:p>
    <w:p w14:paraId="316BC9F0" w14:textId="77777777" w:rsidR="00000000" w:rsidRDefault="00B05F81">
      <w:pPr>
        <w:pStyle w:val="a1"/>
        <w:jc w:val="center"/>
        <w:rPr>
          <w:rtl/>
        </w:rPr>
      </w:pPr>
      <w:bookmarkStart w:id="418" w:name="CQ78407FI0078407T07_03_2005_22_32_31"/>
      <w:bookmarkStart w:id="419" w:name="_Toc98136406"/>
      <w:bookmarkEnd w:id="418"/>
      <w:r>
        <w:rPr>
          <w:rtl/>
        </w:rPr>
        <w:t xml:space="preserve">2192. ביטול </w:t>
      </w:r>
      <w:r>
        <w:rPr>
          <w:rFonts w:hint="cs"/>
          <w:rtl/>
        </w:rPr>
        <w:t>ה</w:t>
      </w:r>
      <w:r>
        <w:rPr>
          <w:rtl/>
        </w:rPr>
        <w:t>בטחת הכנסה</w:t>
      </w:r>
      <w:r>
        <w:rPr>
          <w:rtl/>
        </w:rPr>
        <w:t xml:space="preserve"> לשוהים בחוץ-לארץ</w:t>
      </w:r>
      <w:bookmarkEnd w:id="419"/>
    </w:p>
    <w:p w14:paraId="0F2ED774" w14:textId="77777777" w:rsidR="00000000" w:rsidRDefault="00B05F81">
      <w:pPr>
        <w:pStyle w:val="a0"/>
        <w:rPr>
          <w:rFonts w:hint="cs"/>
          <w:rtl/>
        </w:rPr>
      </w:pPr>
    </w:p>
    <w:p w14:paraId="130C39C3" w14:textId="77777777" w:rsidR="00000000" w:rsidRDefault="00B05F81">
      <w:pPr>
        <w:pStyle w:val="a0"/>
        <w:ind w:firstLine="0"/>
        <w:rPr>
          <w:rFonts w:hint="cs"/>
          <w:bCs/>
          <w:u w:val="single"/>
          <w:rtl/>
        </w:rPr>
      </w:pPr>
      <w:bookmarkStart w:id="420" w:name="ESQ78407"/>
      <w:bookmarkEnd w:id="42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7109F4B" w14:textId="77777777" w:rsidR="00000000" w:rsidRDefault="00B05F81">
      <w:pPr>
        <w:pStyle w:val="a0"/>
        <w:ind w:firstLine="720"/>
        <w:rPr>
          <w:rtl/>
        </w:rPr>
      </w:pPr>
      <w:r>
        <w:t xml:space="preserve"> </w:t>
      </w:r>
      <w:r>
        <w:rPr>
          <w:rtl/>
        </w:rPr>
        <w:t>ביום כ"ו בחשוון התשס"ה (10 בנובמבר 2004):</w:t>
      </w:r>
    </w:p>
    <w:p w14:paraId="33BBD597" w14:textId="77777777" w:rsidR="00000000" w:rsidRDefault="00B05F81">
      <w:pPr>
        <w:pStyle w:val="a0"/>
        <w:bidi w:val="0"/>
      </w:pPr>
    </w:p>
    <w:p w14:paraId="47FDD76C" w14:textId="77777777" w:rsidR="00000000" w:rsidRDefault="00B05F81">
      <w:pPr>
        <w:pStyle w:val="a0"/>
        <w:ind w:firstLine="720"/>
      </w:pPr>
      <w:r>
        <w:rPr>
          <w:rFonts w:hint="cs"/>
          <w:rtl/>
        </w:rPr>
        <w:t>נודע לי,</w:t>
      </w:r>
      <w:r>
        <w:rPr>
          <w:rtl/>
        </w:rPr>
        <w:t xml:space="preserve"> כי משפחה שאביה שהה בחו"ל פרק זמן אינה רשאית לקבל </w:t>
      </w:r>
      <w:r>
        <w:rPr>
          <w:rFonts w:hint="cs"/>
          <w:rtl/>
        </w:rPr>
        <w:t>ה</w:t>
      </w:r>
      <w:r>
        <w:rPr>
          <w:rtl/>
        </w:rPr>
        <w:t>בטחת</w:t>
      </w:r>
      <w:r>
        <w:rPr>
          <w:rFonts w:hint="cs"/>
          <w:rtl/>
        </w:rPr>
        <w:t xml:space="preserve"> </w:t>
      </w:r>
      <w:r>
        <w:rPr>
          <w:rtl/>
        </w:rPr>
        <w:t>הכנסה.</w:t>
      </w:r>
    </w:p>
    <w:p w14:paraId="703E34B4" w14:textId="77777777" w:rsidR="00000000" w:rsidRDefault="00B05F81">
      <w:pPr>
        <w:pStyle w:val="a0"/>
        <w:ind w:firstLine="720"/>
      </w:pPr>
    </w:p>
    <w:p w14:paraId="1D78E1DE" w14:textId="77777777" w:rsidR="00000000" w:rsidRDefault="00B05F81">
      <w:pPr>
        <w:pStyle w:val="a0"/>
        <w:ind w:firstLine="720"/>
      </w:pPr>
      <w:r>
        <w:rPr>
          <w:rFonts w:hint="cs"/>
          <w:rtl/>
        </w:rPr>
        <w:t>רצוני לשאול</w:t>
      </w:r>
      <w:r>
        <w:rPr>
          <w:rtl/>
        </w:rPr>
        <w:t>:</w:t>
      </w:r>
    </w:p>
    <w:p w14:paraId="417DBA85" w14:textId="77777777" w:rsidR="00000000" w:rsidRDefault="00B05F81">
      <w:pPr>
        <w:pStyle w:val="a0"/>
        <w:ind w:firstLine="720"/>
      </w:pPr>
    </w:p>
    <w:p w14:paraId="0F6954FD" w14:textId="77777777" w:rsidR="00000000" w:rsidRDefault="00B05F81">
      <w:pPr>
        <w:pStyle w:val="a0"/>
        <w:ind w:firstLine="720"/>
        <w:rPr>
          <w:rtl/>
        </w:rPr>
      </w:pPr>
      <w:r>
        <w:rPr>
          <w:rFonts w:hint="cs"/>
          <w:rtl/>
        </w:rPr>
        <w:t>1. האם הידיעה נכונה</w:t>
      </w:r>
      <w:r>
        <w:rPr>
          <w:rtl/>
        </w:rPr>
        <w:t>?</w:t>
      </w:r>
    </w:p>
    <w:p w14:paraId="56EE2B20" w14:textId="77777777" w:rsidR="00000000" w:rsidRDefault="00B05F81">
      <w:pPr>
        <w:pStyle w:val="a0"/>
        <w:ind w:firstLine="720"/>
        <w:rPr>
          <w:rtl/>
        </w:rPr>
      </w:pPr>
    </w:p>
    <w:p w14:paraId="09F953D4" w14:textId="77777777" w:rsidR="00000000" w:rsidRDefault="00B05F81">
      <w:pPr>
        <w:pStyle w:val="a0"/>
        <w:ind w:firstLine="720"/>
        <w:rPr>
          <w:rtl/>
        </w:rPr>
      </w:pPr>
      <w:r>
        <w:rPr>
          <w:rFonts w:hint="cs"/>
          <w:rtl/>
        </w:rPr>
        <w:t>2. האם ההקצבה נשללת גם מ</w:t>
      </w:r>
      <w:r>
        <w:rPr>
          <w:rtl/>
        </w:rPr>
        <w:t>אב</w:t>
      </w:r>
      <w:r>
        <w:rPr>
          <w:rFonts w:hint="cs"/>
          <w:rtl/>
        </w:rPr>
        <w:t xml:space="preserve"> ש</w:t>
      </w:r>
      <w:r>
        <w:rPr>
          <w:rtl/>
        </w:rPr>
        <w:t xml:space="preserve">יצא מנימוקים רפואיים </w:t>
      </w:r>
      <w:r>
        <w:rPr>
          <w:rtl/>
        </w:rPr>
        <w:t>או לחפש סיוע לכיסוי חובות</w:t>
      </w:r>
      <w:r>
        <w:rPr>
          <w:rFonts w:hint="cs"/>
          <w:rtl/>
        </w:rPr>
        <w:t>?</w:t>
      </w:r>
    </w:p>
    <w:p w14:paraId="3D11A064" w14:textId="77777777" w:rsidR="00000000" w:rsidRDefault="00B05F81">
      <w:pPr>
        <w:pStyle w:val="a0"/>
        <w:ind w:firstLine="720"/>
        <w:rPr>
          <w:rtl/>
        </w:rPr>
      </w:pPr>
    </w:p>
    <w:p w14:paraId="6842F4E4" w14:textId="77777777" w:rsidR="00000000" w:rsidRDefault="00B05F81">
      <w:pPr>
        <w:pStyle w:val="a0"/>
        <w:ind w:firstLine="720"/>
        <w:rPr>
          <w:rFonts w:hint="cs"/>
          <w:rtl/>
        </w:rPr>
      </w:pPr>
      <w:r>
        <w:rPr>
          <w:rFonts w:hint="cs"/>
          <w:rtl/>
        </w:rPr>
        <w:t xml:space="preserve">3. </w:t>
      </w:r>
      <w:r>
        <w:rPr>
          <w:rtl/>
        </w:rPr>
        <w:t xml:space="preserve">מדוע, בכל מקרה, </w:t>
      </w:r>
      <w:r>
        <w:rPr>
          <w:rFonts w:hint="cs"/>
          <w:rtl/>
        </w:rPr>
        <w:t>נשללת ההקצבה מאשתו ומילדיו?</w:t>
      </w:r>
      <w:r>
        <w:rPr>
          <w:rtl/>
        </w:rPr>
        <w:t xml:space="preserve"> </w:t>
      </w:r>
    </w:p>
    <w:p w14:paraId="6BB9C37D" w14:textId="77777777" w:rsidR="00000000" w:rsidRDefault="00B05F81">
      <w:pPr>
        <w:pStyle w:val="a0"/>
        <w:ind w:firstLine="720"/>
        <w:rPr>
          <w:rFonts w:hint="cs"/>
          <w:rtl/>
        </w:rPr>
      </w:pPr>
    </w:p>
    <w:p w14:paraId="508D8B7E" w14:textId="77777777" w:rsidR="00000000" w:rsidRDefault="00B05F81">
      <w:pPr>
        <w:pStyle w:val="a0"/>
        <w:ind w:firstLine="720"/>
        <w:rPr>
          <w:rtl/>
        </w:rPr>
      </w:pPr>
      <w:r>
        <w:rPr>
          <w:rFonts w:hint="cs"/>
          <w:rtl/>
        </w:rPr>
        <w:t>4. האם ישונה</w:t>
      </w:r>
      <w:r>
        <w:rPr>
          <w:rtl/>
        </w:rPr>
        <w:t xml:space="preserve"> קריטריון זה?</w:t>
      </w:r>
    </w:p>
    <w:p w14:paraId="612D4EFE" w14:textId="77777777" w:rsidR="00000000" w:rsidRDefault="00B05F81">
      <w:pPr>
        <w:pStyle w:val="a0"/>
        <w:ind w:firstLine="720"/>
        <w:rPr>
          <w:rtl/>
        </w:rPr>
      </w:pPr>
    </w:p>
    <w:p w14:paraId="223C4788"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7D90FD66"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3E563FD2" w14:textId="77777777" w:rsidR="00000000" w:rsidRDefault="00B05F81">
      <w:pPr>
        <w:pStyle w:val="a0"/>
        <w:rPr>
          <w:rFonts w:hint="cs"/>
          <w:rtl/>
        </w:rPr>
      </w:pPr>
    </w:p>
    <w:p w14:paraId="0DDB283E" w14:textId="77777777" w:rsidR="00000000" w:rsidRDefault="00B05F81">
      <w:pPr>
        <w:pStyle w:val="a0"/>
        <w:ind w:firstLine="720"/>
        <w:rPr>
          <w:rFonts w:hint="cs"/>
          <w:rtl/>
        </w:rPr>
      </w:pPr>
      <w:r>
        <w:rPr>
          <w:rFonts w:hint="cs"/>
          <w:rtl/>
        </w:rPr>
        <w:t>1. הידיעה אינה מדויקת.</w:t>
      </w:r>
    </w:p>
    <w:p w14:paraId="2BA39AE8" w14:textId="77777777" w:rsidR="00000000" w:rsidRDefault="00B05F81">
      <w:pPr>
        <w:pStyle w:val="a0"/>
        <w:rPr>
          <w:rFonts w:hint="cs"/>
          <w:rtl/>
        </w:rPr>
      </w:pPr>
    </w:p>
    <w:p w14:paraId="3E7A7B97" w14:textId="77777777" w:rsidR="00000000" w:rsidRDefault="00B05F81">
      <w:pPr>
        <w:pStyle w:val="a0"/>
        <w:ind w:firstLine="720"/>
        <w:rPr>
          <w:rFonts w:hint="cs"/>
          <w:rtl/>
        </w:rPr>
      </w:pPr>
      <w:r>
        <w:rPr>
          <w:rFonts w:hint="cs"/>
          <w:rtl/>
        </w:rPr>
        <w:t xml:space="preserve">הזכאות לגמלת הבטחת הכנסה מותנית בעמידה בכללי הזכאות אצל שני בני הזוג. </w:t>
      </w:r>
      <w:r>
        <w:rPr>
          <w:rFonts w:hint="cs"/>
          <w:rtl/>
        </w:rPr>
        <w:t>כאשר אחד מבני הזוג יוצא לחו"ל, נבחנת הזכאות באופן הבא:</w:t>
      </w:r>
    </w:p>
    <w:p w14:paraId="7BE42A5E" w14:textId="77777777" w:rsidR="00000000" w:rsidRDefault="00B05F81">
      <w:pPr>
        <w:pStyle w:val="a0"/>
        <w:rPr>
          <w:rFonts w:hint="cs"/>
          <w:rtl/>
        </w:rPr>
      </w:pPr>
    </w:p>
    <w:p w14:paraId="7B3A422B" w14:textId="77777777" w:rsidR="00000000" w:rsidRDefault="00B05F81">
      <w:pPr>
        <w:pStyle w:val="a0"/>
        <w:ind w:firstLine="720"/>
        <w:rPr>
          <w:rFonts w:hint="cs"/>
          <w:rtl/>
        </w:rPr>
      </w:pPr>
      <w:r>
        <w:rPr>
          <w:rFonts w:hint="cs"/>
          <w:rtl/>
        </w:rPr>
        <w:t>א. אם היוצא לחו"ל אינו מקיים תנאי לזכאות בשל היותו בחו"ל - כגון: דורש עבודה בלשכת התעסוקה שמחסיר ימי התייצבות בלשכה - כל המשפחה אינה זכאית לגמלה להבטחת הכנסה.</w:t>
      </w:r>
    </w:p>
    <w:p w14:paraId="05096CBA" w14:textId="77777777" w:rsidR="00000000" w:rsidRDefault="00B05F81">
      <w:pPr>
        <w:pStyle w:val="a0"/>
        <w:rPr>
          <w:rFonts w:hint="cs"/>
          <w:rtl/>
        </w:rPr>
      </w:pPr>
    </w:p>
    <w:p w14:paraId="559CCDD9" w14:textId="77777777" w:rsidR="00000000" w:rsidRDefault="00B05F81">
      <w:pPr>
        <w:pStyle w:val="a0"/>
        <w:ind w:firstLine="720"/>
        <w:rPr>
          <w:rFonts w:hint="cs"/>
          <w:rtl/>
        </w:rPr>
      </w:pPr>
      <w:r>
        <w:rPr>
          <w:rFonts w:hint="cs"/>
          <w:rtl/>
        </w:rPr>
        <w:t>ב. אם היוצא לחו"ל עומד בתנאי הזכאות גם ב</w:t>
      </w:r>
      <w:r>
        <w:rPr>
          <w:rFonts w:hint="cs"/>
          <w:rtl/>
        </w:rPr>
        <w:t xml:space="preserve">היותו בחו"ל - למשל: אמא לילד בן שנה הפטורה ממבחן תעסוקה - לא תישלל הזכאות לגמלה מכל המשפחה. בחודש היציאה ובחודש החזרה לארץ תשולם במקרה זה גמלה לכל המשפחה, כרגיל. אם קיים חודש שבו היוצא לחו"ל לא שהה כלל בארץ, תשולם בחודש זה גמלה רק לבני המשפחה שנותרו בארץ, </w:t>
      </w:r>
      <w:r>
        <w:rPr>
          <w:rFonts w:hint="cs"/>
          <w:rtl/>
        </w:rPr>
        <w:t>בלי לשלם בעד מי שיצא לחו"ל.</w:t>
      </w:r>
    </w:p>
    <w:p w14:paraId="7B91D319" w14:textId="77777777" w:rsidR="00000000" w:rsidRDefault="00B05F81">
      <w:pPr>
        <w:pStyle w:val="a0"/>
        <w:rPr>
          <w:rFonts w:hint="cs"/>
          <w:rtl/>
        </w:rPr>
      </w:pPr>
    </w:p>
    <w:p w14:paraId="245C5B0C" w14:textId="77777777" w:rsidR="00000000" w:rsidRDefault="00B05F81">
      <w:pPr>
        <w:pStyle w:val="a0"/>
        <w:ind w:firstLine="720"/>
        <w:rPr>
          <w:rFonts w:hint="cs"/>
          <w:rtl/>
        </w:rPr>
      </w:pPr>
      <w:r>
        <w:rPr>
          <w:rFonts w:hint="cs"/>
          <w:rtl/>
        </w:rPr>
        <w:t>ג. אם אחד מבני הזוג יוצא לחו"ל פעם שנייה או יותר באותה שנה קלנדרית, ויציאה זו אינה פוגעת בתנאי הזכאות שלו, הגמלה תשולם למשפחתו, בניכוי חלקו בגמלה. אם מדובר באדם נשוי עם ילדים, תשולם הגמלה לאשה ולילדים. חלקו בגמלה לא ישולם.</w:t>
      </w:r>
    </w:p>
    <w:p w14:paraId="061DA3AB" w14:textId="77777777" w:rsidR="00000000" w:rsidRDefault="00B05F81">
      <w:pPr>
        <w:pStyle w:val="a0"/>
        <w:rPr>
          <w:rFonts w:hint="cs"/>
          <w:rtl/>
        </w:rPr>
      </w:pPr>
    </w:p>
    <w:p w14:paraId="3A1C9576" w14:textId="77777777" w:rsidR="00000000" w:rsidRDefault="00B05F81">
      <w:pPr>
        <w:pStyle w:val="a0"/>
        <w:ind w:firstLine="720"/>
        <w:rPr>
          <w:rFonts w:hint="cs"/>
          <w:rtl/>
        </w:rPr>
      </w:pPr>
      <w:r>
        <w:rPr>
          <w:rFonts w:hint="cs"/>
          <w:rtl/>
        </w:rPr>
        <w:t>2-3</w:t>
      </w:r>
      <w:r>
        <w:rPr>
          <w:rFonts w:hint="cs"/>
          <w:rtl/>
        </w:rPr>
        <w:t>.</w:t>
      </w:r>
      <w:r>
        <w:rPr>
          <w:rFonts w:hint="cs"/>
          <w:rtl/>
        </w:rPr>
        <w:tab/>
        <w:t>הגמלה נשללת במצבים האמורים לעיל מאחר שהחוק רואה במשפחה יחידת זכאות אחת, המחויבת לקיים את התנאים הקבועים בחוק כדי להיות זכאית לגמלת הבטחת הכנסה.</w:t>
      </w:r>
    </w:p>
    <w:p w14:paraId="759EAE80" w14:textId="77777777" w:rsidR="00000000" w:rsidRDefault="00B05F81">
      <w:pPr>
        <w:pStyle w:val="a0"/>
        <w:ind w:firstLine="720"/>
        <w:rPr>
          <w:rFonts w:hint="cs"/>
          <w:rtl/>
        </w:rPr>
      </w:pPr>
      <w:r>
        <w:rPr>
          <w:rFonts w:hint="cs"/>
          <w:rtl/>
        </w:rPr>
        <w:t xml:space="preserve"> </w:t>
      </w:r>
    </w:p>
    <w:p w14:paraId="63994E26" w14:textId="77777777" w:rsidR="00000000" w:rsidRDefault="00B05F81">
      <w:pPr>
        <w:pStyle w:val="a0"/>
        <w:ind w:firstLine="720"/>
        <w:rPr>
          <w:rFonts w:hint="cs"/>
          <w:rtl/>
        </w:rPr>
      </w:pPr>
      <w:r>
        <w:rPr>
          <w:rFonts w:hint="cs"/>
          <w:rtl/>
        </w:rPr>
        <w:t>סעיף 14(א)(ד) מסדיר את הזכאות למי שיוצא לחו"ל מסיבות רפואיות. יש לציין, כי החוק קושר את הזכאות למי שיוצא לחו</w:t>
      </w:r>
      <w:r>
        <w:rPr>
          <w:rFonts w:hint="cs"/>
          <w:rtl/>
        </w:rPr>
        <w:t>"ל מסיבות רפואיות לסעיף 11 לחוק ביטוח בריאות, כלומר: רק במצבים רפואיים שאושרו על-ידי משרד הבריאות וקופות-החולים, ולא לכל יציאה שקשורה לטיפול רפואי על דעת היוצא לחו"ל. במקרה כזה לא תישלל הזכאות בגין היציאה לחו"ל, גם לאדם חולה וגם לבן משפחתו - מדרגת קרבה ראש</w:t>
      </w:r>
      <w:r>
        <w:rPr>
          <w:rFonts w:hint="cs"/>
          <w:rtl/>
        </w:rPr>
        <w:t xml:space="preserve">ונה בלבד - המלווה אותו, אם נדרש ליווי כזה. משך הזכאות לקבלת גמלה במקרה זה הוא עד שישה חודשים. </w:t>
      </w:r>
    </w:p>
    <w:p w14:paraId="0B57E625" w14:textId="77777777" w:rsidR="00000000" w:rsidRDefault="00B05F81">
      <w:pPr>
        <w:pStyle w:val="a0"/>
        <w:ind w:firstLine="720"/>
        <w:rPr>
          <w:rFonts w:hint="cs"/>
          <w:rtl/>
        </w:rPr>
      </w:pPr>
    </w:p>
    <w:p w14:paraId="4624C0DB" w14:textId="77777777" w:rsidR="00000000" w:rsidRDefault="00B05F81">
      <w:pPr>
        <w:pStyle w:val="a0"/>
        <w:ind w:firstLine="720"/>
        <w:rPr>
          <w:rFonts w:hint="cs"/>
          <w:rtl/>
        </w:rPr>
      </w:pPr>
      <w:r>
        <w:rPr>
          <w:rFonts w:hint="cs"/>
          <w:rtl/>
        </w:rPr>
        <w:t xml:space="preserve">החוק אינו מתייחס לאדם שיצא לחו"ל לצורך חיפוש סיוע לכיסוי חובות. </w:t>
      </w:r>
    </w:p>
    <w:p w14:paraId="0B0759DE" w14:textId="77777777" w:rsidR="00000000" w:rsidRDefault="00B05F81">
      <w:pPr>
        <w:pStyle w:val="a0"/>
        <w:rPr>
          <w:rFonts w:hint="cs"/>
          <w:rtl/>
        </w:rPr>
      </w:pPr>
    </w:p>
    <w:p w14:paraId="340F57FD" w14:textId="77777777" w:rsidR="00000000" w:rsidRDefault="00B05F81">
      <w:pPr>
        <w:pStyle w:val="a0"/>
        <w:ind w:firstLine="720"/>
        <w:rPr>
          <w:rFonts w:hint="cs"/>
          <w:rtl/>
        </w:rPr>
      </w:pPr>
      <w:r>
        <w:rPr>
          <w:rFonts w:hint="cs"/>
          <w:rtl/>
        </w:rPr>
        <w:t>4. לא ידוע לנו על כוונה לשנות את הקריטריונים. החוק עמד עד כה גם במבחן בית-הדין האזורי לעבודה ו</w:t>
      </w:r>
      <w:r>
        <w:rPr>
          <w:rFonts w:hint="cs"/>
          <w:rtl/>
        </w:rPr>
        <w:t>בית-הדין הארצי לעבודה.</w:t>
      </w:r>
    </w:p>
    <w:p w14:paraId="4BAF638B" w14:textId="77777777" w:rsidR="00000000" w:rsidRDefault="00B05F81">
      <w:pPr>
        <w:pStyle w:val="a0"/>
        <w:rPr>
          <w:rFonts w:hint="cs"/>
          <w:rtl/>
        </w:rPr>
      </w:pPr>
    </w:p>
    <w:p w14:paraId="228AB526" w14:textId="77777777" w:rsidR="00000000" w:rsidRDefault="00B05F81">
      <w:pPr>
        <w:pStyle w:val="a1"/>
        <w:jc w:val="center"/>
        <w:rPr>
          <w:rtl/>
        </w:rPr>
      </w:pPr>
      <w:bookmarkStart w:id="421" w:name="CQ78379FI0078379T07_03_2005_22_33_23"/>
      <w:bookmarkStart w:id="422" w:name="_Toc98136407"/>
      <w:bookmarkEnd w:id="421"/>
      <w:r>
        <w:rPr>
          <w:rtl/>
        </w:rPr>
        <w:t>2193. קיצוץ בקצבאות משפחה קשת-יום</w:t>
      </w:r>
      <w:bookmarkEnd w:id="422"/>
    </w:p>
    <w:p w14:paraId="3E542AA0" w14:textId="77777777" w:rsidR="00000000" w:rsidRDefault="00B05F81">
      <w:pPr>
        <w:pStyle w:val="a0"/>
        <w:rPr>
          <w:rFonts w:hint="cs"/>
          <w:rtl/>
        </w:rPr>
      </w:pPr>
    </w:p>
    <w:p w14:paraId="3DF42254" w14:textId="77777777" w:rsidR="00000000" w:rsidRDefault="00B05F81">
      <w:pPr>
        <w:pStyle w:val="a0"/>
        <w:ind w:firstLine="0"/>
        <w:rPr>
          <w:bCs/>
          <w:u w:val="single"/>
        </w:rPr>
      </w:pPr>
      <w:bookmarkStart w:id="423" w:name="ESQ78379"/>
      <w:bookmarkEnd w:id="423"/>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9D5C110" w14:textId="77777777" w:rsidR="00000000" w:rsidRDefault="00B05F81">
      <w:pPr>
        <w:pStyle w:val="a0"/>
        <w:ind w:firstLine="720"/>
        <w:rPr>
          <w:rFonts w:hint="cs"/>
          <w:rtl/>
        </w:rPr>
      </w:pPr>
      <w:r>
        <w:rPr>
          <w:rtl/>
        </w:rPr>
        <w:t xml:space="preserve"> ביום כ"ו בחשוון התשס"ה (10 בנובמבר 2004):</w:t>
      </w:r>
    </w:p>
    <w:p w14:paraId="785C66C4" w14:textId="77777777" w:rsidR="00000000" w:rsidRDefault="00B05F81">
      <w:pPr>
        <w:pStyle w:val="a0"/>
      </w:pPr>
    </w:p>
    <w:p w14:paraId="0BDF52E2" w14:textId="77777777" w:rsidR="00000000" w:rsidRDefault="00B05F81">
      <w:pPr>
        <w:pStyle w:val="a0"/>
        <w:rPr>
          <w:rFonts w:hint="cs"/>
          <w:rtl/>
        </w:rPr>
      </w:pPr>
      <w:r>
        <w:rPr>
          <w:rFonts w:hint="cs"/>
          <w:rtl/>
        </w:rPr>
        <w:t>נודע לי, כי קוצצו קצבת הביטוח הלאומי, הבטחת הכנסה וקצבת ילדים של משפחה ירושלמית קשת-יום, בת יותר מ-12 נפשות, שאבי המ</w:t>
      </w:r>
      <w:r>
        <w:rPr>
          <w:rFonts w:hint="cs"/>
          <w:rtl/>
        </w:rPr>
        <w:t>שפחה חולה ואינו עובד, וזאת בשל שהיית שני ילדים בחוץ-לארץ במשך כשנתיים עקב בריאות לקויה. כעת מקוזזים חובות המשפחה בצורה קשה.</w:t>
      </w:r>
    </w:p>
    <w:p w14:paraId="117B6E50" w14:textId="77777777" w:rsidR="00000000" w:rsidRDefault="00B05F81">
      <w:pPr>
        <w:pStyle w:val="a0"/>
      </w:pPr>
    </w:p>
    <w:p w14:paraId="4743AE1B" w14:textId="77777777" w:rsidR="00000000" w:rsidRDefault="00B05F81">
      <w:pPr>
        <w:pStyle w:val="a0"/>
      </w:pPr>
      <w:r>
        <w:rPr>
          <w:rFonts w:hint="cs"/>
          <w:rtl/>
        </w:rPr>
        <w:t>רצוני לשאול</w:t>
      </w:r>
      <w:r>
        <w:rPr>
          <w:rtl/>
        </w:rPr>
        <w:t>:</w:t>
      </w:r>
    </w:p>
    <w:p w14:paraId="0A7B20BF" w14:textId="77777777" w:rsidR="00000000" w:rsidRDefault="00B05F81">
      <w:pPr>
        <w:pStyle w:val="a0"/>
      </w:pPr>
    </w:p>
    <w:p w14:paraId="30A3F82F" w14:textId="77777777" w:rsidR="00000000" w:rsidRDefault="00B05F81">
      <w:pPr>
        <w:pStyle w:val="a0"/>
        <w:rPr>
          <w:rtl/>
        </w:rPr>
      </w:pPr>
      <w:r>
        <w:rPr>
          <w:rFonts w:hint="cs"/>
          <w:rtl/>
        </w:rPr>
        <w:t>1. האם ייבדק</w:t>
      </w:r>
      <w:r>
        <w:rPr>
          <w:rtl/>
        </w:rPr>
        <w:t xml:space="preserve"> מקרה זה?</w:t>
      </w:r>
    </w:p>
    <w:p w14:paraId="1D74F0C7" w14:textId="77777777" w:rsidR="00000000" w:rsidRDefault="00B05F81">
      <w:pPr>
        <w:pStyle w:val="a0"/>
        <w:rPr>
          <w:rtl/>
        </w:rPr>
      </w:pPr>
    </w:p>
    <w:p w14:paraId="2A45C3A2" w14:textId="77777777" w:rsidR="00000000" w:rsidRDefault="00B05F81">
      <w:pPr>
        <w:pStyle w:val="a0"/>
        <w:rPr>
          <w:rtl/>
        </w:rPr>
      </w:pPr>
      <w:r>
        <w:rPr>
          <w:rFonts w:hint="cs"/>
          <w:rtl/>
        </w:rPr>
        <w:t>2. האם יוקלו</w:t>
      </w:r>
      <w:r>
        <w:rPr>
          <w:rtl/>
        </w:rPr>
        <w:t xml:space="preserve"> תנאי החוב?</w:t>
      </w:r>
    </w:p>
    <w:p w14:paraId="516EE050" w14:textId="77777777" w:rsidR="00000000" w:rsidRDefault="00B05F81">
      <w:pPr>
        <w:pStyle w:val="a0"/>
        <w:rPr>
          <w:rtl/>
        </w:rPr>
      </w:pPr>
    </w:p>
    <w:p w14:paraId="25A03B53"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0F10A5F7"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0CBB9ACC" w14:textId="77777777" w:rsidR="00000000" w:rsidRDefault="00B05F81">
      <w:pPr>
        <w:pStyle w:val="a0"/>
        <w:rPr>
          <w:rFonts w:hint="cs"/>
          <w:u w:val="single"/>
          <w:rtl/>
        </w:rPr>
      </w:pPr>
    </w:p>
    <w:p w14:paraId="142E4214" w14:textId="77777777" w:rsidR="00000000" w:rsidRDefault="00B05F81">
      <w:pPr>
        <w:pStyle w:val="a0"/>
        <w:ind w:firstLine="720"/>
        <w:rPr>
          <w:rFonts w:hint="cs"/>
          <w:rtl/>
        </w:rPr>
      </w:pPr>
      <w:r>
        <w:rPr>
          <w:rFonts w:hint="cs"/>
          <w:rtl/>
        </w:rPr>
        <w:t>1-2. בעקבות</w:t>
      </w:r>
      <w:r>
        <w:rPr>
          <w:rFonts w:hint="cs"/>
          <w:rtl/>
        </w:rPr>
        <w:t xml:space="preserve"> השאילתא, נבדקה מחדש הסיבה להיווצרות החוב בקצבת הילדים, ונמצא כי ניתן לאשר זכאות לקצבת ילדים למשפחה לגבי רוב התקופה שבה מדובר.</w:t>
      </w:r>
    </w:p>
    <w:p w14:paraId="4DA9B50F" w14:textId="77777777" w:rsidR="00000000" w:rsidRDefault="00B05F81">
      <w:pPr>
        <w:pStyle w:val="a0"/>
        <w:rPr>
          <w:rFonts w:hint="cs"/>
          <w:rtl/>
        </w:rPr>
      </w:pPr>
    </w:p>
    <w:p w14:paraId="0293D858" w14:textId="77777777" w:rsidR="00000000" w:rsidRDefault="00B05F81">
      <w:pPr>
        <w:pStyle w:val="a0"/>
        <w:ind w:firstLine="720"/>
        <w:rPr>
          <w:rFonts w:hint="cs"/>
          <w:rtl/>
        </w:rPr>
      </w:pPr>
      <w:r>
        <w:rPr>
          <w:rFonts w:hint="cs"/>
          <w:rtl/>
        </w:rPr>
        <w:t>מאחר ששני ההורים שהו בארץ תקופה העולה על שישה חודשים בעת ששני הילדים שהו בחו"ל, ניתן לאשר זכאות לקצבת ילדים ברוב התקופה שבה הילד</w:t>
      </w:r>
      <w:r>
        <w:rPr>
          <w:rFonts w:hint="cs"/>
          <w:rtl/>
        </w:rPr>
        <w:t>ים שהו בחו"ל, ולפיכך ייוותר חוב של כשנה לגבי אחד מן הילדים.</w:t>
      </w:r>
    </w:p>
    <w:p w14:paraId="7CDF5DEA" w14:textId="77777777" w:rsidR="00000000" w:rsidRDefault="00B05F81">
      <w:pPr>
        <w:pStyle w:val="a0"/>
        <w:rPr>
          <w:rFonts w:hint="cs"/>
          <w:rtl/>
        </w:rPr>
      </w:pPr>
    </w:p>
    <w:p w14:paraId="2022D1D3" w14:textId="77777777" w:rsidR="00000000" w:rsidRDefault="00B05F81">
      <w:pPr>
        <w:pStyle w:val="a0"/>
        <w:ind w:firstLine="720"/>
        <w:rPr>
          <w:rFonts w:hint="cs"/>
          <w:rtl/>
        </w:rPr>
      </w:pPr>
      <w:r>
        <w:rPr>
          <w:rFonts w:hint="cs"/>
          <w:rtl/>
        </w:rPr>
        <w:t>סניף המוסד לביטוח לאומי בירושלים הונחה לטפל בבעיה והחוב יוקטן. כתוצאה מכך, יופחת הניכוי מקצבת הילדים שהמשפחה זכאית לה.</w:t>
      </w:r>
    </w:p>
    <w:p w14:paraId="72D840C6" w14:textId="77777777" w:rsidR="00000000" w:rsidRDefault="00B05F81">
      <w:pPr>
        <w:pStyle w:val="a0"/>
        <w:rPr>
          <w:rFonts w:hint="cs"/>
          <w:rtl/>
        </w:rPr>
      </w:pPr>
    </w:p>
    <w:p w14:paraId="6D39E3D0" w14:textId="77777777" w:rsidR="00000000" w:rsidRDefault="00B05F81">
      <w:pPr>
        <w:pStyle w:val="a0"/>
        <w:rPr>
          <w:rFonts w:hint="cs"/>
          <w:rtl/>
        </w:rPr>
      </w:pPr>
    </w:p>
    <w:p w14:paraId="60E59460" w14:textId="77777777" w:rsidR="00000000" w:rsidRDefault="00B05F81">
      <w:pPr>
        <w:pStyle w:val="a1"/>
        <w:jc w:val="center"/>
        <w:rPr>
          <w:rtl/>
        </w:rPr>
      </w:pPr>
      <w:bookmarkStart w:id="424" w:name="CQ78756FI0078756T07_03_2005_22_34_00"/>
      <w:bookmarkStart w:id="425" w:name="_Toc98136408"/>
      <w:bookmarkEnd w:id="424"/>
      <w:r>
        <w:rPr>
          <w:rtl/>
        </w:rPr>
        <w:t>2216. הפסקת תשלום קצבת נכות</w:t>
      </w:r>
      <w:bookmarkEnd w:id="425"/>
    </w:p>
    <w:p w14:paraId="627A23C7" w14:textId="77777777" w:rsidR="00000000" w:rsidRDefault="00B05F81">
      <w:pPr>
        <w:pStyle w:val="a0"/>
        <w:rPr>
          <w:rFonts w:hint="cs"/>
          <w:rtl/>
        </w:rPr>
      </w:pPr>
    </w:p>
    <w:p w14:paraId="02BB81A2" w14:textId="77777777" w:rsidR="00000000" w:rsidRDefault="00B05F81">
      <w:pPr>
        <w:pStyle w:val="a0"/>
        <w:ind w:firstLine="0"/>
        <w:rPr>
          <w:bCs/>
          <w:u w:val="single"/>
        </w:rPr>
      </w:pPr>
      <w:bookmarkStart w:id="426" w:name="ESQ78756"/>
      <w:bookmarkEnd w:id="42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E68CC63" w14:textId="77777777" w:rsidR="00000000" w:rsidRDefault="00B05F81">
      <w:pPr>
        <w:pStyle w:val="a0"/>
        <w:ind w:firstLine="720"/>
      </w:pPr>
      <w:r>
        <w:rPr>
          <w:rtl/>
        </w:rPr>
        <w:t xml:space="preserve"> ביום ד'</w:t>
      </w:r>
      <w:r>
        <w:rPr>
          <w:rtl/>
        </w:rPr>
        <w:t xml:space="preserve"> בכסל</w:t>
      </w:r>
      <w:r>
        <w:rPr>
          <w:rFonts w:hint="cs"/>
          <w:rtl/>
        </w:rPr>
        <w:t>י</w:t>
      </w:r>
      <w:r>
        <w:rPr>
          <w:rtl/>
        </w:rPr>
        <w:t>ו התשס"ה (17 בנובמבר 2004):</w:t>
      </w:r>
    </w:p>
    <w:p w14:paraId="4575D612" w14:textId="77777777" w:rsidR="00000000" w:rsidRDefault="00B05F81">
      <w:pPr>
        <w:pStyle w:val="a0"/>
        <w:rPr>
          <w:rFonts w:hint="cs"/>
          <w:rtl/>
        </w:rPr>
      </w:pPr>
    </w:p>
    <w:p w14:paraId="54A254DE" w14:textId="77777777" w:rsidR="00000000" w:rsidRDefault="00B05F81">
      <w:pPr>
        <w:pStyle w:val="a0"/>
        <w:ind w:firstLine="720"/>
      </w:pPr>
      <w:r>
        <w:rPr>
          <w:rFonts w:hint="cs"/>
          <w:rtl/>
        </w:rPr>
        <w:t>תושבת בני-ברק טוענת, כי המוסד ל</w:t>
      </w:r>
      <w:r>
        <w:rPr>
          <w:rtl/>
        </w:rPr>
        <w:t>ביטוח לאומי קיצץ בקצבת הנכות שלה שלא בצדק, וקבע לה אחוזי נכות באורח שרירותי</w:t>
      </w:r>
      <w:r>
        <w:rPr>
          <w:rFonts w:hint="cs"/>
          <w:rtl/>
        </w:rPr>
        <w:t>,</w:t>
      </w:r>
      <w:r>
        <w:rPr>
          <w:rtl/>
        </w:rPr>
        <w:t xml:space="preserve"> בניגוד לעמדה הרפואית שהגישה.</w:t>
      </w:r>
    </w:p>
    <w:p w14:paraId="729EAACD" w14:textId="77777777" w:rsidR="00000000" w:rsidRDefault="00B05F81">
      <w:pPr>
        <w:pStyle w:val="a0"/>
        <w:ind w:firstLine="720"/>
      </w:pPr>
    </w:p>
    <w:p w14:paraId="4C0B78BA" w14:textId="77777777" w:rsidR="00000000" w:rsidRDefault="00B05F81">
      <w:pPr>
        <w:pStyle w:val="a0"/>
        <w:ind w:firstLine="720"/>
      </w:pPr>
      <w:r>
        <w:rPr>
          <w:rFonts w:hint="cs"/>
          <w:rtl/>
        </w:rPr>
        <w:t>רצוני לשאול</w:t>
      </w:r>
      <w:r>
        <w:rPr>
          <w:rtl/>
        </w:rPr>
        <w:t>:</w:t>
      </w:r>
    </w:p>
    <w:p w14:paraId="6F2353F4" w14:textId="77777777" w:rsidR="00000000" w:rsidRDefault="00B05F81">
      <w:pPr>
        <w:pStyle w:val="a0"/>
        <w:ind w:firstLine="720"/>
      </w:pPr>
    </w:p>
    <w:p w14:paraId="3958B66C" w14:textId="77777777" w:rsidR="00000000" w:rsidRDefault="00B05F81">
      <w:pPr>
        <w:pStyle w:val="a0"/>
        <w:ind w:firstLine="720"/>
        <w:rPr>
          <w:rtl/>
        </w:rPr>
      </w:pPr>
      <w:r>
        <w:rPr>
          <w:rFonts w:hint="cs"/>
          <w:rtl/>
        </w:rPr>
        <w:t>1. האם טענות אלו נבדקו ונמצאו מוצדקות</w:t>
      </w:r>
      <w:r>
        <w:rPr>
          <w:rtl/>
        </w:rPr>
        <w:t>?</w:t>
      </w:r>
    </w:p>
    <w:p w14:paraId="1B5B0D9A" w14:textId="77777777" w:rsidR="00000000" w:rsidRDefault="00B05F81">
      <w:pPr>
        <w:pStyle w:val="a0"/>
        <w:ind w:firstLine="720"/>
        <w:rPr>
          <w:rtl/>
        </w:rPr>
      </w:pPr>
    </w:p>
    <w:p w14:paraId="0F25818C" w14:textId="77777777" w:rsidR="00000000" w:rsidRDefault="00B05F81">
      <w:pPr>
        <w:pStyle w:val="a0"/>
        <w:ind w:firstLine="720"/>
        <w:rPr>
          <w:rFonts w:hint="cs"/>
          <w:rtl/>
        </w:rPr>
      </w:pPr>
      <w:r>
        <w:rPr>
          <w:rFonts w:hint="cs"/>
          <w:rtl/>
        </w:rPr>
        <w:t xml:space="preserve">2. אם כן </w:t>
      </w:r>
      <w:r>
        <w:rPr>
          <w:rtl/>
        </w:rPr>
        <w:t>–</w:t>
      </w:r>
      <w:r>
        <w:rPr>
          <w:rFonts w:hint="cs"/>
          <w:rtl/>
        </w:rPr>
        <w:t xml:space="preserve"> מה ייעשה בנדון?</w:t>
      </w:r>
    </w:p>
    <w:p w14:paraId="2CE79EF8" w14:textId="77777777" w:rsidR="00000000" w:rsidRDefault="00B05F81">
      <w:pPr>
        <w:pStyle w:val="a0"/>
        <w:ind w:firstLine="720"/>
        <w:rPr>
          <w:rFonts w:hint="cs"/>
          <w:rtl/>
        </w:rPr>
      </w:pPr>
    </w:p>
    <w:p w14:paraId="4CCA5208" w14:textId="77777777" w:rsidR="00000000" w:rsidRDefault="00B05F81">
      <w:pPr>
        <w:pStyle w:val="a0"/>
        <w:ind w:firstLine="0"/>
        <w:rPr>
          <w:bCs/>
          <w:u w:val="single"/>
        </w:rPr>
      </w:pPr>
      <w:r>
        <w:rPr>
          <w:rFonts w:hint="eastAsia"/>
          <w:b/>
          <w:bCs/>
          <w:u w:val="single"/>
          <w:rtl/>
        </w:rPr>
        <w:t>ת</w:t>
      </w:r>
      <w:r>
        <w:rPr>
          <w:rFonts w:hint="eastAsia"/>
          <w:b/>
          <w:bCs/>
          <w:u w:val="single"/>
          <w:rtl/>
        </w:rPr>
        <w:t>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08B9D0C1"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5B8A3967" w14:textId="77777777" w:rsidR="00000000" w:rsidRDefault="00B05F81">
      <w:pPr>
        <w:pStyle w:val="a0"/>
        <w:rPr>
          <w:rFonts w:hint="cs"/>
          <w:rtl/>
        </w:rPr>
      </w:pPr>
    </w:p>
    <w:p w14:paraId="60C91495" w14:textId="77777777" w:rsidR="00000000" w:rsidRDefault="00B05F81">
      <w:pPr>
        <w:pStyle w:val="a0"/>
        <w:ind w:firstLine="720"/>
        <w:rPr>
          <w:rFonts w:hint="cs"/>
          <w:b/>
          <w:rtl/>
        </w:rPr>
      </w:pPr>
      <w:r>
        <w:rPr>
          <w:rFonts w:hint="cs"/>
          <w:b/>
          <w:rtl/>
        </w:rPr>
        <w:t xml:space="preserve">אציין תחילה את הכללים המנחים שבחוק הביטוח הלאומי: </w:t>
      </w:r>
    </w:p>
    <w:p w14:paraId="1D27951D" w14:textId="77777777" w:rsidR="00000000" w:rsidRDefault="00B05F81">
      <w:pPr>
        <w:pStyle w:val="a0"/>
        <w:ind w:firstLine="720"/>
        <w:rPr>
          <w:rFonts w:hint="cs"/>
          <w:b/>
          <w:rtl/>
        </w:rPr>
      </w:pPr>
    </w:p>
    <w:p w14:paraId="12902C1D" w14:textId="77777777" w:rsidR="00000000" w:rsidRDefault="00B05F81">
      <w:pPr>
        <w:pStyle w:val="a0"/>
        <w:ind w:firstLine="720"/>
        <w:rPr>
          <w:rFonts w:hint="cs"/>
          <w:b/>
          <w:rtl/>
        </w:rPr>
      </w:pPr>
      <w:r>
        <w:rPr>
          <w:rFonts w:hint="cs"/>
          <w:b/>
          <w:rtl/>
        </w:rPr>
        <w:t>אשה נשואה שלא עבדה מחוץ למשק הבית תקופות הקבועות בחוק זכאית לקצבת נכות אם איבדה 50% מכושרה לתפקד במשק הבית.</w:t>
      </w:r>
    </w:p>
    <w:p w14:paraId="3FF91F50" w14:textId="77777777" w:rsidR="00000000" w:rsidRDefault="00B05F81">
      <w:pPr>
        <w:pStyle w:val="a0"/>
        <w:rPr>
          <w:rFonts w:hint="cs"/>
          <w:b/>
          <w:rtl/>
        </w:rPr>
      </w:pPr>
    </w:p>
    <w:p w14:paraId="5333248A" w14:textId="77777777" w:rsidR="00000000" w:rsidRDefault="00B05F81">
      <w:pPr>
        <w:pStyle w:val="a0"/>
        <w:ind w:firstLine="720"/>
        <w:rPr>
          <w:rFonts w:hint="cs"/>
          <w:b/>
          <w:rtl/>
        </w:rPr>
      </w:pPr>
      <w:r>
        <w:rPr>
          <w:rFonts w:hint="cs"/>
          <w:b/>
          <w:rtl/>
        </w:rPr>
        <w:t>אשה שעבדה מחוץ למשק ביתה וכן אשה שאינה</w:t>
      </w:r>
      <w:r>
        <w:rPr>
          <w:rFonts w:hint="cs"/>
          <w:b/>
          <w:rtl/>
        </w:rPr>
        <w:t xml:space="preserve"> נשואה - רווקה, גרושה או נפרדת 24 חודשים לפני שהפכה לנכה - זכאית לקצבת נכות אם איבדה מכושרה להשתכר.</w:t>
      </w:r>
    </w:p>
    <w:p w14:paraId="6C0DB239" w14:textId="77777777" w:rsidR="00000000" w:rsidRDefault="00B05F81">
      <w:pPr>
        <w:pStyle w:val="a0"/>
        <w:rPr>
          <w:rFonts w:hint="cs"/>
          <w:b/>
          <w:rtl/>
        </w:rPr>
      </w:pPr>
    </w:p>
    <w:p w14:paraId="647B2AB8" w14:textId="77777777" w:rsidR="00000000" w:rsidRDefault="00B05F81">
      <w:pPr>
        <w:pStyle w:val="a0"/>
        <w:ind w:firstLine="720"/>
        <w:rPr>
          <w:rFonts w:hint="cs"/>
          <w:b/>
          <w:rtl/>
        </w:rPr>
      </w:pPr>
      <w:r>
        <w:rPr>
          <w:rFonts w:hint="cs"/>
          <w:b/>
          <w:rtl/>
        </w:rPr>
        <w:t>מקבלת קצבת נכות שנישאה ולא צברה תקופות עבודה הקבועות בחוק נבדקת מאז נישואיה בהתייחס לכושרה לתפקד במשק הבית. זה מה שארע לגברת ס', שלגביה הוגשה השאילתא.</w:t>
      </w:r>
    </w:p>
    <w:p w14:paraId="6422B1FA" w14:textId="77777777" w:rsidR="00000000" w:rsidRDefault="00B05F81">
      <w:pPr>
        <w:pStyle w:val="a0"/>
        <w:rPr>
          <w:rFonts w:hint="cs"/>
          <w:b/>
          <w:rtl/>
        </w:rPr>
      </w:pPr>
    </w:p>
    <w:p w14:paraId="2212BB8F" w14:textId="77777777" w:rsidR="00000000" w:rsidRDefault="00B05F81">
      <w:pPr>
        <w:pStyle w:val="a0"/>
        <w:ind w:firstLine="720"/>
        <w:rPr>
          <w:rFonts w:hint="cs"/>
          <w:b/>
          <w:rtl/>
        </w:rPr>
      </w:pPr>
      <w:r>
        <w:rPr>
          <w:rFonts w:hint="cs"/>
          <w:b/>
          <w:rtl/>
        </w:rPr>
        <w:t>הגב</w:t>
      </w:r>
      <w:r>
        <w:rPr>
          <w:rFonts w:hint="cs"/>
          <w:b/>
          <w:rtl/>
        </w:rPr>
        <w:t xml:space="preserve">רת ס' קיבלה קצבת נכות מאחר שנמצא כי אינה מסוגלת להשתכר. משנישאה ונמצא כי לא צברה תקופות עבודה המזכות בהמשך קבלת קצבה בשל אובדן כושר להשתכר </w:t>
      </w:r>
      <w:r>
        <w:rPr>
          <w:b/>
          <w:rtl/>
        </w:rPr>
        <w:t>–</w:t>
      </w:r>
      <w:r>
        <w:rPr>
          <w:rFonts w:hint="cs"/>
          <w:b/>
          <w:rtl/>
        </w:rPr>
        <w:t xml:space="preserve"> נבדקה בהתייחס לכושרה לתפקד במשק הבית.</w:t>
      </w:r>
    </w:p>
    <w:p w14:paraId="43B21A77" w14:textId="77777777" w:rsidR="00000000" w:rsidRDefault="00B05F81">
      <w:pPr>
        <w:pStyle w:val="a0"/>
        <w:rPr>
          <w:rFonts w:hint="cs"/>
          <w:b/>
          <w:rtl/>
        </w:rPr>
      </w:pPr>
    </w:p>
    <w:p w14:paraId="22AE25F1" w14:textId="77777777" w:rsidR="00000000" w:rsidRDefault="00B05F81">
      <w:pPr>
        <w:pStyle w:val="a0"/>
        <w:ind w:firstLine="720"/>
        <w:rPr>
          <w:rFonts w:hint="cs"/>
          <w:b/>
          <w:rtl/>
        </w:rPr>
      </w:pPr>
      <w:r>
        <w:rPr>
          <w:rFonts w:hint="cs"/>
          <w:b/>
          <w:rtl/>
        </w:rPr>
        <w:t>לאחר היוועצות ברופא ובפקיד שיקום, נקבע שהגברת מסוגלת לתפקד במשק ביתה ולכן הו</w:t>
      </w:r>
      <w:r>
        <w:rPr>
          <w:rFonts w:hint="cs"/>
          <w:b/>
          <w:rtl/>
        </w:rPr>
        <w:t>פסק תשלום קצבת הנכות.</w:t>
      </w:r>
    </w:p>
    <w:p w14:paraId="0DF258CF" w14:textId="77777777" w:rsidR="00000000" w:rsidRDefault="00B05F81">
      <w:pPr>
        <w:pStyle w:val="a0"/>
        <w:rPr>
          <w:rFonts w:hint="cs"/>
          <w:b/>
          <w:rtl/>
        </w:rPr>
      </w:pPr>
    </w:p>
    <w:p w14:paraId="2545B0E7" w14:textId="77777777" w:rsidR="00000000" w:rsidRDefault="00B05F81">
      <w:pPr>
        <w:pStyle w:val="a0"/>
        <w:ind w:firstLine="720"/>
        <w:rPr>
          <w:rFonts w:hint="cs"/>
          <w:b/>
          <w:rtl/>
        </w:rPr>
      </w:pPr>
      <w:r>
        <w:rPr>
          <w:rFonts w:hint="cs"/>
          <w:b/>
          <w:rtl/>
        </w:rPr>
        <w:t xml:space="preserve">הוגש ערר לוועדה לעררים, וחזקה על הוועדה שתעשה עבודתה נאמנה. </w:t>
      </w:r>
    </w:p>
    <w:p w14:paraId="7DA04E21" w14:textId="77777777" w:rsidR="00000000" w:rsidRDefault="00B05F81">
      <w:pPr>
        <w:pStyle w:val="a0"/>
        <w:ind w:firstLine="720"/>
        <w:rPr>
          <w:rFonts w:hint="cs"/>
          <w:b/>
          <w:rtl/>
        </w:rPr>
      </w:pPr>
    </w:p>
    <w:p w14:paraId="09E23B62" w14:textId="77777777" w:rsidR="00000000" w:rsidRDefault="00B05F81">
      <w:pPr>
        <w:pStyle w:val="a0"/>
        <w:ind w:firstLine="720"/>
        <w:rPr>
          <w:rFonts w:hint="cs"/>
          <w:b/>
        </w:rPr>
      </w:pPr>
      <w:r>
        <w:rPr>
          <w:rFonts w:hint="cs"/>
          <w:b/>
          <w:rtl/>
        </w:rPr>
        <w:t>בכוונת המוסד לביטוח לאומי להציע תיקון לחוק הביטוח הלאומי, שעל-פיו מי שהחלה לקבל קצבה בשל אובדן הכושר להשתכר תמשיך לקבל קצבה כאמור גם אם תינשא.</w:t>
      </w:r>
    </w:p>
    <w:p w14:paraId="470CC796" w14:textId="77777777" w:rsidR="00000000" w:rsidRDefault="00B05F81">
      <w:pPr>
        <w:pStyle w:val="a0"/>
        <w:rPr>
          <w:rFonts w:hint="cs"/>
          <w:b/>
          <w:rtl/>
        </w:rPr>
      </w:pPr>
    </w:p>
    <w:p w14:paraId="5051AD0B" w14:textId="77777777" w:rsidR="00000000" w:rsidRDefault="00B05F81">
      <w:pPr>
        <w:pStyle w:val="a0"/>
        <w:ind w:firstLine="720"/>
        <w:rPr>
          <w:rFonts w:hint="cs"/>
          <w:b/>
          <w:rtl/>
        </w:rPr>
      </w:pPr>
      <w:r>
        <w:rPr>
          <w:rFonts w:hint="cs"/>
          <w:b/>
          <w:rtl/>
        </w:rPr>
        <w:t>יש לציין, שההבדל שנקבע בחוק</w:t>
      </w:r>
      <w:r>
        <w:rPr>
          <w:rFonts w:hint="cs"/>
          <w:b/>
          <w:rtl/>
        </w:rPr>
        <w:t xml:space="preserve"> לגבי זכויותיה של עקרת בית שלא עבדה מחוץ למשק ביתה נובע מהעובדה שאשה נשואה שאינה עובדת מחוץ למשק ביתה אינה חייבת בתשלום דמי ביטוח.</w:t>
      </w:r>
    </w:p>
    <w:p w14:paraId="686859E2" w14:textId="77777777" w:rsidR="00000000" w:rsidRDefault="00B05F81">
      <w:pPr>
        <w:pStyle w:val="a0"/>
        <w:ind w:firstLine="720"/>
        <w:rPr>
          <w:rFonts w:hint="cs"/>
          <w:b/>
          <w:rtl/>
        </w:rPr>
      </w:pPr>
    </w:p>
    <w:p w14:paraId="064D199B" w14:textId="77777777" w:rsidR="00000000" w:rsidRDefault="00B05F81">
      <w:pPr>
        <w:pStyle w:val="a0"/>
        <w:rPr>
          <w:rFonts w:hint="cs"/>
          <w:b/>
          <w:rtl/>
        </w:rPr>
      </w:pPr>
    </w:p>
    <w:p w14:paraId="56DC155E" w14:textId="77777777" w:rsidR="00000000" w:rsidRDefault="00B05F81">
      <w:pPr>
        <w:pStyle w:val="a1"/>
        <w:jc w:val="center"/>
        <w:rPr>
          <w:rtl/>
        </w:rPr>
      </w:pPr>
      <w:bookmarkStart w:id="427" w:name="CQ79654FI0079654T07_03_2005_22_34_36"/>
      <w:bookmarkStart w:id="428" w:name="_Toc98136409"/>
      <w:bookmarkEnd w:id="427"/>
      <w:r>
        <w:rPr>
          <w:rtl/>
        </w:rPr>
        <w:t>2277. קציני מבחן בשירות המבחן לנוער</w:t>
      </w:r>
      <w:bookmarkEnd w:id="428"/>
    </w:p>
    <w:p w14:paraId="542C8A9E" w14:textId="77777777" w:rsidR="00000000" w:rsidRDefault="00B05F81">
      <w:pPr>
        <w:pStyle w:val="a0"/>
        <w:rPr>
          <w:rFonts w:hint="cs"/>
          <w:rtl/>
        </w:rPr>
      </w:pPr>
    </w:p>
    <w:p w14:paraId="4BCEB693" w14:textId="77777777" w:rsidR="00000000" w:rsidRDefault="00B05F81">
      <w:pPr>
        <w:pStyle w:val="a0"/>
        <w:ind w:firstLine="0"/>
        <w:rPr>
          <w:bCs/>
          <w:u w:val="single"/>
        </w:rPr>
      </w:pPr>
      <w:bookmarkStart w:id="429" w:name="ESQ79654"/>
      <w:bookmarkEnd w:id="42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43F03D0" w14:textId="77777777" w:rsidR="00000000" w:rsidRDefault="00B05F81">
      <w:pPr>
        <w:pStyle w:val="a0"/>
        <w:ind w:firstLine="720"/>
      </w:pPr>
      <w:r>
        <w:rPr>
          <w:rtl/>
        </w:rPr>
        <w:t xml:space="preserve"> ביום י"א בכסל</w:t>
      </w:r>
      <w:r>
        <w:rPr>
          <w:rFonts w:hint="cs"/>
          <w:rtl/>
        </w:rPr>
        <w:t>י</w:t>
      </w:r>
      <w:r>
        <w:rPr>
          <w:rtl/>
        </w:rPr>
        <w:t>ו התשס"ה (24 בנובמבר 2004):</w:t>
      </w:r>
    </w:p>
    <w:p w14:paraId="1082174F" w14:textId="77777777" w:rsidR="00000000" w:rsidRDefault="00B05F81">
      <w:pPr>
        <w:pStyle w:val="a0"/>
        <w:rPr>
          <w:rFonts w:hint="cs"/>
          <w:rtl/>
        </w:rPr>
      </w:pPr>
    </w:p>
    <w:p w14:paraId="69C4F5E2" w14:textId="77777777" w:rsidR="00000000" w:rsidRDefault="00B05F81">
      <w:pPr>
        <w:pStyle w:val="a0"/>
        <w:ind w:firstLine="720"/>
      </w:pPr>
      <w:r>
        <w:rPr>
          <w:rtl/>
        </w:rPr>
        <w:t xml:space="preserve">בשנה </w:t>
      </w:r>
      <w:r>
        <w:rPr>
          <w:rtl/>
        </w:rPr>
        <w:t xml:space="preserve">שעברה הופנו 21,714 בני נוער לשירות המבחן. כיום </w:t>
      </w:r>
      <w:r>
        <w:rPr>
          <w:rFonts w:hint="cs"/>
          <w:rtl/>
        </w:rPr>
        <w:t xml:space="preserve">קיימים </w:t>
      </w:r>
      <w:r>
        <w:rPr>
          <w:rtl/>
        </w:rPr>
        <w:t xml:space="preserve">כ-200 תקנים לקציני מבחן. </w:t>
      </w:r>
      <w:r>
        <w:rPr>
          <w:rFonts w:hint="cs"/>
          <w:rtl/>
        </w:rPr>
        <w:t>במספר</w:t>
      </w:r>
      <w:r>
        <w:rPr>
          <w:rtl/>
        </w:rPr>
        <w:t xml:space="preserve"> התקנים </w:t>
      </w:r>
      <w:r>
        <w:rPr>
          <w:rFonts w:hint="cs"/>
          <w:rtl/>
        </w:rPr>
        <w:t xml:space="preserve">הנוכחי </w:t>
      </w:r>
      <w:r>
        <w:rPr>
          <w:rtl/>
        </w:rPr>
        <w:t>אי</w:t>
      </w:r>
      <w:r>
        <w:rPr>
          <w:rFonts w:hint="cs"/>
          <w:rtl/>
        </w:rPr>
        <w:t>ן</w:t>
      </w:r>
      <w:r>
        <w:rPr>
          <w:rtl/>
        </w:rPr>
        <w:t xml:space="preserve"> מענה הולם לבעיית עבריינות הנוער, </w:t>
      </w:r>
      <w:r>
        <w:rPr>
          <w:rFonts w:hint="cs"/>
          <w:rtl/>
        </w:rPr>
        <w:t>ו</w:t>
      </w:r>
      <w:r>
        <w:rPr>
          <w:rtl/>
        </w:rPr>
        <w:t xml:space="preserve">נתונים מראים כי </w:t>
      </w:r>
      <w:r>
        <w:rPr>
          <w:rFonts w:hint="cs"/>
          <w:rtl/>
        </w:rPr>
        <w:t xml:space="preserve">יש </w:t>
      </w:r>
      <w:r>
        <w:rPr>
          <w:rtl/>
        </w:rPr>
        <w:t xml:space="preserve">יישובים </w:t>
      </w:r>
      <w:r>
        <w:rPr>
          <w:rFonts w:hint="cs"/>
          <w:rtl/>
        </w:rPr>
        <w:t xml:space="preserve">שבהם </w:t>
      </w:r>
      <w:r>
        <w:rPr>
          <w:rtl/>
        </w:rPr>
        <w:t>התקנים אינם מאוישים</w:t>
      </w:r>
      <w:r>
        <w:rPr>
          <w:rFonts w:hint="cs"/>
          <w:rtl/>
        </w:rPr>
        <w:t xml:space="preserve"> במלואם. </w:t>
      </w:r>
    </w:p>
    <w:p w14:paraId="4419C42E" w14:textId="77777777" w:rsidR="00000000" w:rsidRDefault="00B05F81">
      <w:pPr>
        <w:pStyle w:val="a0"/>
        <w:ind w:firstLine="720"/>
      </w:pPr>
    </w:p>
    <w:p w14:paraId="2B87F3D3" w14:textId="77777777" w:rsidR="00000000" w:rsidRDefault="00B05F81">
      <w:pPr>
        <w:pStyle w:val="a0"/>
        <w:ind w:firstLine="720"/>
      </w:pPr>
      <w:r>
        <w:rPr>
          <w:rFonts w:hint="cs"/>
          <w:rtl/>
        </w:rPr>
        <w:t>רצוני לשאול</w:t>
      </w:r>
      <w:r>
        <w:rPr>
          <w:rtl/>
        </w:rPr>
        <w:t>:</w:t>
      </w:r>
    </w:p>
    <w:p w14:paraId="19A1BAB3" w14:textId="77777777" w:rsidR="00000000" w:rsidRDefault="00B05F81">
      <w:pPr>
        <w:pStyle w:val="a0"/>
        <w:ind w:firstLine="720"/>
      </w:pPr>
    </w:p>
    <w:p w14:paraId="6C841EB8" w14:textId="77777777" w:rsidR="00000000" w:rsidRDefault="00B05F81">
      <w:pPr>
        <w:pStyle w:val="a0"/>
        <w:ind w:firstLine="720"/>
        <w:rPr>
          <w:rtl/>
        </w:rPr>
      </w:pPr>
      <w:r>
        <w:rPr>
          <w:rFonts w:hint="cs"/>
          <w:rtl/>
        </w:rPr>
        <w:t xml:space="preserve">1. </w:t>
      </w:r>
      <w:r>
        <w:rPr>
          <w:rtl/>
        </w:rPr>
        <w:t>מה</w:t>
      </w:r>
      <w:r>
        <w:rPr>
          <w:rFonts w:hint="cs"/>
          <w:rtl/>
        </w:rPr>
        <w:t>ו</w:t>
      </w:r>
      <w:r>
        <w:rPr>
          <w:rtl/>
        </w:rPr>
        <w:t xml:space="preserve"> היחס בין היקף המכסות לקציני מבחן לבי</w:t>
      </w:r>
      <w:r>
        <w:rPr>
          <w:rtl/>
        </w:rPr>
        <w:t>ן מספר המשרות המאו</w:t>
      </w:r>
      <w:r>
        <w:rPr>
          <w:rFonts w:hint="cs"/>
          <w:rtl/>
        </w:rPr>
        <w:t>י</w:t>
      </w:r>
      <w:r>
        <w:rPr>
          <w:rtl/>
        </w:rPr>
        <w:t>שות?</w:t>
      </w:r>
    </w:p>
    <w:p w14:paraId="239B73CE" w14:textId="77777777" w:rsidR="00000000" w:rsidRDefault="00B05F81">
      <w:pPr>
        <w:pStyle w:val="a0"/>
        <w:ind w:firstLine="720"/>
        <w:rPr>
          <w:rtl/>
        </w:rPr>
      </w:pPr>
    </w:p>
    <w:p w14:paraId="1DB65C29" w14:textId="77777777" w:rsidR="00000000" w:rsidRDefault="00B05F81">
      <w:pPr>
        <w:pStyle w:val="a0"/>
        <w:ind w:firstLine="720"/>
        <w:rPr>
          <w:rtl/>
        </w:rPr>
      </w:pPr>
      <w:r>
        <w:rPr>
          <w:rFonts w:hint="cs"/>
          <w:rtl/>
        </w:rPr>
        <w:t>2. אילו</w:t>
      </w:r>
      <w:r>
        <w:rPr>
          <w:rtl/>
        </w:rPr>
        <w:t xml:space="preserve"> צעדים נקט משרדך לגיוס קציני מבחן ו</w:t>
      </w:r>
      <w:r>
        <w:rPr>
          <w:rFonts w:hint="cs"/>
          <w:rtl/>
        </w:rPr>
        <w:t>ל</w:t>
      </w:r>
      <w:r>
        <w:rPr>
          <w:rtl/>
        </w:rPr>
        <w:t>איוש המשרות?</w:t>
      </w:r>
    </w:p>
    <w:p w14:paraId="77FA5ED1" w14:textId="77777777" w:rsidR="00000000" w:rsidRDefault="00B05F81">
      <w:pPr>
        <w:pStyle w:val="a0"/>
        <w:ind w:firstLine="720"/>
        <w:rPr>
          <w:rtl/>
        </w:rPr>
      </w:pPr>
    </w:p>
    <w:p w14:paraId="5B147488"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3AC761F1"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0E0540E8" w14:textId="77777777" w:rsidR="00000000" w:rsidRDefault="00B05F81">
      <w:pPr>
        <w:pStyle w:val="a0"/>
        <w:rPr>
          <w:rtl/>
        </w:rPr>
      </w:pPr>
    </w:p>
    <w:p w14:paraId="7A97BC66" w14:textId="77777777" w:rsidR="00000000" w:rsidRDefault="00B05F81">
      <w:pPr>
        <w:pStyle w:val="a0"/>
        <w:ind w:firstLine="720"/>
        <w:rPr>
          <w:rFonts w:hint="cs"/>
          <w:rtl/>
        </w:rPr>
      </w:pPr>
      <w:r>
        <w:rPr>
          <w:rFonts w:hint="cs"/>
          <w:rtl/>
        </w:rPr>
        <w:t>אכן, בשל ההחמרה בתופעות האלימות ועבריינות הנוער יש מעמסה רצינית על קציני המבחן לנוער. התחלופה של קציני המבחן לנוער י</w:t>
      </w:r>
      <w:r>
        <w:rPr>
          <w:rFonts w:hint="cs"/>
          <w:rtl/>
        </w:rPr>
        <w:t>וצרת בעייתיות נוספת. כדי לעמוד בדרישות ולהבטיח שירות טוב ואיכותי, הכרחי לתגבר את כוח-האדם בשירותי המבחן לנוער, ואנו פועלים בכיוון זה.</w:t>
      </w:r>
    </w:p>
    <w:p w14:paraId="2A239722" w14:textId="77777777" w:rsidR="00000000" w:rsidRDefault="00B05F81">
      <w:pPr>
        <w:pStyle w:val="a0"/>
        <w:rPr>
          <w:rFonts w:hint="cs"/>
          <w:rtl/>
        </w:rPr>
      </w:pPr>
    </w:p>
    <w:p w14:paraId="3269B36B" w14:textId="77777777" w:rsidR="00000000" w:rsidRDefault="00B05F81">
      <w:pPr>
        <w:pStyle w:val="a0"/>
        <w:ind w:firstLine="720"/>
        <w:rPr>
          <w:rFonts w:hint="cs"/>
          <w:rtl/>
        </w:rPr>
      </w:pPr>
      <w:r>
        <w:rPr>
          <w:rFonts w:hint="cs"/>
          <w:rtl/>
        </w:rPr>
        <w:t>1. בנתוני חודש דצמבר 2004, היחס בין היקף המטופלים לבין קציני המבחן הוא כ-120 מטופלים בממוצע לקצין מבחן.</w:t>
      </w:r>
    </w:p>
    <w:p w14:paraId="1C14CEF7" w14:textId="77777777" w:rsidR="00000000" w:rsidRDefault="00B05F81">
      <w:pPr>
        <w:pStyle w:val="a0"/>
        <w:rPr>
          <w:rFonts w:hint="cs"/>
          <w:rtl/>
        </w:rPr>
      </w:pPr>
    </w:p>
    <w:p w14:paraId="65548AF5" w14:textId="77777777" w:rsidR="00000000" w:rsidRDefault="00B05F81">
      <w:pPr>
        <w:pStyle w:val="a0"/>
        <w:ind w:firstLine="720"/>
        <w:rPr>
          <w:rFonts w:hint="cs"/>
          <w:rtl/>
        </w:rPr>
      </w:pPr>
      <w:r>
        <w:rPr>
          <w:rFonts w:hint="cs"/>
          <w:rtl/>
        </w:rPr>
        <w:t>2. נוכח מצוקת כו</w:t>
      </w:r>
      <w:r>
        <w:rPr>
          <w:rFonts w:hint="cs"/>
          <w:rtl/>
        </w:rPr>
        <w:t>ח-האדם בשירותי המבחן ובתחומים נוספים הציב מנכ"ל המשרד את הבעיה על סדר-היום של אגף התקציבים במשרד האוצר. נציבות שירות המדינה אישרה בחודשים האחרונים הפשרה ופרסום מכרזים ל-17 משרות קצין מבחן - במכרז פומבי - וכבר נקלטו עובדים במשרות אלה. בימים אלה אושרו לפרסום</w:t>
      </w:r>
      <w:r>
        <w:rPr>
          <w:rFonts w:hint="cs"/>
          <w:rtl/>
        </w:rPr>
        <w:t xml:space="preserve"> מכרזים עוד ל-13 משרות קציני מבחן לנוער. </w:t>
      </w:r>
    </w:p>
    <w:p w14:paraId="7763BFCD" w14:textId="77777777" w:rsidR="00000000" w:rsidRDefault="00B05F81">
      <w:pPr>
        <w:pStyle w:val="a0"/>
        <w:ind w:firstLine="720"/>
        <w:rPr>
          <w:rFonts w:hint="cs"/>
          <w:rtl/>
        </w:rPr>
      </w:pPr>
    </w:p>
    <w:p w14:paraId="48C223C4" w14:textId="77777777" w:rsidR="00000000" w:rsidRDefault="00B05F81">
      <w:pPr>
        <w:pStyle w:val="a0"/>
        <w:rPr>
          <w:rFonts w:hint="cs"/>
          <w:rtl/>
        </w:rPr>
      </w:pPr>
      <w:r>
        <w:rPr>
          <w:rFonts w:hint="cs"/>
          <w:rtl/>
        </w:rPr>
        <w:tab/>
        <w:t xml:space="preserve"> תהליך זה עשוי בהחלט לצמצם את המעמסה הנופלת על כל קצין מבחן. כדי להיענות לצרכים באופן אופטימלי דרושים כ-70 קציני מבחן נוספים. </w:t>
      </w:r>
    </w:p>
    <w:p w14:paraId="5AE2FFA0" w14:textId="77777777" w:rsidR="00000000" w:rsidRDefault="00B05F81">
      <w:pPr>
        <w:pStyle w:val="a0"/>
        <w:rPr>
          <w:rFonts w:hint="cs"/>
          <w:rtl/>
        </w:rPr>
      </w:pPr>
    </w:p>
    <w:p w14:paraId="51758CC4" w14:textId="77777777" w:rsidR="00000000" w:rsidRDefault="00B05F81">
      <w:pPr>
        <w:pStyle w:val="a0"/>
        <w:rPr>
          <w:rFonts w:hint="cs"/>
          <w:rtl/>
        </w:rPr>
      </w:pPr>
      <w:r>
        <w:rPr>
          <w:rFonts w:hint="cs"/>
          <w:rtl/>
        </w:rPr>
        <w:tab/>
        <w:t xml:space="preserve"> אציין כי המעמסה הנובעת מהשלכות ההחרפה במצב החברתי-הכלכלי מורגשת הן בשירותי המבחן ה</w:t>
      </w:r>
      <w:r>
        <w:rPr>
          <w:rFonts w:hint="cs"/>
          <w:rtl/>
        </w:rPr>
        <w:t>ן בתחומים רבים אחרים. כולנו ערים לקושי הכרוך באישור להגדלת היקף כוח-האדם בשירות הציבורי.</w:t>
      </w:r>
    </w:p>
    <w:p w14:paraId="25A62DC5" w14:textId="77777777" w:rsidR="00000000" w:rsidRDefault="00B05F81">
      <w:pPr>
        <w:pStyle w:val="a0"/>
        <w:rPr>
          <w:rFonts w:hint="cs"/>
          <w:rtl/>
        </w:rPr>
      </w:pPr>
    </w:p>
    <w:p w14:paraId="7336ADFD" w14:textId="77777777" w:rsidR="00000000" w:rsidRDefault="00B05F81">
      <w:pPr>
        <w:pStyle w:val="a0"/>
        <w:rPr>
          <w:rFonts w:hint="cs"/>
          <w:rtl/>
        </w:rPr>
      </w:pPr>
    </w:p>
    <w:p w14:paraId="13BDB16F" w14:textId="77777777" w:rsidR="00000000" w:rsidRDefault="00B05F81">
      <w:pPr>
        <w:pStyle w:val="a1"/>
        <w:jc w:val="center"/>
        <w:rPr>
          <w:rtl/>
        </w:rPr>
      </w:pPr>
      <w:bookmarkStart w:id="430" w:name="CQ80138FI0080138T07_03_2005_22_35_14"/>
      <w:bookmarkStart w:id="431" w:name="_Toc98136410"/>
      <w:bookmarkEnd w:id="430"/>
      <w:r>
        <w:rPr>
          <w:rtl/>
        </w:rPr>
        <w:t xml:space="preserve">2299. דחיית בקשה לקצבת נכות לאם </w:t>
      </w:r>
      <w:r>
        <w:rPr>
          <w:rFonts w:hint="cs"/>
          <w:rtl/>
        </w:rPr>
        <w:t xml:space="preserve">במשפחה </w:t>
      </w:r>
      <w:r>
        <w:rPr>
          <w:rtl/>
        </w:rPr>
        <w:t>חד-הורית</w:t>
      </w:r>
      <w:bookmarkEnd w:id="431"/>
      <w:r>
        <w:rPr>
          <w:rtl/>
        </w:rPr>
        <w:t xml:space="preserve"> </w:t>
      </w:r>
    </w:p>
    <w:p w14:paraId="6F4C9FCD" w14:textId="77777777" w:rsidR="00000000" w:rsidRDefault="00B05F81">
      <w:pPr>
        <w:pStyle w:val="a0"/>
        <w:rPr>
          <w:rFonts w:hint="cs"/>
          <w:rtl/>
        </w:rPr>
      </w:pPr>
    </w:p>
    <w:p w14:paraId="699B6951" w14:textId="77777777" w:rsidR="00000000" w:rsidRDefault="00B05F81">
      <w:pPr>
        <w:pStyle w:val="a0"/>
        <w:ind w:firstLine="0"/>
        <w:rPr>
          <w:bCs/>
          <w:u w:val="single"/>
        </w:rPr>
      </w:pPr>
      <w:bookmarkStart w:id="432" w:name="ESQ80138"/>
      <w:bookmarkEnd w:id="432"/>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A242D5C" w14:textId="77777777" w:rsidR="00000000" w:rsidRDefault="00B05F81">
      <w:pPr>
        <w:pStyle w:val="a0"/>
        <w:ind w:firstLine="720"/>
      </w:pPr>
      <w:r>
        <w:rPr>
          <w:rtl/>
        </w:rPr>
        <w:t xml:space="preserve"> ביום י"ח בכסל</w:t>
      </w:r>
      <w:r>
        <w:rPr>
          <w:rFonts w:hint="cs"/>
          <w:rtl/>
        </w:rPr>
        <w:t>י</w:t>
      </w:r>
      <w:r>
        <w:rPr>
          <w:rtl/>
        </w:rPr>
        <w:t>ו התשס"ה (1 בדצמבר 2004):</w:t>
      </w:r>
    </w:p>
    <w:p w14:paraId="28ECC93D" w14:textId="77777777" w:rsidR="00000000" w:rsidRDefault="00B05F81">
      <w:pPr>
        <w:pStyle w:val="a0"/>
        <w:rPr>
          <w:rFonts w:hint="cs"/>
          <w:rtl/>
        </w:rPr>
      </w:pPr>
    </w:p>
    <w:p w14:paraId="1EF0E016" w14:textId="77777777" w:rsidR="00000000" w:rsidRDefault="00B05F81">
      <w:pPr>
        <w:pStyle w:val="a0"/>
        <w:rPr>
          <w:rFonts w:hint="cs"/>
          <w:rtl/>
        </w:rPr>
      </w:pPr>
      <w:r>
        <w:rPr>
          <w:rFonts w:hint="cs"/>
          <w:rtl/>
        </w:rPr>
        <w:t>פורסם, כי המוסד לביטוח לאומי דחה בקשה</w:t>
      </w:r>
      <w:r>
        <w:rPr>
          <w:rFonts w:hint="cs"/>
          <w:rtl/>
        </w:rPr>
        <w:t xml:space="preserve"> לקצבת נכות שהגישה אם חד-הורית לשלושה ילדים, שהבריאה ממחלת הסרטן וסובלת בין השאר מבעיות לב, מסוכרת ומבריחת סידן.</w:t>
      </w:r>
    </w:p>
    <w:p w14:paraId="19D164F1" w14:textId="77777777" w:rsidR="00000000" w:rsidRDefault="00B05F81">
      <w:pPr>
        <w:pStyle w:val="a0"/>
        <w:rPr>
          <w:rFonts w:hint="cs"/>
        </w:rPr>
      </w:pPr>
      <w:r>
        <w:rPr>
          <w:rFonts w:hint="cs"/>
          <w:rtl/>
        </w:rPr>
        <w:t xml:space="preserve"> </w:t>
      </w:r>
    </w:p>
    <w:p w14:paraId="111A26D4" w14:textId="77777777" w:rsidR="00000000" w:rsidRDefault="00B05F81">
      <w:pPr>
        <w:pStyle w:val="a0"/>
      </w:pPr>
      <w:r>
        <w:rPr>
          <w:rFonts w:hint="cs"/>
          <w:rtl/>
        </w:rPr>
        <w:t>רצוני לשאול</w:t>
      </w:r>
      <w:r>
        <w:rPr>
          <w:rtl/>
        </w:rPr>
        <w:t>:</w:t>
      </w:r>
    </w:p>
    <w:p w14:paraId="33504C1D" w14:textId="77777777" w:rsidR="00000000" w:rsidRDefault="00B05F81">
      <w:pPr>
        <w:pStyle w:val="a0"/>
      </w:pPr>
    </w:p>
    <w:p w14:paraId="2A84B7BF" w14:textId="77777777" w:rsidR="00000000" w:rsidRDefault="00B05F81">
      <w:pPr>
        <w:pStyle w:val="a0"/>
        <w:rPr>
          <w:rFonts w:hint="cs"/>
          <w:rtl/>
        </w:rPr>
      </w:pPr>
      <w:r>
        <w:rPr>
          <w:rFonts w:hint="cs"/>
          <w:rtl/>
        </w:rPr>
        <w:t>1. האם הידיעות נכונות</w:t>
      </w:r>
      <w:r>
        <w:rPr>
          <w:rtl/>
        </w:rPr>
        <w:t>?</w:t>
      </w:r>
      <w:r>
        <w:rPr>
          <w:rFonts w:hint="cs"/>
          <w:rtl/>
        </w:rPr>
        <w:t xml:space="preserve"> </w:t>
      </w:r>
    </w:p>
    <w:p w14:paraId="4089F19B" w14:textId="77777777" w:rsidR="00000000" w:rsidRDefault="00B05F81">
      <w:pPr>
        <w:pStyle w:val="a0"/>
        <w:rPr>
          <w:rtl/>
        </w:rPr>
      </w:pPr>
    </w:p>
    <w:p w14:paraId="07068B46" w14:textId="77777777" w:rsidR="00000000" w:rsidRDefault="00B05F81">
      <w:pPr>
        <w:pStyle w:val="a0"/>
        <w:rPr>
          <w:rtl/>
        </w:rPr>
      </w:pPr>
      <w:r>
        <w:rPr>
          <w:rFonts w:hint="cs"/>
          <w:rtl/>
        </w:rPr>
        <w:t xml:space="preserve">2. אם כן </w:t>
      </w:r>
      <w:r>
        <w:rPr>
          <w:rtl/>
        </w:rPr>
        <w:t>–</w:t>
      </w:r>
      <w:r>
        <w:rPr>
          <w:rFonts w:hint="cs"/>
          <w:rtl/>
        </w:rPr>
        <w:t xml:space="preserve"> </w:t>
      </w:r>
      <w:r>
        <w:rPr>
          <w:rtl/>
        </w:rPr>
        <w:t>מי החל</w:t>
      </w:r>
      <w:r>
        <w:rPr>
          <w:rFonts w:hint="cs"/>
          <w:rtl/>
        </w:rPr>
        <w:t>י</w:t>
      </w:r>
      <w:r>
        <w:rPr>
          <w:rtl/>
        </w:rPr>
        <w:t xml:space="preserve">ט </w:t>
      </w:r>
      <w:r>
        <w:rPr>
          <w:rFonts w:hint="cs"/>
          <w:rtl/>
        </w:rPr>
        <w:t>לדחות את בקשתה</w:t>
      </w:r>
      <w:r>
        <w:rPr>
          <w:rtl/>
        </w:rPr>
        <w:t>?</w:t>
      </w:r>
    </w:p>
    <w:p w14:paraId="2119A63E" w14:textId="77777777" w:rsidR="00000000" w:rsidRDefault="00B05F81">
      <w:pPr>
        <w:pStyle w:val="a0"/>
        <w:rPr>
          <w:rtl/>
        </w:rPr>
      </w:pPr>
    </w:p>
    <w:p w14:paraId="700B59A2" w14:textId="77777777" w:rsidR="00000000" w:rsidRDefault="00B05F81">
      <w:pPr>
        <w:pStyle w:val="a0"/>
        <w:rPr>
          <w:rtl/>
        </w:rPr>
      </w:pPr>
      <w:r>
        <w:rPr>
          <w:rFonts w:hint="cs"/>
          <w:rtl/>
        </w:rPr>
        <w:t>3. האם ייבדק המקרה שנית</w:t>
      </w:r>
      <w:r>
        <w:rPr>
          <w:rtl/>
        </w:rPr>
        <w:t>?</w:t>
      </w:r>
    </w:p>
    <w:p w14:paraId="7E7A9622" w14:textId="77777777" w:rsidR="00000000" w:rsidRDefault="00B05F81">
      <w:pPr>
        <w:pStyle w:val="a0"/>
        <w:rPr>
          <w:rFonts w:hint="cs"/>
          <w:rtl/>
        </w:rPr>
      </w:pPr>
    </w:p>
    <w:p w14:paraId="3FDE80FA"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606BC94" w14:textId="77777777" w:rsidR="00000000" w:rsidRDefault="00B05F81">
      <w:pPr>
        <w:pStyle w:val="a0"/>
        <w:ind w:firstLine="0"/>
        <w:rPr>
          <w:b/>
          <w:rtl/>
        </w:rPr>
      </w:pPr>
      <w:r>
        <w:rPr>
          <w:b/>
          <w:rtl/>
        </w:rPr>
        <w:t xml:space="preserve">(לא </w:t>
      </w:r>
      <w:r>
        <w:rPr>
          <w:rFonts w:hint="eastAsia"/>
          <w:b/>
          <w:rtl/>
        </w:rPr>
        <w:t>נקראה</w:t>
      </w:r>
      <w:r>
        <w:rPr>
          <w:b/>
          <w:rtl/>
        </w:rPr>
        <w:t>,</w:t>
      </w:r>
      <w:r>
        <w:rPr>
          <w:b/>
          <w:rtl/>
        </w:rPr>
        <w:t xml:space="preserve"> נמסרה </w:t>
      </w:r>
      <w:r>
        <w:rPr>
          <w:rFonts w:hint="eastAsia"/>
          <w:b/>
          <w:rtl/>
        </w:rPr>
        <w:t>לפרוטוקול</w:t>
      </w:r>
      <w:r>
        <w:rPr>
          <w:b/>
          <w:rtl/>
        </w:rPr>
        <w:t>)</w:t>
      </w:r>
    </w:p>
    <w:p w14:paraId="5B7D57B9" w14:textId="77777777" w:rsidR="00000000" w:rsidRDefault="00B05F81">
      <w:pPr>
        <w:pStyle w:val="a0"/>
        <w:rPr>
          <w:rFonts w:hint="cs"/>
          <w:b/>
          <w:rtl/>
        </w:rPr>
      </w:pPr>
    </w:p>
    <w:p w14:paraId="729B4BDD" w14:textId="77777777" w:rsidR="00000000" w:rsidRDefault="00B05F81">
      <w:pPr>
        <w:pStyle w:val="a0"/>
        <w:ind w:firstLine="720"/>
        <w:rPr>
          <w:rFonts w:hint="cs"/>
          <w:b/>
          <w:rtl/>
        </w:rPr>
      </w:pPr>
      <w:r>
        <w:rPr>
          <w:rFonts w:hint="cs"/>
          <w:b/>
          <w:rtl/>
        </w:rPr>
        <w:t>1. כן.</w:t>
      </w:r>
    </w:p>
    <w:p w14:paraId="4ABA608F" w14:textId="77777777" w:rsidR="00000000" w:rsidRDefault="00B05F81">
      <w:pPr>
        <w:pStyle w:val="a0"/>
        <w:rPr>
          <w:rFonts w:hint="cs"/>
          <w:b/>
          <w:rtl/>
        </w:rPr>
      </w:pPr>
    </w:p>
    <w:p w14:paraId="6B1730C7" w14:textId="77777777" w:rsidR="00000000" w:rsidRDefault="00B05F81">
      <w:pPr>
        <w:pStyle w:val="a0"/>
        <w:ind w:firstLine="720"/>
        <w:rPr>
          <w:rFonts w:hint="cs"/>
          <w:b/>
          <w:rtl/>
        </w:rPr>
      </w:pPr>
      <w:r>
        <w:rPr>
          <w:rFonts w:hint="cs"/>
          <w:b/>
          <w:rtl/>
        </w:rPr>
        <w:t>2. הוועדה הרפואית.</w:t>
      </w:r>
    </w:p>
    <w:p w14:paraId="73B73288" w14:textId="77777777" w:rsidR="00000000" w:rsidRDefault="00B05F81">
      <w:pPr>
        <w:pStyle w:val="a0"/>
        <w:rPr>
          <w:rFonts w:hint="cs"/>
          <w:b/>
          <w:rtl/>
        </w:rPr>
      </w:pPr>
    </w:p>
    <w:p w14:paraId="561A8F81" w14:textId="77777777" w:rsidR="00000000" w:rsidRDefault="00B05F81">
      <w:pPr>
        <w:pStyle w:val="a0"/>
        <w:ind w:firstLine="720"/>
        <w:rPr>
          <w:rFonts w:hint="cs"/>
          <w:b/>
          <w:rtl/>
        </w:rPr>
      </w:pPr>
      <w:r>
        <w:rPr>
          <w:rFonts w:hint="cs"/>
          <w:b/>
          <w:rtl/>
        </w:rPr>
        <w:t>3. בעקבות הפרסום בעיתון יזם המוסד לביטוח לאומי בדיקה של המקרה. מבדיקת המוסד עולה, שאומנם לאש</w:t>
      </w:r>
      <w:r>
        <w:rPr>
          <w:rFonts w:hint="eastAsia"/>
          <w:b/>
          <w:rtl/>
        </w:rPr>
        <w:t>ה</w:t>
      </w:r>
      <w:r>
        <w:rPr>
          <w:rFonts w:hint="cs"/>
          <w:b/>
          <w:rtl/>
        </w:rPr>
        <w:t xml:space="preserve"> אחוזי נכות רפואית גבוהים, אך מצבה אינו מעיד על אובדן כושר השתכרות.</w:t>
      </w:r>
    </w:p>
    <w:p w14:paraId="54002AB1" w14:textId="77777777" w:rsidR="00000000" w:rsidRDefault="00B05F81">
      <w:pPr>
        <w:pStyle w:val="a0"/>
        <w:rPr>
          <w:rFonts w:hint="cs"/>
          <w:b/>
          <w:rtl/>
        </w:rPr>
      </w:pPr>
    </w:p>
    <w:p w14:paraId="2572B88C" w14:textId="77777777" w:rsidR="00000000" w:rsidRDefault="00B05F81">
      <w:pPr>
        <w:pStyle w:val="a0"/>
        <w:ind w:firstLine="720"/>
        <w:rPr>
          <w:rFonts w:hint="cs"/>
          <w:b/>
          <w:rtl/>
        </w:rPr>
      </w:pPr>
      <w:r>
        <w:rPr>
          <w:rFonts w:hint="cs"/>
          <w:b/>
          <w:rtl/>
        </w:rPr>
        <w:t>כידוע, לפי חוק ביטוח נכות אין די בקיום נכות רפו</w:t>
      </w:r>
      <w:r>
        <w:rPr>
          <w:rFonts w:hint="cs"/>
          <w:b/>
          <w:rtl/>
        </w:rPr>
        <w:t>אית כדי להקנות זכאות לקצבת נכות. אישור קצבת נכות מותנה בהוכחת פגיעה בכושר ההשתכרות.</w:t>
      </w:r>
    </w:p>
    <w:p w14:paraId="3D1E8A15" w14:textId="77777777" w:rsidR="00000000" w:rsidRDefault="00B05F81">
      <w:pPr>
        <w:pStyle w:val="a0"/>
        <w:rPr>
          <w:rFonts w:hint="cs"/>
          <w:b/>
          <w:rtl/>
        </w:rPr>
      </w:pPr>
    </w:p>
    <w:p w14:paraId="57A41C72" w14:textId="77777777" w:rsidR="00000000" w:rsidRDefault="00B05F81">
      <w:pPr>
        <w:pStyle w:val="a0"/>
        <w:ind w:firstLine="720"/>
        <w:rPr>
          <w:rFonts w:hint="cs"/>
          <w:b/>
          <w:rtl/>
        </w:rPr>
      </w:pPr>
      <w:r>
        <w:rPr>
          <w:rFonts w:hint="cs"/>
          <w:b/>
          <w:rtl/>
        </w:rPr>
        <w:t>עם זאת הנחה המוסד לביטוח לאומי את הסניף הרלוונטי לבדוק את זכאות המשפחה החד-הורית הזאת לגמלת הבטחת הכנסה, ונשלחו לה טפסים להגשת תביעה.</w:t>
      </w:r>
    </w:p>
    <w:p w14:paraId="4DE432EE" w14:textId="77777777" w:rsidR="00000000" w:rsidRDefault="00B05F81">
      <w:pPr>
        <w:pStyle w:val="a0"/>
        <w:rPr>
          <w:b/>
          <w:rtl/>
        </w:rPr>
      </w:pPr>
    </w:p>
    <w:p w14:paraId="4682B56B" w14:textId="77777777" w:rsidR="00000000" w:rsidRDefault="00B05F81">
      <w:pPr>
        <w:pStyle w:val="a0"/>
        <w:rPr>
          <w:rFonts w:hint="cs"/>
          <w:b/>
          <w:rtl/>
        </w:rPr>
      </w:pPr>
    </w:p>
    <w:p w14:paraId="1F76A55C" w14:textId="77777777" w:rsidR="00000000" w:rsidRDefault="00B05F81">
      <w:pPr>
        <w:pStyle w:val="a1"/>
        <w:jc w:val="center"/>
        <w:rPr>
          <w:rtl/>
        </w:rPr>
      </w:pPr>
      <w:bookmarkStart w:id="433" w:name="CQ85049FI0085049T07_03_2005_22_36_32"/>
      <w:bookmarkStart w:id="434" w:name="_Toc98136411"/>
      <w:bookmarkEnd w:id="433"/>
      <w:r>
        <w:rPr>
          <w:rtl/>
        </w:rPr>
        <w:t>2432. הטיפול בחסרי בית</w:t>
      </w:r>
      <w:bookmarkEnd w:id="434"/>
    </w:p>
    <w:p w14:paraId="25B28BF2" w14:textId="77777777" w:rsidR="00000000" w:rsidRDefault="00B05F81">
      <w:pPr>
        <w:pStyle w:val="a0"/>
        <w:rPr>
          <w:rFonts w:hint="cs"/>
          <w:rtl/>
        </w:rPr>
      </w:pPr>
    </w:p>
    <w:p w14:paraId="4DAF8E5E" w14:textId="77777777" w:rsidR="00000000" w:rsidRDefault="00B05F81">
      <w:pPr>
        <w:pStyle w:val="a0"/>
        <w:ind w:firstLine="0"/>
        <w:rPr>
          <w:bCs/>
          <w:u w:val="single"/>
        </w:rPr>
      </w:pPr>
      <w:bookmarkStart w:id="435" w:name="ESQ85049"/>
      <w:bookmarkEnd w:id="435"/>
      <w:r>
        <w:rPr>
          <w:bCs/>
          <w:u w:val="single"/>
          <w:rtl/>
        </w:rPr>
        <w:t>חבר</w:t>
      </w:r>
      <w:r>
        <w:rPr>
          <w:rFonts w:hint="cs"/>
          <w:bCs/>
          <w:u w:val="single"/>
          <w:rtl/>
        </w:rPr>
        <w:t xml:space="preserve"> הכנסת </w:t>
      </w:r>
      <w:r>
        <w:rPr>
          <w:bCs/>
          <w:u w:val="single"/>
          <w:rtl/>
        </w:rPr>
        <w:t>י</w:t>
      </w:r>
      <w:r>
        <w:rPr>
          <w:bCs/>
          <w:u w:val="single"/>
          <w:rtl/>
        </w:rPr>
        <w:t>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2F5829D" w14:textId="77777777" w:rsidR="00000000" w:rsidRDefault="00B05F81">
      <w:pPr>
        <w:pStyle w:val="a0"/>
        <w:ind w:firstLine="720"/>
      </w:pPr>
      <w:r>
        <w:rPr>
          <w:rtl/>
        </w:rPr>
        <w:t xml:space="preserve"> ביום י' בטבת התשס"ה (22 בדצמבר 2004):</w:t>
      </w:r>
    </w:p>
    <w:p w14:paraId="7FA0B266" w14:textId="77777777" w:rsidR="00000000" w:rsidRDefault="00B05F81">
      <w:pPr>
        <w:pStyle w:val="a0"/>
        <w:rPr>
          <w:rFonts w:hint="cs"/>
          <w:rtl/>
        </w:rPr>
      </w:pPr>
    </w:p>
    <w:p w14:paraId="52E8EC70" w14:textId="77777777" w:rsidR="00000000" w:rsidRDefault="00B05F81">
      <w:pPr>
        <w:pStyle w:val="a0"/>
        <w:ind w:firstLine="720"/>
      </w:pPr>
      <w:r>
        <w:rPr>
          <w:rFonts w:hint="cs"/>
          <w:rtl/>
        </w:rPr>
        <w:t xml:space="preserve">פורסם, כי אדם </w:t>
      </w:r>
      <w:r>
        <w:rPr>
          <w:rtl/>
        </w:rPr>
        <w:t>חסר</w:t>
      </w:r>
      <w:r>
        <w:rPr>
          <w:rFonts w:hint="cs"/>
          <w:rtl/>
        </w:rPr>
        <w:t xml:space="preserve"> </w:t>
      </w:r>
      <w:r>
        <w:rPr>
          <w:rtl/>
        </w:rPr>
        <w:t xml:space="preserve">בית בתל-אביב הדליק אש </w:t>
      </w:r>
      <w:r>
        <w:rPr>
          <w:rFonts w:hint="cs"/>
          <w:rtl/>
        </w:rPr>
        <w:t xml:space="preserve">כדי </w:t>
      </w:r>
      <w:r>
        <w:rPr>
          <w:rtl/>
        </w:rPr>
        <w:t>להתחמם ונשרף למוות. אין זה המקרה הראשון השנה. עד כה דובר בעיקר בעולים מחבר</w:t>
      </w:r>
      <w:r>
        <w:rPr>
          <w:rFonts w:hint="cs"/>
          <w:rtl/>
        </w:rPr>
        <w:t xml:space="preserve"> </w:t>
      </w:r>
      <w:r>
        <w:rPr>
          <w:rtl/>
        </w:rPr>
        <w:t>ה</w:t>
      </w:r>
      <w:r>
        <w:rPr>
          <w:rFonts w:hint="cs"/>
          <w:rtl/>
        </w:rPr>
        <w:t>מדינות</w:t>
      </w:r>
      <w:r>
        <w:rPr>
          <w:rtl/>
        </w:rPr>
        <w:t>.</w:t>
      </w:r>
    </w:p>
    <w:p w14:paraId="4CC3686B" w14:textId="77777777" w:rsidR="00000000" w:rsidRDefault="00B05F81">
      <w:pPr>
        <w:pStyle w:val="a0"/>
        <w:ind w:firstLine="720"/>
      </w:pPr>
    </w:p>
    <w:p w14:paraId="7F89A1A4" w14:textId="77777777" w:rsidR="00000000" w:rsidRDefault="00B05F81">
      <w:pPr>
        <w:pStyle w:val="a0"/>
        <w:ind w:firstLine="720"/>
      </w:pPr>
      <w:r>
        <w:rPr>
          <w:rFonts w:hint="cs"/>
          <w:rtl/>
        </w:rPr>
        <w:t>רצוני לשאול</w:t>
      </w:r>
      <w:r>
        <w:rPr>
          <w:rtl/>
        </w:rPr>
        <w:t>:</w:t>
      </w:r>
    </w:p>
    <w:p w14:paraId="5E0B0970" w14:textId="77777777" w:rsidR="00000000" w:rsidRDefault="00B05F81">
      <w:pPr>
        <w:pStyle w:val="a0"/>
        <w:ind w:firstLine="720"/>
      </w:pPr>
    </w:p>
    <w:p w14:paraId="6875E713" w14:textId="77777777" w:rsidR="00000000" w:rsidRDefault="00B05F81">
      <w:pPr>
        <w:pStyle w:val="a0"/>
        <w:ind w:firstLine="720"/>
        <w:rPr>
          <w:rtl/>
        </w:rPr>
      </w:pPr>
      <w:r>
        <w:rPr>
          <w:rFonts w:hint="cs"/>
          <w:rtl/>
        </w:rPr>
        <w:t xml:space="preserve">1. </w:t>
      </w:r>
      <w:r>
        <w:rPr>
          <w:rtl/>
        </w:rPr>
        <w:t>כמה חסרי</w:t>
      </w:r>
      <w:r>
        <w:rPr>
          <w:rFonts w:hint="cs"/>
          <w:rtl/>
        </w:rPr>
        <w:t xml:space="preserve"> </w:t>
      </w:r>
      <w:r>
        <w:rPr>
          <w:rtl/>
        </w:rPr>
        <w:t>בית יש בישראל?</w:t>
      </w:r>
    </w:p>
    <w:p w14:paraId="0E2EB87E" w14:textId="77777777" w:rsidR="00000000" w:rsidRDefault="00B05F81">
      <w:pPr>
        <w:pStyle w:val="a0"/>
        <w:ind w:firstLine="720"/>
        <w:rPr>
          <w:rtl/>
        </w:rPr>
      </w:pPr>
    </w:p>
    <w:p w14:paraId="31688587" w14:textId="77777777" w:rsidR="00000000" w:rsidRDefault="00B05F81">
      <w:pPr>
        <w:pStyle w:val="a0"/>
        <w:ind w:firstLine="720"/>
        <w:rPr>
          <w:rtl/>
        </w:rPr>
      </w:pPr>
      <w:r>
        <w:rPr>
          <w:rFonts w:hint="cs"/>
          <w:rtl/>
        </w:rPr>
        <w:t xml:space="preserve">2. </w:t>
      </w:r>
      <w:r>
        <w:rPr>
          <w:rtl/>
        </w:rPr>
        <w:t>כמה חסרי</w:t>
      </w:r>
      <w:r>
        <w:rPr>
          <w:rFonts w:hint="cs"/>
          <w:rtl/>
        </w:rPr>
        <w:t xml:space="preserve"> </w:t>
      </w:r>
      <w:r>
        <w:rPr>
          <w:rtl/>
        </w:rPr>
        <w:t xml:space="preserve">בית </w:t>
      </w:r>
      <w:r>
        <w:rPr>
          <w:rFonts w:hint="cs"/>
          <w:rtl/>
        </w:rPr>
        <w:t>מתו</w:t>
      </w:r>
      <w:r>
        <w:rPr>
          <w:rtl/>
        </w:rPr>
        <w:t xml:space="preserve"> </w:t>
      </w:r>
      <w:r>
        <w:rPr>
          <w:rtl/>
        </w:rPr>
        <w:t>בשנתיים האחרונות?</w:t>
      </w:r>
    </w:p>
    <w:p w14:paraId="11D75806" w14:textId="77777777" w:rsidR="00000000" w:rsidRDefault="00B05F81">
      <w:pPr>
        <w:pStyle w:val="a0"/>
        <w:ind w:firstLine="720"/>
        <w:rPr>
          <w:rtl/>
        </w:rPr>
      </w:pPr>
    </w:p>
    <w:p w14:paraId="0D5898B4" w14:textId="77777777" w:rsidR="00000000" w:rsidRDefault="00B05F81">
      <w:pPr>
        <w:pStyle w:val="a0"/>
        <w:ind w:firstLine="720"/>
        <w:rPr>
          <w:rFonts w:hint="cs"/>
          <w:rtl/>
        </w:rPr>
      </w:pPr>
      <w:r>
        <w:rPr>
          <w:rFonts w:hint="cs"/>
          <w:rtl/>
        </w:rPr>
        <w:t xml:space="preserve">3. </w:t>
      </w:r>
      <w:r>
        <w:rPr>
          <w:rtl/>
        </w:rPr>
        <w:t xml:space="preserve">מה עושה משרדך </w:t>
      </w:r>
      <w:r>
        <w:rPr>
          <w:rFonts w:hint="cs"/>
          <w:rtl/>
        </w:rPr>
        <w:t xml:space="preserve">כדי </w:t>
      </w:r>
      <w:r>
        <w:rPr>
          <w:rtl/>
        </w:rPr>
        <w:t>לסייע להם?</w:t>
      </w:r>
    </w:p>
    <w:p w14:paraId="1AE6DF8D" w14:textId="77777777" w:rsidR="00000000" w:rsidRDefault="00B05F81">
      <w:pPr>
        <w:pStyle w:val="a0"/>
        <w:rPr>
          <w:rFonts w:hint="cs"/>
          <w:rtl/>
        </w:rPr>
      </w:pPr>
    </w:p>
    <w:p w14:paraId="261AD381" w14:textId="77777777" w:rsidR="00000000" w:rsidRDefault="00B05F81">
      <w:pPr>
        <w:pStyle w:val="-"/>
        <w:rPr>
          <w:rtl/>
        </w:rPr>
      </w:pPr>
      <w:bookmarkStart w:id="436" w:name="FS000001042T07_03_2005_22_36_59C"/>
      <w:bookmarkStart w:id="437" w:name="FS000000478T07_03_2005_22_37_14"/>
      <w:bookmarkEnd w:id="436"/>
      <w:bookmarkEnd w:id="437"/>
      <w:r>
        <w:rPr>
          <w:rFonts w:hint="eastAsia"/>
          <w:rtl/>
        </w:rPr>
        <w:t>שר</w:t>
      </w:r>
      <w:r>
        <w:rPr>
          <w:rtl/>
        </w:rPr>
        <w:t xml:space="preserve"> התחבורה מאיר שטרית:</w:t>
      </w:r>
    </w:p>
    <w:p w14:paraId="6E30C6F0" w14:textId="77777777" w:rsidR="00000000" w:rsidRDefault="00B05F81">
      <w:pPr>
        <w:pStyle w:val="a0"/>
        <w:rPr>
          <w:rFonts w:hint="cs"/>
          <w:rtl/>
        </w:rPr>
      </w:pPr>
    </w:p>
    <w:p w14:paraId="604CE58A" w14:textId="77777777" w:rsidR="00000000" w:rsidRDefault="00B05F81">
      <w:pPr>
        <w:pStyle w:val="a0"/>
        <w:rPr>
          <w:rFonts w:hint="cs"/>
          <w:rtl/>
        </w:rPr>
      </w:pPr>
      <w:r>
        <w:rPr>
          <w:rFonts w:hint="cs"/>
          <w:rtl/>
        </w:rPr>
        <w:t xml:space="preserve">אדוני היושב-ראש, אני מתכבד להשיב על השאילתא של חבר הכנסת יצחק כהן. </w:t>
      </w:r>
    </w:p>
    <w:p w14:paraId="010EBED2" w14:textId="77777777" w:rsidR="00000000" w:rsidRDefault="00B05F81">
      <w:pPr>
        <w:pStyle w:val="a0"/>
        <w:rPr>
          <w:rFonts w:hint="cs"/>
          <w:rtl/>
        </w:rPr>
      </w:pPr>
    </w:p>
    <w:p w14:paraId="2DBB300B" w14:textId="77777777" w:rsidR="00000000" w:rsidRDefault="00B05F81">
      <w:pPr>
        <w:pStyle w:val="a0"/>
        <w:ind w:firstLine="720"/>
        <w:rPr>
          <w:rFonts w:hint="cs"/>
          <w:rtl/>
        </w:rPr>
      </w:pPr>
      <w:r>
        <w:rPr>
          <w:rFonts w:hint="cs"/>
          <w:rtl/>
        </w:rPr>
        <w:t>אציין תחילה, כי מדובר בתופעה של דרי רחוב, שבעייתם המרכזית אינה המחסור בבית, אלא מדובר בבעיה מורכבת: נפשית, פיזי</w:t>
      </w:r>
      <w:r>
        <w:rPr>
          <w:rFonts w:hint="cs"/>
          <w:rtl/>
        </w:rPr>
        <w:t>ת, אלכוהוליזם, סמים ועוד.</w:t>
      </w:r>
    </w:p>
    <w:p w14:paraId="012EE0DB" w14:textId="77777777" w:rsidR="00000000" w:rsidRDefault="00B05F81">
      <w:pPr>
        <w:pStyle w:val="a0"/>
        <w:rPr>
          <w:rtl/>
        </w:rPr>
      </w:pPr>
    </w:p>
    <w:p w14:paraId="7E74DBC7" w14:textId="77777777" w:rsidR="00000000" w:rsidRDefault="00B05F81">
      <w:pPr>
        <w:pStyle w:val="a0"/>
        <w:ind w:firstLine="720"/>
        <w:rPr>
          <w:rFonts w:hint="cs"/>
          <w:rtl/>
        </w:rPr>
      </w:pPr>
      <w:r>
        <w:rPr>
          <w:rFonts w:hint="cs"/>
          <w:rtl/>
        </w:rPr>
        <w:t>1. אין מידע מבוסס על היקף אוכלוסיית דרי הרחוב בישראל, שהרי אנשים אלה נוטים להתרחק מקשר עם מוסדות פורמליים, נעים מיישוב ליישוב וחיים במבנים נטושים, בגנים ציבוריים ועוד.</w:t>
      </w:r>
    </w:p>
    <w:p w14:paraId="64205BEA" w14:textId="77777777" w:rsidR="00000000" w:rsidRDefault="00B05F81">
      <w:pPr>
        <w:pStyle w:val="a0"/>
        <w:rPr>
          <w:rFonts w:hint="cs"/>
          <w:rtl/>
        </w:rPr>
      </w:pPr>
    </w:p>
    <w:p w14:paraId="4872FBF2" w14:textId="77777777" w:rsidR="00000000" w:rsidRDefault="00B05F81">
      <w:pPr>
        <w:pStyle w:val="a0"/>
        <w:rPr>
          <w:rFonts w:hint="cs"/>
          <w:rtl/>
        </w:rPr>
      </w:pPr>
      <w:r>
        <w:rPr>
          <w:rFonts w:hint="cs"/>
          <w:rtl/>
        </w:rPr>
        <w:tab/>
        <w:t>שירותי הרווחה ברשויות המקומיות מטפלים כיום בכ-2,700 דרי רחו</w:t>
      </w:r>
      <w:r>
        <w:rPr>
          <w:rFonts w:hint="cs"/>
          <w:rtl/>
        </w:rPr>
        <w:t>ב. לפי הערכת אנשי המקצוע במשרד, 30% מכלל דרי הרחוב לפחות אינם מוכרים ואינם מטופלים, עקב חוסר מוטיבציה לקבלת טיפול וליציאה ממעגל המצוקה, ואלה ממשיכים לגור ברחוב. במקרים רבים הסרבנים לטיפול הם שמתים ברחוב.</w:t>
      </w:r>
    </w:p>
    <w:p w14:paraId="7E3847E1" w14:textId="77777777" w:rsidR="00000000" w:rsidRDefault="00B05F81">
      <w:pPr>
        <w:pStyle w:val="a0"/>
        <w:rPr>
          <w:rFonts w:hint="cs"/>
          <w:rtl/>
        </w:rPr>
      </w:pPr>
    </w:p>
    <w:p w14:paraId="502A8231" w14:textId="77777777" w:rsidR="00000000" w:rsidRDefault="00B05F81">
      <w:pPr>
        <w:pStyle w:val="a0"/>
        <w:ind w:firstLine="720"/>
        <w:rPr>
          <w:rFonts w:hint="cs"/>
          <w:rtl/>
        </w:rPr>
      </w:pPr>
      <w:r>
        <w:rPr>
          <w:rFonts w:hint="cs"/>
          <w:rtl/>
        </w:rPr>
        <w:t>2. על-פי הנתונים שבידינו, בשנת 2002 נפטרו 72 דרי רח</w:t>
      </w:r>
      <w:r>
        <w:rPr>
          <w:rFonts w:hint="cs"/>
          <w:rtl/>
        </w:rPr>
        <w:t>וב, ובשנת 2003 נפטרו 65 דרי רחוב. אין בידינו נתונים סופיים לשנת 2004, אך ההערכה היא כי היקף הנפטרים דומה. חשוב לציין, כי חלק מדרי הרחוב נפטרו בהקשר של אלימות בין דרי רחוב.</w:t>
      </w:r>
    </w:p>
    <w:p w14:paraId="09D16A98" w14:textId="77777777" w:rsidR="00000000" w:rsidRDefault="00B05F81">
      <w:pPr>
        <w:pStyle w:val="a0"/>
        <w:rPr>
          <w:rFonts w:hint="cs"/>
          <w:rtl/>
        </w:rPr>
      </w:pPr>
    </w:p>
    <w:p w14:paraId="41F30610" w14:textId="77777777" w:rsidR="00000000" w:rsidRDefault="00B05F81">
      <w:pPr>
        <w:pStyle w:val="a0"/>
        <w:ind w:firstLine="720"/>
        <w:rPr>
          <w:rFonts w:hint="cs"/>
          <w:rtl/>
        </w:rPr>
      </w:pPr>
      <w:r>
        <w:rPr>
          <w:rFonts w:hint="cs"/>
          <w:rtl/>
        </w:rPr>
        <w:t xml:space="preserve">3. משרד הרווחה וכמה משרדים נוספים והרשויות המקומיות נערכו יחד למתן עזרת חירום לדרי </w:t>
      </w:r>
      <w:r>
        <w:rPr>
          <w:rFonts w:hint="cs"/>
          <w:rtl/>
        </w:rPr>
        <w:t>הרחוב ולשיקומם.</w:t>
      </w:r>
    </w:p>
    <w:p w14:paraId="233C5A2C" w14:textId="77777777" w:rsidR="00000000" w:rsidRDefault="00B05F81">
      <w:pPr>
        <w:pStyle w:val="a0"/>
        <w:rPr>
          <w:rFonts w:hint="cs"/>
          <w:rtl/>
        </w:rPr>
      </w:pPr>
    </w:p>
    <w:p w14:paraId="5D5C12F7" w14:textId="77777777" w:rsidR="00000000" w:rsidRDefault="00B05F81">
      <w:pPr>
        <w:pStyle w:val="a0"/>
        <w:rPr>
          <w:rFonts w:hint="cs"/>
          <w:rtl/>
        </w:rPr>
      </w:pPr>
      <w:r>
        <w:rPr>
          <w:rFonts w:hint="cs"/>
          <w:rtl/>
        </w:rPr>
        <w:tab/>
        <w:t xml:space="preserve">הוקם רצף של שירותים בתשע רשויות מקומיות ברחבי הארץ; מדובר במחסה בלילות, באבחון, בטיפול ובשיקום </w:t>
      </w:r>
      <w:r>
        <w:rPr>
          <w:rFonts w:hint="eastAsia"/>
          <w:rtl/>
        </w:rPr>
        <w:t>–</w:t>
      </w:r>
      <w:r>
        <w:rPr>
          <w:rFonts w:hint="cs"/>
          <w:rtl/>
        </w:rPr>
        <w:t xml:space="preserve"> בלא הסדר לינה או עם הסדר לינה </w:t>
      </w:r>
      <w:r>
        <w:rPr>
          <w:rFonts w:hint="eastAsia"/>
          <w:rtl/>
        </w:rPr>
        <w:t>–</w:t>
      </w:r>
      <w:r>
        <w:rPr>
          <w:rFonts w:hint="cs"/>
          <w:rtl/>
        </w:rPr>
        <w:t xml:space="preserve"> בשירותי מרכז יום, ושילוב במעון דיור מוגן. המסגרות המקומיות פועלות ביישובים: כרמיאל, חיפה, חדרה, תל-אביב</w:t>
      </w:r>
      <w:r>
        <w:rPr>
          <w:rFonts w:hint="eastAsia"/>
          <w:rtl/>
        </w:rPr>
        <w:t>–</w:t>
      </w:r>
      <w:r>
        <w:rPr>
          <w:rFonts w:hint="cs"/>
          <w:rtl/>
        </w:rPr>
        <w:t xml:space="preserve">יפו, </w:t>
      </w:r>
      <w:r>
        <w:rPr>
          <w:rFonts w:hint="cs"/>
          <w:rtl/>
        </w:rPr>
        <w:t>ראשון-לציון, ירושלים, באר-שבע, אשדוד ואילת.</w:t>
      </w:r>
    </w:p>
    <w:p w14:paraId="3050646C" w14:textId="77777777" w:rsidR="00000000" w:rsidRDefault="00B05F81">
      <w:pPr>
        <w:pStyle w:val="a0"/>
        <w:rPr>
          <w:rFonts w:hint="cs"/>
          <w:rtl/>
        </w:rPr>
      </w:pPr>
    </w:p>
    <w:p w14:paraId="17296325" w14:textId="77777777" w:rsidR="00000000" w:rsidRDefault="00B05F81">
      <w:pPr>
        <w:pStyle w:val="a0"/>
        <w:rPr>
          <w:rFonts w:hint="cs"/>
        </w:rPr>
      </w:pPr>
      <w:r>
        <w:rPr>
          <w:rFonts w:hint="cs"/>
          <w:rtl/>
        </w:rPr>
        <w:tab/>
        <w:t>נוסף על המסגרות המקומיות, יש מסגרות ארציות המציעות רצף טיפולי לדרי הרחוב, ובהן יחידה לדרי רחוב במצבים קריטיים, יחידה לטיפול ולשיקום אישי-חברתי, לרבות תעסוקה מוגנת, והוסטל לשיקום תעסוקתי. יחידות מיוחדות אלה פועל</w:t>
      </w:r>
      <w:r>
        <w:rPr>
          <w:rFonts w:hint="cs"/>
          <w:rtl/>
        </w:rPr>
        <w:t xml:space="preserve">ות בבית-החולים "קריית שלמה" בפתח-תקווה </w:t>
      </w:r>
      <w:r>
        <w:rPr>
          <w:rtl/>
        </w:rPr>
        <w:t>–</w:t>
      </w:r>
      <w:r>
        <w:rPr>
          <w:rFonts w:hint="cs"/>
          <w:rtl/>
        </w:rPr>
        <w:t xml:space="preserve"> מדובר בהוסטל שיקומי-תעסוקתי.</w:t>
      </w:r>
    </w:p>
    <w:p w14:paraId="29CD491A" w14:textId="77777777" w:rsidR="00000000" w:rsidRDefault="00B05F81">
      <w:pPr>
        <w:pStyle w:val="a0"/>
        <w:rPr>
          <w:rFonts w:hint="cs"/>
          <w:rtl/>
        </w:rPr>
      </w:pPr>
    </w:p>
    <w:p w14:paraId="437A28F0" w14:textId="77777777" w:rsidR="00000000" w:rsidRDefault="00B05F81">
      <w:pPr>
        <w:pStyle w:val="a0"/>
        <w:ind w:firstLine="720"/>
        <w:rPr>
          <w:rFonts w:hint="cs"/>
          <w:rtl/>
        </w:rPr>
      </w:pPr>
      <w:r>
        <w:rPr>
          <w:rFonts w:hint="cs"/>
          <w:rtl/>
        </w:rPr>
        <w:t>על סדר-יומו של המשרד תוכנית להקמת "בית לחיים" לדרי רחוב מסוימים, ואולם המצוקה התקציבית אינה מאפשרת בשלב זה פיתוח והקמה של מסגרת זו. הגירעון השוטף בסעיף התקציבי לסיוע לדרי רחוב בשנת 2004</w:t>
      </w:r>
      <w:r>
        <w:rPr>
          <w:rFonts w:hint="cs"/>
          <w:rtl/>
        </w:rPr>
        <w:t xml:space="preserve"> הוא 3 מיליוני ש"ח, ונבחנות דרכים לפתרון הבעיה.</w:t>
      </w:r>
    </w:p>
    <w:p w14:paraId="40814565" w14:textId="77777777" w:rsidR="00000000" w:rsidRDefault="00B05F81">
      <w:pPr>
        <w:pStyle w:val="a0"/>
        <w:ind w:firstLine="720"/>
        <w:rPr>
          <w:rFonts w:hint="cs"/>
          <w:rtl/>
        </w:rPr>
      </w:pPr>
    </w:p>
    <w:p w14:paraId="3A501519" w14:textId="77777777" w:rsidR="00000000" w:rsidRDefault="00B05F81">
      <w:pPr>
        <w:pStyle w:val="af1"/>
        <w:rPr>
          <w:rtl/>
        </w:rPr>
      </w:pPr>
      <w:r>
        <w:rPr>
          <w:rFonts w:hint="eastAsia"/>
          <w:rtl/>
        </w:rPr>
        <w:t>היו</w:t>
      </w:r>
      <w:r>
        <w:rPr>
          <w:rtl/>
        </w:rPr>
        <w:t>"ר יולי-יואל אדלשטיין:</w:t>
      </w:r>
    </w:p>
    <w:p w14:paraId="2D463F05" w14:textId="77777777" w:rsidR="00000000" w:rsidRDefault="00B05F81">
      <w:pPr>
        <w:pStyle w:val="a0"/>
        <w:rPr>
          <w:rFonts w:hint="cs"/>
          <w:rtl/>
        </w:rPr>
      </w:pPr>
    </w:p>
    <w:p w14:paraId="7AEC5B9C" w14:textId="77777777" w:rsidR="00000000" w:rsidRDefault="00B05F81">
      <w:pPr>
        <w:pStyle w:val="a0"/>
        <w:rPr>
          <w:rFonts w:hint="cs"/>
          <w:rtl/>
        </w:rPr>
      </w:pPr>
      <w:r>
        <w:rPr>
          <w:rFonts w:hint="cs"/>
          <w:rtl/>
        </w:rPr>
        <w:t xml:space="preserve">שאלה נוספת לחבר הכנסת יצחק כהן. </w:t>
      </w:r>
    </w:p>
    <w:p w14:paraId="588363BC" w14:textId="77777777" w:rsidR="00000000" w:rsidRDefault="00B05F81">
      <w:pPr>
        <w:pStyle w:val="a0"/>
        <w:rPr>
          <w:rFonts w:hint="cs"/>
          <w:rtl/>
        </w:rPr>
      </w:pPr>
    </w:p>
    <w:p w14:paraId="43960B13" w14:textId="77777777" w:rsidR="00000000" w:rsidRDefault="00B05F81">
      <w:pPr>
        <w:pStyle w:val="af0"/>
        <w:rPr>
          <w:rtl/>
        </w:rPr>
      </w:pPr>
      <w:r>
        <w:rPr>
          <w:rFonts w:hint="eastAsia"/>
          <w:rtl/>
        </w:rPr>
        <w:t>יצחק</w:t>
      </w:r>
      <w:r>
        <w:rPr>
          <w:rtl/>
        </w:rPr>
        <w:t xml:space="preserve"> כהן (ש"ס):</w:t>
      </w:r>
    </w:p>
    <w:p w14:paraId="6E33A154" w14:textId="77777777" w:rsidR="00000000" w:rsidRDefault="00B05F81">
      <w:pPr>
        <w:pStyle w:val="a0"/>
        <w:rPr>
          <w:rFonts w:hint="cs"/>
          <w:rtl/>
        </w:rPr>
      </w:pPr>
    </w:p>
    <w:p w14:paraId="4DC11404" w14:textId="77777777" w:rsidR="00000000" w:rsidRDefault="00B05F81">
      <w:pPr>
        <w:pStyle w:val="a0"/>
        <w:rPr>
          <w:rFonts w:hint="cs"/>
          <w:rtl/>
        </w:rPr>
      </w:pPr>
      <w:r>
        <w:rPr>
          <w:rFonts w:hint="cs"/>
          <w:rtl/>
        </w:rPr>
        <w:t xml:space="preserve">תודה לאדוני השר על התשובה. אדוני השר, מדובר בעיקר בעולים מחבר המדינות, שבארץ מוצאם לא היו דרי רחוב. אדוני מציין שיש </w:t>
      </w:r>
      <w:r>
        <w:rPr>
          <w:rFonts w:hint="eastAsia"/>
          <w:rtl/>
        </w:rPr>
        <w:t>–</w:t>
      </w:r>
      <w:r>
        <w:rPr>
          <w:rFonts w:hint="cs"/>
          <w:rtl/>
        </w:rPr>
        <w:t xml:space="preserve"> וזה נכון, ב</w:t>
      </w:r>
      <w:r>
        <w:rPr>
          <w:rFonts w:hint="cs"/>
          <w:rtl/>
        </w:rPr>
        <w:t>חלק קטן מהמקרים יש בעיות פסיכולוגיות שדוחפות אנשים להיות דרי רחוב בכל מצב, ואדם כזה לא יקבל שום סיוע. אבל רוב דרי הרחוב הם עולים מחבר המדינות, שבארץ מוצאם הם לא היו דרי רחוב. זאת אומרת, אם לעשות אנלוגיה, אם שר האוצר בנימין נתניהו רצה לעשות פה כלכלה אמריקני</w:t>
      </w:r>
      <w:r>
        <w:rPr>
          <w:rFonts w:hint="cs"/>
          <w:rtl/>
        </w:rPr>
        <w:t xml:space="preserve">ת, הוא קיבל גם הומלסים </w:t>
      </w:r>
      <w:r>
        <w:rPr>
          <w:rFonts w:hint="eastAsia"/>
          <w:rtl/>
        </w:rPr>
        <w:t>–</w:t>
      </w:r>
      <w:r>
        <w:rPr>
          <w:rFonts w:hint="cs"/>
          <w:rtl/>
        </w:rPr>
        <w:t xml:space="preserve"> כתופעה. גם זאת אמריקה. אבל השאלה היא אם העובדה שרוב דרי הרחוב </w:t>
      </w:r>
      <w:r>
        <w:rPr>
          <w:rFonts w:hint="eastAsia"/>
          <w:rtl/>
        </w:rPr>
        <w:t>–</w:t>
      </w:r>
      <w:r>
        <w:rPr>
          <w:rFonts w:hint="cs"/>
          <w:rtl/>
        </w:rPr>
        <w:t xml:space="preserve"> מלבד מיעוט קטן של חולי נפש </w:t>
      </w:r>
      <w:r>
        <w:rPr>
          <w:rFonts w:hint="eastAsia"/>
          <w:rtl/>
        </w:rPr>
        <w:t>–</w:t>
      </w:r>
      <w:r>
        <w:rPr>
          <w:rFonts w:hint="cs"/>
          <w:rtl/>
        </w:rPr>
        <w:t xml:space="preserve"> הם עולים מחבר המדינות אינה אומרת דורשני. יורי שטרן, שנמצא פה, יאמר לך, שבארץ מוצאם אנשים אלה לא היו דרי רחוב. </w:t>
      </w:r>
    </w:p>
    <w:p w14:paraId="0329CB14" w14:textId="77777777" w:rsidR="00000000" w:rsidRDefault="00B05F81">
      <w:pPr>
        <w:pStyle w:val="a0"/>
        <w:rPr>
          <w:rFonts w:hint="cs"/>
          <w:rtl/>
        </w:rPr>
      </w:pPr>
    </w:p>
    <w:p w14:paraId="756067C6" w14:textId="77777777" w:rsidR="00000000" w:rsidRDefault="00B05F81">
      <w:pPr>
        <w:pStyle w:val="-"/>
        <w:rPr>
          <w:rtl/>
        </w:rPr>
      </w:pPr>
      <w:bookmarkStart w:id="438" w:name="FS000000478T07_03_2005_21_22_21"/>
      <w:bookmarkEnd w:id="438"/>
      <w:r>
        <w:rPr>
          <w:rFonts w:hint="eastAsia"/>
          <w:rtl/>
        </w:rPr>
        <w:t>שר</w:t>
      </w:r>
      <w:r>
        <w:rPr>
          <w:rtl/>
        </w:rPr>
        <w:t xml:space="preserve"> התחבורה מאיר שטרית:</w:t>
      </w:r>
    </w:p>
    <w:p w14:paraId="0E7A08E7" w14:textId="77777777" w:rsidR="00000000" w:rsidRDefault="00B05F81">
      <w:pPr>
        <w:pStyle w:val="a0"/>
        <w:rPr>
          <w:rFonts w:hint="cs"/>
          <w:rtl/>
        </w:rPr>
      </w:pPr>
    </w:p>
    <w:p w14:paraId="7AB43498" w14:textId="77777777" w:rsidR="00000000" w:rsidRDefault="00B05F81">
      <w:pPr>
        <w:pStyle w:val="a0"/>
        <w:rPr>
          <w:rFonts w:hint="cs"/>
          <w:rtl/>
        </w:rPr>
      </w:pPr>
      <w:r>
        <w:rPr>
          <w:rFonts w:hint="cs"/>
          <w:rtl/>
        </w:rPr>
        <w:t>אי</w:t>
      </w:r>
      <w:r>
        <w:rPr>
          <w:rFonts w:hint="cs"/>
          <w:rtl/>
        </w:rPr>
        <w:t xml:space="preserve">ני יכול לומר בביטחון </w:t>
      </w:r>
      <w:r>
        <w:rPr>
          <w:rFonts w:hint="eastAsia"/>
          <w:rtl/>
        </w:rPr>
        <w:t>–</w:t>
      </w:r>
      <w:r>
        <w:rPr>
          <w:rFonts w:hint="cs"/>
          <w:rtl/>
        </w:rPr>
        <w:t xml:space="preserve"> לדעת </w:t>
      </w:r>
      <w:r>
        <w:rPr>
          <w:rFonts w:hint="eastAsia"/>
          <w:rtl/>
        </w:rPr>
        <w:t>–</w:t>
      </w:r>
      <w:r>
        <w:rPr>
          <w:rFonts w:hint="cs"/>
          <w:rtl/>
        </w:rPr>
        <w:t xml:space="preserve"> אם רוב דרי הרחוב הם מברית-המועצות לשעבר. אין לי נתונים להגיד לך את זה, כי אין לי נתונים על כמה מהם הם מברית-המועצות לשעבר. אני חושב שיש בהם - אין ספק כמעט שיש בהם ישראלים לעילא ולעילא. רק השבוע פורסם בעיתונות הסיפור על ילד בן </w:t>
      </w:r>
      <w:r>
        <w:rPr>
          <w:rFonts w:hint="cs"/>
          <w:rtl/>
        </w:rPr>
        <w:t xml:space="preserve">עשר שהוריו גירשו אותו והוא חי בחוץ וחי מפחי אשפה, כי הוא רב עם אביו ואביו גירש אותו מהבית, והוא פשוט חי ברחוב עד עכשיו, שמצאו לו משפחה אומנת. </w:t>
      </w:r>
    </w:p>
    <w:p w14:paraId="6E52B1A3" w14:textId="77777777" w:rsidR="00000000" w:rsidRDefault="00B05F81">
      <w:pPr>
        <w:pStyle w:val="a0"/>
        <w:rPr>
          <w:rFonts w:hint="cs"/>
          <w:rtl/>
        </w:rPr>
      </w:pPr>
    </w:p>
    <w:p w14:paraId="7575B552" w14:textId="77777777" w:rsidR="00000000" w:rsidRDefault="00B05F81">
      <w:pPr>
        <w:pStyle w:val="a0"/>
        <w:rPr>
          <w:rFonts w:hint="cs"/>
          <w:rtl/>
        </w:rPr>
      </w:pPr>
      <w:r>
        <w:rPr>
          <w:rFonts w:hint="cs"/>
          <w:rtl/>
        </w:rPr>
        <w:t>זאת אומרת, יש תופעות של בנים, בנות, גברים מבוגרים, זקנים, לא רק מברית-המועצות לשעבר, אלא גם אחרים. התופעה היא תו</w:t>
      </w:r>
      <w:r>
        <w:rPr>
          <w:rFonts w:hint="cs"/>
          <w:rtl/>
        </w:rPr>
        <w:t xml:space="preserve">פעה. חלקם, אלה שבאמת מוכנים לקבל טיפול, מוצאים דרך לקבל טיפול, מוצאים גם אותם </w:t>
      </w:r>
      <w:r>
        <w:rPr>
          <w:rFonts w:hint="eastAsia"/>
          <w:rtl/>
        </w:rPr>
        <w:t>–</w:t>
      </w:r>
      <w:r>
        <w:rPr>
          <w:rFonts w:hint="cs"/>
          <w:rtl/>
        </w:rPr>
        <w:t xml:space="preserve"> מגיעים אליהם לרחוב, לא מחכים שהם יבואו לטיפול. חלקם אינם מוכנים לקבל טיפול, ואלה הבעיות הכי קשות, כי אי-אפשר להתמודד אתן. אם אדם מעדיף לישון ברחוב ולא מסכים ללכת לשום מקום אחר,</w:t>
      </w:r>
      <w:r>
        <w:rPr>
          <w:rFonts w:hint="cs"/>
          <w:rtl/>
        </w:rPr>
        <w:t xml:space="preserve"> אי-אפשר לקחת אותו בכוח. יש בעיות גדולות מאוד עם זה. </w:t>
      </w:r>
    </w:p>
    <w:p w14:paraId="3FB9F56A" w14:textId="77777777" w:rsidR="00000000" w:rsidRDefault="00B05F81">
      <w:pPr>
        <w:pStyle w:val="a0"/>
        <w:rPr>
          <w:rFonts w:hint="cs"/>
          <w:rtl/>
        </w:rPr>
      </w:pPr>
    </w:p>
    <w:p w14:paraId="5C08A944" w14:textId="77777777" w:rsidR="00000000" w:rsidRDefault="00B05F81">
      <w:pPr>
        <w:pStyle w:val="a0"/>
        <w:rPr>
          <w:rFonts w:hint="cs"/>
          <w:rtl/>
        </w:rPr>
      </w:pPr>
      <w:r>
        <w:rPr>
          <w:rFonts w:hint="cs"/>
          <w:rtl/>
        </w:rPr>
        <w:t xml:space="preserve">דרך אגב, הבעיה מוכרת גם במדינות אחרות בעולם, ובמדינות אחרות מתמודדים עם זה באותה צורה. אלה שמקבלים טיפול </w:t>
      </w:r>
      <w:r>
        <w:rPr>
          <w:rFonts w:hint="eastAsia"/>
          <w:rtl/>
        </w:rPr>
        <w:t>–</w:t>
      </w:r>
      <w:r>
        <w:rPr>
          <w:rFonts w:hint="cs"/>
          <w:rtl/>
        </w:rPr>
        <w:t xml:space="preserve"> שם הבעיות קשות יותר, כי למשל בארצות קרות דרי רחוב שאינם מוכנים להיכנס לבית מחסה לשינה </w:t>
      </w:r>
      <w:r>
        <w:rPr>
          <w:rFonts w:hint="eastAsia"/>
          <w:rtl/>
        </w:rPr>
        <w:t>–</w:t>
      </w:r>
      <w:r>
        <w:rPr>
          <w:rFonts w:hint="cs"/>
          <w:rtl/>
        </w:rPr>
        <w:t xml:space="preserve"> או ללי</w:t>
      </w:r>
      <w:r>
        <w:rPr>
          <w:rFonts w:hint="cs"/>
          <w:rtl/>
        </w:rPr>
        <w:t xml:space="preserve">נה </w:t>
      </w:r>
      <w:r>
        <w:rPr>
          <w:rFonts w:hint="eastAsia"/>
          <w:rtl/>
        </w:rPr>
        <w:t>–</w:t>
      </w:r>
      <w:r>
        <w:rPr>
          <w:rFonts w:hint="cs"/>
          <w:rtl/>
        </w:rPr>
        <w:t xml:space="preserve"> עלולים למות מקור בחוץ. לכן בארצות-הברית, למשל, במקומות קרים מאוד, יש אנשים שבלילה המשטרה לוקחת אותם בכוח לבית מחסה, כדי שלא ימותו מקור. בישראל, לשמחתנו, אין קור כזה, אבל הבעיה היא כמובן בעיה. מי שהוא נרקומן, קשה לדבר אתו בהיגיון, לשכנע אותו. אתה לא יכ</w:t>
      </w:r>
      <w:r>
        <w:rPr>
          <w:rFonts w:hint="cs"/>
          <w:rtl/>
        </w:rPr>
        <w:t xml:space="preserve">ול לעצור אותו כי הוא משתמש בסמים. יש לצערי </w:t>
      </w:r>
      <w:r>
        <w:rPr>
          <w:rFonts w:hint="eastAsia"/>
          <w:rtl/>
        </w:rPr>
        <w:t>–</w:t>
      </w:r>
      <w:r>
        <w:rPr>
          <w:rFonts w:hint="cs"/>
          <w:rtl/>
        </w:rPr>
        <w:t xml:space="preserve"> איך אומרים? העניים לא פסו מן הארץ. </w:t>
      </w:r>
    </w:p>
    <w:p w14:paraId="535273AA" w14:textId="77777777" w:rsidR="00000000" w:rsidRDefault="00B05F81">
      <w:pPr>
        <w:pStyle w:val="a0"/>
        <w:rPr>
          <w:rFonts w:hint="cs"/>
          <w:rtl/>
        </w:rPr>
      </w:pPr>
    </w:p>
    <w:p w14:paraId="1D2C120F" w14:textId="77777777" w:rsidR="00000000" w:rsidRDefault="00B05F81">
      <w:pPr>
        <w:pStyle w:val="af1"/>
        <w:rPr>
          <w:rFonts w:hint="cs"/>
          <w:rtl/>
        </w:rPr>
      </w:pPr>
      <w:r>
        <w:rPr>
          <w:rtl/>
        </w:rPr>
        <w:t>היו"ר יולי-יואל אדלשטיין:</w:t>
      </w:r>
    </w:p>
    <w:p w14:paraId="3EBD7FFF" w14:textId="77777777" w:rsidR="00000000" w:rsidRDefault="00B05F81">
      <w:pPr>
        <w:pStyle w:val="a0"/>
        <w:rPr>
          <w:rFonts w:hint="cs"/>
          <w:rtl/>
        </w:rPr>
      </w:pPr>
    </w:p>
    <w:p w14:paraId="06E43C79" w14:textId="77777777" w:rsidR="00000000" w:rsidRDefault="00B05F81">
      <w:pPr>
        <w:pStyle w:val="a0"/>
        <w:rPr>
          <w:rFonts w:hint="cs"/>
          <w:rtl/>
        </w:rPr>
      </w:pPr>
      <w:r>
        <w:rPr>
          <w:rFonts w:hint="cs"/>
          <w:rtl/>
        </w:rPr>
        <w:t xml:space="preserve">תודה לשר. נעבור לשאילתא הבאה, מס' 2446, של חבר הכנסת מוחמד ברכה - לפרוטוקול. </w:t>
      </w:r>
    </w:p>
    <w:p w14:paraId="7CF09178" w14:textId="77777777" w:rsidR="00000000" w:rsidRDefault="00B05F81">
      <w:pPr>
        <w:pStyle w:val="a1"/>
        <w:jc w:val="center"/>
        <w:rPr>
          <w:rFonts w:hint="cs"/>
          <w:rtl/>
        </w:rPr>
      </w:pPr>
      <w:bookmarkStart w:id="439" w:name="CQ81531FI0081531T07_03_2005_21_34_55"/>
      <w:bookmarkEnd w:id="439"/>
    </w:p>
    <w:p w14:paraId="3409AC8B" w14:textId="77777777" w:rsidR="00000000" w:rsidRDefault="00B05F81">
      <w:pPr>
        <w:pStyle w:val="a1"/>
        <w:jc w:val="center"/>
        <w:rPr>
          <w:rtl/>
        </w:rPr>
      </w:pPr>
      <w:bookmarkStart w:id="440" w:name="_Toc98136412"/>
      <w:r>
        <w:rPr>
          <w:rtl/>
        </w:rPr>
        <w:t>2446. דמי ביטוח לאומי של סטודנטים</w:t>
      </w:r>
      <w:bookmarkEnd w:id="440"/>
    </w:p>
    <w:p w14:paraId="722D2563" w14:textId="77777777" w:rsidR="00000000" w:rsidRDefault="00B05F81">
      <w:pPr>
        <w:pStyle w:val="a0"/>
        <w:rPr>
          <w:rFonts w:hint="cs"/>
          <w:rtl/>
        </w:rPr>
      </w:pPr>
    </w:p>
    <w:p w14:paraId="49003F73" w14:textId="77777777" w:rsidR="00000000" w:rsidRDefault="00B05F81">
      <w:pPr>
        <w:pStyle w:val="a0"/>
        <w:ind w:firstLine="0"/>
        <w:rPr>
          <w:bCs/>
          <w:u w:val="single"/>
        </w:rPr>
      </w:pPr>
      <w:bookmarkStart w:id="441" w:name="ESQ81531"/>
      <w:bookmarkEnd w:id="441"/>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w:t>
      </w:r>
      <w:r>
        <w:rPr>
          <w:bCs/>
          <w:u w:val="single"/>
          <w:rtl/>
        </w:rPr>
        <w:t>ווחה</w:t>
      </w:r>
    </w:p>
    <w:p w14:paraId="298EFB9D" w14:textId="77777777" w:rsidR="00000000" w:rsidRDefault="00B05F81">
      <w:pPr>
        <w:pStyle w:val="a0"/>
        <w:ind w:firstLine="720"/>
      </w:pPr>
      <w:r>
        <w:rPr>
          <w:rtl/>
        </w:rPr>
        <w:t xml:space="preserve"> ביום י"ז בטבת התשס"ה (29 בדצמבר 2004):</w:t>
      </w:r>
    </w:p>
    <w:p w14:paraId="6D5791E5" w14:textId="77777777" w:rsidR="00000000" w:rsidRDefault="00B05F81">
      <w:pPr>
        <w:pStyle w:val="a0"/>
        <w:rPr>
          <w:rFonts w:hint="cs"/>
          <w:rtl/>
        </w:rPr>
      </w:pPr>
    </w:p>
    <w:p w14:paraId="5384F28E" w14:textId="77777777" w:rsidR="00000000" w:rsidRDefault="00B05F81">
      <w:pPr>
        <w:pStyle w:val="a0"/>
        <w:ind w:firstLine="720"/>
      </w:pPr>
      <w:r>
        <w:rPr>
          <w:rFonts w:hint="cs"/>
          <w:rtl/>
        </w:rPr>
        <w:t>נמסר</w:t>
      </w:r>
      <w:r>
        <w:rPr>
          <w:rtl/>
        </w:rPr>
        <w:t xml:space="preserve"> לי</w:t>
      </w:r>
      <w:r>
        <w:rPr>
          <w:rFonts w:hint="cs"/>
          <w:rtl/>
        </w:rPr>
        <w:t>, כי ד</w:t>
      </w:r>
      <w:r>
        <w:rPr>
          <w:rtl/>
        </w:rPr>
        <w:t xml:space="preserve">מי הביטוח הלאומי </w:t>
      </w:r>
      <w:r>
        <w:rPr>
          <w:rFonts w:hint="cs"/>
          <w:rtl/>
        </w:rPr>
        <w:t>ש</w:t>
      </w:r>
      <w:r>
        <w:rPr>
          <w:rtl/>
        </w:rPr>
        <w:t>סטודנט הלומד בארץ</w:t>
      </w:r>
      <w:r>
        <w:rPr>
          <w:rFonts w:hint="cs"/>
          <w:rtl/>
        </w:rPr>
        <w:t xml:space="preserve"> משלם</w:t>
      </w:r>
      <w:r>
        <w:rPr>
          <w:rtl/>
        </w:rPr>
        <w:t xml:space="preserve"> </w:t>
      </w:r>
      <w:r>
        <w:rPr>
          <w:rFonts w:hint="cs"/>
          <w:rtl/>
        </w:rPr>
        <w:t>הם</w:t>
      </w:r>
      <w:r>
        <w:rPr>
          <w:rtl/>
        </w:rPr>
        <w:t xml:space="preserve"> 100 </w:t>
      </w:r>
      <w:r>
        <w:rPr>
          <w:rFonts w:hint="cs"/>
          <w:rtl/>
        </w:rPr>
        <w:t>ש</w:t>
      </w:r>
      <w:r>
        <w:rPr>
          <w:rtl/>
        </w:rPr>
        <w:t>"</w:t>
      </w:r>
      <w:r>
        <w:rPr>
          <w:rFonts w:hint="cs"/>
          <w:rtl/>
        </w:rPr>
        <w:t>ח</w:t>
      </w:r>
      <w:r>
        <w:rPr>
          <w:rtl/>
        </w:rPr>
        <w:t xml:space="preserve"> לחודש</w:t>
      </w:r>
      <w:r>
        <w:rPr>
          <w:rFonts w:hint="cs"/>
          <w:rtl/>
        </w:rPr>
        <w:t>,</w:t>
      </w:r>
      <w:r>
        <w:rPr>
          <w:rtl/>
        </w:rPr>
        <w:t xml:space="preserve"> וסטודנט הלומד </w:t>
      </w:r>
      <w:r>
        <w:rPr>
          <w:rFonts w:hint="cs"/>
          <w:rtl/>
        </w:rPr>
        <w:t>בחוץ-לארץ משלם</w:t>
      </w:r>
      <w:r>
        <w:rPr>
          <w:rtl/>
        </w:rPr>
        <w:t xml:space="preserve"> 132 </w:t>
      </w:r>
      <w:r>
        <w:rPr>
          <w:rFonts w:hint="cs"/>
          <w:rtl/>
        </w:rPr>
        <w:t>ש</w:t>
      </w:r>
      <w:r>
        <w:rPr>
          <w:rtl/>
        </w:rPr>
        <w:t>"</w:t>
      </w:r>
      <w:r>
        <w:rPr>
          <w:rFonts w:hint="cs"/>
          <w:rtl/>
        </w:rPr>
        <w:t>ח</w:t>
      </w:r>
      <w:r>
        <w:rPr>
          <w:rtl/>
        </w:rPr>
        <w:t>.</w:t>
      </w:r>
      <w:r>
        <w:rPr>
          <w:rFonts w:hint="cs"/>
          <w:rtl/>
        </w:rPr>
        <w:t xml:space="preserve"> עוד </w:t>
      </w:r>
      <w:r>
        <w:rPr>
          <w:rtl/>
        </w:rPr>
        <w:t>נודע לי</w:t>
      </w:r>
      <w:r>
        <w:rPr>
          <w:rFonts w:hint="cs"/>
          <w:rtl/>
        </w:rPr>
        <w:t>,</w:t>
      </w:r>
      <w:r>
        <w:rPr>
          <w:rtl/>
        </w:rPr>
        <w:t xml:space="preserve"> שסטודנט ישראלי הלומד בירדן מתבקש לשלם 350 </w:t>
      </w:r>
      <w:r>
        <w:rPr>
          <w:rFonts w:hint="cs"/>
          <w:rtl/>
        </w:rPr>
        <w:t>ש</w:t>
      </w:r>
      <w:r>
        <w:rPr>
          <w:rtl/>
        </w:rPr>
        <w:t>"</w:t>
      </w:r>
      <w:r>
        <w:rPr>
          <w:rFonts w:hint="cs"/>
          <w:rtl/>
        </w:rPr>
        <w:t>ח</w:t>
      </w:r>
      <w:r>
        <w:rPr>
          <w:rtl/>
        </w:rPr>
        <w:t xml:space="preserve"> </w:t>
      </w:r>
      <w:r>
        <w:rPr>
          <w:rFonts w:hint="cs"/>
          <w:rtl/>
        </w:rPr>
        <w:t xml:space="preserve">דמי </w:t>
      </w:r>
      <w:r>
        <w:rPr>
          <w:rtl/>
        </w:rPr>
        <w:t>ביטוח לאומי.</w:t>
      </w:r>
    </w:p>
    <w:p w14:paraId="2E5A0EE0" w14:textId="77777777" w:rsidR="00000000" w:rsidRDefault="00B05F81">
      <w:pPr>
        <w:pStyle w:val="a0"/>
        <w:ind w:firstLine="720"/>
      </w:pPr>
    </w:p>
    <w:p w14:paraId="4FF96052" w14:textId="77777777" w:rsidR="00000000" w:rsidRDefault="00B05F81">
      <w:pPr>
        <w:pStyle w:val="a0"/>
        <w:ind w:firstLine="720"/>
      </w:pPr>
      <w:r>
        <w:rPr>
          <w:rFonts w:hint="cs"/>
          <w:rtl/>
        </w:rPr>
        <w:t>רצוני לשאול</w:t>
      </w:r>
      <w:r>
        <w:rPr>
          <w:rtl/>
        </w:rPr>
        <w:t>:</w:t>
      </w:r>
    </w:p>
    <w:p w14:paraId="2CF1056E" w14:textId="77777777" w:rsidR="00000000" w:rsidRDefault="00B05F81">
      <w:pPr>
        <w:pStyle w:val="a0"/>
        <w:ind w:firstLine="720"/>
      </w:pPr>
    </w:p>
    <w:p w14:paraId="356A060F" w14:textId="77777777" w:rsidR="00000000" w:rsidRDefault="00B05F81">
      <w:pPr>
        <w:pStyle w:val="a0"/>
        <w:ind w:firstLine="720"/>
        <w:rPr>
          <w:rFonts w:hint="cs"/>
          <w:rtl/>
        </w:rPr>
      </w:pPr>
      <w:r>
        <w:rPr>
          <w:rFonts w:hint="cs"/>
          <w:rtl/>
        </w:rPr>
        <w:t xml:space="preserve">1. </w:t>
      </w:r>
      <w:r>
        <w:rPr>
          <w:rtl/>
        </w:rPr>
        <w:t xml:space="preserve">האם </w:t>
      </w:r>
      <w:r>
        <w:rPr>
          <w:rFonts w:hint="cs"/>
          <w:rtl/>
        </w:rPr>
        <w:t>הי</w:t>
      </w:r>
      <w:r>
        <w:rPr>
          <w:rFonts w:hint="cs"/>
          <w:rtl/>
        </w:rPr>
        <w:t>דיעות</w:t>
      </w:r>
      <w:r>
        <w:rPr>
          <w:rtl/>
        </w:rPr>
        <w:t xml:space="preserve"> נכונות</w:t>
      </w:r>
      <w:r>
        <w:rPr>
          <w:rFonts w:hint="cs"/>
          <w:rtl/>
        </w:rPr>
        <w:t>,</w:t>
      </w:r>
      <w:r>
        <w:rPr>
          <w:rtl/>
        </w:rPr>
        <w:t xml:space="preserve"> בחלקן או במלואן?</w:t>
      </w:r>
      <w:r>
        <w:rPr>
          <w:rFonts w:hint="cs"/>
          <w:rtl/>
        </w:rPr>
        <w:t xml:space="preserve"> </w:t>
      </w:r>
    </w:p>
    <w:p w14:paraId="3F7730A9" w14:textId="77777777" w:rsidR="00000000" w:rsidRDefault="00B05F81">
      <w:pPr>
        <w:pStyle w:val="a0"/>
        <w:ind w:firstLine="720"/>
        <w:rPr>
          <w:rtl/>
        </w:rPr>
      </w:pPr>
    </w:p>
    <w:p w14:paraId="5A929A9C" w14:textId="77777777" w:rsidR="00000000" w:rsidRDefault="00B05F81">
      <w:pPr>
        <w:pStyle w:val="a0"/>
        <w:ind w:firstLine="720"/>
        <w:rPr>
          <w:rtl/>
        </w:rPr>
      </w:pPr>
      <w:r>
        <w:rPr>
          <w:rFonts w:hint="cs"/>
          <w:rtl/>
        </w:rPr>
        <w:t xml:space="preserve">2. אם כן </w:t>
      </w:r>
      <w:r>
        <w:rPr>
          <w:rtl/>
        </w:rPr>
        <w:t>–</w:t>
      </w:r>
      <w:r>
        <w:rPr>
          <w:rFonts w:hint="cs"/>
          <w:rtl/>
        </w:rPr>
        <w:t xml:space="preserve"> מדוע</w:t>
      </w:r>
      <w:r>
        <w:rPr>
          <w:rtl/>
        </w:rPr>
        <w:t xml:space="preserve"> אין דמי </w:t>
      </w:r>
      <w:r>
        <w:rPr>
          <w:rFonts w:hint="cs"/>
          <w:rtl/>
        </w:rPr>
        <w:t>ה</w:t>
      </w:r>
      <w:r>
        <w:rPr>
          <w:rtl/>
        </w:rPr>
        <w:t>בי</w:t>
      </w:r>
      <w:r>
        <w:rPr>
          <w:rFonts w:hint="cs"/>
          <w:rtl/>
        </w:rPr>
        <w:t>טוח הלאומי</w:t>
      </w:r>
      <w:r>
        <w:rPr>
          <w:rtl/>
        </w:rPr>
        <w:t xml:space="preserve"> אחידים לכל הסטודנטים?</w:t>
      </w:r>
    </w:p>
    <w:p w14:paraId="45423CFF" w14:textId="77777777" w:rsidR="00000000" w:rsidRDefault="00B05F81">
      <w:pPr>
        <w:pStyle w:val="a0"/>
        <w:ind w:firstLine="720"/>
        <w:rPr>
          <w:rtl/>
        </w:rPr>
      </w:pPr>
    </w:p>
    <w:p w14:paraId="192AD2D0" w14:textId="77777777" w:rsidR="00000000" w:rsidRDefault="00B05F81">
      <w:pPr>
        <w:pStyle w:val="a0"/>
        <w:ind w:firstLine="720"/>
        <w:rPr>
          <w:rFonts w:hint="cs"/>
          <w:rtl/>
        </w:rPr>
      </w:pPr>
      <w:r>
        <w:rPr>
          <w:rFonts w:hint="cs"/>
          <w:rtl/>
        </w:rPr>
        <w:t>3. האם</w:t>
      </w:r>
      <w:r>
        <w:rPr>
          <w:rtl/>
        </w:rPr>
        <w:t xml:space="preserve"> יושוו דמי </w:t>
      </w:r>
      <w:r>
        <w:rPr>
          <w:rFonts w:hint="cs"/>
          <w:rtl/>
        </w:rPr>
        <w:t>ה</w:t>
      </w:r>
      <w:r>
        <w:rPr>
          <w:rtl/>
        </w:rPr>
        <w:t>בי</w:t>
      </w:r>
      <w:r>
        <w:rPr>
          <w:rFonts w:hint="cs"/>
          <w:rtl/>
        </w:rPr>
        <w:t>טוח הלאומי</w:t>
      </w:r>
      <w:r>
        <w:rPr>
          <w:rtl/>
        </w:rPr>
        <w:t xml:space="preserve"> </w:t>
      </w:r>
      <w:r>
        <w:rPr>
          <w:rFonts w:hint="cs"/>
          <w:rtl/>
        </w:rPr>
        <w:t xml:space="preserve">של </w:t>
      </w:r>
      <w:r>
        <w:rPr>
          <w:rtl/>
        </w:rPr>
        <w:t>סטודנט</w:t>
      </w:r>
      <w:r>
        <w:rPr>
          <w:rFonts w:hint="cs"/>
          <w:rtl/>
        </w:rPr>
        <w:t>ים הלומדים</w:t>
      </w:r>
      <w:r>
        <w:rPr>
          <w:rtl/>
        </w:rPr>
        <w:t xml:space="preserve"> בירדן </w:t>
      </w:r>
      <w:r>
        <w:rPr>
          <w:rFonts w:hint="cs"/>
          <w:rtl/>
        </w:rPr>
        <w:t xml:space="preserve">לאלה של הלומדים במקומות אחרים בחוץ-לארץ? אם לא </w:t>
      </w:r>
      <w:r>
        <w:rPr>
          <w:rtl/>
        </w:rPr>
        <w:t>–</w:t>
      </w:r>
      <w:r>
        <w:rPr>
          <w:rFonts w:hint="cs"/>
          <w:rtl/>
        </w:rPr>
        <w:t xml:space="preserve"> מדוע?</w:t>
      </w:r>
    </w:p>
    <w:p w14:paraId="1AE636AE" w14:textId="77777777" w:rsidR="00000000" w:rsidRDefault="00B05F81">
      <w:pPr>
        <w:pStyle w:val="a0"/>
        <w:ind w:firstLine="720"/>
        <w:rPr>
          <w:rFonts w:hint="cs"/>
          <w:rtl/>
        </w:rPr>
      </w:pPr>
    </w:p>
    <w:p w14:paraId="0CCC5EC5"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175C6FD4"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w:t>
      </w:r>
      <w:r>
        <w:rPr>
          <w:rFonts w:hint="eastAsia"/>
          <w:b/>
          <w:rtl/>
        </w:rPr>
        <w:t>וטוקול</w:t>
      </w:r>
      <w:r>
        <w:rPr>
          <w:b/>
          <w:rtl/>
        </w:rPr>
        <w:t>)</w:t>
      </w:r>
    </w:p>
    <w:p w14:paraId="503ADDB3" w14:textId="77777777" w:rsidR="00000000" w:rsidRDefault="00B05F81">
      <w:pPr>
        <w:pStyle w:val="a0"/>
        <w:rPr>
          <w:rFonts w:hint="cs"/>
          <w:rtl/>
        </w:rPr>
      </w:pPr>
    </w:p>
    <w:p w14:paraId="7D57F304" w14:textId="77777777" w:rsidR="00000000" w:rsidRDefault="00B05F81">
      <w:pPr>
        <w:pStyle w:val="a0"/>
        <w:ind w:firstLine="720"/>
        <w:rPr>
          <w:rFonts w:hint="cs"/>
        </w:rPr>
      </w:pPr>
      <w:r>
        <w:rPr>
          <w:rFonts w:hint="cs"/>
          <w:rtl/>
        </w:rPr>
        <w:t>לפי ההוראות שבתקנה 19 לתקנות הביטוח הלאומי (הוראות מיוחדות בדבר תשלום דמי ביטוח), התשל"א-1971, תלמידים/סטודנטים מחויבים בתשלום דמי ביטוח לאומי ובתשלום דמי ביטוח בריאות בשיעורים שונים, הקבועים בתקנות.</w:t>
      </w:r>
    </w:p>
    <w:p w14:paraId="3212DC3C" w14:textId="77777777" w:rsidR="00000000" w:rsidRDefault="00B05F81">
      <w:pPr>
        <w:pStyle w:val="a0"/>
        <w:rPr>
          <w:rFonts w:hint="cs"/>
        </w:rPr>
      </w:pPr>
    </w:p>
    <w:p w14:paraId="1897C656" w14:textId="77777777" w:rsidR="00000000" w:rsidRDefault="00B05F81">
      <w:pPr>
        <w:pStyle w:val="a0"/>
        <w:ind w:firstLine="720"/>
        <w:rPr>
          <w:rFonts w:hint="cs"/>
          <w:rtl/>
        </w:rPr>
      </w:pPr>
      <w:r>
        <w:rPr>
          <w:rFonts w:hint="cs"/>
          <w:rtl/>
        </w:rPr>
        <w:t xml:space="preserve">תלמיד הלומד במוסד השכלה מוכר ואינו עובד, ואין </w:t>
      </w:r>
      <w:r>
        <w:rPr>
          <w:rFonts w:hint="cs"/>
          <w:rtl/>
        </w:rPr>
        <w:t>לו הכנסות, נדרש לשלם דמי ביטוח לאומי בשיעור 4.61% מתוך 5% מהשכר הממוצע במשק - כיום: 6,964 ש</w:t>
      </w:r>
      <w:r>
        <w:rPr>
          <w:rtl/>
        </w:rPr>
        <w:t>"</w:t>
      </w:r>
      <w:r>
        <w:rPr>
          <w:rFonts w:hint="cs"/>
          <w:rtl/>
        </w:rPr>
        <w:t>ח.</w:t>
      </w:r>
    </w:p>
    <w:p w14:paraId="11A0913C" w14:textId="77777777" w:rsidR="00000000" w:rsidRDefault="00B05F81">
      <w:pPr>
        <w:pStyle w:val="a0"/>
        <w:rPr>
          <w:rFonts w:hint="cs"/>
          <w:rtl/>
        </w:rPr>
      </w:pPr>
    </w:p>
    <w:p w14:paraId="57F062EB" w14:textId="77777777" w:rsidR="00000000" w:rsidRDefault="00B05F81">
      <w:pPr>
        <w:pStyle w:val="a0"/>
        <w:ind w:firstLine="720"/>
        <w:rPr>
          <w:rFonts w:hint="cs"/>
          <w:rtl/>
        </w:rPr>
      </w:pPr>
      <w:r>
        <w:rPr>
          <w:rFonts w:hint="cs"/>
          <w:rtl/>
        </w:rPr>
        <w:t>תלמיד הלומד במוסד השכלה שאינו מוכר, ואשר אינו עובד ואין לו הכנסות, נדרש לשלם דמי ביטוח לאומי בשיעור 4.61% מתוך 15% מן השכר הממוצע במשק.</w:t>
      </w:r>
    </w:p>
    <w:p w14:paraId="3C0FAD15" w14:textId="77777777" w:rsidR="00000000" w:rsidRDefault="00B05F81">
      <w:pPr>
        <w:pStyle w:val="a0"/>
        <w:rPr>
          <w:rFonts w:hint="cs"/>
        </w:rPr>
      </w:pPr>
    </w:p>
    <w:p w14:paraId="406FE50E" w14:textId="77777777" w:rsidR="00000000" w:rsidRDefault="00B05F81">
      <w:pPr>
        <w:pStyle w:val="a0"/>
        <w:ind w:firstLine="720"/>
        <w:rPr>
          <w:rFonts w:hint="cs"/>
          <w:rtl/>
        </w:rPr>
      </w:pPr>
      <w:r>
        <w:rPr>
          <w:rFonts w:hint="cs"/>
          <w:rtl/>
        </w:rPr>
        <w:t>יצוין כי נוסף על דמי הב</w:t>
      </w:r>
      <w:r>
        <w:rPr>
          <w:rFonts w:hint="cs"/>
          <w:rtl/>
        </w:rPr>
        <w:t>יטוח הלאומי, המוסד לביטוח לאומי גובה דמי ביטוח בריאות אחידים מכל סטודנט, ותשלום זה הוא רוב התשלום החודשי שסטודנטים שאינם עובדים ושאין להם הכנסות מחויבים לשלם.</w:t>
      </w:r>
    </w:p>
    <w:p w14:paraId="1FB32F8B" w14:textId="77777777" w:rsidR="00000000" w:rsidRDefault="00B05F81">
      <w:pPr>
        <w:pStyle w:val="a0"/>
        <w:rPr>
          <w:rFonts w:hint="cs"/>
        </w:rPr>
      </w:pPr>
    </w:p>
    <w:p w14:paraId="383398BA" w14:textId="77777777" w:rsidR="00000000" w:rsidRDefault="00B05F81">
      <w:pPr>
        <w:pStyle w:val="a0"/>
        <w:ind w:firstLine="720"/>
        <w:rPr>
          <w:rFonts w:hint="cs"/>
          <w:rtl/>
        </w:rPr>
      </w:pPr>
      <w:r>
        <w:rPr>
          <w:rFonts w:hint="cs"/>
          <w:rtl/>
        </w:rPr>
        <w:t>1. המידע נכון חלקית.</w:t>
      </w:r>
    </w:p>
    <w:p w14:paraId="2E76D803" w14:textId="77777777" w:rsidR="00000000" w:rsidRDefault="00B05F81">
      <w:pPr>
        <w:pStyle w:val="a0"/>
        <w:rPr>
          <w:rFonts w:hint="cs"/>
          <w:rtl/>
        </w:rPr>
      </w:pPr>
    </w:p>
    <w:p w14:paraId="2049A6A9" w14:textId="77777777" w:rsidR="00000000" w:rsidRDefault="00B05F81">
      <w:pPr>
        <w:pStyle w:val="a0"/>
        <w:ind w:firstLine="720"/>
        <w:rPr>
          <w:rFonts w:hint="cs"/>
          <w:rtl/>
        </w:rPr>
      </w:pPr>
      <w:r>
        <w:rPr>
          <w:rFonts w:hint="cs"/>
          <w:rtl/>
        </w:rPr>
        <w:t>2</w:t>
      </w:r>
      <w:r>
        <w:rPr>
          <w:rFonts w:hint="eastAsia"/>
          <w:rtl/>
        </w:rPr>
        <w:t xml:space="preserve">–3. </w:t>
      </w:r>
      <w:r>
        <w:rPr>
          <w:rFonts w:hint="cs"/>
          <w:rtl/>
        </w:rPr>
        <w:t>חוק הביטוח הלאומי מבחין כיום בין מוסד השכלה מוכר לבין מוסד השכלה שאינ</w:t>
      </w:r>
      <w:r>
        <w:rPr>
          <w:rFonts w:hint="cs"/>
          <w:rtl/>
        </w:rPr>
        <w:t xml:space="preserve">ו מוכר לעניין דמי הביטוח. לכן דמי הביטוח - ביטוח לאומי ומס בריאות - הם כדלקמן: 100 ש"ח </w:t>
      </w:r>
      <w:r>
        <w:rPr>
          <w:rFonts w:hint="eastAsia"/>
          <w:rtl/>
        </w:rPr>
        <w:t>–</w:t>
      </w:r>
      <w:r>
        <w:rPr>
          <w:rFonts w:hint="cs"/>
          <w:rtl/>
        </w:rPr>
        <w:t xml:space="preserve"> לסטודנט הלומד במוסד השכלה מוכר; מתוך סכום זה 16 ש"ח הם דמי ביטוח לאומי ו-84 ש"ח הם דמי ביטוח בריאות. 132 ש"ח </w:t>
      </w:r>
      <w:r>
        <w:rPr>
          <w:rFonts w:hint="eastAsia"/>
          <w:rtl/>
        </w:rPr>
        <w:t>–</w:t>
      </w:r>
      <w:r>
        <w:rPr>
          <w:rFonts w:hint="cs"/>
          <w:rtl/>
        </w:rPr>
        <w:t xml:space="preserve"> לסטודנט הלומד במוסד השכלה שאינו מוכר; מתוך סכום זה 48 ש"</w:t>
      </w:r>
      <w:r>
        <w:rPr>
          <w:rFonts w:hint="cs"/>
          <w:rtl/>
        </w:rPr>
        <w:t>ח הם דמי ביטוח לאומי ו-84 ש"ח הם דמי ביטוח בריאות.</w:t>
      </w:r>
    </w:p>
    <w:p w14:paraId="448B6461" w14:textId="77777777" w:rsidR="00000000" w:rsidRDefault="00B05F81">
      <w:pPr>
        <w:pStyle w:val="a0"/>
        <w:rPr>
          <w:rFonts w:hint="cs"/>
          <w:rtl/>
        </w:rPr>
      </w:pPr>
    </w:p>
    <w:p w14:paraId="3296C5EA" w14:textId="77777777" w:rsidR="00000000" w:rsidRDefault="00B05F81">
      <w:pPr>
        <w:pStyle w:val="a0"/>
        <w:ind w:firstLine="720"/>
        <w:rPr>
          <w:rFonts w:hint="cs"/>
          <w:rtl/>
        </w:rPr>
      </w:pPr>
      <w:r>
        <w:rPr>
          <w:rFonts w:hint="cs"/>
          <w:rtl/>
        </w:rPr>
        <w:t>יוצא שדמי ביטוח בריאות הם בשיעור אחיד לכלל הסטודנטים שאינם עובדים ושאין להם הכנסות. דמי הביטוח הלאומי הם שונים, ומחושבים כשיעור מהשכר הממוצע במשק.</w:t>
      </w:r>
    </w:p>
    <w:p w14:paraId="5D337254" w14:textId="77777777" w:rsidR="00000000" w:rsidRDefault="00B05F81">
      <w:pPr>
        <w:pStyle w:val="a0"/>
        <w:rPr>
          <w:rFonts w:hint="cs"/>
          <w:rtl/>
        </w:rPr>
      </w:pPr>
    </w:p>
    <w:p w14:paraId="19B5F5EE" w14:textId="77777777" w:rsidR="00000000" w:rsidRDefault="00B05F81">
      <w:pPr>
        <w:pStyle w:val="a0"/>
        <w:ind w:firstLine="720"/>
        <w:rPr>
          <w:rFonts w:hint="cs"/>
          <w:rtl/>
        </w:rPr>
      </w:pPr>
      <w:r>
        <w:rPr>
          <w:rFonts w:hint="cs"/>
          <w:rtl/>
        </w:rPr>
        <w:t xml:space="preserve">יצוין כי כל מוסדות ההשכלה בחוץ-לארץ נחשבים "לא מוכרים", </w:t>
      </w:r>
      <w:r>
        <w:rPr>
          <w:rFonts w:hint="cs"/>
          <w:rtl/>
        </w:rPr>
        <w:t>ולכן הלומדים בהם נדרשים לשלם דמי ביטוח בסך 132 ש"ח לחודש.</w:t>
      </w:r>
    </w:p>
    <w:p w14:paraId="74A87723" w14:textId="77777777" w:rsidR="00000000" w:rsidRDefault="00B05F81">
      <w:pPr>
        <w:pStyle w:val="a0"/>
        <w:rPr>
          <w:rFonts w:hint="cs"/>
          <w:rtl/>
        </w:rPr>
      </w:pPr>
    </w:p>
    <w:p w14:paraId="7DEF6515" w14:textId="77777777" w:rsidR="00000000" w:rsidRDefault="00B05F81">
      <w:pPr>
        <w:pStyle w:val="a0"/>
        <w:ind w:firstLine="720"/>
        <w:rPr>
          <w:rFonts w:hint="cs"/>
          <w:rtl/>
        </w:rPr>
      </w:pPr>
      <w:r>
        <w:rPr>
          <w:rFonts w:hint="cs"/>
          <w:rtl/>
        </w:rPr>
        <w:t>המוסד לביטוח לאומי יזם הצעה לתיקון התקנות האמורות כדי ליצור תשלום מינימלי אחיד של דמי הביטוח הלאומי לכלל התלמידים, אך משרד האוצר דחה אותה.</w:t>
      </w:r>
    </w:p>
    <w:p w14:paraId="6405E212" w14:textId="77777777" w:rsidR="00000000" w:rsidRDefault="00B05F81">
      <w:pPr>
        <w:pStyle w:val="a0"/>
        <w:rPr>
          <w:rFonts w:hint="cs"/>
        </w:rPr>
      </w:pPr>
    </w:p>
    <w:p w14:paraId="50BEA7BA" w14:textId="77777777" w:rsidR="00000000" w:rsidRDefault="00B05F81">
      <w:pPr>
        <w:pStyle w:val="a0"/>
        <w:ind w:firstLine="720"/>
        <w:rPr>
          <w:rFonts w:hint="cs"/>
          <w:rtl/>
        </w:rPr>
      </w:pPr>
      <w:r>
        <w:rPr>
          <w:rFonts w:hint="cs"/>
          <w:rtl/>
        </w:rPr>
        <w:t>אבקש לקבל את פרטי המבוטח הטוען כי חויב בתשלום חודשי של דמ</w:t>
      </w:r>
      <w:r>
        <w:rPr>
          <w:rFonts w:hint="cs"/>
          <w:rtl/>
        </w:rPr>
        <w:t>י ביטוח לאומי בסך 350 ש"ח.</w:t>
      </w:r>
    </w:p>
    <w:p w14:paraId="3D356695" w14:textId="77777777" w:rsidR="00000000" w:rsidRDefault="00B05F81">
      <w:pPr>
        <w:pStyle w:val="a0"/>
        <w:rPr>
          <w:rFonts w:hint="cs"/>
          <w:rtl/>
        </w:rPr>
      </w:pPr>
    </w:p>
    <w:p w14:paraId="44AD3E11" w14:textId="77777777" w:rsidR="00000000" w:rsidRDefault="00B05F81">
      <w:pPr>
        <w:pStyle w:val="af1"/>
        <w:rPr>
          <w:rtl/>
        </w:rPr>
      </w:pPr>
      <w:r>
        <w:rPr>
          <w:rFonts w:hint="eastAsia"/>
          <w:rtl/>
        </w:rPr>
        <w:t>היו</w:t>
      </w:r>
      <w:r>
        <w:rPr>
          <w:rtl/>
        </w:rPr>
        <w:t>"ר יולי-יואל אדלשטיין:</w:t>
      </w:r>
    </w:p>
    <w:p w14:paraId="4532E725" w14:textId="77777777" w:rsidR="00000000" w:rsidRDefault="00B05F81">
      <w:pPr>
        <w:pStyle w:val="a0"/>
        <w:rPr>
          <w:rFonts w:hint="cs"/>
          <w:rtl/>
        </w:rPr>
      </w:pPr>
    </w:p>
    <w:p w14:paraId="4CDA4F88" w14:textId="77777777" w:rsidR="00000000" w:rsidRDefault="00B05F81">
      <w:pPr>
        <w:pStyle w:val="a0"/>
        <w:rPr>
          <w:rFonts w:hint="cs"/>
          <w:rtl/>
        </w:rPr>
      </w:pPr>
      <w:r>
        <w:rPr>
          <w:rFonts w:hint="cs"/>
          <w:rtl/>
        </w:rPr>
        <w:t xml:space="preserve">שאילתא מס' 2535, של חבר הכנסת יורי שטרן: פינוי נרקומנים חסרי בית. </w:t>
      </w:r>
    </w:p>
    <w:p w14:paraId="6E29ED1E" w14:textId="77777777" w:rsidR="00000000" w:rsidRDefault="00B05F81">
      <w:pPr>
        <w:pStyle w:val="a0"/>
        <w:rPr>
          <w:rFonts w:hint="cs"/>
          <w:rtl/>
        </w:rPr>
      </w:pPr>
    </w:p>
    <w:p w14:paraId="597A9A7F" w14:textId="77777777" w:rsidR="00000000" w:rsidRDefault="00B05F81">
      <w:pPr>
        <w:pStyle w:val="a1"/>
        <w:jc w:val="center"/>
        <w:rPr>
          <w:rtl/>
        </w:rPr>
      </w:pPr>
      <w:bookmarkStart w:id="442" w:name="CQ87113FI0087113T07_03_2005_21_24_35"/>
      <w:bookmarkStart w:id="443" w:name="_Toc98136413"/>
      <w:bookmarkEnd w:id="442"/>
      <w:r>
        <w:rPr>
          <w:rtl/>
        </w:rPr>
        <w:t>2535. פינוי נרקומנים חסרי בית</w:t>
      </w:r>
      <w:bookmarkEnd w:id="443"/>
      <w:r>
        <w:rPr>
          <w:rtl/>
        </w:rPr>
        <w:t xml:space="preserve"> </w:t>
      </w:r>
    </w:p>
    <w:p w14:paraId="4F85EB0E" w14:textId="77777777" w:rsidR="00000000" w:rsidRDefault="00B05F81">
      <w:pPr>
        <w:pStyle w:val="a0"/>
        <w:rPr>
          <w:rFonts w:hint="cs"/>
          <w:rtl/>
        </w:rPr>
      </w:pPr>
    </w:p>
    <w:p w14:paraId="5F9747A8" w14:textId="77777777" w:rsidR="00000000" w:rsidRDefault="00B05F81">
      <w:pPr>
        <w:pStyle w:val="a0"/>
        <w:ind w:firstLine="0"/>
        <w:rPr>
          <w:bCs/>
          <w:u w:val="single"/>
        </w:rPr>
      </w:pPr>
      <w:bookmarkStart w:id="444" w:name="ESQ87113"/>
      <w:bookmarkEnd w:id="444"/>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9A4F47D" w14:textId="77777777" w:rsidR="00000000" w:rsidRDefault="00B05F81">
      <w:pPr>
        <w:pStyle w:val="a0"/>
        <w:ind w:firstLine="720"/>
      </w:pPr>
      <w:r>
        <w:rPr>
          <w:rtl/>
        </w:rPr>
        <w:t xml:space="preserve"> ביום ב' בשבט התשס"ה (12 בינואר 2005):</w:t>
      </w:r>
    </w:p>
    <w:p w14:paraId="58442DEF" w14:textId="77777777" w:rsidR="00000000" w:rsidRDefault="00B05F81">
      <w:pPr>
        <w:pStyle w:val="a0"/>
        <w:rPr>
          <w:rFonts w:hint="cs"/>
        </w:rPr>
      </w:pPr>
    </w:p>
    <w:p w14:paraId="4AA31173" w14:textId="77777777" w:rsidR="00000000" w:rsidRDefault="00B05F81">
      <w:pPr>
        <w:pStyle w:val="a0"/>
        <w:ind w:firstLine="720"/>
      </w:pPr>
      <w:r>
        <w:rPr>
          <w:rtl/>
        </w:rPr>
        <w:t xml:space="preserve">בתוכנית "עובדה" </w:t>
      </w:r>
      <w:r>
        <w:rPr>
          <w:rFonts w:hint="cs"/>
          <w:rtl/>
        </w:rPr>
        <w:t xml:space="preserve">המשודרת </w:t>
      </w:r>
      <w:r>
        <w:rPr>
          <w:rtl/>
        </w:rPr>
        <w:t>בערוץ</w:t>
      </w:r>
      <w:r>
        <w:rPr>
          <w:rFonts w:hint="cs"/>
          <w:rtl/>
        </w:rPr>
        <w:t>-</w:t>
      </w:r>
      <w:r>
        <w:rPr>
          <w:rtl/>
        </w:rPr>
        <w:t>2</w:t>
      </w:r>
      <w:r>
        <w:rPr>
          <w:rFonts w:hint="cs"/>
          <w:rtl/>
        </w:rPr>
        <w:t xml:space="preserve"> פורסם (ב-13 בדצמבר 2004), כי </w:t>
      </w:r>
      <w:r>
        <w:rPr>
          <w:rtl/>
        </w:rPr>
        <w:t xml:space="preserve">פינוי הנרקומנים מרחוב לוינסקי </w:t>
      </w:r>
      <w:r>
        <w:rPr>
          <w:rFonts w:hint="cs"/>
          <w:rtl/>
        </w:rPr>
        <w:t xml:space="preserve">בתל-אביב </w:t>
      </w:r>
      <w:r>
        <w:rPr>
          <w:rtl/>
        </w:rPr>
        <w:t xml:space="preserve">נעשה </w:t>
      </w:r>
      <w:r>
        <w:rPr>
          <w:rFonts w:hint="cs"/>
          <w:rtl/>
        </w:rPr>
        <w:t>ב</w:t>
      </w:r>
      <w:r>
        <w:rPr>
          <w:rtl/>
        </w:rPr>
        <w:t xml:space="preserve">לא חלופות לפתרון </w:t>
      </w:r>
      <w:r>
        <w:rPr>
          <w:rFonts w:hint="cs"/>
          <w:rtl/>
        </w:rPr>
        <w:t>הבעיה</w:t>
      </w:r>
      <w:r>
        <w:rPr>
          <w:rtl/>
        </w:rPr>
        <w:t>.</w:t>
      </w:r>
    </w:p>
    <w:p w14:paraId="6CE14AA2" w14:textId="77777777" w:rsidR="00000000" w:rsidRDefault="00B05F81">
      <w:pPr>
        <w:pStyle w:val="a0"/>
        <w:ind w:firstLine="720"/>
      </w:pPr>
    </w:p>
    <w:p w14:paraId="19F90B3C" w14:textId="77777777" w:rsidR="00000000" w:rsidRDefault="00B05F81">
      <w:pPr>
        <w:pStyle w:val="a0"/>
        <w:ind w:firstLine="720"/>
      </w:pPr>
      <w:r>
        <w:rPr>
          <w:rFonts w:hint="cs"/>
          <w:rtl/>
        </w:rPr>
        <w:t>רצוני לשאול</w:t>
      </w:r>
      <w:r>
        <w:rPr>
          <w:rtl/>
        </w:rPr>
        <w:t>:</w:t>
      </w:r>
    </w:p>
    <w:p w14:paraId="0230C34F" w14:textId="77777777" w:rsidR="00000000" w:rsidRDefault="00B05F81">
      <w:pPr>
        <w:pStyle w:val="a0"/>
        <w:ind w:firstLine="720"/>
        <w:rPr>
          <w:rFonts w:hint="cs"/>
          <w:rtl/>
        </w:rPr>
      </w:pPr>
    </w:p>
    <w:p w14:paraId="23C15E41" w14:textId="77777777" w:rsidR="00000000" w:rsidRDefault="00B05F81">
      <w:pPr>
        <w:pStyle w:val="a0"/>
        <w:ind w:firstLine="720"/>
        <w:rPr>
          <w:rFonts w:hint="cs"/>
          <w:rtl/>
        </w:rPr>
      </w:pPr>
      <w:r>
        <w:rPr>
          <w:rFonts w:hint="cs"/>
          <w:rtl/>
        </w:rPr>
        <w:t xml:space="preserve">1. האם הדבר נכון? </w:t>
      </w:r>
    </w:p>
    <w:p w14:paraId="4C49B211" w14:textId="77777777" w:rsidR="00000000" w:rsidRDefault="00B05F81">
      <w:pPr>
        <w:pStyle w:val="a0"/>
        <w:ind w:firstLine="720"/>
        <w:rPr>
          <w:rFonts w:hint="cs"/>
        </w:rPr>
      </w:pPr>
    </w:p>
    <w:p w14:paraId="42410779" w14:textId="77777777" w:rsidR="00000000" w:rsidRDefault="00B05F81">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ו</w:t>
      </w:r>
      <w:r>
        <w:rPr>
          <w:rtl/>
        </w:rPr>
        <w:t xml:space="preserve"> הנוהל לסיוע לחסרי בית שהתמכרו לסמים?</w:t>
      </w:r>
    </w:p>
    <w:p w14:paraId="53C889DE" w14:textId="77777777" w:rsidR="00000000" w:rsidRDefault="00B05F81">
      <w:pPr>
        <w:pStyle w:val="a0"/>
        <w:ind w:firstLine="720"/>
        <w:rPr>
          <w:rtl/>
        </w:rPr>
      </w:pPr>
    </w:p>
    <w:p w14:paraId="4F5DEC7A" w14:textId="77777777" w:rsidR="00000000" w:rsidRDefault="00B05F81">
      <w:pPr>
        <w:pStyle w:val="a0"/>
        <w:ind w:firstLine="720"/>
        <w:rPr>
          <w:rtl/>
        </w:rPr>
      </w:pPr>
      <w:r>
        <w:rPr>
          <w:rFonts w:hint="cs"/>
          <w:rtl/>
        </w:rPr>
        <w:t>3. מה ייעשה</w:t>
      </w:r>
      <w:r>
        <w:rPr>
          <w:rtl/>
        </w:rPr>
        <w:t xml:space="preserve"> כדי לחלצם ממצוקותיהם?</w:t>
      </w:r>
    </w:p>
    <w:p w14:paraId="6145F490" w14:textId="77777777" w:rsidR="00000000" w:rsidRDefault="00B05F81">
      <w:pPr>
        <w:pStyle w:val="a0"/>
        <w:ind w:firstLine="720"/>
        <w:rPr>
          <w:rtl/>
        </w:rPr>
      </w:pPr>
    </w:p>
    <w:p w14:paraId="53C415E6" w14:textId="77777777" w:rsidR="00000000" w:rsidRDefault="00B05F81">
      <w:pPr>
        <w:pStyle w:val="a0"/>
        <w:ind w:firstLine="0"/>
        <w:rPr>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488ED60" w14:textId="77777777" w:rsidR="00000000" w:rsidRDefault="00B05F81">
      <w:pPr>
        <w:pStyle w:val="a0"/>
        <w:rPr>
          <w:rFonts w:hint="cs"/>
          <w:rtl/>
        </w:rPr>
      </w:pPr>
    </w:p>
    <w:p w14:paraId="34074707" w14:textId="77777777" w:rsidR="00000000" w:rsidRDefault="00B05F81">
      <w:pPr>
        <w:pStyle w:val="a0"/>
        <w:ind w:firstLine="720"/>
        <w:rPr>
          <w:rFonts w:hint="cs"/>
          <w:rtl/>
        </w:rPr>
      </w:pPr>
      <w:r>
        <w:rPr>
          <w:rFonts w:hint="cs"/>
          <w:rtl/>
        </w:rPr>
        <w:t xml:space="preserve">1. </w:t>
      </w:r>
      <w:r>
        <w:rPr>
          <w:rFonts w:hint="cs"/>
          <w:rtl/>
        </w:rPr>
        <w:t>בהתאם לדיווח שנתקבל ממרכזת הפיקוח על הטיפול בהתמכרויות, המידע שפורסם אינו נכון.</w:t>
      </w:r>
    </w:p>
    <w:p w14:paraId="163CB881" w14:textId="77777777" w:rsidR="00000000" w:rsidRDefault="00B05F81">
      <w:pPr>
        <w:pStyle w:val="a0"/>
        <w:rPr>
          <w:rFonts w:hint="cs"/>
          <w:rtl/>
        </w:rPr>
      </w:pPr>
    </w:p>
    <w:p w14:paraId="327EE1FD" w14:textId="77777777" w:rsidR="00000000" w:rsidRDefault="00B05F81">
      <w:pPr>
        <w:pStyle w:val="a0"/>
        <w:ind w:firstLine="720"/>
        <w:rPr>
          <w:rFonts w:hint="cs"/>
          <w:rtl/>
        </w:rPr>
      </w:pPr>
      <w:r>
        <w:rPr>
          <w:rFonts w:hint="cs"/>
          <w:rtl/>
        </w:rPr>
        <w:t>2. יש נהלים ברורים - תע"ס מס' 3.33 - לטיפול בדרי רחוב: שירותי הרווחה המקומיים בתל-אביב, בעזרת גורמי שיכון, המוסד לביטוח לאומי, משרד הקליטה, משרד הבריאות וגורמים נוספים, מסייעי</w:t>
      </w:r>
      <w:r>
        <w:rPr>
          <w:rFonts w:hint="cs"/>
          <w:rtl/>
        </w:rPr>
        <w:t>ם לדרי רחוב המוכנים לקבל עזרה בגמילה פיזית מסמים ובשיקום בהמשך. בתל-אביב ובסביבתה יש מרכזי טיפול בנפגעי סמים וקהילות טיפוליות בתנאי פנימייה, ושירותים אלה פתוחים לפני דרי הרחוב.</w:t>
      </w:r>
    </w:p>
    <w:p w14:paraId="48B0786F" w14:textId="77777777" w:rsidR="00000000" w:rsidRDefault="00B05F81">
      <w:pPr>
        <w:pStyle w:val="a0"/>
        <w:rPr>
          <w:rFonts w:hint="cs"/>
          <w:rtl/>
        </w:rPr>
      </w:pPr>
    </w:p>
    <w:p w14:paraId="350905C7" w14:textId="77777777" w:rsidR="00000000" w:rsidRDefault="00B05F81">
      <w:pPr>
        <w:pStyle w:val="a0"/>
        <w:ind w:firstLine="720"/>
        <w:rPr>
          <w:rtl/>
        </w:rPr>
      </w:pPr>
      <w:r>
        <w:rPr>
          <w:rFonts w:hint="cs"/>
          <w:rtl/>
        </w:rPr>
        <w:t>3. בד בבד עם פינוי הנרקומנים מרחוב לוינסקי בתל-אביב הוצע להם טיפול. לאלה שהם ת</w:t>
      </w:r>
      <w:r>
        <w:rPr>
          <w:rFonts w:hint="cs"/>
          <w:rtl/>
        </w:rPr>
        <w:t>ושבי תל-אביב--יפו הוצעו גמילה וטיפול מיידי במסגרת תוכנית עם מעקב וליווי צמוד לאחר סיום הליך הגמילה. לאלה שאינם תושבי תל-אביב--יפו נמסר מידע על מסגרות שעשויות לקלוט אותם לטיפול ולגמילה בכל אזורי הארץ. כך, כל אדם שחי ברחוב או בבניין נטוש ובתנאי הזנחה יכול לק</w:t>
      </w:r>
      <w:r>
        <w:rPr>
          <w:rFonts w:hint="cs"/>
          <w:rtl/>
        </w:rPr>
        <w:t>בל עזרה מיידית. יצוין כי הפינוי נעשה בתיאום מלא בין שירותי הרווחה ובין משטרת ישראל, בהתייחסות רגישה לכל דר רחוב הנתון במצב של חוסר ישע. לצערנו, לא כל דרי הרחוב מוכנים לקבל את העזרה המוצעת להם, ורבים מהם מסכנים את חייהם בתנאים שבהם הם חיים.</w:t>
      </w:r>
    </w:p>
    <w:p w14:paraId="362F79C3" w14:textId="77777777" w:rsidR="00000000" w:rsidRDefault="00B05F81">
      <w:pPr>
        <w:tabs>
          <w:tab w:val="left" w:pos="1021"/>
        </w:tabs>
        <w:bidi/>
        <w:rPr>
          <w:rtl/>
        </w:rPr>
      </w:pPr>
    </w:p>
    <w:p w14:paraId="565EF8D8" w14:textId="77777777" w:rsidR="00000000" w:rsidRDefault="00B05F81">
      <w:pPr>
        <w:tabs>
          <w:tab w:val="left" w:pos="1021"/>
        </w:tabs>
        <w:bidi/>
        <w:ind w:left="1440" w:hanging="1440"/>
        <w:rPr>
          <w:rFonts w:hint="cs"/>
          <w:rtl/>
        </w:rPr>
      </w:pPr>
    </w:p>
    <w:p w14:paraId="147D497E" w14:textId="77777777" w:rsidR="00000000" w:rsidRDefault="00B05F81">
      <w:pPr>
        <w:pStyle w:val="af1"/>
        <w:rPr>
          <w:rtl/>
        </w:rPr>
      </w:pPr>
      <w:r>
        <w:rPr>
          <w:rtl/>
        </w:rPr>
        <w:t>היו"ר יולי-יוא</w:t>
      </w:r>
      <w:r>
        <w:rPr>
          <w:rtl/>
        </w:rPr>
        <w:t>ל אדלשטיין:</w:t>
      </w:r>
    </w:p>
    <w:p w14:paraId="25792424" w14:textId="77777777" w:rsidR="00000000" w:rsidRDefault="00B05F81">
      <w:pPr>
        <w:pStyle w:val="a0"/>
        <w:rPr>
          <w:rtl/>
        </w:rPr>
      </w:pPr>
    </w:p>
    <w:p w14:paraId="336C49DA" w14:textId="77777777" w:rsidR="00000000" w:rsidRDefault="00B05F81">
      <w:pPr>
        <w:pStyle w:val="a0"/>
        <w:rPr>
          <w:rFonts w:hint="cs"/>
          <w:rtl/>
        </w:rPr>
      </w:pPr>
      <w:r>
        <w:rPr>
          <w:rFonts w:hint="cs"/>
          <w:rtl/>
        </w:rPr>
        <w:t xml:space="preserve">חבר הכנסת שטרן, שאלה נוספת. </w:t>
      </w:r>
    </w:p>
    <w:p w14:paraId="5C5A02B1" w14:textId="77777777" w:rsidR="00000000" w:rsidRDefault="00B05F81">
      <w:pPr>
        <w:pStyle w:val="a0"/>
        <w:rPr>
          <w:rFonts w:hint="cs"/>
          <w:rtl/>
        </w:rPr>
      </w:pPr>
    </w:p>
    <w:p w14:paraId="0426199F" w14:textId="77777777" w:rsidR="00000000" w:rsidRDefault="00B05F81">
      <w:pPr>
        <w:pStyle w:val="af0"/>
        <w:rPr>
          <w:rtl/>
        </w:rPr>
      </w:pPr>
      <w:r>
        <w:rPr>
          <w:rFonts w:hint="eastAsia"/>
          <w:rtl/>
        </w:rPr>
        <w:t>יורי</w:t>
      </w:r>
      <w:r>
        <w:rPr>
          <w:rtl/>
        </w:rPr>
        <w:t xml:space="preserve"> שטרן (האיחוד הלאומי - ישראל ביתנו):</w:t>
      </w:r>
    </w:p>
    <w:p w14:paraId="44B189A8" w14:textId="77777777" w:rsidR="00000000" w:rsidRDefault="00B05F81">
      <w:pPr>
        <w:pStyle w:val="a0"/>
        <w:rPr>
          <w:rFonts w:hint="cs"/>
          <w:rtl/>
        </w:rPr>
      </w:pPr>
    </w:p>
    <w:p w14:paraId="69FAC1E7" w14:textId="77777777" w:rsidR="00000000" w:rsidRDefault="00B05F81">
      <w:pPr>
        <w:pStyle w:val="a0"/>
        <w:rPr>
          <w:rFonts w:hint="cs"/>
          <w:rtl/>
        </w:rPr>
      </w:pPr>
      <w:r>
        <w:rPr>
          <w:rFonts w:hint="cs"/>
          <w:rtl/>
        </w:rPr>
        <w:t>כבוד השר, אומנם עסקתי בסוגיה הזאת גם קודם, אבל הופתעתי מאוד, ולרעה, מהנתונים שמסרת לנו. מנתונים אלה עולה, שיותר מ-3,000 איש במדינת ישראל, 3,500 איש לפי הערכה, הם דרי רחוב,</w:t>
      </w:r>
      <w:r>
        <w:rPr>
          <w:rFonts w:hint="cs"/>
          <w:rtl/>
        </w:rPr>
        <w:t xml:space="preserve"> כלומר אנשים שהם לא רק מחוסרי גג, אלא חיים ברחובות ארצנו. אם אני לוקח את זה פרופורציונלית, למשל, לאוכלוסייה של ארצות-הברית </w:t>
      </w:r>
      <w:r>
        <w:rPr>
          <w:rFonts w:hint="eastAsia"/>
          <w:rtl/>
        </w:rPr>
        <w:t>–</w:t>
      </w:r>
      <w:r>
        <w:rPr>
          <w:rFonts w:hint="cs"/>
          <w:rtl/>
        </w:rPr>
        <w:t xml:space="preserve"> פעם תמיד היינו אומרים להם, לאמריקאים, שהנה, לכם יש הומלסים ואצלנו התופעה הזאת לא קיימת </w:t>
      </w:r>
      <w:r>
        <w:rPr>
          <w:rFonts w:hint="eastAsia"/>
          <w:rtl/>
        </w:rPr>
        <w:t>–</w:t>
      </w:r>
      <w:r>
        <w:rPr>
          <w:rFonts w:hint="cs"/>
          <w:rtl/>
        </w:rPr>
        <w:t xml:space="preserve"> זה שווה ל-50,000 אזרחים אמריקנים שהם באמת </w:t>
      </w:r>
      <w:r>
        <w:rPr>
          <w:rFonts w:hint="cs"/>
          <w:rtl/>
        </w:rPr>
        <w:t xml:space="preserve">מחוסרי גג, ואני לא בטוח שבאמריקה </w:t>
      </w:r>
      <w:r>
        <w:rPr>
          <w:rFonts w:hint="eastAsia"/>
          <w:rtl/>
        </w:rPr>
        <w:t>–</w:t>
      </w:r>
      <w:r>
        <w:rPr>
          <w:rFonts w:hint="cs"/>
          <w:rtl/>
        </w:rPr>
        <w:t xml:space="preserve"> הקפיטליסטית האכזרית </w:t>
      </w:r>
      <w:r>
        <w:rPr>
          <w:rFonts w:hint="eastAsia"/>
          <w:rtl/>
        </w:rPr>
        <w:t>–</w:t>
      </w:r>
      <w:r>
        <w:rPr>
          <w:rFonts w:hint="cs"/>
          <w:rtl/>
        </w:rPr>
        <w:t xml:space="preserve"> יש מספר כה רב של דרי רחוב. לכן קשה לי לקבל את ההסבר, כאילו אוכלוסייה גדולה כל כך היא כולה סרבני פתרונות, כלומר שכולם לא מקבלים את הפתרונות שמציעים להם, כי אם כולם נמצאים ברחוב באותו זמן, וכל פעם, כפי</w:t>
      </w:r>
      <w:r>
        <w:rPr>
          <w:rFonts w:hint="cs"/>
          <w:rtl/>
        </w:rPr>
        <w:t xml:space="preserve"> שתיארת את זה, מערכת הרווחה מגיעה אליהם ומציעה פתרונות, מן הסתם האוכלוסייה הזאת היתה מצטמצמת. כי כמה אנשים בסך הכול הם עד כדי כך מסוממים או מסטולים שהם מסרבים לבית חם להיכנס אליו ולקבל טיפול? </w:t>
      </w:r>
    </w:p>
    <w:p w14:paraId="53EDACE2" w14:textId="77777777" w:rsidR="00000000" w:rsidRDefault="00B05F81">
      <w:pPr>
        <w:pStyle w:val="a0"/>
        <w:rPr>
          <w:rFonts w:hint="cs"/>
          <w:rtl/>
        </w:rPr>
      </w:pPr>
    </w:p>
    <w:p w14:paraId="600E3E81" w14:textId="77777777" w:rsidR="00000000" w:rsidRDefault="00B05F81">
      <w:pPr>
        <w:pStyle w:val="-"/>
        <w:rPr>
          <w:rtl/>
        </w:rPr>
      </w:pPr>
      <w:bookmarkStart w:id="445" w:name="FS000000478T07_03_2005_21_27_21C"/>
      <w:bookmarkEnd w:id="445"/>
      <w:r>
        <w:rPr>
          <w:rtl/>
        </w:rPr>
        <w:t>שר התחבורה מאיר שטרית:</w:t>
      </w:r>
    </w:p>
    <w:p w14:paraId="1D80C3FD" w14:textId="77777777" w:rsidR="00000000" w:rsidRDefault="00B05F81">
      <w:pPr>
        <w:pStyle w:val="a0"/>
        <w:rPr>
          <w:rtl/>
        </w:rPr>
      </w:pPr>
    </w:p>
    <w:p w14:paraId="6FEB94AD" w14:textId="77777777" w:rsidR="00000000" w:rsidRDefault="00B05F81">
      <w:pPr>
        <w:pStyle w:val="a0"/>
        <w:rPr>
          <w:rFonts w:hint="cs"/>
          <w:rtl/>
        </w:rPr>
      </w:pPr>
      <w:r>
        <w:rPr>
          <w:rFonts w:hint="cs"/>
          <w:rtl/>
        </w:rPr>
        <w:t>הנקודה היא, שלעתים הם אינם מסרבים לקבל</w:t>
      </w:r>
      <w:r>
        <w:rPr>
          <w:rFonts w:hint="cs"/>
          <w:rtl/>
        </w:rPr>
        <w:t xml:space="preserve"> את הטיפול הראשוני; הם נכנסים לבית חם, אוכלים, ישנים, ואחרי כמה זמן הם שוב יוצאים. זאת תופעה מוכרת בקרב דרי הרחוב. אי-אפשר לבוא בטענה על כך שהאוכלוסייה הזאת אינה מצטמצמת, כי לפי הטיעון הזה אפשר להגיד מחר, שזה שמספר העובדים הסוציאליים הולך וגדל רק מוכיח שהע</w:t>
      </w:r>
      <w:r>
        <w:rPr>
          <w:rFonts w:hint="cs"/>
          <w:rtl/>
        </w:rPr>
        <w:t>בודה שלהם לא מוצלחת בכלל, והם לא מטפלים באנשים. האמת היא לא כזאת. העובדים הסוציאליים עושים עבודה קשה מאוד, ולמרות זאת מספרם גדל עם הזמן, ולא קטן. הוא גדל בגלל מצוקות אחרות. לכן אני אומר: אלה שבאמת רוצים לצאת מהמצב הזה, חלקם - - -</w:t>
      </w:r>
    </w:p>
    <w:p w14:paraId="3BB3B3E6" w14:textId="77777777" w:rsidR="00000000" w:rsidRDefault="00B05F81">
      <w:pPr>
        <w:pStyle w:val="a0"/>
        <w:rPr>
          <w:rFonts w:hint="cs"/>
          <w:rtl/>
        </w:rPr>
      </w:pPr>
    </w:p>
    <w:p w14:paraId="78094C8D" w14:textId="77777777" w:rsidR="00000000" w:rsidRDefault="00B05F81">
      <w:pPr>
        <w:pStyle w:val="af0"/>
        <w:rPr>
          <w:rtl/>
        </w:rPr>
      </w:pPr>
      <w:r>
        <w:rPr>
          <w:rFonts w:hint="eastAsia"/>
          <w:rtl/>
        </w:rPr>
        <w:t>יורי</w:t>
      </w:r>
      <w:r>
        <w:rPr>
          <w:rtl/>
        </w:rPr>
        <w:t xml:space="preserve"> שטרן (האיחוד הלאומי </w:t>
      </w:r>
      <w:r>
        <w:rPr>
          <w:rtl/>
        </w:rPr>
        <w:t>- ישראל ביתנו):</w:t>
      </w:r>
    </w:p>
    <w:p w14:paraId="17CAC0CD" w14:textId="77777777" w:rsidR="00000000" w:rsidRDefault="00B05F81">
      <w:pPr>
        <w:pStyle w:val="a0"/>
        <w:rPr>
          <w:rFonts w:hint="cs"/>
          <w:rtl/>
        </w:rPr>
      </w:pPr>
    </w:p>
    <w:p w14:paraId="58532A73" w14:textId="77777777" w:rsidR="00000000" w:rsidRDefault="00B05F81">
      <w:pPr>
        <w:pStyle w:val="a0"/>
        <w:rPr>
          <w:rFonts w:hint="cs"/>
          <w:rtl/>
        </w:rPr>
      </w:pPr>
      <w:r>
        <w:rPr>
          <w:rFonts w:hint="cs"/>
          <w:rtl/>
        </w:rPr>
        <w:t>למה? מה קרה במדינת ישראל שבגללו יש מספר כה רב של אנשים - - -</w:t>
      </w:r>
    </w:p>
    <w:p w14:paraId="09905D8A" w14:textId="77777777" w:rsidR="00000000" w:rsidRDefault="00B05F81">
      <w:pPr>
        <w:pStyle w:val="a0"/>
        <w:rPr>
          <w:rFonts w:hint="cs"/>
          <w:rtl/>
        </w:rPr>
      </w:pPr>
    </w:p>
    <w:p w14:paraId="02612FDC" w14:textId="77777777" w:rsidR="00000000" w:rsidRDefault="00B05F81">
      <w:pPr>
        <w:pStyle w:val="af1"/>
        <w:rPr>
          <w:rtl/>
        </w:rPr>
      </w:pPr>
      <w:r>
        <w:rPr>
          <w:rtl/>
        </w:rPr>
        <w:t>היו"ר יולי-יואל אדלשטיין:</w:t>
      </w:r>
    </w:p>
    <w:p w14:paraId="6575AB4A" w14:textId="77777777" w:rsidR="00000000" w:rsidRDefault="00B05F81">
      <w:pPr>
        <w:pStyle w:val="a0"/>
        <w:rPr>
          <w:rtl/>
        </w:rPr>
      </w:pPr>
    </w:p>
    <w:p w14:paraId="6E3921B4" w14:textId="77777777" w:rsidR="00000000" w:rsidRDefault="00B05F81">
      <w:pPr>
        <w:pStyle w:val="a0"/>
        <w:rPr>
          <w:rFonts w:hint="cs"/>
          <w:rtl/>
        </w:rPr>
      </w:pPr>
      <w:r>
        <w:rPr>
          <w:rFonts w:hint="cs"/>
          <w:rtl/>
        </w:rPr>
        <w:t xml:space="preserve">חבר הכנסת שטרן, יש שאלה נוספת אחת, אין שתיים. </w:t>
      </w:r>
    </w:p>
    <w:p w14:paraId="20CEF5D9" w14:textId="77777777" w:rsidR="00000000" w:rsidRDefault="00B05F81">
      <w:pPr>
        <w:pStyle w:val="a0"/>
        <w:rPr>
          <w:rFonts w:hint="cs"/>
          <w:rtl/>
        </w:rPr>
      </w:pPr>
    </w:p>
    <w:p w14:paraId="3EBA3842" w14:textId="77777777" w:rsidR="00000000" w:rsidRDefault="00B05F81">
      <w:pPr>
        <w:pStyle w:val="-"/>
        <w:rPr>
          <w:rtl/>
        </w:rPr>
      </w:pPr>
      <w:bookmarkStart w:id="446" w:name="FS000000478T07_03_2005_21_28_16C"/>
      <w:bookmarkEnd w:id="446"/>
      <w:r>
        <w:rPr>
          <w:rtl/>
        </w:rPr>
        <w:t>שר התחבורה מאיר שטרית:</w:t>
      </w:r>
    </w:p>
    <w:p w14:paraId="090D1F2F" w14:textId="77777777" w:rsidR="00000000" w:rsidRDefault="00B05F81">
      <w:pPr>
        <w:pStyle w:val="a0"/>
        <w:rPr>
          <w:rtl/>
        </w:rPr>
      </w:pPr>
    </w:p>
    <w:p w14:paraId="5772146E" w14:textId="77777777" w:rsidR="00000000" w:rsidRDefault="00B05F81">
      <w:pPr>
        <w:pStyle w:val="a0"/>
        <w:rPr>
          <w:rFonts w:hint="cs"/>
          <w:rtl/>
        </w:rPr>
      </w:pPr>
      <w:r>
        <w:rPr>
          <w:rFonts w:hint="cs"/>
          <w:rtl/>
        </w:rPr>
        <w:t xml:space="preserve">אתה ציינת </w:t>
      </w:r>
      <w:r>
        <w:rPr>
          <w:rFonts w:hint="eastAsia"/>
          <w:rtl/>
        </w:rPr>
        <w:t>–</w:t>
      </w:r>
      <w:r>
        <w:rPr>
          <w:rFonts w:hint="cs"/>
          <w:rtl/>
        </w:rPr>
        <w:t xml:space="preserve"> החברים פה ציינו </w:t>
      </w:r>
      <w:r>
        <w:rPr>
          <w:rFonts w:hint="eastAsia"/>
          <w:rtl/>
        </w:rPr>
        <w:t>–</w:t>
      </w:r>
      <w:r>
        <w:rPr>
          <w:rFonts w:hint="cs"/>
          <w:rtl/>
        </w:rPr>
        <w:t xml:space="preserve"> שרבים מהם הגיעו  מברית-המועצות לשעבר. </w:t>
      </w:r>
    </w:p>
    <w:p w14:paraId="4E86AF4E" w14:textId="77777777" w:rsidR="00000000" w:rsidRDefault="00B05F81">
      <w:pPr>
        <w:pStyle w:val="a0"/>
        <w:rPr>
          <w:rFonts w:hint="cs"/>
          <w:rtl/>
        </w:rPr>
      </w:pPr>
    </w:p>
    <w:p w14:paraId="20001A08" w14:textId="77777777" w:rsidR="00000000" w:rsidRDefault="00B05F81">
      <w:pPr>
        <w:pStyle w:val="af0"/>
        <w:rPr>
          <w:rtl/>
        </w:rPr>
      </w:pPr>
      <w:r>
        <w:rPr>
          <w:rFonts w:hint="eastAsia"/>
          <w:rtl/>
        </w:rPr>
        <w:t>יורי</w:t>
      </w:r>
      <w:r>
        <w:rPr>
          <w:rtl/>
        </w:rPr>
        <w:t xml:space="preserve"> שטר</w:t>
      </w:r>
      <w:r>
        <w:rPr>
          <w:rtl/>
        </w:rPr>
        <w:t>ן (האיחוד הלאומי - ישראל ביתנו):</w:t>
      </w:r>
    </w:p>
    <w:p w14:paraId="3EF35E74" w14:textId="77777777" w:rsidR="00000000" w:rsidRDefault="00B05F81">
      <w:pPr>
        <w:pStyle w:val="a0"/>
        <w:rPr>
          <w:rFonts w:hint="cs"/>
          <w:rtl/>
        </w:rPr>
      </w:pPr>
    </w:p>
    <w:p w14:paraId="197B4ECD" w14:textId="77777777" w:rsidR="00000000" w:rsidRDefault="00B05F81">
      <w:pPr>
        <w:pStyle w:val="a0"/>
        <w:rPr>
          <w:rFonts w:hint="cs"/>
          <w:rtl/>
        </w:rPr>
      </w:pPr>
      <w:r>
        <w:rPr>
          <w:rFonts w:hint="cs"/>
          <w:rtl/>
        </w:rPr>
        <w:t>גם הם לא באו - - -</w:t>
      </w:r>
    </w:p>
    <w:p w14:paraId="2A8ACCF7" w14:textId="77777777" w:rsidR="00000000" w:rsidRDefault="00B05F81">
      <w:pPr>
        <w:pStyle w:val="a0"/>
        <w:rPr>
          <w:rFonts w:hint="cs"/>
          <w:rtl/>
        </w:rPr>
      </w:pPr>
    </w:p>
    <w:p w14:paraId="29E5E5F1" w14:textId="77777777" w:rsidR="00000000" w:rsidRDefault="00B05F81">
      <w:pPr>
        <w:pStyle w:val="-"/>
        <w:rPr>
          <w:rtl/>
        </w:rPr>
      </w:pPr>
      <w:bookmarkStart w:id="447" w:name="FS000000478T07_03_2005_21_28_25C"/>
      <w:bookmarkEnd w:id="447"/>
      <w:r>
        <w:rPr>
          <w:rtl/>
        </w:rPr>
        <w:t>שר התחבורה מאיר שטרית:</w:t>
      </w:r>
    </w:p>
    <w:p w14:paraId="73B30997" w14:textId="77777777" w:rsidR="00000000" w:rsidRDefault="00B05F81">
      <w:pPr>
        <w:pStyle w:val="a0"/>
        <w:rPr>
          <w:rtl/>
        </w:rPr>
      </w:pPr>
    </w:p>
    <w:p w14:paraId="3683EB27" w14:textId="77777777" w:rsidR="00000000" w:rsidRDefault="00B05F81">
      <w:pPr>
        <w:pStyle w:val="a0"/>
        <w:rPr>
          <w:rFonts w:hint="cs"/>
          <w:rtl/>
        </w:rPr>
      </w:pPr>
      <w:r>
        <w:rPr>
          <w:rFonts w:hint="cs"/>
          <w:rtl/>
        </w:rPr>
        <w:t xml:space="preserve">אני לא יודע. אין לי מושג איך הם הגיעו למצב הזה או איך כל אחד מהם הגיע למצב הזה. אני חושב שישראל, בסך הכול, באמת מציעה פתרונות טובים הרבה יותר מכל מדינה קפיטליסטית אחרת </w:t>
      </w:r>
      <w:r>
        <w:rPr>
          <w:rFonts w:hint="eastAsia"/>
          <w:rtl/>
        </w:rPr>
        <w:t>–</w:t>
      </w:r>
      <w:r>
        <w:rPr>
          <w:rFonts w:hint="cs"/>
          <w:rtl/>
        </w:rPr>
        <w:t xml:space="preserve"> גם מארצו</w:t>
      </w:r>
      <w:r>
        <w:rPr>
          <w:rFonts w:hint="cs"/>
          <w:rtl/>
        </w:rPr>
        <w:t xml:space="preserve">ת-הברית. אין מדינה בעולם שמציעה דירות בשכירות ומשתתפת בתשלום שכר דירה לכל אדם. הרי לכאורה כל אחד, אילו היה קצת לוקח את עצמו בידיים, היה יכול להסתדר איכשהו. עובדה, עד היום המדינה משתתפת בתשלום שכר דירה של חסרי דיור, משתתפת בעזרה בתשלום שכר דירה בדירות נ"ר, </w:t>
      </w:r>
      <w:r>
        <w:rPr>
          <w:rFonts w:hint="cs"/>
          <w:rtl/>
        </w:rPr>
        <w:t>בכל פתרון אחר. ברור שאין פתרון קסם לעניין, והלוואי שייעלמו דרי הרחוב מן הרחובות. אני מעריך שתמיד יהיה חלק, אנשים שאף פעם לא יסכימו לקבל שום פתרון, שמעדיפים לגור ברחוב מכל מיני סיבות. יש כאלה שבאמת יוצאים מהמעגל הזה וחוזרים לחיים נורמליים. לדעתי שירותי הרוו</w:t>
      </w:r>
      <w:r>
        <w:rPr>
          <w:rFonts w:hint="cs"/>
          <w:rtl/>
        </w:rPr>
        <w:t xml:space="preserve">חה עושים עבודת קודש </w:t>
      </w:r>
      <w:r>
        <w:rPr>
          <w:rFonts w:hint="eastAsia"/>
          <w:rtl/>
        </w:rPr>
        <w:t>–</w:t>
      </w:r>
      <w:r>
        <w:rPr>
          <w:rFonts w:hint="cs"/>
          <w:rtl/>
        </w:rPr>
        <w:t xml:space="preserve"> יוצאים לרחובות, מחפשים את האנשים האלה, מדברים אתם, מביאים אותם לטיפול, מציעים להם כל דרך </w:t>
      </w:r>
      <w:r>
        <w:rPr>
          <w:rFonts w:hint="eastAsia"/>
          <w:rtl/>
        </w:rPr>
        <w:t>–</w:t>
      </w:r>
      <w:r>
        <w:rPr>
          <w:rFonts w:hint="cs"/>
          <w:rtl/>
        </w:rPr>
        <w:t xml:space="preserve"> עושים באמת עבודת קודש.</w:t>
      </w:r>
    </w:p>
    <w:p w14:paraId="7DE11666" w14:textId="77777777" w:rsidR="00000000" w:rsidRDefault="00B05F81">
      <w:pPr>
        <w:pStyle w:val="a0"/>
        <w:rPr>
          <w:rFonts w:hint="cs"/>
          <w:rtl/>
        </w:rPr>
      </w:pPr>
    </w:p>
    <w:p w14:paraId="3F254216" w14:textId="77777777" w:rsidR="00000000" w:rsidRDefault="00B05F81">
      <w:pPr>
        <w:pStyle w:val="af1"/>
        <w:rPr>
          <w:rtl/>
        </w:rPr>
      </w:pPr>
      <w:r>
        <w:rPr>
          <w:rtl/>
        </w:rPr>
        <w:t>היו"ר יולי-יואל אדלשטיין:</w:t>
      </w:r>
    </w:p>
    <w:p w14:paraId="136529BA" w14:textId="77777777" w:rsidR="00000000" w:rsidRDefault="00B05F81">
      <w:pPr>
        <w:pStyle w:val="a0"/>
        <w:rPr>
          <w:rtl/>
        </w:rPr>
      </w:pPr>
    </w:p>
    <w:p w14:paraId="2AFE6EFB" w14:textId="77777777" w:rsidR="00000000" w:rsidRDefault="00B05F81">
      <w:pPr>
        <w:pStyle w:val="a0"/>
        <w:rPr>
          <w:rFonts w:hint="cs"/>
          <w:rtl/>
        </w:rPr>
      </w:pPr>
      <w:r>
        <w:rPr>
          <w:rFonts w:hint="cs"/>
          <w:rtl/>
        </w:rPr>
        <w:t xml:space="preserve">תודה לשר. נעבור לשאילתא הבאה, של חבר הכנסת דני יתום, מס' 2536 - לפרוטוקול. </w:t>
      </w:r>
    </w:p>
    <w:p w14:paraId="7DF465AD" w14:textId="77777777" w:rsidR="00000000" w:rsidRDefault="00B05F81">
      <w:pPr>
        <w:pStyle w:val="a0"/>
        <w:rPr>
          <w:rFonts w:hint="cs"/>
          <w:rtl/>
        </w:rPr>
      </w:pPr>
    </w:p>
    <w:p w14:paraId="23ED9D87" w14:textId="77777777" w:rsidR="00000000" w:rsidRDefault="00B05F81">
      <w:pPr>
        <w:pStyle w:val="a1"/>
        <w:jc w:val="center"/>
        <w:rPr>
          <w:rFonts w:hint="cs"/>
          <w:rtl/>
        </w:rPr>
      </w:pPr>
      <w:bookmarkStart w:id="448" w:name="CQ87408FI0087408T07_03_2005_21_36_10"/>
      <w:bookmarkStart w:id="449" w:name="_Toc98136414"/>
      <w:bookmarkEnd w:id="448"/>
      <w:r>
        <w:rPr>
          <w:rtl/>
        </w:rPr>
        <w:t xml:space="preserve">2536. </w:t>
      </w:r>
      <w:r>
        <w:rPr>
          <w:rFonts w:hint="cs"/>
          <w:rtl/>
        </w:rPr>
        <w:t>החזקת נער</w:t>
      </w:r>
      <w:r>
        <w:rPr>
          <w:rFonts w:hint="cs"/>
          <w:rtl/>
        </w:rPr>
        <w:t xml:space="preserve">ים במעצר בשל </w:t>
      </w:r>
      <w:r>
        <w:rPr>
          <w:rtl/>
        </w:rPr>
        <w:t>עומס במוסדות טיפול</w:t>
      </w:r>
      <w:r>
        <w:rPr>
          <w:rFonts w:hint="cs"/>
          <w:rtl/>
        </w:rPr>
        <w:t>יים</w:t>
      </w:r>
      <w:bookmarkEnd w:id="449"/>
      <w:r>
        <w:rPr>
          <w:rFonts w:hint="cs"/>
          <w:rtl/>
        </w:rPr>
        <w:t xml:space="preserve"> </w:t>
      </w:r>
    </w:p>
    <w:p w14:paraId="6DC10B4C" w14:textId="77777777" w:rsidR="00000000" w:rsidRDefault="00B05F81">
      <w:pPr>
        <w:pStyle w:val="a0"/>
        <w:rPr>
          <w:rFonts w:hint="cs"/>
          <w:rtl/>
        </w:rPr>
      </w:pPr>
    </w:p>
    <w:p w14:paraId="21DB58D9" w14:textId="77777777" w:rsidR="00000000" w:rsidRDefault="00B05F81">
      <w:pPr>
        <w:pStyle w:val="a0"/>
        <w:ind w:firstLine="0"/>
        <w:rPr>
          <w:bCs/>
          <w:u w:val="single"/>
        </w:rPr>
      </w:pPr>
      <w:bookmarkStart w:id="450" w:name="ESQ87408"/>
      <w:bookmarkEnd w:id="450"/>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6EC4895" w14:textId="77777777" w:rsidR="00000000" w:rsidRDefault="00B05F81">
      <w:pPr>
        <w:pStyle w:val="a0"/>
        <w:ind w:firstLine="720"/>
      </w:pPr>
      <w:r>
        <w:rPr>
          <w:rtl/>
        </w:rPr>
        <w:t xml:space="preserve"> ביום ב' בשבט התשס"ה (12 בינואר 2005):</w:t>
      </w:r>
    </w:p>
    <w:p w14:paraId="61A96E78" w14:textId="77777777" w:rsidR="00000000" w:rsidRDefault="00B05F81">
      <w:pPr>
        <w:pStyle w:val="a0"/>
        <w:rPr>
          <w:rFonts w:hint="cs"/>
          <w:rtl/>
        </w:rPr>
      </w:pPr>
    </w:p>
    <w:p w14:paraId="3BFFD2A0" w14:textId="77777777" w:rsidR="00000000" w:rsidRDefault="00B05F81">
      <w:pPr>
        <w:pStyle w:val="a0"/>
        <w:ind w:firstLine="720"/>
      </w:pPr>
      <w:r>
        <w:rPr>
          <w:rtl/>
        </w:rPr>
        <w:t>בעת האחרונה התפרסמו בתקשורת כתבות על נערים המוחזקים בבתי</w:t>
      </w:r>
      <w:r>
        <w:rPr>
          <w:rFonts w:hint="cs"/>
          <w:rtl/>
        </w:rPr>
        <w:t>-</w:t>
      </w:r>
      <w:r>
        <w:rPr>
          <w:rtl/>
        </w:rPr>
        <w:t>מעצר בשל מצוקת מקום במוסדות טיפוליים. במוסדות האמורים לאבחן נערים ונערות שה</w:t>
      </w:r>
      <w:r>
        <w:rPr>
          <w:rFonts w:hint="cs"/>
          <w:rtl/>
        </w:rPr>
        <w:t>י</w:t>
      </w:r>
      <w:r>
        <w:rPr>
          <w:rtl/>
        </w:rPr>
        <w:t>דרדרו לפשי</w:t>
      </w:r>
      <w:r>
        <w:rPr>
          <w:rtl/>
        </w:rPr>
        <w:t xml:space="preserve">עה, </w:t>
      </w:r>
      <w:r>
        <w:rPr>
          <w:rFonts w:hint="cs"/>
          <w:rtl/>
        </w:rPr>
        <w:t xml:space="preserve">לטפל בהם ולשקמם, </w:t>
      </w:r>
      <w:r>
        <w:rPr>
          <w:rtl/>
        </w:rPr>
        <w:t xml:space="preserve">חסרים בין 200 ל-300 מקומות. </w:t>
      </w:r>
      <w:r>
        <w:rPr>
          <w:rFonts w:hint="cs"/>
          <w:rtl/>
        </w:rPr>
        <w:t>לדברי</w:t>
      </w:r>
      <w:r>
        <w:rPr>
          <w:rtl/>
        </w:rPr>
        <w:t xml:space="preserve"> מנכ"ל משרד הרווחה, מקור הבעיה במחסור תקציבי.</w:t>
      </w:r>
    </w:p>
    <w:p w14:paraId="60402694" w14:textId="77777777" w:rsidR="00000000" w:rsidRDefault="00B05F81">
      <w:pPr>
        <w:pStyle w:val="a0"/>
        <w:ind w:firstLine="720"/>
      </w:pPr>
    </w:p>
    <w:p w14:paraId="1814EF88" w14:textId="77777777" w:rsidR="00000000" w:rsidRDefault="00B05F81">
      <w:pPr>
        <w:pStyle w:val="a0"/>
        <w:ind w:firstLine="720"/>
      </w:pPr>
      <w:r>
        <w:rPr>
          <w:rFonts w:hint="cs"/>
          <w:rtl/>
        </w:rPr>
        <w:t>רצוני לשאול</w:t>
      </w:r>
      <w:r>
        <w:rPr>
          <w:rtl/>
        </w:rPr>
        <w:t>:</w:t>
      </w:r>
    </w:p>
    <w:p w14:paraId="7636003B" w14:textId="77777777" w:rsidR="00000000" w:rsidRDefault="00B05F81">
      <w:pPr>
        <w:pStyle w:val="a0"/>
        <w:ind w:firstLine="720"/>
      </w:pPr>
    </w:p>
    <w:p w14:paraId="10B3D0BF" w14:textId="77777777" w:rsidR="00000000" w:rsidRDefault="00B05F81">
      <w:pPr>
        <w:pStyle w:val="a0"/>
        <w:ind w:firstLine="720"/>
        <w:rPr>
          <w:rtl/>
        </w:rPr>
      </w:pPr>
      <w:r>
        <w:rPr>
          <w:rFonts w:hint="cs"/>
          <w:rtl/>
        </w:rPr>
        <w:t>1. ה</w:t>
      </w:r>
      <w:r>
        <w:rPr>
          <w:rtl/>
        </w:rPr>
        <w:t>אם המידע נכון?</w:t>
      </w:r>
    </w:p>
    <w:p w14:paraId="5D5BE5DC" w14:textId="77777777" w:rsidR="00000000" w:rsidRDefault="00B05F81">
      <w:pPr>
        <w:pStyle w:val="a0"/>
        <w:ind w:firstLine="720"/>
        <w:rPr>
          <w:rtl/>
        </w:rPr>
      </w:pPr>
    </w:p>
    <w:p w14:paraId="298E04C9" w14:textId="77777777" w:rsidR="00000000" w:rsidRDefault="00B05F81">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תיפתר</w:t>
      </w:r>
      <w:r>
        <w:rPr>
          <w:rtl/>
        </w:rPr>
        <w:t xml:space="preserve"> מצוקתם של הנערים בסיכון?</w:t>
      </w:r>
    </w:p>
    <w:p w14:paraId="485A6105" w14:textId="77777777" w:rsidR="00000000" w:rsidRDefault="00B05F81">
      <w:pPr>
        <w:pStyle w:val="a0"/>
        <w:ind w:firstLine="720"/>
        <w:rPr>
          <w:rFonts w:hint="cs"/>
          <w:rtl/>
        </w:rPr>
      </w:pPr>
    </w:p>
    <w:p w14:paraId="4E48DA07"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BE116E2"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6537BBDC" w14:textId="77777777" w:rsidR="00000000" w:rsidRDefault="00B05F81">
      <w:pPr>
        <w:pStyle w:val="a0"/>
        <w:rPr>
          <w:rFonts w:hint="cs"/>
          <w:rtl/>
        </w:rPr>
      </w:pPr>
    </w:p>
    <w:p w14:paraId="262EC602" w14:textId="77777777" w:rsidR="00000000" w:rsidRDefault="00B05F81">
      <w:pPr>
        <w:pStyle w:val="a0"/>
        <w:ind w:firstLine="720"/>
        <w:rPr>
          <w:rFonts w:hint="cs"/>
          <w:rtl/>
        </w:rPr>
      </w:pPr>
      <w:r>
        <w:rPr>
          <w:rFonts w:hint="cs"/>
          <w:rtl/>
        </w:rPr>
        <w:t>1. כ-25</w:t>
      </w:r>
      <w:r>
        <w:rPr>
          <w:rFonts w:hint="eastAsia"/>
          <w:rtl/>
        </w:rPr>
        <w:t>–30</w:t>
      </w:r>
      <w:r>
        <w:rPr>
          <w:rFonts w:hint="cs"/>
          <w:rtl/>
        </w:rPr>
        <w:t xml:space="preserve"> נערי</w:t>
      </w:r>
      <w:r>
        <w:rPr>
          <w:rFonts w:hint="cs"/>
          <w:rtl/>
        </w:rPr>
        <w:t>ם אומנם מוחזקים בתנאי מעצר בהעדר מכסות לסידור במסגרות שיקום. יש מחסור בתקציב ליצירת חלופות למעצר, אך לא חסרות מאות מכסות, כפי שצוין בשאילתא.</w:t>
      </w:r>
    </w:p>
    <w:p w14:paraId="6B6F0175" w14:textId="77777777" w:rsidR="00000000" w:rsidRDefault="00B05F81">
      <w:pPr>
        <w:pStyle w:val="a0"/>
        <w:rPr>
          <w:rFonts w:hint="cs"/>
          <w:rtl/>
        </w:rPr>
      </w:pPr>
    </w:p>
    <w:p w14:paraId="1C97D154" w14:textId="77777777" w:rsidR="00000000" w:rsidRDefault="00B05F81">
      <w:pPr>
        <w:pStyle w:val="a0"/>
        <w:ind w:firstLine="720"/>
        <w:rPr>
          <w:rFonts w:hint="cs"/>
          <w:rtl/>
        </w:rPr>
      </w:pPr>
      <w:r>
        <w:rPr>
          <w:rFonts w:hint="cs"/>
          <w:rtl/>
        </w:rPr>
        <w:t>2. המשרד זקוק לתגבור תקציבי לשם הרחבת היקף תוכנית החלופות השיקומיות למעצר, והבעיה הזאת היא אחת הבעיות הקריטיות שהמ</w:t>
      </w:r>
      <w:r>
        <w:rPr>
          <w:rFonts w:hint="cs"/>
          <w:rtl/>
        </w:rPr>
        <w:t>שרד בוחן עם אגף התקציבים במשרד האוצר. אנו מקווים שמשרד האוצר ייענה לבקשה לתגבר תקציבית את התחום הזה בתקציב לשנת 2005.</w:t>
      </w:r>
    </w:p>
    <w:p w14:paraId="074645AE" w14:textId="77777777" w:rsidR="00000000" w:rsidRDefault="00B05F81">
      <w:pPr>
        <w:pStyle w:val="a0"/>
        <w:ind w:firstLine="720"/>
        <w:rPr>
          <w:rFonts w:hint="cs"/>
          <w:rtl/>
        </w:rPr>
      </w:pPr>
    </w:p>
    <w:p w14:paraId="2DEBE699" w14:textId="77777777" w:rsidR="00000000" w:rsidRDefault="00B05F81">
      <w:pPr>
        <w:pStyle w:val="af1"/>
        <w:rPr>
          <w:rtl/>
        </w:rPr>
      </w:pPr>
      <w:r>
        <w:rPr>
          <w:rFonts w:hint="eastAsia"/>
          <w:rtl/>
        </w:rPr>
        <w:t>היו</w:t>
      </w:r>
      <w:r>
        <w:rPr>
          <w:rtl/>
        </w:rPr>
        <w:t>"ר יולי-יואל אדלשטיין:</w:t>
      </w:r>
    </w:p>
    <w:p w14:paraId="4DFA52DF" w14:textId="77777777" w:rsidR="00000000" w:rsidRDefault="00B05F81">
      <w:pPr>
        <w:pStyle w:val="a0"/>
        <w:rPr>
          <w:rFonts w:hint="cs"/>
          <w:rtl/>
        </w:rPr>
      </w:pPr>
    </w:p>
    <w:p w14:paraId="174A264E" w14:textId="77777777" w:rsidR="00000000" w:rsidRDefault="00B05F81">
      <w:pPr>
        <w:pStyle w:val="a0"/>
        <w:rPr>
          <w:rFonts w:hint="cs"/>
          <w:rtl/>
        </w:rPr>
      </w:pPr>
      <w:r>
        <w:rPr>
          <w:rFonts w:hint="cs"/>
          <w:rtl/>
        </w:rPr>
        <w:t xml:space="preserve">שאילתא מס' 2563, של חבר הכנסת חיים כץ - לפרוטוקול. </w:t>
      </w:r>
    </w:p>
    <w:p w14:paraId="12AC4A64" w14:textId="77777777" w:rsidR="00000000" w:rsidRDefault="00B05F81">
      <w:pPr>
        <w:pStyle w:val="a0"/>
        <w:rPr>
          <w:rFonts w:hint="cs"/>
          <w:rtl/>
        </w:rPr>
      </w:pPr>
    </w:p>
    <w:p w14:paraId="76AE9FD0" w14:textId="77777777" w:rsidR="00000000" w:rsidRDefault="00B05F81">
      <w:pPr>
        <w:pStyle w:val="a1"/>
        <w:jc w:val="center"/>
        <w:rPr>
          <w:rtl/>
        </w:rPr>
      </w:pPr>
      <w:bookmarkStart w:id="451" w:name="CQ87420FI0087420T07_03_2005_21_37_20"/>
      <w:bookmarkStart w:id="452" w:name="_Toc98136415"/>
      <w:bookmarkEnd w:id="451"/>
      <w:r>
        <w:rPr>
          <w:rtl/>
        </w:rPr>
        <w:t>2563. תשלום דמי ביטוח לאומי על-ידי עתודאי צה"ל</w:t>
      </w:r>
      <w:bookmarkEnd w:id="452"/>
    </w:p>
    <w:p w14:paraId="2435E553" w14:textId="77777777" w:rsidR="00000000" w:rsidRDefault="00B05F81">
      <w:pPr>
        <w:pStyle w:val="a0"/>
        <w:rPr>
          <w:rFonts w:hint="cs"/>
          <w:rtl/>
        </w:rPr>
      </w:pPr>
    </w:p>
    <w:p w14:paraId="42AB773F" w14:textId="77777777" w:rsidR="00000000" w:rsidRDefault="00B05F81">
      <w:pPr>
        <w:pStyle w:val="a0"/>
        <w:ind w:firstLine="0"/>
        <w:rPr>
          <w:bCs/>
          <w:u w:val="single"/>
        </w:rPr>
      </w:pPr>
      <w:bookmarkStart w:id="453" w:name="ESQ87420"/>
      <w:bookmarkEnd w:id="453"/>
      <w:r>
        <w:rPr>
          <w:bCs/>
          <w:u w:val="single"/>
          <w:rtl/>
        </w:rPr>
        <w:t>חבר</w:t>
      </w:r>
      <w:r>
        <w:rPr>
          <w:rFonts w:hint="cs"/>
          <w:bCs/>
          <w:u w:val="single"/>
          <w:rtl/>
        </w:rPr>
        <w:t xml:space="preserve"> הכנסת</w:t>
      </w:r>
      <w:r>
        <w:rPr>
          <w:rFonts w:hint="cs"/>
          <w:bCs/>
          <w:u w:val="single"/>
          <w:rtl/>
        </w:rPr>
        <w:t xml:space="preserve">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70A7A69" w14:textId="77777777" w:rsidR="00000000" w:rsidRDefault="00B05F81">
      <w:pPr>
        <w:pStyle w:val="a0"/>
        <w:ind w:firstLine="720"/>
      </w:pPr>
      <w:r>
        <w:rPr>
          <w:rtl/>
        </w:rPr>
        <w:t xml:space="preserve"> ביום ט' בשבט התשס"ה (19 בינואר 2005):</w:t>
      </w:r>
    </w:p>
    <w:p w14:paraId="7806F5C4" w14:textId="77777777" w:rsidR="00000000" w:rsidRDefault="00B05F81">
      <w:pPr>
        <w:pStyle w:val="a0"/>
        <w:rPr>
          <w:rFonts w:hint="cs"/>
        </w:rPr>
      </w:pPr>
    </w:p>
    <w:p w14:paraId="3E0F686C" w14:textId="77777777" w:rsidR="00000000" w:rsidRDefault="00B05F81">
      <w:pPr>
        <w:pStyle w:val="a0"/>
        <w:ind w:firstLine="720"/>
      </w:pPr>
      <w:r>
        <w:rPr>
          <w:rtl/>
        </w:rPr>
        <w:t xml:space="preserve">הגיעו </w:t>
      </w:r>
      <w:r>
        <w:rPr>
          <w:rFonts w:hint="cs"/>
          <w:rtl/>
        </w:rPr>
        <w:t>אלי</w:t>
      </w:r>
      <w:r>
        <w:rPr>
          <w:rtl/>
        </w:rPr>
        <w:t xml:space="preserve"> פניות רבות של עתודאי צה"ל המתלוננים על כך </w:t>
      </w:r>
      <w:r>
        <w:rPr>
          <w:rFonts w:hint="cs"/>
          <w:rtl/>
        </w:rPr>
        <w:t>ש</w:t>
      </w:r>
      <w:r>
        <w:rPr>
          <w:rtl/>
        </w:rPr>
        <w:t>הם נאלצים לשלם דמי ביטוח לאומי</w:t>
      </w:r>
      <w:r>
        <w:rPr>
          <w:rFonts w:hint="cs"/>
          <w:rtl/>
        </w:rPr>
        <w:t xml:space="preserve"> חודשיים</w:t>
      </w:r>
      <w:r>
        <w:rPr>
          <w:rtl/>
        </w:rPr>
        <w:t xml:space="preserve">. </w:t>
      </w:r>
    </w:p>
    <w:p w14:paraId="7025D9C3" w14:textId="77777777" w:rsidR="00000000" w:rsidRDefault="00B05F81">
      <w:pPr>
        <w:pStyle w:val="a0"/>
        <w:ind w:firstLine="720"/>
      </w:pPr>
    </w:p>
    <w:p w14:paraId="77200892" w14:textId="77777777" w:rsidR="00000000" w:rsidRDefault="00B05F81">
      <w:pPr>
        <w:pStyle w:val="a0"/>
        <w:ind w:firstLine="720"/>
      </w:pPr>
      <w:r>
        <w:rPr>
          <w:rFonts w:hint="cs"/>
          <w:rtl/>
        </w:rPr>
        <w:t>רצוני לשאול</w:t>
      </w:r>
      <w:r>
        <w:rPr>
          <w:rtl/>
        </w:rPr>
        <w:t>:</w:t>
      </w:r>
    </w:p>
    <w:p w14:paraId="22F5B743" w14:textId="77777777" w:rsidR="00000000" w:rsidRDefault="00B05F81">
      <w:pPr>
        <w:pStyle w:val="a0"/>
        <w:ind w:firstLine="720"/>
      </w:pPr>
    </w:p>
    <w:p w14:paraId="4784404F" w14:textId="77777777" w:rsidR="00000000" w:rsidRDefault="00B05F81">
      <w:pPr>
        <w:pStyle w:val="a0"/>
        <w:ind w:firstLine="720"/>
        <w:rPr>
          <w:rtl/>
        </w:rPr>
      </w:pPr>
      <w:r>
        <w:rPr>
          <w:rFonts w:hint="cs"/>
          <w:rtl/>
        </w:rPr>
        <w:t xml:space="preserve">1. </w:t>
      </w:r>
      <w:r>
        <w:rPr>
          <w:rtl/>
        </w:rPr>
        <w:t xml:space="preserve">מדוע עתודאי צה"ל </w:t>
      </w:r>
      <w:r>
        <w:rPr>
          <w:rFonts w:hint="cs"/>
          <w:rtl/>
        </w:rPr>
        <w:t>ה</w:t>
      </w:r>
      <w:r>
        <w:rPr>
          <w:rtl/>
        </w:rPr>
        <w:t>נקראים לשירות</w:t>
      </w:r>
      <w:r>
        <w:rPr>
          <w:rFonts w:hint="cs"/>
          <w:rtl/>
        </w:rPr>
        <w:t xml:space="preserve"> צבאי נדרשים</w:t>
      </w:r>
      <w:r>
        <w:rPr>
          <w:rtl/>
        </w:rPr>
        <w:t xml:space="preserve"> </w:t>
      </w:r>
      <w:r>
        <w:rPr>
          <w:rFonts w:hint="cs"/>
          <w:rtl/>
        </w:rPr>
        <w:t xml:space="preserve">לשלם </w:t>
      </w:r>
      <w:r>
        <w:rPr>
          <w:rtl/>
        </w:rPr>
        <w:t>דמי ביטוח לאומי</w:t>
      </w:r>
      <w:r>
        <w:rPr>
          <w:rFonts w:hint="cs"/>
          <w:rtl/>
        </w:rPr>
        <w:t xml:space="preserve"> חודשיים</w:t>
      </w:r>
      <w:r>
        <w:rPr>
          <w:rtl/>
        </w:rPr>
        <w:t xml:space="preserve">? </w:t>
      </w:r>
    </w:p>
    <w:p w14:paraId="37A3EEAA" w14:textId="77777777" w:rsidR="00000000" w:rsidRDefault="00B05F81">
      <w:pPr>
        <w:pStyle w:val="a0"/>
        <w:ind w:firstLine="720"/>
        <w:rPr>
          <w:rtl/>
        </w:rPr>
      </w:pPr>
    </w:p>
    <w:p w14:paraId="2707D30A" w14:textId="77777777" w:rsidR="00000000" w:rsidRDefault="00B05F81">
      <w:pPr>
        <w:pStyle w:val="a0"/>
        <w:ind w:firstLine="720"/>
        <w:rPr>
          <w:rtl/>
        </w:rPr>
      </w:pPr>
      <w:r>
        <w:rPr>
          <w:rFonts w:hint="cs"/>
          <w:rtl/>
        </w:rPr>
        <w:t>2.</w:t>
      </w:r>
      <w:r>
        <w:rPr>
          <w:rFonts w:hint="cs"/>
          <w:rtl/>
        </w:rPr>
        <w:t xml:space="preserve"> מי אמור להבטיח את</w:t>
      </w:r>
      <w:r>
        <w:rPr>
          <w:rtl/>
        </w:rPr>
        <w:t xml:space="preserve"> </w:t>
      </w:r>
      <w:r>
        <w:rPr>
          <w:rFonts w:hint="cs"/>
          <w:rtl/>
        </w:rPr>
        <w:t>זכויותיהם</w:t>
      </w:r>
      <w:r>
        <w:rPr>
          <w:rtl/>
        </w:rPr>
        <w:t xml:space="preserve"> הביטוחיות של עתודאי צה"ל</w:t>
      </w:r>
      <w:r>
        <w:rPr>
          <w:rFonts w:hint="cs"/>
          <w:rtl/>
        </w:rPr>
        <w:t>?</w:t>
      </w:r>
      <w:r>
        <w:rPr>
          <w:rtl/>
        </w:rPr>
        <w:t xml:space="preserve"> </w:t>
      </w:r>
    </w:p>
    <w:p w14:paraId="7237F3F5" w14:textId="77777777" w:rsidR="00000000" w:rsidRDefault="00B05F81">
      <w:pPr>
        <w:pStyle w:val="a0"/>
        <w:ind w:firstLine="720"/>
        <w:rPr>
          <w:rtl/>
        </w:rPr>
      </w:pPr>
    </w:p>
    <w:p w14:paraId="6796E939" w14:textId="77777777" w:rsidR="00000000" w:rsidRDefault="00B05F81">
      <w:pPr>
        <w:pStyle w:val="a0"/>
        <w:ind w:firstLine="0"/>
        <w:rPr>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37E2D37" w14:textId="77777777" w:rsidR="00000000" w:rsidRDefault="00B05F81">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3A9953F9" w14:textId="77777777" w:rsidR="00000000" w:rsidRDefault="00B05F81">
      <w:pPr>
        <w:bidi/>
        <w:rPr>
          <w:rtl/>
        </w:rPr>
      </w:pPr>
    </w:p>
    <w:p w14:paraId="27374BC1" w14:textId="77777777" w:rsidR="00000000" w:rsidRDefault="00B05F81">
      <w:pPr>
        <w:pStyle w:val="a0"/>
        <w:ind w:firstLine="720"/>
        <w:rPr>
          <w:rFonts w:hint="cs"/>
          <w:rtl/>
        </w:rPr>
      </w:pPr>
      <w:r>
        <w:rPr>
          <w:rFonts w:hint="cs"/>
          <w:rtl/>
        </w:rPr>
        <w:t xml:space="preserve">1-2. </w:t>
      </w:r>
      <w:r>
        <w:rPr>
          <w:rFonts w:hint="cs"/>
          <w:rtl/>
        </w:rPr>
        <w:tab/>
        <w:t>עתודאי צה"ל נחשב בתקופת לימודיו כסטודנט לכל דבר ועניין, ולכן מוטלת עליו החובה לשלם דמי ביטוח לאומי כמו כל סטודנט אחר.</w:t>
      </w:r>
    </w:p>
    <w:p w14:paraId="0F61EBDB" w14:textId="77777777" w:rsidR="00000000" w:rsidRDefault="00B05F81">
      <w:pPr>
        <w:pStyle w:val="a0"/>
        <w:rPr>
          <w:rFonts w:hint="cs"/>
          <w:rtl/>
        </w:rPr>
      </w:pPr>
    </w:p>
    <w:p w14:paraId="3AA1E1A3" w14:textId="77777777" w:rsidR="00000000" w:rsidRDefault="00B05F81">
      <w:pPr>
        <w:pStyle w:val="a0"/>
        <w:ind w:firstLine="720"/>
        <w:rPr>
          <w:rFonts w:hint="cs"/>
          <w:rtl/>
        </w:rPr>
      </w:pPr>
      <w:r>
        <w:rPr>
          <w:rFonts w:hint="cs"/>
          <w:rtl/>
        </w:rPr>
        <w:t>גובה התשלום החוד</w:t>
      </w:r>
      <w:r>
        <w:rPr>
          <w:rFonts w:hint="cs"/>
          <w:rtl/>
        </w:rPr>
        <w:t>שי הינו 100 ש"ח, והוא בנוי מ-16 ש</w:t>
      </w:r>
      <w:r>
        <w:rPr>
          <w:rtl/>
        </w:rPr>
        <w:t>"</w:t>
      </w:r>
      <w:r>
        <w:rPr>
          <w:rFonts w:hint="cs"/>
          <w:rtl/>
        </w:rPr>
        <w:t>ח דמי ביטוח לאומי ו-84 ש</w:t>
      </w:r>
      <w:r>
        <w:rPr>
          <w:rtl/>
        </w:rPr>
        <w:t>"</w:t>
      </w:r>
      <w:r>
        <w:rPr>
          <w:rFonts w:hint="cs"/>
          <w:rtl/>
        </w:rPr>
        <w:t>ח דמי ביטוח בריאות. בדרך זו העתודאי מבטיח לעצמו את זכויותיו הביטוחיות מן הביטוח הלאומי ומשירותי הבריאות.</w:t>
      </w:r>
    </w:p>
    <w:p w14:paraId="6F5A0314" w14:textId="77777777" w:rsidR="00000000" w:rsidRDefault="00B05F81">
      <w:pPr>
        <w:pStyle w:val="a0"/>
        <w:rPr>
          <w:rtl/>
        </w:rPr>
      </w:pPr>
    </w:p>
    <w:p w14:paraId="6B350070" w14:textId="77777777" w:rsidR="00000000" w:rsidRDefault="00B05F81">
      <w:pPr>
        <w:pStyle w:val="af1"/>
        <w:rPr>
          <w:rtl/>
        </w:rPr>
      </w:pPr>
      <w:r>
        <w:rPr>
          <w:rtl/>
        </w:rPr>
        <w:t>היו"ר יולי-יואל אדלשטיין:</w:t>
      </w:r>
    </w:p>
    <w:p w14:paraId="6B5EB15C" w14:textId="77777777" w:rsidR="00000000" w:rsidRDefault="00B05F81">
      <w:pPr>
        <w:pStyle w:val="a0"/>
        <w:rPr>
          <w:rtl/>
        </w:rPr>
      </w:pPr>
    </w:p>
    <w:p w14:paraId="2AC70D2F" w14:textId="77777777" w:rsidR="00000000" w:rsidRDefault="00B05F81">
      <w:pPr>
        <w:pStyle w:val="a0"/>
        <w:rPr>
          <w:rFonts w:hint="cs"/>
          <w:rtl/>
        </w:rPr>
      </w:pPr>
      <w:r>
        <w:rPr>
          <w:rFonts w:hint="cs"/>
          <w:rtl/>
        </w:rPr>
        <w:t xml:space="preserve">שאילתא מס' 2577, של חבר הכנסת שלמה בניזרי - לפרוטוקול. </w:t>
      </w:r>
    </w:p>
    <w:p w14:paraId="31519A2B" w14:textId="77777777" w:rsidR="00000000" w:rsidRDefault="00B05F81">
      <w:pPr>
        <w:pStyle w:val="a0"/>
        <w:rPr>
          <w:rFonts w:hint="cs"/>
          <w:rtl/>
        </w:rPr>
      </w:pPr>
    </w:p>
    <w:p w14:paraId="22943226" w14:textId="77777777" w:rsidR="00000000" w:rsidRDefault="00B05F81">
      <w:pPr>
        <w:pStyle w:val="a1"/>
        <w:jc w:val="center"/>
        <w:rPr>
          <w:rtl/>
        </w:rPr>
      </w:pPr>
      <w:bookmarkStart w:id="454" w:name="CQ87947FI0087947T08_03_2005_07_51_39"/>
      <w:bookmarkStart w:id="455" w:name="_Toc98136416"/>
      <w:bookmarkEnd w:id="454"/>
      <w:r>
        <w:rPr>
          <w:rtl/>
        </w:rPr>
        <w:t>2577. ה</w:t>
      </w:r>
      <w:r>
        <w:rPr>
          <w:rtl/>
        </w:rPr>
        <w:t>פניית נזקקים לארגונים מיסיונריים</w:t>
      </w:r>
      <w:bookmarkEnd w:id="455"/>
    </w:p>
    <w:p w14:paraId="2A549D12" w14:textId="77777777" w:rsidR="00000000" w:rsidRDefault="00B05F81">
      <w:pPr>
        <w:pStyle w:val="a0"/>
        <w:rPr>
          <w:rFonts w:hint="cs"/>
          <w:rtl/>
        </w:rPr>
      </w:pPr>
    </w:p>
    <w:p w14:paraId="0B1A7709" w14:textId="77777777" w:rsidR="00000000" w:rsidRDefault="00B05F81">
      <w:pPr>
        <w:pStyle w:val="a0"/>
        <w:ind w:firstLine="0"/>
        <w:rPr>
          <w:bCs/>
          <w:u w:val="single"/>
        </w:rPr>
      </w:pPr>
      <w:bookmarkStart w:id="456" w:name="ESQ87947"/>
      <w:bookmarkEnd w:id="45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155504A" w14:textId="77777777" w:rsidR="00000000" w:rsidRDefault="00B05F81">
      <w:pPr>
        <w:pStyle w:val="a0"/>
        <w:ind w:firstLine="720"/>
        <w:rPr>
          <w:rFonts w:hint="cs"/>
        </w:rPr>
      </w:pPr>
      <w:r>
        <w:rPr>
          <w:rtl/>
        </w:rPr>
        <w:t xml:space="preserve"> ביום ט' בשבט התשס"ה (19 בינואר 2005):</w:t>
      </w:r>
    </w:p>
    <w:p w14:paraId="10F5ED52" w14:textId="77777777" w:rsidR="00000000" w:rsidRDefault="00B05F81">
      <w:pPr>
        <w:pStyle w:val="a0"/>
        <w:rPr>
          <w:rFonts w:hint="cs"/>
        </w:rPr>
      </w:pPr>
    </w:p>
    <w:p w14:paraId="459E0C60" w14:textId="77777777" w:rsidR="00000000" w:rsidRDefault="00B05F81">
      <w:pPr>
        <w:pStyle w:val="a0"/>
        <w:ind w:firstLine="720"/>
        <w:rPr>
          <w:rFonts w:hint="cs"/>
          <w:rtl/>
        </w:rPr>
      </w:pPr>
      <w:r>
        <w:rPr>
          <w:rFonts w:hint="cs"/>
          <w:rtl/>
        </w:rPr>
        <w:t>פורסם, כי</w:t>
      </w:r>
      <w:r>
        <w:rPr>
          <w:rtl/>
        </w:rPr>
        <w:t xml:space="preserve"> מתנדבים ב</w:t>
      </w:r>
      <w:r>
        <w:rPr>
          <w:rFonts w:hint="cs"/>
          <w:rtl/>
        </w:rPr>
        <w:t>מוסד ל</w:t>
      </w:r>
      <w:r>
        <w:rPr>
          <w:rtl/>
        </w:rPr>
        <w:t>בי</w:t>
      </w:r>
      <w:r>
        <w:rPr>
          <w:rFonts w:hint="cs"/>
          <w:rtl/>
        </w:rPr>
        <w:t>ט</w:t>
      </w:r>
      <w:r>
        <w:rPr>
          <w:rtl/>
        </w:rPr>
        <w:t>וח</w:t>
      </w:r>
      <w:r>
        <w:rPr>
          <w:rFonts w:hint="cs"/>
          <w:rtl/>
        </w:rPr>
        <w:t xml:space="preserve"> </w:t>
      </w:r>
      <w:r>
        <w:rPr>
          <w:rtl/>
        </w:rPr>
        <w:t>לאומי הפנו נזקקים לארגו</w:t>
      </w:r>
      <w:r>
        <w:rPr>
          <w:rFonts w:hint="cs"/>
          <w:rtl/>
        </w:rPr>
        <w:t>נ</w:t>
      </w:r>
      <w:r>
        <w:rPr>
          <w:rtl/>
        </w:rPr>
        <w:t>ים נוצרי</w:t>
      </w:r>
      <w:r>
        <w:rPr>
          <w:rFonts w:hint="cs"/>
          <w:rtl/>
        </w:rPr>
        <w:t>י</w:t>
      </w:r>
      <w:r>
        <w:rPr>
          <w:rtl/>
        </w:rPr>
        <w:t>ם</w:t>
      </w:r>
      <w:r>
        <w:rPr>
          <w:rFonts w:hint="cs"/>
          <w:rtl/>
        </w:rPr>
        <w:t xml:space="preserve"> מיסיונריים לקבלת סיוע, וכי הללו הציעו לנצרכים להשתתף בפעולותיהם. </w:t>
      </w:r>
    </w:p>
    <w:p w14:paraId="5B4D9172" w14:textId="77777777" w:rsidR="00000000" w:rsidRDefault="00B05F81">
      <w:pPr>
        <w:pStyle w:val="a0"/>
        <w:ind w:firstLine="720"/>
      </w:pPr>
    </w:p>
    <w:p w14:paraId="49D1A2B2" w14:textId="77777777" w:rsidR="00000000" w:rsidRDefault="00B05F81">
      <w:pPr>
        <w:pStyle w:val="a0"/>
        <w:ind w:firstLine="720"/>
      </w:pPr>
      <w:r>
        <w:rPr>
          <w:rFonts w:hint="cs"/>
          <w:rtl/>
        </w:rPr>
        <w:t>רצוני לשאו</w:t>
      </w:r>
      <w:r>
        <w:rPr>
          <w:rFonts w:hint="cs"/>
          <w:rtl/>
        </w:rPr>
        <w:t>ל</w:t>
      </w:r>
      <w:r>
        <w:rPr>
          <w:rtl/>
        </w:rPr>
        <w:t>:</w:t>
      </w:r>
    </w:p>
    <w:p w14:paraId="0A5B702B" w14:textId="77777777" w:rsidR="00000000" w:rsidRDefault="00B05F81">
      <w:pPr>
        <w:pStyle w:val="a0"/>
        <w:ind w:firstLine="720"/>
      </w:pPr>
    </w:p>
    <w:p w14:paraId="70EACB81" w14:textId="77777777" w:rsidR="00000000" w:rsidRDefault="00B05F81">
      <w:pPr>
        <w:pStyle w:val="a0"/>
        <w:ind w:firstLine="720"/>
        <w:rPr>
          <w:rFonts w:hint="cs"/>
          <w:rtl/>
        </w:rPr>
      </w:pPr>
      <w:r>
        <w:rPr>
          <w:rFonts w:hint="cs"/>
          <w:rtl/>
        </w:rPr>
        <w:t xml:space="preserve">1. </w:t>
      </w:r>
      <w:r>
        <w:rPr>
          <w:rtl/>
        </w:rPr>
        <w:t>האם ידוע על פעילות מ</w:t>
      </w:r>
      <w:r>
        <w:rPr>
          <w:rFonts w:hint="cs"/>
          <w:rtl/>
        </w:rPr>
        <w:t>י</w:t>
      </w:r>
      <w:r>
        <w:rPr>
          <w:rtl/>
        </w:rPr>
        <w:t>סיונרית בקרב הנזקקים?</w:t>
      </w:r>
    </w:p>
    <w:p w14:paraId="7A8E024E" w14:textId="77777777" w:rsidR="00000000" w:rsidRDefault="00B05F81">
      <w:pPr>
        <w:pStyle w:val="a0"/>
        <w:ind w:firstLine="720"/>
        <w:rPr>
          <w:rFonts w:hint="cs"/>
          <w:rtl/>
        </w:rPr>
      </w:pPr>
    </w:p>
    <w:p w14:paraId="34FB60A6" w14:textId="77777777" w:rsidR="00000000" w:rsidRDefault="00B05F81">
      <w:pPr>
        <w:pStyle w:val="a0"/>
        <w:ind w:firstLine="720"/>
        <w:rPr>
          <w:rFonts w:hint="cs"/>
          <w:rtl/>
        </w:rPr>
      </w:pPr>
      <w:r>
        <w:rPr>
          <w:rFonts w:hint="cs"/>
          <w:rtl/>
        </w:rPr>
        <w:t xml:space="preserve">2. האם משרדך מפנה נזקקים לארגונים מיסיונריים, ואם כן </w:t>
      </w:r>
      <w:r>
        <w:rPr>
          <w:rtl/>
        </w:rPr>
        <w:t>–</w:t>
      </w:r>
      <w:r>
        <w:rPr>
          <w:rFonts w:hint="cs"/>
          <w:rtl/>
        </w:rPr>
        <w:t xml:space="preserve"> מדוע?</w:t>
      </w:r>
    </w:p>
    <w:p w14:paraId="2AB792F4" w14:textId="77777777" w:rsidR="00000000" w:rsidRDefault="00B05F81">
      <w:pPr>
        <w:pStyle w:val="a0"/>
        <w:ind w:firstLine="720"/>
        <w:rPr>
          <w:rFonts w:hint="cs"/>
          <w:rtl/>
        </w:rPr>
      </w:pPr>
    </w:p>
    <w:p w14:paraId="5F8D5B87"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4CFD2F6C"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281112DC" w14:textId="77777777" w:rsidR="00000000" w:rsidRDefault="00B05F81">
      <w:pPr>
        <w:pStyle w:val="a0"/>
        <w:ind w:firstLine="0"/>
        <w:rPr>
          <w:rFonts w:hint="cs"/>
          <w:b/>
          <w:rtl/>
        </w:rPr>
      </w:pPr>
    </w:p>
    <w:p w14:paraId="320D467C" w14:textId="77777777" w:rsidR="00000000" w:rsidRDefault="00B05F81">
      <w:pPr>
        <w:pStyle w:val="a0"/>
        <w:ind w:firstLine="0"/>
        <w:rPr>
          <w:rFonts w:hint="cs"/>
          <w:b/>
          <w:rtl/>
        </w:rPr>
      </w:pPr>
      <w:r>
        <w:rPr>
          <w:rFonts w:hint="cs"/>
          <w:b/>
          <w:rtl/>
        </w:rPr>
        <w:tab/>
        <w:t xml:space="preserve">1. מבדיקה שערך המוסד לביטוח לאומי בסניף הרלוונטי לשאילתא עולה, כי לא ידוע על פעילות </w:t>
      </w:r>
      <w:r>
        <w:rPr>
          <w:rFonts w:hint="cs"/>
          <w:b/>
          <w:rtl/>
        </w:rPr>
        <w:t>של הפניית נזקקים לארגונים מיסיונריים, ולא ברור לביטוח הלאומי מיהו המקור לידיעה העיתונאית שפורסמה. עובדי סניף המוסד לביטוח לאומי, לרבות אלה המפעילים מתנדבים, אינם מכירים את האגודה המיסיונרית שהוזכרה.</w:t>
      </w:r>
    </w:p>
    <w:p w14:paraId="4255BE3E" w14:textId="77777777" w:rsidR="00000000" w:rsidRDefault="00B05F81">
      <w:pPr>
        <w:pStyle w:val="a0"/>
        <w:ind w:firstLine="0"/>
        <w:rPr>
          <w:rFonts w:hint="cs"/>
          <w:b/>
          <w:rtl/>
        </w:rPr>
      </w:pPr>
    </w:p>
    <w:p w14:paraId="6E701707" w14:textId="77777777" w:rsidR="00000000" w:rsidRDefault="00B05F81">
      <w:pPr>
        <w:pStyle w:val="a0"/>
        <w:ind w:firstLine="0"/>
        <w:rPr>
          <w:rFonts w:hint="cs"/>
          <w:b/>
          <w:rtl/>
        </w:rPr>
      </w:pPr>
      <w:r>
        <w:rPr>
          <w:rFonts w:hint="cs"/>
          <w:b/>
          <w:rtl/>
        </w:rPr>
        <w:tab/>
        <w:t>2. משרד הרווחה אינו מפנה נזקקים לקבלת סיוע מארגונים מיס</w:t>
      </w:r>
      <w:r>
        <w:rPr>
          <w:rFonts w:hint="cs"/>
          <w:b/>
          <w:rtl/>
        </w:rPr>
        <w:t xml:space="preserve">יונריים, וזאת מדיניות ארוכת שנים במשרד. עם זאת, ייתכן כי ברמת השטח, יש יישובים מסוימים במגזרי מיעוטים הנעזרים בארגונים מסוג זה. </w:t>
      </w:r>
    </w:p>
    <w:p w14:paraId="5D3064D2" w14:textId="77777777" w:rsidR="00000000" w:rsidRDefault="00B05F81">
      <w:pPr>
        <w:pStyle w:val="a0"/>
        <w:ind w:firstLine="720"/>
        <w:rPr>
          <w:rFonts w:hint="cs"/>
          <w:rtl/>
        </w:rPr>
      </w:pPr>
    </w:p>
    <w:p w14:paraId="2498C11B" w14:textId="77777777" w:rsidR="00000000" w:rsidRDefault="00B05F81">
      <w:pPr>
        <w:pStyle w:val="af1"/>
        <w:rPr>
          <w:rtl/>
        </w:rPr>
      </w:pPr>
      <w:r>
        <w:rPr>
          <w:rFonts w:hint="eastAsia"/>
          <w:rtl/>
        </w:rPr>
        <w:t>היו</w:t>
      </w:r>
      <w:r>
        <w:rPr>
          <w:rtl/>
        </w:rPr>
        <w:t>"ר יולי-יואל אדלשטיין:</w:t>
      </w:r>
    </w:p>
    <w:p w14:paraId="1334E31B" w14:textId="77777777" w:rsidR="00000000" w:rsidRDefault="00B05F81">
      <w:pPr>
        <w:pStyle w:val="a0"/>
        <w:rPr>
          <w:rFonts w:hint="cs"/>
          <w:rtl/>
        </w:rPr>
      </w:pPr>
    </w:p>
    <w:p w14:paraId="6EF9426C" w14:textId="77777777" w:rsidR="00000000" w:rsidRDefault="00B05F81">
      <w:pPr>
        <w:pStyle w:val="a0"/>
        <w:rPr>
          <w:rFonts w:hint="cs"/>
          <w:rtl/>
        </w:rPr>
      </w:pPr>
      <w:r>
        <w:rPr>
          <w:rFonts w:hint="cs"/>
          <w:rtl/>
        </w:rPr>
        <w:t xml:space="preserve">שאילתא מס' 2587, של חבר הכנסת גאלב מג'אדלה: מונופול בניהול ההוסטלים לבני נוער. בבקשה, אדוני השר. </w:t>
      </w:r>
    </w:p>
    <w:p w14:paraId="6B760B3D" w14:textId="77777777" w:rsidR="00000000" w:rsidRDefault="00B05F81">
      <w:pPr>
        <w:pStyle w:val="a0"/>
        <w:rPr>
          <w:rFonts w:hint="cs"/>
          <w:rtl/>
        </w:rPr>
      </w:pPr>
    </w:p>
    <w:p w14:paraId="2A9A137B" w14:textId="77777777" w:rsidR="00000000" w:rsidRDefault="00B05F81">
      <w:pPr>
        <w:pStyle w:val="a1"/>
        <w:jc w:val="center"/>
        <w:rPr>
          <w:rtl/>
        </w:rPr>
      </w:pPr>
      <w:bookmarkStart w:id="457" w:name="CQ87971FI0087971T07_03_2005_21_29_50"/>
      <w:bookmarkStart w:id="458" w:name="_Toc98136417"/>
      <w:bookmarkEnd w:id="457"/>
      <w:r>
        <w:rPr>
          <w:rtl/>
        </w:rPr>
        <w:t>2587. מונופול בניהול ההוסטלים לבני נוער</w:t>
      </w:r>
      <w:bookmarkEnd w:id="458"/>
    </w:p>
    <w:p w14:paraId="73EA13F2" w14:textId="77777777" w:rsidR="00000000" w:rsidRDefault="00B05F81">
      <w:pPr>
        <w:pStyle w:val="a0"/>
        <w:rPr>
          <w:rFonts w:hint="cs"/>
          <w:rtl/>
        </w:rPr>
      </w:pPr>
    </w:p>
    <w:p w14:paraId="760C28F1" w14:textId="77777777" w:rsidR="00000000" w:rsidRDefault="00B05F81">
      <w:pPr>
        <w:pStyle w:val="a0"/>
        <w:ind w:firstLine="0"/>
        <w:rPr>
          <w:bCs/>
          <w:u w:val="single"/>
        </w:rPr>
      </w:pPr>
      <w:bookmarkStart w:id="459" w:name="ESQ87971"/>
      <w:bookmarkEnd w:id="459"/>
      <w:r>
        <w:rPr>
          <w:bCs/>
          <w:u w:val="single"/>
          <w:rtl/>
        </w:rPr>
        <w:t>חבר</w:t>
      </w:r>
      <w:r>
        <w:rPr>
          <w:rFonts w:hint="cs"/>
          <w:bCs/>
          <w:u w:val="single"/>
          <w:rtl/>
        </w:rPr>
        <w:t xml:space="preserve"> הכנסת ג</w:t>
      </w:r>
      <w:r>
        <w:rPr>
          <w:bCs/>
          <w:u w:val="single"/>
          <w:rtl/>
        </w:rPr>
        <w:t>אלב מג'אדלה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B8B9378" w14:textId="77777777" w:rsidR="00000000" w:rsidRDefault="00B05F81">
      <w:pPr>
        <w:pStyle w:val="a0"/>
        <w:ind w:firstLine="720"/>
      </w:pPr>
      <w:r>
        <w:rPr>
          <w:rtl/>
        </w:rPr>
        <w:t xml:space="preserve"> ביום ט' בשבט התשס"ה (19 בינואר 2005):</w:t>
      </w:r>
    </w:p>
    <w:p w14:paraId="44A54E6A" w14:textId="77777777" w:rsidR="00000000" w:rsidRDefault="00B05F81">
      <w:pPr>
        <w:pStyle w:val="a0"/>
        <w:rPr>
          <w:rFonts w:hint="cs"/>
          <w:rtl/>
        </w:rPr>
      </w:pPr>
    </w:p>
    <w:p w14:paraId="14BE20F6" w14:textId="77777777" w:rsidR="00000000" w:rsidRDefault="00B05F81">
      <w:pPr>
        <w:pStyle w:val="a0"/>
        <w:ind w:firstLine="720"/>
      </w:pPr>
      <w:r>
        <w:rPr>
          <w:rtl/>
        </w:rPr>
        <w:t xml:space="preserve">עינ"ב ושח"ל הן שתי העמותות </w:t>
      </w:r>
      <w:r>
        <w:rPr>
          <w:rFonts w:hint="cs"/>
          <w:rtl/>
        </w:rPr>
        <w:t>בעלות</w:t>
      </w:r>
      <w:r>
        <w:rPr>
          <w:rtl/>
        </w:rPr>
        <w:t xml:space="preserve"> </w:t>
      </w:r>
      <w:r>
        <w:rPr>
          <w:rFonts w:hint="cs"/>
          <w:rtl/>
        </w:rPr>
        <w:t>ה</w:t>
      </w:r>
      <w:r>
        <w:rPr>
          <w:rtl/>
        </w:rPr>
        <w:t xml:space="preserve">סמכות </w:t>
      </w:r>
      <w:r>
        <w:rPr>
          <w:rFonts w:hint="cs"/>
          <w:rtl/>
        </w:rPr>
        <w:t>ה</w:t>
      </w:r>
      <w:r>
        <w:rPr>
          <w:rtl/>
        </w:rPr>
        <w:t>בלעדית לניהול</w:t>
      </w:r>
      <w:r>
        <w:rPr>
          <w:rFonts w:hint="cs"/>
          <w:rtl/>
        </w:rPr>
        <w:t>ם</w:t>
      </w:r>
      <w:r>
        <w:rPr>
          <w:rtl/>
        </w:rPr>
        <w:t xml:space="preserve"> והפעלת</w:t>
      </w:r>
      <w:r>
        <w:rPr>
          <w:rFonts w:hint="cs"/>
          <w:rtl/>
        </w:rPr>
        <w:t>ם של</w:t>
      </w:r>
      <w:r>
        <w:rPr>
          <w:rtl/>
        </w:rPr>
        <w:t xml:space="preserve"> הוסטלים לנוער, ל</w:t>
      </w:r>
      <w:r>
        <w:rPr>
          <w:rFonts w:hint="cs"/>
          <w:rtl/>
        </w:rPr>
        <w:t>רבות</w:t>
      </w:r>
      <w:r>
        <w:rPr>
          <w:rtl/>
        </w:rPr>
        <w:t xml:space="preserve"> הוסטלים במגזר הערבי. </w:t>
      </w:r>
    </w:p>
    <w:p w14:paraId="5D0338C9" w14:textId="77777777" w:rsidR="00000000" w:rsidRDefault="00B05F81">
      <w:pPr>
        <w:pStyle w:val="a0"/>
        <w:ind w:firstLine="720"/>
      </w:pPr>
    </w:p>
    <w:p w14:paraId="5FA6526E" w14:textId="77777777" w:rsidR="00000000" w:rsidRDefault="00B05F81">
      <w:pPr>
        <w:pStyle w:val="a0"/>
        <w:ind w:firstLine="720"/>
      </w:pPr>
      <w:r>
        <w:rPr>
          <w:rFonts w:hint="cs"/>
          <w:rtl/>
        </w:rPr>
        <w:t>רצוני לשאול</w:t>
      </w:r>
      <w:r>
        <w:rPr>
          <w:rtl/>
        </w:rPr>
        <w:t>:</w:t>
      </w:r>
    </w:p>
    <w:p w14:paraId="0AB536E2" w14:textId="77777777" w:rsidR="00000000" w:rsidRDefault="00B05F81">
      <w:pPr>
        <w:pStyle w:val="a0"/>
        <w:ind w:firstLine="720"/>
      </w:pPr>
    </w:p>
    <w:p w14:paraId="6507254F" w14:textId="77777777" w:rsidR="00000000" w:rsidRDefault="00B05F81">
      <w:pPr>
        <w:pStyle w:val="a0"/>
        <w:ind w:firstLine="720"/>
        <w:rPr>
          <w:rtl/>
        </w:rPr>
      </w:pPr>
      <w:r>
        <w:rPr>
          <w:rFonts w:hint="cs"/>
          <w:rtl/>
        </w:rPr>
        <w:t xml:space="preserve">1. </w:t>
      </w:r>
      <w:r>
        <w:rPr>
          <w:rtl/>
        </w:rPr>
        <w:t>מדוע זו</w:t>
      </w:r>
      <w:r>
        <w:rPr>
          <w:rtl/>
        </w:rPr>
        <w:t>כות שתי העמותות הללו למונופול?</w:t>
      </w:r>
    </w:p>
    <w:p w14:paraId="5E2F4427" w14:textId="77777777" w:rsidR="00000000" w:rsidRDefault="00B05F81">
      <w:pPr>
        <w:pStyle w:val="a0"/>
        <w:ind w:firstLine="720"/>
        <w:rPr>
          <w:rtl/>
        </w:rPr>
      </w:pPr>
    </w:p>
    <w:p w14:paraId="5656810E" w14:textId="77777777" w:rsidR="00000000" w:rsidRDefault="00B05F81">
      <w:pPr>
        <w:pStyle w:val="a0"/>
        <w:ind w:firstLine="720"/>
        <w:rPr>
          <w:rFonts w:hint="cs"/>
          <w:rtl/>
        </w:rPr>
      </w:pPr>
      <w:r>
        <w:rPr>
          <w:rFonts w:hint="cs"/>
          <w:rtl/>
        </w:rPr>
        <w:t xml:space="preserve">2. </w:t>
      </w:r>
      <w:r>
        <w:rPr>
          <w:rtl/>
        </w:rPr>
        <w:t xml:space="preserve">האם </w:t>
      </w:r>
      <w:r>
        <w:rPr>
          <w:rFonts w:hint="cs"/>
          <w:rtl/>
        </w:rPr>
        <w:t xml:space="preserve">נשקל להעביר את ניהול </w:t>
      </w:r>
      <w:r>
        <w:rPr>
          <w:rtl/>
        </w:rPr>
        <w:t>ההוסטלים במגזר הערבי</w:t>
      </w:r>
      <w:r>
        <w:rPr>
          <w:rFonts w:hint="cs"/>
          <w:rtl/>
        </w:rPr>
        <w:t xml:space="preserve"> לעמותה ערבית</w:t>
      </w:r>
      <w:r>
        <w:rPr>
          <w:rtl/>
        </w:rPr>
        <w:t>?</w:t>
      </w:r>
    </w:p>
    <w:p w14:paraId="4FA1DDB6" w14:textId="77777777" w:rsidR="00000000" w:rsidRDefault="00B05F81">
      <w:pPr>
        <w:pStyle w:val="a0"/>
        <w:ind w:firstLine="720"/>
        <w:rPr>
          <w:rFonts w:hint="cs"/>
          <w:rtl/>
        </w:rPr>
      </w:pPr>
    </w:p>
    <w:p w14:paraId="0FC370FA" w14:textId="77777777" w:rsidR="00000000" w:rsidRDefault="00B05F81">
      <w:pPr>
        <w:pStyle w:val="a0"/>
        <w:ind w:firstLine="0"/>
        <w:rPr>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7D1E2D6" w14:textId="77777777" w:rsidR="00000000" w:rsidRDefault="00B05F81">
      <w:pPr>
        <w:pStyle w:val="a0"/>
        <w:rPr>
          <w:rFonts w:hint="cs"/>
          <w:rtl/>
        </w:rPr>
      </w:pPr>
    </w:p>
    <w:p w14:paraId="29F8188A" w14:textId="77777777" w:rsidR="00000000" w:rsidRDefault="00B05F81">
      <w:pPr>
        <w:pStyle w:val="a0"/>
        <w:ind w:firstLine="720"/>
        <w:rPr>
          <w:rFonts w:hint="cs"/>
          <w:rtl/>
        </w:rPr>
      </w:pPr>
      <w:r>
        <w:rPr>
          <w:rFonts w:hint="cs"/>
          <w:rtl/>
        </w:rPr>
        <w:t>על-פי מידע שנמסר מן הממונה על מעונות חסות הנוער, התמונה אינה מתיישבת עם טענתך.</w:t>
      </w:r>
    </w:p>
    <w:p w14:paraId="2DD23615" w14:textId="77777777" w:rsidR="00000000" w:rsidRDefault="00B05F81">
      <w:pPr>
        <w:pStyle w:val="a0"/>
        <w:rPr>
          <w:rFonts w:hint="cs"/>
          <w:rtl/>
        </w:rPr>
      </w:pPr>
    </w:p>
    <w:p w14:paraId="74719632" w14:textId="77777777" w:rsidR="00000000" w:rsidRDefault="00B05F81">
      <w:pPr>
        <w:pStyle w:val="a0"/>
        <w:ind w:firstLine="720"/>
        <w:rPr>
          <w:rFonts w:hint="cs"/>
          <w:rtl/>
        </w:rPr>
      </w:pPr>
      <w:r>
        <w:rPr>
          <w:rFonts w:hint="cs"/>
          <w:rtl/>
        </w:rPr>
        <w:t>1. לא קיים מונופול של עמותה כלשהי להפעלת ההוסטלים של חסו</w:t>
      </w:r>
      <w:r>
        <w:rPr>
          <w:rFonts w:hint="cs"/>
          <w:rtl/>
        </w:rPr>
        <w:t xml:space="preserve">ת הנוער. ההוסטלים של חסות הנוער מופעלים על-ידי 12 עמותות, ובתוכן עמותת עינ"ב ועמותת שח"ל, אשר ניגשו למכרז וזכו, כמו עמותות אחרות. </w:t>
      </w:r>
      <w:r>
        <w:rPr>
          <w:rFonts w:hint="cs"/>
          <w:rtl/>
        </w:rPr>
        <w:tab/>
        <w:t>יצוין עוד, כי בחמש השנים האחרונות הוקמו 15 מסגרות טיפול של חסות הנוער, ואף אחת מהן לא מופעלת על-ידי שתי העמותות הנ"ל.</w:t>
      </w:r>
    </w:p>
    <w:p w14:paraId="449C02CF" w14:textId="77777777" w:rsidR="00000000" w:rsidRDefault="00B05F81">
      <w:pPr>
        <w:pStyle w:val="a0"/>
        <w:rPr>
          <w:rFonts w:hint="cs"/>
          <w:rtl/>
        </w:rPr>
      </w:pPr>
    </w:p>
    <w:p w14:paraId="3024A8C6" w14:textId="77777777" w:rsidR="00000000" w:rsidRDefault="00B05F81">
      <w:pPr>
        <w:pStyle w:val="a0"/>
        <w:ind w:firstLine="720"/>
        <w:rPr>
          <w:rFonts w:hint="cs"/>
          <w:rtl/>
        </w:rPr>
      </w:pPr>
      <w:r>
        <w:rPr>
          <w:rFonts w:hint="cs"/>
          <w:rtl/>
        </w:rPr>
        <w:t>2. פתי</w:t>
      </w:r>
      <w:r>
        <w:rPr>
          <w:rFonts w:hint="cs"/>
          <w:rtl/>
        </w:rPr>
        <w:t>חת הוסטל היא פעולה המחייבת הליך של מכרז. המכרזים פתוחים לכול, ורשאי להגיש מכרז כל גוף העונה לדרישות הבסיסיות שהוגדרו בו. על-פי החוק אין עדיפות במכרזים לפי מגזר או מגדר. עמותה ערבית העונה לדרישות מכרז להפעלת הוסטל במגזר הערבי יכולה לזכות במכרז, כמו עמותה מן</w:t>
      </w:r>
      <w:r>
        <w:rPr>
          <w:rFonts w:hint="cs"/>
          <w:rtl/>
        </w:rPr>
        <w:t xml:space="preserve"> המגזר היהודי.</w:t>
      </w:r>
    </w:p>
    <w:p w14:paraId="096B8B26" w14:textId="77777777" w:rsidR="00000000" w:rsidRDefault="00B05F81">
      <w:pPr>
        <w:pStyle w:val="a0"/>
        <w:rPr>
          <w:rFonts w:hint="cs"/>
          <w:rtl/>
        </w:rPr>
      </w:pPr>
    </w:p>
    <w:p w14:paraId="7DC5F4C3" w14:textId="77777777" w:rsidR="00000000" w:rsidRDefault="00B05F81">
      <w:pPr>
        <w:pStyle w:val="a0"/>
        <w:rPr>
          <w:rFonts w:hint="cs"/>
          <w:rtl/>
        </w:rPr>
      </w:pPr>
      <w:r>
        <w:rPr>
          <w:rFonts w:hint="cs"/>
          <w:rtl/>
        </w:rPr>
        <w:tab/>
        <w:t>אציין כי קיימים גופים/עמותות במגזר הערבי המפעילים מסגרות לזקנים, לנכים, למפגרים ועוד. זאת על בסיס זכייה במכרז.</w:t>
      </w:r>
    </w:p>
    <w:p w14:paraId="2E4BD361" w14:textId="77777777" w:rsidR="00000000" w:rsidRDefault="00B05F81">
      <w:pPr>
        <w:pStyle w:val="a0"/>
        <w:rPr>
          <w:rFonts w:hint="cs"/>
          <w:rtl/>
        </w:rPr>
      </w:pPr>
    </w:p>
    <w:p w14:paraId="2DF8F181" w14:textId="77777777" w:rsidR="00000000" w:rsidRDefault="00B05F81">
      <w:pPr>
        <w:pStyle w:val="af1"/>
        <w:rPr>
          <w:rtl/>
        </w:rPr>
      </w:pPr>
      <w:r>
        <w:rPr>
          <w:rtl/>
        </w:rPr>
        <w:t>היו"ר יולי-יואל אדלשטיין:</w:t>
      </w:r>
    </w:p>
    <w:p w14:paraId="42559D5B" w14:textId="77777777" w:rsidR="00000000" w:rsidRDefault="00B05F81">
      <w:pPr>
        <w:pStyle w:val="a0"/>
        <w:rPr>
          <w:rtl/>
        </w:rPr>
      </w:pPr>
    </w:p>
    <w:p w14:paraId="69828E70" w14:textId="77777777" w:rsidR="00000000" w:rsidRDefault="00B05F81">
      <w:pPr>
        <w:pStyle w:val="a0"/>
        <w:rPr>
          <w:rFonts w:hint="cs"/>
          <w:rtl/>
        </w:rPr>
      </w:pPr>
      <w:r>
        <w:rPr>
          <w:rFonts w:hint="cs"/>
          <w:rtl/>
        </w:rPr>
        <w:t xml:space="preserve">אדוני רוצה לשאול שאלה נוספת או מסתפק בתשובת השר? </w:t>
      </w:r>
    </w:p>
    <w:p w14:paraId="509F4B7C" w14:textId="77777777" w:rsidR="00000000" w:rsidRDefault="00B05F81">
      <w:pPr>
        <w:pStyle w:val="a0"/>
        <w:rPr>
          <w:rFonts w:hint="cs"/>
          <w:rtl/>
        </w:rPr>
      </w:pPr>
    </w:p>
    <w:p w14:paraId="0A1FA400" w14:textId="77777777" w:rsidR="00000000" w:rsidRDefault="00B05F81">
      <w:pPr>
        <w:pStyle w:val="af0"/>
        <w:rPr>
          <w:rtl/>
        </w:rPr>
      </w:pPr>
      <w:r>
        <w:rPr>
          <w:rFonts w:hint="eastAsia"/>
          <w:rtl/>
        </w:rPr>
        <w:t>גאלב</w:t>
      </w:r>
      <w:r>
        <w:rPr>
          <w:rtl/>
        </w:rPr>
        <w:t xml:space="preserve"> מג'אדלה (העבודה-מימד):</w:t>
      </w:r>
    </w:p>
    <w:p w14:paraId="7AE34034" w14:textId="77777777" w:rsidR="00000000" w:rsidRDefault="00B05F81">
      <w:pPr>
        <w:pStyle w:val="a0"/>
        <w:rPr>
          <w:rFonts w:hint="cs"/>
          <w:rtl/>
        </w:rPr>
      </w:pPr>
    </w:p>
    <w:p w14:paraId="7B231189" w14:textId="77777777" w:rsidR="00000000" w:rsidRDefault="00B05F81">
      <w:pPr>
        <w:pStyle w:val="a0"/>
        <w:rPr>
          <w:rFonts w:hint="cs"/>
          <w:rtl/>
        </w:rPr>
      </w:pPr>
      <w:r>
        <w:rPr>
          <w:rFonts w:hint="cs"/>
          <w:rtl/>
        </w:rPr>
        <w:t>לא.</w:t>
      </w:r>
    </w:p>
    <w:p w14:paraId="0B649E59" w14:textId="77777777" w:rsidR="00000000" w:rsidRDefault="00B05F81">
      <w:pPr>
        <w:pStyle w:val="a0"/>
        <w:rPr>
          <w:rFonts w:hint="cs"/>
          <w:rtl/>
        </w:rPr>
      </w:pPr>
    </w:p>
    <w:p w14:paraId="2E1B6D43" w14:textId="77777777" w:rsidR="00000000" w:rsidRDefault="00B05F81">
      <w:pPr>
        <w:pStyle w:val="af1"/>
        <w:rPr>
          <w:rtl/>
        </w:rPr>
      </w:pPr>
      <w:r>
        <w:rPr>
          <w:rFonts w:hint="eastAsia"/>
          <w:rtl/>
        </w:rPr>
        <w:t>היו</w:t>
      </w:r>
      <w:r>
        <w:rPr>
          <w:rtl/>
        </w:rPr>
        <w:t>"ר יולי-יואל</w:t>
      </w:r>
      <w:r>
        <w:rPr>
          <w:rtl/>
        </w:rPr>
        <w:t xml:space="preserve"> אדלשטיין:</w:t>
      </w:r>
    </w:p>
    <w:p w14:paraId="6D3B6E44" w14:textId="77777777" w:rsidR="00000000" w:rsidRDefault="00B05F81">
      <w:pPr>
        <w:pStyle w:val="a0"/>
        <w:rPr>
          <w:rFonts w:hint="cs"/>
          <w:rtl/>
        </w:rPr>
      </w:pPr>
    </w:p>
    <w:p w14:paraId="1C02191F" w14:textId="77777777" w:rsidR="00000000" w:rsidRDefault="00B05F81">
      <w:pPr>
        <w:pStyle w:val="a0"/>
        <w:rPr>
          <w:rFonts w:hint="cs"/>
          <w:rtl/>
        </w:rPr>
      </w:pPr>
      <w:r>
        <w:rPr>
          <w:rFonts w:hint="cs"/>
          <w:rtl/>
        </w:rPr>
        <w:t xml:space="preserve">תודה רבה. </w:t>
      </w:r>
    </w:p>
    <w:p w14:paraId="178A7BD4" w14:textId="77777777" w:rsidR="00000000" w:rsidRDefault="00B05F81">
      <w:pPr>
        <w:pStyle w:val="a0"/>
        <w:rPr>
          <w:rtl/>
        </w:rPr>
      </w:pPr>
    </w:p>
    <w:p w14:paraId="36BD2505" w14:textId="77777777" w:rsidR="00000000" w:rsidRDefault="00B05F81">
      <w:pPr>
        <w:pStyle w:val="a1"/>
        <w:jc w:val="center"/>
        <w:rPr>
          <w:rFonts w:hint="cs"/>
          <w:rtl/>
        </w:rPr>
      </w:pPr>
      <w:bookmarkStart w:id="460" w:name="CQ88085FI0088085T07_03_2005_21_48_29"/>
      <w:bookmarkStart w:id="461" w:name="_Toc98136418"/>
      <w:bookmarkEnd w:id="460"/>
      <w:r>
        <w:rPr>
          <w:rtl/>
        </w:rPr>
        <w:t xml:space="preserve">2588.  </w:t>
      </w:r>
      <w:r>
        <w:rPr>
          <w:rFonts w:hint="cs"/>
          <w:rtl/>
        </w:rPr>
        <w:t xml:space="preserve">היישוב </w:t>
      </w:r>
      <w:r>
        <w:rPr>
          <w:rtl/>
        </w:rPr>
        <w:t>כפר-מנד</w:t>
      </w:r>
      <w:r>
        <w:rPr>
          <w:rFonts w:hint="cs"/>
          <w:rtl/>
        </w:rPr>
        <w:t>א</w:t>
      </w:r>
      <w:bookmarkEnd w:id="461"/>
    </w:p>
    <w:p w14:paraId="114202B7" w14:textId="77777777" w:rsidR="00000000" w:rsidRDefault="00B05F81">
      <w:pPr>
        <w:pStyle w:val="a0"/>
        <w:rPr>
          <w:rFonts w:hint="cs"/>
          <w:rtl/>
        </w:rPr>
      </w:pPr>
    </w:p>
    <w:p w14:paraId="2C6EEE6A" w14:textId="77777777" w:rsidR="00000000" w:rsidRDefault="00B05F81">
      <w:pPr>
        <w:pStyle w:val="a0"/>
        <w:ind w:firstLine="0"/>
        <w:rPr>
          <w:bCs/>
          <w:u w:val="single"/>
        </w:rPr>
      </w:pPr>
      <w:bookmarkStart w:id="462" w:name="ESQ88085"/>
      <w:bookmarkEnd w:id="462"/>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6BD1A5F" w14:textId="77777777" w:rsidR="00000000" w:rsidRDefault="00B05F81">
      <w:pPr>
        <w:pStyle w:val="a0"/>
        <w:ind w:firstLine="720"/>
      </w:pPr>
      <w:r>
        <w:rPr>
          <w:rtl/>
        </w:rPr>
        <w:t>ביום ט' בשבט התשס"ה (19 בינואר 2005):</w:t>
      </w:r>
    </w:p>
    <w:p w14:paraId="0FA97B64" w14:textId="77777777" w:rsidR="00000000" w:rsidRDefault="00B05F81">
      <w:pPr>
        <w:pStyle w:val="a0"/>
        <w:rPr>
          <w:rFonts w:hint="cs"/>
        </w:rPr>
      </w:pPr>
    </w:p>
    <w:p w14:paraId="73EF6CBD" w14:textId="77777777" w:rsidR="00000000" w:rsidRDefault="00B05F81">
      <w:pPr>
        <w:pStyle w:val="a0"/>
        <w:ind w:firstLine="720"/>
        <w:rPr>
          <w:rFonts w:hint="cs"/>
          <w:rtl/>
        </w:rPr>
      </w:pPr>
      <w:r>
        <w:rPr>
          <w:rFonts w:hint="cs"/>
          <w:rtl/>
        </w:rPr>
        <w:t xml:space="preserve">היישוב </w:t>
      </w:r>
      <w:r>
        <w:rPr>
          <w:rtl/>
        </w:rPr>
        <w:t>כפר</w:t>
      </w:r>
      <w:r>
        <w:rPr>
          <w:rFonts w:hint="cs"/>
          <w:rtl/>
        </w:rPr>
        <w:t>-</w:t>
      </w:r>
      <w:r>
        <w:rPr>
          <w:rtl/>
        </w:rPr>
        <w:t>מנד</w:t>
      </w:r>
      <w:r>
        <w:rPr>
          <w:rFonts w:hint="cs"/>
          <w:rtl/>
        </w:rPr>
        <w:t>א</w:t>
      </w:r>
      <w:r>
        <w:rPr>
          <w:rtl/>
        </w:rPr>
        <w:t xml:space="preserve"> שבגליל</w:t>
      </w:r>
      <w:r>
        <w:rPr>
          <w:rFonts w:hint="cs"/>
          <w:rtl/>
        </w:rPr>
        <w:t>-</w:t>
      </w:r>
      <w:r>
        <w:rPr>
          <w:rtl/>
        </w:rPr>
        <w:t>התחתון</w:t>
      </w:r>
      <w:r>
        <w:rPr>
          <w:rFonts w:hint="cs"/>
          <w:rtl/>
        </w:rPr>
        <w:t>, המונה</w:t>
      </w:r>
      <w:r>
        <w:rPr>
          <w:rtl/>
        </w:rPr>
        <w:t xml:space="preserve"> </w:t>
      </w:r>
      <w:r>
        <w:rPr>
          <w:rFonts w:hint="cs"/>
          <w:rtl/>
        </w:rPr>
        <w:t>כ-</w:t>
      </w:r>
      <w:r>
        <w:rPr>
          <w:rtl/>
        </w:rPr>
        <w:t>3</w:t>
      </w:r>
      <w:r>
        <w:rPr>
          <w:rFonts w:hint="cs"/>
          <w:rtl/>
        </w:rPr>
        <w:t>,</w:t>
      </w:r>
      <w:r>
        <w:rPr>
          <w:rtl/>
        </w:rPr>
        <w:t>400 משפחות</w:t>
      </w:r>
      <w:r>
        <w:rPr>
          <w:rFonts w:hint="cs"/>
          <w:rtl/>
        </w:rPr>
        <w:t>,</w:t>
      </w:r>
      <w:r>
        <w:rPr>
          <w:rtl/>
        </w:rPr>
        <w:t xml:space="preserve"> עמד בראש רשימת האבטלה במשך כמה שנים</w:t>
      </w:r>
      <w:r>
        <w:rPr>
          <w:rFonts w:hint="cs"/>
          <w:rtl/>
        </w:rPr>
        <w:t>,</w:t>
      </w:r>
      <w:r>
        <w:rPr>
          <w:rtl/>
        </w:rPr>
        <w:t xml:space="preserve"> </w:t>
      </w:r>
      <w:r>
        <w:rPr>
          <w:rFonts w:hint="cs"/>
          <w:rtl/>
        </w:rPr>
        <w:t>כ-</w:t>
      </w:r>
      <w:r>
        <w:rPr>
          <w:rtl/>
        </w:rPr>
        <w:t>2</w:t>
      </w:r>
      <w:r>
        <w:rPr>
          <w:rFonts w:hint="cs"/>
          <w:rtl/>
        </w:rPr>
        <w:t>,</w:t>
      </w:r>
      <w:r>
        <w:rPr>
          <w:rtl/>
        </w:rPr>
        <w:t xml:space="preserve">000 </w:t>
      </w:r>
      <w:r>
        <w:rPr>
          <w:rFonts w:hint="cs"/>
          <w:rtl/>
        </w:rPr>
        <w:t xml:space="preserve">מהמשפחות </w:t>
      </w:r>
      <w:r>
        <w:rPr>
          <w:rtl/>
        </w:rPr>
        <w:t>מתפרנסות מקצבאות הביטוח ה</w:t>
      </w:r>
      <w:r>
        <w:rPr>
          <w:rtl/>
        </w:rPr>
        <w:t>לאומי</w:t>
      </w:r>
      <w:r>
        <w:rPr>
          <w:rFonts w:hint="cs"/>
          <w:rtl/>
        </w:rPr>
        <w:t>, 60%</w:t>
      </w:r>
      <w:r>
        <w:rPr>
          <w:rtl/>
        </w:rPr>
        <w:t xml:space="preserve"> </w:t>
      </w:r>
      <w:r>
        <w:rPr>
          <w:rFonts w:hint="cs"/>
          <w:rtl/>
        </w:rPr>
        <w:t>מהילדים</w:t>
      </w:r>
      <w:r>
        <w:rPr>
          <w:rtl/>
        </w:rPr>
        <w:t xml:space="preserve"> </w:t>
      </w:r>
      <w:r>
        <w:rPr>
          <w:rFonts w:hint="cs"/>
          <w:rtl/>
        </w:rPr>
        <w:t>נמצאים</w:t>
      </w:r>
      <w:r>
        <w:rPr>
          <w:rtl/>
        </w:rPr>
        <w:t xml:space="preserve"> מתחת לקו העוני</w:t>
      </w:r>
      <w:r>
        <w:rPr>
          <w:rFonts w:hint="cs"/>
          <w:rtl/>
        </w:rPr>
        <w:t xml:space="preserve"> ו-</w:t>
      </w:r>
      <w:r>
        <w:rPr>
          <w:rtl/>
        </w:rPr>
        <w:t>22% מה</w:t>
      </w:r>
      <w:r>
        <w:rPr>
          <w:rFonts w:hint="cs"/>
          <w:rtl/>
        </w:rPr>
        <w:t>מ</w:t>
      </w:r>
      <w:r>
        <w:rPr>
          <w:rtl/>
        </w:rPr>
        <w:t>פרנסים מובטלים.</w:t>
      </w:r>
      <w:r>
        <w:rPr>
          <w:rFonts w:hint="cs"/>
          <w:rtl/>
        </w:rPr>
        <w:t xml:space="preserve"> ה</w:t>
      </w:r>
      <w:r>
        <w:rPr>
          <w:rtl/>
        </w:rPr>
        <w:t xml:space="preserve">מצב </w:t>
      </w:r>
      <w:r>
        <w:rPr>
          <w:rFonts w:hint="cs"/>
          <w:rtl/>
        </w:rPr>
        <w:t>ה</w:t>
      </w:r>
      <w:r>
        <w:rPr>
          <w:rtl/>
        </w:rPr>
        <w:t>סוציו-אקונומי</w:t>
      </w:r>
      <w:r>
        <w:rPr>
          <w:rFonts w:hint="cs"/>
          <w:rtl/>
        </w:rPr>
        <w:t xml:space="preserve"> של רוב התושבים קשה זה שנים ארוכות.</w:t>
      </w:r>
    </w:p>
    <w:p w14:paraId="432B7E74" w14:textId="77777777" w:rsidR="00000000" w:rsidRDefault="00B05F81">
      <w:pPr>
        <w:pStyle w:val="a0"/>
        <w:ind w:firstLine="720"/>
      </w:pPr>
    </w:p>
    <w:p w14:paraId="769F0247" w14:textId="77777777" w:rsidR="00000000" w:rsidRDefault="00B05F81">
      <w:pPr>
        <w:pStyle w:val="a0"/>
        <w:ind w:firstLine="720"/>
      </w:pPr>
      <w:r>
        <w:rPr>
          <w:rFonts w:hint="cs"/>
          <w:rtl/>
        </w:rPr>
        <w:t>רצוני לשאול</w:t>
      </w:r>
      <w:r>
        <w:rPr>
          <w:rtl/>
        </w:rPr>
        <w:t>:</w:t>
      </w:r>
    </w:p>
    <w:p w14:paraId="4D274B56" w14:textId="77777777" w:rsidR="00000000" w:rsidRDefault="00B05F81">
      <w:pPr>
        <w:pStyle w:val="a0"/>
        <w:ind w:firstLine="720"/>
      </w:pPr>
    </w:p>
    <w:p w14:paraId="778211A8" w14:textId="77777777" w:rsidR="00000000" w:rsidRDefault="00B05F81">
      <w:pPr>
        <w:pStyle w:val="a0"/>
        <w:ind w:firstLine="720"/>
        <w:rPr>
          <w:rtl/>
        </w:rPr>
      </w:pPr>
      <w:r>
        <w:rPr>
          <w:rFonts w:hint="cs"/>
          <w:rtl/>
        </w:rPr>
        <w:t xml:space="preserve">1. </w:t>
      </w:r>
      <w:r>
        <w:rPr>
          <w:rtl/>
        </w:rPr>
        <w:t xml:space="preserve">האם </w:t>
      </w:r>
      <w:r>
        <w:rPr>
          <w:rFonts w:hint="cs"/>
          <w:rtl/>
        </w:rPr>
        <w:t xml:space="preserve">מצב זה </w:t>
      </w:r>
      <w:r>
        <w:rPr>
          <w:rtl/>
        </w:rPr>
        <w:t>ידוע ל</w:t>
      </w:r>
      <w:r>
        <w:rPr>
          <w:rFonts w:hint="cs"/>
          <w:rtl/>
        </w:rPr>
        <w:t>משרד</w:t>
      </w:r>
      <w:r>
        <w:rPr>
          <w:rtl/>
        </w:rPr>
        <w:t>ך</w:t>
      </w:r>
      <w:r>
        <w:rPr>
          <w:rFonts w:hint="cs"/>
          <w:rtl/>
        </w:rPr>
        <w:t>?</w:t>
      </w:r>
      <w:r>
        <w:rPr>
          <w:rtl/>
        </w:rPr>
        <w:t xml:space="preserve"> </w:t>
      </w:r>
    </w:p>
    <w:p w14:paraId="53EC5E0E" w14:textId="77777777" w:rsidR="00000000" w:rsidRDefault="00B05F81">
      <w:pPr>
        <w:pStyle w:val="a0"/>
        <w:ind w:firstLine="720"/>
        <w:rPr>
          <w:rtl/>
        </w:rPr>
      </w:pPr>
    </w:p>
    <w:p w14:paraId="2DE11B06" w14:textId="77777777" w:rsidR="00000000" w:rsidRDefault="00B05F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עושה משרדך </w:t>
      </w:r>
      <w:r>
        <w:rPr>
          <w:rFonts w:hint="cs"/>
          <w:rtl/>
        </w:rPr>
        <w:t>לשיפור המצב?</w:t>
      </w:r>
    </w:p>
    <w:p w14:paraId="2FD68A26" w14:textId="77777777" w:rsidR="00000000" w:rsidRDefault="00B05F81">
      <w:pPr>
        <w:pStyle w:val="a0"/>
        <w:ind w:firstLine="720"/>
        <w:rPr>
          <w:rtl/>
        </w:rPr>
      </w:pPr>
    </w:p>
    <w:p w14:paraId="547EACE5" w14:textId="77777777" w:rsidR="00000000" w:rsidRDefault="00B05F81">
      <w:pPr>
        <w:pStyle w:val="a0"/>
        <w:ind w:firstLine="720"/>
        <w:rPr>
          <w:rtl/>
        </w:rPr>
      </w:pPr>
      <w:r>
        <w:rPr>
          <w:rFonts w:hint="cs"/>
          <w:rtl/>
        </w:rPr>
        <w:t xml:space="preserve">3. </w:t>
      </w:r>
      <w:r>
        <w:rPr>
          <w:rtl/>
        </w:rPr>
        <w:t xml:space="preserve">האם </w:t>
      </w:r>
      <w:r>
        <w:rPr>
          <w:rFonts w:hint="cs"/>
          <w:rtl/>
        </w:rPr>
        <w:t>יוכר</w:t>
      </w:r>
      <w:r>
        <w:rPr>
          <w:rtl/>
        </w:rPr>
        <w:t xml:space="preserve"> </w:t>
      </w:r>
      <w:r>
        <w:rPr>
          <w:rFonts w:hint="cs"/>
          <w:rtl/>
        </w:rPr>
        <w:t>ה</w:t>
      </w:r>
      <w:r>
        <w:rPr>
          <w:rtl/>
        </w:rPr>
        <w:t xml:space="preserve">כפר כיישוב </w:t>
      </w:r>
      <w:r>
        <w:rPr>
          <w:rFonts w:hint="cs"/>
          <w:rtl/>
        </w:rPr>
        <w:t>הזקוק</w:t>
      </w:r>
      <w:r>
        <w:rPr>
          <w:rtl/>
        </w:rPr>
        <w:t xml:space="preserve"> לטיפול נקודתי?</w:t>
      </w:r>
    </w:p>
    <w:p w14:paraId="1ABBA5E9" w14:textId="77777777" w:rsidR="00000000" w:rsidRDefault="00B05F81">
      <w:pPr>
        <w:pStyle w:val="a0"/>
        <w:ind w:firstLine="720"/>
        <w:rPr>
          <w:rtl/>
        </w:rPr>
      </w:pPr>
    </w:p>
    <w:p w14:paraId="2BD89185" w14:textId="77777777" w:rsidR="00000000" w:rsidRDefault="00B05F81">
      <w:pPr>
        <w:pStyle w:val="a0"/>
        <w:ind w:firstLine="0"/>
        <w:rPr>
          <w:b/>
          <w:bCs/>
          <w:u w:val="single"/>
          <w:rtl/>
        </w:rPr>
      </w:pPr>
      <w:r>
        <w:rPr>
          <w:rFonts w:hint="cs"/>
          <w:b/>
          <w:bCs/>
          <w:u w:val="single"/>
          <w:rtl/>
        </w:rPr>
        <w:t xml:space="preserve">תשובת </w:t>
      </w:r>
      <w:r>
        <w:rPr>
          <w:rFonts w:hint="cs"/>
          <w:b/>
          <w:bCs/>
          <w:u w:val="single"/>
          <w:rtl/>
        </w:rPr>
        <w:t>שר התחבורה מאיר שטרית:</w:t>
      </w:r>
    </w:p>
    <w:p w14:paraId="2E5365CC" w14:textId="77777777" w:rsidR="00000000" w:rsidRDefault="00B05F81">
      <w:pPr>
        <w:pStyle w:val="a0"/>
        <w:ind w:firstLine="0"/>
        <w:rPr>
          <w:rtl/>
        </w:rPr>
      </w:pPr>
      <w:r>
        <w:rPr>
          <w:rFonts w:hint="cs"/>
          <w:rtl/>
        </w:rPr>
        <w:t>(לא נקראה, נמסרה לפרוטוקול)</w:t>
      </w:r>
    </w:p>
    <w:p w14:paraId="50750BB7" w14:textId="77777777" w:rsidR="00000000" w:rsidRDefault="00B05F81">
      <w:pPr>
        <w:pStyle w:val="a0"/>
        <w:rPr>
          <w:rFonts w:hint="cs"/>
          <w:rtl/>
        </w:rPr>
      </w:pPr>
    </w:p>
    <w:p w14:paraId="354F45B2" w14:textId="77777777" w:rsidR="00000000" w:rsidRDefault="00B05F81">
      <w:pPr>
        <w:pStyle w:val="a0"/>
        <w:rPr>
          <w:rFonts w:hint="cs"/>
          <w:rtl/>
        </w:rPr>
      </w:pPr>
      <w:r>
        <w:rPr>
          <w:rFonts w:hint="cs"/>
          <w:rtl/>
        </w:rPr>
        <w:t>1. אכן המצב הכלכלי-החברתי של שיעור ניכר מן המשפחות בכפר-מנדא הוא קשה, בכלל זה בתחולת העוני ובשיעורי האבטלה. המצב ידוע לנו.</w:t>
      </w:r>
    </w:p>
    <w:p w14:paraId="3D318BD1" w14:textId="77777777" w:rsidR="00000000" w:rsidRDefault="00B05F81">
      <w:pPr>
        <w:pStyle w:val="a0"/>
        <w:rPr>
          <w:rFonts w:hint="cs"/>
          <w:rtl/>
        </w:rPr>
      </w:pPr>
    </w:p>
    <w:p w14:paraId="30CD95B6" w14:textId="77777777" w:rsidR="00000000" w:rsidRDefault="00B05F81">
      <w:pPr>
        <w:pStyle w:val="a0"/>
        <w:rPr>
          <w:rFonts w:hint="cs"/>
          <w:rtl/>
        </w:rPr>
      </w:pPr>
      <w:r>
        <w:rPr>
          <w:rFonts w:hint="cs"/>
          <w:rtl/>
        </w:rPr>
        <w:t>2.  יותר מדי משפחות מתקיימות בתלות בקצבאות הבטחת הכנסה או דמי אבטלה של המוסד לבי</w:t>
      </w:r>
      <w:r>
        <w:rPr>
          <w:rFonts w:hint="cs"/>
          <w:rtl/>
        </w:rPr>
        <w:t>טוח לאומי. זאת בשעה שחלק ניכר מהן יכלו לעשות מאמץ להשתלב בכל סוג של עבודה שבנמצא באזור.</w:t>
      </w:r>
    </w:p>
    <w:p w14:paraId="59F53737" w14:textId="77777777" w:rsidR="00000000" w:rsidRDefault="00B05F81">
      <w:pPr>
        <w:pStyle w:val="a0"/>
        <w:rPr>
          <w:rFonts w:hint="cs"/>
          <w:rtl/>
        </w:rPr>
      </w:pPr>
    </w:p>
    <w:p w14:paraId="2F54197D" w14:textId="77777777" w:rsidR="00000000" w:rsidRDefault="00B05F81">
      <w:pPr>
        <w:pStyle w:val="a0"/>
        <w:rPr>
          <w:rFonts w:hint="cs"/>
          <w:rtl/>
        </w:rPr>
      </w:pPr>
      <w:r>
        <w:rPr>
          <w:rFonts w:hint="cs"/>
          <w:rtl/>
        </w:rPr>
        <w:tab/>
        <w:t>בתחומי הסיוע שבאחריות משרד הרווחה: המשרד פועל לפיתוח שירותים באמצעות שירותי הרווחה שביישוב, והמשאבים התקציביים שהוזרמו ליישוב גדלים למרות הקיצוצים שהיו בתקציבי המשרד:</w:t>
      </w:r>
      <w:r>
        <w:rPr>
          <w:rFonts w:hint="cs"/>
          <w:rtl/>
        </w:rPr>
        <w:t xml:space="preserve"> ב-12/01 - 3.371 מיליוני ש</w:t>
      </w:r>
      <w:r>
        <w:rPr>
          <w:rtl/>
        </w:rPr>
        <w:t>"</w:t>
      </w:r>
      <w:r>
        <w:rPr>
          <w:rFonts w:hint="cs"/>
          <w:rtl/>
        </w:rPr>
        <w:t>ח; ב-12/02 - 4.343 מיליוני ש</w:t>
      </w:r>
      <w:r>
        <w:rPr>
          <w:rtl/>
        </w:rPr>
        <w:t>"</w:t>
      </w:r>
      <w:r>
        <w:rPr>
          <w:rFonts w:hint="cs"/>
          <w:rtl/>
        </w:rPr>
        <w:t>ח; ב-12/03 - 4.517 מיליוני ש</w:t>
      </w:r>
      <w:r>
        <w:rPr>
          <w:rtl/>
        </w:rPr>
        <w:t>"</w:t>
      </w:r>
      <w:r>
        <w:rPr>
          <w:rFonts w:hint="cs"/>
          <w:rtl/>
        </w:rPr>
        <w:t>ח; ב-12/04 - 4.881 מיליוני ש</w:t>
      </w:r>
      <w:r>
        <w:rPr>
          <w:rtl/>
        </w:rPr>
        <w:t>"</w:t>
      </w:r>
      <w:r>
        <w:rPr>
          <w:rFonts w:hint="cs"/>
          <w:rtl/>
        </w:rPr>
        <w:t xml:space="preserve">ח. </w:t>
      </w:r>
    </w:p>
    <w:p w14:paraId="4862A873" w14:textId="77777777" w:rsidR="00000000" w:rsidRDefault="00B05F81">
      <w:pPr>
        <w:pStyle w:val="a0"/>
        <w:rPr>
          <w:rFonts w:hint="cs"/>
          <w:rtl/>
        </w:rPr>
      </w:pPr>
      <w:r>
        <w:rPr>
          <w:rFonts w:hint="cs"/>
          <w:rtl/>
        </w:rPr>
        <w:tab/>
      </w:r>
      <w:r>
        <w:rPr>
          <w:rFonts w:hint="cs"/>
          <w:rtl/>
        </w:rPr>
        <w:tab/>
      </w:r>
    </w:p>
    <w:p w14:paraId="0BE52E07" w14:textId="77777777" w:rsidR="00000000" w:rsidRDefault="00B05F81">
      <w:pPr>
        <w:pStyle w:val="a0"/>
        <w:ind w:firstLine="720"/>
        <w:rPr>
          <w:rFonts w:hint="cs"/>
          <w:rtl/>
        </w:rPr>
      </w:pPr>
      <w:r>
        <w:rPr>
          <w:rFonts w:hint="cs"/>
          <w:rtl/>
        </w:rPr>
        <w:t xml:space="preserve"> ביישוב הוקמו מסגרות שירות שונות, ובין היתר: מרכז לטיפול בהורים ובילדים; מרכז למניעת אלימות במשפחה; מרכז יום לזקן; ארבעה משפחתונים לילד</w:t>
      </w:r>
      <w:r>
        <w:rPr>
          <w:rFonts w:hint="cs"/>
          <w:rtl/>
        </w:rPr>
        <w:t xml:space="preserve">ים בגילים 0-3; מעון יום ומועדונית משפחתית; מסגרות לטיפוח אישי וקבוצתי לילדים; מרכז נוער - בשותפות עם משרד החינוך  וארגון "אשלים". </w:t>
      </w:r>
    </w:p>
    <w:p w14:paraId="72238BBF" w14:textId="77777777" w:rsidR="00000000" w:rsidRDefault="00B05F81">
      <w:pPr>
        <w:pStyle w:val="a0"/>
        <w:ind w:firstLine="720"/>
        <w:rPr>
          <w:rFonts w:hint="cs"/>
          <w:rtl/>
        </w:rPr>
      </w:pPr>
    </w:p>
    <w:p w14:paraId="58B509FC" w14:textId="77777777" w:rsidR="00000000" w:rsidRDefault="00B05F81">
      <w:pPr>
        <w:pStyle w:val="a0"/>
        <w:ind w:firstLine="720"/>
        <w:rPr>
          <w:rtl/>
        </w:rPr>
      </w:pPr>
      <w:r>
        <w:rPr>
          <w:rFonts w:hint="cs"/>
          <w:rtl/>
        </w:rPr>
        <w:t>ביוזמת משרד הרווחה, משרד השיכון אישר תוכנית לשיקום פיזי של בתי קשישים.</w:t>
      </w:r>
    </w:p>
    <w:p w14:paraId="344CDC18" w14:textId="77777777" w:rsidR="00000000" w:rsidRDefault="00B05F81">
      <w:pPr>
        <w:pStyle w:val="a0"/>
        <w:rPr>
          <w:rtl/>
        </w:rPr>
      </w:pPr>
    </w:p>
    <w:p w14:paraId="03A44C81" w14:textId="77777777" w:rsidR="00000000" w:rsidRDefault="00B05F81">
      <w:pPr>
        <w:pStyle w:val="a0"/>
        <w:ind w:firstLine="720"/>
        <w:rPr>
          <w:rFonts w:hint="cs"/>
          <w:rtl/>
        </w:rPr>
      </w:pPr>
      <w:r>
        <w:rPr>
          <w:rFonts w:hint="cs"/>
          <w:rtl/>
        </w:rPr>
        <w:t>3. המנדט להגדיר יישוב כיישוב הזקוק לטיפול נקודתי אינ</w:t>
      </w:r>
      <w:r>
        <w:rPr>
          <w:rFonts w:hint="cs"/>
          <w:rtl/>
        </w:rPr>
        <w:t>ו נתון למשרד הרווחה. הממשלה קיבלה החלטה בעבר על מקבץ יישובים שיזכו לטיפול נקודתי בכמה תחומי צורך, ולא רק בגלל מצוקות הקשורות לתחום האחריות של משרד הרווחה.</w:t>
      </w:r>
    </w:p>
    <w:p w14:paraId="5117A4CA" w14:textId="77777777" w:rsidR="00000000" w:rsidRDefault="00B05F81">
      <w:pPr>
        <w:pStyle w:val="a0"/>
        <w:rPr>
          <w:rFonts w:hint="cs"/>
          <w:rtl/>
        </w:rPr>
      </w:pPr>
    </w:p>
    <w:p w14:paraId="1319AE81" w14:textId="77777777" w:rsidR="00000000" w:rsidRDefault="00B05F81">
      <w:pPr>
        <w:pStyle w:val="af1"/>
        <w:rPr>
          <w:rtl/>
        </w:rPr>
      </w:pPr>
      <w:r>
        <w:rPr>
          <w:rFonts w:hint="eastAsia"/>
          <w:rtl/>
        </w:rPr>
        <w:t>היו</w:t>
      </w:r>
      <w:r>
        <w:rPr>
          <w:rtl/>
        </w:rPr>
        <w:t>"ר יולי-יואל אדלשטיין:</w:t>
      </w:r>
    </w:p>
    <w:p w14:paraId="5B484B86" w14:textId="77777777" w:rsidR="00000000" w:rsidRDefault="00B05F81">
      <w:pPr>
        <w:pStyle w:val="a0"/>
        <w:rPr>
          <w:rFonts w:hint="cs"/>
          <w:rtl/>
        </w:rPr>
      </w:pPr>
    </w:p>
    <w:p w14:paraId="7F864A83" w14:textId="77777777" w:rsidR="00000000" w:rsidRDefault="00B05F81">
      <w:pPr>
        <w:pStyle w:val="a0"/>
        <w:rPr>
          <w:rFonts w:hint="cs"/>
          <w:rtl/>
        </w:rPr>
      </w:pPr>
      <w:r>
        <w:rPr>
          <w:rFonts w:hint="cs"/>
          <w:rtl/>
        </w:rPr>
        <w:t>עד כאן השאילתות שהוגשו לשר הרווחה, והשר המקשר, באדיבותו הרבה, השיב על  הש</w:t>
      </w:r>
      <w:r>
        <w:rPr>
          <w:rFonts w:hint="cs"/>
          <w:rtl/>
        </w:rPr>
        <w:t>אילתות האלה. עכשיו נעבור לתחום אחריותך המשרדית והמקצועית הישירה.</w:t>
      </w:r>
    </w:p>
    <w:p w14:paraId="5DE586F0" w14:textId="77777777" w:rsidR="00000000" w:rsidRDefault="00B05F81">
      <w:pPr>
        <w:pStyle w:val="a0"/>
        <w:rPr>
          <w:rFonts w:hint="cs"/>
          <w:rtl/>
        </w:rPr>
      </w:pPr>
    </w:p>
    <w:p w14:paraId="49768F10" w14:textId="77777777" w:rsidR="00000000" w:rsidRDefault="00B05F81">
      <w:pPr>
        <w:pStyle w:val="a1"/>
        <w:jc w:val="center"/>
        <w:rPr>
          <w:rtl/>
        </w:rPr>
      </w:pPr>
      <w:bookmarkStart w:id="463" w:name="CQ22778FI0022778T07_03_2005_21_49_45"/>
      <w:bookmarkStart w:id="464" w:name="_Toc98136419"/>
      <w:bookmarkEnd w:id="463"/>
      <w:r>
        <w:rPr>
          <w:rtl/>
        </w:rPr>
        <w:t>1266. קביעת כללים בנוגע לרכב מסוג "חתול שלג"</w:t>
      </w:r>
      <w:bookmarkEnd w:id="464"/>
    </w:p>
    <w:p w14:paraId="645B258A" w14:textId="77777777" w:rsidR="00000000" w:rsidRDefault="00B05F81">
      <w:pPr>
        <w:pStyle w:val="a0"/>
        <w:rPr>
          <w:rFonts w:hint="cs"/>
          <w:rtl/>
        </w:rPr>
      </w:pPr>
    </w:p>
    <w:p w14:paraId="17BBF8FA" w14:textId="77777777" w:rsidR="00000000" w:rsidRDefault="00B05F81">
      <w:pPr>
        <w:pStyle w:val="a0"/>
        <w:ind w:firstLine="0"/>
        <w:rPr>
          <w:bCs/>
          <w:u w:val="single"/>
        </w:rPr>
      </w:pPr>
      <w:bookmarkStart w:id="465" w:name="ESQ22778"/>
      <w:bookmarkEnd w:id="46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14B3A22" w14:textId="77777777" w:rsidR="00000000" w:rsidRDefault="00B05F81">
      <w:pPr>
        <w:pStyle w:val="a0"/>
        <w:ind w:firstLine="720"/>
      </w:pPr>
      <w:r>
        <w:rPr>
          <w:rtl/>
        </w:rPr>
        <w:t>ביום י' באדר התשס"ד (3 במר</w:t>
      </w:r>
      <w:r>
        <w:rPr>
          <w:rFonts w:hint="cs"/>
          <w:rtl/>
        </w:rPr>
        <w:t>ס</w:t>
      </w:r>
      <w:r>
        <w:rPr>
          <w:rtl/>
        </w:rPr>
        <w:t xml:space="preserve"> 2004):</w:t>
      </w:r>
    </w:p>
    <w:p w14:paraId="5E01DD60" w14:textId="77777777" w:rsidR="00000000" w:rsidRDefault="00B05F81">
      <w:pPr>
        <w:pStyle w:val="a0"/>
        <w:rPr>
          <w:rFonts w:hint="cs"/>
          <w:rtl/>
        </w:rPr>
      </w:pPr>
    </w:p>
    <w:p w14:paraId="0896A078" w14:textId="77777777" w:rsidR="00000000" w:rsidRDefault="00B05F81">
      <w:pPr>
        <w:pStyle w:val="a0"/>
        <w:ind w:firstLine="720"/>
      </w:pPr>
      <w:r>
        <w:rPr>
          <w:rFonts w:hint="cs"/>
          <w:rtl/>
        </w:rPr>
        <w:t>ב-</w:t>
      </w:r>
      <w:r>
        <w:rPr>
          <w:rtl/>
        </w:rPr>
        <w:t xml:space="preserve">10 פברואר 2004 נהרגה </w:t>
      </w:r>
      <w:r>
        <w:rPr>
          <w:rFonts w:hint="cs"/>
          <w:rtl/>
        </w:rPr>
        <w:t>צעירה בחרמון</w:t>
      </w:r>
      <w:r>
        <w:rPr>
          <w:rtl/>
        </w:rPr>
        <w:t xml:space="preserve"> </w:t>
      </w:r>
      <w:r>
        <w:rPr>
          <w:rFonts w:hint="cs"/>
          <w:rtl/>
        </w:rPr>
        <w:t>ב</w:t>
      </w:r>
      <w:r>
        <w:rPr>
          <w:rtl/>
        </w:rPr>
        <w:t xml:space="preserve">התהפכות רכב מסוג "חתול שלג". </w:t>
      </w:r>
      <w:r>
        <w:rPr>
          <w:rFonts w:hint="cs"/>
          <w:rtl/>
        </w:rPr>
        <w:t>פ</w:t>
      </w:r>
      <w:r>
        <w:rPr>
          <w:rFonts w:hint="cs"/>
          <w:rtl/>
        </w:rPr>
        <w:t xml:space="preserve">ורסם, כי </w:t>
      </w:r>
      <w:r>
        <w:rPr>
          <w:rtl/>
        </w:rPr>
        <w:t xml:space="preserve">לנהג הרכב יש רשיון נהיגה הכולל נהיגה בטרקטור. </w:t>
      </w:r>
    </w:p>
    <w:p w14:paraId="1596C0FC" w14:textId="77777777" w:rsidR="00000000" w:rsidRDefault="00B05F81">
      <w:pPr>
        <w:pStyle w:val="a0"/>
        <w:ind w:firstLine="720"/>
      </w:pPr>
    </w:p>
    <w:p w14:paraId="53764F86" w14:textId="77777777" w:rsidR="00000000" w:rsidRDefault="00B05F81">
      <w:pPr>
        <w:pStyle w:val="a0"/>
        <w:ind w:firstLine="720"/>
      </w:pPr>
      <w:r>
        <w:rPr>
          <w:rFonts w:hint="cs"/>
          <w:rtl/>
        </w:rPr>
        <w:t>רצוני לשאול</w:t>
      </w:r>
      <w:r>
        <w:rPr>
          <w:rtl/>
        </w:rPr>
        <w:t>:</w:t>
      </w:r>
    </w:p>
    <w:p w14:paraId="7CD5A88F" w14:textId="77777777" w:rsidR="00000000" w:rsidRDefault="00B05F81">
      <w:pPr>
        <w:pStyle w:val="a0"/>
        <w:ind w:firstLine="720"/>
        <w:rPr>
          <w:rtl/>
        </w:rPr>
      </w:pPr>
    </w:p>
    <w:p w14:paraId="2BB070D5" w14:textId="77777777" w:rsidR="00000000" w:rsidRDefault="00B05F81">
      <w:pPr>
        <w:pStyle w:val="a0"/>
        <w:ind w:firstLine="720"/>
        <w:rPr>
          <w:rFonts w:hint="cs"/>
          <w:rtl/>
        </w:rPr>
      </w:pPr>
      <w:r>
        <w:rPr>
          <w:rFonts w:hint="cs"/>
          <w:rtl/>
        </w:rPr>
        <w:t xml:space="preserve">1. </w:t>
      </w:r>
      <w:r>
        <w:rPr>
          <w:rtl/>
        </w:rPr>
        <w:t>מי רשאי לנהוג ברכב האמור</w:t>
      </w:r>
      <w:r>
        <w:rPr>
          <w:rFonts w:hint="cs"/>
          <w:rtl/>
        </w:rPr>
        <w:t>,</w:t>
      </w:r>
      <w:r>
        <w:rPr>
          <w:rtl/>
        </w:rPr>
        <w:t xml:space="preserve"> </w:t>
      </w:r>
      <w:r>
        <w:rPr>
          <w:rFonts w:hint="cs"/>
          <w:rtl/>
        </w:rPr>
        <w:t>ו</w:t>
      </w:r>
      <w:r>
        <w:rPr>
          <w:rtl/>
        </w:rPr>
        <w:t>האם ניתן להשתמש ברכב להסעת נוסעים?</w:t>
      </w:r>
    </w:p>
    <w:p w14:paraId="2AE57106" w14:textId="77777777" w:rsidR="00000000" w:rsidRDefault="00B05F81">
      <w:pPr>
        <w:pStyle w:val="a0"/>
        <w:ind w:firstLine="720"/>
        <w:rPr>
          <w:rFonts w:hint="cs"/>
          <w:rtl/>
        </w:rPr>
      </w:pPr>
    </w:p>
    <w:p w14:paraId="3F2DBE42" w14:textId="77777777" w:rsidR="00000000" w:rsidRDefault="00B05F81">
      <w:pPr>
        <w:pStyle w:val="a0"/>
        <w:ind w:firstLine="720"/>
        <w:rPr>
          <w:rFonts w:hint="cs"/>
          <w:rtl/>
        </w:rPr>
      </w:pPr>
      <w:r>
        <w:rPr>
          <w:rFonts w:hint="cs"/>
          <w:rtl/>
        </w:rPr>
        <w:t xml:space="preserve">2. </w:t>
      </w:r>
      <w:r>
        <w:rPr>
          <w:rtl/>
        </w:rPr>
        <w:t>האם תקנות משרדך מסדירות את נושא הנהיגה ברכב מסוג "חתול שלג"</w:t>
      </w:r>
      <w:r>
        <w:rPr>
          <w:rFonts w:hint="cs"/>
          <w:rtl/>
        </w:rPr>
        <w:t xml:space="preserve">, ואם לא </w:t>
      </w:r>
      <w:r>
        <w:rPr>
          <w:rtl/>
        </w:rPr>
        <w:t>–</w:t>
      </w:r>
      <w:r>
        <w:rPr>
          <w:rFonts w:hint="cs"/>
          <w:rtl/>
        </w:rPr>
        <w:t xml:space="preserve"> האם יוסדר הנושא בתקנות?</w:t>
      </w:r>
    </w:p>
    <w:p w14:paraId="58E8C3F7" w14:textId="77777777" w:rsidR="00000000" w:rsidRDefault="00B05F81">
      <w:pPr>
        <w:pStyle w:val="a0"/>
        <w:ind w:firstLine="720"/>
        <w:rPr>
          <w:rFonts w:hint="cs"/>
          <w:rtl/>
        </w:rPr>
      </w:pPr>
    </w:p>
    <w:p w14:paraId="74B2BA56"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w:t>
      </w:r>
      <w:r>
        <w:rPr>
          <w:b/>
          <w:bCs/>
          <w:u w:val="single"/>
          <w:rtl/>
        </w:rPr>
        <w:t xml:space="preserve"> שטרית:</w:t>
      </w:r>
    </w:p>
    <w:p w14:paraId="07A36CC2"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38FF72A" w14:textId="77777777" w:rsidR="00000000" w:rsidRDefault="00B05F81">
      <w:pPr>
        <w:pStyle w:val="a0"/>
        <w:rPr>
          <w:rFonts w:hint="cs"/>
          <w:b/>
          <w:bCs/>
          <w:rtl/>
        </w:rPr>
      </w:pPr>
    </w:p>
    <w:p w14:paraId="6509D1EF" w14:textId="77777777" w:rsidR="00000000" w:rsidRDefault="00B05F81">
      <w:pPr>
        <w:pStyle w:val="a0"/>
        <w:ind w:firstLine="720"/>
        <w:rPr>
          <w:rFonts w:hint="cs"/>
          <w:rtl/>
        </w:rPr>
      </w:pPr>
      <w:r>
        <w:rPr>
          <w:rFonts w:hint="cs"/>
          <w:rtl/>
        </w:rPr>
        <w:t>המצב המשפטי ששרר לגבי הגדרת רכב מסוג "חתול שלג" השתנה ממועד התאונה ועד למצב הנוכחי. השינוי נבע מן העובדה שאתר החרמון מפעיל גם מיני "חתולי שלג" שאינם עונים להגדרת רכב מכל סוג שהוא לפי תקנות התעבורה. על כן, סוכם כי אתר הח</w:t>
      </w:r>
      <w:r>
        <w:rPr>
          <w:rFonts w:hint="cs"/>
          <w:rtl/>
        </w:rPr>
        <w:t xml:space="preserve">רמון יוכרז כ"אזור רכב תפעולי". משמעות הדבר היא כי "חתולי השלג" למיניהם יוכרזו כרכב תפעולי, וכי ימונה עובד של אתר החרמון להיות "מפקח רכב תפעולי", הכול לפי תקנות 95א עד 95ז לתקנות התעבורה. </w:t>
      </w:r>
    </w:p>
    <w:p w14:paraId="44C7A932" w14:textId="77777777" w:rsidR="00000000" w:rsidRDefault="00B05F81">
      <w:pPr>
        <w:pStyle w:val="a0"/>
        <w:rPr>
          <w:rtl/>
        </w:rPr>
      </w:pPr>
    </w:p>
    <w:p w14:paraId="3AB2C82B" w14:textId="77777777" w:rsidR="00000000" w:rsidRDefault="00B05F81">
      <w:pPr>
        <w:pStyle w:val="a0"/>
        <w:ind w:firstLine="720"/>
        <w:rPr>
          <w:rFonts w:hint="cs"/>
          <w:rtl/>
        </w:rPr>
      </w:pPr>
      <w:r>
        <w:rPr>
          <w:rFonts w:hint="cs"/>
          <w:rtl/>
        </w:rPr>
        <w:t>על-פי התקנות האמורות, "חתולי השלג" אינם חייבים ברישוי, ומפקח הרכב ה</w:t>
      </w:r>
      <w:r>
        <w:rPr>
          <w:rFonts w:hint="cs"/>
          <w:rtl/>
        </w:rPr>
        <w:t>תפעולי אחראי להתרת השימוש בהם לאחר בדיקת כשירות, לקביעת רשיון הנהיגה הדרוש להפעלתם, לקביעת מספר הנוסעים המותר בהם, אם בכלל, ולהסדרת כללי התנועה בהם באזור השטח התפעולי.</w:t>
      </w:r>
    </w:p>
    <w:p w14:paraId="77B5EDC3" w14:textId="77777777" w:rsidR="00000000" w:rsidRDefault="00B05F81">
      <w:pPr>
        <w:pStyle w:val="a0"/>
        <w:rPr>
          <w:rFonts w:hint="cs"/>
          <w:rtl/>
        </w:rPr>
      </w:pPr>
    </w:p>
    <w:p w14:paraId="196F515F" w14:textId="77777777" w:rsidR="00000000" w:rsidRDefault="00B05F81">
      <w:pPr>
        <w:pStyle w:val="a0"/>
        <w:ind w:firstLine="720"/>
        <w:rPr>
          <w:rFonts w:hint="cs"/>
          <w:rtl/>
        </w:rPr>
      </w:pPr>
      <w:r>
        <w:rPr>
          <w:rFonts w:hint="cs"/>
          <w:rtl/>
        </w:rPr>
        <w:t>מסגרת זו נבחרה בהיותה מיועדת להסדרת השימוש בכלי רכב מיוחדים וייעודיים לשימושים ספציפיים</w:t>
      </w:r>
      <w:r>
        <w:rPr>
          <w:rFonts w:hint="cs"/>
          <w:rtl/>
        </w:rPr>
        <w:t xml:space="preserve"> ובמקומות מוגדרים, תוך ניצול המומחיות הרלוונטית הקיימת במקום.</w:t>
      </w:r>
    </w:p>
    <w:p w14:paraId="5E9162FB" w14:textId="77777777" w:rsidR="00000000" w:rsidRDefault="00B05F81">
      <w:pPr>
        <w:pStyle w:val="a0"/>
        <w:rPr>
          <w:rFonts w:hint="cs"/>
          <w:b/>
          <w:bCs/>
          <w:rtl/>
        </w:rPr>
      </w:pPr>
    </w:p>
    <w:p w14:paraId="0A8F1D3D" w14:textId="77777777" w:rsidR="00000000" w:rsidRDefault="00B05F81">
      <w:pPr>
        <w:pStyle w:val="af1"/>
        <w:rPr>
          <w:rtl/>
        </w:rPr>
      </w:pPr>
      <w:r>
        <w:rPr>
          <w:rFonts w:hint="eastAsia"/>
          <w:rtl/>
        </w:rPr>
        <w:t>היו</w:t>
      </w:r>
      <w:r>
        <w:rPr>
          <w:rtl/>
        </w:rPr>
        <w:t>"ר יולי-יואל אדלשטיין:</w:t>
      </w:r>
    </w:p>
    <w:p w14:paraId="2F616FC6" w14:textId="77777777" w:rsidR="00000000" w:rsidRDefault="00B05F81">
      <w:pPr>
        <w:pStyle w:val="a0"/>
        <w:rPr>
          <w:rFonts w:hint="cs"/>
          <w:rtl/>
        </w:rPr>
      </w:pPr>
    </w:p>
    <w:p w14:paraId="4809C4C3" w14:textId="77777777" w:rsidR="00000000" w:rsidRDefault="00B05F81">
      <w:pPr>
        <w:pStyle w:val="a0"/>
        <w:rPr>
          <w:rFonts w:hint="cs"/>
          <w:rtl/>
        </w:rPr>
      </w:pPr>
      <w:r>
        <w:rPr>
          <w:rFonts w:hint="cs"/>
          <w:rtl/>
        </w:rPr>
        <w:t>שאילתא מס' 1267: שירות חברת "סופרבוס" במודיעין-עילית.</w:t>
      </w:r>
    </w:p>
    <w:p w14:paraId="39CE51C5" w14:textId="77777777" w:rsidR="00000000" w:rsidRDefault="00B05F81">
      <w:pPr>
        <w:pStyle w:val="a0"/>
        <w:rPr>
          <w:rFonts w:hint="cs"/>
          <w:rtl/>
        </w:rPr>
      </w:pPr>
    </w:p>
    <w:p w14:paraId="3B23BFBE" w14:textId="77777777" w:rsidR="00000000" w:rsidRDefault="00B05F81">
      <w:pPr>
        <w:pStyle w:val="a1"/>
        <w:jc w:val="center"/>
        <w:rPr>
          <w:rtl/>
        </w:rPr>
      </w:pPr>
      <w:bookmarkStart w:id="466" w:name="CQ22753FI0022753T07_03_2005_21_51_12"/>
      <w:bookmarkStart w:id="467" w:name="_Toc98136420"/>
      <w:bookmarkEnd w:id="466"/>
      <w:r>
        <w:rPr>
          <w:rtl/>
        </w:rPr>
        <w:t>1267. שירות חברת "סופרבוס" במודיעין-עילית</w:t>
      </w:r>
      <w:bookmarkEnd w:id="467"/>
    </w:p>
    <w:p w14:paraId="657FB94F" w14:textId="77777777" w:rsidR="00000000" w:rsidRDefault="00B05F81">
      <w:pPr>
        <w:pStyle w:val="a0"/>
        <w:rPr>
          <w:rFonts w:hint="cs"/>
          <w:rtl/>
        </w:rPr>
      </w:pPr>
    </w:p>
    <w:p w14:paraId="6FF4EB01" w14:textId="77777777" w:rsidR="00000000" w:rsidRDefault="00B05F81">
      <w:pPr>
        <w:pStyle w:val="a0"/>
        <w:ind w:firstLine="0"/>
        <w:rPr>
          <w:bCs/>
          <w:u w:val="single"/>
        </w:rPr>
      </w:pPr>
      <w:bookmarkStart w:id="468" w:name="ESQ22753"/>
      <w:bookmarkEnd w:id="46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1E8875E" w14:textId="77777777" w:rsidR="00000000" w:rsidRDefault="00B05F81">
      <w:pPr>
        <w:pStyle w:val="a0"/>
        <w:ind w:firstLine="720"/>
      </w:pPr>
      <w:r>
        <w:rPr>
          <w:rtl/>
        </w:rPr>
        <w:t>ביום י' באדר התשס"ד (3 במר</w:t>
      </w:r>
      <w:r>
        <w:rPr>
          <w:rFonts w:hint="cs"/>
          <w:rtl/>
        </w:rPr>
        <w:t>ס</w:t>
      </w:r>
      <w:r>
        <w:rPr>
          <w:rtl/>
        </w:rPr>
        <w:t xml:space="preserve"> 200</w:t>
      </w:r>
      <w:r>
        <w:rPr>
          <w:rtl/>
        </w:rPr>
        <w:t>4):</w:t>
      </w:r>
    </w:p>
    <w:p w14:paraId="709DDA51" w14:textId="77777777" w:rsidR="00000000" w:rsidRDefault="00B05F81">
      <w:pPr>
        <w:pStyle w:val="a0"/>
        <w:rPr>
          <w:rFonts w:hint="cs"/>
        </w:rPr>
      </w:pPr>
    </w:p>
    <w:p w14:paraId="72CD45F7" w14:textId="77777777" w:rsidR="00000000" w:rsidRDefault="00B05F81">
      <w:pPr>
        <w:pStyle w:val="a0"/>
        <w:ind w:firstLine="720"/>
        <w:rPr>
          <w:rtl/>
        </w:rPr>
      </w:pPr>
      <w:r>
        <w:rPr>
          <w:rtl/>
        </w:rPr>
        <w:t xml:space="preserve">לאחרונה התרבו התלונות במשרדי על </w:t>
      </w:r>
      <w:r>
        <w:rPr>
          <w:rFonts w:hint="cs"/>
          <w:rtl/>
        </w:rPr>
        <w:t>השירות</w:t>
      </w:r>
      <w:r>
        <w:rPr>
          <w:rtl/>
        </w:rPr>
        <w:t xml:space="preserve"> הניתן על</w:t>
      </w:r>
      <w:r>
        <w:rPr>
          <w:rFonts w:hint="cs"/>
          <w:rtl/>
        </w:rPr>
        <w:t>-</w:t>
      </w:r>
      <w:r>
        <w:rPr>
          <w:rtl/>
        </w:rPr>
        <w:t>ידי חברת "סופרבוס" במודיעין</w:t>
      </w:r>
      <w:r>
        <w:rPr>
          <w:rFonts w:hint="cs"/>
          <w:rtl/>
        </w:rPr>
        <w:t>-</w:t>
      </w:r>
      <w:r>
        <w:rPr>
          <w:rtl/>
        </w:rPr>
        <w:t>עילית. על</w:t>
      </w:r>
      <w:r>
        <w:rPr>
          <w:rFonts w:hint="cs"/>
          <w:rtl/>
        </w:rPr>
        <w:t>-</w:t>
      </w:r>
      <w:r>
        <w:rPr>
          <w:rtl/>
        </w:rPr>
        <w:t>פי התלונות</w:t>
      </w:r>
      <w:r>
        <w:rPr>
          <w:rFonts w:hint="cs"/>
          <w:rtl/>
        </w:rPr>
        <w:t>,</w:t>
      </w:r>
      <w:r>
        <w:rPr>
          <w:rtl/>
        </w:rPr>
        <w:t xml:space="preserve"> </w:t>
      </w:r>
      <w:r>
        <w:rPr>
          <w:rFonts w:hint="cs"/>
          <w:rtl/>
        </w:rPr>
        <w:t>החברה</w:t>
      </w:r>
      <w:r>
        <w:rPr>
          <w:rtl/>
        </w:rPr>
        <w:t xml:space="preserve"> אינה עומדת בלוחות הזמנים, </w:t>
      </w:r>
      <w:r>
        <w:rPr>
          <w:rFonts w:hint="cs"/>
          <w:rtl/>
        </w:rPr>
        <w:t>ויש זמנים שבהם, באופן קבוע, האוטובוסים האמורים לצאת אינם יוצאים</w:t>
      </w:r>
      <w:r>
        <w:rPr>
          <w:rtl/>
        </w:rPr>
        <w:t xml:space="preserve"> </w:t>
      </w:r>
      <w:r>
        <w:rPr>
          <w:rFonts w:hint="cs"/>
          <w:rtl/>
        </w:rPr>
        <w:t>כלל.</w:t>
      </w:r>
      <w:r>
        <w:rPr>
          <w:rtl/>
        </w:rPr>
        <w:t xml:space="preserve"> </w:t>
      </w:r>
    </w:p>
    <w:p w14:paraId="48020E57" w14:textId="77777777" w:rsidR="00000000" w:rsidRDefault="00B05F81">
      <w:pPr>
        <w:pStyle w:val="a0"/>
        <w:ind w:firstLine="720"/>
        <w:rPr>
          <w:rtl/>
        </w:rPr>
      </w:pPr>
    </w:p>
    <w:p w14:paraId="11ECF1F4" w14:textId="77777777" w:rsidR="00000000" w:rsidRDefault="00B05F81">
      <w:pPr>
        <w:pStyle w:val="a0"/>
        <w:ind w:firstLine="720"/>
      </w:pPr>
      <w:r>
        <w:rPr>
          <w:rFonts w:hint="cs"/>
          <w:rtl/>
        </w:rPr>
        <w:t>רצוני לשאול</w:t>
      </w:r>
      <w:r>
        <w:rPr>
          <w:rtl/>
        </w:rPr>
        <w:t>:</w:t>
      </w:r>
    </w:p>
    <w:p w14:paraId="4A0AE905" w14:textId="77777777" w:rsidR="00000000" w:rsidRDefault="00B05F81">
      <w:pPr>
        <w:pStyle w:val="a0"/>
        <w:ind w:firstLine="720"/>
      </w:pPr>
    </w:p>
    <w:p w14:paraId="1F9A3451" w14:textId="77777777" w:rsidR="00000000" w:rsidRDefault="00B05F81">
      <w:pPr>
        <w:pStyle w:val="a0"/>
        <w:ind w:firstLine="720"/>
        <w:rPr>
          <w:rFonts w:hint="cs"/>
          <w:rtl/>
        </w:rPr>
      </w:pPr>
      <w:r>
        <w:rPr>
          <w:rFonts w:hint="cs"/>
          <w:rtl/>
        </w:rPr>
        <w:t>1. האם משרדך בדק לאחרונה את פעילות ה</w:t>
      </w:r>
      <w:r>
        <w:rPr>
          <w:rFonts w:hint="cs"/>
          <w:rtl/>
        </w:rPr>
        <w:t>חברה?</w:t>
      </w:r>
    </w:p>
    <w:p w14:paraId="79D5D68C" w14:textId="77777777" w:rsidR="00000000" w:rsidRDefault="00B05F81">
      <w:pPr>
        <w:pStyle w:val="a0"/>
        <w:ind w:firstLine="720"/>
        <w:rPr>
          <w:rFonts w:hint="cs"/>
          <w:rtl/>
        </w:rPr>
      </w:pPr>
    </w:p>
    <w:p w14:paraId="1B94B1DF" w14:textId="77777777" w:rsidR="00000000" w:rsidRDefault="00B05F81">
      <w:pPr>
        <w:pStyle w:val="a0"/>
        <w:ind w:firstLine="720"/>
        <w:rPr>
          <w:rFonts w:hint="cs"/>
          <w:rtl/>
        </w:rPr>
      </w:pPr>
      <w:r>
        <w:rPr>
          <w:rFonts w:hint="cs"/>
          <w:rtl/>
        </w:rPr>
        <w:t>2. אם כן - מה העלו הבדיקות?</w:t>
      </w:r>
    </w:p>
    <w:p w14:paraId="327878FA" w14:textId="77777777" w:rsidR="00000000" w:rsidRDefault="00B05F81">
      <w:pPr>
        <w:pStyle w:val="Heading2"/>
        <w:numPr>
          <w:ilvl w:val="0"/>
          <w:numId w:val="0"/>
        </w:numPr>
        <w:ind w:right="0"/>
        <w:jc w:val="both"/>
        <w:rPr>
          <w:rFonts w:ascii="Arial" w:hAnsi="Arial" w:cs="Arial" w:hint="cs"/>
          <w:sz w:val="22"/>
          <w:szCs w:val="22"/>
          <w:rtl/>
          <w:lang w:eastAsia="he-IL"/>
        </w:rPr>
      </w:pPr>
    </w:p>
    <w:p w14:paraId="52C5D4CD" w14:textId="77777777" w:rsidR="00000000" w:rsidRDefault="00B05F81">
      <w:pPr>
        <w:pStyle w:val="a0"/>
        <w:ind w:firstLine="720"/>
        <w:rPr>
          <w:rtl/>
        </w:rPr>
      </w:pPr>
      <w:r>
        <w:rPr>
          <w:rFonts w:hint="cs"/>
          <w:rtl/>
        </w:rPr>
        <w:t xml:space="preserve">3. </w:t>
      </w:r>
      <w:r>
        <w:rPr>
          <w:rtl/>
        </w:rPr>
        <w:t>מה יעשה משרדך בנדון?</w:t>
      </w:r>
    </w:p>
    <w:p w14:paraId="0A81AF57" w14:textId="77777777" w:rsidR="00000000" w:rsidRDefault="00B05F81">
      <w:pPr>
        <w:bidi/>
        <w:spacing w:line="360" w:lineRule="auto"/>
        <w:jc w:val="both"/>
        <w:rPr>
          <w:rFonts w:cs="Arial"/>
          <w:szCs w:val="22"/>
          <w:rtl/>
        </w:rPr>
      </w:pPr>
    </w:p>
    <w:p w14:paraId="2C30618B" w14:textId="77777777" w:rsidR="00000000" w:rsidRDefault="00B05F81">
      <w:pPr>
        <w:pStyle w:val="-"/>
        <w:rPr>
          <w:rtl/>
        </w:rPr>
      </w:pPr>
      <w:bookmarkStart w:id="469" w:name="FS000000478T07_03_2005_21_51_22"/>
      <w:bookmarkEnd w:id="469"/>
      <w:r>
        <w:rPr>
          <w:rFonts w:hint="eastAsia"/>
          <w:rtl/>
        </w:rPr>
        <w:t>שר</w:t>
      </w:r>
      <w:r>
        <w:rPr>
          <w:rtl/>
        </w:rPr>
        <w:t xml:space="preserve"> התחבורה מאיר שטרית:</w:t>
      </w:r>
    </w:p>
    <w:p w14:paraId="571AC92B" w14:textId="77777777" w:rsidR="00000000" w:rsidRDefault="00B05F81">
      <w:pPr>
        <w:pStyle w:val="a0"/>
        <w:rPr>
          <w:rFonts w:hint="cs"/>
          <w:rtl/>
        </w:rPr>
      </w:pPr>
    </w:p>
    <w:p w14:paraId="39A44EE3" w14:textId="77777777" w:rsidR="00000000" w:rsidRDefault="00B05F81">
      <w:pPr>
        <w:pStyle w:val="a0"/>
        <w:rPr>
          <w:rFonts w:hint="cs"/>
          <w:rtl/>
        </w:rPr>
      </w:pPr>
      <w:r>
        <w:rPr>
          <w:rFonts w:hint="cs"/>
          <w:rtl/>
        </w:rPr>
        <w:t>אדוני היושב-ראש, קודם כול אני מבקש להתנצל על כך שכל השאילתות הללו כפי שהן מופיעות הוגשו למשרד התחבורה, חלקן בפברואר, מרס, אפריל 2004. זאת אומרת, חלקן הוגשו רק בינואר 2005,</w:t>
      </w:r>
      <w:r>
        <w:rPr>
          <w:rFonts w:hint="cs"/>
          <w:rtl/>
        </w:rPr>
        <w:t xml:space="preserve"> פחות מחודש - - -</w:t>
      </w:r>
    </w:p>
    <w:p w14:paraId="6F733341" w14:textId="77777777" w:rsidR="00000000" w:rsidRDefault="00B05F81">
      <w:pPr>
        <w:pStyle w:val="a0"/>
        <w:rPr>
          <w:rFonts w:hint="cs"/>
          <w:rtl/>
        </w:rPr>
      </w:pPr>
    </w:p>
    <w:p w14:paraId="318227D2" w14:textId="77777777" w:rsidR="00000000" w:rsidRDefault="00B05F81">
      <w:pPr>
        <w:pStyle w:val="af1"/>
        <w:rPr>
          <w:rtl/>
        </w:rPr>
      </w:pPr>
      <w:r>
        <w:rPr>
          <w:rFonts w:hint="eastAsia"/>
          <w:rtl/>
        </w:rPr>
        <w:t>היו</w:t>
      </w:r>
      <w:r>
        <w:rPr>
          <w:rtl/>
        </w:rPr>
        <w:t>"ר יולי-יואל אדלשטיין:</w:t>
      </w:r>
    </w:p>
    <w:p w14:paraId="693E69A5" w14:textId="77777777" w:rsidR="00000000" w:rsidRDefault="00B05F81">
      <w:pPr>
        <w:pStyle w:val="a0"/>
        <w:rPr>
          <w:rtl/>
        </w:rPr>
      </w:pPr>
    </w:p>
    <w:p w14:paraId="1A67CE4A" w14:textId="77777777" w:rsidR="00000000" w:rsidRDefault="00B05F81">
      <w:pPr>
        <w:pStyle w:val="a0"/>
        <w:rPr>
          <w:rFonts w:hint="cs"/>
          <w:rtl/>
        </w:rPr>
      </w:pPr>
      <w:r>
        <w:rPr>
          <w:rFonts w:hint="cs"/>
          <w:rtl/>
        </w:rPr>
        <w:t>נזכיר לציבור, שבאותה תקופה אדוני עשה תפקיד חשוב אחר, אבל לא היה שר התחבורה.</w:t>
      </w:r>
    </w:p>
    <w:p w14:paraId="1B619D37" w14:textId="77777777" w:rsidR="00000000" w:rsidRDefault="00B05F81">
      <w:pPr>
        <w:pStyle w:val="a0"/>
        <w:rPr>
          <w:rFonts w:hint="cs"/>
          <w:rtl/>
        </w:rPr>
      </w:pPr>
    </w:p>
    <w:p w14:paraId="0AD90087" w14:textId="77777777" w:rsidR="00000000" w:rsidRDefault="00B05F81">
      <w:pPr>
        <w:pStyle w:val="-"/>
        <w:rPr>
          <w:rtl/>
        </w:rPr>
      </w:pPr>
      <w:bookmarkStart w:id="470" w:name="FS000000478T07_03_2005_21_53_49C"/>
      <w:bookmarkEnd w:id="470"/>
      <w:r>
        <w:rPr>
          <w:rFonts w:hint="eastAsia"/>
          <w:rtl/>
        </w:rPr>
        <w:t>שר</w:t>
      </w:r>
      <w:r>
        <w:rPr>
          <w:rtl/>
        </w:rPr>
        <w:t xml:space="preserve"> התחבורה מאיר שטרית:</w:t>
      </w:r>
    </w:p>
    <w:p w14:paraId="41F601B3" w14:textId="77777777" w:rsidR="00000000" w:rsidRDefault="00B05F81">
      <w:pPr>
        <w:pStyle w:val="a0"/>
        <w:rPr>
          <w:rFonts w:hint="cs"/>
          <w:rtl/>
        </w:rPr>
      </w:pPr>
    </w:p>
    <w:p w14:paraId="15AC14E2" w14:textId="77777777" w:rsidR="00000000" w:rsidRDefault="00B05F81">
      <w:pPr>
        <w:pStyle w:val="a0"/>
        <w:rPr>
          <w:rFonts w:hint="cs"/>
          <w:rtl/>
        </w:rPr>
      </w:pPr>
      <w:r>
        <w:rPr>
          <w:rFonts w:hint="cs"/>
          <w:rtl/>
        </w:rPr>
        <w:t xml:space="preserve">בדיוק. אז אני לא אחראי לעיכוב בשאילתות בתקופה שלא הייתי שר התחבורה. </w:t>
      </w:r>
    </w:p>
    <w:p w14:paraId="05A9E850" w14:textId="77777777" w:rsidR="00000000" w:rsidRDefault="00B05F81">
      <w:pPr>
        <w:pStyle w:val="a0"/>
        <w:rPr>
          <w:rFonts w:hint="cs"/>
          <w:rtl/>
        </w:rPr>
      </w:pPr>
    </w:p>
    <w:p w14:paraId="6242001B" w14:textId="77777777" w:rsidR="00000000" w:rsidRDefault="00B05F81">
      <w:pPr>
        <w:pStyle w:val="af0"/>
        <w:rPr>
          <w:rtl/>
        </w:rPr>
      </w:pPr>
      <w:r>
        <w:rPr>
          <w:rFonts w:hint="eastAsia"/>
          <w:rtl/>
        </w:rPr>
        <w:t>משה</w:t>
      </w:r>
      <w:r>
        <w:rPr>
          <w:rtl/>
        </w:rPr>
        <w:t xml:space="preserve"> גפני (דגל התורה):</w:t>
      </w:r>
    </w:p>
    <w:p w14:paraId="190AEABF" w14:textId="77777777" w:rsidR="00000000" w:rsidRDefault="00B05F81">
      <w:pPr>
        <w:pStyle w:val="a0"/>
        <w:rPr>
          <w:rFonts w:hint="cs"/>
          <w:rtl/>
        </w:rPr>
      </w:pPr>
    </w:p>
    <w:p w14:paraId="52DC5A2E" w14:textId="77777777" w:rsidR="00000000" w:rsidRDefault="00B05F81">
      <w:pPr>
        <w:pStyle w:val="a0"/>
        <w:rPr>
          <w:rFonts w:hint="cs"/>
          <w:rtl/>
        </w:rPr>
      </w:pPr>
      <w:r>
        <w:rPr>
          <w:rFonts w:hint="cs"/>
          <w:rtl/>
        </w:rPr>
        <w:t>לא נס ליחן.</w:t>
      </w:r>
    </w:p>
    <w:p w14:paraId="6A7C8AC6" w14:textId="77777777" w:rsidR="00000000" w:rsidRDefault="00B05F81">
      <w:pPr>
        <w:pStyle w:val="a0"/>
        <w:rPr>
          <w:rFonts w:hint="cs"/>
          <w:rtl/>
        </w:rPr>
      </w:pPr>
    </w:p>
    <w:p w14:paraId="46E4B5A1" w14:textId="77777777" w:rsidR="00000000" w:rsidRDefault="00B05F81">
      <w:pPr>
        <w:pStyle w:val="-"/>
        <w:rPr>
          <w:rtl/>
        </w:rPr>
      </w:pPr>
      <w:bookmarkStart w:id="471" w:name="FS000000478T07_03_2005_21_54_47C"/>
      <w:bookmarkEnd w:id="471"/>
      <w:r>
        <w:rPr>
          <w:rFonts w:hint="eastAsia"/>
          <w:rtl/>
        </w:rPr>
        <w:t>שר</w:t>
      </w:r>
      <w:r>
        <w:rPr>
          <w:rtl/>
        </w:rPr>
        <w:t xml:space="preserve"> </w:t>
      </w:r>
      <w:r>
        <w:rPr>
          <w:rtl/>
        </w:rPr>
        <w:t>התחבורה מאיר שטרית:</w:t>
      </w:r>
    </w:p>
    <w:p w14:paraId="4F18CA50" w14:textId="77777777" w:rsidR="00000000" w:rsidRDefault="00B05F81">
      <w:pPr>
        <w:pStyle w:val="a0"/>
        <w:rPr>
          <w:rFonts w:hint="cs"/>
          <w:rtl/>
        </w:rPr>
      </w:pPr>
    </w:p>
    <w:p w14:paraId="05163D54" w14:textId="77777777" w:rsidR="00000000" w:rsidRDefault="00B05F81">
      <w:pPr>
        <w:pStyle w:val="a0"/>
        <w:rPr>
          <w:rFonts w:hint="cs"/>
          <w:rtl/>
        </w:rPr>
      </w:pPr>
      <w:r>
        <w:rPr>
          <w:rFonts w:hint="cs"/>
          <w:rtl/>
        </w:rPr>
        <w:t xml:space="preserve">כן. אני עונה עכשיו במשרדי, כפי שתראו על השאלות, כבר אפילו מפברואר 2005. </w:t>
      </w:r>
    </w:p>
    <w:p w14:paraId="413B5FF6" w14:textId="77777777" w:rsidR="00000000" w:rsidRDefault="00B05F81">
      <w:pPr>
        <w:pStyle w:val="a0"/>
        <w:rPr>
          <w:rFonts w:hint="cs"/>
          <w:rtl/>
        </w:rPr>
      </w:pPr>
    </w:p>
    <w:p w14:paraId="1DDD2CCC" w14:textId="77777777" w:rsidR="00000000" w:rsidRDefault="00B05F81">
      <w:pPr>
        <w:pStyle w:val="a0"/>
        <w:rPr>
          <w:rFonts w:hint="cs"/>
          <w:rtl/>
        </w:rPr>
      </w:pPr>
      <w:r>
        <w:rPr>
          <w:rFonts w:hint="cs"/>
          <w:rtl/>
        </w:rPr>
        <w:t>אני מתכבד להשיב על השאילתא הרגילה מס' 1267, של חבר הכנסת משה גפני, בנושא שירות חברת "סופרבוס" מודיעין-עילית, כדלקמן:</w:t>
      </w:r>
    </w:p>
    <w:p w14:paraId="490C4C13" w14:textId="77777777" w:rsidR="00000000" w:rsidRDefault="00B05F81">
      <w:pPr>
        <w:pStyle w:val="a0"/>
        <w:rPr>
          <w:rFonts w:hint="cs"/>
          <w:rtl/>
        </w:rPr>
      </w:pPr>
    </w:p>
    <w:p w14:paraId="77CF570E" w14:textId="77777777" w:rsidR="00000000" w:rsidRDefault="00B05F81">
      <w:pPr>
        <w:pStyle w:val="a0"/>
        <w:rPr>
          <w:rFonts w:hint="cs"/>
          <w:rtl/>
        </w:rPr>
      </w:pPr>
      <w:r>
        <w:rPr>
          <w:rFonts w:hint="cs"/>
          <w:rtl/>
        </w:rPr>
        <w:t>בשל תלונות שהגיעו בעבר באשר לאיכות שירות הת</w:t>
      </w:r>
      <w:r>
        <w:rPr>
          <w:rFonts w:hint="cs"/>
          <w:rtl/>
        </w:rPr>
        <w:t xml:space="preserve">חבורה הציבורית במודיעין-עילית, נבחן הנושא לעומק במטרה לדאוג באופן מיידי לשיפור רמת השירות. </w:t>
      </w:r>
    </w:p>
    <w:p w14:paraId="684BB257" w14:textId="77777777" w:rsidR="00000000" w:rsidRDefault="00B05F81">
      <w:pPr>
        <w:pStyle w:val="a0"/>
        <w:rPr>
          <w:rFonts w:hint="cs"/>
          <w:rtl/>
        </w:rPr>
      </w:pPr>
    </w:p>
    <w:p w14:paraId="3B058FFE" w14:textId="77777777" w:rsidR="00000000" w:rsidRDefault="00B05F81">
      <w:pPr>
        <w:pStyle w:val="a0"/>
        <w:rPr>
          <w:rFonts w:hint="cs"/>
          <w:rtl/>
        </w:rPr>
      </w:pPr>
      <w:r>
        <w:rPr>
          <w:rFonts w:hint="cs"/>
          <w:rtl/>
        </w:rPr>
        <w:t>בבדיקות שערכנו עלו בעיקר הממצאים הבאים: התחבורה הציבורית העירונית פעלה ברמת יעילות נמוכה, תוך מחסור באוטובוסים, תוואי נסיעה קשים ותדירות נמוכה. לעתים קרובות מדי נו</w:t>
      </w:r>
      <w:r>
        <w:rPr>
          <w:rFonts w:hint="cs"/>
          <w:rtl/>
        </w:rPr>
        <w:t xml:space="preserve">צרו איחורים בזמן היציאה של הקווים הבין-עירוניים. תשתית הכבישים איננה מתאימה לאוטובוסים. </w:t>
      </w:r>
    </w:p>
    <w:p w14:paraId="5F71DBB0" w14:textId="77777777" w:rsidR="00000000" w:rsidRDefault="00B05F81">
      <w:pPr>
        <w:pStyle w:val="a0"/>
        <w:rPr>
          <w:rFonts w:hint="cs"/>
          <w:rtl/>
        </w:rPr>
      </w:pPr>
    </w:p>
    <w:p w14:paraId="2E05D5AA" w14:textId="77777777" w:rsidR="00000000" w:rsidRDefault="00B05F81">
      <w:pPr>
        <w:pStyle w:val="a0"/>
        <w:rPr>
          <w:rFonts w:hint="cs"/>
          <w:rtl/>
        </w:rPr>
      </w:pPr>
      <w:r>
        <w:rPr>
          <w:rFonts w:hint="cs"/>
          <w:rtl/>
        </w:rPr>
        <w:t xml:space="preserve">לאור ממצאים אלה נקט משרד התחבורה את הצעדים הבאים: </w:t>
      </w:r>
    </w:p>
    <w:p w14:paraId="30E2B5B9" w14:textId="77777777" w:rsidR="00000000" w:rsidRDefault="00B05F81">
      <w:pPr>
        <w:pStyle w:val="a0"/>
        <w:rPr>
          <w:rFonts w:hint="cs"/>
          <w:rtl/>
        </w:rPr>
      </w:pPr>
    </w:p>
    <w:p w14:paraId="04624151" w14:textId="77777777" w:rsidR="00000000" w:rsidRDefault="00B05F81">
      <w:pPr>
        <w:pStyle w:val="a0"/>
        <w:rPr>
          <w:rFonts w:hint="cs"/>
          <w:rtl/>
        </w:rPr>
      </w:pPr>
      <w:r>
        <w:rPr>
          <w:rFonts w:hint="cs"/>
          <w:rtl/>
        </w:rPr>
        <w:t xml:space="preserve">התחבורה הציבורית העירונית </w:t>
      </w:r>
      <w:r>
        <w:rPr>
          <w:rtl/>
        </w:rPr>
        <w:t>–</w:t>
      </w:r>
      <w:r>
        <w:rPr>
          <w:rFonts w:hint="cs"/>
          <w:rtl/>
        </w:rPr>
        <w:t xml:space="preserve"> הנחינו את המפעיל להוסיף עוד שני אוטובוסים עירוניים על הקיימים. שונה כל מערך הקווים הפנ</w:t>
      </w:r>
      <w:r>
        <w:rPr>
          <w:rFonts w:hint="cs"/>
          <w:rtl/>
        </w:rPr>
        <w:t xml:space="preserve">ימיים </w:t>
      </w:r>
      <w:r>
        <w:rPr>
          <w:rtl/>
        </w:rPr>
        <w:t>–</w:t>
      </w:r>
      <w:r>
        <w:rPr>
          <w:rFonts w:hint="cs"/>
          <w:rtl/>
        </w:rPr>
        <w:t xml:space="preserve"> תכנון תחבורה ציבורית חודש לחלוטין - וכתוצאה מכך הוכפל מספר הנוסעים בתחבורה הציבורית העירונית. הוקצה תקציב של מאות אלפי שקלים לשיפור תשתיות התחבורה הציבורית בעיר </w:t>
      </w:r>
      <w:r>
        <w:rPr>
          <w:rtl/>
        </w:rPr>
        <w:t>–</w:t>
      </w:r>
      <w:r>
        <w:rPr>
          <w:rFonts w:hint="cs"/>
          <w:rtl/>
        </w:rPr>
        <w:t xml:space="preserve"> פסי האטה, מפרצי חנייה, תחנות המתנה ועוד.</w:t>
      </w:r>
    </w:p>
    <w:p w14:paraId="4870825D" w14:textId="77777777" w:rsidR="00000000" w:rsidRDefault="00B05F81">
      <w:pPr>
        <w:pStyle w:val="a0"/>
        <w:rPr>
          <w:rFonts w:hint="cs"/>
          <w:rtl/>
        </w:rPr>
      </w:pPr>
    </w:p>
    <w:p w14:paraId="1F45FDA2" w14:textId="77777777" w:rsidR="00000000" w:rsidRDefault="00B05F81">
      <w:pPr>
        <w:pStyle w:val="a0"/>
        <w:rPr>
          <w:rFonts w:hint="cs"/>
          <w:rtl/>
        </w:rPr>
      </w:pPr>
      <w:r>
        <w:rPr>
          <w:rFonts w:hint="cs"/>
          <w:rtl/>
        </w:rPr>
        <w:t xml:space="preserve">איחורים בלוח זמנים </w:t>
      </w:r>
      <w:r>
        <w:rPr>
          <w:rtl/>
        </w:rPr>
        <w:t>–</w:t>
      </w:r>
      <w:r>
        <w:rPr>
          <w:rFonts w:hint="cs"/>
          <w:rtl/>
        </w:rPr>
        <w:t xml:space="preserve"> על-פי הנחיותינו, החברה</w:t>
      </w:r>
      <w:r>
        <w:rPr>
          <w:rFonts w:hint="cs"/>
          <w:rtl/>
        </w:rPr>
        <w:t xml:space="preserve"> שינתה את הגדרת זמן הנסיעה לצורך התכנון. כך, למשל, אם בעבר זמן נסיעה ממודיעין-עילית לסוף הקו עמד על 50 דקות, הרי היום מסגרת הזמן הורחבה בחמש--עשר דקות נוספות. במהלך זה יש נטל נוסף על התחבורה, עוד אוטובוסים, אולם מספר האיחורים ירד באופן משמעותי. החברה הוסיפ</w:t>
      </w:r>
      <w:r>
        <w:rPr>
          <w:rFonts w:hint="cs"/>
          <w:rtl/>
        </w:rPr>
        <w:t xml:space="preserve">ה סדרן נוסף </w:t>
      </w:r>
      <w:r>
        <w:rPr>
          <w:rtl/>
        </w:rPr>
        <w:t>–</w:t>
      </w:r>
      <w:r>
        <w:rPr>
          <w:rFonts w:hint="cs"/>
          <w:rtl/>
        </w:rPr>
        <w:t xml:space="preserve"> כיום פועלים שלושה סדרנים </w:t>
      </w:r>
      <w:r>
        <w:rPr>
          <w:rtl/>
        </w:rPr>
        <w:t>–</w:t>
      </w:r>
      <w:r>
        <w:rPr>
          <w:rFonts w:hint="cs"/>
          <w:rtl/>
        </w:rPr>
        <w:t xml:space="preserve"> ובדרך זו שופרה השליטה על מערך ההיסעים ופחתו התקלות.</w:t>
      </w:r>
    </w:p>
    <w:p w14:paraId="5B1FED24" w14:textId="77777777" w:rsidR="00000000" w:rsidRDefault="00B05F81">
      <w:pPr>
        <w:pStyle w:val="a0"/>
        <w:rPr>
          <w:rFonts w:hint="cs"/>
          <w:rtl/>
        </w:rPr>
      </w:pPr>
    </w:p>
    <w:p w14:paraId="72D96E3E" w14:textId="77777777" w:rsidR="00000000" w:rsidRDefault="00B05F81">
      <w:pPr>
        <w:pStyle w:val="a0"/>
        <w:rPr>
          <w:rFonts w:hint="cs"/>
          <w:rtl/>
        </w:rPr>
      </w:pPr>
      <w:r>
        <w:rPr>
          <w:rFonts w:hint="cs"/>
          <w:rtl/>
        </w:rPr>
        <w:t xml:space="preserve">תשתית הטיפול בתחבורה הציבורית - החברה הוסיפה אוטובוס בין-עירוני נוסף כרזרבה, יש שני אוטובוסי רזרבה באופן קבוע. החברה חתמה על הסכם להקמת מסוף תחבורה ציבורית בעיר, </w:t>
      </w:r>
      <w:r>
        <w:rPr>
          <w:rFonts w:hint="cs"/>
          <w:rtl/>
        </w:rPr>
        <w:t xml:space="preserve">ובכלל זה ניקוי, תדלוק והכנת האוטובוסים לנסיעה. בשלב זה יש תקלות ביורוקרטיות בתוך העיר המעכבות את ביצוע הקמת המסוף. </w:t>
      </w:r>
    </w:p>
    <w:p w14:paraId="1A673D82" w14:textId="77777777" w:rsidR="00000000" w:rsidRDefault="00B05F81">
      <w:pPr>
        <w:pStyle w:val="a0"/>
        <w:rPr>
          <w:rFonts w:hint="cs"/>
          <w:rtl/>
        </w:rPr>
      </w:pPr>
    </w:p>
    <w:p w14:paraId="05AF56CF" w14:textId="77777777" w:rsidR="00000000" w:rsidRDefault="00B05F81">
      <w:pPr>
        <w:pStyle w:val="a0"/>
        <w:rPr>
          <w:rFonts w:hint="cs"/>
          <w:rtl/>
        </w:rPr>
      </w:pPr>
      <w:r>
        <w:rPr>
          <w:rFonts w:hint="cs"/>
          <w:rtl/>
        </w:rPr>
        <w:t>המפקח על התעבורה במחוז פועל לכך שפסי האטה פגומים המסכנים את האוטובוסים יתוקנו על-פי התקנים המחייבים. המשרד מנהל משא-ומתן עם המפעיל על רכישת</w:t>
      </w:r>
      <w:r>
        <w:rPr>
          <w:rFonts w:hint="cs"/>
          <w:rtl/>
        </w:rPr>
        <w:t xml:space="preserve"> אוטובוסים עירוניים חדשים אם התנאים יאפשרו זאת.</w:t>
      </w:r>
    </w:p>
    <w:p w14:paraId="32A1E79E" w14:textId="77777777" w:rsidR="00000000" w:rsidRDefault="00B05F81">
      <w:pPr>
        <w:pStyle w:val="a0"/>
        <w:rPr>
          <w:rFonts w:hint="cs"/>
          <w:rtl/>
        </w:rPr>
      </w:pPr>
    </w:p>
    <w:p w14:paraId="083F5685" w14:textId="77777777" w:rsidR="00000000" w:rsidRDefault="00B05F81">
      <w:pPr>
        <w:pStyle w:val="a0"/>
        <w:rPr>
          <w:rFonts w:hint="cs"/>
          <w:rtl/>
        </w:rPr>
      </w:pPr>
      <w:r>
        <w:rPr>
          <w:rFonts w:hint="cs"/>
          <w:rtl/>
        </w:rPr>
        <w:t>ביקורת בטיחותית - אנו עורכים ביקורות בטיחותיות תקופתיות באופן יזום באוטובוסים של החברה, ועוקבים מקרוב אחר תיקון הליקויים הבודדים שהתגלו. כתוצאה מכך שירות התחבורה הציבורית במודיעין-עילית מתקיים היום ברמה טובה</w:t>
      </w:r>
      <w:r>
        <w:rPr>
          <w:rFonts w:hint="cs"/>
          <w:rtl/>
        </w:rPr>
        <w:t xml:space="preserve">, ואנו נעשה הכול על מנת לשפרו גם בעתיד. </w:t>
      </w:r>
    </w:p>
    <w:p w14:paraId="00E6CFB0" w14:textId="77777777" w:rsidR="00000000" w:rsidRDefault="00B05F81">
      <w:pPr>
        <w:pStyle w:val="a0"/>
        <w:rPr>
          <w:rFonts w:hint="cs"/>
          <w:rtl/>
        </w:rPr>
      </w:pPr>
    </w:p>
    <w:p w14:paraId="31BA3C39" w14:textId="77777777" w:rsidR="00000000" w:rsidRDefault="00B05F81">
      <w:pPr>
        <w:pStyle w:val="af1"/>
        <w:rPr>
          <w:rtl/>
        </w:rPr>
      </w:pPr>
      <w:r>
        <w:rPr>
          <w:rFonts w:hint="eastAsia"/>
          <w:rtl/>
        </w:rPr>
        <w:t>היו</w:t>
      </w:r>
      <w:r>
        <w:rPr>
          <w:rtl/>
        </w:rPr>
        <w:t>"ר יולי-יואל אדלשטיין:</w:t>
      </w:r>
    </w:p>
    <w:p w14:paraId="50A533C5" w14:textId="77777777" w:rsidR="00000000" w:rsidRDefault="00B05F81">
      <w:pPr>
        <w:pStyle w:val="a0"/>
        <w:rPr>
          <w:rFonts w:hint="cs"/>
          <w:rtl/>
        </w:rPr>
      </w:pPr>
    </w:p>
    <w:p w14:paraId="6CBFE278" w14:textId="77777777" w:rsidR="00000000" w:rsidRDefault="00B05F81">
      <w:pPr>
        <w:pStyle w:val="a0"/>
        <w:rPr>
          <w:rFonts w:hint="cs"/>
          <w:rtl/>
        </w:rPr>
      </w:pPr>
      <w:r>
        <w:rPr>
          <w:rFonts w:hint="cs"/>
          <w:rtl/>
        </w:rPr>
        <w:t>שאלה נוספת, אני מבין, לחבר הכנסת משה גפני.</w:t>
      </w:r>
    </w:p>
    <w:p w14:paraId="18600C48" w14:textId="77777777" w:rsidR="00000000" w:rsidRDefault="00B05F81">
      <w:pPr>
        <w:pStyle w:val="a0"/>
        <w:rPr>
          <w:rFonts w:hint="cs"/>
          <w:rtl/>
        </w:rPr>
      </w:pPr>
    </w:p>
    <w:p w14:paraId="37C3F535" w14:textId="77777777" w:rsidR="00000000" w:rsidRDefault="00B05F81">
      <w:pPr>
        <w:pStyle w:val="af0"/>
        <w:rPr>
          <w:rtl/>
        </w:rPr>
      </w:pPr>
      <w:r>
        <w:rPr>
          <w:rFonts w:hint="eastAsia"/>
          <w:rtl/>
        </w:rPr>
        <w:t>משה</w:t>
      </w:r>
      <w:r>
        <w:rPr>
          <w:rtl/>
        </w:rPr>
        <w:t xml:space="preserve"> גפני (דגל התורה):</w:t>
      </w:r>
    </w:p>
    <w:p w14:paraId="73A2BDEE" w14:textId="77777777" w:rsidR="00000000" w:rsidRDefault="00B05F81">
      <w:pPr>
        <w:pStyle w:val="a0"/>
        <w:rPr>
          <w:rFonts w:hint="cs"/>
          <w:rtl/>
        </w:rPr>
      </w:pPr>
    </w:p>
    <w:p w14:paraId="455D3ED5" w14:textId="77777777" w:rsidR="00000000" w:rsidRDefault="00B05F81">
      <w:pPr>
        <w:pStyle w:val="a0"/>
        <w:rPr>
          <w:rFonts w:hint="cs"/>
          <w:rtl/>
        </w:rPr>
      </w:pPr>
      <w:r>
        <w:rPr>
          <w:rFonts w:hint="cs"/>
          <w:rtl/>
        </w:rPr>
        <w:t xml:space="preserve">אדוני היושב-ראש, אדוני השר, אמרתי שהתשובה הזאת לא נס ליחה, וזה נכון. המצב של התחבורה הציבורית ביישובים החרדיים החדשים </w:t>
      </w:r>
      <w:r>
        <w:rPr>
          <w:rtl/>
        </w:rPr>
        <w:t>–</w:t>
      </w:r>
      <w:r>
        <w:rPr>
          <w:rFonts w:hint="cs"/>
          <w:rtl/>
        </w:rPr>
        <w:t xml:space="preserve"> </w:t>
      </w:r>
      <w:r>
        <w:rPr>
          <w:rFonts w:hint="cs"/>
          <w:rtl/>
        </w:rPr>
        <w:t xml:space="preserve">אני לא בטוח שרק בחרדיים </w:t>
      </w:r>
      <w:r>
        <w:rPr>
          <w:rtl/>
        </w:rPr>
        <w:t>–</w:t>
      </w:r>
      <w:r>
        <w:rPr>
          <w:rFonts w:hint="cs"/>
          <w:rtl/>
        </w:rPr>
        <w:t xml:space="preserve"> מכמה סיבות: האחת, הגידול, בלי עין הרע, ביישובים החדשים </w:t>
      </w:r>
      <w:r>
        <w:rPr>
          <w:rtl/>
        </w:rPr>
        <w:t>–</w:t>
      </w:r>
      <w:r>
        <w:rPr>
          <w:rFonts w:hint="cs"/>
          <w:rtl/>
        </w:rPr>
        <w:t xml:space="preserve"> אני לא מדבר על בני-ברק וירושלים </w:t>
      </w:r>
      <w:r>
        <w:rPr>
          <w:rtl/>
        </w:rPr>
        <w:t>–</w:t>
      </w:r>
      <w:r>
        <w:rPr>
          <w:rFonts w:hint="cs"/>
          <w:rtl/>
        </w:rPr>
        <w:t xml:space="preserve"> מודיעין-עילית, אלעד וביתר-עילית - קצב גידול האוכלוסייה הוא מהיר מאוד, וגם מה שאתה מתכנן לעוד חודשים מספר הופך להיות לא אקטואלי בגלל הבנייה </w:t>
      </w:r>
      <w:r>
        <w:rPr>
          <w:rFonts w:hint="cs"/>
          <w:rtl/>
        </w:rPr>
        <w:t xml:space="preserve">המסיבית ומשום שאין פתרונות דיור אחרים לציבור החרדי, והוא הולך ליישובים האלה. </w:t>
      </w:r>
    </w:p>
    <w:p w14:paraId="25405676" w14:textId="77777777" w:rsidR="00000000" w:rsidRDefault="00B05F81">
      <w:pPr>
        <w:pStyle w:val="a0"/>
        <w:rPr>
          <w:rFonts w:hint="cs"/>
          <w:rtl/>
        </w:rPr>
      </w:pPr>
    </w:p>
    <w:p w14:paraId="3041A19E" w14:textId="77777777" w:rsidR="00000000" w:rsidRDefault="00B05F81">
      <w:pPr>
        <w:pStyle w:val="a0"/>
        <w:rPr>
          <w:rFonts w:hint="cs"/>
          <w:rtl/>
        </w:rPr>
      </w:pPr>
      <w:r>
        <w:rPr>
          <w:rFonts w:hint="cs"/>
          <w:rtl/>
        </w:rPr>
        <w:t>שנית, הציבור החרדי, במצבו הסוציו-אקונומי, הוא משתמש פעיל בתחבורה הציבורית, ולכן, בהשוואה לכל יישוב אחר, מספר כלי הרכב הוא נמוך יותר. אני חייב לציין, שתשתיות התחבורה שופרו לאין-ע</w:t>
      </w:r>
      <w:r>
        <w:rPr>
          <w:rFonts w:hint="cs"/>
          <w:rtl/>
        </w:rPr>
        <w:t xml:space="preserve">רוך, אין בעיות מסיביות היום של תשתיות תחבורה. </w:t>
      </w:r>
    </w:p>
    <w:p w14:paraId="60E1FF71" w14:textId="77777777" w:rsidR="00000000" w:rsidRDefault="00B05F81">
      <w:pPr>
        <w:pStyle w:val="a0"/>
        <w:rPr>
          <w:rFonts w:hint="cs"/>
          <w:rtl/>
        </w:rPr>
      </w:pPr>
    </w:p>
    <w:p w14:paraId="5911721C" w14:textId="77777777" w:rsidR="00000000" w:rsidRDefault="00B05F81">
      <w:pPr>
        <w:pStyle w:val="a0"/>
        <w:rPr>
          <w:rFonts w:hint="cs"/>
          <w:rtl/>
        </w:rPr>
      </w:pPr>
      <w:r>
        <w:rPr>
          <w:rFonts w:hint="cs"/>
          <w:rtl/>
        </w:rPr>
        <w:t>אני פונה אליך, אדוני השר, אני פניתי גם לשרי תחבורה קודמים. הבעיה בתחבורה הציבורית בציבור החרדי הפכה להיות קטסטרופלית. הצעתי לך את זה גם בעל-פה, אני מציע לך את זה גם עכשיו, והצעתי את זה לשרי תחבורה קודמים: צרי</w:t>
      </w:r>
      <w:r>
        <w:rPr>
          <w:rFonts w:hint="cs"/>
          <w:rtl/>
        </w:rPr>
        <w:t xml:space="preserve">ך להקים צוות היגוי במשרדך כדי שהתחבורה הציבורית תפעל. אני נותן רק דוגמה אחת, ובזה אני מסיים, אדוני היושב-ראש: מפעיל פרטי שמפעיל בוקר אחד שלושה-ארבעה אוטובוסים מפני שיש עומס בתחבורה בדיוק באותו בוקר, מביא את אותם ארבעה אוטובוסים למחרת, אבל למחרת לא נוסעים, </w:t>
      </w:r>
      <w:r>
        <w:rPr>
          <w:rFonts w:hint="cs"/>
          <w:rtl/>
        </w:rPr>
        <w:t xml:space="preserve">מפני שבאותו בוקר שהיה מדובר בו היה אירוע שאליו היו צריכים לנסוע. </w:t>
      </w:r>
    </w:p>
    <w:p w14:paraId="0D5370C5" w14:textId="77777777" w:rsidR="00000000" w:rsidRDefault="00B05F81">
      <w:pPr>
        <w:pStyle w:val="a0"/>
        <w:rPr>
          <w:rFonts w:hint="cs"/>
          <w:rtl/>
        </w:rPr>
      </w:pPr>
    </w:p>
    <w:p w14:paraId="5519EBD0" w14:textId="77777777" w:rsidR="00000000" w:rsidRDefault="00B05F81">
      <w:pPr>
        <w:pStyle w:val="a0"/>
        <w:rPr>
          <w:rFonts w:hint="cs"/>
          <w:rtl/>
        </w:rPr>
      </w:pPr>
      <w:r>
        <w:rPr>
          <w:rFonts w:hint="cs"/>
          <w:rtl/>
        </w:rPr>
        <w:t>כל עוד שלא יתאימו את התחבורה הציבורית לאוכלוסייה, הבעיות יימשכו ויימשכו. לכן אני מציע לך להקים צוות היגוי ליישובים החדשים בציבור החרדי.</w:t>
      </w:r>
    </w:p>
    <w:p w14:paraId="5E7877E2" w14:textId="77777777" w:rsidR="00000000" w:rsidRDefault="00B05F81">
      <w:pPr>
        <w:pStyle w:val="a0"/>
        <w:rPr>
          <w:rFonts w:hint="cs"/>
          <w:rtl/>
        </w:rPr>
      </w:pPr>
    </w:p>
    <w:p w14:paraId="4E9BF377" w14:textId="77777777" w:rsidR="00000000" w:rsidRDefault="00B05F81">
      <w:pPr>
        <w:pStyle w:val="af1"/>
        <w:rPr>
          <w:rtl/>
        </w:rPr>
      </w:pPr>
      <w:r>
        <w:rPr>
          <w:rFonts w:hint="eastAsia"/>
          <w:rtl/>
        </w:rPr>
        <w:t>היו</w:t>
      </w:r>
      <w:r>
        <w:rPr>
          <w:rtl/>
        </w:rPr>
        <w:t>"ר יולי-יואל אדלשטיין:</w:t>
      </w:r>
    </w:p>
    <w:p w14:paraId="4FD7F851" w14:textId="77777777" w:rsidR="00000000" w:rsidRDefault="00B05F81">
      <w:pPr>
        <w:pStyle w:val="a0"/>
        <w:rPr>
          <w:rFonts w:hint="cs"/>
          <w:rtl/>
        </w:rPr>
      </w:pPr>
    </w:p>
    <w:p w14:paraId="2B5E1E55" w14:textId="77777777" w:rsidR="00000000" w:rsidRDefault="00B05F81">
      <w:pPr>
        <w:pStyle w:val="a0"/>
        <w:rPr>
          <w:rFonts w:hint="cs"/>
          <w:rtl/>
        </w:rPr>
      </w:pPr>
      <w:r>
        <w:rPr>
          <w:rFonts w:hint="cs"/>
          <w:rtl/>
        </w:rPr>
        <w:t>תודה.</w:t>
      </w:r>
    </w:p>
    <w:p w14:paraId="54BE73BA" w14:textId="77777777" w:rsidR="00000000" w:rsidRDefault="00B05F81">
      <w:pPr>
        <w:pStyle w:val="a0"/>
        <w:rPr>
          <w:rFonts w:hint="cs"/>
          <w:rtl/>
        </w:rPr>
      </w:pPr>
    </w:p>
    <w:p w14:paraId="296A8009" w14:textId="77777777" w:rsidR="00000000" w:rsidRDefault="00B05F81">
      <w:pPr>
        <w:pStyle w:val="-"/>
        <w:rPr>
          <w:rtl/>
        </w:rPr>
      </w:pPr>
      <w:bookmarkStart w:id="472" w:name="FS000000478T07_03_2005_22_19_34C"/>
      <w:bookmarkEnd w:id="472"/>
      <w:r>
        <w:rPr>
          <w:rFonts w:hint="eastAsia"/>
          <w:rtl/>
        </w:rPr>
        <w:t>שר</w:t>
      </w:r>
      <w:r>
        <w:rPr>
          <w:rtl/>
        </w:rPr>
        <w:t xml:space="preserve"> התחבורה מאיר שט</w:t>
      </w:r>
      <w:r>
        <w:rPr>
          <w:rtl/>
        </w:rPr>
        <w:t>רית:</w:t>
      </w:r>
    </w:p>
    <w:p w14:paraId="75BEAE76" w14:textId="77777777" w:rsidR="00000000" w:rsidRDefault="00B05F81">
      <w:pPr>
        <w:pStyle w:val="a0"/>
        <w:rPr>
          <w:rFonts w:hint="cs"/>
          <w:rtl/>
        </w:rPr>
      </w:pPr>
    </w:p>
    <w:p w14:paraId="2F37D2DD" w14:textId="77777777" w:rsidR="00000000" w:rsidRDefault="00B05F81">
      <w:pPr>
        <w:pStyle w:val="a0"/>
        <w:rPr>
          <w:rFonts w:hint="cs"/>
          <w:rtl/>
        </w:rPr>
      </w:pPr>
      <w:r>
        <w:rPr>
          <w:rFonts w:hint="cs"/>
          <w:rtl/>
        </w:rPr>
        <w:t xml:space="preserve">תודה. קודם כול, אדוני, אני מקבל את ההצעה. אני באמת הנחיתי </w:t>
      </w:r>
      <w:r>
        <w:rPr>
          <w:rtl/>
        </w:rPr>
        <w:t>–</w:t>
      </w:r>
      <w:r>
        <w:rPr>
          <w:rFonts w:hint="cs"/>
          <w:rtl/>
        </w:rPr>
        <w:t xml:space="preserve"> אומנם לא צוות </w:t>
      </w:r>
      <w:r>
        <w:rPr>
          <w:rtl/>
        </w:rPr>
        <w:t>–</w:t>
      </w:r>
      <w:r>
        <w:rPr>
          <w:rFonts w:hint="cs"/>
          <w:rtl/>
        </w:rPr>
        <w:t xml:space="preserve"> את המשרד שלי להתייחס התייחסות מיוחדת לתכנון תחבורה בערים החרדיות בהתאם לאופי המיוחד של האוכלוסייה. יש ריבוי גדול של ילדים, שהממוצעים הרגילים לנסיעה באוטובוסים בתחבורה הציבורי</w:t>
      </w:r>
      <w:r>
        <w:rPr>
          <w:rFonts w:hint="cs"/>
          <w:rtl/>
        </w:rPr>
        <w:t xml:space="preserve">ת לא תופסים לגביהם, כי רוב האוכלוסייה החרדית נסמך על תחבורה ציבורית. אבל, דבר שעולה בקנה אחד עם המדיניות שלי: ככל שמשתמשים בתחבורה ציבורית </w:t>
      </w:r>
      <w:r>
        <w:rPr>
          <w:rtl/>
        </w:rPr>
        <w:t>–</w:t>
      </w:r>
      <w:r>
        <w:rPr>
          <w:rFonts w:hint="cs"/>
          <w:rtl/>
        </w:rPr>
        <w:t xml:space="preserve"> פחות מכוניות על הכבישים, פחות תאונות, פחות נפגעים. </w:t>
      </w:r>
    </w:p>
    <w:p w14:paraId="0BA134A4" w14:textId="77777777" w:rsidR="00000000" w:rsidRDefault="00B05F81">
      <w:pPr>
        <w:pStyle w:val="a0"/>
        <w:rPr>
          <w:rFonts w:hint="cs"/>
          <w:rtl/>
        </w:rPr>
      </w:pPr>
    </w:p>
    <w:p w14:paraId="426D2E93" w14:textId="77777777" w:rsidR="00000000" w:rsidRDefault="00B05F81">
      <w:pPr>
        <w:pStyle w:val="a0"/>
        <w:rPr>
          <w:rFonts w:hint="cs"/>
          <w:rtl/>
        </w:rPr>
      </w:pPr>
      <w:r>
        <w:rPr>
          <w:rFonts w:hint="cs"/>
          <w:rtl/>
        </w:rPr>
        <w:t>הנחיתי את אנשי המשרד לחפש דרך איך נותנים תשובה מערכתית לאוכלוס</w:t>
      </w:r>
      <w:r>
        <w:rPr>
          <w:rFonts w:hint="cs"/>
          <w:rtl/>
        </w:rPr>
        <w:t xml:space="preserve">ייה החרדית בתכנונים התחבורתיים העתידיים. באמת עשינו שיפורים משמעותיים, כמו שאתה אומר, גם בתשתיות במודיעין-עילית, גם במספר האוטובוסים וגם בבקרה על החברות </w:t>
      </w:r>
      <w:r>
        <w:rPr>
          <w:rtl/>
        </w:rPr>
        <w:t>–</w:t>
      </w:r>
      <w:r>
        <w:rPr>
          <w:rFonts w:hint="cs"/>
          <w:rtl/>
        </w:rPr>
        <w:t xml:space="preserve"> זה יותר חשוב בעיני. אני מקווה שנמצא פתרון, איך לשנות את מערכי התחבורה הציבורית בערים החרדיות, שייתנו </w:t>
      </w:r>
      <w:r>
        <w:rPr>
          <w:rFonts w:hint="cs"/>
          <w:rtl/>
        </w:rPr>
        <w:t>תשובה.</w:t>
      </w:r>
    </w:p>
    <w:p w14:paraId="71A0A3AD" w14:textId="77777777" w:rsidR="00000000" w:rsidRDefault="00B05F81">
      <w:pPr>
        <w:pStyle w:val="a0"/>
        <w:rPr>
          <w:rFonts w:hint="cs"/>
          <w:rtl/>
        </w:rPr>
      </w:pPr>
    </w:p>
    <w:p w14:paraId="3AB421BA" w14:textId="77777777" w:rsidR="00000000" w:rsidRDefault="00B05F81">
      <w:pPr>
        <w:pStyle w:val="a0"/>
        <w:rPr>
          <w:rFonts w:hint="cs"/>
          <w:rtl/>
        </w:rPr>
      </w:pPr>
      <w:r>
        <w:rPr>
          <w:rFonts w:hint="cs"/>
          <w:rtl/>
        </w:rPr>
        <w:t>על דבר אחד אי-אפשר לתת תשובה: למשל, באוכלוסייה החרדית במקום אחר, ביתר-עילית,  שיש בה בעיה גדולה מאוד בנסיעה מירושלים, וגם שם אנחנו עובדים קשה מאוד עם העירייה במטרה למצוא פתרונות. אחת התלונות היא, שאם בערב יש חתונה בירושלים, והמשפחות רוצות לנסוע לחת</w:t>
      </w:r>
      <w:r>
        <w:rPr>
          <w:rFonts w:hint="cs"/>
          <w:rtl/>
        </w:rPr>
        <w:t xml:space="preserve">ונה מביתר-עילית לירושלים, יש פתאום ערב אחד שצריך 20 אוטובוסים בשביל להסיע את כולם </w:t>
      </w:r>
      <w:r>
        <w:rPr>
          <w:rtl/>
        </w:rPr>
        <w:t>–</w:t>
      </w:r>
      <w:r>
        <w:rPr>
          <w:rFonts w:hint="cs"/>
          <w:rtl/>
        </w:rPr>
        <w:t xml:space="preserve"> אין שום מערך שיכול להתכונן לזה. לכאורה, מה שנכון לעשות ועושים אחרים </w:t>
      </w:r>
      <w:r>
        <w:rPr>
          <w:rtl/>
        </w:rPr>
        <w:t>–</w:t>
      </w:r>
      <w:r>
        <w:rPr>
          <w:rFonts w:hint="cs"/>
          <w:rtl/>
        </w:rPr>
        <w:t xml:space="preserve"> שוכרים אוטובוס לאירוע כשרוצים להוביל את האנשים לחתונה, לוקחים את כל המוזמנים ומחזירים אותם. זה מה שעוש</w:t>
      </w:r>
      <w:r>
        <w:rPr>
          <w:rFonts w:hint="cs"/>
          <w:rtl/>
        </w:rPr>
        <w:t xml:space="preserve">ים עמך ישראל רגיל. </w:t>
      </w:r>
    </w:p>
    <w:p w14:paraId="2B7EBC68" w14:textId="77777777" w:rsidR="00000000" w:rsidRDefault="00B05F81">
      <w:pPr>
        <w:pStyle w:val="a0"/>
        <w:rPr>
          <w:rFonts w:hint="cs"/>
          <w:rtl/>
        </w:rPr>
      </w:pPr>
    </w:p>
    <w:p w14:paraId="380EA179" w14:textId="77777777" w:rsidR="00000000" w:rsidRDefault="00B05F81">
      <w:pPr>
        <w:pStyle w:val="a0"/>
        <w:rPr>
          <w:rFonts w:hint="cs"/>
          <w:rtl/>
        </w:rPr>
      </w:pPr>
      <w:r>
        <w:rPr>
          <w:rFonts w:hint="cs"/>
          <w:rtl/>
        </w:rPr>
        <w:t xml:space="preserve">תחבורה ציבורית לעולם לא יכולה לתת פתרון לאירוע ספציפי מקרי, לא מסוים, שבאותו יום יש אירוע או חתונה של מישהו, וכל הקהילה צריכה לנסוע לשם. על זה אין תשובה. בשוטף: בתי-ספר, עבודה, נסיעות </w:t>
      </w:r>
      <w:r>
        <w:rPr>
          <w:rtl/>
        </w:rPr>
        <w:t>–</w:t>
      </w:r>
      <w:r>
        <w:rPr>
          <w:rFonts w:hint="cs"/>
          <w:rtl/>
        </w:rPr>
        <w:t xml:space="preserve"> חייבים לתת תשובה. לדעתי, היום היא לא מספקת, ולכן </w:t>
      </w:r>
      <w:r>
        <w:rPr>
          <w:rFonts w:hint="cs"/>
          <w:rtl/>
        </w:rPr>
        <w:t>נתתי הנחיה, ואני מקבל את דעתך. אני אשמח, אגב, אם יהיה מתוך הציבור החרדי, וביקשתי מפרנקנטל, שהוא ראש עיר חרדית ויכול לתרום לנו מניסיונו, ואני אשמח לקבל מטעמך מישהו שמכיר ובקיא בעניין, שישבו אתו כדי לשמוע ממנו יותר פרטים על מנת להכין את זה יותר טוב.</w:t>
      </w:r>
    </w:p>
    <w:p w14:paraId="24556192" w14:textId="77777777" w:rsidR="00000000" w:rsidRDefault="00B05F81">
      <w:pPr>
        <w:pStyle w:val="a0"/>
        <w:rPr>
          <w:rFonts w:hint="cs"/>
          <w:rtl/>
        </w:rPr>
      </w:pPr>
    </w:p>
    <w:p w14:paraId="7A8CE3DE" w14:textId="77777777" w:rsidR="00000000" w:rsidRDefault="00B05F81">
      <w:pPr>
        <w:pStyle w:val="af1"/>
        <w:rPr>
          <w:rtl/>
        </w:rPr>
      </w:pPr>
      <w:r>
        <w:rPr>
          <w:rFonts w:hint="eastAsia"/>
          <w:rtl/>
        </w:rPr>
        <w:t>היו</w:t>
      </w:r>
      <w:r>
        <w:rPr>
          <w:rtl/>
        </w:rPr>
        <w:t>"ר י</w:t>
      </w:r>
      <w:r>
        <w:rPr>
          <w:rtl/>
        </w:rPr>
        <w:t>ולי-יואל אדלשטיין:</w:t>
      </w:r>
    </w:p>
    <w:p w14:paraId="0A0EC6F2" w14:textId="77777777" w:rsidR="00000000" w:rsidRDefault="00B05F81">
      <w:pPr>
        <w:pStyle w:val="a0"/>
        <w:rPr>
          <w:rFonts w:hint="cs"/>
          <w:rtl/>
        </w:rPr>
      </w:pPr>
    </w:p>
    <w:p w14:paraId="73F2D8CD" w14:textId="77777777" w:rsidR="00000000" w:rsidRDefault="00B05F81">
      <w:pPr>
        <w:pStyle w:val="a0"/>
        <w:rPr>
          <w:rFonts w:hint="cs"/>
          <w:rtl/>
        </w:rPr>
      </w:pPr>
      <w:r>
        <w:rPr>
          <w:rFonts w:hint="cs"/>
          <w:rtl/>
        </w:rPr>
        <w:t xml:space="preserve">תודה. ואנחנו עדיין עם חבר הכנסת משה גפני </w:t>
      </w:r>
      <w:r>
        <w:rPr>
          <w:rtl/>
        </w:rPr>
        <w:t>–</w:t>
      </w:r>
      <w:r>
        <w:rPr>
          <w:rFonts w:hint="cs"/>
          <w:rtl/>
        </w:rPr>
        <w:t xml:space="preserve"> שאילתא מס' 1268: רשיון למוניות גדולות.</w:t>
      </w:r>
    </w:p>
    <w:p w14:paraId="467414BA" w14:textId="77777777" w:rsidR="00000000" w:rsidRDefault="00B05F81">
      <w:pPr>
        <w:pStyle w:val="a0"/>
        <w:rPr>
          <w:rFonts w:hint="cs"/>
          <w:rtl/>
        </w:rPr>
      </w:pPr>
    </w:p>
    <w:p w14:paraId="6E4BFEE8" w14:textId="77777777" w:rsidR="00000000" w:rsidRDefault="00B05F81">
      <w:pPr>
        <w:pStyle w:val="a1"/>
        <w:jc w:val="center"/>
        <w:rPr>
          <w:rtl/>
        </w:rPr>
      </w:pPr>
      <w:bookmarkStart w:id="473" w:name="CQ22796FI0022796T07_03_2005_22_30_09"/>
      <w:bookmarkStart w:id="474" w:name="_Toc98136421"/>
      <w:bookmarkEnd w:id="473"/>
      <w:r>
        <w:rPr>
          <w:rtl/>
        </w:rPr>
        <w:t>1268. רשיון למוניות גדולות</w:t>
      </w:r>
      <w:bookmarkEnd w:id="474"/>
      <w:r>
        <w:rPr>
          <w:rtl/>
        </w:rPr>
        <w:t xml:space="preserve"> </w:t>
      </w:r>
    </w:p>
    <w:p w14:paraId="747EF43A" w14:textId="77777777" w:rsidR="00000000" w:rsidRDefault="00B05F81">
      <w:pPr>
        <w:pStyle w:val="a0"/>
        <w:rPr>
          <w:rFonts w:hint="cs"/>
          <w:rtl/>
        </w:rPr>
      </w:pPr>
    </w:p>
    <w:p w14:paraId="456C4F47" w14:textId="77777777" w:rsidR="00000000" w:rsidRDefault="00B05F81">
      <w:pPr>
        <w:pStyle w:val="a0"/>
        <w:ind w:firstLine="0"/>
        <w:rPr>
          <w:bCs/>
          <w:u w:val="single"/>
        </w:rPr>
      </w:pPr>
      <w:bookmarkStart w:id="475" w:name="ESQ22796"/>
      <w:bookmarkEnd w:id="47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72A3A85" w14:textId="77777777" w:rsidR="00000000" w:rsidRDefault="00B05F81">
      <w:pPr>
        <w:pStyle w:val="a0"/>
        <w:ind w:firstLine="720"/>
      </w:pPr>
      <w:r>
        <w:rPr>
          <w:rtl/>
        </w:rPr>
        <w:t>ביום י' באדר התשס"ד (3 במר</w:t>
      </w:r>
      <w:r>
        <w:rPr>
          <w:rFonts w:hint="cs"/>
          <w:rtl/>
        </w:rPr>
        <w:t>ס</w:t>
      </w:r>
      <w:r>
        <w:rPr>
          <w:rtl/>
        </w:rPr>
        <w:t xml:space="preserve"> 2004):</w:t>
      </w:r>
    </w:p>
    <w:p w14:paraId="5A13F773" w14:textId="77777777" w:rsidR="00000000" w:rsidRDefault="00B05F81">
      <w:pPr>
        <w:pStyle w:val="a0"/>
        <w:rPr>
          <w:rFonts w:hint="cs"/>
        </w:rPr>
      </w:pPr>
    </w:p>
    <w:p w14:paraId="4B08EFA3" w14:textId="77777777" w:rsidR="00000000" w:rsidRDefault="00B05F81">
      <w:pPr>
        <w:pStyle w:val="BodyTextIndent2"/>
        <w:ind w:firstLine="720"/>
        <w:rPr>
          <w:rFonts w:cs="Arial"/>
          <w:szCs w:val="22"/>
        </w:rPr>
      </w:pPr>
      <w:r>
        <w:rPr>
          <w:rFonts w:cs="Arial" w:hint="cs"/>
          <w:szCs w:val="22"/>
          <w:rtl/>
        </w:rPr>
        <w:t>נמסר לי, כי תחנת מוניות העוסקת בנסיעות מיוחדות אינה</w:t>
      </w:r>
      <w:r>
        <w:rPr>
          <w:rFonts w:cs="Arial" w:hint="cs"/>
          <w:szCs w:val="22"/>
          <w:rtl/>
        </w:rPr>
        <w:t xml:space="preserve"> רשאית להחזיק מוניות גדולות, המורשות להסיע יותר מארבעה נוסעים, דבר המקשה על משפחות המונות יותר מארבע נפשות.</w:t>
      </w:r>
      <w:r>
        <w:rPr>
          <w:rFonts w:cs="Arial"/>
          <w:szCs w:val="22"/>
          <w:rtl/>
        </w:rPr>
        <w:t xml:space="preserve"> </w:t>
      </w:r>
    </w:p>
    <w:p w14:paraId="30DE1988" w14:textId="77777777" w:rsidR="00000000" w:rsidRDefault="00B05F81">
      <w:pPr>
        <w:pStyle w:val="a0"/>
        <w:ind w:firstLine="720"/>
      </w:pPr>
    </w:p>
    <w:p w14:paraId="53863DAA" w14:textId="77777777" w:rsidR="00000000" w:rsidRDefault="00B05F81">
      <w:pPr>
        <w:pStyle w:val="a0"/>
        <w:ind w:firstLine="720"/>
      </w:pPr>
      <w:r>
        <w:rPr>
          <w:rFonts w:hint="cs"/>
          <w:rtl/>
        </w:rPr>
        <w:t>רצוני לשאול</w:t>
      </w:r>
      <w:r>
        <w:rPr>
          <w:rtl/>
        </w:rPr>
        <w:t>:</w:t>
      </w:r>
    </w:p>
    <w:p w14:paraId="5FF872A1" w14:textId="77777777" w:rsidR="00000000" w:rsidRDefault="00B05F81">
      <w:pPr>
        <w:pStyle w:val="a0"/>
        <w:ind w:firstLine="720"/>
      </w:pPr>
    </w:p>
    <w:p w14:paraId="59527C74" w14:textId="77777777" w:rsidR="00000000" w:rsidRDefault="00B05F81">
      <w:pPr>
        <w:pStyle w:val="a0"/>
        <w:ind w:firstLine="720"/>
        <w:rPr>
          <w:rtl/>
        </w:rPr>
      </w:pPr>
      <w:r>
        <w:rPr>
          <w:rFonts w:hint="cs"/>
          <w:rtl/>
        </w:rPr>
        <w:t xml:space="preserve">1. </w:t>
      </w:r>
      <w:r>
        <w:rPr>
          <w:rtl/>
        </w:rPr>
        <w:t xml:space="preserve">מדוע משרדך </w:t>
      </w:r>
      <w:r>
        <w:rPr>
          <w:rFonts w:hint="cs"/>
          <w:rtl/>
        </w:rPr>
        <w:t xml:space="preserve">אינו מאפשר </w:t>
      </w:r>
      <w:r>
        <w:rPr>
          <w:rtl/>
        </w:rPr>
        <w:t xml:space="preserve">למוניות </w:t>
      </w:r>
      <w:r>
        <w:rPr>
          <w:rFonts w:hint="cs"/>
          <w:rtl/>
        </w:rPr>
        <w:t>העוסקות</w:t>
      </w:r>
      <w:r>
        <w:rPr>
          <w:rtl/>
        </w:rPr>
        <w:t xml:space="preserve"> רק </w:t>
      </w:r>
      <w:r>
        <w:rPr>
          <w:rFonts w:hint="cs"/>
          <w:rtl/>
        </w:rPr>
        <w:t>ב</w:t>
      </w:r>
      <w:r>
        <w:rPr>
          <w:rtl/>
        </w:rPr>
        <w:t>נסיעות מיוחדות רשיון למוניות גדולות?</w:t>
      </w:r>
    </w:p>
    <w:p w14:paraId="4C7D528B" w14:textId="77777777" w:rsidR="00000000" w:rsidRDefault="00B05F81">
      <w:pPr>
        <w:pStyle w:val="a0"/>
        <w:ind w:firstLine="720"/>
        <w:rPr>
          <w:rtl/>
        </w:rPr>
      </w:pPr>
    </w:p>
    <w:p w14:paraId="7ED4879E" w14:textId="77777777" w:rsidR="00000000" w:rsidRDefault="00B05F81">
      <w:pPr>
        <w:pStyle w:val="a0"/>
        <w:ind w:firstLine="720"/>
        <w:rPr>
          <w:rtl/>
        </w:rPr>
      </w:pPr>
      <w:r>
        <w:rPr>
          <w:rFonts w:hint="cs"/>
          <w:rtl/>
        </w:rPr>
        <w:t xml:space="preserve">2. </w:t>
      </w:r>
      <w:r>
        <w:rPr>
          <w:rtl/>
        </w:rPr>
        <w:t xml:space="preserve">האם משרדך מודע </w:t>
      </w:r>
      <w:r>
        <w:rPr>
          <w:rFonts w:hint="cs"/>
          <w:rtl/>
        </w:rPr>
        <w:t>לחשיבות הסעת</w:t>
      </w:r>
      <w:r>
        <w:rPr>
          <w:rtl/>
        </w:rPr>
        <w:t xml:space="preserve"> מספר רב של נוסעים</w:t>
      </w:r>
      <w:r>
        <w:rPr>
          <w:rFonts w:hint="cs"/>
          <w:rtl/>
        </w:rPr>
        <w:t>,</w:t>
      </w:r>
      <w:r>
        <w:rPr>
          <w:rtl/>
        </w:rPr>
        <w:t xml:space="preserve"> </w:t>
      </w:r>
      <w:r>
        <w:rPr>
          <w:rFonts w:hint="cs"/>
          <w:rtl/>
        </w:rPr>
        <w:t>ל</w:t>
      </w:r>
      <w:r>
        <w:rPr>
          <w:rtl/>
        </w:rPr>
        <w:t>נוחיות</w:t>
      </w:r>
      <w:r>
        <w:rPr>
          <w:rFonts w:hint="cs"/>
          <w:rtl/>
        </w:rPr>
        <w:t>ן</w:t>
      </w:r>
      <w:r>
        <w:rPr>
          <w:rtl/>
        </w:rPr>
        <w:t xml:space="preserve"> של משפחות ברוכות ילדים </w:t>
      </w:r>
      <w:r>
        <w:rPr>
          <w:rFonts w:hint="cs"/>
          <w:rtl/>
        </w:rPr>
        <w:t>ו</w:t>
      </w:r>
      <w:r>
        <w:rPr>
          <w:rtl/>
        </w:rPr>
        <w:t>למיגור התופעה של מסיעים בלתי</w:t>
      </w:r>
      <w:r>
        <w:rPr>
          <w:rFonts w:hint="cs"/>
          <w:rtl/>
        </w:rPr>
        <w:t xml:space="preserve"> </w:t>
      </w:r>
      <w:r>
        <w:rPr>
          <w:rtl/>
        </w:rPr>
        <w:t>חוקיים</w:t>
      </w:r>
      <w:r>
        <w:rPr>
          <w:rFonts w:hint="cs"/>
          <w:rtl/>
        </w:rPr>
        <w:t>,</w:t>
      </w:r>
      <w:r>
        <w:rPr>
          <w:rtl/>
        </w:rPr>
        <w:t xml:space="preserve"> </w:t>
      </w:r>
      <w:r>
        <w:rPr>
          <w:rFonts w:hint="cs"/>
          <w:rtl/>
        </w:rPr>
        <w:t>ו</w:t>
      </w:r>
      <w:r>
        <w:rPr>
          <w:rtl/>
        </w:rPr>
        <w:t xml:space="preserve">אם כן </w:t>
      </w:r>
      <w:r>
        <w:rPr>
          <w:rFonts w:hint="cs"/>
          <w:rtl/>
        </w:rPr>
        <w:t>–</w:t>
      </w:r>
      <w:r>
        <w:rPr>
          <w:rtl/>
        </w:rPr>
        <w:t xml:space="preserve"> מה י</w:t>
      </w:r>
      <w:r>
        <w:rPr>
          <w:rFonts w:hint="cs"/>
          <w:rtl/>
        </w:rPr>
        <w:t>י</w:t>
      </w:r>
      <w:r>
        <w:rPr>
          <w:rtl/>
        </w:rPr>
        <w:t>עשה בנדון?</w:t>
      </w:r>
    </w:p>
    <w:p w14:paraId="3A63B288" w14:textId="77777777" w:rsidR="00000000" w:rsidRDefault="00B05F81">
      <w:pPr>
        <w:pStyle w:val="a0"/>
        <w:ind w:firstLine="720"/>
        <w:rPr>
          <w:rtl/>
        </w:rPr>
      </w:pPr>
    </w:p>
    <w:p w14:paraId="1DC4E83F" w14:textId="77777777" w:rsidR="00000000" w:rsidRDefault="00B05F81">
      <w:pPr>
        <w:pStyle w:val="-"/>
        <w:rPr>
          <w:rtl/>
        </w:rPr>
      </w:pPr>
      <w:bookmarkStart w:id="476" w:name="FS000000478T07_03_2005_22_30_15C"/>
      <w:bookmarkEnd w:id="476"/>
      <w:r>
        <w:rPr>
          <w:rFonts w:hint="eastAsia"/>
          <w:rtl/>
        </w:rPr>
        <w:t>שר</w:t>
      </w:r>
      <w:r>
        <w:rPr>
          <w:rtl/>
        </w:rPr>
        <w:t xml:space="preserve"> התחבורה מאיר שטרית:</w:t>
      </w:r>
    </w:p>
    <w:p w14:paraId="260E6E63" w14:textId="77777777" w:rsidR="00000000" w:rsidRDefault="00B05F81">
      <w:pPr>
        <w:pStyle w:val="a0"/>
        <w:rPr>
          <w:rFonts w:hint="cs"/>
          <w:rtl/>
        </w:rPr>
      </w:pPr>
    </w:p>
    <w:p w14:paraId="12AD99F8" w14:textId="77777777" w:rsidR="00000000" w:rsidRDefault="00B05F81">
      <w:pPr>
        <w:pStyle w:val="a0"/>
        <w:rPr>
          <w:rFonts w:hint="cs"/>
          <w:rtl/>
        </w:rPr>
      </w:pPr>
      <w:r>
        <w:rPr>
          <w:rFonts w:hint="cs"/>
          <w:rtl/>
        </w:rPr>
        <w:t>אדוני היושב-ראש, חברי הכנסת, תקנה 490(ג) לתקנות התעבורה קובעת, כי "לא יינתן רשיון לנסיעה מיוחדת לגבי מונית מסוג זוטובוס" - מונית המיועד</w:t>
      </w:r>
      <w:r>
        <w:rPr>
          <w:rFonts w:hint="cs"/>
          <w:rtl/>
        </w:rPr>
        <w:t xml:space="preserve">ת למספר גדול של נוסעים </w:t>
      </w:r>
      <w:r>
        <w:rPr>
          <w:rtl/>
        </w:rPr>
        <w:t>–</w:t>
      </w:r>
      <w:r>
        <w:rPr>
          <w:rFonts w:hint="cs"/>
          <w:rtl/>
        </w:rPr>
        <w:t xml:space="preserve"> "שאינה מיועדת להסעת נכים". בעבר התיר משרדי למוניות ספיישל לערוך נסיעות במונית גדולה מסוג "זוטובוס", ולפי נתוני המשרד היו כ-600 מוניות ספיישל מסוג זה. אולם מכיוון שבעלי המוניות הללו החלו בפעילות המנוגדת לתנאי הרשיון שבידם ועסקו בנסי</w:t>
      </w:r>
      <w:r>
        <w:rPr>
          <w:rFonts w:hint="cs"/>
          <w:rtl/>
        </w:rPr>
        <w:t xml:space="preserve">עה בקווי שירות, משרד התחבורה נאלץ לשנות את התקנות ולאסור על מוניות העוסקות רק בנסיעה מיוחדת להחזיק מונית גדולה שלא לצורכי הסעת נכים. </w:t>
      </w:r>
    </w:p>
    <w:p w14:paraId="28F875F1" w14:textId="77777777" w:rsidR="00000000" w:rsidRDefault="00B05F81">
      <w:pPr>
        <w:pStyle w:val="a0"/>
        <w:rPr>
          <w:rFonts w:hint="cs"/>
          <w:rtl/>
        </w:rPr>
      </w:pPr>
    </w:p>
    <w:p w14:paraId="5ED176E4" w14:textId="77777777" w:rsidR="00000000" w:rsidRDefault="00B05F81">
      <w:pPr>
        <w:pStyle w:val="a0"/>
        <w:rPr>
          <w:rFonts w:hint="cs"/>
          <w:rtl/>
        </w:rPr>
      </w:pPr>
      <w:r>
        <w:rPr>
          <w:rFonts w:hint="cs"/>
          <w:rtl/>
        </w:rPr>
        <w:t xml:space="preserve">כיום יש 2,300 מוניות גדולות מסוג "זוטובוס" הפעילות בקווי השירות, אשר רשאיות לבצע גם נסיעות מיוחדות לנוחיות משפחות ברוכות </w:t>
      </w:r>
      <w:r>
        <w:rPr>
          <w:rFonts w:hint="cs"/>
          <w:rtl/>
        </w:rPr>
        <w:t>ילדים.</w:t>
      </w:r>
    </w:p>
    <w:p w14:paraId="24CAE897" w14:textId="77777777" w:rsidR="00000000" w:rsidRDefault="00B05F81">
      <w:pPr>
        <w:pStyle w:val="a0"/>
        <w:rPr>
          <w:rFonts w:hint="cs"/>
          <w:rtl/>
        </w:rPr>
      </w:pPr>
    </w:p>
    <w:p w14:paraId="1749A194" w14:textId="77777777" w:rsidR="00000000" w:rsidRDefault="00B05F81">
      <w:pPr>
        <w:pStyle w:val="af1"/>
        <w:rPr>
          <w:rtl/>
        </w:rPr>
      </w:pPr>
      <w:r>
        <w:rPr>
          <w:rFonts w:hint="eastAsia"/>
          <w:rtl/>
        </w:rPr>
        <w:t>היו</w:t>
      </w:r>
      <w:r>
        <w:rPr>
          <w:rtl/>
        </w:rPr>
        <w:t>"ר יולי-יואל אדלשטיין:</w:t>
      </w:r>
    </w:p>
    <w:p w14:paraId="7EC8717F" w14:textId="77777777" w:rsidR="00000000" w:rsidRDefault="00B05F81">
      <w:pPr>
        <w:pStyle w:val="a0"/>
        <w:rPr>
          <w:rFonts w:hint="cs"/>
          <w:rtl/>
        </w:rPr>
      </w:pPr>
    </w:p>
    <w:p w14:paraId="6AB700F5" w14:textId="77777777" w:rsidR="00000000" w:rsidRDefault="00B05F81">
      <w:pPr>
        <w:pStyle w:val="a0"/>
        <w:rPr>
          <w:rFonts w:hint="cs"/>
          <w:rtl/>
        </w:rPr>
      </w:pPr>
      <w:r>
        <w:rPr>
          <w:rFonts w:hint="cs"/>
          <w:rtl/>
        </w:rPr>
        <w:t>שאלה נוספת לחבר הכנסת גפני.</w:t>
      </w:r>
    </w:p>
    <w:p w14:paraId="09AC9F88" w14:textId="77777777" w:rsidR="00000000" w:rsidRDefault="00B05F81">
      <w:pPr>
        <w:pStyle w:val="a0"/>
        <w:rPr>
          <w:rFonts w:hint="cs"/>
          <w:rtl/>
        </w:rPr>
      </w:pPr>
    </w:p>
    <w:p w14:paraId="3E70E6CB" w14:textId="77777777" w:rsidR="00000000" w:rsidRDefault="00B05F81">
      <w:pPr>
        <w:pStyle w:val="af0"/>
        <w:rPr>
          <w:rtl/>
        </w:rPr>
      </w:pPr>
      <w:r>
        <w:rPr>
          <w:rFonts w:hint="eastAsia"/>
          <w:rtl/>
        </w:rPr>
        <w:t>משה</w:t>
      </w:r>
      <w:r>
        <w:rPr>
          <w:rtl/>
        </w:rPr>
        <w:t xml:space="preserve"> גפני (דגל התורה):</w:t>
      </w:r>
    </w:p>
    <w:p w14:paraId="0C52D10B" w14:textId="77777777" w:rsidR="00000000" w:rsidRDefault="00B05F81">
      <w:pPr>
        <w:pStyle w:val="a0"/>
        <w:rPr>
          <w:rFonts w:hint="cs"/>
          <w:rtl/>
        </w:rPr>
      </w:pPr>
    </w:p>
    <w:p w14:paraId="602A378F" w14:textId="77777777" w:rsidR="00000000" w:rsidRDefault="00B05F81">
      <w:pPr>
        <w:pStyle w:val="a0"/>
        <w:rPr>
          <w:rFonts w:hint="cs"/>
          <w:rtl/>
        </w:rPr>
      </w:pPr>
      <w:r>
        <w:rPr>
          <w:rFonts w:hint="cs"/>
          <w:rtl/>
        </w:rPr>
        <w:t xml:space="preserve">אדוני היושב-ראש ואדוני השר, מה שאני התכוונתי בשאילתא </w:t>
      </w:r>
      <w:r>
        <w:rPr>
          <w:rtl/>
        </w:rPr>
        <w:t>–</w:t>
      </w:r>
      <w:r>
        <w:rPr>
          <w:rFonts w:hint="cs"/>
          <w:rtl/>
        </w:rPr>
        <w:t xml:space="preserve"> אני מדבר על מונית שהיא מונית לשירות מיוחד, ונהגי המוניות או בעלי התחנות הללו אומרים, שהמגבלה של משרד התחבורה היא ש</w:t>
      </w:r>
      <w:r>
        <w:rPr>
          <w:rFonts w:hint="cs"/>
          <w:rtl/>
        </w:rPr>
        <w:t xml:space="preserve">המונית תהיה רק לארבעה נוסעים. מדוע לא שבעה נוסעים? אני לא דיברתי על "זוטובוס", אבל דיברתי על מונית סבירה, רגילה </w:t>
      </w:r>
      <w:r>
        <w:rPr>
          <w:rtl/>
        </w:rPr>
        <w:t>–</w:t>
      </w:r>
      <w:r>
        <w:rPr>
          <w:rFonts w:hint="cs"/>
          <w:rtl/>
        </w:rPr>
        <w:t xml:space="preserve"> למה רק עד ארבעה נוסעים? למה לא יכולה להיות מונית רגילה?</w:t>
      </w:r>
    </w:p>
    <w:p w14:paraId="4EA25B5D" w14:textId="77777777" w:rsidR="00000000" w:rsidRDefault="00B05F81">
      <w:pPr>
        <w:pStyle w:val="a0"/>
        <w:rPr>
          <w:rFonts w:hint="cs"/>
          <w:rtl/>
        </w:rPr>
      </w:pPr>
    </w:p>
    <w:p w14:paraId="4597E6A3" w14:textId="77777777" w:rsidR="00000000" w:rsidRDefault="00B05F81">
      <w:pPr>
        <w:pStyle w:val="af1"/>
        <w:rPr>
          <w:rtl/>
        </w:rPr>
      </w:pPr>
      <w:r>
        <w:rPr>
          <w:rFonts w:hint="eastAsia"/>
          <w:rtl/>
        </w:rPr>
        <w:t>היו</w:t>
      </w:r>
      <w:r>
        <w:rPr>
          <w:rtl/>
        </w:rPr>
        <w:t>"ר יולי-יואל אדלשטיין:</w:t>
      </w:r>
    </w:p>
    <w:p w14:paraId="6F77CB9C" w14:textId="77777777" w:rsidR="00000000" w:rsidRDefault="00B05F81">
      <w:pPr>
        <w:pStyle w:val="a0"/>
        <w:rPr>
          <w:rFonts w:hint="cs"/>
          <w:rtl/>
        </w:rPr>
      </w:pPr>
    </w:p>
    <w:p w14:paraId="61CB1C0D" w14:textId="77777777" w:rsidR="00000000" w:rsidRDefault="00B05F81">
      <w:pPr>
        <w:pStyle w:val="a0"/>
        <w:rPr>
          <w:rFonts w:hint="cs"/>
          <w:rtl/>
        </w:rPr>
      </w:pPr>
      <w:r>
        <w:rPr>
          <w:rFonts w:hint="cs"/>
          <w:rtl/>
        </w:rPr>
        <w:t>תודה.</w:t>
      </w:r>
    </w:p>
    <w:p w14:paraId="48000CA4" w14:textId="77777777" w:rsidR="00000000" w:rsidRDefault="00B05F81">
      <w:pPr>
        <w:pStyle w:val="a0"/>
        <w:rPr>
          <w:rFonts w:hint="cs"/>
          <w:rtl/>
        </w:rPr>
      </w:pPr>
    </w:p>
    <w:p w14:paraId="44F1DB53" w14:textId="77777777" w:rsidR="00000000" w:rsidRDefault="00B05F81">
      <w:pPr>
        <w:pStyle w:val="-"/>
        <w:rPr>
          <w:rtl/>
        </w:rPr>
      </w:pPr>
      <w:bookmarkStart w:id="477" w:name="FS000000478T07_03_2005_22_37_04C"/>
      <w:bookmarkEnd w:id="477"/>
      <w:r>
        <w:rPr>
          <w:rFonts w:hint="eastAsia"/>
          <w:rtl/>
        </w:rPr>
        <w:t>שר</w:t>
      </w:r>
      <w:r>
        <w:rPr>
          <w:rtl/>
        </w:rPr>
        <w:t xml:space="preserve"> התחבורה מאיר שטרית:</w:t>
      </w:r>
    </w:p>
    <w:p w14:paraId="0D77E0A3" w14:textId="77777777" w:rsidR="00000000" w:rsidRDefault="00B05F81">
      <w:pPr>
        <w:pStyle w:val="a0"/>
        <w:rPr>
          <w:rFonts w:hint="cs"/>
          <w:rtl/>
        </w:rPr>
      </w:pPr>
    </w:p>
    <w:p w14:paraId="4AF18CC1" w14:textId="77777777" w:rsidR="00000000" w:rsidRDefault="00B05F81">
      <w:pPr>
        <w:pStyle w:val="a0"/>
        <w:rPr>
          <w:rFonts w:hint="cs"/>
          <w:rtl/>
        </w:rPr>
      </w:pPr>
      <w:r>
        <w:rPr>
          <w:rFonts w:hint="cs"/>
          <w:rtl/>
        </w:rPr>
        <w:t>כמו שאמרתי, יש היום 2,300 "</w:t>
      </w:r>
      <w:r>
        <w:rPr>
          <w:rFonts w:hint="cs"/>
          <w:rtl/>
        </w:rPr>
        <w:t>זוטובוסים" בתחנות מוניות מיוחדות, שמסיעות גם משפחות ברוכות ילדים.</w:t>
      </w:r>
    </w:p>
    <w:p w14:paraId="2FB1A327" w14:textId="77777777" w:rsidR="00000000" w:rsidRDefault="00B05F81">
      <w:pPr>
        <w:pStyle w:val="a0"/>
        <w:rPr>
          <w:rFonts w:hint="cs"/>
          <w:rtl/>
        </w:rPr>
      </w:pPr>
    </w:p>
    <w:p w14:paraId="4CCCDD3E" w14:textId="77777777" w:rsidR="00000000" w:rsidRDefault="00B05F81">
      <w:pPr>
        <w:pStyle w:val="af0"/>
        <w:rPr>
          <w:rtl/>
        </w:rPr>
      </w:pPr>
      <w:r>
        <w:rPr>
          <w:rFonts w:hint="eastAsia"/>
          <w:rtl/>
        </w:rPr>
        <w:t>משה</w:t>
      </w:r>
      <w:r>
        <w:rPr>
          <w:rtl/>
        </w:rPr>
        <w:t xml:space="preserve"> גפני (דגל התורה):</w:t>
      </w:r>
    </w:p>
    <w:p w14:paraId="6A5077B3" w14:textId="77777777" w:rsidR="00000000" w:rsidRDefault="00B05F81">
      <w:pPr>
        <w:pStyle w:val="a0"/>
        <w:rPr>
          <w:rFonts w:hint="cs"/>
          <w:rtl/>
        </w:rPr>
      </w:pPr>
    </w:p>
    <w:p w14:paraId="2C0D089D" w14:textId="77777777" w:rsidR="00000000" w:rsidRDefault="00B05F81">
      <w:pPr>
        <w:pStyle w:val="a0"/>
        <w:rPr>
          <w:rFonts w:hint="cs"/>
          <w:rtl/>
        </w:rPr>
      </w:pPr>
      <w:r>
        <w:rPr>
          <w:rFonts w:hint="cs"/>
          <w:rtl/>
        </w:rPr>
        <w:t>הם מעלים רק ארבעה נוסעים.</w:t>
      </w:r>
    </w:p>
    <w:p w14:paraId="0B1028CF" w14:textId="77777777" w:rsidR="00000000" w:rsidRDefault="00B05F81">
      <w:pPr>
        <w:pStyle w:val="a0"/>
        <w:rPr>
          <w:rFonts w:hint="cs"/>
          <w:rtl/>
        </w:rPr>
      </w:pPr>
    </w:p>
    <w:p w14:paraId="05FA4267" w14:textId="77777777" w:rsidR="00000000" w:rsidRDefault="00B05F81">
      <w:pPr>
        <w:pStyle w:val="-"/>
        <w:rPr>
          <w:rtl/>
        </w:rPr>
      </w:pPr>
      <w:bookmarkStart w:id="478" w:name="FS000000478T07_03_2005_22_38_13C"/>
      <w:bookmarkEnd w:id="478"/>
      <w:r>
        <w:rPr>
          <w:rFonts w:hint="eastAsia"/>
          <w:rtl/>
        </w:rPr>
        <w:t>שר</w:t>
      </w:r>
      <w:r>
        <w:rPr>
          <w:rtl/>
        </w:rPr>
        <w:t xml:space="preserve"> התחבורה מאיר שטרית:</w:t>
      </w:r>
    </w:p>
    <w:p w14:paraId="6CD21B8B" w14:textId="77777777" w:rsidR="00000000" w:rsidRDefault="00B05F81">
      <w:pPr>
        <w:pStyle w:val="a0"/>
        <w:rPr>
          <w:rFonts w:hint="cs"/>
          <w:rtl/>
        </w:rPr>
      </w:pPr>
    </w:p>
    <w:p w14:paraId="53779131" w14:textId="77777777" w:rsidR="00000000" w:rsidRDefault="00B05F81">
      <w:pPr>
        <w:pStyle w:val="a0"/>
        <w:rPr>
          <w:rFonts w:hint="cs"/>
          <w:rtl/>
        </w:rPr>
      </w:pPr>
      <w:r>
        <w:rPr>
          <w:rFonts w:hint="cs"/>
          <w:rtl/>
        </w:rPr>
        <w:t>לא, אני מדבר על 2,300 "זוטובוסים". 2,300 אוטובוסים קטנים שלוקחים רק עשרה נוסעים יש היום בתוך תחנות המוניות המיוחדות</w:t>
      </w:r>
      <w:r>
        <w:rPr>
          <w:rFonts w:hint="cs"/>
          <w:rtl/>
        </w:rPr>
        <w:t>.</w:t>
      </w:r>
    </w:p>
    <w:p w14:paraId="2D09DBA5" w14:textId="77777777" w:rsidR="00000000" w:rsidRDefault="00B05F81">
      <w:pPr>
        <w:pStyle w:val="a0"/>
        <w:rPr>
          <w:rFonts w:hint="cs"/>
          <w:rtl/>
        </w:rPr>
      </w:pPr>
    </w:p>
    <w:p w14:paraId="6E3C106C" w14:textId="77777777" w:rsidR="00000000" w:rsidRDefault="00B05F81">
      <w:pPr>
        <w:pStyle w:val="af0"/>
        <w:rPr>
          <w:rtl/>
        </w:rPr>
      </w:pPr>
      <w:r>
        <w:rPr>
          <w:rFonts w:hint="eastAsia"/>
          <w:rtl/>
        </w:rPr>
        <w:t>משה</w:t>
      </w:r>
      <w:r>
        <w:rPr>
          <w:rtl/>
        </w:rPr>
        <w:t xml:space="preserve"> גפני (דגל התורה):</w:t>
      </w:r>
    </w:p>
    <w:p w14:paraId="114EE404" w14:textId="77777777" w:rsidR="00000000" w:rsidRDefault="00B05F81">
      <w:pPr>
        <w:pStyle w:val="a0"/>
        <w:rPr>
          <w:rFonts w:hint="cs"/>
          <w:rtl/>
        </w:rPr>
      </w:pPr>
    </w:p>
    <w:p w14:paraId="1A8E2CC5" w14:textId="77777777" w:rsidR="00000000" w:rsidRDefault="00B05F81">
      <w:pPr>
        <w:pStyle w:val="a0"/>
        <w:rPr>
          <w:rFonts w:hint="cs"/>
          <w:rtl/>
        </w:rPr>
      </w:pPr>
      <w:r>
        <w:rPr>
          <w:rFonts w:hint="cs"/>
          <w:rtl/>
        </w:rPr>
        <w:t>- - -</w:t>
      </w:r>
    </w:p>
    <w:p w14:paraId="5B5847B3" w14:textId="77777777" w:rsidR="00000000" w:rsidRDefault="00B05F81">
      <w:pPr>
        <w:pStyle w:val="a0"/>
        <w:rPr>
          <w:rFonts w:hint="cs"/>
          <w:rtl/>
        </w:rPr>
      </w:pPr>
    </w:p>
    <w:p w14:paraId="64C37877" w14:textId="77777777" w:rsidR="00000000" w:rsidRDefault="00B05F81">
      <w:pPr>
        <w:pStyle w:val="-"/>
        <w:rPr>
          <w:rtl/>
        </w:rPr>
      </w:pPr>
      <w:bookmarkStart w:id="479" w:name="FS000000478T07_03_2005_22_39_00C"/>
      <w:bookmarkEnd w:id="479"/>
      <w:r>
        <w:rPr>
          <w:rFonts w:hint="eastAsia"/>
          <w:rtl/>
        </w:rPr>
        <w:t>שר</w:t>
      </w:r>
      <w:r>
        <w:rPr>
          <w:rtl/>
        </w:rPr>
        <w:t xml:space="preserve"> התחבורה מאיר שטרית:</w:t>
      </w:r>
    </w:p>
    <w:p w14:paraId="39F15049" w14:textId="77777777" w:rsidR="00000000" w:rsidRDefault="00B05F81">
      <w:pPr>
        <w:pStyle w:val="a0"/>
        <w:rPr>
          <w:rFonts w:hint="cs"/>
          <w:rtl/>
        </w:rPr>
      </w:pPr>
    </w:p>
    <w:p w14:paraId="79A1DF4D" w14:textId="77777777" w:rsidR="00000000" w:rsidRDefault="00B05F81">
      <w:pPr>
        <w:pStyle w:val="a0"/>
        <w:rPr>
          <w:rFonts w:hint="cs"/>
          <w:rtl/>
        </w:rPr>
      </w:pPr>
      <w:r>
        <w:rPr>
          <w:rFonts w:hint="cs"/>
          <w:rtl/>
        </w:rPr>
        <w:t>גם. נסיעות שירות, קווי שירות ונסיעות מיוחדות.</w:t>
      </w:r>
    </w:p>
    <w:p w14:paraId="5200848F" w14:textId="77777777" w:rsidR="00000000" w:rsidRDefault="00B05F81">
      <w:pPr>
        <w:pStyle w:val="a0"/>
        <w:rPr>
          <w:rFonts w:hint="cs"/>
          <w:rtl/>
        </w:rPr>
      </w:pPr>
    </w:p>
    <w:p w14:paraId="78EA37E4" w14:textId="77777777" w:rsidR="00000000" w:rsidRDefault="00B05F81">
      <w:pPr>
        <w:pStyle w:val="af0"/>
        <w:rPr>
          <w:rtl/>
        </w:rPr>
      </w:pPr>
      <w:r>
        <w:rPr>
          <w:rFonts w:hint="eastAsia"/>
          <w:rtl/>
        </w:rPr>
        <w:t>משה</w:t>
      </w:r>
      <w:r>
        <w:rPr>
          <w:rtl/>
        </w:rPr>
        <w:t xml:space="preserve"> גפני (דגל התורה):</w:t>
      </w:r>
    </w:p>
    <w:p w14:paraId="4C6F0CC7" w14:textId="77777777" w:rsidR="00000000" w:rsidRDefault="00B05F81">
      <w:pPr>
        <w:pStyle w:val="a0"/>
        <w:rPr>
          <w:rFonts w:hint="cs"/>
          <w:rtl/>
        </w:rPr>
      </w:pPr>
    </w:p>
    <w:p w14:paraId="5B4A1E4F" w14:textId="77777777" w:rsidR="00000000" w:rsidRDefault="00B05F81">
      <w:pPr>
        <w:pStyle w:val="a0"/>
        <w:rPr>
          <w:rFonts w:hint="cs"/>
          <w:rtl/>
        </w:rPr>
      </w:pPr>
      <w:r>
        <w:rPr>
          <w:rFonts w:hint="cs"/>
          <w:rtl/>
        </w:rPr>
        <w:t xml:space="preserve">אני מדבר על ספיישל, לא על נסיעות מיוחדות. </w:t>
      </w:r>
    </w:p>
    <w:p w14:paraId="4579ABBE" w14:textId="77777777" w:rsidR="00000000" w:rsidRDefault="00B05F81">
      <w:pPr>
        <w:pStyle w:val="a0"/>
        <w:rPr>
          <w:rFonts w:hint="cs"/>
          <w:rtl/>
        </w:rPr>
      </w:pPr>
    </w:p>
    <w:p w14:paraId="67BE7934" w14:textId="77777777" w:rsidR="00000000" w:rsidRDefault="00B05F81">
      <w:pPr>
        <w:pStyle w:val="-"/>
        <w:rPr>
          <w:rtl/>
        </w:rPr>
      </w:pPr>
      <w:bookmarkStart w:id="480" w:name="FS000000478T07_03_2005_22_39_35C"/>
      <w:bookmarkEnd w:id="480"/>
      <w:r>
        <w:rPr>
          <w:rFonts w:hint="eastAsia"/>
          <w:rtl/>
        </w:rPr>
        <w:t>שר</w:t>
      </w:r>
      <w:r>
        <w:rPr>
          <w:rtl/>
        </w:rPr>
        <w:t xml:space="preserve"> התחבורה מאיר שטרית:</w:t>
      </w:r>
    </w:p>
    <w:p w14:paraId="113CB049" w14:textId="77777777" w:rsidR="00000000" w:rsidRDefault="00B05F81">
      <w:pPr>
        <w:pStyle w:val="a0"/>
        <w:rPr>
          <w:rFonts w:hint="cs"/>
          <w:rtl/>
        </w:rPr>
      </w:pPr>
    </w:p>
    <w:p w14:paraId="6043A5AD" w14:textId="77777777" w:rsidR="00000000" w:rsidRDefault="00B05F81">
      <w:pPr>
        <w:pStyle w:val="a0"/>
        <w:rPr>
          <w:rFonts w:hint="cs"/>
          <w:rtl/>
        </w:rPr>
      </w:pPr>
      <w:r>
        <w:rPr>
          <w:rFonts w:hint="cs"/>
          <w:rtl/>
        </w:rPr>
        <w:t xml:space="preserve">אני מדבר על ספיישל. יש 2,300 מכוניות כאלה. </w:t>
      </w:r>
    </w:p>
    <w:p w14:paraId="1E37D0CA" w14:textId="77777777" w:rsidR="00000000" w:rsidRDefault="00B05F81">
      <w:pPr>
        <w:pStyle w:val="a0"/>
        <w:rPr>
          <w:rFonts w:hint="cs"/>
          <w:rtl/>
        </w:rPr>
      </w:pPr>
    </w:p>
    <w:p w14:paraId="5E51A149" w14:textId="77777777" w:rsidR="00000000" w:rsidRDefault="00B05F81">
      <w:pPr>
        <w:pStyle w:val="af0"/>
        <w:rPr>
          <w:rtl/>
        </w:rPr>
      </w:pPr>
      <w:r>
        <w:rPr>
          <w:rFonts w:hint="eastAsia"/>
          <w:rtl/>
        </w:rPr>
        <w:t>משה</w:t>
      </w:r>
      <w:r>
        <w:rPr>
          <w:rtl/>
        </w:rPr>
        <w:t xml:space="preserve"> גפני (דגל הת</w:t>
      </w:r>
      <w:r>
        <w:rPr>
          <w:rtl/>
        </w:rPr>
        <w:t>ורה):</w:t>
      </w:r>
    </w:p>
    <w:p w14:paraId="7CA5476E" w14:textId="77777777" w:rsidR="00000000" w:rsidRDefault="00B05F81">
      <w:pPr>
        <w:pStyle w:val="a0"/>
        <w:rPr>
          <w:rFonts w:hint="cs"/>
          <w:rtl/>
        </w:rPr>
      </w:pPr>
    </w:p>
    <w:p w14:paraId="6BB245F6" w14:textId="77777777" w:rsidR="00000000" w:rsidRDefault="00B05F81">
      <w:pPr>
        <w:pStyle w:val="a0"/>
        <w:rPr>
          <w:rFonts w:hint="cs"/>
          <w:rtl/>
        </w:rPr>
      </w:pPr>
      <w:r>
        <w:rPr>
          <w:rFonts w:hint="cs"/>
          <w:rtl/>
        </w:rPr>
        <w:t>לא מוכנים נסיעות מיוחדות, אני אביא לך את התלונות.</w:t>
      </w:r>
    </w:p>
    <w:p w14:paraId="3132EA13" w14:textId="77777777" w:rsidR="00000000" w:rsidRDefault="00B05F81">
      <w:pPr>
        <w:pStyle w:val="a0"/>
        <w:ind w:firstLine="0"/>
        <w:rPr>
          <w:rFonts w:hint="cs"/>
          <w:rtl/>
        </w:rPr>
      </w:pPr>
    </w:p>
    <w:p w14:paraId="094AB08D" w14:textId="77777777" w:rsidR="00000000" w:rsidRDefault="00B05F81">
      <w:pPr>
        <w:pStyle w:val="-"/>
        <w:rPr>
          <w:rtl/>
        </w:rPr>
      </w:pPr>
      <w:bookmarkStart w:id="481" w:name="FS000000478T07_03_2005_22_40_05C"/>
      <w:bookmarkEnd w:id="481"/>
      <w:r>
        <w:rPr>
          <w:rFonts w:hint="eastAsia"/>
          <w:rtl/>
        </w:rPr>
        <w:t>שר</w:t>
      </w:r>
      <w:r>
        <w:rPr>
          <w:rtl/>
        </w:rPr>
        <w:t xml:space="preserve"> התחבורה מאיר שטרית:</w:t>
      </w:r>
    </w:p>
    <w:p w14:paraId="1163B5F1" w14:textId="77777777" w:rsidR="00000000" w:rsidRDefault="00B05F81">
      <w:pPr>
        <w:pStyle w:val="a0"/>
        <w:rPr>
          <w:rFonts w:hint="cs"/>
          <w:rtl/>
        </w:rPr>
      </w:pPr>
    </w:p>
    <w:p w14:paraId="3947922D" w14:textId="77777777" w:rsidR="00000000" w:rsidRDefault="00B05F81">
      <w:pPr>
        <w:pStyle w:val="a0"/>
        <w:rPr>
          <w:rFonts w:hint="cs"/>
          <w:rtl/>
        </w:rPr>
      </w:pPr>
      <w:r>
        <w:rPr>
          <w:rFonts w:hint="cs"/>
          <w:rtl/>
        </w:rPr>
        <w:t>אני אשמח לדעת אם יש לך פרטים אחרים. יש 2,300 מוניות כאלה.</w:t>
      </w:r>
    </w:p>
    <w:p w14:paraId="09BFA7F6" w14:textId="77777777" w:rsidR="00000000" w:rsidRDefault="00B05F81">
      <w:pPr>
        <w:pStyle w:val="a0"/>
        <w:rPr>
          <w:rFonts w:hint="cs"/>
          <w:rtl/>
        </w:rPr>
      </w:pPr>
    </w:p>
    <w:p w14:paraId="189B3327" w14:textId="77777777" w:rsidR="00000000" w:rsidRDefault="00B05F81">
      <w:pPr>
        <w:pStyle w:val="af1"/>
        <w:rPr>
          <w:rtl/>
        </w:rPr>
      </w:pPr>
      <w:r>
        <w:rPr>
          <w:rFonts w:hint="eastAsia"/>
          <w:rtl/>
        </w:rPr>
        <w:t>היו</w:t>
      </w:r>
      <w:r>
        <w:rPr>
          <w:rtl/>
        </w:rPr>
        <w:t>"ר יולי-יואל אדלשטיין:</w:t>
      </w:r>
    </w:p>
    <w:p w14:paraId="15062E25" w14:textId="77777777" w:rsidR="00000000" w:rsidRDefault="00B05F81">
      <w:pPr>
        <w:pStyle w:val="a0"/>
        <w:rPr>
          <w:rFonts w:hint="cs"/>
          <w:rtl/>
        </w:rPr>
      </w:pPr>
    </w:p>
    <w:p w14:paraId="29250627" w14:textId="77777777" w:rsidR="00000000" w:rsidRDefault="00B05F81">
      <w:pPr>
        <w:pStyle w:val="a0"/>
        <w:rPr>
          <w:rFonts w:hint="cs"/>
          <w:rtl/>
        </w:rPr>
      </w:pPr>
      <w:r>
        <w:rPr>
          <w:rFonts w:hint="cs"/>
          <w:rtl/>
        </w:rPr>
        <w:t>תודה.</w:t>
      </w:r>
    </w:p>
    <w:p w14:paraId="0C69CF4D" w14:textId="77777777" w:rsidR="00000000" w:rsidRDefault="00B05F81">
      <w:pPr>
        <w:pStyle w:val="a0"/>
        <w:rPr>
          <w:rFonts w:hint="cs"/>
          <w:rtl/>
        </w:rPr>
      </w:pPr>
    </w:p>
    <w:p w14:paraId="52427B3D" w14:textId="77777777" w:rsidR="00000000" w:rsidRDefault="00B05F81">
      <w:pPr>
        <w:pStyle w:val="-"/>
        <w:rPr>
          <w:rtl/>
        </w:rPr>
      </w:pPr>
      <w:bookmarkStart w:id="482" w:name="FS000000478T07_03_2005_22_40_31C"/>
      <w:bookmarkEnd w:id="482"/>
      <w:r>
        <w:rPr>
          <w:rFonts w:hint="eastAsia"/>
          <w:rtl/>
        </w:rPr>
        <w:t>שר</w:t>
      </w:r>
      <w:r>
        <w:rPr>
          <w:rtl/>
        </w:rPr>
        <w:t xml:space="preserve"> התחבורה מאיר שטרית:</w:t>
      </w:r>
    </w:p>
    <w:p w14:paraId="5B7EAAD3" w14:textId="77777777" w:rsidR="00000000" w:rsidRDefault="00B05F81">
      <w:pPr>
        <w:pStyle w:val="a0"/>
        <w:rPr>
          <w:rFonts w:hint="cs"/>
          <w:rtl/>
        </w:rPr>
      </w:pPr>
    </w:p>
    <w:p w14:paraId="256C4E6D" w14:textId="77777777" w:rsidR="00000000" w:rsidRDefault="00B05F81">
      <w:pPr>
        <w:pStyle w:val="a0"/>
        <w:rPr>
          <w:rFonts w:hint="cs"/>
          <w:rtl/>
        </w:rPr>
      </w:pPr>
      <w:r>
        <w:rPr>
          <w:rFonts w:hint="cs"/>
          <w:rtl/>
        </w:rPr>
        <w:t>אין לי התנגדות שיהיו שבעה נוסעים, למה שלא יהיו?</w:t>
      </w:r>
    </w:p>
    <w:p w14:paraId="4709630B" w14:textId="77777777" w:rsidR="00000000" w:rsidRDefault="00B05F81">
      <w:pPr>
        <w:pStyle w:val="a0"/>
        <w:rPr>
          <w:rFonts w:hint="cs"/>
          <w:rtl/>
        </w:rPr>
      </w:pPr>
    </w:p>
    <w:p w14:paraId="4E2986B8" w14:textId="77777777" w:rsidR="00000000" w:rsidRDefault="00B05F81">
      <w:pPr>
        <w:pStyle w:val="af1"/>
        <w:rPr>
          <w:rtl/>
        </w:rPr>
      </w:pPr>
      <w:r>
        <w:rPr>
          <w:rFonts w:hint="eastAsia"/>
          <w:rtl/>
        </w:rPr>
        <w:t>היו</w:t>
      </w:r>
      <w:r>
        <w:rPr>
          <w:rtl/>
        </w:rPr>
        <w:t>"ר יו</w:t>
      </w:r>
      <w:r>
        <w:rPr>
          <w:rtl/>
        </w:rPr>
        <w:t>לי-יואל אדלשטיין:</w:t>
      </w:r>
    </w:p>
    <w:p w14:paraId="2A222600" w14:textId="77777777" w:rsidR="00000000" w:rsidRDefault="00B05F81">
      <w:pPr>
        <w:pStyle w:val="a0"/>
        <w:rPr>
          <w:rFonts w:hint="cs"/>
          <w:rtl/>
        </w:rPr>
      </w:pPr>
    </w:p>
    <w:p w14:paraId="7B1889B7" w14:textId="77777777" w:rsidR="00000000" w:rsidRDefault="00B05F81">
      <w:pPr>
        <w:pStyle w:val="a0"/>
        <w:rPr>
          <w:rFonts w:hint="cs"/>
          <w:rtl/>
        </w:rPr>
      </w:pPr>
      <w:r>
        <w:rPr>
          <w:rFonts w:hint="cs"/>
          <w:rtl/>
        </w:rPr>
        <w:t>תודה לשר התחבורה.</w:t>
      </w:r>
    </w:p>
    <w:p w14:paraId="776828C3" w14:textId="77777777" w:rsidR="00000000" w:rsidRDefault="00B05F81">
      <w:pPr>
        <w:pStyle w:val="a0"/>
        <w:rPr>
          <w:rFonts w:hint="cs"/>
          <w:rtl/>
        </w:rPr>
      </w:pPr>
    </w:p>
    <w:p w14:paraId="71F0C7A2" w14:textId="77777777" w:rsidR="00000000" w:rsidRDefault="00B05F81">
      <w:pPr>
        <w:pStyle w:val="a1"/>
        <w:jc w:val="center"/>
        <w:rPr>
          <w:rtl/>
        </w:rPr>
      </w:pPr>
      <w:bookmarkStart w:id="483" w:name="CQ24220FI0024220T07_03_2005_21_59_41"/>
      <w:bookmarkStart w:id="484" w:name="CQ23611FI0023611T07_03_2005_22_41_52"/>
      <w:bookmarkStart w:id="485" w:name="_Toc98136422"/>
      <w:bookmarkEnd w:id="483"/>
      <w:bookmarkEnd w:id="484"/>
      <w:r>
        <w:rPr>
          <w:rtl/>
        </w:rPr>
        <w:t>1341. כבישים אדומים בבני-ברק</w:t>
      </w:r>
      <w:bookmarkEnd w:id="485"/>
    </w:p>
    <w:p w14:paraId="3D27895D" w14:textId="77777777" w:rsidR="00000000" w:rsidRDefault="00B05F81">
      <w:pPr>
        <w:pStyle w:val="a0"/>
        <w:rPr>
          <w:rFonts w:hint="cs"/>
          <w:rtl/>
        </w:rPr>
      </w:pPr>
    </w:p>
    <w:p w14:paraId="30CD83D6" w14:textId="77777777" w:rsidR="00000000" w:rsidRDefault="00B05F81">
      <w:pPr>
        <w:pStyle w:val="a0"/>
        <w:ind w:firstLine="0"/>
        <w:rPr>
          <w:bCs/>
          <w:u w:val="single"/>
        </w:rPr>
      </w:pPr>
      <w:bookmarkStart w:id="486" w:name="ESQ23611"/>
      <w:bookmarkEnd w:id="48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747746B" w14:textId="77777777" w:rsidR="00000000" w:rsidRDefault="00B05F81">
      <w:pPr>
        <w:pStyle w:val="a0"/>
        <w:ind w:firstLine="720"/>
      </w:pPr>
      <w:r>
        <w:rPr>
          <w:rtl/>
        </w:rPr>
        <w:t>ביום כ"ד באדר התשס"ד (17 במר</w:t>
      </w:r>
      <w:r>
        <w:rPr>
          <w:rFonts w:hint="cs"/>
          <w:rtl/>
        </w:rPr>
        <w:t>ס</w:t>
      </w:r>
      <w:r>
        <w:rPr>
          <w:rtl/>
        </w:rPr>
        <w:t xml:space="preserve"> 2004):</w:t>
      </w:r>
    </w:p>
    <w:p w14:paraId="6B4A183E" w14:textId="77777777" w:rsidR="00000000" w:rsidRDefault="00B05F81">
      <w:pPr>
        <w:pStyle w:val="a0"/>
        <w:rPr>
          <w:rFonts w:hint="cs"/>
        </w:rPr>
      </w:pPr>
    </w:p>
    <w:p w14:paraId="1490E788" w14:textId="77777777" w:rsidR="00000000" w:rsidRDefault="00B05F81">
      <w:pPr>
        <w:pStyle w:val="a0"/>
        <w:ind w:firstLine="720"/>
      </w:pPr>
      <w:r>
        <w:rPr>
          <w:rFonts w:hint="cs"/>
          <w:rtl/>
        </w:rPr>
        <w:t>פורסם</w:t>
      </w:r>
      <w:r>
        <w:rPr>
          <w:rtl/>
        </w:rPr>
        <w:t xml:space="preserve"> ב"קול העיר"</w:t>
      </w:r>
      <w:r>
        <w:rPr>
          <w:rFonts w:hint="cs"/>
          <w:rtl/>
        </w:rPr>
        <w:t>,</w:t>
      </w:r>
      <w:r>
        <w:rPr>
          <w:rtl/>
        </w:rPr>
        <w:t xml:space="preserve"> </w:t>
      </w:r>
      <w:r>
        <w:rPr>
          <w:rFonts w:hint="cs"/>
          <w:rtl/>
        </w:rPr>
        <w:t>כי לאחרונה אירעה</w:t>
      </w:r>
      <w:r>
        <w:rPr>
          <w:rtl/>
        </w:rPr>
        <w:t xml:space="preserve"> שורה של תאונות דרכים בבני-ברק.</w:t>
      </w:r>
    </w:p>
    <w:p w14:paraId="160EFA31" w14:textId="77777777" w:rsidR="00000000" w:rsidRDefault="00B05F81">
      <w:pPr>
        <w:pStyle w:val="a0"/>
        <w:ind w:firstLine="720"/>
      </w:pPr>
    </w:p>
    <w:p w14:paraId="57A0DC9A" w14:textId="77777777" w:rsidR="00000000" w:rsidRDefault="00B05F81">
      <w:pPr>
        <w:pStyle w:val="a0"/>
        <w:ind w:firstLine="720"/>
      </w:pPr>
      <w:r>
        <w:rPr>
          <w:rFonts w:hint="cs"/>
          <w:rtl/>
        </w:rPr>
        <w:t>רצוני לשאול</w:t>
      </w:r>
      <w:r>
        <w:rPr>
          <w:rtl/>
        </w:rPr>
        <w:t>:</w:t>
      </w:r>
    </w:p>
    <w:p w14:paraId="513BDFA1" w14:textId="77777777" w:rsidR="00000000" w:rsidRDefault="00B05F81">
      <w:pPr>
        <w:pStyle w:val="a0"/>
        <w:ind w:firstLine="720"/>
      </w:pPr>
    </w:p>
    <w:p w14:paraId="00FEFB9C" w14:textId="77777777" w:rsidR="00000000" w:rsidRDefault="00B05F81">
      <w:pPr>
        <w:pStyle w:val="a0"/>
        <w:ind w:firstLine="720"/>
        <w:rPr>
          <w:rtl/>
        </w:rPr>
      </w:pPr>
      <w:r>
        <w:rPr>
          <w:rFonts w:hint="cs"/>
          <w:rtl/>
        </w:rPr>
        <w:t xml:space="preserve">1. </w:t>
      </w:r>
      <w:r>
        <w:rPr>
          <w:rtl/>
        </w:rPr>
        <w:t xml:space="preserve">האם מספר התאונות בבני-ברק </w:t>
      </w:r>
      <w:r>
        <w:rPr>
          <w:rFonts w:hint="cs"/>
          <w:rtl/>
        </w:rPr>
        <w:t>ה</w:t>
      </w:r>
      <w:r>
        <w:rPr>
          <w:rFonts w:hint="cs"/>
          <w:rtl/>
        </w:rPr>
        <w:t xml:space="preserve">וא </w:t>
      </w:r>
      <w:r>
        <w:rPr>
          <w:rtl/>
        </w:rPr>
        <w:t>ב</w:t>
      </w:r>
      <w:r>
        <w:rPr>
          <w:rFonts w:hint="cs"/>
          <w:rtl/>
        </w:rPr>
        <w:t>ע</w:t>
      </w:r>
      <w:r>
        <w:rPr>
          <w:rtl/>
        </w:rPr>
        <w:t>לי</w:t>
      </w:r>
      <w:r>
        <w:rPr>
          <w:rFonts w:hint="cs"/>
          <w:rtl/>
        </w:rPr>
        <w:t>י</w:t>
      </w:r>
      <w:r>
        <w:rPr>
          <w:rtl/>
        </w:rPr>
        <w:t>ה?</w:t>
      </w:r>
    </w:p>
    <w:p w14:paraId="51073429" w14:textId="77777777" w:rsidR="00000000" w:rsidRDefault="00B05F81">
      <w:pPr>
        <w:pStyle w:val="a0"/>
        <w:ind w:firstLine="720"/>
        <w:rPr>
          <w:rtl/>
        </w:rPr>
      </w:pPr>
    </w:p>
    <w:p w14:paraId="1C68F458" w14:textId="77777777" w:rsidR="00000000" w:rsidRDefault="00B05F81">
      <w:pPr>
        <w:pStyle w:val="a0"/>
        <w:ind w:firstLine="720"/>
        <w:rPr>
          <w:rtl/>
        </w:rPr>
      </w:pPr>
      <w:r>
        <w:rPr>
          <w:rFonts w:hint="cs"/>
          <w:rtl/>
        </w:rPr>
        <w:t xml:space="preserve">2. </w:t>
      </w:r>
      <w:r>
        <w:rPr>
          <w:rtl/>
        </w:rPr>
        <w:t>האם יש בבני-ברק כבישים הנחשבים אדומים?</w:t>
      </w:r>
    </w:p>
    <w:p w14:paraId="0172A50C" w14:textId="77777777" w:rsidR="00000000" w:rsidRDefault="00B05F81">
      <w:pPr>
        <w:pStyle w:val="a0"/>
        <w:ind w:firstLine="720"/>
        <w:rPr>
          <w:rtl/>
        </w:rPr>
      </w:pPr>
    </w:p>
    <w:p w14:paraId="26325F01" w14:textId="77777777" w:rsidR="00000000" w:rsidRDefault="00B05F81">
      <w:pPr>
        <w:pStyle w:val="a0"/>
        <w:ind w:firstLine="720"/>
        <w:rPr>
          <w:rtl/>
        </w:rPr>
      </w:pPr>
      <w:r>
        <w:rPr>
          <w:rFonts w:hint="cs"/>
          <w:rtl/>
        </w:rPr>
        <w:t>3. האם משרדך מקצה כספים</w:t>
      </w:r>
      <w:r>
        <w:rPr>
          <w:rtl/>
        </w:rPr>
        <w:t xml:space="preserve"> לשיפור מצב הכבישים בבני</w:t>
      </w:r>
      <w:r>
        <w:rPr>
          <w:rFonts w:hint="cs"/>
          <w:rtl/>
        </w:rPr>
        <w:t>-</w:t>
      </w:r>
      <w:r>
        <w:rPr>
          <w:rtl/>
        </w:rPr>
        <w:t>ברק</w:t>
      </w:r>
      <w:r>
        <w:rPr>
          <w:rFonts w:hint="cs"/>
          <w:rtl/>
        </w:rPr>
        <w:t xml:space="preserve">, ואם כן </w:t>
      </w:r>
      <w:r>
        <w:rPr>
          <w:rtl/>
        </w:rPr>
        <w:t>–</w:t>
      </w:r>
      <w:r>
        <w:rPr>
          <w:rFonts w:hint="cs"/>
          <w:rtl/>
        </w:rPr>
        <w:t xml:space="preserve"> כמה הוקצה</w:t>
      </w:r>
      <w:r>
        <w:rPr>
          <w:rtl/>
        </w:rPr>
        <w:t xml:space="preserve"> בכל </w:t>
      </w:r>
      <w:r>
        <w:rPr>
          <w:rFonts w:hint="cs"/>
          <w:rtl/>
        </w:rPr>
        <w:t>אחת</w:t>
      </w:r>
      <w:r>
        <w:rPr>
          <w:rtl/>
        </w:rPr>
        <w:t xml:space="preserve"> </w:t>
      </w:r>
      <w:r>
        <w:rPr>
          <w:rFonts w:hint="cs"/>
          <w:rtl/>
        </w:rPr>
        <w:t>מארבע</w:t>
      </w:r>
      <w:r>
        <w:rPr>
          <w:rtl/>
        </w:rPr>
        <w:t xml:space="preserve"> השנים האחרונות?</w:t>
      </w:r>
    </w:p>
    <w:p w14:paraId="75737231" w14:textId="77777777" w:rsidR="00000000" w:rsidRDefault="00B05F81">
      <w:pPr>
        <w:pStyle w:val="a0"/>
        <w:ind w:firstLine="720"/>
        <w:rPr>
          <w:rtl/>
        </w:rPr>
      </w:pPr>
    </w:p>
    <w:p w14:paraId="68F0BC6B"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76794BC7"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65D1B9D" w14:textId="77777777" w:rsidR="00000000" w:rsidRDefault="00B05F81">
      <w:pPr>
        <w:pStyle w:val="a0"/>
        <w:rPr>
          <w:rtl/>
        </w:rPr>
      </w:pPr>
    </w:p>
    <w:p w14:paraId="5CF9157F" w14:textId="77777777" w:rsidR="00000000" w:rsidRDefault="00B05F81">
      <w:pPr>
        <w:pStyle w:val="a0"/>
        <w:rPr>
          <w:rFonts w:hint="cs"/>
          <w:rtl/>
        </w:rPr>
      </w:pPr>
      <w:r>
        <w:rPr>
          <w:rFonts w:hint="cs"/>
          <w:rtl/>
        </w:rPr>
        <w:t>1. באופן כללי ניכרת מגמת ירידה במספר תאו</w:t>
      </w:r>
      <w:r>
        <w:rPr>
          <w:rFonts w:hint="cs"/>
          <w:rtl/>
        </w:rPr>
        <w:t xml:space="preserve">נות הדרכים הרגילות בבני-ברק. לצערנו, במספר התאונות הקטלניות ניכרת מגמת עלייה לעומת שנים קודמות: 2000 </w:t>
      </w:r>
      <w:r>
        <w:rPr>
          <w:rFonts w:hint="eastAsia"/>
          <w:rtl/>
        </w:rPr>
        <w:t>–</w:t>
      </w:r>
      <w:r>
        <w:rPr>
          <w:rFonts w:hint="cs"/>
          <w:rtl/>
        </w:rPr>
        <w:t xml:space="preserve"> 1; 2001 </w:t>
      </w:r>
      <w:r>
        <w:rPr>
          <w:rFonts w:hint="eastAsia"/>
          <w:rtl/>
        </w:rPr>
        <w:t>–</w:t>
      </w:r>
      <w:r>
        <w:rPr>
          <w:rFonts w:hint="cs"/>
          <w:rtl/>
        </w:rPr>
        <w:t xml:space="preserve"> 1; 2002 </w:t>
      </w:r>
      <w:r>
        <w:rPr>
          <w:rFonts w:hint="eastAsia"/>
          <w:rtl/>
        </w:rPr>
        <w:t>–</w:t>
      </w:r>
      <w:r>
        <w:rPr>
          <w:rFonts w:hint="cs"/>
          <w:rtl/>
        </w:rPr>
        <w:t xml:space="preserve"> 4; 2003 </w:t>
      </w:r>
      <w:r>
        <w:rPr>
          <w:rFonts w:hint="eastAsia"/>
          <w:rtl/>
        </w:rPr>
        <w:t>–</w:t>
      </w:r>
      <w:r>
        <w:rPr>
          <w:rFonts w:hint="cs"/>
          <w:rtl/>
        </w:rPr>
        <w:t xml:space="preserve"> 2; 2004 </w:t>
      </w:r>
      <w:r>
        <w:rPr>
          <w:rFonts w:hint="eastAsia"/>
          <w:rtl/>
        </w:rPr>
        <w:t>–</w:t>
      </w:r>
      <w:r>
        <w:rPr>
          <w:rFonts w:hint="cs"/>
          <w:rtl/>
        </w:rPr>
        <w:t xml:space="preserve"> 4. </w:t>
      </w:r>
    </w:p>
    <w:p w14:paraId="5ABAA391" w14:textId="77777777" w:rsidR="00000000" w:rsidRDefault="00B05F81">
      <w:pPr>
        <w:pStyle w:val="a0"/>
        <w:rPr>
          <w:rFonts w:hint="cs"/>
          <w:rtl/>
        </w:rPr>
      </w:pPr>
    </w:p>
    <w:p w14:paraId="4521EA3C" w14:textId="77777777" w:rsidR="00000000" w:rsidRDefault="00B05F81">
      <w:pPr>
        <w:pStyle w:val="a0"/>
        <w:ind w:firstLine="720"/>
        <w:rPr>
          <w:rFonts w:hint="cs"/>
          <w:rtl/>
        </w:rPr>
      </w:pPr>
      <w:r>
        <w:rPr>
          <w:rFonts w:hint="cs"/>
          <w:rtl/>
        </w:rPr>
        <w:t xml:space="preserve">2. הכבישים הבעייתיים בבני-ברק כיום הם רחוב רבי עקיבא ורחוב ז'בוטינסקי. ברחוב רבי עקיבא יש כוונה להשקיע בשנת </w:t>
      </w:r>
      <w:r>
        <w:rPr>
          <w:rFonts w:hint="cs"/>
          <w:rtl/>
        </w:rPr>
        <w:t>2005 תקציב בהיקף גדול לטיפול בתשתית כדי למנוע תאונות דרכים. ברחוב ז'בוטינסקי מתוכננת לעבור בעתיד הרכבת הקלה.</w:t>
      </w:r>
    </w:p>
    <w:p w14:paraId="4123E39A" w14:textId="77777777" w:rsidR="00000000" w:rsidRDefault="00B05F81">
      <w:pPr>
        <w:pStyle w:val="a0"/>
        <w:rPr>
          <w:rFonts w:hint="cs"/>
          <w:rtl/>
        </w:rPr>
      </w:pPr>
    </w:p>
    <w:p w14:paraId="18DF62B0" w14:textId="77777777" w:rsidR="00000000" w:rsidRDefault="00B05F81">
      <w:pPr>
        <w:pStyle w:val="a0"/>
        <w:ind w:firstLine="720"/>
        <w:rPr>
          <w:rFonts w:hint="cs"/>
          <w:rtl/>
        </w:rPr>
      </w:pPr>
      <w:r>
        <w:rPr>
          <w:rFonts w:hint="cs"/>
          <w:rtl/>
        </w:rPr>
        <w:t>3. א. בשנת 2004 הועמדו לרשות עיריית בני-ברק 1.8 מיליון ש</w:t>
      </w:r>
      <w:r>
        <w:rPr>
          <w:rtl/>
        </w:rPr>
        <w:t>"</w:t>
      </w:r>
      <w:r>
        <w:rPr>
          <w:rFonts w:hint="cs"/>
          <w:rtl/>
        </w:rPr>
        <w:t>ח. נוסף על כך, תקצבנו, באמצעות חברת "נתיבי איילון", את רחוב אם המושבות, ושולם סך 5.9 מילי</w:t>
      </w:r>
      <w:r>
        <w:rPr>
          <w:rFonts w:hint="cs"/>
          <w:rtl/>
        </w:rPr>
        <w:t>וני ש"ח בשנת 2003, וכמו כן 2.7 מיליוני ש</w:t>
      </w:r>
      <w:r>
        <w:rPr>
          <w:rtl/>
        </w:rPr>
        <w:t>"</w:t>
      </w:r>
      <w:r>
        <w:rPr>
          <w:rFonts w:hint="cs"/>
          <w:rtl/>
        </w:rPr>
        <w:t>ח בשנת 2004.</w:t>
      </w:r>
    </w:p>
    <w:p w14:paraId="4CD9C850" w14:textId="77777777" w:rsidR="00000000" w:rsidRDefault="00B05F81">
      <w:pPr>
        <w:pStyle w:val="a0"/>
        <w:rPr>
          <w:rFonts w:hint="cs"/>
          <w:rtl/>
        </w:rPr>
      </w:pPr>
    </w:p>
    <w:p w14:paraId="59E67EC0" w14:textId="77777777" w:rsidR="00000000" w:rsidRDefault="00B05F81">
      <w:pPr>
        <w:pStyle w:val="a0"/>
        <w:ind w:firstLine="720"/>
        <w:rPr>
          <w:rFonts w:hint="cs"/>
          <w:rtl/>
        </w:rPr>
      </w:pPr>
      <w:r>
        <w:rPr>
          <w:rFonts w:hint="cs"/>
          <w:rtl/>
        </w:rPr>
        <w:t xml:space="preserve">  ב. לצערנו, העירייה אינה מנצלת את התקציב ואינה מבצעת את הפרויקטים.</w:t>
      </w:r>
    </w:p>
    <w:p w14:paraId="7A9975D8" w14:textId="77777777" w:rsidR="00000000" w:rsidRDefault="00B05F81">
      <w:pPr>
        <w:pStyle w:val="a0"/>
        <w:rPr>
          <w:rFonts w:hint="cs"/>
          <w:rtl/>
        </w:rPr>
      </w:pPr>
    </w:p>
    <w:p w14:paraId="6C4AE776" w14:textId="77777777" w:rsidR="00000000" w:rsidRDefault="00B05F81">
      <w:pPr>
        <w:pStyle w:val="a0"/>
        <w:rPr>
          <w:rFonts w:hint="cs"/>
          <w:rtl/>
        </w:rPr>
      </w:pPr>
      <w:r>
        <w:rPr>
          <w:rFonts w:hint="cs"/>
          <w:rtl/>
        </w:rPr>
        <w:tab/>
        <w:t xml:space="preserve">  ג. בסך הכול נוצלו בשנת 2004 כ-95,000 ש"ח, שהם 5% בלבד.</w:t>
      </w:r>
    </w:p>
    <w:p w14:paraId="109E8DC9" w14:textId="77777777" w:rsidR="00000000" w:rsidRDefault="00B05F81">
      <w:pPr>
        <w:pStyle w:val="a0"/>
        <w:rPr>
          <w:rFonts w:hint="cs"/>
          <w:rtl/>
        </w:rPr>
      </w:pPr>
    </w:p>
    <w:p w14:paraId="2DB20B7F" w14:textId="77777777" w:rsidR="00000000" w:rsidRDefault="00B05F81">
      <w:pPr>
        <w:pStyle w:val="a0"/>
        <w:ind w:firstLine="720"/>
        <w:rPr>
          <w:rFonts w:hint="cs"/>
          <w:rtl/>
        </w:rPr>
      </w:pPr>
      <w:r>
        <w:rPr>
          <w:rFonts w:hint="cs"/>
          <w:rtl/>
        </w:rPr>
        <w:t xml:space="preserve">  ד. בסך הכול בשנת 2003 הועמד סך של 2.1 מיליוני ש"ח, שמהם </w:t>
      </w:r>
      <w:r>
        <w:rPr>
          <w:rtl/>
        </w:rPr>
        <w:br/>
      </w:r>
      <w:r>
        <w:rPr>
          <w:rFonts w:hint="cs"/>
          <w:rtl/>
        </w:rPr>
        <w:t>נוצלו  כ-410,0</w:t>
      </w:r>
      <w:r>
        <w:rPr>
          <w:rFonts w:hint="cs"/>
          <w:rtl/>
        </w:rPr>
        <w:t>00 ש"ח, שהם 19%.</w:t>
      </w:r>
    </w:p>
    <w:p w14:paraId="226FD8D0" w14:textId="77777777" w:rsidR="00000000" w:rsidRDefault="00B05F81">
      <w:pPr>
        <w:pStyle w:val="a0"/>
        <w:rPr>
          <w:rFonts w:hint="cs"/>
          <w:rtl/>
        </w:rPr>
      </w:pPr>
    </w:p>
    <w:p w14:paraId="37DD5697" w14:textId="77777777" w:rsidR="00000000" w:rsidRDefault="00B05F81">
      <w:pPr>
        <w:pStyle w:val="a0"/>
        <w:rPr>
          <w:rFonts w:hint="cs"/>
          <w:rtl/>
        </w:rPr>
      </w:pPr>
    </w:p>
    <w:p w14:paraId="414FAD15" w14:textId="77777777" w:rsidR="00000000" w:rsidRDefault="00B05F81">
      <w:pPr>
        <w:pStyle w:val="a1"/>
        <w:jc w:val="center"/>
        <w:rPr>
          <w:rFonts w:hint="cs"/>
          <w:rtl/>
        </w:rPr>
      </w:pPr>
      <w:bookmarkStart w:id="487" w:name="CQ23942FI0023942T07_03_2005_22_42_08"/>
      <w:bookmarkStart w:id="488" w:name="_Toc98136423"/>
      <w:bookmarkEnd w:id="487"/>
      <w:r>
        <w:rPr>
          <w:rtl/>
        </w:rPr>
        <w:t xml:space="preserve">1368. הפסקת טיסות הנוסעים </w:t>
      </w:r>
      <w:r>
        <w:rPr>
          <w:rFonts w:hint="cs"/>
          <w:rtl/>
        </w:rPr>
        <w:t>ל</w:t>
      </w:r>
      <w:r>
        <w:rPr>
          <w:rtl/>
        </w:rPr>
        <w:t>קריית-שמונה</w:t>
      </w:r>
      <w:r>
        <w:rPr>
          <w:rFonts w:hint="cs"/>
          <w:rtl/>
        </w:rPr>
        <w:t xml:space="preserve"> וממנה</w:t>
      </w:r>
      <w:bookmarkEnd w:id="488"/>
    </w:p>
    <w:p w14:paraId="28AFCA62" w14:textId="77777777" w:rsidR="00000000" w:rsidRDefault="00B05F81">
      <w:pPr>
        <w:pStyle w:val="a0"/>
        <w:rPr>
          <w:rFonts w:hint="cs"/>
          <w:rtl/>
        </w:rPr>
      </w:pPr>
    </w:p>
    <w:p w14:paraId="7AF3DD93" w14:textId="77777777" w:rsidR="00000000" w:rsidRDefault="00B05F81">
      <w:pPr>
        <w:pStyle w:val="a0"/>
        <w:ind w:firstLine="0"/>
        <w:rPr>
          <w:bCs/>
          <w:u w:val="single"/>
        </w:rPr>
      </w:pPr>
      <w:bookmarkStart w:id="489" w:name="ESQ23942"/>
      <w:bookmarkEnd w:id="489"/>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88857A5" w14:textId="77777777" w:rsidR="00000000" w:rsidRDefault="00B05F81">
      <w:pPr>
        <w:pStyle w:val="a0"/>
        <w:ind w:firstLine="720"/>
      </w:pPr>
      <w:r>
        <w:rPr>
          <w:rtl/>
        </w:rPr>
        <w:t>ביום כ"ד באדר התשס"ד (17 במר</w:t>
      </w:r>
      <w:r>
        <w:rPr>
          <w:rFonts w:hint="cs"/>
          <w:rtl/>
        </w:rPr>
        <w:t>ס</w:t>
      </w:r>
      <w:r>
        <w:rPr>
          <w:rtl/>
        </w:rPr>
        <w:t xml:space="preserve"> 2004):</w:t>
      </w:r>
    </w:p>
    <w:p w14:paraId="21974FE7" w14:textId="77777777" w:rsidR="00000000" w:rsidRDefault="00B05F81">
      <w:pPr>
        <w:pStyle w:val="a0"/>
        <w:rPr>
          <w:rFonts w:hint="cs"/>
        </w:rPr>
      </w:pPr>
    </w:p>
    <w:p w14:paraId="44E1073E" w14:textId="77777777" w:rsidR="00000000" w:rsidRDefault="00B05F81">
      <w:pPr>
        <w:pStyle w:val="a0"/>
        <w:ind w:firstLine="720"/>
      </w:pPr>
      <w:r>
        <w:rPr>
          <w:rtl/>
        </w:rPr>
        <w:t>טיסות הנוסעים לקר</w:t>
      </w:r>
      <w:r>
        <w:rPr>
          <w:rFonts w:hint="cs"/>
          <w:rtl/>
        </w:rPr>
        <w:t>י</w:t>
      </w:r>
      <w:r>
        <w:rPr>
          <w:rtl/>
        </w:rPr>
        <w:t>ית</w:t>
      </w:r>
      <w:r>
        <w:rPr>
          <w:rFonts w:hint="cs"/>
          <w:rtl/>
        </w:rPr>
        <w:t>-</w:t>
      </w:r>
      <w:r>
        <w:rPr>
          <w:rtl/>
        </w:rPr>
        <w:t>שמונה וממנה, שהיו כלי תחב</w:t>
      </w:r>
      <w:r>
        <w:rPr>
          <w:rFonts w:hint="cs"/>
          <w:rtl/>
        </w:rPr>
        <w:t>ורה</w:t>
      </w:r>
      <w:r>
        <w:rPr>
          <w:rtl/>
        </w:rPr>
        <w:t xml:space="preserve"> חשוב לתושבי הצפון, הופסקו.</w:t>
      </w:r>
    </w:p>
    <w:p w14:paraId="07DFA374" w14:textId="77777777" w:rsidR="00000000" w:rsidRDefault="00B05F81">
      <w:pPr>
        <w:pStyle w:val="a0"/>
        <w:ind w:firstLine="720"/>
        <w:rPr>
          <w:rFonts w:hint="cs"/>
          <w:rtl/>
        </w:rPr>
      </w:pPr>
    </w:p>
    <w:p w14:paraId="298E4906" w14:textId="77777777" w:rsidR="00000000" w:rsidRDefault="00B05F81">
      <w:pPr>
        <w:pStyle w:val="a0"/>
        <w:ind w:firstLine="720"/>
      </w:pPr>
      <w:r>
        <w:rPr>
          <w:rFonts w:hint="cs"/>
          <w:rtl/>
        </w:rPr>
        <w:t>רצוני לשאול</w:t>
      </w:r>
      <w:r>
        <w:rPr>
          <w:rtl/>
        </w:rPr>
        <w:t>:</w:t>
      </w:r>
    </w:p>
    <w:p w14:paraId="52942147" w14:textId="77777777" w:rsidR="00000000" w:rsidRDefault="00B05F81">
      <w:pPr>
        <w:pStyle w:val="a0"/>
        <w:ind w:firstLine="720"/>
      </w:pPr>
    </w:p>
    <w:p w14:paraId="17CD802E" w14:textId="77777777" w:rsidR="00000000" w:rsidRDefault="00B05F81">
      <w:pPr>
        <w:pStyle w:val="a0"/>
        <w:ind w:firstLine="720"/>
        <w:rPr>
          <w:rtl/>
        </w:rPr>
      </w:pPr>
      <w:r>
        <w:rPr>
          <w:rFonts w:hint="cs"/>
          <w:rtl/>
        </w:rPr>
        <w:t xml:space="preserve">1. </w:t>
      </w:r>
      <w:r>
        <w:rPr>
          <w:rtl/>
        </w:rPr>
        <w:t>מה</w:t>
      </w:r>
      <w:r>
        <w:rPr>
          <w:rFonts w:hint="cs"/>
          <w:rtl/>
        </w:rPr>
        <w:t>י</w:t>
      </w:r>
      <w:r>
        <w:rPr>
          <w:rtl/>
        </w:rPr>
        <w:t xml:space="preserve"> סיבת ההפסקה?</w:t>
      </w:r>
    </w:p>
    <w:p w14:paraId="41BB20F4" w14:textId="77777777" w:rsidR="00000000" w:rsidRDefault="00B05F81">
      <w:pPr>
        <w:pStyle w:val="a0"/>
        <w:ind w:firstLine="720"/>
        <w:rPr>
          <w:rtl/>
        </w:rPr>
      </w:pPr>
    </w:p>
    <w:p w14:paraId="42EC0BFA" w14:textId="77777777" w:rsidR="00000000" w:rsidRDefault="00B05F81">
      <w:pPr>
        <w:pStyle w:val="a0"/>
        <w:ind w:firstLine="720"/>
        <w:rPr>
          <w:rtl/>
        </w:rPr>
      </w:pPr>
      <w:r>
        <w:rPr>
          <w:rFonts w:hint="cs"/>
          <w:rtl/>
        </w:rPr>
        <w:t>2.</w:t>
      </w:r>
      <w:r>
        <w:rPr>
          <w:rFonts w:hint="cs"/>
          <w:rtl/>
        </w:rPr>
        <w:t xml:space="preserve"> </w:t>
      </w:r>
      <w:r>
        <w:rPr>
          <w:rtl/>
        </w:rPr>
        <w:t xml:space="preserve">האם </w:t>
      </w:r>
      <w:r>
        <w:rPr>
          <w:rFonts w:hint="cs"/>
          <w:rtl/>
        </w:rPr>
        <w:t>יש דרך</w:t>
      </w:r>
      <w:r>
        <w:rPr>
          <w:rtl/>
        </w:rPr>
        <w:t xml:space="preserve"> לאכוף על חברות התעופה </w:t>
      </w:r>
      <w:r>
        <w:rPr>
          <w:rFonts w:hint="cs"/>
          <w:rtl/>
        </w:rPr>
        <w:t xml:space="preserve">הפעלה רציפה של </w:t>
      </w:r>
      <w:r>
        <w:rPr>
          <w:rtl/>
        </w:rPr>
        <w:t xml:space="preserve">טיסות בקו </w:t>
      </w:r>
      <w:r>
        <w:rPr>
          <w:rFonts w:hint="cs"/>
          <w:rtl/>
        </w:rPr>
        <w:t>זה</w:t>
      </w:r>
      <w:r>
        <w:rPr>
          <w:rtl/>
        </w:rPr>
        <w:t>?</w:t>
      </w:r>
    </w:p>
    <w:p w14:paraId="74945FC4" w14:textId="77777777" w:rsidR="00000000" w:rsidRDefault="00B05F81">
      <w:pPr>
        <w:pStyle w:val="a0"/>
        <w:ind w:firstLine="720"/>
        <w:rPr>
          <w:rtl/>
        </w:rPr>
      </w:pPr>
    </w:p>
    <w:p w14:paraId="7B2ADC42" w14:textId="77777777" w:rsidR="00000000" w:rsidRDefault="00B05F81">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האם </w:t>
      </w:r>
      <w:r>
        <w:rPr>
          <w:rFonts w:hint="cs"/>
          <w:rtl/>
        </w:rPr>
        <w:t>יחייב משרדך</w:t>
      </w:r>
      <w:r>
        <w:rPr>
          <w:rtl/>
        </w:rPr>
        <w:t xml:space="preserve"> את חברות התעופה כאמור?</w:t>
      </w:r>
    </w:p>
    <w:p w14:paraId="3650CC22" w14:textId="77777777" w:rsidR="00000000" w:rsidRDefault="00B05F81">
      <w:pPr>
        <w:pStyle w:val="a0"/>
        <w:ind w:firstLine="720"/>
        <w:rPr>
          <w:rtl/>
        </w:rPr>
      </w:pPr>
    </w:p>
    <w:p w14:paraId="54B40D71" w14:textId="77777777" w:rsidR="00000000" w:rsidRDefault="00B05F81">
      <w:pPr>
        <w:pStyle w:val="a0"/>
        <w:ind w:firstLine="720"/>
        <w:rPr>
          <w:rtl/>
        </w:rPr>
      </w:pPr>
      <w:r>
        <w:rPr>
          <w:rFonts w:hint="cs"/>
          <w:rtl/>
        </w:rPr>
        <w:t xml:space="preserve">4. </w:t>
      </w:r>
      <w:r>
        <w:rPr>
          <w:rtl/>
        </w:rPr>
        <w:t>אם לא</w:t>
      </w:r>
      <w:r>
        <w:rPr>
          <w:rFonts w:hint="cs"/>
          <w:rtl/>
        </w:rPr>
        <w:t xml:space="preserve"> </w:t>
      </w:r>
      <w:r>
        <w:rPr>
          <w:rFonts w:hint="eastAsia"/>
          <w:rtl/>
        </w:rPr>
        <w:t>–</w:t>
      </w:r>
      <w:r>
        <w:rPr>
          <w:rtl/>
        </w:rPr>
        <w:t xml:space="preserve"> כיצד </w:t>
      </w:r>
      <w:r>
        <w:rPr>
          <w:rFonts w:hint="cs"/>
          <w:rtl/>
        </w:rPr>
        <w:t>יביא משרדך</w:t>
      </w:r>
      <w:r>
        <w:rPr>
          <w:rtl/>
        </w:rPr>
        <w:t xml:space="preserve"> להפעלה סדירה של טיסות</w:t>
      </w:r>
      <w:r>
        <w:rPr>
          <w:rFonts w:hint="cs"/>
          <w:rtl/>
        </w:rPr>
        <w:t xml:space="preserve"> </w:t>
      </w:r>
      <w:r>
        <w:rPr>
          <w:rtl/>
        </w:rPr>
        <w:t>הפנים לקר</w:t>
      </w:r>
      <w:r>
        <w:rPr>
          <w:rFonts w:hint="cs"/>
          <w:rtl/>
        </w:rPr>
        <w:t>י</w:t>
      </w:r>
      <w:r>
        <w:rPr>
          <w:rtl/>
        </w:rPr>
        <w:t>ית</w:t>
      </w:r>
      <w:r>
        <w:rPr>
          <w:rFonts w:hint="cs"/>
          <w:rtl/>
        </w:rPr>
        <w:t>-</w:t>
      </w:r>
      <w:r>
        <w:rPr>
          <w:rtl/>
        </w:rPr>
        <w:t>שמונה וממנה?</w:t>
      </w:r>
    </w:p>
    <w:p w14:paraId="1A7480C5" w14:textId="77777777" w:rsidR="00000000" w:rsidRDefault="00B05F81">
      <w:pPr>
        <w:pStyle w:val="a0"/>
        <w:ind w:firstLine="720"/>
        <w:rPr>
          <w:rtl/>
        </w:rPr>
      </w:pPr>
    </w:p>
    <w:p w14:paraId="027CBB72" w14:textId="77777777" w:rsidR="00000000" w:rsidRDefault="00B05F81">
      <w:pPr>
        <w:pStyle w:val="a0"/>
        <w:ind w:firstLine="0"/>
        <w:rPr>
          <w:rFonts w:hint="cs"/>
          <w:b/>
          <w:bCs/>
          <w:u w:val="single"/>
          <w:rtl/>
        </w:rPr>
      </w:pPr>
      <w:r>
        <w:rPr>
          <w:rFonts w:hint="cs"/>
          <w:b/>
          <w:bCs/>
          <w:u w:val="single"/>
          <w:rtl/>
        </w:rPr>
        <w:t>תשובת שר התחבורה מאיר שטרית:</w:t>
      </w:r>
    </w:p>
    <w:p w14:paraId="062FA889" w14:textId="77777777" w:rsidR="00000000" w:rsidRDefault="00B05F81">
      <w:pPr>
        <w:pStyle w:val="a0"/>
        <w:ind w:firstLine="0"/>
        <w:rPr>
          <w:rFonts w:hint="cs"/>
          <w:b/>
          <w:rtl/>
        </w:rPr>
      </w:pPr>
      <w:r>
        <w:rPr>
          <w:rFonts w:hint="cs"/>
          <w:b/>
          <w:rtl/>
        </w:rPr>
        <w:t>(לא נקראה, נמסרה לפרוטוקול)</w:t>
      </w:r>
    </w:p>
    <w:p w14:paraId="6D613203" w14:textId="77777777" w:rsidR="00000000" w:rsidRDefault="00B05F81">
      <w:pPr>
        <w:pStyle w:val="a0"/>
        <w:rPr>
          <w:rFonts w:hint="cs"/>
          <w:rtl/>
        </w:rPr>
      </w:pPr>
    </w:p>
    <w:p w14:paraId="44C88E4C" w14:textId="77777777" w:rsidR="00000000" w:rsidRDefault="00B05F81">
      <w:pPr>
        <w:pStyle w:val="a0"/>
        <w:ind w:firstLine="720"/>
        <w:rPr>
          <w:rFonts w:hint="cs"/>
          <w:rtl/>
        </w:rPr>
      </w:pPr>
      <w:r>
        <w:rPr>
          <w:rFonts w:hint="cs"/>
          <w:rtl/>
        </w:rPr>
        <w:t>1. הטיס</w:t>
      </w:r>
      <w:r>
        <w:rPr>
          <w:rFonts w:hint="cs"/>
          <w:rtl/>
        </w:rPr>
        <w:t>ות הסדירות של חברת "ארקיע" הופסקו לפי בקשת החברה, עקב הפסדים כספיים ניכרים הנובעים, לטענתה, מהעדר ביקוש.</w:t>
      </w:r>
    </w:p>
    <w:p w14:paraId="5D07D5D8" w14:textId="77777777" w:rsidR="00000000" w:rsidRDefault="00B05F81">
      <w:pPr>
        <w:pStyle w:val="a0"/>
        <w:rPr>
          <w:rFonts w:hint="cs"/>
          <w:rtl/>
        </w:rPr>
      </w:pPr>
    </w:p>
    <w:p w14:paraId="10A3B050" w14:textId="77777777" w:rsidR="00000000" w:rsidRDefault="00B05F81">
      <w:pPr>
        <w:pStyle w:val="a0"/>
        <w:ind w:firstLine="720"/>
        <w:rPr>
          <w:rFonts w:hint="cs"/>
        </w:rPr>
      </w:pPr>
      <w:r>
        <w:rPr>
          <w:rFonts w:hint="cs"/>
          <w:rtl/>
        </w:rPr>
        <w:t>2. המשך הפעלת הטיסות כרוך בעלויות שנתיות כבדות של</w:t>
      </w:r>
      <w:r>
        <w:rPr>
          <w:rFonts w:hint="eastAsia"/>
          <w:rtl/>
        </w:rPr>
        <w:t xml:space="preserve"> </w:t>
      </w:r>
      <w:r>
        <w:rPr>
          <w:rFonts w:hint="cs"/>
          <w:rtl/>
        </w:rPr>
        <w:t>כמיליון דולר. לכן לא ניתן לאכוף על חברת התעופה את המשך הטיסות הסדירות בקו.</w:t>
      </w:r>
    </w:p>
    <w:p w14:paraId="72AFB5AA" w14:textId="77777777" w:rsidR="00000000" w:rsidRDefault="00B05F81">
      <w:pPr>
        <w:pStyle w:val="a0"/>
        <w:rPr>
          <w:rFonts w:hint="cs"/>
          <w:rtl/>
        </w:rPr>
      </w:pPr>
    </w:p>
    <w:p w14:paraId="59D93B55" w14:textId="77777777" w:rsidR="00000000" w:rsidRDefault="00B05F81">
      <w:pPr>
        <w:pStyle w:val="a0"/>
        <w:ind w:firstLine="720"/>
        <w:rPr>
          <w:rFonts w:hint="cs"/>
          <w:rtl/>
        </w:rPr>
      </w:pPr>
      <w:r>
        <w:rPr>
          <w:rFonts w:hint="cs"/>
          <w:rtl/>
        </w:rPr>
        <w:t>3. משרד התחבורה מודע לחש</w:t>
      </w:r>
      <w:r>
        <w:rPr>
          <w:rFonts w:hint="cs"/>
          <w:rtl/>
        </w:rPr>
        <w:t>יבות הנושא, ואנו פועלים למציאת חברת תעופה שתפעיל טיסות סדירות לקריית-שמונה וממנה.</w:t>
      </w:r>
    </w:p>
    <w:p w14:paraId="7DC62064" w14:textId="77777777" w:rsidR="00000000" w:rsidRDefault="00B05F81">
      <w:pPr>
        <w:pStyle w:val="a0"/>
        <w:rPr>
          <w:rFonts w:hint="cs"/>
          <w:rtl/>
        </w:rPr>
      </w:pPr>
    </w:p>
    <w:p w14:paraId="34D5877A" w14:textId="77777777" w:rsidR="00000000" w:rsidRDefault="00B05F81">
      <w:pPr>
        <w:pStyle w:val="a1"/>
        <w:jc w:val="center"/>
        <w:rPr>
          <w:rtl/>
        </w:rPr>
      </w:pPr>
      <w:bookmarkStart w:id="490" w:name="CQ23958FI0023958T07_03_2005_22_42_23"/>
      <w:bookmarkStart w:id="491" w:name="_Toc98136424"/>
      <w:bookmarkEnd w:id="490"/>
      <w:r>
        <w:rPr>
          <w:rtl/>
        </w:rPr>
        <w:t xml:space="preserve">1372. </w:t>
      </w:r>
      <w:r>
        <w:rPr>
          <w:rFonts w:hint="cs"/>
          <w:rtl/>
        </w:rPr>
        <w:t>תחנות ה</w:t>
      </w:r>
      <w:r>
        <w:rPr>
          <w:rtl/>
        </w:rPr>
        <w:t>אוטובוס בקרבת בסיסים צבאיים</w:t>
      </w:r>
      <w:bookmarkEnd w:id="491"/>
    </w:p>
    <w:p w14:paraId="7EBB2391" w14:textId="77777777" w:rsidR="00000000" w:rsidRDefault="00B05F81">
      <w:pPr>
        <w:pStyle w:val="a0"/>
        <w:rPr>
          <w:rFonts w:hint="cs"/>
          <w:rtl/>
        </w:rPr>
      </w:pPr>
    </w:p>
    <w:p w14:paraId="6C50601E" w14:textId="77777777" w:rsidR="00000000" w:rsidRDefault="00B05F81">
      <w:pPr>
        <w:pStyle w:val="a0"/>
        <w:ind w:firstLine="0"/>
        <w:rPr>
          <w:bCs/>
          <w:u w:val="single"/>
        </w:rPr>
      </w:pPr>
      <w:bookmarkStart w:id="492" w:name="ESQ23958"/>
      <w:bookmarkEnd w:id="492"/>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2845535" w14:textId="77777777" w:rsidR="00000000" w:rsidRDefault="00B05F81">
      <w:pPr>
        <w:pStyle w:val="a0"/>
        <w:ind w:firstLine="720"/>
      </w:pPr>
      <w:r>
        <w:rPr>
          <w:rtl/>
        </w:rPr>
        <w:t xml:space="preserve"> ביום כ' בסיוון התשס"ד (9 ביוני 2004):</w:t>
      </w:r>
    </w:p>
    <w:p w14:paraId="09C5CB44" w14:textId="77777777" w:rsidR="00000000" w:rsidRDefault="00B05F81">
      <w:pPr>
        <w:pStyle w:val="a0"/>
        <w:rPr>
          <w:rFonts w:hint="cs"/>
        </w:rPr>
      </w:pPr>
    </w:p>
    <w:p w14:paraId="0413B098" w14:textId="77777777" w:rsidR="00000000" w:rsidRDefault="00B05F81">
      <w:pPr>
        <w:pStyle w:val="a0"/>
        <w:ind w:firstLine="720"/>
      </w:pPr>
      <w:r>
        <w:rPr>
          <w:rFonts w:hint="cs"/>
          <w:rtl/>
        </w:rPr>
        <w:t>פורסם,</w:t>
      </w:r>
      <w:r>
        <w:rPr>
          <w:rtl/>
        </w:rPr>
        <w:t xml:space="preserve"> כי </w:t>
      </w:r>
      <w:r>
        <w:rPr>
          <w:rFonts w:hint="cs"/>
          <w:rtl/>
        </w:rPr>
        <w:t xml:space="preserve">צה"ל מיגן את </w:t>
      </w:r>
      <w:r>
        <w:rPr>
          <w:rtl/>
        </w:rPr>
        <w:t>מרבית הטרמפיאדות בארץ כדי ל</w:t>
      </w:r>
      <w:r>
        <w:rPr>
          <w:rtl/>
        </w:rPr>
        <w:t>מנוע פיגועי דריס</w:t>
      </w:r>
      <w:r>
        <w:rPr>
          <w:rFonts w:hint="cs"/>
          <w:rtl/>
        </w:rPr>
        <w:t>ת</w:t>
      </w:r>
      <w:r>
        <w:rPr>
          <w:rtl/>
        </w:rPr>
        <w:t xml:space="preserve"> חיילים. על חיילי צה"ל חלה הנחיה </w:t>
      </w:r>
      <w:r>
        <w:rPr>
          <w:rFonts w:hint="cs"/>
          <w:rtl/>
        </w:rPr>
        <w:t>ש</w:t>
      </w:r>
      <w:r>
        <w:rPr>
          <w:rtl/>
        </w:rPr>
        <w:t>לא לנסוע בטרמפים</w:t>
      </w:r>
      <w:r>
        <w:rPr>
          <w:rFonts w:hint="cs"/>
          <w:rtl/>
        </w:rPr>
        <w:t>,</w:t>
      </w:r>
      <w:r>
        <w:rPr>
          <w:rtl/>
        </w:rPr>
        <w:t xml:space="preserve"> ורוב תחנות </w:t>
      </w:r>
      <w:r>
        <w:rPr>
          <w:rFonts w:hint="cs"/>
          <w:rtl/>
        </w:rPr>
        <w:t>ה</w:t>
      </w:r>
      <w:r>
        <w:rPr>
          <w:rtl/>
        </w:rPr>
        <w:t>אוטובוס הסמו</w:t>
      </w:r>
      <w:r>
        <w:rPr>
          <w:rFonts w:hint="cs"/>
          <w:rtl/>
        </w:rPr>
        <w:t>כות</w:t>
      </w:r>
      <w:r>
        <w:rPr>
          <w:rtl/>
        </w:rPr>
        <w:t xml:space="preserve"> לטרמפיאדות אינן ממוגנות</w:t>
      </w:r>
      <w:r>
        <w:rPr>
          <w:rFonts w:hint="cs"/>
          <w:rtl/>
        </w:rPr>
        <w:t>.</w:t>
      </w:r>
    </w:p>
    <w:p w14:paraId="026A763D" w14:textId="77777777" w:rsidR="00000000" w:rsidRDefault="00B05F81">
      <w:pPr>
        <w:pStyle w:val="a0"/>
        <w:ind w:firstLine="720"/>
      </w:pPr>
    </w:p>
    <w:p w14:paraId="4946AC6B" w14:textId="77777777" w:rsidR="00000000" w:rsidRDefault="00B05F81">
      <w:pPr>
        <w:pStyle w:val="a0"/>
        <w:ind w:firstLine="720"/>
      </w:pPr>
      <w:r>
        <w:rPr>
          <w:rFonts w:hint="cs"/>
          <w:rtl/>
        </w:rPr>
        <w:t>רצוני לשאול</w:t>
      </w:r>
      <w:r>
        <w:rPr>
          <w:rtl/>
        </w:rPr>
        <w:t>:</w:t>
      </w:r>
    </w:p>
    <w:p w14:paraId="37516FCC" w14:textId="77777777" w:rsidR="00000000" w:rsidRDefault="00B05F81">
      <w:pPr>
        <w:pStyle w:val="a0"/>
        <w:ind w:firstLine="720"/>
      </w:pPr>
    </w:p>
    <w:p w14:paraId="4A3AB74E" w14:textId="77777777" w:rsidR="00000000" w:rsidRDefault="00B05F81">
      <w:pPr>
        <w:pStyle w:val="a0"/>
        <w:ind w:firstLine="720"/>
        <w:rPr>
          <w:rFonts w:hint="cs"/>
          <w:rtl/>
        </w:rPr>
      </w:pPr>
      <w:r>
        <w:rPr>
          <w:rFonts w:hint="cs"/>
          <w:rtl/>
        </w:rPr>
        <w:t xml:space="preserve">1. </w:t>
      </w:r>
      <w:r>
        <w:rPr>
          <w:rtl/>
        </w:rPr>
        <w:t xml:space="preserve">האם מידע זה נכון? </w:t>
      </w:r>
    </w:p>
    <w:p w14:paraId="49970F24" w14:textId="77777777" w:rsidR="00000000" w:rsidRDefault="00B05F81">
      <w:pPr>
        <w:pStyle w:val="a0"/>
        <w:ind w:firstLine="720"/>
        <w:rPr>
          <w:rtl/>
        </w:rPr>
      </w:pPr>
    </w:p>
    <w:p w14:paraId="432CAFD2" w14:textId="77777777" w:rsidR="00000000" w:rsidRDefault="00B05F81">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כמה</w:t>
      </w:r>
      <w:r>
        <w:rPr>
          <w:rtl/>
        </w:rPr>
        <w:t xml:space="preserve"> תחנות בקרבת בסיסים צבאיים</w:t>
      </w:r>
      <w:r>
        <w:rPr>
          <w:rFonts w:hint="cs"/>
          <w:rtl/>
        </w:rPr>
        <w:t xml:space="preserve"> </w:t>
      </w:r>
      <w:r>
        <w:rPr>
          <w:rtl/>
        </w:rPr>
        <w:t xml:space="preserve">אינן </w:t>
      </w:r>
      <w:r>
        <w:rPr>
          <w:rFonts w:hint="cs"/>
          <w:rtl/>
        </w:rPr>
        <w:t>מ</w:t>
      </w:r>
      <w:r>
        <w:rPr>
          <w:rtl/>
        </w:rPr>
        <w:t>מוגנות?</w:t>
      </w:r>
    </w:p>
    <w:p w14:paraId="2461D9AB" w14:textId="77777777" w:rsidR="00000000" w:rsidRDefault="00B05F81">
      <w:pPr>
        <w:pStyle w:val="a0"/>
        <w:ind w:firstLine="720"/>
        <w:rPr>
          <w:rtl/>
        </w:rPr>
      </w:pPr>
    </w:p>
    <w:p w14:paraId="58E82872" w14:textId="77777777" w:rsidR="00000000" w:rsidRDefault="00B05F81">
      <w:pPr>
        <w:pStyle w:val="a0"/>
        <w:ind w:firstLine="720"/>
        <w:rPr>
          <w:rtl/>
        </w:rPr>
      </w:pPr>
      <w:r>
        <w:rPr>
          <w:rFonts w:hint="cs"/>
          <w:rtl/>
        </w:rPr>
        <w:t xml:space="preserve">3. </w:t>
      </w:r>
      <w:r>
        <w:rPr>
          <w:rtl/>
        </w:rPr>
        <w:t xml:space="preserve">כיצד </w:t>
      </w:r>
      <w:r>
        <w:rPr>
          <w:rFonts w:hint="cs"/>
          <w:rtl/>
        </w:rPr>
        <w:t>יטופל</w:t>
      </w:r>
      <w:r>
        <w:rPr>
          <w:rtl/>
        </w:rPr>
        <w:t xml:space="preserve"> </w:t>
      </w:r>
      <w:r>
        <w:rPr>
          <w:rFonts w:hint="cs"/>
          <w:rtl/>
        </w:rPr>
        <w:t>ה</w:t>
      </w:r>
      <w:r>
        <w:rPr>
          <w:rtl/>
        </w:rPr>
        <w:t>עניין?</w:t>
      </w:r>
    </w:p>
    <w:p w14:paraId="5D648783" w14:textId="77777777" w:rsidR="00000000" w:rsidRDefault="00B05F81">
      <w:pPr>
        <w:pStyle w:val="a0"/>
        <w:ind w:firstLine="720"/>
        <w:rPr>
          <w:rtl/>
        </w:rPr>
      </w:pPr>
    </w:p>
    <w:p w14:paraId="74AF8E38"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b/>
          <w:bCs/>
          <w:u w:val="single"/>
          <w:rtl/>
        </w:rPr>
        <w:t>מאיר שטרית:</w:t>
      </w:r>
    </w:p>
    <w:p w14:paraId="0DEFEE30"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48915405" w14:textId="77777777" w:rsidR="00000000" w:rsidRDefault="00B05F81">
      <w:pPr>
        <w:pStyle w:val="a0"/>
      </w:pPr>
    </w:p>
    <w:p w14:paraId="0A512095" w14:textId="77777777" w:rsidR="00000000" w:rsidRDefault="00B05F81">
      <w:pPr>
        <w:pStyle w:val="a0"/>
        <w:ind w:firstLine="720"/>
        <w:rPr>
          <w:rFonts w:hint="cs"/>
        </w:rPr>
      </w:pPr>
      <w:r>
        <w:rPr>
          <w:rFonts w:hint="cs"/>
          <w:rtl/>
        </w:rPr>
        <w:t>מיגון וסידורי ביטחון בתחנות אוטובוס אינם באחריות משרד התחבורה. סידורי הביטחון נעשים בידי גופים שונים, כגון צה"ל, משטרת ישראל והרשויות המקומיות הרלוונטיות.</w:t>
      </w:r>
    </w:p>
    <w:p w14:paraId="655BA2A8" w14:textId="77777777" w:rsidR="00000000" w:rsidRDefault="00B05F81">
      <w:pPr>
        <w:pStyle w:val="a0"/>
        <w:rPr>
          <w:rFonts w:hint="cs"/>
          <w:rtl/>
        </w:rPr>
      </w:pPr>
    </w:p>
    <w:p w14:paraId="077BFF85" w14:textId="77777777" w:rsidR="00000000" w:rsidRDefault="00B05F81">
      <w:pPr>
        <w:pStyle w:val="a0"/>
        <w:rPr>
          <w:rFonts w:hint="cs"/>
          <w:rtl/>
        </w:rPr>
      </w:pPr>
    </w:p>
    <w:p w14:paraId="3B0647CA" w14:textId="77777777" w:rsidR="00000000" w:rsidRDefault="00B05F81">
      <w:pPr>
        <w:pStyle w:val="a1"/>
        <w:jc w:val="center"/>
        <w:rPr>
          <w:rtl/>
        </w:rPr>
      </w:pPr>
      <w:bookmarkStart w:id="493" w:name="CQ23131FI0023131T07_03_2005_22_42_37"/>
      <w:bookmarkStart w:id="494" w:name="_Toc98136425"/>
      <w:bookmarkEnd w:id="493"/>
      <w:r>
        <w:rPr>
          <w:rtl/>
        </w:rPr>
        <w:t>1382. הנחות לנכים בתחבורה הציבורית</w:t>
      </w:r>
      <w:bookmarkEnd w:id="494"/>
    </w:p>
    <w:p w14:paraId="7AFCEC3E" w14:textId="77777777" w:rsidR="00000000" w:rsidRDefault="00B05F81">
      <w:pPr>
        <w:pStyle w:val="a0"/>
        <w:rPr>
          <w:rFonts w:hint="cs"/>
          <w:rtl/>
        </w:rPr>
      </w:pPr>
    </w:p>
    <w:p w14:paraId="53FFFAE3" w14:textId="77777777" w:rsidR="00000000" w:rsidRDefault="00B05F81">
      <w:pPr>
        <w:pStyle w:val="a0"/>
        <w:ind w:firstLine="0"/>
        <w:rPr>
          <w:bCs/>
          <w:u w:val="single"/>
        </w:rPr>
      </w:pPr>
      <w:bookmarkStart w:id="495" w:name="ESQ23131"/>
      <w:bookmarkEnd w:id="495"/>
      <w:r>
        <w:rPr>
          <w:bCs/>
          <w:u w:val="single"/>
          <w:rtl/>
        </w:rPr>
        <w:t>חבר</w:t>
      </w:r>
      <w:r>
        <w:rPr>
          <w:rFonts w:hint="cs"/>
          <w:bCs/>
          <w:u w:val="single"/>
          <w:rtl/>
        </w:rPr>
        <w:t xml:space="preserve"> הכנסת </w:t>
      </w:r>
      <w:r>
        <w:rPr>
          <w:bCs/>
          <w:u w:val="single"/>
          <w:rtl/>
        </w:rPr>
        <w:t xml:space="preserve">אברהם </w:t>
      </w:r>
      <w:r>
        <w:rPr>
          <w:rFonts w:hint="cs"/>
          <w:bCs/>
          <w:u w:val="single"/>
          <w:rtl/>
        </w:rPr>
        <w:t xml:space="preserve">בייגה </w:t>
      </w:r>
      <w:r>
        <w:rPr>
          <w:bCs/>
          <w:u w:val="single"/>
          <w:rtl/>
        </w:rPr>
        <w:t>שוחט</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E48B3C1" w14:textId="77777777" w:rsidR="00000000" w:rsidRDefault="00B05F81">
      <w:pPr>
        <w:pStyle w:val="a0"/>
        <w:ind w:firstLine="720"/>
      </w:pPr>
      <w:r>
        <w:rPr>
          <w:rtl/>
        </w:rPr>
        <w:t>ביום ב' בניסן התשס"ד (24 במר</w:t>
      </w:r>
      <w:r>
        <w:rPr>
          <w:rFonts w:hint="cs"/>
          <w:rtl/>
        </w:rPr>
        <w:t>ס</w:t>
      </w:r>
      <w:r>
        <w:rPr>
          <w:rtl/>
        </w:rPr>
        <w:t xml:space="preserve"> 2004):</w:t>
      </w:r>
    </w:p>
    <w:p w14:paraId="6624AC0F" w14:textId="77777777" w:rsidR="00000000" w:rsidRDefault="00B05F81">
      <w:pPr>
        <w:pStyle w:val="a0"/>
        <w:rPr>
          <w:rFonts w:hint="cs"/>
        </w:rPr>
      </w:pPr>
    </w:p>
    <w:p w14:paraId="27E99717" w14:textId="77777777" w:rsidR="00000000" w:rsidRDefault="00B05F81">
      <w:pPr>
        <w:pStyle w:val="a0"/>
        <w:ind w:firstLine="720"/>
        <w:rPr>
          <w:rFonts w:hint="cs"/>
        </w:rPr>
      </w:pPr>
      <w:r>
        <w:rPr>
          <w:rtl/>
        </w:rPr>
        <w:t xml:space="preserve">נכים </w:t>
      </w:r>
      <w:r>
        <w:rPr>
          <w:rFonts w:hint="cs"/>
          <w:rtl/>
        </w:rPr>
        <w:t xml:space="preserve">רבים </w:t>
      </w:r>
      <w:r>
        <w:rPr>
          <w:rtl/>
        </w:rPr>
        <w:t>מתלוננים על מדיניות ההנחות בתחבורה הציבורית</w:t>
      </w:r>
      <w:r>
        <w:rPr>
          <w:rFonts w:hint="cs"/>
          <w:rtl/>
        </w:rPr>
        <w:t>.</w:t>
      </w:r>
    </w:p>
    <w:p w14:paraId="47560673" w14:textId="77777777" w:rsidR="00000000" w:rsidRDefault="00B05F81">
      <w:pPr>
        <w:pStyle w:val="a0"/>
        <w:ind w:firstLine="720"/>
      </w:pPr>
    </w:p>
    <w:p w14:paraId="4A42535A" w14:textId="77777777" w:rsidR="00000000" w:rsidRDefault="00B05F81">
      <w:pPr>
        <w:pStyle w:val="a0"/>
        <w:ind w:firstLine="720"/>
      </w:pPr>
      <w:r>
        <w:rPr>
          <w:rFonts w:hint="cs"/>
          <w:rtl/>
        </w:rPr>
        <w:t>רצוני לשאול</w:t>
      </w:r>
      <w:r>
        <w:rPr>
          <w:rtl/>
        </w:rPr>
        <w:t>:</w:t>
      </w:r>
    </w:p>
    <w:p w14:paraId="6D847AE9" w14:textId="77777777" w:rsidR="00000000" w:rsidRDefault="00B05F81">
      <w:pPr>
        <w:pStyle w:val="a0"/>
        <w:ind w:firstLine="720"/>
      </w:pPr>
    </w:p>
    <w:p w14:paraId="0E6C26F9" w14:textId="77777777" w:rsidR="00000000" w:rsidRDefault="00B05F81">
      <w:pPr>
        <w:pStyle w:val="a0"/>
        <w:ind w:firstLine="720"/>
        <w:rPr>
          <w:rtl/>
        </w:rPr>
      </w:pPr>
      <w:r>
        <w:rPr>
          <w:rFonts w:hint="cs"/>
          <w:rtl/>
        </w:rPr>
        <w:t xml:space="preserve">1. </w:t>
      </w:r>
      <w:r>
        <w:rPr>
          <w:rtl/>
        </w:rPr>
        <w:t>מהן זכויות הנכים בתחבורה הציבורית?</w:t>
      </w:r>
    </w:p>
    <w:p w14:paraId="661FC857" w14:textId="77777777" w:rsidR="00000000" w:rsidRDefault="00B05F81">
      <w:pPr>
        <w:pStyle w:val="a0"/>
        <w:ind w:firstLine="720"/>
        <w:rPr>
          <w:rtl/>
        </w:rPr>
      </w:pPr>
    </w:p>
    <w:p w14:paraId="6C55A00C" w14:textId="77777777" w:rsidR="00000000" w:rsidRDefault="00B05F81">
      <w:pPr>
        <w:pStyle w:val="a0"/>
        <w:ind w:firstLine="720"/>
        <w:rPr>
          <w:rtl/>
        </w:rPr>
      </w:pPr>
      <w:r>
        <w:rPr>
          <w:rFonts w:hint="cs"/>
          <w:rtl/>
        </w:rPr>
        <w:t xml:space="preserve">2. </w:t>
      </w:r>
      <w:r>
        <w:rPr>
          <w:rtl/>
        </w:rPr>
        <w:t>על-פי אילו קריטריונים נקבעת המדיניות?</w:t>
      </w:r>
    </w:p>
    <w:p w14:paraId="2BE9E286" w14:textId="77777777" w:rsidR="00000000" w:rsidRDefault="00B05F81">
      <w:pPr>
        <w:pStyle w:val="a0"/>
        <w:ind w:firstLine="720"/>
        <w:rPr>
          <w:rtl/>
        </w:rPr>
      </w:pPr>
    </w:p>
    <w:p w14:paraId="46A3F364" w14:textId="77777777" w:rsidR="00000000" w:rsidRDefault="00B05F81">
      <w:pPr>
        <w:pStyle w:val="a0"/>
        <w:ind w:firstLine="720"/>
        <w:rPr>
          <w:rtl/>
        </w:rPr>
      </w:pPr>
      <w:r>
        <w:rPr>
          <w:rFonts w:hint="cs"/>
          <w:rtl/>
        </w:rPr>
        <w:t xml:space="preserve">3. </w:t>
      </w:r>
      <w:r>
        <w:rPr>
          <w:rtl/>
        </w:rPr>
        <w:t xml:space="preserve">כיצד משפיעים הקיצוצים בתקציב על </w:t>
      </w:r>
      <w:r>
        <w:rPr>
          <w:rFonts w:hint="cs"/>
          <w:rtl/>
        </w:rPr>
        <w:t>ז</w:t>
      </w:r>
      <w:r>
        <w:rPr>
          <w:rtl/>
        </w:rPr>
        <w:t>כויות הנ</w:t>
      </w:r>
      <w:r>
        <w:rPr>
          <w:rFonts w:hint="cs"/>
          <w:rtl/>
        </w:rPr>
        <w:t>כ</w:t>
      </w:r>
      <w:r>
        <w:rPr>
          <w:rtl/>
        </w:rPr>
        <w:t>ים בתחבורה הציבורית?</w:t>
      </w:r>
    </w:p>
    <w:p w14:paraId="1ABD0C76" w14:textId="77777777" w:rsidR="00000000" w:rsidRDefault="00B05F81">
      <w:pPr>
        <w:pStyle w:val="a0"/>
        <w:ind w:firstLine="720"/>
        <w:rPr>
          <w:rtl/>
        </w:rPr>
      </w:pPr>
    </w:p>
    <w:p w14:paraId="6193C922" w14:textId="77777777" w:rsidR="00000000" w:rsidRDefault="00B05F81">
      <w:pPr>
        <w:pStyle w:val="a0"/>
        <w:ind w:firstLine="0"/>
        <w:rPr>
          <w:rFonts w:hint="cs"/>
          <w:b/>
          <w:bCs/>
          <w:u w:val="single"/>
          <w:rtl/>
        </w:rPr>
      </w:pPr>
      <w:r>
        <w:rPr>
          <w:rFonts w:hint="cs"/>
          <w:b/>
          <w:bCs/>
          <w:u w:val="single"/>
          <w:rtl/>
        </w:rPr>
        <w:t>תשובת שר התחבורה מאיר שטרית:</w:t>
      </w:r>
    </w:p>
    <w:p w14:paraId="7D97F504" w14:textId="77777777" w:rsidR="00000000" w:rsidRDefault="00B05F81">
      <w:pPr>
        <w:pStyle w:val="a0"/>
        <w:ind w:firstLine="0"/>
        <w:rPr>
          <w:rFonts w:hint="cs"/>
          <w:b/>
          <w:rtl/>
        </w:rPr>
      </w:pPr>
      <w:r>
        <w:rPr>
          <w:rFonts w:hint="cs"/>
          <w:b/>
          <w:rtl/>
        </w:rPr>
        <w:t>(לא נקראה, נמסרה לפרוטוקול)</w:t>
      </w:r>
    </w:p>
    <w:p w14:paraId="499F8839" w14:textId="77777777" w:rsidR="00000000" w:rsidRDefault="00B05F81">
      <w:pPr>
        <w:pStyle w:val="a0"/>
        <w:rPr>
          <w:rtl/>
        </w:rPr>
      </w:pPr>
    </w:p>
    <w:p w14:paraId="0839D099" w14:textId="77777777" w:rsidR="00000000" w:rsidRDefault="00B05F81">
      <w:pPr>
        <w:pStyle w:val="a0"/>
        <w:ind w:firstLine="720"/>
        <w:rPr>
          <w:rFonts w:hint="cs"/>
          <w:rtl/>
        </w:rPr>
      </w:pPr>
      <w:r>
        <w:rPr>
          <w:rFonts w:hint="cs"/>
          <w:rtl/>
        </w:rPr>
        <w:t>הנכים, ככלל אזרחי ישראל, זכאים לכרטיסי הנחה בשיעור 50% אם הם תלמידים או אזרחים ותיקים.</w:t>
      </w:r>
    </w:p>
    <w:p w14:paraId="2D04218D" w14:textId="77777777" w:rsidR="00000000" w:rsidRDefault="00B05F81">
      <w:pPr>
        <w:pStyle w:val="a0"/>
        <w:ind w:firstLine="720"/>
        <w:rPr>
          <w:rFonts w:hint="cs"/>
          <w:rtl/>
        </w:rPr>
      </w:pPr>
    </w:p>
    <w:p w14:paraId="1287D8E5" w14:textId="77777777" w:rsidR="00000000" w:rsidRDefault="00B05F81">
      <w:pPr>
        <w:pStyle w:val="a0"/>
        <w:ind w:firstLine="720"/>
        <w:rPr>
          <w:rFonts w:hint="cs"/>
          <w:rtl/>
        </w:rPr>
      </w:pPr>
      <w:r>
        <w:rPr>
          <w:rFonts w:hint="cs"/>
          <w:rtl/>
        </w:rPr>
        <w:t>נכים אחרים, שנכותם נקבעה מעל 75%, זכאים לכרטיסיות בהנחה בשיעור 33%, כנגד תעודת זכאות שמ</w:t>
      </w:r>
      <w:r>
        <w:rPr>
          <w:rFonts w:hint="cs"/>
          <w:rtl/>
        </w:rPr>
        <w:t>שרד התחבורה מנפיק בעבורם לפי רשימות של המוסד לביטוח לאומי. כרטיסיות אלה מוענקות לנסיעות שמחירן אינו עולה על 21 ש</w:t>
      </w:r>
      <w:r>
        <w:rPr>
          <w:rtl/>
        </w:rPr>
        <w:t>"</w:t>
      </w:r>
      <w:r>
        <w:rPr>
          <w:rFonts w:hint="cs"/>
          <w:rtl/>
        </w:rPr>
        <w:t>ח. בנסיעות במחיר גבוה יותר הם זכאים להנחה בשיעור 10% על כל נסיעה.</w:t>
      </w:r>
    </w:p>
    <w:p w14:paraId="0098854A" w14:textId="77777777" w:rsidR="00000000" w:rsidRDefault="00B05F81">
      <w:pPr>
        <w:pStyle w:val="a0"/>
        <w:ind w:firstLine="720"/>
        <w:rPr>
          <w:rFonts w:hint="cs"/>
          <w:rtl/>
        </w:rPr>
      </w:pPr>
    </w:p>
    <w:p w14:paraId="763E0EEB" w14:textId="77777777" w:rsidR="00000000" w:rsidRDefault="00B05F81">
      <w:pPr>
        <w:pStyle w:val="a0"/>
        <w:ind w:firstLine="720"/>
        <w:rPr>
          <w:rFonts w:hint="cs"/>
          <w:rtl/>
        </w:rPr>
      </w:pPr>
      <w:r>
        <w:rPr>
          <w:rFonts w:hint="cs"/>
          <w:rtl/>
        </w:rPr>
        <w:t xml:space="preserve">עיוורים זכאים לנסיעה בלא תשלום בנסיעות "אגד" ו"דן" במחיר שאינו עולה על 13.2 </w:t>
      </w:r>
      <w:r>
        <w:rPr>
          <w:rFonts w:hint="cs"/>
          <w:rtl/>
        </w:rPr>
        <w:t>ש</w:t>
      </w:r>
      <w:r>
        <w:rPr>
          <w:rtl/>
        </w:rPr>
        <w:t>"</w:t>
      </w:r>
      <w:r>
        <w:rPr>
          <w:rFonts w:hint="cs"/>
          <w:rtl/>
        </w:rPr>
        <w:t>ח. בנסיעות אחרות זכאים עיוור ומלווהו בהנחה בשיעור 50%.</w:t>
      </w:r>
    </w:p>
    <w:p w14:paraId="45CF3F90" w14:textId="77777777" w:rsidR="00000000" w:rsidRDefault="00B05F81">
      <w:pPr>
        <w:pStyle w:val="a0"/>
        <w:ind w:firstLine="720"/>
        <w:rPr>
          <w:rFonts w:hint="cs"/>
          <w:rtl/>
        </w:rPr>
      </w:pPr>
    </w:p>
    <w:p w14:paraId="3AC655CC" w14:textId="77777777" w:rsidR="00000000" w:rsidRDefault="00B05F81">
      <w:pPr>
        <w:pStyle w:val="a0"/>
        <w:ind w:firstLine="720"/>
        <w:rPr>
          <w:rFonts w:hint="cs"/>
          <w:rtl/>
        </w:rPr>
      </w:pPr>
      <w:r>
        <w:rPr>
          <w:rFonts w:hint="cs"/>
          <w:rtl/>
        </w:rPr>
        <w:t>מדיניות ההנחות בתחבורה ציבורית נקבעת בכנסת ובממשלה. הקיצוצים בתקציב לא פגעו בהנחות אלה.</w:t>
      </w:r>
    </w:p>
    <w:p w14:paraId="65D64ED2" w14:textId="77777777" w:rsidR="00000000" w:rsidRDefault="00B05F81">
      <w:pPr>
        <w:pStyle w:val="a0"/>
        <w:rPr>
          <w:rFonts w:hint="cs"/>
          <w:b/>
          <w:rtl/>
        </w:rPr>
      </w:pPr>
    </w:p>
    <w:p w14:paraId="699AB4B7" w14:textId="77777777" w:rsidR="00000000" w:rsidRDefault="00B05F81">
      <w:pPr>
        <w:pStyle w:val="a0"/>
        <w:rPr>
          <w:rtl/>
        </w:rPr>
      </w:pPr>
    </w:p>
    <w:p w14:paraId="6F13B5EE" w14:textId="77777777" w:rsidR="00000000" w:rsidRDefault="00B05F81">
      <w:pPr>
        <w:pStyle w:val="a1"/>
        <w:jc w:val="center"/>
        <w:rPr>
          <w:rtl/>
        </w:rPr>
      </w:pPr>
      <w:bookmarkStart w:id="496" w:name="_Toc98136426"/>
      <w:r>
        <w:rPr>
          <w:rtl/>
        </w:rPr>
        <w:t>1389. הפעלת עסקים</w:t>
      </w:r>
      <w:r>
        <w:rPr>
          <w:rFonts w:hint="cs"/>
          <w:rtl/>
        </w:rPr>
        <w:t xml:space="preserve"> בשבת כתנאי למכרז</w:t>
      </w:r>
      <w:r>
        <w:rPr>
          <w:rtl/>
        </w:rPr>
        <w:t xml:space="preserve"> בנתב"ג</w:t>
      </w:r>
      <w:r>
        <w:rPr>
          <w:rFonts w:hint="cs"/>
          <w:rtl/>
        </w:rPr>
        <w:t>-</w:t>
      </w:r>
      <w:r>
        <w:rPr>
          <w:rtl/>
        </w:rPr>
        <w:t>2000</w:t>
      </w:r>
      <w:bookmarkEnd w:id="496"/>
    </w:p>
    <w:p w14:paraId="6237696A" w14:textId="77777777" w:rsidR="00000000" w:rsidRDefault="00B05F81">
      <w:pPr>
        <w:pStyle w:val="a0"/>
        <w:rPr>
          <w:rtl/>
        </w:rPr>
      </w:pPr>
    </w:p>
    <w:p w14:paraId="02D3EE63" w14:textId="77777777" w:rsidR="00000000" w:rsidRDefault="00B05F81">
      <w:pPr>
        <w:pStyle w:val="a0"/>
        <w:ind w:firstLine="0"/>
        <w:rPr>
          <w:bCs/>
          <w:u w:val="single"/>
        </w:rPr>
      </w:pPr>
      <w:bookmarkStart w:id="497" w:name="ESQ24220"/>
      <w:bookmarkEnd w:id="497"/>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76D0E81" w14:textId="77777777" w:rsidR="00000000" w:rsidRDefault="00B05F81">
      <w:pPr>
        <w:pStyle w:val="a0"/>
        <w:ind w:firstLine="720"/>
      </w:pPr>
      <w:r>
        <w:rPr>
          <w:rtl/>
        </w:rPr>
        <w:t xml:space="preserve">ביום ב' בניסן </w:t>
      </w:r>
      <w:r>
        <w:rPr>
          <w:rtl/>
        </w:rPr>
        <w:t>התשס"ד (24 במר</w:t>
      </w:r>
      <w:r>
        <w:rPr>
          <w:rFonts w:hint="cs"/>
          <w:rtl/>
        </w:rPr>
        <w:t>ס</w:t>
      </w:r>
      <w:r>
        <w:rPr>
          <w:rtl/>
        </w:rPr>
        <w:t xml:space="preserve"> 2004):</w:t>
      </w:r>
    </w:p>
    <w:p w14:paraId="4DD229BB" w14:textId="77777777" w:rsidR="00000000" w:rsidRDefault="00B05F81">
      <w:pPr>
        <w:pStyle w:val="a0"/>
        <w:rPr>
          <w:rFonts w:hint="cs"/>
          <w:rtl/>
        </w:rPr>
      </w:pPr>
    </w:p>
    <w:p w14:paraId="1297C4A0" w14:textId="77777777" w:rsidR="00000000" w:rsidRDefault="00B05F81">
      <w:pPr>
        <w:pStyle w:val="a0"/>
        <w:ind w:firstLine="720"/>
      </w:pPr>
      <w:r>
        <w:rPr>
          <w:rFonts w:hint="cs"/>
          <w:rtl/>
        </w:rPr>
        <w:t>בקרוב ייסגר</w:t>
      </w:r>
      <w:r>
        <w:rPr>
          <w:rtl/>
        </w:rPr>
        <w:t xml:space="preserve"> המכרז להפעלת בתי</w:t>
      </w:r>
      <w:r>
        <w:rPr>
          <w:rFonts w:hint="cs"/>
          <w:rtl/>
        </w:rPr>
        <w:t>-</w:t>
      </w:r>
      <w:r>
        <w:rPr>
          <w:rtl/>
        </w:rPr>
        <w:t>עסק בפרויקט נתב"ג</w:t>
      </w:r>
      <w:r>
        <w:rPr>
          <w:rFonts w:hint="cs"/>
          <w:rtl/>
        </w:rPr>
        <w:t>-</w:t>
      </w:r>
      <w:r>
        <w:rPr>
          <w:rtl/>
        </w:rPr>
        <w:t xml:space="preserve">2000. נודע לי כי אחד התנאים </w:t>
      </w:r>
      <w:r>
        <w:rPr>
          <w:rFonts w:hint="cs"/>
          <w:rtl/>
        </w:rPr>
        <w:t xml:space="preserve">במכרז </w:t>
      </w:r>
      <w:r>
        <w:rPr>
          <w:rtl/>
        </w:rPr>
        <w:t>הוא הפעלת</w:t>
      </w:r>
      <w:r>
        <w:rPr>
          <w:rFonts w:hint="cs"/>
          <w:rtl/>
        </w:rPr>
        <w:t xml:space="preserve"> בתי-העסק</w:t>
      </w:r>
      <w:r>
        <w:rPr>
          <w:rtl/>
        </w:rPr>
        <w:t xml:space="preserve"> בשבת, ובשל כך </w:t>
      </w:r>
      <w:r>
        <w:rPr>
          <w:rFonts w:hint="cs"/>
          <w:rtl/>
        </w:rPr>
        <w:t xml:space="preserve">ויתרו </w:t>
      </w:r>
      <w:r>
        <w:rPr>
          <w:rtl/>
        </w:rPr>
        <w:t xml:space="preserve">שומרי מצוות רבים </w:t>
      </w:r>
      <w:r>
        <w:rPr>
          <w:rFonts w:hint="cs"/>
          <w:rtl/>
        </w:rPr>
        <w:t xml:space="preserve">על השתתפות בו, </w:t>
      </w:r>
      <w:r>
        <w:rPr>
          <w:rtl/>
        </w:rPr>
        <w:t>ואחרים פנו לסעד משפטי.</w:t>
      </w:r>
    </w:p>
    <w:p w14:paraId="635EF1DC" w14:textId="77777777" w:rsidR="00000000" w:rsidRDefault="00B05F81">
      <w:pPr>
        <w:pStyle w:val="a0"/>
        <w:ind w:firstLine="720"/>
      </w:pPr>
    </w:p>
    <w:p w14:paraId="4C71668E" w14:textId="77777777" w:rsidR="00000000" w:rsidRDefault="00B05F81">
      <w:pPr>
        <w:pStyle w:val="a0"/>
        <w:ind w:firstLine="720"/>
      </w:pPr>
      <w:r>
        <w:rPr>
          <w:rFonts w:hint="cs"/>
          <w:rtl/>
        </w:rPr>
        <w:t>רצוני לשאול</w:t>
      </w:r>
      <w:r>
        <w:rPr>
          <w:rtl/>
        </w:rPr>
        <w:t>:</w:t>
      </w:r>
    </w:p>
    <w:p w14:paraId="35782310" w14:textId="77777777" w:rsidR="00000000" w:rsidRDefault="00B05F81">
      <w:pPr>
        <w:pStyle w:val="a0"/>
        <w:ind w:firstLine="720"/>
      </w:pPr>
    </w:p>
    <w:p w14:paraId="5CE5EF9B" w14:textId="77777777" w:rsidR="00000000" w:rsidRDefault="00B05F81">
      <w:pPr>
        <w:pStyle w:val="a0"/>
        <w:ind w:firstLine="720"/>
        <w:rPr>
          <w:rtl/>
        </w:rPr>
      </w:pPr>
      <w:r>
        <w:rPr>
          <w:rFonts w:hint="cs"/>
          <w:rtl/>
        </w:rPr>
        <w:t>1. האם הדבר נכון</w:t>
      </w:r>
      <w:r>
        <w:rPr>
          <w:rtl/>
        </w:rPr>
        <w:t>?</w:t>
      </w:r>
    </w:p>
    <w:p w14:paraId="7C26027E" w14:textId="77777777" w:rsidR="00000000" w:rsidRDefault="00B05F81">
      <w:pPr>
        <w:pStyle w:val="a0"/>
        <w:ind w:firstLine="720"/>
        <w:rPr>
          <w:rtl/>
        </w:rPr>
      </w:pPr>
    </w:p>
    <w:p w14:paraId="593A9F45" w14:textId="77777777" w:rsidR="00000000" w:rsidRDefault="00B05F81">
      <w:pPr>
        <w:pStyle w:val="a0"/>
        <w:ind w:firstLine="720"/>
        <w:rPr>
          <w:rtl/>
        </w:rPr>
      </w:pPr>
      <w:r>
        <w:rPr>
          <w:rFonts w:hint="cs"/>
          <w:rtl/>
        </w:rPr>
        <w:t xml:space="preserve">2. </w:t>
      </w:r>
      <w:r>
        <w:rPr>
          <w:rtl/>
        </w:rPr>
        <w:t xml:space="preserve">אם כן </w:t>
      </w:r>
      <w:r>
        <w:rPr>
          <w:rFonts w:hint="eastAsia"/>
          <w:rtl/>
        </w:rPr>
        <w:t>–</w:t>
      </w:r>
      <w:r>
        <w:rPr>
          <w:rtl/>
        </w:rPr>
        <w:t xml:space="preserve"> מדוע</w:t>
      </w:r>
      <w:r>
        <w:rPr>
          <w:rFonts w:hint="cs"/>
          <w:rtl/>
        </w:rPr>
        <w:t xml:space="preserve">, וכיצד </w:t>
      </w:r>
      <w:r>
        <w:rPr>
          <w:rFonts w:hint="cs"/>
          <w:rtl/>
        </w:rPr>
        <w:t>זה מתיישב עם</w:t>
      </w:r>
      <w:r>
        <w:rPr>
          <w:rtl/>
        </w:rPr>
        <w:t xml:space="preserve"> חופש העיסוק ו/או ש</w:t>
      </w:r>
      <w:r>
        <w:rPr>
          <w:rFonts w:hint="cs"/>
          <w:rtl/>
        </w:rPr>
        <w:t>ו</w:t>
      </w:r>
      <w:r>
        <w:rPr>
          <w:rtl/>
        </w:rPr>
        <w:t>ויון הזדמנויות בעבודה?</w:t>
      </w:r>
    </w:p>
    <w:p w14:paraId="38FD11E1" w14:textId="77777777" w:rsidR="00000000" w:rsidRDefault="00B05F81">
      <w:pPr>
        <w:pStyle w:val="a0"/>
        <w:ind w:firstLine="720"/>
        <w:rPr>
          <w:rtl/>
        </w:rPr>
      </w:pPr>
    </w:p>
    <w:p w14:paraId="5FA3A939" w14:textId="77777777" w:rsidR="00000000" w:rsidRDefault="00B05F81">
      <w:pPr>
        <w:pStyle w:val="a0"/>
        <w:ind w:firstLine="720"/>
        <w:rPr>
          <w:rtl/>
        </w:rPr>
      </w:pPr>
      <w:r>
        <w:rPr>
          <w:rFonts w:hint="cs"/>
          <w:rtl/>
        </w:rPr>
        <w:t xml:space="preserve">3. </w:t>
      </w:r>
      <w:r>
        <w:rPr>
          <w:rtl/>
        </w:rPr>
        <w:t xml:space="preserve">האם </w:t>
      </w:r>
      <w:r>
        <w:rPr>
          <w:rFonts w:hint="cs"/>
          <w:rtl/>
        </w:rPr>
        <w:t>ישונו</w:t>
      </w:r>
      <w:r>
        <w:rPr>
          <w:rtl/>
        </w:rPr>
        <w:t xml:space="preserve"> תנאי המכרז</w:t>
      </w:r>
      <w:r>
        <w:rPr>
          <w:rFonts w:hint="cs"/>
          <w:rtl/>
        </w:rPr>
        <w:t>?</w:t>
      </w:r>
      <w:r>
        <w:rPr>
          <w:rtl/>
        </w:rPr>
        <w:t xml:space="preserve"> </w:t>
      </w:r>
    </w:p>
    <w:p w14:paraId="249FCA4C" w14:textId="77777777" w:rsidR="00000000" w:rsidRDefault="00B05F81">
      <w:pPr>
        <w:pStyle w:val="a0"/>
        <w:ind w:firstLine="720"/>
        <w:rPr>
          <w:rtl/>
        </w:rPr>
      </w:pPr>
    </w:p>
    <w:p w14:paraId="2120903D"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794A4AB3"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3220AD5D" w14:textId="77777777" w:rsidR="00000000" w:rsidRDefault="00B05F81">
      <w:pPr>
        <w:pStyle w:val="a0"/>
        <w:rPr>
          <w:rFonts w:hint="cs"/>
          <w:b/>
          <w:rtl/>
        </w:rPr>
      </w:pPr>
    </w:p>
    <w:p w14:paraId="2AA797D6" w14:textId="77777777" w:rsidR="00000000" w:rsidRDefault="00B05F81">
      <w:pPr>
        <w:pStyle w:val="a0"/>
        <w:ind w:firstLine="720"/>
        <w:rPr>
          <w:rFonts w:hint="cs"/>
          <w:rtl/>
        </w:rPr>
      </w:pPr>
      <w:r>
        <w:rPr>
          <w:rFonts w:hint="cs"/>
          <w:rtl/>
        </w:rPr>
        <w:t>נתב"ג הוא נמל התעופה העיקרי של מדינת ישראל, והפעילות התעופתית הבין-לאומית בו מתקיימת מאז ומעולם שבעה ימים בשבוע ובכ</w:t>
      </w:r>
      <w:r>
        <w:rPr>
          <w:rFonts w:hint="cs"/>
          <w:rtl/>
        </w:rPr>
        <w:t>ל ימות השנה, למעט ביום הכיפורים.</w:t>
      </w:r>
    </w:p>
    <w:p w14:paraId="7A78B86B" w14:textId="77777777" w:rsidR="00000000" w:rsidRDefault="00B05F81">
      <w:pPr>
        <w:pStyle w:val="a0"/>
        <w:rPr>
          <w:rFonts w:hint="cs"/>
          <w:rtl/>
        </w:rPr>
      </w:pPr>
    </w:p>
    <w:p w14:paraId="0447CC3F" w14:textId="77777777" w:rsidR="00000000" w:rsidRDefault="00B05F81">
      <w:pPr>
        <w:pStyle w:val="a0"/>
        <w:ind w:firstLine="720"/>
        <w:rPr>
          <w:rFonts w:hint="cs"/>
          <w:rtl/>
        </w:rPr>
      </w:pPr>
      <w:r>
        <w:rPr>
          <w:rFonts w:hint="cs"/>
          <w:rtl/>
        </w:rPr>
        <w:t xml:space="preserve">כפי שנמסר מרשות שדות התעופה, פורסמו בעבר עשרות מכרזים לקבלת הרשאה למתן שירותים מסחריים ואחרים בטרמינל 3 בנתב"ג. </w:t>
      </w:r>
    </w:p>
    <w:p w14:paraId="51734B9A" w14:textId="77777777" w:rsidR="00000000" w:rsidRDefault="00B05F81">
      <w:pPr>
        <w:pStyle w:val="a0"/>
        <w:ind w:firstLine="720"/>
        <w:rPr>
          <w:rFonts w:hint="cs"/>
          <w:rtl/>
        </w:rPr>
      </w:pPr>
    </w:p>
    <w:p w14:paraId="4F282E0F" w14:textId="77777777" w:rsidR="00000000" w:rsidRDefault="00B05F81">
      <w:pPr>
        <w:pStyle w:val="a0"/>
        <w:ind w:firstLine="720"/>
        <w:rPr>
          <w:rFonts w:hint="cs"/>
        </w:rPr>
      </w:pPr>
      <w:r>
        <w:rPr>
          <w:rFonts w:hint="cs"/>
          <w:rtl/>
        </w:rPr>
        <w:t>בעניין מתן השירותים בשבת הוגשו בעבר שלוש עתירות. בית-המשפט קבע עד כה פעמיים, כי ההוראה החוזית בדבר הצורך במת</w:t>
      </w:r>
      <w:r>
        <w:rPr>
          <w:rFonts w:hint="cs"/>
          <w:rtl/>
        </w:rPr>
        <w:t>ן השירותים בשבת היא סבירה, נוכח העובדה שמדובר בנמל תעופה בין-לאומי.</w:t>
      </w:r>
    </w:p>
    <w:p w14:paraId="537BCA7E" w14:textId="77777777" w:rsidR="00000000" w:rsidRDefault="00B05F81">
      <w:pPr>
        <w:pStyle w:val="a0"/>
        <w:rPr>
          <w:rFonts w:hint="cs"/>
          <w:rtl/>
        </w:rPr>
      </w:pPr>
    </w:p>
    <w:p w14:paraId="4F1423D5" w14:textId="77777777" w:rsidR="00000000" w:rsidRDefault="00B05F81">
      <w:pPr>
        <w:pStyle w:val="a0"/>
        <w:ind w:firstLine="720"/>
        <w:rPr>
          <w:rFonts w:hint="cs"/>
        </w:rPr>
      </w:pPr>
      <w:r>
        <w:rPr>
          <w:rFonts w:hint="cs"/>
          <w:rtl/>
        </w:rPr>
        <w:t>עוד נמסר מרשות שדות התעופה, כי במסגרת חובת הרשות לספק את צורכיהם של כלל הנוסעים, כללה הרשות בחלק ממכרזי המזון שפרסמה הוראות האוסרות את הפעלת המסעדות שבמכרזים אלה בשבתות ובחגים, במטרה לאפש</w:t>
      </w:r>
      <w:r>
        <w:rPr>
          <w:rFonts w:hint="cs"/>
          <w:rtl/>
        </w:rPr>
        <w:t>ר לנוסעים שומרי כשרות לאכול במסעדות אלה בימי חול בלי חשש לעניין כשרותן בשל היותן פתוחות בימי שבת וחג.</w:t>
      </w:r>
    </w:p>
    <w:p w14:paraId="52AF76F9" w14:textId="77777777" w:rsidR="00000000" w:rsidRDefault="00B05F81">
      <w:pPr>
        <w:pStyle w:val="a0"/>
        <w:rPr>
          <w:rFonts w:hint="cs"/>
          <w:rtl/>
        </w:rPr>
      </w:pPr>
    </w:p>
    <w:p w14:paraId="30740B12" w14:textId="77777777" w:rsidR="00000000" w:rsidRDefault="00B05F81">
      <w:pPr>
        <w:pStyle w:val="a0"/>
        <w:rPr>
          <w:rFonts w:hint="cs"/>
          <w:rtl/>
        </w:rPr>
      </w:pPr>
    </w:p>
    <w:p w14:paraId="6ED9787E" w14:textId="77777777" w:rsidR="00000000" w:rsidRDefault="00B05F81">
      <w:pPr>
        <w:pStyle w:val="a1"/>
        <w:jc w:val="center"/>
        <w:rPr>
          <w:rtl/>
        </w:rPr>
      </w:pPr>
      <w:bookmarkStart w:id="498" w:name="CQ24297FI0024297T07_03_2005_22_00_00"/>
      <w:bookmarkStart w:id="499" w:name="_Toc98136427"/>
      <w:bookmarkEnd w:id="498"/>
      <w:r>
        <w:rPr>
          <w:rtl/>
        </w:rPr>
        <w:t xml:space="preserve">1392. כביש הכניסה </w:t>
      </w:r>
      <w:r>
        <w:rPr>
          <w:rFonts w:hint="cs"/>
          <w:rtl/>
        </w:rPr>
        <w:t>לת</w:t>
      </w:r>
      <w:r>
        <w:rPr>
          <w:rtl/>
        </w:rPr>
        <w:t>מרה</w:t>
      </w:r>
      <w:bookmarkEnd w:id="499"/>
    </w:p>
    <w:p w14:paraId="27F07A81" w14:textId="77777777" w:rsidR="00000000" w:rsidRDefault="00B05F81">
      <w:pPr>
        <w:pStyle w:val="a0"/>
        <w:rPr>
          <w:rtl/>
        </w:rPr>
      </w:pPr>
    </w:p>
    <w:p w14:paraId="4F985CBC" w14:textId="77777777" w:rsidR="00000000" w:rsidRDefault="00B05F81">
      <w:pPr>
        <w:pStyle w:val="a0"/>
        <w:ind w:firstLine="0"/>
        <w:rPr>
          <w:bCs/>
          <w:u w:val="single"/>
        </w:rPr>
      </w:pPr>
      <w:bookmarkStart w:id="500" w:name="ESQ24297"/>
      <w:bookmarkEnd w:id="500"/>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32A8924" w14:textId="77777777" w:rsidR="00000000" w:rsidRDefault="00B05F81">
      <w:pPr>
        <w:pStyle w:val="a0"/>
        <w:ind w:firstLine="720"/>
      </w:pPr>
      <w:r>
        <w:rPr>
          <w:rtl/>
        </w:rPr>
        <w:t>ביום ב' בניסן התשס"ד (24 במר</w:t>
      </w:r>
      <w:r>
        <w:rPr>
          <w:rFonts w:hint="cs"/>
          <w:rtl/>
        </w:rPr>
        <w:t>ס</w:t>
      </w:r>
      <w:r>
        <w:rPr>
          <w:rtl/>
        </w:rPr>
        <w:t xml:space="preserve"> 2004):</w:t>
      </w:r>
    </w:p>
    <w:p w14:paraId="31DBF2AF" w14:textId="77777777" w:rsidR="00000000" w:rsidRDefault="00B05F81">
      <w:pPr>
        <w:pStyle w:val="a0"/>
        <w:rPr>
          <w:rFonts w:hint="cs"/>
        </w:rPr>
      </w:pPr>
    </w:p>
    <w:p w14:paraId="5DF9FDC9" w14:textId="77777777" w:rsidR="00000000" w:rsidRDefault="00B05F81">
      <w:pPr>
        <w:pStyle w:val="a0"/>
        <w:ind w:firstLine="720"/>
      </w:pPr>
      <w:r>
        <w:rPr>
          <w:rtl/>
        </w:rPr>
        <w:t>לפני שנתיים החלו עבודות בינוי וסלילת כביש הכניסה הר</w:t>
      </w:r>
      <w:r>
        <w:rPr>
          <w:rtl/>
        </w:rPr>
        <w:t>אשי והיחיד ב</w:t>
      </w:r>
      <w:r>
        <w:rPr>
          <w:rFonts w:hint="cs"/>
          <w:rtl/>
        </w:rPr>
        <w:t>ת</w:t>
      </w:r>
      <w:r>
        <w:rPr>
          <w:rtl/>
        </w:rPr>
        <w:t xml:space="preserve">מרה. העבודה נפסקה בעיצומה, </w:t>
      </w:r>
      <w:r>
        <w:rPr>
          <w:rFonts w:hint="cs"/>
          <w:rtl/>
        </w:rPr>
        <w:t xml:space="preserve">ולדברי הקבלן הסיבה לכך היא שמשרדך </w:t>
      </w:r>
      <w:r>
        <w:rPr>
          <w:rtl/>
        </w:rPr>
        <w:t xml:space="preserve">לא </w:t>
      </w:r>
      <w:r>
        <w:rPr>
          <w:rFonts w:hint="cs"/>
          <w:rtl/>
        </w:rPr>
        <w:t>העביר</w:t>
      </w:r>
      <w:r>
        <w:rPr>
          <w:rtl/>
        </w:rPr>
        <w:t xml:space="preserve"> </w:t>
      </w:r>
      <w:r>
        <w:rPr>
          <w:rFonts w:hint="cs"/>
          <w:rtl/>
        </w:rPr>
        <w:t>אליו</w:t>
      </w:r>
      <w:r>
        <w:rPr>
          <w:rtl/>
        </w:rPr>
        <w:t xml:space="preserve"> </w:t>
      </w:r>
      <w:r>
        <w:rPr>
          <w:rFonts w:hint="cs"/>
          <w:rtl/>
        </w:rPr>
        <w:t>את ה</w:t>
      </w:r>
      <w:r>
        <w:rPr>
          <w:rtl/>
        </w:rPr>
        <w:t xml:space="preserve">כספים </w:t>
      </w:r>
      <w:r>
        <w:rPr>
          <w:rFonts w:hint="cs"/>
          <w:rtl/>
        </w:rPr>
        <w:t>הדרושים ל</w:t>
      </w:r>
      <w:r>
        <w:rPr>
          <w:rtl/>
        </w:rPr>
        <w:t>המש</w:t>
      </w:r>
      <w:r>
        <w:rPr>
          <w:rFonts w:hint="cs"/>
          <w:rtl/>
        </w:rPr>
        <w:t>כה</w:t>
      </w:r>
      <w:r>
        <w:rPr>
          <w:rtl/>
        </w:rPr>
        <w:t xml:space="preserve">. כיום הכביש הפתוח מסכן </w:t>
      </w:r>
      <w:r>
        <w:rPr>
          <w:rFonts w:hint="cs"/>
          <w:rtl/>
        </w:rPr>
        <w:t>את</w:t>
      </w:r>
      <w:r>
        <w:rPr>
          <w:rtl/>
        </w:rPr>
        <w:t xml:space="preserve"> </w:t>
      </w:r>
      <w:r>
        <w:rPr>
          <w:rFonts w:hint="cs"/>
          <w:rtl/>
        </w:rPr>
        <w:t>ה</w:t>
      </w:r>
      <w:r>
        <w:rPr>
          <w:rtl/>
        </w:rPr>
        <w:t>תושבים,</w:t>
      </w:r>
      <w:r>
        <w:rPr>
          <w:rFonts w:hint="cs"/>
          <w:rtl/>
        </w:rPr>
        <w:t xml:space="preserve"> </w:t>
      </w:r>
      <w:r>
        <w:rPr>
          <w:rtl/>
        </w:rPr>
        <w:t xml:space="preserve">מקשה </w:t>
      </w:r>
      <w:r>
        <w:rPr>
          <w:rFonts w:hint="cs"/>
          <w:rtl/>
        </w:rPr>
        <w:t>את</w:t>
      </w:r>
      <w:r>
        <w:rPr>
          <w:rtl/>
        </w:rPr>
        <w:t xml:space="preserve"> הכניסה </w:t>
      </w:r>
      <w:r>
        <w:rPr>
          <w:rFonts w:hint="cs"/>
          <w:rtl/>
        </w:rPr>
        <w:t xml:space="preserve">לתמרה </w:t>
      </w:r>
      <w:r>
        <w:rPr>
          <w:rtl/>
        </w:rPr>
        <w:t>ו</w:t>
      </w:r>
      <w:r>
        <w:rPr>
          <w:rFonts w:hint="cs"/>
          <w:rtl/>
        </w:rPr>
        <w:t xml:space="preserve">את </w:t>
      </w:r>
      <w:r>
        <w:rPr>
          <w:rtl/>
        </w:rPr>
        <w:t xml:space="preserve">היציאה </w:t>
      </w:r>
      <w:r>
        <w:rPr>
          <w:rFonts w:hint="cs"/>
          <w:rtl/>
        </w:rPr>
        <w:t>ממנה</w:t>
      </w:r>
      <w:r>
        <w:rPr>
          <w:rtl/>
        </w:rPr>
        <w:t xml:space="preserve"> ו</w:t>
      </w:r>
      <w:r>
        <w:rPr>
          <w:rFonts w:hint="cs"/>
          <w:rtl/>
        </w:rPr>
        <w:t xml:space="preserve">יש בו משום </w:t>
      </w:r>
      <w:r>
        <w:rPr>
          <w:rtl/>
        </w:rPr>
        <w:t>מטרד סביבתי.</w:t>
      </w:r>
    </w:p>
    <w:p w14:paraId="5A89FC88" w14:textId="77777777" w:rsidR="00000000" w:rsidRDefault="00B05F81">
      <w:pPr>
        <w:pStyle w:val="a0"/>
        <w:ind w:firstLine="720"/>
      </w:pPr>
    </w:p>
    <w:p w14:paraId="7AA9D88D" w14:textId="77777777" w:rsidR="00000000" w:rsidRDefault="00B05F81">
      <w:pPr>
        <w:pStyle w:val="a0"/>
        <w:ind w:firstLine="720"/>
      </w:pPr>
      <w:r>
        <w:rPr>
          <w:rFonts w:hint="cs"/>
          <w:rtl/>
        </w:rPr>
        <w:t>רצוני לשאול</w:t>
      </w:r>
      <w:r>
        <w:rPr>
          <w:rtl/>
        </w:rPr>
        <w:t>:</w:t>
      </w:r>
    </w:p>
    <w:p w14:paraId="60E58FAF" w14:textId="77777777" w:rsidR="00000000" w:rsidRDefault="00B05F81">
      <w:pPr>
        <w:pStyle w:val="a0"/>
        <w:ind w:firstLine="720"/>
      </w:pPr>
    </w:p>
    <w:p w14:paraId="61C60D28" w14:textId="77777777" w:rsidR="00000000" w:rsidRDefault="00B05F81">
      <w:pPr>
        <w:pStyle w:val="a0"/>
        <w:ind w:firstLine="720"/>
        <w:rPr>
          <w:rtl/>
        </w:rPr>
      </w:pPr>
      <w:r>
        <w:rPr>
          <w:rFonts w:hint="cs"/>
          <w:rtl/>
        </w:rPr>
        <w:t>1. האם המידע נכון</w:t>
      </w:r>
      <w:r>
        <w:rPr>
          <w:rtl/>
        </w:rPr>
        <w:t>?</w:t>
      </w:r>
    </w:p>
    <w:p w14:paraId="05F3968B" w14:textId="77777777" w:rsidR="00000000" w:rsidRDefault="00B05F81">
      <w:pPr>
        <w:pStyle w:val="a0"/>
        <w:ind w:firstLine="720"/>
        <w:rPr>
          <w:rFonts w:hint="cs"/>
          <w:rtl/>
        </w:rPr>
      </w:pPr>
    </w:p>
    <w:p w14:paraId="6CE31242" w14:textId="77777777" w:rsidR="00000000" w:rsidRDefault="00B05F81">
      <w:pPr>
        <w:pStyle w:val="a0"/>
        <w:ind w:firstLine="720"/>
        <w:rPr>
          <w:rFonts w:hint="cs"/>
          <w:rtl/>
        </w:rPr>
      </w:pPr>
      <w:r>
        <w:rPr>
          <w:rFonts w:hint="cs"/>
          <w:rtl/>
        </w:rPr>
        <w:t xml:space="preserve">2. אם כן </w:t>
      </w:r>
      <w:r>
        <w:rPr>
          <w:rtl/>
        </w:rPr>
        <w:t>–</w:t>
      </w:r>
      <w:r>
        <w:rPr>
          <w:rFonts w:hint="cs"/>
          <w:rtl/>
        </w:rPr>
        <w:t xml:space="preserve"> </w:t>
      </w:r>
      <w:r>
        <w:rPr>
          <w:rFonts w:hint="cs"/>
          <w:rtl/>
        </w:rPr>
        <w:t>מדוע לא הועברו הכספים הדרושים?</w:t>
      </w:r>
    </w:p>
    <w:p w14:paraId="5E405DEB" w14:textId="77777777" w:rsidR="00000000" w:rsidRDefault="00B05F81">
      <w:pPr>
        <w:pStyle w:val="a0"/>
        <w:ind w:firstLine="720"/>
        <w:rPr>
          <w:rFonts w:hint="cs"/>
          <w:rtl/>
        </w:rPr>
      </w:pPr>
    </w:p>
    <w:p w14:paraId="665FE898" w14:textId="77777777" w:rsidR="00000000" w:rsidRDefault="00B05F81">
      <w:pPr>
        <w:pStyle w:val="a0"/>
        <w:ind w:firstLine="720"/>
        <w:rPr>
          <w:rtl/>
        </w:rPr>
      </w:pPr>
      <w:r>
        <w:rPr>
          <w:rFonts w:hint="cs"/>
          <w:rtl/>
        </w:rPr>
        <w:t xml:space="preserve">3. </w:t>
      </w:r>
      <w:r>
        <w:rPr>
          <w:rtl/>
        </w:rPr>
        <w:t xml:space="preserve">מתי </w:t>
      </w:r>
      <w:r>
        <w:rPr>
          <w:rFonts w:hint="cs"/>
          <w:rtl/>
        </w:rPr>
        <w:t>יחודשו</w:t>
      </w:r>
      <w:r>
        <w:rPr>
          <w:rtl/>
        </w:rPr>
        <w:t xml:space="preserve"> בניית</w:t>
      </w:r>
      <w:r>
        <w:rPr>
          <w:rFonts w:hint="cs"/>
          <w:rtl/>
        </w:rPr>
        <w:t xml:space="preserve"> הכביש </w:t>
      </w:r>
      <w:r>
        <w:rPr>
          <w:rtl/>
        </w:rPr>
        <w:t>וסלילתו?</w:t>
      </w:r>
    </w:p>
    <w:p w14:paraId="086B0276" w14:textId="77777777" w:rsidR="00000000" w:rsidRDefault="00B05F81">
      <w:pPr>
        <w:pStyle w:val="a0"/>
        <w:ind w:firstLine="720"/>
        <w:rPr>
          <w:rtl/>
        </w:rPr>
      </w:pPr>
    </w:p>
    <w:p w14:paraId="0C4A2A48"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1444D597"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FC2B5A2" w14:textId="77777777" w:rsidR="00000000" w:rsidRDefault="00B05F81">
      <w:pPr>
        <w:pStyle w:val="a0"/>
        <w:rPr>
          <w:rFonts w:hint="cs"/>
          <w:rtl/>
        </w:rPr>
      </w:pPr>
    </w:p>
    <w:p w14:paraId="5BBECF08" w14:textId="77777777" w:rsidR="00000000" w:rsidRDefault="00B05F81">
      <w:pPr>
        <w:pStyle w:val="a0"/>
        <w:ind w:firstLine="720"/>
        <w:rPr>
          <w:rFonts w:hint="cs"/>
          <w:rtl/>
        </w:rPr>
      </w:pPr>
      <w:r>
        <w:rPr>
          <w:rFonts w:hint="cs"/>
          <w:rtl/>
        </w:rPr>
        <w:t>1-2. המידע אינו נכון. הקבלן מקבל באופן שוטף את הכספים המגיעים לו בגין העבודה.</w:t>
      </w:r>
    </w:p>
    <w:p w14:paraId="4219552D" w14:textId="77777777" w:rsidR="00000000" w:rsidRDefault="00B05F81">
      <w:pPr>
        <w:pStyle w:val="a0"/>
        <w:ind w:firstLine="720"/>
        <w:rPr>
          <w:rFonts w:hint="cs"/>
          <w:rtl/>
        </w:rPr>
      </w:pPr>
    </w:p>
    <w:p w14:paraId="60E56F12" w14:textId="77777777" w:rsidR="00000000" w:rsidRDefault="00B05F81">
      <w:pPr>
        <w:pStyle w:val="a0"/>
        <w:ind w:firstLine="720"/>
        <w:rPr>
          <w:rFonts w:hint="cs"/>
          <w:rtl/>
        </w:rPr>
      </w:pPr>
      <w:r>
        <w:rPr>
          <w:rFonts w:hint="cs"/>
          <w:rtl/>
        </w:rPr>
        <w:t>3. סלילת המסלול הדרומי הסתיימה. העבודה במסלול הצפונ</w:t>
      </w:r>
      <w:r>
        <w:rPr>
          <w:rFonts w:hint="cs"/>
          <w:rtl/>
        </w:rPr>
        <w:t>י תחודש לאחר אישור תקציב המדינה לשנת 2005.</w:t>
      </w:r>
    </w:p>
    <w:p w14:paraId="5CE2E991" w14:textId="77777777" w:rsidR="00000000" w:rsidRDefault="00B05F81">
      <w:pPr>
        <w:bidi/>
        <w:jc w:val="both"/>
        <w:rPr>
          <w:rFonts w:hint="cs"/>
          <w:sz w:val="28"/>
          <w:szCs w:val="28"/>
          <w:rtl/>
        </w:rPr>
      </w:pPr>
    </w:p>
    <w:p w14:paraId="08274C53" w14:textId="77777777" w:rsidR="00000000" w:rsidRDefault="00B05F81">
      <w:pPr>
        <w:bidi/>
        <w:rPr>
          <w:rFonts w:hint="cs"/>
          <w:rtl/>
        </w:rPr>
      </w:pPr>
    </w:p>
    <w:p w14:paraId="66A7CE2A" w14:textId="77777777" w:rsidR="00000000" w:rsidRDefault="00B05F81">
      <w:pPr>
        <w:pStyle w:val="a1"/>
        <w:jc w:val="center"/>
        <w:rPr>
          <w:rtl/>
        </w:rPr>
      </w:pPr>
      <w:bookmarkStart w:id="501" w:name="CQ24347FI0024347T07_03_2005_22_00_13"/>
      <w:bookmarkStart w:id="502" w:name="_Toc98136428"/>
      <w:bookmarkEnd w:id="501"/>
      <w:r>
        <w:rPr>
          <w:rtl/>
        </w:rPr>
        <w:t>1402. תחבורה ציבורית בביתר-עילית</w:t>
      </w:r>
      <w:bookmarkEnd w:id="502"/>
    </w:p>
    <w:p w14:paraId="4E9CFC12" w14:textId="77777777" w:rsidR="00000000" w:rsidRDefault="00B05F81">
      <w:pPr>
        <w:pStyle w:val="a0"/>
        <w:rPr>
          <w:rtl/>
        </w:rPr>
      </w:pPr>
    </w:p>
    <w:p w14:paraId="777F1E12" w14:textId="77777777" w:rsidR="00000000" w:rsidRDefault="00B05F81">
      <w:pPr>
        <w:pStyle w:val="a0"/>
        <w:ind w:firstLine="0"/>
        <w:rPr>
          <w:bCs/>
          <w:u w:val="single"/>
        </w:rPr>
      </w:pPr>
      <w:bookmarkStart w:id="503" w:name="ESQ24347"/>
      <w:bookmarkEnd w:id="50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2B18914" w14:textId="77777777" w:rsidR="00000000" w:rsidRDefault="00B05F81">
      <w:pPr>
        <w:pStyle w:val="a0"/>
        <w:ind w:firstLine="720"/>
      </w:pPr>
      <w:r>
        <w:rPr>
          <w:rtl/>
        </w:rPr>
        <w:t>ביום ב' בניסן התשס"ד (24 במר</w:t>
      </w:r>
      <w:r>
        <w:rPr>
          <w:rFonts w:hint="cs"/>
          <w:rtl/>
        </w:rPr>
        <w:t>ס</w:t>
      </w:r>
      <w:r>
        <w:rPr>
          <w:rtl/>
        </w:rPr>
        <w:t xml:space="preserve"> 2004):</w:t>
      </w:r>
    </w:p>
    <w:p w14:paraId="4FE4BDE0" w14:textId="77777777" w:rsidR="00000000" w:rsidRDefault="00B05F81">
      <w:pPr>
        <w:pStyle w:val="a0"/>
        <w:rPr>
          <w:rFonts w:hint="cs"/>
          <w:rtl/>
        </w:rPr>
      </w:pPr>
    </w:p>
    <w:p w14:paraId="15550CA6" w14:textId="77777777" w:rsidR="00000000" w:rsidRDefault="00B05F81">
      <w:pPr>
        <w:pStyle w:val="a0"/>
        <w:rPr>
          <w:rFonts w:hint="cs"/>
        </w:rPr>
      </w:pPr>
      <w:r>
        <w:rPr>
          <w:rFonts w:hint="cs"/>
          <w:rtl/>
        </w:rPr>
        <w:t>תושבי ביתר-עילית טוענים, כי חברת "ביתר תור" אינה מפעילה בצורה תקינה את התחבורה הציבורית לעיר.</w:t>
      </w:r>
    </w:p>
    <w:p w14:paraId="7AD300B6" w14:textId="77777777" w:rsidR="00000000" w:rsidRDefault="00B05F81">
      <w:pPr>
        <w:pStyle w:val="a0"/>
      </w:pPr>
    </w:p>
    <w:p w14:paraId="0BCF401B" w14:textId="77777777" w:rsidR="00000000" w:rsidRDefault="00B05F81">
      <w:pPr>
        <w:pStyle w:val="a0"/>
      </w:pPr>
      <w:r>
        <w:rPr>
          <w:rFonts w:hint="cs"/>
          <w:rtl/>
        </w:rPr>
        <w:t xml:space="preserve">רצוני </w:t>
      </w:r>
      <w:r>
        <w:rPr>
          <w:rFonts w:hint="cs"/>
          <w:rtl/>
        </w:rPr>
        <w:t>לשאול</w:t>
      </w:r>
      <w:r>
        <w:rPr>
          <w:rtl/>
        </w:rPr>
        <w:t>:</w:t>
      </w:r>
    </w:p>
    <w:p w14:paraId="28DAF432" w14:textId="77777777" w:rsidR="00000000" w:rsidRDefault="00B05F81">
      <w:pPr>
        <w:pStyle w:val="a0"/>
      </w:pPr>
    </w:p>
    <w:p w14:paraId="72D6F854" w14:textId="77777777" w:rsidR="00000000" w:rsidRDefault="00B05F81">
      <w:pPr>
        <w:pStyle w:val="a0"/>
        <w:rPr>
          <w:rtl/>
        </w:rPr>
      </w:pPr>
      <w:r>
        <w:rPr>
          <w:rFonts w:hint="cs"/>
          <w:rtl/>
        </w:rPr>
        <w:t xml:space="preserve">1. </w:t>
      </w:r>
      <w:r>
        <w:rPr>
          <w:rtl/>
        </w:rPr>
        <w:t xml:space="preserve">האם </w:t>
      </w:r>
      <w:r>
        <w:rPr>
          <w:rFonts w:hint="cs"/>
          <w:rtl/>
        </w:rPr>
        <w:t>יפרסם</w:t>
      </w:r>
      <w:r>
        <w:rPr>
          <w:rtl/>
        </w:rPr>
        <w:t xml:space="preserve"> </w:t>
      </w:r>
      <w:r>
        <w:rPr>
          <w:rFonts w:hint="cs"/>
          <w:rtl/>
        </w:rPr>
        <w:t>משרדך</w:t>
      </w:r>
      <w:r>
        <w:rPr>
          <w:rtl/>
        </w:rPr>
        <w:t xml:space="preserve"> מכרז חדש </w:t>
      </w:r>
      <w:r>
        <w:rPr>
          <w:rFonts w:hint="cs"/>
          <w:rtl/>
        </w:rPr>
        <w:t>לתחבורה ציבורית</w:t>
      </w:r>
      <w:r>
        <w:rPr>
          <w:rtl/>
        </w:rPr>
        <w:t xml:space="preserve"> לביתר</w:t>
      </w:r>
      <w:r>
        <w:rPr>
          <w:rFonts w:hint="cs"/>
          <w:rtl/>
        </w:rPr>
        <w:t>-</w:t>
      </w:r>
      <w:r>
        <w:rPr>
          <w:rtl/>
        </w:rPr>
        <w:t>עילית בתום תקופת החוזה?</w:t>
      </w:r>
    </w:p>
    <w:p w14:paraId="3C01AA5F" w14:textId="77777777" w:rsidR="00000000" w:rsidRDefault="00B05F81">
      <w:pPr>
        <w:pStyle w:val="a0"/>
        <w:rPr>
          <w:rtl/>
        </w:rPr>
      </w:pPr>
    </w:p>
    <w:p w14:paraId="26F1E218" w14:textId="77777777" w:rsidR="00000000" w:rsidRDefault="00B05F81">
      <w:pPr>
        <w:pStyle w:val="a0"/>
        <w:rPr>
          <w:rFonts w:hint="cs"/>
          <w:rtl/>
        </w:rPr>
      </w:pPr>
      <w:r>
        <w:rPr>
          <w:rFonts w:hint="cs"/>
          <w:rtl/>
        </w:rPr>
        <w:t xml:space="preserve">2. </w:t>
      </w:r>
      <w:r>
        <w:rPr>
          <w:rtl/>
        </w:rPr>
        <w:t xml:space="preserve">האם </w:t>
      </w:r>
      <w:r>
        <w:rPr>
          <w:rFonts w:hint="cs"/>
          <w:rtl/>
        </w:rPr>
        <w:t>יפרסם</w:t>
      </w:r>
      <w:r>
        <w:rPr>
          <w:rtl/>
        </w:rPr>
        <w:t xml:space="preserve"> </w:t>
      </w:r>
      <w:r>
        <w:rPr>
          <w:rFonts w:hint="cs"/>
          <w:rtl/>
        </w:rPr>
        <w:t>משרדך</w:t>
      </w:r>
      <w:r>
        <w:rPr>
          <w:rtl/>
        </w:rPr>
        <w:t xml:space="preserve"> מכרז לקו ביתר</w:t>
      </w:r>
      <w:r>
        <w:rPr>
          <w:rFonts w:hint="cs"/>
          <w:rtl/>
        </w:rPr>
        <w:t>–</w:t>
      </w:r>
      <w:r>
        <w:rPr>
          <w:rtl/>
        </w:rPr>
        <w:t>ב</w:t>
      </w:r>
      <w:r>
        <w:rPr>
          <w:rFonts w:hint="cs"/>
          <w:rtl/>
        </w:rPr>
        <w:t>ני-</w:t>
      </w:r>
      <w:r>
        <w:rPr>
          <w:rtl/>
        </w:rPr>
        <w:t>ב</w:t>
      </w:r>
      <w:r>
        <w:rPr>
          <w:rFonts w:hint="cs"/>
          <w:rtl/>
        </w:rPr>
        <w:t>רק</w:t>
      </w:r>
      <w:r>
        <w:rPr>
          <w:rtl/>
        </w:rPr>
        <w:t xml:space="preserve"> וביתר</w:t>
      </w:r>
      <w:r>
        <w:rPr>
          <w:rFonts w:hint="cs"/>
          <w:rtl/>
        </w:rPr>
        <w:t>–</w:t>
      </w:r>
      <w:r>
        <w:rPr>
          <w:rtl/>
        </w:rPr>
        <w:t>בית</w:t>
      </w:r>
      <w:r>
        <w:rPr>
          <w:rFonts w:hint="cs"/>
          <w:rtl/>
        </w:rPr>
        <w:t>-</w:t>
      </w:r>
      <w:r>
        <w:rPr>
          <w:rtl/>
        </w:rPr>
        <w:t>שמש?</w:t>
      </w:r>
    </w:p>
    <w:p w14:paraId="287B758E" w14:textId="77777777" w:rsidR="00000000" w:rsidRDefault="00B05F81">
      <w:pPr>
        <w:pStyle w:val="a0"/>
        <w:rPr>
          <w:rFonts w:hint="cs"/>
          <w:rtl/>
        </w:rPr>
      </w:pPr>
    </w:p>
    <w:p w14:paraId="2359A354" w14:textId="77777777" w:rsidR="00000000" w:rsidRDefault="00B05F81">
      <w:pPr>
        <w:pStyle w:val="a0"/>
        <w:ind w:firstLine="0"/>
        <w:rPr>
          <w:rFonts w:hint="cs"/>
          <w:b/>
          <w:bCs/>
          <w:u w:val="single"/>
          <w:rtl/>
        </w:rPr>
      </w:pPr>
      <w:r>
        <w:rPr>
          <w:rFonts w:hint="cs"/>
          <w:b/>
          <w:bCs/>
          <w:u w:val="single"/>
          <w:rtl/>
        </w:rPr>
        <w:t>תשובת שר התחבורה מאיר שטרית:</w:t>
      </w:r>
    </w:p>
    <w:p w14:paraId="40DB7FB8" w14:textId="77777777" w:rsidR="00000000" w:rsidRDefault="00B05F81">
      <w:pPr>
        <w:pStyle w:val="a0"/>
        <w:ind w:firstLine="0"/>
        <w:rPr>
          <w:rFonts w:hint="cs"/>
          <w:b/>
          <w:rtl/>
        </w:rPr>
      </w:pPr>
      <w:r>
        <w:rPr>
          <w:rFonts w:hint="cs"/>
          <w:b/>
          <w:rtl/>
        </w:rPr>
        <w:t>(לא נקראה, נמסרה לפרוטוקול)</w:t>
      </w:r>
    </w:p>
    <w:p w14:paraId="3FBF8425" w14:textId="77777777" w:rsidR="00000000" w:rsidRDefault="00B05F81">
      <w:pPr>
        <w:pStyle w:val="a0"/>
        <w:ind w:firstLine="0"/>
        <w:rPr>
          <w:rFonts w:hint="cs"/>
          <w:b/>
          <w:rtl/>
        </w:rPr>
      </w:pPr>
    </w:p>
    <w:p w14:paraId="313D522A" w14:textId="77777777" w:rsidR="00000000" w:rsidRDefault="00B05F81">
      <w:pPr>
        <w:pStyle w:val="a0"/>
        <w:ind w:firstLine="0"/>
        <w:rPr>
          <w:rFonts w:hint="cs"/>
          <w:b/>
          <w:rtl/>
        </w:rPr>
      </w:pPr>
      <w:r>
        <w:rPr>
          <w:rFonts w:hint="cs"/>
          <w:b/>
          <w:rtl/>
        </w:rPr>
        <w:tab/>
        <w:t>1</w:t>
      </w:r>
      <w:r>
        <w:rPr>
          <w:rFonts w:hint="eastAsia"/>
          <w:b/>
          <w:rtl/>
        </w:rPr>
        <w:t xml:space="preserve">–2. </w:t>
      </w:r>
      <w:r>
        <w:rPr>
          <w:rFonts w:hint="cs"/>
          <w:b/>
          <w:rtl/>
        </w:rPr>
        <w:t>על-פי הסכם שנחתם בין העירייה לבין המשרד, יפורסם בחוד</w:t>
      </w:r>
      <w:r>
        <w:rPr>
          <w:rFonts w:hint="cs"/>
          <w:b/>
          <w:rtl/>
        </w:rPr>
        <w:t xml:space="preserve">שים הקרובים מכרז חדש להפעלת קווי שירות אוטובוסים לביתר-עילית. פרטי המכרז יתואמו עם גורמי העירייה. </w:t>
      </w:r>
    </w:p>
    <w:p w14:paraId="1885DD1E" w14:textId="77777777" w:rsidR="00000000" w:rsidRDefault="00B05F81">
      <w:pPr>
        <w:pStyle w:val="a0"/>
        <w:ind w:firstLine="0"/>
        <w:rPr>
          <w:b/>
          <w:rtl/>
        </w:rPr>
      </w:pPr>
    </w:p>
    <w:p w14:paraId="628082CA" w14:textId="77777777" w:rsidR="00000000" w:rsidRDefault="00B05F81">
      <w:pPr>
        <w:pStyle w:val="a0"/>
        <w:ind w:firstLine="0"/>
        <w:rPr>
          <w:rFonts w:hint="cs"/>
          <w:rtl/>
        </w:rPr>
      </w:pPr>
    </w:p>
    <w:p w14:paraId="772676BE" w14:textId="77777777" w:rsidR="00000000" w:rsidRDefault="00B05F81">
      <w:pPr>
        <w:pStyle w:val="a1"/>
        <w:jc w:val="center"/>
        <w:rPr>
          <w:rtl/>
        </w:rPr>
      </w:pPr>
      <w:bookmarkStart w:id="504" w:name="CQ24444FI0024444T07_03_2005_22_01_06"/>
      <w:bookmarkStart w:id="505" w:name="_Toc98136429"/>
      <w:bookmarkEnd w:id="504"/>
      <w:r>
        <w:rPr>
          <w:rtl/>
        </w:rPr>
        <w:t xml:space="preserve">1425. הנחות לנכים בתחבורה </w:t>
      </w:r>
      <w:r>
        <w:rPr>
          <w:rFonts w:hint="cs"/>
          <w:rtl/>
        </w:rPr>
        <w:t>ה</w:t>
      </w:r>
      <w:r>
        <w:rPr>
          <w:rtl/>
        </w:rPr>
        <w:t>ציבורית</w:t>
      </w:r>
      <w:bookmarkEnd w:id="505"/>
    </w:p>
    <w:p w14:paraId="19A63E6D" w14:textId="77777777" w:rsidR="00000000" w:rsidRDefault="00B05F81">
      <w:pPr>
        <w:pStyle w:val="a0"/>
        <w:rPr>
          <w:rtl/>
        </w:rPr>
      </w:pPr>
    </w:p>
    <w:p w14:paraId="19B5A88D" w14:textId="77777777" w:rsidR="00000000" w:rsidRDefault="00B05F81">
      <w:pPr>
        <w:pStyle w:val="a0"/>
        <w:ind w:firstLine="0"/>
        <w:rPr>
          <w:bCs/>
          <w:u w:val="single"/>
        </w:rPr>
      </w:pPr>
      <w:bookmarkStart w:id="506" w:name="ESQ24444"/>
      <w:bookmarkEnd w:id="506"/>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90FF19A" w14:textId="77777777" w:rsidR="00000000" w:rsidRDefault="00B05F81">
      <w:pPr>
        <w:pStyle w:val="a0"/>
        <w:ind w:firstLine="720"/>
      </w:pPr>
      <w:r>
        <w:rPr>
          <w:rtl/>
        </w:rPr>
        <w:t>ביום ט' בניסן התשס"ד (31 במר</w:t>
      </w:r>
      <w:r>
        <w:rPr>
          <w:rFonts w:hint="cs"/>
          <w:rtl/>
        </w:rPr>
        <w:t>ס</w:t>
      </w:r>
      <w:r>
        <w:rPr>
          <w:rtl/>
        </w:rPr>
        <w:t xml:space="preserve"> 2004):</w:t>
      </w:r>
    </w:p>
    <w:p w14:paraId="23B48C9F" w14:textId="77777777" w:rsidR="00000000" w:rsidRDefault="00B05F81">
      <w:pPr>
        <w:pStyle w:val="a0"/>
        <w:rPr>
          <w:rFonts w:hint="cs"/>
          <w:rtl/>
        </w:rPr>
      </w:pPr>
    </w:p>
    <w:p w14:paraId="608363E9" w14:textId="77777777" w:rsidR="00000000" w:rsidRDefault="00B05F81">
      <w:pPr>
        <w:pStyle w:val="a0"/>
        <w:rPr>
          <w:rFonts w:hint="cs"/>
        </w:rPr>
      </w:pPr>
    </w:p>
    <w:p w14:paraId="2B9CCBAB" w14:textId="77777777" w:rsidR="00000000" w:rsidRDefault="00B05F81">
      <w:pPr>
        <w:pStyle w:val="a0"/>
        <w:ind w:firstLine="720"/>
        <w:rPr>
          <w:rFonts w:hint="cs"/>
          <w:rtl/>
        </w:rPr>
      </w:pPr>
      <w:r>
        <w:rPr>
          <w:rFonts w:hint="cs"/>
          <w:rtl/>
        </w:rPr>
        <w:t>על-פי</w:t>
      </w:r>
      <w:r>
        <w:rPr>
          <w:rtl/>
        </w:rPr>
        <w:t xml:space="preserve"> צו הפיקוח על מחירי מצרכים וש</w:t>
      </w:r>
      <w:r>
        <w:rPr>
          <w:rFonts w:hint="cs"/>
          <w:rtl/>
        </w:rPr>
        <w:t>י</w:t>
      </w:r>
      <w:r>
        <w:rPr>
          <w:rtl/>
        </w:rPr>
        <w:t>רותי</w:t>
      </w:r>
      <w:r>
        <w:rPr>
          <w:rtl/>
        </w:rPr>
        <w:t>ם (מחירי נסיעה בקווי השירות באוטובוסים)</w:t>
      </w:r>
      <w:r>
        <w:rPr>
          <w:rFonts w:hint="cs"/>
          <w:rtl/>
        </w:rPr>
        <w:t>,</w:t>
      </w:r>
      <w:r>
        <w:rPr>
          <w:rtl/>
        </w:rPr>
        <w:t xml:space="preserve"> התשס"ג</w:t>
      </w:r>
      <w:r>
        <w:rPr>
          <w:rFonts w:hint="cs"/>
          <w:rtl/>
        </w:rPr>
        <w:t>-</w:t>
      </w:r>
      <w:r>
        <w:rPr>
          <w:rtl/>
        </w:rPr>
        <w:t>2003 (תקנה 6)</w:t>
      </w:r>
      <w:r>
        <w:rPr>
          <w:rFonts w:hint="cs"/>
          <w:rtl/>
        </w:rPr>
        <w:t>,</w:t>
      </w:r>
      <w:r>
        <w:rPr>
          <w:rtl/>
        </w:rPr>
        <w:t xml:space="preserve"> נכים שבידם תעודות מתאימות זכאים להנחה </w:t>
      </w:r>
      <w:r>
        <w:rPr>
          <w:rFonts w:hint="cs"/>
          <w:rtl/>
        </w:rPr>
        <w:t>בשיעור</w:t>
      </w:r>
      <w:r>
        <w:rPr>
          <w:rtl/>
        </w:rPr>
        <w:t xml:space="preserve"> 10% ממחיר כרטיס נסיעה בתחבורה הציבורית</w:t>
      </w:r>
      <w:r>
        <w:rPr>
          <w:rFonts w:hint="cs"/>
          <w:rtl/>
        </w:rPr>
        <w:t xml:space="preserve">. </w:t>
      </w:r>
      <w:r>
        <w:rPr>
          <w:rtl/>
        </w:rPr>
        <w:t>הובא לידיעתי</w:t>
      </w:r>
      <w:r>
        <w:rPr>
          <w:rFonts w:hint="cs"/>
          <w:rtl/>
        </w:rPr>
        <w:t>,</w:t>
      </w:r>
      <w:r>
        <w:rPr>
          <w:rtl/>
        </w:rPr>
        <w:t xml:space="preserve"> כי ה</w:t>
      </w:r>
      <w:r>
        <w:rPr>
          <w:rFonts w:hint="cs"/>
          <w:rtl/>
        </w:rPr>
        <w:t xml:space="preserve">תקנה </w:t>
      </w:r>
      <w:r>
        <w:rPr>
          <w:rtl/>
        </w:rPr>
        <w:t>אינ</w:t>
      </w:r>
      <w:r>
        <w:rPr>
          <w:rFonts w:hint="cs"/>
          <w:rtl/>
        </w:rPr>
        <w:t>ה</w:t>
      </w:r>
      <w:r>
        <w:rPr>
          <w:rtl/>
        </w:rPr>
        <w:t xml:space="preserve"> נאכ</w:t>
      </w:r>
      <w:r>
        <w:rPr>
          <w:rFonts w:hint="cs"/>
          <w:rtl/>
        </w:rPr>
        <w:t>פת,</w:t>
      </w:r>
      <w:r>
        <w:rPr>
          <w:rtl/>
        </w:rPr>
        <w:t xml:space="preserve"> ובפועל נכים משלמים </w:t>
      </w:r>
      <w:r>
        <w:rPr>
          <w:rFonts w:hint="cs"/>
          <w:rtl/>
        </w:rPr>
        <w:t>מחיר</w:t>
      </w:r>
      <w:r>
        <w:rPr>
          <w:rtl/>
        </w:rPr>
        <w:t xml:space="preserve"> מלא בתחבורה הציבורית</w:t>
      </w:r>
      <w:r>
        <w:rPr>
          <w:rFonts w:hint="cs"/>
          <w:rtl/>
        </w:rPr>
        <w:t>.</w:t>
      </w:r>
    </w:p>
    <w:p w14:paraId="393E39C9" w14:textId="77777777" w:rsidR="00000000" w:rsidRDefault="00B05F81">
      <w:pPr>
        <w:pStyle w:val="a0"/>
        <w:ind w:firstLine="720"/>
      </w:pPr>
      <w:r>
        <w:rPr>
          <w:rtl/>
        </w:rPr>
        <w:t xml:space="preserve"> </w:t>
      </w:r>
    </w:p>
    <w:p w14:paraId="233BA59E" w14:textId="77777777" w:rsidR="00000000" w:rsidRDefault="00B05F81">
      <w:pPr>
        <w:pStyle w:val="a0"/>
        <w:ind w:firstLine="720"/>
      </w:pPr>
      <w:r>
        <w:rPr>
          <w:rFonts w:hint="cs"/>
          <w:rtl/>
        </w:rPr>
        <w:t>רצוני לשאול</w:t>
      </w:r>
      <w:r>
        <w:rPr>
          <w:rtl/>
        </w:rPr>
        <w:t>:</w:t>
      </w:r>
    </w:p>
    <w:p w14:paraId="424D70D2" w14:textId="77777777" w:rsidR="00000000" w:rsidRDefault="00B05F81">
      <w:pPr>
        <w:pStyle w:val="a0"/>
        <w:ind w:firstLine="720"/>
      </w:pPr>
    </w:p>
    <w:p w14:paraId="2FEDFAA3" w14:textId="77777777" w:rsidR="00000000" w:rsidRDefault="00B05F81">
      <w:pPr>
        <w:pStyle w:val="a0"/>
        <w:ind w:firstLine="720"/>
        <w:rPr>
          <w:rFonts w:hint="cs"/>
          <w:rtl/>
        </w:rPr>
      </w:pPr>
      <w:r>
        <w:rPr>
          <w:rFonts w:hint="cs"/>
          <w:rtl/>
        </w:rPr>
        <w:t xml:space="preserve">1. </w:t>
      </w:r>
      <w:r>
        <w:rPr>
          <w:rtl/>
        </w:rPr>
        <w:t xml:space="preserve">האם </w:t>
      </w:r>
      <w:r>
        <w:rPr>
          <w:rFonts w:hint="cs"/>
          <w:rtl/>
        </w:rPr>
        <w:t>ה</w:t>
      </w:r>
      <w:r>
        <w:rPr>
          <w:rtl/>
        </w:rPr>
        <w:t>מיד</w:t>
      </w:r>
      <w:r>
        <w:rPr>
          <w:rtl/>
        </w:rPr>
        <w:t xml:space="preserve">ע נכון? </w:t>
      </w:r>
    </w:p>
    <w:p w14:paraId="57B50A97" w14:textId="77777777" w:rsidR="00000000" w:rsidRDefault="00B05F81">
      <w:pPr>
        <w:pStyle w:val="a0"/>
        <w:ind w:firstLine="720"/>
        <w:rPr>
          <w:rtl/>
        </w:rPr>
      </w:pPr>
    </w:p>
    <w:p w14:paraId="576438B7" w14:textId="77777777" w:rsidR="00000000" w:rsidRDefault="00B05F81">
      <w:pPr>
        <w:pStyle w:val="a0"/>
        <w:ind w:firstLine="720"/>
        <w:rPr>
          <w:rtl/>
        </w:rPr>
      </w:pPr>
      <w:r>
        <w:rPr>
          <w:rFonts w:hint="cs"/>
          <w:rtl/>
        </w:rPr>
        <w:t xml:space="preserve">2. אם כן - </w:t>
      </w:r>
      <w:r>
        <w:rPr>
          <w:rtl/>
        </w:rPr>
        <w:t>מה</w:t>
      </w:r>
      <w:r>
        <w:rPr>
          <w:rFonts w:hint="cs"/>
          <w:rtl/>
        </w:rPr>
        <w:t>י</w:t>
      </w:r>
      <w:r>
        <w:rPr>
          <w:rtl/>
        </w:rPr>
        <w:t xml:space="preserve"> מדיניות משרדך בעניין?</w:t>
      </w:r>
    </w:p>
    <w:p w14:paraId="3AE0B9F8" w14:textId="77777777" w:rsidR="00000000" w:rsidRDefault="00B05F81">
      <w:pPr>
        <w:pStyle w:val="a0"/>
        <w:ind w:firstLine="720"/>
        <w:rPr>
          <w:rtl/>
        </w:rPr>
      </w:pPr>
    </w:p>
    <w:p w14:paraId="5A4B31BD" w14:textId="77777777" w:rsidR="00000000" w:rsidRDefault="00B05F81">
      <w:pPr>
        <w:pStyle w:val="a0"/>
        <w:ind w:firstLine="720"/>
        <w:rPr>
          <w:rtl/>
        </w:rPr>
      </w:pPr>
      <w:r>
        <w:rPr>
          <w:rFonts w:hint="cs"/>
          <w:rtl/>
        </w:rPr>
        <w:t xml:space="preserve">3. </w:t>
      </w:r>
      <w:r>
        <w:rPr>
          <w:rtl/>
        </w:rPr>
        <w:t xml:space="preserve">האם </w:t>
      </w:r>
      <w:r>
        <w:rPr>
          <w:rFonts w:hint="cs"/>
          <w:rtl/>
        </w:rPr>
        <w:t>משרדך</w:t>
      </w:r>
      <w:r>
        <w:rPr>
          <w:rtl/>
        </w:rPr>
        <w:t xml:space="preserve"> מפקח על האכיפה</w:t>
      </w:r>
      <w:r>
        <w:rPr>
          <w:rFonts w:hint="cs"/>
          <w:rtl/>
        </w:rPr>
        <w:t>, ומה מדיניותו</w:t>
      </w:r>
      <w:r>
        <w:rPr>
          <w:rtl/>
        </w:rPr>
        <w:t xml:space="preserve"> בעניין?</w:t>
      </w:r>
    </w:p>
    <w:p w14:paraId="11C006EA" w14:textId="77777777" w:rsidR="00000000" w:rsidRDefault="00B05F81">
      <w:pPr>
        <w:pStyle w:val="a0"/>
        <w:ind w:firstLine="720"/>
        <w:rPr>
          <w:rtl/>
        </w:rPr>
      </w:pPr>
    </w:p>
    <w:p w14:paraId="0ED5FE07"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427EFCCD"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1CB52F66" w14:textId="77777777" w:rsidR="00000000" w:rsidRDefault="00B05F81">
      <w:pPr>
        <w:pStyle w:val="a0"/>
        <w:rPr>
          <w:rFonts w:hint="cs"/>
          <w:rtl/>
        </w:rPr>
      </w:pPr>
    </w:p>
    <w:p w14:paraId="6DE8173F" w14:textId="77777777" w:rsidR="00000000" w:rsidRDefault="00B05F81">
      <w:pPr>
        <w:pStyle w:val="a0"/>
        <w:ind w:firstLine="720"/>
        <w:rPr>
          <w:rFonts w:hint="cs"/>
          <w:rtl/>
        </w:rPr>
      </w:pPr>
      <w:r>
        <w:rPr>
          <w:rFonts w:hint="cs"/>
          <w:rtl/>
        </w:rPr>
        <w:t>1. האכיפה בתחבורה הציבורית מושתתת בעיקרה על תלונות הציבור. יחידת הפיקוח במשרד התחבורה מתייחסת לכל ת</w:t>
      </w:r>
      <w:r>
        <w:rPr>
          <w:rFonts w:hint="cs"/>
          <w:rtl/>
        </w:rPr>
        <w:t>לונה ברצינות וביסודיות ופועלת במידת הצורך.</w:t>
      </w:r>
    </w:p>
    <w:p w14:paraId="7BD0B8C1" w14:textId="77777777" w:rsidR="00000000" w:rsidRDefault="00B05F81">
      <w:pPr>
        <w:pStyle w:val="a0"/>
        <w:ind w:firstLine="720"/>
        <w:rPr>
          <w:rFonts w:hint="cs"/>
          <w:rtl/>
        </w:rPr>
      </w:pPr>
    </w:p>
    <w:p w14:paraId="114CC179" w14:textId="77777777" w:rsidR="00000000" w:rsidRDefault="00B05F81">
      <w:pPr>
        <w:pStyle w:val="a0"/>
        <w:ind w:firstLine="720"/>
        <w:rPr>
          <w:rFonts w:hint="cs"/>
          <w:rtl/>
        </w:rPr>
      </w:pPr>
      <w:r>
        <w:rPr>
          <w:rFonts w:hint="cs"/>
          <w:rtl/>
        </w:rPr>
        <w:t>2</w:t>
      </w:r>
      <w:r>
        <w:rPr>
          <w:rFonts w:hint="eastAsia"/>
          <w:rtl/>
        </w:rPr>
        <w:t>–3.</w:t>
      </w:r>
      <w:r>
        <w:rPr>
          <w:rFonts w:hint="cs"/>
          <w:rtl/>
        </w:rPr>
        <w:t xml:space="preserve"> בהסכמים החדשים עם מפעילי התחבורה הציבורית הורחבה מאוד יכולת האכיפה של משרד התחבורה בכל הקשור לאיכות השירות לציבור.</w:t>
      </w:r>
    </w:p>
    <w:p w14:paraId="48A6EE16" w14:textId="77777777" w:rsidR="00000000" w:rsidRDefault="00B05F81">
      <w:pPr>
        <w:pStyle w:val="a0"/>
        <w:rPr>
          <w:rFonts w:hint="cs"/>
          <w:rtl/>
        </w:rPr>
      </w:pPr>
    </w:p>
    <w:p w14:paraId="4708A57F" w14:textId="77777777" w:rsidR="00000000" w:rsidRDefault="00B05F81">
      <w:pPr>
        <w:pStyle w:val="a1"/>
        <w:jc w:val="center"/>
        <w:rPr>
          <w:rtl/>
        </w:rPr>
      </w:pPr>
      <w:bookmarkStart w:id="507" w:name="CQ79188FI0079188T07_03_2005_22_01_35"/>
      <w:bookmarkStart w:id="508" w:name="_Toc98136430"/>
      <w:bookmarkEnd w:id="507"/>
      <w:r>
        <w:rPr>
          <w:rtl/>
        </w:rPr>
        <w:t>2269. הנחה לנכים ברכבת ישראל</w:t>
      </w:r>
      <w:bookmarkEnd w:id="508"/>
    </w:p>
    <w:p w14:paraId="31C1DB5E" w14:textId="77777777" w:rsidR="00000000" w:rsidRDefault="00B05F81">
      <w:pPr>
        <w:pStyle w:val="a0"/>
        <w:rPr>
          <w:rtl/>
        </w:rPr>
      </w:pPr>
    </w:p>
    <w:p w14:paraId="75098401" w14:textId="77777777" w:rsidR="00000000" w:rsidRDefault="00B05F81">
      <w:pPr>
        <w:pStyle w:val="a0"/>
        <w:ind w:firstLine="0"/>
        <w:rPr>
          <w:bCs/>
          <w:u w:val="single"/>
        </w:rPr>
      </w:pPr>
      <w:bookmarkStart w:id="509" w:name="ESQ79188"/>
      <w:bookmarkEnd w:id="509"/>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91A18EC" w14:textId="77777777" w:rsidR="00000000" w:rsidRDefault="00B05F81">
      <w:pPr>
        <w:pStyle w:val="a0"/>
        <w:ind w:firstLine="720"/>
      </w:pPr>
      <w:r>
        <w:rPr>
          <w:rtl/>
        </w:rPr>
        <w:t>ביום י"א בכסל</w:t>
      </w:r>
      <w:r>
        <w:rPr>
          <w:rFonts w:hint="cs"/>
          <w:rtl/>
        </w:rPr>
        <w:t>י</w:t>
      </w:r>
      <w:r>
        <w:rPr>
          <w:rtl/>
        </w:rPr>
        <w:t xml:space="preserve">ו התשס"ה </w:t>
      </w:r>
      <w:r>
        <w:rPr>
          <w:rtl/>
        </w:rPr>
        <w:t>(24 בנובמבר 2004):</w:t>
      </w:r>
    </w:p>
    <w:p w14:paraId="493AC144" w14:textId="77777777" w:rsidR="00000000" w:rsidRDefault="00B05F81">
      <w:pPr>
        <w:pStyle w:val="a0"/>
        <w:rPr>
          <w:rFonts w:hint="cs"/>
          <w:rtl/>
        </w:rPr>
      </w:pPr>
    </w:p>
    <w:p w14:paraId="6E153BFF" w14:textId="77777777" w:rsidR="00000000" w:rsidRDefault="00B05F81">
      <w:pPr>
        <w:pStyle w:val="a0"/>
        <w:rPr>
          <w:rFonts w:hint="cs"/>
        </w:rPr>
      </w:pPr>
    </w:p>
    <w:p w14:paraId="3FAB8DDD" w14:textId="77777777" w:rsidR="00000000" w:rsidRDefault="00B05F81">
      <w:pPr>
        <w:pStyle w:val="a0"/>
        <w:ind w:firstLine="720"/>
      </w:pPr>
      <w:r>
        <w:rPr>
          <w:rtl/>
        </w:rPr>
        <w:t xml:space="preserve">רכבת ישראל, </w:t>
      </w:r>
      <w:r>
        <w:rPr>
          <w:rFonts w:hint="cs"/>
          <w:rtl/>
        </w:rPr>
        <w:t xml:space="preserve">שלא כמו </w:t>
      </w:r>
      <w:r>
        <w:rPr>
          <w:rtl/>
        </w:rPr>
        <w:t xml:space="preserve">אמצעי תחבורה אחרים, אינה מוכרת כ"אמצעי תחבורה ציבורית" לעניין מתן </w:t>
      </w:r>
      <w:r>
        <w:rPr>
          <w:rFonts w:hint="cs"/>
          <w:rtl/>
        </w:rPr>
        <w:t xml:space="preserve">הנחה בדמי הנסיעה לנכים או </w:t>
      </w:r>
      <w:r>
        <w:rPr>
          <w:rtl/>
        </w:rPr>
        <w:t>פטור מתשלום</w:t>
      </w:r>
      <w:r>
        <w:rPr>
          <w:rFonts w:hint="cs"/>
          <w:rtl/>
        </w:rPr>
        <w:t>.</w:t>
      </w:r>
    </w:p>
    <w:p w14:paraId="336E243D" w14:textId="77777777" w:rsidR="00000000" w:rsidRDefault="00B05F81">
      <w:pPr>
        <w:pStyle w:val="a0"/>
        <w:ind w:firstLine="720"/>
      </w:pPr>
    </w:p>
    <w:p w14:paraId="2371008B" w14:textId="77777777" w:rsidR="00000000" w:rsidRDefault="00B05F81">
      <w:pPr>
        <w:pStyle w:val="a0"/>
        <w:ind w:firstLine="720"/>
      </w:pPr>
      <w:r>
        <w:rPr>
          <w:rFonts w:hint="cs"/>
          <w:rtl/>
        </w:rPr>
        <w:t>רצוני לשאול</w:t>
      </w:r>
      <w:r>
        <w:rPr>
          <w:rtl/>
        </w:rPr>
        <w:t>:</w:t>
      </w:r>
    </w:p>
    <w:p w14:paraId="412E99CE" w14:textId="77777777" w:rsidR="00000000" w:rsidRDefault="00B05F81">
      <w:pPr>
        <w:pStyle w:val="a0"/>
        <w:ind w:firstLine="720"/>
      </w:pPr>
    </w:p>
    <w:p w14:paraId="33CF4E5A" w14:textId="77777777" w:rsidR="00000000" w:rsidRDefault="00B05F81">
      <w:pPr>
        <w:pStyle w:val="a0"/>
        <w:ind w:firstLine="720"/>
        <w:rPr>
          <w:rtl/>
        </w:rPr>
      </w:pPr>
      <w:r>
        <w:rPr>
          <w:rFonts w:hint="cs"/>
          <w:rtl/>
        </w:rPr>
        <w:t xml:space="preserve">1. </w:t>
      </w:r>
      <w:r>
        <w:rPr>
          <w:rtl/>
        </w:rPr>
        <w:t>מדוע אין הרכבת מוגדרת "אמצעי תחבורה ציבורית"?</w:t>
      </w:r>
    </w:p>
    <w:p w14:paraId="32FD965B" w14:textId="77777777" w:rsidR="00000000" w:rsidRDefault="00B05F81">
      <w:pPr>
        <w:pStyle w:val="a0"/>
        <w:ind w:firstLine="720"/>
        <w:rPr>
          <w:rtl/>
        </w:rPr>
      </w:pPr>
    </w:p>
    <w:p w14:paraId="457DFBB9" w14:textId="77777777" w:rsidR="00000000" w:rsidRDefault="00B05F81">
      <w:pPr>
        <w:pStyle w:val="a0"/>
        <w:ind w:firstLine="720"/>
        <w:rPr>
          <w:rtl/>
        </w:rPr>
      </w:pPr>
      <w:r>
        <w:rPr>
          <w:rFonts w:hint="cs"/>
          <w:rtl/>
        </w:rPr>
        <w:t>2. האם</w:t>
      </w:r>
      <w:r>
        <w:rPr>
          <w:rtl/>
        </w:rPr>
        <w:t xml:space="preserve"> יורה </w:t>
      </w:r>
      <w:r>
        <w:rPr>
          <w:rFonts w:hint="cs"/>
          <w:rtl/>
        </w:rPr>
        <w:t>משרדך</w:t>
      </w:r>
      <w:r>
        <w:rPr>
          <w:rtl/>
        </w:rPr>
        <w:t xml:space="preserve"> על תיקון צו הפיקוח על מחירי</w:t>
      </w:r>
      <w:r>
        <w:rPr>
          <w:rtl/>
        </w:rPr>
        <w:t xml:space="preserve"> המצרכים והשירותים</w:t>
      </w:r>
      <w:r>
        <w:rPr>
          <w:rFonts w:hint="cs"/>
          <w:rtl/>
        </w:rPr>
        <w:t>,</w:t>
      </w:r>
      <w:r>
        <w:rPr>
          <w:rtl/>
        </w:rPr>
        <w:t xml:space="preserve"> כדי שיחול גם על רכבת ישראל?</w:t>
      </w:r>
    </w:p>
    <w:p w14:paraId="0D2EB9CF" w14:textId="77777777" w:rsidR="00000000" w:rsidRDefault="00B05F81">
      <w:pPr>
        <w:pStyle w:val="a0"/>
        <w:ind w:firstLine="720"/>
        <w:rPr>
          <w:rtl/>
        </w:rPr>
      </w:pPr>
    </w:p>
    <w:p w14:paraId="549AE642" w14:textId="77777777" w:rsidR="00000000" w:rsidRDefault="00B05F81">
      <w:pPr>
        <w:pStyle w:val="a0"/>
        <w:ind w:firstLine="720"/>
        <w:rPr>
          <w:rtl/>
        </w:rPr>
      </w:pPr>
      <w:r>
        <w:rPr>
          <w:rFonts w:hint="cs"/>
          <w:rtl/>
        </w:rPr>
        <w:t xml:space="preserve">3. אם כן </w:t>
      </w:r>
      <w:r>
        <w:rPr>
          <w:rtl/>
        </w:rPr>
        <w:t>– מה</w:t>
      </w:r>
      <w:r>
        <w:rPr>
          <w:rFonts w:hint="cs"/>
          <w:rtl/>
        </w:rPr>
        <w:t xml:space="preserve"> תהיה </w:t>
      </w:r>
      <w:r>
        <w:rPr>
          <w:rtl/>
        </w:rPr>
        <w:t>ההנחה לנכים בדמי הנסיעה ברכבת</w:t>
      </w:r>
      <w:r>
        <w:rPr>
          <w:rFonts w:hint="cs"/>
          <w:rtl/>
        </w:rPr>
        <w:t xml:space="preserve">? אם לא </w:t>
      </w:r>
      <w:r>
        <w:rPr>
          <w:rtl/>
        </w:rPr>
        <w:t>–</w:t>
      </w:r>
      <w:r>
        <w:rPr>
          <w:rFonts w:hint="cs"/>
          <w:rtl/>
        </w:rPr>
        <w:t xml:space="preserve"> מדוע</w:t>
      </w:r>
      <w:r>
        <w:rPr>
          <w:rtl/>
        </w:rPr>
        <w:t>?</w:t>
      </w:r>
    </w:p>
    <w:p w14:paraId="55804452" w14:textId="77777777" w:rsidR="00000000" w:rsidRDefault="00B05F81">
      <w:pPr>
        <w:pStyle w:val="a0"/>
        <w:ind w:firstLine="720"/>
        <w:rPr>
          <w:rtl/>
        </w:rPr>
      </w:pPr>
    </w:p>
    <w:p w14:paraId="34C9EF88" w14:textId="77777777" w:rsidR="00000000" w:rsidRDefault="00B05F81">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41F703E8" w14:textId="77777777" w:rsidR="00000000" w:rsidRDefault="00B05F81">
      <w:pPr>
        <w:pStyle w:val="a0"/>
        <w:rPr>
          <w:rFonts w:hint="cs"/>
          <w:rtl/>
        </w:rPr>
      </w:pPr>
    </w:p>
    <w:p w14:paraId="3C5DAA68" w14:textId="77777777" w:rsidR="00000000" w:rsidRDefault="00B05F81">
      <w:pPr>
        <w:pStyle w:val="a0"/>
        <w:ind w:firstLine="720"/>
        <w:rPr>
          <w:rFonts w:hint="cs"/>
          <w:rtl/>
        </w:rPr>
      </w:pPr>
      <w:r>
        <w:rPr>
          <w:rFonts w:hint="cs"/>
          <w:rtl/>
        </w:rPr>
        <w:t>1</w:t>
      </w:r>
      <w:r>
        <w:rPr>
          <w:rFonts w:hint="eastAsia"/>
          <w:rtl/>
        </w:rPr>
        <w:t>–2</w:t>
      </w:r>
      <w:r>
        <w:rPr>
          <w:rFonts w:hint="cs"/>
          <w:rtl/>
        </w:rPr>
        <w:t>. במסגרת הרפורמה שהפרידה את רכבת ישראל מרשות הנמלים והרכבות והפכה אותה לחברה ממשלתית, התקבלה החלטת הממשלה הקובעת כי</w:t>
      </w:r>
      <w:r>
        <w:rPr>
          <w:rFonts w:hint="cs"/>
          <w:rtl/>
        </w:rPr>
        <w:t xml:space="preserve"> תנאי ההובלה של רכבת ישראל ייראו כאילו נקבעו לפי חוק הפיקוח המוזכר בשאילתא. המשמעות המעשית של החלטה זו היא כי מנגנון קביעת התעריפים בכלל ספקי התחבורה הציבורית יהיה זהה. יש לציין, כי אין בחוק הגדרה של "אמצעי תחבורה ציבורית" המוזכר בשאילתא, לא לרכבת ישראל ול</w:t>
      </w:r>
      <w:r>
        <w:rPr>
          <w:rFonts w:hint="cs"/>
          <w:rtl/>
        </w:rPr>
        <w:t>א למפעילי תחבורה ציבורית אחרים, כגון חברות האוטובוסים וכדומה.</w:t>
      </w:r>
    </w:p>
    <w:p w14:paraId="705F2A6D" w14:textId="77777777" w:rsidR="00000000" w:rsidRDefault="00B05F81">
      <w:pPr>
        <w:pStyle w:val="a0"/>
        <w:ind w:firstLine="720"/>
        <w:rPr>
          <w:rFonts w:hint="cs"/>
          <w:rtl/>
        </w:rPr>
      </w:pPr>
    </w:p>
    <w:p w14:paraId="0DEB7EDA" w14:textId="77777777" w:rsidR="00000000" w:rsidRDefault="00B05F81">
      <w:pPr>
        <w:pStyle w:val="a0"/>
        <w:ind w:firstLine="720"/>
        <w:rPr>
          <w:rFonts w:hint="cs"/>
          <w:rtl/>
        </w:rPr>
      </w:pPr>
      <w:r>
        <w:rPr>
          <w:rFonts w:hint="cs"/>
          <w:rtl/>
        </w:rPr>
        <w:t xml:space="preserve">3. נוכח השינוי במנגנון התעריפים, סוגיית ההנחה שתינתן לנכים בנסיעה ברכבת נבחנת בימים אלה אצל כלכלני משרד התחבורה ובמשרד האוצר. </w:t>
      </w:r>
    </w:p>
    <w:p w14:paraId="1E6E305D" w14:textId="77777777" w:rsidR="00000000" w:rsidRDefault="00B05F81">
      <w:pPr>
        <w:pStyle w:val="a0"/>
        <w:rPr>
          <w:rFonts w:hint="cs"/>
          <w:rtl/>
        </w:rPr>
      </w:pPr>
    </w:p>
    <w:p w14:paraId="044217FC" w14:textId="77777777" w:rsidR="00000000" w:rsidRDefault="00B05F81">
      <w:pPr>
        <w:pStyle w:val="af1"/>
        <w:rPr>
          <w:rtl/>
        </w:rPr>
      </w:pPr>
      <w:r>
        <w:rPr>
          <w:rtl/>
        </w:rPr>
        <w:t>היו"ר יולי-יואל אדלשטיין:</w:t>
      </w:r>
    </w:p>
    <w:p w14:paraId="769EDADC" w14:textId="77777777" w:rsidR="00000000" w:rsidRDefault="00B05F81">
      <w:pPr>
        <w:pStyle w:val="a0"/>
        <w:rPr>
          <w:rtl/>
        </w:rPr>
      </w:pPr>
    </w:p>
    <w:p w14:paraId="473F3297" w14:textId="77777777" w:rsidR="00000000" w:rsidRDefault="00B05F81">
      <w:pPr>
        <w:pStyle w:val="a0"/>
        <w:rPr>
          <w:rFonts w:hint="cs"/>
          <w:rtl/>
        </w:rPr>
      </w:pPr>
      <w:r>
        <w:rPr>
          <w:rFonts w:hint="cs"/>
          <w:rtl/>
        </w:rPr>
        <w:t xml:space="preserve">תודה, יש שאלה נוספת? בבקשה, חבר הכנסת </w:t>
      </w:r>
      <w:r>
        <w:rPr>
          <w:rFonts w:hint="cs"/>
          <w:rtl/>
        </w:rPr>
        <w:t xml:space="preserve">חמי דורון. </w:t>
      </w:r>
    </w:p>
    <w:p w14:paraId="5E84B0AE" w14:textId="77777777" w:rsidR="00000000" w:rsidRDefault="00B05F81">
      <w:pPr>
        <w:pStyle w:val="a0"/>
        <w:rPr>
          <w:rFonts w:hint="cs"/>
          <w:rtl/>
        </w:rPr>
      </w:pPr>
    </w:p>
    <w:p w14:paraId="237AFDA5" w14:textId="77777777" w:rsidR="00000000" w:rsidRDefault="00B05F81">
      <w:pPr>
        <w:pStyle w:val="af0"/>
        <w:rPr>
          <w:rtl/>
        </w:rPr>
      </w:pPr>
      <w:r>
        <w:rPr>
          <w:rFonts w:hint="eastAsia"/>
          <w:rtl/>
        </w:rPr>
        <w:t>חמי</w:t>
      </w:r>
      <w:r>
        <w:rPr>
          <w:rtl/>
        </w:rPr>
        <w:t xml:space="preserve"> דורון (שינוי):</w:t>
      </w:r>
    </w:p>
    <w:p w14:paraId="40617523" w14:textId="77777777" w:rsidR="00000000" w:rsidRDefault="00B05F81">
      <w:pPr>
        <w:pStyle w:val="a0"/>
        <w:rPr>
          <w:rFonts w:hint="cs"/>
          <w:rtl/>
        </w:rPr>
      </w:pPr>
    </w:p>
    <w:p w14:paraId="75D7A384" w14:textId="77777777" w:rsidR="00000000" w:rsidRDefault="00B05F81">
      <w:pPr>
        <w:pStyle w:val="a0"/>
        <w:rPr>
          <w:rFonts w:hint="cs"/>
          <w:rtl/>
        </w:rPr>
      </w:pPr>
      <w:r>
        <w:rPr>
          <w:rFonts w:hint="cs"/>
          <w:rtl/>
        </w:rPr>
        <w:t xml:space="preserve">אדוני היושב-ראש, אם חיכינו עד שעה כל כך מאוחרת, לא ננצל את ההזדמנות לשאלה נוספת? כפי שציין חבר הכנסת יאסינוב, אנחנו מחכים תקופה ארוכה מאוד לתשובות על שאילתות, וגם לתשובה על השאילתא הזאת אנחנו מחכים כבר כשמונה חודשים. </w:t>
      </w:r>
    </w:p>
    <w:p w14:paraId="6CA8FD0E" w14:textId="77777777" w:rsidR="00000000" w:rsidRDefault="00B05F81">
      <w:pPr>
        <w:pStyle w:val="a0"/>
        <w:rPr>
          <w:rFonts w:hint="cs"/>
          <w:rtl/>
        </w:rPr>
      </w:pPr>
    </w:p>
    <w:p w14:paraId="2A00F6E7" w14:textId="77777777" w:rsidR="00000000" w:rsidRDefault="00B05F81">
      <w:pPr>
        <w:pStyle w:val="-"/>
        <w:rPr>
          <w:rtl/>
        </w:rPr>
      </w:pPr>
      <w:bookmarkStart w:id="510" w:name="FS000000478T07_03_2005_22_03_55C"/>
      <w:bookmarkEnd w:id="510"/>
      <w:r>
        <w:rPr>
          <w:rtl/>
        </w:rPr>
        <w:t>שר ה</w:t>
      </w:r>
      <w:r>
        <w:rPr>
          <w:rtl/>
        </w:rPr>
        <w:t>תחבורה מאיר שטרית:</w:t>
      </w:r>
    </w:p>
    <w:p w14:paraId="020CB64B" w14:textId="77777777" w:rsidR="00000000" w:rsidRDefault="00B05F81">
      <w:pPr>
        <w:pStyle w:val="a0"/>
        <w:rPr>
          <w:rtl/>
        </w:rPr>
      </w:pPr>
    </w:p>
    <w:p w14:paraId="3CB9FB77" w14:textId="77777777" w:rsidR="00000000" w:rsidRDefault="00B05F81">
      <w:pPr>
        <w:pStyle w:val="a0"/>
        <w:rPr>
          <w:rFonts w:hint="cs"/>
          <w:rtl/>
        </w:rPr>
      </w:pPr>
      <w:r>
        <w:rPr>
          <w:rFonts w:hint="cs"/>
          <w:rtl/>
        </w:rPr>
        <w:t>לא, השאילתא הזאת הוגשה ב-24 בנובמבר 2004.</w:t>
      </w:r>
    </w:p>
    <w:p w14:paraId="45F0E21E" w14:textId="77777777" w:rsidR="00000000" w:rsidRDefault="00B05F81">
      <w:pPr>
        <w:pStyle w:val="a0"/>
        <w:rPr>
          <w:rFonts w:hint="cs"/>
          <w:rtl/>
        </w:rPr>
      </w:pPr>
    </w:p>
    <w:p w14:paraId="451F7A3B" w14:textId="77777777" w:rsidR="00000000" w:rsidRDefault="00B05F81">
      <w:pPr>
        <w:pStyle w:val="af0"/>
        <w:rPr>
          <w:rtl/>
        </w:rPr>
      </w:pPr>
      <w:r>
        <w:rPr>
          <w:rFonts w:hint="eastAsia"/>
          <w:rtl/>
        </w:rPr>
        <w:t>חמי</w:t>
      </w:r>
      <w:r>
        <w:rPr>
          <w:rtl/>
        </w:rPr>
        <w:t xml:space="preserve"> דורון (שינוי):</w:t>
      </w:r>
    </w:p>
    <w:p w14:paraId="63A10166" w14:textId="77777777" w:rsidR="00000000" w:rsidRDefault="00B05F81">
      <w:pPr>
        <w:pStyle w:val="a0"/>
        <w:rPr>
          <w:rFonts w:hint="cs"/>
          <w:rtl/>
        </w:rPr>
      </w:pPr>
    </w:p>
    <w:p w14:paraId="32BF8956" w14:textId="77777777" w:rsidR="00000000" w:rsidRDefault="00B05F81">
      <w:pPr>
        <w:pStyle w:val="a0"/>
        <w:rPr>
          <w:rFonts w:hint="cs"/>
          <w:rtl/>
        </w:rPr>
      </w:pPr>
      <w:r>
        <w:rPr>
          <w:rFonts w:hint="cs"/>
          <w:rtl/>
        </w:rPr>
        <w:t xml:space="preserve">כמעט ארבעה חודשים. </w:t>
      </w:r>
    </w:p>
    <w:p w14:paraId="79047591" w14:textId="77777777" w:rsidR="00000000" w:rsidRDefault="00B05F81">
      <w:pPr>
        <w:pStyle w:val="a0"/>
        <w:rPr>
          <w:rFonts w:hint="cs"/>
          <w:rtl/>
        </w:rPr>
      </w:pPr>
    </w:p>
    <w:p w14:paraId="3B1F26E6" w14:textId="77777777" w:rsidR="00000000" w:rsidRDefault="00B05F81">
      <w:pPr>
        <w:pStyle w:val="af1"/>
        <w:rPr>
          <w:rtl/>
        </w:rPr>
      </w:pPr>
      <w:r>
        <w:rPr>
          <w:rtl/>
        </w:rPr>
        <w:t>היו"ר יולי-יואל אדלשטיין:</w:t>
      </w:r>
    </w:p>
    <w:p w14:paraId="35241CB3" w14:textId="77777777" w:rsidR="00000000" w:rsidRDefault="00B05F81">
      <w:pPr>
        <w:pStyle w:val="a0"/>
        <w:rPr>
          <w:rtl/>
        </w:rPr>
      </w:pPr>
    </w:p>
    <w:p w14:paraId="456DBC05" w14:textId="77777777" w:rsidR="00000000" w:rsidRDefault="00B05F81">
      <w:pPr>
        <w:pStyle w:val="a0"/>
        <w:rPr>
          <w:rFonts w:hint="cs"/>
          <w:rtl/>
        </w:rPr>
      </w:pPr>
      <w:r>
        <w:rPr>
          <w:rFonts w:hint="cs"/>
          <w:rtl/>
        </w:rPr>
        <w:t xml:space="preserve">עדיין מעבר למה שהתקנון דורש. </w:t>
      </w:r>
    </w:p>
    <w:p w14:paraId="1DD2E01D" w14:textId="77777777" w:rsidR="00000000" w:rsidRDefault="00B05F81">
      <w:pPr>
        <w:pStyle w:val="a0"/>
        <w:rPr>
          <w:rFonts w:hint="cs"/>
          <w:rtl/>
        </w:rPr>
      </w:pPr>
    </w:p>
    <w:p w14:paraId="3DEC7946" w14:textId="77777777" w:rsidR="00000000" w:rsidRDefault="00B05F81">
      <w:pPr>
        <w:pStyle w:val="af0"/>
        <w:rPr>
          <w:rtl/>
        </w:rPr>
      </w:pPr>
      <w:r>
        <w:rPr>
          <w:rFonts w:hint="eastAsia"/>
          <w:rtl/>
        </w:rPr>
        <w:t>חמי</w:t>
      </w:r>
      <w:r>
        <w:rPr>
          <w:rtl/>
        </w:rPr>
        <w:t xml:space="preserve"> דורון (שינוי):</w:t>
      </w:r>
    </w:p>
    <w:p w14:paraId="33F549DF" w14:textId="77777777" w:rsidR="00000000" w:rsidRDefault="00B05F81">
      <w:pPr>
        <w:pStyle w:val="a0"/>
        <w:rPr>
          <w:rFonts w:hint="cs"/>
          <w:rtl/>
        </w:rPr>
      </w:pPr>
    </w:p>
    <w:p w14:paraId="641FC8E0" w14:textId="77777777" w:rsidR="00000000" w:rsidRDefault="00B05F81">
      <w:pPr>
        <w:pStyle w:val="a0"/>
        <w:rPr>
          <w:rFonts w:hint="cs"/>
          <w:rtl/>
        </w:rPr>
      </w:pPr>
      <w:r>
        <w:rPr>
          <w:rFonts w:hint="cs"/>
          <w:rtl/>
        </w:rPr>
        <w:t xml:space="preserve">לא נתווכח על זה. השאלה היא כמה זמן נחכה עד שמשרד האוצר יחליט אם </w:t>
      </w:r>
      <w:r>
        <w:rPr>
          <w:rFonts w:hint="eastAsia"/>
          <w:rtl/>
        </w:rPr>
        <w:t>–</w:t>
      </w:r>
      <w:r>
        <w:rPr>
          <w:rFonts w:hint="cs"/>
          <w:rtl/>
        </w:rPr>
        <w:t xml:space="preserve"> וכמה </w:t>
      </w:r>
      <w:r>
        <w:rPr>
          <w:rFonts w:hint="eastAsia"/>
          <w:rtl/>
        </w:rPr>
        <w:t>–</w:t>
      </w:r>
      <w:r>
        <w:rPr>
          <w:rFonts w:hint="cs"/>
          <w:rtl/>
        </w:rPr>
        <w:t xml:space="preserve"> ה</w:t>
      </w:r>
      <w:r>
        <w:rPr>
          <w:rFonts w:hint="cs"/>
          <w:rtl/>
        </w:rPr>
        <w:t xml:space="preserve">נחה תינתן לנכים ברכבת ישראל. </w:t>
      </w:r>
    </w:p>
    <w:p w14:paraId="326A238D" w14:textId="77777777" w:rsidR="00000000" w:rsidRDefault="00B05F81">
      <w:pPr>
        <w:pStyle w:val="a0"/>
        <w:rPr>
          <w:rFonts w:hint="cs"/>
          <w:rtl/>
        </w:rPr>
      </w:pPr>
    </w:p>
    <w:p w14:paraId="2CE29A76" w14:textId="77777777" w:rsidR="00000000" w:rsidRDefault="00B05F81">
      <w:pPr>
        <w:pStyle w:val="-"/>
        <w:rPr>
          <w:rtl/>
        </w:rPr>
      </w:pPr>
      <w:bookmarkStart w:id="511" w:name="FS000000478T07_03_2005_22_04_43C"/>
      <w:bookmarkEnd w:id="511"/>
      <w:r>
        <w:rPr>
          <w:rtl/>
        </w:rPr>
        <w:t>שר התחבורה מאיר שטרית:</w:t>
      </w:r>
    </w:p>
    <w:p w14:paraId="0C4C6A3A" w14:textId="77777777" w:rsidR="00000000" w:rsidRDefault="00B05F81">
      <w:pPr>
        <w:pStyle w:val="a0"/>
        <w:rPr>
          <w:rtl/>
        </w:rPr>
      </w:pPr>
    </w:p>
    <w:p w14:paraId="6A93DFE0" w14:textId="77777777" w:rsidR="00000000" w:rsidRDefault="00B05F81">
      <w:pPr>
        <w:pStyle w:val="a0"/>
        <w:rPr>
          <w:rFonts w:hint="cs"/>
          <w:rtl/>
        </w:rPr>
      </w:pPr>
      <w:r>
        <w:rPr>
          <w:rFonts w:hint="cs"/>
          <w:rtl/>
        </w:rPr>
        <w:t xml:space="preserve">אני מצטרף לתלונה שלך על הזמן שלוקח למשרד האוצר להחליט </w:t>
      </w:r>
      <w:r>
        <w:rPr>
          <w:rFonts w:hint="eastAsia"/>
          <w:rtl/>
        </w:rPr>
        <w:t>–</w:t>
      </w:r>
      <w:r>
        <w:rPr>
          <w:rFonts w:hint="cs"/>
          <w:rtl/>
        </w:rPr>
        <w:t xml:space="preserve"> גם בעניינים אחרים. תעשה חוק שמשרד התחבורה עצמו יהיה רשאי לקבוע את ההחלטות, ותראה באיזו מהירות אני אחליט. </w:t>
      </w:r>
    </w:p>
    <w:p w14:paraId="4600860B" w14:textId="77777777" w:rsidR="00000000" w:rsidRDefault="00B05F81">
      <w:pPr>
        <w:pStyle w:val="a0"/>
        <w:rPr>
          <w:rFonts w:hint="cs"/>
          <w:rtl/>
        </w:rPr>
      </w:pPr>
    </w:p>
    <w:p w14:paraId="1D231C87" w14:textId="77777777" w:rsidR="00000000" w:rsidRDefault="00B05F81">
      <w:pPr>
        <w:pStyle w:val="af1"/>
        <w:rPr>
          <w:rtl/>
        </w:rPr>
      </w:pPr>
      <w:r>
        <w:rPr>
          <w:rtl/>
        </w:rPr>
        <w:t>היו"ר יולי-יואל אדלשטיין:</w:t>
      </w:r>
    </w:p>
    <w:p w14:paraId="670A3A49" w14:textId="77777777" w:rsidR="00000000" w:rsidRDefault="00B05F81">
      <w:pPr>
        <w:pStyle w:val="a0"/>
        <w:rPr>
          <w:rtl/>
        </w:rPr>
      </w:pPr>
    </w:p>
    <w:p w14:paraId="0E6AFB28" w14:textId="77777777" w:rsidR="00000000" w:rsidRDefault="00B05F81">
      <w:pPr>
        <w:pStyle w:val="a0"/>
        <w:rPr>
          <w:rFonts w:hint="cs"/>
          <w:rtl/>
        </w:rPr>
      </w:pPr>
      <w:r>
        <w:rPr>
          <w:rFonts w:hint="cs"/>
          <w:rtl/>
        </w:rPr>
        <w:t>הגענו לאתגר</w:t>
      </w:r>
      <w:r>
        <w:rPr>
          <w:rFonts w:hint="cs"/>
          <w:rtl/>
        </w:rPr>
        <w:t xml:space="preserve"> שהשר זרק לעבר חבר הכנסת דורון. </w:t>
      </w:r>
    </w:p>
    <w:p w14:paraId="3931F1F1" w14:textId="77777777" w:rsidR="00000000" w:rsidRDefault="00B05F81">
      <w:pPr>
        <w:pStyle w:val="a0"/>
        <w:rPr>
          <w:rFonts w:hint="cs"/>
          <w:rtl/>
        </w:rPr>
      </w:pPr>
    </w:p>
    <w:p w14:paraId="4C1B7E2C" w14:textId="77777777" w:rsidR="00000000" w:rsidRDefault="00B05F81">
      <w:pPr>
        <w:pStyle w:val="-"/>
        <w:rPr>
          <w:rtl/>
        </w:rPr>
      </w:pPr>
      <w:bookmarkStart w:id="512" w:name="FS000000478T07_03_2005_22_05_22C"/>
      <w:bookmarkEnd w:id="512"/>
      <w:r>
        <w:rPr>
          <w:rtl/>
        </w:rPr>
        <w:t>שר התחבורה מאיר שטרית:</w:t>
      </w:r>
    </w:p>
    <w:p w14:paraId="55C42CBC" w14:textId="77777777" w:rsidR="00000000" w:rsidRDefault="00B05F81">
      <w:pPr>
        <w:pStyle w:val="a0"/>
        <w:rPr>
          <w:rtl/>
        </w:rPr>
      </w:pPr>
    </w:p>
    <w:p w14:paraId="61F4FE76" w14:textId="77777777" w:rsidR="00000000" w:rsidRDefault="00B05F81">
      <w:pPr>
        <w:pStyle w:val="a0"/>
        <w:rPr>
          <w:rFonts w:hint="cs"/>
          <w:rtl/>
        </w:rPr>
      </w:pPr>
      <w:r>
        <w:rPr>
          <w:rFonts w:hint="cs"/>
          <w:rtl/>
        </w:rPr>
        <w:t xml:space="preserve">חבר הכנסת דורון, כשהייתי שר האוצר, ההחלטות התקבלו מהר מאוד. </w:t>
      </w:r>
    </w:p>
    <w:p w14:paraId="0ED2F0BA" w14:textId="77777777" w:rsidR="00000000" w:rsidRDefault="00B05F81">
      <w:pPr>
        <w:pStyle w:val="a0"/>
        <w:rPr>
          <w:rFonts w:hint="cs"/>
          <w:rtl/>
        </w:rPr>
      </w:pPr>
    </w:p>
    <w:p w14:paraId="4D69CCB6" w14:textId="77777777" w:rsidR="00000000" w:rsidRDefault="00B05F81">
      <w:pPr>
        <w:pStyle w:val="a0"/>
        <w:rPr>
          <w:rFonts w:hint="cs"/>
          <w:rtl/>
        </w:rPr>
      </w:pPr>
    </w:p>
    <w:p w14:paraId="6EDF4458" w14:textId="77777777" w:rsidR="00000000" w:rsidRDefault="00B05F81">
      <w:pPr>
        <w:pStyle w:val="a1"/>
        <w:jc w:val="center"/>
        <w:rPr>
          <w:rtl/>
        </w:rPr>
      </w:pPr>
      <w:bookmarkStart w:id="513" w:name="CQ79544FI0079544T07_03_2005_22_05_51"/>
      <w:bookmarkStart w:id="514" w:name="_Toc98136431"/>
      <w:bookmarkEnd w:id="513"/>
      <w:r>
        <w:rPr>
          <w:rtl/>
        </w:rPr>
        <w:t>2278. מחלף שער שומרון</w:t>
      </w:r>
      <w:bookmarkEnd w:id="514"/>
    </w:p>
    <w:p w14:paraId="064DE932" w14:textId="77777777" w:rsidR="00000000" w:rsidRDefault="00B05F81">
      <w:pPr>
        <w:pStyle w:val="a0"/>
        <w:rPr>
          <w:rFonts w:hint="cs"/>
          <w:rtl/>
        </w:rPr>
      </w:pPr>
    </w:p>
    <w:p w14:paraId="75F7D523" w14:textId="77777777" w:rsidR="00000000" w:rsidRDefault="00B05F81">
      <w:pPr>
        <w:pStyle w:val="a0"/>
        <w:ind w:firstLine="0"/>
        <w:rPr>
          <w:bCs/>
          <w:u w:val="single"/>
        </w:rPr>
      </w:pPr>
      <w:bookmarkStart w:id="515" w:name="ESQ79544"/>
      <w:bookmarkEnd w:id="515"/>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FB8A5D6" w14:textId="77777777" w:rsidR="00000000" w:rsidRDefault="00B05F81">
      <w:pPr>
        <w:pStyle w:val="a0"/>
        <w:ind w:firstLine="720"/>
      </w:pPr>
      <w:r>
        <w:rPr>
          <w:rtl/>
        </w:rPr>
        <w:t>ביום י"א בכסל</w:t>
      </w:r>
      <w:r>
        <w:rPr>
          <w:rFonts w:hint="cs"/>
          <w:rtl/>
        </w:rPr>
        <w:t>י</w:t>
      </w:r>
      <w:r>
        <w:rPr>
          <w:rtl/>
        </w:rPr>
        <w:t>ו התשס"ה (24 בנובמבר 2004):</w:t>
      </w:r>
    </w:p>
    <w:p w14:paraId="29BEE1FA" w14:textId="77777777" w:rsidR="00000000" w:rsidRDefault="00B05F81">
      <w:pPr>
        <w:pStyle w:val="a0"/>
        <w:rPr>
          <w:rFonts w:hint="cs"/>
          <w:rtl/>
        </w:rPr>
      </w:pPr>
    </w:p>
    <w:p w14:paraId="1AF0087E" w14:textId="77777777" w:rsidR="00000000" w:rsidRDefault="00B05F81">
      <w:pPr>
        <w:pStyle w:val="a0"/>
        <w:rPr>
          <w:rFonts w:hint="cs"/>
        </w:rPr>
      </w:pPr>
    </w:p>
    <w:p w14:paraId="058286FE" w14:textId="77777777" w:rsidR="00000000" w:rsidRDefault="00B05F81">
      <w:pPr>
        <w:pStyle w:val="a0"/>
        <w:ind w:firstLine="720"/>
      </w:pPr>
      <w:r>
        <w:rPr>
          <w:rFonts w:hint="cs"/>
          <w:rtl/>
        </w:rPr>
        <w:t xml:space="preserve">במחלף </w:t>
      </w:r>
      <w:r>
        <w:rPr>
          <w:rtl/>
        </w:rPr>
        <w:t>שומרון</w:t>
      </w:r>
      <w:r>
        <w:rPr>
          <w:rFonts w:hint="cs"/>
          <w:rtl/>
        </w:rPr>
        <w:t>,</w:t>
      </w:r>
      <w:r>
        <w:rPr>
          <w:rtl/>
        </w:rPr>
        <w:t xml:space="preserve"> </w:t>
      </w:r>
      <w:r>
        <w:rPr>
          <w:rFonts w:hint="cs"/>
          <w:rtl/>
        </w:rPr>
        <w:t>ש</w:t>
      </w:r>
      <w:r>
        <w:rPr>
          <w:rtl/>
        </w:rPr>
        <w:t>ליד צומת אורני</w:t>
      </w:r>
      <w:r>
        <w:rPr>
          <w:rtl/>
        </w:rPr>
        <w:t>ת, המשמש בין ה</w:t>
      </w:r>
      <w:r>
        <w:rPr>
          <w:rFonts w:hint="cs"/>
          <w:rtl/>
        </w:rPr>
        <w:t>שאר</w:t>
      </w:r>
      <w:r>
        <w:rPr>
          <w:rtl/>
        </w:rPr>
        <w:t xml:space="preserve"> מסוף לאוטובוסים</w:t>
      </w:r>
      <w:r>
        <w:rPr>
          <w:rFonts w:hint="cs"/>
          <w:rtl/>
        </w:rPr>
        <w:t>,</w:t>
      </w:r>
      <w:r>
        <w:rPr>
          <w:rtl/>
        </w:rPr>
        <w:t xml:space="preserve"> </w:t>
      </w:r>
      <w:r>
        <w:rPr>
          <w:rFonts w:hint="cs"/>
          <w:rtl/>
        </w:rPr>
        <w:t xml:space="preserve">טרם </w:t>
      </w:r>
      <w:r>
        <w:rPr>
          <w:rtl/>
        </w:rPr>
        <w:t>הותקנ</w:t>
      </w:r>
      <w:r>
        <w:rPr>
          <w:rFonts w:hint="cs"/>
          <w:rtl/>
        </w:rPr>
        <w:t>ו</w:t>
      </w:r>
      <w:r>
        <w:rPr>
          <w:rtl/>
        </w:rPr>
        <w:t xml:space="preserve"> תא</w:t>
      </w:r>
      <w:r>
        <w:rPr>
          <w:rFonts w:hint="cs"/>
          <w:rtl/>
        </w:rPr>
        <w:t>ו</w:t>
      </w:r>
      <w:r>
        <w:rPr>
          <w:rtl/>
        </w:rPr>
        <w:t xml:space="preserve">רה וסככות. </w:t>
      </w:r>
    </w:p>
    <w:p w14:paraId="7B81811B" w14:textId="77777777" w:rsidR="00000000" w:rsidRDefault="00B05F81">
      <w:pPr>
        <w:pStyle w:val="a0"/>
        <w:ind w:firstLine="720"/>
      </w:pPr>
    </w:p>
    <w:p w14:paraId="3242E9E9" w14:textId="77777777" w:rsidR="00000000" w:rsidRDefault="00B05F81">
      <w:pPr>
        <w:pStyle w:val="a0"/>
        <w:ind w:firstLine="720"/>
      </w:pPr>
      <w:r>
        <w:rPr>
          <w:rFonts w:hint="cs"/>
          <w:rtl/>
        </w:rPr>
        <w:t>רצוני לשאול</w:t>
      </w:r>
      <w:r>
        <w:rPr>
          <w:rtl/>
        </w:rPr>
        <w:t>:</w:t>
      </w:r>
    </w:p>
    <w:p w14:paraId="4C146849" w14:textId="77777777" w:rsidR="00000000" w:rsidRDefault="00B05F81">
      <w:pPr>
        <w:pStyle w:val="a0"/>
        <w:ind w:firstLine="720"/>
      </w:pPr>
    </w:p>
    <w:p w14:paraId="45F18DCA" w14:textId="77777777" w:rsidR="00000000" w:rsidRDefault="00B05F81">
      <w:pPr>
        <w:pStyle w:val="a0"/>
        <w:ind w:firstLine="720"/>
        <w:rPr>
          <w:rFonts w:hint="cs"/>
        </w:rPr>
      </w:pPr>
      <w:r>
        <w:rPr>
          <w:rFonts w:hint="cs"/>
          <w:rtl/>
        </w:rPr>
        <w:t xml:space="preserve">1. </w:t>
      </w:r>
      <w:r>
        <w:rPr>
          <w:rtl/>
        </w:rPr>
        <w:t>מה מע</w:t>
      </w:r>
      <w:r>
        <w:rPr>
          <w:rFonts w:hint="cs"/>
          <w:rtl/>
        </w:rPr>
        <w:t>כ</w:t>
      </w:r>
      <w:r>
        <w:rPr>
          <w:rtl/>
        </w:rPr>
        <w:t>ב את התקנת התאורה ו</w:t>
      </w:r>
      <w:r>
        <w:rPr>
          <w:rFonts w:hint="cs"/>
          <w:rtl/>
        </w:rPr>
        <w:t xml:space="preserve">את </w:t>
      </w:r>
      <w:r>
        <w:rPr>
          <w:rtl/>
        </w:rPr>
        <w:t>הקמת הס</w:t>
      </w:r>
      <w:r>
        <w:rPr>
          <w:rFonts w:hint="cs"/>
          <w:rtl/>
        </w:rPr>
        <w:t>כ</w:t>
      </w:r>
      <w:r>
        <w:rPr>
          <w:rtl/>
        </w:rPr>
        <w:t>כות מפני הגשמים</w:t>
      </w:r>
      <w:r>
        <w:rPr>
          <w:rFonts w:hint="cs"/>
          <w:rtl/>
        </w:rPr>
        <w:t xml:space="preserve"> הקרבים?</w:t>
      </w:r>
    </w:p>
    <w:p w14:paraId="5ED94CFB" w14:textId="77777777" w:rsidR="00000000" w:rsidRDefault="00B05F81">
      <w:pPr>
        <w:pStyle w:val="a0"/>
        <w:ind w:firstLine="720"/>
        <w:rPr>
          <w:rFonts w:hint="cs"/>
          <w:rtl/>
        </w:rPr>
      </w:pPr>
    </w:p>
    <w:p w14:paraId="516B27C7" w14:textId="77777777" w:rsidR="00000000" w:rsidRDefault="00B05F81">
      <w:pPr>
        <w:pStyle w:val="a0"/>
        <w:ind w:firstLine="720"/>
        <w:rPr>
          <w:rFonts w:hint="cs"/>
          <w:rtl/>
        </w:rPr>
      </w:pPr>
      <w:r>
        <w:rPr>
          <w:rFonts w:hint="cs"/>
          <w:rtl/>
        </w:rPr>
        <w:t>2. מתי תושלם העבודה?</w:t>
      </w:r>
    </w:p>
    <w:p w14:paraId="16E1DB08" w14:textId="77777777" w:rsidR="00000000" w:rsidRDefault="00B05F81">
      <w:pPr>
        <w:pStyle w:val="a0"/>
        <w:ind w:firstLine="720"/>
        <w:rPr>
          <w:rFonts w:hint="cs"/>
        </w:rPr>
      </w:pPr>
    </w:p>
    <w:p w14:paraId="719C7E4C"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1BA612E3"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4D2F49E2" w14:textId="77777777" w:rsidR="00000000" w:rsidRDefault="00B05F81">
      <w:pPr>
        <w:pStyle w:val="a0"/>
        <w:rPr>
          <w:rFonts w:hint="cs"/>
          <w:rtl/>
        </w:rPr>
      </w:pPr>
    </w:p>
    <w:p w14:paraId="2A323E84" w14:textId="77777777" w:rsidR="00000000" w:rsidRDefault="00B05F81">
      <w:pPr>
        <w:pStyle w:val="a0"/>
        <w:ind w:firstLine="720"/>
        <w:rPr>
          <w:rFonts w:hint="cs"/>
          <w:rtl/>
        </w:rPr>
      </w:pPr>
      <w:r>
        <w:rPr>
          <w:rFonts w:hint="cs"/>
          <w:rtl/>
        </w:rPr>
        <w:t>1. אדוני היושב-ראש, כנסת נכבדה, את ה</w:t>
      </w:r>
      <w:r>
        <w:rPr>
          <w:rFonts w:hint="cs"/>
          <w:rtl/>
        </w:rPr>
        <w:t>מסוף הקימה חברת מע"צ, במסגרת הקמת מחלף שער שומרון, כדי לאפשר מעבר נוח לנוסעי התחבורה הציבורית במקום. בשל הקשיים התקציביים והארגוניים במע"צ, בעקבות הפיכתה לחברה ממשלתית, עבודה זו לא הושלמה.</w:t>
      </w:r>
    </w:p>
    <w:p w14:paraId="64951881" w14:textId="77777777" w:rsidR="00000000" w:rsidRDefault="00B05F81">
      <w:pPr>
        <w:pStyle w:val="a0"/>
        <w:rPr>
          <w:rFonts w:hint="cs"/>
          <w:rtl/>
        </w:rPr>
      </w:pPr>
    </w:p>
    <w:p w14:paraId="46DA02CD" w14:textId="77777777" w:rsidR="00000000" w:rsidRDefault="00B05F81">
      <w:pPr>
        <w:pStyle w:val="a0"/>
        <w:ind w:firstLine="720"/>
        <w:rPr>
          <w:rFonts w:hint="cs"/>
          <w:rtl/>
        </w:rPr>
      </w:pPr>
      <w:r>
        <w:rPr>
          <w:rFonts w:hint="cs"/>
          <w:rtl/>
        </w:rPr>
        <w:t>2. בכוונת משרדי להביא להשלמת הפרויקט בשבועות הקרובים, מייד לאחר אי</w:t>
      </w:r>
      <w:r>
        <w:rPr>
          <w:rFonts w:hint="cs"/>
          <w:rtl/>
        </w:rPr>
        <w:t>שור תקציב המדינה לשנת 2005. האחריות לביצוע הפרויקט הוטלה על המועצה האזורית שומרון, שהמסוף נמצא בתחומה.</w:t>
      </w:r>
    </w:p>
    <w:p w14:paraId="34AA4891" w14:textId="77777777" w:rsidR="00000000" w:rsidRDefault="00B05F81">
      <w:pPr>
        <w:pStyle w:val="a0"/>
        <w:rPr>
          <w:rFonts w:hint="cs"/>
          <w:rtl/>
        </w:rPr>
      </w:pPr>
    </w:p>
    <w:p w14:paraId="03AEB134" w14:textId="77777777" w:rsidR="00000000" w:rsidRDefault="00B05F81">
      <w:pPr>
        <w:pStyle w:val="a1"/>
        <w:jc w:val="center"/>
        <w:rPr>
          <w:rtl/>
        </w:rPr>
      </w:pPr>
      <w:bookmarkStart w:id="516" w:name="CQ85021FI0085021T07_03_2005_22_06_11"/>
      <w:bookmarkStart w:id="517" w:name="_Toc98136432"/>
      <w:bookmarkEnd w:id="516"/>
      <w:r>
        <w:rPr>
          <w:rtl/>
        </w:rPr>
        <w:t>2434. הונאת משרד הרישוי</w:t>
      </w:r>
      <w:bookmarkEnd w:id="517"/>
    </w:p>
    <w:p w14:paraId="5FD0D927" w14:textId="77777777" w:rsidR="00000000" w:rsidRDefault="00B05F81">
      <w:pPr>
        <w:pStyle w:val="a0"/>
        <w:rPr>
          <w:rFonts w:hint="cs"/>
          <w:rtl/>
        </w:rPr>
      </w:pPr>
    </w:p>
    <w:p w14:paraId="6A278F06" w14:textId="77777777" w:rsidR="00000000" w:rsidRDefault="00B05F81">
      <w:pPr>
        <w:pStyle w:val="a0"/>
        <w:ind w:firstLine="0"/>
        <w:rPr>
          <w:bCs/>
          <w:u w:val="single"/>
        </w:rPr>
      </w:pPr>
      <w:bookmarkStart w:id="518" w:name="ESQ85021"/>
      <w:bookmarkEnd w:id="518"/>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AA6BB90" w14:textId="77777777" w:rsidR="00000000" w:rsidRDefault="00B05F81">
      <w:pPr>
        <w:pStyle w:val="a0"/>
        <w:ind w:firstLine="720"/>
      </w:pPr>
      <w:r>
        <w:rPr>
          <w:rtl/>
        </w:rPr>
        <w:t>ביום י' בטבת התשס"ה (22 בדצמבר 2004):</w:t>
      </w:r>
    </w:p>
    <w:p w14:paraId="397649BF" w14:textId="77777777" w:rsidR="00000000" w:rsidRDefault="00B05F81">
      <w:pPr>
        <w:pStyle w:val="a0"/>
        <w:rPr>
          <w:rFonts w:hint="cs"/>
          <w:rtl/>
        </w:rPr>
      </w:pPr>
    </w:p>
    <w:p w14:paraId="09F7F457" w14:textId="77777777" w:rsidR="00000000" w:rsidRDefault="00B05F81">
      <w:pPr>
        <w:pStyle w:val="a0"/>
        <w:rPr>
          <w:rFonts w:hint="cs"/>
        </w:rPr>
      </w:pPr>
    </w:p>
    <w:p w14:paraId="086559D1" w14:textId="77777777" w:rsidR="00000000" w:rsidRDefault="00B05F81">
      <w:pPr>
        <w:pStyle w:val="a0"/>
        <w:ind w:firstLine="720"/>
        <w:rPr>
          <w:rFonts w:hint="cs"/>
          <w:rtl/>
        </w:rPr>
      </w:pPr>
      <w:r>
        <w:rPr>
          <w:rtl/>
        </w:rPr>
        <w:t>בעקבות מעצר חשודים בה</w:t>
      </w:r>
      <w:r>
        <w:rPr>
          <w:rFonts w:hint="cs"/>
          <w:rtl/>
        </w:rPr>
        <w:t>ו</w:t>
      </w:r>
      <w:r>
        <w:rPr>
          <w:rtl/>
        </w:rPr>
        <w:t>נאת משרד הרישוי ו</w:t>
      </w:r>
      <w:r>
        <w:rPr>
          <w:rFonts w:hint="cs"/>
          <w:rtl/>
        </w:rPr>
        <w:t>מ</w:t>
      </w:r>
      <w:r>
        <w:rPr>
          <w:rtl/>
        </w:rPr>
        <w:t xml:space="preserve">אות נהגי </w:t>
      </w:r>
      <w:r>
        <w:rPr>
          <w:rtl/>
        </w:rPr>
        <w:t xml:space="preserve">מוניות </w:t>
      </w:r>
      <w:r>
        <w:rPr>
          <w:rFonts w:hint="cs"/>
          <w:rtl/>
        </w:rPr>
        <w:t>ב</w:t>
      </w:r>
      <w:r>
        <w:rPr>
          <w:rtl/>
        </w:rPr>
        <w:t>זיוף שוברי תשלום –</w:t>
      </w:r>
    </w:p>
    <w:p w14:paraId="333360D9" w14:textId="77777777" w:rsidR="00000000" w:rsidRDefault="00B05F81">
      <w:pPr>
        <w:pStyle w:val="a0"/>
        <w:ind w:firstLine="720"/>
      </w:pPr>
    </w:p>
    <w:p w14:paraId="551727F8" w14:textId="77777777" w:rsidR="00000000" w:rsidRDefault="00B05F81">
      <w:pPr>
        <w:pStyle w:val="a0"/>
        <w:ind w:firstLine="720"/>
      </w:pPr>
      <w:r>
        <w:rPr>
          <w:rFonts w:hint="cs"/>
          <w:rtl/>
        </w:rPr>
        <w:t>רצוני לשאול</w:t>
      </w:r>
      <w:r>
        <w:rPr>
          <w:rtl/>
        </w:rPr>
        <w:t>:</w:t>
      </w:r>
    </w:p>
    <w:p w14:paraId="74652557" w14:textId="77777777" w:rsidR="00000000" w:rsidRDefault="00B05F81">
      <w:pPr>
        <w:pStyle w:val="a0"/>
        <w:ind w:firstLine="720"/>
      </w:pPr>
    </w:p>
    <w:p w14:paraId="6756690C" w14:textId="77777777" w:rsidR="00000000" w:rsidRDefault="00B05F81">
      <w:pPr>
        <w:pStyle w:val="a0"/>
        <w:ind w:firstLine="720"/>
        <w:rPr>
          <w:rtl/>
        </w:rPr>
      </w:pPr>
      <w:r>
        <w:rPr>
          <w:rFonts w:hint="cs"/>
          <w:rtl/>
        </w:rPr>
        <w:t xml:space="preserve">1. </w:t>
      </w:r>
      <w:r>
        <w:rPr>
          <w:rtl/>
        </w:rPr>
        <w:t>כמה זמן נמשכה ההונאה</w:t>
      </w:r>
      <w:r>
        <w:rPr>
          <w:rFonts w:hint="cs"/>
          <w:rtl/>
        </w:rPr>
        <w:t>,</w:t>
      </w:r>
      <w:r>
        <w:rPr>
          <w:rtl/>
        </w:rPr>
        <w:t xml:space="preserve"> וכמה כסף נגרע </w:t>
      </w:r>
      <w:r>
        <w:rPr>
          <w:rFonts w:hint="cs"/>
          <w:rtl/>
        </w:rPr>
        <w:t>בגלל</w:t>
      </w:r>
      <w:r>
        <w:rPr>
          <w:rtl/>
        </w:rPr>
        <w:t>ה מקופת המדינה?</w:t>
      </w:r>
    </w:p>
    <w:p w14:paraId="7908E7AB" w14:textId="77777777" w:rsidR="00000000" w:rsidRDefault="00B05F81">
      <w:pPr>
        <w:pStyle w:val="a0"/>
        <w:ind w:firstLine="720"/>
        <w:rPr>
          <w:rtl/>
        </w:rPr>
      </w:pPr>
    </w:p>
    <w:p w14:paraId="65AC840E" w14:textId="77777777" w:rsidR="00000000" w:rsidRDefault="00B05F81">
      <w:pPr>
        <w:pStyle w:val="a0"/>
        <w:ind w:firstLine="720"/>
        <w:rPr>
          <w:rFonts w:hint="cs"/>
          <w:rtl/>
        </w:rPr>
      </w:pPr>
      <w:r>
        <w:rPr>
          <w:rFonts w:hint="cs"/>
          <w:rtl/>
        </w:rPr>
        <w:t xml:space="preserve">2. </w:t>
      </w:r>
      <w:r>
        <w:rPr>
          <w:rtl/>
        </w:rPr>
        <w:t xml:space="preserve">כיצד לא גילתה החשבות כי סכומי </w:t>
      </w:r>
      <w:r>
        <w:rPr>
          <w:rFonts w:hint="cs"/>
          <w:rtl/>
        </w:rPr>
        <w:t>ה</w:t>
      </w:r>
      <w:r>
        <w:rPr>
          <w:rtl/>
        </w:rPr>
        <w:t xml:space="preserve">אגרות אינם משולמים </w:t>
      </w:r>
      <w:r>
        <w:rPr>
          <w:rFonts w:hint="cs"/>
          <w:rtl/>
        </w:rPr>
        <w:t xml:space="preserve">אף </w:t>
      </w:r>
      <w:r>
        <w:rPr>
          <w:rtl/>
        </w:rPr>
        <w:t>שמספר הרשיונות למוניות ידוע?</w:t>
      </w:r>
    </w:p>
    <w:p w14:paraId="2652ED85" w14:textId="77777777" w:rsidR="00000000" w:rsidRDefault="00B05F81">
      <w:pPr>
        <w:pStyle w:val="a0"/>
        <w:ind w:firstLine="720"/>
        <w:rPr>
          <w:rFonts w:hint="cs"/>
          <w:rtl/>
        </w:rPr>
      </w:pPr>
    </w:p>
    <w:p w14:paraId="566ED863"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75703C55"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6DC77812" w14:textId="77777777" w:rsidR="00000000" w:rsidRDefault="00B05F81">
      <w:pPr>
        <w:pStyle w:val="a0"/>
        <w:rPr>
          <w:rFonts w:hint="cs"/>
          <w:b/>
          <w:rtl/>
        </w:rPr>
      </w:pPr>
    </w:p>
    <w:p w14:paraId="185639A9" w14:textId="77777777" w:rsidR="00000000" w:rsidRDefault="00B05F81">
      <w:pPr>
        <w:pStyle w:val="a0"/>
        <w:rPr>
          <w:rFonts w:hint="cs"/>
          <w:b/>
          <w:rtl/>
        </w:rPr>
      </w:pPr>
      <w:r>
        <w:rPr>
          <w:rFonts w:hint="cs"/>
          <w:b/>
          <w:rtl/>
        </w:rPr>
        <w:t>1. הונאת מ</w:t>
      </w:r>
      <w:r>
        <w:rPr>
          <w:rFonts w:hint="cs"/>
          <w:b/>
          <w:rtl/>
        </w:rPr>
        <w:t>שרדנו שהוזכרה בשאילתא נמשכת זה כארבע שנים, וגרמה נזק של כ-30 מיליון ש"ח. את התרמית גילתה עובדת מחלקת המוניות במינהל היבשה, ובעקבות הגילוי הוגשה תלונה למשטרה. המשטרה חוקרת את המקרה.</w:t>
      </w:r>
    </w:p>
    <w:p w14:paraId="3EEECA42" w14:textId="77777777" w:rsidR="00000000" w:rsidRDefault="00B05F81">
      <w:pPr>
        <w:pStyle w:val="a0"/>
        <w:rPr>
          <w:rFonts w:hint="cs"/>
          <w:b/>
          <w:rtl/>
        </w:rPr>
      </w:pPr>
    </w:p>
    <w:p w14:paraId="69D212DA" w14:textId="77777777" w:rsidR="00000000" w:rsidRDefault="00B05F81">
      <w:pPr>
        <w:pStyle w:val="a0"/>
        <w:rPr>
          <w:rFonts w:hint="cs"/>
          <w:b/>
          <w:rtl/>
        </w:rPr>
      </w:pPr>
      <w:r>
        <w:rPr>
          <w:rFonts w:hint="cs"/>
          <w:b/>
          <w:rtl/>
        </w:rPr>
        <w:t>2. משרד האוצר, באמצעות החשב הכללי, אחראי לגביית אגרות הרישוי, ולכן צריך לה</w:t>
      </w:r>
      <w:r>
        <w:rPr>
          <w:rFonts w:hint="cs"/>
          <w:b/>
          <w:rtl/>
        </w:rPr>
        <w:t>פנות את השאלה אליו.</w:t>
      </w:r>
    </w:p>
    <w:p w14:paraId="3B2A1CF9" w14:textId="77777777" w:rsidR="00000000" w:rsidRDefault="00B05F81">
      <w:pPr>
        <w:pStyle w:val="a0"/>
        <w:rPr>
          <w:rFonts w:hint="cs"/>
          <w:b/>
          <w:rtl/>
        </w:rPr>
      </w:pPr>
    </w:p>
    <w:p w14:paraId="59A645E3" w14:textId="77777777" w:rsidR="00000000" w:rsidRDefault="00B05F81">
      <w:pPr>
        <w:pStyle w:val="a0"/>
        <w:rPr>
          <w:rFonts w:hint="cs"/>
          <w:b/>
          <w:rtl/>
        </w:rPr>
      </w:pPr>
      <w:r>
        <w:rPr>
          <w:rFonts w:hint="cs"/>
          <w:b/>
          <w:rtl/>
        </w:rPr>
        <w:t xml:space="preserve"> יצוין כי הפרצה שנתגלתה בנוהלי המשרד טופלה, וכיום יש בקרה מדוקדקת על כל תשלומי האגרה בתחום המוניות.</w:t>
      </w:r>
    </w:p>
    <w:p w14:paraId="5AD3EF9A" w14:textId="77777777" w:rsidR="00000000" w:rsidRDefault="00B05F81">
      <w:pPr>
        <w:pStyle w:val="a0"/>
        <w:rPr>
          <w:rFonts w:hint="cs"/>
          <w:b/>
          <w:rtl/>
        </w:rPr>
      </w:pPr>
    </w:p>
    <w:p w14:paraId="0F9BD47E" w14:textId="77777777" w:rsidR="00000000" w:rsidRDefault="00B05F81">
      <w:pPr>
        <w:pStyle w:val="a0"/>
        <w:rPr>
          <w:rFonts w:hint="cs"/>
          <w:rtl/>
        </w:rPr>
      </w:pPr>
      <w:r>
        <w:rPr>
          <w:rFonts w:hint="cs"/>
          <w:rtl/>
        </w:rPr>
        <w:t>אני מקווה שאתה יודע מה קרה שם, ולשם האנקדוטה אספר. כשאדם קונה מספר מונית הוא צריך לשלם 150,000 ש"ח על המספר הירוק. הוא צריך לגשת עם הט</w:t>
      </w:r>
      <w:r>
        <w:rPr>
          <w:rFonts w:hint="cs"/>
          <w:rtl/>
        </w:rPr>
        <w:t xml:space="preserve">ופס לדואר ולשלם. ליד הדואר עמדו אנשים שאמרו למי שבא לשלם: למה לך לשלם 150,000 ש"ח? תן לנו רק 100,000 ונסדר לך את התשלום. לאנשים לא אכפת לחסוך 50,000 ש"ח; הם נתנו 100,000 ש"ח, והעבריינים זייפו את החותמות. הם לקחו 100,000 שקל וחתמו על הטפסים של האנשים. האיש </w:t>
      </w:r>
      <w:r>
        <w:rPr>
          <w:rFonts w:hint="cs"/>
          <w:rtl/>
        </w:rPr>
        <w:t xml:space="preserve">קיבל את הרשיון, ומבחינתו הוא מסודר. הטופס מזויף, והדואר הוציא לו את הרשיון. הוא בא למשרד התחבורה, יש לו אישור תשלום בבנק, הוא מקבל את הרשיון למונית ויוצא לדרכו. הוא בטוח שיצא מורווח </w:t>
      </w:r>
      <w:r>
        <w:rPr>
          <w:rFonts w:hint="eastAsia"/>
          <w:rtl/>
        </w:rPr>
        <w:t>–</w:t>
      </w:r>
      <w:r>
        <w:rPr>
          <w:rFonts w:hint="cs"/>
          <w:rtl/>
        </w:rPr>
        <w:t xml:space="preserve"> שילם 100,000 ש"ח והכול בסדר. בדיעבד התברר שהכסף לא הגיע בכלל, ונגרם נזק </w:t>
      </w:r>
      <w:r>
        <w:rPr>
          <w:rFonts w:hint="cs"/>
          <w:rtl/>
        </w:rPr>
        <w:t xml:space="preserve">של 30 מיליון ש"ח. לא היה פיקוח על כך שכאשר מישהו משלם, הכסף אומנם נכנס לחשבון לפני הוצאת הרשיון למונית. מצד המשרד שלנו העניין טופל כדי שזה לא יחזור על עצמו, ועם זאת, המשטרה חוקרת, וכבר "עלתה" על חלק מהאנשים, ואני מקווה שיעמידו את כולם לדין. </w:t>
      </w:r>
    </w:p>
    <w:p w14:paraId="6833AEAD" w14:textId="77777777" w:rsidR="00000000" w:rsidRDefault="00B05F81">
      <w:pPr>
        <w:pStyle w:val="a0"/>
        <w:rPr>
          <w:rFonts w:hint="cs"/>
          <w:rtl/>
        </w:rPr>
      </w:pPr>
    </w:p>
    <w:p w14:paraId="21C118F0" w14:textId="77777777" w:rsidR="00000000" w:rsidRDefault="00B05F81">
      <w:pPr>
        <w:pStyle w:val="af1"/>
        <w:rPr>
          <w:rtl/>
        </w:rPr>
      </w:pPr>
      <w:r>
        <w:rPr>
          <w:rtl/>
        </w:rPr>
        <w:t>היו"ר יולי-יו</w:t>
      </w:r>
      <w:r>
        <w:rPr>
          <w:rtl/>
        </w:rPr>
        <w:t>אל אדלשטיין:</w:t>
      </w:r>
    </w:p>
    <w:p w14:paraId="07E66CDB" w14:textId="77777777" w:rsidR="00000000" w:rsidRDefault="00B05F81">
      <w:pPr>
        <w:pStyle w:val="a0"/>
        <w:rPr>
          <w:rtl/>
        </w:rPr>
      </w:pPr>
    </w:p>
    <w:p w14:paraId="2DEAD3D8" w14:textId="77777777" w:rsidR="00000000" w:rsidRDefault="00B05F81">
      <w:pPr>
        <w:pStyle w:val="a0"/>
        <w:rPr>
          <w:rFonts w:hint="cs"/>
          <w:rtl/>
        </w:rPr>
      </w:pPr>
      <w:r>
        <w:rPr>
          <w:rFonts w:hint="cs"/>
          <w:rtl/>
        </w:rPr>
        <w:t xml:space="preserve">תודה. שאלה נוספת לחבר הכנסת שלגי. </w:t>
      </w:r>
    </w:p>
    <w:p w14:paraId="24CDC77C" w14:textId="77777777" w:rsidR="00000000" w:rsidRDefault="00B05F81">
      <w:pPr>
        <w:pStyle w:val="a0"/>
        <w:rPr>
          <w:rFonts w:hint="cs"/>
          <w:rtl/>
        </w:rPr>
      </w:pPr>
    </w:p>
    <w:p w14:paraId="056A9480" w14:textId="77777777" w:rsidR="00000000" w:rsidRDefault="00B05F81">
      <w:pPr>
        <w:pStyle w:val="af0"/>
        <w:rPr>
          <w:rtl/>
        </w:rPr>
      </w:pPr>
      <w:r>
        <w:rPr>
          <w:rFonts w:hint="eastAsia"/>
          <w:rtl/>
        </w:rPr>
        <w:t>אילן</w:t>
      </w:r>
      <w:r>
        <w:rPr>
          <w:rtl/>
        </w:rPr>
        <w:t xml:space="preserve"> שלגי (שינוי):</w:t>
      </w:r>
    </w:p>
    <w:p w14:paraId="64CFABAB" w14:textId="77777777" w:rsidR="00000000" w:rsidRDefault="00B05F81">
      <w:pPr>
        <w:pStyle w:val="a0"/>
        <w:rPr>
          <w:rFonts w:hint="cs"/>
          <w:rtl/>
        </w:rPr>
      </w:pPr>
    </w:p>
    <w:p w14:paraId="0DF9AFAB" w14:textId="77777777" w:rsidR="00000000" w:rsidRDefault="00B05F81">
      <w:pPr>
        <w:pStyle w:val="a0"/>
        <w:rPr>
          <w:rFonts w:hint="cs"/>
          <w:rtl/>
        </w:rPr>
      </w:pPr>
      <w:r>
        <w:rPr>
          <w:rFonts w:hint="cs"/>
          <w:rtl/>
        </w:rPr>
        <w:t xml:space="preserve">אדוני השר, מדי פעם אנחנו נדהמים נוכח תופעות של הונאה </w:t>
      </w:r>
      <w:r>
        <w:rPr>
          <w:rFonts w:hint="eastAsia"/>
          <w:rtl/>
        </w:rPr>
        <w:t>–</w:t>
      </w:r>
      <w:r>
        <w:rPr>
          <w:rFonts w:hint="cs"/>
          <w:rtl/>
        </w:rPr>
        <w:t xml:space="preserve"> המציאות עולה על הדמיון, אבל בכל זאת אני רואה פה פאשלה של המערכת. תשובתך היתה שהאוצר הוא שאחראי לגבייה. </w:t>
      </w:r>
    </w:p>
    <w:p w14:paraId="3ED4DFDB" w14:textId="77777777" w:rsidR="00000000" w:rsidRDefault="00B05F81">
      <w:pPr>
        <w:pStyle w:val="a0"/>
        <w:rPr>
          <w:rFonts w:hint="cs"/>
          <w:rtl/>
        </w:rPr>
      </w:pPr>
    </w:p>
    <w:p w14:paraId="079C98E6" w14:textId="77777777" w:rsidR="00000000" w:rsidRDefault="00B05F81">
      <w:pPr>
        <w:pStyle w:val="-"/>
        <w:rPr>
          <w:rtl/>
        </w:rPr>
      </w:pPr>
      <w:bookmarkStart w:id="519" w:name="FS000000478T07_03_2005_22_13_37C"/>
      <w:bookmarkEnd w:id="519"/>
      <w:r>
        <w:rPr>
          <w:rtl/>
        </w:rPr>
        <w:t>שר התחבורה מאיר שטרית:</w:t>
      </w:r>
    </w:p>
    <w:p w14:paraId="1DA255D8" w14:textId="77777777" w:rsidR="00000000" w:rsidRDefault="00B05F81">
      <w:pPr>
        <w:pStyle w:val="a0"/>
        <w:rPr>
          <w:rtl/>
        </w:rPr>
      </w:pPr>
    </w:p>
    <w:p w14:paraId="77C41256" w14:textId="77777777" w:rsidR="00000000" w:rsidRDefault="00B05F81">
      <w:pPr>
        <w:pStyle w:val="a0"/>
        <w:rPr>
          <w:rFonts w:hint="cs"/>
          <w:rtl/>
        </w:rPr>
      </w:pPr>
      <w:r>
        <w:rPr>
          <w:rFonts w:hint="cs"/>
          <w:rtl/>
        </w:rPr>
        <w:t>כן</w:t>
      </w:r>
      <w:r>
        <w:rPr>
          <w:rFonts w:hint="cs"/>
          <w:rtl/>
        </w:rPr>
        <w:t xml:space="preserve">, הכסף מגיע לאוצר, לא אלינו. </w:t>
      </w:r>
    </w:p>
    <w:p w14:paraId="38006966" w14:textId="77777777" w:rsidR="00000000" w:rsidRDefault="00B05F81">
      <w:pPr>
        <w:pStyle w:val="a0"/>
        <w:rPr>
          <w:rFonts w:hint="cs"/>
          <w:rtl/>
        </w:rPr>
      </w:pPr>
    </w:p>
    <w:p w14:paraId="02D84726" w14:textId="77777777" w:rsidR="00000000" w:rsidRDefault="00B05F81">
      <w:pPr>
        <w:pStyle w:val="af0"/>
        <w:rPr>
          <w:rtl/>
        </w:rPr>
      </w:pPr>
    </w:p>
    <w:p w14:paraId="3E2E2F28" w14:textId="77777777" w:rsidR="00000000" w:rsidRDefault="00B05F81">
      <w:pPr>
        <w:pStyle w:val="af0"/>
        <w:rPr>
          <w:rtl/>
        </w:rPr>
      </w:pPr>
      <w:r>
        <w:rPr>
          <w:rFonts w:hint="eastAsia"/>
          <w:rtl/>
        </w:rPr>
        <w:t>אילן</w:t>
      </w:r>
      <w:r>
        <w:rPr>
          <w:rtl/>
        </w:rPr>
        <w:t xml:space="preserve"> שלגי (שינוי):</w:t>
      </w:r>
    </w:p>
    <w:p w14:paraId="0CD3EDC6" w14:textId="77777777" w:rsidR="00000000" w:rsidRDefault="00B05F81">
      <w:pPr>
        <w:pStyle w:val="a0"/>
        <w:rPr>
          <w:rFonts w:hint="cs"/>
          <w:rtl/>
        </w:rPr>
      </w:pPr>
    </w:p>
    <w:p w14:paraId="3955800D" w14:textId="77777777" w:rsidR="00000000" w:rsidRDefault="00B05F81">
      <w:pPr>
        <w:pStyle w:val="a0"/>
        <w:rPr>
          <w:rFonts w:hint="cs"/>
          <w:rtl/>
        </w:rPr>
      </w:pPr>
      <w:r>
        <w:rPr>
          <w:rFonts w:hint="cs"/>
          <w:rtl/>
        </w:rPr>
        <w:t xml:space="preserve">לצורך העניין אני שואל את אדוני גם כשר המקשר. הרי ידוע מספר המוניות וידוע לכמה מוניות צריך לחדש את הרשיון בתקופה מסוימת. כיצד קרה שבמשך ארבע שנים לא נעשתה הצלבה של הנתונים? הרי זה כשלעצמו מחדל. שאלה נוספת </w:t>
      </w:r>
      <w:r>
        <w:rPr>
          <w:rFonts w:hint="cs"/>
          <w:rtl/>
        </w:rPr>
        <w:t>היא, כמה מהנהגים שידוע כי שילמו 100,000 ש"ח במקום 150,000 ש"ח כבר הועמדו לדין?</w:t>
      </w:r>
    </w:p>
    <w:p w14:paraId="201E3244" w14:textId="77777777" w:rsidR="00000000" w:rsidRDefault="00B05F81">
      <w:pPr>
        <w:pStyle w:val="a0"/>
        <w:rPr>
          <w:rFonts w:hint="cs"/>
          <w:rtl/>
        </w:rPr>
      </w:pPr>
    </w:p>
    <w:p w14:paraId="417B0F61" w14:textId="77777777" w:rsidR="00000000" w:rsidRDefault="00B05F81">
      <w:pPr>
        <w:pStyle w:val="-"/>
        <w:rPr>
          <w:rtl/>
        </w:rPr>
      </w:pPr>
      <w:bookmarkStart w:id="520" w:name="FS000000478T07_03_2005_22_14_55C"/>
      <w:bookmarkEnd w:id="520"/>
      <w:r>
        <w:rPr>
          <w:rtl/>
        </w:rPr>
        <w:t>שר התחבורה מאיר שטרית:</w:t>
      </w:r>
    </w:p>
    <w:p w14:paraId="2909CA51" w14:textId="77777777" w:rsidR="00000000" w:rsidRDefault="00B05F81">
      <w:pPr>
        <w:pStyle w:val="a0"/>
        <w:rPr>
          <w:rtl/>
        </w:rPr>
      </w:pPr>
    </w:p>
    <w:p w14:paraId="77A3433D" w14:textId="77777777" w:rsidR="00000000" w:rsidRDefault="00B05F81">
      <w:pPr>
        <w:pStyle w:val="a0"/>
        <w:rPr>
          <w:rFonts w:hint="cs"/>
          <w:rtl/>
        </w:rPr>
      </w:pPr>
      <w:r>
        <w:rPr>
          <w:rFonts w:hint="cs"/>
          <w:rtl/>
        </w:rPr>
        <w:t>הנזק מבחינת המשרד הוא טוטלי. הם לא שילמו 100,000 ש"ח; הם שילמו 100,000 למאכערים, לאנשים שלקחו את הכסף והחתימו להם את הרשיונות. הפאשלה לא גדולה, כי זה לא</w:t>
      </w:r>
      <w:r>
        <w:rPr>
          <w:rFonts w:hint="cs"/>
          <w:rtl/>
        </w:rPr>
        <w:t xml:space="preserve"> חידוש רשיון בכל פעם; זה חד-פעמי. זה תשלום בעבור רכישת המספר. למזלנו, הרמאים פעלו במקומות ספציפיים, ולא בכל הארץ. באותם מקומות </w:t>
      </w:r>
      <w:r>
        <w:rPr>
          <w:rFonts w:hint="eastAsia"/>
          <w:rtl/>
        </w:rPr>
        <w:t>–</w:t>
      </w:r>
      <w:r>
        <w:rPr>
          <w:rFonts w:hint="cs"/>
          <w:rtl/>
        </w:rPr>
        <w:t xml:space="preserve"> רק מי שקיבלו רשיון למונית ורק באזורים שבהם עמדו רמאים ליד אותו סניף דואר </w:t>
      </w:r>
      <w:r>
        <w:rPr>
          <w:rFonts w:hint="eastAsia"/>
          <w:rtl/>
        </w:rPr>
        <w:t>–</w:t>
      </w:r>
      <w:r>
        <w:rPr>
          <w:rFonts w:hint="cs"/>
          <w:rtl/>
        </w:rPr>
        <w:t xml:space="preserve"> רק שם היתה בעיה. אתה צודק, זה מצב לא תקין, שבו אנשים</w:t>
      </w:r>
      <w:r>
        <w:rPr>
          <w:rFonts w:hint="cs"/>
          <w:rtl/>
        </w:rPr>
        <w:t xml:space="preserve"> משלמים לכאורה כסף לבנק הדואר ומישהו צריך לראות את הכסף הזה נכנס לחשבון. לא היה תיאום בין המחשבים של משרד החשב הכללי </w:t>
      </w:r>
      <w:r>
        <w:rPr>
          <w:rFonts w:hint="eastAsia"/>
          <w:rtl/>
        </w:rPr>
        <w:t>–</w:t>
      </w:r>
      <w:r>
        <w:rPr>
          <w:rFonts w:hint="cs"/>
          <w:rtl/>
        </w:rPr>
        <w:t xml:space="preserve"> לשם הכסף נכנס </w:t>
      </w:r>
      <w:r>
        <w:rPr>
          <w:rFonts w:hint="eastAsia"/>
          <w:rtl/>
        </w:rPr>
        <w:t>–</w:t>
      </w:r>
      <w:r>
        <w:rPr>
          <w:rFonts w:hint="cs"/>
          <w:rtl/>
        </w:rPr>
        <w:t xml:space="preserve"> לבין משרד התחבורה. מבחינתנו העניין הזה טופל. אני לא יכול לענות בשם החשב הכללי, אבל זה באמת לא בסדר. כשקרתה תקלה עלו על מע</w:t>
      </w:r>
      <w:r>
        <w:rPr>
          <w:rFonts w:hint="cs"/>
          <w:rtl/>
        </w:rPr>
        <w:t xml:space="preserve">שה המרמה הזה, ואני לגמרי מסכים אתך שזה לא צריך להיות. </w:t>
      </w:r>
    </w:p>
    <w:p w14:paraId="4D5775BE" w14:textId="77777777" w:rsidR="00000000" w:rsidRDefault="00B05F81">
      <w:pPr>
        <w:pStyle w:val="a0"/>
        <w:rPr>
          <w:rFonts w:hint="cs"/>
          <w:rtl/>
        </w:rPr>
      </w:pPr>
    </w:p>
    <w:p w14:paraId="2F4CDA28" w14:textId="77777777" w:rsidR="00000000" w:rsidRDefault="00B05F81">
      <w:pPr>
        <w:pStyle w:val="af1"/>
        <w:rPr>
          <w:rtl/>
        </w:rPr>
      </w:pPr>
      <w:r>
        <w:rPr>
          <w:rtl/>
        </w:rPr>
        <w:t>היו"ר יולי-יואל אדלשטיין:</w:t>
      </w:r>
    </w:p>
    <w:p w14:paraId="325A0C18" w14:textId="77777777" w:rsidR="00000000" w:rsidRDefault="00B05F81">
      <w:pPr>
        <w:pStyle w:val="a0"/>
        <w:rPr>
          <w:rtl/>
        </w:rPr>
      </w:pPr>
    </w:p>
    <w:p w14:paraId="438ECD36" w14:textId="77777777" w:rsidR="00000000" w:rsidRDefault="00B05F81">
      <w:pPr>
        <w:pStyle w:val="a0"/>
        <w:rPr>
          <w:rFonts w:hint="cs"/>
          <w:rtl/>
        </w:rPr>
      </w:pPr>
      <w:r>
        <w:rPr>
          <w:rFonts w:hint="cs"/>
          <w:rtl/>
        </w:rPr>
        <w:t xml:space="preserve">תודה לשר התחבורה. </w:t>
      </w:r>
    </w:p>
    <w:p w14:paraId="586357F3" w14:textId="77777777" w:rsidR="00000000" w:rsidRDefault="00B05F81">
      <w:pPr>
        <w:pStyle w:val="a0"/>
        <w:rPr>
          <w:rFonts w:hint="cs"/>
          <w:rtl/>
        </w:rPr>
      </w:pPr>
    </w:p>
    <w:p w14:paraId="7631DC1E" w14:textId="77777777" w:rsidR="00000000" w:rsidRDefault="00B05F81">
      <w:pPr>
        <w:pStyle w:val="a0"/>
        <w:rPr>
          <w:rtl/>
        </w:rPr>
      </w:pPr>
    </w:p>
    <w:p w14:paraId="71D658BE" w14:textId="77777777" w:rsidR="00000000" w:rsidRDefault="00B05F81">
      <w:pPr>
        <w:pStyle w:val="a1"/>
        <w:jc w:val="center"/>
        <w:rPr>
          <w:rtl/>
        </w:rPr>
      </w:pPr>
      <w:bookmarkStart w:id="521" w:name="CQ81657FI0081657T07_03_2005_22_19_22"/>
      <w:bookmarkStart w:id="522" w:name="_Toc98136433"/>
      <w:bookmarkEnd w:id="521"/>
      <w:r>
        <w:rPr>
          <w:rtl/>
        </w:rPr>
        <w:t>2435. הצעה לרכישת סימני זיהוי חדשים למוניות</w:t>
      </w:r>
      <w:bookmarkEnd w:id="522"/>
    </w:p>
    <w:p w14:paraId="471755F4" w14:textId="77777777" w:rsidR="00000000" w:rsidRDefault="00B05F81">
      <w:pPr>
        <w:pStyle w:val="a0"/>
        <w:rPr>
          <w:rFonts w:hint="cs"/>
          <w:rtl/>
        </w:rPr>
      </w:pPr>
    </w:p>
    <w:p w14:paraId="65493EE4" w14:textId="77777777" w:rsidR="00000000" w:rsidRDefault="00B05F81">
      <w:pPr>
        <w:pStyle w:val="a0"/>
        <w:ind w:firstLine="0"/>
        <w:rPr>
          <w:bCs/>
          <w:u w:val="single"/>
        </w:rPr>
      </w:pPr>
      <w:bookmarkStart w:id="523" w:name="ESQ81657"/>
      <w:bookmarkEnd w:id="523"/>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5FE9515" w14:textId="77777777" w:rsidR="00000000" w:rsidRDefault="00B05F81">
      <w:pPr>
        <w:pStyle w:val="a0"/>
        <w:ind w:firstLine="720"/>
      </w:pPr>
      <w:r>
        <w:rPr>
          <w:rtl/>
        </w:rPr>
        <w:t>ביום י' בטבת התשס"ה (22 בדצמבר 2004):</w:t>
      </w:r>
    </w:p>
    <w:p w14:paraId="52AA21D1" w14:textId="77777777" w:rsidR="00000000" w:rsidRDefault="00B05F81">
      <w:pPr>
        <w:pStyle w:val="a0"/>
        <w:rPr>
          <w:rFonts w:hint="cs"/>
          <w:rtl/>
        </w:rPr>
      </w:pPr>
    </w:p>
    <w:p w14:paraId="63E02AF0" w14:textId="77777777" w:rsidR="00000000" w:rsidRDefault="00B05F81">
      <w:pPr>
        <w:pStyle w:val="a0"/>
        <w:ind w:firstLine="720"/>
      </w:pPr>
      <w:r>
        <w:rPr>
          <w:rFonts w:hint="cs"/>
          <w:rtl/>
        </w:rPr>
        <w:t xml:space="preserve">נודע לי, כי </w:t>
      </w:r>
      <w:r>
        <w:rPr>
          <w:rtl/>
        </w:rPr>
        <w:t>לאחרונה נשלחו אלפי הו</w:t>
      </w:r>
      <w:r>
        <w:rPr>
          <w:rtl/>
        </w:rPr>
        <w:t>דעות מ</w:t>
      </w:r>
      <w:r>
        <w:rPr>
          <w:rFonts w:hint="cs"/>
          <w:rtl/>
        </w:rPr>
        <w:t xml:space="preserve">טעם </w:t>
      </w:r>
      <w:r>
        <w:rPr>
          <w:rtl/>
        </w:rPr>
        <w:t xml:space="preserve">חברה פרטית לבעלי מוניות, ובהן הצעה לרכישת סימני זיהוי חדשים </w:t>
      </w:r>
      <w:r>
        <w:rPr>
          <w:rFonts w:hint="cs"/>
          <w:rtl/>
        </w:rPr>
        <w:t>במחיר של</w:t>
      </w:r>
      <w:r>
        <w:rPr>
          <w:rtl/>
        </w:rPr>
        <w:t xml:space="preserve"> 971 </w:t>
      </w:r>
      <w:r>
        <w:rPr>
          <w:rFonts w:hint="cs"/>
          <w:rtl/>
        </w:rPr>
        <w:t>ש</w:t>
      </w:r>
      <w:r>
        <w:rPr>
          <w:rtl/>
        </w:rPr>
        <w:t>"</w:t>
      </w:r>
      <w:r>
        <w:rPr>
          <w:rFonts w:hint="cs"/>
          <w:rtl/>
        </w:rPr>
        <w:t>ח</w:t>
      </w:r>
      <w:r>
        <w:rPr>
          <w:rtl/>
        </w:rPr>
        <w:t>. ההודעות נשלחו בסיוע פקידי משרד התחבורה ותוך שימוש במאגרי המידע של המשרד.</w:t>
      </w:r>
    </w:p>
    <w:p w14:paraId="29DC1520" w14:textId="77777777" w:rsidR="00000000" w:rsidRDefault="00B05F81">
      <w:pPr>
        <w:pStyle w:val="a0"/>
        <w:ind w:firstLine="720"/>
      </w:pPr>
    </w:p>
    <w:p w14:paraId="7B234197" w14:textId="77777777" w:rsidR="00000000" w:rsidRDefault="00B05F81">
      <w:pPr>
        <w:pStyle w:val="a0"/>
        <w:ind w:firstLine="720"/>
      </w:pPr>
      <w:r>
        <w:rPr>
          <w:rFonts w:hint="cs"/>
          <w:rtl/>
        </w:rPr>
        <w:t>רצוני לשאול</w:t>
      </w:r>
      <w:r>
        <w:rPr>
          <w:rtl/>
        </w:rPr>
        <w:t>:</w:t>
      </w:r>
    </w:p>
    <w:p w14:paraId="12983D50" w14:textId="77777777" w:rsidR="00000000" w:rsidRDefault="00B05F81">
      <w:pPr>
        <w:pStyle w:val="a0"/>
        <w:ind w:firstLine="720"/>
      </w:pPr>
    </w:p>
    <w:p w14:paraId="7574D87C" w14:textId="77777777" w:rsidR="00000000" w:rsidRDefault="00B05F81">
      <w:pPr>
        <w:pStyle w:val="a0"/>
        <w:ind w:firstLine="720"/>
        <w:rPr>
          <w:rFonts w:hint="cs"/>
        </w:rPr>
      </w:pPr>
      <w:r>
        <w:rPr>
          <w:rFonts w:hint="cs"/>
          <w:rtl/>
        </w:rPr>
        <w:t xml:space="preserve">1. </w:t>
      </w:r>
      <w:r>
        <w:rPr>
          <w:rtl/>
        </w:rPr>
        <w:t>האם המידע נכון?</w:t>
      </w:r>
      <w:r>
        <w:rPr>
          <w:rFonts w:hint="cs"/>
          <w:rtl/>
        </w:rPr>
        <w:t xml:space="preserve"> </w:t>
      </w:r>
    </w:p>
    <w:p w14:paraId="1EA2169E" w14:textId="77777777" w:rsidR="00000000" w:rsidRDefault="00B05F81">
      <w:pPr>
        <w:pStyle w:val="a0"/>
        <w:ind w:firstLine="720"/>
        <w:rPr>
          <w:rFonts w:hint="cs"/>
          <w:rtl/>
        </w:rPr>
      </w:pPr>
    </w:p>
    <w:p w14:paraId="4B4A71C1" w14:textId="77777777" w:rsidR="00000000" w:rsidRDefault="00B05F81">
      <w:pPr>
        <w:pStyle w:val="a0"/>
        <w:ind w:firstLine="720"/>
        <w:rPr>
          <w:rFonts w:hint="cs"/>
          <w:rtl/>
        </w:rPr>
      </w:pPr>
      <w:r>
        <w:rPr>
          <w:rFonts w:hint="cs"/>
          <w:rtl/>
        </w:rPr>
        <w:t xml:space="preserve">2. אם כן </w:t>
      </w:r>
      <w:r>
        <w:rPr>
          <w:rtl/>
        </w:rPr>
        <w:t>–</w:t>
      </w:r>
      <w:r>
        <w:rPr>
          <w:rFonts w:hint="cs"/>
          <w:rtl/>
        </w:rPr>
        <w:t xml:space="preserve"> האם נבחרה החברה במכרז, וכיצד נקבע המחיר?</w:t>
      </w:r>
    </w:p>
    <w:p w14:paraId="01FAE876" w14:textId="77777777" w:rsidR="00000000" w:rsidRDefault="00B05F81">
      <w:pPr>
        <w:pStyle w:val="a0"/>
        <w:ind w:firstLine="720"/>
        <w:rPr>
          <w:rFonts w:hint="cs"/>
          <w:rtl/>
        </w:rPr>
      </w:pPr>
    </w:p>
    <w:p w14:paraId="11B4A733" w14:textId="77777777" w:rsidR="00000000" w:rsidRDefault="00B05F81">
      <w:pPr>
        <w:pStyle w:val="a0"/>
        <w:ind w:firstLine="720"/>
        <w:rPr>
          <w:rFonts w:hint="cs"/>
        </w:rPr>
      </w:pPr>
      <w:r>
        <w:rPr>
          <w:rFonts w:hint="cs"/>
          <w:rtl/>
        </w:rPr>
        <w:t>3. האם</w:t>
      </w:r>
      <w:r>
        <w:rPr>
          <w:rFonts w:hint="cs"/>
          <w:rtl/>
        </w:rPr>
        <w:t xml:space="preserve"> הנוהל מקובל?</w:t>
      </w:r>
    </w:p>
    <w:p w14:paraId="5A7F0913" w14:textId="77777777" w:rsidR="00000000" w:rsidRDefault="00B05F81">
      <w:pPr>
        <w:pStyle w:val="a0"/>
        <w:ind w:firstLine="720"/>
        <w:rPr>
          <w:rFonts w:hint="cs"/>
          <w:rtl/>
        </w:rPr>
      </w:pPr>
    </w:p>
    <w:p w14:paraId="568BFB90" w14:textId="77777777" w:rsidR="00000000" w:rsidRDefault="00B05F81">
      <w:pPr>
        <w:pStyle w:val="a0"/>
        <w:ind w:firstLine="720"/>
        <w:rPr>
          <w:rFonts w:hint="cs"/>
          <w:rtl/>
        </w:rPr>
      </w:pPr>
      <w:r>
        <w:rPr>
          <w:rFonts w:hint="cs"/>
          <w:rtl/>
        </w:rPr>
        <w:t xml:space="preserve">4. אם לא </w:t>
      </w:r>
      <w:r>
        <w:rPr>
          <w:rtl/>
        </w:rPr>
        <w:t>–</w:t>
      </w:r>
      <w:r>
        <w:rPr>
          <w:rFonts w:hint="cs"/>
          <w:rtl/>
        </w:rPr>
        <w:t xml:space="preserve"> אילו צעדים יינקטו בעניין?</w:t>
      </w:r>
    </w:p>
    <w:p w14:paraId="533E9F19" w14:textId="77777777" w:rsidR="00000000" w:rsidRDefault="00B05F81">
      <w:pPr>
        <w:pStyle w:val="a0"/>
        <w:ind w:firstLine="720"/>
        <w:rPr>
          <w:rFonts w:hint="cs"/>
        </w:rPr>
      </w:pPr>
    </w:p>
    <w:p w14:paraId="246A6F7B"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22437CA8"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1211EAA3" w14:textId="77777777" w:rsidR="00000000" w:rsidRDefault="00B05F81">
      <w:pPr>
        <w:bidi/>
        <w:jc w:val="both"/>
        <w:rPr>
          <w:sz w:val="28"/>
          <w:szCs w:val="28"/>
          <w:rtl/>
        </w:rPr>
      </w:pPr>
    </w:p>
    <w:p w14:paraId="54632C21" w14:textId="77777777" w:rsidR="00000000" w:rsidRDefault="00B05F81">
      <w:pPr>
        <w:pStyle w:val="a0"/>
        <w:ind w:firstLine="720"/>
        <w:rPr>
          <w:rFonts w:hint="cs"/>
          <w:rtl/>
        </w:rPr>
      </w:pPr>
      <w:r>
        <w:rPr>
          <w:rFonts w:hint="cs"/>
          <w:rtl/>
        </w:rPr>
        <w:t>1-4. המידע אינו נכון. אף גורם פרטי אשר נותן שירותים לנהגי מוניות לא קיבל סיוע משום  גורם השייך למשרד התחבורה.</w:t>
      </w:r>
    </w:p>
    <w:p w14:paraId="7BA0E1AD" w14:textId="77777777" w:rsidR="00000000" w:rsidRDefault="00B05F81">
      <w:pPr>
        <w:pStyle w:val="a0"/>
        <w:rPr>
          <w:rFonts w:hint="cs"/>
          <w:rtl/>
        </w:rPr>
      </w:pPr>
    </w:p>
    <w:p w14:paraId="65FE9511" w14:textId="77777777" w:rsidR="00000000" w:rsidRDefault="00B05F81">
      <w:pPr>
        <w:pStyle w:val="a0"/>
        <w:ind w:firstLine="720"/>
        <w:rPr>
          <w:rFonts w:hint="cs"/>
        </w:rPr>
      </w:pPr>
      <w:r>
        <w:rPr>
          <w:rFonts w:hint="cs"/>
          <w:rtl/>
        </w:rPr>
        <w:t>משרדי פרסם את המפרט לסימון המוניות</w:t>
      </w:r>
      <w:r>
        <w:rPr>
          <w:rFonts w:hint="cs"/>
          <w:rtl/>
        </w:rPr>
        <w:t xml:space="preserve"> באתר האינטרנט, כך שכל בית-דפוס יכול להכין את הסימון המדובר על-פי המפרט שפורסם.</w:t>
      </w:r>
    </w:p>
    <w:p w14:paraId="72A9AAAE" w14:textId="77777777" w:rsidR="00000000" w:rsidRDefault="00B05F81">
      <w:pPr>
        <w:pStyle w:val="a0"/>
        <w:rPr>
          <w:rFonts w:hint="cs"/>
          <w:rtl/>
        </w:rPr>
      </w:pPr>
    </w:p>
    <w:p w14:paraId="7205B890" w14:textId="77777777" w:rsidR="00000000" w:rsidRDefault="00B05F81">
      <w:pPr>
        <w:pStyle w:val="a0"/>
        <w:ind w:firstLine="720"/>
        <w:rPr>
          <w:rFonts w:hint="cs"/>
          <w:rtl/>
        </w:rPr>
      </w:pPr>
      <w:r>
        <w:rPr>
          <w:rFonts w:hint="cs"/>
          <w:rtl/>
        </w:rPr>
        <w:t>ידוע לנו, כי יש התארגנות בענף המוניות לרכישות מרוכזות של סימני הזיהוי, אך ללא כל סיוע והתערבות של משרד התחבורה.</w:t>
      </w:r>
    </w:p>
    <w:p w14:paraId="6086671E" w14:textId="77777777" w:rsidR="00000000" w:rsidRDefault="00B05F81">
      <w:pPr>
        <w:pStyle w:val="a0"/>
        <w:rPr>
          <w:rFonts w:hint="cs"/>
          <w:rtl/>
        </w:rPr>
      </w:pPr>
    </w:p>
    <w:p w14:paraId="1F2EDF04" w14:textId="77777777" w:rsidR="00000000" w:rsidRDefault="00B05F81">
      <w:pPr>
        <w:pStyle w:val="a0"/>
        <w:rPr>
          <w:rtl/>
        </w:rPr>
      </w:pPr>
    </w:p>
    <w:p w14:paraId="642E4C41" w14:textId="77777777" w:rsidR="00000000" w:rsidRDefault="00B05F81">
      <w:pPr>
        <w:pStyle w:val="a0"/>
        <w:rPr>
          <w:rFonts w:hint="cs"/>
          <w:rtl/>
        </w:rPr>
      </w:pPr>
    </w:p>
    <w:p w14:paraId="5F305578" w14:textId="77777777" w:rsidR="00000000" w:rsidRDefault="00B05F81">
      <w:pPr>
        <w:pStyle w:val="a1"/>
        <w:jc w:val="center"/>
        <w:rPr>
          <w:rtl/>
        </w:rPr>
      </w:pPr>
      <w:bookmarkStart w:id="524" w:name="CQ86455FI0086455T07_03_2005_22_19_41"/>
      <w:bookmarkStart w:id="525" w:name="_Toc98136434"/>
      <w:bookmarkEnd w:id="524"/>
      <w:r>
        <w:rPr>
          <w:rtl/>
        </w:rPr>
        <w:t>2484. תוכנית הפיתוח של רכבת ישראל</w:t>
      </w:r>
      <w:bookmarkEnd w:id="525"/>
    </w:p>
    <w:p w14:paraId="5C4BC019" w14:textId="77777777" w:rsidR="00000000" w:rsidRDefault="00B05F81">
      <w:pPr>
        <w:pStyle w:val="a0"/>
        <w:rPr>
          <w:rFonts w:hint="cs"/>
          <w:rtl/>
        </w:rPr>
      </w:pPr>
    </w:p>
    <w:p w14:paraId="61156150" w14:textId="77777777" w:rsidR="00000000" w:rsidRDefault="00B05F81">
      <w:pPr>
        <w:pStyle w:val="a0"/>
        <w:ind w:firstLine="0"/>
        <w:rPr>
          <w:bCs/>
          <w:u w:val="single"/>
        </w:rPr>
      </w:pPr>
      <w:bookmarkStart w:id="526" w:name="ESQ86455"/>
      <w:bookmarkEnd w:id="526"/>
      <w:r>
        <w:rPr>
          <w:bCs/>
          <w:u w:val="single"/>
          <w:rtl/>
        </w:rPr>
        <w:t>חבר</w:t>
      </w:r>
      <w:r>
        <w:rPr>
          <w:rFonts w:hint="cs"/>
          <w:bCs/>
          <w:u w:val="single"/>
          <w:rtl/>
        </w:rPr>
        <w:t xml:space="preserve"> הכנסת </w:t>
      </w:r>
      <w:r>
        <w:rPr>
          <w:bCs/>
          <w:u w:val="single"/>
          <w:rtl/>
        </w:rPr>
        <w:t xml:space="preserve">אורי </w:t>
      </w:r>
      <w:r>
        <w:rPr>
          <w:rFonts w:hint="cs"/>
          <w:bCs/>
          <w:u w:val="single"/>
          <w:rtl/>
        </w:rPr>
        <w:t>א</w:t>
      </w:r>
      <w:r>
        <w:rPr>
          <w:bCs/>
          <w:u w:val="single"/>
          <w:rtl/>
        </w:rPr>
        <w:t>ריאל</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התחבורה</w:t>
      </w:r>
    </w:p>
    <w:p w14:paraId="0C4318ED" w14:textId="77777777" w:rsidR="00000000" w:rsidRDefault="00B05F81">
      <w:pPr>
        <w:pStyle w:val="a0"/>
        <w:ind w:firstLine="720"/>
        <w:rPr>
          <w:rFonts w:hint="cs"/>
          <w:rtl/>
        </w:rPr>
      </w:pPr>
      <w:r>
        <w:rPr>
          <w:rtl/>
        </w:rPr>
        <w:t>ביום כ"ד בטבת התשס"ה (5 בינואר 2005):</w:t>
      </w:r>
    </w:p>
    <w:p w14:paraId="051FEDEE" w14:textId="77777777" w:rsidR="00000000" w:rsidRDefault="00B05F81">
      <w:pPr>
        <w:pStyle w:val="a0"/>
        <w:ind w:firstLine="720"/>
        <w:rPr>
          <w:rFonts w:hint="cs"/>
          <w:rtl/>
        </w:rPr>
      </w:pPr>
    </w:p>
    <w:p w14:paraId="34F76EEC" w14:textId="77777777" w:rsidR="00000000" w:rsidRDefault="00B05F81">
      <w:pPr>
        <w:pStyle w:val="a0"/>
        <w:ind w:firstLine="720"/>
        <w:rPr>
          <w:rtl/>
        </w:rPr>
      </w:pPr>
      <w:r>
        <w:rPr>
          <w:rFonts w:hint="cs"/>
          <w:rtl/>
        </w:rPr>
        <w:t>בכינוס הרצלייה</w:t>
      </w:r>
      <w:r>
        <w:rPr>
          <w:rtl/>
        </w:rPr>
        <w:t xml:space="preserve"> שהתקיים </w:t>
      </w:r>
      <w:r>
        <w:rPr>
          <w:rFonts w:hint="cs"/>
          <w:rtl/>
        </w:rPr>
        <w:t>לאחרונה</w:t>
      </w:r>
      <w:r>
        <w:rPr>
          <w:rtl/>
        </w:rPr>
        <w:t xml:space="preserve"> הציג </w:t>
      </w:r>
      <w:r>
        <w:rPr>
          <w:rFonts w:hint="cs"/>
          <w:rtl/>
        </w:rPr>
        <w:t>יושב-ראש</w:t>
      </w:r>
      <w:r>
        <w:rPr>
          <w:rtl/>
        </w:rPr>
        <w:t xml:space="preserve"> דירקטוריון רכבת ישראל את ת</w:t>
      </w:r>
      <w:r>
        <w:rPr>
          <w:rFonts w:hint="cs"/>
          <w:rtl/>
        </w:rPr>
        <w:t>ו</w:t>
      </w:r>
      <w:r>
        <w:rPr>
          <w:rtl/>
        </w:rPr>
        <w:t>כנית פיתוח הרכבת עד 2008. בת</w:t>
      </w:r>
      <w:r>
        <w:rPr>
          <w:rFonts w:hint="cs"/>
          <w:rtl/>
        </w:rPr>
        <w:t>ו</w:t>
      </w:r>
      <w:r>
        <w:rPr>
          <w:rtl/>
        </w:rPr>
        <w:t>כנית השקעות בפיתוח בסך עשרות מיליארדי שקלים</w:t>
      </w:r>
      <w:r>
        <w:rPr>
          <w:rFonts w:hint="cs"/>
          <w:rtl/>
        </w:rPr>
        <w:t>,</w:t>
      </w:r>
      <w:r>
        <w:rPr>
          <w:rtl/>
        </w:rPr>
        <w:t xml:space="preserve"> כאשר אין אף מטר של מסילה מעבר ל</w:t>
      </w:r>
      <w:r>
        <w:rPr>
          <w:rFonts w:hint="cs"/>
          <w:rtl/>
        </w:rPr>
        <w:t>"</w:t>
      </w:r>
      <w:r>
        <w:rPr>
          <w:rtl/>
        </w:rPr>
        <w:t>קו הירוק</w:t>
      </w:r>
      <w:r>
        <w:rPr>
          <w:rFonts w:hint="cs"/>
          <w:rtl/>
        </w:rPr>
        <w:t>"</w:t>
      </w:r>
      <w:r>
        <w:rPr>
          <w:rtl/>
        </w:rPr>
        <w:t>.</w:t>
      </w:r>
    </w:p>
    <w:p w14:paraId="136714B3" w14:textId="77777777" w:rsidR="00000000" w:rsidRDefault="00B05F81">
      <w:pPr>
        <w:pStyle w:val="a0"/>
        <w:ind w:firstLine="720"/>
        <w:rPr>
          <w:rtl/>
        </w:rPr>
      </w:pPr>
    </w:p>
    <w:p w14:paraId="7491DD02" w14:textId="77777777" w:rsidR="00000000" w:rsidRDefault="00B05F81">
      <w:pPr>
        <w:pStyle w:val="a0"/>
        <w:ind w:firstLine="720"/>
      </w:pPr>
      <w:r>
        <w:rPr>
          <w:rFonts w:hint="cs"/>
          <w:rtl/>
        </w:rPr>
        <w:t>רצוני לשאול</w:t>
      </w:r>
      <w:r>
        <w:rPr>
          <w:rtl/>
        </w:rPr>
        <w:t>:</w:t>
      </w:r>
    </w:p>
    <w:p w14:paraId="1AD88898" w14:textId="77777777" w:rsidR="00000000" w:rsidRDefault="00B05F81">
      <w:pPr>
        <w:pStyle w:val="a0"/>
        <w:ind w:firstLine="720"/>
      </w:pPr>
    </w:p>
    <w:p w14:paraId="7FFCF439" w14:textId="77777777" w:rsidR="00000000" w:rsidRDefault="00B05F81">
      <w:pPr>
        <w:pStyle w:val="a0"/>
        <w:ind w:firstLine="720"/>
        <w:rPr>
          <w:rtl/>
        </w:rPr>
      </w:pPr>
      <w:r>
        <w:rPr>
          <w:rFonts w:hint="cs"/>
          <w:rtl/>
        </w:rPr>
        <w:t xml:space="preserve">1. </w:t>
      </w:r>
      <w:r>
        <w:rPr>
          <w:rtl/>
        </w:rPr>
        <w:t xml:space="preserve">האם יש החלטת ממשלה </w:t>
      </w:r>
      <w:r>
        <w:rPr>
          <w:rFonts w:hint="cs"/>
          <w:rtl/>
        </w:rPr>
        <w:t>ש</w:t>
      </w:r>
      <w:r>
        <w:rPr>
          <w:rtl/>
        </w:rPr>
        <w:t>לא להניח מסילות רכבת מעבר ל</w:t>
      </w:r>
      <w:r>
        <w:rPr>
          <w:rFonts w:hint="cs"/>
          <w:rtl/>
        </w:rPr>
        <w:t>"</w:t>
      </w:r>
      <w:r>
        <w:rPr>
          <w:rtl/>
        </w:rPr>
        <w:t>קו הירוק</w:t>
      </w:r>
      <w:r>
        <w:rPr>
          <w:rFonts w:hint="cs"/>
          <w:rtl/>
        </w:rPr>
        <w:t xml:space="preserve">", ואם כן </w:t>
      </w:r>
      <w:r>
        <w:rPr>
          <w:rtl/>
        </w:rPr>
        <w:t>–</w:t>
      </w:r>
      <w:r>
        <w:rPr>
          <w:rFonts w:hint="cs"/>
          <w:rtl/>
        </w:rPr>
        <w:t xml:space="preserve"> מדוע</w:t>
      </w:r>
      <w:r>
        <w:rPr>
          <w:rtl/>
        </w:rPr>
        <w:t>?</w:t>
      </w:r>
    </w:p>
    <w:p w14:paraId="26323A13" w14:textId="77777777" w:rsidR="00000000" w:rsidRDefault="00B05F81">
      <w:pPr>
        <w:pStyle w:val="a0"/>
        <w:ind w:firstLine="720"/>
        <w:rPr>
          <w:rtl/>
        </w:rPr>
      </w:pPr>
    </w:p>
    <w:p w14:paraId="6FEABF0B" w14:textId="77777777" w:rsidR="00000000" w:rsidRDefault="00B05F81">
      <w:pPr>
        <w:pStyle w:val="a0"/>
        <w:ind w:firstLine="720"/>
        <w:rPr>
          <w:rFonts w:hint="cs"/>
          <w:rtl/>
        </w:rPr>
      </w:pPr>
      <w:r>
        <w:rPr>
          <w:rFonts w:hint="cs"/>
          <w:rtl/>
        </w:rPr>
        <w:t xml:space="preserve">2. </w:t>
      </w:r>
      <w:r>
        <w:rPr>
          <w:rtl/>
        </w:rPr>
        <w:t>מדוע מניחים מסילה לבית-שאן ולא לאריאל</w:t>
      </w:r>
      <w:r>
        <w:rPr>
          <w:rFonts w:hint="cs"/>
          <w:rtl/>
        </w:rPr>
        <w:t>,</w:t>
      </w:r>
      <w:r>
        <w:rPr>
          <w:rtl/>
        </w:rPr>
        <w:t xml:space="preserve"> כאשר אריאל גדולה מבית</w:t>
      </w:r>
      <w:r>
        <w:rPr>
          <w:rFonts w:hint="cs"/>
          <w:rtl/>
        </w:rPr>
        <w:t>-</w:t>
      </w:r>
      <w:r>
        <w:rPr>
          <w:rtl/>
        </w:rPr>
        <w:t>שאן והמרחק אליה מהמסילה הקרובה ביותר קצר מהמרחק לבית-שאן?</w:t>
      </w:r>
    </w:p>
    <w:p w14:paraId="1BB00887" w14:textId="77777777" w:rsidR="00000000" w:rsidRDefault="00B05F81">
      <w:pPr>
        <w:pStyle w:val="a0"/>
        <w:ind w:firstLine="720"/>
        <w:rPr>
          <w:rFonts w:hint="cs"/>
          <w:rtl/>
        </w:rPr>
      </w:pPr>
    </w:p>
    <w:p w14:paraId="4B43DC83" w14:textId="77777777" w:rsidR="00000000" w:rsidRDefault="00B05F81">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056F73A5" w14:textId="77777777" w:rsidR="00000000" w:rsidRDefault="00B05F81">
      <w:pPr>
        <w:pStyle w:val="a0"/>
        <w:rPr>
          <w:rtl/>
        </w:rPr>
      </w:pPr>
    </w:p>
    <w:p w14:paraId="1FB4438E" w14:textId="77777777" w:rsidR="00000000" w:rsidRDefault="00B05F81">
      <w:pPr>
        <w:pStyle w:val="a0"/>
        <w:ind w:firstLine="720"/>
        <w:rPr>
          <w:rFonts w:hint="cs"/>
          <w:rtl/>
        </w:rPr>
      </w:pPr>
      <w:r>
        <w:rPr>
          <w:rFonts w:hint="cs"/>
          <w:rtl/>
        </w:rPr>
        <w:t>1-2. בניגוד לאמור בשאילתא, רכב</w:t>
      </w:r>
      <w:r>
        <w:rPr>
          <w:rFonts w:hint="cs"/>
          <w:rtl/>
        </w:rPr>
        <w:t>ת ישראל מקדמת את תכנון קו הרכבת לאריאל בהתאם להנחיית שר התחבורה דאז, אביגדור ליברמן, מיום 7 ביולי 2003. אורך המסילה המתוכנן מראש-העין צפונה לאריאל הינו 26 ק"מ, והוא כולל תחנות נוסעים בברקן, באלקנה ובאריאל.</w:t>
      </w:r>
    </w:p>
    <w:p w14:paraId="6190646B" w14:textId="77777777" w:rsidR="00000000" w:rsidRDefault="00B05F81">
      <w:pPr>
        <w:pStyle w:val="a0"/>
        <w:ind w:firstLine="720"/>
        <w:rPr>
          <w:rFonts w:hint="cs"/>
          <w:rtl/>
        </w:rPr>
      </w:pPr>
    </w:p>
    <w:p w14:paraId="7B6941CC" w14:textId="77777777" w:rsidR="00000000" w:rsidRDefault="00B05F81">
      <w:pPr>
        <w:pStyle w:val="a0"/>
        <w:ind w:firstLine="720"/>
        <w:rPr>
          <w:rFonts w:hint="cs"/>
          <w:rtl/>
        </w:rPr>
      </w:pPr>
      <w:r>
        <w:rPr>
          <w:rFonts w:hint="cs"/>
          <w:rtl/>
        </w:rPr>
        <w:t>תכנון ראשוני הסתיים, ובימים אלו הוחל בתכנון הסטטו</w:t>
      </w:r>
      <w:r>
        <w:rPr>
          <w:rFonts w:hint="cs"/>
          <w:rtl/>
        </w:rPr>
        <w:t>טורי, ובסיומו יוכן תכנון מפורט. אומדן עלות ראשוני עומד על כ-1.3 מיליאר</w:t>
      </w:r>
      <w:r>
        <w:rPr>
          <w:rFonts w:hint="eastAsia"/>
          <w:rtl/>
        </w:rPr>
        <w:t>ד</w:t>
      </w:r>
      <w:r>
        <w:rPr>
          <w:rFonts w:hint="cs"/>
          <w:rtl/>
        </w:rPr>
        <w:t xml:space="preserve"> שקל. הפרויקט אינו מתוקצב בתוכנית החומש לביצוע.</w:t>
      </w:r>
    </w:p>
    <w:p w14:paraId="100E22A7" w14:textId="77777777" w:rsidR="00000000" w:rsidRDefault="00B05F81">
      <w:pPr>
        <w:pStyle w:val="a0"/>
        <w:rPr>
          <w:rFonts w:hint="cs"/>
          <w:rtl/>
        </w:rPr>
      </w:pPr>
    </w:p>
    <w:p w14:paraId="095417BE" w14:textId="77777777" w:rsidR="00000000" w:rsidRDefault="00B05F81">
      <w:pPr>
        <w:pStyle w:val="af1"/>
        <w:rPr>
          <w:rtl/>
        </w:rPr>
      </w:pPr>
      <w:r>
        <w:rPr>
          <w:rtl/>
        </w:rPr>
        <w:t>היו"ר יולי-יואל אדלשטיין:</w:t>
      </w:r>
    </w:p>
    <w:p w14:paraId="7A1F9AE7" w14:textId="77777777" w:rsidR="00000000" w:rsidRDefault="00B05F81">
      <w:pPr>
        <w:pStyle w:val="a0"/>
        <w:rPr>
          <w:rtl/>
        </w:rPr>
      </w:pPr>
    </w:p>
    <w:p w14:paraId="298689AE" w14:textId="77777777" w:rsidR="00000000" w:rsidRDefault="00B05F81">
      <w:pPr>
        <w:pStyle w:val="a0"/>
        <w:rPr>
          <w:rFonts w:hint="cs"/>
          <w:rtl/>
        </w:rPr>
      </w:pPr>
      <w:r>
        <w:rPr>
          <w:rFonts w:hint="cs"/>
          <w:rtl/>
        </w:rPr>
        <w:t xml:space="preserve">תודה. שאלה נוספת לחבר הכנסת אריאל. </w:t>
      </w:r>
    </w:p>
    <w:p w14:paraId="295C9222" w14:textId="77777777" w:rsidR="00000000" w:rsidRDefault="00B05F81">
      <w:pPr>
        <w:pStyle w:val="a0"/>
        <w:rPr>
          <w:rFonts w:hint="cs"/>
          <w:rtl/>
        </w:rPr>
      </w:pPr>
    </w:p>
    <w:p w14:paraId="5F5EE57C" w14:textId="77777777" w:rsidR="00000000" w:rsidRDefault="00B05F81">
      <w:pPr>
        <w:pStyle w:val="af0"/>
        <w:rPr>
          <w:rtl/>
        </w:rPr>
      </w:pPr>
      <w:r>
        <w:rPr>
          <w:rFonts w:hint="eastAsia"/>
          <w:rtl/>
        </w:rPr>
        <w:t>אורי</w:t>
      </w:r>
      <w:r>
        <w:rPr>
          <w:rtl/>
        </w:rPr>
        <w:t xml:space="preserve"> אריאל (האיחוד הלאומי - ישראל ביתנו):</w:t>
      </w:r>
    </w:p>
    <w:p w14:paraId="5696BCA8" w14:textId="77777777" w:rsidR="00000000" w:rsidRDefault="00B05F81">
      <w:pPr>
        <w:pStyle w:val="a0"/>
        <w:rPr>
          <w:rFonts w:hint="cs"/>
          <w:rtl/>
        </w:rPr>
      </w:pPr>
    </w:p>
    <w:p w14:paraId="6FD06779" w14:textId="77777777" w:rsidR="00000000" w:rsidRDefault="00B05F81">
      <w:pPr>
        <w:pStyle w:val="a0"/>
        <w:rPr>
          <w:rFonts w:hint="cs"/>
          <w:rtl/>
        </w:rPr>
      </w:pPr>
      <w:r>
        <w:rPr>
          <w:rFonts w:hint="cs"/>
          <w:rtl/>
        </w:rPr>
        <w:t>תודה, אדוני השר. האם השר יפעל</w:t>
      </w:r>
      <w:r>
        <w:rPr>
          <w:rFonts w:hint="cs"/>
          <w:rtl/>
        </w:rPr>
        <w:t xml:space="preserve"> לתקצב את זה בתוכנית החומש הנוכחית, כדי שגם תושבי אריאל, אלקנה ואחרים יוכלו ליהנות מהשירות המבורך? </w:t>
      </w:r>
    </w:p>
    <w:p w14:paraId="291E831F" w14:textId="77777777" w:rsidR="00000000" w:rsidRDefault="00B05F81">
      <w:pPr>
        <w:pStyle w:val="a0"/>
        <w:rPr>
          <w:rtl/>
        </w:rPr>
      </w:pPr>
    </w:p>
    <w:p w14:paraId="129900F9" w14:textId="77777777" w:rsidR="00000000" w:rsidRDefault="00B05F81">
      <w:pPr>
        <w:pStyle w:val="a0"/>
        <w:rPr>
          <w:rFonts w:hint="cs"/>
          <w:rtl/>
        </w:rPr>
      </w:pPr>
    </w:p>
    <w:p w14:paraId="12C71997" w14:textId="77777777" w:rsidR="00000000" w:rsidRDefault="00B05F81">
      <w:pPr>
        <w:pStyle w:val="-"/>
        <w:rPr>
          <w:rtl/>
        </w:rPr>
      </w:pPr>
      <w:bookmarkStart w:id="527" w:name="FS000000478T07_03_2005_22_21_09C"/>
      <w:bookmarkEnd w:id="527"/>
      <w:r>
        <w:rPr>
          <w:rtl/>
        </w:rPr>
        <w:t>שר התחבורה מאיר שטרית:</w:t>
      </w:r>
    </w:p>
    <w:p w14:paraId="7B2D741E" w14:textId="77777777" w:rsidR="00000000" w:rsidRDefault="00B05F81">
      <w:pPr>
        <w:pStyle w:val="a0"/>
        <w:rPr>
          <w:rtl/>
        </w:rPr>
      </w:pPr>
    </w:p>
    <w:p w14:paraId="19CCA0EE" w14:textId="77777777" w:rsidR="00000000" w:rsidRDefault="00B05F81">
      <w:pPr>
        <w:pStyle w:val="a0"/>
        <w:rPr>
          <w:rFonts w:hint="cs"/>
          <w:rtl/>
        </w:rPr>
      </w:pPr>
      <w:r>
        <w:rPr>
          <w:rFonts w:hint="cs"/>
          <w:rtl/>
        </w:rPr>
        <w:t>לצערי, לא, כי תוכנית החומש מכורה מראש וגם בה חסר כסף. מובן שניתנת עדיפות לקווים שבהם עומס התחבורה הרבה יותר גדול, ולכן הם מקבלים א</w:t>
      </w:r>
      <w:r>
        <w:rPr>
          <w:rFonts w:hint="cs"/>
          <w:rtl/>
        </w:rPr>
        <w:t xml:space="preserve">ת העדיפות הראשונה לפני מעבר לקווים פריפריאליים יותר. אנחנו לא מתכוונים לסגור את הרכבת בעוד שלוש שנים, אלא לעשות תוכנית חומש נוספת, ואין לי שום ספק שזה ייכלל בה. </w:t>
      </w:r>
    </w:p>
    <w:p w14:paraId="5A469204" w14:textId="77777777" w:rsidR="00000000" w:rsidRDefault="00B05F81">
      <w:pPr>
        <w:pStyle w:val="a0"/>
        <w:rPr>
          <w:rFonts w:hint="cs"/>
          <w:rtl/>
        </w:rPr>
      </w:pPr>
    </w:p>
    <w:p w14:paraId="605C8F33" w14:textId="77777777" w:rsidR="00000000" w:rsidRDefault="00B05F81">
      <w:pPr>
        <w:pStyle w:val="af1"/>
        <w:rPr>
          <w:rtl/>
        </w:rPr>
      </w:pPr>
      <w:r>
        <w:rPr>
          <w:rtl/>
        </w:rPr>
        <w:t>היו"ר יולי-יואל אדלשטיין:</w:t>
      </w:r>
    </w:p>
    <w:p w14:paraId="59EE7902" w14:textId="77777777" w:rsidR="00000000" w:rsidRDefault="00B05F81">
      <w:pPr>
        <w:pStyle w:val="a0"/>
        <w:rPr>
          <w:rtl/>
        </w:rPr>
      </w:pPr>
    </w:p>
    <w:p w14:paraId="2CA527A1" w14:textId="77777777" w:rsidR="00000000" w:rsidRDefault="00B05F81">
      <w:pPr>
        <w:pStyle w:val="a0"/>
        <w:rPr>
          <w:rFonts w:hint="cs"/>
          <w:rtl/>
        </w:rPr>
      </w:pPr>
      <w:r>
        <w:rPr>
          <w:rFonts w:hint="cs"/>
          <w:rtl/>
        </w:rPr>
        <w:t xml:space="preserve">תודה לשר התחבורה. </w:t>
      </w:r>
    </w:p>
    <w:p w14:paraId="56EE2686" w14:textId="77777777" w:rsidR="00000000" w:rsidRDefault="00B05F81">
      <w:pPr>
        <w:pStyle w:val="a0"/>
        <w:rPr>
          <w:rFonts w:hint="cs"/>
          <w:rtl/>
        </w:rPr>
      </w:pPr>
    </w:p>
    <w:p w14:paraId="0948D71F" w14:textId="77777777" w:rsidR="00000000" w:rsidRDefault="00B05F81">
      <w:pPr>
        <w:pStyle w:val="a1"/>
        <w:jc w:val="center"/>
        <w:rPr>
          <w:rtl/>
        </w:rPr>
      </w:pPr>
      <w:bookmarkStart w:id="528" w:name="CQ86406FI0086406T07_03_2005_22_22_33"/>
      <w:bookmarkStart w:id="529" w:name="_Toc98136435"/>
      <w:bookmarkEnd w:id="528"/>
      <w:r>
        <w:rPr>
          <w:rtl/>
        </w:rPr>
        <w:t>2485. תוכנית הפיתוח של רכבת ישראל</w:t>
      </w:r>
      <w:bookmarkEnd w:id="529"/>
    </w:p>
    <w:p w14:paraId="4A717E14" w14:textId="77777777" w:rsidR="00000000" w:rsidRDefault="00B05F81">
      <w:pPr>
        <w:pStyle w:val="a0"/>
        <w:rPr>
          <w:rFonts w:hint="cs"/>
          <w:rtl/>
        </w:rPr>
      </w:pPr>
    </w:p>
    <w:p w14:paraId="7EFE997B" w14:textId="77777777" w:rsidR="00000000" w:rsidRDefault="00B05F81">
      <w:pPr>
        <w:pStyle w:val="a0"/>
        <w:ind w:firstLine="0"/>
        <w:rPr>
          <w:bCs/>
          <w:u w:val="single"/>
        </w:rPr>
      </w:pPr>
      <w:bookmarkStart w:id="530" w:name="ESQ86406"/>
      <w:bookmarkEnd w:id="530"/>
      <w:r>
        <w:rPr>
          <w:bCs/>
          <w:u w:val="single"/>
          <w:rtl/>
        </w:rPr>
        <w:t>חבר</w:t>
      </w:r>
      <w:r>
        <w:rPr>
          <w:rFonts w:hint="cs"/>
          <w:bCs/>
          <w:u w:val="single"/>
          <w:rtl/>
        </w:rPr>
        <w:t xml:space="preserve"> הכנסת </w:t>
      </w:r>
      <w:r>
        <w:rPr>
          <w:bCs/>
          <w:u w:val="single"/>
          <w:rtl/>
        </w:rPr>
        <w:t>א</w:t>
      </w:r>
      <w:r>
        <w:rPr>
          <w:bCs/>
          <w:u w:val="single"/>
          <w:rtl/>
        </w:rPr>
        <w:t>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8530A2F" w14:textId="77777777" w:rsidR="00000000" w:rsidRDefault="00B05F81">
      <w:pPr>
        <w:pStyle w:val="a0"/>
        <w:ind w:firstLine="720"/>
      </w:pPr>
      <w:r>
        <w:rPr>
          <w:rtl/>
        </w:rPr>
        <w:t>ביום כ"ד בטבת התשס"ה (5 בינואר 2005):</w:t>
      </w:r>
    </w:p>
    <w:p w14:paraId="74BA6258" w14:textId="77777777" w:rsidR="00000000" w:rsidRDefault="00B05F81">
      <w:pPr>
        <w:pStyle w:val="a0"/>
        <w:rPr>
          <w:rFonts w:hint="cs"/>
        </w:rPr>
      </w:pPr>
    </w:p>
    <w:p w14:paraId="2D5BCFCB" w14:textId="77777777" w:rsidR="00000000" w:rsidRDefault="00B05F81">
      <w:pPr>
        <w:pStyle w:val="a0"/>
        <w:ind w:firstLine="720"/>
        <w:rPr>
          <w:rFonts w:hint="cs"/>
        </w:rPr>
      </w:pPr>
      <w:r>
        <w:rPr>
          <w:rFonts w:hint="cs"/>
          <w:rtl/>
        </w:rPr>
        <w:t>בכינוס הרצלייה</w:t>
      </w:r>
      <w:r>
        <w:rPr>
          <w:rtl/>
        </w:rPr>
        <w:t xml:space="preserve"> האחרון הציג </w:t>
      </w:r>
      <w:r>
        <w:rPr>
          <w:rFonts w:hint="cs"/>
          <w:rtl/>
        </w:rPr>
        <w:t>יושב-ראש</w:t>
      </w:r>
      <w:r>
        <w:rPr>
          <w:rtl/>
        </w:rPr>
        <w:t xml:space="preserve"> הד</w:t>
      </w:r>
      <w:r>
        <w:rPr>
          <w:rFonts w:hint="cs"/>
          <w:rtl/>
        </w:rPr>
        <w:t>י</w:t>
      </w:r>
      <w:r>
        <w:rPr>
          <w:rtl/>
        </w:rPr>
        <w:t>רקטוריון של רכבת ישראל את ת</w:t>
      </w:r>
      <w:r>
        <w:rPr>
          <w:rFonts w:hint="cs"/>
          <w:rtl/>
        </w:rPr>
        <w:t>ו</w:t>
      </w:r>
      <w:r>
        <w:rPr>
          <w:rtl/>
        </w:rPr>
        <w:t>כנית פיתוח רכבת</w:t>
      </w:r>
      <w:r>
        <w:rPr>
          <w:rFonts w:hint="cs"/>
          <w:rtl/>
        </w:rPr>
        <w:t xml:space="preserve"> ישראל</w:t>
      </w:r>
      <w:r>
        <w:rPr>
          <w:rtl/>
        </w:rPr>
        <w:t xml:space="preserve"> עד לשנת 2008</w:t>
      </w:r>
      <w:r>
        <w:rPr>
          <w:rFonts w:hint="cs"/>
          <w:rtl/>
        </w:rPr>
        <w:t>.</w:t>
      </w:r>
      <w:r>
        <w:rPr>
          <w:rtl/>
        </w:rPr>
        <w:t xml:space="preserve"> בת</w:t>
      </w:r>
      <w:r>
        <w:rPr>
          <w:rFonts w:hint="cs"/>
          <w:rtl/>
        </w:rPr>
        <w:t>ו</w:t>
      </w:r>
      <w:r>
        <w:rPr>
          <w:rtl/>
        </w:rPr>
        <w:t>כנית זו, המקיפה עשרות מ</w:t>
      </w:r>
      <w:r>
        <w:rPr>
          <w:rFonts w:hint="cs"/>
          <w:rtl/>
        </w:rPr>
        <w:t>י</w:t>
      </w:r>
      <w:r>
        <w:rPr>
          <w:rtl/>
        </w:rPr>
        <w:t>ליארדי שקלים, אין כל הקצאה תקציבית לאזורי יש"ע</w:t>
      </w:r>
      <w:r>
        <w:rPr>
          <w:rFonts w:hint="cs"/>
          <w:rtl/>
        </w:rPr>
        <w:t>.</w:t>
      </w:r>
    </w:p>
    <w:p w14:paraId="363F621C" w14:textId="77777777" w:rsidR="00000000" w:rsidRDefault="00B05F81">
      <w:pPr>
        <w:pStyle w:val="a0"/>
        <w:ind w:firstLine="720"/>
      </w:pPr>
    </w:p>
    <w:p w14:paraId="38A38AF6" w14:textId="77777777" w:rsidR="00000000" w:rsidRDefault="00B05F81">
      <w:pPr>
        <w:pStyle w:val="a0"/>
        <w:ind w:firstLine="720"/>
      </w:pPr>
      <w:r>
        <w:rPr>
          <w:rFonts w:hint="cs"/>
          <w:rtl/>
        </w:rPr>
        <w:t>רצוני לשאול</w:t>
      </w:r>
      <w:r>
        <w:rPr>
          <w:rtl/>
        </w:rPr>
        <w:t>:</w:t>
      </w:r>
    </w:p>
    <w:p w14:paraId="7516E172" w14:textId="77777777" w:rsidR="00000000" w:rsidRDefault="00B05F81">
      <w:pPr>
        <w:pStyle w:val="a0"/>
        <w:ind w:firstLine="720"/>
      </w:pPr>
    </w:p>
    <w:p w14:paraId="09D3C9B4" w14:textId="77777777" w:rsidR="00000000" w:rsidRDefault="00B05F81">
      <w:pPr>
        <w:pStyle w:val="a0"/>
        <w:ind w:firstLine="720"/>
        <w:rPr>
          <w:rtl/>
        </w:rPr>
      </w:pPr>
      <w:r>
        <w:rPr>
          <w:rFonts w:hint="cs"/>
          <w:rtl/>
        </w:rPr>
        <w:t xml:space="preserve">1. </w:t>
      </w:r>
      <w:r>
        <w:rPr>
          <w:rtl/>
        </w:rPr>
        <w:t>האם יש החלטה שלא להניח מסילות רכבת מעבר ל</w:t>
      </w:r>
      <w:r>
        <w:rPr>
          <w:rFonts w:hint="cs"/>
          <w:rtl/>
        </w:rPr>
        <w:t>"</w:t>
      </w:r>
      <w:r>
        <w:rPr>
          <w:rtl/>
        </w:rPr>
        <w:t>קו הירוק</w:t>
      </w:r>
      <w:r>
        <w:rPr>
          <w:rFonts w:hint="cs"/>
          <w:rtl/>
        </w:rPr>
        <w:t>"</w:t>
      </w:r>
      <w:r>
        <w:rPr>
          <w:rtl/>
        </w:rPr>
        <w:t>?</w:t>
      </w:r>
    </w:p>
    <w:p w14:paraId="1CEDB876" w14:textId="77777777" w:rsidR="00000000" w:rsidRDefault="00B05F81">
      <w:pPr>
        <w:pStyle w:val="a0"/>
        <w:ind w:firstLine="720"/>
        <w:rPr>
          <w:rtl/>
        </w:rPr>
      </w:pPr>
    </w:p>
    <w:p w14:paraId="66CA57F0" w14:textId="77777777" w:rsidR="00000000" w:rsidRDefault="00B05F81">
      <w:pPr>
        <w:pStyle w:val="a0"/>
        <w:ind w:firstLine="720"/>
        <w:rPr>
          <w:rFonts w:hint="cs"/>
          <w:rtl/>
        </w:rPr>
      </w:pPr>
      <w:r>
        <w:rPr>
          <w:rFonts w:hint="cs"/>
          <w:rtl/>
        </w:rPr>
        <w:t xml:space="preserve">2. </w:t>
      </w:r>
      <w:r>
        <w:rPr>
          <w:rtl/>
        </w:rPr>
        <w:t>מדוע אין מניחים מסילה לאריאל</w:t>
      </w:r>
      <w:r>
        <w:rPr>
          <w:rFonts w:hint="cs"/>
          <w:rtl/>
        </w:rPr>
        <w:t>,</w:t>
      </w:r>
      <w:r>
        <w:rPr>
          <w:rtl/>
        </w:rPr>
        <w:t xml:space="preserve"> כשם שמניחים לבית</w:t>
      </w:r>
      <w:r>
        <w:rPr>
          <w:rFonts w:hint="cs"/>
          <w:rtl/>
        </w:rPr>
        <w:t>-</w:t>
      </w:r>
      <w:r>
        <w:rPr>
          <w:rtl/>
        </w:rPr>
        <w:t>שאן, כאשר אריאל גדול</w:t>
      </w:r>
      <w:r>
        <w:rPr>
          <w:rFonts w:hint="cs"/>
          <w:rtl/>
        </w:rPr>
        <w:t xml:space="preserve">ה </w:t>
      </w:r>
      <w:r>
        <w:rPr>
          <w:rtl/>
        </w:rPr>
        <w:t>יותר</w:t>
      </w:r>
      <w:r>
        <w:rPr>
          <w:rFonts w:hint="cs"/>
          <w:rtl/>
        </w:rPr>
        <w:t>?</w:t>
      </w:r>
    </w:p>
    <w:p w14:paraId="7B9C808E" w14:textId="77777777" w:rsidR="00000000" w:rsidRDefault="00B05F81">
      <w:pPr>
        <w:pStyle w:val="a0"/>
        <w:ind w:firstLine="720"/>
        <w:rPr>
          <w:rtl/>
        </w:rPr>
      </w:pPr>
    </w:p>
    <w:p w14:paraId="3DFCB6C8" w14:textId="77777777" w:rsidR="00000000" w:rsidRDefault="00B05F81">
      <w:pPr>
        <w:pStyle w:val="a0"/>
        <w:ind w:firstLine="720"/>
        <w:rPr>
          <w:rtl/>
        </w:rPr>
      </w:pPr>
      <w:r>
        <w:rPr>
          <w:rFonts w:hint="cs"/>
          <w:rtl/>
        </w:rPr>
        <w:t xml:space="preserve">3. </w:t>
      </w:r>
      <w:r>
        <w:rPr>
          <w:rtl/>
        </w:rPr>
        <w:t>מה</w:t>
      </w:r>
      <w:r>
        <w:rPr>
          <w:rFonts w:hint="cs"/>
          <w:rtl/>
        </w:rPr>
        <w:t xml:space="preserve"> היא</w:t>
      </w:r>
      <w:r>
        <w:rPr>
          <w:rtl/>
        </w:rPr>
        <w:t xml:space="preserve"> ת</w:t>
      </w:r>
      <w:r>
        <w:rPr>
          <w:rFonts w:hint="cs"/>
          <w:rtl/>
        </w:rPr>
        <w:t>ו</w:t>
      </w:r>
      <w:r>
        <w:rPr>
          <w:rtl/>
        </w:rPr>
        <w:t>כנית הפיתוח של רכבת ישראל לאזורי יש"ע בשנים הקרובות?</w:t>
      </w:r>
    </w:p>
    <w:p w14:paraId="22FCDF6A" w14:textId="77777777" w:rsidR="00000000" w:rsidRDefault="00B05F81">
      <w:pPr>
        <w:pStyle w:val="a0"/>
        <w:ind w:firstLine="720"/>
        <w:rPr>
          <w:rtl/>
        </w:rPr>
      </w:pPr>
    </w:p>
    <w:p w14:paraId="5A13A74B"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3F05D485" w14:textId="77777777" w:rsidR="00000000" w:rsidRDefault="00B05F81">
      <w:pPr>
        <w:pStyle w:val="a0"/>
        <w:ind w:firstLine="0"/>
        <w:rPr>
          <w:rFonts w:hint="cs"/>
          <w:bCs/>
          <w:sz w:val="28"/>
          <w:szCs w:val="28"/>
          <w:rtl/>
        </w:rPr>
      </w:pPr>
      <w:r>
        <w:rPr>
          <w:rtl/>
        </w:rPr>
        <w:t xml:space="preserve">(לא נקראה, נמסרה </w:t>
      </w:r>
      <w:r>
        <w:rPr>
          <w:rFonts w:hint="eastAsia"/>
          <w:rtl/>
        </w:rPr>
        <w:t>לפרוטו</w:t>
      </w:r>
      <w:r>
        <w:rPr>
          <w:rFonts w:hint="eastAsia"/>
          <w:rtl/>
        </w:rPr>
        <w:t>קול</w:t>
      </w:r>
      <w:r>
        <w:rPr>
          <w:rtl/>
        </w:rPr>
        <w:t>)</w:t>
      </w:r>
      <w:r>
        <w:rPr>
          <w:rFonts w:hint="cs"/>
          <w:bCs/>
          <w:sz w:val="28"/>
          <w:szCs w:val="28"/>
          <w:rtl/>
        </w:rPr>
        <w:t xml:space="preserve"> </w:t>
      </w:r>
    </w:p>
    <w:p w14:paraId="5DB6B7D9" w14:textId="77777777" w:rsidR="00000000" w:rsidRDefault="00B05F81">
      <w:pPr>
        <w:pStyle w:val="a0"/>
        <w:rPr>
          <w:rtl/>
        </w:rPr>
      </w:pPr>
    </w:p>
    <w:p w14:paraId="45B7EF40" w14:textId="77777777" w:rsidR="00000000" w:rsidRDefault="00B05F81">
      <w:pPr>
        <w:pStyle w:val="a0"/>
        <w:rPr>
          <w:rFonts w:hint="cs"/>
          <w:rtl/>
        </w:rPr>
      </w:pPr>
      <w:r>
        <w:rPr>
          <w:rFonts w:hint="cs"/>
          <w:rtl/>
        </w:rPr>
        <w:tab/>
        <w:t>1-3. רכבת ישראל מקדמת את תכנון מסילת הרכבת לאריאל בהתאם להנחיית שר התחבורה מיום 7 ביולי 2003. אורך המסילה המתוכנן מראש-העין צפונה לאריאל הינו 26 ק"מ, והוא כולל תחנות נוסעים בברקן, באלקנה ובאריאל.</w:t>
      </w:r>
    </w:p>
    <w:p w14:paraId="3C6247E9" w14:textId="77777777" w:rsidR="00000000" w:rsidRDefault="00B05F81">
      <w:pPr>
        <w:pStyle w:val="a0"/>
        <w:rPr>
          <w:rFonts w:hint="cs"/>
          <w:b/>
          <w:rtl/>
        </w:rPr>
      </w:pPr>
    </w:p>
    <w:p w14:paraId="216D916F" w14:textId="77777777" w:rsidR="00000000" w:rsidRDefault="00B05F81">
      <w:pPr>
        <w:pStyle w:val="a0"/>
        <w:rPr>
          <w:rFonts w:hint="cs"/>
          <w:b/>
          <w:rtl/>
        </w:rPr>
      </w:pPr>
      <w:r>
        <w:rPr>
          <w:rFonts w:hint="cs"/>
          <w:b/>
          <w:rtl/>
        </w:rPr>
        <w:tab/>
        <w:t xml:space="preserve">סטטוס התכנון: </w:t>
      </w:r>
      <w:r>
        <w:rPr>
          <w:rFonts w:hint="cs"/>
          <w:b/>
          <w:rtl/>
        </w:rPr>
        <w:tab/>
        <w:t>תכנון ראשוני הסתיים. בעוד חודש יוחל</w:t>
      </w:r>
      <w:r>
        <w:rPr>
          <w:rFonts w:hint="cs"/>
          <w:b/>
          <w:rtl/>
        </w:rPr>
        <w:t xml:space="preserve"> התכנון הסטטוטורי, ובסיומו יוכן תכנון מפורט. אומדן עלות ראשוני: 1.3 מיליארד שקל. הפרויקט אינו מתוקצב בתוכנית החומש לביצוע.</w:t>
      </w:r>
    </w:p>
    <w:p w14:paraId="0371165C" w14:textId="77777777" w:rsidR="00000000" w:rsidRDefault="00B05F81">
      <w:pPr>
        <w:pStyle w:val="a0"/>
        <w:rPr>
          <w:rFonts w:hint="cs"/>
          <w:b/>
          <w:rtl/>
        </w:rPr>
      </w:pPr>
    </w:p>
    <w:p w14:paraId="24738264" w14:textId="77777777" w:rsidR="00000000" w:rsidRDefault="00B05F81">
      <w:pPr>
        <w:pStyle w:val="a0"/>
        <w:ind w:firstLine="720"/>
        <w:rPr>
          <w:rFonts w:hint="cs"/>
          <w:b/>
          <w:rtl/>
        </w:rPr>
      </w:pPr>
      <w:r>
        <w:rPr>
          <w:rFonts w:hint="cs"/>
          <w:b/>
          <w:rtl/>
        </w:rPr>
        <w:t>תוכנית הפיתוח לאזורי יש"ע בשנים הקרובות: בהמשך לתוכנית החומש המאושרת, עורכת רכבת ישראל תוכנית מיתאר למערכת מסילות ביו"ש, הכוללת מסיל</w:t>
      </w:r>
      <w:r>
        <w:rPr>
          <w:rFonts w:hint="cs"/>
          <w:b/>
          <w:rtl/>
        </w:rPr>
        <w:t>ות אורך ורוחב. מערכת זו מתחברת ומשתלבת עם רשת המסילות הקיימת, ועם רשת המסילות המבוצעת בתוכנית החומש המאושרת.</w:t>
      </w:r>
    </w:p>
    <w:p w14:paraId="7E5E0E4A" w14:textId="77777777" w:rsidR="00000000" w:rsidRDefault="00B05F81">
      <w:pPr>
        <w:pStyle w:val="a0"/>
        <w:rPr>
          <w:rFonts w:hint="cs"/>
          <w:b/>
          <w:rtl/>
        </w:rPr>
      </w:pPr>
    </w:p>
    <w:p w14:paraId="79573686" w14:textId="77777777" w:rsidR="00000000" w:rsidRDefault="00B05F81">
      <w:pPr>
        <w:pStyle w:val="a0"/>
        <w:rPr>
          <w:rFonts w:hint="cs"/>
          <w:b/>
          <w:rtl/>
        </w:rPr>
      </w:pPr>
    </w:p>
    <w:p w14:paraId="21D3A672" w14:textId="77777777" w:rsidR="00000000" w:rsidRDefault="00B05F81">
      <w:pPr>
        <w:pStyle w:val="a1"/>
        <w:jc w:val="center"/>
        <w:rPr>
          <w:rtl/>
        </w:rPr>
      </w:pPr>
      <w:bookmarkStart w:id="531" w:name="CQ86873FI0086873T07_03_2005_22_23_04"/>
      <w:bookmarkStart w:id="532" w:name="_Toc98136436"/>
      <w:bookmarkEnd w:id="531"/>
      <w:r>
        <w:rPr>
          <w:rtl/>
        </w:rPr>
        <w:t>2511. הפעלת מוניות שירות בכפרי הצפון</w:t>
      </w:r>
      <w:bookmarkEnd w:id="532"/>
    </w:p>
    <w:p w14:paraId="4FA52F51" w14:textId="77777777" w:rsidR="00000000" w:rsidRDefault="00B05F81">
      <w:pPr>
        <w:pStyle w:val="a0"/>
        <w:rPr>
          <w:rFonts w:hint="cs"/>
          <w:rtl/>
        </w:rPr>
      </w:pPr>
    </w:p>
    <w:p w14:paraId="0F151058" w14:textId="77777777" w:rsidR="00000000" w:rsidRDefault="00B05F81">
      <w:pPr>
        <w:pStyle w:val="a0"/>
        <w:ind w:firstLine="0"/>
        <w:rPr>
          <w:bCs/>
          <w:u w:val="single"/>
        </w:rPr>
      </w:pPr>
      <w:bookmarkStart w:id="533" w:name="ESQ86873"/>
      <w:bookmarkEnd w:id="53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620B23F" w14:textId="77777777" w:rsidR="00000000" w:rsidRDefault="00B05F81">
      <w:pPr>
        <w:pStyle w:val="a0"/>
        <w:ind w:firstLine="720"/>
      </w:pPr>
      <w:r>
        <w:rPr>
          <w:rtl/>
        </w:rPr>
        <w:t>ביום כ"ד בטבת התשס"ה (5 בינואר 2005):</w:t>
      </w:r>
    </w:p>
    <w:p w14:paraId="1F62F028" w14:textId="77777777" w:rsidR="00000000" w:rsidRDefault="00B05F81">
      <w:pPr>
        <w:pStyle w:val="a0"/>
        <w:rPr>
          <w:rFonts w:hint="cs"/>
        </w:rPr>
      </w:pPr>
    </w:p>
    <w:p w14:paraId="31A3FD22" w14:textId="77777777" w:rsidR="00000000" w:rsidRDefault="00B05F81">
      <w:pPr>
        <w:pStyle w:val="a0"/>
        <w:ind w:firstLine="720"/>
      </w:pPr>
      <w:r>
        <w:rPr>
          <w:rFonts w:hint="cs"/>
          <w:rtl/>
        </w:rPr>
        <w:t>חברת "</w:t>
      </w:r>
      <w:r>
        <w:rPr>
          <w:rtl/>
        </w:rPr>
        <w:t>אח</w:t>
      </w:r>
      <w:r>
        <w:rPr>
          <w:rFonts w:hint="cs"/>
          <w:rtl/>
        </w:rPr>
        <w:t>ו</w:t>
      </w:r>
      <w:r>
        <w:rPr>
          <w:rtl/>
        </w:rPr>
        <w:t xml:space="preserve">וה מוניות כפרי נצרת </w:t>
      </w:r>
      <w:r>
        <w:rPr>
          <w:rtl/>
        </w:rPr>
        <w:t>בע"מ</w:t>
      </w:r>
      <w:r>
        <w:rPr>
          <w:rFonts w:hint="cs"/>
          <w:rtl/>
        </w:rPr>
        <w:t>" מ</w:t>
      </w:r>
      <w:r>
        <w:rPr>
          <w:rtl/>
        </w:rPr>
        <w:t>פעילה קו מוניות ש</w:t>
      </w:r>
      <w:r>
        <w:rPr>
          <w:rFonts w:hint="cs"/>
          <w:rtl/>
        </w:rPr>
        <w:t>י</w:t>
      </w:r>
      <w:r>
        <w:rPr>
          <w:rtl/>
        </w:rPr>
        <w:t xml:space="preserve">רות </w:t>
      </w:r>
      <w:r>
        <w:rPr>
          <w:rFonts w:hint="cs"/>
          <w:rtl/>
        </w:rPr>
        <w:t>מ</w:t>
      </w:r>
      <w:r>
        <w:rPr>
          <w:rtl/>
        </w:rPr>
        <w:t>כפר</w:t>
      </w:r>
      <w:r>
        <w:rPr>
          <w:rFonts w:hint="cs"/>
          <w:rtl/>
        </w:rPr>
        <w:t xml:space="preserve"> </w:t>
      </w:r>
      <w:r>
        <w:rPr>
          <w:rtl/>
        </w:rPr>
        <w:t>בועינה</w:t>
      </w:r>
      <w:r>
        <w:rPr>
          <w:rFonts w:hint="cs"/>
          <w:rtl/>
        </w:rPr>
        <w:t xml:space="preserve"> עד</w:t>
      </w:r>
      <w:r>
        <w:rPr>
          <w:rtl/>
        </w:rPr>
        <w:t xml:space="preserve"> נצרת ובחזרה.</w:t>
      </w:r>
      <w:r>
        <w:rPr>
          <w:rFonts w:hint="cs"/>
          <w:rtl/>
        </w:rPr>
        <w:t xml:space="preserve"> </w:t>
      </w:r>
      <w:r>
        <w:rPr>
          <w:rtl/>
        </w:rPr>
        <w:t xml:space="preserve">לאחרונה התאפשר </w:t>
      </w:r>
      <w:r>
        <w:rPr>
          <w:rFonts w:hint="cs"/>
          <w:rtl/>
        </w:rPr>
        <w:t>לחברת</w:t>
      </w:r>
      <w:r>
        <w:rPr>
          <w:rtl/>
        </w:rPr>
        <w:t xml:space="preserve"> </w:t>
      </w:r>
      <w:r>
        <w:rPr>
          <w:rFonts w:hint="cs"/>
          <w:rtl/>
        </w:rPr>
        <w:t>"</w:t>
      </w:r>
      <w:r>
        <w:rPr>
          <w:rtl/>
        </w:rPr>
        <w:t>ש.א.ם</w:t>
      </w:r>
      <w:r>
        <w:rPr>
          <w:rFonts w:hint="cs"/>
          <w:rtl/>
        </w:rPr>
        <w:t xml:space="preserve">" </w:t>
      </w:r>
      <w:r>
        <w:rPr>
          <w:rtl/>
        </w:rPr>
        <w:t>בע"מ להפעיל קו אוטובוס באותו מסלול,</w:t>
      </w:r>
      <w:r>
        <w:rPr>
          <w:rFonts w:hint="cs"/>
          <w:rtl/>
        </w:rPr>
        <w:t xml:space="preserve"> ובסבסוד</w:t>
      </w:r>
      <w:r>
        <w:rPr>
          <w:rtl/>
        </w:rPr>
        <w:t xml:space="preserve"> </w:t>
      </w:r>
      <w:r>
        <w:rPr>
          <w:rFonts w:hint="cs"/>
          <w:rtl/>
        </w:rPr>
        <w:t>משרד</w:t>
      </w:r>
      <w:r>
        <w:rPr>
          <w:rtl/>
        </w:rPr>
        <w:t xml:space="preserve"> התחבורה.</w:t>
      </w:r>
    </w:p>
    <w:p w14:paraId="7B32C994" w14:textId="77777777" w:rsidR="00000000" w:rsidRDefault="00B05F81">
      <w:pPr>
        <w:pStyle w:val="a0"/>
        <w:ind w:firstLine="720"/>
      </w:pPr>
    </w:p>
    <w:p w14:paraId="666C36DD" w14:textId="77777777" w:rsidR="00000000" w:rsidRDefault="00B05F81">
      <w:pPr>
        <w:pStyle w:val="a0"/>
        <w:ind w:firstLine="720"/>
      </w:pPr>
      <w:r>
        <w:rPr>
          <w:rFonts w:hint="cs"/>
          <w:rtl/>
        </w:rPr>
        <w:t>רצוני לשאול</w:t>
      </w:r>
      <w:r>
        <w:rPr>
          <w:rtl/>
        </w:rPr>
        <w:t>:</w:t>
      </w:r>
    </w:p>
    <w:p w14:paraId="60819F1D" w14:textId="77777777" w:rsidR="00000000" w:rsidRDefault="00B05F81">
      <w:pPr>
        <w:pStyle w:val="a0"/>
        <w:ind w:firstLine="720"/>
        <w:rPr>
          <w:rFonts w:hint="cs"/>
          <w:rtl/>
        </w:rPr>
      </w:pPr>
    </w:p>
    <w:p w14:paraId="67C20BC7" w14:textId="77777777" w:rsidR="00000000" w:rsidRDefault="00B05F81">
      <w:pPr>
        <w:pStyle w:val="a0"/>
        <w:ind w:firstLine="720"/>
        <w:rPr>
          <w:rFonts w:hint="cs"/>
        </w:rPr>
      </w:pPr>
      <w:r>
        <w:rPr>
          <w:rFonts w:hint="cs"/>
          <w:rtl/>
        </w:rPr>
        <w:t>1. מה סיבת ההחלטה הזאת, והאם אין בה כדי לפגוע בחברת "אחווה" וליצור תחרות לא הוגנת?</w:t>
      </w:r>
    </w:p>
    <w:p w14:paraId="1A4AAEE2" w14:textId="77777777" w:rsidR="00000000" w:rsidRDefault="00B05F81">
      <w:pPr>
        <w:pStyle w:val="a0"/>
        <w:ind w:firstLine="720"/>
        <w:rPr>
          <w:rtl/>
        </w:rPr>
      </w:pPr>
    </w:p>
    <w:p w14:paraId="3E23C28F" w14:textId="77777777" w:rsidR="00000000" w:rsidRDefault="00B05F81">
      <w:pPr>
        <w:pStyle w:val="a0"/>
        <w:ind w:firstLine="720"/>
        <w:rPr>
          <w:rtl/>
        </w:rPr>
      </w:pPr>
      <w:r>
        <w:rPr>
          <w:rFonts w:hint="cs"/>
          <w:rtl/>
        </w:rPr>
        <w:t>2. מה מדיניות</w:t>
      </w:r>
      <w:r>
        <w:rPr>
          <w:rFonts w:hint="cs"/>
          <w:rtl/>
        </w:rPr>
        <w:t xml:space="preserve"> משרדך בנושא</w:t>
      </w:r>
      <w:r>
        <w:rPr>
          <w:rtl/>
        </w:rPr>
        <w:t xml:space="preserve"> ענף מוניות </w:t>
      </w:r>
      <w:r>
        <w:rPr>
          <w:rFonts w:hint="cs"/>
          <w:rtl/>
        </w:rPr>
        <w:t>ה</w:t>
      </w:r>
      <w:r>
        <w:rPr>
          <w:rtl/>
        </w:rPr>
        <w:t>ש</w:t>
      </w:r>
      <w:r>
        <w:rPr>
          <w:rFonts w:hint="cs"/>
          <w:rtl/>
        </w:rPr>
        <w:t>י</w:t>
      </w:r>
      <w:r>
        <w:rPr>
          <w:rtl/>
        </w:rPr>
        <w:t xml:space="preserve">רות בכפרי </w:t>
      </w:r>
      <w:r>
        <w:rPr>
          <w:rFonts w:hint="cs"/>
          <w:rtl/>
        </w:rPr>
        <w:t>ה</w:t>
      </w:r>
      <w:r>
        <w:rPr>
          <w:rtl/>
        </w:rPr>
        <w:t>צפון?</w:t>
      </w:r>
    </w:p>
    <w:p w14:paraId="7CEBB319" w14:textId="77777777" w:rsidR="00000000" w:rsidRDefault="00B05F81">
      <w:pPr>
        <w:pStyle w:val="a0"/>
        <w:ind w:firstLine="720"/>
        <w:rPr>
          <w:rtl/>
        </w:rPr>
      </w:pPr>
    </w:p>
    <w:p w14:paraId="7942CD66" w14:textId="77777777" w:rsidR="00000000" w:rsidRDefault="00B05F81">
      <w:pPr>
        <w:pStyle w:val="a0"/>
        <w:ind w:firstLine="720"/>
        <w:rPr>
          <w:rFonts w:hint="cs"/>
          <w:rtl/>
        </w:rPr>
      </w:pPr>
      <w:r>
        <w:rPr>
          <w:rFonts w:hint="cs"/>
          <w:rtl/>
        </w:rPr>
        <w:t>3. האם י</w:t>
      </w:r>
      <w:r>
        <w:rPr>
          <w:rtl/>
        </w:rPr>
        <w:t xml:space="preserve">ינתן רשיון הפעלה לאוטובוסים באותם תנאים </w:t>
      </w:r>
      <w:r>
        <w:rPr>
          <w:rFonts w:hint="cs"/>
          <w:rtl/>
        </w:rPr>
        <w:t>כדי להבטיח</w:t>
      </w:r>
      <w:r>
        <w:rPr>
          <w:rtl/>
        </w:rPr>
        <w:t xml:space="preserve"> תחרות הוגנת?</w:t>
      </w:r>
    </w:p>
    <w:p w14:paraId="12CEC40F" w14:textId="77777777" w:rsidR="00000000" w:rsidRDefault="00B05F81">
      <w:pPr>
        <w:pStyle w:val="a0"/>
        <w:ind w:firstLine="720"/>
        <w:rPr>
          <w:rFonts w:hint="cs"/>
          <w:rtl/>
        </w:rPr>
      </w:pPr>
    </w:p>
    <w:p w14:paraId="21442C9F" w14:textId="77777777" w:rsidR="00000000" w:rsidRDefault="00B05F81">
      <w:pPr>
        <w:pStyle w:val="a0"/>
        <w:ind w:firstLine="0"/>
        <w:rPr>
          <w:rFonts w:hint="cs"/>
          <w:b/>
          <w:bCs/>
          <w:u w:val="single"/>
          <w:rtl/>
        </w:rPr>
      </w:pPr>
      <w:r>
        <w:rPr>
          <w:rFonts w:hint="cs"/>
          <w:b/>
          <w:bCs/>
          <w:u w:val="single"/>
          <w:rtl/>
        </w:rPr>
        <w:t>תשובת שר התחבורה מאיר שטרית:</w:t>
      </w:r>
    </w:p>
    <w:p w14:paraId="4F7099F1" w14:textId="77777777" w:rsidR="00000000" w:rsidRDefault="00B05F81">
      <w:pPr>
        <w:pStyle w:val="a0"/>
        <w:ind w:firstLine="0"/>
        <w:rPr>
          <w:rFonts w:hint="cs"/>
          <w:b/>
          <w:rtl/>
        </w:rPr>
      </w:pPr>
      <w:r>
        <w:rPr>
          <w:rFonts w:hint="cs"/>
          <w:b/>
          <w:rtl/>
        </w:rPr>
        <w:t>(לא נקראה, נמסרה לפרוטוקול)</w:t>
      </w:r>
    </w:p>
    <w:p w14:paraId="2DCE85A6" w14:textId="77777777" w:rsidR="00000000" w:rsidRDefault="00B05F81">
      <w:pPr>
        <w:pStyle w:val="a0"/>
        <w:ind w:firstLine="0"/>
        <w:rPr>
          <w:rFonts w:hint="cs"/>
          <w:b/>
          <w:rtl/>
        </w:rPr>
      </w:pPr>
    </w:p>
    <w:p w14:paraId="66E9F5A3" w14:textId="77777777" w:rsidR="00000000" w:rsidRDefault="00B05F81">
      <w:pPr>
        <w:pStyle w:val="a0"/>
        <w:ind w:firstLine="0"/>
        <w:rPr>
          <w:rFonts w:hint="cs"/>
          <w:b/>
          <w:rtl/>
        </w:rPr>
      </w:pPr>
      <w:r>
        <w:rPr>
          <w:rFonts w:hint="cs"/>
          <w:b/>
          <w:rtl/>
        </w:rPr>
        <w:tab/>
        <w:t>1. בקו 22 מכפר-כנא לנצרת, שהופעל בעבר על-ידי "אגד", והוא מופעל כיום על-ידי חברת</w:t>
      </w:r>
      <w:r>
        <w:rPr>
          <w:rFonts w:hint="cs"/>
          <w:b/>
          <w:rtl/>
        </w:rPr>
        <w:t xml:space="preserve"> "ש.א.ם" בע"מ, נעשו שינויים לפני כשנתיים על מנת לשפר את השירות ליישוב, והם כוללים שיפור מסלול הקו מבחינת נגישות לתושבי כפר-כנא, שיפור התדירות והורדת מחיר הנסיעה. מסלול קו השירות שמפעילות "מוניות אחווה" הוא בין בועינה-נוג'ידאת לנצרת, ואינו כולל כניסה לכפר-כ</w:t>
      </w:r>
      <w:r>
        <w:rPr>
          <w:rFonts w:hint="cs"/>
          <w:b/>
          <w:rtl/>
        </w:rPr>
        <w:t>נא או הסעת נוסעים בין כפר-כנא לנצרת, ומכאן שאין פגיעה ב"מוניות אחווה". תאגיד "מוניות אחווה" אף עתר בנושא זה לבית-המשפט, והעתירה נדחתה ביום 7 ביוני 2004.</w:t>
      </w:r>
    </w:p>
    <w:p w14:paraId="3881613B" w14:textId="77777777" w:rsidR="00000000" w:rsidRDefault="00B05F81">
      <w:pPr>
        <w:pStyle w:val="a0"/>
        <w:ind w:firstLine="0"/>
        <w:rPr>
          <w:rFonts w:hint="cs"/>
          <w:b/>
          <w:rtl/>
        </w:rPr>
      </w:pPr>
    </w:p>
    <w:p w14:paraId="567BE74E" w14:textId="77777777" w:rsidR="00000000" w:rsidRDefault="00B05F81">
      <w:pPr>
        <w:pStyle w:val="a0"/>
        <w:ind w:firstLine="0"/>
        <w:rPr>
          <w:rFonts w:hint="cs"/>
          <w:b/>
          <w:rtl/>
        </w:rPr>
      </w:pPr>
      <w:r>
        <w:rPr>
          <w:rFonts w:hint="cs"/>
          <w:b/>
          <w:rtl/>
        </w:rPr>
        <w:tab/>
        <w:t>2. לשאלה בדבר מדיניות משרדי בנושא ענף המוניות בכפרי הצפון: על-פי מדיניות משרדי בנושא ענף מוניות השירו</w:t>
      </w:r>
      <w:r>
        <w:rPr>
          <w:rFonts w:hint="cs"/>
          <w:b/>
          <w:rtl/>
        </w:rPr>
        <w:t>ת ברחבי הארץ, בכלל זה בכפרי הצפון, מוניות שירות מהוות שירות משלים לשירות התחבורה הציבורית באוטובוסים, שהוא עמוד התווך של התחבורה הציבורית. יצוין כי משרדי שוקד זה זמן על רפורמה חדשה בענף המוניות, שמטרתה הסדרת הענף שהיה עד כה פרוץ ולא מסודר. הצעת חוק הרפורמה</w:t>
      </w:r>
      <w:r>
        <w:rPr>
          <w:rFonts w:hint="cs"/>
          <w:b/>
          <w:rtl/>
        </w:rPr>
        <w:t xml:space="preserve"> עברה בקריאה ראשונה בכנסת, והיא צפויה לעלות בקרוב בקריאה שנייה ושלישית.</w:t>
      </w:r>
    </w:p>
    <w:p w14:paraId="6A657120" w14:textId="77777777" w:rsidR="00000000" w:rsidRDefault="00B05F81">
      <w:pPr>
        <w:pStyle w:val="a0"/>
        <w:ind w:firstLine="0"/>
        <w:rPr>
          <w:rFonts w:hint="cs"/>
          <w:b/>
          <w:rtl/>
        </w:rPr>
      </w:pPr>
    </w:p>
    <w:p w14:paraId="50B1D801" w14:textId="77777777" w:rsidR="00000000" w:rsidRDefault="00B05F81">
      <w:pPr>
        <w:pStyle w:val="a0"/>
        <w:ind w:firstLine="720"/>
        <w:rPr>
          <w:rFonts w:hint="cs"/>
          <w:b/>
          <w:rtl/>
        </w:rPr>
      </w:pPr>
      <w:r>
        <w:rPr>
          <w:rFonts w:hint="cs"/>
          <w:b/>
          <w:rtl/>
        </w:rPr>
        <w:t xml:space="preserve">3. בהתאם למדיניות המצוינת לעיל, התנאים הנלווים לרשיונות ההפעלה של קווי התחבורה הציבורית באוטובוסים שונים מתנאי רשיונות ההפעלה של קווי השירות במוניות. קווי האוטובוס פועלים על-פי לוחות </w:t>
      </w:r>
      <w:r>
        <w:rPr>
          <w:rFonts w:hint="cs"/>
          <w:b/>
          <w:rtl/>
        </w:rPr>
        <w:t>זמנים מסודרים ומשרתים גם יישובים ואזורים שבהם הפעלת הקווים אינה רווחית כלל. בנוסף, מפעילי האוטובוסים מפעילים רשת אזורית של קווים ומנהיגים שימוש באמצעי תשלום כגון "חופשי חודשי" וכרטיסיות הנחה, לרבות הנחות של עד 50% ממחיר הנסיעה לאוכלוסיות כגון קשישים, נוער,</w:t>
      </w:r>
      <w:r>
        <w:rPr>
          <w:rFonts w:hint="cs"/>
          <w:b/>
          <w:rtl/>
        </w:rPr>
        <w:t xml:space="preserve"> סטודנטים ועוד, וכן כרטיסים משותפים לכמה מפעילים וכרטיסי מעבר בין קווים. התחבורה הציבורית באוטובוסים מסובסדת על-ידי המדינה על מנת להבטיח שירות תחבורה ציבורית לכלל תושבי המדינה והנחות לזכאים. קווי המוניות פועלים על-פי רוב בצירים שבהם מספר הנוסעים גבוה, אינם</w:t>
      </w:r>
      <w:r>
        <w:rPr>
          <w:rFonts w:hint="cs"/>
          <w:b/>
          <w:rtl/>
        </w:rPr>
        <w:t xml:space="preserve"> פועלים על-פי לוחות זמנים מסודרים ואינם מחויבים במתן הנחות לאוכלוסיות ייחודיות. לפיכך, לא ניתן להשוות בין תנאי הרשיונות של מוניות שירות ואוטובוסים. </w:t>
      </w:r>
    </w:p>
    <w:p w14:paraId="51B8701C" w14:textId="77777777" w:rsidR="00000000" w:rsidRDefault="00B05F81">
      <w:pPr>
        <w:pStyle w:val="a0"/>
        <w:ind w:firstLine="0"/>
        <w:rPr>
          <w:rFonts w:hint="cs"/>
          <w:b/>
          <w:rtl/>
        </w:rPr>
      </w:pPr>
      <w:r>
        <w:rPr>
          <w:rFonts w:hint="cs"/>
          <w:b/>
          <w:rtl/>
        </w:rPr>
        <w:tab/>
      </w:r>
    </w:p>
    <w:p w14:paraId="2BB1C288" w14:textId="77777777" w:rsidR="00000000" w:rsidRDefault="00B05F81">
      <w:pPr>
        <w:pStyle w:val="a1"/>
        <w:jc w:val="center"/>
        <w:rPr>
          <w:rtl/>
        </w:rPr>
      </w:pPr>
      <w:bookmarkStart w:id="534" w:name="CQ87115FI0087115T07_03_2005_22_23_58"/>
      <w:bookmarkStart w:id="535" w:name="_Toc98136437"/>
      <w:bookmarkEnd w:id="534"/>
      <w:r>
        <w:rPr>
          <w:rtl/>
        </w:rPr>
        <w:t>2537. ההצפות החוזרות באיילון</w:t>
      </w:r>
      <w:bookmarkEnd w:id="535"/>
    </w:p>
    <w:p w14:paraId="5D80A582" w14:textId="77777777" w:rsidR="00000000" w:rsidRDefault="00B05F81">
      <w:pPr>
        <w:pStyle w:val="a0"/>
        <w:rPr>
          <w:rFonts w:hint="cs"/>
          <w:rtl/>
        </w:rPr>
      </w:pPr>
    </w:p>
    <w:p w14:paraId="2B5A5EB8" w14:textId="77777777" w:rsidR="00000000" w:rsidRDefault="00B05F81">
      <w:pPr>
        <w:pStyle w:val="a0"/>
        <w:ind w:firstLine="0"/>
        <w:rPr>
          <w:bCs/>
          <w:u w:val="single"/>
        </w:rPr>
      </w:pPr>
      <w:bookmarkStart w:id="536" w:name="ESQ87115"/>
      <w:bookmarkEnd w:id="536"/>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4F0814D" w14:textId="77777777" w:rsidR="00000000" w:rsidRDefault="00B05F81">
      <w:pPr>
        <w:pStyle w:val="a0"/>
        <w:ind w:firstLine="720"/>
      </w:pPr>
      <w:r>
        <w:rPr>
          <w:rtl/>
        </w:rPr>
        <w:t>ביום ב' בשבט התשס"ה (12 בינואר 2005):</w:t>
      </w:r>
    </w:p>
    <w:p w14:paraId="599D3340" w14:textId="77777777" w:rsidR="00000000" w:rsidRDefault="00B05F81">
      <w:pPr>
        <w:pStyle w:val="a0"/>
        <w:rPr>
          <w:rFonts w:hint="cs"/>
          <w:rtl/>
        </w:rPr>
      </w:pPr>
    </w:p>
    <w:p w14:paraId="7EC3F4A4" w14:textId="77777777" w:rsidR="00000000" w:rsidRDefault="00B05F81">
      <w:pPr>
        <w:pStyle w:val="a0"/>
        <w:rPr>
          <w:rFonts w:hint="cs"/>
        </w:rPr>
      </w:pPr>
      <w:r>
        <w:rPr>
          <w:rFonts w:hint="cs"/>
          <w:rtl/>
        </w:rPr>
        <w:t>ב"ידיעות אחרונות" (14 בדצמבר 2004) פורסם, כי למרות ממצאי דוח ביקורת מיוחד שפרסם משרד מבקר המדינה בעקבות השיטפונות בשנים 1991-1992, לא הוחל בהסדרת תעלת איילון ובהתאמתה לזרימה הצפויה, וכי בינתיים גדל היקף הבנייה במעלה הנחל, דבר המגביר את סכנת ההצפה ותכיפות</w:t>
      </w:r>
      <w:r>
        <w:rPr>
          <w:rFonts w:hint="cs"/>
          <w:rtl/>
        </w:rPr>
        <w:t xml:space="preserve">ה. </w:t>
      </w:r>
    </w:p>
    <w:p w14:paraId="3E8D21FA" w14:textId="77777777" w:rsidR="00000000" w:rsidRDefault="00B05F81">
      <w:pPr>
        <w:pStyle w:val="a0"/>
      </w:pPr>
    </w:p>
    <w:p w14:paraId="475D4AF6" w14:textId="77777777" w:rsidR="00000000" w:rsidRDefault="00B05F81">
      <w:pPr>
        <w:pStyle w:val="a0"/>
      </w:pPr>
      <w:r>
        <w:rPr>
          <w:rFonts w:hint="cs"/>
          <w:rtl/>
        </w:rPr>
        <w:t>רצוני לשאול</w:t>
      </w:r>
      <w:r>
        <w:rPr>
          <w:rtl/>
        </w:rPr>
        <w:t>:</w:t>
      </w:r>
    </w:p>
    <w:p w14:paraId="6111A2B8" w14:textId="77777777" w:rsidR="00000000" w:rsidRDefault="00B05F81">
      <w:pPr>
        <w:pStyle w:val="a0"/>
      </w:pPr>
    </w:p>
    <w:p w14:paraId="7C9C677F" w14:textId="77777777" w:rsidR="00000000" w:rsidRDefault="00B05F81">
      <w:pPr>
        <w:pStyle w:val="a0"/>
        <w:rPr>
          <w:rtl/>
        </w:rPr>
      </w:pPr>
      <w:r>
        <w:rPr>
          <w:rFonts w:hint="cs"/>
          <w:rtl/>
        </w:rPr>
        <w:t xml:space="preserve">1. </w:t>
      </w:r>
      <w:r>
        <w:rPr>
          <w:rtl/>
        </w:rPr>
        <w:t xml:space="preserve">מתי </w:t>
      </w:r>
      <w:r>
        <w:rPr>
          <w:rFonts w:hint="cs"/>
          <w:rtl/>
        </w:rPr>
        <w:t>תטופל</w:t>
      </w:r>
      <w:r>
        <w:rPr>
          <w:rtl/>
        </w:rPr>
        <w:t xml:space="preserve"> תעלת איילון?</w:t>
      </w:r>
    </w:p>
    <w:p w14:paraId="173B809B" w14:textId="77777777" w:rsidR="00000000" w:rsidRDefault="00B05F81">
      <w:pPr>
        <w:pStyle w:val="a0"/>
        <w:rPr>
          <w:rtl/>
        </w:rPr>
      </w:pPr>
    </w:p>
    <w:p w14:paraId="60C16B63" w14:textId="77777777" w:rsidR="00000000" w:rsidRDefault="00B05F81">
      <w:pPr>
        <w:pStyle w:val="a0"/>
        <w:rPr>
          <w:rFonts w:hint="cs"/>
          <w:rtl/>
        </w:rPr>
      </w:pPr>
      <w:r>
        <w:rPr>
          <w:rFonts w:hint="cs"/>
          <w:rtl/>
        </w:rPr>
        <w:t xml:space="preserve">2. </w:t>
      </w:r>
      <w:r>
        <w:rPr>
          <w:rtl/>
        </w:rPr>
        <w:t xml:space="preserve">האם </w:t>
      </w:r>
      <w:r>
        <w:rPr>
          <w:rFonts w:hint="cs"/>
          <w:rtl/>
        </w:rPr>
        <w:t xml:space="preserve">תובא בחשבון הסכנה המוגברת של הצפתה כתוצאה מגידול היקף הבנייה במעלה הנחל? </w:t>
      </w:r>
    </w:p>
    <w:p w14:paraId="77418DD4" w14:textId="77777777" w:rsidR="00000000" w:rsidRDefault="00B05F81">
      <w:pPr>
        <w:pStyle w:val="a0"/>
        <w:rPr>
          <w:rtl/>
        </w:rPr>
      </w:pPr>
    </w:p>
    <w:p w14:paraId="28EAE831" w14:textId="77777777" w:rsidR="00000000" w:rsidRDefault="00B05F81">
      <w:pPr>
        <w:pStyle w:val="a0"/>
        <w:rPr>
          <w:rtl/>
        </w:rPr>
      </w:pPr>
    </w:p>
    <w:p w14:paraId="56DA621C"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12F2C2DD"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062A40FA" w14:textId="77777777" w:rsidR="00000000" w:rsidRDefault="00B05F81">
      <w:pPr>
        <w:pStyle w:val="a0"/>
        <w:rPr>
          <w:rFonts w:hint="cs"/>
          <w:rtl/>
        </w:rPr>
      </w:pPr>
    </w:p>
    <w:p w14:paraId="1E0B5C23" w14:textId="77777777" w:rsidR="00000000" w:rsidRDefault="00B05F81">
      <w:pPr>
        <w:pStyle w:val="a0"/>
        <w:ind w:firstLine="720"/>
        <w:rPr>
          <w:rFonts w:hint="cs"/>
          <w:rtl/>
        </w:rPr>
      </w:pPr>
      <w:r>
        <w:rPr>
          <w:rFonts w:hint="cs"/>
          <w:rtl/>
        </w:rPr>
        <w:t>1-2. ההצפות שהיו בשנים 1991-1992 ושגרמו לנזקים של מאות מיליוני</w:t>
      </w:r>
      <w:r>
        <w:rPr>
          <w:rFonts w:hint="eastAsia"/>
          <w:rtl/>
        </w:rPr>
        <w:t>ם</w:t>
      </w:r>
      <w:r>
        <w:rPr>
          <w:rFonts w:hint="cs"/>
          <w:rtl/>
        </w:rPr>
        <w:t xml:space="preserve"> מקורן</w:t>
      </w:r>
      <w:r>
        <w:rPr>
          <w:rFonts w:hint="cs"/>
          <w:rtl/>
        </w:rPr>
        <w:t xml:space="preserve"> בכמויות נגר עילי שתעלת האיילון איננה מסוגלת להעביר. פתרון רדיקלי של הבעיה מחייב השקעות של למעלה מ-3 מיליארדי ש</w:t>
      </w:r>
      <w:r>
        <w:rPr>
          <w:rtl/>
        </w:rPr>
        <w:t>"</w:t>
      </w:r>
      <w:r>
        <w:rPr>
          <w:rFonts w:hint="cs"/>
          <w:rtl/>
        </w:rPr>
        <w:t>ח. תקציב זה אינו בנמצא.</w:t>
      </w:r>
    </w:p>
    <w:p w14:paraId="34DA6FBA" w14:textId="77777777" w:rsidR="00000000" w:rsidRDefault="00B05F81">
      <w:pPr>
        <w:pStyle w:val="a0"/>
        <w:rPr>
          <w:rFonts w:hint="cs"/>
          <w:rtl/>
        </w:rPr>
      </w:pPr>
    </w:p>
    <w:p w14:paraId="3AFCF136" w14:textId="77777777" w:rsidR="00000000" w:rsidRDefault="00B05F81">
      <w:pPr>
        <w:pStyle w:val="a0"/>
        <w:ind w:firstLine="720"/>
        <w:rPr>
          <w:rFonts w:hint="cs"/>
          <w:rtl/>
        </w:rPr>
      </w:pPr>
      <w:r>
        <w:rPr>
          <w:rFonts w:hint="cs"/>
          <w:rtl/>
        </w:rPr>
        <w:t xml:space="preserve">עם זאת, מונתה ועדה בראשות מנכ"ל "נתיבי איילון", וחברים בה נציגי כל משרדי הממשלה הנוגעים לעניין, לרבות מתכננים ויועצים, </w:t>
      </w:r>
      <w:r>
        <w:rPr>
          <w:rFonts w:hint="cs"/>
          <w:rtl/>
        </w:rPr>
        <w:t>על מנת שימליצו בפני על התוכנית המומלצת לפתרון הבעיה. התוכנית אמורה לתת תשובה לספיקה בתעלת האיילון, וכן לקירוי התעלה הקיימת על מנת לאפשר ביצוע מסילת רכבת רביעית, שתענה על הצרכים של הרכבת, לאור ההשקעות הגדולות בתוכנית החומש שמחייבות מסילה נוספת זו.</w:t>
      </w:r>
    </w:p>
    <w:p w14:paraId="14BE78C4" w14:textId="77777777" w:rsidR="00000000" w:rsidRDefault="00B05F81">
      <w:pPr>
        <w:pStyle w:val="a0"/>
        <w:rPr>
          <w:rFonts w:hint="cs"/>
          <w:rtl/>
        </w:rPr>
      </w:pPr>
    </w:p>
    <w:p w14:paraId="6A2BAA01" w14:textId="77777777" w:rsidR="00000000" w:rsidRDefault="00B05F81">
      <w:pPr>
        <w:pStyle w:val="a0"/>
        <w:ind w:firstLine="720"/>
        <w:rPr>
          <w:rFonts w:hint="cs"/>
          <w:rtl/>
        </w:rPr>
      </w:pPr>
      <w:r>
        <w:rPr>
          <w:rFonts w:hint="cs"/>
          <w:rtl/>
        </w:rPr>
        <w:t>הוועדה נ</w:t>
      </w:r>
      <w:r>
        <w:rPr>
          <w:rFonts w:hint="cs"/>
          <w:rtl/>
        </w:rPr>
        <w:t>מצאת בשלב של סיום הבדיקות הכלכליות, וההצעה תעמוד על שולחני בתוך שישה חודשים.</w:t>
      </w:r>
    </w:p>
    <w:p w14:paraId="2825C80C" w14:textId="77777777" w:rsidR="00000000" w:rsidRDefault="00B05F81">
      <w:pPr>
        <w:bidi/>
        <w:jc w:val="both"/>
        <w:rPr>
          <w:rFonts w:hint="cs"/>
          <w:sz w:val="28"/>
          <w:szCs w:val="28"/>
          <w:rtl/>
        </w:rPr>
      </w:pPr>
    </w:p>
    <w:p w14:paraId="4C784C7A" w14:textId="77777777" w:rsidR="00000000" w:rsidRDefault="00B05F81">
      <w:pPr>
        <w:pStyle w:val="a0"/>
        <w:rPr>
          <w:rFonts w:hint="cs"/>
          <w:rtl/>
        </w:rPr>
      </w:pPr>
    </w:p>
    <w:p w14:paraId="3E1AAF2D" w14:textId="77777777" w:rsidR="00000000" w:rsidRDefault="00B05F81">
      <w:pPr>
        <w:pStyle w:val="a1"/>
        <w:jc w:val="center"/>
        <w:rPr>
          <w:rtl/>
        </w:rPr>
      </w:pPr>
      <w:bookmarkStart w:id="537" w:name="CQ86738FI0086738T07_03_2005_22_24_13"/>
      <w:bookmarkStart w:id="538" w:name="_Toc98136438"/>
      <w:bookmarkEnd w:id="537"/>
      <w:r>
        <w:rPr>
          <w:rtl/>
        </w:rPr>
        <w:t>2538. תוכנית הפיתוח של רכבת ישראל</w:t>
      </w:r>
      <w:bookmarkEnd w:id="538"/>
    </w:p>
    <w:p w14:paraId="20BF166F" w14:textId="77777777" w:rsidR="00000000" w:rsidRDefault="00B05F81">
      <w:pPr>
        <w:pStyle w:val="a0"/>
        <w:rPr>
          <w:rFonts w:hint="cs"/>
          <w:rtl/>
        </w:rPr>
      </w:pPr>
    </w:p>
    <w:p w14:paraId="5DCC65EE" w14:textId="77777777" w:rsidR="00000000" w:rsidRDefault="00B05F81">
      <w:pPr>
        <w:pStyle w:val="a0"/>
        <w:ind w:firstLine="0"/>
        <w:rPr>
          <w:bCs/>
          <w:u w:val="single"/>
        </w:rPr>
      </w:pPr>
      <w:bookmarkStart w:id="539" w:name="ESQ86738"/>
      <w:bookmarkEnd w:id="539"/>
      <w:r>
        <w:rPr>
          <w:bCs/>
          <w:u w:val="single"/>
          <w:rtl/>
        </w:rPr>
        <w:t>חבר</w:t>
      </w:r>
      <w:r>
        <w:rPr>
          <w:rFonts w:hint="cs"/>
          <w:bCs/>
          <w:u w:val="single"/>
          <w:rtl/>
        </w:rPr>
        <w:t xml:space="preserve"> הכנסת </w:t>
      </w:r>
      <w:r>
        <w:rPr>
          <w:bCs/>
          <w:u w:val="single"/>
          <w:rtl/>
        </w:rPr>
        <w:t>בנימין אלון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56F51DA" w14:textId="77777777" w:rsidR="00000000" w:rsidRDefault="00B05F81">
      <w:pPr>
        <w:pStyle w:val="a0"/>
        <w:ind w:firstLine="720"/>
      </w:pPr>
      <w:r>
        <w:rPr>
          <w:rtl/>
        </w:rPr>
        <w:t>ביום ב' בשבט התשס"ה (12 בינואר 2005):</w:t>
      </w:r>
    </w:p>
    <w:p w14:paraId="1AA3CB60" w14:textId="77777777" w:rsidR="00000000" w:rsidRDefault="00B05F81">
      <w:pPr>
        <w:pStyle w:val="a0"/>
        <w:rPr>
          <w:rFonts w:hint="cs"/>
        </w:rPr>
      </w:pPr>
    </w:p>
    <w:p w14:paraId="18BDD7AD" w14:textId="77777777" w:rsidR="00000000" w:rsidRDefault="00B05F81">
      <w:pPr>
        <w:pStyle w:val="a0"/>
        <w:ind w:firstLine="720"/>
      </w:pPr>
      <w:r>
        <w:rPr>
          <w:rFonts w:hint="cs"/>
          <w:rtl/>
        </w:rPr>
        <w:t>בכינוס</w:t>
      </w:r>
      <w:r>
        <w:rPr>
          <w:rtl/>
        </w:rPr>
        <w:t xml:space="preserve"> הרצלי</w:t>
      </w:r>
      <w:r>
        <w:rPr>
          <w:rFonts w:hint="cs"/>
          <w:rtl/>
        </w:rPr>
        <w:t>י</w:t>
      </w:r>
      <w:r>
        <w:rPr>
          <w:rtl/>
        </w:rPr>
        <w:t xml:space="preserve">ה הציג </w:t>
      </w:r>
      <w:r>
        <w:rPr>
          <w:rFonts w:hint="cs"/>
          <w:rtl/>
        </w:rPr>
        <w:t>יושב-ראש</w:t>
      </w:r>
      <w:r>
        <w:rPr>
          <w:rtl/>
        </w:rPr>
        <w:t xml:space="preserve"> דירקטוריון רכבת ישראל את תוכנית הפ</w:t>
      </w:r>
      <w:r>
        <w:rPr>
          <w:rtl/>
        </w:rPr>
        <w:t>יתוח של הרכבת עד 2008. התוכנית כוללת השקעות בפיתוח בסך עשרות מיליארדי שקלים</w:t>
      </w:r>
      <w:r>
        <w:rPr>
          <w:rFonts w:hint="cs"/>
          <w:rtl/>
        </w:rPr>
        <w:t>, אך</w:t>
      </w:r>
      <w:r>
        <w:rPr>
          <w:rtl/>
        </w:rPr>
        <w:t xml:space="preserve"> אין </w:t>
      </w:r>
      <w:r>
        <w:rPr>
          <w:rFonts w:hint="cs"/>
          <w:rtl/>
        </w:rPr>
        <w:t>בה</w:t>
      </w:r>
      <w:r>
        <w:rPr>
          <w:rtl/>
        </w:rPr>
        <w:t xml:space="preserve"> אזכור להנחת מסילות מעבר ל</w:t>
      </w:r>
      <w:r>
        <w:rPr>
          <w:rFonts w:hint="cs"/>
          <w:rtl/>
        </w:rPr>
        <w:t>"</w:t>
      </w:r>
      <w:r>
        <w:rPr>
          <w:rtl/>
        </w:rPr>
        <w:t>קו הירוק</w:t>
      </w:r>
      <w:r>
        <w:rPr>
          <w:rFonts w:hint="cs"/>
          <w:rtl/>
        </w:rPr>
        <w:t>"</w:t>
      </w:r>
      <w:r>
        <w:rPr>
          <w:rtl/>
        </w:rPr>
        <w:t>.</w:t>
      </w:r>
    </w:p>
    <w:p w14:paraId="4607CB5C" w14:textId="77777777" w:rsidR="00000000" w:rsidRDefault="00B05F81">
      <w:pPr>
        <w:pStyle w:val="a0"/>
        <w:ind w:firstLine="720"/>
      </w:pPr>
    </w:p>
    <w:p w14:paraId="34115526" w14:textId="77777777" w:rsidR="00000000" w:rsidRDefault="00B05F81">
      <w:pPr>
        <w:pStyle w:val="a0"/>
        <w:ind w:firstLine="720"/>
      </w:pPr>
      <w:r>
        <w:rPr>
          <w:rFonts w:hint="cs"/>
          <w:rtl/>
        </w:rPr>
        <w:t>רצוני לשאול</w:t>
      </w:r>
      <w:r>
        <w:rPr>
          <w:rtl/>
        </w:rPr>
        <w:t>:</w:t>
      </w:r>
    </w:p>
    <w:p w14:paraId="17FC6CA5" w14:textId="77777777" w:rsidR="00000000" w:rsidRDefault="00B05F81">
      <w:pPr>
        <w:pStyle w:val="a0"/>
        <w:ind w:firstLine="720"/>
      </w:pPr>
    </w:p>
    <w:p w14:paraId="49E0C79D" w14:textId="77777777" w:rsidR="00000000" w:rsidRDefault="00B05F81">
      <w:pPr>
        <w:pStyle w:val="a0"/>
        <w:ind w:firstLine="720"/>
        <w:rPr>
          <w:rtl/>
        </w:rPr>
      </w:pPr>
      <w:r>
        <w:rPr>
          <w:rFonts w:hint="cs"/>
          <w:rtl/>
        </w:rPr>
        <w:t xml:space="preserve">1. </w:t>
      </w:r>
      <w:r>
        <w:rPr>
          <w:rtl/>
        </w:rPr>
        <w:t xml:space="preserve">האם יש החלטת ממשלה </w:t>
      </w:r>
      <w:r>
        <w:rPr>
          <w:rFonts w:hint="cs"/>
          <w:rtl/>
        </w:rPr>
        <w:t>שלא</w:t>
      </w:r>
      <w:r>
        <w:rPr>
          <w:rtl/>
        </w:rPr>
        <w:t xml:space="preserve"> להניח מסילות רכבת מעבר ל</w:t>
      </w:r>
      <w:r>
        <w:rPr>
          <w:rFonts w:hint="cs"/>
          <w:rtl/>
        </w:rPr>
        <w:t>"</w:t>
      </w:r>
      <w:r>
        <w:rPr>
          <w:rtl/>
        </w:rPr>
        <w:t>קו הירוק</w:t>
      </w:r>
      <w:r>
        <w:rPr>
          <w:rFonts w:hint="cs"/>
          <w:rtl/>
        </w:rPr>
        <w:t>"</w:t>
      </w:r>
      <w:r>
        <w:rPr>
          <w:rtl/>
        </w:rPr>
        <w:t>?</w:t>
      </w:r>
    </w:p>
    <w:p w14:paraId="4F56AB6D" w14:textId="77777777" w:rsidR="00000000" w:rsidRDefault="00B05F81">
      <w:pPr>
        <w:pStyle w:val="a0"/>
        <w:ind w:firstLine="720"/>
        <w:rPr>
          <w:rtl/>
        </w:rPr>
      </w:pPr>
    </w:p>
    <w:p w14:paraId="4AFB42D3" w14:textId="77777777" w:rsidR="00000000" w:rsidRDefault="00B05F81">
      <w:pPr>
        <w:pStyle w:val="a0"/>
        <w:ind w:firstLine="720"/>
        <w:rPr>
          <w:rtl/>
        </w:rPr>
      </w:pPr>
      <w:r>
        <w:rPr>
          <w:rFonts w:hint="cs"/>
          <w:rtl/>
        </w:rPr>
        <w:t xml:space="preserve">2. </w:t>
      </w:r>
      <w:r>
        <w:rPr>
          <w:rtl/>
        </w:rPr>
        <w:t>מה</w:t>
      </w:r>
      <w:r>
        <w:rPr>
          <w:rFonts w:hint="cs"/>
          <w:rtl/>
        </w:rPr>
        <w:t xml:space="preserve"> ה</w:t>
      </w:r>
      <w:r>
        <w:rPr>
          <w:rtl/>
        </w:rPr>
        <w:t>ם השיקולים בהנחת המסילות?</w:t>
      </w:r>
    </w:p>
    <w:p w14:paraId="243F6468" w14:textId="77777777" w:rsidR="00000000" w:rsidRDefault="00B05F81">
      <w:pPr>
        <w:pStyle w:val="a0"/>
        <w:ind w:firstLine="720"/>
        <w:rPr>
          <w:rtl/>
        </w:rPr>
      </w:pPr>
    </w:p>
    <w:p w14:paraId="2EFBB5C3" w14:textId="77777777" w:rsidR="00000000" w:rsidRDefault="00B05F81">
      <w:pPr>
        <w:pStyle w:val="a0"/>
        <w:ind w:firstLine="720"/>
        <w:rPr>
          <w:rtl/>
        </w:rPr>
      </w:pPr>
      <w:r>
        <w:rPr>
          <w:rFonts w:hint="cs"/>
          <w:rtl/>
        </w:rPr>
        <w:t xml:space="preserve">3. </w:t>
      </w:r>
      <w:r>
        <w:rPr>
          <w:rtl/>
        </w:rPr>
        <w:t>מדוע תונח מסילה ל</w:t>
      </w:r>
      <w:r>
        <w:rPr>
          <w:rtl/>
        </w:rPr>
        <w:t>בית</w:t>
      </w:r>
      <w:r>
        <w:rPr>
          <w:rFonts w:hint="cs"/>
          <w:rtl/>
        </w:rPr>
        <w:t>-</w:t>
      </w:r>
      <w:r>
        <w:rPr>
          <w:rtl/>
        </w:rPr>
        <w:t>שאן ולא לאריאל, כאשר אריאל גדולה מבית</w:t>
      </w:r>
      <w:r>
        <w:rPr>
          <w:rFonts w:hint="cs"/>
          <w:rtl/>
        </w:rPr>
        <w:t>-</w:t>
      </w:r>
      <w:r>
        <w:rPr>
          <w:rtl/>
        </w:rPr>
        <w:t>שאן והמרחק בינה לבין המסילה הקרובה קצר יותר?</w:t>
      </w:r>
    </w:p>
    <w:p w14:paraId="0978B45D" w14:textId="77777777" w:rsidR="00000000" w:rsidRDefault="00B05F81">
      <w:pPr>
        <w:pStyle w:val="a0"/>
        <w:ind w:firstLine="720"/>
        <w:rPr>
          <w:rtl/>
        </w:rPr>
      </w:pPr>
    </w:p>
    <w:p w14:paraId="76AC01F0" w14:textId="77777777" w:rsidR="00000000" w:rsidRDefault="00B05F81">
      <w:pPr>
        <w:pStyle w:val="a0"/>
        <w:ind w:firstLine="720"/>
        <w:rPr>
          <w:rtl/>
        </w:rPr>
      </w:pPr>
    </w:p>
    <w:p w14:paraId="3FD35032"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28B85952"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43475962" w14:textId="77777777" w:rsidR="00000000" w:rsidRDefault="00B05F81">
      <w:pPr>
        <w:pStyle w:val="a0"/>
        <w:rPr>
          <w:b/>
          <w:rtl/>
        </w:rPr>
      </w:pPr>
    </w:p>
    <w:p w14:paraId="233CE017" w14:textId="77777777" w:rsidR="00000000" w:rsidRDefault="00B05F81">
      <w:pPr>
        <w:pStyle w:val="a0"/>
        <w:ind w:firstLine="720"/>
        <w:rPr>
          <w:rFonts w:hint="cs"/>
          <w:b/>
          <w:rtl/>
        </w:rPr>
      </w:pPr>
      <w:r>
        <w:rPr>
          <w:rFonts w:hint="cs"/>
          <w:b/>
          <w:rtl/>
        </w:rPr>
        <w:t>1-3. שיקולים בהנחת מסילות - תוכניות הפיתוח של רכבת ישראל נקבעות ומאושרות על-ידי ממשלת ישראל. התוכניות מתבססות</w:t>
      </w:r>
      <w:r>
        <w:rPr>
          <w:rFonts w:hint="cs"/>
          <w:b/>
          <w:rtl/>
        </w:rPr>
        <w:t xml:space="preserve"> על תוכנית האב המאושרת, תמ"א-23, ונגזרות ממנה.</w:t>
      </w:r>
    </w:p>
    <w:p w14:paraId="716DA3E0" w14:textId="77777777" w:rsidR="00000000" w:rsidRDefault="00B05F81">
      <w:pPr>
        <w:pStyle w:val="a0"/>
        <w:rPr>
          <w:rFonts w:hint="cs"/>
          <w:b/>
          <w:rtl/>
        </w:rPr>
      </w:pPr>
    </w:p>
    <w:p w14:paraId="1634BA32" w14:textId="77777777" w:rsidR="00000000" w:rsidRDefault="00B05F81">
      <w:pPr>
        <w:pStyle w:val="a0"/>
        <w:ind w:firstLine="720"/>
        <w:rPr>
          <w:rFonts w:hint="cs"/>
          <w:b/>
          <w:rtl/>
        </w:rPr>
      </w:pPr>
      <w:r>
        <w:rPr>
          <w:rFonts w:hint="cs"/>
          <w:b/>
          <w:rtl/>
        </w:rPr>
        <w:t>מסילה לאריאל - רכבת ישראל מקדמת את תכנון קו הרכבת לאריאל בהתאם להנחיית שר התחבורה מיום 7 ביולי 2003. אורך הקו המתוכנן מראש-העין צפונה לאריאל הינו 26 ק"מ, והוא כולל תחנות נוסעים בברקן, באלקנה ובאריאל.</w:t>
      </w:r>
    </w:p>
    <w:p w14:paraId="7FD7C057" w14:textId="77777777" w:rsidR="00000000" w:rsidRDefault="00B05F81">
      <w:pPr>
        <w:pStyle w:val="a0"/>
        <w:rPr>
          <w:rFonts w:hint="cs"/>
          <w:b/>
          <w:rtl/>
        </w:rPr>
      </w:pPr>
    </w:p>
    <w:p w14:paraId="12FAC1F2" w14:textId="77777777" w:rsidR="00000000" w:rsidRDefault="00B05F81">
      <w:pPr>
        <w:pStyle w:val="a0"/>
        <w:rPr>
          <w:rFonts w:hint="cs"/>
          <w:b/>
          <w:rtl/>
        </w:rPr>
      </w:pPr>
      <w:r>
        <w:rPr>
          <w:rFonts w:hint="cs"/>
          <w:b/>
          <w:rtl/>
        </w:rPr>
        <w:tab/>
        <w:t xml:space="preserve">סטטוס </w:t>
      </w:r>
      <w:r>
        <w:rPr>
          <w:rFonts w:hint="cs"/>
          <w:b/>
          <w:rtl/>
        </w:rPr>
        <w:t>התכנון - תכנון ראשוני הסתיים. בעוד חודש יוחל התכנון הסטטוטורי, ובסיומו יוכן תכנון מפורט. אומדן עלות ראשוני: 1.3 מיליארד שקל. הפרויקט אינו מתוקצב בתוכנית החומש לביצוע.</w:t>
      </w:r>
    </w:p>
    <w:p w14:paraId="38EF099A" w14:textId="77777777" w:rsidR="00000000" w:rsidRDefault="00B05F81">
      <w:pPr>
        <w:pStyle w:val="a0"/>
        <w:rPr>
          <w:rFonts w:hint="cs"/>
          <w:b/>
          <w:rtl/>
        </w:rPr>
      </w:pPr>
    </w:p>
    <w:p w14:paraId="4550249F" w14:textId="77777777" w:rsidR="00000000" w:rsidRDefault="00B05F81">
      <w:pPr>
        <w:pStyle w:val="a0"/>
        <w:rPr>
          <w:rFonts w:hint="cs"/>
          <w:b/>
          <w:rtl/>
        </w:rPr>
      </w:pPr>
    </w:p>
    <w:p w14:paraId="2E99D323" w14:textId="77777777" w:rsidR="00000000" w:rsidRDefault="00B05F81">
      <w:pPr>
        <w:pStyle w:val="a1"/>
        <w:jc w:val="center"/>
        <w:rPr>
          <w:rtl/>
        </w:rPr>
      </w:pPr>
      <w:bookmarkStart w:id="540" w:name="CQ87360FI0087360T07_03_2005_22_24_40"/>
      <w:bookmarkStart w:id="541" w:name="_Toc98136439"/>
      <w:bookmarkEnd w:id="540"/>
      <w:r>
        <w:rPr>
          <w:rtl/>
        </w:rPr>
        <w:t>2539. הנחה בתחבורה הציבורית לאנשים עם מוגבלויות</w:t>
      </w:r>
      <w:bookmarkEnd w:id="541"/>
    </w:p>
    <w:p w14:paraId="5E45A45A" w14:textId="77777777" w:rsidR="00000000" w:rsidRDefault="00B05F81">
      <w:pPr>
        <w:pStyle w:val="a0"/>
        <w:rPr>
          <w:rFonts w:hint="cs"/>
          <w:rtl/>
        </w:rPr>
      </w:pPr>
    </w:p>
    <w:p w14:paraId="30BF0B34" w14:textId="77777777" w:rsidR="00000000" w:rsidRDefault="00B05F81">
      <w:pPr>
        <w:pStyle w:val="a0"/>
        <w:ind w:firstLine="0"/>
        <w:rPr>
          <w:bCs/>
          <w:u w:val="single"/>
        </w:rPr>
      </w:pPr>
      <w:bookmarkStart w:id="542" w:name="ESQ87360"/>
      <w:bookmarkEnd w:id="542"/>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C1DA30F" w14:textId="77777777" w:rsidR="00000000" w:rsidRDefault="00B05F81">
      <w:pPr>
        <w:pStyle w:val="a0"/>
        <w:ind w:firstLine="720"/>
      </w:pPr>
      <w:r>
        <w:rPr>
          <w:rtl/>
        </w:rPr>
        <w:t>ביום ב' בשבט התשס"ה (12 בינואר 2005):</w:t>
      </w:r>
    </w:p>
    <w:p w14:paraId="08052FC6" w14:textId="77777777" w:rsidR="00000000" w:rsidRDefault="00B05F81">
      <w:pPr>
        <w:pStyle w:val="a0"/>
        <w:rPr>
          <w:rFonts w:hint="cs"/>
        </w:rPr>
      </w:pPr>
    </w:p>
    <w:p w14:paraId="4A0670AF" w14:textId="77777777" w:rsidR="00000000" w:rsidRDefault="00B05F81">
      <w:pPr>
        <w:pStyle w:val="a0"/>
        <w:ind w:firstLine="720"/>
      </w:pPr>
      <w:r>
        <w:rPr>
          <w:rtl/>
        </w:rPr>
        <w:t>על-פי קובץ תקנות 6315, סעיף 6</w:t>
      </w:r>
      <w:r>
        <w:rPr>
          <w:rFonts w:hint="cs"/>
          <w:rtl/>
        </w:rPr>
        <w:t>,</w:t>
      </w:r>
      <w:r>
        <w:rPr>
          <w:rtl/>
        </w:rPr>
        <w:t xml:space="preserve"> של משרד התחבורה</w:t>
      </w:r>
      <w:r>
        <w:rPr>
          <w:rFonts w:hint="cs"/>
          <w:rtl/>
        </w:rPr>
        <w:t>,</w:t>
      </w:r>
      <w:r>
        <w:rPr>
          <w:rtl/>
        </w:rPr>
        <w:t xml:space="preserve"> "נכים שבידם תעודות מתאימות יהיו זכאים להנחה של 10% ממחיר כרטיס הנסיעה".</w:t>
      </w:r>
    </w:p>
    <w:p w14:paraId="741DB46D" w14:textId="77777777" w:rsidR="00000000" w:rsidRDefault="00B05F81">
      <w:pPr>
        <w:pStyle w:val="a0"/>
        <w:ind w:firstLine="720"/>
      </w:pPr>
    </w:p>
    <w:p w14:paraId="329FA50C" w14:textId="77777777" w:rsidR="00000000" w:rsidRDefault="00B05F81">
      <w:pPr>
        <w:pStyle w:val="a0"/>
        <w:ind w:firstLine="720"/>
      </w:pPr>
      <w:r>
        <w:rPr>
          <w:rFonts w:hint="cs"/>
          <w:rtl/>
        </w:rPr>
        <w:t>רצוני לשאול</w:t>
      </w:r>
      <w:r>
        <w:rPr>
          <w:rtl/>
        </w:rPr>
        <w:t>:</w:t>
      </w:r>
    </w:p>
    <w:p w14:paraId="318B831E" w14:textId="77777777" w:rsidR="00000000" w:rsidRDefault="00B05F81">
      <w:pPr>
        <w:pStyle w:val="a0"/>
        <w:ind w:firstLine="720"/>
      </w:pPr>
    </w:p>
    <w:p w14:paraId="5031F3DC" w14:textId="77777777" w:rsidR="00000000" w:rsidRDefault="00B05F81">
      <w:pPr>
        <w:pStyle w:val="a0"/>
        <w:ind w:firstLine="720"/>
        <w:rPr>
          <w:rtl/>
        </w:rPr>
      </w:pPr>
      <w:r>
        <w:rPr>
          <w:rFonts w:hint="cs"/>
          <w:rtl/>
        </w:rPr>
        <w:t xml:space="preserve">1. </w:t>
      </w:r>
      <w:r>
        <w:rPr>
          <w:rtl/>
        </w:rPr>
        <w:t>מה</w:t>
      </w:r>
      <w:r>
        <w:rPr>
          <w:rFonts w:hint="cs"/>
          <w:rtl/>
        </w:rPr>
        <w:t xml:space="preserve"> ה</w:t>
      </w:r>
      <w:r>
        <w:rPr>
          <w:rtl/>
        </w:rPr>
        <w:t>ם אחוזי הנכות שלגביהם ניתנת הזכות?</w:t>
      </w:r>
    </w:p>
    <w:p w14:paraId="27651039" w14:textId="77777777" w:rsidR="00000000" w:rsidRDefault="00B05F81">
      <w:pPr>
        <w:pStyle w:val="a0"/>
        <w:ind w:firstLine="720"/>
        <w:rPr>
          <w:rtl/>
        </w:rPr>
      </w:pPr>
    </w:p>
    <w:p w14:paraId="6B2C1141" w14:textId="77777777" w:rsidR="00000000" w:rsidRDefault="00B05F81">
      <w:pPr>
        <w:pStyle w:val="a0"/>
        <w:ind w:firstLine="720"/>
        <w:rPr>
          <w:rtl/>
        </w:rPr>
      </w:pPr>
      <w:r>
        <w:rPr>
          <w:rFonts w:hint="cs"/>
          <w:rtl/>
        </w:rPr>
        <w:t xml:space="preserve">2. </w:t>
      </w:r>
      <w:r>
        <w:rPr>
          <w:rtl/>
        </w:rPr>
        <w:t>האם תקנה זו מיושמת בפועל?</w:t>
      </w:r>
    </w:p>
    <w:p w14:paraId="149ECD72" w14:textId="77777777" w:rsidR="00000000" w:rsidRDefault="00B05F81">
      <w:pPr>
        <w:pStyle w:val="a0"/>
        <w:ind w:firstLine="720"/>
        <w:rPr>
          <w:rtl/>
        </w:rPr>
      </w:pPr>
    </w:p>
    <w:p w14:paraId="2B3C585F" w14:textId="77777777" w:rsidR="00000000" w:rsidRDefault="00B05F81">
      <w:pPr>
        <w:pStyle w:val="a0"/>
        <w:ind w:firstLine="720"/>
        <w:rPr>
          <w:rtl/>
        </w:rPr>
      </w:pPr>
      <w:r>
        <w:rPr>
          <w:rFonts w:hint="cs"/>
          <w:rtl/>
        </w:rPr>
        <w:t xml:space="preserve">3. </w:t>
      </w:r>
      <w:r>
        <w:rPr>
          <w:rtl/>
        </w:rPr>
        <w:t>מה</w:t>
      </w:r>
      <w:r>
        <w:rPr>
          <w:rFonts w:hint="cs"/>
          <w:rtl/>
        </w:rPr>
        <w:t xml:space="preserve"> ה</w:t>
      </w:r>
      <w:r>
        <w:rPr>
          <w:rtl/>
        </w:rPr>
        <w:t xml:space="preserve">ם </w:t>
      </w:r>
      <w:r>
        <w:rPr>
          <w:rtl/>
        </w:rPr>
        <w:t>אמצעי האכיפה ליישום התקנה?</w:t>
      </w:r>
    </w:p>
    <w:p w14:paraId="4516F2B4" w14:textId="77777777" w:rsidR="00000000" w:rsidRDefault="00B05F81">
      <w:pPr>
        <w:pStyle w:val="a0"/>
        <w:ind w:firstLine="720"/>
        <w:rPr>
          <w:rtl/>
        </w:rPr>
      </w:pPr>
    </w:p>
    <w:p w14:paraId="1C69B417" w14:textId="77777777" w:rsidR="00000000" w:rsidRDefault="00B05F81">
      <w:pPr>
        <w:pStyle w:val="a0"/>
        <w:ind w:firstLine="0"/>
        <w:rPr>
          <w:b/>
          <w:bCs/>
          <w:u w:val="single"/>
          <w:rtl/>
        </w:rPr>
      </w:pPr>
    </w:p>
    <w:p w14:paraId="1E2EA1E3"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7E053889"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956CD04" w14:textId="77777777" w:rsidR="00000000" w:rsidRDefault="00B05F81">
      <w:pPr>
        <w:pStyle w:val="a0"/>
        <w:rPr>
          <w:rFonts w:hint="cs"/>
          <w:rtl/>
        </w:rPr>
      </w:pPr>
    </w:p>
    <w:p w14:paraId="0203E601" w14:textId="77777777" w:rsidR="00000000" w:rsidRDefault="00B05F81">
      <w:pPr>
        <w:pStyle w:val="a0"/>
        <w:ind w:firstLine="720"/>
        <w:rPr>
          <w:rtl/>
        </w:rPr>
      </w:pPr>
      <w:r>
        <w:rPr>
          <w:rFonts w:hint="cs"/>
          <w:rtl/>
        </w:rPr>
        <w:t xml:space="preserve">1-3. משרדי הנחה את כל מפעילי תחבורה הציבורית לתת הנחה בשיעור של 10% בתעריפי הנסיעה באוטובוסים מעל קוד 12 - מעל 21.5 שקל - בתחבורה הציבורית, וזאת על-פי צו פיקוח על מחירי </w:t>
      </w:r>
      <w:r>
        <w:rPr>
          <w:rFonts w:hint="cs"/>
          <w:rtl/>
        </w:rPr>
        <w:t>מצרכים ושירותים (מחירי נסיעה בקווי השירות באוטובוסים), למי שבידו תעודת נכה מגורם המוסמך על-פי חוק להנפיק תעודות נכה.</w:t>
      </w:r>
    </w:p>
    <w:p w14:paraId="6A9B55C7" w14:textId="77777777" w:rsidR="00000000" w:rsidRDefault="00B05F81">
      <w:pPr>
        <w:pStyle w:val="a0"/>
        <w:rPr>
          <w:rFonts w:hint="cs"/>
          <w:rtl/>
        </w:rPr>
      </w:pPr>
    </w:p>
    <w:p w14:paraId="6436B3F2" w14:textId="77777777" w:rsidR="00000000" w:rsidRDefault="00B05F81">
      <w:pPr>
        <w:pStyle w:val="a0"/>
        <w:ind w:firstLine="720"/>
        <w:rPr>
          <w:rtl/>
        </w:rPr>
      </w:pPr>
      <w:r>
        <w:rPr>
          <w:rFonts w:hint="cs"/>
          <w:rtl/>
        </w:rPr>
        <w:t>משרדי יכיר בכל תעודת נכה אשר תוצא על-ידי המדינה, או על-ידי ארגון יציג של נכים שיוכר על-ידה, ואשר תאפשר את זיהויו של האדם.</w:t>
      </w:r>
    </w:p>
    <w:p w14:paraId="21A2370A" w14:textId="77777777" w:rsidR="00000000" w:rsidRDefault="00B05F81">
      <w:pPr>
        <w:pStyle w:val="a0"/>
        <w:rPr>
          <w:rtl/>
        </w:rPr>
      </w:pPr>
    </w:p>
    <w:p w14:paraId="6726323A" w14:textId="77777777" w:rsidR="00000000" w:rsidRDefault="00B05F81">
      <w:pPr>
        <w:pStyle w:val="a0"/>
        <w:rPr>
          <w:rFonts w:hint="cs"/>
          <w:rtl/>
        </w:rPr>
      </w:pPr>
    </w:p>
    <w:p w14:paraId="3F61D2BB" w14:textId="77777777" w:rsidR="00000000" w:rsidRDefault="00B05F81">
      <w:pPr>
        <w:pStyle w:val="a1"/>
        <w:jc w:val="center"/>
        <w:rPr>
          <w:rtl/>
        </w:rPr>
      </w:pPr>
      <w:bookmarkStart w:id="543" w:name="CQ87382FI0087382T07_03_2005_22_24_57"/>
      <w:bookmarkStart w:id="544" w:name="_Toc98136440"/>
      <w:bookmarkEnd w:id="543"/>
      <w:r>
        <w:rPr>
          <w:rtl/>
        </w:rPr>
        <w:t>2540. עלייה במ</w:t>
      </w:r>
      <w:r>
        <w:rPr>
          <w:rtl/>
        </w:rPr>
        <w:t>ספר הרוגי תאונות הדרכים בשנת 2004</w:t>
      </w:r>
      <w:bookmarkEnd w:id="544"/>
    </w:p>
    <w:p w14:paraId="26DE2CD9" w14:textId="77777777" w:rsidR="00000000" w:rsidRDefault="00B05F81">
      <w:pPr>
        <w:pStyle w:val="a0"/>
        <w:rPr>
          <w:rFonts w:hint="cs"/>
          <w:rtl/>
        </w:rPr>
      </w:pPr>
    </w:p>
    <w:p w14:paraId="346B3D4D" w14:textId="77777777" w:rsidR="00000000" w:rsidRDefault="00B05F81">
      <w:pPr>
        <w:pStyle w:val="a0"/>
        <w:ind w:firstLine="0"/>
        <w:rPr>
          <w:bCs/>
          <w:u w:val="single"/>
        </w:rPr>
      </w:pPr>
      <w:bookmarkStart w:id="545" w:name="ESQ87382"/>
      <w:bookmarkEnd w:id="545"/>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11B7CDB" w14:textId="77777777" w:rsidR="00000000" w:rsidRDefault="00B05F81">
      <w:pPr>
        <w:pStyle w:val="a0"/>
        <w:ind w:firstLine="720"/>
      </w:pPr>
      <w:r>
        <w:rPr>
          <w:rtl/>
        </w:rPr>
        <w:t>ביום ב' בשבט התשס"ה (12 בינואר 2005):</w:t>
      </w:r>
    </w:p>
    <w:p w14:paraId="669194C7" w14:textId="77777777" w:rsidR="00000000" w:rsidRDefault="00B05F81">
      <w:pPr>
        <w:pStyle w:val="a0"/>
        <w:rPr>
          <w:rFonts w:hint="cs"/>
        </w:rPr>
      </w:pPr>
    </w:p>
    <w:p w14:paraId="7A059179" w14:textId="77777777" w:rsidR="00000000" w:rsidRDefault="00B05F81">
      <w:pPr>
        <w:pStyle w:val="a0"/>
        <w:ind w:firstLine="720"/>
      </w:pPr>
      <w:r>
        <w:rPr>
          <w:rtl/>
        </w:rPr>
        <w:t>מדוח מדור המחקר של אגף התנועה במשטרת ישראל עולה</w:t>
      </w:r>
      <w:r>
        <w:rPr>
          <w:rFonts w:hint="cs"/>
          <w:rtl/>
        </w:rPr>
        <w:t>,</w:t>
      </w:r>
      <w:r>
        <w:rPr>
          <w:rtl/>
        </w:rPr>
        <w:t xml:space="preserve"> כי בשנת 2004 נהרגו 511 בני</w:t>
      </w:r>
      <w:r>
        <w:rPr>
          <w:rFonts w:hint="cs"/>
          <w:rtl/>
        </w:rPr>
        <w:t>-</w:t>
      </w:r>
      <w:r>
        <w:rPr>
          <w:rtl/>
        </w:rPr>
        <w:t>אדם בכבישי מדינת ישראל</w:t>
      </w:r>
      <w:r>
        <w:rPr>
          <w:rFonts w:hint="cs"/>
          <w:rtl/>
        </w:rPr>
        <w:t>,</w:t>
      </w:r>
      <w:r>
        <w:rPr>
          <w:rtl/>
        </w:rPr>
        <w:t xml:space="preserve"> </w:t>
      </w:r>
      <w:r>
        <w:rPr>
          <w:rFonts w:hint="cs"/>
          <w:rtl/>
        </w:rPr>
        <w:t>וחלה</w:t>
      </w:r>
      <w:r>
        <w:rPr>
          <w:rtl/>
        </w:rPr>
        <w:t xml:space="preserve"> עלייה של 4.5% במספר התאונות הקטלניות לעו</w:t>
      </w:r>
      <w:r>
        <w:rPr>
          <w:rtl/>
        </w:rPr>
        <w:t xml:space="preserve">מת שנת 2003. </w:t>
      </w:r>
    </w:p>
    <w:p w14:paraId="42AAC079" w14:textId="77777777" w:rsidR="00000000" w:rsidRDefault="00B05F81">
      <w:pPr>
        <w:pStyle w:val="a0"/>
        <w:ind w:firstLine="720"/>
      </w:pPr>
    </w:p>
    <w:p w14:paraId="2BA6C2FE" w14:textId="77777777" w:rsidR="00000000" w:rsidRDefault="00B05F81">
      <w:pPr>
        <w:pStyle w:val="a0"/>
        <w:ind w:firstLine="720"/>
      </w:pPr>
      <w:r>
        <w:rPr>
          <w:rFonts w:hint="cs"/>
          <w:rtl/>
        </w:rPr>
        <w:t>רצוני לשאול</w:t>
      </w:r>
      <w:r>
        <w:rPr>
          <w:rtl/>
        </w:rPr>
        <w:t>:</w:t>
      </w:r>
    </w:p>
    <w:p w14:paraId="3793465E" w14:textId="77777777" w:rsidR="00000000" w:rsidRDefault="00B05F81">
      <w:pPr>
        <w:pStyle w:val="a0"/>
        <w:ind w:firstLine="720"/>
      </w:pPr>
    </w:p>
    <w:p w14:paraId="27FF518D" w14:textId="77777777" w:rsidR="00000000" w:rsidRDefault="00B05F81">
      <w:pPr>
        <w:pStyle w:val="a0"/>
        <w:ind w:firstLine="720"/>
        <w:rPr>
          <w:rtl/>
        </w:rPr>
      </w:pPr>
      <w:r>
        <w:rPr>
          <w:rFonts w:hint="cs"/>
          <w:rtl/>
        </w:rPr>
        <w:t xml:space="preserve">1. </w:t>
      </w:r>
      <w:r>
        <w:rPr>
          <w:rtl/>
        </w:rPr>
        <w:t xml:space="preserve">כיצד </w:t>
      </w:r>
      <w:r>
        <w:rPr>
          <w:rFonts w:hint="cs"/>
          <w:rtl/>
        </w:rPr>
        <w:t>יפעל</w:t>
      </w:r>
      <w:r>
        <w:rPr>
          <w:rtl/>
        </w:rPr>
        <w:t xml:space="preserve"> משרד</w:t>
      </w:r>
      <w:r>
        <w:rPr>
          <w:rFonts w:hint="cs"/>
          <w:rtl/>
        </w:rPr>
        <w:t>ך</w:t>
      </w:r>
      <w:r>
        <w:rPr>
          <w:rtl/>
        </w:rPr>
        <w:t xml:space="preserve"> </w:t>
      </w:r>
      <w:r>
        <w:rPr>
          <w:rFonts w:hint="cs"/>
          <w:rtl/>
        </w:rPr>
        <w:t>לצמצום</w:t>
      </w:r>
      <w:r>
        <w:rPr>
          <w:rtl/>
        </w:rPr>
        <w:t xml:space="preserve"> מספר תאונות הדרכים הקטלניות?</w:t>
      </w:r>
    </w:p>
    <w:p w14:paraId="08E85A0E" w14:textId="77777777" w:rsidR="00000000" w:rsidRDefault="00B05F81">
      <w:pPr>
        <w:pStyle w:val="a0"/>
        <w:ind w:firstLine="720"/>
        <w:rPr>
          <w:rtl/>
        </w:rPr>
      </w:pPr>
    </w:p>
    <w:p w14:paraId="54D377AB" w14:textId="77777777" w:rsidR="00000000" w:rsidRDefault="00B05F81">
      <w:pPr>
        <w:pStyle w:val="a0"/>
        <w:ind w:firstLine="720"/>
        <w:rPr>
          <w:rtl/>
        </w:rPr>
      </w:pPr>
      <w:r>
        <w:rPr>
          <w:rFonts w:hint="cs"/>
          <w:rtl/>
        </w:rPr>
        <w:t xml:space="preserve">2. </w:t>
      </w:r>
      <w:r>
        <w:rPr>
          <w:rtl/>
        </w:rPr>
        <w:t>האם קיים פער בין תאונות הדרכים המדווחות על</w:t>
      </w:r>
      <w:r>
        <w:rPr>
          <w:rFonts w:hint="cs"/>
          <w:rtl/>
        </w:rPr>
        <w:t>-</w:t>
      </w:r>
      <w:r>
        <w:rPr>
          <w:rtl/>
        </w:rPr>
        <w:t>ידי המשטרה לבין כלל התאונות בשנה?</w:t>
      </w:r>
    </w:p>
    <w:p w14:paraId="4FA2B7E2" w14:textId="77777777" w:rsidR="00000000" w:rsidRDefault="00B05F81">
      <w:pPr>
        <w:pStyle w:val="a0"/>
        <w:ind w:firstLine="720"/>
        <w:rPr>
          <w:rtl/>
        </w:rPr>
      </w:pPr>
    </w:p>
    <w:p w14:paraId="30752DFF" w14:textId="77777777" w:rsidR="00000000" w:rsidRDefault="00B05F81">
      <w:pPr>
        <w:pStyle w:val="a0"/>
        <w:ind w:firstLine="720"/>
        <w:rPr>
          <w:rFonts w:hint="cs"/>
          <w:rtl/>
        </w:rPr>
      </w:pPr>
      <w:r>
        <w:rPr>
          <w:rFonts w:hint="cs"/>
          <w:rtl/>
        </w:rPr>
        <w:t xml:space="preserve">3. </w:t>
      </w:r>
      <w:r>
        <w:rPr>
          <w:rtl/>
        </w:rPr>
        <w:t>אם כן</w:t>
      </w:r>
      <w:r>
        <w:rPr>
          <w:rFonts w:hint="cs"/>
          <w:rtl/>
        </w:rPr>
        <w:t xml:space="preserve"> </w:t>
      </w:r>
      <w:r>
        <w:rPr>
          <w:rtl/>
        </w:rPr>
        <w:t>– על א</w:t>
      </w:r>
      <w:r>
        <w:rPr>
          <w:rFonts w:hint="cs"/>
          <w:rtl/>
        </w:rPr>
        <w:t>י</w:t>
      </w:r>
      <w:r>
        <w:rPr>
          <w:rtl/>
        </w:rPr>
        <w:t>לו נתונים מסתמך משרד</w:t>
      </w:r>
      <w:r>
        <w:rPr>
          <w:rFonts w:hint="cs"/>
          <w:rtl/>
        </w:rPr>
        <w:t>ך</w:t>
      </w:r>
      <w:r>
        <w:rPr>
          <w:rtl/>
        </w:rPr>
        <w:t xml:space="preserve"> בקביעת מדיניותו?</w:t>
      </w:r>
    </w:p>
    <w:p w14:paraId="1A7261C3" w14:textId="77777777" w:rsidR="00000000" w:rsidRDefault="00B05F81">
      <w:pPr>
        <w:pStyle w:val="a0"/>
        <w:ind w:firstLine="720"/>
        <w:rPr>
          <w:rFonts w:hint="cs"/>
          <w:rtl/>
        </w:rPr>
      </w:pPr>
    </w:p>
    <w:p w14:paraId="311D2C50" w14:textId="77777777" w:rsidR="00000000" w:rsidRDefault="00B05F81">
      <w:pPr>
        <w:pStyle w:val="a0"/>
        <w:ind w:firstLine="0"/>
        <w:rPr>
          <w:rFonts w:hint="cs"/>
          <w:b/>
          <w:bCs/>
          <w:u w:val="single"/>
          <w:rtl/>
        </w:rPr>
      </w:pPr>
      <w:r>
        <w:rPr>
          <w:rFonts w:hint="cs"/>
          <w:b/>
          <w:bCs/>
          <w:u w:val="single"/>
          <w:rtl/>
        </w:rPr>
        <w:t>תשובת שר התחבורה מאיר שטרית:</w:t>
      </w:r>
    </w:p>
    <w:p w14:paraId="4739D4ED" w14:textId="77777777" w:rsidR="00000000" w:rsidRDefault="00B05F81">
      <w:pPr>
        <w:pStyle w:val="a0"/>
        <w:ind w:firstLine="0"/>
        <w:rPr>
          <w:rFonts w:hint="cs"/>
          <w:b/>
          <w:rtl/>
        </w:rPr>
      </w:pPr>
      <w:r>
        <w:rPr>
          <w:rFonts w:hint="cs"/>
          <w:b/>
          <w:rtl/>
        </w:rPr>
        <w:t>(לא נ</w:t>
      </w:r>
      <w:r>
        <w:rPr>
          <w:rFonts w:hint="cs"/>
          <w:b/>
          <w:rtl/>
        </w:rPr>
        <w:t>קראה, נמסרה לפרוטוקול)</w:t>
      </w:r>
    </w:p>
    <w:p w14:paraId="10AA561A" w14:textId="77777777" w:rsidR="00000000" w:rsidRDefault="00B05F81">
      <w:pPr>
        <w:pStyle w:val="a0"/>
        <w:rPr>
          <w:rtl/>
        </w:rPr>
      </w:pPr>
    </w:p>
    <w:p w14:paraId="71B5DA4A" w14:textId="77777777" w:rsidR="00000000" w:rsidRDefault="00B05F81">
      <w:pPr>
        <w:pStyle w:val="a0"/>
        <w:rPr>
          <w:rFonts w:hint="cs"/>
          <w:rtl/>
        </w:rPr>
      </w:pPr>
      <w:r>
        <w:rPr>
          <w:rFonts w:hint="cs"/>
          <w:rtl/>
        </w:rPr>
        <w:t xml:space="preserve">1. במסגרת מאמצי לתת מענה הולם לבעיית תאונות הדרכים הקטלניות ובכלל: </w:t>
      </w:r>
    </w:p>
    <w:p w14:paraId="68844796" w14:textId="77777777" w:rsidR="00000000" w:rsidRDefault="00B05F81">
      <w:pPr>
        <w:pStyle w:val="a0"/>
        <w:rPr>
          <w:rtl/>
        </w:rPr>
      </w:pPr>
    </w:p>
    <w:p w14:paraId="35BB2554" w14:textId="77777777" w:rsidR="00000000" w:rsidRDefault="00B05F81">
      <w:pPr>
        <w:pStyle w:val="a0"/>
        <w:rPr>
          <w:rFonts w:hint="cs"/>
          <w:rtl/>
        </w:rPr>
      </w:pPr>
      <w:r>
        <w:rPr>
          <w:rFonts w:hint="cs"/>
          <w:rtl/>
        </w:rPr>
        <w:t xml:space="preserve">א. הקמתי "פורום בטיחות", המתכנס מדי שבוע ומורכב מכלל הגופים הרלוונטיים: משטרה, חינוך, תשתיות, רשות לאומית לבטיחות בדרכים, אגף רכב וגורמים נוספים, מתוך כוונה להבין </w:t>
      </w:r>
      <w:r>
        <w:rPr>
          <w:rFonts w:hint="cs"/>
          <w:rtl/>
        </w:rPr>
        <w:t>את הסיבות ואת הגורמים שהובילו לתאונות בכל אחד מהתחומים שצוינו ולהתוות קווים מנחים לפעולה.</w:t>
      </w:r>
    </w:p>
    <w:p w14:paraId="6793C734" w14:textId="77777777" w:rsidR="00000000" w:rsidRDefault="00B05F81">
      <w:pPr>
        <w:pStyle w:val="a0"/>
        <w:rPr>
          <w:rFonts w:hint="cs"/>
          <w:rtl/>
        </w:rPr>
      </w:pPr>
    </w:p>
    <w:p w14:paraId="2B4DFEDE" w14:textId="77777777" w:rsidR="00000000" w:rsidRDefault="00B05F81">
      <w:pPr>
        <w:pStyle w:val="a0"/>
        <w:rPr>
          <w:rFonts w:hint="cs"/>
          <w:rtl/>
        </w:rPr>
      </w:pPr>
      <w:r>
        <w:rPr>
          <w:rFonts w:hint="cs"/>
          <w:rtl/>
        </w:rPr>
        <w:t>ב. לאחרונה מיניתי ועדת מומחים ציבורית, בראשות ד"ר יעקב שיינין, ובה חברים מיטב אנשי המקצוע מתחום התחבורה, האסטרטגיה והניהול. מטרת הוועדה לבנות תוכנית אסטרטגית רב-שנתי</w:t>
      </w:r>
      <w:r>
        <w:rPr>
          <w:rFonts w:hint="cs"/>
          <w:rtl/>
        </w:rPr>
        <w:t>ת למאבק בתאונות הדרכים, להגדיל ולהצדיק את התקציבים וההשקעות המוקצים לבטיחות בדרכים, ולהשתית את חלוקת התקציב על שיקולים כמותיים של עלות-תועלת, תוך ניסיון ליצור סולם נכון ואמין של עדיפויות בחלוקת המקורות התקציביים בכל אחד מן התחומים.</w:t>
      </w:r>
    </w:p>
    <w:p w14:paraId="6A37507B" w14:textId="77777777" w:rsidR="00000000" w:rsidRDefault="00B05F81">
      <w:pPr>
        <w:pStyle w:val="a0"/>
        <w:rPr>
          <w:rFonts w:hint="cs"/>
          <w:rtl/>
        </w:rPr>
      </w:pPr>
    </w:p>
    <w:p w14:paraId="6717639C" w14:textId="77777777" w:rsidR="00000000" w:rsidRDefault="00B05F81">
      <w:pPr>
        <w:pStyle w:val="a0"/>
        <w:rPr>
          <w:rFonts w:hint="cs"/>
          <w:rtl/>
        </w:rPr>
      </w:pPr>
      <w:r>
        <w:rPr>
          <w:rFonts w:hint="cs"/>
          <w:rtl/>
        </w:rPr>
        <w:t xml:space="preserve">ג. בתחום הרכב </w:t>
      </w:r>
      <w:r>
        <w:rPr>
          <w:rtl/>
        </w:rPr>
        <w:t>–</w:t>
      </w:r>
      <w:r>
        <w:rPr>
          <w:rFonts w:hint="cs"/>
          <w:rtl/>
        </w:rPr>
        <w:t xml:space="preserve"> מדינת י</w:t>
      </w:r>
      <w:r>
        <w:rPr>
          <w:rFonts w:hint="cs"/>
          <w:rtl/>
        </w:rPr>
        <w:t>שראל אימצה את התקינה האירופית, שהינה התקינה המחמירה בעולם, ואף הוסיפה דרישות נוספות על תקינה זו, מתוך כוונה לקדם את הבטיחות של כלי הרכב.</w:t>
      </w:r>
    </w:p>
    <w:p w14:paraId="07554B37" w14:textId="77777777" w:rsidR="00000000" w:rsidRDefault="00B05F81">
      <w:pPr>
        <w:pStyle w:val="a0"/>
        <w:rPr>
          <w:rFonts w:hint="cs"/>
          <w:rtl/>
        </w:rPr>
      </w:pPr>
    </w:p>
    <w:p w14:paraId="6E3333E7" w14:textId="77777777" w:rsidR="00000000" w:rsidRDefault="00B05F81">
      <w:pPr>
        <w:pStyle w:val="a0"/>
        <w:rPr>
          <w:rFonts w:hint="cs"/>
          <w:rtl/>
        </w:rPr>
      </w:pPr>
      <w:r>
        <w:rPr>
          <w:rFonts w:hint="cs"/>
          <w:rtl/>
        </w:rPr>
        <w:t xml:space="preserve">ד. בתחום התשתיות </w:t>
      </w:r>
      <w:r>
        <w:rPr>
          <w:rtl/>
        </w:rPr>
        <w:t>–</w:t>
      </w:r>
      <w:r>
        <w:rPr>
          <w:rFonts w:hint="cs"/>
          <w:rtl/>
        </w:rPr>
        <w:t xml:space="preserve"> בשנים האחרונות השקיעה מדינת ישראל השקעות עצומות בתשתיות הכבישים, סללה והרחיבה כבישים רבים, שיפרה בא</w:t>
      </w:r>
      <w:r>
        <w:rPr>
          <w:rFonts w:hint="cs"/>
          <w:rtl/>
        </w:rPr>
        <w:t>ופן מהותי את סטנדרט הבטיחות הנדרש בכבישים הן באשר להתקני בטיחות והן באשר לאיכות הכבישים.</w:t>
      </w:r>
    </w:p>
    <w:p w14:paraId="3D5B043A" w14:textId="77777777" w:rsidR="00000000" w:rsidRDefault="00B05F81">
      <w:pPr>
        <w:pStyle w:val="a0"/>
        <w:rPr>
          <w:rFonts w:hint="cs"/>
          <w:rtl/>
        </w:rPr>
      </w:pPr>
    </w:p>
    <w:p w14:paraId="67BE00B5" w14:textId="77777777" w:rsidR="00000000" w:rsidRDefault="00B05F81">
      <w:pPr>
        <w:pStyle w:val="a0"/>
        <w:rPr>
          <w:rFonts w:hint="cs"/>
          <w:rtl/>
        </w:rPr>
      </w:pPr>
      <w:r>
        <w:rPr>
          <w:rFonts w:hint="cs"/>
          <w:rtl/>
        </w:rPr>
        <w:t xml:space="preserve">ה. בתחום האכיפה </w:t>
      </w:r>
      <w:r>
        <w:rPr>
          <w:rtl/>
        </w:rPr>
        <w:t>–</w:t>
      </w:r>
      <w:r>
        <w:rPr>
          <w:rFonts w:hint="cs"/>
          <w:rtl/>
        </w:rPr>
        <w:t xml:space="preserve"> מתוך ההבנה כי רק מאסה קריטית של נוכחות, בולטות ואכיפה תביא להרתעת נהגים מביצוע עבירות, מתכנן המשרד לסייע ברכישת ניידות חדשות לאגף התנועה לשם תגבור ו</w:t>
      </w:r>
      <w:r>
        <w:rPr>
          <w:rFonts w:hint="cs"/>
          <w:rtl/>
        </w:rPr>
        <w:t>חידוש צי הרכב, וכן משרד התחבורה, בשיתוף המשרד לביטחון פנים, פועל לקידום פרויקט אכיפה אלקטרונית אוטומטית, שבמסגרתו יוצבו 300 מצלמות אכיפה אלקטרוניות אוטומטיות בקטעי דרך ובצמתים בדרכים בין-עירוניות עתירות תאונות. בנוסף מקיימת המשטרה טיפול ממוקד, מבוסס בילוש,</w:t>
      </w:r>
      <w:r>
        <w:rPr>
          <w:rFonts w:hint="cs"/>
          <w:rtl/>
        </w:rPr>
        <w:t xml:space="preserve"> מידע וטכנולוגיות חדישות, בעברייני תנועה מועדים ופסולי רשיונות, ומקיימת אכיפה ממוקדת כלפי אוכלוסיות ועבירות התורמות להתרחשות תאונות דרכים - צעירים, אלכוהול, משאיות ועוד.</w:t>
      </w:r>
    </w:p>
    <w:p w14:paraId="7F2DFF36" w14:textId="77777777" w:rsidR="00000000" w:rsidRDefault="00B05F81">
      <w:pPr>
        <w:pStyle w:val="a0"/>
        <w:rPr>
          <w:rFonts w:hint="cs"/>
        </w:rPr>
      </w:pPr>
    </w:p>
    <w:p w14:paraId="22A4A431" w14:textId="77777777" w:rsidR="00000000" w:rsidRDefault="00B05F81">
      <w:pPr>
        <w:pStyle w:val="a0"/>
        <w:rPr>
          <w:rFonts w:hint="cs"/>
          <w:rtl/>
        </w:rPr>
      </w:pPr>
      <w:r>
        <w:rPr>
          <w:rFonts w:hint="cs"/>
          <w:rtl/>
        </w:rPr>
        <w:t xml:space="preserve">ו. תהליך הכשרת הנהג </w:t>
      </w:r>
      <w:r>
        <w:rPr>
          <w:rtl/>
        </w:rPr>
        <w:t>–</w:t>
      </w:r>
      <w:r>
        <w:rPr>
          <w:rFonts w:hint="cs"/>
          <w:rtl/>
        </w:rPr>
        <w:t xml:space="preserve"> כיום הדרישה ל-28 שעות הלימוד המעשי מכל תלמיד בישראל היא מהמחמיר</w:t>
      </w:r>
      <w:r>
        <w:rPr>
          <w:rFonts w:hint="cs"/>
          <w:rtl/>
        </w:rPr>
        <w:t>ות ביותר בעולם. למרות זאת בוחן משרד התחבורה את תהליך הכשרת הנהג, מתוך כוונה לשפרו.</w:t>
      </w:r>
    </w:p>
    <w:p w14:paraId="213BC318" w14:textId="77777777" w:rsidR="00000000" w:rsidRDefault="00B05F81">
      <w:pPr>
        <w:pStyle w:val="a0"/>
        <w:rPr>
          <w:rFonts w:hint="cs"/>
          <w:rtl/>
        </w:rPr>
      </w:pPr>
    </w:p>
    <w:p w14:paraId="0CB83AA7" w14:textId="77777777" w:rsidR="00000000" w:rsidRDefault="00B05F81">
      <w:pPr>
        <w:pStyle w:val="a0"/>
        <w:rPr>
          <w:rFonts w:hint="cs"/>
          <w:rtl/>
        </w:rPr>
      </w:pPr>
      <w:r>
        <w:rPr>
          <w:rFonts w:hint="cs"/>
          <w:rtl/>
        </w:rPr>
        <w:t xml:space="preserve">ז. בתחום החינוך - השנה תגברה הרשות הלאומית לבטיחות בדרכים, בשיתוף משרד החינוך, במידה ניכרת  את מספר כיתות י"א שבהן לומדים הצעירים את תוכנית החינוך התעבורתי, לכ-2,900 כיתות </w:t>
      </w:r>
      <w:r>
        <w:rPr>
          <w:rFonts w:hint="cs"/>
          <w:rtl/>
        </w:rPr>
        <w:t>- עלייה בכ-10% לעומת שנת 2004. בסיום שנת הלימודים יחויבו התלמידים לראשונה בעמידה במבחן, דבר שיהיה תנאי לגישה למבחני הבגרות.</w:t>
      </w:r>
    </w:p>
    <w:p w14:paraId="12AEBE5C" w14:textId="77777777" w:rsidR="00000000" w:rsidRDefault="00B05F81">
      <w:pPr>
        <w:pStyle w:val="a0"/>
        <w:rPr>
          <w:rFonts w:hint="cs"/>
          <w:rtl/>
        </w:rPr>
      </w:pPr>
    </w:p>
    <w:p w14:paraId="54C990E9" w14:textId="77777777" w:rsidR="00000000" w:rsidRDefault="00B05F81">
      <w:pPr>
        <w:pStyle w:val="a0"/>
        <w:rPr>
          <w:rFonts w:hint="cs"/>
          <w:rtl/>
        </w:rPr>
      </w:pPr>
      <w:r>
        <w:rPr>
          <w:rFonts w:hint="cs"/>
          <w:rtl/>
        </w:rPr>
        <w:t>ח. בתחום החקיקה -</w:t>
      </w:r>
      <w:r>
        <w:rPr>
          <w:rFonts w:hint="cs"/>
          <w:color w:val="003366"/>
          <w:rtl/>
        </w:rPr>
        <w:t xml:space="preserve"> </w:t>
      </w:r>
      <w:r>
        <w:rPr>
          <w:rFonts w:hint="cs"/>
          <w:rtl/>
        </w:rPr>
        <w:t>תוקנו תקנות המחייבות</w:t>
      </w:r>
      <w:r>
        <w:rPr>
          <w:rFonts w:hint="cs"/>
          <w:color w:val="003366"/>
          <w:rtl/>
        </w:rPr>
        <w:t xml:space="preserve"> </w:t>
      </w:r>
      <w:r>
        <w:rPr>
          <w:rFonts w:hint="cs"/>
          <w:rtl/>
        </w:rPr>
        <w:t>נהגים חדשים בהשתלמות מעשית בתנאי נהיגה מכבידים במגרש החל מחצי שנה לאחר קבלת הרשיון, ונהגים מ</w:t>
      </w:r>
      <w:r>
        <w:rPr>
          <w:rFonts w:hint="cs"/>
          <w:rtl/>
        </w:rPr>
        <w:t>קצועיים אחת לחמש שנים, החל ממרס 2005. התקנות יופעלו לאחר איתור שישה מגרשים בפריסה ארצית.</w:t>
      </w:r>
    </w:p>
    <w:p w14:paraId="53C90B0B" w14:textId="77777777" w:rsidR="00000000" w:rsidRDefault="00B05F81">
      <w:pPr>
        <w:pStyle w:val="a0"/>
        <w:rPr>
          <w:rFonts w:hint="cs"/>
          <w:rtl/>
        </w:rPr>
      </w:pPr>
    </w:p>
    <w:p w14:paraId="62B97B03" w14:textId="77777777" w:rsidR="00000000" w:rsidRDefault="00B05F81">
      <w:pPr>
        <w:pStyle w:val="a0"/>
        <w:rPr>
          <w:rFonts w:hint="cs"/>
          <w:rtl/>
        </w:rPr>
      </w:pPr>
      <w:r>
        <w:rPr>
          <w:rFonts w:hint="cs"/>
          <w:rtl/>
        </w:rPr>
        <w:t>2-3. המידע בנושא תאונות דרכים מדווח על-ידי משטרת ישראל. בכל שנה פותחת המשטרה כ</w:t>
      </w:r>
      <w:r>
        <w:rPr>
          <w:rtl/>
        </w:rPr>
        <w:t>–</w:t>
      </w:r>
      <w:r>
        <w:rPr>
          <w:rFonts w:hint="cs"/>
          <w:rtl/>
        </w:rPr>
        <w:t xml:space="preserve">100,000 תיקי תאונות דרכים, מהם היא חוקרת כ-18%, על-פי כללי החלטה מבצעיים </w:t>
      </w:r>
      <w:r>
        <w:rPr>
          <w:rtl/>
        </w:rPr>
        <w:t>–</w:t>
      </w:r>
      <w:r>
        <w:rPr>
          <w:rFonts w:hint="cs"/>
          <w:rtl/>
        </w:rPr>
        <w:t xml:space="preserve"> כלל התאונות </w:t>
      </w:r>
      <w:r>
        <w:rPr>
          <w:rFonts w:hint="cs"/>
          <w:rtl/>
        </w:rPr>
        <w:t>הקטלניות והקשות וחלק מן התאונות הקלות. המידע המדווח על-ידי משטרת ישראל מתבסס אך ורק על התאונות שנחקרו.  המשטרה מעבירה אחת לחודש את המידע ללשכה המרכזית לסטטיסטיקה. הלמ"ס מבצע הצלבה של הנתונים, מוריד פרטים אישיים ומעביר את הנתונים לרשות הלאומית לבטיחות בדרכי</w:t>
      </w:r>
      <w:r>
        <w:rPr>
          <w:rFonts w:hint="cs"/>
          <w:rtl/>
        </w:rPr>
        <w:t xml:space="preserve">ם במקביל לפרסומם לציבור. </w:t>
      </w:r>
    </w:p>
    <w:p w14:paraId="00B11004" w14:textId="77777777" w:rsidR="00000000" w:rsidRDefault="00B05F81">
      <w:pPr>
        <w:pStyle w:val="a0"/>
      </w:pPr>
    </w:p>
    <w:p w14:paraId="23C0087A" w14:textId="77777777" w:rsidR="00000000" w:rsidRDefault="00B05F81">
      <w:pPr>
        <w:pStyle w:val="a0"/>
        <w:rPr>
          <w:rFonts w:hint="cs"/>
        </w:rPr>
      </w:pPr>
      <w:r>
        <w:rPr>
          <w:rFonts w:hint="cs"/>
          <w:rtl/>
        </w:rPr>
        <w:t>משרד התחבורה והרשות הלאומית לבטיחות בדרכים מודעים לעובדה כי יש פער בין התאונות המתרחשות בכלל לבין התאונות הנחקרות על-ידי המשטרה וחברות הביטוח. לאור עובדה זו, החליט המשרד, באמצעות הרשות הלאומית, לפעול להעשרה, להרחבה ולטיוב המידע ש</w:t>
      </w:r>
      <w:r>
        <w:rPr>
          <w:rFonts w:hint="cs"/>
          <w:rtl/>
        </w:rPr>
        <w:t>על בסיסו מתקבלות החלטות, וכפועל יוצא מכך ננקטו הפעולות הבאות: בחינת אפשרות השימוש בנתוני שאר תיקי תאונות הדרכים עם נפגעים במשטרה; בחינת אפשרות לשילוב נתונים שמקורם במערכת הרפואית, לרבות מרכזי הטראומה; הוספת נתוני תאונות דרכים ונפגעים שנחקרו על-ידי המשטרה ה</w:t>
      </w:r>
      <w:r>
        <w:rPr>
          <w:rFonts w:hint="cs"/>
          <w:rtl/>
        </w:rPr>
        <w:t xml:space="preserve">צבאית; הוקמה תשתית למרכז מידע לאומי המאפשרת כבר כיום מתן מענה מיידי ועדכני על-אודות תאונות דרכים ונפגעים בחתכים השונים; הרשות הלאומית מתחזקת ומעדכנת אתר אינטרנט, שבאמצעותו ניתן להפיק מידע זמין ועדכני לשימוש הציבור הרחב. </w:t>
      </w:r>
    </w:p>
    <w:p w14:paraId="1911EB71" w14:textId="77777777" w:rsidR="00000000" w:rsidRDefault="00B05F81">
      <w:pPr>
        <w:pStyle w:val="a0"/>
        <w:rPr>
          <w:rFonts w:hint="cs"/>
          <w:rtl/>
        </w:rPr>
      </w:pPr>
    </w:p>
    <w:p w14:paraId="5F821917" w14:textId="77777777" w:rsidR="00000000" w:rsidRDefault="00B05F81">
      <w:pPr>
        <w:pStyle w:val="a0"/>
        <w:rPr>
          <w:rFonts w:hint="cs"/>
          <w:rtl/>
        </w:rPr>
      </w:pPr>
    </w:p>
    <w:p w14:paraId="1D09710B" w14:textId="77777777" w:rsidR="00000000" w:rsidRDefault="00B05F81">
      <w:pPr>
        <w:pStyle w:val="a1"/>
        <w:jc w:val="center"/>
        <w:rPr>
          <w:rtl/>
        </w:rPr>
      </w:pPr>
      <w:bookmarkStart w:id="546" w:name="CQ87522FI0087522T07_03_2005_22_25_34"/>
      <w:bookmarkStart w:id="547" w:name="_Toc98136441"/>
      <w:bookmarkEnd w:id="546"/>
      <w:r>
        <w:rPr>
          <w:rtl/>
        </w:rPr>
        <w:t>2554. הנחות לנכים בתחבורה הציבורי</w:t>
      </w:r>
      <w:r>
        <w:rPr>
          <w:rtl/>
        </w:rPr>
        <w:t>ת</w:t>
      </w:r>
      <w:bookmarkEnd w:id="547"/>
    </w:p>
    <w:p w14:paraId="0E428186" w14:textId="77777777" w:rsidR="00000000" w:rsidRDefault="00B05F81">
      <w:pPr>
        <w:pStyle w:val="a0"/>
        <w:rPr>
          <w:rFonts w:hint="cs"/>
          <w:rtl/>
        </w:rPr>
      </w:pPr>
    </w:p>
    <w:p w14:paraId="286FB2F2" w14:textId="77777777" w:rsidR="00000000" w:rsidRDefault="00B05F81">
      <w:pPr>
        <w:pStyle w:val="a0"/>
        <w:ind w:firstLine="0"/>
        <w:rPr>
          <w:bCs/>
          <w:u w:val="single"/>
        </w:rPr>
      </w:pPr>
      <w:bookmarkStart w:id="548" w:name="ESQ87522"/>
      <w:bookmarkEnd w:id="54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030A968" w14:textId="77777777" w:rsidR="00000000" w:rsidRDefault="00B05F81">
      <w:pPr>
        <w:pStyle w:val="a0"/>
        <w:ind w:firstLine="720"/>
      </w:pPr>
      <w:r>
        <w:rPr>
          <w:rtl/>
        </w:rPr>
        <w:t>ביום ט' בשבט התשס"ה (19 בינואר 2005):</w:t>
      </w:r>
    </w:p>
    <w:p w14:paraId="45DFDD29" w14:textId="77777777" w:rsidR="00000000" w:rsidRDefault="00B05F81">
      <w:pPr>
        <w:pStyle w:val="a0"/>
        <w:rPr>
          <w:rFonts w:hint="cs"/>
        </w:rPr>
      </w:pPr>
    </w:p>
    <w:p w14:paraId="38345AB1" w14:textId="77777777" w:rsidR="00000000" w:rsidRDefault="00B05F81">
      <w:pPr>
        <w:pStyle w:val="a0"/>
        <w:ind w:firstLine="720"/>
      </w:pPr>
      <w:r>
        <w:rPr>
          <w:rtl/>
        </w:rPr>
        <w:t xml:space="preserve">לפי סעיף 6 לצו </w:t>
      </w:r>
      <w:r>
        <w:rPr>
          <w:rFonts w:hint="cs"/>
          <w:rtl/>
        </w:rPr>
        <w:t>ה</w:t>
      </w:r>
      <w:r>
        <w:rPr>
          <w:rtl/>
        </w:rPr>
        <w:t xml:space="preserve">פיקוח על מחירי הנסיעה </w:t>
      </w:r>
      <w:r>
        <w:rPr>
          <w:rFonts w:hint="cs"/>
          <w:rtl/>
        </w:rPr>
        <w:t xml:space="preserve">- </w:t>
      </w:r>
      <w:r>
        <w:rPr>
          <w:rtl/>
        </w:rPr>
        <w:t>קובץ תקנות התשס"ד, עמ' 507</w:t>
      </w:r>
      <w:r>
        <w:rPr>
          <w:rFonts w:hint="cs"/>
          <w:rtl/>
        </w:rPr>
        <w:t xml:space="preserve"> -</w:t>
      </w:r>
      <w:r>
        <w:rPr>
          <w:rtl/>
        </w:rPr>
        <w:t xml:space="preserve"> נכים זכאים להנחה של 10% בקווי השירות שמחיר הנסיעה בהם</w:t>
      </w:r>
      <w:r>
        <w:rPr>
          <w:rFonts w:hint="cs"/>
          <w:rtl/>
        </w:rPr>
        <w:t xml:space="preserve"> </w:t>
      </w:r>
      <w:r>
        <w:rPr>
          <w:rtl/>
        </w:rPr>
        <w:t xml:space="preserve">עולה על המחיר </w:t>
      </w:r>
      <w:r>
        <w:rPr>
          <w:rFonts w:hint="cs"/>
          <w:rtl/>
        </w:rPr>
        <w:t xml:space="preserve">שסומן בתוספת </w:t>
      </w:r>
      <w:r>
        <w:rPr>
          <w:rtl/>
        </w:rPr>
        <w:t xml:space="preserve">בסימול </w:t>
      </w:r>
      <w:r>
        <w:rPr>
          <w:rFonts w:hint="cs"/>
          <w:rtl/>
        </w:rPr>
        <w:t>12-13</w:t>
      </w:r>
      <w:r>
        <w:rPr>
          <w:rtl/>
        </w:rPr>
        <w:t xml:space="preserve">. </w:t>
      </w:r>
      <w:r>
        <w:rPr>
          <w:rFonts w:hint="cs"/>
          <w:rtl/>
        </w:rPr>
        <w:t>ב</w:t>
      </w:r>
      <w:r>
        <w:rPr>
          <w:rtl/>
        </w:rPr>
        <w:t>פניות שהגיעו</w:t>
      </w:r>
      <w:r>
        <w:rPr>
          <w:rtl/>
        </w:rPr>
        <w:t xml:space="preserve"> לידי </w:t>
      </w:r>
      <w:r>
        <w:rPr>
          <w:rFonts w:hint="cs"/>
          <w:rtl/>
        </w:rPr>
        <w:t>נטען,</w:t>
      </w:r>
      <w:r>
        <w:rPr>
          <w:rtl/>
        </w:rPr>
        <w:t xml:space="preserve"> כי חברות התחבורה הציבורי</w:t>
      </w:r>
      <w:r>
        <w:rPr>
          <w:rFonts w:hint="cs"/>
          <w:rtl/>
        </w:rPr>
        <w:t>ת</w:t>
      </w:r>
      <w:r>
        <w:rPr>
          <w:rtl/>
        </w:rPr>
        <w:t xml:space="preserve"> אינן נותנות הנחה זו.</w:t>
      </w:r>
    </w:p>
    <w:p w14:paraId="4B880840" w14:textId="77777777" w:rsidR="00000000" w:rsidRDefault="00B05F81">
      <w:pPr>
        <w:pStyle w:val="a0"/>
        <w:ind w:firstLine="720"/>
      </w:pPr>
    </w:p>
    <w:p w14:paraId="3CB151D2" w14:textId="77777777" w:rsidR="00000000" w:rsidRDefault="00B05F81">
      <w:pPr>
        <w:pStyle w:val="a0"/>
        <w:ind w:firstLine="720"/>
      </w:pPr>
      <w:r>
        <w:rPr>
          <w:rFonts w:hint="cs"/>
          <w:rtl/>
        </w:rPr>
        <w:t>רצוני לשאול</w:t>
      </w:r>
      <w:r>
        <w:rPr>
          <w:rtl/>
        </w:rPr>
        <w:t>:</w:t>
      </w:r>
    </w:p>
    <w:p w14:paraId="799CC592" w14:textId="77777777" w:rsidR="00000000" w:rsidRDefault="00B05F81">
      <w:pPr>
        <w:pStyle w:val="a0"/>
        <w:ind w:firstLine="720"/>
      </w:pPr>
    </w:p>
    <w:p w14:paraId="0E545B8B" w14:textId="77777777" w:rsidR="00000000" w:rsidRDefault="00B05F81">
      <w:pPr>
        <w:pStyle w:val="a0"/>
        <w:ind w:firstLine="720"/>
        <w:rPr>
          <w:rtl/>
        </w:rPr>
      </w:pPr>
      <w:r>
        <w:rPr>
          <w:rFonts w:hint="cs"/>
          <w:rtl/>
        </w:rPr>
        <w:t xml:space="preserve">1. </w:t>
      </w:r>
      <w:r>
        <w:rPr>
          <w:rtl/>
        </w:rPr>
        <w:t xml:space="preserve">האם </w:t>
      </w:r>
      <w:r>
        <w:rPr>
          <w:rFonts w:hint="cs"/>
          <w:rtl/>
        </w:rPr>
        <w:t>הטענות נבדקו ונמצאו מוצדקות?</w:t>
      </w:r>
      <w:r>
        <w:rPr>
          <w:rtl/>
        </w:rPr>
        <w:t xml:space="preserve"> </w:t>
      </w:r>
    </w:p>
    <w:p w14:paraId="55488D61" w14:textId="77777777" w:rsidR="00000000" w:rsidRDefault="00B05F81">
      <w:pPr>
        <w:pStyle w:val="a0"/>
        <w:ind w:firstLine="720"/>
        <w:rPr>
          <w:rtl/>
        </w:rPr>
      </w:pPr>
    </w:p>
    <w:p w14:paraId="5B64B0AE" w14:textId="77777777" w:rsidR="00000000" w:rsidRDefault="00B05F81">
      <w:pPr>
        <w:pStyle w:val="a0"/>
        <w:ind w:firstLine="720"/>
        <w:rPr>
          <w:rtl/>
        </w:rPr>
      </w:pPr>
      <w:r>
        <w:rPr>
          <w:rFonts w:hint="cs"/>
          <w:rtl/>
        </w:rPr>
        <w:t xml:space="preserve">2. </w:t>
      </w:r>
      <w:r>
        <w:rPr>
          <w:rtl/>
        </w:rPr>
        <w:t xml:space="preserve">אם </w:t>
      </w:r>
      <w:r>
        <w:rPr>
          <w:rFonts w:hint="cs"/>
          <w:rtl/>
        </w:rPr>
        <w:t>אין הצדקה בטענות</w:t>
      </w:r>
      <w:r>
        <w:rPr>
          <w:rtl/>
        </w:rPr>
        <w:t xml:space="preserve"> </w:t>
      </w:r>
      <w:r>
        <w:rPr>
          <w:rFonts w:hint="cs"/>
          <w:rtl/>
        </w:rPr>
        <w:t>–</w:t>
      </w:r>
      <w:r>
        <w:rPr>
          <w:rtl/>
        </w:rPr>
        <w:t xml:space="preserve"> כיצד ניתנת ה</w:t>
      </w:r>
      <w:r>
        <w:rPr>
          <w:rFonts w:hint="cs"/>
          <w:rtl/>
        </w:rPr>
        <w:t>ה</w:t>
      </w:r>
      <w:r>
        <w:rPr>
          <w:rtl/>
        </w:rPr>
        <w:t>נחה?</w:t>
      </w:r>
    </w:p>
    <w:p w14:paraId="40DAF960" w14:textId="77777777" w:rsidR="00000000" w:rsidRDefault="00B05F81">
      <w:pPr>
        <w:pStyle w:val="a0"/>
        <w:ind w:firstLine="720"/>
        <w:rPr>
          <w:rtl/>
        </w:rPr>
      </w:pPr>
    </w:p>
    <w:p w14:paraId="2B9D9C83" w14:textId="77777777" w:rsidR="00000000" w:rsidRDefault="00B05F81">
      <w:pPr>
        <w:pStyle w:val="a0"/>
        <w:ind w:firstLine="0"/>
        <w:rPr>
          <w:b/>
          <w:bCs/>
          <w:u w:val="single"/>
          <w:rtl/>
        </w:rPr>
      </w:pPr>
    </w:p>
    <w:p w14:paraId="588A0FC0" w14:textId="77777777" w:rsidR="00000000" w:rsidRDefault="00B05F81">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438B2180" w14:textId="77777777" w:rsidR="00000000" w:rsidRDefault="00B05F81">
      <w:pPr>
        <w:pStyle w:val="a0"/>
        <w:rPr>
          <w:rtl/>
        </w:rPr>
      </w:pPr>
    </w:p>
    <w:p w14:paraId="4B9102CB" w14:textId="77777777" w:rsidR="00000000" w:rsidRDefault="00B05F81">
      <w:pPr>
        <w:pStyle w:val="a0"/>
        <w:ind w:firstLine="720"/>
        <w:rPr>
          <w:rtl/>
        </w:rPr>
      </w:pPr>
      <w:r>
        <w:rPr>
          <w:rFonts w:hint="cs"/>
          <w:rtl/>
        </w:rPr>
        <w:t xml:space="preserve">1-2. </w:t>
      </w:r>
      <w:r>
        <w:rPr>
          <w:rFonts w:hint="eastAsia"/>
          <w:rtl/>
        </w:rPr>
        <w:t>משרדי</w:t>
      </w:r>
      <w:r>
        <w:rPr>
          <w:rtl/>
        </w:rPr>
        <w:t xml:space="preserve"> הנחה את כל מפעילי תחבורה </w:t>
      </w:r>
      <w:r>
        <w:rPr>
          <w:rFonts w:hint="eastAsia"/>
          <w:rtl/>
        </w:rPr>
        <w:t>הציבורית</w:t>
      </w:r>
      <w:r>
        <w:rPr>
          <w:rtl/>
        </w:rPr>
        <w:t xml:space="preserve"> לתת הנחה בשיעור של 10% בתעריפי</w:t>
      </w:r>
      <w:r>
        <w:rPr>
          <w:rtl/>
        </w:rPr>
        <w:t xml:space="preserve"> הנסיעה באוטובוסים מעל קוד 12 </w:t>
      </w:r>
      <w:r>
        <w:rPr>
          <w:rFonts w:hint="cs"/>
          <w:rtl/>
        </w:rPr>
        <w:t xml:space="preserve">- </w:t>
      </w:r>
      <w:r>
        <w:rPr>
          <w:rtl/>
        </w:rPr>
        <w:t>מעל 21.5</w:t>
      </w:r>
      <w:r>
        <w:rPr>
          <w:rFonts w:hint="cs"/>
          <w:rtl/>
        </w:rPr>
        <w:t xml:space="preserve"> שקל -</w:t>
      </w:r>
      <w:r>
        <w:rPr>
          <w:rtl/>
        </w:rPr>
        <w:t xml:space="preserve"> בתחבורה הציבורית</w:t>
      </w:r>
      <w:r>
        <w:rPr>
          <w:rFonts w:hint="cs"/>
          <w:rtl/>
        </w:rPr>
        <w:t>,</w:t>
      </w:r>
      <w:r>
        <w:rPr>
          <w:rtl/>
        </w:rPr>
        <w:t xml:space="preserve"> וזאת ע</w:t>
      </w:r>
      <w:r>
        <w:rPr>
          <w:rFonts w:hint="cs"/>
          <w:rtl/>
        </w:rPr>
        <w:t>ל-פי</w:t>
      </w:r>
      <w:r>
        <w:rPr>
          <w:rtl/>
        </w:rPr>
        <w:t xml:space="preserve"> צו פיקוח על מחירי מצרכים ושירותים (מחירי </w:t>
      </w:r>
      <w:r>
        <w:rPr>
          <w:rFonts w:hint="eastAsia"/>
          <w:rtl/>
        </w:rPr>
        <w:t>נסיעה</w:t>
      </w:r>
      <w:r>
        <w:rPr>
          <w:rtl/>
        </w:rPr>
        <w:t xml:space="preserve"> בקווי השירות באוטובוסים)</w:t>
      </w:r>
      <w:r>
        <w:rPr>
          <w:rFonts w:hint="cs"/>
          <w:rtl/>
        </w:rPr>
        <w:t>,</w:t>
      </w:r>
      <w:r>
        <w:rPr>
          <w:rtl/>
        </w:rPr>
        <w:t xml:space="preserve"> למי שבידו תעודת נכה מגורם </w:t>
      </w:r>
      <w:r>
        <w:rPr>
          <w:rFonts w:hint="cs"/>
          <w:rtl/>
        </w:rPr>
        <w:t>ה</w:t>
      </w:r>
      <w:r>
        <w:rPr>
          <w:rtl/>
        </w:rPr>
        <w:t xml:space="preserve">מוסמך </w:t>
      </w:r>
      <w:r>
        <w:rPr>
          <w:rFonts w:hint="cs"/>
          <w:rtl/>
        </w:rPr>
        <w:t>על-פי</w:t>
      </w:r>
      <w:r>
        <w:rPr>
          <w:rtl/>
        </w:rPr>
        <w:t xml:space="preserve"> חוק </w:t>
      </w:r>
      <w:r>
        <w:rPr>
          <w:rFonts w:hint="eastAsia"/>
          <w:rtl/>
        </w:rPr>
        <w:t>להנפיק</w:t>
      </w:r>
      <w:r>
        <w:rPr>
          <w:rtl/>
        </w:rPr>
        <w:t xml:space="preserve"> תעודות נכה.</w:t>
      </w:r>
    </w:p>
    <w:p w14:paraId="1524F0AD" w14:textId="77777777" w:rsidR="00000000" w:rsidRDefault="00B05F81">
      <w:pPr>
        <w:pStyle w:val="a0"/>
        <w:rPr>
          <w:rtl/>
        </w:rPr>
      </w:pPr>
    </w:p>
    <w:p w14:paraId="4531E8E6" w14:textId="77777777" w:rsidR="00000000" w:rsidRDefault="00B05F81">
      <w:pPr>
        <w:pStyle w:val="a0"/>
        <w:rPr>
          <w:rtl/>
        </w:rPr>
      </w:pPr>
      <w:r>
        <w:rPr>
          <w:rFonts w:hint="eastAsia"/>
          <w:rtl/>
        </w:rPr>
        <w:t>משרדי</w:t>
      </w:r>
      <w:r>
        <w:rPr>
          <w:rtl/>
        </w:rPr>
        <w:t xml:space="preserve"> יכיר בכל תעודת נכה אשר תוצא </w:t>
      </w:r>
      <w:r>
        <w:rPr>
          <w:rFonts w:hint="eastAsia"/>
          <w:rtl/>
        </w:rPr>
        <w:t>ע</w:t>
      </w:r>
      <w:r>
        <w:rPr>
          <w:rFonts w:hint="cs"/>
          <w:rtl/>
        </w:rPr>
        <w:t>ל-ידי</w:t>
      </w:r>
      <w:r>
        <w:rPr>
          <w:rtl/>
        </w:rPr>
        <w:t xml:space="preserve"> המד</w:t>
      </w:r>
      <w:r>
        <w:rPr>
          <w:rtl/>
        </w:rPr>
        <w:t>ינה או ע</w:t>
      </w:r>
      <w:r>
        <w:rPr>
          <w:rFonts w:hint="cs"/>
          <w:rtl/>
        </w:rPr>
        <w:t>ל-ידי</w:t>
      </w:r>
      <w:r>
        <w:rPr>
          <w:rtl/>
        </w:rPr>
        <w:t xml:space="preserve"> ארגון יציג של נכים שיוכר על</w:t>
      </w:r>
      <w:r>
        <w:rPr>
          <w:rFonts w:hint="cs"/>
          <w:rtl/>
        </w:rPr>
        <w:t>-</w:t>
      </w:r>
      <w:r>
        <w:rPr>
          <w:rtl/>
        </w:rPr>
        <w:t>ידה</w:t>
      </w:r>
      <w:r>
        <w:rPr>
          <w:rFonts w:hint="cs"/>
          <w:rtl/>
        </w:rPr>
        <w:t>,</w:t>
      </w:r>
      <w:r>
        <w:rPr>
          <w:rtl/>
        </w:rPr>
        <w:t xml:space="preserve"> ואשר תאפשר </w:t>
      </w:r>
      <w:r>
        <w:rPr>
          <w:rFonts w:hint="cs"/>
          <w:rtl/>
        </w:rPr>
        <w:t xml:space="preserve">את </w:t>
      </w:r>
      <w:r>
        <w:rPr>
          <w:rtl/>
        </w:rPr>
        <w:t>זיהוי</w:t>
      </w:r>
      <w:r>
        <w:rPr>
          <w:rFonts w:hint="cs"/>
          <w:rtl/>
        </w:rPr>
        <w:t>ו</w:t>
      </w:r>
      <w:r>
        <w:rPr>
          <w:rtl/>
        </w:rPr>
        <w:t xml:space="preserve"> </w:t>
      </w:r>
      <w:r>
        <w:rPr>
          <w:rFonts w:hint="eastAsia"/>
          <w:rtl/>
        </w:rPr>
        <w:t>של</w:t>
      </w:r>
      <w:r>
        <w:rPr>
          <w:rtl/>
        </w:rPr>
        <w:t xml:space="preserve"> האדם.</w:t>
      </w:r>
    </w:p>
    <w:p w14:paraId="26C0A768" w14:textId="77777777" w:rsidR="00000000" w:rsidRDefault="00B05F81">
      <w:pPr>
        <w:pStyle w:val="a0"/>
        <w:rPr>
          <w:rtl/>
        </w:rPr>
      </w:pPr>
    </w:p>
    <w:p w14:paraId="47E3112E" w14:textId="77777777" w:rsidR="00000000" w:rsidRDefault="00B05F81">
      <w:pPr>
        <w:pStyle w:val="af1"/>
        <w:rPr>
          <w:rtl/>
        </w:rPr>
      </w:pPr>
      <w:r>
        <w:rPr>
          <w:rtl/>
        </w:rPr>
        <w:t>היו"ר יולי-יואל אדלשטיין:</w:t>
      </w:r>
    </w:p>
    <w:p w14:paraId="6D16E7BA" w14:textId="77777777" w:rsidR="00000000" w:rsidRDefault="00B05F81">
      <w:pPr>
        <w:pStyle w:val="a0"/>
        <w:rPr>
          <w:rtl/>
        </w:rPr>
      </w:pPr>
    </w:p>
    <w:p w14:paraId="22C4B87E" w14:textId="77777777" w:rsidR="00000000" w:rsidRDefault="00B05F81">
      <w:pPr>
        <w:pStyle w:val="a0"/>
        <w:rPr>
          <w:rFonts w:hint="cs"/>
          <w:rtl/>
        </w:rPr>
      </w:pPr>
      <w:r>
        <w:rPr>
          <w:rFonts w:hint="cs"/>
          <w:rtl/>
        </w:rPr>
        <w:t xml:space="preserve">תודה. שאלה נוספת לחבר הכנסת משה גפני. </w:t>
      </w:r>
    </w:p>
    <w:p w14:paraId="6FE67F3B" w14:textId="77777777" w:rsidR="00000000" w:rsidRDefault="00B05F81">
      <w:pPr>
        <w:pStyle w:val="a0"/>
        <w:rPr>
          <w:rFonts w:hint="cs"/>
          <w:rtl/>
        </w:rPr>
      </w:pPr>
    </w:p>
    <w:p w14:paraId="78ABE2E1" w14:textId="77777777" w:rsidR="00000000" w:rsidRDefault="00B05F81">
      <w:pPr>
        <w:pStyle w:val="af0"/>
        <w:rPr>
          <w:rtl/>
        </w:rPr>
      </w:pPr>
      <w:r>
        <w:rPr>
          <w:rFonts w:hint="eastAsia"/>
          <w:rtl/>
        </w:rPr>
        <w:t>משה</w:t>
      </w:r>
      <w:r>
        <w:rPr>
          <w:rtl/>
        </w:rPr>
        <w:t xml:space="preserve"> גפני (דגל התורה):</w:t>
      </w:r>
    </w:p>
    <w:p w14:paraId="752BDA08" w14:textId="77777777" w:rsidR="00000000" w:rsidRDefault="00B05F81">
      <w:pPr>
        <w:pStyle w:val="a0"/>
        <w:rPr>
          <w:rFonts w:hint="cs"/>
          <w:rtl/>
        </w:rPr>
      </w:pPr>
    </w:p>
    <w:p w14:paraId="2E584E55" w14:textId="77777777" w:rsidR="00000000" w:rsidRDefault="00B05F81">
      <w:pPr>
        <w:pStyle w:val="a0"/>
        <w:rPr>
          <w:rFonts w:hint="cs"/>
          <w:rtl/>
        </w:rPr>
      </w:pPr>
      <w:r>
        <w:rPr>
          <w:rFonts w:hint="cs"/>
          <w:rtl/>
        </w:rPr>
        <w:t>אדוני היושב-ראש, אדוני השר, בניגוד למה שהיה עד עכשיו, הפעם מדובר בשאילתא שהוגשה ב-19 בינ</w:t>
      </w:r>
      <w:r>
        <w:rPr>
          <w:rFonts w:hint="cs"/>
          <w:rtl/>
        </w:rPr>
        <w:t>ואר, וכבר אתה משיב עליה. זהו חידוש מרענן. אני מודה לך על התשובה, וברשותך אני אבקש להעביר אליך את התלונות שיש לי בעניין הזה, שאכן, בניגוד לתקנה ובניגוד למה שנאמר ונכתב עתה על-ידך, יש תלונות על כך שהנכים לא מקבלים את ההנחה הזאת באותם קווים. אני אעביר לך את ה</w:t>
      </w:r>
      <w:r>
        <w:rPr>
          <w:rFonts w:hint="cs"/>
          <w:rtl/>
        </w:rPr>
        <w:t xml:space="preserve">תלונות ואבקש את בדיקתך. תודה. </w:t>
      </w:r>
    </w:p>
    <w:p w14:paraId="0CC1DC3D" w14:textId="77777777" w:rsidR="00000000" w:rsidRDefault="00B05F81">
      <w:pPr>
        <w:pStyle w:val="a0"/>
        <w:rPr>
          <w:rFonts w:hint="cs"/>
          <w:rtl/>
        </w:rPr>
      </w:pPr>
    </w:p>
    <w:p w14:paraId="042ABCF9" w14:textId="77777777" w:rsidR="00000000" w:rsidRDefault="00B05F81">
      <w:pPr>
        <w:pStyle w:val="a1"/>
        <w:jc w:val="center"/>
        <w:rPr>
          <w:rtl/>
        </w:rPr>
      </w:pPr>
      <w:bookmarkStart w:id="549" w:name="CQ87490FI0087490T07_03_2005_22_27_48"/>
      <w:bookmarkStart w:id="550" w:name="_Toc98136442"/>
      <w:bookmarkEnd w:id="549"/>
      <w:r>
        <w:rPr>
          <w:rtl/>
        </w:rPr>
        <w:t>2555. מחירים מוזלים למגזר החרדי בחברת "אגד"</w:t>
      </w:r>
      <w:bookmarkEnd w:id="550"/>
    </w:p>
    <w:p w14:paraId="76A04165" w14:textId="77777777" w:rsidR="00000000" w:rsidRDefault="00B05F81">
      <w:pPr>
        <w:pStyle w:val="a0"/>
        <w:rPr>
          <w:rFonts w:hint="cs"/>
          <w:rtl/>
        </w:rPr>
      </w:pPr>
    </w:p>
    <w:p w14:paraId="7CF9AE95" w14:textId="77777777" w:rsidR="00000000" w:rsidRDefault="00B05F81">
      <w:pPr>
        <w:pStyle w:val="a0"/>
        <w:ind w:firstLine="0"/>
        <w:rPr>
          <w:bCs/>
          <w:u w:val="single"/>
        </w:rPr>
      </w:pPr>
      <w:bookmarkStart w:id="551" w:name="ESQ87490"/>
      <w:bookmarkEnd w:id="55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1AB83BE" w14:textId="77777777" w:rsidR="00000000" w:rsidRDefault="00B05F81">
      <w:pPr>
        <w:pStyle w:val="a0"/>
        <w:ind w:firstLine="720"/>
      </w:pPr>
      <w:r>
        <w:rPr>
          <w:rtl/>
        </w:rPr>
        <w:t>ביום ט' בשבט התשס"ה (19 בינואר 2005):</w:t>
      </w:r>
    </w:p>
    <w:p w14:paraId="7BE9BC01" w14:textId="77777777" w:rsidR="00000000" w:rsidRDefault="00B05F81">
      <w:pPr>
        <w:pStyle w:val="a0"/>
        <w:rPr>
          <w:rFonts w:hint="cs"/>
        </w:rPr>
      </w:pPr>
    </w:p>
    <w:p w14:paraId="50DE641B" w14:textId="77777777" w:rsidR="00000000" w:rsidRDefault="00B05F81">
      <w:pPr>
        <w:pStyle w:val="a0"/>
        <w:ind w:firstLine="720"/>
      </w:pPr>
      <w:r>
        <w:rPr>
          <w:rtl/>
        </w:rPr>
        <w:t>הובא לידיעתי</w:t>
      </w:r>
      <w:r>
        <w:rPr>
          <w:rFonts w:hint="cs"/>
          <w:rtl/>
        </w:rPr>
        <w:t>,</w:t>
      </w:r>
      <w:r>
        <w:rPr>
          <w:rtl/>
        </w:rPr>
        <w:t xml:space="preserve"> כי </w:t>
      </w:r>
      <w:r>
        <w:rPr>
          <w:rFonts w:hint="cs"/>
          <w:rtl/>
        </w:rPr>
        <w:t xml:space="preserve">חברת </w:t>
      </w:r>
      <w:r>
        <w:rPr>
          <w:rtl/>
        </w:rPr>
        <w:t xml:space="preserve">"אגד" מפעילה קווי אוטובוס במחירים מוזלים </w:t>
      </w:r>
      <w:r>
        <w:rPr>
          <w:rFonts w:hint="cs"/>
          <w:rtl/>
        </w:rPr>
        <w:t>למגזר</w:t>
      </w:r>
      <w:r>
        <w:rPr>
          <w:rtl/>
        </w:rPr>
        <w:t xml:space="preserve"> </w:t>
      </w:r>
      <w:r>
        <w:rPr>
          <w:rFonts w:hint="cs"/>
          <w:rtl/>
        </w:rPr>
        <w:t>החרדי</w:t>
      </w:r>
      <w:r>
        <w:rPr>
          <w:rtl/>
        </w:rPr>
        <w:t>, מחיפה לבני</w:t>
      </w:r>
      <w:r>
        <w:rPr>
          <w:rFonts w:hint="cs"/>
          <w:rtl/>
        </w:rPr>
        <w:t>-</w:t>
      </w:r>
      <w:r>
        <w:rPr>
          <w:rtl/>
        </w:rPr>
        <w:t>ברק ולירושלים ובחז</w:t>
      </w:r>
      <w:r>
        <w:rPr>
          <w:rtl/>
        </w:rPr>
        <w:t>רה, בשם "מהדרין". באוטובוסים אלה יש הפרדה בין גברים לנשים.</w:t>
      </w:r>
    </w:p>
    <w:p w14:paraId="7EB32F74" w14:textId="77777777" w:rsidR="00000000" w:rsidRDefault="00B05F81">
      <w:pPr>
        <w:pStyle w:val="a0"/>
        <w:ind w:firstLine="720"/>
      </w:pPr>
    </w:p>
    <w:p w14:paraId="3B307891" w14:textId="77777777" w:rsidR="00000000" w:rsidRDefault="00B05F81">
      <w:pPr>
        <w:pStyle w:val="a0"/>
        <w:ind w:firstLine="720"/>
      </w:pPr>
      <w:r>
        <w:rPr>
          <w:rFonts w:hint="cs"/>
          <w:rtl/>
        </w:rPr>
        <w:t>רצוני לשאול</w:t>
      </w:r>
      <w:r>
        <w:rPr>
          <w:rtl/>
        </w:rPr>
        <w:t>:</w:t>
      </w:r>
    </w:p>
    <w:p w14:paraId="4D8E1D3B" w14:textId="77777777" w:rsidR="00000000" w:rsidRDefault="00B05F81">
      <w:pPr>
        <w:pStyle w:val="a0"/>
        <w:ind w:firstLine="720"/>
      </w:pPr>
    </w:p>
    <w:p w14:paraId="60043001" w14:textId="77777777" w:rsidR="00000000" w:rsidRDefault="00B05F81">
      <w:pPr>
        <w:pStyle w:val="a0"/>
        <w:ind w:firstLine="720"/>
        <w:rPr>
          <w:rtl/>
        </w:rPr>
      </w:pPr>
      <w:r>
        <w:rPr>
          <w:rFonts w:hint="cs"/>
          <w:rtl/>
        </w:rPr>
        <w:t xml:space="preserve">1. </w:t>
      </w:r>
      <w:r>
        <w:rPr>
          <w:rtl/>
        </w:rPr>
        <w:t>האם הדבר נכון?</w:t>
      </w:r>
    </w:p>
    <w:p w14:paraId="1BB292D2" w14:textId="77777777" w:rsidR="00000000" w:rsidRDefault="00B05F81">
      <w:pPr>
        <w:pStyle w:val="a0"/>
        <w:ind w:firstLine="720"/>
        <w:rPr>
          <w:rtl/>
        </w:rPr>
      </w:pPr>
    </w:p>
    <w:p w14:paraId="2CB750D1" w14:textId="77777777" w:rsidR="00000000" w:rsidRDefault="00B05F81">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מדוע מוענקות</w:t>
      </w:r>
      <w:r>
        <w:rPr>
          <w:rtl/>
        </w:rPr>
        <w:t xml:space="preserve"> הטבות למגזר </w:t>
      </w:r>
      <w:r>
        <w:rPr>
          <w:rFonts w:hint="cs"/>
          <w:rtl/>
        </w:rPr>
        <w:t xml:space="preserve">מסוים? </w:t>
      </w:r>
    </w:p>
    <w:p w14:paraId="0FA42331" w14:textId="77777777" w:rsidR="00000000" w:rsidRDefault="00B05F81">
      <w:pPr>
        <w:pStyle w:val="a0"/>
        <w:ind w:firstLine="720"/>
        <w:rPr>
          <w:rtl/>
        </w:rPr>
      </w:pPr>
    </w:p>
    <w:p w14:paraId="26E6CA4C" w14:textId="77777777" w:rsidR="00000000" w:rsidRDefault="00B05F81">
      <w:pPr>
        <w:pStyle w:val="a0"/>
        <w:ind w:firstLine="720"/>
        <w:rPr>
          <w:rFonts w:hint="cs"/>
          <w:rtl/>
        </w:rPr>
      </w:pPr>
      <w:r>
        <w:rPr>
          <w:rFonts w:hint="cs"/>
          <w:rtl/>
        </w:rPr>
        <w:t>3. האם יושוו</w:t>
      </w:r>
      <w:r>
        <w:rPr>
          <w:rtl/>
        </w:rPr>
        <w:t xml:space="preserve"> מחירי הנסיעה </w:t>
      </w:r>
      <w:r>
        <w:rPr>
          <w:rFonts w:hint="cs"/>
          <w:rtl/>
        </w:rPr>
        <w:t xml:space="preserve">ותנאיה </w:t>
      </w:r>
      <w:r>
        <w:rPr>
          <w:rtl/>
        </w:rPr>
        <w:t>לכלל הנוסעים?</w:t>
      </w:r>
      <w:r>
        <w:rPr>
          <w:rFonts w:hint="cs"/>
          <w:rtl/>
        </w:rPr>
        <w:t xml:space="preserve">     </w:t>
      </w:r>
    </w:p>
    <w:p w14:paraId="7EEB81A0" w14:textId="77777777" w:rsidR="00000000" w:rsidRDefault="00B05F81">
      <w:pPr>
        <w:pStyle w:val="a0"/>
        <w:rPr>
          <w:rFonts w:hint="cs"/>
          <w:color w:val="0000FF"/>
          <w:szCs w:val="28"/>
          <w:rtl/>
        </w:rPr>
      </w:pPr>
    </w:p>
    <w:p w14:paraId="2BD8C3EC"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התחבורה </w:t>
      </w:r>
      <w:r>
        <w:rPr>
          <w:rFonts w:hint="eastAsia"/>
          <w:b/>
          <w:bCs/>
          <w:u w:val="single"/>
          <w:rtl/>
        </w:rPr>
        <w:t>מאיר</w:t>
      </w:r>
      <w:r>
        <w:rPr>
          <w:b/>
          <w:bCs/>
          <w:u w:val="single"/>
          <w:rtl/>
        </w:rPr>
        <w:t xml:space="preserve"> שטרית:</w:t>
      </w:r>
    </w:p>
    <w:p w14:paraId="35E104AF" w14:textId="77777777" w:rsidR="00000000" w:rsidRDefault="00B05F81">
      <w:pPr>
        <w:pStyle w:val="a0"/>
        <w:ind w:firstLine="0"/>
        <w:rPr>
          <w:rFonts w:hint="cs"/>
          <w:rtl/>
        </w:rPr>
      </w:pPr>
      <w:r>
        <w:rPr>
          <w:rtl/>
        </w:rPr>
        <w:t>(לא נקראה, נמסרה לפרוטוקול)</w:t>
      </w:r>
    </w:p>
    <w:p w14:paraId="147D8026" w14:textId="77777777" w:rsidR="00000000" w:rsidRDefault="00B05F81">
      <w:pPr>
        <w:pStyle w:val="a0"/>
        <w:rPr>
          <w:rtl/>
        </w:rPr>
      </w:pPr>
    </w:p>
    <w:p w14:paraId="2DA9EBBA" w14:textId="77777777" w:rsidR="00000000" w:rsidRDefault="00B05F81">
      <w:pPr>
        <w:pStyle w:val="a0"/>
        <w:ind w:firstLine="720"/>
        <w:rPr>
          <w:rFonts w:hint="cs"/>
          <w:rtl/>
        </w:rPr>
      </w:pPr>
      <w:r>
        <w:rPr>
          <w:rFonts w:hint="cs"/>
          <w:rtl/>
        </w:rPr>
        <w:t>1. במסג</w:t>
      </w:r>
      <w:r>
        <w:rPr>
          <w:rFonts w:hint="cs"/>
          <w:rtl/>
        </w:rPr>
        <w:t xml:space="preserve">רת הפעולות לשיפור השירות לציבור ולעידוד הציבור להשתמש בשירות זה, אישר משרד התחבורה לאחרונה ל"אגד" כמה שיפורים במערכת קווי השירות באוטובוסים. כל הקווים מיועדים לכלל ציבור המשתמשים בתחבורה הציבורית, ועל "אגד" חלה החובה להסיע כל אדם המשלם את שכר הסעתו כנקבע. </w:t>
      </w:r>
      <w:r>
        <w:rPr>
          <w:rFonts w:hint="cs"/>
          <w:rtl/>
        </w:rPr>
        <w:t>אי לכך, אין כל הגבלה על השימוש בקווי השירות של "אגד" על שום קבוצת נוסעים, וכל האוכלוסייה יכולה להשתמש בהם בהתאם לתקנות התעבורה.</w:t>
      </w:r>
    </w:p>
    <w:p w14:paraId="6AC501B4" w14:textId="77777777" w:rsidR="00000000" w:rsidRDefault="00B05F81">
      <w:pPr>
        <w:pStyle w:val="a0"/>
        <w:rPr>
          <w:rFonts w:hint="cs"/>
          <w:rtl/>
        </w:rPr>
      </w:pPr>
    </w:p>
    <w:p w14:paraId="22DF4D01" w14:textId="77777777" w:rsidR="00000000" w:rsidRDefault="00B05F81">
      <w:pPr>
        <w:pStyle w:val="a0"/>
        <w:ind w:firstLine="720"/>
        <w:rPr>
          <w:rFonts w:hint="cs"/>
        </w:rPr>
      </w:pPr>
      <w:r>
        <w:rPr>
          <w:rFonts w:hint="cs"/>
          <w:rtl/>
        </w:rPr>
        <w:t>עם זאת, המשרד פועל בשיתוף עם מפעילי השירות בתחבורה הציבורית בכלל ועם חברת "אגד" בפרט, כדי להתאים את השירות לצרכים המיוחדים של א</w:t>
      </w:r>
      <w:r>
        <w:rPr>
          <w:rFonts w:hint="cs"/>
          <w:rtl/>
        </w:rPr>
        <w:t>וכלוסיות שונות, כגון:</w:t>
      </w:r>
    </w:p>
    <w:p w14:paraId="6B99E784" w14:textId="77777777" w:rsidR="00000000" w:rsidRDefault="00B05F81">
      <w:pPr>
        <w:pStyle w:val="a0"/>
        <w:rPr>
          <w:rFonts w:hint="cs"/>
          <w:rtl/>
        </w:rPr>
      </w:pPr>
    </w:p>
    <w:p w14:paraId="0A53B016" w14:textId="77777777" w:rsidR="00000000" w:rsidRDefault="00B05F81">
      <w:pPr>
        <w:pStyle w:val="a0"/>
        <w:ind w:firstLine="720"/>
        <w:rPr>
          <w:rFonts w:hint="cs"/>
          <w:rtl/>
        </w:rPr>
      </w:pPr>
      <w:r>
        <w:rPr>
          <w:rFonts w:hint="cs"/>
          <w:rtl/>
        </w:rPr>
        <w:t>א. יצירת קווים המתאימים לנסיעות תלמידים;</w:t>
      </w:r>
    </w:p>
    <w:p w14:paraId="4796FCA8" w14:textId="77777777" w:rsidR="00000000" w:rsidRDefault="00B05F81">
      <w:pPr>
        <w:pStyle w:val="a0"/>
        <w:rPr>
          <w:rFonts w:hint="cs"/>
          <w:rtl/>
        </w:rPr>
      </w:pPr>
    </w:p>
    <w:p w14:paraId="06678982" w14:textId="77777777" w:rsidR="00000000" w:rsidRDefault="00B05F81">
      <w:pPr>
        <w:pStyle w:val="a0"/>
        <w:ind w:firstLine="720"/>
        <w:rPr>
          <w:rFonts w:hint="cs"/>
          <w:rtl/>
        </w:rPr>
      </w:pPr>
      <w:r>
        <w:rPr>
          <w:rFonts w:hint="cs"/>
          <w:rtl/>
        </w:rPr>
        <w:t xml:space="preserve">ב. יצירת קווים הפועלים באזורים כפריים בזמנים לא שגרתיים. לדוגמה: תחבורה ציבורית סדירה בשבתות ובחגי ישראל ליישובים לא-יהודיים, על-פי תקנות התעבורה </w:t>
      </w:r>
      <w:r>
        <w:rPr>
          <w:rFonts w:hint="eastAsia"/>
          <w:rtl/>
        </w:rPr>
        <w:t>–</w:t>
      </w:r>
      <w:r>
        <w:rPr>
          <w:rFonts w:hint="cs"/>
          <w:rtl/>
        </w:rPr>
        <w:t xml:space="preserve"> סעיף 386א;</w:t>
      </w:r>
    </w:p>
    <w:p w14:paraId="4D12F6D9" w14:textId="77777777" w:rsidR="00000000" w:rsidRDefault="00B05F81">
      <w:pPr>
        <w:pStyle w:val="a0"/>
        <w:rPr>
          <w:rFonts w:hint="cs"/>
          <w:rtl/>
        </w:rPr>
      </w:pPr>
    </w:p>
    <w:p w14:paraId="6B94CCA1" w14:textId="77777777" w:rsidR="00000000" w:rsidRDefault="00B05F81">
      <w:pPr>
        <w:pStyle w:val="a0"/>
        <w:ind w:firstLine="720"/>
        <w:rPr>
          <w:rFonts w:hint="cs"/>
          <w:rtl/>
        </w:rPr>
      </w:pPr>
      <w:r>
        <w:rPr>
          <w:rFonts w:hint="cs"/>
          <w:rtl/>
        </w:rPr>
        <w:t>ג. תגבור קווי השירות הקיימים וי</w:t>
      </w:r>
      <w:r>
        <w:rPr>
          <w:rFonts w:hint="cs"/>
          <w:rtl/>
        </w:rPr>
        <w:t xml:space="preserve">צירת קווים מיוחדים המופעלים בימים ראשון, חמישי ושישי להסעת חיילים מבסיסי צה"ל למרכזים עירוניים גדולים; </w:t>
      </w:r>
    </w:p>
    <w:p w14:paraId="467B289C" w14:textId="77777777" w:rsidR="00000000" w:rsidRDefault="00B05F81">
      <w:pPr>
        <w:pStyle w:val="a0"/>
        <w:rPr>
          <w:rFonts w:hint="cs"/>
          <w:rtl/>
        </w:rPr>
      </w:pPr>
    </w:p>
    <w:p w14:paraId="7DD1C6B4" w14:textId="77777777" w:rsidR="00000000" w:rsidRDefault="00B05F81">
      <w:pPr>
        <w:pStyle w:val="a0"/>
        <w:ind w:firstLine="720"/>
        <w:rPr>
          <w:rFonts w:hint="cs"/>
        </w:rPr>
      </w:pPr>
      <w:r>
        <w:rPr>
          <w:rFonts w:hint="cs"/>
          <w:rtl/>
        </w:rPr>
        <w:t xml:space="preserve">ד. נוסף על האמור, קווים המשרתים את צורכי האוכלוסייה החרדית, שמרבה להשתמש בשירותי התחבורה הציבורית ושנסמכת בעיקר על אמצעי תחבורה זה. </w:t>
      </w:r>
    </w:p>
    <w:p w14:paraId="73C0E604" w14:textId="77777777" w:rsidR="00000000" w:rsidRDefault="00B05F81">
      <w:pPr>
        <w:pStyle w:val="a0"/>
        <w:rPr>
          <w:rFonts w:hint="cs"/>
          <w:rtl/>
        </w:rPr>
      </w:pPr>
    </w:p>
    <w:p w14:paraId="4A4526C2" w14:textId="77777777" w:rsidR="00000000" w:rsidRDefault="00B05F81">
      <w:pPr>
        <w:pStyle w:val="a0"/>
        <w:ind w:firstLine="720"/>
        <w:rPr>
          <w:rFonts w:hint="cs"/>
        </w:rPr>
      </w:pPr>
      <w:r>
        <w:rPr>
          <w:rFonts w:hint="cs"/>
          <w:rtl/>
        </w:rPr>
        <w:t>מערכת התעריפים בק</w:t>
      </w:r>
      <w:r>
        <w:rPr>
          <w:rFonts w:hint="cs"/>
          <w:rtl/>
        </w:rPr>
        <w:t>ווי השירות קיימת זה שנים בלא הבחנה מיוחדת בין אוכלוסיות. הקריטריונים לקביעת תעריף נסיעה אינם קשורים לסוג האוכלוסייה, אלא למאפיינים תפעוליים וכלכליים של הקווים.</w:t>
      </w:r>
    </w:p>
    <w:p w14:paraId="59ECAB54" w14:textId="77777777" w:rsidR="00000000" w:rsidRDefault="00B05F81">
      <w:pPr>
        <w:pStyle w:val="a0"/>
        <w:rPr>
          <w:rFonts w:hint="cs"/>
        </w:rPr>
      </w:pPr>
    </w:p>
    <w:p w14:paraId="6775A0F6" w14:textId="77777777" w:rsidR="00000000" w:rsidRDefault="00B05F81">
      <w:pPr>
        <w:pStyle w:val="a0"/>
        <w:ind w:firstLine="720"/>
        <w:rPr>
          <w:rFonts w:hint="cs"/>
          <w:rtl/>
        </w:rPr>
      </w:pPr>
      <w:r>
        <w:rPr>
          <w:rFonts w:hint="cs"/>
          <w:rtl/>
        </w:rPr>
        <w:t>גם אם יש פער בין קווים מסוימים, כגון ירושלים</w:t>
      </w:r>
      <w:r>
        <w:rPr>
          <w:rFonts w:hint="eastAsia"/>
          <w:rtl/>
        </w:rPr>
        <w:t>–</w:t>
      </w:r>
      <w:r>
        <w:rPr>
          <w:rFonts w:hint="cs"/>
          <w:rtl/>
        </w:rPr>
        <w:t>תל-אביב, לבין קו ירושלים</w:t>
      </w:r>
      <w:r>
        <w:rPr>
          <w:rFonts w:hint="eastAsia"/>
          <w:rtl/>
        </w:rPr>
        <w:t>–</w:t>
      </w:r>
      <w:r>
        <w:rPr>
          <w:rFonts w:hint="cs"/>
          <w:rtl/>
        </w:rPr>
        <w:t>בני-ברק, הרי שפער זה מוסב</w:t>
      </w:r>
      <w:r>
        <w:rPr>
          <w:rFonts w:hint="cs"/>
          <w:rtl/>
        </w:rPr>
        <w:t xml:space="preserve">ר ברמת השימוש הגבוהה המאפיינת את הקווים המחברים את ירושלים עם בני-ברק. קווים אלה משרתים גם נוסעים רבים שאינם חרדים, המגיעים ליעדים כגון אוניברסיטת בר-אילן, גבעתיים ועוד. </w:t>
      </w:r>
    </w:p>
    <w:p w14:paraId="26ACE957" w14:textId="77777777" w:rsidR="00000000" w:rsidRDefault="00B05F81">
      <w:pPr>
        <w:pStyle w:val="a1"/>
        <w:jc w:val="center"/>
        <w:rPr>
          <w:rtl/>
        </w:rPr>
      </w:pPr>
      <w:bookmarkStart w:id="552" w:name="CQ87515FI0087515T07_03_2005_22_28_04"/>
      <w:bookmarkEnd w:id="552"/>
    </w:p>
    <w:p w14:paraId="52807EA1" w14:textId="77777777" w:rsidR="00000000" w:rsidRDefault="00B05F81">
      <w:pPr>
        <w:pStyle w:val="a1"/>
        <w:jc w:val="center"/>
        <w:rPr>
          <w:rtl/>
        </w:rPr>
      </w:pPr>
      <w:bookmarkStart w:id="553" w:name="_Toc98136443"/>
      <w:r>
        <w:rPr>
          <w:rtl/>
        </w:rPr>
        <w:t>2556. הפרטת אגף הרישוי</w:t>
      </w:r>
      <w:bookmarkEnd w:id="553"/>
    </w:p>
    <w:p w14:paraId="2686C008" w14:textId="77777777" w:rsidR="00000000" w:rsidRDefault="00B05F81">
      <w:pPr>
        <w:pStyle w:val="a0"/>
        <w:rPr>
          <w:rFonts w:hint="cs"/>
          <w:rtl/>
        </w:rPr>
      </w:pPr>
    </w:p>
    <w:p w14:paraId="1A81A8B5" w14:textId="77777777" w:rsidR="00000000" w:rsidRDefault="00B05F81">
      <w:pPr>
        <w:pStyle w:val="a0"/>
        <w:ind w:firstLine="0"/>
        <w:rPr>
          <w:bCs/>
          <w:u w:val="single"/>
        </w:rPr>
      </w:pPr>
      <w:bookmarkStart w:id="554" w:name="ESQ87515"/>
      <w:bookmarkEnd w:id="55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B31EB43" w14:textId="77777777" w:rsidR="00000000" w:rsidRDefault="00B05F81">
      <w:pPr>
        <w:pStyle w:val="a0"/>
        <w:ind w:firstLine="720"/>
      </w:pPr>
      <w:r>
        <w:rPr>
          <w:rtl/>
        </w:rPr>
        <w:t>ביום ט' בשבט התשס"ה (19</w:t>
      </w:r>
      <w:r>
        <w:rPr>
          <w:rtl/>
        </w:rPr>
        <w:t xml:space="preserve"> בינואר 2005):</w:t>
      </w:r>
    </w:p>
    <w:p w14:paraId="451B5C6E" w14:textId="77777777" w:rsidR="00000000" w:rsidRDefault="00B05F81">
      <w:pPr>
        <w:pStyle w:val="a0"/>
        <w:rPr>
          <w:rFonts w:hint="cs"/>
          <w:rtl/>
        </w:rPr>
      </w:pPr>
    </w:p>
    <w:p w14:paraId="45B5C1CD" w14:textId="77777777" w:rsidR="00000000" w:rsidRDefault="00B05F81">
      <w:pPr>
        <w:pStyle w:val="a0"/>
        <w:rPr>
          <w:rFonts w:hint="cs"/>
        </w:rPr>
      </w:pPr>
    </w:p>
    <w:p w14:paraId="68D8A724" w14:textId="77777777" w:rsidR="00000000" w:rsidRDefault="00B05F81">
      <w:pPr>
        <w:pStyle w:val="a0"/>
        <w:ind w:firstLine="720"/>
      </w:pPr>
      <w:r>
        <w:rPr>
          <w:rtl/>
        </w:rPr>
        <w:t>לאחרונה פורסם בתקשורת</w:t>
      </w:r>
      <w:r>
        <w:rPr>
          <w:rFonts w:hint="cs"/>
          <w:rtl/>
        </w:rPr>
        <w:t>,</w:t>
      </w:r>
      <w:r>
        <w:rPr>
          <w:rtl/>
        </w:rPr>
        <w:t xml:space="preserve"> כי בכוונת משרד התחבורה להפריט את שירותי אגף הרישוי. על</w:t>
      </w:r>
      <w:r>
        <w:rPr>
          <w:rFonts w:hint="cs"/>
          <w:rtl/>
        </w:rPr>
        <w:t>-</w:t>
      </w:r>
      <w:r>
        <w:rPr>
          <w:rtl/>
        </w:rPr>
        <w:t>פי הדיווחים, שני ספקי שירות חיצוניים</w:t>
      </w:r>
      <w:r>
        <w:rPr>
          <w:rFonts w:hint="cs"/>
          <w:rtl/>
        </w:rPr>
        <w:t>,</w:t>
      </w:r>
      <w:r>
        <w:rPr>
          <w:rtl/>
        </w:rPr>
        <w:t xml:space="preserve"> אשר ייבחרו במכרז </w:t>
      </w:r>
      <w:r>
        <w:rPr>
          <w:rFonts w:hint="cs"/>
          <w:rtl/>
        </w:rPr>
        <w:t>שיתחיל ב</w:t>
      </w:r>
      <w:r>
        <w:rPr>
          <w:rtl/>
        </w:rPr>
        <w:t>נובמבר 2005</w:t>
      </w:r>
      <w:r>
        <w:rPr>
          <w:rFonts w:hint="cs"/>
          <w:rtl/>
        </w:rPr>
        <w:t>, יפעילו את השירותים.</w:t>
      </w:r>
      <w:r>
        <w:rPr>
          <w:rtl/>
        </w:rPr>
        <w:t xml:space="preserve"> יישום המהלך מחייב פיקוח קפדני </w:t>
      </w:r>
      <w:r>
        <w:rPr>
          <w:rFonts w:hint="cs"/>
          <w:rtl/>
        </w:rPr>
        <w:t>של</w:t>
      </w:r>
      <w:r>
        <w:rPr>
          <w:rtl/>
        </w:rPr>
        <w:t xml:space="preserve"> משרד התחבורה.</w:t>
      </w:r>
    </w:p>
    <w:p w14:paraId="5A910FD4" w14:textId="77777777" w:rsidR="00000000" w:rsidRDefault="00B05F81">
      <w:pPr>
        <w:pStyle w:val="a0"/>
        <w:ind w:firstLine="720"/>
      </w:pPr>
    </w:p>
    <w:p w14:paraId="0A192C9C" w14:textId="77777777" w:rsidR="00000000" w:rsidRDefault="00B05F81">
      <w:pPr>
        <w:pStyle w:val="a0"/>
        <w:ind w:firstLine="720"/>
      </w:pPr>
      <w:r>
        <w:rPr>
          <w:rFonts w:hint="cs"/>
          <w:rtl/>
        </w:rPr>
        <w:t>רצוני לשאול</w:t>
      </w:r>
      <w:r>
        <w:rPr>
          <w:rtl/>
        </w:rPr>
        <w:t>:</w:t>
      </w:r>
    </w:p>
    <w:p w14:paraId="02D10211" w14:textId="77777777" w:rsidR="00000000" w:rsidRDefault="00B05F81">
      <w:pPr>
        <w:pStyle w:val="a0"/>
        <w:ind w:firstLine="720"/>
      </w:pPr>
    </w:p>
    <w:p w14:paraId="2748EBCB" w14:textId="77777777" w:rsidR="00000000" w:rsidRDefault="00B05F81">
      <w:pPr>
        <w:pStyle w:val="a0"/>
        <w:ind w:firstLine="720"/>
        <w:rPr>
          <w:rtl/>
        </w:rPr>
      </w:pPr>
      <w:r>
        <w:rPr>
          <w:rFonts w:hint="cs"/>
          <w:rtl/>
        </w:rPr>
        <w:t xml:space="preserve">1. </w:t>
      </w:r>
      <w:r>
        <w:rPr>
          <w:rtl/>
        </w:rPr>
        <w:t>האם המידע נכון?</w:t>
      </w:r>
    </w:p>
    <w:p w14:paraId="338A8545" w14:textId="77777777" w:rsidR="00000000" w:rsidRDefault="00B05F81">
      <w:pPr>
        <w:pStyle w:val="a0"/>
        <w:ind w:firstLine="720"/>
        <w:rPr>
          <w:rtl/>
        </w:rPr>
      </w:pPr>
    </w:p>
    <w:p w14:paraId="64276D39" w14:textId="77777777" w:rsidR="00000000" w:rsidRDefault="00B05F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יפקח</w:t>
      </w:r>
      <w:r>
        <w:rPr>
          <w:rtl/>
        </w:rPr>
        <w:t xml:space="preserve"> משרד</w:t>
      </w:r>
      <w:r>
        <w:rPr>
          <w:rFonts w:hint="cs"/>
          <w:rtl/>
        </w:rPr>
        <w:t>ך</w:t>
      </w:r>
      <w:r>
        <w:rPr>
          <w:rtl/>
        </w:rPr>
        <w:t xml:space="preserve"> על פעילותם התקינה של ספקי השירות החיצוניים</w:t>
      </w:r>
      <w:r>
        <w:rPr>
          <w:rFonts w:hint="cs"/>
          <w:rtl/>
        </w:rPr>
        <w:t>,</w:t>
      </w:r>
      <w:r>
        <w:rPr>
          <w:rtl/>
        </w:rPr>
        <w:t xml:space="preserve"> והאם הוקצה לכך תקציב מיוחד?</w:t>
      </w:r>
    </w:p>
    <w:p w14:paraId="579616A5" w14:textId="77777777" w:rsidR="00000000" w:rsidRDefault="00B05F81">
      <w:pPr>
        <w:pStyle w:val="af1"/>
        <w:rPr>
          <w:rFonts w:hint="cs"/>
          <w:rtl/>
        </w:rPr>
      </w:pPr>
    </w:p>
    <w:p w14:paraId="33EFAA35" w14:textId="77777777" w:rsidR="00000000" w:rsidRDefault="00B05F81">
      <w:pPr>
        <w:pStyle w:val="a0"/>
        <w:ind w:firstLine="0"/>
        <w:rPr>
          <w:rFonts w:hint="cs"/>
          <w:b/>
          <w:bCs/>
          <w:u w:val="single"/>
          <w:rtl/>
        </w:rPr>
      </w:pPr>
    </w:p>
    <w:p w14:paraId="0C618D2C"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15718344"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3EC5769C" w14:textId="77777777" w:rsidR="00000000" w:rsidRDefault="00B05F81">
      <w:pPr>
        <w:pStyle w:val="a0"/>
        <w:rPr>
          <w:rFonts w:hint="cs"/>
          <w:b/>
          <w:rtl/>
        </w:rPr>
      </w:pPr>
    </w:p>
    <w:p w14:paraId="38640D46" w14:textId="77777777" w:rsidR="00000000" w:rsidRDefault="00B05F81">
      <w:pPr>
        <w:pStyle w:val="a0"/>
        <w:rPr>
          <w:rFonts w:hint="cs"/>
          <w:b/>
          <w:rtl/>
        </w:rPr>
      </w:pPr>
      <w:r>
        <w:rPr>
          <w:rFonts w:hint="cs"/>
          <w:b/>
          <w:rtl/>
        </w:rPr>
        <w:tab/>
        <w:t>1. משרד התחבורה פרסם בסוף חודש דצמבר 2004 מכרז מיון מוקדם לבחירת ספקים חיצוניים</w:t>
      </w:r>
      <w:r>
        <w:rPr>
          <w:rFonts w:hint="cs"/>
          <w:b/>
          <w:rtl/>
        </w:rPr>
        <w:t xml:space="preserve"> שיעניקו לציבור שירותי רישוי רכב ונהיגה, בפירוט שלהלן: א. חידוש רשיונות רכב; ב. חידוש רשיונות נהיגה; ג. הנפקת כפל רשיונות; ד. העברת בעלות על כלי רכב; ה. תשלום מקוון של אגרות מבחני נהיגה </w:t>
      </w:r>
      <w:r>
        <w:rPr>
          <w:rFonts w:hint="eastAsia"/>
          <w:b/>
          <w:rtl/>
        </w:rPr>
        <w:t>–</w:t>
      </w:r>
      <w:r>
        <w:rPr>
          <w:rFonts w:hint="cs"/>
          <w:b/>
          <w:rtl/>
        </w:rPr>
        <w:t xml:space="preserve"> תיאוריה ומעשי; ו. החזר אגרות לזכאים (גנבה, אובדן מוחלט ונכים).</w:t>
      </w:r>
    </w:p>
    <w:p w14:paraId="715DFEA8" w14:textId="77777777" w:rsidR="00000000" w:rsidRDefault="00B05F81">
      <w:pPr>
        <w:pStyle w:val="a0"/>
        <w:rPr>
          <w:rFonts w:hint="cs"/>
          <w:b/>
          <w:rtl/>
        </w:rPr>
      </w:pPr>
    </w:p>
    <w:p w14:paraId="3DFF7721" w14:textId="77777777" w:rsidR="00000000" w:rsidRDefault="00B05F81">
      <w:pPr>
        <w:pStyle w:val="a0"/>
        <w:rPr>
          <w:rFonts w:hint="cs"/>
          <w:b/>
          <w:rtl/>
        </w:rPr>
      </w:pPr>
      <w:r>
        <w:rPr>
          <w:rFonts w:hint="cs"/>
          <w:b/>
          <w:rtl/>
        </w:rPr>
        <w:tab/>
        <w:t>מהל</w:t>
      </w:r>
      <w:r>
        <w:rPr>
          <w:rFonts w:hint="cs"/>
          <w:b/>
          <w:rtl/>
        </w:rPr>
        <w:t>ך זה אמור לשפר שיפור מהותי את השירות לציבור.</w:t>
      </w:r>
    </w:p>
    <w:p w14:paraId="0C8A0FD2" w14:textId="77777777" w:rsidR="00000000" w:rsidRDefault="00B05F81">
      <w:pPr>
        <w:pStyle w:val="a0"/>
        <w:rPr>
          <w:rFonts w:hint="cs"/>
          <w:b/>
          <w:rtl/>
        </w:rPr>
      </w:pPr>
    </w:p>
    <w:p w14:paraId="278DB52C" w14:textId="77777777" w:rsidR="00000000" w:rsidRDefault="00B05F81">
      <w:pPr>
        <w:pStyle w:val="a0"/>
        <w:rPr>
          <w:rFonts w:hint="cs"/>
          <w:b/>
          <w:rtl/>
        </w:rPr>
      </w:pPr>
      <w:r>
        <w:rPr>
          <w:rFonts w:hint="cs"/>
          <w:b/>
          <w:rtl/>
        </w:rPr>
        <w:tab/>
        <w:t>השירותים יהיו זמינים, נגישים ויעילים, ויינתנו שירותי רישוי וקופה בנקודת שירות אחת.</w:t>
      </w:r>
    </w:p>
    <w:p w14:paraId="026C1036" w14:textId="77777777" w:rsidR="00000000" w:rsidRDefault="00B05F81">
      <w:pPr>
        <w:pStyle w:val="a0"/>
        <w:rPr>
          <w:rFonts w:hint="cs"/>
          <w:b/>
          <w:rtl/>
        </w:rPr>
      </w:pPr>
    </w:p>
    <w:p w14:paraId="06B69614" w14:textId="77777777" w:rsidR="00000000" w:rsidRDefault="00B05F81">
      <w:pPr>
        <w:pStyle w:val="a0"/>
        <w:rPr>
          <w:rFonts w:hint="cs"/>
          <w:b/>
          <w:rtl/>
        </w:rPr>
      </w:pPr>
      <w:r>
        <w:rPr>
          <w:rFonts w:hint="cs"/>
          <w:b/>
          <w:rtl/>
        </w:rPr>
        <w:tab/>
        <w:t>2. יישום המהלך, כמו כל הוצאת שירותים למיקור חוץ, מחייב פיקוח קפדני, ומשרד התחבורה נערך לכך. בכוונתנו לייעד עובדים מאגף הרישו</w:t>
      </w:r>
      <w:r>
        <w:rPr>
          <w:rFonts w:hint="cs"/>
          <w:b/>
          <w:rtl/>
        </w:rPr>
        <w:t>י למשימות הפיקוח ולהגדיר תהליכי מעקב ובקרה, כפי שיש כבר היום, לפיקוח על שירותים של האגף הניתנים באמצעות גורמים חיצוניים, כגון מרכז השירות הטלפוני ("רישוי קול" בטלפון: 1-700-70-43-70).</w:t>
      </w:r>
    </w:p>
    <w:p w14:paraId="25A8220F" w14:textId="77777777" w:rsidR="00000000" w:rsidRDefault="00B05F81">
      <w:pPr>
        <w:pStyle w:val="a0"/>
        <w:rPr>
          <w:rFonts w:hint="cs"/>
          <w:rtl/>
        </w:rPr>
      </w:pPr>
    </w:p>
    <w:p w14:paraId="3E2F6B0A" w14:textId="77777777" w:rsidR="00000000" w:rsidRDefault="00B05F81">
      <w:pPr>
        <w:pStyle w:val="af1"/>
        <w:rPr>
          <w:rtl/>
        </w:rPr>
      </w:pPr>
      <w:r>
        <w:rPr>
          <w:rtl/>
        </w:rPr>
        <w:t>היו"ר יולי-יואל אדלשטיין:</w:t>
      </w:r>
    </w:p>
    <w:p w14:paraId="3C2A21CE" w14:textId="77777777" w:rsidR="00000000" w:rsidRDefault="00B05F81">
      <w:pPr>
        <w:pStyle w:val="a0"/>
        <w:rPr>
          <w:rtl/>
        </w:rPr>
      </w:pPr>
    </w:p>
    <w:p w14:paraId="375FC2CA" w14:textId="77777777" w:rsidR="00000000" w:rsidRDefault="00B05F81">
      <w:pPr>
        <w:pStyle w:val="a0"/>
        <w:rPr>
          <w:rFonts w:hint="cs"/>
          <w:rtl/>
        </w:rPr>
      </w:pPr>
      <w:r>
        <w:rPr>
          <w:rFonts w:hint="cs"/>
          <w:rtl/>
        </w:rPr>
        <w:t xml:space="preserve">שאילתא מס' 2589, של חבר הכנסת רומן ברונפמן </w:t>
      </w:r>
      <w:r>
        <w:rPr>
          <w:rFonts w:hint="eastAsia"/>
          <w:rtl/>
        </w:rPr>
        <w:t>–</w:t>
      </w:r>
      <w:r>
        <w:rPr>
          <w:rFonts w:hint="cs"/>
          <w:rtl/>
        </w:rPr>
        <w:t xml:space="preserve"> לפרוטוקול. </w:t>
      </w:r>
    </w:p>
    <w:p w14:paraId="6FC088E3" w14:textId="77777777" w:rsidR="00000000" w:rsidRDefault="00B05F81">
      <w:pPr>
        <w:pStyle w:val="a1"/>
        <w:jc w:val="center"/>
        <w:rPr>
          <w:rtl/>
        </w:rPr>
      </w:pPr>
      <w:r>
        <w:rPr>
          <w:rtl/>
        </w:rPr>
        <w:br/>
      </w:r>
      <w:bookmarkStart w:id="555" w:name="CQ88158FI0088158T07_03_2005_22_09_00"/>
      <w:bookmarkStart w:id="556" w:name="_Toc98136444"/>
      <w:bookmarkEnd w:id="555"/>
      <w:r>
        <w:rPr>
          <w:rtl/>
        </w:rPr>
        <w:t>2589. תנועת רכבות בשבת</w:t>
      </w:r>
      <w:bookmarkEnd w:id="556"/>
    </w:p>
    <w:p w14:paraId="48504D92" w14:textId="77777777" w:rsidR="00000000" w:rsidRDefault="00B05F81">
      <w:pPr>
        <w:pStyle w:val="a0"/>
        <w:rPr>
          <w:rtl/>
        </w:rPr>
      </w:pPr>
    </w:p>
    <w:p w14:paraId="4BBCC376" w14:textId="77777777" w:rsidR="00000000" w:rsidRDefault="00B05F81">
      <w:pPr>
        <w:pStyle w:val="a0"/>
        <w:ind w:firstLine="0"/>
        <w:rPr>
          <w:bCs/>
          <w:u w:val="single"/>
        </w:rPr>
      </w:pPr>
      <w:bookmarkStart w:id="557" w:name="ESQ88158"/>
      <w:bookmarkEnd w:id="557"/>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3A37583" w14:textId="77777777" w:rsidR="00000000" w:rsidRDefault="00B05F81">
      <w:pPr>
        <w:pStyle w:val="a0"/>
        <w:ind w:firstLine="720"/>
      </w:pPr>
      <w:r>
        <w:rPr>
          <w:rtl/>
        </w:rPr>
        <w:t>ביום ט' בשבט התשס"ה (19 בינואר 2005):</w:t>
      </w:r>
    </w:p>
    <w:p w14:paraId="50DFEECB" w14:textId="77777777" w:rsidR="00000000" w:rsidRDefault="00B05F81">
      <w:pPr>
        <w:pStyle w:val="a0"/>
        <w:rPr>
          <w:rFonts w:hint="cs"/>
          <w:rtl/>
        </w:rPr>
      </w:pPr>
    </w:p>
    <w:p w14:paraId="39D8B12C" w14:textId="77777777" w:rsidR="00000000" w:rsidRDefault="00B05F81">
      <w:pPr>
        <w:pStyle w:val="a0"/>
        <w:rPr>
          <w:rFonts w:hint="cs"/>
        </w:rPr>
      </w:pPr>
    </w:p>
    <w:p w14:paraId="4911AD24" w14:textId="77777777" w:rsidR="00000000" w:rsidRDefault="00B05F81">
      <w:pPr>
        <w:pStyle w:val="a0"/>
        <w:ind w:firstLine="720"/>
      </w:pPr>
      <w:r>
        <w:rPr>
          <w:rtl/>
        </w:rPr>
        <w:t>רכבת ישראל אינה פועלת בשבת.</w:t>
      </w:r>
    </w:p>
    <w:p w14:paraId="462C14D8" w14:textId="77777777" w:rsidR="00000000" w:rsidRDefault="00B05F81">
      <w:pPr>
        <w:pStyle w:val="a0"/>
        <w:ind w:firstLine="720"/>
      </w:pPr>
    </w:p>
    <w:p w14:paraId="24288959" w14:textId="77777777" w:rsidR="00000000" w:rsidRDefault="00B05F81">
      <w:pPr>
        <w:pStyle w:val="a0"/>
        <w:ind w:firstLine="720"/>
      </w:pPr>
      <w:r>
        <w:rPr>
          <w:rFonts w:hint="cs"/>
          <w:rtl/>
        </w:rPr>
        <w:t>רצוני לשאול</w:t>
      </w:r>
      <w:r>
        <w:rPr>
          <w:rtl/>
        </w:rPr>
        <w:t>:</w:t>
      </w:r>
    </w:p>
    <w:p w14:paraId="4229DDDE" w14:textId="77777777" w:rsidR="00000000" w:rsidRDefault="00B05F81">
      <w:pPr>
        <w:pStyle w:val="a0"/>
        <w:ind w:firstLine="720"/>
      </w:pPr>
    </w:p>
    <w:p w14:paraId="5B3172E0" w14:textId="77777777" w:rsidR="00000000" w:rsidRDefault="00B05F81">
      <w:pPr>
        <w:pStyle w:val="a0"/>
        <w:ind w:firstLine="720"/>
        <w:rPr>
          <w:rtl/>
        </w:rPr>
      </w:pPr>
      <w:r>
        <w:rPr>
          <w:rtl/>
        </w:rPr>
        <w:t>מה</w:t>
      </w:r>
      <w:r>
        <w:rPr>
          <w:rFonts w:hint="cs"/>
          <w:rtl/>
        </w:rPr>
        <w:t>ו</w:t>
      </w:r>
      <w:r>
        <w:rPr>
          <w:rtl/>
        </w:rPr>
        <w:t xml:space="preserve"> הבסיס המשפטי ל</w:t>
      </w:r>
      <w:r>
        <w:rPr>
          <w:rFonts w:hint="cs"/>
          <w:rtl/>
        </w:rPr>
        <w:t>כך?</w:t>
      </w:r>
    </w:p>
    <w:p w14:paraId="1310E46D" w14:textId="77777777" w:rsidR="00000000" w:rsidRDefault="00B05F81">
      <w:pPr>
        <w:pStyle w:val="a0"/>
        <w:ind w:firstLine="720"/>
        <w:rPr>
          <w:rtl/>
        </w:rPr>
      </w:pPr>
    </w:p>
    <w:p w14:paraId="0A17F667"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545487DC"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49ECF6D6" w14:textId="77777777" w:rsidR="00000000" w:rsidRDefault="00B05F81">
      <w:pPr>
        <w:pStyle w:val="a0"/>
        <w:rPr>
          <w:rFonts w:hint="cs"/>
          <w:b/>
          <w:rtl/>
        </w:rPr>
      </w:pPr>
    </w:p>
    <w:p w14:paraId="22C64982" w14:textId="77777777" w:rsidR="00000000" w:rsidRDefault="00B05F81">
      <w:pPr>
        <w:pStyle w:val="a0"/>
        <w:ind w:firstLine="720"/>
        <w:rPr>
          <w:rFonts w:hint="cs"/>
          <w:rtl/>
        </w:rPr>
      </w:pPr>
      <w:r>
        <w:rPr>
          <w:rFonts w:hint="cs"/>
          <w:rtl/>
        </w:rPr>
        <w:t xml:space="preserve">סעיף 7(ב)(1) </w:t>
      </w:r>
      <w:r>
        <w:rPr>
          <w:rFonts w:hint="cs"/>
          <w:rtl/>
        </w:rPr>
        <w:t xml:space="preserve">לחוק שעות עבודה ומנוחה, תשי"א-1951 (להלן: "החוק"), הדן בשעות המנוחה השבועית, קובע כי : "המנוחה השבועית תכלול </w:t>
      </w:r>
      <w:r>
        <w:rPr>
          <w:rtl/>
        </w:rPr>
        <w:t>–</w:t>
      </w:r>
      <w:r>
        <w:rPr>
          <w:rFonts w:hint="cs"/>
          <w:rtl/>
        </w:rPr>
        <w:t xml:space="preserve"> לגבי יהודי </w:t>
      </w:r>
      <w:r>
        <w:rPr>
          <w:rtl/>
        </w:rPr>
        <w:t>–</w:t>
      </w:r>
      <w:r>
        <w:rPr>
          <w:rFonts w:hint="cs"/>
          <w:rtl/>
        </w:rPr>
        <w:t xml:space="preserve"> את יום השבת".</w:t>
      </w:r>
    </w:p>
    <w:p w14:paraId="2BFECAEE" w14:textId="77777777" w:rsidR="00000000" w:rsidRDefault="00B05F81">
      <w:pPr>
        <w:pStyle w:val="a0"/>
        <w:ind w:firstLine="720"/>
        <w:rPr>
          <w:rFonts w:hint="cs"/>
          <w:rtl/>
        </w:rPr>
      </w:pPr>
    </w:p>
    <w:p w14:paraId="68BBE9F8" w14:textId="77777777" w:rsidR="00000000" w:rsidRDefault="00B05F81">
      <w:pPr>
        <w:pStyle w:val="a0"/>
        <w:ind w:firstLine="720"/>
        <w:rPr>
          <w:rFonts w:hint="cs"/>
        </w:rPr>
      </w:pPr>
      <w:r>
        <w:rPr>
          <w:rFonts w:hint="cs"/>
          <w:rtl/>
        </w:rPr>
        <w:t>סעיף 9 לחוק, הדן באיסור העבדה במנוחה השבועית, קובע כי: "העבדת עובד במנוחה השבועית אסורה, אם לא הותרה לפי סעיף 12".</w:t>
      </w:r>
    </w:p>
    <w:p w14:paraId="0C0BC350" w14:textId="77777777" w:rsidR="00000000" w:rsidRDefault="00B05F81">
      <w:pPr>
        <w:pStyle w:val="a0"/>
        <w:rPr>
          <w:rFonts w:hint="cs"/>
          <w:rtl/>
        </w:rPr>
      </w:pPr>
    </w:p>
    <w:p w14:paraId="3A507CF9" w14:textId="77777777" w:rsidR="00000000" w:rsidRDefault="00B05F81">
      <w:pPr>
        <w:pStyle w:val="a0"/>
        <w:ind w:firstLine="720"/>
        <w:rPr>
          <w:rFonts w:hint="cs"/>
        </w:rPr>
      </w:pPr>
      <w:r>
        <w:rPr>
          <w:rFonts w:hint="cs"/>
          <w:rtl/>
        </w:rPr>
        <w:t>ס</w:t>
      </w:r>
      <w:r>
        <w:rPr>
          <w:rFonts w:hint="cs"/>
          <w:rtl/>
        </w:rPr>
        <w:t>עיף 12 לחוק דן בהיתר העבדה במנוחה השבועית. סעיף (א) קובע כי: "שר העבודה רשאי להתיר העבדת עובד בשעות המנוחה השבועית, או בחלק מהן, אם הוא משוכנע שהפסקת העבודה למנוחה השבועית כולה, או לחלק ממנה, עלולה לפגוע בהגנת המדינה או בביטחון הגוף או הרכוש, או לפגוע פגיע</w:t>
      </w:r>
      <w:r>
        <w:rPr>
          <w:rFonts w:hint="cs"/>
          <w:rtl/>
        </w:rPr>
        <w:t>ה רבה בכלכלה, בתהליך העבודה או בסיפוק צרכים שהם, לדעת שר העבודה, חיוניים לציבור או לחלק ממנו".</w:t>
      </w:r>
    </w:p>
    <w:p w14:paraId="3CD73D0A" w14:textId="77777777" w:rsidR="00000000" w:rsidRDefault="00B05F81">
      <w:pPr>
        <w:pStyle w:val="a0"/>
        <w:rPr>
          <w:rFonts w:hint="cs"/>
          <w:rtl/>
        </w:rPr>
      </w:pPr>
    </w:p>
    <w:p w14:paraId="284D87A5" w14:textId="77777777" w:rsidR="00000000" w:rsidRDefault="00B05F81">
      <w:pPr>
        <w:pStyle w:val="a0"/>
        <w:ind w:firstLine="720"/>
        <w:rPr>
          <w:rFonts w:hint="cs"/>
          <w:rtl/>
        </w:rPr>
      </w:pPr>
      <w:r>
        <w:rPr>
          <w:rFonts w:hint="cs"/>
          <w:rtl/>
        </w:rPr>
        <w:t>סעיף 12(ב) לחוק קובע, כי היתר לפי סעיף 12(א) יינתן על-פי החלטת ועדת שרים, שחברים בה ראש הממשלה, שר הדתות ושר העבודה.</w:t>
      </w:r>
    </w:p>
    <w:p w14:paraId="415984B5" w14:textId="77777777" w:rsidR="00000000" w:rsidRDefault="00B05F81">
      <w:pPr>
        <w:pStyle w:val="a0"/>
        <w:ind w:firstLine="720"/>
        <w:rPr>
          <w:rFonts w:hint="cs"/>
          <w:rtl/>
        </w:rPr>
      </w:pPr>
    </w:p>
    <w:p w14:paraId="2244DD56" w14:textId="77777777" w:rsidR="00000000" w:rsidRDefault="00B05F81">
      <w:pPr>
        <w:pStyle w:val="a0"/>
        <w:ind w:firstLine="720"/>
        <w:rPr>
          <w:rFonts w:hint="cs"/>
          <w:rtl/>
        </w:rPr>
      </w:pPr>
      <w:r>
        <w:rPr>
          <w:rFonts w:hint="cs"/>
          <w:rtl/>
        </w:rPr>
        <w:t xml:space="preserve">סעיף 30 לחוק קובע את העובדים שחוק זה אינו </w:t>
      </w:r>
      <w:r>
        <w:rPr>
          <w:rFonts w:hint="cs"/>
          <w:rtl/>
        </w:rPr>
        <w:t>חל עליהם, ועובדי רכבת ישראל אינם כלולים בהם.</w:t>
      </w:r>
    </w:p>
    <w:p w14:paraId="46EBEDF4" w14:textId="77777777" w:rsidR="00000000" w:rsidRDefault="00B05F81">
      <w:pPr>
        <w:pStyle w:val="a0"/>
        <w:ind w:firstLine="720"/>
        <w:rPr>
          <w:rFonts w:hint="cs"/>
          <w:rtl/>
        </w:rPr>
      </w:pPr>
    </w:p>
    <w:p w14:paraId="64148EF1" w14:textId="77777777" w:rsidR="00000000" w:rsidRDefault="00B05F81">
      <w:pPr>
        <w:pStyle w:val="a0"/>
        <w:ind w:firstLine="720"/>
        <w:rPr>
          <w:rFonts w:hint="cs"/>
          <w:rtl/>
        </w:rPr>
      </w:pPr>
      <w:r>
        <w:rPr>
          <w:rFonts w:hint="cs"/>
          <w:rtl/>
        </w:rPr>
        <w:t>6. סעיף 31 לחוק קובע כי : "לעניין חוק זה דין עובד המדינה כדין כל עובד אחר".</w:t>
      </w:r>
    </w:p>
    <w:p w14:paraId="03BCA393" w14:textId="77777777" w:rsidR="00000000" w:rsidRDefault="00B05F81">
      <w:pPr>
        <w:pStyle w:val="af1"/>
        <w:rPr>
          <w:rtl/>
        </w:rPr>
      </w:pPr>
    </w:p>
    <w:p w14:paraId="76DBE0B7" w14:textId="77777777" w:rsidR="00000000" w:rsidRDefault="00B05F81">
      <w:pPr>
        <w:pStyle w:val="af1"/>
        <w:rPr>
          <w:rFonts w:hint="cs"/>
          <w:rtl/>
        </w:rPr>
      </w:pPr>
    </w:p>
    <w:p w14:paraId="6C48D406" w14:textId="77777777" w:rsidR="00000000" w:rsidRDefault="00B05F81">
      <w:pPr>
        <w:pStyle w:val="af1"/>
        <w:rPr>
          <w:rFonts w:hint="cs"/>
          <w:rtl/>
        </w:rPr>
      </w:pPr>
      <w:r>
        <w:rPr>
          <w:rtl/>
        </w:rPr>
        <w:t>היו"ר יולי-יואל אדלשטיין:</w:t>
      </w:r>
    </w:p>
    <w:p w14:paraId="40FADAA6" w14:textId="77777777" w:rsidR="00000000" w:rsidRDefault="00B05F81">
      <w:pPr>
        <w:pStyle w:val="a0"/>
        <w:rPr>
          <w:rFonts w:hint="cs"/>
          <w:rtl/>
        </w:rPr>
      </w:pPr>
    </w:p>
    <w:p w14:paraId="72A2DE81" w14:textId="77777777" w:rsidR="00000000" w:rsidRDefault="00B05F81">
      <w:pPr>
        <w:pStyle w:val="a0"/>
        <w:rPr>
          <w:rFonts w:hint="cs"/>
          <w:rtl/>
        </w:rPr>
      </w:pPr>
      <w:r>
        <w:rPr>
          <w:rFonts w:hint="cs"/>
          <w:rtl/>
        </w:rPr>
        <w:t xml:space="preserve">שאילתא מס' 2590, של חבר הכנסת רומן ברונפמן </w:t>
      </w:r>
      <w:r>
        <w:rPr>
          <w:rFonts w:hint="eastAsia"/>
          <w:rtl/>
        </w:rPr>
        <w:t>–</w:t>
      </w:r>
      <w:r>
        <w:rPr>
          <w:rFonts w:hint="cs"/>
          <w:rtl/>
        </w:rPr>
        <w:t xml:space="preserve"> לפרוטוקול. </w:t>
      </w:r>
    </w:p>
    <w:p w14:paraId="6D3EF0A6" w14:textId="77777777" w:rsidR="00000000" w:rsidRDefault="00B05F81">
      <w:pPr>
        <w:pStyle w:val="a1"/>
        <w:jc w:val="center"/>
        <w:rPr>
          <w:rtl/>
        </w:rPr>
      </w:pPr>
      <w:r>
        <w:rPr>
          <w:rtl/>
        </w:rPr>
        <w:br/>
      </w:r>
      <w:bookmarkStart w:id="558" w:name="CQ88157FI0088157T07_03_2005_22_09_43"/>
      <w:bookmarkStart w:id="559" w:name="_Toc98136445"/>
      <w:bookmarkEnd w:id="558"/>
      <w:r>
        <w:rPr>
          <w:rtl/>
        </w:rPr>
        <w:t>2590. תחנת רכבת בשכונת גני-אביב</w:t>
      </w:r>
      <w:bookmarkEnd w:id="559"/>
    </w:p>
    <w:p w14:paraId="22A2FED3" w14:textId="77777777" w:rsidR="00000000" w:rsidRDefault="00B05F81">
      <w:pPr>
        <w:pStyle w:val="a0"/>
        <w:rPr>
          <w:rtl/>
        </w:rPr>
      </w:pPr>
    </w:p>
    <w:p w14:paraId="6216BB7E" w14:textId="77777777" w:rsidR="00000000" w:rsidRDefault="00B05F81">
      <w:pPr>
        <w:pStyle w:val="a0"/>
        <w:ind w:firstLine="0"/>
        <w:rPr>
          <w:bCs/>
          <w:u w:val="single"/>
        </w:rPr>
      </w:pPr>
      <w:bookmarkStart w:id="560" w:name="ESQ88157"/>
      <w:bookmarkEnd w:id="560"/>
      <w:r>
        <w:rPr>
          <w:bCs/>
          <w:u w:val="single"/>
          <w:rtl/>
        </w:rPr>
        <w:t>חבר</w:t>
      </w:r>
      <w:r>
        <w:rPr>
          <w:rFonts w:hint="cs"/>
          <w:bCs/>
          <w:u w:val="single"/>
          <w:rtl/>
        </w:rPr>
        <w:t xml:space="preserve"> הכנסת </w:t>
      </w:r>
      <w:r>
        <w:rPr>
          <w:bCs/>
          <w:u w:val="single"/>
          <w:rtl/>
        </w:rPr>
        <w:t>רומן</w:t>
      </w:r>
      <w:r>
        <w:rPr>
          <w:bCs/>
          <w:u w:val="single"/>
          <w:rtl/>
        </w:rPr>
        <w:t xml:space="preserve">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D23BE9F" w14:textId="77777777" w:rsidR="00000000" w:rsidRDefault="00B05F81">
      <w:pPr>
        <w:pStyle w:val="a0"/>
        <w:ind w:firstLine="720"/>
      </w:pPr>
      <w:r>
        <w:rPr>
          <w:rtl/>
        </w:rPr>
        <w:t>ביום ט' בשבט התשס"ה (19 בינואר 2005):</w:t>
      </w:r>
    </w:p>
    <w:p w14:paraId="7F54982C" w14:textId="77777777" w:rsidR="00000000" w:rsidRDefault="00B05F81">
      <w:pPr>
        <w:pStyle w:val="a0"/>
        <w:rPr>
          <w:rFonts w:hint="cs"/>
          <w:rtl/>
        </w:rPr>
      </w:pPr>
    </w:p>
    <w:p w14:paraId="6B5EDBF3" w14:textId="77777777" w:rsidR="00000000" w:rsidRDefault="00B05F81">
      <w:pPr>
        <w:pStyle w:val="a0"/>
        <w:rPr>
          <w:rFonts w:hint="cs"/>
        </w:rPr>
      </w:pPr>
    </w:p>
    <w:p w14:paraId="3128DECE" w14:textId="77777777" w:rsidR="00000000" w:rsidRDefault="00B05F81">
      <w:pPr>
        <w:pStyle w:val="a0"/>
        <w:ind w:firstLine="720"/>
      </w:pPr>
      <w:r>
        <w:rPr>
          <w:rtl/>
        </w:rPr>
        <w:t>בשכונת גני</w:t>
      </w:r>
      <w:r>
        <w:rPr>
          <w:rFonts w:hint="cs"/>
          <w:rtl/>
        </w:rPr>
        <w:t>-</w:t>
      </w:r>
      <w:r>
        <w:rPr>
          <w:rtl/>
        </w:rPr>
        <w:t xml:space="preserve">אביב שליד לוד חיים </w:t>
      </w:r>
      <w:r>
        <w:rPr>
          <w:rFonts w:hint="cs"/>
          <w:rtl/>
        </w:rPr>
        <w:t>יותר</w:t>
      </w:r>
      <w:r>
        <w:rPr>
          <w:rtl/>
        </w:rPr>
        <w:t xml:space="preserve"> מ</w:t>
      </w:r>
      <w:r>
        <w:rPr>
          <w:rFonts w:hint="cs"/>
          <w:rtl/>
        </w:rPr>
        <w:t>-</w:t>
      </w:r>
      <w:r>
        <w:rPr>
          <w:rtl/>
        </w:rPr>
        <w:t>15,000 תושבים</w:t>
      </w:r>
      <w:r>
        <w:rPr>
          <w:rFonts w:hint="cs"/>
          <w:rtl/>
        </w:rPr>
        <w:t>,</w:t>
      </w:r>
      <w:r>
        <w:rPr>
          <w:rtl/>
        </w:rPr>
        <w:t xml:space="preserve"> רבים מהם עובדים ברחובות, </w:t>
      </w:r>
      <w:r>
        <w:rPr>
          <w:rFonts w:hint="cs"/>
          <w:rtl/>
        </w:rPr>
        <w:t>ב</w:t>
      </w:r>
      <w:r>
        <w:rPr>
          <w:rtl/>
        </w:rPr>
        <w:t>נס</w:t>
      </w:r>
      <w:r>
        <w:rPr>
          <w:rFonts w:hint="cs"/>
          <w:rtl/>
        </w:rPr>
        <w:t>-</w:t>
      </w:r>
      <w:r>
        <w:rPr>
          <w:rtl/>
        </w:rPr>
        <w:t>ציונה ו</w:t>
      </w:r>
      <w:r>
        <w:rPr>
          <w:rFonts w:hint="cs"/>
          <w:rtl/>
        </w:rPr>
        <w:t>ב</w:t>
      </w:r>
      <w:r>
        <w:rPr>
          <w:rtl/>
        </w:rPr>
        <w:t>תל</w:t>
      </w:r>
      <w:r>
        <w:rPr>
          <w:rFonts w:hint="cs"/>
          <w:rtl/>
        </w:rPr>
        <w:t>-</w:t>
      </w:r>
      <w:r>
        <w:rPr>
          <w:rtl/>
        </w:rPr>
        <w:t>אביב. השכונה צמודה לפסי רכבת</w:t>
      </w:r>
      <w:r>
        <w:rPr>
          <w:rFonts w:hint="cs"/>
          <w:rtl/>
        </w:rPr>
        <w:t>,</w:t>
      </w:r>
      <w:r>
        <w:rPr>
          <w:rtl/>
        </w:rPr>
        <w:t xml:space="preserve"> וב</w:t>
      </w:r>
      <w:r>
        <w:rPr>
          <w:rFonts w:hint="cs"/>
          <w:rtl/>
        </w:rPr>
        <w:t xml:space="preserve">עת </w:t>
      </w:r>
      <w:r>
        <w:rPr>
          <w:rtl/>
        </w:rPr>
        <w:t>הקמתה</w:t>
      </w:r>
      <w:r>
        <w:rPr>
          <w:rFonts w:hint="cs"/>
          <w:rtl/>
        </w:rPr>
        <w:t>,</w:t>
      </w:r>
      <w:r>
        <w:rPr>
          <w:rtl/>
        </w:rPr>
        <w:t xml:space="preserve"> הובטח כי תוקם תחנת רכבת בשכונה.</w:t>
      </w:r>
    </w:p>
    <w:p w14:paraId="07F86379" w14:textId="77777777" w:rsidR="00000000" w:rsidRDefault="00B05F81">
      <w:pPr>
        <w:pStyle w:val="a0"/>
        <w:ind w:firstLine="720"/>
      </w:pPr>
    </w:p>
    <w:p w14:paraId="5F0CDC3E" w14:textId="77777777" w:rsidR="00000000" w:rsidRDefault="00B05F81">
      <w:pPr>
        <w:pStyle w:val="a0"/>
        <w:ind w:firstLine="720"/>
      </w:pPr>
      <w:r>
        <w:rPr>
          <w:rFonts w:hint="cs"/>
          <w:rtl/>
        </w:rPr>
        <w:t>רצוני לשאול</w:t>
      </w:r>
      <w:r>
        <w:rPr>
          <w:rtl/>
        </w:rPr>
        <w:t>:</w:t>
      </w:r>
    </w:p>
    <w:p w14:paraId="0B6A14B6" w14:textId="77777777" w:rsidR="00000000" w:rsidRDefault="00B05F81">
      <w:pPr>
        <w:pStyle w:val="a0"/>
        <w:ind w:firstLine="720"/>
      </w:pPr>
    </w:p>
    <w:p w14:paraId="7FA949F4" w14:textId="77777777" w:rsidR="00000000" w:rsidRDefault="00B05F81">
      <w:pPr>
        <w:pStyle w:val="a0"/>
        <w:ind w:firstLine="720"/>
        <w:rPr>
          <w:rtl/>
        </w:rPr>
      </w:pPr>
      <w:r>
        <w:rPr>
          <w:rFonts w:hint="cs"/>
          <w:rtl/>
        </w:rPr>
        <w:t xml:space="preserve">1. </w:t>
      </w:r>
      <w:r>
        <w:rPr>
          <w:rtl/>
        </w:rPr>
        <w:t xml:space="preserve">האם </w:t>
      </w:r>
      <w:r>
        <w:rPr>
          <w:rFonts w:hint="cs"/>
          <w:rtl/>
        </w:rPr>
        <w:t>ת</w:t>
      </w:r>
      <w:r>
        <w:rPr>
          <w:rFonts w:hint="cs"/>
          <w:rtl/>
        </w:rPr>
        <w:t>וקם</w:t>
      </w:r>
      <w:r>
        <w:rPr>
          <w:rtl/>
        </w:rPr>
        <w:t xml:space="preserve"> תחנת רכבת בשכונה</w:t>
      </w:r>
      <w:r>
        <w:rPr>
          <w:rFonts w:hint="cs"/>
          <w:rtl/>
        </w:rPr>
        <w:t>,</w:t>
      </w:r>
      <w:r>
        <w:rPr>
          <w:rtl/>
        </w:rPr>
        <w:t xml:space="preserve"> ומה</w:t>
      </w:r>
      <w:r>
        <w:rPr>
          <w:rFonts w:hint="cs"/>
          <w:rtl/>
        </w:rPr>
        <w:t>י</w:t>
      </w:r>
      <w:r>
        <w:rPr>
          <w:rtl/>
        </w:rPr>
        <w:t xml:space="preserve"> עמדת המשרד בנושא?</w:t>
      </w:r>
    </w:p>
    <w:p w14:paraId="1C870C8E" w14:textId="77777777" w:rsidR="00000000" w:rsidRDefault="00B05F81">
      <w:pPr>
        <w:pStyle w:val="a0"/>
        <w:ind w:firstLine="720"/>
        <w:rPr>
          <w:rtl/>
        </w:rPr>
      </w:pPr>
    </w:p>
    <w:p w14:paraId="03F96142" w14:textId="77777777" w:rsidR="00000000" w:rsidRDefault="00B05F81">
      <w:pPr>
        <w:pStyle w:val="a0"/>
        <w:ind w:firstLine="720"/>
        <w:rPr>
          <w:rFonts w:hint="cs"/>
          <w:rtl/>
        </w:rPr>
      </w:pPr>
      <w:r>
        <w:rPr>
          <w:rFonts w:hint="cs"/>
          <w:rtl/>
        </w:rPr>
        <w:t>2. מ</w:t>
      </w:r>
      <w:r>
        <w:rPr>
          <w:rtl/>
        </w:rPr>
        <w:t>ה</w:t>
      </w:r>
      <w:r>
        <w:rPr>
          <w:rFonts w:hint="cs"/>
          <w:rtl/>
        </w:rPr>
        <w:t xml:space="preserve"> מצב התוכנית מבחינת לוח הזמנים</w:t>
      </w:r>
      <w:r>
        <w:rPr>
          <w:rtl/>
        </w:rPr>
        <w:t>?</w:t>
      </w:r>
    </w:p>
    <w:p w14:paraId="1114C0E6" w14:textId="77777777" w:rsidR="00000000" w:rsidRDefault="00B05F81">
      <w:pPr>
        <w:pStyle w:val="a0"/>
        <w:ind w:firstLine="720"/>
        <w:rPr>
          <w:rFonts w:hint="cs"/>
          <w:rtl/>
        </w:rPr>
      </w:pPr>
    </w:p>
    <w:p w14:paraId="6438F991"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78CB0A7C"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05E3CF2" w14:textId="77777777" w:rsidR="00000000" w:rsidRDefault="00B05F81">
      <w:pPr>
        <w:pStyle w:val="a0"/>
        <w:ind w:firstLine="720"/>
        <w:rPr>
          <w:rFonts w:hint="cs"/>
          <w:rtl/>
        </w:rPr>
      </w:pPr>
    </w:p>
    <w:p w14:paraId="5A54DA2B" w14:textId="77777777" w:rsidR="00000000" w:rsidRDefault="00B05F81">
      <w:pPr>
        <w:pStyle w:val="a0"/>
        <w:ind w:firstLine="720"/>
        <w:rPr>
          <w:rFonts w:hint="cs"/>
          <w:rtl/>
        </w:rPr>
      </w:pPr>
      <w:r>
        <w:rPr>
          <w:rFonts w:hint="cs"/>
          <w:rtl/>
        </w:rPr>
        <w:t>1. רכבת ישראל החלה בימים אלה ברה-תכנון מפורט להקמת תחנה בשכונת גני-אביב.</w:t>
      </w:r>
    </w:p>
    <w:p w14:paraId="04427DB0" w14:textId="77777777" w:rsidR="00000000" w:rsidRDefault="00B05F81">
      <w:pPr>
        <w:pStyle w:val="a0"/>
        <w:ind w:firstLine="720"/>
        <w:rPr>
          <w:rFonts w:hint="cs"/>
          <w:rtl/>
        </w:rPr>
      </w:pPr>
    </w:p>
    <w:p w14:paraId="05DC8928" w14:textId="77777777" w:rsidR="00000000" w:rsidRDefault="00B05F81">
      <w:pPr>
        <w:pStyle w:val="a0"/>
        <w:ind w:firstLine="720"/>
        <w:rPr>
          <w:rFonts w:hint="cs"/>
          <w:rtl/>
        </w:rPr>
      </w:pPr>
      <w:r>
        <w:rPr>
          <w:rFonts w:hint="cs"/>
          <w:rtl/>
        </w:rPr>
        <w:t xml:space="preserve">2. לוח הזמנים לתכנון: יולי 2005. התאריך </w:t>
      </w:r>
      <w:r>
        <w:rPr>
          <w:rFonts w:hint="cs"/>
          <w:rtl/>
        </w:rPr>
        <w:t>המשוער של הפעלת התחנה: יולי 2006.</w:t>
      </w:r>
    </w:p>
    <w:p w14:paraId="78866A31" w14:textId="77777777" w:rsidR="00000000" w:rsidRDefault="00B05F81">
      <w:pPr>
        <w:pStyle w:val="a0"/>
        <w:ind w:firstLine="720"/>
        <w:rPr>
          <w:rtl/>
        </w:rPr>
      </w:pPr>
    </w:p>
    <w:p w14:paraId="57A4CF83" w14:textId="77777777" w:rsidR="00000000" w:rsidRDefault="00B05F81">
      <w:pPr>
        <w:pStyle w:val="af1"/>
        <w:rPr>
          <w:rtl/>
        </w:rPr>
      </w:pPr>
      <w:r>
        <w:rPr>
          <w:rtl/>
        </w:rPr>
        <w:t>היו"ר יולי-יואל אדלשטיין:</w:t>
      </w:r>
    </w:p>
    <w:p w14:paraId="68B9BC37" w14:textId="77777777" w:rsidR="00000000" w:rsidRDefault="00B05F81">
      <w:pPr>
        <w:pStyle w:val="a0"/>
        <w:rPr>
          <w:rtl/>
        </w:rPr>
      </w:pPr>
    </w:p>
    <w:p w14:paraId="38766BD6" w14:textId="77777777" w:rsidR="00000000" w:rsidRDefault="00B05F81">
      <w:pPr>
        <w:pStyle w:val="a0"/>
        <w:rPr>
          <w:rFonts w:hint="cs"/>
          <w:rtl/>
        </w:rPr>
      </w:pPr>
      <w:r>
        <w:rPr>
          <w:rFonts w:hint="cs"/>
          <w:rtl/>
        </w:rPr>
        <w:t xml:space="preserve">שאילתא מס' 2606, של חבר הכנסת עבד-אלמאלכ דהאמשה </w:t>
      </w:r>
      <w:r>
        <w:rPr>
          <w:rFonts w:hint="eastAsia"/>
          <w:rtl/>
        </w:rPr>
        <w:t>–</w:t>
      </w:r>
      <w:r>
        <w:rPr>
          <w:rFonts w:hint="cs"/>
          <w:rtl/>
        </w:rPr>
        <w:t xml:space="preserve"> הורדת סטודנט מאוטובוס.</w:t>
      </w:r>
    </w:p>
    <w:p w14:paraId="3213D320" w14:textId="77777777" w:rsidR="00000000" w:rsidRDefault="00B05F81">
      <w:pPr>
        <w:pStyle w:val="a1"/>
        <w:jc w:val="center"/>
        <w:rPr>
          <w:rtl/>
        </w:rPr>
      </w:pPr>
      <w:r>
        <w:rPr>
          <w:rtl/>
        </w:rPr>
        <w:br/>
      </w:r>
      <w:bookmarkStart w:id="561" w:name="CQ88511FI0088511T07_03_2005_22_10_58"/>
      <w:bookmarkStart w:id="562" w:name="_Toc98136446"/>
      <w:bookmarkEnd w:id="561"/>
      <w:r>
        <w:rPr>
          <w:rtl/>
        </w:rPr>
        <w:t>2606. הורדת סטודנט מאוטובוס</w:t>
      </w:r>
      <w:bookmarkEnd w:id="562"/>
    </w:p>
    <w:p w14:paraId="3D97390F" w14:textId="77777777" w:rsidR="00000000" w:rsidRDefault="00B05F81">
      <w:pPr>
        <w:pStyle w:val="a0"/>
        <w:rPr>
          <w:rtl/>
        </w:rPr>
      </w:pPr>
    </w:p>
    <w:p w14:paraId="6D74C465" w14:textId="77777777" w:rsidR="00000000" w:rsidRDefault="00B05F81">
      <w:pPr>
        <w:pStyle w:val="a0"/>
        <w:ind w:firstLine="0"/>
        <w:rPr>
          <w:bCs/>
          <w:u w:val="single"/>
        </w:rPr>
      </w:pPr>
      <w:bookmarkStart w:id="563" w:name="ESQ88511"/>
      <w:bookmarkEnd w:id="56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39F4FA0" w14:textId="77777777" w:rsidR="00000000" w:rsidRDefault="00B05F81">
      <w:pPr>
        <w:pStyle w:val="a0"/>
        <w:ind w:firstLine="720"/>
      </w:pPr>
      <w:r>
        <w:rPr>
          <w:rtl/>
        </w:rPr>
        <w:t>ביום ט"ז בשבט התשס"ה (26 בינואר 2005):</w:t>
      </w:r>
    </w:p>
    <w:p w14:paraId="01BE8D90" w14:textId="77777777" w:rsidR="00000000" w:rsidRDefault="00B05F81">
      <w:pPr>
        <w:pStyle w:val="a0"/>
        <w:rPr>
          <w:rFonts w:hint="cs"/>
          <w:rtl/>
        </w:rPr>
      </w:pPr>
    </w:p>
    <w:p w14:paraId="06497807" w14:textId="77777777" w:rsidR="00000000" w:rsidRDefault="00B05F81">
      <w:pPr>
        <w:pStyle w:val="a0"/>
        <w:rPr>
          <w:rFonts w:hint="cs"/>
        </w:rPr>
      </w:pPr>
    </w:p>
    <w:p w14:paraId="4B8E4630" w14:textId="77777777" w:rsidR="00000000" w:rsidRDefault="00B05F81">
      <w:pPr>
        <w:pStyle w:val="a0"/>
        <w:ind w:firstLine="720"/>
        <w:rPr>
          <w:rFonts w:hint="cs"/>
        </w:rPr>
      </w:pPr>
      <w:r>
        <w:rPr>
          <w:rtl/>
        </w:rPr>
        <w:t>בעית</w:t>
      </w:r>
      <w:r>
        <w:rPr>
          <w:rtl/>
        </w:rPr>
        <w:t xml:space="preserve">ון </w:t>
      </w:r>
      <w:r>
        <w:rPr>
          <w:rFonts w:hint="cs"/>
          <w:rtl/>
        </w:rPr>
        <w:t>"</w:t>
      </w:r>
      <w:r>
        <w:rPr>
          <w:rtl/>
        </w:rPr>
        <w:t>א</w:t>
      </w:r>
      <w:r>
        <w:rPr>
          <w:rFonts w:hint="cs"/>
          <w:rtl/>
        </w:rPr>
        <w:t>-</w:t>
      </w:r>
      <w:r>
        <w:rPr>
          <w:rtl/>
        </w:rPr>
        <w:t>סנארה</w:t>
      </w:r>
      <w:r>
        <w:rPr>
          <w:rFonts w:hint="cs"/>
          <w:rtl/>
        </w:rPr>
        <w:t>" פורסם</w:t>
      </w:r>
      <w:r>
        <w:rPr>
          <w:rtl/>
        </w:rPr>
        <w:t xml:space="preserve"> </w:t>
      </w:r>
      <w:r>
        <w:rPr>
          <w:rFonts w:hint="cs"/>
          <w:rtl/>
        </w:rPr>
        <w:t>(ב-14 בינואר 2005),</w:t>
      </w:r>
      <w:r>
        <w:rPr>
          <w:rtl/>
        </w:rPr>
        <w:t xml:space="preserve"> כי נהג אוטוב</w:t>
      </w:r>
      <w:r>
        <w:rPr>
          <w:rFonts w:hint="cs"/>
          <w:rtl/>
        </w:rPr>
        <w:t>ו</w:t>
      </w:r>
      <w:r>
        <w:rPr>
          <w:rtl/>
        </w:rPr>
        <w:t xml:space="preserve">ס "דן" הוריד סטודנט באמצע הדרך </w:t>
      </w:r>
      <w:r>
        <w:rPr>
          <w:rFonts w:hint="cs"/>
          <w:rtl/>
        </w:rPr>
        <w:t>מפני</w:t>
      </w:r>
      <w:r>
        <w:rPr>
          <w:rtl/>
        </w:rPr>
        <w:t xml:space="preserve"> שהוא ערבי. הסטודנט הגיש תלונה לחברת "דן"</w:t>
      </w:r>
      <w:r>
        <w:rPr>
          <w:rFonts w:hint="cs"/>
          <w:rtl/>
        </w:rPr>
        <w:t>.</w:t>
      </w:r>
    </w:p>
    <w:p w14:paraId="2C277F43" w14:textId="77777777" w:rsidR="00000000" w:rsidRDefault="00B05F81">
      <w:pPr>
        <w:pStyle w:val="a0"/>
        <w:ind w:firstLine="720"/>
      </w:pPr>
    </w:p>
    <w:p w14:paraId="024A041C" w14:textId="77777777" w:rsidR="00000000" w:rsidRDefault="00B05F81">
      <w:pPr>
        <w:pStyle w:val="a0"/>
        <w:ind w:firstLine="720"/>
      </w:pPr>
      <w:r>
        <w:rPr>
          <w:rFonts w:hint="cs"/>
          <w:rtl/>
        </w:rPr>
        <w:t>רצוני לשאול</w:t>
      </w:r>
      <w:r>
        <w:rPr>
          <w:rtl/>
        </w:rPr>
        <w:t>:</w:t>
      </w:r>
    </w:p>
    <w:p w14:paraId="6C8C66AF" w14:textId="77777777" w:rsidR="00000000" w:rsidRDefault="00B05F81">
      <w:pPr>
        <w:pStyle w:val="a0"/>
        <w:ind w:firstLine="720"/>
      </w:pPr>
    </w:p>
    <w:p w14:paraId="614C3079" w14:textId="77777777" w:rsidR="00000000" w:rsidRDefault="00B05F81">
      <w:pPr>
        <w:pStyle w:val="a0"/>
        <w:ind w:firstLine="720"/>
        <w:rPr>
          <w:rFonts w:hint="cs"/>
          <w:rtl/>
        </w:rPr>
      </w:pPr>
      <w:r>
        <w:rPr>
          <w:rFonts w:hint="cs"/>
          <w:rtl/>
        </w:rPr>
        <w:t>1. האם התלונה נבדקה ונמצאה מוצדקת</w:t>
      </w:r>
      <w:r>
        <w:rPr>
          <w:rtl/>
        </w:rPr>
        <w:t>?</w:t>
      </w:r>
      <w:r>
        <w:rPr>
          <w:rFonts w:hint="cs"/>
          <w:rtl/>
        </w:rPr>
        <w:t xml:space="preserve"> </w:t>
      </w:r>
    </w:p>
    <w:p w14:paraId="42EC8E43" w14:textId="77777777" w:rsidR="00000000" w:rsidRDefault="00B05F81">
      <w:pPr>
        <w:pStyle w:val="a0"/>
        <w:ind w:firstLine="720"/>
        <w:rPr>
          <w:rtl/>
        </w:rPr>
      </w:pPr>
    </w:p>
    <w:p w14:paraId="081A874C" w14:textId="77777777" w:rsidR="00000000" w:rsidRDefault="00B05F81">
      <w:pPr>
        <w:pStyle w:val="a0"/>
        <w:ind w:firstLine="720"/>
        <w:rPr>
          <w:rFonts w:hint="cs"/>
          <w:rtl/>
        </w:rPr>
      </w:pPr>
      <w:r>
        <w:rPr>
          <w:rFonts w:hint="cs"/>
          <w:rtl/>
        </w:rPr>
        <w:t>2. אם כן - אילו</w:t>
      </w:r>
      <w:r>
        <w:rPr>
          <w:rtl/>
        </w:rPr>
        <w:t xml:space="preserve"> </w:t>
      </w:r>
      <w:r>
        <w:rPr>
          <w:rFonts w:hint="cs"/>
          <w:rtl/>
        </w:rPr>
        <w:t xml:space="preserve">צעדים יינקטו כדי למנוע הישנות מקרים כגון זה? </w:t>
      </w:r>
    </w:p>
    <w:p w14:paraId="7CC511BF" w14:textId="77777777" w:rsidR="00000000" w:rsidRDefault="00B05F81">
      <w:pPr>
        <w:pStyle w:val="a0"/>
        <w:ind w:firstLine="720"/>
        <w:rPr>
          <w:rFonts w:hint="cs"/>
          <w:rtl/>
        </w:rPr>
      </w:pPr>
    </w:p>
    <w:p w14:paraId="2F46D3DC" w14:textId="77777777" w:rsidR="00000000" w:rsidRDefault="00B05F81">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b/>
          <w:bCs/>
          <w:u w:val="single"/>
          <w:rtl/>
        </w:rPr>
        <w:t>מאיר שטרית:</w:t>
      </w:r>
    </w:p>
    <w:p w14:paraId="4B3A61FB" w14:textId="77777777" w:rsidR="00000000" w:rsidRDefault="00B05F81">
      <w:pPr>
        <w:bidi/>
        <w:ind w:left="720" w:hanging="720"/>
        <w:jc w:val="both"/>
        <w:rPr>
          <w:sz w:val="28"/>
          <w:szCs w:val="28"/>
          <w:rtl/>
        </w:rPr>
      </w:pPr>
    </w:p>
    <w:p w14:paraId="19CDC9D4" w14:textId="77777777" w:rsidR="00000000" w:rsidRDefault="00B05F81">
      <w:pPr>
        <w:pStyle w:val="a0"/>
        <w:ind w:firstLine="720"/>
        <w:rPr>
          <w:rFonts w:hint="cs"/>
        </w:rPr>
      </w:pPr>
      <w:r>
        <w:rPr>
          <w:rFonts w:hint="cs"/>
          <w:rtl/>
        </w:rPr>
        <w:t>1. מבירור עם חברת "דן" עולה, כי בעקבות התלונה זימנה החברה</w:t>
      </w:r>
      <w:r>
        <w:rPr>
          <w:rtl/>
        </w:rPr>
        <w:br/>
      </w:r>
      <w:r>
        <w:rPr>
          <w:rFonts w:hint="cs"/>
          <w:rtl/>
        </w:rPr>
        <w:t>את הנהג שהיה מעורב במקרה לבירור ונקטה אמצעים משמעתיים נגדו. נוסף על כך נשלח לסטודנט מכתב התנצלות.</w:t>
      </w:r>
    </w:p>
    <w:p w14:paraId="06C49639" w14:textId="77777777" w:rsidR="00000000" w:rsidRDefault="00B05F81">
      <w:pPr>
        <w:pStyle w:val="a0"/>
        <w:rPr>
          <w:rFonts w:hint="cs"/>
          <w:rtl/>
        </w:rPr>
      </w:pPr>
    </w:p>
    <w:p w14:paraId="3EC3B1C5" w14:textId="77777777" w:rsidR="00000000" w:rsidRDefault="00B05F81">
      <w:pPr>
        <w:pStyle w:val="a0"/>
        <w:ind w:firstLine="720"/>
        <w:rPr>
          <w:rFonts w:hint="cs"/>
          <w:rtl/>
        </w:rPr>
      </w:pPr>
      <w:r>
        <w:rPr>
          <w:rFonts w:hint="cs"/>
          <w:rtl/>
        </w:rPr>
        <w:t>2. משרדי העביר את התלונה למחלקת החקירות לצורך נקיטת אמצעים מינהליים נגד הנהג.</w:t>
      </w:r>
    </w:p>
    <w:p w14:paraId="74879AB8" w14:textId="77777777" w:rsidR="00000000" w:rsidRDefault="00B05F81">
      <w:pPr>
        <w:pStyle w:val="af0"/>
        <w:rPr>
          <w:rtl/>
        </w:rPr>
      </w:pPr>
      <w:r>
        <w:rPr>
          <w:rtl/>
        </w:rPr>
        <w:br/>
        <w:t>עבד-אלמ</w:t>
      </w:r>
      <w:r>
        <w:rPr>
          <w:rtl/>
        </w:rPr>
        <w:t>אלכ דהאמשה (רע"ם):</w:t>
      </w:r>
    </w:p>
    <w:p w14:paraId="114781FA" w14:textId="77777777" w:rsidR="00000000" w:rsidRDefault="00B05F81">
      <w:pPr>
        <w:pStyle w:val="a0"/>
        <w:rPr>
          <w:rtl/>
        </w:rPr>
      </w:pPr>
    </w:p>
    <w:p w14:paraId="7F52147B" w14:textId="77777777" w:rsidR="00000000" w:rsidRDefault="00B05F81">
      <w:pPr>
        <w:pStyle w:val="a0"/>
        <w:rPr>
          <w:rFonts w:hint="cs"/>
          <w:rtl/>
        </w:rPr>
      </w:pPr>
      <w:r>
        <w:rPr>
          <w:rFonts w:hint="cs"/>
          <w:rtl/>
        </w:rPr>
        <w:t xml:space="preserve">תודה רבה, אדוני. </w:t>
      </w:r>
    </w:p>
    <w:p w14:paraId="0AE8A986" w14:textId="77777777" w:rsidR="00000000" w:rsidRDefault="00B05F81">
      <w:pPr>
        <w:pStyle w:val="af1"/>
        <w:rPr>
          <w:rtl/>
        </w:rPr>
      </w:pPr>
      <w:r>
        <w:rPr>
          <w:rtl/>
        </w:rPr>
        <w:br/>
        <w:t>היו"ר יולי-יואל אדלשטיין:</w:t>
      </w:r>
    </w:p>
    <w:p w14:paraId="1ABC3074" w14:textId="77777777" w:rsidR="00000000" w:rsidRDefault="00B05F81">
      <w:pPr>
        <w:pStyle w:val="a0"/>
        <w:rPr>
          <w:rtl/>
        </w:rPr>
      </w:pPr>
    </w:p>
    <w:p w14:paraId="409BA383" w14:textId="77777777" w:rsidR="00000000" w:rsidRDefault="00B05F81">
      <w:pPr>
        <w:pStyle w:val="a0"/>
        <w:rPr>
          <w:rFonts w:hint="cs"/>
          <w:rtl/>
        </w:rPr>
      </w:pPr>
      <w:r>
        <w:rPr>
          <w:rFonts w:hint="cs"/>
          <w:rtl/>
        </w:rPr>
        <w:t xml:space="preserve">תודה גם לחבר הכנסת דהאמשה </w:t>
      </w:r>
      <w:r>
        <w:rPr>
          <w:rFonts w:hint="eastAsia"/>
          <w:rtl/>
        </w:rPr>
        <w:t>–</w:t>
      </w:r>
      <w:r>
        <w:rPr>
          <w:rFonts w:hint="cs"/>
          <w:rtl/>
        </w:rPr>
        <w:t xml:space="preserve"> תיכף יש לו עוד שאילתא, אבל קודם נכריז שהתשובה על שאילתא מספר 2607, של חבר הכנסת יצחק וקנין, מועברת גם היא לפרוטוקול. </w:t>
      </w:r>
    </w:p>
    <w:p w14:paraId="2DDCBC78" w14:textId="77777777" w:rsidR="00000000" w:rsidRDefault="00B05F81">
      <w:pPr>
        <w:pStyle w:val="a1"/>
        <w:jc w:val="center"/>
        <w:rPr>
          <w:rtl/>
        </w:rPr>
      </w:pPr>
      <w:r>
        <w:rPr>
          <w:rtl/>
        </w:rPr>
        <w:br/>
      </w:r>
      <w:bookmarkStart w:id="564" w:name="CQ88447FI0088447T07_03_2005_22_13_11"/>
      <w:bookmarkStart w:id="565" w:name="_Toc98136447"/>
      <w:bookmarkEnd w:id="564"/>
      <w:r>
        <w:rPr>
          <w:rtl/>
        </w:rPr>
        <w:t>2607. ביטול ההנחה ל</w:t>
      </w:r>
      <w:r>
        <w:rPr>
          <w:rFonts w:hint="cs"/>
          <w:rtl/>
        </w:rPr>
        <w:t>תלמידי</w:t>
      </w:r>
      <w:r>
        <w:rPr>
          <w:rtl/>
        </w:rPr>
        <w:t xml:space="preserve"> ישיבות בקו "אגד" </w:t>
      </w:r>
      <w:r>
        <w:rPr>
          <w:rtl/>
        </w:rPr>
        <w:t>צפת</w:t>
      </w:r>
      <w:r>
        <w:rPr>
          <w:rFonts w:hint="cs"/>
          <w:rtl/>
        </w:rPr>
        <w:t>–</w:t>
      </w:r>
      <w:r>
        <w:rPr>
          <w:rtl/>
        </w:rPr>
        <w:t>בני-ברק</w:t>
      </w:r>
      <w:bookmarkEnd w:id="565"/>
    </w:p>
    <w:p w14:paraId="0837264F" w14:textId="77777777" w:rsidR="00000000" w:rsidRDefault="00B05F81">
      <w:pPr>
        <w:pStyle w:val="a0"/>
        <w:rPr>
          <w:rtl/>
        </w:rPr>
      </w:pPr>
    </w:p>
    <w:p w14:paraId="46C54897" w14:textId="77777777" w:rsidR="00000000" w:rsidRDefault="00B05F81">
      <w:pPr>
        <w:pStyle w:val="a0"/>
        <w:ind w:firstLine="0"/>
        <w:rPr>
          <w:bCs/>
          <w:u w:val="single"/>
        </w:rPr>
      </w:pPr>
      <w:bookmarkStart w:id="566" w:name="ESQ88447"/>
      <w:bookmarkEnd w:id="56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97EA2EC" w14:textId="77777777" w:rsidR="00000000" w:rsidRDefault="00B05F81">
      <w:pPr>
        <w:pStyle w:val="a0"/>
        <w:ind w:firstLine="720"/>
      </w:pPr>
      <w:r>
        <w:rPr>
          <w:rtl/>
        </w:rPr>
        <w:t>ביום ט"ז בשבט התשס"ה (26 בינואר 2005):</w:t>
      </w:r>
    </w:p>
    <w:p w14:paraId="2A3CF7F3" w14:textId="77777777" w:rsidR="00000000" w:rsidRDefault="00B05F81">
      <w:pPr>
        <w:pStyle w:val="a0"/>
        <w:rPr>
          <w:rFonts w:hint="cs"/>
          <w:rtl/>
        </w:rPr>
      </w:pPr>
    </w:p>
    <w:p w14:paraId="0000F24F" w14:textId="77777777" w:rsidR="00000000" w:rsidRDefault="00B05F81">
      <w:pPr>
        <w:pStyle w:val="a0"/>
        <w:rPr>
          <w:rFonts w:hint="cs"/>
          <w:rtl/>
        </w:rPr>
      </w:pPr>
    </w:p>
    <w:p w14:paraId="3F5C69AF" w14:textId="77777777" w:rsidR="00000000" w:rsidRDefault="00B05F81">
      <w:pPr>
        <w:pStyle w:val="a0"/>
        <w:rPr>
          <w:rFonts w:hint="cs"/>
        </w:rPr>
      </w:pPr>
      <w:r>
        <w:rPr>
          <w:rFonts w:hint="cs"/>
          <w:rtl/>
        </w:rPr>
        <w:t>פורסם כי שר התחבורה הורה לחברת "אגד" להפסיק את מתן כרטיסי ההנחה המיוחדים  לתלמידי ישיבות, בין השאר בקו צפת</w:t>
      </w:r>
      <w:r>
        <w:rPr>
          <w:rFonts w:hint="eastAsia"/>
          <w:rtl/>
        </w:rPr>
        <w:t>–</w:t>
      </w:r>
      <w:r>
        <w:rPr>
          <w:rFonts w:hint="cs"/>
          <w:rtl/>
        </w:rPr>
        <w:t>בני-ברק, למרות טענת החברה שתלמידי בתי-ספר נהנים מהנחה דו</w:t>
      </w:r>
      <w:r>
        <w:rPr>
          <w:rFonts w:hint="cs"/>
          <w:rtl/>
        </w:rPr>
        <w:t>מה.</w:t>
      </w:r>
    </w:p>
    <w:p w14:paraId="574F4620" w14:textId="77777777" w:rsidR="00000000" w:rsidRDefault="00B05F81">
      <w:pPr>
        <w:pStyle w:val="a0"/>
      </w:pPr>
    </w:p>
    <w:p w14:paraId="1742224D" w14:textId="77777777" w:rsidR="00000000" w:rsidRDefault="00B05F81">
      <w:pPr>
        <w:pStyle w:val="a0"/>
      </w:pPr>
      <w:r>
        <w:rPr>
          <w:rFonts w:hint="cs"/>
          <w:rtl/>
        </w:rPr>
        <w:t>רצוני לשאול</w:t>
      </w:r>
      <w:r>
        <w:rPr>
          <w:rtl/>
        </w:rPr>
        <w:t>:</w:t>
      </w:r>
    </w:p>
    <w:p w14:paraId="5F2AB44B" w14:textId="77777777" w:rsidR="00000000" w:rsidRDefault="00B05F81">
      <w:pPr>
        <w:pStyle w:val="a0"/>
        <w:rPr>
          <w:rFonts w:hint="cs"/>
          <w:rtl/>
        </w:rPr>
      </w:pPr>
    </w:p>
    <w:p w14:paraId="045396AA" w14:textId="77777777" w:rsidR="00000000" w:rsidRDefault="00B05F81">
      <w:pPr>
        <w:pStyle w:val="a0"/>
        <w:rPr>
          <w:rFonts w:hint="cs"/>
          <w:rtl/>
        </w:rPr>
      </w:pPr>
      <w:r>
        <w:rPr>
          <w:rFonts w:hint="cs"/>
          <w:rtl/>
        </w:rPr>
        <w:t xml:space="preserve">1. האם הידיעה נכונה? </w:t>
      </w:r>
    </w:p>
    <w:p w14:paraId="15C79D13" w14:textId="77777777" w:rsidR="00000000" w:rsidRDefault="00B05F81">
      <w:pPr>
        <w:pStyle w:val="a0"/>
        <w:rPr>
          <w:rFonts w:hint="cs"/>
        </w:rPr>
      </w:pPr>
    </w:p>
    <w:p w14:paraId="25E1A6EA" w14:textId="77777777" w:rsidR="00000000" w:rsidRDefault="00B05F81">
      <w:pPr>
        <w:pStyle w:val="a0"/>
        <w:rPr>
          <w:rFonts w:hint="cs"/>
          <w:rtl/>
        </w:rPr>
      </w:pPr>
      <w:r>
        <w:rPr>
          <w:rFonts w:hint="cs"/>
          <w:rtl/>
        </w:rPr>
        <w:t xml:space="preserve">2. </w:t>
      </w:r>
      <w:r>
        <w:rPr>
          <w:rtl/>
        </w:rPr>
        <w:t xml:space="preserve">אם כן – </w:t>
      </w:r>
      <w:r>
        <w:rPr>
          <w:rFonts w:hint="cs"/>
          <w:rtl/>
        </w:rPr>
        <w:t>מדוע בוטלה ההנחה</w:t>
      </w:r>
      <w:r>
        <w:rPr>
          <w:rtl/>
        </w:rPr>
        <w:t>?</w:t>
      </w:r>
    </w:p>
    <w:p w14:paraId="5CCD1DA5" w14:textId="77777777" w:rsidR="00000000" w:rsidRDefault="00B05F81">
      <w:pPr>
        <w:pStyle w:val="a0"/>
        <w:rPr>
          <w:rFonts w:hint="cs"/>
          <w:rtl/>
        </w:rPr>
      </w:pPr>
    </w:p>
    <w:p w14:paraId="43F73D73"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התחבורה </w:t>
      </w:r>
      <w:r>
        <w:rPr>
          <w:rFonts w:hint="eastAsia"/>
          <w:b/>
          <w:bCs/>
          <w:u w:val="single"/>
          <w:rtl/>
        </w:rPr>
        <w:t>מאיר</w:t>
      </w:r>
      <w:r>
        <w:rPr>
          <w:b/>
          <w:bCs/>
          <w:u w:val="single"/>
          <w:rtl/>
        </w:rPr>
        <w:t xml:space="preserve"> שטרית:</w:t>
      </w:r>
    </w:p>
    <w:p w14:paraId="7EFD3DF0" w14:textId="77777777" w:rsidR="00000000" w:rsidRDefault="00B05F81">
      <w:pPr>
        <w:pStyle w:val="a0"/>
        <w:ind w:firstLine="0"/>
        <w:rPr>
          <w:b/>
          <w:rtl/>
        </w:rPr>
      </w:pPr>
      <w:r>
        <w:rPr>
          <w:b/>
          <w:rtl/>
        </w:rPr>
        <w:t>(לא נקראה, נמסרה לפרוטוקול)</w:t>
      </w:r>
    </w:p>
    <w:p w14:paraId="543E263C" w14:textId="77777777" w:rsidR="00000000" w:rsidRDefault="00B05F81">
      <w:pPr>
        <w:pStyle w:val="a0"/>
        <w:rPr>
          <w:rFonts w:hint="cs"/>
          <w:rtl/>
        </w:rPr>
      </w:pPr>
      <w:r>
        <w:rPr>
          <w:rFonts w:hint="cs"/>
          <w:rtl/>
        </w:rPr>
        <w:t xml:space="preserve"> </w:t>
      </w:r>
    </w:p>
    <w:p w14:paraId="6F4DA3FC" w14:textId="77777777" w:rsidR="00000000" w:rsidRDefault="00B05F81">
      <w:pPr>
        <w:pStyle w:val="a0"/>
        <w:ind w:firstLine="720"/>
        <w:rPr>
          <w:rFonts w:hint="cs"/>
        </w:rPr>
      </w:pPr>
      <w:r>
        <w:rPr>
          <w:rFonts w:hint="cs"/>
          <w:rtl/>
        </w:rPr>
        <w:t>1. משרד התחבורה פועל בשיתוף פעולה עם מפעילי השירות בתחבורה ציבורית בכלל ועם חברת "אגד" בפרט, כדי להתאים את השירות לצרכים המיו</w:t>
      </w:r>
      <w:r>
        <w:rPr>
          <w:rFonts w:hint="cs"/>
          <w:rtl/>
        </w:rPr>
        <w:t>חדים של אוכלוסיות שונות, כגון:</w:t>
      </w:r>
    </w:p>
    <w:p w14:paraId="1098F2BC" w14:textId="77777777" w:rsidR="00000000" w:rsidRDefault="00B05F81">
      <w:pPr>
        <w:pStyle w:val="a0"/>
        <w:rPr>
          <w:rFonts w:hint="cs"/>
          <w:rtl/>
        </w:rPr>
      </w:pPr>
    </w:p>
    <w:p w14:paraId="56A4D742" w14:textId="77777777" w:rsidR="00000000" w:rsidRDefault="00B05F81">
      <w:pPr>
        <w:pStyle w:val="a0"/>
        <w:ind w:firstLine="720"/>
        <w:rPr>
          <w:rFonts w:hint="cs"/>
          <w:rtl/>
        </w:rPr>
      </w:pPr>
      <w:r>
        <w:rPr>
          <w:rFonts w:hint="cs"/>
          <w:rtl/>
        </w:rPr>
        <w:t>א. יצירת קווים המתאימים במיוחד לנסיעות תלמידים;</w:t>
      </w:r>
    </w:p>
    <w:p w14:paraId="0CE2EB54" w14:textId="77777777" w:rsidR="00000000" w:rsidRDefault="00B05F81">
      <w:pPr>
        <w:pStyle w:val="a0"/>
        <w:rPr>
          <w:rFonts w:hint="cs"/>
          <w:rtl/>
        </w:rPr>
      </w:pPr>
    </w:p>
    <w:p w14:paraId="786A9BA7" w14:textId="77777777" w:rsidR="00000000" w:rsidRDefault="00B05F81">
      <w:pPr>
        <w:pStyle w:val="a0"/>
        <w:ind w:firstLine="720"/>
        <w:rPr>
          <w:rFonts w:hint="cs"/>
          <w:rtl/>
        </w:rPr>
      </w:pPr>
      <w:r>
        <w:rPr>
          <w:rFonts w:hint="cs"/>
          <w:rtl/>
        </w:rPr>
        <w:t xml:space="preserve">ב. יצירת קווים הפועלים באזורים כפריים בזמנים לא שגרתיים, לדוגמה: תחבורה ציבורית סדירה בשבתות ובחגי ישראל ליישובים לא יהודיים על-פי תקנות התעבורה </w:t>
      </w:r>
      <w:r>
        <w:rPr>
          <w:rFonts w:hint="eastAsia"/>
          <w:rtl/>
        </w:rPr>
        <w:t>–</w:t>
      </w:r>
      <w:r>
        <w:rPr>
          <w:rFonts w:hint="cs"/>
          <w:rtl/>
        </w:rPr>
        <w:t xml:space="preserve"> סעיף 386א;</w:t>
      </w:r>
    </w:p>
    <w:p w14:paraId="2CE240F7" w14:textId="77777777" w:rsidR="00000000" w:rsidRDefault="00B05F81">
      <w:pPr>
        <w:pStyle w:val="a0"/>
        <w:rPr>
          <w:rFonts w:hint="cs"/>
          <w:rtl/>
        </w:rPr>
      </w:pPr>
    </w:p>
    <w:p w14:paraId="7EE321C3" w14:textId="77777777" w:rsidR="00000000" w:rsidRDefault="00B05F81">
      <w:pPr>
        <w:pStyle w:val="a0"/>
        <w:ind w:firstLine="720"/>
        <w:rPr>
          <w:rFonts w:hint="cs"/>
          <w:rtl/>
        </w:rPr>
      </w:pPr>
      <w:r>
        <w:rPr>
          <w:rFonts w:hint="cs"/>
          <w:rtl/>
        </w:rPr>
        <w:t>ג. תגבור קווי הש</w:t>
      </w:r>
      <w:r>
        <w:rPr>
          <w:rFonts w:hint="cs"/>
          <w:rtl/>
        </w:rPr>
        <w:t xml:space="preserve">ירות הקיימים ויצירת קווים מיוחדים המופעלים בימים ראשון, חמישי ושישי להסעת חיילים מבסיסי צה"ל למרכזים עירוניים גדולים; </w:t>
      </w:r>
    </w:p>
    <w:p w14:paraId="6A933477" w14:textId="77777777" w:rsidR="00000000" w:rsidRDefault="00B05F81">
      <w:pPr>
        <w:pStyle w:val="a0"/>
        <w:rPr>
          <w:rFonts w:hint="cs"/>
          <w:rtl/>
        </w:rPr>
      </w:pPr>
    </w:p>
    <w:p w14:paraId="2C50B889" w14:textId="77777777" w:rsidR="00000000" w:rsidRDefault="00B05F81">
      <w:pPr>
        <w:pStyle w:val="a0"/>
        <w:ind w:firstLine="720"/>
        <w:rPr>
          <w:rFonts w:hint="cs"/>
        </w:rPr>
      </w:pPr>
      <w:r>
        <w:rPr>
          <w:rFonts w:hint="cs"/>
          <w:rtl/>
        </w:rPr>
        <w:t xml:space="preserve">ד. נוסף על האמור, קווים המשרתים את צורכי האוכלוסייה החרדית, שמרבה להשתמש בשירותי התחבורה הציבורית ונסמכת בעיקר על אמצעי תחבורה זה. </w:t>
      </w:r>
    </w:p>
    <w:p w14:paraId="2FC42A8D" w14:textId="77777777" w:rsidR="00000000" w:rsidRDefault="00B05F81">
      <w:pPr>
        <w:pStyle w:val="a0"/>
        <w:rPr>
          <w:rFonts w:hint="cs"/>
          <w:rtl/>
        </w:rPr>
      </w:pPr>
    </w:p>
    <w:p w14:paraId="13A12157" w14:textId="77777777" w:rsidR="00000000" w:rsidRDefault="00B05F81">
      <w:pPr>
        <w:pStyle w:val="a0"/>
        <w:ind w:firstLine="720"/>
        <w:rPr>
          <w:rFonts w:hint="cs"/>
        </w:rPr>
      </w:pPr>
      <w:r>
        <w:rPr>
          <w:rFonts w:hint="cs"/>
          <w:rtl/>
        </w:rPr>
        <w:t>מער</w:t>
      </w:r>
      <w:r>
        <w:rPr>
          <w:rFonts w:hint="cs"/>
          <w:rtl/>
        </w:rPr>
        <w:t>כת התעריפים בקווי השירות קיימת זה שנים בלא הבחנה מיוחדת בין אוכלוסיות שונות. הקריטריונים לקביעת תעריף נסיעה אינם קשורים לסוגי האוכלוסייה, אלא למאפיינים תפעוליים וכלכליים של הקווים.</w:t>
      </w:r>
    </w:p>
    <w:p w14:paraId="2788D056" w14:textId="77777777" w:rsidR="00000000" w:rsidRDefault="00B05F81">
      <w:pPr>
        <w:pStyle w:val="a0"/>
        <w:rPr>
          <w:rtl/>
        </w:rPr>
      </w:pPr>
    </w:p>
    <w:p w14:paraId="46AD42E4" w14:textId="77777777" w:rsidR="00000000" w:rsidRDefault="00B05F81">
      <w:pPr>
        <w:pStyle w:val="a0"/>
        <w:ind w:firstLine="720"/>
        <w:rPr>
          <w:rFonts w:hint="cs"/>
        </w:rPr>
      </w:pPr>
      <w:r>
        <w:rPr>
          <w:rFonts w:hint="cs"/>
          <w:rtl/>
        </w:rPr>
        <w:t>בני נוער עד גיל 18 נהנים על-פי דין מהנחה בשיעור 50%, באמצעות כרטיסיות נוער</w:t>
      </w:r>
      <w:r>
        <w:rPr>
          <w:rFonts w:hint="cs"/>
          <w:rtl/>
        </w:rPr>
        <w:t xml:space="preserve"> עד קוד 12 (21.5 ש</w:t>
      </w:r>
      <w:r>
        <w:rPr>
          <w:rtl/>
        </w:rPr>
        <w:t>"</w:t>
      </w:r>
      <w:r>
        <w:rPr>
          <w:rFonts w:hint="cs"/>
          <w:rtl/>
        </w:rPr>
        <w:t>ח כיום).</w:t>
      </w:r>
    </w:p>
    <w:p w14:paraId="7FEC01E3" w14:textId="77777777" w:rsidR="00000000" w:rsidRDefault="00B05F81">
      <w:pPr>
        <w:pStyle w:val="a0"/>
        <w:rPr>
          <w:rFonts w:hint="cs"/>
          <w:rtl/>
        </w:rPr>
      </w:pPr>
    </w:p>
    <w:p w14:paraId="1C11523C" w14:textId="77777777" w:rsidR="00000000" w:rsidRDefault="00B05F81">
      <w:pPr>
        <w:pStyle w:val="a0"/>
        <w:ind w:firstLine="720"/>
        <w:rPr>
          <w:rFonts w:hint="cs"/>
          <w:rtl/>
        </w:rPr>
      </w:pPr>
      <w:r>
        <w:rPr>
          <w:rFonts w:hint="cs"/>
          <w:rtl/>
        </w:rPr>
        <w:t>בני נוער הלומדים בבתי-ספר/פנימיות המרוחקים ממקום מגוריהם, שתעריף הנסיעה בקווים שהם משתמשים בהם לנסיעה מבתיהם למקום לימודיהם גבוה מקוד 12, נהנים מהנחה בשיעור 50% בקווים אלו.</w:t>
      </w:r>
    </w:p>
    <w:p w14:paraId="5F8C8982" w14:textId="77777777" w:rsidR="00000000" w:rsidRDefault="00B05F81">
      <w:pPr>
        <w:pStyle w:val="a0"/>
        <w:rPr>
          <w:rFonts w:hint="cs"/>
          <w:rtl/>
        </w:rPr>
      </w:pPr>
    </w:p>
    <w:p w14:paraId="2D842588" w14:textId="77777777" w:rsidR="00000000" w:rsidRDefault="00B05F81">
      <w:pPr>
        <w:pStyle w:val="a0"/>
        <w:ind w:firstLine="720"/>
        <w:rPr>
          <w:rFonts w:hint="cs"/>
          <w:b/>
          <w:bCs/>
          <w:rtl/>
        </w:rPr>
      </w:pPr>
      <w:r>
        <w:rPr>
          <w:rFonts w:hint="cs"/>
          <w:rtl/>
        </w:rPr>
        <w:t>2. "אגד" התבקש מטעם משרדי להימנע ממתן הנחות שלא נקבעו</w:t>
      </w:r>
      <w:r>
        <w:rPr>
          <w:rFonts w:hint="cs"/>
          <w:rtl/>
        </w:rPr>
        <w:t xml:space="preserve"> על-פי דין.</w:t>
      </w:r>
    </w:p>
    <w:p w14:paraId="41A09C10" w14:textId="77777777" w:rsidR="00000000" w:rsidRDefault="00B05F81">
      <w:pPr>
        <w:pStyle w:val="af1"/>
        <w:rPr>
          <w:rtl/>
        </w:rPr>
      </w:pPr>
    </w:p>
    <w:p w14:paraId="498FDA7E" w14:textId="77777777" w:rsidR="00000000" w:rsidRDefault="00B05F81">
      <w:pPr>
        <w:pStyle w:val="af1"/>
        <w:rPr>
          <w:rtl/>
        </w:rPr>
      </w:pPr>
      <w:r>
        <w:rPr>
          <w:rtl/>
        </w:rPr>
        <w:br/>
        <w:t>היו"ר יולי-יואל אדלשטיין:</w:t>
      </w:r>
    </w:p>
    <w:p w14:paraId="2EBDF4F5" w14:textId="77777777" w:rsidR="00000000" w:rsidRDefault="00B05F81">
      <w:pPr>
        <w:pStyle w:val="a0"/>
        <w:rPr>
          <w:rtl/>
        </w:rPr>
      </w:pPr>
    </w:p>
    <w:p w14:paraId="486B2508" w14:textId="77777777" w:rsidR="00000000" w:rsidRDefault="00B05F81">
      <w:pPr>
        <w:pStyle w:val="a0"/>
        <w:rPr>
          <w:rFonts w:hint="cs"/>
          <w:rtl/>
        </w:rPr>
      </w:pPr>
      <w:r>
        <w:rPr>
          <w:rFonts w:hint="cs"/>
          <w:rtl/>
        </w:rPr>
        <w:t xml:space="preserve">שאילתא מס' 2609, של חבר הכנסת עבד-אלמאלכ דהאמשה </w:t>
      </w:r>
      <w:r>
        <w:rPr>
          <w:rFonts w:hint="eastAsia"/>
          <w:rtl/>
        </w:rPr>
        <w:t>–</w:t>
      </w:r>
      <w:r>
        <w:rPr>
          <w:rFonts w:hint="cs"/>
          <w:rtl/>
        </w:rPr>
        <w:t xml:space="preserve"> שילוט בשפה הערבית בכבישי ישראל. אדוני השר.</w:t>
      </w:r>
    </w:p>
    <w:p w14:paraId="51788F6D" w14:textId="77777777" w:rsidR="00000000" w:rsidRDefault="00B05F81">
      <w:pPr>
        <w:pStyle w:val="a1"/>
        <w:jc w:val="center"/>
        <w:rPr>
          <w:rtl/>
        </w:rPr>
      </w:pPr>
      <w:r>
        <w:rPr>
          <w:rtl/>
        </w:rPr>
        <w:br/>
      </w:r>
      <w:bookmarkStart w:id="567" w:name="CQ88512FI0088512T07_03_2005_22_14_01"/>
      <w:bookmarkStart w:id="568" w:name="_Toc98136448"/>
      <w:bookmarkEnd w:id="567"/>
      <w:r>
        <w:rPr>
          <w:rtl/>
        </w:rPr>
        <w:t>2609. שילוט בשפה הערבית בכבישי ישראל</w:t>
      </w:r>
      <w:bookmarkEnd w:id="568"/>
    </w:p>
    <w:p w14:paraId="19233B8A" w14:textId="77777777" w:rsidR="00000000" w:rsidRDefault="00B05F81">
      <w:pPr>
        <w:pStyle w:val="a0"/>
        <w:rPr>
          <w:rtl/>
        </w:rPr>
      </w:pPr>
    </w:p>
    <w:p w14:paraId="77AFE908" w14:textId="77777777" w:rsidR="00000000" w:rsidRDefault="00B05F81">
      <w:pPr>
        <w:pStyle w:val="a0"/>
        <w:ind w:firstLine="0"/>
        <w:rPr>
          <w:bCs/>
          <w:u w:val="single"/>
        </w:rPr>
      </w:pPr>
      <w:bookmarkStart w:id="569" w:name="ESQ88512"/>
      <w:bookmarkEnd w:id="56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28BD82F" w14:textId="77777777" w:rsidR="00000000" w:rsidRDefault="00B05F81">
      <w:pPr>
        <w:pStyle w:val="a0"/>
        <w:ind w:firstLine="720"/>
      </w:pPr>
      <w:r>
        <w:rPr>
          <w:rtl/>
        </w:rPr>
        <w:t>ביום ט"ז בשבט התשס"ה (26 בינואר 2005)</w:t>
      </w:r>
      <w:r>
        <w:rPr>
          <w:rtl/>
        </w:rPr>
        <w:t>:</w:t>
      </w:r>
    </w:p>
    <w:p w14:paraId="39F15BB7" w14:textId="77777777" w:rsidR="00000000" w:rsidRDefault="00B05F81">
      <w:pPr>
        <w:pStyle w:val="a0"/>
        <w:rPr>
          <w:rFonts w:hint="cs"/>
          <w:rtl/>
        </w:rPr>
      </w:pPr>
    </w:p>
    <w:p w14:paraId="7B5850BF" w14:textId="77777777" w:rsidR="00000000" w:rsidRDefault="00B05F81">
      <w:pPr>
        <w:pStyle w:val="a0"/>
        <w:ind w:firstLine="720"/>
        <w:rPr>
          <w:rFonts w:hint="cs"/>
          <w:rtl/>
        </w:rPr>
      </w:pPr>
      <w:r>
        <w:rPr>
          <w:rFonts w:hint="cs"/>
          <w:rtl/>
        </w:rPr>
        <w:t>בשילוט בכבישי ישראל נמצאו טעויות כתיב רבות</w:t>
      </w:r>
      <w:r>
        <w:rPr>
          <w:rtl/>
        </w:rPr>
        <w:t xml:space="preserve"> בשפה הערבית</w:t>
      </w:r>
      <w:r>
        <w:rPr>
          <w:rFonts w:hint="cs"/>
          <w:rtl/>
        </w:rPr>
        <w:t>.</w:t>
      </w:r>
      <w:r>
        <w:rPr>
          <w:rtl/>
        </w:rPr>
        <w:t xml:space="preserve"> </w:t>
      </w:r>
    </w:p>
    <w:p w14:paraId="061EA45B" w14:textId="77777777" w:rsidR="00000000" w:rsidRDefault="00B05F81">
      <w:pPr>
        <w:pStyle w:val="a0"/>
        <w:ind w:firstLine="720"/>
        <w:rPr>
          <w:rFonts w:hint="cs"/>
          <w:rtl/>
        </w:rPr>
      </w:pPr>
    </w:p>
    <w:p w14:paraId="6093D900" w14:textId="77777777" w:rsidR="00000000" w:rsidRDefault="00B05F81">
      <w:pPr>
        <w:pStyle w:val="a0"/>
        <w:ind w:firstLine="720"/>
      </w:pPr>
      <w:r>
        <w:rPr>
          <w:rFonts w:hint="cs"/>
          <w:rtl/>
        </w:rPr>
        <w:t>רצוני לשאול</w:t>
      </w:r>
      <w:r>
        <w:rPr>
          <w:rtl/>
        </w:rPr>
        <w:t>:</w:t>
      </w:r>
    </w:p>
    <w:p w14:paraId="22F8B9B5" w14:textId="77777777" w:rsidR="00000000" w:rsidRDefault="00B05F81">
      <w:pPr>
        <w:pStyle w:val="a0"/>
        <w:ind w:firstLine="720"/>
      </w:pPr>
    </w:p>
    <w:p w14:paraId="3AF90D07" w14:textId="77777777" w:rsidR="00000000" w:rsidRDefault="00B05F81">
      <w:pPr>
        <w:pStyle w:val="a0"/>
        <w:ind w:firstLine="720"/>
        <w:rPr>
          <w:rtl/>
        </w:rPr>
      </w:pPr>
      <w:r>
        <w:rPr>
          <w:rFonts w:hint="cs"/>
          <w:rtl/>
        </w:rPr>
        <w:t xml:space="preserve">1. </w:t>
      </w:r>
      <w:r>
        <w:rPr>
          <w:rtl/>
        </w:rPr>
        <w:t xml:space="preserve">מי </w:t>
      </w:r>
      <w:r>
        <w:rPr>
          <w:rFonts w:hint="cs"/>
          <w:rtl/>
        </w:rPr>
        <w:t>אחראי לכתיבת</w:t>
      </w:r>
      <w:r>
        <w:rPr>
          <w:rtl/>
        </w:rPr>
        <w:t xml:space="preserve"> השלטים ב</w:t>
      </w:r>
      <w:r>
        <w:rPr>
          <w:rFonts w:hint="cs"/>
          <w:rtl/>
        </w:rPr>
        <w:t>שפה ה</w:t>
      </w:r>
      <w:r>
        <w:rPr>
          <w:rtl/>
        </w:rPr>
        <w:t xml:space="preserve">ערבית? </w:t>
      </w:r>
    </w:p>
    <w:p w14:paraId="7F7588D3" w14:textId="77777777" w:rsidR="00000000" w:rsidRDefault="00B05F81">
      <w:pPr>
        <w:pStyle w:val="a0"/>
        <w:ind w:firstLine="720"/>
        <w:rPr>
          <w:rtl/>
        </w:rPr>
      </w:pPr>
    </w:p>
    <w:p w14:paraId="5B0F0B33" w14:textId="77777777" w:rsidR="00000000" w:rsidRDefault="00B05F81">
      <w:pPr>
        <w:pStyle w:val="a0"/>
        <w:ind w:firstLine="720"/>
        <w:rPr>
          <w:rFonts w:hint="cs"/>
          <w:rtl/>
        </w:rPr>
      </w:pPr>
      <w:r>
        <w:rPr>
          <w:rFonts w:hint="cs"/>
          <w:rtl/>
        </w:rPr>
        <w:t xml:space="preserve">2. </w:t>
      </w:r>
      <w:r>
        <w:rPr>
          <w:rtl/>
        </w:rPr>
        <w:t xml:space="preserve">האם </w:t>
      </w:r>
      <w:r>
        <w:rPr>
          <w:rFonts w:hint="cs"/>
          <w:rtl/>
        </w:rPr>
        <w:t>ימונה מפקח על השילוט, ה</w:t>
      </w:r>
      <w:r>
        <w:rPr>
          <w:rtl/>
        </w:rPr>
        <w:t xml:space="preserve">שולט </w:t>
      </w:r>
      <w:r>
        <w:rPr>
          <w:rFonts w:hint="cs"/>
          <w:rtl/>
        </w:rPr>
        <w:t xml:space="preserve">היטב </w:t>
      </w:r>
      <w:r>
        <w:rPr>
          <w:rtl/>
        </w:rPr>
        <w:t>ב</w:t>
      </w:r>
      <w:r>
        <w:rPr>
          <w:rFonts w:hint="cs"/>
          <w:rtl/>
        </w:rPr>
        <w:t>שפה ה</w:t>
      </w:r>
      <w:r>
        <w:rPr>
          <w:rtl/>
        </w:rPr>
        <w:t>ערבית</w:t>
      </w:r>
      <w:r>
        <w:rPr>
          <w:rFonts w:hint="cs"/>
          <w:rtl/>
        </w:rPr>
        <w:t>?</w:t>
      </w:r>
      <w:r>
        <w:rPr>
          <w:rtl/>
        </w:rPr>
        <w:t xml:space="preserve"> </w:t>
      </w:r>
    </w:p>
    <w:p w14:paraId="6B2D89CD" w14:textId="77777777" w:rsidR="00000000" w:rsidRDefault="00B05F81">
      <w:pPr>
        <w:pStyle w:val="a0"/>
        <w:ind w:firstLine="720"/>
        <w:rPr>
          <w:rFonts w:hint="cs"/>
          <w:rtl/>
        </w:rPr>
      </w:pPr>
    </w:p>
    <w:p w14:paraId="4D0C7B5A" w14:textId="77777777" w:rsidR="00000000" w:rsidRDefault="00B05F81">
      <w:pPr>
        <w:pStyle w:val="a0"/>
        <w:ind w:firstLine="720"/>
        <w:rPr>
          <w:rFonts w:hint="cs"/>
          <w:rtl/>
        </w:rPr>
      </w:pPr>
      <w:r>
        <w:rPr>
          <w:rFonts w:hint="cs"/>
          <w:rtl/>
        </w:rPr>
        <w:t xml:space="preserve">3. </w:t>
      </w:r>
      <w:r>
        <w:rPr>
          <w:rtl/>
        </w:rPr>
        <w:t>כמה ערבים מועסקים במע"צ</w:t>
      </w:r>
      <w:r>
        <w:rPr>
          <w:rFonts w:hint="cs"/>
          <w:rtl/>
        </w:rPr>
        <w:t>,</w:t>
      </w:r>
      <w:r>
        <w:rPr>
          <w:rtl/>
        </w:rPr>
        <w:t xml:space="preserve"> ומה </w:t>
      </w:r>
      <w:r>
        <w:rPr>
          <w:rFonts w:hint="cs"/>
          <w:rtl/>
        </w:rPr>
        <w:t>שיעורם בכלל עובדי המחלקה</w:t>
      </w:r>
      <w:r>
        <w:rPr>
          <w:rtl/>
        </w:rPr>
        <w:t>?</w:t>
      </w:r>
    </w:p>
    <w:p w14:paraId="72E50B87" w14:textId="77777777" w:rsidR="00000000" w:rsidRDefault="00B05F81">
      <w:pPr>
        <w:pStyle w:val="a0"/>
        <w:ind w:firstLine="720"/>
        <w:rPr>
          <w:rFonts w:hint="cs"/>
          <w:rtl/>
        </w:rPr>
      </w:pPr>
    </w:p>
    <w:p w14:paraId="57F82018" w14:textId="77777777" w:rsidR="00000000" w:rsidRDefault="00B05F81">
      <w:pPr>
        <w:pStyle w:val="a0"/>
        <w:ind w:firstLine="0"/>
        <w:rPr>
          <w:b/>
          <w:bCs/>
          <w:u w:val="single"/>
        </w:rPr>
      </w:pPr>
      <w:r>
        <w:rPr>
          <w:b/>
          <w:bCs/>
          <w:u w:val="single"/>
          <w:rtl/>
        </w:rPr>
        <w:t>שר התחבורה מאיר שטרית:</w:t>
      </w:r>
    </w:p>
    <w:p w14:paraId="64F421D7" w14:textId="77777777" w:rsidR="00000000" w:rsidRDefault="00B05F81">
      <w:pPr>
        <w:pStyle w:val="a0"/>
        <w:rPr>
          <w:rtl/>
        </w:rPr>
      </w:pPr>
    </w:p>
    <w:p w14:paraId="04C32F3E" w14:textId="77777777" w:rsidR="00000000" w:rsidRDefault="00B05F81">
      <w:pPr>
        <w:pStyle w:val="a0"/>
      </w:pPr>
      <w:r>
        <w:rPr>
          <w:rFonts w:hint="cs"/>
          <w:rtl/>
        </w:rPr>
        <w:t>1.</w:t>
      </w:r>
      <w:r>
        <w:rPr>
          <w:rFonts w:hint="cs"/>
          <w:rtl/>
        </w:rPr>
        <w:t xml:space="preserve"> השילוט בדרכים הבין-עירוניות הוא באחריות מע</w:t>
      </w:r>
      <w:r>
        <w:rPr>
          <w:rtl/>
        </w:rPr>
        <w:t>"</w:t>
      </w:r>
      <w:r>
        <w:rPr>
          <w:rFonts w:hint="cs"/>
          <w:rtl/>
        </w:rPr>
        <w:t>צ.</w:t>
      </w:r>
    </w:p>
    <w:p w14:paraId="4EF813D9" w14:textId="77777777" w:rsidR="00000000" w:rsidRDefault="00B05F81">
      <w:pPr>
        <w:pStyle w:val="a0"/>
        <w:rPr>
          <w:rFonts w:hint="cs"/>
          <w:rtl/>
        </w:rPr>
      </w:pPr>
    </w:p>
    <w:p w14:paraId="1E1E39C3" w14:textId="77777777" w:rsidR="00000000" w:rsidRDefault="00B05F81">
      <w:pPr>
        <w:pStyle w:val="a0"/>
        <w:rPr>
          <w:rFonts w:hint="cs"/>
          <w:rtl/>
        </w:rPr>
      </w:pPr>
      <w:r>
        <w:rPr>
          <w:rFonts w:hint="cs"/>
          <w:rtl/>
        </w:rPr>
        <w:t>לאחר פסיקת בג"ץ בנושא השילוט בשפה הערבית בשילוט הבין-עירוני, מע</w:t>
      </w:r>
      <w:r>
        <w:rPr>
          <w:rtl/>
        </w:rPr>
        <w:t>"</w:t>
      </w:r>
      <w:r>
        <w:rPr>
          <w:rFonts w:hint="cs"/>
          <w:rtl/>
        </w:rPr>
        <w:t>צ מתקינה שלטים בשלוש שפות (עברית, אנגלית וערבית) ומחליפה או מוסיפה בשיטתיות את השלטים הקיימים בשלטים שיש בהם כיתוב גם בשפה הערבית.</w:t>
      </w:r>
    </w:p>
    <w:p w14:paraId="089A9DB9" w14:textId="77777777" w:rsidR="00000000" w:rsidRDefault="00B05F81">
      <w:pPr>
        <w:pStyle w:val="a0"/>
        <w:rPr>
          <w:rFonts w:hint="cs"/>
          <w:rtl/>
        </w:rPr>
      </w:pPr>
    </w:p>
    <w:p w14:paraId="2EA1784F" w14:textId="77777777" w:rsidR="00000000" w:rsidRDefault="00B05F81">
      <w:pPr>
        <w:pStyle w:val="a0"/>
        <w:rPr>
          <w:rFonts w:hint="cs"/>
          <w:rtl/>
        </w:rPr>
      </w:pPr>
      <w:r>
        <w:rPr>
          <w:rFonts w:hint="cs"/>
          <w:rtl/>
        </w:rPr>
        <w:t>מע</w:t>
      </w:r>
      <w:r>
        <w:rPr>
          <w:rtl/>
        </w:rPr>
        <w:t>"</w:t>
      </w:r>
      <w:r>
        <w:rPr>
          <w:rFonts w:hint="cs"/>
          <w:rtl/>
        </w:rPr>
        <w:t>צ אינה מת</w:t>
      </w:r>
      <w:r>
        <w:rPr>
          <w:rFonts w:hint="cs"/>
          <w:rtl/>
        </w:rPr>
        <w:t>רגמת את שמות המקומות והיישובים מערבית לעברית על-פי שמם המקורי בערבית, אלא כותבת אותם כפי שהם נשמעים בעברית, לפי כללי התעתיק שקבע צוות מומחים לשפה הערבית של האקדמיה ללשון עברית. רק שמות היישובים הערביים, כגון אבו-גוש, נצרת ושכם, נכתבים על-פי שמם המקורי בערב</w:t>
      </w:r>
      <w:r>
        <w:rPr>
          <w:rFonts w:hint="cs"/>
          <w:rtl/>
        </w:rPr>
        <w:t>ית.</w:t>
      </w:r>
    </w:p>
    <w:p w14:paraId="039127B9" w14:textId="77777777" w:rsidR="00000000" w:rsidRDefault="00B05F81">
      <w:pPr>
        <w:pStyle w:val="a0"/>
        <w:rPr>
          <w:rFonts w:hint="cs"/>
          <w:rtl/>
        </w:rPr>
      </w:pPr>
    </w:p>
    <w:p w14:paraId="72ADA072" w14:textId="77777777" w:rsidR="00000000" w:rsidRDefault="00B05F81">
      <w:pPr>
        <w:pStyle w:val="a0"/>
        <w:rPr>
          <w:rFonts w:hint="cs"/>
          <w:rtl/>
        </w:rPr>
      </w:pPr>
      <w:r>
        <w:rPr>
          <w:rFonts w:hint="cs"/>
          <w:rtl/>
        </w:rPr>
        <w:t>זה שנים מספר מיושמות הנחיות של מע</w:t>
      </w:r>
      <w:r>
        <w:rPr>
          <w:rtl/>
        </w:rPr>
        <w:t>"</w:t>
      </w:r>
      <w:r>
        <w:rPr>
          <w:rFonts w:hint="cs"/>
          <w:rtl/>
        </w:rPr>
        <w:t>צ ושל משרד התחבורה לתכנון השילוט בדרכים הבין-עירוניות, ובהן גם הנחיות לשילוט בשפה הערבית.</w:t>
      </w:r>
    </w:p>
    <w:p w14:paraId="09F1371E" w14:textId="77777777" w:rsidR="00000000" w:rsidRDefault="00B05F81">
      <w:pPr>
        <w:pStyle w:val="a0"/>
        <w:rPr>
          <w:rtl/>
        </w:rPr>
      </w:pPr>
    </w:p>
    <w:p w14:paraId="05DC3D90" w14:textId="77777777" w:rsidR="00000000" w:rsidRDefault="00B05F81">
      <w:pPr>
        <w:pStyle w:val="a0"/>
        <w:rPr>
          <w:rFonts w:hint="cs"/>
          <w:rtl/>
        </w:rPr>
      </w:pPr>
      <w:r>
        <w:rPr>
          <w:rFonts w:hint="cs"/>
          <w:rtl/>
        </w:rPr>
        <w:t>במע</w:t>
      </w:r>
      <w:r>
        <w:rPr>
          <w:rtl/>
        </w:rPr>
        <w:t>"</w:t>
      </w:r>
      <w:r>
        <w:rPr>
          <w:rFonts w:hint="cs"/>
          <w:rtl/>
        </w:rPr>
        <w:t>צ מועסקים שני עובדים מן המניין יודעי ודוברי ערבית רהוטה, ועל-פי הנחייתם נקבעים היעדים והכיתוב בהתאמה.</w:t>
      </w:r>
    </w:p>
    <w:p w14:paraId="6D32719C" w14:textId="77777777" w:rsidR="00000000" w:rsidRDefault="00B05F81">
      <w:pPr>
        <w:pStyle w:val="a0"/>
        <w:rPr>
          <w:rFonts w:hint="cs"/>
          <w:rtl/>
        </w:rPr>
      </w:pPr>
    </w:p>
    <w:p w14:paraId="433D65A2" w14:textId="77777777" w:rsidR="00000000" w:rsidRDefault="00B05F81">
      <w:pPr>
        <w:pStyle w:val="a0"/>
        <w:rPr>
          <w:rFonts w:hint="cs"/>
          <w:rtl/>
        </w:rPr>
      </w:pPr>
      <w:r>
        <w:rPr>
          <w:rFonts w:hint="cs"/>
          <w:rtl/>
        </w:rPr>
        <w:t xml:space="preserve">2. במע"צ </w:t>
      </w:r>
      <w:r>
        <w:rPr>
          <w:rFonts w:hint="eastAsia"/>
          <w:rtl/>
        </w:rPr>
        <w:t>–</w:t>
      </w:r>
      <w:r>
        <w:rPr>
          <w:rFonts w:hint="cs"/>
          <w:rtl/>
        </w:rPr>
        <w:t xml:space="preserve"> יחידת הס</w:t>
      </w:r>
      <w:r>
        <w:rPr>
          <w:rFonts w:hint="cs"/>
          <w:rtl/>
        </w:rPr>
        <w:t xml:space="preserve">מך </w:t>
      </w:r>
      <w:r>
        <w:rPr>
          <w:rFonts w:hint="eastAsia"/>
          <w:rtl/>
        </w:rPr>
        <w:t>–</w:t>
      </w:r>
      <w:r>
        <w:rPr>
          <w:rFonts w:hint="cs"/>
          <w:rtl/>
        </w:rPr>
        <w:t xml:space="preserve"> 24 עובדים לא יהודים מתוך 574 עובדים.</w:t>
      </w:r>
    </w:p>
    <w:p w14:paraId="2570CA59" w14:textId="77777777" w:rsidR="00000000" w:rsidRDefault="00B05F81">
      <w:pPr>
        <w:pStyle w:val="a0"/>
        <w:rPr>
          <w:rFonts w:hint="cs"/>
          <w:rtl/>
        </w:rPr>
      </w:pPr>
    </w:p>
    <w:p w14:paraId="730F91A5" w14:textId="77777777" w:rsidR="00000000" w:rsidRDefault="00B05F81">
      <w:pPr>
        <w:pStyle w:val="af1"/>
        <w:rPr>
          <w:rtl/>
        </w:rPr>
      </w:pPr>
      <w:r>
        <w:rPr>
          <w:rtl/>
        </w:rPr>
        <w:t>היו"ר יולי-יואל אדלשטיין:</w:t>
      </w:r>
    </w:p>
    <w:p w14:paraId="37535490" w14:textId="77777777" w:rsidR="00000000" w:rsidRDefault="00B05F81">
      <w:pPr>
        <w:pStyle w:val="a0"/>
        <w:rPr>
          <w:rtl/>
        </w:rPr>
      </w:pPr>
    </w:p>
    <w:p w14:paraId="12DFE844" w14:textId="77777777" w:rsidR="00000000" w:rsidRDefault="00B05F81">
      <w:pPr>
        <w:pStyle w:val="a0"/>
        <w:rPr>
          <w:rFonts w:hint="cs"/>
          <w:rtl/>
        </w:rPr>
      </w:pPr>
      <w:r>
        <w:rPr>
          <w:rFonts w:hint="cs"/>
          <w:rtl/>
        </w:rPr>
        <w:t xml:space="preserve">חבר הכנסת דהאמשה רוצה לשאול שאלה נוספת. </w:t>
      </w:r>
    </w:p>
    <w:p w14:paraId="32DE24E9" w14:textId="77777777" w:rsidR="00000000" w:rsidRDefault="00B05F81">
      <w:pPr>
        <w:pStyle w:val="af0"/>
        <w:rPr>
          <w:rtl/>
        </w:rPr>
      </w:pPr>
      <w:r>
        <w:rPr>
          <w:rtl/>
        </w:rPr>
        <w:br/>
      </w:r>
      <w:bookmarkStart w:id="570" w:name="FS000000550T07_03_2005_22_16_38"/>
      <w:bookmarkEnd w:id="570"/>
      <w:r>
        <w:rPr>
          <w:rtl/>
        </w:rPr>
        <w:t>עבד-אלמאלכ דהאמשה (רע"ם):</w:t>
      </w:r>
    </w:p>
    <w:p w14:paraId="0F3ADEEE" w14:textId="77777777" w:rsidR="00000000" w:rsidRDefault="00B05F81">
      <w:pPr>
        <w:pStyle w:val="a0"/>
        <w:rPr>
          <w:rtl/>
        </w:rPr>
      </w:pPr>
    </w:p>
    <w:p w14:paraId="60871398" w14:textId="77777777" w:rsidR="00000000" w:rsidRDefault="00B05F81">
      <w:pPr>
        <w:pStyle w:val="a0"/>
        <w:rPr>
          <w:rFonts w:hint="cs"/>
          <w:rtl/>
        </w:rPr>
      </w:pPr>
      <w:r>
        <w:rPr>
          <w:rFonts w:hint="cs"/>
          <w:rtl/>
        </w:rPr>
        <w:t xml:space="preserve">אדוני, במקרה הזה לא יכולתי שלא לשאול שאלה נוספת. אני חושב שמי שכתב את התשובה מהתל בכולנו. </w:t>
      </w:r>
    </w:p>
    <w:p w14:paraId="3907A4D5" w14:textId="77777777" w:rsidR="00000000" w:rsidRDefault="00B05F81">
      <w:pPr>
        <w:pStyle w:val="a0"/>
        <w:rPr>
          <w:rFonts w:hint="cs"/>
          <w:rtl/>
        </w:rPr>
      </w:pPr>
    </w:p>
    <w:p w14:paraId="754B4775" w14:textId="77777777" w:rsidR="00000000" w:rsidRDefault="00B05F81">
      <w:pPr>
        <w:pStyle w:val="a0"/>
        <w:rPr>
          <w:rFonts w:hint="cs"/>
          <w:rtl/>
        </w:rPr>
      </w:pPr>
      <w:r>
        <w:rPr>
          <w:rFonts w:hint="cs"/>
          <w:rtl/>
        </w:rPr>
        <w:t>מה זה "אנשי אקדמיה"? כותב</w:t>
      </w:r>
      <w:r>
        <w:rPr>
          <w:rFonts w:hint="cs"/>
          <w:rtl/>
        </w:rPr>
        <w:t xml:space="preserve">ים שם שמות בשגיאות כאלה אומללות, לפעמים כאלה מרגיזות, לפעמים מצחיקות </w:t>
      </w:r>
      <w:r>
        <w:rPr>
          <w:rFonts w:hint="eastAsia"/>
          <w:rtl/>
        </w:rPr>
        <w:t>–</w:t>
      </w:r>
      <w:r>
        <w:rPr>
          <w:rFonts w:hint="cs"/>
          <w:rtl/>
        </w:rPr>
        <w:t xml:space="preserve"> בלי מובן, בלי תוכן. </w:t>
      </w:r>
    </w:p>
    <w:p w14:paraId="640149AA" w14:textId="77777777" w:rsidR="00000000" w:rsidRDefault="00B05F81">
      <w:pPr>
        <w:pStyle w:val="af0"/>
        <w:rPr>
          <w:rtl/>
        </w:rPr>
      </w:pPr>
      <w:r>
        <w:rPr>
          <w:rtl/>
        </w:rPr>
        <w:br/>
      </w:r>
      <w:bookmarkStart w:id="571" w:name="FS000000478T07_03_2005_22_17_36"/>
      <w:bookmarkEnd w:id="571"/>
      <w:r>
        <w:rPr>
          <w:rtl/>
        </w:rPr>
        <w:t>שר התחבורה מאיר שטרית:</w:t>
      </w:r>
    </w:p>
    <w:p w14:paraId="2073E9D5" w14:textId="77777777" w:rsidR="00000000" w:rsidRDefault="00B05F81">
      <w:pPr>
        <w:pStyle w:val="a0"/>
        <w:rPr>
          <w:rtl/>
        </w:rPr>
      </w:pPr>
    </w:p>
    <w:p w14:paraId="19DE5983" w14:textId="77777777" w:rsidR="00000000" w:rsidRDefault="00B05F81">
      <w:pPr>
        <w:pStyle w:val="a0"/>
        <w:rPr>
          <w:rFonts w:hint="cs"/>
          <w:rtl/>
        </w:rPr>
      </w:pPr>
      <w:r>
        <w:rPr>
          <w:rFonts w:hint="cs"/>
          <w:rtl/>
        </w:rPr>
        <w:t>תן לי דוגמה.</w:t>
      </w:r>
    </w:p>
    <w:p w14:paraId="021CB4DC" w14:textId="77777777" w:rsidR="00000000" w:rsidRDefault="00B05F81">
      <w:pPr>
        <w:pStyle w:val="af0"/>
        <w:rPr>
          <w:rtl/>
        </w:rPr>
      </w:pPr>
      <w:r>
        <w:rPr>
          <w:rtl/>
        </w:rPr>
        <w:br/>
      </w:r>
      <w:bookmarkStart w:id="572" w:name="FS000000550T07_03_2005_22_17_44"/>
      <w:bookmarkEnd w:id="572"/>
      <w:r>
        <w:rPr>
          <w:rtl/>
        </w:rPr>
        <w:t>עבד-אלמאלכ דהאמשה (רע"ם):</w:t>
      </w:r>
    </w:p>
    <w:p w14:paraId="22530D3A" w14:textId="77777777" w:rsidR="00000000" w:rsidRDefault="00B05F81">
      <w:pPr>
        <w:pStyle w:val="a0"/>
        <w:rPr>
          <w:rtl/>
        </w:rPr>
      </w:pPr>
    </w:p>
    <w:p w14:paraId="672F317A" w14:textId="77777777" w:rsidR="00000000" w:rsidRDefault="00B05F81">
      <w:pPr>
        <w:pStyle w:val="a0"/>
        <w:rPr>
          <w:rFonts w:hint="cs"/>
          <w:rtl/>
        </w:rPr>
      </w:pPr>
      <w:r>
        <w:rPr>
          <w:rFonts w:hint="cs"/>
          <w:rtl/>
        </w:rPr>
        <w:t xml:space="preserve">הנה, ליד הכנסת. אני אראה לך. בכל מקום. למה שאלתי את השאילתא הזאת? כותבים את השמות בצורה שרק משגעת </w:t>
      </w:r>
      <w:r>
        <w:rPr>
          <w:rFonts w:hint="eastAsia"/>
          <w:rtl/>
        </w:rPr>
        <w:t>–</w:t>
      </w:r>
      <w:r>
        <w:rPr>
          <w:rFonts w:hint="cs"/>
          <w:rtl/>
        </w:rPr>
        <w:t xml:space="preserve"> בלי מובן, בכתיב לא נכון, בכתיב עם שגיאות, בכתיב בלי ביטוי </w:t>
      </w:r>
      <w:r>
        <w:rPr>
          <w:rFonts w:hint="eastAsia"/>
          <w:rtl/>
        </w:rPr>
        <w:t>–</w:t>
      </w:r>
      <w:r>
        <w:rPr>
          <w:rFonts w:hint="cs"/>
          <w:rtl/>
        </w:rPr>
        <w:t xml:space="preserve"> כאילו אדם שמעולם לא שמע את השפה הערבית כתב אותם. </w:t>
      </w:r>
    </w:p>
    <w:p w14:paraId="188A0A23" w14:textId="77777777" w:rsidR="00000000" w:rsidRDefault="00B05F81">
      <w:pPr>
        <w:pStyle w:val="a0"/>
        <w:rPr>
          <w:rFonts w:hint="cs"/>
          <w:rtl/>
        </w:rPr>
      </w:pPr>
    </w:p>
    <w:p w14:paraId="02B39B03" w14:textId="77777777" w:rsidR="00000000" w:rsidRDefault="00B05F81">
      <w:pPr>
        <w:pStyle w:val="a0"/>
        <w:rPr>
          <w:rFonts w:hint="cs"/>
          <w:rtl/>
        </w:rPr>
      </w:pPr>
      <w:r>
        <w:rPr>
          <w:rFonts w:hint="cs"/>
          <w:rtl/>
        </w:rPr>
        <w:t xml:space="preserve">לא יכול להיות שיכתבו לפי צליל. יש שני מועסקים, אמרת, שיודעים את השפה הערבית; אם כך, הם כנראה לא רואים את השמות האלה, או לא מספיקים לראות אותם, </w:t>
      </w:r>
      <w:r>
        <w:rPr>
          <w:rFonts w:hint="cs"/>
          <w:rtl/>
        </w:rPr>
        <w:t xml:space="preserve">ולא מתקבל על הדעת ששניים יוכלו באמת לעשות את זה. </w:t>
      </w:r>
    </w:p>
    <w:p w14:paraId="3F4E81B4" w14:textId="77777777" w:rsidR="00000000" w:rsidRDefault="00B05F81">
      <w:pPr>
        <w:pStyle w:val="a0"/>
        <w:rPr>
          <w:rFonts w:hint="cs"/>
          <w:rtl/>
        </w:rPr>
      </w:pPr>
    </w:p>
    <w:p w14:paraId="41D2B866" w14:textId="77777777" w:rsidR="00000000" w:rsidRDefault="00B05F81">
      <w:pPr>
        <w:pStyle w:val="a0"/>
        <w:rPr>
          <w:rFonts w:hint="cs"/>
          <w:rtl/>
        </w:rPr>
      </w:pPr>
      <w:r>
        <w:rPr>
          <w:rFonts w:hint="cs"/>
          <w:rtl/>
        </w:rPr>
        <w:t xml:space="preserve">אדוני, הפתרון הוא אחד. יש להביא אנשים שיודעים את השפה הערבית, שיודעים לכתוב אותה, ופשוט לעשות את זה נכון, אחרת אין פה שום פתרון. אתה יודע מה? עדיף שלא היו כותבים </w:t>
      </w:r>
      <w:r>
        <w:rPr>
          <w:rFonts w:hint="eastAsia"/>
          <w:rtl/>
        </w:rPr>
        <w:t>–</w:t>
      </w:r>
      <w:r>
        <w:rPr>
          <w:rFonts w:hint="cs"/>
          <w:rtl/>
        </w:rPr>
        <w:t xml:space="preserve"> יותר טוב מאשר לעשות את השגיאות האלה.</w:t>
      </w:r>
    </w:p>
    <w:p w14:paraId="4BF90203" w14:textId="77777777" w:rsidR="00000000" w:rsidRDefault="00B05F81">
      <w:pPr>
        <w:pStyle w:val="af1"/>
        <w:rPr>
          <w:rtl/>
        </w:rPr>
      </w:pPr>
      <w:r>
        <w:rPr>
          <w:rtl/>
        </w:rPr>
        <w:br/>
        <w:t>היו</w:t>
      </w:r>
      <w:r>
        <w:rPr>
          <w:rtl/>
        </w:rPr>
        <w:t>"ר יולי-יואל אדלשטיין:</w:t>
      </w:r>
    </w:p>
    <w:p w14:paraId="2ACF0894" w14:textId="77777777" w:rsidR="00000000" w:rsidRDefault="00B05F81">
      <w:pPr>
        <w:pStyle w:val="a0"/>
        <w:rPr>
          <w:rtl/>
        </w:rPr>
      </w:pPr>
    </w:p>
    <w:p w14:paraId="6388E749" w14:textId="77777777" w:rsidR="00000000" w:rsidRDefault="00B05F81">
      <w:pPr>
        <w:pStyle w:val="a0"/>
        <w:rPr>
          <w:rFonts w:hint="cs"/>
          <w:rtl/>
        </w:rPr>
      </w:pPr>
      <w:r>
        <w:rPr>
          <w:rFonts w:hint="cs"/>
          <w:rtl/>
        </w:rPr>
        <w:t xml:space="preserve">הנקודה ברורה, חבר הכנסת דהאמשה. תודה רבה על השאלה הנוספת. </w:t>
      </w:r>
    </w:p>
    <w:p w14:paraId="161DCD57" w14:textId="77777777" w:rsidR="00000000" w:rsidRDefault="00B05F81">
      <w:pPr>
        <w:pStyle w:val="-"/>
        <w:rPr>
          <w:rtl/>
        </w:rPr>
      </w:pPr>
      <w:r>
        <w:rPr>
          <w:rtl/>
        </w:rPr>
        <w:br/>
      </w:r>
      <w:bookmarkStart w:id="573" w:name="FS000000478T07_03_2005_22_21_30"/>
      <w:bookmarkEnd w:id="573"/>
      <w:r>
        <w:rPr>
          <w:rtl/>
        </w:rPr>
        <w:t>שר התחבורה מאיר שטרית:</w:t>
      </w:r>
    </w:p>
    <w:p w14:paraId="105B32B6" w14:textId="77777777" w:rsidR="00000000" w:rsidRDefault="00B05F81">
      <w:pPr>
        <w:pStyle w:val="a0"/>
        <w:rPr>
          <w:rtl/>
        </w:rPr>
      </w:pPr>
    </w:p>
    <w:p w14:paraId="15B53B20" w14:textId="77777777" w:rsidR="00000000" w:rsidRDefault="00B05F81">
      <w:pPr>
        <w:pStyle w:val="a0"/>
        <w:rPr>
          <w:rFonts w:hint="cs"/>
          <w:rtl/>
        </w:rPr>
      </w:pPr>
      <w:r>
        <w:rPr>
          <w:rFonts w:hint="cs"/>
          <w:rtl/>
        </w:rPr>
        <w:t>כמו שהמשרד שלי מדווח, יש במע"צ שני עובדים דוברי ערבית רהוטה, יודעי ערבית על בוריה, והם קובעים את הכיתוב ואת הכללים, כי הרי המנהלים אינם יודעים ערבית</w:t>
      </w:r>
      <w:r>
        <w:rPr>
          <w:rFonts w:hint="cs"/>
          <w:rtl/>
        </w:rPr>
        <w:t xml:space="preserve">, לכן הם לא יודעים לבדוק את זה </w:t>
      </w:r>
      <w:r>
        <w:t>any way</w:t>
      </w:r>
      <w:r>
        <w:rPr>
          <w:rFonts w:hint="cs"/>
          <w:rtl/>
        </w:rPr>
        <w:t xml:space="preserve">. מי שאמון על העניין </w:t>
      </w:r>
      <w:r>
        <w:rPr>
          <w:rFonts w:hint="eastAsia"/>
          <w:rtl/>
        </w:rPr>
        <w:t>–</w:t>
      </w:r>
      <w:r>
        <w:rPr>
          <w:rFonts w:hint="cs"/>
          <w:rtl/>
        </w:rPr>
        <w:t xml:space="preserve"> יושבים שם שני אנשים דוברי ערבית רהוטה, כלומר יודעים את השפה הערבית, והם כותבים את השלטים הללו. </w:t>
      </w:r>
    </w:p>
    <w:p w14:paraId="64A9E748" w14:textId="77777777" w:rsidR="00000000" w:rsidRDefault="00B05F81">
      <w:pPr>
        <w:pStyle w:val="af0"/>
        <w:rPr>
          <w:rtl/>
        </w:rPr>
      </w:pPr>
      <w:r>
        <w:rPr>
          <w:rtl/>
        </w:rPr>
        <w:br/>
        <w:t>עבד-אלמאלכ דהאמשה (רע"ם):</w:t>
      </w:r>
    </w:p>
    <w:p w14:paraId="651A98E2" w14:textId="77777777" w:rsidR="00000000" w:rsidRDefault="00B05F81">
      <w:pPr>
        <w:pStyle w:val="a0"/>
        <w:rPr>
          <w:rtl/>
        </w:rPr>
      </w:pPr>
    </w:p>
    <w:p w14:paraId="48680D3D" w14:textId="77777777" w:rsidR="00000000" w:rsidRDefault="00B05F81">
      <w:pPr>
        <w:pStyle w:val="a0"/>
        <w:rPr>
          <w:rFonts w:hint="cs"/>
          <w:rtl/>
        </w:rPr>
      </w:pPr>
      <w:r>
        <w:rPr>
          <w:rFonts w:hint="cs"/>
          <w:rtl/>
        </w:rPr>
        <w:t>לא עולה על הדעת שהם כותבים את השלטים האלה. כל בר-דעת, כל מי שיודע ערבית</w:t>
      </w:r>
      <w:r>
        <w:rPr>
          <w:rFonts w:hint="cs"/>
          <w:rtl/>
        </w:rPr>
        <w:t xml:space="preserve">, היה מוחק מייד וכותב אחרת. </w:t>
      </w:r>
    </w:p>
    <w:p w14:paraId="5AD0AFA8" w14:textId="77777777" w:rsidR="00000000" w:rsidRDefault="00B05F81">
      <w:pPr>
        <w:pStyle w:val="-"/>
        <w:rPr>
          <w:rtl/>
        </w:rPr>
      </w:pPr>
      <w:r>
        <w:rPr>
          <w:rtl/>
        </w:rPr>
        <w:br/>
      </w:r>
      <w:bookmarkStart w:id="574" w:name="FS000000478T07_03_2005_22_24_17C"/>
      <w:bookmarkEnd w:id="574"/>
      <w:r>
        <w:rPr>
          <w:rtl/>
        </w:rPr>
        <w:t>שר התחבורה מאיר שטרית:</w:t>
      </w:r>
    </w:p>
    <w:p w14:paraId="12EF9959" w14:textId="77777777" w:rsidR="00000000" w:rsidRDefault="00B05F81">
      <w:pPr>
        <w:pStyle w:val="a0"/>
        <w:rPr>
          <w:rtl/>
        </w:rPr>
      </w:pPr>
    </w:p>
    <w:p w14:paraId="0CDAB298" w14:textId="77777777" w:rsidR="00000000" w:rsidRDefault="00B05F81">
      <w:pPr>
        <w:pStyle w:val="a0"/>
        <w:rPr>
          <w:rFonts w:hint="cs"/>
          <w:rtl/>
        </w:rPr>
      </w:pPr>
      <w:r>
        <w:rPr>
          <w:rFonts w:hint="cs"/>
          <w:rtl/>
        </w:rPr>
        <w:t xml:space="preserve">יכול להיות. אני, לצערי, לא יכול להעיד על כך לכאן או לכאן. אגב </w:t>
      </w:r>
      <w:r>
        <w:rPr>
          <w:rFonts w:hint="eastAsia"/>
          <w:rtl/>
        </w:rPr>
        <w:t>–</w:t>
      </w:r>
      <w:r>
        <w:rPr>
          <w:rFonts w:hint="cs"/>
          <w:rtl/>
        </w:rPr>
        <w:t xml:space="preserve"> גם באנגלית זה אותו דבר. לא מוצא חן בעיני, ועל זה הערתי כמה פעמים </w:t>
      </w:r>
      <w:r>
        <w:rPr>
          <w:rFonts w:hint="eastAsia"/>
          <w:rtl/>
        </w:rPr>
        <w:t>–</w:t>
      </w:r>
      <w:r>
        <w:rPr>
          <w:rFonts w:hint="cs"/>
          <w:rtl/>
        </w:rPr>
        <w:t xml:space="preserve"> למשל פתח-תקווה - - </w:t>
      </w:r>
    </w:p>
    <w:p w14:paraId="3D021ABB" w14:textId="77777777" w:rsidR="00000000" w:rsidRDefault="00B05F81">
      <w:pPr>
        <w:pStyle w:val="af1"/>
        <w:rPr>
          <w:rtl/>
        </w:rPr>
      </w:pPr>
      <w:r>
        <w:rPr>
          <w:rtl/>
        </w:rPr>
        <w:br/>
        <w:t>היו"ר יולי-יואל אדלשטיין:</w:t>
      </w:r>
    </w:p>
    <w:p w14:paraId="14C8438A" w14:textId="77777777" w:rsidR="00000000" w:rsidRDefault="00B05F81">
      <w:pPr>
        <w:pStyle w:val="a0"/>
        <w:rPr>
          <w:rtl/>
        </w:rPr>
      </w:pPr>
    </w:p>
    <w:p w14:paraId="61D3C32C" w14:textId="77777777" w:rsidR="00000000" w:rsidRDefault="00B05F81">
      <w:pPr>
        <w:pStyle w:val="a0"/>
        <w:rPr>
          <w:rFonts w:hint="cs"/>
          <w:rtl/>
        </w:rPr>
      </w:pPr>
      <w:r>
        <w:rPr>
          <w:rFonts w:hint="cs"/>
          <w:rtl/>
        </w:rPr>
        <w:t>נכון מאוד.</w:t>
      </w:r>
    </w:p>
    <w:p w14:paraId="13F3581D" w14:textId="77777777" w:rsidR="00000000" w:rsidRDefault="00B05F81">
      <w:pPr>
        <w:pStyle w:val="-"/>
        <w:rPr>
          <w:rtl/>
        </w:rPr>
      </w:pPr>
      <w:r>
        <w:rPr>
          <w:rtl/>
        </w:rPr>
        <w:br/>
      </w:r>
      <w:bookmarkStart w:id="575" w:name="FS000000478T07_03_2005_22_25_04C"/>
      <w:bookmarkEnd w:id="575"/>
      <w:r>
        <w:rPr>
          <w:rtl/>
        </w:rPr>
        <w:t xml:space="preserve">שר התחבורה </w:t>
      </w:r>
      <w:r>
        <w:rPr>
          <w:rtl/>
        </w:rPr>
        <w:t>מאיר שטרית:</w:t>
      </w:r>
    </w:p>
    <w:p w14:paraId="7987FDF0" w14:textId="77777777" w:rsidR="00000000" w:rsidRDefault="00B05F81">
      <w:pPr>
        <w:pStyle w:val="a0"/>
        <w:rPr>
          <w:rtl/>
        </w:rPr>
      </w:pPr>
    </w:p>
    <w:p w14:paraId="7125E33C" w14:textId="77777777" w:rsidR="00000000" w:rsidRDefault="00B05F81">
      <w:pPr>
        <w:pStyle w:val="a0"/>
        <w:rPr>
          <w:rFonts w:hint="cs"/>
          <w:rtl/>
        </w:rPr>
      </w:pPr>
      <w:r>
        <w:rPr>
          <w:rFonts w:hint="cs"/>
          <w:rtl/>
        </w:rPr>
        <w:t xml:space="preserve">- - כשאתה רואה איך כתוב בשלט? כתוב: </w:t>
      </w:r>
      <w:r>
        <w:rPr>
          <w:rFonts w:hint="cs"/>
        </w:rPr>
        <w:t>TIQWA</w:t>
      </w:r>
      <w:r>
        <w:rPr>
          <w:rFonts w:hint="cs"/>
          <w:rtl/>
        </w:rPr>
        <w:t xml:space="preserve">. נראה שהרבה מהעובדים של מע"צ שעושים את השלטים הם יוצאי עירק, אז הם קוראים תקווה וכותבים </w:t>
      </w:r>
      <w:r>
        <w:rPr>
          <w:rFonts w:hint="cs"/>
        </w:rPr>
        <w:t>TIQWA</w:t>
      </w:r>
      <w:r>
        <w:rPr>
          <w:rFonts w:hint="cs"/>
          <w:rtl/>
        </w:rPr>
        <w:t xml:space="preserve">. </w:t>
      </w:r>
    </w:p>
    <w:p w14:paraId="558B6929" w14:textId="77777777" w:rsidR="00000000" w:rsidRDefault="00B05F81">
      <w:pPr>
        <w:pStyle w:val="af1"/>
        <w:rPr>
          <w:rtl/>
        </w:rPr>
      </w:pPr>
      <w:r>
        <w:rPr>
          <w:rtl/>
        </w:rPr>
        <w:br/>
      </w:r>
    </w:p>
    <w:p w14:paraId="604E272E" w14:textId="77777777" w:rsidR="00000000" w:rsidRDefault="00B05F81">
      <w:pPr>
        <w:pStyle w:val="af1"/>
        <w:rPr>
          <w:rtl/>
        </w:rPr>
      </w:pPr>
    </w:p>
    <w:p w14:paraId="3141EF05" w14:textId="77777777" w:rsidR="00000000" w:rsidRDefault="00B05F81">
      <w:pPr>
        <w:pStyle w:val="af1"/>
        <w:rPr>
          <w:rtl/>
        </w:rPr>
      </w:pPr>
      <w:r>
        <w:rPr>
          <w:rtl/>
        </w:rPr>
        <w:t>היו"ר יולי-יואל אדלשטיין:</w:t>
      </w:r>
    </w:p>
    <w:p w14:paraId="497B6E74" w14:textId="77777777" w:rsidR="00000000" w:rsidRDefault="00B05F81">
      <w:pPr>
        <w:pStyle w:val="a0"/>
        <w:rPr>
          <w:rtl/>
        </w:rPr>
      </w:pPr>
    </w:p>
    <w:p w14:paraId="1F49379A" w14:textId="77777777" w:rsidR="00000000" w:rsidRDefault="00B05F81">
      <w:pPr>
        <w:pStyle w:val="a0"/>
        <w:rPr>
          <w:rFonts w:hint="cs"/>
          <w:rtl/>
        </w:rPr>
      </w:pPr>
      <w:r>
        <w:rPr>
          <w:rFonts w:hint="cs"/>
          <w:rtl/>
        </w:rPr>
        <w:t xml:space="preserve">חשבתי שזה מלשון טקוואנדו. </w:t>
      </w:r>
    </w:p>
    <w:p w14:paraId="56E6D228" w14:textId="77777777" w:rsidR="00000000" w:rsidRDefault="00B05F81">
      <w:pPr>
        <w:pStyle w:val="-"/>
        <w:rPr>
          <w:rtl/>
        </w:rPr>
      </w:pPr>
      <w:r>
        <w:rPr>
          <w:rtl/>
        </w:rPr>
        <w:br/>
      </w:r>
      <w:bookmarkStart w:id="576" w:name="FS000000478T07_03_2005_22_26_58C"/>
      <w:bookmarkEnd w:id="576"/>
      <w:r>
        <w:rPr>
          <w:rtl/>
        </w:rPr>
        <w:t>שר התחבורה מאיר שטרית:</w:t>
      </w:r>
    </w:p>
    <w:p w14:paraId="70191FBF" w14:textId="77777777" w:rsidR="00000000" w:rsidRDefault="00B05F81">
      <w:pPr>
        <w:pStyle w:val="a0"/>
        <w:rPr>
          <w:rtl/>
        </w:rPr>
      </w:pPr>
    </w:p>
    <w:p w14:paraId="0EE3CCB7" w14:textId="77777777" w:rsidR="00000000" w:rsidRDefault="00B05F81">
      <w:pPr>
        <w:pStyle w:val="a0"/>
        <w:rPr>
          <w:rFonts w:hint="cs"/>
          <w:rtl/>
        </w:rPr>
      </w:pPr>
      <w:r>
        <w:rPr>
          <w:rFonts w:hint="cs"/>
          <w:rtl/>
        </w:rPr>
        <w:t>חבר הכנסת דהאמשה, יש תק</w:t>
      </w:r>
      <w:r>
        <w:rPr>
          <w:rFonts w:hint="cs"/>
          <w:rtl/>
        </w:rPr>
        <w:t xml:space="preserve">ווה, כי עכשיו אנחנו משנים. אני מקווה שממש בשבוע הקרוב נוכל לסגור סופית את עניין הקמת החברה החדשה של מע"צ והתחלת עבודתה. יחידת הסמך תיעלם, ואני מקווה שבמע"צ החדשה העניין יעבוד בצורה מקצועית, אחרת, ויהיה שינוי. </w:t>
      </w:r>
    </w:p>
    <w:p w14:paraId="5431325D" w14:textId="77777777" w:rsidR="00000000" w:rsidRDefault="00B05F81">
      <w:pPr>
        <w:pStyle w:val="af1"/>
        <w:rPr>
          <w:rtl/>
        </w:rPr>
      </w:pPr>
      <w:r>
        <w:rPr>
          <w:rtl/>
        </w:rPr>
        <w:br/>
        <w:t>היו"ר יולי-יואל אדלשטיין:</w:t>
      </w:r>
    </w:p>
    <w:p w14:paraId="7E66083A" w14:textId="77777777" w:rsidR="00000000" w:rsidRDefault="00B05F81">
      <w:pPr>
        <w:pStyle w:val="a0"/>
        <w:rPr>
          <w:rtl/>
        </w:rPr>
      </w:pPr>
    </w:p>
    <w:p w14:paraId="2B568F3C" w14:textId="77777777" w:rsidR="00000000" w:rsidRDefault="00B05F81">
      <w:pPr>
        <w:pStyle w:val="a0"/>
        <w:rPr>
          <w:rFonts w:hint="cs"/>
          <w:rtl/>
        </w:rPr>
      </w:pPr>
      <w:r>
        <w:rPr>
          <w:rFonts w:hint="cs"/>
          <w:rtl/>
        </w:rPr>
        <w:t xml:space="preserve">תודה. שאילתא מספר </w:t>
      </w:r>
      <w:r>
        <w:rPr>
          <w:rFonts w:hint="cs"/>
          <w:rtl/>
        </w:rPr>
        <w:t xml:space="preserve">2637, של חבר הכנסת פריצקי </w:t>
      </w:r>
      <w:r>
        <w:rPr>
          <w:rFonts w:hint="eastAsia"/>
          <w:rtl/>
        </w:rPr>
        <w:t>–</w:t>
      </w:r>
      <w:r>
        <w:rPr>
          <w:rFonts w:hint="cs"/>
          <w:rtl/>
        </w:rPr>
        <w:t xml:space="preserve"> לפרוטוקול. </w:t>
      </w:r>
    </w:p>
    <w:p w14:paraId="32C1B582" w14:textId="77777777" w:rsidR="00000000" w:rsidRDefault="00B05F81">
      <w:pPr>
        <w:pStyle w:val="a1"/>
        <w:jc w:val="center"/>
        <w:rPr>
          <w:rtl/>
        </w:rPr>
      </w:pPr>
      <w:r>
        <w:rPr>
          <w:rtl/>
        </w:rPr>
        <w:br/>
      </w:r>
      <w:bookmarkStart w:id="577" w:name="CQ89022FI0089022T07_03_2005_22_28_59"/>
      <w:bookmarkStart w:id="578" w:name="_Toc98136449"/>
      <w:bookmarkEnd w:id="577"/>
      <w:r>
        <w:rPr>
          <w:rtl/>
        </w:rPr>
        <w:t>2637. הרחבת כביש המנהרות לגוש-עציון</w:t>
      </w:r>
      <w:bookmarkEnd w:id="578"/>
    </w:p>
    <w:p w14:paraId="4C5D055B" w14:textId="77777777" w:rsidR="00000000" w:rsidRDefault="00B05F81">
      <w:pPr>
        <w:pStyle w:val="a0"/>
        <w:rPr>
          <w:rtl/>
        </w:rPr>
      </w:pPr>
    </w:p>
    <w:p w14:paraId="27A358B0" w14:textId="77777777" w:rsidR="00000000" w:rsidRDefault="00B05F81">
      <w:pPr>
        <w:pStyle w:val="a0"/>
        <w:ind w:firstLine="0"/>
        <w:rPr>
          <w:bCs/>
          <w:u w:val="single"/>
        </w:rPr>
      </w:pPr>
      <w:bookmarkStart w:id="579" w:name="ESQ89022"/>
      <w:bookmarkEnd w:id="579"/>
      <w:r>
        <w:rPr>
          <w:bCs/>
          <w:u w:val="single"/>
          <w:rtl/>
        </w:rPr>
        <w:t>חבר</w:t>
      </w:r>
      <w:r>
        <w:rPr>
          <w:rFonts w:hint="cs"/>
          <w:bCs/>
          <w:u w:val="single"/>
          <w:rtl/>
        </w:rPr>
        <w:t xml:space="preserve"> הכנסת </w:t>
      </w:r>
      <w:r>
        <w:rPr>
          <w:bCs/>
          <w:u w:val="single"/>
          <w:rtl/>
        </w:rPr>
        <w:t>יוסף פריצקי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08E2F9B" w14:textId="77777777" w:rsidR="00000000" w:rsidRDefault="00B05F81">
      <w:pPr>
        <w:pStyle w:val="a0"/>
        <w:ind w:firstLine="720"/>
      </w:pPr>
      <w:r>
        <w:rPr>
          <w:rtl/>
        </w:rPr>
        <w:t>ביום כ"ג בשבט התשס"ה (2 בפברואר 2005):</w:t>
      </w:r>
    </w:p>
    <w:p w14:paraId="29C514B8" w14:textId="77777777" w:rsidR="00000000" w:rsidRDefault="00B05F81">
      <w:pPr>
        <w:pStyle w:val="a0"/>
        <w:rPr>
          <w:rFonts w:hint="cs"/>
          <w:rtl/>
        </w:rPr>
      </w:pPr>
    </w:p>
    <w:p w14:paraId="08B88E4B" w14:textId="77777777" w:rsidR="00000000" w:rsidRDefault="00B05F81">
      <w:pPr>
        <w:pStyle w:val="a0"/>
        <w:ind w:firstLine="720"/>
        <w:rPr>
          <w:rFonts w:hint="cs"/>
        </w:rPr>
      </w:pPr>
      <w:r>
        <w:rPr>
          <w:rtl/>
        </w:rPr>
        <w:t xml:space="preserve">נודע לי כי </w:t>
      </w:r>
      <w:r>
        <w:rPr>
          <w:rFonts w:hint="cs"/>
          <w:rtl/>
        </w:rPr>
        <w:t>מע"צ</w:t>
      </w:r>
      <w:r>
        <w:rPr>
          <w:rtl/>
        </w:rPr>
        <w:t xml:space="preserve"> מתכוונת להרחיב את הכביש הידוע </w:t>
      </w:r>
      <w:r>
        <w:rPr>
          <w:rFonts w:hint="cs"/>
          <w:rtl/>
        </w:rPr>
        <w:t xml:space="preserve">בשם </w:t>
      </w:r>
      <w:r>
        <w:rPr>
          <w:rtl/>
        </w:rPr>
        <w:t>"כביש המנהרות" מירושלים לגוש</w:t>
      </w:r>
      <w:r>
        <w:rPr>
          <w:rFonts w:hint="cs"/>
          <w:rtl/>
        </w:rPr>
        <w:t>-</w:t>
      </w:r>
      <w:r>
        <w:rPr>
          <w:rtl/>
        </w:rPr>
        <w:t>עציון</w:t>
      </w:r>
      <w:r>
        <w:rPr>
          <w:rFonts w:hint="cs"/>
          <w:rtl/>
        </w:rPr>
        <w:t>.</w:t>
      </w:r>
    </w:p>
    <w:p w14:paraId="2B37969C" w14:textId="77777777" w:rsidR="00000000" w:rsidRDefault="00B05F81">
      <w:pPr>
        <w:pStyle w:val="a0"/>
        <w:ind w:firstLine="720"/>
      </w:pPr>
    </w:p>
    <w:p w14:paraId="0E999D77" w14:textId="77777777" w:rsidR="00000000" w:rsidRDefault="00B05F81">
      <w:pPr>
        <w:pStyle w:val="a0"/>
        <w:ind w:firstLine="720"/>
      </w:pPr>
      <w:r>
        <w:rPr>
          <w:rFonts w:hint="cs"/>
          <w:rtl/>
        </w:rPr>
        <w:t>רצוני לשאול</w:t>
      </w:r>
      <w:r>
        <w:rPr>
          <w:rtl/>
        </w:rPr>
        <w:t>:</w:t>
      </w:r>
    </w:p>
    <w:p w14:paraId="363A99F3" w14:textId="77777777" w:rsidR="00000000" w:rsidRDefault="00B05F81">
      <w:pPr>
        <w:pStyle w:val="a0"/>
        <w:ind w:firstLine="720"/>
      </w:pPr>
    </w:p>
    <w:p w14:paraId="0130D034" w14:textId="77777777" w:rsidR="00000000" w:rsidRDefault="00B05F81">
      <w:pPr>
        <w:pStyle w:val="a0"/>
        <w:ind w:firstLine="720"/>
        <w:rPr>
          <w:rFonts w:hint="cs"/>
          <w:rtl/>
        </w:rPr>
      </w:pPr>
      <w:r>
        <w:rPr>
          <w:rFonts w:hint="cs"/>
          <w:rtl/>
        </w:rPr>
        <w:t xml:space="preserve">1. </w:t>
      </w:r>
      <w:r>
        <w:rPr>
          <w:rtl/>
        </w:rPr>
        <w:t>האם הידיעה נכונה?</w:t>
      </w:r>
      <w:r>
        <w:rPr>
          <w:rFonts w:hint="cs"/>
          <w:rtl/>
        </w:rPr>
        <w:t xml:space="preserve"> </w:t>
      </w:r>
    </w:p>
    <w:p w14:paraId="48B014F6" w14:textId="77777777" w:rsidR="00000000" w:rsidRDefault="00B05F81">
      <w:pPr>
        <w:pStyle w:val="a0"/>
        <w:ind w:firstLine="720"/>
        <w:rPr>
          <w:rtl/>
        </w:rPr>
      </w:pPr>
    </w:p>
    <w:p w14:paraId="2620F271" w14:textId="77777777" w:rsidR="00000000" w:rsidRDefault="00B05F81">
      <w:pPr>
        <w:pStyle w:val="a0"/>
        <w:ind w:firstLine="720"/>
        <w:rPr>
          <w:rtl/>
        </w:rPr>
      </w:pPr>
      <w:r>
        <w:rPr>
          <w:rFonts w:hint="cs"/>
          <w:rtl/>
        </w:rPr>
        <w:t xml:space="preserve">2. אם כן - </w:t>
      </w:r>
      <w:r>
        <w:rPr>
          <w:rtl/>
        </w:rPr>
        <w:t>כמה כסף תוקצב להרחבת כביש זה?</w:t>
      </w:r>
    </w:p>
    <w:p w14:paraId="5901AC85" w14:textId="77777777" w:rsidR="00000000" w:rsidRDefault="00B05F81">
      <w:pPr>
        <w:pStyle w:val="a0"/>
        <w:ind w:firstLine="720"/>
        <w:rPr>
          <w:rtl/>
        </w:rPr>
      </w:pPr>
    </w:p>
    <w:p w14:paraId="3044517E" w14:textId="77777777" w:rsidR="00000000" w:rsidRDefault="00B05F81">
      <w:pPr>
        <w:pStyle w:val="a0"/>
        <w:ind w:firstLine="720"/>
        <w:rPr>
          <w:rtl/>
        </w:rPr>
      </w:pPr>
      <w:r>
        <w:rPr>
          <w:rFonts w:hint="cs"/>
          <w:rtl/>
        </w:rPr>
        <w:t>3. מדוע הוחלט</w:t>
      </w:r>
      <w:r>
        <w:rPr>
          <w:rtl/>
        </w:rPr>
        <w:t xml:space="preserve"> להרחיב כביש זה, שהתנועה בו דלילה למדי</w:t>
      </w:r>
      <w:r>
        <w:rPr>
          <w:rFonts w:hint="cs"/>
          <w:rtl/>
        </w:rPr>
        <w:t>,</w:t>
      </w:r>
      <w:r>
        <w:rPr>
          <w:rtl/>
        </w:rPr>
        <w:t xml:space="preserve"> </w:t>
      </w:r>
      <w:r>
        <w:rPr>
          <w:rFonts w:hint="cs"/>
          <w:rtl/>
        </w:rPr>
        <w:t xml:space="preserve">במקום להשקיע את הכסף </w:t>
      </w:r>
      <w:r>
        <w:rPr>
          <w:rtl/>
        </w:rPr>
        <w:t>בכבישים אחרים</w:t>
      </w:r>
      <w:r>
        <w:rPr>
          <w:rFonts w:hint="cs"/>
          <w:rtl/>
        </w:rPr>
        <w:t>, כגון</w:t>
      </w:r>
      <w:r>
        <w:rPr>
          <w:rtl/>
        </w:rPr>
        <w:t xml:space="preserve"> כבישים אדומים?</w:t>
      </w:r>
    </w:p>
    <w:p w14:paraId="47F72D2F" w14:textId="77777777" w:rsidR="00000000" w:rsidRDefault="00B05F81">
      <w:pPr>
        <w:pStyle w:val="a0"/>
        <w:ind w:firstLine="720"/>
        <w:rPr>
          <w:rFonts w:hint="cs"/>
          <w:rtl/>
        </w:rPr>
      </w:pPr>
    </w:p>
    <w:p w14:paraId="708D38D1"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74C99479"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7451CB2F" w14:textId="77777777" w:rsidR="00000000" w:rsidRDefault="00B05F81">
      <w:pPr>
        <w:pStyle w:val="a0"/>
        <w:rPr>
          <w:rFonts w:hint="cs"/>
        </w:rPr>
      </w:pPr>
    </w:p>
    <w:p w14:paraId="00ECB334" w14:textId="77777777" w:rsidR="00000000" w:rsidRDefault="00B05F81">
      <w:pPr>
        <w:pStyle w:val="a0"/>
        <w:ind w:firstLine="720"/>
        <w:rPr>
          <w:rFonts w:hint="cs"/>
          <w:rtl/>
        </w:rPr>
      </w:pPr>
      <w:r>
        <w:rPr>
          <w:rFonts w:hint="cs"/>
          <w:rtl/>
        </w:rPr>
        <w:t>1. הידיעה אינה נכונה</w:t>
      </w:r>
      <w:r>
        <w:rPr>
          <w:rFonts w:hint="cs"/>
          <w:rtl/>
        </w:rPr>
        <w:t>. מע</w:t>
      </w:r>
      <w:r>
        <w:rPr>
          <w:rtl/>
        </w:rPr>
        <w:t>"</w:t>
      </w:r>
      <w:r>
        <w:rPr>
          <w:rFonts w:hint="cs"/>
          <w:rtl/>
        </w:rPr>
        <w:t>צ אינה מתכוונת להרחיב את הכביש בקרוב, והפרויקט לא הוכלל בתוכנית העבודה שלה לשנת 2005.</w:t>
      </w:r>
    </w:p>
    <w:p w14:paraId="13A37F60" w14:textId="77777777" w:rsidR="00000000" w:rsidRDefault="00B05F81">
      <w:pPr>
        <w:pStyle w:val="a0"/>
        <w:ind w:firstLine="720"/>
        <w:rPr>
          <w:rFonts w:hint="cs"/>
          <w:rtl/>
        </w:rPr>
      </w:pPr>
      <w:r>
        <w:rPr>
          <w:rFonts w:hint="cs"/>
          <w:rtl/>
        </w:rPr>
        <w:t xml:space="preserve"> </w:t>
      </w:r>
    </w:p>
    <w:p w14:paraId="025A432C" w14:textId="77777777" w:rsidR="00000000" w:rsidRDefault="00B05F81">
      <w:pPr>
        <w:pStyle w:val="a0"/>
        <w:ind w:firstLine="720"/>
        <w:rPr>
          <w:rFonts w:hint="cs"/>
        </w:rPr>
      </w:pPr>
      <w:r>
        <w:rPr>
          <w:rFonts w:hint="cs"/>
          <w:rtl/>
        </w:rPr>
        <w:t>2. הרחבת הכביש לא תוקצבה.</w:t>
      </w:r>
    </w:p>
    <w:p w14:paraId="5BCF9DED" w14:textId="77777777" w:rsidR="00000000" w:rsidRDefault="00B05F81">
      <w:pPr>
        <w:pStyle w:val="a0"/>
        <w:rPr>
          <w:rFonts w:hint="cs"/>
          <w:rtl/>
        </w:rPr>
      </w:pPr>
    </w:p>
    <w:p w14:paraId="46EA725E" w14:textId="77777777" w:rsidR="00000000" w:rsidRDefault="00B05F81">
      <w:pPr>
        <w:pStyle w:val="a0"/>
        <w:ind w:firstLine="720"/>
        <w:rPr>
          <w:rFonts w:hint="cs"/>
          <w:rtl/>
        </w:rPr>
      </w:pPr>
      <w:r>
        <w:rPr>
          <w:rFonts w:hint="cs"/>
          <w:rtl/>
        </w:rPr>
        <w:t>3. מע</w:t>
      </w:r>
      <w:r>
        <w:rPr>
          <w:rtl/>
        </w:rPr>
        <w:t>"</w:t>
      </w:r>
      <w:r>
        <w:rPr>
          <w:rFonts w:hint="cs"/>
          <w:rtl/>
        </w:rPr>
        <w:t xml:space="preserve">צ החלה בתכנון הרחבת כבישים לדו-מסלולי על-פי הצרכים התחבורתיים, בהתבסס על נתונים על נפח התנועה הגדל על הציר, בעיקר לכיוון צפון </w:t>
      </w:r>
      <w:r>
        <w:rPr>
          <w:rFonts w:hint="eastAsia"/>
          <w:rtl/>
        </w:rPr>
        <w:t>–</w:t>
      </w:r>
      <w:r>
        <w:rPr>
          <w:rFonts w:hint="cs"/>
          <w:rtl/>
        </w:rPr>
        <w:t xml:space="preserve"> לכ</w:t>
      </w:r>
      <w:r>
        <w:rPr>
          <w:rFonts w:hint="cs"/>
          <w:rtl/>
        </w:rPr>
        <w:t xml:space="preserve">יוון ירושלים, 1,300 יחידות רכב מושווה (יר"מ) בשעת שיא. כושר ההעברה התכנוני של נתיב באזור מישורי הוא 1,500 יר"מ/נתיב/שעה. התנאים הספציפיים של כביש 60 </w:t>
      </w:r>
      <w:r>
        <w:rPr>
          <w:rFonts w:hint="eastAsia"/>
          <w:rtl/>
        </w:rPr>
        <w:t>–</w:t>
      </w:r>
      <w:r>
        <w:rPr>
          <w:rFonts w:hint="cs"/>
          <w:rtl/>
        </w:rPr>
        <w:t xml:space="preserve"> אזור הררי </w:t>
      </w:r>
      <w:r>
        <w:rPr>
          <w:rFonts w:hint="eastAsia"/>
          <w:rtl/>
        </w:rPr>
        <w:t>–</w:t>
      </w:r>
      <w:r>
        <w:rPr>
          <w:rFonts w:hint="cs"/>
          <w:rtl/>
        </w:rPr>
        <w:t xml:space="preserve"> מקטינים את כושר ההעברה, כך שבפועל כושר ההעברה של הנתיב האחד הקיים נמוך מ-1,500 יר"מ. היות שתכ</w:t>
      </w:r>
      <w:r>
        <w:rPr>
          <w:rFonts w:hint="cs"/>
          <w:rtl/>
        </w:rPr>
        <w:t>נון כבישים ראשיים הוא לתקופה של 20 שנה לפחות, הרי שכבר היום, וודאי במועד הסלילה, יגדל נפח התנועה בפועל ויגבר על כושר ההעברה של הכביש. יש לציין כי מע</w:t>
      </w:r>
      <w:r>
        <w:rPr>
          <w:rtl/>
        </w:rPr>
        <w:t>"</w:t>
      </w:r>
      <w:r>
        <w:rPr>
          <w:rFonts w:hint="cs"/>
          <w:rtl/>
        </w:rPr>
        <w:t>צ מקדמת בשלב זה תכנון בלבד, והביצוע ייקבע על-פי סדר עדיפויות ארצי ועל-פי האפשרויות התקציביות.</w:t>
      </w:r>
    </w:p>
    <w:p w14:paraId="2B324A1B" w14:textId="77777777" w:rsidR="00000000" w:rsidRDefault="00B05F81">
      <w:pPr>
        <w:pStyle w:val="af1"/>
        <w:rPr>
          <w:rtl/>
        </w:rPr>
      </w:pPr>
      <w:r>
        <w:rPr>
          <w:rtl/>
        </w:rPr>
        <w:br/>
        <w:t>היו"ר יולי-י</w:t>
      </w:r>
      <w:r>
        <w:rPr>
          <w:rtl/>
        </w:rPr>
        <w:t>ואל אדלשטיין:</w:t>
      </w:r>
    </w:p>
    <w:p w14:paraId="4351AC00" w14:textId="77777777" w:rsidR="00000000" w:rsidRDefault="00B05F81">
      <w:pPr>
        <w:pStyle w:val="a0"/>
        <w:rPr>
          <w:rtl/>
        </w:rPr>
      </w:pPr>
    </w:p>
    <w:p w14:paraId="2F404CB3" w14:textId="77777777" w:rsidR="00000000" w:rsidRDefault="00B05F81">
      <w:pPr>
        <w:pStyle w:val="a0"/>
        <w:rPr>
          <w:rFonts w:hint="cs"/>
          <w:rtl/>
        </w:rPr>
      </w:pPr>
      <w:r>
        <w:rPr>
          <w:rFonts w:hint="cs"/>
          <w:rtl/>
        </w:rPr>
        <w:t xml:space="preserve">שאילתא מס' 2638, של חבר הכנסת עסאם מח'ול </w:t>
      </w:r>
      <w:r>
        <w:rPr>
          <w:rFonts w:hint="eastAsia"/>
          <w:rtl/>
        </w:rPr>
        <w:t>–</w:t>
      </w:r>
      <w:r>
        <w:rPr>
          <w:rFonts w:hint="cs"/>
          <w:rtl/>
        </w:rPr>
        <w:t xml:space="preserve"> לפרוטוקול. </w:t>
      </w:r>
    </w:p>
    <w:p w14:paraId="50CB3A8E" w14:textId="77777777" w:rsidR="00000000" w:rsidRDefault="00B05F81">
      <w:pPr>
        <w:pStyle w:val="a1"/>
        <w:jc w:val="center"/>
        <w:rPr>
          <w:rtl/>
        </w:rPr>
      </w:pPr>
      <w:r>
        <w:rPr>
          <w:rtl/>
        </w:rPr>
        <w:br/>
      </w:r>
      <w:bookmarkStart w:id="580" w:name="CQ88724FI0088724T07_03_2005_22_29_42"/>
      <w:bookmarkStart w:id="581" w:name="_Toc98136450"/>
      <w:bookmarkEnd w:id="580"/>
      <w:r>
        <w:rPr>
          <w:rtl/>
        </w:rPr>
        <w:t>2638. הורדת סטודנט מאוטובוס</w:t>
      </w:r>
      <w:bookmarkEnd w:id="581"/>
    </w:p>
    <w:p w14:paraId="1F923706" w14:textId="77777777" w:rsidR="00000000" w:rsidRDefault="00B05F81">
      <w:pPr>
        <w:pStyle w:val="a0"/>
        <w:rPr>
          <w:rtl/>
        </w:rPr>
      </w:pPr>
    </w:p>
    <w:p w14:paraId="4755A810" w14:textId="77777777" w:rsidR="00000000" w:rsidRDefault="00B05F81">
      <w:pPr>
        <w:pStyle w:val="a0"/>
        <w:ind w:firstLine="0"/>
        <w:rPr>
          <w:bCs/>
          <w:u w:val="single"/>
        </w:rPr>
      </w:pPr>
      <w:bookmarkStart w:id="582" w:name="ESQ88724"/>
      <w:bookmarkEnd w:id="58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C1D4135" w14:textId="77777777" w:rsidR="00000000" w:rsidRDefault="00B05F81">
      <w:pPr>
        <w:pStyle w:val="a0"/>
        <w:ind w:firstLine="720"/>
      </w:pPr>
      <w:r>
        <w:rPr>
          <w:rtl/>
        </w:rPr>
        <w:t>ביום כ"ג בשבט התשס"ה (2 בפברואר 2005):</w:t>
      </w:r>
    </w:p>
    <w:p w14:paraId="495B6E76" w14:textId="77777777" w:rsidR="00000000" w:rsidRDefault="00B05F81">
      <w:pPr>
        <w:pStyle w:val="a0"/>
        <w:rPr>
          <w:rFonts w:hint="cs"/>
          <w:rtl/>
        </w:rPr>
      </w:pPr>
    </w:p>
    <w:p w14:paraId="53A98766" w14:textId="77777777" w:rsidR="00000000" w:rsidRDefault="00B05F81">
      <w:pPr>
        <w:pStyle w:val="a0"/>
        <w:rPr>
          <w:rFonts w:hint="cs"/>
        </w:rPr>
      </w:pPr>
    </w:p>
    <w:p w14:paraId="29BC286D" w14:textId="77777777" w:rsidR="00000000" w:rsidRDefault="00B05F81">
      <w:pPr>
        <w:pStyle w:val="a0"/>
        <w:ind w:firstLine="720"/>
      </w:pPr>
      <w:r>
        <w:rPr>
          <w:rtl/>
        </w:rPr>
        <w:t>ב-</w:t>
      </w:r>
      <w:r>
        <w:t>Ynet</w:t>
      </w:r>
      <w:r>
        <w:rPr>
          <w:rtl/>
        </w:rPr>
        <w:t xml:space="preserve"> </w:t>
      </w:r>
      <w:r>
        <w:rPr>
          <w:rFonts w:hint="cs"/>
          <w:rtl/>
        </w:rPr>
        <w:t xml:space="preserve">פורסם (ב-13 בינואר 2005) </w:t>
      </w:r>
      <w:r>
        <w:rPr>
          <w:rtl/>
        </w:rPr>
        <w:t xml:space="preserve">שנהג "דן" </w:t>
      </w:r>
      <w:r>
        <w:rPr>
          <w:rFonts w:hint="cs"/>
          <w:rtl/>
        </w:rPr>
        <w:t>הוריד מהאוטובוס</w:t>
      </w:r>
      <w:r>
        <w:rPr>
          <w:rtl/>
        </w:rPr>
        <w:t xml:space="preserve"> באמצע הדרך סטודנט </w:t>
      </w:r>
      <w:r>
        <w:rPr>
          <w:rtl/>
        </w:rPr>
        <w:t>מב</w:t>
      </w:r>
      <w:r>
        <w:rPr>
          <w:rFonts w:hint="cs"/>
          <w:rtl/>
        </w:rPr>
        <w:t>א</w:t>
      </w:r>
      <w:r>
        <w:rPr>
          <w:rtl/>
        </w:rPr>
        <w:t>קה</w:t>
      </w:r>
      <w:r>
        <w:rPr>
          <w:rFonts w:hint="cs"/>
          <w:rtl/>
        </w:rPr>
        <w:t xml:space="preserve"> </w:t>
      </w:r>
      <w:r>
        <w:rPr>
          <w:rtl/>
        </w:rPr>
        <w:t>אל-</w:t>
      </w:r>
      <w:r>
        <w:rPr>
          <w:rFonts w:hint="cs"/>
          <w:rtl/>
        </w:rPr>
        <w:t>ע</w:t>
      </w:r>
      <w:r>
        <w:rPr>
          <w:rtl/>
        </w:rPr>
        <w:t xml:space="preserve">'רביה שלומד באריאל וזרק את הכסף שנתן לו, משום </w:t>
      </w:r>
      <w:r>
        <w:rPr>
          <w:rFonts w:hint="cs"/>
          <w:rtl/>
        </w:rPr>
        <w:t>ש</w:t>
      </w:r>
      <w:r>
        <w:rPr>
          <w:rtl/>
        </w:rPr>
        <w:t xml:space="preserve">הציג </w:t>
      </w:r>
      <w:r>
        <w:rPr>
          <w:rFonts w:hint="cs"/>
          <w:rtl/>
        </w:rPr>
        <w:t xml:space="preserve">רק </w:t>
      </w:r>
      <w:r>
        <w:rPr>
          <w:rtl/>
        </w:rPr>
        <w:t>תעודת סטודנט ולא</w:t>
      </w:r>
      <w:r>
        <w:rPr>
          <w:rFonts w:hint="cs"/>
          <w:rtl/>
        </w:rPr>
        <w:t xml:space="preserve"> תעודת זהות,</w:t>
      </w:r>
      <w:r>
        <w:rPr>
          <w:rtl/>
        </w:rPr>
        <w:t xml:space="preserve"> כפי שדרש. </w:t>
      </w:r>
    </w:p>
    <w:p w14:paraId="3267A54E" w14:textId="77777777" w:rsidR="00000000" w:rsidRDefault="00B05F81">
      <w:pPr>
        <w:pStyle w:val="a0"/>
        <w:ind w:firstLine="720"/>
      </w:pPr>
    </w:p>
    <w:p w14:paraId="4D3D74A8" w14:textId="77777777" w:rsidR="00000000" w:rsidRDefault="00B05F81">
      <w:pPr>
        <w:pStyle w:val="a0"/>
        <w:ind w:firstLine="720"/>
      </w:pPr>
      <w:r>
        <w:rPr>
          <w:rFonts w:hint="cs"/>
          <w:rtl/>
        </w:rPr>
        <w:t>רצוני לשאול</w:t>
      </w:r>
      <w:r>
        <w:rPr>
          <w:rtl/>
        </w:rPr>
        <w:t>:</w:t>
      </w:r>
    </w:p>
    <w:p w14:paraId="49B12A45" w14:textId="77777777" w:rsidR="00000000" w:rsidRDefault="00B05F81">
      <w:pPr>
        <w:pStyle w:val="a0"/>
        <w:ind w:firstLine="720"/>
      </w:pPr>
    </w:p>
    <w:p w14:paraId="2CAF7FB8" w14:textId="77777777" w:rsidR="00000000" w:rsidRDefault="00B05F81">
      <w:pPr>
        <w:pStyle w:val="a0"/>
        <w:ind w:firstLine="720"/>
        <w:rPr>
          <w:rFonts w:hint="cs"/>
        </w:rPr>
      </w:pPr>
      <w:r>
        <w:rPr>
          <w:rFonts w:hint="cs"/>
          <w:rtl/>
        </w:rPr>
        <w:t xml:space="preserve">1. </w:t>
      </w:r>
      <w:r>
        <w:rPr>
          <w:rtl/>
        </w:rPr>
        <w:t xml:space="preserve">האם </w:t>
      </w:r>
      <w:r>
        <w:rPr>
          <w:rFonts w:hint="cs"/>
          <w:rtl/>
        </w:rPr>
        <w:t>הדבר נכון</w:t>
      </w:r>
      <w:r>
        <w:rPr>
          <w:rtl/>
        </w:rPr>
        <w:t>?</w:t>
      </w:r>
      <w:r>
        <w:rPr>
          <w:rFonts w:hint="cs"/>
          <w:rtl/>
        </w:rPr>
        <w:t xml:space="preserve"> </w:t>
      </w:r>
    </w:p>
    <w:p w14:paraId="63C389D6" w14:textId="77777777" w:rsidR="00000000" w:rsidRDefault="00B05F81">
      <w:pPr>
        <w:pStyle w:val="a0"/>
        <w:ind w:firstLine="720"/>
        <w:rPr>
          <w:rFonts w:hint="cs"/>
          <w:rtl/>
        </w:rPr>
      </w:pPr>
    </w:p>
    <w:p w14:paraId="5F8BC855" w14:textId="77777777" w:rsidR="00000000" w:rsidRDefault="00B05F81">
      <w:pPr>
        <w:pStyle w:val="a0"/>
        <w:ind w:firstLine="720"/>
        <w:rPr>
          <w:rFonts w:hint="cs"/>
          <w:rtl/>
        </w:rPr>
      </w:pPr>
      <w:r>
        <w:rPr>
          <w:rFonts w:hint="cs"/>
          <w:rtl/>
        </w:rPr>
        <w:t>2. אם כן - האם יינקטו צעדים נגד הנהג?</w:t>
      </w:r>
    </w:p>
    <w:p w14:paraId="10914CCF" w14:textId="77777777" w:rsidR="00000000" w:rsidRDefault="00B05F81">
      <w:pPr>
        <w:pStyle w:val="a0"/>
        <w:ind w:firstLine="720"/>
        <w:rPr>
          <w:rtl/>
        </w:rPr>
      </w:pPr>
    </w:p>
    <w:p w14:paraId="313C5234" w14:textId="77777777" w:rsidR="00000000" w:rsidRDefault="00B05F81">
      <w:pPr>
        <w:pStyle w:val="a0"/>
        <w:ind w:firstLine="720"/>
        <w:rPr>
          <w:rFonts w:hint="cs"/>
          <w:rtl/>
        </w:rPr>
      </w:pPr>
      <w:r>
        <w:rPr>
          <w:rFonts w:hint="cs"/>
          <w:rtl/>
        </w:rPr>
        <w:t>3. כיצד תימנע הישנות מקרים כגון זה?</w:t>
      </w:r>
    </w:p>
    <w:p w14:paraId="722A66C9" w14:textId="77777777" w:rsidR="00000000" w:rsidRDefault="00B05F81">
      <w:pPr>
        <w:pStyle w:val="a0"/>
        <w:ind w:firstLine="720"/>
        <w:rPr>
          <w:rtl/>
        </w:rPr>
      </w:pPr>
    </w:p>
    <w:p w14:paraId="5FB61B50" w14:textId="77777777" w:rsidR="00000000" w:rsidRDefault="00B05F81">
      <w:pPr>
        <w:pStyle w:val="a0"/>
        <w:ind w:firstLine="720"/>
        <w:rPr>
          <w:rFonts w:hint="cs"/>
          <w:rtl/>
        </w:rPr>
      </w:pPr>
    </w:p>
    <w:p w14:paraId="6842B449"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620B47C2" w14:textId="77777777" w:rsidR="00000000" w:rsidRDefault="00B05F81">
      <w:pPr>
        <w:pStyle w:val="a0"/>
        <w:ind w:firstLine="0"/>
        <w:rPr>
          <w:b/>
          <w:rtl/>
        </w:rPr>
      </w:pPr>
      <w:r>
        <w:rPr>
          <w:b/>
          <w:rtl/>
        </w:rPr>
        <w:t>(לא נקראה,</w:t>
      </w:r>
      <w:r>
        <w:rPr>
          <w:b/>
          <w:rtl/>
        </w:rPr>
        <w:t xml:space="preserve"> נמסרה </w:t>
      </w:r>
      <w:r>
        <w:rPr>
          <w:rFonts w:hint="eastAsia"/>
          <w:b/>
          <w:rtl/>
        </w:rPr>
        <w:t>לפרוטוקול</w:t>
      </w:r>
      <w:r>
        <w:rPr>
          <w:b/>
          <w:rtl/>
        </w:rPr>
        <w:t>)</w:t>
      </w:r>
    </w:p>
    <w:p w14:paraId="65CCC540" w14:textId="77777777" w:rsidR="00000000" w:rsidRDefault="00B05F81">
      <w:pPr>
        <w:pStyle w:val="a0"/>
        <w:rPr>
          <w:rtl/>
        </w:rPr>
      </w:pPr>
    </w:p>
    <w:p w14:paraId="7BB8180A" w14:textId="77777777" w:rsidR="00000000" w:rsidRDefault="00B05F81">
      <w:pPr>
        <w:pStyle w:val="a0"/>
        <w:ind w:firstLine="720"/>
        <w:rPr>
          <w:rtl/>
        </w:rPr>
      </w:pPr>
      <w:r>
        <w:rPr>
          <w:rFonts w:hint="cs"/>
          <w:rtl/>
        </w:rPr>
        <w:t xml:space="preserve">1. </w:t>
      </w:r>
      <w:r>
        <w:rPr>
          <w:rFonts w:hint="eastAsia"/>
          <w:rtl/>
        </w:rPr>
        <w:t>מבירור</w:t>
      </w:r>
      <w:r>
        <w:rPr>
          <w:rtl/>
        </w:rPr>
        <w:t xml:space="preserve"> </w:t>
      </w:r>
      <w:r>
        <w:rPr>
          <w:rFonts w:hint="eastAsia"/>
          <w:rtl/>
        </w:rPr>
        <w:t>עם</w:t>
      </w:r>
      <w:r>
        <w:rPr>
          <w:rtl/>
        </w:rPr>
        <w:t xml:space="preserve"> חב</w:t>
      </w:r>
      <w:r>
        <w:rPr>
          <w:rFonts w:hint="cs"/>
          <w:rtl/>
        </w:rPr>
        <w:t>רת</w:t>
      </w:r>
      <w:r>
        <w:rPr>
          <w:rtl/>
        </w:rPr>
        <w:t xml:space="preserve"> </w:t>
      </w:r>
      <w:r>
        <w:rPr>
          <w:rFonts w:hint="cs"/>
          <w:rtl/>
        </w:rPr>
        <w:t>"</w:t>
      </w:r>
      <w:r>
        <w:rPr>
          <w:rtl/>
        </w:rPr>
        <w:t>דן</w:t>
      </w:r>
      <w:r>
        <w:rPr>
          <w:rFonts w:hint="cs"/>
          <w:rtl/>
        </w:rPr>
        <w:t>"</w:t>
      </w:r>
      <w:r>
        <w:rPr>
          <w:rtl/>
        </w:rPr>
        <w:t xml:space="preserve"> עולה</w:t>
      </w:r>
      <w:r>
        <w:rPr>
          <w:rFonts w:hint="cs"/>
          <w:rtl/>
        </w:rPr>
        <w:t>,</w:t>
      </w:r>
      <w:r>
        <w:rPr>
          <w:rtl/>
        </w:rPr>
        <w:t xml:space="preserve"> כי בעקבות התלונה </w:t>
      </w:r>
      <w:r>
        <w:rPr>
          <w:rFonts w:hint="eastAsia"/>
          <w:rtl/>
        </w:rPr>
        <w:t>זימנה</w:t>
      </w:r>
      <w:r>
        <w:rPr>
          <w:rtl/>
        </w:rPr>
        <w:t xml:space="preserve"> </w:t>
      </w:r>
      <w:r>
        <w:rPr>
          <w:rFonts w:hint="cs"/>
          <w:rtl/>
        </w:rPr>
        <w:t>ה</w:t>
      </w:r>
      <w:r>
        <w:rPr>
          <w:rtl/>
        </w:rPr>
        <w:t>חבר</w:t>
      </w:r>
      <w:r>
        <w:rPr>
          <w:rFonts w:hint="cs"/>
          <w:rtl/>
        </w:rPr>
        <w:t>ה</w:t>
      </w:r>
      <w:r>
        <w:rPr>
          <w:rtl/>
        </w:rPr>
        <w:t xml:space="preserve"> את הנהג שהיה מעורב במקרה לבירור ונקטה אמצעים משמעתיים</w:t>
      </w:r>
      <w:r>
        <w:rPr>
          <w:rFonts w:hint="cs"/>
          <w:rtl/>
        </w:rPr>
        <w:t xml:space="preserve"> נגדו</w:t>
      </w:r>
      <w:r>
        <w:rPr>
          <w:rtl/>
        </w:rPr>
        <w:t xml:space="preserve">. </w:t>
      </w:r>
      <w:r>
        <w:rPr>
          <w:rFonts w:hint="eastAsia"/>
          <w:rtl/>
        </w:rPr>
        <w:t>נוסף</w:t>
      </w:r>
      <w:r>
        <w:rPr>
          <w:rFonts w:hint="cs"/>
          <w:rtl/>
        </w:rPr>
        <w:t xml:space="preserve"> על כך</w:t>
      </w:r>
      <w:r>
        <w:rPr>
          <w:rtl/>
        </w:rPr>
        <w:t xml:space="preserve"> נשלח</w:t>
      </w:r>
      <w:r>
        <w:rPr>
          <w:rFonts w:hint="cs"/>
          <w:rtl/>
        </w:rPr>
        <w:t xml:space="preserve"> לסטודנט</w:t>
      </w:r>
      <w:r>
        <w:rPr>
          <w:rtl/>
        </w:rPr>
        <w:t xml:space="preserve"> מכתב התנצלות.</w:t>
      </w:r>
    </w:p>
    <w:p w14:paraId="607F3822" w14:textId="77777777" w:rsidR="00000000" w:rsidRDefault="00B05F81">
      <w:pPr>
        <w:pStyle w:val="a0"/>
        <w:rPr>
          <w:rtl/>
        </w:rPr>
      </w:pPr>
    </w:p>
    <w:p w14:paraId="0B995DFA" w14:textId="77777777" w:rsidR="00000000" w:rsidRDefault="00B05F81">
      <w:pPr>
        <w:pStyle w:val="a0"/>
        <w:ind w:firstLine="720"/>
        <w:rPr>
          <w:rtl/>
        </w:rPr>
      </w:pPr>
      <w:r>
        <w:rPr>
          <w:rFonts w:hint="cs"/>
          <w:rtl/>
        </w:rPr>
        <w:t>2</w:t>
      </w:r>
      <w:r>
        <w:rPr>
          <w:rFonts w:hint="eastAsia"/>
          <w:rtl/>
        </w:rPr>
        <w:t>–3. משרדי</w:t>
      </w:r>
      <w:r>
        <w:rPr>
          <w:rtl/>
        </w:rPr>
        <w:t xml:space="preserve"> </w:t>
      </w:r>
      <w:r>
        <w:rPr>
          <w:rFonts w:hint="eastAsia"/>
          <w:rtl/>
        </w:rPr>
        <w:t>העביר</w:t>
      </w:r>
      <w:r>
        <w:rPr>
          <w:rtl/>
        </w:rPr>
        <w:t xml:space="preserve"> את התלונה למחלקת החקירות לצורך נקיט</w:t>
      </w:r>
      <w:r>
        <w:rPr>
          <w:rFonts w:hint="cs"/>
          <w:rtl/>
        </w:rPr>
        <w:t>ת</w:t>
      </w:r>
      <w:r>
        <w:rPr>
          <w:rtl/>
        </w:rPr>
        <w:t xml:space="preserve"> אמצעים מ</w:t>
      </w:r>
      <w:r>
        <w:rPr>
          <w:rFonts w:hint="cs"/>
          <w:rtl/>
        </w:rPr>
        <w:t>י</w:t>
      </w:r>
      <w:r>
        <w:rPr>
          <w:rtl/>
        </w:rPr>
        <w:t>נהליים נגד הנהג.</w:t>
      </w:r>
    </w:p>
    <w:p w14:paraId="15B6E955" w14:textId="77777777" w:rsidR="00000000" w:rsidRDefault="00B05F81">
      <w:pPr>
        <w:pStyle w:val="af1"/>
        <w:rPr>
          <w:rFonts w:hint="cs"/>
          <w:rtl/>
        </w:rPr>
      </w:pPr>
    </w:p>
    <w:p w14:paraId="25222D7C" w14:textId="77777777" w:rsidR="00000000" w:rsidRDefault="00B05F81">
      <w:pPr>
        <w:pStyle w:val="af1"/>
        <w:rPr>
          <w:rtl/>
        </w:rPr>
      </w:pPr>
      <w:r>
        <w:rPr>
          <w:rtl/>
        </w:rPr>
        <w:t>היו"ר יולי-יואל אדלשטיין:</w:t>
      </w:r>
    </w:p>
    <w:p w14:paraId="2B37AC17" w14:textId="77777777" w:rsidR="00000000" w:rsidRDefault="00B05F81">
      <w:pPr>
        <w:pStyle w:val="a0"/>
        <w:rPr>
          <w:rtl/>
        </w:rPr>
      </w:pPr>
    </w:p>
    <w:p w14:paraId="11D1B11F" w14:textId="77777777" w:rsidR="00000000" w:rsidRDefault="00B05F81">
      <w:pPr>
        <w:pStyle w:val="a0"/>
        <w:rPr>
          <w:rFonts w:hint="cs"/>
          <w:rtl/>
        </w:rPr>
      </w:pPr>
      <w:r>
        <w:rPr>
          <w:rFonts w:hint="cs"/>
          <w:rtl/>
        </w:rPr>
        <w:t xml:space="preserve">שאילתא מס' 2641, של חבר הכנסת ואסל טאהא </w:t>
      </w:r>
      <w:r>
        <w:rPr>
          <w:rFonts w:hint="eastAsia"/>
          <w:rtl/>
        </w:rPr>
        <w:t>–</w:t>
      </w:r>
      <w:r>
        <w:rPr>
          <w:rFonts w:hint="cs"/>
          <w:rtl/>
        </w:rPr>
        <w:t xml:space="preserve"> לפרוטוקול. </w:t>
      </w:r>
    </w:p>
    <w:p w14:paraId="34849FAB" w14:textId="77777777" w:rsidR="00000000" w:rsidRDefault="00B05F81">
      <w:pPr>
        <w:pStyle w:val="a1"/>
        <w:jc w:val="center"/>
        <w:rPr>
          <w:rtl/>
        </w:rPr>
      </w:pPr>
      <w:r>
        <w:rPr>
          <w:rtl/>
        </w:rPr>
        <w:br/>
      </w:r>
      <w:bookmarkStart w:id="583" w:name="CQ88384FI0088384T07_03_2005_22_30_26"/>
      <w:bookmarkStart w:id="584" w:name="_Toc98136451"/>
      <w:bookmarkEnd w:id="583"/>
      <w:r>
        <w:rPr>
          <w:rtl/>
        </w:rPr>
        <w:t>2641. התנהגות מאבטחי חברת "אל על" בנמל</w:t>
      </w:r>
      <w:r>
        <w:rPr>
          <w:rFonts w:hint="cs"/>
          <w:rtl/>
        </w:rPr>
        <w:t xml:space="preserve"> </w:t>
      </w:r>
      <w:r>
        <w:rPr>
          <w:rtl/>
        </w:rPr>
        <w:t>התעופה בברלין</w:t>
      </w:r>
      <w:bookmarkEnd w:id="584"/>
    </w:p>
    <w:p w14:paraId="5EEE3FCE" w14:textId="77777777" w:rsidR="00000000" w:rsidRDefault="00B05F81">
      <w:pPr>
        <w:pStyle w:val="a0"/>
        <w:rPr>
          <w:rtl/>
        </w:rPr>
      </w:pPr>
    </w:p>
    <w:p w14:paraId="7512B61F" w14:textId="77777777" w:rsidR="00000000" w:rsidRDefault="00B05F81">
      <w:pPr>
        <w:pStyle w:val="a0"/>
        <w:ind w:firstLine="0"/>
        <w:rPr>
          <w:rFonts w:hint="cs"/>
          <w:bCs/>
          <w:u w:val="single"/>
          <w:rtl/>
        </w:rPr>
      </w:pPr>
      <w:bookmarkStart w:id="585" w:name="ESQ88384"/>
      <w:bookmarkEnd w:id="585"/>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9E1BFDE" w14:textId="77777777" w:rsidR="00000000" w:rsidRDefault="00B05F81">
      <w:pPr>
        <w:pStyle w:val="a0"/>
      </w:pPr>
      <w:r>
        <w:rPr>
          <w:rFonts w:hint="eastAsia"/>
          <w:rtl/>
        </w:rPr>
        <w:t>ביום</w:t>
      </w:r>
      <w:r>
        <w:rPr>
          <w:rtl/>
        </w:rPr>
        <w:t xml:space="preserve"> כ"</w:t>
      </w:r>
      <w:r>
        <w:rPr>
          <w:rFonts w:hint="eastAsia"/>
          <w:rtl/>
        </w:rPr>
        <w:t>ג</w:t>
      </w:r>
      <w:r>
        <w:rPr>
          <w:rtl/>
        </w:rPr>
        <w:t xml:space="preserve"> בשבט תשס"</w:t>
      </w:r>
      <w:r>
        <w:rPr>
          <w:rFonts w:hint="eastAsia"/>
          <w:rtl/>
        </w:rPr>
        <w:t>ה</w:t>
      </w:r>
      <w:r>
        <w:rPr>
          <w:rtl/>
        </w:rPr>
        <w:t xml:space="preserve"> (2 בפברואר 2005):</w:t>
      </w:r>
    </w:p>
    <w:p w14:paraId="148A8430" w14:textId="77777777" w:rsidR="00000000" w:rsidRDefault="00B05F81">
      <w:pPr>
        <w:pStyle w:val="a0"/>
        <w:rPr>
          <w:rtl/>
        </w:rPr>
      </w:pPr>
    </w:p>
    <w:p w14:paraId="20FDE56E" w14:textId="77777777" w:rsidR="00000000" w:rsidRDefault="00B05F81">
      <w:pPr>
        <w:pStyle w:val="a0"/>
        <w:ind w:firstLine="720"/>
        <w:rPr>
          <w:rFonts w:hint="cs"/>
        </w:rPr>
      </w:pPr>
      <w:r>
        <w:rPr>
          <w:rFonts w:hint="cs"/>
          <w:rtl/>
        </w:rPr>
        <w:t>נער בן 17</w:t>
      </w:r>
      <w:r>
        <w:rPr>
          <w:rtl/>
        </w:rPr>
        <w:t xml:space="preserve"> </w:t>
      </w:r>
      <w:r>
        <w:rPr>
          <w:rFonts w:hint="cs"/>
          <w:rtl/>
        </w:rPr>
        <w:t>משפרעם</w:t>
      </w:r>
      <w:r>
        <w:rPr>
          <w:rtl/>
        </w:rPr>
        <w:t xml:space="preserve"> </w:t>
      </w:r>
      <w:r>
        <w:rPr>
          <w:rFonts w:hint="cs"/>
          <w:rtl/>
        </w:rPr>
        <w:t>טוען, כי ב</w:t>
      </w:r>
      <w:r>
        <w:rPr>
          <w:rtl/>
        </w:rPr>
        <w:t>שדה</w:t>
      </w:r>
      <w:r>
        <w:rPr>
          <w:rFonts w:hint="cs"/>
          <w:rtl/>
        </w:rPr>
        <w:t xml:space="preserve"> </w:t>
      </w:r>
      <w:r>
        <w:rPr>
          <w:rtl/>
        </w:rPr>
        <w:t>התעופה בברל</w:t>
      </w:r>
      <w:r>
        <w:rPr>
          <w:rtl/>
        </w:rPr>
        <w:t>ין</w:t>
      </w:r>
      <w:r>
        <w:rPr>
          <w:rFonts w:hint="cs"/>
          <w:rtl/>
        </w:rPr>
        <w:t>,</w:t>
      </w:r>
      <w:r>
        <w:rPr>
          <w:rtl/>
        </w:rPr>
        <w:t xml:space="preserve"> ב</w:t>
      </w:r>
      <w:r>
        <w:rPr>
          <w:rFonts w:hint="cs"/>
          <w:rtl/>
        </w:rPr>
        <w:t>היותו</w:t>
      </w:r>
      <w:r>
        <w:rPr>
          <w:rtl/>
        </w:rPr>
        <w:t xml:space="preserve"> בתור לחיפוש, נ</w:t>
      </w:r>
      <w:r>
        <w:rPr>
          <w:rFonts w:hint="cs"/>
          <w:rtl/>
        </w:rPr>
        <w:t>י</w:t>
      </w:r>
      <w:r>
        <w:rPr>
          <w:rtl/>
        </w:rPr>
        <w:t>גשו אליו</w:t>
      </w:r>
      <w:r>
        <w:rPr>
          <w:rFonts w:hint="cs"/>
          <w:rtl/>
        </w:rPr>
        <w:t xml:space="preserve"> </w:t>
      </w:r>
      <w:r>
        <w:rPr>
          <w:rtl/>
        </w:rPr>
        <w:t xml:space="preserve">מאבטחים מחברת </w:t>
      </w:r>
      <w:r>
        <w:rPr>
          <w:rFonts w:hint="cs"/>
          <w:rtl/>
        </w:rPr>
        <w:t>"</w:t>
      </w:r>
      <w:r>
        <w:rPr>
          <w:rtl/>
        </w:rPr>
        <w:t>אל</w:t>
      </w:r>
      <w:r>
        <w:rPr>
          <w:rFonts w:hint="cs"/>
          <w:rtl/>
        </w:rPr>
        <w:t xml:space="preserve"> </w:t>
      </w:r>
      <w:r>
        <w:rPr>
          <w:rtl/>
        </w:rPr>
        <w:t>על</w:t>
      </w:r>
      <w:r>
        <w:rPr>
          <w:rFonts w:hint="cs"/>
          <w:rtl/>
        </w:rPr>
        <w:t>"</w:t>
      </w:r>
      <w:r>
        <w:rPr>
          <w:rtl/>
        </w:rPr>
        <w:t xml:space="preserve">, </w:t>
      </w:r>
      <w:r>
        <w:rPr>
          <w:rFonts w:hint="cs"/>
          <w:rtl/>
        </w:rPr>
        <w:t>חיפשו</w:t>
      </w:r>
      <w:r>
        <w:rPr>
          <w:rtl/>
        </w:rPr>
        <w:t xml:space="preserve"> במזו</w:t>
      </w:r>
      <w:r>
        <w:rPr>
          <w:rFonts w:hint="cs"/>
          <w:rtl/>
        </w:rPr>
        <w:t>ו</w:t>
      </w:r>
      <w:r>
        <w:rPr>
          <w:rtl/>
        </w:rPr>
        <w:t>ד</w:t>
      </w:r>
      <w:r>
        <w:rPr>
          <w:rFonts w:hint="cs"/>
          <w:rtl/>
        </w:rPr>
        <w:t>תו ו</w:t>
      </w:r>
      <w:r>
        <w:rPr>
          <w:rtl/>
        </w:rPr>
        <w:t xml:space="preserve">בגופו </w:t>
      </w:r>
      <w:r>
        <w:rPr>
          <w:rFonts w:hint="cs"/>
          <w:rtl/>
        </w:rPr>
        <w:t>ו</w:t>
      </w:r>
      <w:r>
        <w:rPr>
          <w:rtl/>
        </w:rPr>
        <w:t xml:space="preserve">לקחו אותו לחקירה </w:t>
      </w:r>
      <w:r>
        <w:rPr>
          <w:rFonts w:hint="cs"/>
          <w:rtl/>
        </w:rPr>
        <w:t>שנמשכה</w:t>
      </w:r>
      <w:r>
        <w:rPr>
          <w:rtl/>
        </w:rPr>
        <w:t xml:space="preserve"> שלוש שעות. </w:t>
      </w:r>
      <w:r>
        <w:rPr>
          <w:rFonts w:hint="cs"/>
          <w:rtl/>
        </w:rPr>
        <w:t xml:space="preserve">הנער מתלונן כי המאבטחים </w:t>
      </w:r>
      <w:r>
        <w:rPr>
          <w:rtl/>
        </w:rPr>
        <w:t>שברו מתנות וטלפון נייד</w:t>
      </w:r>
      <w:r>
        <w:rPr>
          <w:rFonts w:hint="cs"/>
          <w:rtl/>
        </w:rPr>
        <w:t xml:space="preserve"> שהיו ברשותו,</w:t>
      </w:r>
      <w:r>
        <w:rPr>
          <w:rtl/>
        </w:rPr>
        <w:t xml:space="preserve"> והחרימו </w:t>
      </w:r>
      <w:r>
        <w:rPr>
          <w:rFonts w:hint="cs"/>
          <w:rtl/>
        </w:rPr>
        <w:t xml:space="preserve">את מחשבו הנייד. </w:t>
      </w:r>
    </w:p>
    <w:p w14:paraId="47576515" w14:textId="77777777" w:rsidR="00000000" w:rsidRDefault="00B05F81">
      <w:pPr>
        <w:pStyle w:val="a0"/>
        <w:ind w:firstLine="720"/>
      </w:pPr>
    </w:p>
    <w:p w14:paraId="7ECDB256" w14:textId="77777777" w:rsidR="00000000" w:rsidRDefault="00B05F81">
      <w:pPr>
        <w:pStyle w:val="a0"/>
        <w:ind w:firstLine="720"/>
        <w:rPr>
          <w:rFonts w:hint="cs"/>
          <w:rtl/>
        </w:rPr>
      </w:pPr>
      <w:r>
        <w:rPr>
          <w:rFonts w:hint="cs"/>
          <w:rtl/>
        </w:rPr>
        <w:t>רצוני לשאול</w:t>
      </w:r>
      <w:r>
        <w:rPr>
          <w:rtl/>
        </w:rPr>
        <w:t>:</w:t>
      </w:r>
    </w:p>
    <w:p w14:paraId="343F9A09" w14:textId="77777777" w:rsidR="00000000" w:rsidRDefault="00B05F81">
      <w:pPr>
        <w:pStyle w:val="a0"/>
        <w:ind w:firstLine="720"/>
        <w:rPr>
          <w:rFonts w:hint="cs"/>
        </w:rPr>
      </w:pPr>
    </w:p>
    <w:p w14:paraId="07050A70" w14:textId="77777777" w:rsidR="00000000" w:rsidRDefault="00B05F81">
      <w:pPr>
        <w:pStyle w:val="a0"/>
        <w:ind w:firstLine="720"/>
        <w:rPr>
          <w:rFonts w:hint="cs"/>
        </w:rPr>
      </w:pPr>
      <w:r>
        <w:rPr>
          <w:rFonts w:hint="cs"/>
          <w:rtl/>
        </w:rPr>
        <w:t xml:space="preserve">1. </w:t>
      </w:r>
      <w:r>
        <w:rPr>
          <w:rtl/>
        </w:rPr>
        <w:t xml:space="preserve">האם </w:t>
      </w:r>
      <w:r>
        <w:rPr>
          <w:rFonts w:hint="cs"/>
          <w:rtl/>
        </w:rPr>
        <w:t>התלונות נבדקו ונמצאו מוצדקות</w:t>
      </w:r>
      <w:r>
        <w:rPr>
          <w:rtl/>
        </w:rPr>
        <w:t>?</w:t>
      </w:r>
      <w:r>
        <w:rPr>
          <w:rFonts w:hint="cs"/>
          <w:rtl/>
        </w:rPr>
        <w:t xml:space="preserve"> </w:t>
      </w:r>
    </w:p>
    <w:p w14:paraId="676E22E2" w14:textId="77777777" w:rsidR="00000000" w:rsidRDefault="00B05F81">
      <w:pPr>
        <w:pStyle w:val="a0"/>
        <w:ind w:firstLine="720"/>
        <w:rPr>
          <w:rFonts w:hint="cs"/>
          <w:rtl/>
        </w:rPr>
      </w:pPr>
    </w:p>
    <w:p w14:paraId="073D1AC9" w14:textId="77777777" w:rsidR="00000000" w:rsidRDefault="00B05F81">
      <w:pPr>
        <w:pStyle w:val="a0"/>
        <w:ind w:firstLine="720"/>
        <w:rPr>
          <w:rFonts w:hint="cs"/>
          <w:rtl/>
        </w:rPr>
      </w:pPr>
      <w:r>
        <w:rPr>
          <w:rFonts w:hint="cs"/>
          <w:rtl/>
        </w:rPr>
        <w:t>2</w:t>
      </w:r>
      <w:r>
        <w:rPr>
          <w:rFonts w:hint="cs"/>
          <w:rtl/>
        </w:rPr>
        <w:t xml:space="preserve">. אם כן - </w:t>
      </w:r>
      <w:r>
        <w:rPr>
          <w:rtl/>
        </w:rPr>
        <w:t xml:space="preserve">מהן הסיבות </w:t>
      </w:r>
      <w:r>
        <w:rPr>
          <w:rFonts w:hint="cs"/>
          <w:rtl/>
        </w:rPr>
        <w:t>להתנהגות המאבטחים</w:t>
      </w:r>
      <w:r>
        <w:rPr>
          <w:rtl/>
        </w:rPr>
        <w:t>?</w:t>
      </w:r>
    </w:p>
    <w:p w14:paraId="4E394CF6" w14:textId="77777777" w:rsidR="00000000" w:rsidRDefault="00B05F81">
      <w:pPr>
        <w:pStyle w:val="a0"/>
        <w:ind w:firstLine="720"/>
        <w:rPr>
          <w:rFonts w:hint="cs"/>
          <w:rtl/>
        </w:rPr>
      </w:pPr>
    </w:p>
    <w:p w14:paraId="074A5F33" w14:textId="77777777" w:rsidR="00000000" w:rsidRDefault="00B05F81">
      <w:pPr>
        <w:pStyle w:val="a0"/>
        <w:ind w:firstLine="720"/>
        <w:rPr>
          <w:rtl/>
        </w:rPr>
      </w:pPr>
      <w:r>
        <w:rPr>
          <w:rFonts w:hint="cs"/>
          <w:rtl/>
        </w:rPr>
        <w:t xml:space="preserve">3. </w:t>
      </w:r>
      <w:r>
        <w:rPr>
          <w:rtl/>
        </w:rPr>
        <w:t>האם ישתנה היחס לאזרחים הערבים בשדה</w:t>
      </w:r>
      <w:r>
        <w:rPr>
          <w:rFonts w:hint="cs"/>
          <w:rtl/>
        </w:rPr>
        <w:t xml:space="preserve"> </w:t>
      </w:r>
      <w:r>
        <w:rPr>
          <w:rtl/>
        </w:rPr>
        <w:t>התעופה?</w:t>
      </w:r>
    </w:p>
    <w:p w14:paraId="4B32D53C" w14:textId="77777777" w:rsidR="00000000" w:rsidRDefault="00B05F81">
      <w:pPr>
        <w:pStyle w:val="a0"/>
        <w:ind w:firstLine="720"/>
        <w:rPr>
          <w:rFonts w:hint="cs"/>
          <w:rtl/>
        </w:rPr>
      </w:pPr>
    </w:p>
    <w:p w14:paraId="782B30FD"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2C036414"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19232B02" w14:textId="77777777" w:rsidR="00000000" w:rsidRDefault="00B05F81">
      <w:pPr>
        <w:pStyle w:val="a0"/>
        <w:rPr>
          <w:rFonts w:hint="cs"/>
        </w:rPr>
      </w:pPr>
    </w:p>
    <w:p w14:paraId="7535BA19" w14:textId="77777777" w:rsidR="00000000" w:rsidRDefault="00B05F81">
      <w:pPr>
        <w:pStyle w:val="a0"/>
        <w:rPr>
          <w:rFonts w:hint="cs"/>
          <w:rtl/>
        </w:rPr>
      </w:pPr>
    </w:p>
    <w:p w14:paraId="29315123" w14:textId="77777777" w:rsidR="00000000" w:rsidRDefault="00B05F81">
      <w:pPr>
        <w:pStyle w:val="a0"/>
        <w:ind w:firstLine="720"/>
        <w:rPr>
          <w:rFonts w:hint="cs"/>
          <w:rtl/>
        </w:rPr>
      </w:pPr>
      <w:r>
        <w:rPr>
          <w:rFonts w:hint="cs"/>
          <w:rtl/>
        </w:rPr>
        <w:t>1. תלונה מפורטת הוגשה על-ידי ארגון "עדאללה"; התלונה נבדקה ונמצאה בלתי מוצדקת.</w:t>
      </w:r>
    </w:p>
    <w:p w14:paraId="64026F86" w14:textId="77777777" w:rsidR="00000000" w:rsidRDefault="00B05F81">
      <w:pPr>
        <w:pStyle w:val="a0"/>
        <w:ind w:firstLine="720"/>
        <w:rPr>
          <w:rFonts w:hint="cs"/>
          <w:rtl/>
        </w:rPr>
      </w:pPr>
    </w:p>
    <w:p w14:paraId="4C7D5047" w14:textId="77777777" w:rsidR="00000000" w:rsidRDefault="00B05F81">
      <w:pPr>
        <w:pStyle w:val="a0"/>
        <w:ind w:firstLine="720"/>
        <w:rPr>
          <w:rFonts w:hint="cs"/>
          <w:rtl/>
        </w:rPr>
      </w:pPr>
      <w:r>
        <w:rPr>
          <w:rFonts w:hint="cs"/>
          <w:rtl/>
        </w:rPr>
        <w:t>2. מהבדיקה עולה, כי התנהגות אנ</w:t>
      </w:r>
      <w:r>
        <w:rPr>
          <w:rFonts w:hint="cs"/>
          <w:rtl/>
        </w:rPr>
        <w:t>שי הביטחון היתה עניינית ולא היה בה כל פגם.</w:t>
      </w:r>
    </w:p>
    <w:p w14:paraId="7E7DA382" w14:textId="77777777" w:rsidR="00000000" w:rsidRDefault="00B05F81">
      <w:pPr>
        <w:pStyle w:val="a0"/>
        <w:ind w:firstLine="720"/>
        <w:rPr>
          <w:rFonts w:hint="cs"/>
          <w:rtl/>
        </w:rPr>
      </w:pPr>
    </w:p>
    <w:p w14:paraId="34F6ABC3" w14:textId="77777777" w:rsidR="00000000" w:rsidRDefault="00B05F81">
      <w:pPr>
        <w:pStyle w:val="a0"/>
        <w:ind w:firstLine="720"/>
        <w:rPr>
          <w:rFonts w:hint="cs"/>
          <w:rtl/>
        </w:rPr>
      </w:pPr>
      <w:r>
        <w:rPr>
          <w:rFonts w:hint="cs"/>
          <w:rtl/>
        </w:rPr>
        <w:t>3. ממערך האבטחה של חברת "אל על" נמסר, כי עובדי החברה ימשיכו להקפיד על יחס נאות לכול, תוך שמירה על קיום החובות המקצועיות המוטלות עליהם.</w:t>
      </w:r>
    </w:p>
    <w:p w14:paraId="7628234A" w14:textId="77777777" w:rsidR="00000000" w:rsidRDefault="00B05F81">
      <w:pPr>
        <w:pStyle w:val="a0"/>
        <w:rPr>
          <w:rFonts w:hint="cs"/>
          <w:rtl/>
        </w:rPr>
      </w:pPr>
    </w:p>
    <w:p w14:paraId="7CDECAB6" w14:textId="77777777" w:rsidR="00000000" w:rsidRDefault="00B05F81">
      <w:pPr>
        <w:pStyle w:val="af1"/>
        <w:rPr>
          <w:rtl/>
        </w:rPr>
      </w:pPr>
      <w:r>
        <w:rPr>
          <w:rtl/>
        </w:rPr>
        <w:t>היו"ר יולי-יואל אדלשטיין:</w:t>
      </w:r>
    </w:p>
    <w:p w14:paraId="0A1399A3" w14:textId="77777777" w:rsidR="00000000" w:rsidRDefault="00B05F81">
      <w:pPr>
        <w:pStyle w:val="a0"/>
        <w:rPr>
          <w:rtl/>
        </w:rPr>
      </w:pPr>
    </w:p>
    <w:p w14:paraId="2CF9BCE3" w14:textId="77777777" w:rsidR="00000000" w:rsidRDefault="00B05F81">
      <w:pPr>
        <w:pStyle w:val="a0"/>
        <w:rPr>
          <w:rFonts w:hint="cs"/>
          <w:rtl/>
        </w:rPr>
      </w:pPr>
      <w:r>
        <w:rPr>
          <w:rFonts w:hint="cs"/>
          <w:rtl/>
        </w:rPr>
        <w:t xml:space="preserve">שאילתא מס' 2649, של חבר הכנסת חיים כץ </w:t>
      </w:r>
      <w:r>
        <w:rPr>
          <w:rFonts w:hint="eastAsia"/>
          <w:rtl/>
        </w:rPr>
        <w:t>–</w:t>
      </w:r>
      <w:r>
        <w:rPr>
          <w:rFonts w:hint="cs"/>
          <w:rtl/>
        </w:rPr>
        <w:t xml:space="preserve"> לפרוטוקול</w:t>
      </w:r>
      <w:r>
        <w:rPr>
          <w:rFonts w:hint="cs"/>
          <w:rtl/>
        </w:rPr>
        <w:t xml:space="preserve">. </w:t>
      </w:r>
    </w:p>
    <w:p w14:paraId="03D00C90" w14:textId="77777777" w:rsidR="00000000" w:rsidRDefault="00B05F81">
      <w:pPr>
        <w:pStyle w:val="a1"/>
        <w:jc w:val="center"/>
        <w:rPr>
          <w:rtl/>
        </w:rPr>
      </w:pPr>
      <w:r>
        <w:rPr>
          <w:rtl/>
        </w:rPr>
        <w:br/>
      </w:r>
      <w:bookmarkStart w:id="586" w:name="CQ89341FI0089341T07_03_2005_22_31_07"/>
      <w:bookmarkStart w:id="587" w:name="_Toc98136452"/>
      <w:bookmarkEnd w:id="586"/>
      <w:r>
        <w:rPr>
          <w:rtl/>
        </w:rPr>
        <w:t>2649. הובלות ימיות פנים-ארציות</w:t>
      </w:r>
      <w:bookmarkEnd w:id="587"/>
      <w:r>
        <w:rPr>
          <w:rtl/>
        </w:rPr>
        <w:t xml:space="preserve"> </w:t>
      </w:r>
    </w:p>
    <w:p w14:paraId="5F7E9759" w14:textId="77777777" w:rsidR="00000000" w:rsidRDefault="00B05F81">
      <w:pPr>
        <w:pStyle w:val="a0"/>
        <w:rPr>
          <w:rtl/>
        </w:rPr>
      </w:pPr>
    </w:p>
    <w:p w14:paraId="16812387" w14:textId="77777777" w:rsidR="00000000" w:rsidRDefault="00B05F81">
      <w:pPr>
        <w:pStyle w:val="a0"/>
        <w:ind w:firstLine="0"/>
        <w:rPr>
          <w:bCs/>
          <w:u w:val="single"/>
        </w:rPr>
      </w:pPr>
      <w:bookmarkStart w:id="588" w:name="ESQ89341"/>
      <w:bookmarkEnd w:id="588"/>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33C9E9F" w14:textId="77777777" w:rsidR="00000000" w:rsidRDefault="00B05F81">
      <w:pPr>
        <w:pStyle w:val="a0"/>
        <w:ind w:firstLine="720"/>
      </w:pPr>
      <w:r>
        <w:rPr>
          <w:rtl/>
        </w:rPr>
        <w:t>ביום כ"ג בשבט התשס"ה (2 בפברואר 2005):</w:t>
      </w:r>
    </w:p>
    <w:p w14:paraId="779E3CE2" w14:textId="77777777" w:rsidR="00000000" w:rsidRDefault="00B05F81">
      <w:pPr>
        <w:pStyle w:val="a0"/>
        <w:rPr>
          <w:rFonts w:hint="cs"/>
          <w:rtl/>
        </w:rPr>
      </w:pPr>
    </w:p>
    <w:p w14:paraId="0C92A583" w14:textId="77777777" w:rsidR="00000000" w:rsidRDefault="00B05F81">
      <w:pPr>
        <w:pStyle w:val="a0"/>
        <w:rPr>
          <w:rFonts w:hint="cs"/>
        </w:rPr>
      </w:pPr>
    </w:p>
    <w:p w14:paraId="70E44C5B" w14:textId="77777777" w:rsidR="00000000" w:rsidRDefault="00B05F81">
      <w:pPr>
        <w:pStyle w:val="a0"/>
        <w:ind w:firstLine="720"/>
        <w:rPr>
          <w:rtl/>
        </w:rPr>
      </w:pPr>
      <w:r>
        <w:rPr>
          <w:rtl/>
        </w:rPr>
        <w:t xml:space="preserve">הגיעו </w:t>
      </w:r>
      <w:r>
        <w:rPr>
          <w:rFonts w:hint="cs"/>
          <w:rtl/>
        </w:rPr>
        <w:t xml:space="preserve">אלי </w:t>
      </w:r>
      <w:r>
        <w:rPr>
          <w:rtl/>
        </w:rPr>
        <w:t xml:space="preserve">פניות </w:t>
      </w:r>
      <w:r>
        <w:rPr>
          <w:rFonts w:hint="cs"/>
          <w:rtl/>
        </w:rPr>
        <w:t>על כך</w:t>
      </w:r>
      <w:r>
        <w:rPr>
          <w:rtl/>
        </w:rPr>
        <w:t xml:space="preserve"> </w:t>
      </w:r>
      <w:r>
        <w:rPr>
          <w:rFonts w:hint="cs"/>
          <w:rtl/>
        </w:rPr>
        <w:t>ש</w:t>
      </w:r>
      <w:r>
        <w:rPr>
          <w:rtl/>
        </w:rPr>
        <w:t>אוניות זרות</w:t>
      </w:r>
      <w:r>
        <w:rPr>
          <w:rFonts w:hint="cs"/>
          <w:rtl/>
        </w:rPr>
        <w:t>,</w:t>
      </w:r>
      <w:r>
        <w:rPr>
          <w:rtl/>
        </w:rPr>
        <w:t xml:space="preserve"> </w:t>
      </w:r>
      <w:r>
        <w:rPr>
          <w:rFonts w:hint="cs"/>
          <w:rtl/>
        </w:rPr>
        <w:t>עם צוותים זרים,</w:t>
      </w:r>
      <w:r>
        <w:rPr>
          <w:rtl/>
        </w:rPr>
        <w:t xml:space="preserve"> מבצעות</w:t>
      </w:r>
      <w:r>
        <w:rPr>
          <w:rFonts w:hint="cs"/>
          <w:rtl/>
        </w:rPr>
        <w:t xml:space="preserve"> </w:t>
      </w:r>
      <w:r>
        <w:rPr>
          <w:rtl/>
        </w:rPr>
        <w:t>לאחר פריקת תכולתן הובלות ימיות פנים</w:t>
      </w:r>
      <w:r>
        <w:rPr>
          <w:rFonts w:hint="cs"/>
          <w:rtl/>
        </w:rPr>
        <w:t>-</w:t>
      </w:r>
      <w:r>
        <w:rPr>
          <w:rtl/>
        </w:rPr>
        <w:t xml:space="preserve">ארציות </w:t>
      </w:r>
      <w:r>
        <w:rPr>
          <w:rFonts w:hint="cs"/>
          <w:rtl/>
        </w:rPr>
        <w:t>ב</w:t>
      </w:r>
      <w:r>
        <w:rPr>
          <w:rtl/>
        </w:rPr>
        <w:t xml:space="preserve">עבור חברות ישראליות. </w:t>
      </w:r>
    </w:p>
    <w:p w14:paraId="015240FD" w14:textId="77777777" w:rsidR="00000000" w:rsidRDefault="00B05F81">
      <w:pPr>
        <w:pStyle w:val="a0"/>
        <w:ind w:firstLine="720"/>
      </w:pPr>
    </w:p>
    <w:p w14:paraId="4B93DC30" w14:textId="77777777" w:rsidR="00000000" w:rsidRDefault="00B05F81">
      <w:pPr>
        <w:pStyle w:val="a0"/>
        <w:ind w:firstLine="720"/>
      </w:pPr>
    </w:p>
    <w:p w14:paraId="0272F2B6" w14:textId="77777777" w:rsidR="00000000" w:rsidRDefault="00B05F81">
      <w:pPr>
        <w:pStyle w:val="a0"/>
        <w:ind w:firstLine="720"/>
      </w:pPr>
      <w:r>
        <w:rPr>
          <w:rFonts w:hint="cs"/>
          <w:rtl/>
        </w:rPr>
        <w:t>רצוני לשאול</w:t>
      </w:r>
      <w:r>
        <w:rPr>
          <w:rtl/>
        </w:rPr>
        <w:t>:</w:t>
      </w:r>
    </w:p>
    <w:p w14:paraId="0ED5E3D2" w14:textId="77777777" w:rsidR="00000000" w:rsidRDefault="00B05F81">
      <w:pPr>
        <w:pStyle w:val="a0"/>
        <w:ind w:firstLine="720"/>
      </w:pPr>
    </w:p>
    <w:p w14:paraId="3E91AF81" w14:textId="77777777" w:rsidR="00000000" w:rsidRDefault="00B05F81">
      <w:pPr>
        <w:pStyle w:val="a0"/>
        <w:ind w:firstLine="720"/>
        <w:rPr>
          <w:rFonts w:hint="cs"/>
          <w:rtl/>
        </w:rPr>
      </w:pPr>
      <w:r>
        <w:rPr>
          <w:rFonts w:hint="cs"/>
          <w:rtl/>
        </w:rPr>
        <w:t>1</w:t>
      </w:r>
      <w:r>
        <w:rPr>
          <w:rFonts w:hint="cs"/>
          <w:rtl/>
        </w:rPr>
        <w:t xml:space="preserve">. </w:t>
      </w:r>
      <w:r>
        <w:rPr>
          <w:rtl/>
        </w:rPr>
        <w:t xml:space="preserve">האם </w:t>
      </w:r>
      <w:r>
        <w:rPr>
          <w:rFonts w:hint="cs"/>
          <w:rtl/>
        </w:rPr>
        <w:t>הדבר נכון</w:t>
      </w:r>
      <w:r>
        <w:rPr>
          <w:rtl/>
        </w:rPr>
        <w:t>?</w:t>
      </w:r>
      <w:r>
        <w:rPr>
          <w:rFonts w:hint="cs"/>
          <w:rtl/>
        </w:rPr>
        <w:t xml:space="preserve"> </w:t>
      </w:r>
    </w:p>
    <w:p w14:paraId="7606CBE4" w14:textId="77777777" w:rsidR="00000000" w:rsidRDefault="00B05F81">
      <w:pPr>
        <w:pStyle w:val="a0"/>
        <w:ind w:firstLine="720"/>
        <w:rPr>
          <w:rtl/>
        </w:rPr>
      </w:pPr>
    </w:p>
    <w:p w14:paraId="7DC8D679" w14:textId="77777777" w:rsidR="00000000" w:rsidRDefault="00B05F81">
      <w:pPr>
        <w:pStyle w:val="a0"/>
        <w:ind w:firstLine="720"/>
        <w:rPr>
          <w:rFonts w:hint="cs"/>
          <w:rtl/>
        </w:rPr>
      </w:pPr>
      <w:r>
        <w:rPr>
          <w:rFonts w:hint="cs"/>
          <w:rtl/>
        </w:rPr>
        <w:t xml:space="preserve">2. אם כן - </w:t>
      </w:r>
      <w:r>
        <w:rPr>
          <w:rtl/>
        </w:rPr>
        <w:t xml:space="preserve">האם </w:t>
      </w:r>
      <w:r>
        <w:rPr>
          <w:rFonts w:hint="cs"/>
          <w:rtl/>
        </w:rPr>
        <w:t xml:space="preserve">זו </w:t>
      </w:r>
      <w:r>
        <w:rPr>
          <w:rtl/>
        </w:rPr>
        <w:t>תופעה שכיחה</w:t>
      </w:r>
      <w:r>
        <w:rPr>
          <w:rFonts w:hint="cs"/>
          <w:rtl/>
        </w:rPr>
        <w:t xml:space="preserve">? </w:t>
      </w:r>
    </w:p>
    <w:p w14:paraId="1CD8C87C" w14:textId="77777777" w:rsidR="00000000" w:rsidRDefault="00B05F81">
      <w:pPr>
        <w:pStyle w:val="a0"/>
        <w:ind w:firstLine="720"/>
        <w:rPr>
          <w:rFonts w:hint="cs"/>
          <w:rtl/>
        </w:rPr>
      </w:pPr>
    </w:p>
    <w:p w14:paraId="438FFF82" w14:textId="77777777" w:rsidR="00000000" w:rsidRDefault="00B05F81">
      <w:pPr>
        <w:pStyle w:val="a0"/>
        <w:ind w:firstLine="720"/>
        <w:rPr>
          <w:rFonts w:hint="cs"/>
          <w:rtl/>
        </w:rPr>
      </w:pPr>
      <w:r>
        <w:rPr>
          <w:rtl/>
        </w:rPr>
        <w:t>3. אילו אמצעים נוקט משרדך</w:t>
      </w:r>
      <w:r>
        <w:rPr>
          <w:rFonts w:hint="cs"/>
          <w:rtl/>
        </w:rPr>
        <w:t xml:space="preserve"> בנושא?</w:t>
      </w:r>
      <w:r>
        <w:rPr>
          <w:rtl/>
        </w:rPr>
        <w:t xml:space="preserve"> </w:t>
      </w:r>
    </w:p>
    <w:p w14:paraId="0649FC7D" w14:textId="77777777" w:rsidR="00000000" w:rsidRDefault="00B05F81">
      <w:pPr>
        <w:pStyle w:val="a0"/>
        <w:ind w:firstLine="720"/>
        <w:rPr>
          <w:rFonts w:hint="cs"/>
          <w:rtl/>
        </w:rPr>
      </w:pPr>
    </w:p>
    <w:p w14:paraId="5F680E37"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35F646C6"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4405D7E5" w14:textId="77777777" w:rsidR="00000000" w:rsidRDefault="00B05F81">
      <w:pPr>
        <w:pStyle w:val="a0"/>
        <w:rPr>
          <w:rFonts w:hint="cs"/>
          <w:b/>
          <w:rtl/>
        </w:rPr>
      </w:pPr>
    </w:p>
    <w:p w14:paraId="2F384E59" w14:textId="77777777" w:rsidR="00000000" w:rsidRDefault="00B05F81">
      <w:pPr>
        <w:pStyle w:val="a0"/>
        <w:rPr>
          <w:rFonts w:hint="cs"/>
          <w:rtl/>
        </w:rPr>
      </w:pPr>
      <w:r>
        <w:rPr>
          <w:rFonts w:hint="cs"/>
          <w:b/>
          <w:rtl/>
        </w:rPr>
        <w:t xml:space="preserve">1. </w:t>
      </w:r>
      <w:r>
        <w:rPr>
          <w:rFonts w:hint="cs"/>
          <w:rtl/>
        </w:rPr>
        <w:t>הובלת מטענים בין הנמלים בישראל באמצעות אוניות זרות אפשרית ומותרת בחוק.</w:t>
      </w:r>
    </w:p>
    <w:p w14:paraId="1E22843A" w14:textId="77777777" w:rsidR="00000000" w:rsidRDefault="00B05F81">
      <w:pPr>
        <w:pStyle w:val="a0"/>
        <w:rPr>
          <w:rFonts w:hint="cs"/>
          <w:rtl/>
        </w:rPr>
      </w:pPr>
    </w:p>
    <w:p w14:paraId="2D375B05" w14:textId="77777777" w:rsidR="00000000" w:rsidRDefault="00B05F81">
      <w:pPr>
        <w:pStyle w:val="a0"/>
        <w:rPr>
          <w:rFonts w:hint="cs"/>
          <w:rtl/>
        </w:rPr>
      </w:pPr>
      <w:r>
        <w:rPr>
          <w:rFonts w:hint="cs"/>
          <w:rtl/>
        </w:rPr>
        <w:t>2. תופעה זו היא נדירה.</w:t>
      </w:r>
    </w:p>
    <w:p w14:paraId="3FABA044" w14:textId="77777777" w:rsidR="00000000" w:rsidRDefault="00B05F81">
      <w:pPr>
        <w:pStyle w:val="a0"/>
        <w:rPr>
          <w:rFonts w:hint="cs"/>
          <w:rtl/>
        </w:rPr>
      </w:pPr>
    </w:p>
    <w:p w14:paraId="36301530" w14:textId="77777777" w:rsidR="00000000" w:rsidRDefault="00B05F81">
      <w:pPr>
        <w:pStyle w:val="a0"/>
        <w:rPr>
          <w:rFonts w:hint="cs"/>
        </w:rPr>
      </w:pPr>
      <w:r>
        <w:rPr>
          <w:rFonts w:hint="cs"/>
          <w:rtl/>
        </w:rPr>
        <w:t>3. משרד התחב</w:t>
      </w:r>
      <w:r>
        <w:rPr>
          <w:rFonts w:hint="cs"/>
          <w:rtl/>
        </w:rPr>
        <w:t>ורה פועל זה שנים אחדות לחוקק את חוק הספנות החופית (קבוטאז') שעבר בקריאה ראשונה בכנסת ב-22 ביוני 2003. החקיקה תחייב אוניות זרות לקבל היתר מיוחד        להובלת מטענים בים בין נמלים בישראל.</w:t>
      </w:r>
    </w:p>
    <w:p w14:paraId="6DA9AD06" w14:textId="77777777" w:rsidR="00000000" w:rsidRDefault="00B05F81">
      <w:pPr>
        <w:ind w:left="360"/>
        <w:jc w:val="both"/>
        <w:rPr>
          <w:sz w:val="28"/>
          <w:szCs w:val="28"/>
          <w:rtl/>
        </w:rPr>
      </w:pPr>
    </w:p>
    <w:p w14:paraId="215FB02C" w14:textId="77777777" w:rsidR="00000000" w:rsidRDefault="00B05F81">
      <w:pPr>
        <w:pStyle w:val="a0"/>
        <w:ind w:firstLine="720"/>
        <w:rPr>
          <w:rtl/>
        </w:rPr>
      </w:pPr>
    </w:p>
    <w:p w14:paraId="6EF65E86" w14:textId="77777777" w:rsidR="00000000" w:rsidRDefault="00B05F81">
      <w:pPr>
        <w:pStyle w:val="af1"/>
        <w:rPr>
          <w:rtl/>
        </w:rPr>
      </w:pPr>
      <w:r>
        <w:rPr>
          <w:rtl/>
        </w:rPr>
        <w:t>היו"ר יולי-יואל אדלשטיין:</w:t>
      </w:r>
    </w:p>
    <w:p w14:paraId="7C953303" w14:textId="77777777" w:rsidR="00000000" w:rsidRDefault="00B05F81">
      <w:pPr>
        <w:pStyle w:val="a0"/>
        <w:rPr>
          <w:rtl/>
        </w:rPr>
      </w:pPr>
    </w:p>
    <w:p w14:paraId="02D2EF82" w14:textId="77777777" w:rsidR="00000000" w:rsidRDefault="00B05F81">
      <w:pPr>
        <w:pStyle w:val="a0"/>
        <w:rPr>
          <w:rFonts w:hint="cs"/>
          <w:rtl/>
        </w:rPr>
      </w:pPr>
      <w:r>
        <w:rPr>
          <w:rFonts w:hint="cs"/>
          <w:rtl/>
        </w:rPr>
        <w:t>שאילתא מספר 2656, של חבר הכנסת טלב אלסאנע</w:t>
      </w:r>
      <w:r>
        <w:rPr>
          <w:rFonts w:hint="cs"/>
          <w:rtl/>
        </w:rPr>
        <w:t xml:space="preserve"> </w:t>
      </w:r>
      <w:r>
        <w:rPr>
          <w:rFonts w:hint="eastAsia"/>
          <w:rtl/>
        </w:rPr>
        <w:t>–</w:t>
      </w:r>
      <w:r>
        <w:rPr>
          <w:rFonts w:hint="cs"/>
          <w:rtl/>
        </w:rPr>
        <w:t xml:space="preserve"> לפרוטוקול. </w:t>
      </w:r>
    </w:p>
    <w:p w14:paraId="713AF39D" w14:textId="77777777" w:rsidR="00000000" w:rsidRDefault="00B05F81">
      <w:pPr>
        <w:pStyle w:val="a1"/>
        <w:jc w:val="center"/>
        <w:rPr>
          <w:rtl/>
        </w:rPr>
      </w:pPr>
      <w:r>
        <w:rPr>
          <w:rtl/>
        </w:rPr>
        <w:br/>
      </w:r>
      <w:bookmarkStart w:id="589" w:name="CQ88178FI0088178T07_03_2005_22_32_00"/>
      <w:bookmarkStart w:id="590" w:name="_Toc98136453"/>
      <w:bookmarkEnd w:id="589"/>
      <w:r>
        <w:rPr>
          <w:rtl/>
        </w:rPr>
        <w:t>2656. חדרי תפילה ליהודים, למוסלמים ולנוצרים בנמל</w:t>
      </w:r>
      <w:r>
        <w:rPr>
          <w:rFonts w:hint="cs"/>
          <w:rtl/>
        </w:rPr>
        <w:t xml:space="preserve"> </w:t>
      </w:r>
      <w:r>
        <w:rPr>
          <w:rtl/>
        </w:rPr>
        <w:t>התעופה בן-גוריון</w:t>
      </w:r>
      <w:bookmarkEnd w:id="590"/>
    </w:p>
    <w:p w14:paraId="7DA0C060" w14:textId="77777777" w:rsidR="00000000" w:rsidRDefault="00B05F81">
      <w:pPr>
        <w:pStyle w:val="a0"/>
        <w:rPr>
          <w:rtl/>
        </w:rPr>
      </w:pPr>
    </w:p>
    <w:p w14:paraId="1B011AD6" w14:textId="77777777" w:rsidR="00000000" w:rsidRDefault="00B05F81">
      <w:pPr>
        <w:pStyle w:val="a0"/>
        <w:ind w:firstLine="0"/>
        <w:rPr>
          <w:bCs/>
          <w:u w:val="single"/>
        </w:rPr>
      </w:pPr>
      <w:bookmarkStart w:id="591" w:name="ESQ88178"/>
      <w:bookmarkEnd w:id="59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46F563E" w14:textId="77777777" w:rsidR="00000000" w:rsidRDefault="00B05F81">
      <w:pPr>
        <w:pStyle w:val="a0"/>
        <w:ind w:firstLine="720"/>
      </w:pPr>
      <w:r>
        <w:rPr>
          <w:rtl/>
        </w:rPr>
        <w:t>ביום ל' בשבט התשס"ה (9 בפברואר 2005):</w:t>
      </w:r>
    </w:p>
    <w:p w14:paraId="0E4C3B7A" w14:textId="77777777" w:rsidR="00000000" w:rsidRDefault="00B05F81">
      <w:pPr>
        <w:pStyle w:val="a0"/>
        <w:rPr>
          <w:rFonts w:hint="cs"/>
          <w:rtl/>
        </w:rPr>
      </w:pPr>
    </w:p>
    <w:p w14:paraId="1D927E94" w14:textId="77777777" w:rsidR="00000000" w:rsidRDefault="00B05F81">
      <w:pPr>
        <w:pStyle w:val="a0"/>
        <w:rPr>
          <w:rFonts w:hint="cs"/>
        </w:rPr>
      </w:pPr>
    </w:p>
    <w:p w14:paraId="180EC3A4" w14:textId="77777777" w:rsidR="00000000" w:rsidRDefault="00B05F81">
      <w:pPr>
        <w:pStyle w:val="a0"/>
        <w:ind w:firstLine="720"/>
      </w:pPr>
      <w:r>
        <w:rPr>
          <w:rFonts w:hint="cs"/>
          <w:rtl/>
        </w:rPr>
        <w:t xml:space="preserve">בהרחבת </w:t>
      </w:r>
      <w:r>
        <w:rPr>
          <w:rtl/>
        </w:rPr>
        <w:t>נמל</w:t>
      </w:r>
      <w:r>
        <w:rPr>
          <w:rFonts w:hint="cs"/>
          <w:rtl/>
        </w:rPr>
        <w:t>-</w:t>
      </w:r>
      <w:r>
        <w:rPr>
          <w:rtl/>
        </w:rPr>
        <w:t>התעופה הבי</w:t>
      </w:r>
      <w:r>
        <w:rPr>
          <w:rFonts w:hint="cs"/>
          <w:rtl/>
        </w:rPr>
        <w:t>ן-</w:t>
      </w:r>
      <w:r>
        <w:rPr>
          <w:rtl/>
        </w:rPr>
        <w:t>לאומי בן</w:t>
      </w:r>
      <w:r>
        <w:rPr>
          <w:rFonts w:hint="cs"/>
          <w:rtl/>
        </w:rPr>
        <w:t>-</w:t>
      </w:r>
      <w:r>
        <w:rPr>
          <w:rtl/>
        </w:rPr>
        <w:t>גוריון</w:t>
      </w:r>
      <w:r>
        <w:rPr>
          <w:rFonts w:hint="cs"/>
          <w:rtl/>
        </w:rPr>
        <w:t xml:space="preserve"> ה</w:t>
      </w:r>
      <w:r>
        <w:rPr>
          <w:rtl/>
        </w:rPr>
        <w:t xml:space="preserve">ושקע הון רב לרווחת המבקרים. </w:t>
      </w:r>
    </w:p>
    <w:p w14:paraId="0974362F" w14:textId="77777777" w:rsidR="00000000" w:rsidRDefault="00B05F81">
      <w:pPr>
        <w:pStyle w:val="a0"/>
        <w:ind w:firstLine="720"/>
      </w:pPr>
    </w:p>
    <w:p w14:paraId="4A4F671D" w14:textId="77777777" w:rsidR="00000000" w:rsidRDefault="00B05F81">
      <w:pPr>
        <w:pStyle w:val="a0"/>
        <w:ind w:firstLine="720"/>
      </w:pPr>
      <w:r>
        <w:rPr>
          <w:rFonts w:hint="cs"/>
          <w:rtl/>
        </w:rPr>
        <w:t>רצוני לשאול</w:t>
      </w:r>
      <w:r>
        <w:rPr>
          <w:rtl/>
        </w:rPr>
        <w:t>:</w:t>
      </w:r>
    </w:p>
    <w:p w14:paraId="6333ACA8" w14:textId="77777777" w:rsidR="00000000" w:rsidRDefault="00B05F81">
      <w:pPr>
        <w:pStyle w:val="a0"/>
        <w:ind w:firstLine="720"/>
      </w:pPr>
    </w:p>
    <w:p w14:paraId="5073A32A" w14:textId="77777777" w:rsidR="00000000" w:rsidRDefault="00B05F81">
      <w:pPr>
        <w:pStyle w:val="a0"/>
        <w:ind w:firstLine="720"/>
        <w:rPr>
          <w:rFonts w:hint="cs"/>
          <w:rtl/>
        </w:rPr>
      </w:pPr>
      <w:r>
        <w:rPr>
          <w:rtl/>
        </w:rPr>
        <w:t xml:space="preserve">האם </w:t>
      </w:r>
      <w:r>
        <w:rPr>
          <w:rFonts w:hint="cs"/>
          <w:rtl/>
        </w:rPr>
        <w:t xml:space="preserve">נבדקה </w:t>
      </w:r>
      <w:r>
        <w:rPr>
          <w:rFonts w:hint="cs"/>
          <w:rtl/>
        </w:rPr>
        <w:t>האפשרות</w:t>
      </w:r>
      <w:r>
        <w:rPr>
          <w:rtl/>
        </w:rPr>
        <w:t xml:space="preserve"> לייחד </w:t>
      </w:r>
      <w:r>
        <w:rPr>
          <w:rFonts w:hint="cs"/>
          <w:rtl/>
        </w:rPr>
        <w:t>בו חדרי</w:t>
      </w:r>
      <w:r>
        <w:rPr>
          <w:rtl/>
        </w:rPr>
        <w:t xml:space="preserve"> תפילה ל</w:t>
      </w:r>
      <w:r>
        <w:rPr>
          <w:rFonts w:hint="cs"/>
          <w:rtl/>
        </w:rPr>
        <w:t>בני ה</w:t>
      </w:r>
      <w:r>
        <w:rPr>
          <w:rtl/>
        </w:rPr>
        <w:t>דתות השונות?</w:t>
      </w:r>
    </w:p>
    <w:p w14:paraId="7F475EF1" w14:textId="77777777" w:rsidR="00000000" w:rsidRDefault="00B05F81">
      <w:pPr>
        <w:pStyle w:val="a0"/>
        <w:ind w:firstLine="720"/>
        <w:rPr>
          <w:rFonts w:hint="cs"/>
          <w:rtl/>
        </w:rPr>
      </w:pPr>
    </w:p>
    <w:p w14:paraId="701237D6"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התחבורה מאיר שטרית:</w:t>
      </w:r>
    </w:p>
    <w:p w14:paraId="05F5095A"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247477DF" w14:textId="77777777" w:rsidR="00000000" w:rsidRDefault="00B05F81">
      <w:pPr>
        <w:pStyle w:val="a0"/>
        <w:rPr>
          <w:rFonts w:hint="cs"/>
          <w:rtl/>
          <w:lang w:eastAsia="en-US"/>
        </w:rPr>
      </w:pPr>
    </w:p>
    <w:p w14:paraId="23276601" w14:textId="77777777" w:rsidR="00000000" w:rsidRDefault="00B05F81">
      <w:pPr>
        <w:pStyle w:val="a0"/>
        <w:rPr>
          <w:rFonts w:hint="cs"/>
          <w:rtl/>
          <w:lang w:eastAsia="en-US"/>
        </w:rPr>
      </w:pPr>
      <w:r>
        <w:rPr>
          <w:rFonts w:hint="cs"/>
          <w:rtl/>
          <w:lang w:eastAsia="en-US"/>
        </w:rPr>
        <w:t>בטרמינל הישן בנתב"ג (טרמינל 1) הוקמו עוד טרם הקמת רשות שדות התעופה כתאגיד על-פי דין בשנת 1977 שני בתי-כנסת קטנים, אשר שימשו בעיקר את עובדי הרשות ואת ע</w:t>
      </w:r>
      <w:r>
        <w:rPr>
          <w:rFonts w:hint="cs"/>
          <w:rtl/>
          <w:lang w:eastAsia="en-US"/>
        </w:rPr>
        <w:t>ובדי מתחם נתב"ג.</w:t>
      </w:r>
    </w:p>
    <w:p w14:paraId="3980EC7C" w14:textId="77777777" w:rsidR="00000000" w:rsidRDefault="00B05F81">
      <w:pPr>
        <w:pStyle w:val="a0"/>
        <w:rPr>
          <w:rFonts w:hint="cs"/>
          <w:lang w:eastAsia="en-US"/>
        </w:rPr>
      </w:pPr>
    </w:p>
    <w:p w14:paraId="21FD2CC3" w14:textId="77777777" w:rsidR="00000000" w:rsidRDefault="00B05F81">
      <w:pPr>
        <w:pStyle w:val="a0"/>
        <w:rPr>
          <w:rFonts w:hint="cs"/>
          <w:rtl/>
          <w:lang w:eastAsia="en-US"/>
        </w:rPr>
      </w:pPr>
      <w:r>
        <w:rPr>
          <w:rFonts w:hint="cs"/>
          <w:rtl/>
          <w:lang w:eastAsia="en-US"/>
        </w:rPr>
        <w:t>בעת תכנון הטרמינל החדש בנתב"ג, טרמינל 3, הוחלט להעתיק את שני בתי-הכנסת האמורים, כשמירה על הקיים וכמענה לצורכי ציבור העובדים הגדול במתחם נתב"ג. אי-העתקת בתי-הכנסת לטרמינל החדש היתה עלולה להתפרש כאקט של הרעה בתנאי העבודה של עובדי הרשות שומר</w:t>
      </w:r>
      <w:r>
        <w:rPr>
          <w:rFonts w:hint="cs"/>
          <w:rtl/>
          <w:lang w:eastAsia="en-US"/>
        </w:rPr>
        <w:t>י המצוות ועובדי מתחם נתב"ג בכללותו, נוסף על המשמעות שהיתה עלולה להיות מיוחסת          להפסקת השימוש בבתי-כנסת פעילים.</w:t>
      </w:r>
    </w:p>
    <w:p w14:paraId="08AAF4E8" w14:textId="77777777" w:rsidR="00000000" w:rsidRDefault="00B05F81">
      <w:pPr>
        <w:pStyle w:val="a0"/>
        <w:rPr>
          <w:rFonts w:hint="cs"/>
        </w:rPr>
      </w:pPr>
    </w:p>
    <w:p w14:paraId="21822760" w14:textId="77777777" w:rsidR="00000000" w:rsidRDefault="00B05F81">
      <w:pPr>
        <w:pStyle w:val="a0"/>
        <w:rPr>
          <w:rtl/>
          <w:lang w:eastAsia="en-US"/>
        </w:rPr>
      </w:pPr>
      <w:r>
        <w:rPr>
          <w:rFonts w:hint="cs"/>
          <w:rtl/>
          <w:lang w:eastAsia="en-US"/>
        </w:rPr>
        <w:t>למעט העתקת שני בתי-הכנסת האמורים, אין הרשות מפעילה בתי-תפילה במתקניה האחרים הפזורים בכל רחבי הארץ, ואין היא מחויבת מכוח חוק במתן שירותי ד</w:t>
      </w:r>
      <w:r>
        <w:rPr>
          <w:rFonts w:hint="cs"/>
          <w:rtl/>
          <w:lang w:eastAsia="en-US"/>
        </w:rPr>
        <w:t>ת לציבור.</w:t>
      </w:r>
    </w:p>
    <w:p w14:paraId="192D3F1B" w14:textId="77777777" w:rsidR="00000000" w:rsidRDefault="00B05F81">
      <w:pPr>
        <w:pStyle w:val="a0"/>
        <w:rPr>
          <w:rtl/>
          <w:lang w:eastAsia="en-US"/>
        </w:rPr>
      </w:pPr>
    </w:p>
    <w:p w14:paraId="77DAAF3E" w14:textId="77777777" w:rsidR="00000000" w:rsidRDefault="00B05F81">
      <w:pPr>
        <w:pStyle w:val="a0"/>
        <w:rPr>
          <w:rFonts w:hint="cs"/>
          <w:rtl/>
        </w:rPr>
      </w:pPr>
    </w:p>
    <w:p w14:paraId="1B81E5D2" w14:textId="77777777" w:rsidR="00000000" w:rsidRDefault="00B05F81">
      <w:pPr>
        <w:rPr>
          <w:sz w:val="28"/>
          <w:szCs w:val="28"/>
          <w:rtl/>
        </w:rPr>
      </w:pPr>
    </w:p>
    <w:p w14:paraId="615A6C59" w14:textId="77777777" w:rsidR="00000000" w:rsidRDefault="00B05F81">
      <w:pPr>
        <w:pStyle w:val="af1"/>
        <w:rPr>
          <w:rtl/>
        </w:rPr>
      </w:pPr>
      <w:r>
        <w:rPr>
          <w:rtl/>
        </w:rPr>
        <w:t>היו"ר יולי-יואל אדלשטיין:</w:t>
      </w:r>
    </w:p>
    <w:p w14:paraId="64FB81F9" w14:textId="77777777" w:rsidR="00000000" w:rsidRDefault="00B05F81">
      <w:pPr>
        <w:pStyle w:val="a0"/>
        <w:rPr>
          <w:rtl/>
        </w:rPr>
      </w:pPr>
    </w:p>
    <w:p w14:paraId="1FB62006" w14:textId="77777777" w:rsidR="00000000" w:rsidRDefault="00B05F81">
      <w:pPr>
        <w:pStyle w:val="a0"/>
        <w:rPr>
          <w:rFonts w:hint="cs"/>
          <w:rtl/>
        </w:rPr>
      </w:pPr>
      <w:r>
        <w:rPr>
          <w:rFonts w:hint="cs"/>
          <w:rtl/>
        </w:rPr>
        <w:t xml:space="preserve">שאילתא מספר 2665, של חבר הכנסת רשף חן </w:t>
      </w:r>
      <w:r>
        <w:rPr>
          <w:rFonts w:hint="eastAsia"/>
          <w:rtl/>
        </w:rPr>
        <w:t>–</w:t>
      </w:r>
      <w:r>
        <w:rPr>
          <w:rFonts w:hint="cs"/>
          <w:rtl/>
        </w:rPr>
        <w:t xml:space="preserve"> סגירת שירותי ההסעדה בנתב"ג בשבת. </w:t>
      </w:r>
    </w:p>
    <w:p w14:paraId="28F7559B" w14:textId="77777777" w:rsidR="00000000" w:rsidRDefault="00B05F81">
      <w:pPr>
        <w:pStyle w:val="a1"/>
        <w:jc w:val="center"/>
        <w:rPr>
          <w:rtl/>
        </w:rPr>
      </w:pPr>
      <w:r>
        <w:rPr>
          <w:rtl/>
        </w:rPr>
        <w:br/>
      </w:r>
      <w:bookmarkStart w:id="592" w:name="CQ89601FI0089601T07_03_2005_22_33_01"/>
      <w:bookmarkStart w:id="593" w:name="_Toc98136454"/>
      <w:bookmarkEnd w:id="592"/>
      <w:r>
        <w:rPr>
          <w:rtl/>
        </w:rPr>
        <w:t>2665. סגירת שירותי ה</w:t>
      </w:r>
      <w:r>
        <w:rPr>
          <w:rFonts w:hint="cs"/>
          <w:rtl/>
        </w:rPr>
        <w:t>ה</w:t>
      </w:r>
      <w:r>
        <w:rPr>
          <w:rtl/>
        </w:rPr>
        <w:t>סעדה בנתב"ג בשבת</w:t>
      </w:r>
      <w:bookmarkEnd w:id="593"/>
    </w:p>
    <w:p w14:paraId="339BE377" w14:textId="77777777" w:rsidR="00000000" w:rsidRDefault="00B05F81">
      <w:pPr>
        <w:pStyle w:val="a0"/>
        <w:rPr>
          <w:rtl/>
        </w:rPr>
      </w:pPr>
    </w:p>
    <w:p w14:paraId="7E7222FE" w14:textId="77777777" w:rsidR="00000000" w:rsidRDefault="00B05F81">
      <w:pPr>
        <w:pStyle w:val="a0"/>
        <w:ind w:firstLine="0"/>
        <w:rPr>
          <w:bCs/>
          <w:u w:val="single"/>
        </w:rPr>
      </w:pPr>
      <w:bookmarkStart w:id="594" w:name="ESQ89601"/>
      <w:bookmarkEnd w:id="594"/>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BB57783" w14:textId="77777777" w:rsidR="00000000" w:rsidRDefault="00B05F81">
      <w:pPr>
        <w:pStyle w:val="a0"/>
        <w:ind w:firstLine="720"/>
        <w:rPr>
          <w:rFonts w:hint="cs"/>
          <w:rtl/>
        </w:rPr>
      </w:pPr>
      <w:r>
        <w:rPr>
          <w:rtl/>
        </w:rPr>
        <w:t>ביום ל' בשבט התשס"ה (9 בפברואר 2005):</w:t>
      </w:r>
    </w:p>
    <w:p w14:paraId="7BB6C590" w14:textId="77777777" w:rsidR="00000000" w:rsidRDefault="00B05F81">
      <w:pPr>
        <w:pStyle w:val="a0"/>
        <w:rPr>
          <w:rFonts w:hint="cs"/>
          <w:rtl/>
        </w:rPr>
      </w:pPr>
    </w:p>
    <w:p w14:paraId="2DC61196" w14:textId="77777777" w:rsidR="00000000" w:rsidRDefault="00B05F81">
      <w:pPr>
        <w:pStyle w:val="a0"/>
      </w:pPr>
    </w:p>
    <w:p w14:paraId="229D6D1A" w14:textId="77777777" w:rsidR="00000000" w:rsidRDefault="00B05F81">
      <w:pPr>
        <w:pStyle w:val="a0"/>
        <w:ind w:firstLine="720"/>
      </w:pPr>
      <w:r>
        <w:rPr>
          <w:rtl/>
        </w:rPr>
        <w:t xml:space="preserve">פורסם כי מעתה לא </w:t>
      </w:r>
      <w:r>
        <w:rPr>
          <w:rFonts w:hint="cs"/>
          <w:rtl/>
        </w:rPr>
        <w:t>יסופקו</w:t>
      </w:r>
      <w:r>
        <w:rPr>
          <w:rtl/>
        </w:rPr>
        <w:t xml:space="preserve"> לנו</w:t>
      </w:r>
      <w:r>
        <w:rPr>
          <w:rtl/>
        </w:rPr>
        <w:t>סעים שירות</w:t>
      </w:r>
      <w:r>
        <w:rPr>
          <w:rFonts w:hint="cs"/>
          <w:rtl/>
        </w:rPr>
        <w:t>י</w:t>
      </w:r>
      <w:r>
        <w:rPr>
          <w:rtl/>
        </w:rPr>
        <w:t xml:space="preserve"> הסעדה בנתב"ג בשבת. </w:t>
      </w:r>
    </w:p>
    <w:p w14:paraId="0C6F4E79" w14:textId="77777777" w:rsidR="00000000" w:rsidRDefault="00B05F81">
      <w:pPr>
        <w:pStyle w:val="a0"/>
        <w:ind w:firstLine="720"/>
      </w:pPr>
    </w:p>
    <w:p w14:paraId="25222B23" w14:textId="77777777" w:rsidR="00000000" w:rsidRDefault="00B05F81">
      <w:pPr>
        <w:pStyle w:val="a0"/>
        <w:ind w:firstLine="720"/>
      </w:pPr>
      <w:r>
        <w:rPr>
          <w:rFonts w:hint="cs"/>
          <w:rtl/>
        </w:rPr>
        <w:t>רצוני לשאול</w:t>
      </w:r>
      <w:r>
        <w:rPr>
          <w:rtl/>
        </w:rPr>
        <w:t>:</w:t>
      </w:r>
    </w:p>
    <w:p w14:paraId="2ADD9384" w14:textId="77777777" w:rsidR="00000000" w:rsidRDefault="00B05F81">
      <w:pPr>
        <w:pStyle w:val="a0"/>
        <w:ind w:firstLine="720"/>
      </w:pPr>
    </w:p>
    <w:p w14:paraId="1170F277" w14:textId="77777777" w:rsidR="00000000" w:rsidRDefault="00B05F81">
      <w:pPr>
        <w:pStyle w:val="a0"/>
        <w:ind w:firstLine="720"/>
        <w:rPr>
          <w:rFonts w:hint="cs"/>
          <w:rtl/>
        </w:rPr>
      </w:pPr>
      <w:r>
        <w:rPr>
          <w:rFonts w:hint="cs"/>
          <w:rtl/>
        </w:rPr>
        <w:t xml:space="preserve">1. האם הידיעה נכונה? </w:t>
      </w:r>
    </w:p>
    <w:p w14:paraId="35128BF5" w14:textId="77777777" w:rsidR="00000000" w:rsidRDefault="00B05F81">
      <w:pPr>
        <w:pStyle w:val="a0"/>
        <w:ind w:firstLine="720"/>
        <w:rPr>
          <w:rFonts w:hint="cs"/>
        </w:rPr>
      </w:pPr>
    </w:p>
    <w:p w14:paraId="23900FD8" w14:textId="77777777" w:rsidR="00000000" w:rsidRDefault="00B05F81">
      <w:pPr>
        <w:pStyle w:val="a0"/>
        <w:ind w:firstLine="720"/>
        <w:rPr>
          <w:rtl/>
        </w:rPr>
      </w:pPr>
      <w:r>
        <w:rPr>
          <w:rFonts w:hint="cs"/>
          <w:rtl/>
        </w:rPr>
        <w:t xml:space="preserve">2. אם כן - </w:t>
      </w:r>
      <w:r>
        <w:rPr>
          <w:rtl/>
        </w:rPr>
        <w:t xml:space="preserve">מי החליט </w:t>
      </w:r>
      <w:r>
        <w:rPr>
          <w:rFonts w:hint="cs"/>
          <w:rtl/>
        </w:rPr>
        <w:t>זאת, מאיזו סיבה, והאם הובאה בחשבון הפגיעה בנוחות הנוסעים</w:t>
      </w:r>
      <w:r>
        <w:rPr>
          <w:rtl/>
        </w:rPr>
        <w:t>?</w:t>
      </w:r>
    </w:p>
    <w:p w14:paraId="68BCA323" w14:textId="77777777" w:rsidR="00000000" w:rsidRDefault="00B05F81">
      <w:pPr>
        <w:pStyle w:val="a0"/>
        <w:ind w:firstLine="720"/>
        <w:rPr>
          <w:rtl/>
        </w:rPr>
      </w:pPr>
    </w:p>
    <w:p w14:paraId="27CB7578" w14:textId="77777777" w:rsidR="00000000" w:rsidRDefault="00B05F81">
      <w:pPr>
        <w:pStyle w:val="a0"/>
        <w:ind w:firstLine="720"/>
        <w:rPr>
          <w:rtl/>
        </w:rPr>
      </w:pPr>
      <w:r>
        <w:rPr>
          <w:rFonts w:hint="cs"/>
          <w:rtl/>
        </w:rPr>
        <w:t xml:space="preserve">3. </w:t>
      </w:r>
      <w:r>
        <w:rPr>
          <w:rtl/>
        </w:rPr>
        <w:t>מה היה נהוג עד</w:t>
      </w:r>
      <w:r>
        <w:rPr>
          <w:rFonts w:hint="cs"/>
          <w:rtl/>
        </w:rPr>
        <w:t xml:space="preserve"> </w:t>
      </w:r>
      <w:r>
        <w:rPr>
          <w:rtl/>
        </w:rPr>
        <w:t>כה?</w:t>
      </w:r>
    </w:p>
    <w:p w14:paraId="43664AD2" w14:textId="77777777" w:rsidR="00000000" w:rsidRDefault="00B05F81">
      <w:pPr>
        <w:pStyle w:val="a0"/>
        <w:ind w:firstLine="720"/>
        <w:rPr>
          <w:rtl/>
        </w:rPr>
      </w:pPr>
    </w:p>
    <w:p w14:paraId="4651260B" w14:textId="77777777" w:rsidR="00000000" w:rsidRDefault="00B05F81">
      <w:pPr>
        <w:pStyle w:val="a0"/>
        <w:ind w:firstLine="720"/>
        <w:rPr>
          <w:rtl/>
        </w:rPr>
      </w:pPr>
      <w:r>
        <w:rPr>
          <w:rFonts w:hint="cs"/>
          <w:rtl/>
        </w:rPr>
        <w:t xml:space="preserve">4. </w:t>
      </w:r>
      <w:r>
        <w:rPr>
          <w:rtl/>
        </w:rPr>
        <w:t xml:space="preserve">מה </w:t>
      </w:r>
      <w:r>
        <w:rPr>
          <w:rFonts w:hint="cs"/>
          <w:rtl/>
        </w:rPr>
        <w:t>ההפסד</w:t>
      </w:r>
      <w:r>
        <w:rPr>
          <w:rtl/>
        </w:rPr>
        <w:t xml:space="preserve"> </w:t>
      </w:r>
      <w:r>
        <w:rPr>
          <w:rFonts w:hint="cs"/>
          <w:rtl/>
        </w:rPr>
        <w:t xml:space="preserve">הכספי </w:t>
      </w:r>
      <w:r>
        <w:rPr>
          <w:rtl/>
        </w:rPr>
        <w:t>המשוער למפעילי המסעדות?</w:t>
      </w:r>
    </w:p>
    <w:p w14:paraId="322D3FF9" w14:textId="77777777" w:rsidR="00000000" w:rsidRDefault="00B05F81">
      <w:pPr>
        <w:pStyle w:val="a0"/>
        <w:ind w:firstLine="720"/>
        <w:rPr>
          <w:rtl/>
        </w:rPr>
      </w:pPr>
    </w:p>
    <w:p w14:paraId="0CFC1458" w14:textId="77777777" w:rsidR="00000000" w:rsidRDefault="00B05F81">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3DA52220" w14:textId="77777777" w:rsidR="00000000" w:rsidRDefault="00B05F81">
      <w:pPr>
        <w:pStyle w:val="a0"/>
        <w:rPr>
          <w:rFonts w:hint="cs"/>
          <w:rtl/>
        </w:rPr>
      </w:pPr>
    </w:p>
    <w:p w14:paraId="031AFB46" w14:textId="77777777" w:rsidR="00000000" w:rsidRDefault="00B05F81">
      <w:pPr>
        <w:pStyle w:val="a0"/>
        <w:ind w:firstLine="720"/>
        <w:rPr>
          <w:rFonts w:hint="cs"/>
        </w:rPr>
      </w:pPr>
      <w:r>
        <w:rPr>
          <w:rFonts w:hint="cs"/>
          <w:rtl/>
        </w:rPr>
        <w:t>1-4. רשות שדות הת</w:t>
      </w:r>
      <w:r>
        <w:rPr>
          <w:rFonts w:hint="cs"/>
          <w:rtl/>
        </w:rPr>
        <w:t xml:space="preserve">עופה מחויבת לאפשר מתן שירותי הסעדה לכלל הציבור, בהם גם המבקשים לרכוש מזון ומשקאות במסעדות הנושאות תעודות הכשר, כדי שלא לפגוע בחלק נרחב מן הציבור. </w:t>
      </w:r>
    </w:p>
    <w:p w14:paraId="3D265125" w14:textId="77777777" w:rsidR="00000000" w:rsidRDefault="00B05F81">
      <w:pPr>
        <w:pStyle w:val="a0"/>
        <w:rPr>
          <w:rFonts w:hint="cs"/>
          <w:rtl/>
        </w:rPr>
      </w:pPr>
    </w:p>
    <w:p w14:paraId="0203D270" w14:textId="77777777" w:rsidR="00000000" w:rsidRDefault="00B05F81">
      <w:pPr>
        <w:pStyle w:val="a0"/>
        <w:ind w:firstLine="720"/>
        <w:rPr>
          <w:rFonts w:hint="cs"/>
        </w:rPr>
      </w:pPr>
      <w:r>
        <w:rPr>
          <w:rFonts w:hint="cs"/>
          <w:rtl/>
        </w:rPr>
        <w:t>מכיוון שתנועת הנוסעים בשבת פחותה במידה ניכרת מהתנועה בשאר ימי השבוע, ומתוך ראייה רחבה של מתן שירות הולם לכלל</w:t>
      </w:r>
      <w:r>
        <w:rPr>
          <w:rFonts w:hint="cs"/>
          <w:rtl/>
        </w:rPr>
        <w:t xml:space="preserve"> הציבור, נמצא, בתיאום עם הרבנות הראשית, פתרון לסוגיה זו. במסגרת ההסדר מופעלים בטרמינל בימי החול דלפקי הסעדה עם תעודות כשרות, ובשבת מופעלים דלפקים מיוחדים, בלא תעודות כשרות, שבהם אפשר לקבל את רוב שירותי המזון כמו בכל שאר ימי השבוע. שירותים אלה ניתנים במתכונ</w:t>
      </w:r>
      <w:r>
        <w:rPr>
          <w:rFonts w:hint="cs"/>
          <w:rtl/>
        </w:rPr>
        <w:t>ת שבת, כנהוג באתרי תיירות אחרים במדינת ישראל, לרבות בתי-מלון.</w:t>
      </w:r>
    </w:p>
    <w:p w14:paraId="67ACBC92" w14:textId="77777777" w:rsidR="00000000" w:rsidRDefault="00B05F81">
      <w:pPr>
        <w:pStyle w:val="a0"/>
        <w:rPr>
          <w:rFonts w:hint="cs"/>
        </w:rPr>
      </w:pPr>
    </w:p>
    <w:p w14:paraId="68CB1B7C" w14:textId="77777777" w:rsidR="00000000" w:rsidRDefault="00B05F81">
      <w:pPr>
        <w:pStyle w:val="a0"/>
        <w:ind w:firstLine="720"/>
        <w:rPr>
          <w:rFonts w:hint="cs"/>
        </w:rPr>
      </w:pPr>
      <w:r>
        <w:rPr>
          <w:rFonts w:hint="cs"/>
          <w:rtl/>
        </w:rPr>
        <w:t>לקראת חג הפסח הקרוב, נערכת הרשות להגדלת היקף ומגוון שירותי ההסעדה הניתנים בשבתות בטרמינל גם בידי זכיינים נוספים בתחום, כגון חברת "ארקפה", שכיום עדיין אינם פועלים במתכונת הדומה לזו שאושרה להפעלה</w:t>
      </w:r>
      <w:r>
        <w:rPr>
          <w:rFonts w:hint="cs"/>
          <w:rtl/>
        </w:rPr>
        <w:t xml:space="preserve"> על-פי הסיכום עם הרבנים הראשיים.</w:t>
      </w:r>
    </w:p>
    <w:p w14:paraId="52EA4AD9" w14:textId="77777777" w:rsidR="00000000" w:rsidRDefault="00B05F81">
      <w:pPr>
        <w:pStyle w:val="a0"/>
        <w:rPr>
          <w:rFonts w:hint="cs"/>
        </w:rPr>
      </w:pPr>
    </w:p>
    <w:p w14:paraId="014648C4" w14:textId="77777777" w:rsidR="00000000" w:rsidRDefault="00B05F81">
      <w:pPr>
        <w:pStyle w:val="a0"/>
        <w:ind w:firstLine="720"/>
        <w:rPr>
          <w:rFonts w:hint="cs"/>
          <w:rtl/>
        </w:rPr>
      </w:pPr>
      <w:r>
        <w:rPr>
          <w:rFonts w:hint="cs"/>
          <w:rtl/>
        </w:rPr>
        <w:t>מתכונת זו, הנהוגה כיום בכל מתחמי הפעילות התעופתית הבין-לאומית שבטרמינל 3, עונה על הדרישות בהתאם להיקפי התנועה הנמוכים והפעילות המצומצמת בשבת, ויש בה משום פתרון מספק לשמירה על האיזון המתבקש בין צורכיהם של מגזרי האוכלוסייה ה</w:t>
      </w:r>
      <w:r>
        <w:rPr>
          <w:rFonts w:hint="cs"/>
          <w:rtl/>
        </w:rPr>
        <w:t>שונים המשתמשים בשירותי הטרמינל, תוך כדי שמירה על רמת שירות טובה לכלל הנוסעים. אין בכך כדי לגרום כל שינוי בסטטוס-קוו שהיה נהוג לפני הפעלת הטרמינל החדש ולאחריו.</w:t>
      </w:r>
    </w:p>
    <w:p w14:paraId="00624A31" w14:textId="77777777" w:rsidR="00000000" w:rsidRDefault="00B05F81">
      <w:pPr>
        <w:pStyle w:val="af1"/>
        <w:rPr>
          <w:rtl/>
        </w:rPr>
      </w:pPr>
      <w:r>
        <w:rPr>
          <w:rFonts w:hint="cs"/>
          <w:rtl/>
        </w:rPr>
        <w:t xml:space="preserve"> </w:t>
      </w:r>
      <w:r>
        <w:rPr>
          <w:rtl/>
        </w:rPr>
        <w:br/>
        <w:t>היו"ר יולי-יואל אדלשטיין:</w:t>
      </w:r>
    </w:p>
    <w:p w14:paraId="55C4FC1D" w14:textId="77777777" w:rsidR="00000000" w:rsidRDefault="00B05F81">
      <w:pPr>
        <w:pStyle w:val="a0"/>
        <w:rPr>
          <w:rtl/>
        </w:rPr>
      </w:pPr>
    </w:p>
    <w:p w14:paraId="0108C05D" w14:textId="77777777" w:rsidR="00000000" w:rsidRDefault="00B05F81">
      <w:pPr>
        <w:pStyle w:val="a0"/>
        <w:rPr>
          <w:rFonts w:hint="cs"/>
          <w:rtl/>
        </w:rPr>
      </w:pPr>
      <w:r>
        <w:rPr>
          <w:rFonts w:hint="cs"/>
          <w:rtl/>
        </w:rPr>
        <w:t xml:space="preserve">אני מקווה רק שבימי החג, גם האוכל המוגש בשבת יהיה כשר לפסח. </w:t>
      </w:r>
    </w:p>
    <w:p w14:paraId="47C85300" w14:textId="77777777" w:rsidR="00000000" w:rsidRDefault="00B05F81">
      <w:pPr>
        <w:pStyle w:val="-"/>
        <w:rPr>
          <w:rtl/>
        </w:rPr>
      </w:pPr>
      <w:r>
        <w:rPr>
          <w:rtl/>
        </w:rPr>
        <w:br/>
      </w:r>
      <w:bookmarkStart w:id="595" w:name="FS000000478T07_03_2005_22_35_23C"/>
      <w:bookmarkEnd w:id="595"/>
      <w:r>
        <w:rPr>
          <w:rtl/>
        </w:rPr>
        <w:t>שר התחב</w:t>
      </w:r>
      <w:r>
        <w:rPr>
          <w:rtl/>
        </w:rPr>
        <w:t>ורה מאיר שטרית:</w:t>
      </w:r>
    </w:p>
    <w:p w14:paraId="6B250F13" w14:textId="77777777" w:rsidR="00000000" w:rsidRDefault="00B05F81">
      <w:pPr>
        <w:pStyle w:val="a0"/>
        <w:rPr>
          <w:rtl/>
        </w:rPr>
      </w:pPr>
    </w:p>
    <w:p w14:paraId="07C03CAC" w14:textId="77777777" w:rsidR="00000000" w:rsidRDefault="00B05F81">
      <w:pPr>
        <w:pStyle w:val="a0"/>
        <w:rPr>
          <w:rFonts w:hint="cs"/>
          <w:rtl/>
        </w:rPr>
      </w:pPr>
      <w:r>
        <w:rPr>
          <w:rFonts w:hint="cs"/>
          <w:rtl/>
        </w:rPr>
        <w:t xml:space="preserve">אני מניח. </w:t>
      </w:r>
    </w:p>
    <w:p w14:paraId="74E45432" w14:textId="77777777" w:rsidR="00000000" w:rsidRDefault="00B05F81">
      <w:pPr>
        <w:pStyle w:val="af1"/>
        <w:rPr>
          <w:rtl/>
        </w:rPr>
      </w:pPr>
      <w:r>
        <w:rPr>
          <w:rtl/>
        </w:rPr>
        <w:br/>
        <w:t>היו"ר יולי-יואל אדלשטיין:</w:t>
      </w:r>
    </w:p>
    <w:p w14:paraId="767EE777" w14:textId="77777777" w:rsidR="00000000" w:rsidRDefault="00B05F81">
      <w:pPr>
        <w:pStyle w:val="a0"/>
        <w:rPr>
          <w:rtl/>
        </w:rPr>
      </w:pPr>
    </w:p>
    <w:p w14:paraId="7D82B03F" w14:textId="77777777" w:rsidR="00000000" w:rsidRDefault="00B05F81">
      <w:pPr>
        <w:pStyle w:val="a0"/>
        <w:rPr>
          <w:rFonts w:hint="cs"/>
          <w:rtl/>
        </w:rPr>
      </w:pPr>
      <w:r>
        <w:rPr>
          <w:rFonts w:hint="cs"/>
          <w:rtl/>
        </w:rPr>
        <w:t xml:space="preserve">בבקשה, שאלה נוספת לחבר הכנסת חן. </w:t>
      </w:r>
    </w:p>
    <w:p w14:paraId="19B05002" w14:textId="77777777" w:rsidR="00000000" w:rsidRDefault="00B05F81">
      <w:pPr>
        <w:pStyle w:val="af0"/>
        <w:rPr>
          <w:rtl/>
        </w:rPr>
      </w:pPr>
      <w:r>
        <w:rPr>
          <w:rtl/>
        </w:rPr>
        <w:br/>
      </w:r>
      <w:bookmarkStart w:id="596" w:name="FS000001048T07_03_2005_22_35_39"/>
      <w:bookmarkEnd w:id="596"/>
      <w:r>
        <w:rPr>
          <w:rtl/>
        </w:rPr>
        <w:t>רשף חן (שינוי):</w:t>
      </w:r>
    </w:p>
    <w:p w14:paraId="1BFA1E97" w14:textId="77777777" w:rsidR="00000000" w:rsidRDefault="00B05F81">
      <w:pPr>
        <w:pStyle w:val="a0"/>
        <w:rPr>
          <w:rtl/>
        </w:rPr>
      </w:pPr>
    </w:p>
    <w:p w14:paraId="657453BB" w14:textId="77777777" w:rsidR="00000000" w:rsidRDefault="00B05F81">
      <w:pPr>
        <w:pStyle w:val="a0"/>
        <w:rPr>
          <w:rFonts w:hint="cs"/>
          <w:rtl/>
        </w:rPr>
      </w:pPr>
      <w:r>
        <w:rPr>
          <w:rFonts w:hint="cs"/>
          <w:rtl/>
        </w:rPr>
        <w:t xml:space="preserve">אדוני השר, מהי בדיוק כוונת הביטוי הזה, שבתי-הקפה יפעלו במתכונת שבת? אני טסתי משדה התעופה, וראיתי שאתה יכול לקנות כל מה שרצית </w:t>
      </w:r>
      <w:r>
        <w:rPr>
          <w:rFonts w:hint="eastAsia"/>
          <w:rtl/>
        </w:rPr>
        <w:t>–</w:t>
      </w:r>
      <w:r>
        <w:rPr>
          <w:rFonts w:hint="cs"/>
          <w:rtl/>
        </w:rPr>
        <w:t xml:space="preserve"> גם בשבת. כך היה עד עכ</w:t>
      </w:r>
      <w:r>
        <w:rPr>
          <w:rFonts w:hint="cs"/>
          <w:rtl/>
        </w:rPr>
        <w:t xml:space="preserve">שיו. </w:t>
      </w:r>
    </w:p>
    <w:p w14:paraId="3ABD14B6" w14:textId="77777777" w:rsidR="00000000" w:rsidRDefault="00B05F81">
      <w:pPr>
        <w:pStyle w:val="-"/>
        <w:rPr>
          <w:rtl/>
        </w:rPr>
      </w:pPr>
      <w:r>
        <w:rPr>
          <w:rtl/>
        </w:rPr>
        <w:br/>
      </w:r>
      <w:bookmarkStart w:id="597" w:name="FS000000478T07_03_2005_22_36_15"/>
      <w:bookmarkEnd w:id="597"/>
      <w:r>
        <w:rPr>
          <w:rtl/>
        </w:rPr>
        <w:t>שר התחבורה מאיר שטרית:</w:t>
      </w:r>
    </w:p>
    <w:p w14:paraId="02D0538D" w14:textId="77777777" w:rsidR="00000000" w:rsidRDefault="00B05F81">
      <w:pPr>
        <w:pStyle w:val="a0"/>
        <w:rPr>
          <w:rtl/>
        </w:rPr>
      </w:pPr>
    </w:p>
    <w:p w14:paraId="0D21FC00" w14:textId="77777777" w:rsidR="00000000" w:rsidRDefault="00B05F81">
      <w:pPr>
        <w:pStyle w:val="a0"/>
        <w:rPr>
          <w:rFonts w:hint="cs"/>
          <w:rtl/>
        </w:rPr>
      </w:pPr>
      <w:r>
        <w:rPr>
          <w:rFonts w:hint="cs"/>
          <w:rtl/>
        </w:rPr>
        <w:t>כי החנויות חייבות להיות פתוחות בשבת. בחנויות אין תעודת כשרות של הרבנות.</w:t>
      </w:r>
    </w:p>
    <w:p w14:paraId="6BCD532F" w14:textId="77777777" w:rsidR="00000000" w:rsidRDefault="00B05F81">
      <w:pPr>
        <w:pStyle w:val="af0"/>
        <w:rPr>
          <w:rtl/>
        </w:rPr>
      </w:pPr>
      <w:r>
        <w:rPr>
          <w:rtl/>
        </w:rPr>
        <w:br/>
      </w:r>
      <w:bookmarkStart w:id="598" w:name="FS000001048T07_03_2005_22_36_39"/>
      <w:bookmarkEnd w:id="598"/>
      <w:r>
        <w:rPr>
          <w:rtl/>
        </w:rPr>
        <w:t>רשף חן (שינוי):</w:t>
      </w:r>
    </w:p>
    <w:p w14:paraId="3EFD11F9" w14:textId="77777777" w:rsidR="00000000" w:rsidRDefault="00B05F81">
      <w:pPr>
        <w:pStyle w:val="a0"/>
        <w:rPr>
          <w:rtl/>
        </w:rPr>
      </w:pPr>
    </w:p>
    <w:p w14:paraId="0DA75B58" w14:textId="77777777" w:rsidR="00000000" w:rsidRDefault="00B05F81">
      <w:pPr>
        <w:pStyle w:val="a0"/>
        <w:rPr>
          <w:rFonts w:hint="cs"/>
          <w:rtl/>
        </w:rPr>
      </w:pPr>
      <w:r>
        <w:rPr>
          <w:rFonts w:hint="cs"/>
          <w:rtl/>
        </w:rPr>
        <w:t xml:space="preserve">נכון, וגם בבתי-הקפה יכולת לקנות קפה ועוגה, וחיממו לך, ובישלו לך, והכול היה בסדר. </w:t>
      </w:r>
    </w:p>
    <w:p w14:paraId="6868094C" w14:textId="77777777" w:rsidR="00000000" w:rsidRDefault="00B05F81">
      <w:pPr>
        <w:pStyle w:val="a0"/>
        <w:rPr>
          <w:rFonts w:hint="cs"/>
          <w:rtl/>
        </w:rPr>
      </w:pPr>
    </w:p>
    <w:p w14:paraId="7A3989A3" w14:textId="77777777" w:rsidR="00000000" w:rsidRDefault="00B05F81">
      <w:pPr>
        <w:pStyle w:val="a0"/>
        <w:rPr>
          <w:rFonts w:hint="cs"/>
          <w:rtl/>
        </w:rPr>
      </w:pPr>
      <w:r>
        <w:rPr>
          <w:rFonts w:hint="cs"/>
          <w:rtl/>
        </w:rPr>
        <w:t>מצד אחד, אתה אומר שאין שינוי בסטטוס-קוו, ומצד שני או</w:t>
      </w:r>
      <w:r>
        <w:rPr>
          <w:rFonts w:hint="cs"/>
          <w:rtl/>
        </w:rPr>
        <w:t xml:space="preserve">מרים שזה יעבוד במתכונת שבת </w:t>
      </w:r>
      <w:r>
        <w:rPr>
          <w:rFonts w:hint="eastAsia"/>
          <w:rtl/>
        </w:rPr>
        <w:t>–</w:t>
      </w:r>
      <w:r>
        <w:rPr>
          <w:rFonts w:hint="cs"/>
          <w:rtl/>
        </w:rPr>
        <w:t xml:space="preserve"> זה לא עבד במתכונת שבת עד עכשיו. מה קורה באמת? האם יהיה מקום אחד </w:t>
      </w:r>
      <w:r>
        <w:rPr>
          <w:rFonts w:hint="eastAsia"/>
          <w:rtl/>
        </w:rPr>
        <w:t>–</w:t>
      </w:r>
      <w:r>
        <w:rPr>
          <w:rFonts w:hint="cs"/>
          <w:rtl/>
        </w:rPr>
        <w:t xml:space="preserve"> אחד </w:t>
      </w:r>
      <w:r>
        <w:rPr>
          <w:rFonts w:hint="eastAsia"/>
          <w:rtl/>
        </w:rPr>
        <w:t>–</w:t>
      </w:r>
      <w:r>
        <w:rPr>
          <w:rFonts w:hint="cs"/>
          <w:rtl/>
        </w:rPr>
        <w:t xml:space="preserve"> בכל שדה התעופה הזה, שבו יחממו לי את הקפה בשבת?</w:t>
      </w:r>
    </w:p>
    <w:p w14:paraId="0C623B0A" w14:textId="77777777" w:rsidR="00000000" w:rsidRDefault="00B05F81">
      <w:pPr>
        <w:pStyle w:val="af1"/>
        <w:rPr>
          <w:rtl/>
        </w:rPr>
      </w:pPr>
    </w:p>
    <w:p w14:paraId="2F7F95D2" w14:textId="77777777" w:rsidR="00000000" w:rsidRDefault="00B05F81">
      <w:pPr>
        <w:pStyle w:val="af1"/>
        <w:rPr>
          <w:rFonts w:hint="cs"/>
          <w:rtl/>
        </w:rPr>
      </w:pPr>
    </w:p>
    <w:p w14:paraId="4CA3730D" w14:textId="77777777" w:rsidR="00000000" w:rsidRDefault="00B05F81">
      <w:pPr>
        <w:pStyle w:val="af1"/>
        <w:rPr>
          <w:rtl/>
        </w:rPr>
      </w:pPr>
      <w:r>
        <w:rPr>
          <w:rtl/>
        </w:rPr>
        <w:t>היו"ר יולי-יואל אדלשטיין:</w:t>
      </w:r>
    </w:p>
    <w:p w14:paraId="3581AACA" w14:textId="77777777" w:rsidR="00000000" w:rsidRDefault="00B05F81">
      <w:pPr>
        <w:pStyle w:val="a0"/>
        <w:rPr>
          <w:rtl/>
        </w:rPr>
      </w:pPr>
    </w:p>
    <w:p w14:paraId="4A81E4E5" w14:textId="77777777" w:rsidR="00000000" w:rsidRDefault="00B05F81">
      <w:pPr>
        <w:pStyle w:val="a0"/>
        <w:rPr>
          <w:rFonts w:hint="cs"/>
          <w:rtl/>
        </w:rPr>
      </w:pPr>
      <w:r>
        <w:rPr>
          <w:rFonts w:hint="cs"/>
          <w:rtl/>
        </w:rPr>
        <w:t>תודה.</w:t>
      </w:r>
    </w:p>
    <w:p w14:paraId="7436F30A" w14:textId="77777777" w:rsidR="00000000" w:rsidRDefault="00B05F81">
      <w:pPr>
        <w:pStyle w:val="-"/>
        <w:rPr>
          <w:rtl/>
        </w:rPr>
      </w:pPr>
      <w:r>
        <w:rPr>
          <w:rtl/>
        </w:rPr>
        <w:br/>
      </w:r>
      <w:bookmarkStart w:id="599" w:name="FS000000478T07_03_2005_22_39_32"/>
      <w:bookmarkEnd w:id="599"/>
      <w:r>
        <w:rPr>
          <w:rtl/>
        </w:rPr>
        <w:t>שר התחבורה מאיר שטרית:</w:t>
      </w:r>
    </w:p>
    <w:p w14:paraId="7B16BC44" w14:textId="77777777" w:rsidR="00000000" w:rsidRDefault="00B05F81">
      <w:pPr>
        <w:pStyle w:val="a0"/>
        <w:rPr>
          <w:rtl/>
        </w:rPr>
      </w:pPr>
    </w:p>
    <w:p w14:paraId="324183CD" w14:textId="77777777" w:rsidR="00000000" w:rsidRDefault="00B05F81">
      <w:pPr>
        <w:pStyle w:val="a0"/>
        <w:rPr>
          <w:rFonts w:hint="cs"/>
          <w:rtl/>
        </w:rPr>
      </w:pPr>
      <w:r>
        <w:rPr>
          <w:rFonts w:hint="cs"/>
          <w:rtl/>
        </w:rPr>
        <w:t xml:space="preserve">אני מוכרח להגיד לך </w:t>
      </w:r>
      <w:r>
        <w:rPr>
          <w:rFonts w:hint="eastAsia"/>
          <w:rtl/>
        </w:rPr>
        <w:t>–</w:t>
      </w:r>
      <w:r>
        <w:rPr>
          <w:rFonts w:hint="cs"/>
          <w:rtl/>
        </w:rPr>
        <w:t xml:space="preserve"> גם אני לא לגמרי מרוצה מהתשו</w:t>
      </w:r>
      <w:r>
        <w:rPr>
          <w:rFonts w:hint="cs"/>
          <w:rtl/>
        </w:rPr>
        <w:t xml:space="preserve">בה. הנושא באמת נמצא בטיפול </w:t>
      </w:r>
      <w:r>
        <w:rPr>
          <w:rFonts w:hint="eastAsia"/>
          <w:rtl/>
        </w:rPr>
        <w:t>–</w:t>
      </w:r>
      <w:r>
        <w:rPr>
          <w:rFonts w:hint="cs"/>
          <w:rtl/>
        </w:rPr>
        <w:t xml:space="preserve"> ועל שולחני </w:t>
      </w:r>
      <w:r>
        <w:rPr>
          <w:rFonts w:hint="eastAsia"/>
          <w:rtl/>
        </w:rPr>
        <w:t>–</w:t>
      </w:r>
      <w:r>
        <w:rPr>
          <w:rFonts w:hint="cs"/>
          <w:rtl/>
        </w:rPr>
        <w:t xml:space="preserve"> מכיוון שהוא עלה. </w:t>
      </w:r>
    </w:p>
    <w:p w14:paraId="166A1622" w14:textId="77777777" w:rsidR="00000000" w:rsidRDefault="00B05F81">
      <w:pPr>
        <w:pStyle w:val="a0"/>
        <w:rPr>
          <w:rFonts w:hint="cs"/>
          <w:rtl/>
        </w:rPr>
      </w:pPr>
    </w:p>
    <w:p w14:paraId="7EDFD4D7" w14:textId="77777777" w:rsidR="00000000" w:rsidRDefault="00B05F81">
      <w:pPr>
        <w:pStyle w:val="a0"/>
        <w:rPr>
          <w:rFonts w:hint="cs"/>
          <w:rtl/>
        </w:rPr>
      </w:pPr>
      <w:r>
        <w:rPr>
          <w:rFonts w:hint="cs"/>
          <w:rtl/>
        </w:rPr>
        <w:t>מסתבר שכשהוציאו את המכרז של שדה התעופה לבתי-הקפה האלה, נקבע בפרטי הזכיינים שהם חייבים לקבל תעודת הכשר מהרבנות. לצערי, במצב הנוכחי, הרבנות אינה נותנת תעודת הכשר למי שפותח בשבת, גם אם המזון שלו כשר</w:t>
      </w:r>
      <w:r>
        <w:rPr>
          <w:rFonts w:hint="cs"/>
          <w:rtl/>
        </w:rPr>
        <w:t>.</w:t>
      </w:r>
    </w:p>
    <w:p w14:paraId="6BF528AD" w14:textId="77777777" w:rsidR="00000000" w:rsidRDefault="00B05F81">
      <w:pPr>
        <w:pStyle w:val="a0"/>
        <w:rPr>
          <w:rFonts w:hint="cs"/>
          <w:rtl/>
        </w:rPr>
      </w:pPr>
    </w:p>
    <w:p w14:paraId="37265655" w14:textId="77777777" w:rsidR="00000000" w:rsidRDefault="00B05F81">
      <w:pPr>
        <w:pStyle w:val="a0"/>
        <w:rPr>
          <w:rFonts w:hint="cs"/>
          <w:rtl/>
        </w:rPr>
      </w:pPr>
      <w:r>
        <w:rPr>
          <w:rFonts w:hint="cs"/>
          <w:rtl/>
        </w:rPr>
        <w:t xml:space="preserve">לכן, הפתרון שמצאו בשלב זה הוא שפרט למסעדה עצמה, אם יש דלפק "ארקפה", שמוכר קפה שעובד כרגיל ביום חול, יפתחו לידו דלפק נוסף, שיעבוד רק בשבת, ולא תהיה לו תעודת כשרות. </w:t>
      </w:r>
    </w:p>
    <w:p w14:paraId="54CABA7E" w14:textId="77777777" w:rsidR="00000000" w:rsidRDefault="00B05F81">
      <w:pPr>
        <w:pStyle w:val="a0"/>
        <w:rPr>
          <w:rFonts w:hint="cs"/>
          <w:rtl/>
        </w:rPr>
      </w:pPr>
    </w:p>
    <w:p w14:paraId="006155C9" w14:textId="77777777" w:rsidR="00000000" w:rsidRDefault="00B05F81">
      <w:pPr>
        <w:pStyle w:val="a0"/>
        <w:rPr>
          <w:rFonts w:hint="cs"/>
          <w:rtl/>
        </w:rPr>
      </w:pPr>
      <w:r>
        <w:rPr>
          <w:rFonts w:hint="cs"/>
          <w:rtl/>
        </w:rPr>
        <w:t>אני מוכרח להודות שזה לא בדיוק נראה לי - - -</w:t>
      </w:r>
    </w:p>
    <w:p w14:paraId="3124A39D" w14:textId="77777777" w:rsidR="00000000" w:rsidRDefault="00B05F81">
      <w:pPr>
        <w:pStyle w:val="af0"/>
        <w:rPr>
          <w:rtl/>
        </w:rPr>
      </w:pPr>
      <w:r>
        <w:rPr>
          <w:rtl/>
        </w:rPr>
        <w:br/>
        <w:t>רשף חן (שינוי):</w:t>
      </w:r>
    </w:p>
    <w:p w14:paraId="65A57C3A" w14:textId="77777777" w:rsidR="00000000" w:rsidRDefault="00B05F81">
      <w:pPr>
        <w:pStyle w:val="a0"/>
        <w:rPr>
          <w:rtl/>
        </w:rPr>
      </w:pPr>
    </w:p>
    <w:p w14:paraId="189B9C28" w14:textId="77777777" w:rsidR="00000000" w:rsidRDefault="00B05F81">
      <w:pPr>
        <w:pStyle w:val="a0"/>
        <w:rPr>
          <w:rFonts w:hint="cs"/>
          <w:rtl/>
        </w:rPr>
      </w:pPr>
      <w:r>
        <w:rPr>
          <w:rFonts w:hint="cs"/>
          <w:rtl/>
        </w:rPr>
        <w:t>אני יכול לחיות עם זה. אם א</w:t>
      </w:r>
      <w:r>
        <w:rPr>
          <w:rFonts w:hint="cs"/>
          <w:rtl/>
        </w:rPr>
        <w:t>ני יכול לבוא לשם ולקבל קפה - - -</w:t>
      </w:r>
    </w:p>
    <w:p w14:paraId="24C27144" w14:textId="77777777" w:rsidR="00000000" w:rsidRDefault="00B05F81">
      <w:pPr>
        <w:pStyle w:val="-"/>
        <w:rPr>
          <w:rtl/>
        </w:rPr>
      </w:pPr>
      <w:r>
        <w:rPr>
          <w:rtl/>
        </w:rPr>
        <w:br/>
      </w:r>
      <w:bookmarkStart w:id="600" w:name="FS000000478T07_03_2005_22_42_49C"/>
      <w:bookmarkEnd w:id="600"/>
      <w:r>
        <w:rPr>
          <w:rtl/>
        </w:rPr>
        <w:t>שר התחבורה מאיר שטרית:</w:t>
      </w:r>
    </w:p>
    <w:p w14:paraId="52800329" w14:textId="77777777" w:rsidR="00000000" w:rsidRDefault="00B05F81">
      <w:pPr>
        <w:pStyle w:val="a0"/>
        <w:rPr>
          <w:rtl/>
        </w:rPr>
      </w:pPr>
    </w:p>
    <w:p w14:paraId="14062459" w14:textId="77777777" w:rsidR="00000000" w:rsidRDefault="00B05F81">
      <w:pPr>
        <w:pStyle w:val="a0"/>
        <w:rPr>
          <w:rFonts w:hint="cs"/>
          <w:rtl/>
        </w:rPr>
      </w:pPr>
      <w:r>
        <w:rPr>
          <w:rFonts w:hint="cs"/>
          <w:rtl/>
        </w:rPr>
        <w:t xml:space="preserve">מאה אחוז. אז אני אומר </w:t>
      </w:r>
      <w:r>
        <w:rPr>
          <w:rFonts w:hint="eastAsia"/>
          <w:rtl/>
        </w:rPr>
        <w:t>–</w:t>
      </w:r>
      <w:r>
        <w:rPr>
          <w:rFonts w:hint="cs"/>
          <w:rtl/>
        </w:rPr>
        <w:t xml:space="preserve"> זה נמצא עכשיו בתהליך של ביצוע לקראת חג הפסח. עדיין אני אומר </w:t>
      </w:r>
      <w:r>
        <w:rPr>
          <w:rFonts w:hint="eastAsia"/>
          <w:rtl/>
        </w:rPr>
        <w:t>–</w:t>
      </w:r>
      <w:r>
        <w:rPr>
          <w:rFonts w:hint="cs"/>
          <w:rtl/>
        </w:rPr>
        <w:t xml:space="preserve"> יש מסעדה אחת שפועלת בשבת, נדמה לי שיש שם "בורגראנץ'", או משהו כזה, שפועל בשבת </w:t>
      </w:r>
      <w:r>
        <w:rPr>
          <w:rFonts w:hint="eastAsia"/>
          <w:rtl/>
        </w:rPr>
        <w:t>–</w:t>
      </w:r>
      <w:r>
        <w:rPr>
          <w:rFonts w:hint="cs"/>
          <w:rtl/>
        </w:rPr>
        <w:t xml:space="preserve"> הוא לא כשר </w:t>
      </w:r>
      <w:r>
        <w:rPr>
          <w:rFonts w:hint="eastAsia"/>
          <w:rtl/>
        </w:rPr>
        <w:t>–</w:t>
      </w:r>
      <w:r>
        <w:rPr>
          <w:rFonts w:hint="cs"/>
          <w:rtl/>
        </w:rPr>
        <w:t xml:space="preserve"> ולדעתי, ואני בודק א</w:t>
      </w:r>
      <w:r>
        <w:rPr>
          <w:rFonts w:hint="cs"/>
          <w:rtl/>
        </w:rPr>
        <w:t xml:space="preserve">ת האפשרות, צריך ליצור מצב שיהיו גם מסעדות כשרות וגם מסעדות לא כשרות. זאת אומרת, מי שירצה בכשר </w:t>
      </w:r>
      <w:r>
        <w:rPr>
          <w:rFonts w:hint="eastAsia"/>
          <w:rtl/>
        </w:rPr>
        <w:t>–</w:t>
      </w:r>
      <w:r>
        <w:rPr>
          <w:rFonts w:hint="cs"/>
          <w:rtl/>
        </w:rPr>
        <w:t xml:space="preserve"> יהיה כתוב "כשר"; מי שלא כשר </w:t>
      </w:r>
      <w:r>
        <w:rPr>
          <w:rFonts w:hint="eastAsia"/>
          <w:rtl/>
        </w:rPr>
        <w:t>–</w:t>
      </w:r>
      <w:r>
        <w:rPr>
          <w:rFonts w:hint="cs"/>
          <w:rtl/>
        </w:rPr>
        <w:t xml:space="preserve"> יהיה כתוב "לא כשר". יכתבו </w:t>
      </w:r>
      <w:r>
        <w:rPr>
          <w:rFonts w:hint="eastAsia"/>
          <w:rtl/>
        </w:rPr>
        <w:t>–</w:t>
      </w:r>
      <w:r>
        <w:rPr>
          <w:rFonts w:hint="cs"/>
          <w:rtl/>
        </w:rPr>
        <w:t xml:space="preserve"> "פתוח בשבת", שכל אחד יחליט אם הוא רוצה לאכול שם או לא. </w:t>
      </w:r>
    </w:p>
    <w:p w14:paraId="4AAD25C0" w14:textId="77777777" w:rsidR="00000000" w:rsidRDefault="00B05F81">
      <w:pPr>
        <w:pStyle w:val="a0"/>
        <w:rPr>
          <w:rFonts w:hint="cs"/>
          <w:rtl/>
        </w:rPr>
      </w:pPr>
    </w:p>
    <w:p w14:paraId="6F8E1229" w14:textId="77777777" w:rsidR="00000000" w:rsidRDefault="00B05F81">
      <w:pPr>
        <w:pStyle w:val="a0"/>
        <w:rPr>
          <w:rFonts w:hint="cs"/>
          <w:rtl/>
        </w:rPr>
      </w:pPr>
      <w:r>
        <w:rPr>
          <w:rFonts w:hint="cs"/>
          <w:rtl/>
        </w:rPr>
        <w:t>אני מקווה שנמצא לזה פתרון.</w:t>
      </w:r>
    </w:p>
    <w:p w14:paraId="385B9FD0" w14:textId="77777777" w:rsidR="00000000" w:rsidRDefault="00B05F81">
      <w:pPr>
        <w:pStyle w:val="af1"/>
        <w:rPr>
          <w:rtl/>
        </w:rPr>
      </w:pPr>
      <w:r>
        <w:rPr>
          <w:rtl/>
        </w:rPr>
        <w:br/>
        <w:t>היו"ר יולי-יואל א</w:t>
      </w:r>
      <w:r>
        <w:rPr>
          <w:rtl/>
        </w:rPr>
        <w:t>דלשטיין:</w:t>
      </w:r>
    </w:p>
    <w:p w14:paraId="2E0EBE36" w14:textId="77777777" w:rsidR="00000000" w:rsidRDefault="00B05F81">
      <w:pPr>
        <w:pStyle w:val="a0"/>
        <w:rPr>
          <w:rtl/>
        </w:rPr>
      </w:pPr>
    </w:p>
    <w:p w14:paraId="06A3FAAF" w14:textId="77777777" w:rsidR="00000000" w:rsidRDefault="00B05F81">
      <w:pPr>
        <w:pStyle w:val="a0"/>
        <w:rPr>
          <w:rFonts w:hint="cs"/>
          <w:rtl/>
        </w:rPr>
      </w:pPr>
      <w:r>
        <w:rPr>
          <w:rFonts w:hint="cs"/>
          <w:rtl/>
        </w:rPr>
        <w:t xml:space="preserve">תודה לשר. </w:t>
      </w:r>
    </w:p>
    <w:p w14:paraId="5BD4AF9D" w14:textId="77777777" w:rsidR="00000000" w:rsidRDefault="00B05F81">
      <w:pPr>
        <w:pStyle w:val="a0"/>
        <w:rPr>
          <w:rtl/>
        </w:rPr>
      </w:pPr>
    </w:p>
    <w:p w14:paraId="0962020A" w14:textId="77777777" w:rsidR="00000000" w:rsidRDefault="00B05F81">
      <w:pPr>
        <w:pStyle w:val="a0"/>
        <w:rPr>
          <w:rFonts w:hint="cs"/>
          <w:rtl/>
        </w:rPr>
      </w:pPr>
    </w:p>
    <w:p w14:paraId="0FF4F19C" w14:textId="77777777" w:rsidR="00000000" w:rsidRDefault="00B05F81">
      <w:pPr>
        <w:pStyle w:val="a1"/>
        <w:jc w:val="center"/>
        <w:rPr>
          <w:rtl/>
        </w:rPr>
      </w:pPr>
      <w:bookmarkStart w:id="601" w:name="CQ89405FI0089405T07_03_2005_22_13_11"/>
      <w:bookmarkStart w:id="602" w:name="_Toc98136455"/>
      <w:bookmarkEnd w:id="601"/>
      <w:r>
        <w:rPr>
          <w:rtl/>
        </w:rPr>
        <w:t>2666. תחנת רכבת באזור מחלף חמד</w:t>
      </w:r>
      <w:bookmarkEnd w:id="602"/>
    </w:p>
    <w:p w14:paraId="42E59516" w14:textId="77777777" w:rsidR="00000000" w:rsidRDefault="00B05F81">
      <w:pPr>
        <w:pStyle w:val="a0"/>
        <w:rPr>
          <w:rFonts w:hint="cs"/>
          <w:rtl/>
        </w:rPr>
      </w:pPr>
    </w:p>
    <w:p w14:paraId="7C95354B" w14:textId="77777777" w:rsidR="00000000" w:rsidRDefault="00B05F81">
      <w:pPr>
        <w:pStyle w:val="a0"/>
        <w:ind w:firstLine="0"/>
        <w:rPr>
          <w:bCs/>
          <w:u w:val="single"/>
        </w:rPr>
      </w:pPr>
      <w:bookmarkStart w:id="603" w:name="ESQ89405"/>
      <w:bookmarkEnd w:id="60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32A8951" w14:textId="77777777" w:rsidR="00000000" w:rsidRDefault="00B05F81">
      <w:pPr>
        <w:pStyle w:val="a0"/>
        <w:ind w:firstLine="720"/>
      </w:pPr>
      <w:r>
        <w:rPr>
          <w:rtl/>
        </w:rPr>
        <w:t>ביום ל' בשבט התשס"ה (9 בפברואר 2005):</w:t>
      </w:r>
    </w:p>
    <w:p w14:paraId="11E2A0B3" w14:textId="77777777" w:rsidR="00000000" w:rsidRDefault="00B05F81">
      <w:pPr>
        <w:pStyle w:val="a0"/>
        <w:rPr>
          <w:rFonts w:hint="cs"/>
          <w:rtl/>
        </w:rPr>
      </w:pPr>
    </w:p>
    <w:p w14:paraId="3E3BB651" w14:textId="77777777" w:rsidR="00000000" w:rsidRDefault="00B05F81">
      <w:pPr>
        <w:pStyle w:val="a0"/>
        <w:rPr>
          <w:rFonts w:hint="cs"/>
        </w:rPr>
      </w:pPr>
    </w:p>
    <w:p w14:paraId="13CE1041" w14:textId="77777777" w:rsidR="00000000" w:rsidRDefault="00B05F81">
      <w:pPr>
        <w:pStyle w:val="a0"/>
        <w:ind w:firstLine="720"/>
      </w:pPr>
      <w:r>
        <w:rPr>
          <w:rtl/>
        </w:rPr>
        <w:t xml:space="preserve">לאחרונה פנו </w:t>
      </w:r>
      <w:r>
        <w:rPr>
          <w:rFonts w:hint="cs"/>
          <w:rtl/>
        </w:rPr>
        <w:t>א</w:t>
      </w:r>
      <w:r>
        <w:rPr>
          <w:rtl/>
        </w:rPr>
        <w:t>ל</w:t>
      </w:r>
      <w:r>
        <w:rPr>
          <w:rFonts w:hint="cs"/>
          <w:rtl/>
        </w:rPr>
        <w:t xml:space="preserve"> </w:t>
      </w:r>
      <w:r>
        <w:rPr>
          <w:rtl/>
        </w:rPr>
        <w:t>לשכתי נציגי מבשרת</w:t>
      </w:r>
      <w:r>
        <w:rPr>
          <w:rFonts w:hint="cs"/>
          <w:rtl/>
        </w:rPr>
        <w:t>-</w:t>
      </w:r>
      <w:r>
        <w:rPr>
          <w:rtl/>
        </w:rPr>
        <w:t>ציון ו</w:t>
      </w:r>
      <w:r>
        <w:rPr>
          <w:rFonts w:hint="cs"/>
          <w:rtl/>
        </w:rPr>
        <w:t>י</w:t>
      </w:r>
      <w:r>
        <w:rPr>
          <w:rtl/>
        </w:rPr>
        <w:t>ישובים נוספים ממערב לירושלים בבקש</w:t>
      </w:r>
      <w:r>
        <w:rPr>
          <w:rFonts w:hint="cs"/>
          <w:rtl/>
        </w:rPr>
        <w:t xml:space="preserve">ת </w:t>
      </w:r>
      <w:r>
        <w:rPr>
          <w:rtl/>
        </w:rPr>
        <w:t>סיוע בהקמת תחנת רכבת באזור מחלף חמד</w:t>
      </w:r>
      <w:r>
        <w:rPr>
          <w:rFonts w:hint="cs"/>
          <w:rtl/>
        </w:rPr>
        <w:t>,</w:t>
      </w:r>
      <w:r>
        <w:rPr>
          <w:rtl/>
        </w:rPr>
        <w:t xml:space="preserve"> על תוואי הרכ</w:t>
      </w:r>
      <w:r>
        <w:rPr>
          <w:rtl/>
        </w:rPr>
        <w:t>בת המהירה בין ירושלים לתל</w:t>
      </w:r>
      <w:r>
        <w:rPr>
          <w:rFonts w:hint="cs"/>
          <w:rtl/>
        </w:rPr>
        <w:t>-</w:t>
      </w:r>
      <w:r>
        <w:rPr>
          <w:rtl/>
        </w:rPr>
        <w:t>אביב. לטענת הפונים, עד כה נענו בקשותיהם בשלילה.</w:t>
      </w:r>
    </w:p>
    <w:p w14:paraId="63524462" w14:textId="77777777" w:rsidR="00000000" w:rsidRDefault="00B05F81">
      <w:pPr>
        <w:pStyle w:val="a0"/>
        <w:ind w:firstLine="720"/>
      </w:pPr>
    </w:p>
    <w:p w14:paraId="66165B56" w14:textId="77777777" w:rsidR="00000000" w:rsidRDefault="00B05F81">
      <w:pPr>
        <w:pStyle w:val="a0"/>
        <w:ind w:firstLine="720"/>
      </w:pPr>
      <w:r>
        <w:rPr>
          <w:rFonts w:hint="cs"/>
          <w:rtl/>
        </w:rPr>
        <w:t>רצוני לשאול</w:t>
      </w:r>
      <w:r>
        <w:rPr>
          <w:rtl/>
        </w:rPr>
        <w:t>:</w:t>
      </w:r>
    </w:p>
    <w:p w14:paraId="02BAD620" w14:textId="77777777" w:rsidR="00000000" w:rsidRDefault="00B05F81">
      <w:pPr>
        <w:pStyle w:val="a0"/>
        <w:ind w:firstLine="720"/>
      </w:pPr>
    </w:p>
    <w:p w14:paraId="54B541F8" w14:textId="77777777" w:rsidR="00000000" w:rsidRDefault="00B05F81">
      <w:pPr>
        <w:pStyle w:val="a0"/>
        <w:ind w:firstLine="720"/>
        <w:rPr>
          <w:rtl/>
        </w:rPr>
      </w:pPr>
      <w:r>
        <w:rPr>
          <w:rtl/>
        </w:rPr>
        <w:t xml:space="preserve">כיצד </w:t>
      </w:r>
      <w:r>
        <w:rPr>
          <w:rFonts w:hint="cs"/>
          <w:rtl/>
        </w:rPr>
        <w:t>יסייע</w:t>
      </w:r>
      <w:r>
        <w:rPr>
          <w:rtl/>
        </w:rPr>
        <w:t xml:space="preserve"> משרד</w:t>
      </w:r>
      <w:r>
        <w:rPr>
          <w:rFonts w:hint="cs"/>
          <w:rtl/>
        </w:rPr>
        <w:t>ך</w:t>
      </w:r>
      <w:r>
        <w:rPr>
          <w:rtl/>
        </w:rPr>
        <w:t xml:space="preserve"> לתושבי הי</w:t>
      </w:r>
      <w:r>
        <w:rPr>
          <w:rFonts w:hint="cs"/>
          <w:rtl/>
        </w:rPr>
        <w:t>י</w:t>
      </w:r>
      <w:r>
        <w:rPr>
          <w:rtl/>
        </w:rPr>
        <w:t>שובים ממערב לירושלים</w:t>
      </w:r>
      <w:r>
        <w:rPr>
          <w:rFonts w:hint="cs"/>
          <w:rtl/>
        </w:rPr>
        <w:t xml:space="preserve"> בנושא זה</w:t>
      </w:r>
      <w:r>
        <w:rPr>
          <w:rtl/>
        </w:rPr>
        <w:t>?</w:t>
      </w:r>
    </w:p>
    <w:p w14:paraId="48B0B7B7" w14:textId="77777777" w:rsidR="00000000" w:rsidRDefault="00B05F81">
      <w:pPr>
        <w:pStyle w:val="a0"/>
        <w:ind w:firstLine="720"/>
        <w:rPr>
          <w:rtl/>
        </w:rPr>
      </w:pPr>
    </w:p>
    <w:p w14:paraId="3E84B22F"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התחבורה </w:t>
      </w:r>
      <w:r>
        <w:rPr>
          <w:rFonts w:hint="eastAsia"/>
          <w:b/>
          <w:bCs/>
          <w:u w:val="single"/>
          <w:rtl/>
        </w:rPr>
        <w:t>מאיר</w:t>
      </w:r>
      <w:r>
        <w:rPr>
          <w:b/>
          <w:bCs/>
          <w:u w:val="single"/>
          <w:rtl/>
        </w:rPr>
        <w:t xml:space="preserve"> שטרית:</w:t>
      </w:r>
    </w:p>
    <w:p w14:paraId="03B49297" w14:textId="77777777" w:rsidR="00000000" w:rsidRDefault="00B05F81">
      <w:pPr>
        <w:pStyle w:val="a0"/>
        <w:ind w:firstLine="0"/>
        <w:rPr>
          <w:rFonts w:cs="David" w:hint="cs"/>
          <w:sz w:val="28"/>
          <w:szCs w:val="28"/>
          <w:rtl/>
        </w:rPr>
      </w:pPr>
      <w:r>
        <w:rPr>
          <w:rtl/>
        </w:rPr>
        <w:t>(לא נקראה, נמסרה לפרוטוקול)</w:t>
      </w:r>
      <w:r>
        <w:rPr>
          <w:rFonts w:hint="cs"/>
          <w:sz w:val="28"/>
          <w:szCs w:val="28"/>
          <w:rtl/>
        </w:rPr>
        <w:t xml:space="preserve"> </w:t>
      </w:r>
    </w:p>
    <w:p w14:paraId="41685258" w14:textId="77777777" w:rsidR="00000000" w:rsidRDefault="00B05F81">
      <w:pPr>
        <w:pStyle w:val="a0"/>
        <w:rPr>
          <w:rtl/>
        </w:rPr>
      </w:pPr>
    </w:p>
    <w:p w14:paraId="5A2BC93E" w14:textId="77777777" w:rsidR="00000000" w:rsidRDefault="00B05F81">
      <w:pPr>
        <w:pStyle w:val="a0"/>
        <w:ind w:firstLine="720"/>
        <w:rPr>
          <w:rFonts w:hint="cs"/>
          <w:rtl/>
        </w:rPr>
      </w:pPr>
      <w:r>
        <w:rPr>
          <w:rFonts w:hint="cs"/>
          <w:rtl/>
        </w:rPr>
        <w:t xml:space="preserve">1. מסילה </w:t>
      </w:r>
      <w:r>
        <w:rPr>
          <w:rFonts w:hint="cs"/>
        </w:rPr>
        <w:t>A1</w:t>
      </w:r>
      <w:r>
        <w:rPr>
          <w:rFonts w:hint="cs"/>
          <w:rtl/>
        </w:rPr>
        <w:t xml:space="preserve"> לירושלים עוברת כשני קילומטרים מצפון ל</w:t>
      </w:r>
      <w:r>
        <w:rPr>
          <w:rFonts w:hint="cs"/>
          <w:rtl/>
        </w:rPr>
        <w:t xml:space="preserve">מבשרת-ציון ולכביש מס' 1. </w:t>
      </w:r>
    </w:p>
    <w:p w14:paraId="5CD4301B" w14:textId="77777777" w:rsidR="00000000" w:rsidRDefault="00B05F81">
      <w:pPr>
        <w:pStyle w:val="a0"/>
        <w:rPr>
          <w:rFonts w:hint="cs"/>
          <w:rtl/>
        </w:rPr>
      </w:pPr>
    </w:p>
    <w:p w14:paraId="53465AD1" w14:textId="77777777" w:rsidR="00000000" w:rsidRDefault="00B05F81">
      <w:pPr>
        <w:pStyle w:val="a0"/>
        <w:ind w:firstLine="720"/>
        <w:rPr>
          <w:rFonts w:hint="cs"/>
          <w:rtl/>
        </w:rPr>
      </w:pPr>
      <w:r>
        <w:rPr>
          <w:rFonts w:hint="cs"/>
          <w:rtl/>
        </w:rPr>
        <w:t>2. מאחר שכביש מס' 1 מיושב משני צדיו, ונוכח השיפוע הגדול והפיתולים בכביש מס' 1, אין אפשרות לחלופה של מעבר מסילה מתחת לכביש.</w:t>
      </w:r>
    </w:p>
    <w:p w14:paraId="4D16EA0D" w14:textId="77777777" w:rsidR="00000000" w:rsidRDefault="00B05F81">
      <w:pPr>
        <w:pStyle w:val="a0"/>
        <w:rPr>
          <w:rFonts w:hint="cs"/>
          <w:rtl/>
        </w:rPr>
      </w:pPr>
    </w:p>
    <w:p w14:paraId="031DE4AB" w14:textId="77777777" w:rsidR="00000000" w:rsidRDefault="00B05F81">
      <w:pPr>
        <w:pStyle w:val="a0"/>
        <w:ind w:firstLine="720"/>
        <w:rPr>
          <w:rFonts w:hint="cs"/>
          <w:rtl/>
        </w:rPr>
      </w:pPr>
      <w:r>
        <w:rPr>
          <w:rFonts w:hint="cs"/>
          <w:rtl/>
        </w:rPr>
        <w:t xml:space="preserve">3. בעבר נבחנה חלופה </w:t>
      </w:r>
      <w:r>
        <w:rPr>
          <w:rFonts w:hint="cs"/>
        </w:rPr>
        <w:t>A</w:t>
      </w:r>
      <w:r>
        <w:rPr>
          <w:rFonts w:hint="cs"/>
          <w:rtl/>
        </w:rPr>
        <w:t xml:space="preserve"> דרומית לכביש מס' 1; חלופה זו נפסלה נוכח בעיות הקשורות בנוף, והיא היתה יכולה, אולי, </w:t>
      </w:r>
      <w:r>
        <w:rPr>
          <w:rFonts w:hint="cs"/>
          <w:rtl/>
        </w:rPr>
        <w:t>להיות בגדר תשובה חיובית על בקשה זו.</w:t>
      </w:r>
    </w:p>
    <w:p w14:paraId="2CDA35D6" w14:textId="77777777" w:rsidR="00000000" w:rsidRDefault="00B05F81">
      <w:pPr>
        <w:pStyle w:val="a0"/>
        <w:rPr>
          <w:rFonts w:hint="cs"/>
          <w:rtl/>
        </w:rPr>
      </w:pPr>
    </w:p>
    <w:p w14:paraId="4A5011AF" w14:textId="77777777" w:rsidR="00000000" w:rsidRDefault="00B05F81">
      <w:pPr>
        <w:pStyle w:val="a0"/>
        <w:ind w:firstLine="720"/>
        <w:rPr>
          <w:rFonts w:hint="cs"/>
          <w:rtl/>
        </w:rPr>
      </w:pPr>
      <w:r>
        <w:rPr>
          <w:rFonts w:hint="cs"/>
          <w:rtl/>
        </w:rPr>
        <w:t>4. המסילה באזור שמצפון למחלף חמד (באזור קריית-ענבים) היא בשיפוע של 2.5% במנהרה בעומק של כ-100 מטרים מתחת לפני השטח.</w:t>
      </w:r>
    </w:p>
    <w:p w14:paraId="7CC3473A" w14:textId="77777777" w:rsidR="00000000" w:rsidRDefault="00B05F81">
      <w:pPr>
        <w:pStyle w:val="a0"/>
        <w:rPr>
          <w:rFonts w:hint="cs"/>
          <w:rtl/>
        </w:rPr>
      </w:pPr>
    </w:p>
    <w:p w14:paraId="6A908869" w14:textId="77777777" w:rsidR="00000000" w:rsidRDefault="00B05F81">
      <w:pPr>
        <w:pStyle w:val="a0"/>
        <w:ind w:firstLine="720"/>
        <w:rPr>
          <w:rFonts w:hint="cs"/>
          <w:rtl/>
        </w:rPr>
      </w:pPr>
      <w:r>
        <w:rPr>
          <w:rFonts w:hint="cs"/>
          <w:rtl/>
        </w:rPr>
        <w:t xml:space="preserve">5. מכיוון שחלופה </w:t>
      </w:r>
      <w:r>
        <w:rPr>
          <w:rFonts w:hint="cs"/>
        </w:rPr>
        <w:t>A</w:t>
      </w:r>
      <w:r>
        <w:rPr>
          <w:rFonts w:hint="cs"/>
          <w:rtl/>
        </w:rPr>
        <w:t xml:space="preserve"> נפסלה, ונוכח השיפועים הגדולים מאוד (מקסימליים) של המסילה, איננו רואים כל אפשרות הנד</w:t>
      </w:r>
      <w:r>
        <w:rPr>
          <w:rFonts w:hint="cs"/>
          <w:rtl/>
        </w:rPr>
        <w:t>סית להקים תחנת רכבת באזור מחלף חמד.</w:t>
      </w:r>
    </w:p>
    <w:p w14:paraId="45CE063A" w14:textId="77777777" w:rsidR="00000000" w:rsidRDefault="00B05F81">
      <w:pPr>
        <w:pStyle w:val="a0"/>
        <w:ind w:firstLine="720"/>
        <w:rPr>
          <w:rFonts w:hint="cs"/>
          <w:rtl/>
        </w:rPr>
      </w:pPr>
    </w:p>
    <w:p w14:paraId="0BD1AFFF" w14:textId="77777777" w:rsidR="00000000" w:rsidRDefault="00B05F81">
      <w:pPr>
        <w:pStyle w:val="a0"/>
        <w:rPr>
          <w:rtl/>
        </w:rPr>
      </w:pPr>
    </w:p>
    <w:p w14:paraId="065983B6" w14:textId="77777777" w:rsidR="00000000" w:rsidRDefault="00B05F81">
      <w:pPr>
        <w:pStyle w:val="a0"/>
        <w:rPr>
          <w:rFonts w:hint="cs"/>
          <w:rtl/>
        </w:rPr>
      </w:pPr>
    </w:p>
    <w:p w14:paraId="331E87D4" w14:textId="77777777" w:rsidR="00000000" w:rsidRDefault="00B05F81">
      <w:pPr>
        <w:pStyle w:val="a1"/>
        <w:jc w:val="center"/>
        <w:rPr>
          <w:rtl/>
        </w:rPr>
      </w:pPr>
      <w:bookmarkStart w:id="604" w:name="CQ93153FI0093153T07_03_2005_22_13_41"/>
      <w:bookmarkStart w:id="605" w:name="_Toc98136456"/>
      <w:bookmarkEnd w:id="604"/>
      <w:r>
        <w:rPr>
          <w:rtl/>
        </w:rPr>
        <w:t>2675. קו 900 של חברת "אגד"</w:t>
      </w:r>
      <w:bookmarkEnd w:id="605"/>
    </w:p>
    <w:p w14:paraId="354D9806" w14:textId="77777777" w:rsidR="00000000" w:rsidRDefault="00B05F81">
      <w:pPr>
        <w:pStyle w:val="a0"/>
        <w:rPr>
          <w:rFonts w:hint="cs"/>
          <w:rtl/>
        </w:rPr>
      </w:pPr>
    </w:p>
    <w:p w14:paraId="7CCDE702" w14:textId="77777777" w:rsidR="00000000" w:rsidRDefault="00B05F81">
      <w:pPr>
        <w:pStyle w:val="a0"/>
        <w:ind w:firstLine="0"/>
        <w:rPr>
          <w:bCs/>
          <w:u w:val="single"/>
        </w:rPr>
      </w:pPr>
      <w:bookmarkStart w:id="606" w:name="ESQ93153"/>
      <w:bookmarkEnd w:id="606"/>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22426D9" w14:textId="77777777" w:rsidR="00000000" w:rsidRDefault="00B05F81">
      <w:pPr>
        <w:pStyle w:val="a0"/>
        <w:ind w:firstLine="720"/>
      </w:pPr>
      <w:r>
        <w:rPr>
          <w:rtl/>
        </w:rPr>
        <w:t>ביום ל' בשבט התשס"ה (9 בפברואר 2005):</w:t>
      </w:r>
    </w:p>
    <w:p w14:paraId="3FF314B2" w14:textId="77777777" w:rsidR="00000000" w:rsidRDefault="00B05F81">
      <w:pPr>
        <w:pStyle w:val="a0"/>
        <w:rPr>
          <w:rFonts w:hint="cs"/>
          <w:rtl/>
        </w:rPr>
      </w:pPr>
    </w:p>
    <w:p w14:paraId="6B6DBD8A" w14:textId="77777777" w:rsidR="00000000" w:rsidRDefault="00B05F81">
      <w:pPr>
        <w:pStyle w:val="a0"/>
        <w:rPr>
          <w:rFonts w:hint="cs"/>
        </w:rPr>
      </w:pPr>
    </w:p>
    <w:p w14:paraId="6C0D55E9" w14:textId="77777777" w:rsidR="00000000" w:rsidRDefault="00B05F81">
      <w:pPr>
        <w:pStyle w:val="a0"/>
        <w:ind w:firstLine="720"/>
        <w:rPr>
          <w:rFonts w:hint="cs"/>
          <w:rtl/>
        </w:rPr>
      </w:pPr>
      <w:r>
        <w:rPr>
          <w:rFonts w:hint="cs"/>
          <w:rtl/>
        </w:rPr>
        <w:t>בערוץ-2  פורסם (ב-20 בינואר 2005) כי מחיר הנסיעה בקו 900 בין חיפה לירושלים של חברת "אגד", המיועד לציבור הדתי</w:t>
      </w:r>
      <w:r>
        <w:rPr>
          <w:rFonts w:hint="cs"/>
          <w:rtl/>
        </w:rPr>
        <w:t xml:space="preserve"> בלבד, הוא חצי מהמחיר בקווים אחרים, אך מודיעין "אגד" אינו מביא עובדה זו לידיעת הנוסעים. </w:t>
      </w:r>
    </w:p>
    <w:p w14:paraId="56A5B25F" w14:textId="77777777" w:rsidR="00000000" w:rsidRDefault="00B05F81">
      <w:pPr>
        <w:pStyle w:val="a0"/>
        <w:ind w:firstLine="720"/>
      </w:pPr>
    </w:p>
    <w:p w14:paraId="2DB8C18D" w14:textId="77777777" w:rsidR="00000000" w:rsidRDefault="00B05F81">
      <w:pPr>
        <w:pStyle w:val="a0"/>
        <w:ind w:firstLine="720"/>
      </w:pPr>
      <w:r>
        <w:rPr>
          <w:rFonts w:hint="cs"/>
          <w:rtl/>
        </w:rPr>
        <w:t>רצוני לשאול</w:t>
      </w:r>
      <w:r>
        <w:rPr>
          <w:rtl/>
        </w:rPr>
        <w:t>:</w:t>
      </w:r>
    </w:p>
    <w:p w14:paraId="23E60C4D" w14:textId="77777777" w:rsidR="00000000" w:rsidRDefault="00B05F81">
      <w:pPr>
        <w:pStyle w:val="a0"/>
        <w:ind w:firstLine="720"/>
      </w:pPr>
    </w:p>
    <w:p w14:paraId="4B72A3CA" w14:textId="77777777" w:rsidR="00000000" w:rsidRDefault="00B05F81">
      <w:pPr>
        <w:pStyle w:val="a0"/>
        <w:ind w:firstLine="720"/>
        <w:rPr>
          <w:rtl/>
        </w:rPr>
      </w:pPr>
      <w:r>
        <w:rPr>
          <w:rFonts w:hint="cs"/>
          <w:rtl/>
        </w:rPr>
        <w:t xml:space="preserve">1. </w:t>
      </w:r>
      <w:r>
        <w:rPr>
          <w:rtl/>
        </w:rPr>
        <w:t xml:space="preserve">האם </w:t>
      </w:r>
      <w:r>
        <w:rPr>
          <w:rFonts w:hint="cs"/>
          <w:rtl/>
        </w:rPr>
        <w:t>הדבר נכון</w:t>
      </w:r>
      <w:r>
        <w:rPr>
          <w:rtl/>
        </w:rPr>
        <w:t>?</w:t>
      </w:r>
    </w:p>
    <w:p w14:paraId="0802509B" w14:textId="77777777" w:rsidR="00000000" w:rsidRDefault="00B05F81">
      <w:pPr>
        <w:pStyle w:val="a0"/>
        <w:ind w:firstLine="720"/>
        <w:rPr>
          <w:rtl/>
        </w:rPr>
      </w:pPr>
    </w:p>
    <w:p w14:paraId="5BDB0414" w14:textId="77777777" w:rsidR="00000000" w:rsidRDefault="00B05F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מי </w:t>
      </w:r>
      <w:r>
        <w:rPr>
          <w:rFonts w:hint="cs"/>
          <w:rtl/>
        </w:rPr>
        <w:t>החליט להפעיל את הקו הזה?</w:t>
      </w:r>
      <w:r>
        <w:rPr>
          <w:rtl/>
        </w:rPr>
        <w:t xml:space="preserve"> </w:t>
      </w:r>
    </w:p>
    <w:p w14:paraId="7C384ED3" w14:textId="77777777" w:rsidR="00000000" w:rsidRDefault="00B05F81">
      <w:pPr>
        <w:pStyle w:val="a0"/>
        <w:ind w:firstLine="720"/>
        <w:rPr>
          <w:rtl/>
        </w:rPr>
      </w:pPr>
    </w:p>
    <w:p w14:paraId="1734F382" w14:textId="77777777" w:rsidR="00000000" w:rsidRDefault="00B05F81">
      <w:pPr>
        <w:pStyle w:val="a0"/>
        <w:ind w:firstLine="720"/>
        <w:rPr>
          <w:rtl/>
        </w:rPr>
      </w:pPr>
      <w:r>
        <w:rPr>
          <w:rFonts w:hint="cs"/>
          <w:rtl/>
        </w:rPr>
        <w:t xml:space="preserve">3. </w:t>
      </w:r>
      <w:r>
        <w:rPr>
          <w:rtl/>
        </w:rPr>
        <w:t xml:space="preserve">כיצד </w:t>
      </w:r>
      <w:r>
        <w:rPr>
          <w:rFonts w:hint="cs"/>
          <w:rtl/>
        </w:rPr>
        <w:t>יפעל</w:t>
      </w:r>
      <w:r>
        <w:rPr>
          <w:rtl/>
        </w:rPr>
        <w:t xml:space="preserve"> משרדך בנושא?</w:t>
      </w:r>
    </w:p>
    <w:p w14:paraId="656E89A2" w14:textId="77777777" w:rsidR="00000000" w:rsidRDefault="00B05F81">
      <w:pPr>
        <w:pStyle w:val="a0"/>
        <w:ind w:firstLine="720"/>
        <w:rPr>
          <w:rtl/>
        </w:rPr>
      </w:pPr>
    </w:p>
    <w:p w14:paraId="5CA2E9A9"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70EAE21E"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7DF17E0C" w14:textId="77777777" w:rsidR="00000000" w:rsidRDefault="00B05F81">
      <w:pPr>
        <w:pStyle w:val="a0"/>
        <w:rPr>
          <w:rFonts w:hint="cs"/>
          <w:rtl/>
        </w:rPr>
      </w:pPr>
    </w:p>
    <w:p w14:paraId="347D9AF4" w14:textId="77777777" w:rsidR="00000000" w:rsidRDefault="00B05F81">
      <w:pPr>
        <w:pStyle w:val="a0"/>
        <w:ind w:firstLine="720"/>
        <w:rPr>
          <w:rFonts w:hint="cs"/>
        </w:rPr>
      </w:pPr>
      <w:r>
        <w:rPr>
          <w:rFonts w:hint="cs"/>
          <w:rtl/>
        </w:rPr>
        <w:t xml:space="preserve">קו 940 </w:t>
      </w:r>
      <w:r>
        <w:rPr>
          <w:rFonts w:hint="cs"/>
          <w:rtl/>
        </w:rPr>
        <w:t>של "אגד" משרת את הציבור הרחב בקו ירושלים</w:t>
      </w:r>
      <w:r>
        <w:rPr>
          <w:rFonts w:hint="eastAsia"/>
          <w:rtl/>
        </w:rPr>
        <w:t>–</w:t>
      </w:r>
      <w:r>
        <w:rPr>
          <w:rFonts w:hint="cs"/>
          <w:rtl/>
        </w:rPr>
        <w:t xml:space="preserve">חיפה, ומחיר הנסיעה בו הוא 39 ש"ח. קו 972 יוצא משכונת ויז'ניץ בחיפה ומגיע למפעל תעשיות עתירות מדע בירושלים, ומחיר הנסיעה בו 25 ש"ח. </w:t>
      </w:r>
    </w:p>
    <w:p w14:paraId="51AE6193" w14:textId="77777777" w:rsidR="00000000" w:rsidRDefault="00B05F81">
      <w:pPr>
        <w:pStyle w:val="a0"/>
        <w:rPr>
          <w:rFonts w:hint="cs"/>
          <w:rtl/>
        </w:rPr>
      </w:pPr>
    </w:p>
    <w:p w14:paraId="29E22390" w14:textId="77777777" w:rsidR="00000000" w:rsidRDefault="00B05F81">
      <w:pPr>
        <w:pStyle w:val="a0"/>
        <w:ind w:firstLine="720"/>
        <w:rPr>
          <w:rFonts w:hint="cs"/>
          <w:rtl/>
        </w:rPr>
      </w:pPr>
      <w:r>
        <w:rPr>
          <w:rFonts w:hint="cs"/>
          <w:rtl/>
        </w:rPr>
        <w:t>קו זה, ככל קווי "אגד", מיועד לכל נוסע, והמידע עליו נכלל באתר האינטרנט של "אגד" ובמ</w:t>
      </w:r>
      <w:r>
        <w:rPr>
          <w:rFonts w:hint="cs"/>
          <w:rtl/>
        </w:rPr>
        <w:t xml:space="preserve">ודיעין של חברה זו. יש לציין, כי קביעת התעריפים נגזרת משיקולים כלכליים בלבד, של חברת "אגד", אשר מוכתבים מהיצע וביקוש, בלא כל התערבות או העדפה תקציבית של משרדי. </w:t>
      </w:r>
    </w:p>
    <w:p w14:paraId="637B1903" w14:textId="77777777" w:rsidR="00000000" w:rsidRDefault="00B05F81">
      <w:pPr>
        <w:pStyle w:val="a0"/>
        <w:rPr>
          <w:rFonts w:hint="cs"/>
          <w:rtl/>
        </w:rPr>
      </w:pPr>
    </w:p>
    <w:p w14:paraId="047B6FCB" w14:textId="77777777" w:rsidR="00000000" w:rsidRDefault="00B05F81">
      <w:pPr>
        <w:pStyle w:val="a0"/>
        <w:rPr>
          <w:rFonts w:hint="cs"/>
          <w:rtl/>
        </w:rPr>
      </w:pPr>
    </w:p>
    <w:p w14:paraId="0E7C8136" w14:textId="77777777" w:rsidR="00000000" w:rsidRDefault="00B05F81">
      <w:pPr>
        <w:pStyle w:val="a1"/>
        <w:jc w:val="center"/>
        <w:rPr>
          <w:rtl/>
        </w:rPr>
      </w:pPr>
      <w:bookmarkStart w:id="607" w:name="CQ89831FI0089831T07_03_2005_22_14_09"/>
      <w:bookmarkStart w:id="608" w:name="_Toc98136457"/>
      <w:bookmarkEnd w:id="607"/>
      <w:r>
        <w:rPr>
          <w:rtl/>
        </w:rPr>
        <w:t>2679. קווי "אגד מהדרין" בירושלים</w:t>
      </w:r>
      <w:bookmarkEnd w:id="608"/>
    </w:p>
    <w:p w14:paraId="5975AC83" w14:textId="77777777" w:rsidR="00000000" w:rsidRDefault="00B05F81">
      <w:pPr>
        <w:pStyle w:val="a0"/>
        <w:rPr>
          <w:rFonts w:hint="cs"/>
          <w:rtl/>
        </w:rPr>
      </w:pPr>
    </w:p>
    <w:p w14:paraId="12680AC3" w14:textId="77777777" w:rsidR="00000000" w:rsidRDefault="00B05F81">
      <w:pPr>
        <w:pStyle w:val="a0"/>
        <w:ind w:firstLine="0"/>
        <w:rPr>
          <w:bCs/>
          <w:u w:val="single"/>
        </w:rPr>
      </w:pPr>
      <w:bookmarkStart w:id="609" w:name="ESQ89831"/>
      <w:bookmarkEnd w:id="609"/>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C71A744" w14:textId="77777777" w:rsidR="00000000" w:rsidRDefault="00B05F81">
      <w:pPr>
        <w:pStyle w:val="a0"/>
        <w:ind w:firstLine="720"/>
      </w:pPr>
      <w:r>
        <w:rPr>
          <w:rtl/>
        </w:rPr>
        <w:t>ביום ל' בשבט התשס"ה (9</w:t>
      </w:r>
      <w:r>
        <w:rPr>
          <w:rtl/>
        </w:rPr>
        <w:t xml:space="preserve"> בפברואר 2005):</w:t>
      </w:r>
    </w:p>
    <w:p w14:paraId="6F2AC008" w14:textId="77777777" w:rsidR="00000000" w:rsidRDefault="00B05F81">
      <w:pPr>
        <w:pStyle w:val="a0"/>
        <w:rPr>
          <w:rFonts w:hint="cs"/>
        </w:rPr>
      </w:pPr>
    </w:p>
    <w:p w14:paraId="5615D510" w14:textId="77777777" w:rsidR="00000000" w:rsidRDefault="00B05F81">
      <w:pPr>
        <w:pStyle w:val="a0"/>
      </w:pPr>
      <w:r>
        <w:rPr>
          <w:rFonts w:hint="cs"/>
          <w:rtl/>
        </w:rPr>
        <w:t>רצוני לשאול</w:t>
      </w:r>
      <w:r>
        <w:rPr>
          <w:rtl/>
        </w:rPr>
        <w:t>:</w:t>
      </w:r>
    </w:p>
    <w:p w14:paraId="1E9B9EDB" w14:textId="77777777" w:rsidR="00000000" w:rsidRDefault="00B05F81">
      <w:pPr>
        <w:pStyle w:val="a0"/>
      </w:pPr>
    </w:p>
    <w:p w14:paraId="5329FB71" w14:textId="77777777" w:rsidR="00000000" w:rsidRDefault="00B05F81">
      <w:pPr>
        <w:pStyle w:val="a0"/>
        <w:rPr>
          <w:rtl/>
        </w:rPr>
      </w:pPr>
      <w:r>
        <w:rPr>
          <w:rFonts w:hint="cs"/>
          <w:rtl/>
        </w:rPr>
        <w:t xml:space="preserve">1. </w:t>
      </w:r>
      <w:r>
        <w:rPr>
          <w:rtl/>
        </w:rPr>
        <w:t xml:space="preserve">כמה קווי </w:t>
      </w:r>
      <w:r>
        <w:rPr>
          <w:rFonts w:hint="cs"/>
          <w:rtl/>
        </w:rPr>
        <w:t>"</w:t>
      </w:r>
      <w:r>
        <w:rPr>
          <w:rtl/>
        </w:rPr>
        <w:t>מהדרין</w:t>
      </w:r>
      <w:r>
        <w:rPr>
          <w:rFonts w:hint="cs"/>
          <w:rtl/>
        </w:rPr>
        <w:t>"</w:t>
      </w:r>
      <w:r>
        <w:rPr>
          <w:rtl/>
        </w:rPr>
        <w:t xml:space="preserve"> </w:t>
      </w:r>
      <w:r>
        <w:rPr>
          <w:rFonts w:hint="cs"/>
          <w:rtl/>
        </w:rPr>
        <w:t>מפעילה</w:t>
      </w:r>
      <w:r>
        <w:rPr>
          <w:rtl/>
        </w:rPr>
        <w:t xml:space="preserve"> חברת </w:t>
      </w:r>
      <w:r>
        <w:rPr>
          <w:rFonts w:hint="cs"/>
          <w:rtl/>
        </w:rPr>
        <w:t>"</w:t>
      </w:r>
      <w:r>
        <w:rPr>
          <w:rtl/>
        </w:rPr>
        <w:t>אגד</w:t>
      </w:r>
      <w:r>
        <w:rPr>
          <w:rFonts w:hint="cs"/>
          <w:rtl/>
        </w:rPr>
        <w:t>"</w:t>
      </w:r>
      <w:r>
        <w:rPr>
          <w:rtl/>
        </w:rPr>
        <w:t xml:space="preserve"> בירושלים</w:t>
      </w:r>
      <w:r>
        <w:rPr>
          <w:rFonts w:hint="cs"/>
          <w:rtl/>
        </w:rPr>
        <w:t>,</w:t>
      </w:r>
      <w:r>
        <w:rPr>
          <w:rtl/>
        </w:rPr>
        <w:t xml:space="preserve"> וכמה אוטובוסים מופעלים בהם?</w:t>
      </w:r>
    </w:p>
    <w:p w14:paraId="0CA00D9F" w14:textId="77777777" w:rsidR="00000000" w:rsidRDefault="00B05F81">
      <w:pPr>
        <w:pStyle w:val="a0"/>
        <w:rPr>
          <w:rtl/>
        </w:rPr>
      </w:pPr>
    </w:p>
    <w:p w14:paraId="733751FE" w14:textId="77777777" w:rsidR="00000000" w:rsidRDefault="00B05F81">
      <w:pPr>
        <w:pStyle w:val="a0"/>
        <w:rPr>
          <w:rtl/>
        </w:rPr>
      </w:pPr>
      <w:r>
        <w:rPr>
          <w:rFonts w:hint="cs"/>
          <w:rtl/>
        </w:rPr>
        <w:t xml:space="preserve">2. </w:t>
      </w:r>
      <w:r>
        <w:rPr>
          <w:rtl/>
        </w:rPr>
        <w:t xml:space="preserve">מה </w:t>
      </w:r>
      <w:r>
        <w:rPr>
          <w:rFonts w:hint="cs"/>
          <w:rtl/>
        </w:rPr>
        <w:t>שיעורם</w:t>
      </w:r>
      <w:r>
        <w:rPr>
          <w:rtl/>
        </w:rPr>
        <w:t xml:space="preserve"> </w:t>
      </w:r>
      <w:r>
        <w:rPr>
          <w:rFonts w:hint="cs"/>
          <w:rtl/>
        </w:rPr>
        <w:t>של קווים אלה</w:t>
      </w:r>
      <w:r>
        <w:rPr>
          <w:rtl/>
        </w:rPr>
        <w:t xml:space="preserve"> </w:t>
      </w:r>
      <w:r>
        <w:rPr>
          <w:rFonts w:hint="cs"/>
          <w:rtl/>
        </w:rPr>
        <w:t>בכלל</w:t>
      </w:r>
      <w:r>
        <w:rPr>
          <w:rtl/>
        </w:rPr>
        <w:t xml:space="preserve"> האוטובוסים </w:t>
      </w:r>
      <w:r>
        <w:rPr>
          <w:rFonts w:hint="cs"/>
          <w:rtl/>
        </w:rPr>
        <w:t>ש</w:t>
      </w:r>
      <w:r>
        <w:rPr>
          <w:rtl/>
        </w:rPr>
        <w:t>החברה</w:t>
      </w:r>
      <w:r>
        <w:rPr>
          <w:rFonts w:hint="cs"/>
          <w:rtl/>
        </w:rPr>
        <w:t xml:space="preserve"> מפעילה</w:t>
      </w:r>
      <w:r>
        <w:rPr>
          <w:rtl/>
        </w:rPr>
        <w:t xml:space="preserve"> בירושלים, ומה היה ש</w:t>
      </w:r>
      <w:r>
        <w:rPr>
          <w:rFonts w:hint="cs"/>
          <w:rtl/>
        </w:rPr>
        <w:t>י</w:t>
      </w:r>
      <w:r>
        <w:rPr>
          <w:rtl/>
        </w:rPr>
        <w:t>עור</w:t>
      </w:r>
      <w:r>
        <w:rPr>
          <w:rFonts w:hint="cs"/>
          <w:rtl/>
        </w:rPr>
        <w:t>ם</w:t>
      </w:r>
      <w:r>
        <w:rPr>
          <w:rtl/>
        </w:rPr>
        <w:t xml:space="preserve"> בתחילת</w:t>
      </w:r>
      <w:r>
        <w:rPr>
          <w:rFonts w:hint="cs"/>
          <w:rtl/>
        </w:rPr>
        <w:t xml:space="preserve"> שנת</w:t>
      </w:r>
      <w:r>
        <w:rPr>
          <w:rtl/>
        </w:rPr>
        <w:t xml:space="preserve"> 2004?</w:t>
      </w:r>
    </w:p>
    <w:p w14:paraId="2C51772F" w14:textId="77777777" w:rsidR="00000000" w:rsidRDefault="00B05F81">
      <w:pPr>
        <w:pStyle w:val="a0"/>
        <w:rPr>
          <w:rtl/>
        </w:rPr>
      </w:pPr>
    </w:p>
    <w:p w14:paraId="4C560DEE" w14:textId="77777777" w:rsidR="00000000" w:rsidRDefault="00B05F81">
      <w:pPr>
        <w:pStyle w:val="a0"/>
        <w:rPr>
          <w:rtl/>
        </w:rPr>
      </w:pPr>
      <w:r>
        <w:rPr>
          <w:rFonts w:hint="cs"/>
          <w:rtl/>
        </w:rPr>
        <w:t xml:space="preserve">3. </w:t>
      </w:r>
      <w:r>
        <w:rPr>
          <w:rtl/>
        </w:rPr>
        <w:t xml:space="preserve">מה התעריף בקווי </w:t>
      </w:r>
      <w:r>
        <w:rPr>
          <w:rFonts w:hint="cs"/>
          <w:rtl/>
        </w:rPr>
        <w:t>"</w:t>
      </w:r>
      <w:r>
        <w:rPr>
          <w:rtl/>
        </w:rPr>
        <w:t>מהדרין</w:t>
      </w:r>
      <w:r>
        <w:rPr>
          <w:rFonts w:hint="cs"/>
          <w:rtl/>
        </w:rPr>
        <w:t>",</w:t>
      </w:r>
      <w:r>
        <w:rPr>
          <w:rtl/>
        </w:rPr>
        <w:t xml:space="preserve"> ואם </w:t>
      </w:r>
      <w:r>
        <w:rPr>
          <w:rFonts w:hint="cs"/>
          <w:rtl/>
        </w:rPr>
        <w:t>יש</w:t>
      </w:r>
      <w:r>
        <w:rPr>
          <w:rtl/>
        </w:rPr>
        <w:t xml:space="preserve"> כמה תעריפים,</w:t>
      </w:r>
      <w:r>
        <w:rPr>
          <w:rtl/>
        </w:rPr>
        <w:t xml:space="preserve"> מה </w:t>
      </w:r>
      <w:r>
        <w:rPr>
          <w:rFonts w:hint="cs"/>
          <w:rtl/>
        </w:rPr>
        <w:t xml:space="preserve">עקרון </w:t>
      </w:r>
      <w:r>
        <w:rPr>
          <w:rtl/>
        </w:rPr>
        <w:t>ה</w:t>
      </w:r>
      <w:r>
        <w:rPr>
          <w:rFonts w:hint="cs"/>
          <w:rtl/>
        </w:rPr>
        <w:t>ה</w:t>
      </w:r>
      <w:r>
        <w:rPr>
          <w:rtl/>
        </w:rPr>
        <w:t>בחנה בי</w:t>
      </w:r>
      <w:r>
        <w:rPr>
          <w:rFonts w:hint="cs"/>
          <w:rtl/>
        </w:rPr>
        <w:t>ניהם</w:t>
      </w:r>
      <w:r>
        <w:rPr>
          <w:rtl/>
        </w:rPr>
        <w:t xml:space="preserve"> ולמי הם מיועדים?</w:t>
      </w:r>
    </w:p>
    <w:p w14:paraId="1C6144B8" w14:textId="77777777" w:rsidR="00000000" w:rsidRDefault="00B05F81">
      <w:pPr>
        <w:pStyle w:val="a0"/>
        <w:rPr>
          <w:rtl/>
        </w:rPr>
      </w:pPr>
    </w:p>
    <w:p w14:paraId="5A9617D7" w14:textId="77777777" w:rsidR="00000000" w:rsidRDefault="00B05F81">
      <w:pPr>
        <w:pStyle w:val="a0"/>
        <w:rPr>
          <w:rtl/>
        </w:rPr>
      </w:pPr>
      <w:r>
        <w:rPr>
          <w:rFonts w:hint="cs"/>
          <w:rtl/>
        </w:rPr>
        <w:t xml:space="preserve">4. </w:t>
      </w:r>
      <w:r>
        <w:rPr>
          <w:rtl/>
        </w:rPr>
        <w:t xml:space="preserve">האם </w:t>
      </w:r>
      <w:r>
        <w:rPr>
          <w:rFonts w:hint="cs"/>
          <w:rtl/>
        </w:rPr>
        <w:t>ה</w:t>
      </w:r>
      <w:r>
        <w:rPr>
          <w:rtl/>
        </w:rPr>
        <w:t xml:space="preserve">תעריפים </w:t>
      </w:r>
      <w:r>
        <w:rPr>
          <w:rFonts w:hint="cs"/>
          <w:rtl/>
        </w:rPr>
        <w:t>בקווים אלה שונים</w:t>
      </w:r>
      <w:r>
        <w:rPr>
          <w:rtl/>
        </w:rPr>
        <w:t xml:space="preserve"> </w:t>
      </w:r>
      <w:r>
        <w:rPr>
          <w:rFonts w:hint="cs"/>
          <w:rtl/>
        </w:rPr>
        <w:t xml:space="preserve">מהתעריפים </w:t>
      </w:r>
      <w:r>
        <w:rPr>
          <w:rtl/>
        </w:rPr>
        <w:t xml:space="preserve">בשאר קווי </w:t>
      </w:r>
      <w:r>
        <w:rPr>
          <w:rFonts w:hint="cs"/>
          <w:rtl/>
        </w:rPr>
        <w:t>"</w:t>
      </w:r>
      <w:r>
        <w:rPr>
          <w:rtl/>
        </w:rPr>
        <w:t>אגד</w:t>
      </w:r>
      <w:r>
        <w:rPr>
          <w:rFonts w:hint="cs"/>
          <w:rtl/>
        </w:rPr>
        <w:t>"</w:t>
      </w:r>
      <w:r>
        <w:rPr>
          <w:rtl/>
        </w:rPr>
        <w:t xml:space="preserve"> בירושלים</w:t>
      </w:r>
      <w:r>
        <w:rPr>
          <w:rFonts w:hint="cs"/>
          <w:rtl/>
        </w:rPr>
        <w:t>,</w:t>
      </w:r>
      <w:r>
        <w:rPr>
          <w:rtl/>
        </w:rPr>
        <w:t xml:space="preserve"> </w:t>
      </w:r>
      <w:r>
        <w:rPr>
          <w:rFonts w:hint="cs"/>
          <w:rtl/>
        </w:rPr>
        <w:t>ו</w:t>
      </w:r>
      <w:r>
        <w:rPr>
          <w:rtl/>
        </w:rPr>
        <w:t>אם כן</w:t>
      </w:r>
      <w:r>
        <w:rPr>
          <w:rFonts w:hint="cs"/>
          <w:rtl/>
        </w:rPr>
        <w:t xml:space="preserve"> </w:t>
      </w:r>
      <w:r>
        <w:rPr>
          <w:rFonts w:hint="eastAsia"/>
          <w:rtl/>
        </w:rPr>
        <w:t>–</w:t>
      </w:r>
      <w:r>
        <w:rPr>
          <w:rFonts w:hint="cs"/>
          <w:rtl/>
        </w:rPr>
        <w:t xml:space="preserve"> </w:t>
      </w:r>
      <w:r>
        <w:rPr>
          <w:rtl/>
        </w:rPr>
        <w:t>מה ה</w:t>
      </w:r>
      <w:r>
        <w:rPr>
          <w:rFonts w:hint="cs"/>
          <w:rtl/>
        </w:rPr>
        <w:t>ההבדל,</w:t>
      </w:r>
      <w:r>
        <w:rPr>
          <w:rtl/>
        </w:rPr>
        <w:t xml:space="preserve"> ומה ההסבר ל</w:t>
      </w:r>
      <w:r>
        <w:rPr>
          <w:rFonts w:hint="cs"/>
          <w:rtl/>
        </w:rPr>
        <w:t>ו</w:t>
      </w:r>
      <w:r>
        <w:rPr>
          <w:rtl/>
        </w:rPr>
        <w:t>?</w:t>
      </w:r>
    </w:p>
    <w:p w14:paraId="4B1D7A82" w14:textId="77777777" w:rsidR="00000000" w:rsidRDefault="00B05F81">
      <w:pPr>
        <w:pStyle w:val="a0"/>
        <w:rPr>
          <w:rtl/>
        </w:rPr>
      </w:pPr>
    </w:p>
    <w:p w14:paraId="44F19A2E"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03B49F18" w14:textId="77777777" w:rsidR="00000000" w:rsidRDefault="00B05F81">
      <w:pPr>
        <w:pStyle w:val="a0"/>
        <w:ind w:firstLine="0"/>
        <w:rPr>
          <w:rFonts w:hint="cs"/>
          <w:b/>
          <w:rtl/>
        </w:rPr>
      </w:pPr>
      <w:r>
        <w:rPr>
          <w:b/>
          <w:rtl/>
        </w:rPr>
        <w:t xml:space="preserve">(לא נקראה, נמסרה </w:t>
      </w:r>
      <w:r>
        <w:rPr>
          <w:rFonts w:hint="eastAsia"/>
          <w:b/>
          <w:rtl/>
        </w:rPr>
        <w:t>לפרוטוקול</w:t>
      </w:r>
      <w:r>
        <w:rPr>
          <w:b/>
          <w:rtl/>
        </w:rPr>
        <w:t>)</w:t>
      </w:r>
    </w:p>
    <w:p w14:paraId="43482107" w14:textId="77777777" w:rsidR="00000000" w:rsidRDefault="00B05F81">
      <w:pPr>
        <w:pStyle w:val="a0"/>
        <w:ind w:firstLine="0"/>
        <w:rPr>
          <w:rFonts w:hint="cs"/>
          <w:b/>
          <w:rtl/>
        </w:rPr>
      </w:pPr>
    </w:p>
    <w:p w14:paraId="4127E40E" w14:textId="77777777" w:rsidR="00000000" w:rsidRDefault="00B05F81">
      <w:pPr>
        <w:pStyle w:val="a0"/>
        <w:ind w:firstLine="720"/>
        <w:rPr>
          <w:rFonts w:hint="cs"/>
          <w:rtl/>
        </w:rPr>
      </w:pPr>
      <w:r>
        <w:rPr>
          <w:rFonts w:hint="cs"/>
          <w:rtl/>
        </w:rPr>
        <w:t>1-4. בירושלים פועלים ארבעה קווים של "אגד" שהמוצא והי</w:t>
      </w:r>
      <w:r>
        <w:rPr>
          <w:rFonts w:hint="cs"/>
          <w:rtl/>
        </w:rPr>
        <w:t>עד שלהם בשכונות חרדיות. מספר האוטובוסים הפועלים בקווים אלה נע בין 20 ל-25, מתוך כ-800 אוטובוסים הפועלים בעיר. תעריף הנסיעה, אמצעי הכרטוס ושיעורי ההנחה הנהוגים בקווים אלה זהים לאלה הנהוגים בקווים אחרים. ככל שידוע לנו, קווים אלה נותנים שירות לכלל הנוסעים העו</w:t>
      </w:r>
      <w:r>
        <w:rPr>
          <w:rFonts w:hint="cs"/>
          <w:rtl/>
        </w:rPr>
        <w:t>לים בתחנות הביניים ומגיעים ליעדיהם לאורך מסלול הקו.</w:t>
      </w:r>
    </w:p>
    <w:p w14:paraId="3264D71C" w14:textId="77777777" w:rsidR="00000000" w:rsidRDefault="00B05F81">
      <w:pPr>
        <w:pStyle w:val="a0"/>
        <w:rPr>
          <w:rFonts w:hint="cs"/>
          <w:rtl/>
        </w:rPr>
      </w:pPr>
    </w:p>
    <w:p w14:paraId="619D27D5" w14:textId="77777777" w:rsidR="00000000" w:rsidRDefault="00B05F81">
      <w:pPr>
        <w:pStyle w:val="a0"/>
        <w:rPr>
          <w:rFonts w:hint="cs"/>
          <w:rtl/>
        </w:rPr>
      </w:pPr>
    </w:p>
    <w:p w14:paraId="650E0E56" w14:textId="77777777" w:rsidR="00000000" w:rsidRDefault="00B05F81">
      <w:pPr>
        <w:pStyle w:val="a1"/>
        <w:jc w:val="center"/>
        <w:rPr>
          <w:rtl/>
        </w:rPr>
      </w:pPr>
      <w:bookmarkStart w:id="610" w:name="CQ93335FI0093335T07_03_2005_22_14_34"/>
      <w:bookmarkStart w:id="611" w:name="_Toc98136458"/>
      <w:bookmarkEnd w:id="610"/>
      <w:r>
        <w:rPr>
          <w:rtl/>
        </w:rPr>
        <w:t>2688. עבודת ימאים זרים באוניות המובילות בין נמלי הארץ</w:t>
      </w:r>
      <w:bookmarkEnd w:id="611"/>
    </w:p>
    <w:p w14:paraId="6748F206" w14:textId="77777777" w:rsidR="00000000" w:rsidRDefault="00B05F81">
      <w:pPr>
        <w:pStyle w:val="a0"/>
        <w:rPr>
          <w:rFonts w:hint="cs"/>
          <w:rtl/>
        </w:rPr>
      </w:pPr>
    </w:p>
    <w:p w14:paraId="7479C8E3" w14:textId="77777777" w:rsidR="00000000" w:rsidRDefault="00B05F81">
      <w:pPr>
        <w:pStyle w:val="a0"/>
        <w:ind w:firstLine="0"/>
        <w:rPr>
          <w:bCs/>
          <w:u w:val="single"/>
        </w:rPr>
      </w:pPr>
      <w:bookmarkStart w:id="612" w:name="ESQ93335"/>
      <w:bookmarkEnd w:id="612"/>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F1C9E34" w14:textId="77777777" w:rsidR="00000000" w:rsidRDefault="00B05F81">
      <w:pPr>
        <w:pStyle w:val="a0"/>
      </w:pPr>
      <w:r>
        <w:rPr>
          <w:rFonts w:hint="eastAsia"/>
          <w:rtl/>
        </w:rPr>
        <w:t>ביום</w:t>
      </w:r>
      <w:r>
        <w:rPr>
          <w:rtl/>
        </w:rPr>
        <w:t xml:space="preserve"> ז' באדר א' תשס"</w:t>
      </w:r>
      <w:r>
        <w:rPr>
          <w:rFonts w:hint="eastAsia"/>
          <w:rtl/>
        </w:rPr>
        <w:t>ה</w:t>
      </w:r>
      <w:r>
        <w:rPr>
          <w:rtl/>
        </w:rPr>
        <w:t xml:space="preserve"> (16 בפברואר 2005):</w:t>
      </w:r>
    </w:p>
    <w:p w14:paraId="07EE26E8" w14:textId="77777777" w:rsidR="00000000" w:rsidRDefault="00B05F81">
      <w:pPr>
        <w:pStyle w:val="a0"/>
        <w:rPr>
          <w:rFonts w:hint="cs"/>
          <w:rtl/>
        </w:rPr>
      </w:pPr>
    </w:p>
    <w:p w14:paraId="5657490E" w14:textId="77777777" w:rsidR="00000000" w:rsidRDefault="00B05F81">
      <w:pPr>
        <w:pStyle w:val="a0"/>
        <w:rPr>
          <w:rFonts w:hint="cs"/>
        </w:rPr>
      </w:pPr>
    </w:p>
    <w:p w14:paraId="6D9A6F75" w14:textId="77777777" w:rsidR="00000000" w:rsidRDefault="00B05F81">
      <w:pPr>
        <w:pStyle w:val="a0"/>
        <w:ind w:firstLine="720"/>
      </w:pPr>
      <w:r>
        <w:rPr>
          <w:rtl/>
        </w:rPr>
        <w:t>אוניות סוחר המצוותות בימאים זרים מבצעות הובלות בין נמלי הארץ, למשל הו</w:t>
      </w:r>
      <w:r>
        <w:rPr>
          <w:rtl/>
        </w:rPr>
        <w:t>בלת מזוט בין נמל אשדוד ל</w:t>
      </w:r>
      <w:r>
        <w:rPr>
          <w:rFonts w:hint="cs"/>
          <w:rtl/>
        </w:rPr>
        <w:t xml:space="preserve">בין </w:t>
      </w:r>
      <w:r>
        <w:rPr>
          <w:rtl/>
        </w:rPr>
        <w:t xml:space="preserve">תחנת הכוח </w:t>
      </w:r>
      <w:r>
        <w:rPr>
          <w:rFonts w:hint="cs"/>
          <w:rtl/>
        </w:rPr>
        <w:t>"</w:t>
      </w:r>
      <w:r>
        <w:rPr>
          <w:rtl/>
        </w:rPr>
        <w:t>רדינג</w:t>
      </w:r>
      <w:r>
        <w:rPr>
          <w:rFonts w:hint="cs"/>
          <w:rtl/>
        </w:rPr>
        <w:t>"</w:t>
      </w:r>
      <w:r>
        <w:rPr>
          <w:rtl/>
        </w:rPr>
        <w:t xml:space="preserve">. </w:t>
      </w:r>
    </w:p>
    <w:p w14:paraId="58B2BF62" w14:textId="77777777" w:rsidR="00000000" w:rsidRDefault="00B05F81">
      <w:pPr>
        <w:pStyle w:val="a0"/>
        <w:ind w:firstLine="720"/>
      </w:pPr>
    </w:p>
    <w:p w14:paraId="5C64F162" w14:textId="77777777" w:rsidR="00000000" w:rsidRDefault="00B05F81">
      <w:pPr>
        <w:pStyle w:val="a0"/>
        <w:ind w:firstLine="720"/>
      </w:pPr>
      <w:r>
        <w:rPr>
          <w:rFonts w:hint="cs"/>
          <w:rtl/>
        </w:rPr>
        <w:t>רצוני לשאול</w:t>
      </w:r>
      <w:r>
        <w:rPr>
          <w:rtl/>
        </w:rPr>
        <w:t>:</w:t>
      </w:r>
    </w:p>
    <w:p w14:paraId="278D3430" w14:textId="77777777" w:rsidR="00000000" w:rsidRDefault="00B05F81">
      <w:pPr>
        <w:pStyle w:val="a0"/>
        <w:ind w:firstLine="720"/>
      </w:pPr>
    </w:p>
    <w:p w14:paraId="6F17EB61" w14:textId="77777777" w:rsidR="00000000" w:rsidRDefault="00B05F81">
      <w:pPr>
        <w:pStyle w:val="a0"/>
        <w:ind w:firstLine="720"/>
        <w:rPr>
          <w:rtl/>
        </w:rPr>
      </w:pPr>
      <w:r>
        <w:rPr>
          <w:rFonts w:hint="cs"/>
          <w:rtl/>
        </w:rPr>
        <w:t xml:space="preserve">1. </w:t>
      </w:r>
      <w:r>
        <w:rPr>
          <w:rtl/>
        </w:rPr>
        <w:t xml:space="preserve">האם </w:t>
      </w:r>
      <w:r>
        <w:rPr>
          <w:rFonts w:hint="cs"/>
          <w:rtl/>
        </w:rPr>
        <w:t xml:space="preserve">נקבעה במשרדך </w:t>
      </w:r>
      <w:r>
        <w:rPr>
          <w:rtl/>
        </w:rPr>
        <w:t>מדיניות לגבי עבודת זרים על אוניות הפועלות בתוך גבולות הארץ?</w:t>
      </w:r>
    </w:p>
    <w:p w14:paraId="03ADCF32" w14:textId="77777777" w:rsidR="00000000" w:rsidRDefault="00B05F81">
      <w:pPr>
        <w:pStyle w:val="a0"/>
        <w:ind w:firstLine="720"/>
        <w:rPr>
          <w:rtl/>
        </w:rPr>
      </w:pPr>
    </w:p>
    <w:p w14:paraId="3DF25475" w14:textId="77777777" w:rsidR="00000000" w:rsidRDefault="00B05F81">
      <w:pPr>
        <w:pStyle w:val="a0"/>
        <w:ind w:firstLine="720"/>
        <w:rPr>
          <w:rtl/>
        </w:rPr>
      </w:pPr>
      <w:r>
        <w:rPr>
          <w:rFonts w:hint="cs"/>
          <w:rtl/>
        </w:rPr>
        <w:t xml:space="preserve">2. בימים אלה, של מצוקה כלכלית במשק, </w:t>
      </w:r>
      <w:r>
        <w:rPr>
          <w:rtl/>
        </w:rPr>
        <w:t xml:space="preserve">האם </w:t>
      </w:r>
      <w:r>
        <w:rPr>
          <w:rFonts w:hint="cs"/>
          <w:rtl/>
        </w:rPr>
        <w:t>יפעל</w:t>
      </w:r>
      <w:r>
        <w:rPr>
          <w:rtl/>
        </w:rPr>
        <w:t xml:space="preserve"> </w:t>
      </w:r>
      <w:r>
        <w:rPr>
          <w:rFonts w:hint="cs"/>
          <w:rtl/>
        </w:rPr>
        <w:t xml:space="preserve">משרדך </w:t>
      </w:r>
      <w:r>
        <w:rPr>
          <w:rtl/>
        </w:rPr>
        <w:t>ל</w:t>
      </w:r>
      <w:r>
        <w:rPr>
          <w:rFonts w:hint="cs"/>
          <w:rtl/>
        </w:rPr>
        <w:t xml:space="preserve">הבטחת </w:t>
      </w:r>
      <w:r>
        <w:rPr>
          <w:rtl/>
        </w:rPr>
        <w:t xml:space="preserve">שמירת ההובלה הימית בידי עובדים ישראלים? </w:t>
      </w:r>
    </w:p>
    <w:p w14:paraId="149ED530" w14:textId="77777777" w:rsidR="00000000" w:rsidRDefault="00B05F81">
      <w:pPr>
        <w:pStyle w:val="a0"/>
        <w:ind w:firstLine="720"/>
        <w:rPr>
          <w:rtl/>
        </w:rPr>
      </w:pPr>
    </w:p>
    <w:p w14:paraId="2C654D42" w14:textId="77777777" w:rsidR="00000000" w:rsidRDefault="00B05F81">
      <w:pPr>
        <w:pStyle w:val="a0"/>
        <w:ind w:firstLine="0"/>
        <w:rPr>
          <w:b/>
          <w:bCs/>
          <w:u w:val="single"/>
        </w:rPr>
      </w:pPr>
      <w:r>
        <w:rPr>
          <w:rFonts w:hint="eastAsia"/>
          <w:b/>
          <w:bCs/>
          <w:u w:val="single"/>
          <w:rtl/>
        </w:rPr>
        <w:t>תשובת</w:t>
      </w:r>
      <w:r>
        <w:rPr>
          <w:b/>
          <w:bCs/>
          <w:u w:val="single"/>
          <w:rtl/>
        </w:rPr>
        <w:t xml:space="preserve"> שר התח</w:t>
      </w:r>
      <w:r>
        <w:rPr>
          <w:b/>
          <w:bCs/>
          <w:u w:val="single"/>
          <w:rtl/>
        </w:rPr>
        <w:t>בורה מאיר שטרית:</w:t>
      </w:r>
    </w:p>
    <w:p w14:paraId="4551A701"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6880BCE2" w14:textId="77777777" w:rsidR="00000000" w:rsidRDefault="00B05F81">
      <w:pPr>
        <w:pStyle w:val="a0"/>
        <w:rPr>
          <w:rFonts w:hint="cs"/>
          <w:rtl/>
        </w:rPr>
      </w:pPr>
    </w:p>
    <w:p w14:paraId="2DDB1D0B" w14:textId="77777777" w:rsidR="00000000" w:rsidRDefault="00B05F81">
      <w:pPr>
        <w:pStyle w:val="a0"/>
        <w:ind w:firstLine="720"/>
        <w:rPr>
          <w:rFonts w:hint="cs"/>
          <w:rtl/>
        </w:rPr>
      </w:pPr>
      <w:r>
        <w:rPr>
          <w:rFonts w:hint="cs"/>
          <w:rtl/>
        </w:rPr>
        <w:t>1-2. החוק בישראל אינו מונע מאוניות זרות להוביל מטענים בין הנמלים בישראל; אוניות זרות מאוישות בדרך כלל בימאים זרים. יצוין כי הובלת מזוט בין נמלי ישראל נעשית זה שנים רבות באונייה הישראלית "אורי", המניפה דגל זר מט</w:t>
      </w:r>
      <w:r>
        <w:rPr>
          <w:rFonts w:hint="cs"/>
          <w:rtl/>
        </w:rPr>
        <w:t>עמי נוחות והמצוותת בצוות ישראלי כחוק. בחודש פברואר 2005 עברה אונייה זו לרישום ישראלי, והיא מניפה את דגל ישראל.</w:t>
      </w:r>
    </w:p>
    <w:p w14:paraId="49F5FAE6" w14:textId="77777777" w:rsidR="00000000" w:rsidRDefault="00B05F81">
      <w:pPr>
        <w:pStyle w:val="a0"/>
        <w:rPr>
          <w:rFonts w:hint="cs"/>
        </w:rPr>
      </w:pPr>
    </w:p>
    <w:p w14:paraId="7CA72377" w14:textId="77777777" w:rsidR="00000000" w:rsidRDefault="00B05F81">
      <w:pPr>
        <w:pStyle w:val="a0"/>
        <w:ind w:firstLine="720"/>
        <w:rPr>
          <w:rFonts w:hint="cs"/>
          <w:rtl/>
        </w:rPr>
      </w:pPr>
      <w:r>
        <w:rPr>
          <w:rFonts w:hint="cs"/>
          <w:rtl/>
        </w:rPr>
        <w:t>משרד התחבורה פועל זה שנים אחדות לחוקק את חוק הספנות החופית (קבוטאז'). חוק זה עבר בכנסת בקריאה ראשונה ב-22 ביוני 2003. החקיקה תחייב אוניות זרות ל</w:t>
      </w:r>
      <w:r>
        <w:rPr>
          <w:rFonts w:hint="cs"/>
          <w:rtl/>
        </w:rPr>
        <w:t>קבל היתר מיוחד להובלת מטענים בים בין נמלים בישראל.</w:t>
      </w:r>
    </w:p>
    <w:p w14:paraId="33088B3C" w14:textId="77777777" w:rsidR="00000000" w:rsidRDefault="00B05F81">
      <w:pPr>
        <w:pStyle w:val="a0"/>
        <w:ind w:firstLine="720"/>
        <w:rPr>
          <w:rFonts w:hint="cs"/>
          <w:rtl/>
        </w:rPr>
      </w:pPr>
    </w:p>
    <w:p w14:paraId="69D25223" w14:textId="77777777" w:rsidR="00000000" w:rsidRDefault="00B05F81">
      <w:pPr>
        <w:pStyle w:val="a0"/>
        <w:rPr>
          <w:rFonts w:hint="cs"/>
          <w:rtl/>
        </w:rPr>
      </w:pPr>
    </w:p>
    <w:p w14:paraId="44A604A5" w14:textId="77777777" w:rsidR="00000000" w:rsidRDefault="00B05F81">
      <w:pPr>
        <w:pStyle w:val="a1"/>
        <w:jc w:val="center"/>
        <w:rPr>
          <w:rtl/>
        </w:rPr>
      </w:pPr>
      <w:bookmarkStart w:id="613" w:name="CQ93399FI0093399T07_03_2005_22_15_34"/>
      <w:bookmarkStart w:id="614" w:name="_Toc98136459"/>
      <w:bookmarkEnd w:id="613"/>
      <w:r>
        <w:rPr>
          <w:rtl/>
        </w:rPr>
        <w:t>2696. בדיקות ראייה לנהגים</w:t>
      </w:r>
      <w:bookmarkEnd w:id="614"/>
    </w:p>
    <w:p w14:paraId="300D186A" w14:textId="77777777" w:rsidR="00000000" w:rsidRDefault="00B05F81">
      <w:pPr>
        <w:pStyle w:val="a0"/>
        <w:rPr>
          <w:rFonts w:hint="cs"/>
          <w:rtl/>
        </w:rPr>
      </w:pPr>
    </w:p>
    <w:p w14:paraId="016E789F" w14:textId="77777777" w:rsidR="00000000" w:rsidRDefault="00B05F81">
      <w:pPr>
        <w:pStyle w:val="a0"/>
        <w:ind w:firstLine="0"/>
        <w:rPr>
          <w:bCs/>
          <w:u w:val="single"/>
        </w:rPr>
      </w:pPr>
      <w:bookmarkStart w:id="615" w:name="ESQ93399"/>
      <w:bookmarkEnd w:id="61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61624A3" w14:textId="77777777" w:rsidR="00000000" w:rsidRDefault="00B05F81">
      <w:pPr>
        <w:pStyle w:val="a0"/>
      </w:pPr>
      <w:r>
        <w:rPr>
          <w:rFonts w:hint="eastAsia"/>
          <w:rtl/>
        </w:rPr>
        <w:t>ביום</w:t>
      </w:r>
      <w:r>
        <w:rPr>
          <w:rtl/>
        </w:rPr>
        <w:t xml:space="preserve"> ז' באדר א' תשס"</w:t>
      </w:r>
      <w:r>
        <w:rPr>
          <w:rFonts w:hint="eastAsia"/>
          <w:rtl/>
        </w:rPr>
        <w:t>ה</w:t>
      </w:r>
      <w:r>
        <w:rPr>
          <w:rtl/>
        </w:rPr>
        <w:t xml:space="preserve"> (16 בפברואר 2005):</w:t>
      </w:r>
    </w:p>
    <w:p w14:paraId="1A882F86" w14:textId="77777777" w:rsidR="00000000" w:rsidRDefault="00B05F81">
      <w:pPr>
        <w:pStyle w:val="a0"/>
        <w:rPr>
          <w:rFonts w:hint="cs"/>
          <w:rtl/>
        </w:rPr>
      </w:pPr>
    </w:p>
    <w:p w14:paraId="7593F064" w14:textId="77777777" w:rsidR="00000000" w:rsidRDefault="00B05F81">
      <w:pPr>
        <w:pStyle w:val="a0"/>
        <w:rPr>
          <w:rFonts w:hint="cs"/>
        </w:rPr>
      </w:pPr>
    </w:p>
    <w:p w14:paraId="477A1C8D" w14:textId="77777777" w:rsidR="00000000" w:rsidRDefault="00B05F81">
      <w:pPr>
        <w:pStyle w:val="a0"/>
        <w:ind w:firstLine="720"/>
      </w:pPr>
      <w:r>
        <w:rPr>
          <w:rFonts w:hint="cs"/>
          <w:rtl/>
        </w:rPr>
        <w:t>פורסם,</w:t>
      </w:r>
      <w:r>
        <w:rPr>
          <w:rtl/>
        </w:rPr>
        <w:t xml:space="preserve"> כי משרד</w:t>
      </w:r>
      <w:r>
        <w:rPr>
          <w:rFonts w:hint="cs"/>
          <w:rtl/>
        </w:rPr>
        <w:t>ך</w:t>
      </w:r>
      <w:r>
        <w:rPr>
          <w:rtl/>
        </w:rPr>
        <w:t xml:space="preserve"> </w:t>
      </w:r>
      <w:r>
        <w:rPr>
          <w:rFonts w:hint="cs"/>
          <w:rtl/>
        </w:rPr>
        <w:t>אינו</w:t>
      </w:r>
      <w:r>
        <w:rPr>
          <w:rtl/>
        </w:rPr>
        <w:t xml:space="preserve"> מעודכן ברשימת מכוני בדיקות הראייה המורשים</w:t>
      </w:r>
      <w:r>
        <w:rPr>
          <w:rFonts w:hint="cs"/>
          <w:rtl/>
        </w:rPr>
        <w:t>; מ</w:t>
      </w:r>
      <w:r>
        <w:rPr>
          <w:rtl/>
        </w:rPr>
        <w:t>כוני בדיקה שאינם מורשים מאש</w:t>
      </w:r>
      <w:r>
        <w:rPr>
          <w:rtl/>
        </w:rPr>
        <w:t>רים רשיונות נהיגה</w:t>
      </w:r>
      <w:r>
        <w:rPr>
          <w:rFonts w:hint="cs"/>
          <w:rtl/>
        </w:rPr>
        <w:t>,</w:t>
      </w:r>
      <w:r>
        <w:rPr>
          <w:rtl/>
        </w:rPr>
        <w:t xml:space="preserve"> והנהגים </w:t>
      </w:r>
      <w:r>
        <w:rPr>
          <w:rFonts w:hint="cs"/>
          <w:rtl/>
        </w:rPr>
        <w:t>אינם</w:t>
      </w:r>
      <w:r>
        <w:rPr>
          <w:rtl/>
        </w:rPr>
        <w:t xml:space="preserve"> עוברים בדיקת ראייה תקופתית.</w:t>
      </w:r>
    </w:p>
    <w:p w14:paraId="32A632C0" w14:textId="77777777" w:rsidR="00000000" w:rsidRDefault="00B05F81">
      <w:pPr>
        <w:pStyle w:val="a0"/>
        <w:ind w:firstLine="720"/>
      </w:pPr>
    </w:p>
    <w:p w14:paraId="2CF5CE50" w14:textId="77777777" w:rsidR="00000000" w:rsidRDefault="00B05F81">
      <w:pPr>
        <w:pStyle w:val="a0"/>
        <w:ind w:firstLine="720"/>
      </w:pPr>
      <w:r>
        <w:rPr>
          <w:rFonts w:hint="cs"/>
          <w:rtl/>
        </w:rPr>
        <w:t>רצוני לשאול</w:t>
      </w:r>
      <w:r>
        <w:rPr>
          <w:rtl/>
        </w:rPr>
        <w:t>:</w:t>
      </w:r>
    </w:p>
    <w:p w14:paraId="6CF88F61" w14:textId="77777777" w:rsidR="00000000" w:rsidRDefault="00B05F81">
      <w:pPr>
        <w:pStyle w:val="a0"/>
        <w:ind w:firstLine="720"/>
        <w:rPr>
          <w:rFonts w:hint="cs"/>
          <w:rtl/>
        </w:rPr>
      </w:pPr>
    </w:p>
    <w:p w14:paraId="16A15E8C" w14:textId="77777777" w:rsidR="00000000" w:rsidRDefault="00B05F81">
      <w:pPr>
        <w:pStyle w:val="a0"/>
        <w:ind w:firstLine="720"/>
        <w:rPr>
          <w:rFonts w:hint="cs"/>
          <w:rtl/>
        </w:rPr>
      </w:pPr>
      <w:r>
        <w:rPr>
          <w:rFonts w:hint="cs"/>
          <w:rtl/>
        </w:rPr>
        <w:t xml:space="preserve">1. האם הדברים נכונים? </w:t>
      </w:r>
    </w:p>
    <w:p w14:paraId="47B4E053" w14:textId="77777777" w:rsidR="00000000" w:rsidRDefault="00B05F81">
      <w:pPr>
        <w:pStyle w:val="a0"/>
        <w:ind w:firstLine="720"/>
        <w:rPr>
          <w:rFonts w:hint="cs"/>
        </w:rPr>
      </w:pPr>
    </w:p>
    <w:p w14:paraId="010EA43A" w14:textId="77777777" w:rsidR="00000000" w:rsidRDefault="00B05F81">
      <w:pPr>
        <w:pStyle w:val="a0"/>
        <w:ind w:firstLine="720"/>
        <w:rPr>
          <w:rtl/>
        </w:rPr>
      </w:pPr>
      <w:r>
        <w:rPr>
          <w:rFonts w:hint="cs"/>
          <w:rtl/>
        </w:rPr>
        <w:t xml:space="preserve">2. אם כן - </w:t>
      </w:r>
      <w:r>
        <w:rPr>
          <w:rtl/>
        </w:rPr>
        <w:t xml:space="preserve">מדוע אין </w:t>
      </w:r>
      <w:r>
        <w:rPr>
          <w:rFonts w:hint="cs"/>
          <w:rtl/>
        </w:rPr>
        <w:t>ל</w:t>
      </w:r>
      <w:r>
        <w:rPr>
          <w:rtl/>
        </w:rPr>
        <w:t>משרד הרישוי רשימ</w:t>
      </w:r>
      <w:r>
        <w:rPr>
          <w:rFonts w:hint="cs"/>
          <w:rtl/>
        </w:rPr>
        <w:t>ת</w:t>
      </w:r>
      <w:r>
        <w:rPr>
          <w:rtl/>
        </w:rPr>
        <w:t xml:space="preserve"> הבודקים המורשים?</w:t>
      </w:r>
    </w:p>
    <w:p w14:paraId="29BEF0E8" w14:textId="77777777" w:rsidR="00000000" w:rsidRDefault="00B05F81">
      <w:pPr>
        <w:pStyle w:val="a0"/>
        <w:ind w:firstLine="720"/>
        <w:rPr>
          <w:rtl/>
        </w:rPr>
      </w:pPr>
    </w:p>
    <w:p w14:paraId="1D2CB1BA" w14:textId="77777777" w:rsidR="00000000" w:rsidRDefault="00B05F81">
      <w:pPr>
        <w:pStyle w:val="a0"/>
        <w:ind w:firstLine="720"/>
        <w:rPr>
          <w:rtl/>
        </w:rPr>
      </w:pPr>
      <w:r>
        <w:rPr>
          <w:rFonts w:hint="cs"/>
          <w:rtl/>
        </w:rPr>
        <w:t xml:space="preserve">3. </w:t>
      </w:r>
      <w:r>
        <w:rPr>
          <w:rtl/>
        </w:rPr>
        <w:t xml:space="preserve">מדוע </w:t>
      </w:r>
      <w:r>
        <w:rPr>
          <w:rFonts w:hint="cs"/>
          <w:rtl/>
        </w:rPr>
        <w:t xml:space="preserve">אין </w:t>
      </w:r>
      <w:r>
        <w:rPr>
          <w:rtl/>
        </w:rPr>
        <w:t xml:space="preserve">המלצת משרד הבריאות </w:t>
      </w:r>
      <w:r>
        <w:rPr>
          <w:rFonts w:hint="cs"/>
          <w:rtl/>
        </w:rPr>
        <w:t>לערוך</w:t>
      </w:r>
      <w:r>
        <w:rPr>
          <w:rtl/>
        </w:rPr>
        <w:t xml:space="preserve"> בדיקת ראייה אחת </w:t>
      </w:r>
      <w:r>
        <w:rPr>
          <w:rFonts w:hint="cs"/>
          <w:rtl/>
        </w:rPr>
        <w:t>לחמש</w:t>
      </w:r>
      <w:r>
        <w:rPr>
          <w:rtl/>
        </w:rPr>
        <w:t xml:space="preserve"> שנים מיושמת?</w:t>
      </w:r>
    </w:p>
    <w:p w14:paraId="56AAE973" w14:textId="77777777" w:rsidR="00000000" w:rsidRDefault="00B05F81">
      <w:pPr>
        <w:pStyle w:val="a0"/>
        <w:ind w:firstLine="720"/>
        <w:rPr>
          <w:rtl/>
        </w:rPr>
      </w:pPr>
    </w:p>
    <w:p w14:paraId="75CABDCC" w14:textId="77777777" w:rsidR="00000000" w:rsidRDefault="00B05F81">
      <w:pPr>
        <w:pStyle w:val="a0"/>
        <w:ind w:firstLine="720"/>
        <w:rPr>
          <w:rFonts w:hint="cs"/>
          <w:rtl/>
        </w:rPr>
      </w:pPr>
      <w:r>
        <w:rPr>
          <w:rFonts w:hint="cs"/>
          <w:rtl/>
        </w:rPr>
        <w:t xml:space="preserve">4. </w:t>
      </w:r>
      <w:r>
        <w:rPr>
          <w:rtl/>
        </w:rPr>
        <w:t xml:space="preserve">האם </w:t>
      </w:r>
      <w:r>
        <w:rPr>
          <w:rFonts w:hint="cs"/>
          <w:rtl/>
        </w:rPr>
        <w:t>אפשר</w:t>
      </w:r>
      <w:r>
        <w:rPr>
          <w:rtl/>
        </w:rPr>
        <w:t xml:space="preserve"> לסמוך על </w:t>
      </w:r>
      <w:r>
        <w:rPr>
          <w:rFonts w:hint="cs"/>
          <w:rtl/>
        </w:rPr>
        <w:t>הצהרת</w:t>
      </w:r>
      <w:r>
        <w:rPr>
          <w:rtl/>
        </w:rPr>
        <w:t xml:space="preserve"> ה</w:t>
      </w:r>
      <w:r>
        <w:rPr>
          <w:rtl/>
        </w:rPr>
        <w:t xml:space="preserve">נהג </w:t>
      </w:r>
      <w:r>
        <w:rPr>
          <w:rFonts w:hint="cs"/>
          <w:rtl/>
        </w:rPr>
        <w:t>שאין</w:t>
      </w:r>
      <w:r>
        <w:rPr>
          <w:rtl/>
        </w:rPr>
        <w:t xml:space="preserve"> שינוי במצבו הבריאותי</w:t>
      </w:r>
      <w:r>
        <w:rPr>
          <w:rFonts w:hint="cs"/>
          <w:rtl/>
        </w:rPr>
        <w:t>?</w:t>
      </w:r>
    </w:p>
    <w:p w14:paraId="7DE03B88" w14:textId="77777777" w:rsidR="00000000" w:rsidRDefault="00B05F81">
      <w:pPr>
        <w:pStyle w:val="a0"/>
        <w:ind w:firstLine="720"/>
        <w:rPr>
          <w:rtl/>
        </w:rPr>
      </w:pPr>
    </w:p>
    <w:p w14:paraId="1E58DD80" w14:textId="77777777" w:rsidR="00000000" w:rsidRDefault="00B05F81">
      <w:pPr>
        <w:pStyle w:val="a0"/>
        <w:ind w:firstLine="720"/>
        <w:rPr>
          <w:rFonts w:hint="cs"/>
          <w:rtl/>
        </w:rPr>
      </w:pPr>
    </w:p>
    <w:p w14:paraId="52362C2C"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0349886D"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37037B6A" w14:textId="77777777" w:rsidR="00000000" w:rsidRDefault="00B05F81">
      <w:pPr>
        <w:pStyle w:val="a0"/>
        <w:rPr>
          <w:rFonts w:hint="cs"/>
          <w:rtl/>
        </w:rPr>
      </w:pPr>
    </w:p>
    <w:p w14:paraId="1BA265BB" w14:textId="77777777" w:rsidR="00000000" w:rsidRDefault="00B05F81">
      <w:pPr>
        <w:pStyle w:val="a0"/>
        <w:ind w:firstLine="720"/>
        <w:rPr>
          <w:rFonts w:hint="cs"/>
        </w:rPr>
      </w:pPr>
      <w:r>
        <w:rPr>
          <w:rFonts w:hint="cs"/>
          <w:rtl/>
        </w:rPr>
        <w:t>1. לפי חוק העיסוק באופטומטריה, רופא עיניים מומחה, אופטומטריסט מורשה ורופא מורשה שקיבל אישור מיוחד ממשרד הבריאות רשאים לעסוק באופטומטריה ולערוך בדיקות ראייה. משרד התח</w:t>
      </w:r>
      <w:r>
        <w:rPr>
          <w:rFonts w:hint="cs"/>
          <w:rtl/>
        </w:rPr>
        <w:t>בורה מכיר בבדיקות ראייה לנהיגה שאלה עורכים, ורק בהן, וכל בדיקה מסומנת בחתימתו ובחותמתו של המבצע. בהתאם לבקשתנו, העביר משרד הבריאות חוזר בדבר ביצוע בדיקות ראייה לנהגים, ציין מי מורשה לערוך בדיקה כזאת ואף קבע את תנאי ביצוע הבדיקה ואת המכשור הנדרש. משרד התחבו</w:t>
      </w:r>
      <w:r>
        <w:rPr>
          <w:rFonts w:hint="cs"/>
          <w:rtl/>
        </w:rPr>
        <w:t xml:space="preserve">רה רשאי </w:t>
      </w:r>
      <w:r>
        <w:rPr>
          <w:rFonts w:hint="eastAsia"/>
          <w:rtl/>
        </w:rPr>
        <w:t>–</w:t>
      </w:r>
      <w:r>
        <w:rPr>
          <w:rFonts w:hint="cs"/>
          <w:rtl/>
        </w:rPr>
        <w:t xml:space="preserve"> ואף חייב </w:t>
      </w:r>
      <w:r>
        <w:rPr>
          <w:rFonts w:hint="eastAsia"/>
          <w:rtl/>
        </w:rPr>
        <w:t>–</w:t>
      </w:r>
      <w:r>
        <w:rPr>
          <w:rFonts w:hint="cs"/>
          <w:rtl/>
        </w:rPr>
        <w:t xml:space="preserve"> לכבד אישור על בדיקת ראייה שעל פניה היא אמיתית ותקינה.</w:t>
      </w:r>
    </w:p>
    <w:p w14:paraId="402587B5" w14:textId="77777777" w:rsidR="00000000" w:rsidRDefault="00B05F81">
      <w:pPr>
        <w:pStyle w:val="a0"/>
        <w:rPr>
          <w:rFonts w:hint="cs"/>
          <w:rtl/>
        </w:rPr>
      </w:pPr>
    </w:p>
    <w:p w14:paraId="7AD3FD3F" w14:textId="77777777" w:rsidR="00000000" w:rsidRDefault="00B05F81">
      <w:pPr>
        <w:pStyle w:val="a0"/>
        <w:ind w:firstLine="720"/>
        <w:rPr>
          <w:rFonts w:hint="cs"/>
          <w:rtl/>
        </w:rPr>
      </w:pPr>
      <w:r>
        <w:rPr>
          <w:rFonts w:hint="cs"/>
          <w:rtl/>
        </w:rPr>
        <w:t xml:space="preserve"> 2. אין אני רואה תועלת מעשית בקבלת רשימות של רופאים ואופטומטריסטים, מהסיבות האלה:</w:t>
      </w:r>
    </w:p>
    <w:p w14:paraId="31A75991" w14:textId="77777777" w:rsidR="00000000" w:rsidRDefault="00B05F81">
      <w:pPr>
        <w:pStyle w:val="a0"/>
        <w:rPr>
          <w:rFonts w:hint="cs"/>
          <w:rtl/>
        </w:rPr>
      </w:pPr>
      <w:r>
        <w:rPr>
          <w:rFonts w:hint="cs"/>
          <w:rtl/>
        </w:rPr>
        <w:t xml:space="preserve">  </w:t>
      </w:r>
    </w:p>
    <w:p w14:paraId="7C23D6EE" w14:textId="77777777" w:rsidR="00000000" w:rsidRDefault="00B05F81">
      <w:pPr>
        <w:pStyle w:val="a0"/>
        <w:ind w:firstLine="720"/>
        <w:rPr>
          <w:rFonts w:hint="cs"/>
          <w:rtl/>
        </w:rPr>
      </w:pPr>
      <w:r>
        <w:rPr>
          <w:rFonts w:hint="cs"/>
          <w:rtl/>
        </w:rPr>
        <w:t xml:space="preserve">א. מדובר במאות בודקים, והשוואת החותמת עם רשימה כזאת היא בלתי אפשרית; </w:t>
      </w:r>
    </w:p>
    <w:p w14:paraId="05F95EB4" w14:textId="77777777" w:rsidR="00000000" w:rsidRDefault="00B05F81">
      <w:pPr>
        <w:pStyle w:val="a0"/>
        <w:rPr>
          <w:rFonts w:hint="cs"/>
          <w:rtl/>
        </w:rPr>
      </w:pPr>
      <w:r>
        <w:rPr>
          <w:rFonts w:hint="cs"/>
          <w:rtl/>
        </w:rPr>
        <w:t xml:space="preserve">  </w:t>
      </w:r>
    </w:p>
    <w:p w14:paraId="4AB2C4C8" w14:textId="77777777" w:rsidR="00000000" w:rsidRDefault="00B05F81">
      <w:pPr>
        <w:pStyle w:val="a0"/>
        <w:ind w:firstLine="720"/>
        <w:rPr>
          <w:rFonts w:hint="cs"/>
          <w:rtl/>
        </w:rPr>
      </w:pPr>
      <w:r>
        <w:rPr>
          <w:rFonts w:hint="cs"/>
          <w:rtl/>
        </w:rPr>
        <w:t xml:space="preserve">ב. מקרי הזיוף המוכרים </w:t>
      </w:r>
      <w:r>
        <w:rPr>
          <w:rFonts w:hint="cs"/>
          <w:rtl/>
        </w:rPr>
        <w:t>לנו הם כאלה שבהם אדם שאינו רופא עיניים או אופטומטריסט מתחזה לרופא או לאופטומטריסט קיים ומורשה. לדעתנו, הכרחי שרשויות האכיפה ורשויות הבריאות יעשו עבודה יסודית למיגור התופעה של התחזות שאינם מורשים לעיסוק רפואי מסוים.</w:t>
      </w:r>
    </w:p>
    <w:p w14:paraId="4733F8A2" w14:textId="77777777" w:rsidR="00000000" w:rsidRDefault="00B05F81">
      <w:pPr>
        <w:pStyle w:val="a0"/>
        <w:rPr>
          <w:rFonts w:hint="cs"/>
          <w:rtl/>
        </w:rPr>
      </w:pPr>
    </w:p>
    <w:p w14:paraId="2FD63FBC" w14:textId="77777777" w:rsidR="00000000" w:rsidRDefault="00B05F81">
      <w:pPr>
        <w:pStyle w:val="a0"/>
        <w:ind w:firstLine="720"/>
        <w:rPr>
          <w:rFonts w:hint="cs"/>
          <w:rtl/>
        </w:rPr>
      </w:pPr>
      <w:r>
        <w:rPr>
          <w:rFonts w:hint="cs"/>
          <w:rtl/>
        </w:rPr>
        <w:t>לפני כשנה וחצי הוגשה לכנסת בקשה לתיקון ת</w:t>
      </w:r>
      <w:r>
        <w:rPr>
          <w:rFonts w:hint="cs"/>
          <w:rtl/>
        </w:rPr>
        <w:t xml:space="preserve">קנות התעבורה באופן שיחייב נהגים לעבור בדיקות רפואיות, לרבות בדיקות ראייה, כתנאי לחידוש רשיונם בפעם הראשונה אחרי גיל 40. לצערי הדיון בתקנה זו לא הושלם עד היום, וחברי ועדת הכלכלה של הכנסת, שדנו בה, היו מוטרדים בעיקר מעלות הבדיקה. </w:t>
      </w:r>
    </w:p>
    <w:p w14:paraId="4957E3D1" w14:textId="77777777" w:rsidR="00000000" w:rsidRDefault="00B05F81">
      <w:pPr>
        <w:pStyle w:val="a0"/>
        <w:ind w:firstLine="720"/>
        <w:rPr>
          <w:rFonts w:hint="cs"/>
          <w:rtl/>
        </w:rPr>
      </w:pPr>
    </w:p>
    <w:p w14:paraId="4BCB9E92" w14:textId="77777777" w:rsidR="00000000" w:rsidRDefault="00B05F81">
      <w:pPr>
        <w:pStyle w:val="a0"/>
        <w:ind w:firstLine="720"/>
        <w:rPr>
          <w:rFonts w:hint="cs"/>
        </w:rPr>
      </w:pPr>
      <w:r>
        <w:rPr>
          <w:rFonts w:hint="cs"/>
          <w:rtl/>
        </w:rPr>
        <w:t>3. במשרדי לא מוכרת המלצה ש</w:t>
      </w:r>
      <w:r>
        <w:rPr>
          <w:rFonts w:hint="cs"/>
          <w:rtl/>
        </w:rPr>
        <w:t>ל משרד הבריאות לערוך בדיקת ראייה לנהגים אחת לחמש שנים.</w:t>
      </w:r>
    </w:p>
    <w:p w14:paraId="5D8F121E" w14:textId="77777777" w:rsidR="00000000" w:rsidRDefault="00B05F81">
      <w:pPr>
        <w:pStyle w:val="a0"/>
        <w:rPr>
          <w:rFonts w:hint="cs"/>
        </w:rPr>
      </w:pPr>
    </w:p>
    <w:p w14:paraId="54B6E2E3" w14:textId="77777777" w:rsidR="00000000" w:rsidRDefault="00B05F81">
      <w:pPr>
        <w:pStyle w:val="a0"/>
        <w:ind w:firstLine="720"/>
        <w:rPr>
          <w:rFonts w:hint="cs"/>
          <w:rtl/>
        </w:rPr>
      </w:pPr>
      <w:r>
        <w:rPr>
          <w:rFonts w:hint="cs"/>
          <w:rtl/>
        </w:rPr>
        <w:t xml:space="preserve">4. לפי תקנות התעבורה, חובה על נהג לדווח על שינוי במצב בריאותו שעלול להשפיע על הנהיגה ועל המשתמשים בדרך, ולפי פקודת התעבורה, חובה על הרופא המטפל באדם מגיל 16 ומעלה לדווח למכון הרפואי לבטיחות בדרכים על </w:t>
      </w:r>
      <w:r>
        <w:rPr>
          <w:rFonts w:hint="cs"/>
          <w:rtl/>
        </w:rPr>
        <w:t xml:space="preserve">מחלה שיש בה כדי להשפיע על הנהיגה ועל המשתמשים בדרך. </w:t>
      </w:r>
    </w:p>
    <w:p w14:paraId="072AFE14" w14:textId="77777777" w:rsidR="00000000" w:rsidRDefault="00B05F81">
      <w:pPr>
        <w:pStyle w:val="a0"/>
        <w:rPr>
          <w:rFonts w:hint="cs"/>
          <w:rtl/>
        </w:rPr>
      </w:pPr>
      <w:r>
        <w:rPr>
          <w:rFonts w:hint="cs"/>
          <w:rtl/>
        </w:rPr>
        <w:tab/>
      </w:r>
    </w:p>
    <w:p w14:paraId="1761F00D" w14:textId="77777777" w:rsidR="00000000" w:rsidRDefault="00B05F81">
      <w:pPr>
        <w:pStyle w:val="a0"/>
        <w:rPr>
          <w:rtl/>
        </w:rPr>
      </w:pPr>
    </w:p>
    <w:p w14:paraId="2342F1B3" w14:textId="77777777" w:rsidR="00000000" w:rsidRDefault="00B05F81">
      <w:pPr>
        <w:pStyle w:val="a0"/>
        <w:rPr>
          <w:rFonts w:hint="cs"/>
          <w:rtl/>
        </w:rPr>
      </w:pPr>
    </w:p>
    <w:p w14:paraId="5A3F24BC" w14:textId="77777777" w:rsidR="00000000" w:rsidRDefault="00B05F81">
      <w:pPr>
        <w:pStyle w:val="a1"/>
        <w:jc w:val="center"/>
        <w:rPr>
          <w:rtl/>
        </w:rPr>
      </w:pPr>
      <w:bookmarkStart w:id="616" w:name="CQ93922FI0093922T07_03_2005_22_15_59"/>
      <w:bookmarkStart w:id="617" w:name="_Toc98136460"/>
      <w:bookmarkEnd w:id="616"/>
      <w:r>
        <w:rPr>
          <w:rtl/>
        </w:rPr>
        <w:t>2708. שינוי בקו "אגד" מרחובות לאוניברסיטת בר-אילן</w:t>
      </w:r>
      <w:bookmarkEnd w:id="617"/>
    </w:p>
    <w:p w14:paraId="43712FCA" w14:textId="77777777" w:rsidR="00000000" w:rsidRDefault="00B05F81">
      <w:pPr>
        <w:pStyle w:val="a0"/>
        <w:rPr>
          <w:rFonts w:hint="cs"/>
          <w:rtl/>
        </w:rPr>
      </w:pPr>
    </w:p>
    <w:p w14:paraId="68433D02" w14:textId="77777777" w:rsidR="00000000" w:rsidRDefault="00B05F81">
      <w:pPr>
        <w:pStyle w:val="a0"/>
        <w:ind w:firstLine="0"/>
        <w:rPr>
          <w:bCs/>
          <w:u w:val="single"/>
        </w:rPr>
      </w:pPr>
      <w:bookmarkStart w:id="618" w:name="ESQ93922"/>
      <w:bookmarkEnd w:id="618"/>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68873C1" w14:textId="77777777" w:rsidR="00000000" w:rsidRDefault="00B05F81">
      <w:pPr>
        <w:pStyle w:val="a0"/>
      </w:pPr>
      <w:r>
        <w:rPr>
          <w:rFonts w:hint="eastAsia"/>
          <w:rtl/>
        </w:rPr>
        <w:t>ביום</w:t>
      </w:r>
      <w:r>
        <w:rPr>
          <w:rtl/>
        </w:rPr>
        <w:t xml:space="preserve"> ז' באדר א' תשס"</w:t>
      </w:r>
      <w:r>
        <w:rPr>
          <w:rFonts w:hint="eastAsia"/>
          <w:rtl/>
        </w:rPr>
        <w:t>ה</w:t>
      </w:r>
      <w:r>
        <w:rPr>
          <w:rtl/>
        </w:rPr>
        <w:t xml:space="preserve"> (16 בפברואר 2005):</w:t>
      </w:r>
    </w:p>
    <w:p w14:paraId="6BCDA0E2" w14:textId="77777777" w:rsidR="00000000" w:rsidRDefault="00B05F81">
      <w:pPr>
        <w:pStyle w:val="a0"/>
        <w:rPr>
          <w:rFonts w:hint="cs"/>
          <w:rtl/>
        </w:rPr>
      </w:pPr>
    </w:p>
    <w:p w14:paraId="4AA1DBFD" w14:textId="77777777" w:rsidR="00000000" w:rsidRDefault="00B05F81">
      <w:pPr>
        <w:pStyle w:val="a0"/>
        <w:rPr>
          <w:rFonts w:hint="cs"/>
        </w:rPr>
      </w:pPr>
    </w:p>
    <w:p w14:paraId="3E814350" w14:textId="77777777" w:rsidR="00000000" w:rsidRDefault="00B05F81">
      <w:pPr>
        <w:pStyle w:val="a0"/>
        <w:ind w:firstLine="720"/>
      </w:pPr>
      <w:r>
        <w:rPr>
          <w:rtl/>
        </w:rPr>
        <w:t>פורסם</w:t>
      </w:r>
      <w:r>
        <w:rPr>
          <w:rFonts w:hint="cs"/>
          <w:rtl/>
        </w:rPr>
        <w:t>,</w:t>
      </w:r>
      <w:r>
        <w:rPr>
          <w:rtl/>
        </w:rPr>
        <w:t xml:space="preserve"> כי חברת "אגד" שינתה</w:t>
      </w:r>
      <w:r>
        <w:rPr>
          <w:rFonts w:hint="cs"/>
          <w:rtl/>
        </w:rPr>
        <w:t xml:space="preserve"> את</w:t>
      </w:r>
      <w:r>
        <w:rPr>
          <w:rtl/>
        </w:rPr>
        <w:t xml:space="preserve"> </w:t>
      </w:r>
      <w:r>
        <w:rPr>
          <w:rFonts w:hint="cs"/>
          <w:rtl/>
        </w:rPr>
        <w:t xml:space="preserve">המסלול של </w:t>
      </w:r>
      <w:r>
        <w:rPr>
          <w:rtl/>
        </w:rPr>
        <w:t>קו 318 מרחובות לאוניברסיטת בר-</w:t>
      </w:r>
      <w:r>
        <w:rPr>
          <w:rtl/>
        </w:rPr>
        <w:t xml:space="preserve">אילן בשל התנגדות נוסעים חרדים ללבוש הסטודנטיות. סטודנטים המתגוררים באזור רחובות </w:t>
      </w:r>
      <w:r>
        <w:rPr>
          <w:rFonts w:hint="cs"/>
          <w:rtl/>
        </w:rPr>
        <w:t>י</w:t>
      </w:r>
      <w:r>
        <w:rPr>
          <w:rtl/>
        </w:rPr>
        <w:t>יאלצו לנסוע בקו עוקף</w:t>
      </w:r>
      <w:r>
        <w:rPr>
          <w:rFonts w:hint="cs"/>
          <w:rtl/>
        </w:rPr>
        <w:t>,</w:t>
      </w:r>
      <w:r>
        <w:rPr>
          <w:rtl/>
        </w:rPr>
        <w:t xml:space="preserve"> </w:t>
      </w:r>
      <w:r>
        <w:rPr>
          <w:rFonts w:hint="cs"/>
          <w:rtl/>
        </w:rPr>
        <w:t xml:space="preserve">שנוסע </w:t>
      </w:r>
      <w:r>
        <w:rPr>
          <w:rtl/>
        </w:rPr>
        <w:t xml:space="preserve">בתדירות נמוכה יותר. </w:t>
      </w:r>
    </w:p>
    <w:p w14:paraId="00003C11" w14:textId="77777777" w:rsidR="00000000" w:rsidRDefault="00B05F81">
      <w:pPr>
        <w:pStyle w:val="a0"/>
        <w:ind w:firstLine="720"/>
      </w:pPr>
    </w:p>
    <w:p w14:paraId="240D1026" w14:textId="77777777" w:rsidR="00000000" w:rsidRDefault="00B05F81">
      <w:pPr>
        <w:pStyle w:val="a0"/>
        <w:ind w:firstLine="720"/>
      </w:pPr>
      <w:r>
        <w:rPr>
          <w:rFonts w:hint="cs"/>
          <w:rtl/>
        </w:rPr>
        <w:t>רצוני לשאול</w:t>
      </w:r>
      <w:r>
        <w:rPr>
          <w:rtl/>
        </w:rPr>
        <w:t>:</w:t>
      </w:r>
    </w:p>
    <w:p w14:paraId="24314F95" w14:textId="77777777" w:rsidR="00000000" w:rsidRDefault="00B05F81">
      <w:pPr>
        <w:pStyle w:val="a0"/>
        <w:ind w:firstLine="720"/>
      </w:pPr>
    </w:p>
    <w:p w14:paraId="12C6DD39" w14:textId="77777777" w:rsidR="00000000" w:rsidRDefault="00B05F81">
      <w:pPr>
        <w:pStyle w:val="a0"/>
        <w:ind w:firstLine="720"/>
        <w:rPr>
          <w:rtl/>
        </w:rPr>
      </w:pPr>
      <w:r>
        <w:rPr>
          <w:rFonts w:hint="cs"/>
          <w:rtl/>
        </w:rPr>
        <w:t xml:space="preserve">1. </w:t>
      </w:r>
      <w:r>
        <w:rPr>
          <w:rtl/>
        </w:rPr>
        <w:t xml:space="preserve">האם </w:t>
      </w:r>
      <w:r>
        <w:rPr>
          <w:rFonts w:hint="cs"/>
          <w:rtl/>
        </w:rPr>
        <w:t xml:space="preserve">הדבר </w:t>
      </w:r>
      <w:r>
        <w:rPr>
          <w:rtl/>
        </w:rPr>
        <w:t xml:space="preserve">נכון?  </w:t>
      </w:r>
    </w:p>
    <w:p w14:paraId="7221A23B" w14:textId="77777777" w:rsidR="00000000" w:rsidRDefault="00B05F81">
      <w:pPr>
        <w:pStyle w:val="a0"/>
        <w:ind w:firstLine="720"/>
        <w:rPr>
          <w:rtl/>
        </w:rPr>
      </w:pPr>
    </w:p>
    <w:p w14:paraId="0F599910" w14:textId="77777777" w:rsidR="00000000" w:rsidRDefault="00B05F81">
      <w:pPr>
        <w:pStyle w:val="a0"/>
        <w:ind w:firstLine="720"/>
        <w:rPr>
          <w:rtl/>
        </w:rPr>
      </w:pPr>
      <w:r>
        <w:rPr>
          <w:rFonts w:hint="cs"/>
          <w:rtl/>
        </w:rPr>
        <w:t xml:space="preserve">2. אם כן - </w:t>
      </w:r>
      <w:r>
        <w:rPr>
          <w:rtl/>
        </w:rPr>
        <w:t>האם תוואי קווי "אגד" מתואם עם משרדך?</w:t>
      </w:r>
    </w:p>
    <w:p w14:paraId="7B51B661" w14:textId="77777777" w:rsidR="00000000" w:rsidRDefault="00B05F81">
      <w:pPr>
        <w:pStyle w:val="a0"/>
        <w:ind w:firstLine="720"/>
        <w:rPr>
          <w:rtl/>
        </w:rPr>
      </w:pPr>
    </w:p>
    <w:p w14:paraId="08CE9097" w14:textId="77777777" w:rsidR="00000000" w:rsidRDefault="00B05F81">
      <w:pPr>
        <w:pStyle w:val="a0"/>
        <w:ind w:firstLine="720"/>
        <w:rPr>
          <w:rFonts w:hint="cs"/>
          <w:rtl/>
        </w:rPr>
      </w:pPr>
      <w:r>
        <w:rPr>
          <w:rFonts w:hint="cs"/>
          <w:rtl/>
        </w:rPr>
        <w:t xml:space="preserve">3. </w:t>
      </w:r>
      <w:r>
        <w:rPr>
          <w:rtl/>
        </w:rPr>
        <w:t xml:space="preserve">מדוע נענתה דרישת החרדים תוך כדי פגיעה </w:t>
      </w:r>
      <w:r>
        <w:rPr>
          <w:rtl/>
        </w:rPr>
        <w:t xml:space="preserve">בנוסעים אחרים? </w:t>
      </w:r>
    </w:p>
    <w:p w14:paraId="778DB350" w14:textId="77777777" w:rsidR="00000000" w:rsidRDefault="00B05F81">
      <w:pPr>
        <w:pStyle w:val="a0"/>
        <w:ind w:firstLine="720"/>
        <w:rPr>
          <w:rtl/>
        </w:rPr>
      </w:pPr>
    </w:p>
    <w:p w14:paraId="122508B0" w14:textId="77777777" w:rsidR="00000000" w:rsidRDefault="00B05F81">
      <w:pPr>
        <w:pStyle w:val="a0"/>
        <w:ind w:firstLine="720"/>
        <w:rPr>
          <w:rFonts w:hint="cs"/>
          <w:rtl/>
        </w:rPr>
      </w:pPr>
    </w:p>
    <w:p w14:paraId="31CB0EE5" w14:textId="77777777" w:rsidR="00000000" w:rsidRDefault="00B05F81">
      <w:pPr>
        <w:pStyle w:val="-"/>
        <w:rPr>
          <w:rtl/>
        </w:rPr>
      </w:pPr>
      <w:bookmarkStart w:id="619" w:name="FS000000478T07_03_2005_22_20_20"/>
      <w:bookmarkStart w:id="620" w:name="FS000000478T07_03_2005_22_20_24C"/>
      <w:bookmarkEnd w:id="619"/>
      <w:bookmarkEnd w:id="620"/>
      <w:r>
        <w:rPr>
          <w:rFonts w:hint="eastAsia"/>
          <w:rtl/>
        </w:rPr>
        <w:t>שר</w:t>
      </w:r>
      <w:r>
        <w:rPr>
          <w:rtl/>
        </w:rPr>
        <w:t xml:space="preserve"> התחבורה מאיר שטרית:</w:t>
      </w:r>
    </w:p>
    <w:p w14:paraId="5607418E" w14:textId="77777777" w:rsidR="00000000" w:rsidRDefault="00B05F81">
      <w:pPr>
        <w:pStyle w:val="a0"/>
        <w:rPr>
          <w:rFonts w:hint="cs"/>
          <w:rtl/>
        </w:rPr>
      </w:pPr>
    </w:p>
    <w:p w14:paraId="6F6AC0AC" w14:textId="77777777" w:rsidR="00000000" w:rsidRDefault="00B05F81">
      <w:pPr>
        <w:pStyle w:val="a0"/>
        <w:ind w:firstLine="720"/>
        <w:rPr>
          <w:rtl/>
        </w:rPr>
      </w:pPr>
      <w:r>
        <w:rPr>
          <w:rFonts w:hint="cs"/>
          <w:rtl/>
        </w:rPr>
        <w:t>1</w:t>
      </w:r>
      <w:r>
        <w:rPr>
          <w:rFonts w:hint="eastAsia"/>
          <w:rtl/>
        </w:rPr>
        <w:t>–2</w:t>
      </w:r>
      <w:r>
        <w:rPr>
          <w:rFonts w:hint="cs"/>
          <w:rtl/>
        </w:rPr>
        <w:t xml:space="preserve">. </w:t>
      </w:r>
      <w:r>
        <w:rPr>
          <w:rFonts w:hint="eastAsia"/>
          <w:rtl/>
        </w:rPr>
        <w:t>השינוי</w:t>
      </w:r>
      <w:r>
        <w:rPr>
          <w:rtl/>
        </w:rPr>
        <w:t xml:space="preserve"> </w:t>
      </w:r>
      <w:r>
        <w:rPr>
          <w:rFonts w:hint="eastAsia"/>
          <w:rtl/>
        </w:rPr>
        <w:t>במסלול</w:t>
      </w:r>
      <w:r>
        <w:rPr>
          <w:rtl/>
        </w:rPr>
        <w:t xml:space="preserve"> קו 318 אושר </w:t>
      </w:r>
      <w:r>
        <w:rPr>
          <w:rFonts w:hint="cs"/>
          <w:rtl/>
        </w:rPr>
        <w:t>ב</w:t>
      </w:r>
      <w:r>
        <w:rPr>
          <w:rtl/>
        </w:rPr>
        <w:t>משרדנו</w:t>
      </w:r>
      <w:r>
        <w:rPr>
          <w:rFonts w:hint="cs"/>
          <w:rtl/>
        </w:rPr>
        <w:t>,</w:t>
      </w:r>
      <w:r>
        <w:rPr>
          <w:rtl/>
        </w:rPr>
        <w:t xml:space="preserve"> היות </w:t>
      </w:r>
      <w:r>
        <w:rPr>
          <w:rFonts w:hint="cs"/>
          <w:rtl/>
        </w:rPr>
        <w:t>שרוב ה</w:t>
      </w:r>
      <w:r>
        <w:rPr>
          <w:rtl/>
        </w:rPr>
        <w:t>משתמשי</w:t>
      </w:r>
      <w:r>
        <w:rPr>
          <w:rFonts w:hint="cs"/>
          <w:rtl/>
        </w:rPr>
        <w:t>ם</w:t>
      </w:r>
      <w:r>
        <w:rPr>
          <w:rtl/>
        </w:rPr>
        <w:t xml:space="preserve"> </w:t>
      </w:r>
      <w:r>
        <w:rPr>
          <w:rFonts w:hint="cs"/>
          <w:rtl/>
        </w:rPr>
        <w:t>ב</w:t>
      </w:r>
      <w:r>
        <w:rPr>
          <w:rtl/>
        </w:rPr>
        <w:t xml:space="preserve">קו </w:t>
      </w:r>
      <w:r>
        <w:rPr>
          <w:rFonts w:hint="cs"/>
          <w:rtl/>
        </w:rPr>
        <w:t>ז</w:t>
      </w:r>
      <w:r>
        <w:rPr>
          <w:rtl/>
        </w:rPr>
        <w:t>ה</w:t>
      </w:r>
      <w:r>
        <w:rPr>
          <w:rFonts w:hint="cs"/>
          <w:rtl/>
        </w:rPr>
        <w:t xml:space="preserve"> ה</w:t>
      </w:r>
      <w:r>
        <w:rPr>
          <w:rtl/>
        </w:rPr>
        <w:t xml:space="preserve">ם תושבי רחובות </w:t>
      </w:r>
      <w:r>
        <w:rPr>
          <w:rFonts w:hint="eastAsia"/>
          <w:rtl/>
        </w:rPr>
        <w:t>המבקשים</w:t>
      </w:r>
      <w:r>
        <w:rPr>
          <w:rtl/>
        </w:rPr>
        <w:t xml:space="preserve"> להגיע לבני</w:t>
      </w:r>
      <w:r>
        <w:rPr>
          <w:rFonts w:hint="cs"/>
          <w:rtl/>
        </w:rPr>
        <w:t>-</w:t>
      </w:r>
      <w:r>
        <w:rPr>
          <w:rtl/>
        </w:rPr>
        <w:t>ברק. התחנה באוניברסיטת בר</w:t>
      </w:r>
      <w:r>
        <w:rPr>
          <w:rFonts w:hint="cs"/>
          <w:rtl/>
        </w:rPr>
        <w:t>-</w:t>
      </w:r>
      <w:r>
        <w:rPr>
          <w:rtl/>
        </w:rPr>
        <w:t xml:space="preserve">אילן שירתה עשרות בודדות של נוסעים </w:t>
      </w:r>
      <w:r>
        <w:rPr>
          <w:rFonts w:hint="eastAsia"/>
          <w:rtl/>
        </w:rPr>
        <w:t>ביום</w:t>
      </w:r>
      <w:r>
        <w:rPr>
          <w:rFonts w:hint="cs"/>
          <w:rtl/>
        </w:rPr>
        <w:t>,</w:t>
      </w:r>
      <w:r>
        <w:rPr>
          <w:rtl/>
        </w:rPr>
        <w:t xml:space="preserve"> והעצירה בתחנה, שהצריכה כניסה לכביש השירות אל או</w:t>
      </w:r>
      <w:r>
        <w:rPr>
          <w:rtl/>
        </w:rPr>
        <w:t>ניברסיטת בר</w:t>
      </w:r>
      <w:r>
        <w:rPr>
          <w:rFonts w:hint="cs"/>
          <w:rtl/>
        </w:rPr>
        <w:t>-</w:t>
      </w:r>
      <w:r>
        <w:rPr>
          <w:rtl/>
        </w:rPr>
        <w:t xml:space="preserve">אילן, גרמה </w:t>
      </w:r>
      <w:r>
        <w:rPr>
          <w:rFonts w:hint="eastAsia"/>
          <w:rtl/>
        </w:rPr>
        <w:t>עיכובים</w:t>
      </w:r>
      <w:r>
        <w:rPr>
          <w:rtl/>
        </w:rPr>
        <w:t xml:space="preserve"> ממושכים</w:t>
      </w:r>
      <w:r>
        <w:rPr>
          <w:rFonts w:hint="cs"/>
          <w:rtl/>
        </w:rPr>
        <w:t>,</w:t>
      </w:r>
      <w:r>
        <w:rPr>
          <w:rtl/>
        </w:rPr>
        <w:t xml:space="preserve"> </w:t>
      </w:r>
      <w:r>
        <w:rPr>
          <w:rFonts w:hint="cs"/>
          <w:rtl/>
        </w:rPr>
        <w:t xml:space="preserve">של </w:t>
      </w:r>
      <w:r>
        <w:rPr>
          <w:rtl/>
        </w:rPr>
        <w:t>עד כ-25 דקות</w:t>
      </w:r>
      <w:r>
        <w:rPr>
          <w:rFonts w:hint="cs"/>
          <w:rtl/>
        </w:rPr>
        <w:t>,</w:t>
      </w:r>
      <w:r>
        <w:rPr>
          <w:rtl/>
        </w:rPr>
        <w:t xml:space="preserve"> בשעות העומס.</w:t>
      </w:r>
    </w:p>
    <w:p w14:paraId="6D6E6963" w14:textId="77777777" w:rsidR="00000000" w:rsidRDefault="00B05F81">
      <w:pPr>
        <w:pStyle w:val="a0"/>
        <w:rPr>
          <w:rtl/>
        </w:rPr>
      </w:pPr>
    </w:p>
    <w:p w14:paraId="3FCDF22D" w14:textId="77777777" w:rsidR="00000000" w:rsidRDefault="00B05F81">
      <w:pPr>
        <w:pStyle w:val="a0"/>
        <w:ind w:firstLine="720"/>
        <w:rPr>
          <w:rtl/>
        </w:rPr>
      </w:pPr>
      <w:r>
        <w:rPr>
          <w:rFonts w:hint="cs"/>
          <w:rtl/>
        </w:rPr>
        <w:t>כדי</w:t>
      </w:r>
      <w:r>
        <w:rPr>
          <w:rtl/>
        </w:rPr>
        <w:t xml:space="preserve"> שלא לפגוע בציבור </w:t>
      </w:r>
      <w:r>
        <w:rPr>
          <w:rFonts w:hint="cs"/>
          <w:rtl/>
        </w:rPr>
        <w:t>ה</w:t>
      </w:r>
      <w:r>
        <w:rPr>
          <w:rtl/>
        </w:rPr>
        <w:t>משתמשי</w:t>
      </w:r>
      <w:r>
        <w:rPr>
          <w:rFonts w:hint="cs"/>
          <w:rtl/>
        </w:rPr>
        <w:t>ם</w:t>
      </w:r>
      <w:r>
        <w:rPr>
          <w:rtl/>
        </w:rPr>
        <w:t xml:space="preserve"> </w:t>
      </w:r>
      <w:r>
        <w:rPr>
          <w:rFonts w:hint="cs"/>
          <w:rtl/>
        </w:rPr>
        <w:t>ב</w:t>
      </w:r>
      <w:r>
        <w:rPr>
          <w:rtl/>
        </w:rPr>
        <w:t xml:space="preserve">קו שיעדם </w:t>
      </w:r>
      <w:r>
        <w:rPr>
          <w:rFonts w:hint="cs"/>
          <w:rtl/>
        </w:rPr>
        <w:t xml:space="preserve">הוא </w:t>
      </w:r>
      <w:r>
        <w:rPr>
          <w:rtl/>
        </w:rPr>
        <w:t>אוניברסיטת בר</w:t>
      </w:r>
      <w:r>
        <w:rPr>
          <w:rFonts w:hint="cs"/>
          <w:rtl/>
        </w:rPr>
        <w:t>-</w:t>
      </w:r>
      <w:r>
        <w:rPr>
          <w:rtl/>
        </w:rPr>
        <w:t xml:space="preserve">אילן, הוספה לקו 317 של </w:t>
      </w:r>
      <w:r>
        <w:rPr>
          <w:rFonts w:hint="cs"/>
          <w:rtl/>
        </w:rPr>
        <w:t>"</w:t>
      </w:r>
      <w:r>
        <w:rPr>
          <w:rFonts w:hint="eastAsia"/>
          <w:rtl/>
        </w:rPr>
        <w:t>אגד</w:t>
      </w:r>
      <w:r>
        <w:rPr>
          <w:rFonts w:hint="cs"/>
          <w:rtl/>
        </w:rPr>
        <w:t>"</w:t>
      </w:r>
      <w:r>
        <w:rPr>
          <w:rtl/>
        </w:rPr>
        <w:t xml:space="preserve"> מרחובות לבני</w:t>
      </w:r>
      <w:r>
        <w:rPr>
          <w:rFonts w:hint="cs"/>
          <w:rtl/>
        </w:rPr>
        <w:t>-</w:t>
      </w:r>
      <w:r>
        <w:rPr>
          <w:rtl/>
        </w:rPr>
        <w:t>ברק תחנת עצירה באוניברסיטת בר</w:t>
      </w:r>
      <w:r>
        <w:rPr>
          <w:rFonts w:hint="cs"/>
          <w:rtl/>
        </w:rPr>
        <w:t>-</w:t>
      </w:r>
      <w:r>
        <w:rPr>
          <w:rtl/>
        </w:rPr>
        <w:t>אילן</w:t>
      </w:r>
      <w:r>
        <w:rPr>
          <w:rFonts w:hint="cs"/>
          <w:rtl/>
        </w:rPr>
        <w:t>,</w:t>
      </w:r>
      <w:r>
        <w:rPr>
          <w:rtl/>
        </w:rPr>
        <w:t xml:space="preserve"> ומספרו שונה ל-318. לוח </w:t>
      </w:r>
      <w:r>
        <w:rPr>
          <w:rFonts w:hint="eastAsia"/>
          <w:rtl/>
        </w:rPr>
        <w:t>הזמנים</w:t>
      </w:r>
      <w:r>
        <w:rPr>
          <w:rtl/>
        </w:rPr>
        <w:t xml:space="preserve"> של הקו תוגבר בהתאם </w:t>
      </w:r>
      <w:r>
        <w:rPr>
          <w:rtl/>
        </w:rPr>
        <w:t>לשעות הביקוש לנסיעות בקו 318 מרחובות לבני</w:t>
      </w:r>
      <w:r>
        <w:rPr>
          <w:rFonts w:hint="cs"/>
          <w:rtl/>
        </w:rPr>
        <w:t>-</w:t>
      </w:r>
      <w:r>
        <w:rPr>
          <w:rtl/>
        </w:rPr>
        <w:t>ברק ו</w:t>
      </w:r>
      <w:r>
        <w:rPr>
          <w:rFonts w:hint="cs"/>
          <w:rtl/>
        </w:rPr>
        <w:t>ב</w:t>
      </w:r>
      <w:r>
        <w:rPr>
          <w:rtl/>
        </w:rPr>
        <w:t xml:space="preserve">חזרה, </w:t>
      </w:r>
      <w:r>
        <w:rPr>
          <w:rFonts w:hint="eastAsia"/>
          <w:rtl/>
        </w:rPr>
        <w:t>ובתיאום</w:t>
      </w:r>
      <w:r>
        <w:rPr>
          <w:rtl/>
        </w:rPr>
        <w:t xml:space="preserve"> עם יו</w:t>
      </w:r>
      <w:r>
        <w:rPr>
          <w:rFonts w:hint="cs"/>
          <w:rtl/>
        </w:rPr>
        <w:t>שב-</w:t>
      </w:r>
      <w:r>
        <w:rPr>
          <w:rFonts w:hint="eastAsia"/>
          <w:rtl/>
        </w:rPr>
        <w:t>ר</w:t>
      </w:r>
      <w:r>
        <w:rPr>
          <w:rFonts w:hint="cs"/>
          <w:rtl/>
        </w:rPr>
        <w:t>אש</w:t>
      </w:r>
      <w:r>
        <w:rPr>
          <w:rtl/>
        </w:rPr>
        <w:t xml:space="preserve"> הסגל האקדמי הבכיר באוניברסיטת </w:t>
      </w:r>
      <w:r>
        <w:rPr>
          <w:rFonts w:hint="eastAsia"/>
          <w:rtl/>
        </w:rPr>
        <w:t>בר</w:t>
      </w:r>
      <w:r>
        <w:rPr>
          <w:rFonts w:hint="cs"/>
          <w:rtl/>
        </w:rPr>
        <w:t>-</w:t>
      </w:r>
      <w:r>
        <w:rPr>
          <w:rtl/>
        </w:rPr>
        <w:t>אילן ומזכיר אגודת הסטודנטים. מספר הנסיעות היומי קטן א</w:t>
      </w:r>
      <w:r>
        <w:rPr>
          <w:rFonts w:hint="cs"/>
          <w:rtl/>
        </w:rPr>
        <w:t>ו</w:t>
      </w:r>
      <w:r>
        <w:rPr>
          <w:rtl/>
        </w:rPr>
        <w:t xml:space="preserve">מנם ממספר </w:t>
      </w:r>
      <w:r>
        <w:rPr>
          <w:rFonts w:hint="eastAsia"/>
          <w:rtl/>
        </w:rPr>
        <w:t>הנסיעות</w:t>
      </w:r>
      <w:r>
        <w:rPr>
          <w:rtl/>
        </w:rPr>
        <w:t xml:space="preserve"> בקו 319</w:t>
      </w:r>
      <w:r>
        <w:rPr>
          <w:rFonts w:hint="cs"/>
          <w:rtl/>
        </w:rPr>
        <w:t xml:space="preserve">, כלומר </w:t>
      </w:r>
      <w:r>
        <w:rPr>
          <w:rtl/>
        </w:rPr>
        <w:t>קו 318 הישן, אך</w:t>
      </w:r>
      <w:r>
        <w:rPr>
          <w:rFonts w:hint="cs"/>
          <w:rtl/>
        </w:rPr>
        <w:t>,</w:t>
      </w:r>
      <w:r>
        <w:rPr>
          <w:rtl/>
        </w:rPr>
        <w:t xml:space="preserve"> כאמור</w:t>
      </w:r>
      <w:r>
        <w:rPr>
          <w:rFonts w:hint="cs"/>
          <w:rtl/>
        </w:rPr>
        <w:t>,</w:t>
      </w:r>
      <w:r>
        <w:rPr>
          <w:rtl/>
        </w:rPr>
        <w:t xml:space="preserve"> לוח הזמנים תוכנן בהתאם לביקוש לנסיעות </w:t>
      </w:r>
      <w:r>
        <w:rPr>
          <w:rFonts w:hint="eastAsia"/>
          <w:rtl/>
        </w:rPr>
        <w:t>מרחובות</w:t>
      </w:r>
      <w:r>
        <w:rPr>
          <w:rtl/>
        </w:rPr>
        <w:t xml:space="preserve"> לאוניברסיטת בר</w:t>
      </w:r>
      <w:r>
        <w:rPr>
          <w:rFonts w:hint="cs"/>
          <w:rtl/>
        </w:rPr>
        <w:t>-</w:t>
      </w:r>
      <w:r>
        <w:rPr>
          <w:rtl/>
        </w:rPr>
        <w:t xml:space="preserve">אילן. קו 318 במתכונתו הנוכחית </w:t>
      </w:r>
      <w:r>
        <w:rPr>
          <w:rFonts w:hint="eastAsia"/>
          <w:rtl/>
        </w:rPr>
        <w:t>אינו</w:t>
      </w:r>
      <w:r>
        <w:rPr>
          <w:rtl/>
        </w:rPr>
        <w:t xml:space="preserve"> פועל בימי שישי ו</w:t>
      </w:r>
      <w:r>
        <w:rPr>
          <w:rFonts w:hint="cs"/>
          <w:rtl/>
        </w:rPr>
        <w:t>במוצאי שבת</w:t>
      </w:r>
      <w:r>
        <w:rPr>
          <w:rtl/>
        </w:rPr>
        <w:t xml:space="preserve">, היות </w:t>
      </w:r>
      <w:r>
        <w:rPr>
          <w:rFonts w:hint="cs"/>
          <w:rtl/>
        </w:rPr>
        <w:t>ש</w:t>
      </w:r>
      <w:r>
        <w:rPr>
          <w:rtl/>
        </w:rPr>
        <w:t>בימים אלה לא מתקיימים לימודים</w:t>
      </w:r>
      <w:r>
        <w:rPr>
          <w:rFonts w:hint="cs"/>
          <w:rtl/>
        </w:rPr>
        <w:t>,</w:t>
      </w:r>
      <w:r>
        <w:rPr>
          <w:rtl/>
        </w:rPr>
        <w:t xml:space="preserve"> </w:t>
      </w:r>
      <w:r>
        <w:rPr>
          <w:rFonts w:hint="eastAsia"/>
          <w:rtl/>
        </w:rPr>
        <w:t>ובהתאם</w:t>
      </w:r>
      <w:r>
        <w:rPr>
          <w:rtl/>
        </w:rPr>
        <w:t xml:space="preserve"> לכך הביקוש לנסיעות לאוניברסיטת בר</w:t>
      </w:r>
      <w:r>
        <w:rPr>
          <w:rFonts w:hint="cs"/>
          <w:rtl/>
        </w:rPr>
        <w:t>-</w:t>
      </w:r>
      <w:r>
        <w:rPr>
          <w:rtl/>
        </w:rPr>
        <w:t>אילן וממנה</w:t>
      </w:r>
      <w:r>
        <w:rPr>
          <w:rFonts w:hint="cs"/>
          <w:rtl/>
        </w:rPr>
        <w:t xml:space="preserve"> בימים אלה הוא</w:t>
      </w:r>
      <w:r>
        <w:rPr>
          <w:rtl/>
        </w:rPr>
        <w:t xml:space="preserve"> אפסי. יצוין</w:t>
      </w:r>
      <w:r>
        <w:rPr>
          <w:rFonts w:hint="cs"/>
          <w:rtl/>
        </w:rPr>
        <w:t>,</w:t>
      </w:r>
      <w:r>
        <w:rPr>
          <w:rtl/>
        </w:rPr>
        <w:t xml:space="preserve"> כי </w:t>
      </w:r>
      <w:r>
        <w:rPr>
          <w:rFonts w:hint="cs"/>
          <w:rtl/>
        </w:rPr>
        <w:t xml:space="preserve">יש </w:t>
      </w:r>
      <w:r>
        <w:rPr>
          <w:rtl/>
        </w:rPr>
        <w:t>לנוסעים גם אפשרות נסיעה בקו 164 מרחובות לפ</w:t>
      </w:r>
      <w:r>
        <w:rPr>
          <w:rFonts w:hint="cs"/>
          <w:rtl/>
        </w:rPr>
        <w:t>תח-תקו</w:t>
      </w:r>
      <w:r>
        <w:rPr>
          <w:rFonts w:hint="cs"/>
          <w:rtl/>
        </w:rPr>
        <w:t>וה,</w:t>
      </w:r>
      <w:r>
        <w:rPr>
          <w:rtl/>
        </w:rPr>
        <w:t xml:space="preserve"> העוצר בתחנת בר</w:t>
      </w:r>
      <w:r>
        <w:rPr>
          <w:rFonts w:hint="cs"/>
          <w:rtl/>
        </w:rPr>
        <w:t>-</w:t>
      </w:r>
      <w:r>
        <w:rPr>
          <w:rtl/>
        </w:rPr>
        <w:t>אילן</w:t>
      </w:r>
      <w:r>
        <w:rPr>
          <w:rFonts w:hint="cs"/>
          <w:rtl/>
        </w:rPr>
        <w:t>.</w:t>
      </w:r>
      <w:r>
        <w:rPr>
          <w:rtl/>
        </w:rPr>
        <w:t xml:space="preserve"> </w:t>
      </w:r>
      <w:r>
        <w:rPr>
          <w:rFonts w:hint="cs"/>
          <w:rtl/>
        </w:rPr>
        <w:t>ה</w:t>
      </w:r>
      <w:r>
        <w:rPr>
          <w:rtl/>
        </w:rPr>
        <w:t>מסלול</w:t>
      </w:r>
      <w:r>
        <w:rPr>
          <w:rFonts w:hint="cs"/>
          <w:rtl/>
        </w:rPr>
        <w:t xml:space="preserve"> של ק</w:t>
      </w:r>
      <w:r>
        <w:rPr>
          <w:rtl/>
        </w:rPr>
        <w:t>ו</w:t>
      </w:r>
      <w:r>
        <w:rPr>
          <w:rFonts w:hint="cs"/>
          <w:rtl/>
        </w:rPr>
        <w:t xml:space="preserve"> זה</w:t>
      </w:r>
      <w:r>
        <w:rPr>
          <w:rtl/>
        </w:rPr>
        <w:t xml:space="preserve"> </w:t>
      </w:r>
      <w:r>
        <w:rPr>
          <w:rFonts w:hint="eastAsia"/>
          <w:rtl/>
        </w:rPr>
        <w:t>ארוך</w:t>
      </w:r>
      <w:r>
        <w:rPr>
          <w:rtl/>
        </w:rPr>
        <w:t xml:space="preserve"> יותר</w:t>
      </w:r>
      <w:r>
        <w:rPr>
          <w:rFonts w:hint="cs"/>
          <w:rtl/>
        </w:rPr>
        <w:t>,</w:t>
      </w:r>
      <w:r>
        <w:rPr>
          <w:rtl/>
        </w:rPr>
        <w:t xml:space="preserve"> אך תדירות הנסיעה שלו גבוהה יותר</w:t>
      </w:r>
      <w:r>
        <w:rPr>
          <w:rFonts w:hint="cs"/>
          <w:rtl/>
        </w:rPr>
        <w:t>,</w:t>
      </w:r>
      <w:r>
        <w:rPr>
          <w:rtl/>
        </w:rPr>
        <w:t xml:space="preserve"> 57 נסיעות </w:t>
      </w:r>
      <w:r>
        <w:rPr>
          <w:rFonts w:hint="cs"/>
          <w:rtl/>
        </w:rPr>
        <w:t>ב</w:t>
      </w:r>
      <w:r>
        <w:rPr>
          <w:rtl/>
        </w:rPr>
        <w:t>יום.</w:t>
      </w:r>
    </w:p>
    <w:p w14:paraId="5AD081E3" w14:textId="77777777" w:rsidR="00000000" w:rsidRDefault="00B05F81">
      <w:pPr>
        <w:pStyle w:val="a0"/>
        <w:rPr>
          <w:rtl/>
        </w:rPr>
      </w:pPr>
    </w:p>
    <w:p w14:paraId="0C13BDA1" w14:textId="77777777" w:rsidR="00000000" w:rsidRDefault="00B05F81">
      <w:pPr>
        <w:pStyle w:val="a0"/>
        <w:ind w:firstLine="720"/>
        <w:rPr>
          <w:rtl/>
        </w:rPr>
      </w:pPr>
      <w:r>
        <w:rPr>
          <w:rFonts w:hint="cs"/>
          <w:rtl/>
        </w:rPr>
        <w:t xml:space="preserve">3. </w:t>
      </w:r>
      <w:r>
        <w:rPr>
          <w:rFonts w:hint="eastAsia"/>
          <w:rtl/>
        </w:rPr>
        <w:t>השינוי</w:t>
      </w:r>
      <w:r>
        <w:rPr>
          <w:rtl/>
        </w:rPr>
        <w:t xml:space="preserve"> נעשה </w:t>
      </w:r>
      <w:r>
        <w:rPr>
          <w:rFonts w:hint="cs"/>
          <w:rtl/>
        </w:rPr>
        <w:t>לא כדי</w:t>
      </w:r>
      <w:r>
        <w:rPr>
          <w:rtl/>
        </w:rPr>
        <w:t xml:space="preserve"> ליצור הפרדה בין נוסעים חילונים לנוסעים דתיים וליצור קו חרדי, </w:t>
      </w:r>
      <w:r>
        <w:rPr>
          <w:rFonts w:hint="eastAsia"/>
          <w:rtl/>
        </w:rPr>
        <w:t>אלא</w:t>
      </w:r>
      <w:r>
        <w:rPr>
          <w:rtl/>
        </w:rPr>
        <w:t xml:space="preserve"> </w:t>
      </w:r>
      <w:r>
        <w:rPr>
          <w:rFonts w:hint="cs"/>
          <w:rtl/>
        </w:rPr>
        <w:t>כדי</w:t>
      </w:r>
      <w:r>
        <w:rPr>
          <w:rtl/>
        </w:rPr>
        <w:t xml:space="preserve"> לשפר את השירות לר</w:t>
      </w:r>
      <w:r>
        <w:rPr>
          <w:rFonts w:hint="cs"/>
          <w:rtl/>
        </w:rPr>
        <w:t>ו</w:t>
      </w:r>
      <w:r>
        <w:rPr>
          <w:rtl/>
        </w:rPr>
        <w:t xml:space="preserve">ב </w:t>
      </w:r>
      <w:r>
        <w:rPr>
          <w:rFonts w:hint="cs"/>
          <w:rtl/>
        </w:rPr>
        <w:t>ה</w:t>
      </w:r>
      <w:r>
        <w:rPr>
          <w:rtl/>
        </w:rPr>
        <w:t>משתמשי</w:t>
      </w:r>
      <w:r>
        <w:rPr>
          <w:rFonts w:hint="cs"/>
          <w:rtl/>
        </w:rPr>
        <w:t>ם</w:t>
      </w:r>
      <w:r>
        <w:rPr>
          <w:rtl/>
        </w:rPr>
        <w:t xml:space="preserve"> </w:t>
      </w:r>
      <w:r>
        <w:rPr>
          <w:rFonts w:hint="cs"/>
          <w:rtl/>
        </w:rPr>
        <w:t>ב</w:t>
      </w:r>
      <w:r>
        <w:rPr>
          <w:rtl/>
        </w:rPr>
        <w:t xml:space="preserve">קו ולקצר את זמני הנסיעה </w:t>
      </w:r>
      <w:r>
        <w:rPr>
          <w:rFonts w:hint="cs"/>
          <w:rtl/>
        </w:rPr>
        <w:t>ב</w:t>
      </w:r>
      <w:r>
        <w:rPr>
          <w:rtl/>
        </w:rPr>
        <w:t>עבורם. י</w:t>
      </w:r>
      <w:r>
        <w:rPr>
          <w:rtl/>
        </w:rPr>
        <w:t>ש לציין</w:t>
      </w:r>
      <w:r>
        <w:rPr>
          <w:rFonts w:hint="cs"/>
          <w:rtl/>
        </w:rPr>
        <w:t>,</w:t>
      </w:r>
      <w:r>
        <w:rPr>
          <w:rtl/>
        </w:rPr>
        <w:t xml:space="preserve"> </w:t>
      </w:r>
      <w:r>
        <w:rPr>
          <w:rFonts w:hint="eastAsia"/>
          <w:rtl/>
        </w:rPr>
        <w:t>כי</w:t>
      </w:r>
      <w:r>
        <w:rPr>
          <w:rtl/>
        </w:rPr>
        <w:t xml:space="preserve"> הפעלת קו 318 בעבר</w:t>
      </w:r>
      <w:r>
        <w:rPr>
          <w:rFonts w:hint="cs"/>
          <w:rtl/>
        </w:rPr>
        <w:t>,</w:t>
      </w:r>
      <w:r>
        <w:rPr>
          <w:rtl/>
        </w:rPr>
        <w:t xml:space="preserve"> 319 כיום</w:t>
      </w:r>
      <w:r>
        <w:rPr>
          <w:rFonts w:hint="cs"/>
          <w:rtl/>
        </w:rPr>
        <w:t>,</w:t>
      </w:r>
      <w:r>
        <w:rPr>
          <w:rtl/>
        </w:rPr>
        <w:t xml:space="preserve"> כקו </w:t>
      </w:r>
      <w:r>
        <w:rPr>
          <w:rFonts w:hint="cs"/>
          <w:rtl/>
        </w:rPr>
        <w:t>"</w:t>
      </w:r>
      <w:r>
        <w:rPr>
          <w:rtl/>
        </w:rPr>
        <w:t>מהדרין</w:t>
      </w:r>
      <w:r>
        <w:rPr>
          <w:rFonts w:hint="cs"/>
          <w:rtl/>
        </w:rPr>
        <w:t>"</w:t>
      </w:r>
      <w:r>
        <w:rPr>
          <w:rtl/>
        </w:rPr>
        <w:t xml:space="preserve"> אינה על</w:t>
      </w:r>
      <w:r>
        <w:rPr>
          <w:rFonts w:hint="cs"/>
          <w:rtl/>
        </w:rPr>
        <w:t>-</w:t>
      </w:r>
      <w:r>
        <w:rPr>
          <w:rtl/>
        </w:rPr>
        <w:t xml:space="preserve">פי הוראות משרד התחבורה </w:t>
      </w:r>
      <w:r>
        <w:rPr>
          <w:rFonts w:hint="eastAsia"/>
          <w:rtl/>
        </w:rPr>
        <w:t>ו</w:t>
      </w:r>
      <w:r>
        <w:rPr>
          <w:rFonts w:hint="cs"/>
          <w:rtl/>
        </w:rPr>
        <w:t xml:space="preserve">היא </w:t>
      </w:r>
      <w:r>
        <w:rPr>
          <w:rFonts w:hint="eastAsia"/>
          <w:rtl/>
        </w:rPr>
        <w:t>מנוגדת</w:t>
      </w:r>
      <w:r>
        <w:rPr>
          <w:rtl/>
        </w:rPr>
        <w:t xml:space="preserve"> להן. הקו אמור לשרת את כלל הציבור, </w:t>
      </w:r>
      <w:r>
        <w:rPr>
          <w:rFonts w:hint="cs"/>
          <w:rtl/>
        </w:rPr>
        <w:t>ב</w:t>
      </w:r>
      <w:r>
        <w:rPr>
          <w:rtl/>
        </w:rPr>
        <w:t xml:space="preserve">לא עדיפות למגזר זה או אחר. </w:t>
      </w:r>
    </w:p>
    <w:p w14:paraId="6C5E8CFF" w14:textId="77777777" w:rsidR="00000000" w:rsidRDefault="00B05F81">
      <w:pPr>
        <w:pStyle w:val="a0"/>
        <w:rPr>
          <w:rtl/>
        </w:rPr>
      </w:pPr>
    </w:p>
    <w:p w14:paraId="025405BB" w14:textId="77777777" w:rsidR="00000000" w:rsidRDefault="00B05F81">
      <w:pPr>
        <w:pStyle w:val="a0"/>
        <w:rPr>
          <w:rFonts w:hint="cs"/>
          <w:rtl/>
        </w:rPr>
      </w:pPr>
      <w:r>
        <w:rPr>
          <w:rFonts w:hint="cs"/>
          <w:rtl/>
        </w:rPr>
        <w:t xml:space="preserve">אם </w:t>
      </w:r>
      <w:r>
        <w:rPr>
          <w:rtl/>
        </w:rPr>
        <w:t xml:space="preserve">יתברר כי יש מקום </w:t>
      </w:r>
      <w:r>
        <w:rPr>
          <w:rFonts w:hint="eastAsia"/>
          <w:rtl/>
        </w:rPr>
        <w:t>לשיפור</w:t>
      </w:r>
      <w:r>
        <w:rPr>
          <w:rtl/>
        </w:rPr>
        <w:t xml:space="preserve"> לוח הזמנים החדש </w:t>
      </w:r>
      <w:r>
        <w:rPr>
          <w:rFonts w:hint="cs"/>
          <w:rtl/>
        </w:rPr>
        <w:t>נוכח</w:t>
      </w:r>
      <w:r>
        <w:rPr>
          <w:rtl/>
        </w:rPr>
        <w:t xml:space="preserve"> הביקוש לנסיעות, נבחן את הנושא שנית.</w:t>
      </w:r>
    </w:p>
    <w:p w14:paraId="6C6C8A68" w14:textId="77777777" w:rsidR="00000000" w:rsidRDefault="00B05F81">
      <w:pPr>
        <w:pStyle w:val="a0"/>
        <w:rPr>
          <w:rFonts w:hint="cs"/>
          <w:rtl/>
        </w:rPr>
      </w:pPr>
    </w:p>
    <w:p w14:paraId="1B06AFD2" w14:textId="77777777" w:rsidR="00000000" w:rsidRDefault="00B05F81">
      <w:pPr>
        <w:pStyle w:val="af1"/>
        <w:rPr>
          <w:rtl/>
        </w:rPr>
      </w:pPr>
      <w:r>
        <w:rPr>
          <w:rtl/>
        </w:rPr>
        <w:t>היו"ר יולי</w:t>
      </w:r>
      <w:r>
        <w:rPr>
          <w:rtl/>
        </w:rPr>
        <w:t>-יואל אדלשטיין:</w:t>
      </w:r>
    </w:p>
    <w:p w14:paraId="6A93D564" w14:textId="77777777" w:rsidR="00000000" w:rsidRDefault="00B05F81">
      <w:pPr>
        <w:pStyle w:val="a0"/>
        <w:rPr>
          <w:rtl/>
        </w:rPr>
      </w:pPr>
    </w:p>
    <w:p w14:paraId="446E4FD2" w14:textId="77777777" w:rsidR="00000000" w:rsidRDefault="00B05F81">
      <w:pPr>
        <w:pStyle w:val="a0"/>
        <w:rPr>
          <w:rFonts w:hint="cs"/>
          <w:rtl/>
        </w:rPr>
      </w:pPr>
      <w:r>
        <w:rPr>
          <w:rFonts w:hint="cs"/>
          <w:rtl/>
        </w:rPr>
        <w:t xml:space="preserve">שאלה נוספת לחבר הכנסת חן. </w:t>
      </w:r>
    </w:p>
    <w:p w14:paraId="56F8F3BE" w14:textId="77777777" w:rsidR="00000000" w:rsidRDefault="00B05F81">
      <w:pPr>
        <w:pStyle w:val="a0"/>
        <w:rPr>
          <w:rFonts w:hint="cs"/>
          <w:rtl/>
        </w:rPr>
      </w:pPr>
    </w:p>
    <w:p w14:paraId="27ABB2AA" w14:textId="77777777" w:rsidR="00000000" w:rsidRDefault="00B05F81">
      <w:pPr>
        <w:pStyle w:val="af0"/>
        <w:rPr>
          <w:rtl/>
        </w:rPr>
      </w:pPr>
      <w:r>
        <w:rPr>
          <w:rFonts w:hint="eastAsia"/>
          <w:rtl/>
        </w:rPr>
        <w:t>רשף</w:t>
      </w:r>
      <w:r>
        <w:rPr>
          <w:rtl/>
        </w:rPr>
        <w:t xml:space="preserve"> חן (שינוי):</w:t>
      </w:r>
    </w:p>
    <w:p w14:paraId="00F1FA28" w14:textId="77777777" w:rsidR="00000000" w:rsidRDefault="00B05F81">
      <w:pPr>
        <w:pStyle w:val="a0"/>
        <w:rPr>
          <w:rFonts w:hint="cs"/>
          <w:rtl/>
        </w:rPr>
      </w:pPr>
    </w:p>
    <w:p w14:paraId="5E166E34" w14:textId="77777777" w:rsidR="00000000" w:rsidRDefault="00B05F81">
      <w:pPr>
        <w:pStyle w:val="a0"/>
        <w:rPr>
          <w:rFonts w:hint="cs"/>
          <w:rtl/>
        </w:rPr>
      </w:pPr>
      <w:r>
        <w:rPr>
          <w:rFonts w:hint="cs"/>
          <w:rtl/>
        </w:rPr>
        <w:t>אדוני השר, אני חייב להודות שאולי בגלל השעה המאוחרת לא כל כך הבנתי את התשובה, למעט דבר אחד. לא נראה לאדוני קצת מוזר שלגמרי במקרה מפעילים שם קו "למהדרין" ללא אישור, ולגמרי במקרה הם גם מי שביקשו את</w:t>
      </w:r>
      <w:r>
        <w:rPr>
          <w:rFonts w:hint="cs"/>
          <w:rtl/>
        </w:rPr>
        <w:t xml:space="preserve"> השינוי, ולגמרי במקרה הסטודנטים מתלוננים וטוענים שכל המטרה של השינוי הזה היא להפעיל שם קו "למהדרין", וזה גם מסתדר, ולגמרי במקרה זה כאילו תואם את לוחות הזמנים והשעות שאנשים רוצים להגיע? אלא שאנשים שאמורים לרצות להגיע בשעות האלה לא לגמרי יודעים את זה. </w:t>
      </w:r>
    </w:p>
    <w:p w14:paraId="1D8E9809" w14:textId="77777777" w:rsidR="00000000" w:rsidRDefault="00B05F81">
      <w:pPr>
        <w:pStyle w:val="a0"/>
        <w:rPr>
          <w:rFonts w:hint="cs"/>
          <w:rtl/>
        </w:rPr>
      </w:pPr>
    </w:p>
    <w:p w14:paraId="026B59BB" w14:textId="77777777" w:rsidR="00000000" w:rsidRDefault="00B05F81">
      <w:pPr>
        <w:pStyle w:val="a0"/>
        <w:rPr>
          <w:rFonts w:hint="cs"/>
          <w:rtl/>
        </w:rPr>
      </w:pPr>
      <w:r>
        <w:rPr>
          <w:rFonts w:hint="cs"/>
          <w:rtl/>
        </w:rPr>
        <w:t>הסיט</w:t>
      </w:r>
      <w:r>
        <w:rPr>
          <w:rFonts w:hint="cs"/>
          <w:rtl/>
        </w:rPr>
        <w:t>ואציה הזאת, של הקו "למהדרין", לא מעוררת סימן שאלה על כל מטרת השינוי?</w:t>
      </w:r>
    </w:p>
    <w:p w14:paraId="6B5E00D8" w14:textId="77777777" w:rsidR="00000000" w:rsidRDefault="00B05F81">
      <w:pPr>
        <w:pStyle w:val="a0"/>
        <w:rPr>
          <w:rFonts w:hint="cs"/>
          <w:rtl/>
        </w:rPr>
      </w:pPr>
    </w:p>
    <w:p w14:paraId="10535B3B" w14:textId="77777777" w:rsidR="00000000" w:rsidRDefault="00B05F81">
      <w:pPr>
        <w:pStyle w:val="-"/>
        <w:rPr>
          <w:rtl/>
        </w:rPr>
      </w:pPr>
      <w:bookmarkStart w:id="621" w:name="FS000000478T07_03_2005_22_29_23C"/>
      <w:bookmarkEnd w:id="621"/>
      <w:r>
        <w:rPr>
          <w:rtl/>
        </w:rPr>
        <w:t>שר התחבורה מאיר שטרית:</w:t>
      </w:r>
    </w:p>
    <w:p w14:paraId="68DF9B1B" w14:textId="77777777" w:rsidR="00000000" w:rsidRDefault="00B05F81">
      <w:pPr>
        <w:pStyle w:val="a0"/>
        <w:rPr>
          <w:rtl/>
        </w:rPr>
      </w:pPr>
    </w:p>
    <w:p w14:paraId="654E4F3F" w14:textId="77777777" w:rsidR="00000000" w:rsidRDefault="00B05F81">
      <w:pPr>
        <w:pStyle w:val="a0"/>
        <w:rPr>
          <w:rFonts w:hint="cs"/>
          <w:rtl/>
        </w:rPr>
      </w:pPr>
      <w:r>
        <w:rPr>
          <w:rFonts w:hint="cs"/>
          <w:rtl/>
        </w:rPr>
        <w:t xml:space="preserve">בהחלט. אני חושב שזה שמפעילים </w:t>
      </w:r>
      <w:r>
        <w:rPr>
          <w:rtl/>
        </w:rPr>
        <w:t>–</w:t>
      </w:r>
      <w:r>
        <w:rPr>
          <w:rFonts w:hint="cs"/>
          <w:rtl/>
        </w:rPr>
        <w:t xml:space="preserve"> אני לא מבין למה לא נוקטים נגדם צעדים אם הם פועלים בניגוד לתקנות. אני אבדוק את העניין הזה. לא מתקבל על דעתי שיפעלו בניגוד לתקנות, כי</w:t>
      </w:r>
      <w:r>
        <w:rPr>
          <w:rFonts w:hint="cs"/>
          <w:rtl/>
        </w:rPr>
        <w:t xml:space="preserve"> יש למשרד התחבורה כלים לפעול נגדם. </w:t>
      </w:r>
    </w:p>
    <w:p w14:paraId="08430812" w14:textId="77777777" w:rsidR="00000000" w:rsidRDefault="00B05F81">
      <w:pPr>
        <w:pStyle w:val="a0"/>
        <w:rPr>
          <w:rFonts w:hint="cs"/>
          <w:rtl/>
        </w:rPr>
      </w:pPr>
    </w:p>
    <w:p w14:paraId="0E994866" w14:textId="77777777" w:rsidR="00000000" w:rsidRDefault="00B05F81">
      <w:pPr>
        <w:pStyle w:val="af1"/>
        <w:rPr>
          <w:rtl/>
        </w:rPr>
      </w:pPr>
      <w:r>
        <w:rPr>
          <w:rtl/>
        </w:rPr>
        <w:t>היו"ר יולי-יואל אדלשטיין:</w:t>
      </w:r>
    </w:p>
    <w:p w14:paraId="297B2AD3" w14:textId="77777777" w:rsidR="00000000" w:rsidRDefault="00B05F81">
      <w:pPr>
        <w:pStyle w:val="a0"/>
        <w:rPr>
          <w:rtl/>
        </w:rPr>
      </w:pPr>
    </w:p>
    <w:p w14:paraId="7526BC36" w14:textId="77777777" w:rsidR="00000000" w:rsidRDefault="00B05F81">
      <w:pPr>
        <w:pStyle w:val="a0"/>
        <w:rPr>
          <w:rFonts w:hint="cs"/>
          <w:rtl/>
        </w:rPr>
      </w:pPr>
      <w:r>
        <w:rPr>
          <w:rFonts w:hint="cs"/>
          <w:rtl/>
        </w:rPr>
        <w:t xml:space="preserve">תודה לשר על תשובתו. </w:t>
      </w:r>
    </w:p>
    <w:p w14:paraId="6A0F6278" w14:textId="77777777" w:rsidR="00000000" w:rsidRDefault="00B05F81">
      <w:pPr>
        <w:pStyle w:val="a0"/>
        <w:rPr>
          <w:rFonts w:hint="cs"/>
          <w:rtl/>
        </w:rPr>
      </w:pPr>
    </w:p>
    <w:p w14:paraId="6B41835D" w14:textId="77777777" w:rsidR="00000000" w:rsidRDefault="00B05F81">
      <w:pPr>
        <w:pStyle w:val="a1"/>
        <w:jc w:val="center"/>
        <w:rPr>
          <w:rtl/>
        </w:rPr>
      </w:pPr>
      <w:bookmarkStart w:id="622" w:name="CQ94008FI0094008T07_03_2005_22_16_21"/>
      <w:bookmarkStart w:id="623" w:name="_Toc98136461"/>
      <w:bookmarkEnd w:id="622"/>
      <w:r>
        <w:rPr>
          <w:rtl/>
        </w:rPr>
        <w:t>2712. בדיקות זיהום אוויר בעת מבחן רישוי רכב שנתי</w:t>
      </w:r>
      <w:bookmarkEnd w:id="623"/>
    </w:p>
    <w:p w14:paraId="4B596498" w14:textId="77777777" w:rsidR="00000000" w:rsidRDefault="00B05F81">
      <w:pPr>
        <w:pStyle w:val="a0"/>
        <w:rPr>
          <w:rFonts w:hint="cs"/>
          <w:rtl/>
        </w:rPr>
      </w:pPr>
    </w:p>
    <w:p w14:paraId="3F7504F1" w14:textId="77777777" w:rsidR="00000000" w:rsidRDefault="00B05F81">
      <w:pPr>
        <w:pStyle w:val="a0"/>
        <w:ind w:firstLine="0"/>
        <w:rPr>
          <w:bCs/>
          <w:u w:val="single"/>
        </w:rPr>
      </w:pPr>
      <w:bookmarkStart w:id="624" w:name="ESQ94008"/>
      <w:bookmarkEnd w:id="624"/>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74B76B5" w14:textId="77777777" w:rsidR="00000000" w:rsidRDefault="00B05F81">
      <w:pPr>
        <w:pStyle w:val="a0"/>
      </w:pPr>
      <w:r>
        <w:rPr>
          <w:rFonts w:hint="eastAsia"/>
          <w:rtl/>
        </w:rPr>
        <w:t>ביום</w:t>
      </w:r>
      <w:r>
        <w:rPr>
          <w:rtl/>
        </w:rPr>
        <w:t xml:space="preserve"> ז' באדר א' תשס"</w:t>
      </w:r>
      <w:r>
        <w:rPr>
          <w:rFonts w:hint="eastAsia"/>
          <w:rtl/>
        </w:rPr>
        <w:t>ה</w:t>
      </w:r>
      <w:r>
        <w:rPr>
          <w:rtl/>
        </w:rPr>
        <w:t xml:space="preserve"> (16 בפברואר 2005):</w:t>
      </w:r>
    </w:p>
    <w:p w14:paraId="7515B978" w14:textId="77777777" w:rsidR="00000000" w:rsidRDefault="00B05F81">
      <w:pPr>
        <w:pStyle w:val="a0"/>
        <w:rPr>
          <w:rFonts w:hint="cs"/>
          <w:rtl/>
        </w:rPr>
      </w:pPr>
    </w:p>
    <w:p w14:paraId="5D7927E1" w14:textId="77777777" w:rsidR="00000000" w:rsidRDefault="00B05F81">
      <w:pPr>
        <w:pStyle w:val="a0"/>
        <w:rPr>
          <w:rFonts w:hint="cs"/>
        </w:rPr>
      </w:pPr>
    </w:p>
    <w:p w14:paraId="0BFBC32D" w14:textId="77777777" w:rsidR="00000000" w:rsidRDefault="00B05F81">
      <w:pPr>
        <w:pStyle w:val="a0"/>
        <w:ind w:firstLine="720"/>
      </w:pPr>
      <w:r>
        <w:rPr>
          <w:rtl/>
        </w:rPr>
        <w:t xml:space="preserve">בשנת 2000 </w:t>
      </w:r>
      <w:r>
        <w:rPr>
          <w:rFonts w:hint="cs"/>
          <w:rtl/>
        </w:rPr>
        <w:t xml:space="preserve">יזם </w:t>
      </w:r>
      <w:r>
        <w:rPr>
          <w:rtl/>
        </w:rPr>
        <w:t>משרד</w:t>
      </w:r>
      <w:r>
        <w:rPr>
          <w:rFonts w:hint="cs"/>
          <w:rtl/>
        </w:rPr>
        <w:t>ך</w:t>
      </w:r>
      <w:r>
        <w:rPr>
          <w:rtl/>
        </w:rPr>
        <w:t xml:space="preserve"> מהלך לעדכ</w:t>
      </w:r>
      <w:r>
        <w:rPr>
          <w:rFonts w:hint="cs"/>
          <w:rtl/>
        </w:rPr>
        <w:t>ו</w:t>
      </w:r>
      <w:r>
        <w:rPr>
          <w:rtl/>
        </w:rPr>
        <w:t xml:space="preserve">ן </w:t>
      </w:r>
      <w:r>
        <w:rPr>
          <w:rFonts w:hint="cs"/>
          <w:rtl/>
        </w:rPr>
        <w:t>ד</w:t>
      </w:r>
      <w:r>
        <w:rPr>
          <w:rtl/>
        </w:rPr>
        <w:t>ריש</w:t>
      </w:r>
      <w:r>
        <w:rPr>
          <w:rtl/>
        </w:rPr>
        <w:t xml:space="preserve">ות בדיקת הרכב </w:t>
      </w:r>
      <w:r>
        <w:rPr>
          <w:rFonts w:hint="cs"/>
          <w:rtl/>
        </w:rPr>
        <w:t xml:space="preserve">כך </w:t>
      </w:r>
      <w:r>
        <w:rPr>
          <w:rtl/>
        </w:rPr>
        <w:t>שת</w:t>
      </w:r>
      <w:r>
        <w:rPr>
          <w:rFonts w:hint="cs"/>
          <w:rtl/>
        </w:rPr>
        <w:t>י</w:t>
      </w:r>
      <w:r>
        <w:rPr>
          <w:rtl/>
        </w:rPr>
        <w:t>בדק פליטת פחמן חד-חמצני כאשר המכונית פועלת במאמץ גבוה.</w:t>
      </w:r>
    </w:p>
    <w:p w14:paraId="547B400E" w14:textId="77777777" w:rsidR="00000000" w:rsidRDefault="00B05F81">
      <w:pPr>
        <w:pStyle w:val="a0"/>
        <w:ind w:firstLine="720"/>
      </w:pPr>
    </w:p>
    <w:p w14:paraId="17554775" w14:textId="77777777" w:rsidR="00000000" w:rsidRDefault="00B05F81">
      <w:pPr>
        <w:pStyle w:val="a0"/>
        <w:ind w:firstLine="720"/>
      </w:pPr>
      <w:r>
        <w:rPr>
          <w:rFonts w:hint="cs"/>
          <w:rtl/>
        </w:rPr>
        <w:t>רצוני לשאול</w:t>
      </w:r>
      <w:r>
        <w:rPr>
          <w:rtl/>
        </w:rPr>
        <w:t>:</w:t>
      </w:r>
    </w:p>
    <w:p w14:paraId="3DA31C56" w14:textId="77777777" w:rsidR="00000000" w:rsidRDefault="00B05F81">
      <w:pPr>
        <w:pStyle w:val="a0"/>
        <w:ind w:firstLine="720"/>
      </w:pPr>
    </w:p>
    <w:p w14:paraId="3582D800" w14:textId="77777777" w:rsidR="00000000" w:rsidRDefault="00B05F81">
      <w:pPr>
        <w:pStyle w:val="a0"/>
        <w:ind w:firstLine="720"/>
        <w:rPr>
          <w:rtl/>
        </w:rPr>
      </w:pPr>
      <w:r>
        <w:rPr>
          <w:rFonts w:hint="cs"/>
          <w:rtl/>
        </w:rPr>
        <w:t xml:space="preserve">1. </w:t>
      </w:r>
      <w:r>
        <w:rPr>
          <w:rtl/>
        </w:rPr>
        <w:t>היכן עומדת התוכנית?</w:t>
      </w:r>
    </w:p>
    <w:p w14:paraId="77A539C9" w14:textId="77777777" w:rsidR="00000000" w:rsidRDefault="00B05F81">
      <w:pPr>
        <w:pStyle w:val="a0"/>
        <w:ind w:firstLine="720"/>
        <w:rPr>
          <w:rtl/>
        </w:rPr>
      </w:pPr>
    </w:p>
    <w:p w14:paraId="18A6C04B" w14:textId="77777777" w:rsidR="00000000" w:rsidRDefault="00B05F81">
      <w:pPr>
        <w:pStyle w:val="a0"/>
        <w:ind w:firstLine="720"/>
        <w:rPr>
          <w:rtl/>
        </w:rPr>
      </w:pPr>
      <w:r>
        <w:rPr>
          <w:rFonts w:hint="cs"/>
          <w:rtl/>
        </w:rPr>
        <w:t xml:space="preserve">2. </w:t>
      </w:r>
      <w:r>
        <w:rPr>
          <w:rtl/>
        </w:rPr>
        <w:t xml:space="preserve">האם </w:t>
      </w:r>
      <w:r>
        <w:rPr>
          <w:rFonts w:hint="cs"/>
          <w:rtl/>
        </w:rPr>
        <w:t>תעודכן</w:t>
      </w:r>
      <w:r>
        <w:rPr>
          <w:rtl/>
        </w:rPr>
        <w:t xml:space="preserve"> בדיקת הרכב השנתי</w:t>
      </w:r>
      <w:r>
        <w:rPr>
          <w:rFonts w:hint="cs"/>
          <w:rtl/>
        </w:rPr>
        <w:t>ת</w:t>
      </w:r>
      <w:r>
        <w:rPr>
          <w:rtl/>
        </w:rPr>
        <w:t xml:space="preserve"> כך שת</w:t>
      </w:r>
      <w:r>
        <w:rPr>
          <w:rFonts w:hint="cs"/>
          <w:rtl/>
        </w:rPr>
        <w:t>י</w:t>
      </w:r>
      <w:r>
        <w:rPr>
          <w:rtl/>
        </w:rPr>
        <w:t>כלל</w:t>
      </w:r>
      <w:r>
        <w:rPr>
          <w:rFonts w:hint="cs"/>
          <w:rtl/>
        </w:rPr>
        <w:t xml:space="preserve"> בה</w:t>
      </w:r>
      <w:r>
        <w:rPr>
          <w:rtl/>
        </w:rPr>
        <w:t xml:space="preserve"> בדיקת </w:t>
      </w:r>
      <w:r>
        <w:rPr>
          <w:rFonts w:hint="cs"/>
          <w:rtl/>
        </w:rPr>
        <w:t>ה</w:t>
      </w:r>
      <w:r>
        <w:rPr>
          <w:rtl/>
        </w:rPr>
        <w:t>פליט</w:t>
      </w:r>
      <w:r>
        <w:rPr>
          <w:rFonts w:hint="cs"/>
          <w:rtl/>
        </w:rPr>
        <w:t>ה</w:t>
      </w:r>
      <w:r>
        <w:rPr>
          <w:rtl/>
        </w:rPr>
        <w:t xml:space="preserve"> במאמץ מנוע?</w:t>
      </w:r>
    </w:p>
    <w:p w14:paraId="502BC2DB" w14:textId="77777777" w:rsidR="00000000" w:rsidRDefault="00B05F81">
      <w:pPr>
        <w:pStyle w:val="a0"/>
        <w:ind w:firstLine="720"/>
        <w:rPr>
          <w:rtl/>
        </w:rPr>
      </w:pPr>
    </w:p>
    <w:p w14:paraId="39DF1B95"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שטרית:</w:t>
      </w:r>
    </w:p>
    <w:p w14:paraId="3F31FCAB"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7BB70848" w14:textId="77777777" w:rsidR="00000000" w:rsidRDefault="00B05F81">
      <w:pPr>
        <w:pStyle w:val="a0"/>
        <w:rPr>
          <w:rtl/>
        </w:rPr>
      </w:pPr>
    </w:p>
    <w:p w14:paraId="37C59C08" w14:textId="77777777" w:rsidR="00000000" w:rsidRDefault="00B05F81">
      <w:pPr>
        <w:pStyle w:val="a0"/>
        <w:ind w:firstLine="720"/>
        <w:rPr>
          <w:rFonts w:hint="cs"/>
          <w:rtl/>
        </w:rPr>
      </w:pPr>
      <w:r>
        <w:rPr>
          <w:rFonts w:hint="cs"/>
          <w:rtl/>
        </w:rPr>
        <w:t>1-2. משרד התח</w:t>
      </w:r>
      <w:r>
        <w:rPr>
          <w:rFonts w:hint="cs"/>
          <w:rtl/>
        </w:rPr>
        <w:t xml:space="preserve">בורה פועל לחייב בדיקה של רמת פליטת </w:t>
      </w:r>
      <w:r>
        <w:t>CO</w:t>
      </w:r>
      <w:r>
        <w:rPr>
          <w:rFonts w:hint="cs"/>
          <w:rtl/>
        </w:rPr>
        <w:t xml:space="preserve"> (חד-תחמוצת הפחמן) ולמבדה בסיבובי מנוע גבוהים לרכב בנזין משנת 1995 ואילך בעת מבחן הרישוי השנתי. בדיקה זו תיערך נוסף  על בדיקת </w:t>
      </w:r>
      <w:r>
        <w:t>CO</w:t>
      </w:r>
      <w:r>
        <w:rPr>
          <w:rFonts w:hint="cs"/>
          <w:rtl/>
        </w:rPr>
        <w:t xml:space="preserve"> בסיבובי סרק של מנוע הרכב, הנהוגה כיום. הבדיקה הנוספת מבטיחה שיפור ניכר בבדיקות התקופתיות, </w:t>
      </w:r>
      <w:r>
        <w:rPr>
          <w:rFonts w:hint="cs"/>
          <w:rtl/>
        </w:rPr>
        <w:t>מאפשרת בין היתר אכיפה מיטבית של תקנות התעבורה בכל הקשור לתקינות המנוע ואביזריו ולתקינות הממיר הקטליטי, ותאפשר בדיקת פליטה של גזים נוספים.</w:t>
      </w:r>
    </w:p>
    <w:p w14:paraId="32FFABB5" w14:textId="77777777" w:rsidR="00000000" w:rsidRDefault="00B05F81">
      <w:pPr>
        <w:pStyle w:val="a0"/>
        <w:rPr>
          <w:rFonts w:hint="cs"/>
          <w:rtl/>
        </w:rPr>
      </w:pPr>
    </w:p>
    <w:p w14:paraId="156B1F90" w14:textId="77777777" w:rsidR="00000000" w:rsidRDefault="00B05F81">
      <w:pPr>
        <w:pStyle w:val="a0"/>
        <w:ind w:firstLine="720"/>
        <w:rPr>
          <w:rFonts w:hint="cs"/>
          <w:rtl/>
        </w:rPr>
      </w:pPr>
      <w:r>
        <w:rPr>
          <w:rFonts w:hint="cs"/>
          <w:rtl/>
        </w:rPr>
        <w:t>הצעת תקנה המסדירה את הנושא ממתינה לאישור ועדת הכלכלה של הכנסת. עם אישור התקנה יתחילו מכוני הרישוי בביצוע הבדיקות, לאח</w:t>
      </w:r>
      <w:r>
        <w:rPr>
          <w:rFonts w:hint="cs"/>
          <w:rtl/>
        </w:rPr>
        <w:t xml:space="preserve">ר שיתארגנו עם ציוד ושטח. הזמן הצפוי לתחילת הבדיקות במכוני הרישוי </w:t>
      </w:r>
      <w:r>
        <w:rPr>
          <w:rFonts w:hint="eastAsia"/>
          <w:rtl/>
        </w:rPr>
        <w:t>–</w:t>
      </w:r>
      <w:r>
        <w:rPr>
          <w:rFonts w:hint="cs"/>
          <w:rtl/>
        </w:rPr>
        <w:t xml:space="preserve"> כחצי שנה מיום פרסום התקנה. </w:t>
      </w:r>
    </w:p>
    <w:p w14:paraId="49A6A4DD" w14:textId="77777777" w:rsidR="00000000" w:rsidRDefault="00B05F81">
      <w:pPr>
        <w:pStyle w:val="a0"/>
        <w:rPr>
          <w:rtl/>
        </w:rPr>
      </w:pPr>
    </w:p>
    <w:p w14:paraId="190F8C0D" w14:textId="77777777" w:rsidR="00000000" w:rsidRDefault="00B05F81">
      <w:pPr>
        <w:pStyle w:val="a0"/>
        <w:rPr>
          <w:rFonts w:hint="cs"/>
          <w:rtl/>
        </w:rPr>
      </w:pPr>
    </w:p>
    <w:p w14:paraId="047C996E" w14:textId="77777777" w:rsidR="00000000" w:rsidRDefault="00B05F81">
      <w:pPr>
        <w:pStyle w:val="a1"/>
        <w:jc w:val="center"/>
        <w:rPr>
          <w:rtl/>
        </w:rPr>
      </w:pPr>
      <w:bookmarkStart w:id="625" w:name="CQ93947FI0093947T07_03_2005_22_16_44"/>
      <w:bookmarkStart w:id="626" w:name="_Toc98136462"/>
      <w:bookmarkEnd w:id="625"/>
      <w:r>
        <w:rPr>
          <w:rtl/>
        </w:rPr>
        <w:t xml:space="preserve">2713. התניית מתן רשיון </w:t>
      </w:r>
      <w:r>
        <w:rPr>
          <w:rFonts w:hint="cs"/>
          <w:rtl/>
        </w:rPr>
        <w:t>נהיגה ב</w:t>
      </w:r>
      <w:r>
        <w:rPr>
          <w:rtl/>
        </w:rPr>
        <w:t>רכב ציבורי באישור השב"כ</w:t>
      </w:r>
      <w:bookmarkEnd w:id="626"/>
    </w:p>
    <w:p w14:paraId="3B16C81C" w14:textId="77777777" w:rsidR="00000000" w:rsidRDefault="00B05F81">
      <w:pPr>
        <w:pStyle w:val="a0"/>
        <w:rPr>
          <w:rFonts w:hint="cs"/>
          <w:rtl/>
        </w:rPr>
      </w:pPr>
    </w:p>
    <w:p w14:paraId="7407A805" w14:textId="77777777" w:rsidR="00000000" w:rsidRDefault="00B05F81">
      <w:pPr>
        <w:pStyle w:val="a0"/>
        <w:ind w:firstLine="0"/>
        <w:rPr>
          <w:bCs/>
          <w:u w:val="single"/>
        </w:rPr>
      </w:pPr>
      <w:bookmarkStart w:id="627" w:name="ESQ93947"/>
      <w:bookmarkEnd w:id="627"/>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4C5BD74" w14:textId="77777777" w:rsidR="00000000" w:rsidRDefault="00B05F81">
      <w:pPr>
        <w:pStyle w:val="a0"/>
      </w:pPr>
      <w:r>
        <w:rPr>
          <w:rFonts w:hint="eastAsia"/>
          <w:rtl/>
        </w:rPr>
        <w:t>ביום</w:t>
      </w:r>
      <w:r>
        <w:rPr>
          <w:rtl/>
        </w:rPr>
        <w:t xml:space="preserve"> ז' באדר א' תשס"</w:t>
      </w:r>
      <w:r>
        <w:rPr>
          <w:rFonts w:hint="eastAsia"/>
          <w:rtl/>
        </w:rPr>
        <w:t>ה</w:t>
      </w:r>
      <w:r>
        <w:rPr>
          <w:rtl/>
        </w:rPr>
        <w:t xml:space="preserve"> (16 בפברואר 2005):</w:t>
      </w:r>
    </w:p>
    <w:p w14:paraId="1101EBE0" w14:textId="77777777" w:rsidR="00000000" w:rsidRDefault="00B05F81">
      <w:pPr>
        <w:pStyle w:val="a0"/>
        <w:rPr>
          <w:rFonts w:hint="cs"/>
          <w:rtl/>
        </w:rPr>
      </w:pPr>
    </w:p>
    <w:p w14:paraId="11C2B6F6" w14:textId="77777777" w:rsidR="00000000" w:rsidRDefault="00B05F81">
      <w:pPr>
        <w:pStyle w:val="a0"/>
        <w:rPr>
          <w:rFonts w:hint="cs"/>
        </w:rPr>
      </w:pPr>
    </w:p>
    <w:p w14:paraId="75F1B2E3" w14:textId="77777777" w:rsidR="00000000" w:rsidRDefault="00B05F81">
      <w:pPr>
        <w:pStyle w:val="a0"/>
        <w:ind w:firstLine="720"/>
        <w:rPr>
          <w:rFonts w:hint="cs"/>
          <w:rtl/>
        </w:rPr>
      </w:pPr>
      <w:r>
        <w:rPr>
          <w:rtl/>
        </w:rPr>
        <w:t>ב</w:t>
      </w:r>
      <w:r>
        <w:rPr>
          <w:rFonts w:hint="cs"/>
          <w:rtl/>
        </w:rPr>
        <w:t>"</w:t>
      </w:r>
      <w:r>
        <w:rPr>
          <w:rtl/>
        </w:rPr>
        <w:t>מעריב</w:t>
      </w:r>
      <w:r>
        <w:rPr>
          <w:rFonts w:hint="cs"/>
          <w:rtl/>
        </w:rPr>
        <w:t>" פורסם (ב-8 בפ</w:t>
      </w:r>
      <w:r>
        <w:rPr>
          <w:rFonts w:hint="cs"/>
          <w:rtl/>
        </w:rPr>
        <w:t>ברואר 2005),</w:t>
      </w:r>
      <w:r>
        <w:rPr>
          <w:rtl/>
        </w:rPr>
        <w:t xml:space="preserve"> </w:t>
      </w:r>
      <w:r>
        <w:rPr>
          <w:rFonts w:hint="cs"/>
          <w:rtl/>
        </w:rPr>
        <w:t>כי</w:t>
      </w:r>
      <w:r>
        <w:rPr>
          <w:rtl/>
        </w:rPr>
        <w:t xml:space="preserve"> </w:t>
      </w:r>
      <w:r>
        <w:rPr>
          <w:rFonts w:hint="cs"/>
          <w:rtl/>
        </w:rPr>
        <w:t>ועדת הכלכלה של הכנסת החליטה להתנות</w:t>
      </w:r>
      <w:r>
        <w:rPr>
          <w:rtl/>
        </w:rPr>
        <w:t xml:space="preserve"> קבלת רשיון </w:t>
      </w:r>
      <w:r>
        <w:rPr>
          <w:rFonts w:hint="cs"/>
          <w:rtl/>
        </w:rPr>
        <w:t>נהיגה ב</w:t>
      </w:r>
      <w:r>
        <w:rPr>
          <w:rtl/>
        </w:rPr>
        <w:t>רכב ציבורי בא</w:t>
      </w:r>
      <w:r>
        <w:rPr>
          <w:rFonts w:hint="cs"/>
          <w:rtl/>
        </w:rPr>
        <w:t>י</w:t>
      </w:r>
      <w:r>
        <w:rPr>
          <w:rtl/>
        </w:rPr>
        <w:t>שור</w:t>
      </w:r>
      <w:r>
        <w:rPr>
          <w:rFonts w:hint="cs"/>
          <w:rtl/>
        </w:rPr>
        <w:t xml:space="preserve"> של </w:t>
      </w:r>
      <w:r>
        <w:rPr>
          <w:rtl/>
        </w:rPr>
        <w:t>השב"כ.</w:t>
      </w:r>
    </w:p>
    <w:p w14:paraId="54689F28" w14:textId="77777777" w:rsidR="00000000" w:rsidRDefault="00B05F81">
      <w:pPr>
        <w:pStyle w:val="a0"/>
        <w:ind w:firstLine="720"/>
      </w:pPr>
    </w:p>
    <w:p w14:paraId="4CAEA290" w14:textId="77777777" w:rsidR="00000000" w:rsidRDefault="00B05F81">
      <w:pPr>
        <w:pStyle w:val="a0"/>
        <w:ind w:firstLine="720"/>
      </w:pPr>
      <w:r>
        <w:rPr>
          <w:rFonts w:hint="cs"/>
          <w:rtl/>
        </w:rPr>
        <w:t>רצוני לשאול</w:t>
      </w:r>
      <w:r>
        <w:rPr>
          <w:rtl/>
        </w:rPr>
        <w:t>:</w:t>
      </w:r>
    </w:p>
    <w:p w14:paraId="629F50C4" w14:textId="77777777" w:rsidR="00000000" w:rsidRDefault="00B05F81">
      <w:pPr>
        <w:pStyle w:val="a0"/>
        <w:ind w:firstLine="720"/>
      </w:pPr>
    </w:p>
    <w:p w14:paraId="14EA62F8" w14:textId="77777777" w:rsidR="00000000" w:rsidRDefault="00B05F81">
      <w:pPr>
        <w:pStyle w:val="a0"/>
        <w:ind w:firstLine="720"/>
        <w:rPr>
          <w:rFonts w:hint="cs"/>
          <w:rtl/>
        </w:rPr>
      </w:pPr>
      <w:r>
        <w:rPr>
          <w:rFonts w:hint="cs"/>
          <w:rtl/>
        </w:rPr>
        <w:t xml:space="preserve">1. </w:t>
      </w:r>
      <w:r>
        <w:rPr>
          <w:rtl/>
        </w:rPr>
        <w:t>האם הידיעה נכונה?</w:t>
      </w:r>
      <w:r>
        <w:rPr>
          <w:rFonts w:hint="cs"/>
          <w:rtl/>
        </w:rPr>
        <w:t xml:space="preserve"> </w:t>
      </w:r>
    </w:p>
    <w:p w14:paraId="7EE38FEB" w14:textId="77777777" w:rsidR="00000000" w:rsidRDefault="00B05F81">
      <w:pPr>
        <w:pStyle w:val="a0"/>
        <w:ind w:firstLine="720"/>
        <w:rPr>
          <w:rtl/>
        </w:rPr>
      </w:pPr>
    </w:p>
    <w:p w14:paraId="7B1523AD" w14:textId="77777777" w:rsidR="00000000" w:rsidRDefault="00B05F81">
      <w:pPr>
        <w:pStyle w:val="a0"/>
        <w:ind w:firstLine="720"/>
        <w:rPr>
          <w:rFonts w:hint="cs"/>
          <w:rtl/>
        </w:rPr>
      </w:pPr>
      <w:r>
        <w:rPr>
          <w:rFonts w:hint="cs"/>
          <w:rtl/>
        </w:rPr>
        <w:t>2. אם כן - מדוע תוקנה</w:t>
      </w:r>
      <w:r>
        <w:rPr>
          <w:rtl/>
        </w:rPr>
        <w:t xml:space="preserve"> תקנה</w:t>
      </w:r>
      <w:r>
        <w:rPr>
          <w:rFonts w:hint="cs"/>
          <w:rtl/>
        </w:rPr>
        <w:t xml:space="preserve"> זו</w:t>
      </w:r>
      <w:r>
        <w:rPr>
          <w:rtl/>
        </w:rPr>
        <w:t>?</w:t>
      </w:r>
    </w:p>
    <w:p w14:paraId="7506A70B" w14:textId="77777777" w:rsidR="00000000" w:rsidRDefault="00B05F81">
      <w:pPr>
        <w:pStyle w:val="a0"/>
        <w:ind w:firstLine="720"/>
        <w:rPr>
          <w:rFonts w:hint="cs"/>
          <w:rtl/>
        </w:rPr>
      </w:pPr>
    </w:p>
    <w:p w14:paraId="1B43534D" w14:textId="77777777" w:rsidR="00000000" w:rsidRDefault="00B05F81">
      <w:pPr>
        <w:pStyle w:val="a0"/>
        <w:ind w:firstLine="720"/>
        <w:rPr>
          <w:rFonts w:hint="cs"/>
          <w:rtl/>
        </w:rPr>
      </w:pPr>
      <w:r>
        <w:rPr>
          <w:rFonts w:hint="cs"/>
          <w:rtl/>
        </w:rPr>
        <w:t>3. האם היא מיועדת לציבור נהגים מסוים במדינה?</w:t>
      </w:r>
    </w:p>
    <w:p w14:paraId="00DF5FA8" w14:textId="77777777" w:rsidR="00000000" w:rsidRDefault="00B05F81">
      <w:pPr>
        <w:pStyle w:val="a0"/>
        <w:ind w:firstLine="720"/>
        <w:rPr>
          <w:rtl/>
        </w:rPr>
      </w:pPr>
    </w:p>
    <w:p w14:paraId="146569BB" w14:textId="77777777" w:rsidR="00000000" w:rsidRDefault="00B05F81">
      <w:pPr>
        <w:pStyle w:val="a0"/>
        <w:ind w:firstLine="720"/>
        <w:rPr>
          <w:rtl/>
        </w:rPr>
      </w:pPr>
      <w:r>
        <w:rPr>
          <w:rFonts w:hint="cs"/>
          <w:rtl/>
        </w:rPr>
        <w:t xml:space="preserve">4. </w:t>
      </w:r>
      <w:r>
        <w:rPr>
          <w:rtl/>
        </w:rPr>
        <w:t xml:space="preserve">האם </w:t>
      </w:r>
      <w:r>
        <w:rPr>
          <w:rFonts w:hint="cs"/>
          <w:rtl/>
        </w:rPr>
        <w:t>יישקל ביטולה</w:t>
      </w:r>
      <w:r>
        <w:rPr>
          <w:rtl/>
        </w:rPr>
        <w:t>?</w:t>
      </w:r>
    </w:p>
    <w:p w14:paraId="1195D92B" w14:textId="77777777" w:rsidR="00000000" w:rsidRDefault="00B05F81">
      <w:pPr>
        <w:pStyle w:val="a0"/>
        <w:ind w:firstLine="720"/>
        <w:rPr>
          <w:rtl/>
        </w:rPr>
      </w:pPr>
    </w:p>
    <w:p w14:paraId="3CB9085F" w14:textId="77777777" w:rsidR="00000000" w:rsidRDefault="00B05F81">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w:t>
      </w:r>
      <w:r>
        <w:rPr>
          <w:b/>
          <w:bCs/>
          <w:u w:val="single"/>
          <w:rtl/>
        </w:rPr>
        <w:t xml:space="preserve"> שטרית:</w:t>
      </w:r>
    </w:p>
    <w:p w14:paraId="2182FA1F" w14:textId="77777777" w:rsidR="00000000" w:rsidRDefault="00B05F81">
      <w:pPr>
        <w:pStyle w:val="a0"/>
        <w:ind w:firstLine="0"/>
        <w:rPr>
          <w:b/>
          <w:rtl/>
        </w:rPr>
      </w:pPr>
      <w:r>
        <w:rPr>
          <w:b/>
          <w:rtl/>
        </w:rPr>
        <w:t xml:space="preserve">(לא נקראה, נמסרה </w:t>
      </w:r>
      <w:r>
        <w:rPr>
          <w:rFonts w:hint="eastAsia"/>
          <w:b/>
          <w:rtl/>
        </w:rPr>
        <w:t>לפרוטוקול</w:t>
      </w:r>
      <w:r>
        <w:rPr>
          <w:b/>
          <w:rtl/>
        </w:rPr>
        <w:t>)</w:t>
      </w:r>
    </w:p>
    <w:p w14:paraId="38C22BB6" w14:textId="77777777" w:rsidR="00000000" w:rsidRDefault="00B05F81">
      <w:pPr>
        <w:pStyle w:val="a0"/>
        <w:rPr>
          <w:rtl/>
        </w:rPr>
      </w:pPr>
    </w:p>
    <w:p w14:paraId="0C13C4A7" w14:textId="77777777" w:rsidR="00000000" w:rsidRDefault="00B05F81">
      <w:pPr>
        <w:pStyle w:val="a0"/>
        <w:ind w:firstLine="720"/>
        <w:rPr>
          <w:rFonts w:hint="cs"/>
        </w:rPr>
      </w:pPr>
      <w:r>
        <w:rPr>
          <w:rFonts w:hint="cs"/>
          <w:rtl/>
        </w:rPr>
        <w:t>1-4. זה כ-25 שנים יש לרשות המוסמכת על-פי תקנות התעבורה סמכות לסרב לתת רשיון כלשהו, עקב חשש שהרשיון ישמש לסיכון ביטחון המדינה. בפועל נעשה שימוש בסמכות זו לעתים נדירות, ועובדה היא שאף אחד מאלה שלא קיבלו רשיון על-פי תקנה ז</w:t>
      </w:r>
      <w:r>
        <w:rPr>
          <w:rFonts w:hint="cs"/>
          <w:rtl/>
        </w:rPr>
        <w:t>ו  לא מצא לנכון לעתור לערכאות השיפוטיות נגד הסירוב.</w:t>
      </w:r>
    </w:p>
    <w:p w14:paraId="6D6C04D8" w14:textId="77777777" w:rsidR="00000000" w:rsidRDefault="00B05F81">
      <w:pPr>
        <w:pStyle w:val="a0"/>
        <w:rPr>
          <w:rFonts w:hint="cs"/>
          <w:rtl/>
        </w:rPr>
      </w:pPr>
    </w:p>
    <w:p w14:paraId="6402CBED" w14:textId="77777777" w:rsidR="00000000" w:rsidRDefault="00B05F81">
      <w:pPr>
        <w:pStyle w:val="a0"/>
        <w:ind w:firstLine="720"/>
        <w:rPr>
          <w:rFonts w:hint="cs"/>
        </w:rPr>
      </w:pPr>
      <w:r>
        <w:rPr>
          <w:rFonts w:hint="cs"/>
          <w:rtl/>
        </w:rPr>
        <w:t>לפי הנוסח הקיים כל השנים, הסירוב לתת רשיון מטעמים ביטחוניי</w:t>
      </w:r>
      <w:r>
        <w:rPr>
          <w:rFonts w:hint="eastAsia"/>
          <w:rtl/>
        </w:rPr>
        <w:t>ם</w:t>
      </w:r>
      <w:r>
        <w:rPr>
          <w:rFonts w:hint="cs"/>
          <w:rtl/>
        </w:rPr>
        <w:t xml:space="preserve"> יכול להיות רק בעקבות המלצת המשטרה. מאחר שהמשטרה אינה עוסקת כלל באיסוף ובניהול מידע בדבר סיכון ביטחוני לכאורה הנשקף מאדם כלשהו, אלא רק שירות הבי</w:t>
      </w:r>
      <w:r>
        <w:rPr>
          <w:rFonts w:hint="cs"/>
          <w:rtl/>
        </w:rPr>
        <w:t xml:space="preserve">טחון הכללי עושה זאת, נוצר הצורך להסמיך את השב"כ להמליץ לפני הרשות שלא לתת רשיון </w:t>
      </w:r>
      <w:r>
        <w:rPr>
          <w:rFonts w:hint="eastAsia"/>
          <w:rtl/>
        </w:rPr>
        <w:t>–</w:t>
      </w:r>
      <w:r>
        <w:rPr>
          <w:rFonts w:hint="cs"/>
          <w:rtl/>
        </w:rPr>
        <w:t xml:space="preserve"> בלי תיווך המשטרה.</w:t>
      </w:r>
    </w:p>
    <w:p w14:paraId="5A562DDF" w14:textId="77777777" w:rsidR="00000000" w:rsidRDefault="00B05F81">
      <w:pPr>
        <w:pStyle w:val="a0"/>
        <w:rPr>
          <w:rFonts w:hint="cs"/>
        </w:rPr>
      </w:pPr>
    </w:p>
    <w:p w14:paraId="372A97A2" w14:textId="77777777" w:rsidR="00000000" w:rsidRDefault="00B05F81">
      <w:pPr>
        <w:pStyle w:val="a0"/>
        <w:ind w:firstLine="720"/>
        <w:rPr>
          <w:rFonts w:hint="cs"/>
          <w:rtl/>
        </w:rPr>
      </w:pPr>
      <w:r>
        <w:rPr>
          <w:rFonts w:hint="cs"/>
          <w:rtl/>
        </w:rPr>
        <w:t>אין בתקנה שום שינוי בזכויות של הציבור ובחובותיו, אלא רק בפרוצדורה הפנימית של הממשלה: מה שעד היום הועבר מהשב"כ למשטרה ומשם, בדיוק כמו שהוא, למשרד התחבורה, י</w:t>
      </w:r>
      <w:r>
        <w:rPr>
          <w:rFonts w:hint="cs"/>
          <w:rtl/>
        </w:rPr>
        <w:t>עבור בעתיד ישירות מהשב"כ למשרד התחבורה.</w:t>
      </w:r>
    </w:p>
    <w:p w14:paraId="7807F099" w14:textId="77777777" w:rsidR="00000000" w:rsidRDefault="00B05F81">
      <w:pPr>
        <w:pStyle w:val="a0"/>
        <w:rPr>
          <w:rFonts w:hint="cs"/>
          <w:rtl/>
        </w:rPr>
      </w:pPr>
    </w:p>
    <w:p w14:paraId="63A61A1C" w14:textId="77777777" w:rsidR="00000000" w:rsidRDefault="00B05F81">
      <w:pPr>
        <w:pStyle w:val="af1"/>
        <w:rPr>
          <w:rtl/>
        </w:rPr>
      </w:pPr>
      <w:r>
        <w:rPr>
          <w:rtl/>
        </w:rPr>
        <w:t>היו"ר יולי-יואל אדלשטיין:</w:t>
      </w:r>
    </w:p>
    <w:p w14:paraId="7644A02D" w14:textId="77777777" w:rsidR="00000000" w:rsidRDefault="00B05F81">
      <w:pPr>
        <w:pStyle w:val="a0"/>
        <w:rPr>
          <w:rtl/>
        </w:rPr>
      </w:pPr>
    </w:p>
    <w:p w14:paraId="41C1CFCA" w14:textId="77777777" w:rsidR="00000000" w:rsidRDefault="00B05F81">
      <w:pPr>
        <w:pStyle w:val="a0"/>
        <w:rPr>
          <w:rFonts w:hint="cs"/>
          <w:rtl/>
        </w:rPr>
      </w:pPr>
      <w:r>
        <w:rPr>
          <w:rFonts w:hint="cs"/>
          <w:rtl/>
        </w:rPr>
        <w:t xml:space="preserve">אני מודה מאוד לשר התחבורה והשר המקשר, ולצורך העניין גם נציג ראש הממשלה ושר הרווחה, על כל התשובות גם יחד. </w:t>
      </w:r>
    </w:p>
    <w:p w14:paraId="434D5286" w14:textId="77777777" w:rsidR="00000000" w:rsidRDefault="00B05F81">
      <w:pPr>
        <w:pStyle w:val="a0"/>
        <w:rPr>
          <w:rFonts w:hint="cs"/>
          <w:rtl/>
        </w:rPr>
      </w:pPr>
    </w:p>
    <w:p w14:paraId="0863A5DE" w14:textId="77777777" w:rsidR="00000000" w:rsidRDefault="00B05F81">
      <w:pPr>
        <w:pStyle w:val="a0"/>
        <w:rPr>
          <w:rFonts w:hint="cs"/>
          <w:rtl/>
        </w:rPr>
      </w:pPr>
      <w:r>
        <w:rPr>
          <w:rFonts w:hint="cs"/>
          <w:rtl/>
        </w:rPr>
        <w:t>חברי הכנסת, תם סדר-היום. הישיבה הבאה - מחר, יום שלישי, כ"ז באדר א' התשס"ה, 8 במרס</w:t>
      </w:r>
      <w:r>
        <w:rPr>
          <w:rFonts w:hint="cs"/>
          <w:rtl/>
        </w:rPr>
        <w:t xml:space="preserve"> 2005, בשעה 16:00. ישיבה זו נעולה. </w:t>
      </w:r>
    </w:p>
    <w:p w14:paraId="71DED830" w14:textId="77777777" w:rsidR="00000000" w:rsidRDefault="00B05F81">
      <w:pPr>
        <w:pStyle w:val="a0"/>
        <w:rPr>
          <w:rFonts w:hint="cs"/>
          <w:rtl/>
        </w:rPr>
      </w:pPr>
    </w:p>
    <w:p w14:paraId="0D189F87" w14:textId="77777777" w:rsidR="00000000" w:rsidRDefault="00B05F81">
      <w:pPr>
        <w:pStyle w:val="a0"/>
        <w:rPr>
          <w:rFonts w:hint="cs"/>
          <w:rtl/>
        </w:rPr>
      </w:pPr>
    </w:p>
    <w:p w14:paraId="04ACBBB7" w14:textId="77777777" w:rsidR="00000000" w:rsidRDefault="00B05F81">
      <w:pPr>
        <w:pStyle w:val="a0"/>
        <w:jc w:val="center"/>
        <w:rPr>
          <w:rFonts w:hint="cs"/>
          <w:rtl/>
        </w:rPr>
      </w:pPr>
      <w:r>
        <w:rPr>
          <w:rFonts w:hint="cs"/>
          <w:rtl/>
        </w:rPr>
        <w:t>הישיבה ננעלה בשעה 22:02.</w:t>
      </w:r>
    </w:p>
    <w:p w14:paraId="71A9FB66" w14:textId="77777777" w:rsidR="00000000" w:rsidRDefault="00B05F8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7D372" w14:textId="77777777" w:rsidR="00000000" w:rsidRDefault="00B05F81">
      <w:r>
        <w:separator/>
      </w:r>
    </w:p>
  </w:endnote>
  <w:endnote w:type="continuationSeparator" w:id="0">
    <w:p w14:paraId="206BF87B" w14:textId="77777777" w:rsidR="00000000" w:rsidRDefault="00B0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4F25" w14:textId="77777777" w:rsidR="00000000" w:rsidRDefault="00B05F8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606F" w14:textId="77777777" w:rsidR="00000000" w:rsidRDefault="00B05F81">
      <w:r>
        <w:separator/>
      </w:r>
    </w:p>
  </w:footnote>
  <w:footnote w:type="continuationSeparator" w:id="0">
    <w:p w14:paraId="5D530955" w14:textId="77777777" w:rsidR="00000000" w:rsidRDefault="00B05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91D601A"/>
    <w:multiLevelType w:val="hybridMultilevel"/>
    <w:tmpl w:val="053C3260"/>
    <w:lvl w:ilvl="0" w:tplc="DD78C742">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EAB6372"/>
    <w:multiLevelType w:val="hybridMultilevel"/>
    <w:tmpl w:val="1BCA7D8A"/>
    <w:lvl w:ilvl="0" w:tplc="9DBE121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15BE5771"/>
    <w:multiLevelType w:val="hybridMultilevel"/>
    <w:tmpl w:val="DC0C7614"/>
    <w:lvl w:ilvl="0" w:tplc="80F4A45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1DC23FBE"/>
    <w:multiLevelType w:val="hybridMultilevel"/>
    <w:tmpl w:val="C8C23660"/>
    <w:lvl w:ilvl="0" w:tplc="483EF022">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25045327"/>
    <w:multiLevelType w:val="hybridMultilevel"/>
    <w:tmpl w:val="600074F2"/>
    <w:lvl w:ilvl="0" w:tplc="E54AD0D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258C2247"/>
    <w:multiLevelType w:val="hybridMultilevel"/>
    <w:tmpl w:val="72E2D79E"/>
    <w:lvl w:ilvl="0" w:tplc="E146FBEC">
      <w:start w:val="2"/>
      <w:numFmt w:val="hebrew1"/>
      <w:lvlText w:val="%1."/>
      <w:lvlJc w:val="left"/>
      <w:pPr>
        <w:tabs>
          <w:tab w:val="num" w:pos="720"/>
        </w:tabs>
        <w:ind w:left="720" w:right="720" w:hanging="360"/>
      </w:pPr>
      <w:rPr>
        <w:rFonts w:hint="cs"/>
        <w:b/>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427B2005"/>
    <w:multiLevelType w:val="hybridMultilevel"/>
    <w:tmpl w:val="BB6EF47E"/>
    <w:lvl w:ilvl="0" w:tplc="2CD6869E">
      <w:start w:val="31"/>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8" w15:restartNumberingAfterBreak="0">
    <w:nsid w:val="49AD35A5"/>
    <w:multiLevelType w:val="hybridMultilevel"/>
    <w:tmpl w:val="E71E0178"/>
    <w:lvl w:ilvl="0" w:tplc="DD78C74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6299_1-36.doc"/>
    <w:docVar w:name="Position" w:val="Merged1-36"/>
    <w:docVar w:name="Queue" w:val="1-36"/>
    <w:docVar w:name="SaveYN" w:val="N"/>
    <w:docVar w:name="Session" w:val="96299"/>
    <w:docVar w:name="SessionDate" w:val="07/03/2005"/>
    <w:docVar w:name="SpeakersNum" w:val="0"/>
    <w:docVar w:name="StartMode" w:val="4"/>
  </w:docVars>
  <w:rsids>
    <w:rsidRoot w:val="00B05F81"/>
    <w:rsid w:val="00B05F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9F36C"/>
  <w15:chartTrackingRefBased/>
  <w15:docId w15:val="{C9B62C64-A911-40E9-83E3-5144522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47656</Words>
  <Characters>271640</Characters>
  <Application>Microsoft Office Word</Application>
  <DocSecurity>0</DocSecurity>
  <Lines>2263</Lines>
  <Paragraphs>637</Paragraphs>
  <ScaleCrop>false</ScaleCrop>
  <HeadingPairs>
    <vt:vector size="2" baseType="variant">
      <vt:variant>
        <vt:lpstr>שם</vt:lpstr>
      </vt:variant>
      <vt:variant>
        <vt:i4>1</vt:i4>
      </vt:variant>
    </vt:vector>
  </HeadingPairs>
  <TitlesOfParts>
    <vt:vector size="1" baseType="lpstr">
      <vt:lpstr>דברי הכנסת </vt:lpstr>
    </vt:vector>
  </TitlesOfParts>
  <Company>EDS</Company>
  <LinksUpToDate>false</LinksUpToDate>
  <CharactersWithSpaces>318659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230 מתאריך 07/03/2005</dc:title>
  <dc:subject/>
  <dc:creator>איטה אבן זוהר</dc:creator>
  <cp:keywords/>
  <dc:description/>
  <cp:lastModifiedBy>vladimir</cp:lastModifiedBy>
  <cp:revision>2</cp:revision>
  <cp:lastPrinted>1601-01-01T00:00:00Z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230.000000000000</vt:lpwstr>
  </property>
  <property fmtid="{D5CDD505-2E9C-101B-9397-08002B2CF9AE}" pid="4" name="Nose">
    <vt:lpwstr>_x000d_
</vt:lpwstr>
  </property>
  <property fmtid="{D5CDD505-2E9C-101B-9397-08002B2CF9AE}" pid="5" name="TaarichYeshiva">
    <vt:lpwstr>2005-03-07T00:00:00Z</vt:lpwstr>
  </property>
  <property fmtid="{D5CDD505-2E9C-101B-9397-08002B2CF9AE}" pid="6" name="Tor">
    <vt:lpwstr>1-36</vt:lpwstr>
  </property>
  <property fmtid="{D5CDD505-2E9C-101B-9397-08002B2CF9AE}" pid="7" name="סימוכין">
    <vt:i4>3543605</vt:i4>
  </property>
  <property fmtid="{D5CDD505-2E9C-101B-9397-08002B2CF9AE}" pid="8" name="תאריך המסמך">
    <vt:filetime>2005-03-13T00:00:00Z</vt:filetime>
  </property>
  <property fmtid="{D5CDD505-2E9C-101B-9397-08002B2CF9AE}" pid="9" name="CodeProfile">
    <vt:lpwstr>136.000000000000</vt:lpwstr>
  </property>
  <property fmtid="{D5CDD505-2E9C-101B-9397-08002B2CF9AE}" pid="10" name="AutoNumber">
    <vt:lpwstr>3543605</vt:lpwstr>
  </property>
  <property fmtid="{D5CDD505-2E9C-101B-9397-08002B2CF9AE}" pid="11" name="SDDocDate">
    <vt:lpwstr>2005-03-13T00:00:00Z</vt:lpwstr>
  </property>
  <property fmtid="{D5CDD505-2E9C-101B-9397-08002B2CF9AE}" pid="12" name="SDHebDate">
    <vt:lpwstr>ב' באדר ב',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