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黑体" w:cs="黑体" w:eastAsia="黑体" w:hAnsi="黑体"/>
          <w:b/>
          <w:bCs/>
          <w:sz w:val="44"/>
          <w:szCs w:val="44"/>
        </w:rPr>
        <w:t xml:space="preserve">软件服务合同</w:t>
      </w:r>
    </w:p>
    <w:p>
      <w:pPr>
        <w:jc w:val="center"/>
      </w:pPr>
      <w:r>
        <w:rPr>
          <w:rFonts w:ascii="楷体" w:cs="楷体" w:eastAsia="楷体" w:hAnsi="楷体"/>
          <w:sz w:val="28"/>
          <w:szCs w:val="28"/>
        </w:rPr>
        <w:t xml:space="preserve">（双方权利义务细化版）</w:t>
      </w:r>
    </w:p>
    <w:p>
      <w:r>
        <w:t xml:space="preserve"/>
      </w:r>
    </w:p>
    <w:p>
      <w:pPr>
        <w:pStyle w:val="Heading2"/>
      </w:pPr>
      <w:r>
        <w:rPr>
          <w:b/>
          <w:bCs/>
        </w:rPr>
        <w:t xml:space="preserve">甲方（委托方）信息</w:t>
      </w:r>
    </w:p>
    <w:p>
      <w:pPr>
        <w:pStyle w:val="ListParagraph"/>
        <w:numPr>
          <w:ilvl w:val="0"/>
          <w:numId w:val="2"/>
        </w:numPr>
      </w:pPr>
      <w:r>
        <w:t xml:space="preserve">名称：CHINA-KEY HR OUTSOURCING CO LIMITED</w:t>
      </w:r>
    </w:p>
    <w:p>
      <w:pPr>
        <w:pStyle w:val="ListParagraph"/>
        <w:numPr>
          <w:ilvl w:val="0"/>
          <w:numId w:val="2"/>
        </w:numPr>
      </w:pPr>
      <w:r>
        <w:t xml:space="preserve">地址：FLAT C21/F CENTRAL 8888 DES VOEUX RD,CENTRAL HK,HONG KONG</w:t>
      </w:r>
    </w:p>
    <w:p>
      <w:r>
        <w:t xml:space="preserve"/>
      </w:r>
    </w:p>
    <w:p>
      <w:pPr>
        <w:pStyle w:val="Heading2"/>
      </w:pPr>
      <w:r>
        <w:rPr>
          <w:b/>
          <w:bCs/>
        </w:rPr>
        <w:t xml:space="preserve">乙方（服务方）信息</w:t>
      </w:r>
    </w:p>
    <w:p>
      <w:pPr>
        <w:pStyle w:val="ListParagraph"/>
        <w:numPr>
          <w:ilvl w:val="0"/>
          <w:numId w:val="2"/>
        </w:numPr>
      </w:pPr>
      <w:r>
        <w:t xml:space="preserve">名称：智名信息技术(上海)有限公司</w:t>
      </w:r>
    </w:p>
    <w:p>
      <w:pPr>
        <w:pStyle w:val="ListParagraph"/>
        <w:numPr>
          <w:ilvl w:val="0"/>
          <w:numId w:val="2"/>
        </w:numPr>
      </w:pPr>
      <w:r>
        <w:t xml:space="preserve">地址：上海市普陀区富平路99号</w:t>
      </w:r>
    </w:p>
    <w:p>
      <w:r>
        <w:t xml:space="preserve"/>
      </w:r>
    </w:p>
    <w:p>
      <w:r>
        <w:rPr>
          <w:sz w:val="24"/>
          <w:szCs w:val="24"/>
        </w:rPr>
        <w:t xml:space="preserve">经甲、乙双方友好协商，一致同意，自愿签订如下条款，以明确双方的权利和义务：</w:t>
      </w:r>
    </w:p>
    <w:p>
      <w:r>
        <w:t xml:space="preserve"/>
      </w:r>
    </w:p>
    <w:p>
      <w:pPr>
        <w:pStyle w:val="Heading2"/>
      </w:pPr>
      <w:r>
        <w:rPr>
          <w:b/>
          <w:bCs/>
        </w:rPr>
        <w:t xml:space="preserve">第一条 合同内容与服务范围</w:t>
      </w:r>
    </w:p>
    <w:p>
      <w:pPr>
        <w:pStyle w:val="ListParagraph"/>
        <w:numPr>
          <w:ilvl w:val="0"/>
          <w:numId w:val="2"/>
        </w:numPr>
      </w:pPr>
      <w:r>
        <w:t xml:space="preserve">服务目标：通过对软件的标准化维护，帮助客户正确使用、管理和维护应用软件，解决应用软件运行过程中出现的问题，保证应用软件正常稳定运行。</w:t>
      </w:r>
    </w:p>
    <w:p>
      <w:pPr>
        <w:pStyle w:val="ListParagraph"/>
        <w:numPr>
          <w:ilvl w:val="0"/>
          <w:numId w:val="2"/>
        </w:numPr>
      </w:pPr>
      <w:r>
        <w:t xml:space="preserve">服务内容包括但不限于：</w:t>
      </w:r>
    </w:p>
    <w:p>
      <w:pPr>
        <w:pStyle w:val="ListParagraph"/>
        <w:numPr>
          <w:ilvl w:val="1"/>
          <w:numId w:val="2"/>
        </w:numPr>
      </w:pPr>
      <w:r>
        <w:t xml:space="preserve">完善性维护：模块功能扩展、模块功能修改、用户新功能培训等；</w:t>
      </w:r>
    </w:p>
    <w:p>
      <w:pPr>
        <w:pStyle w:val="ListParagraph"/>
        <w:numPr>
          <w:ilvl w:val="1"/>
          <w:numId w:val="2"/>
        </w:numPr>
      </w:pPr>
      <w:r>
        <w:t xml:space="preserve">适应性维护：数据库升级、服务器操作系统升级、服务器硬件升级等；</w:t>
      </w:r>
    </w:p>
    <w:p>
      <w:pPr>
        <w:pStyle w:val="ListParagraph"/>
        <w:numPr>
          <w:ilvl w:val="1"/>
          <w:numId w:val="2"/>
        </w:numPr>
      </w:pPr>
      <w:r>
        <w:t xml:space="preserve">数据灾难维护：数据备份、数据恢复、系统恢复等；</w:t>
      </w:r>
    </w:p>
    <w:p>
      <w:pPr>
        <w:pStyle w:val="ListParagraph"/>
        <w:numPr>
          <w:ilvl w:val="1"/>
          <w:numId w:val="2"/>
        </w:numPr>
      </w:pPr>
      <w:r>
        <w:t xml:space="preserve">网络安全维护：网络黑客攻击分析、服务器安全配置、网络故障恢复等；</w:t>
      </w:r>
    </w:p>
    <w:p>
      <w:pPr>
        <w:pStyle w:val="ListParagraph"/>
        <w:numPr>
          <w:ilvl w:val="1"/>
          <w:numId w:val="2"/>
        </w:numPr>
      </w:pPr>
      <w:r>
        <w:t xml:space="preserve">日常维护：日常使用故障解决、用户培训、新年度数据库清空及以往数据库备份等。</w:t>
      </w:r>
    </w:p>
    <w:p>
      <w:r>
        <w:t xml:space="preserve"/>
      </w:r>
    </w:p>
    <w:p>
      <w:pPr>
        <w:pStyle w:val="Heading2"/>
      </w:pPr>
      <w:r>
        <w:rPr>
          <w:b/>
          <w:bCs/>
        </w:rPr>
        <w:t xml:space="preserve">第二条 服务费用与支付方式</w:t>
      </w:r>
    </w:p>
    <w:p>
      <w:pPr>
        <w:pStyle w:val="ListParagraph"/>
        <w:numPr>
          <w:ilvl w:val="0"/>
          <w:numId w:val="2"/>
        </w:numPr>
      </w:pPr>
      <w:r>
        <w:t xml:space="preserve">乙方提供上述服务，有权向甲方收取服务费，服务费的具体支付方式和金额由甲乙双方另行安排。</w:t>
      </w:r>
    </w:p>
    <w:p>
      <w:pPr>
        <w:pStyle w:val="ListParagraph"/>
        <w:numPr>
          <w:ilvl w:val="0"/>
          <w:numId w:val="2"/>
        </w:numPr>
      </w:pPr>
      <w:r>
        <w:t xml:space="preserve">结算方式：甲方以银行转账方式足额支付至乙方账户。</w:t>
      </w:r>
    </w:p>
    <w:p>
      <w:r>
        <w:t xml:space="preserve"/>
      </w:r>
    </w:p>
    <w:p>
      <w:pPr>
        <w:pStyle w:val="Heading2"/>
      </w:pPr>
      <w:r>
        <w:rPr>
          <w:b/>
          <w:bCs/>
        </w:rPr>
        <w:t xml:space="preserve">第三条 合同期限</w:t>
      </w:r>
    </w:p>
    <w:p>
      <w:pPr>
        <w:pStyle w:val="ListParagraph"/>
        <w:numPr>
          <w:ilvl w:val="0"/>
          <w:numId w:val="2"/>
        </w:numPr>
      </w:pPr>
      <w:r>
        <w:t xml:space="preserve">本合同自2024年01月01日起生效，有效期限至2024年12月31日止。</w:t>
      </w:r>
    </w:p>
    <w:p>
      <w:pPr>
        <w:pStyle w:val="ListParagraph"/>
        <w:numPr>
          <w:ilvl w:val="0"/>
          <w:numId w:val="2"/>
        </w:numPr>
      </w:pPr>
      <w:r>
        <w:t xml:space="preserve">合同到期前1个月内，双方没有异议，则合同期限自动延长。</w:t>
      </w:r>
    </w:p>
    <w:p>
      <w:r>
        <w:t xml:space="preserve"/>
      </w:r>
    </w:p>
    <w:p>
      <w:pPr>
        <w:pStyle w:val="Heading2"/>
      </w:pPr>
      <w:r>
        <w:rPr>
          <w:b/>
          <w:bCs/>
        </w:rPr>
        <w:t xml:space="preserve">第四条 双方的权利与义务（细化版）</w:t>
      </w:r>
    </w:p>
    <w:p>
      <w:pPr>
        <w:pStyle w:val="Heading3"/>
      </w:pPr>
      <w:r>
        <w:rPr>
          <w:b/>
          <w:bCs/>
        </w:rPr>
        <w:t xml:space="preserve">一、甲方的权利</w:t>
      </w:r>
    </w:p>
    <w:p>
      <w:pPr>
        <w:pStyle w:val="ListParagraph"/>
        <w:numPr>
          <w:ilvl w:val="0"/>
          <w:numId w:val="2"/>
        </w:numPr>
      </w:pPr>
      <w:r>
        <w:t xml:space="preserve">监督权：甲方有权对乙方提供的服务质量进行监督和检查，包括但不限于服务响应时间、问题解决效率、服务态度等。</w:t>
      </w:r>
    </w:p>
    <w:p>
      <w:pPr>
        <w:pStyle w:val="ListParagraph"/>
        <w:numPr>
          <w:ilvl w:val="0"/>
          <w:numId w:val="2"/>
        </w:numPr>
      </w:pPr>
      <w:r>
        <w:t xml:space="preserve">知情权：甲方有权了解服务进展情况，乙方应定期向甲方汇报服务工作情况。</w:t>
      </w:r>
    </w:p>
    <w:p>
      <w:pPr>
        <w:pStyle w:val="ListParagraph"/>
        <w:numPr>
          <w:ilvl w:val="0"/>
          <w:numId w:val="2"/>
        </w:numPr>
      </w:pPr>
      <w:r>
        <w:t xml:space="preserve">建议权：甲方有权对乙方的服务提出合理建议和改进意见。</w:t>
      </w:r>
    </w:p>
    <w:p>
      <w:pPr>
        <w:pStyle w:val="ListParagraph"/>
        <w:numPr>
          <w:ilvl w:val="0"/>
          <w:numId w:val="2"/>
        </w:numPr>
      </w:pPr>
      <w:r>
        <w:t xml:space="preserve">验收权：甲方有权对乙方完成的服务成果进行验收，对不符合要求的部分有权要求乙方整改。</w:t>
      </w:r>
    </w:p>
    <w:p>
      <w:pPr>
        <w:pStyle w:val="ListParagraph"/>
        <w:numPr>
          <w:ilvl w:val="0"/>
          <w:numId w:val="2"/>
        </w:numPr>
      </w:pPr>
      <w:r>
        <w:t xml:space="preserve">索赔权：因乙方原因导致甲方损失的，甲方有权向乙方索赔。</w:t>
      </w:r>
    </w:p>
    <w:p>
      <w:r>
        <w:t xml:space="preserve"/>
      </w:r>
    </w:p>
    <w:p>
      <w:pPr>
        <w:pStyle w:val="Heading3"/>
      </w:pPr>
      <w:r>
        <w:rPr>
          <w:b/>
          <w:bCs/>
        </w:rPr>
        <w:t xml:space="preserve">二、甲方的义务</w:t>
      </w:r>
    </w:p>
    <w:p>
      <w:pPr>
        <w:pStyle w:val="ListParagraph"/>
        <w:numPr>
          <w:ilvl w:val="0"/>
          <w:numId w:val="2"/>
        </w:numPr>
      </w:pPr>
      <w:r>
        <w:t xml:space="preserve">专人负责义务：甲方应确保有专人对软件的使用和管理负责，指定项目对接人，负责与乙方的日常沟通协调。</w:t>
      </w:r>
    </w:p>
    <w:p>
      <w:pPr>
        <w:pStyle w:val="ListParagraph"/>
        <w:numPr>
          <w:ilvl w:val="0"/>
          <w:numId w:val="2"/>
        </w:numPr>
      </w:pPr>
      <w:r>
        <w:t xml:space="preserve">环境保障义务：甲方应建立相关制度，以确保软件运行环境（包括计算机、打印机及相关硬件设备）的安全，为软件正常运行提供保障。</w:t>
      </w:r>
    </w:p>
    <w:p>
      <w:pPr>
        <w:pStyle w:val="ListParagraph"/>
        <w:numPr>
          <w:ilvl w:val="0"/>
          <w:numId w:val="2"/>
        </w:numPr>
      </w:pPr>
      <w:r>
        <w:t xml:space="preserve">数据备份义务：甲方定期做好系统数据备份，并对备份数据进行妥善保管。</w:t>
      </w:r>
    </w:p>
    <w:p>
      <w:pPr>
        <w:pStyle w:val="ListParagraph"/>
        <w:numPr>
          <w:ilvl w:val="0"/>
          <w:numId w:val="2"/>
        </w:numPr>
      </w:pPr>
      <w:r>
        <w:t xml:space="preserve">及时反馈义务：甲方在应用过程中发现软件出现异常，应及时与乙方取得联系，并记录当前故障现象，便于乙方作出诊断。</w:t>
      </w:r>
    </w:p>
    <w:p>
      <w:pPr>
        <w:pStyle w:val="ListParagraph"/>
        <w:numPr>
          <w:ilvl w:val="0"/>
          <w:numId w:val="2"/>
        </w:numPr>
      </w:pPr>
      <w:r>
        <w:t xml:space="preserve">配合检查义务：甲方在乙方服务人员服务完成后，配合检查软件系统运行是否正常。</w:t>
      </w:r>
    </w:p>
    <w:p>
      <w:pPr>
        <w:pStyle w:val="ListParagraph"/>
        <w:numPr>
          <w:ilvl w:val="0"/>
          <w:numId w:val="2"/>
        </w:numPr>
      </w:pPr>
      <w:r>
        <w:t xml:space="preserve">费用支付义务：甲方应按照合同约定及时足额支付服务费用。</w:t>
      </w:r>
    </w:p>
    <w:p>
      <w:pPr>
        <w:pStyle w:val="ListParagraph"/>
        <w:numPr>
          <w:ilvl w:val="0"/>
          <w:numId w:val="2"/>
        </w:numPr>
      </w:pPr>
      <w:r>
        <w:t xml:space="preserve">保密义务：甲方应对乙方提供的技术资料、商业秘密等信息予以保密。</w:t>
      </w:r>
    </w:p>
    <w:p>
      <w:r>
        <w:t xml:space="preserve"/>
      </w:r>
    </w:p>
    <w:p>
      <w:pPr>
        <w:pStyle w:val="Heading3"/>
      </w:pPr>
      <w:r>
        <w:rPr>
          <w:b/>
          <w:bCs/>
        </w:rPr>
        <w:t xml:space="preserve">三、乙方的权利</w:t>
      </w:r>
    </w:p>
    <w:p>
      <w:pPr>
        <w:pStyle w:val="ListParagraph"/>
        <w:numPr>
          <w:ilvl w:val="0"/>
          <w:numId w:val="2"/>
        </w:numPr>
      </w:pPr>
      <w:r>
        <w:t xml:space="preserve">收费权：乙方有权按照合同约定向甲方收取服务费用。</w:t>
      </w:r>
    </w:p>
    <w:p>
      <w:pPr>
        <w:pStyle w:val="ListParagraph"/>
        <w:numPr>
          <w:ilvl w:val="0"/>
          <w:numId w:val="2"/>
        </w:numPr>
      </w:pPr>
      <w:r>
        <w:t xml:space="preserve">信息获取权：乙方有权要求甲方提供与服务相关的必要信息和资料。</w:t>
      </w:r>
    </w:p>
    <w:p>
      <w:pPr>
        <w:pStyle w:val="ListParagraph"/>
        <w:numPr>
          <w:ilvl w:val="0"/>
          <w:numId w:val="2"/>
        </w:numPr>
      </w:pPr>
      <w:r>
        <w:t xml:space="preserve">工作条件权：乙方有权要求甲方提供必要的工作条件和配合。</w:t>
      </w:r>
    </w:p>
    <w:p>
      <w:pPr>
        <w:pStyle w:val="ListParagraph"/>
        <w:numPr>
          <w:ilvl w:val="0"/>
          <w:numId w:val="2"/>
        </w:numPr>
      </w:pPr>
      <w:r>
        <w:t xml:space="preserve">合理拒绝权：对于超出合同约定范围的服务要求，乙方有权合理拒绝或另行协商费用。</w:t>
      </w:r>
    </w:p>
    <w:p>
      <w:r>
        <w:t xml:space="preserve"/>
      </w:r>
    </w:p>
    <w:p>
      <w:pPr>
        <w:pStyle w:val="Heading3"/>
      </w:pPr>
      <w:r>
        <w:rPr>
          <w:b/>
          <w:bCs/>
        </w:rPr>
        <w:t xml:space="preserve">四、乙方的义务</w:t>
      </w:r>
    </w:p>
    <w:p>
      <w:pPr>
        <w:pStyle w:val="ListParagraph"/>
        <w:numPr>
          <w:ilvl w:val="0"/>
          <w:numId w:val="2"/>
        </w:numPr>
      </w:pPr>
      <w:r>
        <w:t xml:space="preserve">服务提供义务：乙方应按照合同约定提供软件维护服务，确保服务质量。</w:t>
      </w:r>
    </w:p>
    <w:p>
      <w:pPr>
        <w:pStyle w:val="ListParagraph"/>
        <w:numPr>
          <w:ilvl w:val="0"/>
          <w:numId w:val="2"/>
        </w:numPr>
      </w:pPr>
      <w:r>
        <w:t xml:space="preserve">响应时间义务：乙方应在接到甲方服务请求后，按照约定的时间响应并处理问题。</w:t>
      </w:r>
    </w:p>
    <w:p>
      <w:pPr>
        <w:pStyle w:val="ListParagraph"/>
        <w:numPr>
          <w:ilvl w:val="0"/>
          <w:numId w:val="2"/>
        </w:numPr>
      </w:pPr>
      <w:r>
        <w:t xml:space="preserve">技术保密义务：乙方应对甲方的商业秘密、技术资料等信息予以保密。</w:t>
      </w:r>
    </w:p>
    <w:p>
      <w:pPr>
        <w:pStyle w:val="ListParagraph"/>
        <w:numPr>
          <w:ilvl w:val="0"/>
          <w:numId w:val="2"/>
        </w:numPr>
      </w:pPr>
      <w:r>
        <w:t xml:space="preserve">人员资质义务：乙方应确保服务人员具备相应的专业资质和能力。</w:t>
      </w:r>
    </w:p>
    <w:p>
      <w:pPr>
        <w:pStyle w:val="ListParagraph"/>
        <w:numPr>
          <w:ilvl w:val="0"/>
          <w:numId w:val="2"/>
        </w:numPr>
      </w:pPr>
      <w:r>
        <w:t xml:space="preserve">文档管理义务：乙方应建立完善的服务文档管理制度，记录服务过程和结果。</w:t>
      </w:r>
    </w:p>
    <w:p>
      <w:pPr>
        <w:pStyle w:val="ListParagraph"/>
        <w:numPr>
          <w:ilvl w:val="0"/>
          <w:numId w:val="2"/>
        </w:numPr>
      </w:pPr>
      <w:r>
        <w:t xml:space="preserve">问题报告义务：乙方应及时向甲方报告服务过程中发现的重大问题和风险。</w:t>
      </w:r>
    </w:p>
    <w:p>
      <w:pPr>
        <w:pStyle w:val="ListParagraph"/>
        <w:numPr>
          <w:ilvl w:val="0"/>
          <w:numId w:val="2"/>
        </w:numPr>
      </w:pPr>
      <w:r>
        <w:t xml:space="preserve">培训支持义务：乙方应为甲方用户提供必要的技术培训和支持。</w:t>
      </w:r>
    </w:p>
    <w:p>
      <w:r>
        <w:t xml:space="preserve"/>
      </w:r>
    </w:p>
    <w:p>
      <w:pPr>
        <w:pStyle w:val="Heading3"/>
      </w:pPr>
      <w:r>
        <w:rPr>
          <w:b/>
          <w:bCs/>
        </w:rPr>
        <w:t xml:space="preserve">五、乙方维护任务明细</w:t>
      </w:r>
    </w:p>
    <w:p>
      <w:pPr>
        <w:pStyle w:val="ListParagraph"/>
        <w:numPr>
          <w:ilvl w:val="0"/>
          <w:numId w:val="2"/>
        </w:numPr>
      </w:pPr>
      <w:r>
        <w:t xml:space="preserve">软件系统维护：负责软件系统所涉及的所有软件模块的维护工作。</w:t>
      </w:r>
    </w:p>
    <w:p>
      <w:pPr>
        <w:pStyle w:val="ListParagraph"/>
        <w:numPr>
          <w:ilvl w:val="0"/>
          <w:numId w:val="2"/>
        </w:numPr>
      </w:pPr>
      <w:r>
        <w:t xml:space="preserve">服务器环境维护：负责系统运行的服务器软件环境维护。</w:t>
      </w:r>
    </w:p>
    <w:p>
      <w:pPr>
        <w:pStyle w:val="ListParagraph"/>
        <w:numPr>
          <w:ilvl w:val="0"/>
          <w:numId w:val="2"/>
        </w:numPr>
      </w:pPr>
      <w:r>
        <w:t xml:space="preserve">网络安全维护：负责系统运行的服务器网络安全环境维护。</w:t>
      </w:r>
    </w:p>
    <w:p>
      <w:r>
        <w:t xml:space="preserve"/>
      </w:r>
    </w:p>
    <w:p>
      <w:pPr>
        <w:pStyle w:val="Heading2"/>
      </w:pPr>
      <w:r>
        <w:rPr>
          <w:b/>
          <w:bCs/>
        </w:rPr>
        <w:t xml:space="preserve">第五条 保密条款</w:t>
      </w:r>
    </w:p>
    <w:p>
      <w:pPr>
        <w:pStyle w:val="ListParagraph"/>
        <w:numPr>
          <w:ilvl w:val="0"/>
          <w:numId w:val="2"/>
        </w:numPr>
      </w:pPr>
      <w:r>
        <w:t xml:space="preserve">双方保证对在讨论、签订、执行本协议过程中所获悉的属于对方的且无法自公开渠道获得的文件及资料（包括商业秘密、公司计划、运营活动、财务信息、技术信息、经营信息及其他商业秘密）予以保密。</w:t>
      </w:r>
    </w:p>
    <w:p>
      <w:pPr>
        <w:pStyle w:val="ListParagraph"/>
        <w:numPr>
          <w:ilvl w:val="0"/>
          <w:numId w:val="2"/>
        </w:numPr>
      </w:pPr>
      <w:r>
        <w:t xml:space="preserve">未经该资料和文件的原提供方同意，另一方不得向任何第三方泄露该商业秘密的全部或部分内容。但法律、法规另有规定的除外。</w:t>
      </w:r>
    </w:p>
    <w:p>
      <w:r>
        <w:t xml:space="preserve"/>
      </w:r>
    </w:p>
    <w:p>
      <w:pPr>
        <w:pStyle w:val="Heading2"/>
      </w:pPr>
      <w:r>
        <w:rPr>
          <w:b/>
          <w:bCs/>
        </w:rPr>
        <w:t xml:space="preserve">第六条 争议的处理</w:t>
      </w:r>
    </w:p>
    <w:p>
      <w:pPr>
        <w:pStyle w:val="ListParagraph"/>
        <w:numPr>
          <w:ilvl w:val="0"/>
          <w:numId w:val="2"/>
        </w:numPr>
      </w:pPr>
      <w:r>
        <w:t xml:space="preserve">本合同在履行过程中发生争议的，双方应本着友好的方式协商解决，协商不成可依法向乙方人民法院起诉。</w:t>
      </w:r>
    </w:p>
    <w:p>
      <w:pPr>
        <w:pStyle w:val="ListParagraph"/>
        <w:numPr>
          <w:ilvl w:val="0"/>
          <w:numId w:val="2"/>
        </w:numPr>
      </w:pPr>
      <w:r>
        <w:t xml:space="preserve">与本合同约定事项有关的全部内容，包括但不限于本合同的订立、效力、解释、履行和争议的解决，均适用中华人民共和国的法律。</w:t>
      </w:r>
    </w:p>
    <w:p>
      <w:r>
        <w:t xml:space="preserve"/>
      </w:r>
    </w:p>
    <w:p>
      <w:pPr>
        <w:pStyle w:val="Heading2"/>
      </w:pPr>
      <w:r>
        <w:rPr>
          <w:b/>
          <w:bCs/>
        </w:rPr>
        <w:t xml:space="preserve">第七条 合同效力</w:t>
      </w:r>
    </w:p>
    <w:p>
      <w:pPr>
        <w:pStyle w:val="ListParagraph"/>
        <w:numPr>
          <w:ilvl w:val="0"/>
          <w:numId w:val="2"/>
        </w:numPr>
      </w:pPr>
      <w:r>
        <w:t xml:space="preserve">本合同自双方签字并加盖公章之日起生效。</w:t>
      </w:r>
    </w:p>
    <w:p>
      <w:pPr>
        <w:pStyle w:val="ListParagraph"/>
        <w:numPr>
          <w:ilvl w:val="0"/>
          <w:numId w:val="2"/>
        </w:numPr>
      </w:pPr>
      <w:r>
        <w:t xml:space="preserve">本合同正本一式两份，甲乙双方各执一份，具有同等法律效力。</w:t>
      </w:r>
    </w:p>
    <w:p>
      <w:r>
        <w:t xml:space="preserve"/>
      </w:r>
    </w:p>
    <w:p>
      <w:pPr>
        <w:pStyle w:val="Heading2"/>
      </w:pPr>
      <w:r>
        <w:rPr>
          <w:b/>
          <w:bCs/>
        </w:rPr>
        <w:t xml:space="preserve">第八条 其他</w:t>
      </w:r>
    </w:p>
    <w:p>
      <w:pPr>
        <w:pStyle w:val="ListParagraph"/>
        <w:numPr>
          <w:ilvl w:val="0"/>
          <w:numId w:val="2"/>
        </w:numPr>
      </w:pPr>
      <w:r>
        <w:t xml:space="preserve">本合同未尽事宜，由甲乙双方协商后产生书面文件，作为本合同的补充条款，具备与本合同同等法律效力。</w:t>
      </w:r>
    </w:p>
    <w:p>
      <w:pPr>
        <w:pStyle w:val="ListParagraph"/>
        <w:numPr>
          <w:ilvl w:val="0"/>
          <w:numId w:val="2"/>
        </w:numPr>
      </w:pPr>
      <w:r>
        <w:t xml:space="preserve">对本合同内容的任何修改和变更需用书面形式，并经双方签字确认后生效。</w:t>
      </w:r>
    </w:p>
    <w:p>
      <w:pPr>
        <w:pStyle w:val="ListParagraph"/>
        <w:numPr>
          <w:ilvl w:val="0"/>
          <w:numId w:val="2"/>
        </w:numPr>
      </w:pPr>
      <w:r>
        <w:t xml:space="preserve">本合同为双方唯一的正式协议，其他任何方案、口头说明及与本项目有关的信函、传真、邮件等，均以本合同为准。</w:t>
      </w:r>
    </w:p>
    <w:p>
      <w:r>
        <w:t xml:space="preserve"/>
      </w:r>
    </w:p>
    <w:p>
      <w:r>
        <w:t xml:space="preserve"/>
      </w:r>
    </w:p>
    <w:p>
      <w:pPr>
        <w:pStyle w:val="Heading2"/>
      </w:pPr>
      <w:r>
        <w:rPr>
          <w:b/>
          <w:bCs/>
        </w:rPr>
        <w:t xml:space="preserve">签章</w:t>
      </w:r>
    </w:p>
    <w:p>
      <w:r>
        <w:t xml:space="preserve"/>
      </w:r>
    </w:p>
    <w:p>
      <w:r>
        <w:rPr>
          <w:b/>
          <w:bCs/>
        </w:rPr>
        <w:t xml:space="preserve">甲方（盖章）：</w:t>
      </w:r>
    </w:p>
    <w:p>
      <w:r>
        <w:t xml:space="preserve">法定代表人或授权代表（签字）：</w:t>
      </w:r>
    </w:p>
    <w:p>
      <w:r>
        <w:t xml:space="preserve">签订日期：       年     月      日</w:t>
      </w:r>
    </w:p>
    <w:p>
      <w:r>
        <w:t xml:space="preserve"/>
      </w:r>
    </w:p>
    <w:p>
      <w:r>
        <w:t xml:space="preserve"/>
      </w:r>
    </w:p>
    <w:p>
      <w:r>
        <w:rPr>
          <w:b/>
          <w:bCs/>
        </w:rPr>
        <w:t xml:space="preserve">乙方（盖章）：</w:t>
      </w:r>
    </w:p>
    <w:p>
      <w:r>
        <w:t xml:space="preserve">法定代表人或授权代表（签字）：</w:t>
      </w:r>
    </w:p>
    <w:p>
      <w:r>
        <w:t xml:space="preserve">签订日期：     年    月      日</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黑体" w:cs="黑体" w:eastAsia="黑体" w:hAnsi="黑体"/>
        <w:color w:val="999999"/>
        <w:sz w:val="18"/>
        <w:szCs w:val="18"/>
      </w:rPr>
      <w:t xml:space="preserve">软件服务合同（细化版）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黑体" w:cs="黑体" w:eastAsia="黑体" w:hAnsi="黑体"/>
      <w:b/>
      <w:bCs/>
      <w:sz w:val="36"/>
      <w:szCs w:val="36"/>
    </w:rPr>
  </w:style>
  <w:style w:type="paragraph" w:styleId="Heading2">
    <w:name w:val="Heading 2"/>
    <w:basedOn w:val="Normal"/>
    <w:next w:val="Normal"/>
    <w:qFormat/>
    <w:pPr>
      <w:spacing w:after="180" w:before="240"/>
      <w:outlineLvl w:val="1"/>
    </w:pPr>
    <w:rPr>
      <w:rFonts w:ascii="黑体" w:cs="黑体" w:eastAsia="黑体" w:hAnsi="黑体"/>
      <w:b/>
      <w:bCs/>
      <w:sz w:val="30"/>
      <w:szCs w:val="30"/>
    </w:rPr>
  </w:style>
  <w:style w:type="paragraph" w:styleId="Heading3">
    <w:name w:val="Heading 3"/>
    <w:basedOn w:val="Normal"/>
    <w:next w:val="Normal"/>
    <w:qFormat/>
    <w:pPr>
      <w:spacing w:after="120" w:before="180"/>
      <w:outlineLvl w:val="2"/>
    </w:pPr>
    <w:rPr>
      <w:rFonts w:ascii="黑体" w:cs="黑体" w:eastAsia="黑体" w:hAnsi="黑体"/>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2026-06-03T01:23:03.405Z</dcterms:created>
  <dcterms:modified xsi:type="dcterms:W3CDTF">2026-06-03T01:23:03.406Z</dcterms:modified>
</cp:coreProperties>
</file>

<file path=docProps/custom.xml><?xml version="1.0" encoding="utf-8"?>
<Properties xmlns="http://schemas.openxmlformats.org/officeDocument/2006/custom-properties" xmlns:vt="http://schemas.openxmlformats.org/officeDocument/2006/docPropsVTypes"/>
</file>