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>
        <w:rPr>
          <w:b/>
          <w:bCs/>
          <w:sz w:val="36"/>
        </w:rPr>
        <w:t>Java</w:t>
      </w:r>
      <w:r>
        <w:rPr>
          <w:rFonts w:hint="eastAsia"/>
          <w:b/>
          <w:bCs/>
          <w:sz w:val="36"/>
        </w:rPr>
        <w:t>语言程序设计基础教程》</w:t>
      </w:r>
    </w:p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上机实验指导手册</w:t>
      </w:r>
    </w:p>
    <w:p w:rsidR="00A10046" w:rsidRPr="00CC06FA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ascii="宋体" w:hAnsi="Arial" w:cs="宋体" w:hint="eastAsia"/>
          <w:b/>
          <w:bCs/>
          <w:kern w:val="0"/>
          <w:sz w:val="28"/>
          <w:szCs w:val="28"/>
          <w:lang w:val="zh-CN"/>
        </w:rPr>
        <w:t>实验</w:t>
      </w:r>
      <w:r w:rsidR="001C6BAF">
        <w:rPr>
          <w:rFonts w:ascii="宋体" w:hAnsi="Arial" w:cs="宋体" w:hint="eastAsia"/>
          <w:b/>
          <w:bCs/>
          <w:kern w:val="0"/>
          <w:sz w:val="28"/>
          <w:szCs w:val="28"/>
        </w:rPr>
        <w:t>十</w:t>
      </w:r>
      <w:r w:rsidR="00F17167">
        <w:rPr>
          <w:rFonts w:ascii="宋体" w:hAnsi="Arial" w:cs="宋体" w:hint="eastAsia"/>
          <w:b/>
          <w:bCs/>
          <w:kern w:val="0"/>
          <w:sz w:val="28"/>
          <w:szCs w:val="28"/>
        </w:rPr>
        <w:t>三</w:t>
      </w:r>
      <w:r>
        <w:rPr>
          <w:b/>
          <w:bCs/>
          <w:kern w:val="0"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kern w:val="0"/>
          <w:sz w:val="28"/>
          <w:szCs w:val="28"/>
        </w:rPr>
        <w:t xml:space="preserve"> </w:t>
      </w:r>
      <w:r w:rsidR="00464767">
        <w:rPr>
          <w:rFonts w:ascii="宋体" w:hAnsi="宋体" w:hint="eastAsia"/>
          <w:b/>
          <w:bCs/>
          <w:kern w:val="0"/>
          <w:sz w:val="28"/>
          <w:szCs w:val="28"/>
        </w:rPr>
        <w:t>多媒体</w:t>
      </w:r>
      <w:r w:rsidR="00AD0DF1">
        <w:rPr>
          <w:rFonts w:ascii="宋体" w:hAnsi="宋体" w:hint="eastAsia"/>
          <w:b/>
          <w:bCs/>
          <w:kern w:val="0"/>
          <w:sz w:val="28"/>
          <w:szCs w:val="28"/>
        </w:rPr>
        <w:t>的</w:t>
      </w:r>
      <w:r w:rsidR="00464767">
        <w:rPr>
          <w:rFonts w:ascii="宋体" w:hAnsi="宋体" w:hint="eastAsia"/>
          <w:b/>
          <w:bCs/>
          <w:kern w:val="0"/>
          <w:sz w:val="28"/>
          <w:szCs w:val="28"/>
        </w:rPr>
        <w:t>应用</w:t>
      </w:r>
      <w:r w:rsidR="00464767" w:rsidRPr="00CC06FA">
        <w:rPr>
          <w:b/>
          <w:bCs/>
          <w:sz w:val="36"/>
        </w:rPr>
        <w:t xml:space="preserve"> </w:t>
      </w:r>
    </w:p>
    <w:p w:rsidR="00365F53" w:rsidRDefault="00365F53" w:rsidP="00ED70F8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  <w:lang w:val="zh-CN"/>
        </w:rPr>
        <w:t>【目的】</w:t>
      </w:r>
    </w:p>
    <w:p w:rsidR="00C539AB" w:rsidRPr="00A327D5" w:rsidRDefault="00FE6896" w:rsidP="00C539AB">
      <w:pPr>
        <w:pStyle w:val="ac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理解</w:t>
      </w:r>
      <w:r w:rsidR="0086031E">
        <w:rPr>
          <w:rFonts w:ascii="宋体" w:cs="宋体" w:hint="eastAsia"/>
          <w:kern w:val="0"/>
          <w:szCs w:val="21"/>
          <w:lang w:val="zh-CN"/>
        </w:rPr>
        <w:t>音频</w:t>
      </w:r>
      <w:r w:rsidR="00CA4A2A">
        <w:rPr>
          <w:rFonts w:ascii="宋体" w:cs="宋体" w:hint="eastAsia"/>
          <w:kern w:val="0"/>
          <w:szCs w:val="21"/>
          <w:lang w:val="zh-CN"/>
        </w:rPr>
        <w:t>播放方式</w:t>
      </w:r>
    </w:p>
    <w:p w:rsidR="00C539AB" w:rsidRPr="00A327D5" w:rsidRDefault="0086031E" w:rsidP="00C539AB">
      <w:pPr>
        <w:pStyle w:val="ac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理解图像显示的方式</w:t>
      </w:r>
    </w:p>
    <w:p w:rsidR="00365F53" w:rsidRPr="00B574ED" w:rsidRDefault="00365F53" w:rsidP="00ED70F8">
      <w:pPr>
        <w:pStyle w:val="2"/>
        <w:spacing w:line="360" w:lineRule="auto"/>
        <w:rPr>
          <w:kern w:val="0"/>
          <w:lang w:val="zh-CN"/>
        </w:rPr>
      </w:pPr>
      <w:r>
        <w:rPr>
          <w:rFonts w:hint="eastAsia"/>
          <w:kern w:val="0"/>
          <w:lang w:val="zh-CN"/>
        </w:rPr>
        <w:t>【内容】</w:t>
      </w:r>
    </w:p>
    <w:p w:rsidR="00365F53" w:rsidRDefault="00D370E2" w:rsidP="00ED70F8">
      <w:pPr>
        <w:pStyle w:val="3"/>
        <w:numPr>
          <w:ilvl w:val="0"/>
          <w:numId w:val="6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实现音阶程序</w:t>
      </w:r>
    </w:p>
    <w:p w:rsidR="005C3DF7" w:rsidRDefault="00D370E2" w:rsidP="00EC2F49">
      <w:pPr>
        <w:pStyle w:val="ac"/>
        <w:spacing w:line="360" w:lineRule="auto"/>
      </w:pPr>
      <w:r w:rsidRPr="00D370E2">
        <w:rPr>
          <w:rFonts w:hint="eastAsia"/>
        </w:rPr>
        <w:t>请编写一个音阶程序：要求包含</w:t>
      </w:r>
      <w:r w:rsidRPr="00D370E2">
        <w:rPr>
          <w:rFonts w:hint="eastAsia"/>
        </w:rPr>
        <w:t>7</w:t>
      </w:r>
      <w:r w:rsidRPr="00D370E2">
        <w:rPr>
          <w:rFonts w:hint="eastAsia"/>
        </w:rPr>
        <w:t>个按钮，当用户用鼠标的左键单击这些按钮时能够发出不同的音阶“</w:t>
      </w:r>
      <w:r w:rsidRPr="00D370E2">
        <w:rPr>
          <w:rFonts w:hint="eastAsia"/>
        </w:rPr>
        <w:t xml:space="preserve">Dou, </w:t>
      </w:r>
      <w:proofErr w:type="spellStart"/>
      <w:r w:rsidRPr="00D370E2">
        <w:rPr>
          <w:rFonts w:hint="eastAsia"/>
        </w:rPr>
        <w:t>Ruai</w:t>
      </w:r>
      <w:proofErr w:type="spellEnd"/>
      <w:r w:rsidRPr="00D370E2">
        <w:rPr>
          <w:rFonts w:hint="eastAsia"/>
        </w:rPr>
        <w:t xml:space="preserve">, Mi, Fa, </w:t>
      </w:r>
      <w:proofErr w:type="spellStart"/>
      <w:r w:rsidRPr="00D370E2">
        <w:rPr>
          <w:rFonts w:hint="eastAsia"/>
        </w:rPr>
        <w:t>Sou</w:t>
      </w:r>
      <w:proofErr w:type="spellEnd"/>
      <w:r w:rsidRPr="00D370E2">
        <w:rPr>
          <w:rFonts w:hint="eastAsia"/>
        </w:rPr>
        <w:t>, La, Xi</w:t>
      </w:r>
      <w:r w:rsidRPr="00D370E2">
        <w:rPr>
          <w:rFonts w:hint="eastAsia"/>
        </w:rPr>
        <w:t>”</w:t>
      </w:r>
      <w:r w:rsidR="0020224E">
        <w:rPr>
          <w:rFonts w:hint="eastAsia"/>
        </w:rPr>
        <w:t>：</w:t>
      </w:r>
    </w:p>
    <w:p w:rsidR="009E73AB" w:rsidRDefault="009E73AB" w:rsidP="00EC2F49">
      <w:pPr>
        <w:pStyle w:val="ac"/>
        <w:spacing w:line="360" w:lineRule="auto"/>
      </w:pPr>
      <w:r>
        <w:rPr>
          <w:rFonts w:hint="eastAsia"/>
        </w:rPr>
        <w:t>运行效果图：</w:t>
      </w:r>
    </w:p>
    <w:p w:rsidR="009E73AB" w:rsidRPr="009E73AB" w:rsidRDefault="009E73AB" w:rsidP="00EC2F49">
      <w:pPr>
        <w:pStyle w:val="ac"/>
        <w:spacing w:line="360" w:lineRule="auto"/>
      </w:pPr>
      <w:r>
        <w:rPr>
          <w:noProof/>
        </w:rPr>
        <w:drawing>
          <wp:inline distT="0" distB="0" distL="0" distR="0" wp14:anchorId="23AFAFA5" wp14:editId="31211423">
            <wp:extent cx="3431721" cy="613362"/>
            <wp:effectExtent l="19050" t="1905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254" cy="62293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2AD0" w:rsidRDefault="006C6D5C" w:rsidP="00EC2F49">
      <w:pPr>
        <w:pStyle w:val="ac"/>
        <w:spacing w:line="360" w:lineRule="auto"/>
      </w:pPr>
      <w:r>
        <w:rPr>
          <w:rFonts w:hint="eastAsia"/>
        </w:rPr>
        <w:t>项目结构如下图所示：</w:t>
      </w:r>
    </w:p>
    <w:p w:rsidR="006C6D5C" w:rsidRDefault="006C6D5C" w:rsidP="00EC2F49">
      <w:pPr>
        <w:pStyle w:val="ac"/>
        <w:spacing w:line="360" w:lineRule="auto"/>
      </w:pPr>
      <w:r w:rsidRPr="006C6D5C">
        <w:rPr>
          <w:noProof/>
        </w:rPr>
        <w:drawing>
          <wp:inline distT="0" distB="0" distL="0" distR="0" wp14:anchorId="5B3224C3" wp14:editId="32333CB6">
            <wp:extent cx="2996293" cy="2953179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897" cy="2991228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4B46" w:rsidRDefault="006C6D5C" w:rsidP="00561BCF">
      <w:pPr>
        <w:pStyle w:val="ac"/>
        <w:spacing w:line="360" w:lineRule="auto"/>
      </w:pPr>
      <w:r>
        <w:rPr>
          <w:rFonts w:hint="eastAsia"/>
        </w:rPr>
        <w:lastRenderedPageBreak/>
        <w:t>音阶程序</w:t>
      </w:r>
      <w:r w:rsidR="00CB4B46">
        <w:rPr>
          <w:rFonts w:hint="eastAsia"/>
        </w:rPr>
        <w:t>代码</w:t>
      </w:r>
      <w:r w:rsidR="00561BCF">
        <w:rPr>
          <w:rFonts w:hint="eastAsia"/>
        </w:rPr>
        <w:t>如下所示</w:t>
      </w:r>
      <w:r w:rsidR="00CB4B46">
        <w:rPr>
          <w:rFonts w:hint="eastAsia"/>
        </w:rPr>
        <w:t>：</w:t>
      </w:r>
    </w:p>
    <w:p w:rsidR="006C6D5C" w:rsidRPr="006C6D5C" w:rsidRDefault="009417B1" w:rsidP="00561BCF">
      <w:pPr>
        <w:pStyle w:val="ac"/>
        <w:spacing w:line="360" w:lineRule="auto"/>
      </w:pPr>
      <w:r>
        <w:rPr>
          <w:noProof/>
        </w:rPr>
        <w:drawing>
          <wp:inline distT="0" distB="0" distL="0" distR="0" wp14:anchorId="7DCB2CE1" wp14:editId="5B769212">
            <wp:extent cx="5274310" cy="6007735"/>
            <wp:effectExtent l="19050" t="1905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73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271D" w:rsidRDefault="00B9638C" w:rsidP="00B9638C">
      <w:pPr>
        <w:pStyle w:val="ac"/>
        <w:spacing w:line="360" w:lineRule="auto"/>
        <w:ind w:firstLine="422"/>
      </w:pPr>
      <w:r w:rsidRPr="004662E5">
        <w:rPr>
          <w:rFonts w:hint="eastAsia"/>
          <w:b/>
        </w:rPr>
        <w:t>扩展</w:t>
      </w:r>
      <w:r>
        <w:rPr>
          <w:rFonts w:hint="eastAsia"/>
        </w:rPr>
        <w:t>：添加键盘事件的监听，试着通过键盘出发音阶播放。</w:t>
      </w:r>
      <w:r w:rsidR="007E271D">
        <w:br w:type="page"/>
      </w:r>
    </w:p>
    <w:p w:rsidR="00663A87" w:rsidRDefault="00222AB0" w:rsidP="00ED70F8">
      <w:pPr>
        <w:pStyle w:val="3"/>
        <w:numPr>
          <w:ilvl w:val="0"/>
          <w:numId w:val="6"/>
        </w:numPr>
        <w:spacing w:line="360" w:lineRule="auto"/>
      </w:pPr>
      <w:r>
        <w:rPr>
          <w:rFonts w:hint="eastAsia"/>
        </w:rPr>
        <w:lastRenderedPageBreak/>
        <w:t>翻扑克牌游戏</w:t>
      </w:r>
    </w:p>
    <w:p w:rsidR="008539B4" w:rsidRDefault="00CF6B0E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proofErr w:type="gramStart"/>
      <w:r>
        <w:rPr>
          <w:rFonts w:asciiTheme="minorHAnsi" w:eastAsiaTheme="minorEastAsia" w:hAnsiTheme="minorHAnsi" w:cstheme="minorBidi" w:hint="eastAsia"/>
        </w:rPr>
        <w:t>请实现</w:t>
      </w:r>
      <w:proofErr w:type="gramEnd"/>
      <w:r>
        <w:rPr>
          <w:rFonts w:asciiTheme="minorHAnsi" w:eastAsiaTheme="minorEastAsia" w:hAnsiTheme="minorHAnsi" w:cstheme="minorBidi" w:hint="eastAsia"/>
        </w:rPr>
        <w:t>课堂案例翻扑克牌的小例子：</w:t>
      </w:r>
    </w:p>
    <w:p w:rsidR="008539B4" w:rsidRPr="00CF6B0E" w:rsidRDefault="00CF6B0E" w:rsidP="00CF6B0E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44283ADB" wp14:editId="00C087D3">
            <wp:extent cx="2905125" cy="2619375"/>
            <wp:effectExtent l="19050" t="1905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193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7391" w:rsidRDefault="003F5C94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实现代码如下：</w:t>
      </w:r>
    </w:p>
    <w:p w:rsidR="00710439" w:rsidRPr="004A29D8" w:rsidRDefault="003F5C94" w:rsidP="00500300">
      <w:pPr>
        <w:pStyle w:val="ac"/>
        <w:spacing w:line="360" w:lineRule="auto"/>
        <w:ind w:firstLineChars="0" w:firstLine="0"/>
        <w:jc w:val="center"/>
        <w:rPr>
          <w:rFonts w:asciiTheme="minorHAnsi" w:eastAsiaTheme="minorEastAsia" w:hAnsiTheme="minorHAnsi" w:cstheme="minorBidi"/>
        </w:rPr>
      </w:pPr>
      <w:r>
        <w:rPr>
          <w:noProof/>
        </w:rPr>
        <w:lastRenderedPageBreak/>
        <w:drawing>
          <wp:inline distT="0" distB="0" distL="0" distR="0" wp14:anchorId="41047F4A" wp14:editId="37C72E70">
            <wp:extent cx="4982061" cy="8832668"/>
            <wp:effectExtent l="19050" t="19050" r="952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258" cy="88684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4FDC" w:rsidRDefault="004A29D8" w:rsidP="007C4FDC">
      <w:pPr>
        <w:pStyle w:val="ac"/>
        <w:spacing w:line="360" w:lineRule="auto"/>
        <w:ind w:firstLine="422"/>
        <w:rPr>
          <w:rFonts w:asciiTheme="minorHAnsi" w:eastAsiaTheme="minorEastAsia" w:hAnsiTheme="minorHAnsi" w:cstheme="minorBidi"/>
        </w:rPr>
      </w:pPr>
      <w:r w:rsidRPr="004A29D8">
        <w:rPr>
          <w:rFonts w:asciiTheme="minorHAnsi" w:eastAsiaTheme="minorEastAsia" w:hAnsiTheme="minorHAnsi" w:cstheme="minorBidi" w:hint="eastAsia"/>
          <w:b/>
        </w:rPr>
        <w:lastRenderedPageBreak/>
        <w:t>扩展：</w:t>
      </w:r>
      <w:bookmarkStart w:id="0" w:name="_GoBack"/>
      <w:bookmarkEnd w:id="0"/>
      <w:r w:rsidR="006937EB" w:rsidRPr="007C4FDC">
        <w:rPr>
          <w:rFonts w:asciiTheme="minorHAnsi" w:eastAsiaTheme="minorEastAsia" w:hAnsiTheme="minorHAnsi" w:cstheme="minorBidi" w:hint="eastAsia"/>
        </w:rPr>
        <w:t>在原有功能上</w:t>
      </w:r>
      <w:r w:rsidR="005B4403" w:rsidRPr="007C4FDC">
        <w:rPr>
          <w:rFonts w:asciiTheme="minorHAnsi" w:eastAsiaTheme="minorEastAsia" w:hAnsiTheme="minorHAnsi" w:cstheme="minorBidi" w:hint="eastAsia"/>
        </w:rPr>
        <w:t>新增</w:t>
      </w:r>
      <w:r w:rsidR="007C4FDC">
        <w:rPr>
          <w:rFonts w:asciiTheme="minorHAnsi" w:eastAsiaTheme="minorEastAsia" w:hAnsiTheme="minorHAnsi" w:cstheme="minorBidi" w:hint="eastAsia"/>
        </w:rPr>
        <w:t>以下需求：</w:t>
      </w:r>
    </w:p>
    <w:p w:rsidR="007C4FDC" w:rsidRDefault="007C4FDC" w:rsidP="007C4FDC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1.</w:t>
      </w:r>
      <w:r>
        <w:rPr>
          <w:rFonts w:asciiTheme="minorHAnsi" w:eastAsiaTheme="minorEastAsia" w:hAnsiTheme="minorHAnsi" w:cstheme="minorBidi" w:hint="eastAsia"/>
        </w:rPr>
        <w:t>新增</w:t>
      </w:r>
      <w:r w:rsidR="005B4403" w:rsidRPr="007C4FDC">
        <w:rPr>
          <w:rFonts w:asciiTheme="minorHAnsi" w:eastAsiaTheme="minorEastAsia" w:hAnsiTheme="minorHAnsi" w:cstheme="minorBidi" w:hint="eastAsia"/>
        </w:rPr>
        <w:t>不同花色扑克牌的支持</w:t>
      </w:r>
      <w:r w:rsidR="00C361AD">
        <w:rPr>
          <w:rFonts w:asciiTheme="minorHAnsi" w:eastAsiaTheme="minorEastAsia" w:hAnsiTheme="minorHAnsi" w:cstheme="minorBidi" w:hint="eastAsia"/>
        </w:rPr>
        <w:t>，可以通过</w:t>
      </w:r>
      <w:proofErr w:type="spellStart"/>
      <w:r w:rsidR="00C361AD">
        <w:rPr>
          <w:rFonts w:asciiTheme="minorHAnsi" w:eastAsiaTheme="minorEastAsia" w:hAnsiTheme="minorHAnsi" w:cstheme="minorBidi" w:hint="eastAsia"/>
        </w:rPr>
        <w:t>ComboBox</w:t>
      </w:r>
      <w:proofErr w:type="spellEnd"/>
      <w:r w:rsidR="00C361AD">
        <w:rPr>
          <w:rFonts w:asciiTheme="minorHAnsi" w:eastAsiaTheme="minorEastAsia" w:hAnsiTheme="minorHAnsi" w:cstheme="minorBidi" w:hint="eastAsia"/>
        </w:rPr>
        <w:t>（</w:t>
      </w:r>
      <w:r w:rsidR="00C361AD">
        <w:rPr>
          <w:rFonts w:asciiTheme="minorHAnsi" w:eastAsiaTheme="minorEastAsia" w:hAnsiTheme="minorHAnsi" w:cstheme="minorBidi" w:hint="eastAsia"/>
        </w:rPr>
        <w:t>所有花色</w:t>
      </w:r>
      <w:r w:rsidR="00C361AD">
        <w:rPr>
          <w:rFonts w:asciiTheme="minorHAnsi" w:eastAsiaTheme="minorEastAsia" w:hAnsiTheme="minorHAnsi" w:cstheme="minorBidi" w:hint="eastAsia"/>
        </w:rPr>
        <w:t>、黑、红、草、方）选择</w:t>
      </w:r>
      <w:r w:rsidR="00966953">
        <w:rPr>
          <w:rFonts w:asciiTheme="minorHAnsi" w:eastAsiaTheme="minorEastAsia" w:hAnsiTheme="minorHAnsi" w:cstheme="minorBidi" w:hint="eastAsia"/>
        </w:rPr>
        <w:t>不同的</w:t>
      </w:r>
      <w:r w:rsidR="007078FC">
        <w:rPr>
          <w:rFonts w:asciiTheme="minorHAnsi" w:eastAsiaTheme="minorEastAsia" w:hAnsiTheme="minorHAnsi" w:cstheme="minorBidi" w:hint="eastAsia"/>
        </w:rPr>
        <w:t>花色</w:t>
      </w:r>
      <w:r w:rsidR="007E68E3">
        <w:rPr>
          <w:rFonts w:asciiTheme="minorHAnsi" w:eastAsiaTheme="minorEastAsia" w:hAnsiTheme="minorHAnsi" w:cstheme="minorBidi" w:hint="eastAsia"/>
        </w:rPr>
        <w:t>。</w:t>
      </w:r>
    </w:p>
    <w:p w:rsidR="007A7420" w:rsidRDefault="007C4FDC" w:rsidP="007C4FDC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2.</w:t>
      </w:r>
      <w:r w:rsidR="005B4403" w:rsidRPr="007C4FDC">
        <w:rPr>
          <w:rFonts w:asciiTheme="minorHAnsi" w:eastAsiaTheme="minorEastAsia" w:hAnsiTheme="minorHAnsi" w:cstheme="minorBidi" w:hint="eastAsia"/>
        </w:rPr>
        <w:t>支持随机显示一张扑克牌</w:t>
      </w:r>
      <w:r w:rsidR="007E68E3">
        <w:rPr>
          <w:rFonts w:asciiTheme="minorHAnsi" w:eastAsiaTheme="minorEastAsia" w:hAnsiTheme="minorHAnsi" w:cstheme="minorBidi" w:hint="eastAsia"/>
        </w:rPr>
        <w:t>。</w:t>
      </w:r>
    </w:p>
    <w:p w:rsidR="006C27D7" w:rsidRPr="007C4FDC" w:rsidRDefault="006C27D7" w:rsidP="007C4FDC">
      <w:pPr>
        <w:pStyle w:val="ac"/>
        <w:spacing w:line="360" w:lineRule="auto"/>
        <w:rPr>
          <w:rFonts w:asciiTheme="minorHAnsi" w:eastAsiaTheme="minorEastAsia" w:hAnsiTheme="minorHAnsi" w:cstheme="minorBidi" w:hint="eastAsia"/>
          <w:b/>
        </w:rPr>
      </w:pPr>
      <w:r>
        <w:rPr>
          <w:rFonts w:asciiTheme="minorHAnsi" w:eastAsiaTheme="minorEastAsia" w:hAnsiTheme="minorHAnsi" w:cstheme="minorBidi"/>
        </w:rPr>
        <w:t>3.</w:t>
      </w:r>
      <w:r>
        <w:rPr>
          <w:rFonts w:asciiTheme="minorHAnsi" w:eastAsiaTheme="minorEastAsia" w:hAnsiTheme="minorHAnsi" w:cstheme="minorBidi" w:hint="eastAsia"/>
        </w:rPr>
        <w:t>界面自行设计，简洁明了即可</w:t>
      </w:r>
      <w:r w:rsidR="007E68E3">
        <w:rPr>
          <w:rFonts w:asciiTheme="minorHAnsi" w:eastAsiaTheme="minorEastAsia" w:hAnsiTheme="minorHAnsi" w:cstheme="minorBidi" w:hint="eastAsia"/>
        </w:rPr>
        <w:t>。</w:t>
      </w:r>
    </w:p>
    <w:p w:rsidR="007A7420" w:rsidRPr="00496DA1" w:rsidRDefault="007A7420" w:rsidP="007A7420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</w:p>
    <w:p w:rsidR="00365F53" w:rsidRPr="001C5ECC" w:rsidRDefault="00365F53" w:rsidP="007A7420">
      <w:pPr>
        <w:pStyle w:val="ac"/>
        <w:spacing w:line="360" w:lineRule="auto"/>
        <w:ind w:firstLine="422"/>
        <w:rPr>
          <w:b/>
          <w:kern w:val="0"/>
        </w:rPr>
      </w:pPr>
      <w:r w:rsidRPr="001C5ECC">
        <w:rPr>
          <w:rFonts w:hint="eastAsia"/>
          <w:b/>
          <w:kern w:val="0"/>
          <w:lang w:val="zh-CN"/>
        </w:rPr>
        <w:t>【注意事项】</w:t>
      </w:r>
    </w:p>
    <w:p w:rsidR="00477967" w:rsidRPr="00B634A0" w:rsidRDefault="00477967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  <w:kern w:val="0"/>
          <w:szCs w:val="21"/>
          <w:lang w:val="zh-CN"/>
        </w:rPr>
        <w:t>提交产物为相关问题的回答以及</w:t>
      </w:r>
      <w:r>
        <w:rPr>
          <w:rFonts w:hint="eastAsia"/>
          <w:kern w:val="0"/>
          <w:szCs w:val="21"/>
          <w:lang w:val="zh-CN"/>
        </w:rPr>
        <w:t>java</w:t>
      </w:r>
      <w:r>
        <w:rPr>
          <w:rFonts w:hint="eastAsia"/>
          <w:kern w:val="0"/>
          <w:szCs w:val="21"/>
          <w:lang w:val="zh-CN"/>
        </w:rPr>
        <w:t>源代码（</w:t>
      </w:r>
      <w:r>
        <w:rPr>
          <w:rFonts w:hint="eastAsia"/>
          <w:kern w:val="0"/>
          <w:szCs w:val="21"/>
          <w:lang w:val="zh-CN"/>
        </w:rPr>
        <w:t>x</w:t>
      </w:r>
      <w:r>
        <w:rPr>
          <w:kern w:val="0"/>
          <w:szCs w:val="21"/>
          <w:lang w:val="zh-CN"/>
        </w:rPr>
        <w:t>xx.java</w:t>
      </w:r>
      <w:r>
        <w:rPr>
          <w:rFonts w:hint="eastAsia"/>
          <w:kern w:val="0"/>
          <w:szCs w:val="21"/>
          <w:lang w:val="zh-CN"/>
        </w:rPr>
        <w:t>文件）</w:t>
      </w:r>
    </w:p>
    <w:p w:rsidR="00ED2BE3" w:rsidRPr="00CD2CBC" w:rsidRDefault="00477967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  <w:kern w:val="0"/>
          <w:szCs w:val="21"/>
        </w:rPr>
        <w:t>提交方式，</w:t>
      </w:r>
      <w:proofErr w:type="gramStart"/>
      <w:r>
        <w:rPr>
          <w:rFonts w:hint="eastAsia"/>
          <w:kern w:val="0"/>
          <w:szCs w:val="21"/>
        </w:rPr>
        <w:t>通过博思平台</w:t>
      </w:r>
      <w:proofErr w:type="gramEnd"/>
      <w:r>
        <w:rPr>
          <w:rFonts w:hint="eastAsia"/>
          <w:kern w:val="0"/>
          <w:szCs w:val="21"/>
        </w:rPr>
        <w:t>进行提交，截止时间详见平台</w:t>
      </w:r>
    </w:p>
    <w:p w:rsidR="00CD2CBC" w:rsidRDefault="00D05439" w:rsidP="00D05439">
      <w:pPr>
        <w:widowControl/>
        <w:jc w:val="left"/>
        <w:rPr>
          <w:kern w:val="0"/>
          <w:szCs w:val="21"/>
        </w:rPr>
      </w:pPr>
      <w:r>
        <w:rPr>
          <w:kern w:val="0"/>
          <w:szCs w:val="21"/>
        </w:rPr>
        <w:br w:type="page"/>
      </w:r>
    </w:p>
    <w:p w:rsidR="00A317FF" w:rsidRPr="005174F2" w:rsidRDefault="005174F2" w:rsidP="00A317FF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28"/>
          <w:szCs w:val="20"/>
        </w:rPr>
      </w:pPr>
      <w:r w:rsidRPr="005174F2">
        <w:rPr>
          <w:rFonts w:ascii="微软雅黑" w:eastAsia="微软雅黑" w:hAnsi="微软雅黑" w:hint="eastAsia"/>
          <w:b/>
          <w:color w:val="000000"/>
          <w:sz w:val="28"/>
          <w:szCs w:val="20"/>
        </w:rPr>
        <w:lastRenderedPageBreak/>
        <w:t>提升编码效率之eclipse智能提示的设置：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(1). 打开Eclipse，选择打开" Window － Preferences"。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(2). 在目录树上选择"Java－Editor－Content Assist"，在右侧的"Auto-Activation"找到"Auto Activation triggers for java"选项。默认触发代码提示的就是"."这个符号。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(3). 在"Auto Activation triggers for java"选项中，将"."更改：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abcdefghijklmnopqrstuvwxyzABCDEFGHIJKLMNOPQRSTUVWXYZ</w:t>
      </w:r>
      <w:proofErr w:type="spellEnd"/>
      <w:proofErr w:type="gramEnd"/>
    </w:p>
    <w:p w:rsidR="00CD2CBC" w:rsidRPr="00CD2CBC" w:rsidRDefault="00364938" w:rsidP="00CD2CBC">
      <w:pPr>
        <w:autoSpaceDE w:val="0"/>
        <w:autoSpaceDN w:val="0"/>
        <w:adjustRightInd w:val="0"/>
        <w:spacing w:line="360" w:lineRule="auto"/>
      </w:pPr>
      <w:r>
        <w:rPr>
          <w:noProof/>
        </w:rPr>
        <w:drawing>
          <wp:inline distT="0" distB="0" distL="0" distR="0" wp14:anchorId="2423D7A6" wp14:editId="03C0A249">
            <wp:extent cx="5274310" cy="3768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CBC" w:rsidRPr="00CD2CBC" w:rsidSect="00B434C2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A60" w:rsidRDefault="00186A60" w:rsidP="006A7AB0">
      <w:r>
        <w:separator/>
      </w:r>
    </w:p>
  </w:endnote>
  <w:endnote w:type="continuationSeparator" w:id="0">
    <w:p w:rsidR="00186A60" w:rsidRDefault="00186A60" w:rsidP="006A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6558052"/>
      <w:docPartObj>
        <w:docPartGallery w:val="Page Numbers (Bottom of Page)"/>
        <w:docPartUnique/>
      </w:docPartObj>
    </w:sdtPr>
    <w:sdtEndPr/>
    <w:sdtContent>
      <w:p w:rsidR="00496DA1" w:rsidRDefault="00496D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496DA1" w:rsidRDefault="00496D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A60" w:rsidRDefault="00186A60" w:rsidP="006A7AB0">
      <w:r>
        <w:separator/>
      </w:r>
    </w:p>
  </w:footnote>
  <w:footnote w:type="continuationSeparator" w:id="0">
    <w:p w:rsidR="00186A60" w:rsidRDefault="00186A60" w:rsidP="006A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A13"/>
    <w:multiLevelType w:val="hybridMultilevel"/>
    <w:tmpl w:val="F8FEF504"/>
    <w:lvl w:ilvl="0" w:tplc="0409000D">
      <w:start w:val="1"/>
      <w:numFmt w:val="bullet"/>
      <w:lvlText w:val=""/>
      <w:lvlJc w:val="left"/>
      <w:pPr>
        <w:tabs>
          <w:tab w:val="num" w:pos="1129"/>
        </w:tabs>
        <w:ind w:left="1129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549"/>
        </w:tabs>
        <w:ind w:left="1549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9"/>
        </w:tabs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9"/>
        </w:tabs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9"/>
        </w:tabs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9"/>
        </w:tabs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9"/>
        </w:tabs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9"/>
        </w:tabs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9"/>
        </w:tabs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05391562"/>
    <w:multiLevelType w:val="hybridMultilevel"/>
    <w:tmpl w:val="FB28E67E"/>
    <w:lvl w:ilvl="0" w:tplc="7F42782E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2" w15:restartNumberingAfterBreak="0">
    <w:nsid w:val="0B876B55"/>
    <w:multiLevelType w:val="hybridMultilevel"/>
    <w:tmpl w:val="C058752E"/>
    <w:lvl w:ilvl="0" w:tplc="BAD88B76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3424F7"/>
    <w:multiLevelType w:val="hybridMultilevel"/>
    <w:tmpl w:val="FC24B116"/>
    <w:lvl w:ilvl="0" w:tplc="42400B9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35341A"/>
    <w:multiLevelType w:val="multilevel"/>
    <w:tmpl w:val="0E984812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0C11209"/>
    <w:multiLevelType w:val="hybridMultilevel"/>
    <w:tmpl w:val="D39228E6"/>
    <w:lvl w:ilvl="0" w:tplc="1BFABA3A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4C9B11CB"/>
    <w:multiLevelType w:val="hybridMultilevel"/>
    <w:tmpl w:val="F02A1B90"/>
    <w:lvl w:ilvl="0" w:tplc="E3D897BE">
      <w:start w:val="1"/>
      <w:numFmt w:val="decimal"/>
      <w:lvlText w:val="（%1）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7" w15:restartNumberingAfterBreak="0">
    <w:nsid w:val="5C0339F5"/>
    <w:multiLevelType w:val="hybridMultilevel"/>
    <w:tmpl w:val="49DCD4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5E674D"/>
    <w:multiLevelType w:val="hybridMultilevel"/>
    <w:tmpl w:val="A738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C63CB7"/>
    <w:multiLevelType w:val="hybridMultilevel"/>
    <w:tmpl w:val="D1006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4C2"/>
    <w:rsid w:val="0000255E"/>
    <w:rsid w:val="00010131"/>
    <w:rsid w:val="00017407"/>
    <w:rsid w:val="00020D5C"/>
    <w:rsid w:val="00027C3C"/>
    <w:rsid w:val="00031D60"/>
    <w:rsid w:val="000367BE"/>
    <w:rsid w:val="000523FF"/>
    <w:rsid w:val="00062121"/>
    <w:rsid w:val="00063250"/>
    <w:rsid w:val="00063F6B"/>
    <w:rsid w:val="00073BB9"/>
    <w:rsid w:val="00081EE0"/>
    <w:rsid w:val="00085B99"/>
    <w:rsid w:val="00086669"/>
    <w:rsid w:val="00086B4A"/>
    <w:rsid w:val="000921D0"/>
    <w:rsid w:val="000B3EFB"/>
    <w:rsid w:val="000C247D"/>
    <w:rsid w:val="000C5C46"/>
    <w:rsid w:val="000C699A"/>
    <w:rsid w:val="000C6B9E"/>
    <w:rsid w:val="000C7A19"/>
    <w:rsid w:val="000D2E68"/>
    <w:rsid w:val="000D7BF3"/>
    <w:rsid w:val="000E0E5E"/>
    <w:rsid w:val="000E4767"/>
    <w:rsid w:val="000E4C47"/>
    <w:rsid w:val="000F3A32"/>
    <w:rsid w:val="00100B53"/>
    <w:rsid w:val="00106AF4"/>
    <w:rsid w:val="00106E71"/>
    <w:rsid w:val="00121C7F"/>
    <w:rsid w:val="00124D8C"/>
    <w:rsid w:val="00134F0F"/>
    <w:rsid w:val="001560A5"/>
    <w:rsid w:val="00160936"/>
    <w:rsid w:val="00163CB0"/>
    <w:rsid w:val="0017080B"/>
    <w:rsid w:val="001850DC"/>
    <w:rsid w:val="00186A60"/>
    <w:rsid w:val="0019720B"/>
    <w:rsid w:val="001A0922"/>
    <w:rsid w:val="001B1DB7"/>
    <w:rsid w:val="001C0411"/>
    <w:rsid w:val="001C2AD0"/>
    <w:rsid w:val="001C5ECC"/>
    <w:rsid w:val="001C6BAF"/>
    <w:rsid w:val="001C72FE"/>
    <w:rsid w:val="001D2184"/>
    <w:rsid w:val="001E2CE3"/>
    <w:rsid w:val="001F0651"/>
    <w:rsid w:val="001F2A78"/>
    <w:rsid w:val="001F3322"/>
    <w:rsid w:val="0020224E"/>
    <w:rsid w:val="00204A94"/>
    <w:rsid w:val="00207F64"/>
    <w:rsid w:val="0021012B"/>
    <w:rsid w:val="0021033B"/>
    <w:rsid w:val="0021271D"/>
    <w:rsid w:val="00220A7C"/>
    <w:rsid w:val="00221D75"/>
    <w:rsid w:val="00222AB0"/>
    <w:rsid w:val="002301B3"/>
    <w:rsid w:val="00237891"/>
    <w:rsid w:val="00242C69"/>
    <w:rsid w:val="00284436"/>
    <w:rsid w:val="00286D00"/>
    <w:rsid w:val="00291E6F"/>
    <w:rsid w:val="002926D7"/>
    <w:rsid w:val="0029628F"/>
    <w:rsid w:val="002A0F76"/>
    <w:rsid w:val="002B1779"/>
    <w:rsid w:val="002B6ABA"/>
    <w:rsid w:val="002C3821"/>
    <w:rsid w:val="002C39ED"/>
    <w:rsid w:val="002D1FDD"/>
    <w:rsid w:val="002D398C"/>
    <w:rsid w:val="003008AE"/>
    <w:rsid w:val="00304727"/>
    <w:rsid w:val="003163F9"/>
    <w:rsid w:val="003171B5"/>
    <w:rsid w:val="00325F54"/>
    <w:rsid w:val="00334FA5"/>
    <w:rsid w:val="00340055"/>
    <w:rsid w:val="00363047"/>
    <w:rsid w:val="00364938"/>
    <w:rsid w:val="00365F53"/>
    <w:rsid w:val="0037543A"/>
    <w:rsid w:val="0037672F"/>
    <w:rsid w:val="0039061D"/>
    <w:rsid w:val="00395BA4"/>
    <w:rsid w:val="003A0D4F"/>
    <w:rsid w:val="003B70DA"/>
    <w:rsid w:val="003B7948"/>
    <w:rsid w:val="003C2BE4"/>
    <w:rsid w:val="003D7CBA"/>
    <w:rsid w:val="003E52FD"/>
    <w:rsid w:val="003E6B46"/>
    <w:rsid w:val="003E7A4E"/>
    <w:rsid w:val="003F0FBB"/>
    <w:rsid w:val="003F114D"/>
    <w:rsid w:val="003F5C94"/>
    <w:rsid w:val="003F74F9"/>
    <w:rsid w:val="00403C1E"/>
    <w:rsid w:val="004051DD"/>
    <w:rsid w:val="0041397B"/>
    <w:rsid w:val="0041488F"/>
    <w:rsid w:val="00415AB2"/>
    <w:rsid w:val="00424407"/>
    <w:rsid w:val="00433A37"/>
    <w:rsid w:val="004420CC"/>
    <w:rsid w:val="00444C15"/>
    <w:rsid w:val="004470C1"/>
    <w:rsid w:val="0045088D"/>
    <w:rsid w:val="00456115"/>
    <w:rsid w:val="00457B91"/>
    <w:rsid w:val="00460F6A"/>
    <w:rsid w:val="0046236D"/>
    <w:rsid w:val="004640C9"/>
    <w:rsid w:val="00464767"/>
    <w:rsid w:val="004662E5"/>
    <w:rsid w:val="00467D3F"/>
    <w:rsid w:val="00475F4B"/>
    <w:rsid w:val="00477967"/>
    <w:rsid w:val="00477CC9"/>
    <w:rsid w:val="004839ED"/>
    <w:rsid w:val="00483A59"/>
    <w:rsid w:val="0049181B"/>
    <w:rsid w:val="00496B78"/>
    <w:rsid w:val="00496DA1"/>
    <w:rsid w:val="004A29D8"/>
    <w:rsid w:val="004A2A0B"/>
    <w:rsid w:val="004A4A0E"/>
    <w:rsid w:val="004A5A46"/>
    <w:rsid w:val="004A5CD6"/>
    <w:rsid w:val="004A7C05"/>
    <w:rsid w:val="004B1157"/>
    <w:rsid w:val="004B7391"/>
    <w:rsid w:val="004C360C"/>
    <w:rsid w:val="004D3C80"/>
    <w:rsid w:val="004D40CA"/>
    <w:rsid w:val="004E479A"/>
    <w:rsid w:val="004F0061"/>
    <w:rsid w:val="004F15DD"/>
    <w:rsid w:val="004F3EA5"/>
    <w:rsid w:val="00500300"/>
    <w:rsid w:val="005011AA"/>
    <w:rsid w:val="005016AA"/>
    <w:rsid w:val="00501BFE"/>
    <w:rsid w:val="00502D80"/>
    <w:rsid w:val="00511141"/>
    <w:rsid w:val="00512C59"/>
    <w:rsid w:val="00515DD8"/>
    <w:rsid w:val="005174F2"/>
    <w:rsid w:val="00523BE8"/>
    <w:rsid w:val="005247D7"/>
    <w:rsid w:val="00530419"/>
    <w:rsid w:val="00534C82"/>
    <w:rsid w:val="005361A6"/>
    <w:rsid w:val="005406D8"/>
    <w:rsid w:val="005456C5"/>
    <w:rsid w:val="00555B44"/>
    <w:rsid w:val="00561BCF"/>
    <w:rsid w:val="005628BB"/>
    <w:rsid w:val="005645E1"/>
    <w:rsid w:val="00565687"/>
    <w:rsid w:val="00567CB3"/>
    <w:rsid w:val="0057467B"/>
    <w:rsid w:val="00574F90"/>
    <w:rsid w:val="00576E63"/>
    <w:rsid w:val="00594B16"/>
    <w:rsid w:val="005A661F"/>
    <w:rsid w:val="005B0570"/>
    <w:rsid w:val="005B4403"/>
    <w:rsid w:val="005B47AB"/>
    <w:rsid w:val="005B63A2"/>
    <w:rsid w:val="005C080A"/>
    <w:rsid w:val="005C3DF7"/>
    <w:rsid w:val="005C74F7"/>
    <w:rsid w:val="005D0A50"/>
    <w:rsid w:val="005D224D"/>
    <w:rsid w:val="005D665A"/>
    <w:rsid w:val="005E1A2B"/>
    <w:rsid w:val="005E2841"/>
    <w:rsid w:val="005E4668"/>
    <w:rsid w:val="005E50CE"/>
    <w:rsid w:val="00617901"/>
    <w:rsid w:val="00620533"/>
    <w:rsid w:val="00621E25"/>
    <w:rsid w:val="006237B2"/>
    <w:rsid w:val="00624A36"/>
    <w:rsid w:val="00632B41"/>
    <w:rsid w:val="00636568"/>
    <w:rsid w:val="00644883"/>
    <w:rsid w:val="00651398"/>
    <w:rsid w:val="0066179D"/>
    <w:rsid w:val="006625B5"/>
    <w:rsid w:val="00663A87"/>
    <w:rsid w:val="00665F95"/>
    <w:rsid w:val="0066637E"/>
    <w:rsid w:val="00667921"/>
    <w:rsid w:val="00673EF4"/>
    <w:rsid w:val="00677B7E"/>
    <w:rsid w:val="006937EB"/>
    <w:rsid w:val="006957E3"/>
    <w:rsid w:val="006A120C"/>
    <w:rsid w:val="006A3D2C"/>
    <w:rsid w:val="006A47EE"/>
    <w:rsid w:val="006A5347"/>
    <w:rsid w:val="006A57DD"/>
    <w:rsid w:val="006A7AB0"/>
    <w:rsid w:val="006B6AA3"/>
    <w:rsid w:val="006C0BCF"/>
    <w:rsid w:val="006C27D7"/>
    <w:rsid w:val="006C3DA5"/>
    <w:rsid w:val="006C4B84"/>
    <w:rsid w:val="006C6D5C"/>
    <w:rsid w:val="006D5EC1"/>
    <w:rsid w:val="007014E7"/>
    <w:rsid w:val="00703E34"/>
    <w:rsid w:val="007078FC"/>
    <w:rsid w:val="00710439"/>
    <w:rsid w:val="00715B39"/>
    <w:rsid w:val="00715B69"/>
    <w:rsid w:val="00721EB4"/>
    <w:rsid w:val="00724BCF"/>
    <w:rsid w:val="00726579"/>
    <w:rsid w:val="00743A1C"/>
    <w:rsid w:val="00754BB1"/>
    <w:rsid w:val="00755986"/>
    <w:rsid w:val="007576F8"/>
    <w:rsid w:val="00766AB3"/>
    <w:rsid w:val="0076723A"/>
    <w:rsid w:val="00773675"/>
    <w:rsid w:val="007764BF"/>
    <w:rsid w:val="00796ADA"/>
    <w:rsid w:val="007A7420"/>
    <w:rsid w:val="007A7E78"/>
    <w:rsid w:val="007B1925"/>
    <w:rsid w:val="007B6A87"/>
    <w:rsid w:val="007B6D38"/>
    <w:rsid w:val="007C2C0A"/>
    <w:rsid w:val="007C4FDC"/>
    <w:rsid w:val="007D6640"/>
    <w:rsid w:val="007E271D"/>
    <w:rsid w:val="007E68E3"/>
    <w:rsid w:val="007F3914"/>
    <w:rsid w:val="008102F9"/>
    <w:rsid w:val="00811D5F"/>
    <w:rsid w:val="008120D2"/>
    <w:rsid w:val="008178B0"/>
    <w:rsid w:val="00824852"/>
    <w:rsid w:val="008339A5"/>
    <w:rsid w:val="0084025F"/>
    <w:rsid w:val="008403F6"/>
    <w:rsid w:val="008442F6"/>
    <w:rsid w:val="008539B4"/>
    <w:rsid w:val="0086031E"/>
    <w:rsid w:val="0086635A"/>
    <w:rsid w:val="008703D1"/>
    <w:rsid w:val="008709E2"/>
    <w:rsid w:val="00880C2E"/>
    <w:rsid w:val="008855C0"/>
    <w:rsid w:val="00897B6C"/>
    <w:rsid w:val="008A12EE"/>
    <w:rsid w:val="008A75F2"/>
    <w:rsid w:val="008C2F9B"/>
    <w:rsid w:val="008C5229"/>
    <w:rsid w:val="008E05AF"/>
    <w:rsid w:val="008E29FE"/>
    <w:rsid w:val="008E3DA5"/>
    <w:rsid w:val="0090591C"/>
    <w:rsid w:val="009064C0"/>
    <w:rsid w:val="009066C6"/>
    <w:rsid w:val="009157A9"/>
    <w:rsid w:val="00920905"/>
    <w:rsid w:val="0092335B"/>
    <w:rsid w:val="00934C63"/>
    <w:rsid w:val="0093645D"/>
    <w:rsid w:val="009417B1"/>
    <w:rsid w:val="009468C2"/>
    <w:rsid w:val="009516D0"/>
    <w:rsid w:val="0095290B"/>
    <w:rsid w:val="00956BDC"/>
    <w:rsid w:val="00956C29"/>
    <w:rsid w:val="00964402"/>
    <w:rsid w:val="00966953"/>
    <w:rsid w:val="0096772D"/>
    <w:rsid w:val="009841AA"/>
    <w:rsid w:val="009865DE"/>
    <w:rsid w:val="00986DFE"/>
    <w:rsid w:val="009B0FEF"/>
    <w:rsid w:val="009B20B0"/>
    <w:rsid w:val="009B3204"/>
    <w:rsid w:val="009C0CA5"/>
    <w:rsid w:val="009C338A"/>
    <w:rsid w:val="009D13C9"/>
    <w:rsid w:val="009D3CBA"/>
    <w:rsid w:val="009E73AB"/>
    <w:rsid w:val="009F0058"/>
    <w:rsid w:val="009F0674"/>
    <w:rsid w:val="009F1248"/>
    <w:rsid w:val="009F3B36"/>
    <w:rsid w:val="00A03709"/>
    <w:rsid w:val="00A06260"/>
    <w:rsid w:val="00A10046"/>
    <w:rsid w:val="00A1230B"/>
    <w:rsid w:val="00A14405"/>
    <w:rsid w:val="00A317FF"/>
    <w:rsid w:val="00A32487"/>
    <w:rsid w:val="00A375EF"/>
    <w:rsid w:val="00A376D5"/>
    <w:rsid w:val="00A41F3C"/>
    <w:rsid w:val="00A6281A"/>
    <w:rsid w:val="00A62B6A"/>
    <w:rsid w:val="00A674D9"/>
    <w:rsid w:val="00A72A7A"/>
    <w:rsid w:val="00A81AF3"/>
    <w:rsid w:val="00A83D80"/>
    <w:rsid w:val="00A86405"/>
    <w:rsid w:val="00AA28B8"/>
    <w:rsid w:val="00AA532F"/>
    <w:rsid w:val="00AB0E05"/>
    <w:rsid w:val="00AC2F80"/>
    <w:rsid w:val="00AD0DF1"/>
    <w:rsid w:val="00AE03B5"/>
    <w:rsid w:val="00AE0D97"/>
    <w:rsid w:val="00AE0DBB"/>
    <w:rsid w:val="00B0212D"/>
    <w:rsid w:val="00B07843"/>
    <w:rsid w:val="00B253A8"/>
    <w:rsid w:val="00B26C88"/>
    <w:rsid w:val="00B279A1"/>
    <w:rsid w:val="00B314C5"/>
    <w:rsid w:val="00B434C2"/>
    <w:rsid w:val="00B46554"/>
    <w:rsid w:val="00B50600"/>
    <w:rsid w:val="00B574ED"/>
    <w:rsid w:val="00B74022"/>
    <w:rsid w:val="00B76793"/>
    <w:rsid w:val="00B828EF"/>
    <w:rsid w:val="00B8714A"/>
    <w:rsid w:val="00B9638C"/>
    <w:rsid w:val="00BD12C7"/>
    <w:rsid w:val="00BD4091"/>
    <w:rsid w:val="00BD7F78"/>
    <w:rsid w:val="00BE1928"/>
    <w:rsid w:val="00BE7F66"/>
    <w:rsid w:val="00BF7099"/>
    <w:rsid w:val="00C00C9A"/>
    <w:rsid w:val="00C020BC"/>
    <w:rsid w:val="00C179FC"/>
    <w:rsid w:val="00C2063C"/>
    <w:rsid w:val="00C22070"/>
    <w:rsid w:val="00C305EB"/>
    <w:rsid w:val="00C361AD"/>
    <w:rsid w:val="00C372B6"/>
    <w:rsid w:val="00C43B6B"/>
    <w:rsid w:val="00C43BDE"/>
    <w:rsid w:val="00C47FD2"/>
    <w:rsid w:val="00C53860"/>
    <w:rsid w:val="00C539AB"/>
    <w:rsid w:val="00C56CD0"/>
    <w:rsid w:val="00C574BA"/>
    <w:rsid w:val="00C60AAD"/>
    <w:rsid w:val="00C70847"/>
    <w:rsid w:val="00C70D67"/>
    <w:rsid w:val="00C7242A"/>
    <w:rsid w:val="00C765F7"/>
    <w:rsid w:val="00C8336F"/>
    <w:rsid w:val="00C83FD4"/>
    <w:rsid w:val="00CA35C7"/>
    <w:rsid w:val="00CA4A2A"/>
    <w:rsid w:val="00CA5CD6"/>
    <w:rsid w:val="00CA5E10"/>
    <w:rsid w:val="00CB4B46"/>
    <w:rsid w:val="00CB4EA2"/>
    <w:rsid w:val="00CB65DA"/>
    <w:rsid w:val="00CB691C"/>
    <w:rsid w:val="00CC17E1"/>
    <w:rsid w:val="00CC1E62"/>
    <w:rsid w:val="00CC2B03"/>
    <w:rsid w:val="00CC3AB6"/>
    <w:rsid w:val="00CC50B3"/>
    <w:rsid w:val="00CD2CBC"/>
    <w:rsid w:val="00CD46EF"/>
    <w:rsid w:val="00CD6625"/>
    <w:rsid w:val="00CD7FE6"/>
    <w:rsid w:val="00CF6B0E"/>
    <w:rsid w:val="00D05439"/>
    <w:rsid w:val="00D1276A"/>
    <w:rsid w:val="00D34567"/>
    <w:rsid w:val="00D370E2"/>
    <w:rsid w:val="00D40EF2"/>
    <w:rsid w:val="00D41366"/>
    <w:rsid w:val="00D421DE"/>
    <w:rsid w:val="00D60AFC"/>
    <w:rsid w:val="00D671C6"/>
    <w:rsid w:val="00D81C94"/>
    <w:rsid w:val="00D84190"/>
    <w:rsid w:val="00D91CD3"/>
    <w:rsid w:val="00D95B55"/>
    <w:rsid w:val="00DA0666"/>
    <w:rsid w:val="00DA1556"/>
    <w:rsid w:val="00DA7C98"/>
    <w:rsid w:val="00DB4FDF"/>
    <w:rsid w:val="00DB6E64"/>
    <w:rsid w:val="00DC166A"/>
    <w:rsid w:val="00DC454A"/>
    <w:rsid w:val="00DD486D"/>
    <w:rsid w:val="00DF1EDA"/>
    <w:rsid w:val="00DF602E"/>
    <w:rsid w:val="00E0138A"/>
    <w:rsid w:val="00E04241"/>
    <w:rsid w:val="00E2331A"/>
    <w:rsid w:val="00E36636"/>
    <w:rsid w:val="00E46619"/>
    <w:rsid w:val="00E5230A"/>
    <w:rsid w:val="00E52346"/>
    <w:rsid w:val="00E648BB"/>
    <w:rsid w:val="00E64A3F"/>
    <w:rsid w:val="00E651C5"/>
    <w:rsid w:val="00E70418"/>
    <w:rsid w:val="00E71176"/>
    <w:rsid w:val="00E81C52"/>
    <w:rsid w:val="00E93221"/>
    <w:rsid w:val="00EA30EC"/>
    <w:rsid w:val="00EA4487"/>
    <w:rsid w:val="00EB1804"/>
    <w:rsid w:val="00EB51A7"/>
    <w:rsid w:val="00EC0D5D"/>
    <w:rsid w:val="00EC2F49"/>
    <w:rsid w:val="00EC3DB5"/>
    <w:rsid w:val="00ED2BE3"/>
    <w:rsid w:val="00ED70F8"/>
    <w:rsid w:val="00EE0E96"/>
    <w:rsid w:val="00F135F9"/>
    <w:rsid w:val="00F17167"/>
    <w:rsid w:val="00F17DB5"/>
    <w:rsid w:val="00F33AEE"/>
    <w:rsid w:val="00F33BC0"/>
    <w:rsid w:val="00F35EFA"/>
    <w:rsid w:val="00F46558"/>
    <w:rsid w:val="00F5030C"/>
    <w:rsid w:val="00F53E97"/>
    <w:rsid w:val="00F64434"/>
    <w:rsid w:val="00F6483E"/>
    <w:rsid w:val="00F81BBE"/>
    <w:rsid w:val="00F83C21"/>
    <w:rsid w:val="00F91697"/>
    <w:rsid w:val="00FB3A45"/>
    <w:rsid w:val="00FC0073"/>
    <w:rsid w:val="00FC4BA9"/>
    <w:rsid w:val="00FD02B9"/>
    <w:rsid w:val="00FD5ABB"/>
    <w:rsid w:val="00FE6896"/>
    <w:rsid w:val="00FF3709"/>
    <w:rsid w:val="23915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52253D"/>
  <w15:docId w15:val="{D2E9D7F4-DE52-4994-9C25-2BD344DB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34C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1C0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37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6A7AB0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rsid w:val="006A7AB0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a6"/>
    <w:rsid w:val="006A7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A7AB0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6A7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7AB0"/>
    <w:rPr>
      <w:kern w:val="2"/>
      <w:sz w:val="18"/>
      <w:szCs w:val="18"/>
    </w:rPr>
  </w:style>
  <w:style w:type="paragraph" w:styleId="a9">
    <w:name w:val="Normal Indent"/>
    <w:basedOn w:val="a"/>
    <w:rsid w:val="00365F53"/>
    <w:pPr>
      <w:ind w:firstLineChars="200" w:firstLine="420"/>
    </w:pPr>
    <w:rPr>
      <w:rFonts w:ascii="Times New Roman" w:eastAsia="宋体" w:hAnsi="Times New Roman" w:cs="Times New Roman"/>
    </w:rPr>
  </w:style>
  <w:style w:type="paragraph" w:styleId="aa">
    <w:name w:val="Balloon Text"/>
    <w:basedOn w:val="a"/>
    <w:link w:val="ab"/>
    <w:rsid w:val="001F3322"/>
    <w:rPr>
      <w:sz w:val="18"/>
      <w:szCs w:val="18"/>
    </w:rPr>
  </w:style>
  <w:style w:type="character" w:customStyle="1" w:styleId="ab">
    <w:name w:val="批注框文本 字符"/>
    <w:basedOn w:val="a0"/>
    <w:link w:val="aa"/>
    <w:rsid w:val="001F3322"/>
    <w:rPr>
      <w:kern w:val="2"/>
      <w:sz w:val="18"/>
      <w:szCs w:val="18"/>
    </w:rPr>
  </w:style>
  <w:style w:type="paragraph" w:styleId="ac">
    <w:name w:val="List Paragraph"/>
    <w:basedOn w:val="a"/>
    <w:uiPriority w:val="34"/>
    <w:unhideWhenUsed/>
    <w:qFormat/>
    <w:rsid w:val="00C2063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0">
    <w:name w:val="标题 2 字符"/>
    <w:basedOn w:val="a0"/>
    <w:link w:val="2"/>
    <w:rsid w:val="001C04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A376D5"/>
    <w:rPr>
      <w:b/>
      <w:bCs/>
      <w:kern w:val="2"/>
      <w:sz w:val="32"/>
      <w:szCs w:val="32"/>
    </w:rPr>
  </w:style>
  <w:style w:type="paragraph" w:styleId="ad">
    <w:name w:val="Normal (Web)"/>
    <w:basedOn w:val="a"/>
    <w:uiPriority w:val="99"/>
    <w:unhideWhenUsed/>
    <w:rsid w:val="00CD2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0"/>
    <w:unhideWhenUsed/>
    <w:rsid w:val="00F5030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030C"/>
    <w:rPr>
      <w:color w:val="605E5C"/>
      <w:shd w:val="clear" w:color="auto" w:fill="E1DFDD"/>
    </w:rPr>
  </w:style>
  <w:style w:type="character" w:styleId="af0">
    <w:name w:val="FollowedHyperlink"/>
    <w:basedOn w:val="a0"/>
    <w:semiHidden/>
    <w:unhideWhenUsed/>
    <w:rsid w:val="00D34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A98012-9C11-4B8C-8432-5EE748482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6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liuyan</dc:creator>
  <cp:lastModifiedBy>YuanWei Wang</cp:lastModifiedBy>
  <cp:revision>520</cp:revision>
  <dcterms:created xsi:type="dcterms:W3CDTF">2014-10-29T12:08:00Z</dcterms:created>
  <dcterms:modified xsi:type="dcterms:W3CDTF">2019-05-14T01:24:00Z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