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实验五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面向对象应用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1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C574BA" w:rsidRPr="00FB3A45">
        <w:rPr>
          <w:rFonts w:ascii="宋体" w:cs="宋体" w:hint="eastAsia"/>
          <w:kern w:val="0"/>
          <w:szCs w:val="21"/>
        </w:rPr>
        <w:t>this</w:t>
      </w:r>
      <w:r w:rsidR="00C574BA">
        <w:rPr>
          <w:rFonts w:ascii="宋体" w:cs="宋体" w:hint="eastAsia"/>
          <w:kern w:val="0"/>
          <w:szCs w:val="21"/>
          <w:lang w:val="zh-CN"/>
        </w:rPr>
        <w:t>、</w:t>
      </w:r>
      <w:r w:rsidR="00C574BA" w:rsidRPr="00FB3A45">
        <w:rPr>
          <w:rFonts w:ascii="宋体" w:cs="宋体" w:hint="eastAsia"/>
          <w:kern w:val="0"/>
          <w:szCs w:val="21"/>
        </w:rPr>
        <w:t>super</w:t>
      </w:r>
      <w:r w:rsidR="00C574BA">
        <w:rPr>
          <w:rFonts w:ascii="宋体" w:cs="宋体" w:hint="eastAsia"/>
          <w:kern w:val="0"/>
          <w:szCs w:val="21"/>
          <w:lang w:val="zh-CN"/>
        </w:rPr>
        <w:t>、</w:t>
      </w:r>
      <w:r w:rsidR="00C574BA" w:rsidRPr="00FB3A45">
        <w:rPr>
          <w:rFonts w:ascii="宋体" w:cs="宋体" w:hint="eastAsia"/>
          <w:kern w:val="0"/>
          <w:szCs w:val="21"/>
        </w:rPr>
        <w:t>abstract</w:t>
      </w:r>
      <w:r w:rsidR="00C574BA">
        <w:rPr>
          <w:rFonts w:ascii="宋体" w:cs="宋体" w:hint="eastAsia"/>
          <w:kern w:val="0"/>
          <w:szCs w:val="21"/>
          <w:lang w:val="zh-CN"/>
        </w:rPr>
        <w:t>等关键字用法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2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2A0F76">
        <w:rPr>
          <w:rFonts w:ascii="宋体" w:cs="宋体" w:hint="eastAsia"/>
          <w:kern w:val="0"/>
          <w:szCs w:val="21"/>
          <w:lang w:val="zh-CN"/>
        </w:rPr>
        <w:t>类和成员的访问修饰符</w:t>
      </w:r>
      <w:r w:rsidR="00106E71">
        <w:rPr>
          <w:rFonts w:ascii="宋体" w:cs="宋体" w:hint="eastAsia"/>
          <w:kern w:val="0"/>
          <w:szCs w:val="21"/>
          <w:lang w:val="zh-CN"/>
        </w:rPr>
        <w:t>及属性封装</w:t>
      </w:r>
    </w:p>
    <w:p w:rsidR="00B574ED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3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③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5D665A">
        <w:rPr>
          <w:rFonts w:ascii="宋体" w:cs="宋体" w:hint="eastAsia"/>
          <w:kern w:val="0"/>
          <w:szCs w:val="21"/>
          <w:lang w:val="zh-CN"/>
        </w:rPr>
        <w:t>抽象类和接口的简单应用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E5230A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super</w:t>
      </w:r>
      <w:r>
        <w:rPr>
          <w:rFonts w:hint="eastAsia"/>
          <w:kern w:val="0"/>
        </w:rPr>
        <w:t>关键字调</w:t>
      </w:r>
      <w:proofErr w:type="gramStart"/>
      <w:r>
        <w:rPr>
          <w:rFonts w:hint="eastAsia"/>
          <w:kern w:val="0"/>
        </w:rPr>
        <w:t>用父类方法</w:t>
      </w:r>
      <w:proofErr w:type="gramEnd"/>
      <w:r w:rsidR="00C765F7">
        <w:rPr>
          <w:rFonts w:hint="eastAsia"/>
          <w:kern w:val="0"/>
        </w:rPr>
        <w:t>。</w:t>
      </w:r>
    </w:p>
    <w:p w:rsidR="00C765F7" w:rsidRDefault="00CC2B03" w:rsidP="00ED70F8">
      <w:pPr>
        <w:spacing w:line="360" w:lineRule="auto"/>
        <w:ind w:firstLineChars="200" w:firstLine="420"/>
      </w:pPr>
      <w:r>
        <w:rPr>
          <w:rFonts w:hint="eastAsia"/>
        </w:rPr>
        <w:t>请阅读以下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类代码，补充</w:t>
      </w:r>
      <w:r>
        <w:rPr>
          <w:rFonts w:hint="eastAsia"/>
        </w:rPr>
        <w:t>Student</w:t>
      </w:r>
      <w:r>
        <w:rPr>
          <w:rFonts w:hint="eastAsia"/>
        </w:rPr>
        <w:t>类中空缺</w:t>
      </w:r>
      <w:r w:rsidR="00C574BA">
        <w:rPr>
          <w:rFonts w:hint="eastAsia"/>
        </w:rPr>
        <w:t>(</w:t>
      </w:r>
      <w:r w:rsidR="00C574BA">
        <w:t>TODO</w:t>
      </w:r>
      <w:r w:rsidR="00C574BA">
        <w:rPr>
          <w:rFonts w:hint="eastAsia"/>
        </w:rPr>
        <w:t>标记</w:t>
      </w:r>
      <w:r w:rsidR="00C574BA">
        <w:t>)</w:t>
      </w:r>
      <w:r>
        <w:rPr>
          <w:rFonts w:hint="eastAsia"/>
        </w:rPr>
        <w:t>部分</w:t>
      </w:r>
    </w:p>
    <w:p w:rsidR="00CC2B03" w:rsidRDefault="00CC2B03" w:rsidP="00ED70F8">
      <w:pPr>
        <w:spacing w:line="360" w:lineRule="auto"/>
      </w:pPr>
      <w:r>
        <w:rPr>
          <w:noProof/>
        </w:rPr>
        <w:drawing>
          <wp:inline distT="0" distB="0" distL="0" distR="0" wp14:anchorId="1ADE2C8F" wp14:editId="5B82C3B9">
            <wp:extent cx="4964119" cy="4297136"/>
            <wp:effectExtent l="19050" t="1905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536" cy="444205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B03" w:rsidRDefault="00CC2B03" w:rsidP="00ED70F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5DC1BAC" wp14:editId="32B21112">
            <wp:extent cx="5154867" cy="2071008"/>
            <wp:effectExtent l="19050" t="1905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08" cy="210621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7E3" w:rsidRDefault="006957E3" w:rsidP="00ED70F8">
      <w:pPr>
        <w:spacing w:line="360" w:lineRule="auto"/>
      </w:pPr>
    </w:p>
    <w:p w:rsidR="00CC2B03" w:rsidRDefault="004051DD" w:rsidP="00ED70F8">
      <w:pPr>
        <w:spacing w:line="360" w:lineRule="auto"/>
      </w:pPr>
      <w:r>
        <w:rPr>
          <w:rFonts w:hint="eastAsia"/>
        </w:rPr>
        <w:t>执行</w:t>
      </w:r>
      <w:r w:rsidR="000C6B9E">
        <w:rPr>
          <w:rFonts w:hint="eastAsia"/>
        </w:rPr>
        <w:t>参考结果如下图所示</w:t>
      </w:r>
      <w:r>
        <w:rPr>
          <w:rFonts w:hint="eastAsia"/>
        </w:rPr>
        <w:t>：</w:t>
      </w:r>
    </w:p>
    <w:p w:rsidR="004051DD" w:rsidRDefault="004051DD" w:rsidP="00ED70F8">
      <w:pPr>
        <w:spacing w:line="360" w:lineRule="auto"/>
      </w:pPr>
      <w:r>
        <w:rPr>
          <w:noProof/>
        </w:rPr>
        <w:drawing>
          <wp:inline distT="0" distB="0" distL="0" distR="0" wp14:anchorId="2756B74C" wp14:editId="7D3F048A">
            <wp:extent cx="2782478" cy="791936"/>
            <wp:effectExtent l="19050" t="1905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809" cy="80227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B03" w:rsidRDefault="00CC2B03" w:rsidP="00ED70F8">
      <w:pPr>
        <w:spacing w:line="360" w:lineRule="auto"/>
      </w:pPr>
    </w:p>
    <w:p w:rsidR="00CC2B03" w:rsidRDefault="00CC2B03" w:rsidP="00ED70F8">
      <w:pPr>
        <w:spacing w:line="360" w:lineRule="auto"/>
      </w:pPr>
    </w:p>
    <w:p w:rsidR="00CC2B03" w:rsidRDefault="00CC2B03" w:rsidP="00ED70F8">
      <w:pPr>
        <w:spacing w:line="360" w:lineRule="auto"/>
      </w:pPr>
    </w:p>
    <w:p w:rsidR="00CC2B03" w:rsidRDefault="00CC2B03" w:rsidP="00ED70F8">
      <w:pPr>
        <w:spacing w:line="360" w:lineRule="auto"/>
      </w:pP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3D7CBA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完成员工信息的展示</w:t>
      </w:r>
    </w:p>
    <w:p w:rsidR="00824852" w:rsidRDefault="00C305EB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现</w:t>
      </w:r>
      <w:r w:rsidR="005016AA" w:rsidRPr="00824852">
        <w:rPr>
          <w:rFonts w:asciiTheme="minorHAnsi" w:eastAsiaTheme="minorEastAsia" w:hAnsiTheme="minorHAnsi" w:cstheme="minorBidi" w:hint="eastAsia"/>
        </w:rPr>
        <w:t>有员工类</w:t>
      </w:r>
      <w:r w:rsidR="005016AA" w:rsidRPr="00824852">
        <w:rPr>
          <w:rFonts w:asciiTheme="minorHAnsi" w:eastAsiaTheme="minorEastAsia" w:hAnsiTheme="minorHAnsi" w:cstheme="minorBidi" w:hint="eastAsia"/>
        </w:rPr>
        <w:t>Employee</w:t>
      </w:r>
      <w:r w:rsidR="005016AA" w:rsidRPr="00824852">
        <w:rPr>
          <w:rFonts w:asciiTheme="minorHAnsi" w:eastAsiaTheme="minorEastAsia" w:hAnsiTheme="minorHAnsi" w:cstheme="minorBidi" w:hint="eastAsia"/>
        </w:rPr>
        <w:t>和部门类</w:t>
      </w:r>
      <w:r w:rsidR="005016AA" w:rsidRPr="00824852">
        <w:rPr>
          <w:rFonts w:asciiTheme="minorHAnsi" w:eastAsiaTheme="minorEastAsia" w:hAnsiTheme="minorHAnsi" w:cstheme="minorBidi" w:hint="eastAsia"/>
        </w:rPr>
        <w:t>Dept</w:t>
      </w:r>
      <w:r w:rsidR="00824852">
        <w:rPr>
          <w:rFonts w:asciiTheme="minorHAnsi" w:eastAsiaTheme="minorEastAsia" w:hAnsiTheme="minorHAnsi" w:cstheme="minorBidi" w:hint="eastAsia"/>
        </w:rPr>
        <w:t>两个类，</w:t>
      </w:r>
    </w:p>
    <w:p w:rsidR="00824852" w:rsidRDefault="00824852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其中</w:t>
      </w:r>
      <w:r w:rsidR="005016AA" w:rsidRPr="00824852">
        <w:rPr>
          <w:rFonts w:asciiTheme="minorHAnsi" w:eastAsiaTheme="minorEastAsia" w:hAnsiTheme="minorHAnsi" w:cstheme="minorBidi" w:hint="eastAsia"/>
        </w:rPr>
        <w:t>员工</w:t>
      </w:r>
      <w:r>
        <w:rPr>
          <w:rFonts w:asciiTheme="minorHAnsi" w:eastAsiaTheme="minorEastAsia" w:hAnsiTheme="minorHAnsi" w:cstheme="minorBidi" w:hint="eastAsia"/>
        </w:rPr>
        <w:t>类</w:t>
      </w:r>
      <w:r w:rsidR="005016AA" w:rsidRPr="00824852">
        <w:rPr>
          <w:rFonts w:asciiTheme="minorHAnsi" w:eastAsiaTheme="minorEastAsia" w:hAnsiTheme="minorHAnsi" w:cstheme="minorBidi" w:hint="eastAsia"/>
        </w:rPr>
        <w:t>有</w:t>
      </w:r>
      <w:r w:rsidR="005016AA" w:rsidRPr="00824852">
        <w:rPr>
          <w:rFonts w:asciiTheme="minorHAnsi" w:eastAsiaTheme="minorEastAsia" w:hAnsiTheme="minorHAnsi" w:cstheme="minorBidi" w:hint="eastAsia"/>
        </w:rPr>
        <w:t>name,</w:t>
      </w:r>
      <w:r w:rsidR="005016AA" w:rsidRPr="00824852">
        <w:rPr>
          <w:rFonts w:asciiTheme="minorHAnsi" w:eastAsiaTheme="minorEastAsia" w:hAnsiTheme="minorHAnsi" w:cstheme="minorBidi" w:hint="eastAsia"/>
        </w:rPr>
        <w:t>还有所属部门</w:t>
      </w:r>
      <w:r>
        <w:rPr>
          <w:rFonts w:asciiTheme="minorHAnsi" w:eastAsiaTheme="minorEastAsia" w:hAnsiTheme="minorHAnsi" w:cstheme="minorBidi" w:hint="eastAsia"/>
        </w:rPr>
        <w:t>dept</w:t>
      </w:r>
      <w:r w:rsidR="005016AA" w:rsidRPr="00824852">
        <w:rPr>
          <w:rFonts w:asciiTheme="minorHAnsi" w:eastAsiaTheme="minorEastAsia" w:hAnsiTheme="minorHAnsi" w:cstheme="minorBidi" w:hint="eastAsia"/>
        </w:rPr>
        <w:t>。</w:t>
      </w:r>
    </w:p>
    <w:p w:rsidR="005016AA" w:rsidRPr="00824852" w:rsidRDefault="005016AA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 w:rsidRPr="00824852">
        <w:rPr>
          <w:rFonts w:asciiTheme="minorHAnsi" w:eastAsiaTheme="minorEastAsia" w:hAnsiTheme="minorHAnsi" w:cstheme="minorBidi" w:hint="eastAsia"/>
        </w:rPr>
        <w:t>部门有部门经费</w:t>
      </w:r>
      <w:r w:rsidRPr="00824852">
        <w:rPr>
          <w:rFonts w:asciiTheme="minorHAnsi" w:eastAsiaTheme="minorEastAsia" w:hAnsiTheme="minorHAnsi" w:cstheme="minorBidi" w:hint="eastAsia"/>
        </w:rPr>
        <w:t>fee</w:t>
      </w:r>
      <w:r w:rsidRPr="00824852">
        <w:rPr>
          <w:rFonts w:asciiTheme="minorHAnsi" w:eastAsiaTheme="minorEastAsia" w:hAnsiTheme="minorHAnsi" w:cstheme="minorBidi" w:hint="eastAsia"/>
        </w:rPr>
        <w:t>，部门名称</w:t>
      </w:r>
      <w:r w:rsidRPr="00824852">
        <w:rPr>
          <w:rFonts w:asciiTheme="minorHAnsi" w:eastAsiaTheme="minorEastAsia" w:hAnsiTheme="minorHAnsi" w:cstheme="minorBidi" w:hint="eastAsia"/>
        </w:rPr>
        <w:t>name</w:t>
      </w:r>
      <w:r w:rsidRPr="00824852">
        <w:rPr>
          <w:rFonts w:asciiTheme="minorHAnsi" w:eastAsiaTheme="minorEastAsia" w:hAnsiTheme="minorHAnsi" w:cstheme="minorBidi" w:hint="eastAsia"/>
        </w:rPr>
        <w:t>。</w:t>
      </w:r>
    </w:p>
    <w:p w:rsidR="00F53E97" w:rsidRDefault="00F53E97" w:rsidP="00ED70F8">
      <w:pPr>
        <w:pStyle w:val="ac"/>
        <w:spacing w:line="360" w:lineRule="auto"/>
      </w:pPr>
    </w:p>
    <w:p w:rsidR="009468C2" w:rsidRDefault="009468C2" w:rsidP="00ED70F8">
      <w:pPr>
        <w:pStyle w:val="ac"/>
        <w:spacing w:line="360" w:lineRule="auto"/>
      </w:pPr>
      <w:r>
        <w:rPr>
          <w:rFonts w:hint="eastAsia"/>
        </w:rPr>
        <w:t>部门类如下图所示：</w:t>
      </w:r>
    </w:p>
    <w:p w:rsidR="00221D75" w:rsidRPr="009468C2" w:rsidRDefault="009468C2" w:rsidP="00ED70F8">
      <w:pPr>
        <w:pStyle w:val="ac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332C92F">
            <wp:extent cx="3703654" cy="3507921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65" cy="362547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8C2" w:rsidRDefault="009468C2" w:rsidP="00ED70F8">
      <w:pPr>
        <w:spacing w:line="360" w:lineRule="auto"/>
        <w:ind w:firstLine="420"/>
        <w:rPr>
          <w:rFonts w:ascii="宋体" w:cs="宋体" w:hint="eastAsia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员工</w:t>
      </w:r>
      <w:proofErr w:type="gramStart"/>
      <w:r>
        <w:rPr>
          <w:rFonts w:ascii="宋体" w:cs="宋体" w:hint="eastAsia"/>
          <w:kern w:val="0"/>
          <w:szCs w:val="21"/>
          <w:lang w:val="zh-CN"/>
        </w:rPr>
        <w:t>类如下</w:t>
      </w:r>
      <w:proofErr w:type="gramEnd"/>
      <w:r>
        <w:rPr>
          <w:rFonts w:ascii="宋体" w:cs="宋体" w:hint="eastAsia"/>
          <w:kern w:val="0"/>
          <w:szCs w:val="21"/>
          <w:lang w:val="zh-CN"/>
        </w:rPr>
        <w:t>图所示：</w:t>
      </w:r>
    </w:p>
    <w:p w:rsidR="009468C2" w:rsidRDefault="009468C2" w:rsidP="00ED70F8">
      <w:pPr>
        <w:spacing w:line="360" w:lineRule="auto"/>
        <w:ind w:firstLine="420"/>
        <w:rPr>
          <w:rFonts w:ascii="宋体" w:cs="宋体"/>
          <w:kern w:val="0"/>
          <w:szCs w:val="21"/>
          <w:lang w:val="zh-CN"/>
        </w:rPr>
      </w:pPr>
      <w:r w:rsidRPr="009468C2">
        <w:drawing>
          <wp:inline distT="0" distB="0" distL="0" distR="0" wp14:anchorId="27FC82BE">
            <wp:extent cx="5202340" cy="2642508"/>
            <wp:effectExtent l="19050" t="1905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50" cy="268396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1D60" w:rsidRDefault="00031D60" w:rsidP="00ED70F8">
      <w:pPr>
        <w:spacing w:line="360" w:lineRule="auto"/>
        <w:ind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在main方法中调用如下：</w:t>
      </w:r>
    </w:p>
    <w:p w:rsidR="00031D60" w:rsidRDefault="00031D60" w:rsidP="00ED70F8">
      <w:pPr>
        <w:spacing w:line="360" w:lineRule="auto"/>
        <w:ind w:firstLine="420"/>
        <w:rPr>
          <w:rFonts w:ascii="宋体" w:cs="宋体" w:hint="eastAsia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05294C2B" wp14:editId="31D4BE82">
            <wp:extent cx="5274310" cy="1375410"/>
            <wp:effectExtent l="19050" t="1905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1D60" w:rsidRDefault="00031D60" w:rsidP="00ED70F8">
      <w:pPr>
        <w:spacing w:line="360" w:lineRule="auto"/>
        <w:ind w:firstLine="420"/>
        <w:rPr>
          <w:rFonts w:ascii="宋体" w:cs="宋体"/>
          <w:kern w:val="0"/>
          <w:szCs w:val="21"/>
          <w:lang w:val="zh-CN"/>
        </w:rPr>
      </w:pPr>
    </w:p>
    <w:p w:rsidR="00031D60" w:rsidRDefault="00031D60" w:rsidP="00ED70F8">
      <w:pPr>
        <w:spacing w:line="360" w:lineRule="auto"/>
        <w:ind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请补充完善部门类和员工类中的方法(已用T</w:t>
      </w:r>
      <w:r>
        <w:rPr>
          <w:rFonts w:ascii="宋体" w:cs="宋体"/>
          <w:kern w:val="0"/>
          <w:szCs w:val="21"/>
          <w:lang w:val="zh-CN"/>
        </w:rPr>
        <w:t>ODO</w:t>
      </w:r>
      <w:r>
        <w:rPr>
          <w:rFonts w:ascii="宋体" w:cs="宋体" w:hint="eastAsia"/>
          <w:kern w:val="0"/>
          <w:szCs w:val="21"/>
          <w:lang w:val="zh-CN"/>
        </w:rPr>
        <w:t>标记</w:t>
      </w:r>
      <w:r>
        <w:rPr>
          <w:rFonts w:ascii="宋体" w:cs="宋体"/>
          <w:kern w:val="0"/>
          <w:szCs w:val="21"/>
          <w:lang w:val="zh-CN"/>
        </w:rPr>
        <w:t>)</w:t>
      </w:r>
    </w:p>
    <w:p w:rsidR="00031D60" w:rsidRDefault="00031D60" w:rsidP="00ED70F8">
      <w:pPr>
        <w:spacing w:line="360" w:lineRule="auto"/>
        <w:ind w:firstLine="420"/>
        <w:rPr>
          <w:rFonts w:ascii="宋体" w:cs="宋体"/>
          <w:kern w:val="0"/>
          <w:szCs w:val="21"/>
          <w:lang w:val="zh-CN"/>
        </w:rPr>
      </w:pPr>
    </w:p>
    <w:p w:rsidR="006957E3" w:rsidRDefault="006957E3" w:rsidP="00ED70F8">
      <w:pPr>
        <w:spacing w:line="360" w:lineRule="auto"/>
        <w:ind w:firstLine="420"/>
      </w:pPr>
      <w:r>
        <w:rPr>
          <w:rFonts w:hint="eastAsia"/>
        </w:rPr>
        <w:t>执行参考结果如下图所示：</w:t>
      </w:r>
    </w:p>
    <w:p w:rsidR="006957E3" w:rsidRDefault="0049181B" w:rsidP="00ED70F8">
      <w:pPr>
        <w:spacing w:line="360" w:lineRule="auto"/>
        <w:ind w:firstLine="420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7E1EFE5" wp14:editId="3E8C1B10">
            <wp:extent cx="4876800" cy="800100"/>
            <wp:effectExtent l="19050" t="1905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0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7E3" w:rsidRPr="006957E3" w:rsidRDefault="006957E3" w:rsidP="00ED70F8">
      <w:pPr>
        <w:spacing w:line="360" w:lineRule="auto"/>
        <w:ind w:firstLine="420"/>
        <w:rPr>
          <w:rFonts w:ascii="宋体" w:cs="宋体" w:hint="eastAsia"/>
          <w:kern w:val="0"/>
          <w:szCs w:val="21"/>
        </w:rPr>
      </w:pPr>
    </w:p>
    <w:p w:rsidR="00FB3A45" w:rsidRDefault="00FB3A45" w:rsidP="00ED70F8">
      <w:pPr>
        <w:spacing w:line="360" w:lineRule="auto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br w:type="page"/>
      </w:r>
    </w:p>
    <w:p w:rsidR="008A12EE" w:rsidRPr="006B6AA3" w:rsidRDefault="008A12EE" w:rsidP="00ED70F8">
      <w:pPr>
        <w:pStyle w:val="3"/>
        <w:spacing w:line="360" w:lineRule="auto"/>
      </w:pPr>
      <w:r>
        <w:lastRenderedPageBreak/>
        <w:t>3</w:t>
      </w:r>
      <w:r>
        <w:rPr>
          <w:rFonts w:hint="eastAsia"/>
        </w:rPr>
        <w:t>、</w:t>
      </w:r>
      <w:r w:rsidR="005247D7" w:rsidRPr="005247D7">
        <w:rPr>
          <w:rFonts w:hint="eastAsia"/>
        </w:rPr>
        <w:t>编写程序完成以下要求</w:t>
      </w:r>
    </w:p>
    <w:p w:rsidR="00304727" w:rsidRPr="00304727" w:rsidRDefault="00304727" w:rsidP="00ED70F8">
      <w:pPr>
        <w:autoSpaceDE w:val="0"/>
        <w:autoSpaceDN w:val="0"/>
        <w:adjustRightInd w:val="0"/>
        <w:spacing w:line="360" w:lineRule="auto"/>
        <w:rPr>
          <w:rFonts w:ascii="宋体" w:cs="宋体" w:hint="eastAsia"/>
          <w:kern w:val="0"/>
          <w:szCs w:val="21"/>
          <w:lang w:val="zh-CN"/>
        </w:rPr>
      </w:pPr>
      <w:r w:rsidRPr="00304727">
        <w:rPr>
          <w:rFonts w:ascii="宋体" w:cs="宋体" w:hint="eastAsia"/>
          <w:kern w:val="0"/>
          <w:szCs w:val="21"/>
        </w:rPr>
        <w:t>（1）</w:t>
      </w:r>
      <w:r w:rsidRPr="00304727">
        <w:rPr>
          <w:rFonts w:ascii="宋体" w:cs="宋体" w:hint="eastAsia"/>
          <w:kern w:val="0"/>
          <w:szCs w:val="21"/>
          <w:lang w:val="zh-CN"/>
        </w:rPr>
        <w:t>定义一个抽象类</w:t>
      </w:r>
      <w:proofErr w:type="spellStart"/>
      <w:r w:rsidRPr="008855C0">
        <w:rPr>
          <w:rFonts w:ascii="宋体" w:cs="宋体" w:hint="eastAsia"/>
          <w:b/>
          <w:kern w:val="0"/>
          <w:szCs w:val="21"/>
        </w:rPr>
        <w:t>EntertainmentEquipment</w:t>
      </w:r>
      <w:proofErr w:type="spellEnd"/>
      <w:r w:rsidRPr="00304727">
        <w:rPr>
          <w:rFonts w:ascii="宋体" w:cs="宋体" w:hint="eastAsia"/>
          <w:kern w:val="0"/>
          <w:szCs w:val="21"/>
        </w:rPr>
        <w:t>(</w:t>
      </w:r>
      <w:r w:rsidRPr="00304727">
        <w:rPr>
          <w:rFonts w:ascii="宋体" w:cs="宋体" w:hint="eastAsia"/>
          <w:kern w:val="0"/>
          <w:szCs w:val="21"/>
          <w:lang w:val="zh-CN"/>
        </w:rPr>
        <w:t>娱乐设备</w:t>
      </w:r>
      <w:r w:rsidRPr="00304727">
        <w:rPr>
          <w:rFonts w:ascii="宋体" w:cs="宋体" w:hint="eastAsia"/>
          <w:kern w:val="0"/>
          <w:szCs w:val="21"/>
        </w:rPr>
        <w:t>）</w:t>
      </w:r>
      <w:r w:rsidRPr="00304727">
        <w:rPr>
          <w:rFonts w:ascii="宋体" w:cs="宋体" w:hint="eastAsia"/>
          <w:kern w:val="0"/>
          <w:szCs w:val="21"/>
          <w:lang w:val="zh-CN"/>
        </w:rPr>
        <w:t>类</w:t>
      </w:r>
      <w:r w:rsidRPr="00304727">
        <w:rPr>
          <w:rFonts w:ascii="宋体" w:cs="宋体" w:hint="eastAsia"/>
          <w:kern w:val="0"/>
          <w:szCs w:val="21"/>
        </w:rPr>
        <w:t>，</w:t>
      </w:r>
      <w:r w:rsidRPr="00304727">
        <w:rPr>
          <w:rFonts w:ascii="宋体" w:cs="宋体" w:hint="eastAsia"/>
          <w:kern w:val="0"/>
          <w:szCs w:val="21"/>
          <w:lang w:val="zh-CN"/>
        </w:rPr>
        <w:t>在其中定义三个抽象方法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:rsidR="00304727" w:rsidRDefault="00304727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r w:rsidRPr="008855C0">
        <w:rPr>
          <w:rFonts w:ascii="宋体" w:cs="宋体"/>
          <w:i/>
          <w:kern w:val="0"/>
          <w:szCs w:val="21"/>
        </w:rPr>
        <w:t xml:space="preserve">abstract </w:t>
      </w:r>
      <w:r w:rsidRPr="008855C0">
        <w:rPr>
          <w:rFonts w:ascii="宋体" w:cs="宋体" w:hint="eastAsia"/>
          <w:i/>
          <w:kern w:val="0"/>
          <w:szCs w:val="21"/>
        </w:rPr>
        <w:t>v</w:t>
      </w:r>
      <w:r w:rsidRPr="008855C0">
        <w:rPr>
          <w:rFonts w:ascii="宋体" w:cs="宋体" w:hint="eastAsia"/>
          <w:i/>
          <w:kern w:val="0"/>
          <w:szCs w:val="21"/>
        </w:rPr>
        <w:t>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proofErr w:type="spellStart"/>
      <w:r w:rsidRPr="008855C0">
        <w:rPr>
          <w:rFonts w:ascii="宋体" w:cs="宋体" w:hint="eastAsia"/>
          <w:i/>
          <w:kern w:val="0"/>
          <w:szCs w:val="21"/>
        </w:rPr>
        <w:t>playMusic</w:t>
      </w:r>
      <w:proofErr w:type="spellEnd"/>
      <w:r w:rsidRPr="008855C0">
        <w:rPr>
          <w:rFonts w:ascii="宋体" w:cs="宋体" w:hint="eastAsia"/>
          <w:i/>
          <w:kern w:val="0"/>
          <w:szCs w:val="21"/>
        </w:rPr>
        <w:t>()</w:t>
      </w:r>
      <w:r w:rsidRPr="00304727">
        <w:rPr>
          <w:rFonts w:ascii="宋体" w:cs="宋体" w:hint="eastAsia"/>
          <w:kern w:val="0"/>
          <w:szCs w:val="21"/>
        </w:rPr>
        <w:t>（</w:t>
      </w:r>
      <w:r w:rsidRPr="00304727">
        <w:rPr>
          <w:rFonts w:ascii="宋体" w:cs="宋体" w:hint="eastAsia"/>
          <w:kern w:val="0"/>
          <w:szCs w:val="21"/>
          <w:lang w:val="zh-CN"/>
        </w:rPr>
        <w:t>听音乐</w:t>
      </w:r>
      <w:r w:rsidRPr="00304727">
        <w:rPr>
          <w:rFonts w:ascii="宋体" w:cs="宋体" w:hint="eastAsia"/>
          <w:kern w:val="0"/>
          <w:szCs w:val="21"/>
        </w:rPr>
        <w:t>）</w:t>
      </w:r>
    </w:p>
    <w:p w:rsidR="00304727" w:rsidRDefault="00304727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r w:rsidRPr="008855C0">
        <w:rPr>
          <w:rFonts w:ascii="宋体" w:cs="宋体" w:hint="eastAsia"/>
          <w:i/>
          <w:kern w:val="0"/>
          <w:szCs w:val="21"/>
        </w:rPr>
        <w:t>abstract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proofErr w:type="spellStart"/>
      <w:r w:rsidRPr="008855C0">
        <w:rPr>
          <w:rFonts w:ascii="宋体" w:cs="宋体" w:hint="eastAsia"/>
          <w:i/>
          <w:kern w:val="0"/>
          <w:szCs w:val="21"/>
        </w:rPr>
        <w:t>watchTV</w:t>
      </w:r>
      <w:proofErr w:type="spellEnd"/>
      <w:r w:rsidRPr="008855C0">
        <w:rPr>
          <w:rFonts w:ascii="宋体" w:cs="宋体" w:hint="eastAsia"/>
          <w:i/>
          <w:kern w:val="0"/>
          <w:szCs w:val="21"/>
        </w:rPr>
        <w:t>()</w:t>
      </w:r>
      <w:r w:rsidRPr="00304727">
        <w:rPr>
          <w:rFonts w:ascii="宋体" w:cs="宋体" w:hint="eastAsia"/>
          <w:kern w:val="0"/>
          <w:szCs w:val="21"/>
        </w:rPr>
        <w:t>（</w:t>
      </w:r>
      <w:r w:rsidRPr="00304727">
        <w:rPr>
          <w:rFonts w:ascii="宋体" w:cs="宋体" w:hint="eastAsia"/>
          <w:kern w:val="0"/>
          <w:szCs w:val="21"/>
          <w:lang w:val="zh-CN"/>
        </w:rPr>
        <w:t>看电视</w:t>
      </w:r>
      <w:r w:rsidRPr="00304727">
        <w:rPr>
          <w:rFonts w:ascii="宋体" w:cs="宋体" w:hint="eastAsia"/>
          <w:kern w:val="0"/>
          <w:szCs w:val="21"/>
        </w:rPr>
        <w:t>）</w:t>
      </w:r>
    </w:p>
    <w:p w:rsidR="008A12EE" w:rsidRDefault="00304727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r w:rsidRPr="008855C0">
        <w:rPr>
          <w:rFonts w:ascii="宋体" w:cs="宋体" w:hint="eastAsia"/>
          <w:i/>
          <w:kern w:val="0"/>
          <w:szCs w:val="21"/>
        </w:rPr>
        <w:t>abstract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proofErr w:type="spellStart"/>
      <w:r w:rsidRPr="008855C0">
        <w:rPr>
          <w:rFonts w:ascii="宋体" w:cs="宋体" w:hint="eastAsia"/>
          <w:i/>
          <w:kern w:val="0"/>
          <w:szCs w:val="21"/>
        </w:rPr>
        <w:t>surfOnLine</w:t>
      </w:r>
      <w:proofErr w:type="spellEnd"/>
      <w:r w:rsidRPr="008855C0">
        <w:rPr>
          <w:rFonts w:ascii="宋体" w:cs="宋体" w:hint="eastAsia"/>
          <w:i/>
          <w:kern w:val="0"/>
          <w:szCs w:val="21"/>
        </w:rPr>
        <w:t>()</w:t>
      </w:r>
      <w:r>
        <w:rPr>
          <w:rFonts w:ascii="宋体" w:cs="宋体" w:hint="eastAsia"/>
          <w:kern w:val="0"/>
          <w:szCs w:val="21"/>
          <w:lang w:val="zh-CN"/>
        </w:rPr>
        <w:t>(上网</w:t>
      </w:r>
      <w:r w:rsidRPr="00304727">
        <w:rPr>
          <w:rFonts w:ascii="宋体" w:cs="宋体" w:hint="eastAsia"/>
          <w:kern w:val="0"/>
          <w:szCs w:val="21"/>
        </w:rPr>
        <w:t>）</w:t>
      </w:r>
    </w:p>
    <w:p w:rsidR="0037672F" w:rsidRDefault="00304727" w:rsidP="00ED70F8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（2）</w:t>
      </w:r>
      <w:r w:rsidR="0037672F" w:rsidRPr="0037672F">
        <w:rPr>
          <w:rFonts w:ascii="宋体" w:cs="宋体" w:hint="eastAsia"/>
          <w:kern w:val="0"/>
          <w:szCs w:val="21"/>
        </w:rPr>
        <w:t>定义</w:t>
      </w:r>
      <w:r w:rsidR="0037672F">
        <w:rPr>
          <w:rFonts w:ascii="宋体" w:cs="宋体" w:hint="eastAsia"/>
          <w:kern w:val="0"/>
          <w:szCs w:val="21"/>
        </w:rPr>
        <w:t>三个</w:t>
      </w:r>
      <w:r w:rsidR="0037672F" w:rsidRPr="0037672F">
        <w:rPr>
          <w:rFonts w:ascii="宋体" w:cs="宋体" w:hint="eastAsia"/>
          <w:kern w:val="0"/>
          <w:szCs w:val="21"/>
        </w:rPr>
        <w:t>接口</w:t>
      </w:r>
      <w:r w:rsidR="0037672F">
        <w:rPr>
          <w:rFonts w:ascii="宋体" w:cs="宋体" w:hint="eastAsia"/>
          <w:kern w:val="0"/>
          <w:szCs w:val="21"/>
        </w:rPr>
        <w:t>：</w:t>
      </w:r>
    </w:p>
    <w:p w:rsidR="0037672F" w:rsidRDefault="0037672F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r w:rsidRPr="008855C0">
        <w:rPr>
          <w:rFonts w:ascii="宋体" w:cs="宋体" w:hint="eastAsia"/>
          <w:b/>
          <w:kern w:val="0"/>
          <w:szCs w:val="21"/>
        </w:rPr>
        <w:t>Phone</w:t>
      </w:r>
      <w:r w:rsidRPr="0037672F">
        <w:rPr>
          <w:rFonts w:ascii="宋体" w:cs="宋体" w:hint="eastAsia"/>
          <w:kern w:val="0"/>
          <w:szCs w:val="21"/>
        </w:rPr>
        <w:t>（电话</w:t>
      </w:r>
      <w:r>
        <w:rPr>
          <w:rFonts w:ascii="宋体" w:cs="宋体" w:hint="eastAsia"/>
          <w:kern w:val="0"/>
          <w:szCs w:val="21"/>
        </w:rPr>
        <w:t>接口</w:t>
      </w:r>
      <w:r w:rsidRPr="0037672F">
        <w:rPr>
          <w:rFonts w:ascii="宋体" w:cs="宋体" w:hint="eastAsia"/>
          <w:kern w:val="0"/>
          <w:szCs w:val="21"/>
        </w:rPr>
        <w:t>），在其中定义方法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r w:rsidRPr="008855C0">
        <w:rPr>
          <w:rFonts w:ascii="宋体" w:cs="宋体" w:hint="eastAsia"/>
          <w:i/>
          <w:kern w:val="0"/>
          <w:szCs w:val="21"/>
        </w:rPr>
        <w:t>call()</w:t>
      </w:r>
      <w:r w:rsidRPr="0037672F">
        <w:rPr>
          <w:rFonts w:ascii="宋体" w:cs="宋体" w:hint="eastAsia"/>
          <w:kern w:val="0"/>
          <w:szCs w:val="21"/>
        </w:rPr>
        <w:t>（打电话）；</w:t>
      </w:r>
    </w:p>
    <w:p w:rsidR="0037672F" w:rsidRDefault="0037672F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proofErr w:type="spellStart"/>
      <w:r w:rsidRPr="008855C0">
        <w:rPr>
          <w:rFonts w:ascii="宋体" w:cs="宋体" w:hint="eastAsia"/>
          <w:b/>
          <w:kern w:val="0"/>
          <w:szCs w:val="21"/>
        </w:rPr>
        <w:t>ChatTools</w:t>
      </w:r>
      <w:proofErr w:type="spellEnd"/>
      <w:r>
        <w:rPr>
          <w:rFonts w:ascii="宋体" w:cs="宋体" w:hint="eastAsia"/>
          <w:kern w:val="0"/>
          <w:szCs w:val="21"/>
        </w:rPr>
        <w:t>（聊天接口</w:t>
      </w:r>
      <w:r w:rsidRPr="0037672F">
        <w:rPr>
          <w:rFonts w:ascii="宋体" w:cs="宋体" w:hint="eastAsia"/>
          <w:kern w:val="0"/>
          <w:szCs w:val="21"/>
        </w:rPr>
        <w:t>），在其中定义方法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r w:rsidRPr="008855C0">
        <w:rPr>
          <w:rFonts w:ascii="宋体" w:cs="宋体" w:hint="eastAsia"/>
          <w:i/>
          <w:kern w:val="0"/>
          <w:szCs w:val="21"/>
        </w:rPr>
        <w:t>chat()</w:t>
      </w:r>
      <w:r w:rsidRPr="0037672F">
        <w:rPr>
          <w:rFonts w:ascii="宋体" w:cs="宋体" w:hint="eastAsia"/>
          <w:kern w:val="0"/>
          <w:szCs w:val="21"/>
        </w:rPr>
        <w:t>；</w:t>
      </w:r>
    </w:p>
    <w:p w:rsidR="00304727" w:rsidRDefault="0037672F" w:rsidP="00ED70F8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kern w:val="0"/>
          <w:szCs w:val="21"/>
        </w:rPr>
      </w:pPr>
      <w:proofErr w:type="spellStart"/>
      <w:r w:rsidRPr="008855C0">
        <w:rPr>
          <w:rFonts w:ascii="宋体" w:cs="宋体" w:hint="eastAsia"/>
          <w:b/>
          <w:kern w:val="0"/>
          <w:szCs w:val="21"/>
        </w:rPr>
        <w:t>MessageTools</w:t>
      </w:r>
      <w:proofErr w:type="spellEnd"/>
      <w:r w:rsidRPr="0037672F">
        <w:rPr>
          <w:rFonts w:ascii="宋体" w:cs="宋体" w:hint="eastAsia"/>
          <w:kern w:val="0"/>
          <w:szCs w:val="21"/>
        </w:rPr>
        <w:t>（收发消息</w:t>
      </w:r>
      <w:r>
        <w:rPr>
          <w:rFonts w:ascii="宋体" w:cs="宋体" w:hint="eastAsia"/>
          <w:kern w:val="0"/>
          <w:szCs w:val="21"/>
        </w:rPr>
        <w:t>接口</w:t>
      </w:r>
      <w:r w:rsidRPr="0037672F">
        <w:rPr>
          <w:rFonts w:ascii="宋体" w:cs="宋体" w:hint="eastAsia"/>
          <w:kern w:val="0"/>
          <w:szCs w:val="21"/>
        </w:rPr>
        <w:t>），在其中定义发送消息方法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proofErr w:type="spellStart"/>
      <w:r w:rsidRPr="008855C0">
        <w:rPr>
          <w:rFonts w:ascii="宋体" w:cs="宋体" w:hint="eastAsia"/>
          <w:i/>
          <w:kern w:val="0"/>
          <w:szCs w:val="21"/>
        </w:rPr>
        <w:t>sendMessage</w:t>
      </w:r>
      <w:proofErr w:type="spellEnd"/>
      <w:r w:rsidRPr="008855C0">
        <w:rPr>
          <w:rFonts w:ascii="宋体" w:cs="宋体" w:hint="eastAsia"/>
          <w:i/>
          <w:kern w:val="0"/>
          <w:szCs w:val="21"/>
        </w:rPr>
        <w:t>()</w:t>
      </w:r>
      <w:r w:rsidRPr="0037672F">
        <w:rPr>
          <w:rFonts w:ascii="宋体" w:cs="宋体" w:hint="eastAsia"/>
          <w:kern w:val="0"/>
          <w:szCs w:val="21"/>
        </w:rPr>
        <w:t>和接收消息方法</w:t>
      </w:r>
      <w:r w:rsidRPr="008855C0">
        <w:rPr>
          <w:rFonts w:ascii="宋体" w:cs="宋体" w:hint="eastAsia"/>
          <w:i/>
          <w:kern w:val="0"/>
          <w:szCs w:val="21"/>
        </w:rPr>
        <w:t>void</w:t>
      </w:r>
      <w:r w:rsidRPr="008855C0">
        <w:rPr>
          <w:rFonts w:ascii="宋体" w:cs="宋体"/>
          <w:i/>
          <w:kern w:val="0"/>
          <w:szCs w:val="21"/>
        </w:rPr>
        <w:t xml:space="preserve"> </w:t>
      </w:r>
      <w:proofErr w:type="spellStart"/>
      <w:r w:rsidRPr="008855C0">
        <w:rPr>
          <w:rFonts w:ascii="宋体" w:cs="宋体" w:hint="eastAsia"/>
          <w:i/>
          <w:kern w:val="0"/>
          <w:szCs w:val="21"/>
        </w:rPr>
        <w:t>rec</w:t>
      </w:r>
      <w:r w:rsidR="0095290B">
        <w:rPr>
          <w:rFonts w:ascii="宋体" w:cs="宋体" w:hint="eastAsia"/>
          <w:i/>
          <w:kern w:val="0"/>
          <w:szCs w:val="21"/>
        </w:rPr>
        <w:t>ei</w:t>
      </w:r>
      <w:r w:rsidRPr="008855C0">
        <w:rPr>
          <w:rFonts w:ascii="宋体" w:cs="宋体" w:hint="eastAsia"/>
          <w:i/>
          <w:kern w:val="0"/>
          <w:szCs w:val="21"/>
        </w:rPr>
        <w:t>veMessage</w:t>
      </w:r>
      <w:proofErr w:type="spellEnd"/>
      <w:r w:rsidRPr="008855C0">
        <w:rPr>
          <w:rFonts w:ascii="宋体" w:cs="宋体" w:hint="eastAsia"/>
          <w:i/>
          <w:kern w:val="0"/>
          <w:szCs w:val="21"/>
        </w:rPr>
        <w:t>()</w:t>
      </w:r>
      <w:r>
        <w:rPr>
          <w:rFonts w:ascii="宋体" w:cs="宋体" w:hint="eastAsia"/>
          <w:kern w:val="0"/>
          <w:szCs w:val="21"/>
        </w:rPr>
        <w:t>。</w:t>
      </w:r>
    </w:p>
    <w:p w:rsidR="009516D0" w:rsidRDefault="009516D0" w:rsidP="00ED70F8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）</w:t>
      </w:r>
      <w:r w:rsidRPr="009516D0">
        <w:rPr>
          <w:rFonts w:ascii="宋体" w:cs="宋体" w:hint="eastAsia"/>
          <w:kern w:val="0"/>
          <w:szCs w:val="21"/>
        </w:rPr>
        <w:t>定义计算机类</w:t>
      </w:r>
      <w:r w:rsidRPr="009516D0">
        <w:rPr>
          <w:rFonts w:ascii="宋体" w:cs="宋体" w:hint="eastAsia"/>
          <w:b/>
          <w:kern w:val="0"/>
          <w:szCs w:val="21"/>
        </w:rPr>
        <w:t>Computer</w:t>
      </w:r>
      <w:r w:rsidRPr="009516D0">
        <w:rPr>
          <w:rFonts w:ascii="宋体" w:cs="宋体" w:hint="eastAsia"/>
          <w:kern w:val="0"/>
          <w:szCs w:val="21"/>
        </w:rPr>
        <w:t>继承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EntertainmentEquipment</w:t>
      </w:r>
      <w:proofErr w:type="spellEnd"/>
      <w:r w:rsidRPr="009516D0">
        <w:rPr>
          <w:rFonts w:ascii="宋体" w:cs="宋体" w:hint="eastAsia"/>
          <w:kern w:val="0"/>
          <w:szCs w:val="21"/>
        </w:rPr>
        <w:t>类，同时</w:t>
      </w:r>
      <w:r>
        <w:rPr>
          <w:rFonts w:ascii="宋体" w:cs="宋体" w:hint="eastAsia"/>
          <w:kern w:val="0"/>
          <w:szCs w:val="21"/>
        </w:rPr>
        <w:t>实现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ChatTooIs</w:t>
      </w:r>
      <w:r w:rsidRPr="009516D0">
        <w:rPr>
          <w:rFonts w:ascii="宋体" w:cs="宋体" w:hint="eastAsia"/>
          <w:kern w:val="0"/>
          <w:szCs w:val="21"/>
        </w:rPr>
        <w:t>,</w:t>
      </w:r>
      <w:r w:rsidRPr="009516D0">
        <w:rPr>
          <w:rFonts w:ascii="宋体" w:cs="宋体" w:hint="eastAsia"/>
          <w:b/>
          <w:kern w:val="0"/>
          <w:szCs w:val="21"/>
        </w:rPr>
        <w:t>MessageT</w:t>
      </w:r>
      <w:r w:rsidRPr="009516D0">
        <w:rPr>
          <w:rFonts w:ascii="宋体" w:cs="宋体" w:hint="eastAsia"/>
          <w:b/>
          <w:kern w:val="0"/>
          <w:szCs w:val="21"/>
        </w:rPr>
        <w:t>ools</w:t>
      </w:r>
      <w:proofErr w:type="spellEnd"/>
      <w:r w:rsidRPr="009516D0">
        <w:rPr>
          <w:rFonts w:ascii="宋体" w:cs="宋体" w:hint="eastAsia"/>
          <w:kern w:val="0"/>
          <w:szCs w:val="21"/>
        </w:rPr>
        <w:t>接口</w:t>
      </w:r>
      <w:r>
        <w:rPr>
          <w:rFonts w:ascii="宋体" w:cs="宋体" w:hint="eastAsia"/>
          <w:kern w:val="0"/>
          <w:szCs w:val="21"/>
        </w:rPr>
        <w:t>。</w:t>
      </w:r>
    </w:p>
    <w:p w:rsidR="009516D0" w:rsidRDefault="009516D0" w:rsidP="00ED70F8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（4）定义智能手机类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SmartMobilePhone</w:t>
      </w:r>
      <w:proofErr w:type="spellEnd"/>
      <w:r>
        <w:rPr>
          <w:rFonts w:ascii="宋体" w:cs="宋体" w:hint="eastAsia"/>
          <w:kern w:val="0"/>
          <w:szCs w:val="21"/>
        </w:rPr>
        <w:t>继承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EntertainmentEquipment</w:t>
      </w:r>
      <w:proofErr w:type="spellEnd"/>
      <w:r>
        <w:rPr>
          <w:rFonts w:ascii="宋体" w:cs="宋体" w:hint="eastAsia"/>
          <w:kern w:val="0"/>
          <w:szCs w:val="21"/>
        </w:rPr>
        <w:t>类，同时实现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Phone</w:t>
      </w:r>
      <w:proofErr w:type="spellEnd"/>
      <w:r>
        <w:rPr>
          <w:rFonts w:ascii="宋体" w:cs="宋体" w:hint="eastAsia"/>
          <w:kern w:val="0"/>
          <w:szCs w:val="21"/>
        </w:rPr>
        <w:t>，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ChatTools</w:t>
      </w:r>
      <w:proofErr w:type="spellEnd"/>
      <w:r>
        <w:rPr>
          <w:rFonts w:ascii="宋体" w:cs="宋体" w:hint="eastAsia"/>
          <w:kern w:val="0"/>
          <w:szCs w:val="21"/>
        </w:rPr>
        <w:t>以及</w:t>
      </w:r>
      <w:proofErr w:type="spellStart"/>
      <w:r w:rsidRPr="009516D0">
        <w:rPr>
          <w:rFonts w:ascii="宋体" w:cs="宋体" w:hint="eastAsia"/>
          <w:b/>
          <w:kern w:val="0"/>
          <w:szCs w:val="21"/>
        </w:rPr>
        <w:t>MessageTools</w:t>
      </w:r>
      <w:proofErr w:type="spellEnd"/>
      <w:r>
        <w:rPr>
          <w:rFonts w:ascii="宋体" w:cs="宋体" w:hint="eastAsia"/>
          <w:kern w:val="0"/>
          <w:szCs w:val="21"/>
        </w:rPr>
        <w:t>接口。</w:t>
      </w:r>
    </w:p>
    <w:p w:rsidR="002D1FDD" w:rsidRDefault="002D1FDD" w:rsidP="00ED70F8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（5）在</w:t>
      </w:r>
      <w:r w:rsidR="004B1157">
        <w:rPr>
          <w:rFonts w:ascii="宋体" w:cs="宋体" w:hint="eastAsia"/>
          <w:kern w:val="0"/>
          <w:szCs w:val="21"/>
        </w:rPr>
        <w:t>main方法中分别创建</w:t>
      </w:r>
      <w:r w:rsidR="004B1157" w:rsidRPr="00D41366">
        <w:rPr>
          <w:rFonts w:ascii="宋体" w:cs="宋体" w:hint="eastAsia"/>
          <w:b/>
          <w:kern w:val="0"/>
          <w:szCs w:val="21"/>
        </w:rPr>
        <w:t>Computer</w:t>
      </w:r>
      <w:r w:rsidR="004B1157">
        <w:rPr>
          <w:rFonts w:ascii="宋体" w:cs="宋体" w:hint="eastAsia"/>
          <w:kern w:val="0"/>
          <w:szCs w:val="21"/>
        </w:rPr>
        <w:t>类和</w:t>
      </w:r>
      <w:proofErr w:type="spellStart"/>
      <w:r w:rsidR="004B1157" w:rsidRPr="00D41366">
        <w:rPr>
          <w:rFonts w:ascii="宋体" w:cs="宋体" w:hint="eastAsia"/>
          <w:b/>
          <w:kern w:val="0"/>
          <w:szCs w:val="21"/>
        </w:rPr>
        <w:t>SmartMobilePhone</w:t>
      </w:r>
      <w:proofErr w:type="spellEnd"/>
      <w:r w:rsidR="004B1157">
        <w:rPr>
          <w:rFonts w:ascii="宋体" w:cs="宋体" w:hint="eastAsia"/>
          <w:kern w:val="0"/>
          <w:szCs w:val="21"/>
        </w:rPr>
        <w:t>类的对象，并分别调用它们各自重写或者实现过的方法进行测试。</w:t>
      </w:r>
    </w:p>
    <w:p w:rsidR="003E7A4E" w:rsidRDefault="003E7A4E" w:rsidP="00ED70F8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</w:p>
    <w:p w:rsidR="003E7A4E" w:rsidRPr="003E7A4E" w:rsidRDefault="003E7A4E" w:rsidP="00ED70F8">
      <w:pPr>
        <w:spacing w:line="360" w:lineRule="auto"/>
      </w:pPr>
      <w:r w:rsidRPr="003E7A4E">
        <w:rPr>
          <w:rFonts w:hint="eastAsia"/>
        </w:rPr>
        <w:t>其中</w:t>
      </w:r>
      <w:r w:rsidRPr="003E7A4E">
        <w:rPr>
          <w:rFonts w:hint="eastAsia"/>
        </w:rPr>
        <w:t>main</w:t>
      </w:r>
      <w:r w:rsidRPr="003E7A4E">
        <w:rPr>
          <w:rFonts w:hint="eastAsia"/>
        </w:rPr>
        <w:t>入口方法中调用如下图所示：</w:t>
      </w:r>
    </w:p>
    <w:p w:rsidR="003E7A4E" w:rsidRDefault="003E7A4E" w:rsidP="00ED70F8">
      <w:pPr>
        <w:spacing w:line="360" w:lineRule="auto"/>
      </w:pPr>
      <w:bookmarkStart w:id="0" w:name="_GoBack"/>
      <w:r>
        <w:lastRenderedPageBreak/>
        <w:drawing>
          <wp:inline distT="0" distB="0" distL="0" distR="0" wp14:anchorId="4AEDC1B0" wp14:editId="409B8AC2">
            <wp:extent cx="5334937" cy="3823607"/>
            <wp:effectExtent l="19050" t="1905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113" cy="387103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95B55" w:rsidRDefault="00D95B55" w:rsidP="00ED70F8">
      <w:pPr>
        <w:spacing w:line="360" w:lineRule="auto"/>
        <w:rPr>
          <w:rFonts w:hint="eastAsia"/>
        </w:rPr>
      </w:pPr>
    </w:p>
    <w:p w:rsidR="00D95B55" w:rsidRDefault="00D95B55" w:rsidP="00ED70F8">
      <w:pPr>
        <w:spacing w:line="360" w:lineRule="auto"/>
      </w:pPr>
      <w:r>
        <w:rPr>
          <w:rFonts w:hint="eastAsia"/>
        </w:rPr>
        <w:t>执行参考结果如下图所示：</w:t>
      </w:r>
    </w:p>
    <w:p w:rsidR="003E7A4E" w:rsidRPr="00D95B55" w:rsidRDefault="00D95B55" w:rsidP="00ED70F8">
      <w:pPr>
        <w:spacing w:line="360" w:lineRule="auto"/>
      </w:pPr>
      <w:r>
        <w:rPr>
          <w:noProof/>
        </w:rPr>
        <w:drawing>
          <wp:inline distT="0" distB="0" distL="0" distR="0" wp14:anchorId="3E9496F2" wp14:editId="02FF6C16">
            <wp:extent cx="3143250" cy="3741046"/>
            <wp:effectExtent l="19050" t="1905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90" cy="374871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A4E" w:rsidRPr="003E7A4E" w:rsidRDefault="003E7A4E" w:rsidP="00ED70F8">
      <w:pPr>
        <w:spacing w:line="360" w:lineRule="auto"/>
        <w:rPr>
          <w:rFonts w:hint="eastAsia"/>
        </w:rPr>
      </w:pP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lastRenderedPageBreak/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477967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sectPr w:rsidR="00ED2BE3" w:rsidRPr="00477967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0C1" w:rsidRDefault="004470C1" w:rsidP="006A7AB0">
      <w:r>
        <w:separator/>
      </w:r>
    </w:p>
  </w:endnote>
  <w:endnote w:type="continuationSeparator" w:id="0">
    <w:p w:rsidR="004470C1" w:rsidRDefault="004470C1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0C1" w:rsidRDefault="004470C1" w:rsidP="006A7AB0">
      <w:r>
        <w:separator/>
      </w:r>
    </w:p>
  </w:footnote>
  <w:footnote w:type="continuationSeparator" w:id="0">
    <w:p w:rsidR="004470C1" w:rsidRDefault="004470C1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17407"/>
    <w:rsid w:val="00027C3C"/>
    <w:rsid w:val="00031D60"/>
    <w:rsid w:val="000367BE"/>
    <w:rsid w:val="000523FF"/>
    <w:rsid w:val="00063F6B"/>
    <w:rsid w:val="00073BB9"/>
    <w:rsid w:val="00086B4A"/>
    <w:rsid w:val="000C6B9E"/>
    <w:rsid w:val="00100B53"/>
    <w:rsid w:val="00106E71"/>
    <w:rsid w:val="00121C7F"/>
    <w:rsid w:val="00160936"/>
    <w:rsid w:val="00163CB0"/>
    <w:rsid w:val="001850DC"/>
    <w:rsid w:val="0019720B"/>
    <w:rsid w:val="001C0411"/>
    <w:rsid w:val="001F0651"/>
    <w:rsid w:val="001F2A78"/>
    <w:rsid w:val="001F3322"/>
    <w:rsid w:val="00207F64"/>
    <w:rsid w:val="0021033B"/>
    <w:rsid w:val="0021271D"/>
    <w:rsid w:val="00221D75"/>
    <w:rsid w:val="0029628F"/>
    <w:rsid w:val="002A0F76"/>
    <w:rsid w:val="002B1779"/>
    <w:rsid w:val="002B6ABA"/>
    <w:rsid w:val="002C3821"/>
    <w:rsid w:val="002D1FDD"/>
    <w:rsid w:val="00304727"/>
    <w:rsid w:val="003163F9"/>
    <w:rsid w:val="00363047"/>
    <w:rsid w:val="00365F53"/>
    <w:rsid w:val="0037672F"/>
    <w:rsid w:val="003A0D4F"/>
    <w:rsid w:val="003D7CBA"/>
    <w:rsid w:val="003E7A4E"/>
    <w:rsid w:val="003F74F9"/>
    <w:rsid w:val="004051DD"/>
    <w:rsid w:val="0041488F"/>
    <w:rsid w:val="00415AB2"/>
    <w:rsid w:val="00424407"/>
    <w:rsid w:val="004470C1"/>
    <w:rsid w:val="0046236D"/>
    <w:rsid w:val="00475F4B"/>
    <w:rsid w:val="00477967"/>
    <w:rsid w:val="00483A59"/>
    <w:rsid w:val="0049181B"/>
    <w:rsid w:val="004A4A0E"/>
    <w:rsid w:val="004B1157"/>
    <w:rsid w:val="004F0061"/>
    <w:rsid w:val="005016AA"/>
    <w:rsid w:val="00511141"/>
    <w:rsid w:val="005247D7"/>
    <w:rsid w:val="005456C5"/>
    <w:rsid w:val="00567CB3"/>
    <w:rsid w:val="0057467B"/>
    <w:rsid w:val="005D665A"/>
    <w:rsid w:val="005E50CE"/>
    <w:rsid w:val="00624A36"/>
    <w:rsid w:val="0066179D"/>
    <w:rsid w:val="006625B5"/>
    <w:rsid w:val="00663A87"/>
    <w:rsid w:val="00667921"/>
    <w:rsid w:val="006957E3"/>
    <w:rsid w:val="006A3D2C"/>
    <w:rsid w:val="006A5347"/>
    <w:rsid w:val="006A7AB0"/>
    <w:rsid w:val="006B6AA3"/>
    <w:rsid w:val="00715B69"/>
    <w:rsid w:val="00724BCF"/>
    <w:rsid w:val="00773675"/>
    <w:rsid w:val="007D6640"/>
    <w:rsid w:val="007E271D"/>
    <w:rsid w:val="00811D5F"/>
    <w:rsid w:val="008120D2"/>
    <w:rsid w:val="00824852"/>
    <w:rsid w:val="008855C0"/>
    <w:rsid w:val="00897B6C"/>
    <w:rsid w:val="008A12EE"/>
    <w:rsid w:val="008E29FE"/>
    <w:rsid w:val="008E3DA5"/>
    <w:rsid w:val="009064C0"/>
    <w:rsid w:val="009157A9"/>
    <w:rsid w:val="009468C2"/>
    <w:rsid w:val="009516D0"/>
    <w:rsid w:val="0095290B"/>
    <w:rsid w:val="009C0CA5"/>
    <w:rsid w:val="009C338A"/>
    <w:rsid w:val="009F0058"/>
    <w:rsid w:val="009F3B36"/>
    <w:rsid w:val="00A10046"/>
    <w:rsid w:val="00A375EF"/>
    <w:rsid w:val="00A376D5"/>
    <w:rsid w:val="00A41F3C"/>
    <w:rsid w:val="00AA28B8"/>
    <w:rsid w:val="00B434C2"/>
    <w:rsid w:val="00B574ED"/>
    <w:rsid w:val="00BD7F78"/>
    <w:rsid w:val="00BF7099"/>
    <w:rsid w:val="00C00C9A"/>
    <w:rsid w:val="00C2063C"/>
    <w:rsid w:val="00C305EB"/>
    <w:rsid w:val="00C56CD0"/>
    <w:rsid w:val="00C574BA"/>
    <w:rsid w:val="00C765F7"/>
    <w:rsid w:val="00CA35C7"/>
    <w:rsid w:val="00CB691C"/>
    <w:rsid w:val="00CC2B03"/>
    <w:rsid w:val="00CC3AB6"/>
    <w:rsid w:val="00CC50B3"/>
    <w:rsid w:val="00D1276A"/>
    <w:rsid w:val="00D41366"/>
    <w:rsid w:val="00D95B55"/>
    <w:rsid w:val="00DA7C98"/>
    <w:rsid w:val="00DB6E64"/>
    <w:rsid w:val="00DC454A"/>
    <w:rsid w:val="00DF1EDA"/>
    <w:rsid w:val="00E04241"/>
    <w:rsid w:val="00E2331A"/>
    <w:rsid w:val="00E5230A"/>
    <w:rsid w:val="00E70418"/>
    <w:rsid w:val="00EC0D5D"/>
    <w:rsid w:val="00ED2BE3"/>
    <w:rsid w:val="00ED70F8"/>
    <w:rsid w:val="00F53E97"/>
    <w:rsid w:val="00FB3A45"/>
    <w:rsid w:val="00FC0073"/>
    <w:rsid w:val="00FC4BA9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6531E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8FB387-221F-41CA-8183-4431D60F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239</cp:revision>
  <dcterms:created xsi:type="dcterms:W3CDTF">2014-10-29T12:08:00Z</dcterms:created>
  <dcterms:modified xsi:type="dcterms:W3CDTF">2019-03-19T14:04:00Z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