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477CC9">
        <w:rPr>
          <w:rFonts w:ascii="宋体" w:hAnsi="Arial" w:cs="宋体" w:hint="eastAsia"/>
          <w:b/>
          <w:bCs/>
          <w:kern w:val="0"/>
          <w:sz w:val="28"/>
          <w:szCs w:val="28"/>
        </w:rPr>
        <w:t>八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2C39ED">
        <w:rPr>
          <w:rFonts w:ascii="宋体" w:hAnsi="宋体" w:hint="eastAsia"/>
          <w:b/>
          <w:bCs/>
          <w:kern w:val="0"/>
          <w:sz w:val="28"/>
          <w:szCs w:val="28"/>
        </w:rPr>
        <w:t>图形用户界面</w:t>
      </w:r>
      <w:r w:rsidR="00477CC9">
        <w:rPr>
          <w:rFonts w:ascii="宋体" w:hAnsi="宋体" w:hint="eastAsia"/>
          <w:b/>
          <w:bCs/>
          <w:kern w:val="0"/>
          <w:sz w:val="28"/>
          <w:szCs w:val="28"/>
        </w:rPr>
        <w:t>综合应用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1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5E1A2B">
        <w:rPr>
          <w:rFonts w:ascii="宋体" w:cs="宋体" w:hint="eastAsia"/>
          <w:kern w:val="0"/>
          <w:szCs w:val="21"/>
          <w:lang w:val="zh-CN"/>
        </w:rPr>
        <w:t>常用布局的应用</w:t>
      </w:r>
    </w:p>
    <w:p w:rsidR="00B574ED" w:rsidRDefault="007D6640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2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620533">
        <w:rPr>
          <w:rFonts w:ascii="宋体" w:cs="宋体" w:hint="eastAsia"/>
          <w:kern w:val="0"/>
          <w:szCs w:val="21"/>
          <w:lang w:val="zh-CN"/>
        </w:rPr>
        <w:t>简单事件</w:t>
      </w:r>
      <w:r w:rsidR="00C43BDE">
        <w:rPr>
          <w:rFonts w:ascii="宋体" w:cs="宋体" w:hint="eastAsia"/>
          <w:kern w:val="0"/>
          <w:szCs w:val="21"/>
          <w:lang w:val="zh-CN"/>
        </w:rPr>
        <w:t>的使用</w:t>
      </w:r>
    </w:p>
    <w:p w:rsidR="00632B41" w:rsidRPr="00FB3A45" w:rsidRDefault="00632B41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noProof/>
          <w:kern w:val="0"/>
          <w:szCs w:val="21"/>
        </w:rPr>
      </w:pPr>
      <w:r w:rsidRPr="00632B41">
        <w:rPr>
          <w:rFonts w:ascii="宋体" w:cs="宋体" w:hint="eastAsia"/>
          <w:noProof/>
          <w:kern w:val="0"/>
          <w:szCs w:val="21"/>
        </w:rPr>
        <w:t>③</w:t>
      </w:r>
      <w:r w:rsidR="00620533">
        <w:rPr>
          <w:rFonts w:ascii="宋体" w:cs="宋体" w:hint="eastAsia"/>
          <w:noProof/>
          <w:kern w:val="0"/>
          <w:szCs w:val="21"/>
        </w:rPr>
        <w:t>组件、布局、事件的综合运用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EC2F49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布局的基本使用</w:t>
      </w:r>
    </w:p>
    <w:p w:rsidR="00EC2F49" w:rsidRDefault="00EC2F49" w:rsidP="00ED70F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将实验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中的第</w:t>
      </w:r>
      <w:r>
        <w:rPr>
          <w:rFonts w:hint="eastAsia"/>
        </w:rPr>
        <w:t>2</w:t>
      </w:r>
      <w:proofErr w:type="gramStart"/>
      <w:r>
        <w:rPr>
          <w:rFonts w:hint="eastAsia"/>
        </w:rPr>
        <w:t>题使用</w:t>
      </w:r>
      <w:proofErr w:type="gramEnd"/>
      <w:r>
        <w:rPr>
          <w:rFonts w:hint="eastAsia"/>
        </w:rPr>
        <w:t>布局的方式进行重新实现，注意不需要使用</w:t>
      </w: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方法设置</w:t>
      </w:r>
      <w:r w:rsidR="006C4B84">
        <w:rPr>
          <w:rFonts w:hint="eastAsia"/>
        </w:rPr>
        <w:t>组件</w:t>
      </w:r>
      <w:r>
        <w:rPr>
          <w:rFonts w:hint="eastAsia"/>
        </w:rPr>
        <w:t>位置</w:t>
      </w:r>
    </w:p>
    <w:p w:rsidR="00EC2F49" w:rsidRDefault="00EC2F49" w:rsidP="00EC2F49">
      <w:pPr>
        <w:pStyle w:val="ac"/>
        <w:spacing w:line="360" w:lineRule="auto"/>
      </w:pPr>
      <w:r>
        <w:rPr>
          <w:rFonts w:hint="eastAsia"/>
        </w:rPr>
        <w:t>图形界面实现如下所示：</w:t>
      </w:r>
    </w:p>
    <w:p w:rsidR="00EC2F49" w:rsidRDefault="00EC2F49" w:rsidP="00EC2F49">
      <w:pPr>
        <w:pStyle w:val="ac"/>
        <w:spacing w:line="360" w:lineRule="auto"/>
      </w:pPr>
      <w:r>
        <w:rPr>
          <w:noProof/>
        </w:rPr>
        <w:drawing>
          <wp:inline distT="0" distB="0" distL="0" distR="0" wp14:anchorId="4876738A" wp14:editId="033B44B6">
            <wp:extent cx="3706586" cy="3122886"/>
            <wp:effectExtent l="19050" t="1905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197" cy="313435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4F7" w:rsidRDefault="005C74F7" w:rsidP="00ED70F8">
      <w:pPr>
        <w:spacing w:line="360" w:lineRule="auto"/>
        <w:ind w:firstLineChars="200" w:firstLine="420"/>
      </w:pP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C372B6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四则运算的实现</w:t>
      </w:r>
    </w:p>
    <w:p w:rsidR="005016AA" w:rsidRDefault="001560A5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根据课堂课件中</w:t>
      </w:r>
      <w:r w:rsidR="000E4C47">
        <w:rPr>
          <w:rFonts w:asciiTheme="minorHAnsi" w:eastAsiaTheme="minorEastAsia" w:hAnsiTheme="minorHAnsi" w:cstheme="minorBidi" w:hint="eastAsia"/>
        </w:rPr>
        <w:t>的事件案例，实现两个数的四则运算：</w:t>
      </w:r>
    </w:p>
    <w:p w:rsidR="00F5030C" w:rsidRDefault="00F5030C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参考代码：</w:t>
      </w:r>
      <w:hyperlink r:id="rId10" w:history="1">
        <w:r w:rsidRPr="00C34945">
          <w:rPr>
            <w:rStyle w:val="ae"/>
            <w:rFonts w:asciiTheme="minorHAnsi" w:eastAsiaTheme="minorEastAsia" w:hAnsiTheme="minorHAnsi" w:cstheme="minorBidi"/>
          </w:rPr>
          <w:t>https://github.com/imwyw/Java/blob/master/PPT/Codes/javaCh05_calc.java</w:t>
        </w:r>
      </w:hyperlink>
    </w:p>
    <w:p w:rsidR="004A5A46" w:rsidRPr="00E93221" w:rsidRDefault="00E93221" w:rsidP="00E93221">
      <w:pPr>
        <w:spacing w:line="360" w:lineRule="auto"/>
        <w:rPr>
          <w:rFonts w:hint="eastAsia"/>
        </w:rPr>
      </w:pPr>
      <w:r>
        <w:tab/>
      </w:r>
    </w:p>
    <w:p w:rsidR="009468C2" w:rsidRDefault="00DB4FDF" w:rsidP="00DB4FDF">
      <w:pPr>
        <w:pStyle w:val="ac"/>
        <w:spacing w:line="360" w:lineRule="auto"/>
      </w:pPr>
      <w:r>
        <w:rPr>
          <w:rFonts w:hint="eastAsia"/>
        </w:rPr>
        <w:t>图形界面实现如</w:t>
      </w:r>
      <w:r w:rsidR="00934C63">
        <w:rPr>
          <w:rFonts w:hint="eastAsia"/>
        </w:rPr>
        <w:t>下</w:t>
      </w:r>
      <w:r>
        <w:rPr>
          <w:rFonts w:hint="eastAsia"/>
        </w:rPr>
        <w:t>所示</w:t>
      </w:r>
      <w:r w:rsidR="00934C63">
        <w:rPr>
          <w:rFonts w:hint="eastAsia"/>
        </w:rPr>
        <w:t>：</w:t>
      </w:r>
    </w:p>
    <w:p w:rsidR="00E93221" w:rsidRDefault="00E93221" w:rsidP="00DB4FDF">
      <w:pPr>
        <w:pStyle w:val="ac"/>
        <w:spacing w:line="360" w:lineRule="auto"/>
      </w:pPr>
      <w:r>
        <w:rPr>
          <w:noProof/>
        </w:rPr>
        <w:drawing>
          <wp:inline distT="0" distB="0" distL="0" distR="0">
            <wp:extent cx="4572000" cy="2269490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94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B44" w:rsidRDefault="00555B44" w:rsidP="00DB4FDF">
      <w:pPr>
        <w:pStyle w:val="ac"/>
        <w:spacing w:line="360" w:lineRule="auto"/>
        <w:rPr>
          <w:rFonts w:hint="eastAsia"/>
        </w:rPr>
      </w:pPr>
    </w:p>
    <w:p w:rsidR="00D84190" w:rsidRPr="00DB4FDF" w:rsidRDefault="00FB3A45" w:rsidP="00555B44">
      <w:pPr>
        <w:spacing w:line="360" w:lineRule="auto"/>
      </w:pPr>
      <w:r w:rsidRPr="00555B44">
        <w:rPr>
          <w:rFonts w:ascii="宋体" w:cs="宋体"/>
          <w:kern w:val="0"/>
          <w:szCs w:val="21"/>
        </w:rPr>
        <w:br w:type="page"/>
      </w:r>
    </w:p>
    <w:p w:rsidR="00D84190" w:rsidRPr="00D84190" w:rsidRDefault="00242C69" w:rsidP="00D84190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综合运用事件</w:t>
      </w:r>
      <w:r w:rsidR="00EB1804">
        <w:rPr>
          <w:rFonts w:hint="eastAsia"/>
        </w:rPr>
        <w:t>实现简易录入功能</w:t>
      </w:r>
    </w:p>
    <w:p w:rsidR="00F6483E" w:rsidRDefault="000F3A32" w:rsidP="00ED70F8">
      <w:pPr>
        <w:spacing w:line="360" w:lineRule="auto"/>
      </w:pPr>
      <w:r>
        <w:rPr>
          <w:rFonts w:hint="eastAsia"/>
        </w:rPr>
        <w:t>设计程序实现以下功能</w:t>
      </w:r>
      <w:r w:rsidR="00B74022">
        <w:rPr>
          <w:rFonts w:hint="eastAsia"/>
        </w:rPr>
        <w:t>，将</w:t>
      </w:r>
      <w:r w:rsidR="003B70DA">
        <w:rPr>
          <w:rFonts w:hint="eastAsia"/>
        </w:rPr>
        <w:t>各</w:t>
      </w:r>
      <w:r w:rsidR="00B74022">
        <w:rPr>
          <w:rFonts w:hint="eastAsia"/>
        </w:rPr>
        <w:t>文本框</w:t>
      </w:r>
      <w:r w:rsidR="003B70DA">
        <w:rPr>
          <w:rFonts w:hint="eastAsia"/>
        </w:rPr>
        <w:t>中</w:t>
      </w:r>
      <w:r w:rsidR="00B74022">
        <w:rPr>
          <w:rFonts w:hint="eastAsia"/>
        </w:rPr>
        <w:t>内容</w:t>
      </w:r>
      <w:r w:rsidR="003B70DA">
        <w:rPr>
          <w:rFonts w:hint="eastAsia"/>
        </w:rPr>
        <w:t>组合</w:t>
      </w:r>
      <w:r w:rsidR="00B74022">
        <w:rPr>
          <w:rFonts w:hint="eastAsia"/>
        </w:rPr>
        <w:t>添加至</w:t>
      </w:r>
      <w:proofErr w:type="spellStart"/>
      <w:r w:rsidR="00B74022">
        <w:rPr>
          <w:rFonts w:hint="eastAsia"/>
        </w:rPr>
        <w:t>JList</w:t>
      </w:r>
      <w:proofErr w:type="spellEnd"/>
      <w:r w:rsidR="00B74022">
        <w:rPr>
          <w:rFonts w:hint="eastAsia"/>
        </w:rPr>
        <w:t>组件中</w:t>
      </w:r>
    </w:p>
    <w:p w:rsidR="00EB1804" w:rsidRDefault="00EB1804" w:rsidP="00ED70F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2B5FE0A" wp14:editId="454DFC94">
            <wp:extent cx="4180114" cy="360438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703" cy="362127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4436" w:rsidRDefault="00284436" w:rsidP="00ED70F8">
      <w:pPr>
        <w:spacing w:line="360" w:lineRule="auto"/>
      </w:pPr>
    </w:p>
    <w:p w:rsidR="004C360C" w:rsidRDefault="003008AE" w:rsidP="00ED70F8">
      <w:pPr>
        <w:spacing w:line="360" w:lineRule="auto"/>
      </w:pPr>
      <w:r>
        <w:rPr>
          <w:rFonts w:hint="eastAsia"/>
        </w:rPr>
        <w:t>提示：</w:t>
      </w:r>
    </w:p>
    <w:p w:rsidR="003008AE" w:rsidRDefault="00DA0666" w:rsidP="00ED70F8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70DA">
        <w:rPr>
          <w:rFonts w:hint="eastAsia"/>
        </w:rPr>
        <w:t>布局采用</w:t>
      </w:r>
      <w:proofErr w:type="spellStart"/>
      <w:r w:rsidR="003B70DA">
        <w:rPr>
          <w:rFonts w:hint="eastAsia"/>
        </w:rPr>
        <w:t>BoxLayout</w:t>
      </w:r>
      <w:proofErr w:type="spellEnd"/>
      <w:r w:rsidR="003B70DA">
        <w:rPr>
          <w:rFonts w:hint="eastAsia"/>
        </w:rPr>
        <w:t>布局，由</w:t>
      </w:r>
      <w:r w:rsidR="003B70DA">
        <w:rPr>
          <w:rFonts w:hint="eastAsia"/>
        </w:rPr>
        <w:t>Box</w:t>
      </w:r>
      <w:r w:rsidR="003B70DA">
        <w:rPr>
          <w:rFonts w:hint="eastAsia"/>
        </w:rPr>
        <w:t>对象进行嵌套</w:t>
      </w:r>
      <w:r>
        <w:rPr>
          <w:rFonts w:hint="eastAsia"/>
        </w:rPr>
        <w:t>组成，以下为核心代码：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创建主要盒子，纵向排列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Box </w:t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proofErr w:type="spellStart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Box.</w:t>
      </w:r>
      <w:r w:rsidRPr="003B70DA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createVerticalBox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将主盒子添加至框架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  <w:t>add(</w:t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横向排列的小盒子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Box </w:t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boxTitle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proofErr w:type="spellStart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Box.</w:t>
      </w:r>
      <w:r w:rsidRPr="003B70DA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createHorizontalBox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添加组件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boxTitle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3B70DA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JLabel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横向盒子添加至</w:t>
      </w:r>
      <w:proofErr w:type="spellStart"/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boxMain</w:t>
      </w:r>
      <w:proofErr w:type="spellEnd"/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纵向盒子中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boxTitle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添加盒子的垂直间距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proofErr w:type="gram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Box.</w:t>
      </w:r>
      <w:r w:rsidRPr="003B70DA">
        <w:rPr>
          <w:rFonts w:ascii="Consolas" w:hAnsi="Consolas" w:cs="Consolas"/>
          <w:i/>
          <w:iCs/>
          <w:color w:val="000000"/>
          <w:kern w:val="0"/>
          <w:sz w:val="18"/>
          <w:szCs w:val="28"/>
          <w:shd w:val="clear" w:color="auto" w:fill="D4D4D4"/>
        </w:rPr>
        <w:t>createVerticalStrut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(10));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Box </w:t>
      </w:r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box2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proofErr w:type="spellStart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Box.</w:t>
      </w:r>
      <w:r w:rsidRPr="003B70DA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createHorizontalBox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box2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proofErr w:type="gramEnd"/>
      <w:r w:rsidRPr="003B70DA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JLabel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横向盒子添加至</w:t>
      </w:r>
      <w:proofErr w:type="spellStart"/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boxMain</w:t>
      </w:r>
      <w:proofErr w:type="spellEnd"/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纵向盒子中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box2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3B70DA" w:rsidRPr="003B70DA" w:rsidRDefault="003B70DA" w:rsidP="003B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3B70DA">
        <w:rPr>
          <w:rFonts w:ascii="Consolas" w:hAnsi="Consolas" w:cs="Consolas"/>
          <w:color w:val="3F7F5F"/>
          <w:kern w:val="0"/>
          <w:sz w:val="18"/>
          <w:szCs w:val="28"/>
        </w:rPr>
        <w:t>添加盒子的垂直间距</w:t>
      </w:r>
    </w:p>
    <w:p w:rsidR="003B70DA" w:rsidRPr="003B70DA" w:rsidRDefault="003B70DA" w:rsidP="003B70DA">
      <w:pPr>
        <w:rPr>
          <w:sz w:val="13"/>
        </w:rPr>
      </w:pP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3B70DA">
        <w:rPr>
          <w:rFonts w:ascii="Consolas" w:hAnsi="Consolas" w:cs="Consolas"/>
          <w:color w:val="6A3E3E"/>
          <w:kern w:val="0"/>
          <w:sz w:val="18"/>
          <w:szCs w:val="28"/>
        </w:rPr>
        <w:t>boxMain</w:t>
      </w:r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.add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proofErr w:type="gram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Box.</w:t>
      </w:r>
      <w:r w:rsidRPr="003B70DA">
        <w:rPr>
          <w:rFonts w:ascii="Consolas" w:hAnsi="Consolas" w:cs="Consolas"/>
          <w:i/>
          <w:iCs/>
          <w:color w:val="000000"/>
          <w:kern w:val="0"/>
          <w:sz w:val="18"/>
          <w:szCs w:val="28"/>
          <w:shd w:val="clear" w:color="auto" w:fill="D4D4D4"/>
        </w:rPr>
        <w:t>createVerticalStrut</w:t>
      </w:r>
      <w:proofErr w:type="spellEnd"/>
      <w:r w:rsidRPr="003B70DA">
        <w:rPr>
          <w:rFonts w:ascii="Consolas" w:hAnsi="Consolas" w:cs="Consolas"/>
          <w:color w:val="000000"/>
          <w:kern w:val="0"/>
          <w:sz w:val="18"/>
          <w:szCs w:val="28"/>
        </w:rPr>
        <w:t>(10));</w:t>
      </w:r>
    </w:p>
    <w:p w:rsidR="003B70DA" w:rsidRDefault="00220A7C" w:rsidP="00ED70F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、通过事件添加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组件的内容，注意构造时需要使用</w:t>
      </w:r>
      <w:proofErr w:type="spellStart"/>
      <w:r w:rsidRPr="00220A7C">
        <w:t>DefaultListModel</w:t>
      </w:r>
      <w:proofErr w:type="spellEnd"/>
      <w:r>
        <w:rPr>
          <w:rFonts w:hint="eastAsia"/>
        </w:rPr>
        <w:t>类型，核心代码如下：</w:t>
      </w:r>
    </w:p>
    <w:p w:rsidR="00220A7C" w:rsidRPr="00220A7C" w:rsidRDefault="00220A7C" w:rsidP="00220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20A7C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220A7C">
        <w:rPr>
          <w:rFonts w:ascii="Consolas" w:hAnsi="Consolas" w:cs="Consolas"/>
          <w:color w:val="000000"/>
          <w:kern w:val="0"/>
          <w:szCs w:val="28"/>
          <w:shd w:val="clear" w:color="auto" w:fill="D4D4D4"/>
        </w:rPr>
        <w:t>DefaultListModel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220A7C">
        <w:rPr>
          <w:rFonts w:ascii="Consolas" w:hAnsi="Consolas" w:cs="Consolas"/>
          <w:color w:val="0000C0"/>
          <w:kern w:val="0"/>
          <w:szCs w:val="28"/>
        </w:rPr>
        <w:t>listModel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220A7C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220A7C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 w:rsidRPr="00220A7C">
        <w:rPr>
          <w:rFonts w:ascii="Consolas" w:hAnsi="Consolas" w:cs="Consolas"/>
          <w:color w:val="000000"/>
          <w:kern w:val="0"/>
          <w:szCs w:val="28"/>
          <w:shd w:val="clear" w:color="auto" w:fill="D4D4D4"/>
        </w:rPr>
        <w:t>DefaultListModel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220A7C">
        <w:rPr>
          <w:rFonts w:ascii="Consolas" w:hAnsi="Consolas" w:cs="Consolas"/>
          <w:color w:val="000000"/>
          <w:kern w:val="0"/>
          <w:szCs w:val="28"/>
        </w:rPr>
        <w:t>);</w:t>
      </w:r>
    </w:p>
    <w:p w:rsidR="00220A7C" w:rsidRDefault="00220A7C" w:rsidP="00220A7C">
      <w:pPr>
        <w:spacing w:line="360" w:lineRule="auto"/>
        <w:rPr>
          <w:rFonts w:ascii="Consolas" w:hAnsi="Consolas" w:cs="Consolas"/>
          <w:color w:val="000000"/>
          <w:kern w:val="0"/>
          <w:szCs w:val="28"/>
        </w:rPr>
      </w:pPr>
      <w:r w:rsidRPr="00220A7C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220A7C">
        <w:rPr>
          <w:rFonts w:ascii="Consolas" w:hAnsi="Consolas" w:cs="Consolas"/>
          <w:color w:val="000000"/>
          <w:kern w:val="0"/>
          <w:szCs w:val="28"/>
        </w:rPr>
        <w:t>JList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220A7C">
        <w:rPr>
          <w:rFonts w:ascii="Consolas" w:hAnsi="Consolas" w:cs="Consolas"/>
          <w:color w:val="0000C0"/>
          <w:kern w:val="0"/>
          <w:szCs w:val="28"/>
        </w:rPr>
        <w:t>jlist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220A7C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220A7C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220A7C">
        <w:rPr>
          <w:rFonts w:ascii="Consolas" w:hAnsi="Consolas" w:cs="Consolas"/>
          <w:color w:val="000000"/>
          <w:kern w:val="0"/>
          <w:szCs w:val="28"/>
        </w:rPr>
        <w:t>JList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r w:rsidRPr="00220A7C">
        <w:rPr>
          <w:rFonts w:ascii="Consolas" w:hAnsi="Consolas" w:cs="Consolas"/>
          <w:color w:val="0000C0"/>
          <w:kern w:val="0"/>
          <w:szCs w:val="28"/>
        </w:rPr>
        <w:t>listModel</w:t>
      </w:r>
      <w:proofErr w:type="spellEnd"/>
      <w:r w:rsidRPr="00220A7C">
        <w:rPr>
          <w:rFonts w:ascii="Consolas" w:hAnsi="Consolas" w:cs="Consolas"/>
          <w:color w:val="000000"/>
          <w:kern w:val="0"/>
          <w:szCs w:val="28"/>
        </w:rPr>
        <w:t>);</w:t>
      </w:r>
    </w:p>
    <w:p w:rsidR="003B70DA" w:rsidRPr="00C7242A" w:rsidRDefault="00220A7C" w:rsidP="00220A7C">
      <w:pPr>
        <w:spacing w:line="360" w:lineRule="auto"/>
        <w:ind w:firstLine="420"/>
        <w:rPr>
          <w:rFonts w:hint="eastAsia"/>
          <w:sz w:val="18"/>
        </w:rPr>
      </w:pPr>
      <w:proofErr w:type="spellStart"/>
      <w:r w:rsidRPr="004F15DD">
        <w:rPr>
          <w:rFonts w:ascii="Consolas" w:hAnsi="Consolas" w:cs="Consolas"/>
          <w:color w:val="0000C0"/>
          <w:kern w:val="0"/>
          <w:szCs w:val="28"/>
        </w:rPr>
        <w:t>listModel</w:t>
      </w:r>
      <w:r w:rsidRPr="00C7242A">
        <w:rPr>
          <w:rFonts w:ascii="Consolas" w:hAnsi="Consolas" w:cs="Consolas"/>
          <w:color w:val="000000"/>
          <w:kern w:val="0"/>
          <w:szCs w:val="28"/>
        </w:rPr>
        <w:t>.addElement</w:t>
      </w:r>
      <w:proofErr w:type="spellEnd"/>
      <w:r w:rsidRPr="00C7242A">
        <w:rPr>
          <w:rFonts w:ascii="Consolas" w:hAnsi="Consolas" w:cs="Consolas"/>
          <w:color w:val="000000"/>
          <w:kern w:val="0"/>
          <w:szCs w:val="28"/>
        </w:rPr>
        <w:t>(</w:t>
      </w:r>
      <w:r w:rsidR="00C7242A" w:rsidRPr="00C7242A">
        <w:rPr>
          <w:rFonts w:ascii="Consolas" w:hAnsi="Consolas" w:cs="Consolas"/>
          <w:color w:val="000000"/>
          <w:kern w:val="0"/>
          <w:szCs w:val="28"/>
        </w:rPr>
        <w:t>xxx</w:t>
      </w:r>
      <w:r w:rsidRPr="00C7242A">
        <w:rPr>
          <w:rFonts w:ascii="Consolas" w:hAnsi="Consolas" w:cs="Consolas"/>
          <w:color w:val="000000"/>
          <w:kern w:val="0"/>
          <w:szCs w:val="28"/>
        </w:rPr>
        <w:t>);</w:t>
      </w:r>
    </w:p>
    <w:p w:rsidR="00284436" w:rsidRPr="004C360C" w:rsidRDefault="007764BF" w:rsidP="00ED70F8">
      <w:pPr>
        <w:spacing w:line="360" w:lineRule="auto"/>
        <w:rPr>
          <w:rFonts w:hint="eastAsia"/>
        </w:rPr>
      </w:pPr>
      <w:r>
        <w:rPr>
          <w:rFonts w:hint="eastAsia"/>
        </w:rPr>
        <w:t>动态的添加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中的选项，只需要对</w:t>
      </w:r>
      <w:proofErr w:type="spellStart"/>
      <w:r>
        <w:rPr>
          <w:rFonts w:hint="eastAsia"/>
        </w:rPr>
        <w:t>listModel</w:t>
      </w:r>
      <w:proofErr w:type="spellEnd"/>
      <w:r>
        <w:rPr>
          <w:rFonts w:hint="eastAsia"/>
        </w:rPr>
        <w:t>对象添加元素即可。</w:t>
      </w:r>
      <w:bookmarkStart w:id="0" w:name="_GoBack"/>
      <w:bookmarkEnd w:id="0"/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46" w:rsidRDefault="00E52346" w:rsidP="006A7AB0">
      <w:r>
        <w:separator/>
      </w:r>
    </w:p>
  </w:endnote>
  <w:endnote w:type="continuationSeparator" w:id="0">
    <w:p w:rsidR="00E52346" w:rsidRDefault="00E52346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46" w:rsidRDefault="00E52346" w:rsidP="006A7AB0">
      <w:r>
        <w:separator/>
      </w:r>
    </w:p>
  </w:footnote>
  <w:footnote w:type="continuationSeparator" w:id="0">
    <w:p w:rsidR="00E52346" w:rsidRDefault="00E52346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10131"/>
    <w:rsid w:val="00017407"/>
    <w:rsid w:val="00020D5C"/>
    <w:rsid w:val="00027C3C"/>
    <w:rsid w:val="00031D60"/>
    <w:rsid w:val="000367BE"/>
    <w:rsid w:val="000523FF"/>
    <w:rsid w:val="00063250"/>
    <w:rsid w:val="00063F6B"/>
    <w:rsid w:val="00073BB9"/>
    <w:rsid w:val="00086B4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21C7F"/>
    <w:rsid w:val="00134F0F"/>
    <w:rsid w:val="001560A5"/>
    <w:rsid w:val="00160936"/>
    <w:rsid w:val="00163CB0"/>
    <w:rsid w:val="001850DC"/>
    <w:rsid w:val="0019720B"/>
    <w:rsid w:val="001B1DB7"/>
    <w:rsid w:val="001C0411"/>
    <w:rsid w:val="001C72FE"/>
    <w:rsid w:val="001D2184"/>
    <w:rsid w:val="001F0651"/>
    <w:rsid w:val="001F2A78"/>
    <w:rsid w:val="001F3322"/>
    <w:rsid w:val="00207F64"/>
    <w:rsid w:val="0021012B"/>
    <w:rsid w:val="0021033B"/>
    <w:rsid w:val="0021271D"/>
    <w:rsid w:val="00220A7C"/>
    <w:rsid w:val="00221D75"/>
    <w:rsid w:val="00242C69"/>
    <w:rsid w:val="00284436"/>
    <w:rsid w:val="00291E6F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40055"/>
    <w:rsid w:val="00363047"/>
    <w:rsid w:val="00364938"/>
    <w:rsid w:val="00365F53"/>
    <w:rsid w:val="0037672F"/>
    <w:rsid w:val="003A0D4F"/>
    <w:rsid w:val="003B70DA"/>
    <w:rsid w:val="003C2BE4"/>
    <w:rsid w:val="003D7CBA"/>
    <w:rsid w:val="003E7A4E"/>
    <w:rsid w:val="003F74F9"/>
    <w:rsid w:val="004051DD"/>
    <w:rsid w:val="0041488F"/>
    <w:rsid w:val="00415AB2"/>
    <w:rsid w:val="00424407"/>
    <w:rsid w:val="00433A37"/>
    <w:rsid w:val="00444C15"/>
    <w:rsid w:val="004470C1"/>
    <w:rsid w:val="0046236D"/>
    <w:rsid w:val="004640C9"/>
    <w:rsid w:val="00467D3F"/>
    <w:rsid w:val="00475F4B"/>
    <w:rsid w:val="00477967"/>
    <w:rsid w:val="00477CC9"/>
    <w:rsid w:val="004839ED"/>
    <w:rsid w:val="00483A59"/>
    <w:rsid w:val="0049181B"/>
    <w:rsid w:val="00496B78"/>
    <w:rsid w:val="004A4A0E"/>
    <w:rsid w:val="004A5A46"/>
    <w:rsid w:val="004A5CD6"/>
    <w:rsid w:val="004A7C05"/>
    <w:rsid w:val="004B1157"/>
    <w:rsid w:val="004C360C"/>
    <w:rsid w:val="004F0061"/>
    <w:rsid w:val="004F15DD"/>
    <w:rsid w:val="005011AA"/>
    <w:rsid w:val="005016AA"/>
    <w:rsid w:val="00511141"/>
    <w:rsid w:val="00512C59"/>
    <w:rsid w:val="005174F2"/>
    <w:rsid w:val="005247D7"/>
    <w:rsid w:val="00534C82"/>
    <w:rsid w:val="005406D8"/>
    <w:rsid w:val="005456C5"/>
    <w:rsid w:val="00555B44"/>
    <w:rsid w:val="005628BB"/>
    <w:rsid w:val="00567CB3"/>
    <w:rsid w:val="0057467B"/>
    <w:rsid w:val="00576E63"/>
    <w:rsid w:val="005A661F"/>
    <w:rsid w:val="005C74F7"/>
    <w:rsid w:val="005D665A"/>
    <w:rsid w:val="005E1A2B"/>
    <w:rsid w:val="005E50CE"/>
    <w:rsid w:val="00617901"/>
    <w:rsid w:val="00620533"/>
    <w:rsid w:val="00624A36"/>
    <w:rsid w:val="00632B41"/>
    <w:rsid w:val="00644883"/>
    <w:rsid w:val="00651398"/>
    <w:rsid w:val="0066179D"/>
    <w:rsid w:val="006625B5"/>
    <w:rsid w:val="00663A87"/>
    <w:rsid w:val="00667921"/>
    <w:rsid w:val="00673EF4"/>
    <w:rsid w:val="006957E3"/>
    <w:rsid w:val="006A3D2C"/>
    <w:rsid w:val="006A5347"/>
    <w:rsid w:val="006A57DD"/>
    <w:rsid w:val="006A7AB0"/>
    <w:rsid w:val="006B6AA3"/>
    <w:rsid w:val="006C3DA5"/>
    <w:rsid w:val="006C4B84"/>
    <w:rsid w:val="006D5EC1"/>
    <w:rsid w:val="00715B69"/>
    <w:rsid w:val="00721EB4"/>
    <w:rsid w:val="00724BCF"/>
    <w:rsid w:val="00743A1C"/>
    <w:rsid w:val="00755986"/>
    <w:rsid w:val="007576F8"/>
    <w:rsid w:val="0076723A"/>
    <w:rsid w:val="00773675"/>
    <w:rsid w:val="007764BF"/>
    <w:rsid w:val="007B1925"/>
    <w:rsid w:val="007B6D38"/>
    <w:rsid w:val="007C2C0A"/>
    <w:rsid w:val="007D6640"/>
    <w:rsid w:val="007E271D"/>
    <w:rsid w:val="007F3914"/>
    <w:rsid w:val="00811D5F"/>
    <w:rsid w:val="008120D2"/>
    <w:rsid w:val="008178B0"/>
    <w:rsid w:val="00824852"/>
    <w:rsid w:val="0084025F"/>
    <w:rsid w:val="008703D1"/>
    <w:rsid w:val="008855C0"/>
    <w:rsid w:val="00897B6C"/>
    <w:rsid w:val="008A12EE"/>
    <w:rsid w:val="008E05AF"/>
    <w:rsid w:val="008E29FE"/>
    <w:rsid w:val="008E3DA5"/>
    <w:rsid w:val="0090591C"/>
    <w:rsid w:val="009064C0"/>
    <w:rsid w:val="009157A9"/>
    <w:rsid w:val="00934C63"/>
    <w:rsid w:val="009468C2"/>
    <w:rsid w:val="009516D0"/>
    <w:rsid w:val="0095290B"/>
    <w:rsid w:val="00956BDC"/>
    <w:rsid w:val="0096772D"/>
    <w:rsid w:val="009B20B0"/>
    <w:rsid w:val="009C0CA5"/>
    <w:rsid w:val="009C338A"/>
    <w:rsid w:val="009D3CBA"/>
    <w:rsid w:val="009F0058"/>
    <w:rsid w:val="009F0674"/>
    <w:rsid w:val="009F1248"/>
    <w:rsid w:val="009F3B36"/>
    <w:rsid w:val="00A03709"/>
    <w:rsid w:val="00A06260"/>
    <w:rsid w:val="00A10046"/>
    <w:rsid w:val="00A14405"/>
    <w:rsid w:val="00A317FF"/>
    <w:rsid w:val="00A375EF"/>
    <w:rsid w:val="00A376D5"/>
    <w:rsid w:val="00A41F3C"/>
    <w:rsid w:val="00A62B6A"/>
    <w:rsid w:val="00A674D9"/>
    <w:rsid w:val="00A86405"/>
    <w:rsid w:val="00AA28B8"/>
    <w:rsid w:val="00AA532F"/>
    <w:rsid w:val="00B279A1"/>
    <w:rsid w:val="00B314C5"/>
    <w:rsid w:val="00B434C2"/>
    <w:rsid w:val="00B46554"/>
    <w:rsid w:val="00B50600"/>
    <w:rsid w:val="00B574ED"/>
    <w:rsid w:val="00B74022"/>
    <w:rsid w:val="00BD12C7"/>
    <w:rsid w:val="00BD7F78"/>
    <w:rsid w:val="00BE1928"/>
    <w:rsid w:val="00BE7F66"/>
    <w:rsid w:val="00BF7099"/>
    <w:rsid w:val="00C00C9A"/>
    <w:rsid w:val="00C020BC"/>
    <w:rsid w:val="00C2063C"/>
    <w:rsid w:val="00C305EB"/>
    <w:rsid w:val="00C372B6"/>
    <w:rsid w:val="00C43BDE"/>
    <w:rsid w:val="00C47FD2"/>
    <w:rsid w:val="00C56CD0"/>
    <w:rsid w:val="00C574BA"/>
    <w:rsid w:val="00C60AAD"/>
    <w:rsid w:val="00C7242A"/>
    <w:rsid w:val="00C765F7"/>
    <w:rsid w:val="00C83FD4"/>
    <w:rsid w:val="00CA35C7"/>
    <w:rsid w:val="00CB691C"/>
    <w:rsid w:val="00CC2B03"/>
    <w:rsid w:val="00CC3AB6"/>
    <w:rsid w:val="00CC50B3"/>
    <w:rsid w:val="00CD2CBC"/>
    <w:rsid w:val="00CD46EF"/>
    <w:rsid w:val="00D05439"/>
    <w:rsid w:val="00D1276A"/>
    <w:rsid w:val="00D41366"/>
    <w:rsid w:val="00D421DE"/>
    <w:rsid w:val="00D81C94"/>
    <w:rsid w:val="00D84190"/>
    <w:rsid w:val="00D95B55"/>
    <w:rsid w:val="00DA0666"/>
    <w:rsid w:val="00DA7C98"/>
    <w:rsid w:val="00DB4FDF"/>
    <w:rsid w:val="00DB6E64"/>
    <w:rsid w:val="00DC166A"/>
    <w:rsid w:val="00DC454A"/>
    <w:rsid w:val="00DD486D"/>
    <w:rsid w:val="00DF1EDA"/>
    <w:rsid w:val="00E0138A"/>
    <w:rsid w:val="00E04241"/>
    <w:rsid w:val="00E2331A"/>
    <w:rsid w:val="00E5230A"/>
    <w:rsid w:val="00E52346"/>
    <w:rsid w:val="00E70418"/>
    <w:rsid w:val="00E81C52"/>
    <w:rsid w:val="00E93221"/>
    <w:rsid w:val="00EA30EC"/>
    <w:rsid w:val="00EB1804"/>
    <w:rsid w:val="00EC0D5D"/>
    <w:rsid w:val="00EC2F49"/>
    <w:rsid w:val="00ED2BE3"/>
    <w:rsid w:val="00ED70F8"/>
    <w:rsid w:val="00EE0E96"/>
    <w:rsid w:val="00F33AEE"/>
    <w:rsid w:val="00F5030C"/>
    <w:rsid w:val="00F53E97"/>
    <w:rsid w:val="00F6483E"/>
    <w:rsid w:val="00F91697"/>
    <w:rsid w:val="00FB3A45"/>
    <w:rsid w:val="00FC0073"/>
    <w:rsid w:val="00FC4BA9"/>
    <w:rsid w:val="00FD5ABB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1A7EF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mwyw/Java/blob/master/PPT/Codes/javaCh05_calc.jav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C797B-FBBD-47E9-A16C-B254A255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343</cp:revision>
  <dcterms:created xsi:type="dcterms:W3CDTF">2014-10-29T12:08:00Z</dcterms:created>
  <dcterms:modified xsi:type="dcterms:W3CDTF">2019-04-09T16:16:00Z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