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qeyn7wm61n5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a Passo para Integrar MLflow no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train_model.py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(Experiment Tracking)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Conversamos sobre como o MLflow pode ser uma ferramenta poderosa para </w:t>
      </w:r>
      <w:r w:rsidDel="00000000" w:rsidR="00000000" w:rsidRPr="00000000">
        <w:rPr>
          <w:b w:val="1"/>
          <w:rtl w:val="0"/>
        </w:rPr>
        <w:t xml:space="preserve">rastrear e comparar todos os seus experimentos de treinamento de modelo</w:t>
      </w:r>
      <w:r w:rsidDel="00000000" w:rsidR="00000000" w:rsidRPr="00000000">
        <w:rPr>
          <w:rtl w:val="0"/>
        </w:rPr>
        <w:t xml:space="preserve">. Isso significa que, cada vez que você treinar o modelo de reconhecimento de acordes, o MLflow vai registrar automaticamente os hiperparâmetros que você usou, o desempenho do modelo (acurácia, perda) ao longo do treinamento e até mesmo salvar o próprio modelo e os pré-processadores.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é fundamental para: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Reproduzibilidade:</w:t>
      </w:r>
      <w:r w:rsidDel="00000000" w:rsidR="00000000" w:rsidRPr="00000000">
        <w:rPr>
          <w:rtl w:val="0"/>
        </w:rPr>
        <w:t xml:space="preserve"> Saber exatamente como um modelo específico foi treinado.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Comparação:</w:t>
      </w:r>
      <w:r w:rsidDel="00000000" w:rsidR="00000000" w:rsidRPr="00000000">
        <w:rPr>
          <w:rtl w:val="0"/>
        </w:rPr>
        <w:t xml:space="preserve"> Ver qual combinação de parâmetros gerou o melhor modelo.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Organização:</w:t>
      </w:r>
      <w:r w:rsidDel="00000000" w:rsidR="00000000" w:rsidRPr="00000000">
        <w:rPr>
          <w:rtl w:val="0"/>
        </w:rPr>
        <w:t xml:space="preserve"> Manter todos os modelos e seus dados associados em um só lugar.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ao passo a passo para integrar o MLflow no seu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Pré-requisitos (Instalação):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Certifique-se de que você tem as bibliotecas necessárias instaladas. Abra seu terminal (Prompt de Comando ou PowerShell no Windows, Terminal no macOS/Linux) e execute: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pip install mlflow tensorflow scikit-learn librosa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mlflow</w:t>
      </w:r>
      <w:r w:rsidDel="00000000" w:rsidR="00000000" w:rsidRPr="00000000">
        <w:rPr>
          <w:rtl w:val="0"/>
        </w:rPr>
        <w:t xml:space="preserve">: A biblioteca principal do MLflow.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: Necessário porque o MLflow tem uma integração especial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mlflow.keras.autolog()</w:t>
      </w:r>
      <w:r w:rsidDel="00000000" w:rsidR="00000000" w:rsidRPr="00000000">
        <w:rPr>
          <w:rtl w:val="0"/>
        </w:rPr>
        <w:t xml:space="preserve">) para modelos Keras/TensorFlow.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LabelEncoder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librosa</w:t>
      </w:r>
      <w:r w:rsidDel="00000000" w:rsidR="00000000" w:rsidRPr="00000000">
        <w:rPr>
          <w:rtl w:val="0"/>
        </w:rPr>
        <w:t xml:space="preserve">: Para processamento de áudio.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Modificando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train_model.py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Abra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 no seu editor de código (VS Code, Sublime Text, etc.).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2.1: Adicione as Importações do MLflow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topo do seu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, adicione as seguintes linhas junto com suas outras importações: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... (suas outras importações existentes, ex: os, numpy, librosa, tensorflow, keras...)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--- NOVAS IMPORTAÇÕES PARA MLflow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mlflow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mlflow.keras # Importa o módulo Keras do MLflow para auto-logging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2.2: Defina Hiperparâmetros como Constantes (Opcional, mas Recomendado)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Seus hiperparâmetros de treinamento (número de épocas, tamanho do batch, etc.) já estão definidos como constantes no seu script, o que é ótimo! O MLflow pode logar esses valores facilmente. Apenas verifique se eles estão claros: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N_MFCC = 40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MAX_PAD_LEN = 704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Hiperparâmetros de treinamento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EPOCHS = 200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BATCH_SIZE = 32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EARLY_STOPPING_PATIENCE = 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REDUCE_LR_FACTOR = 0.2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REDUCE_LR_PATIENCE = 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REDUCE_LR_MIN_LR = 0.00001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2.3: Envolva a Lógica de Treinamento com MLflow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vamos modificar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train_model()</w:t>
      </w:r>
      <w:r w:rsidDel="00000000" w:rsidR="00000000" w:rsidRPr="00000000">
        <w:rPr>
          <w:rtl w:val="0"/>
        </w:rPr>
        <w:t xml:space="preserve">. Você vai adicionar três coisas principais: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mlflow.keras.autolog()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Esta linha "liga" o registro automático para o Keras. Ela deve ser a primeira coisa dentro da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with mlflow.start_run():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Esta estrutura cria uma nova "run" (execução) do experimento MLflow. Tudo que estiver dentro deste bloco será registrado nessa run.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mlflow.log_param()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Para registrar os parâmetros personalizados do seu experimento que não são automaticamente capturados pelo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autolog</w:t>
      </w:r>
      <w:r w:rsidDel="00000000" w:rsidR="00000000" w:rsidRPr="00000000">
        <w:rPr>
          <w:rtl w:val="0"/>
        </w:rPr>
        <w:t xml:space="preserve"> (como os relacionados à extração de features e callbacks).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mlflow.log_artifact()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Para salvar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LabelEncoder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como artefatos da run. O modelo Keras já será salvo automaticamente pelo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está como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train_model()</w:t>
      </w:r>
      <w:r w:rsidDel="00000000" w:rsidR="00000000" w:rsidRPr="00000000">
        <w:rPr>
          <w:rtl w:val="0"/>
        </w:rPr>
        <w:t xml:space="preserve"> deve ficar (destaques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 NOVO: ...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train_model():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--- NOVO: Inicia o auto-logging para Keras (DEVE SER A PRIMEIRA LINHA AQUI) 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mlflow.keras.autolog()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--- NOVO: Inicia uma nova run do MLflow 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 Você pode dar um nome para a run para facilitar a identificação na interface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with mlflow.start_run(run_name="Treinamento_CNN_Acordes_V1"): # Sugestão de nome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 --- NOVO: Logar parâmetros personalizados que o autolog não pega automaticamente 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mlflow.log_param("sample_rate", SAMPLE_RATE)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mlflow.log_param("n_mfcc", N_MFCC)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mlflow.log_param("max_pad_len", MAX_PAD_LEN)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mlflow.log_param("early_stopping_patience", EARLY_STOPPING_PATIENCE)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mlflow.log_param("reduce_lr_factor", REDUCE_LR_FACTOR)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mlflow.log_param("reduce_lr_patience", REDUCE_LR_PATIENCE)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mlflow.log_param("reduce_lr_min_lr", REDUCE_LR_MIN_LR)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print("Iniciando carregamento do dataset...")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X, y, labels = load_dataset()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len(X) == 0: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print("Nenhum dado encontrado no dataset. Verifique se a pasta 'dataset' contém subpastas com arquivos .wav de acordes.")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return None, None, None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encoder = LabelEncoder()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y_encoded = encoder.fit_transform(y)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y_categorical = to_categorical(y_encoded)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valid_indices = [i for i, features in enumerate(X) if features is not None]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X_filtered = np.array([X[i] for i in valid_indices])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y_filtered = np.array([y_categorical[i] for i in valid_indices])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len(X_filtered) == 0: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print("Nenhum dado válido após extração de features. Verifique seus arquivos de áudio.")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return None, None, None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X_train, X_test, y_train, y_test = train_test_split(X_filtered, y_filtered, test_size=0.2, random_state=42, stratify=np.argmax(y_filtered, axis=1))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original_shape = X_train.shape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X_train_reshaped_for_scaler = X_train.reshape(-1, X_train.shape[-1])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X_test_reshaped_for_scaler = X_test.reshape(-1, X_test.shape[-1])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scaler = StandardScaler()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X_train_scaled_reshaped = scaler.fit_transform(X_train_reshaped_for_scaler)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X_test_scaled_reshaped = scaler.transform(X_test_reshaped_for_scaler)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X_train_scaled = X_train_scaled_reshaped.reshape(original_shape)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X_test_scaled = X_test_scaled_reshaped.reshape(X_test.shape)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X_train_final = np.swapaxes(X_train_scaled, 1, 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X_test_final = np.swapaxes(X_test_scaled, 1, 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model = Sequential([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Conv1D(filters=64, kernel_size=5, activation='relu', input_shape=(X_train_final.shape[1], X_train_final.shape[2])),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MaxPooling1D(pool_size=2),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Dropout(0.3),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Conv1D(filters=128, kernel_size=3, activation='relu'),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MaxPooling1D(pool_size=2),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Dropout(0.3),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Flatten(),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Dense(128, activation='relu'),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Dropout(0.4),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Dense(len(labels), activation='softmax')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model.compile(optimizer='adam', loss='categorical_crossentropy', metrics=['accuracy'])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print(f"Shape final de X_train para o modelo: {X_train_final.shape}")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print(f"Shape de y_train: {y_train.shape}")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print(model.summary())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print("Iniciando treinamento do modelo de acordes (CNN)...")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early_stopping = EarlyStopping(monitor='val_loss', patience=EARLY_STOPPING_PATIENCE, restore_best_weights=True)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reduce_lr = ReduceLROnPlateau(monitor='val_loss', factor=REDUCE_LR_FACTOR, patience=REDUCE_LR_PATIENCE, min_lr=REDUCE_LR_MIN_LR)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history = model.fit(X_train_final, y_train,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epochs=EPOCHS,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batch_size=BATCH_SIZE,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validation_data=(X_test_final, y_test),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callbacks=[early_stopping, reduce_lr],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verbose=1)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loss, accuracy = model.evaluate(X_test_final, y_test, verbose=0)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print(f"Acurácia final do modelo de acordes no conjunto de teste: {accuracy:.4f}")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# --- NOVO: Salvar o encoder e o scaler como artefatos do MLflow 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# (O modelo Keras já é salvo automaticamente pelo mlflow.keras.autolog())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os.makedirs(os.path.dirname(MODEL_SAVE_PATH), exist_ok=True) # Garante que a pasta existe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joblib.dump(encoder, ENCODER_SAVE_PATH)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joblib.dump(scaler, SCALER_SAVE_PATH)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mlflow.log_artifact(ENCODER_SAVE_PATH, artifact_path="preprocessors") # Salva em uma subpasta 'preprocessors'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mlflow.log_artifact(SCALER_SAVE_PATH, artifact_path="preprocessors") # Salva em uma subpasta 'preprocessors'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print(f"Modelo de acordes (CNN), encoder e scaler salvos localmente e registrados no MLflow em: {os.path.dirname(MODEL_SAVE_PATH)}")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model, encoder, scaler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Executar o Treinamento com MLflow: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Sempre execute o script de treinamento a partir do terminal.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Abra seu terminal</w:t>
      </w:r>
      <w:r w:rsidDel="00000000" w:rsidR="00000000" w:rsidRPr="00000000">
        <w:rPr>
          <w:rtl w:val="0"/>
        </w:rPr>
        <w:t xml:space="preserve"> (Prompt de Comando ou PowerShell no Windows, Terminal no macOS/Linux).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Navegue até o diretório</w:t>
      </w:r>
      <w:r w:rsidDel="00000000" w:rsidR="00000000" w:rsidRPr="00000000">
        <w:rPr>
          <w:rtl w:val="0"/>
        </w:rPr>
        <w:t xml:space="preserve"> onde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 está salvo. Por exemplo, se ele estiver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C:\Projetos\ReconhecimentoAcordes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cd C:\Projetos\ReconhecimentoAcordes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(Use aspas se o caminho tiver espaços)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Execute o script: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python train_model.py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Você verá a saída normal do seu treinamento. O MLflow criará uma pasta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mlruns</w:t>
      </w:r>
      <w:r w:rsidDel="00000000" w:rsidR="00000000" w:rsidRPr="00000000">
        <w:rPr>
          <w:rtl w:val="0"/>
        </w:rPr>
        <w:t xml:space="preserve"> no seu diretório de projeto. É aqui que os dados de todos os seus experimentos serão armazenados.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Visualizar os Experimentos com a UI do MLflow: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o treinamento ser concluído: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No mesmo terminal</w:t>
      </w:r>
      <w:r w:rsidDel="00000000" w:rsidR="00000000" w:rsidRPr="00000000">
        <w:rPr>
          <w:rtl w:val="0"/>
        </w:rPr>
        <w:t xml:space="preserve"> (ainda no diretório do seu projeto), execute o comando:</w:t>
        <w:br w:type="textWrapping"/>
        <w:t xml:space="preserve">Bash</w:t>
        <w:br w:type="textWrapping"/>
        <w:t xml:space="preserve">mlflow ui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Abra seu navegador web</w:t>
      </w:r>
      <w:r w:rsidDel="00000000" w:rsidR="00000000" w:rsidRPr="00000000">
        <w:rPr>
          <w:rtl w:val="0"/>
        </w:rPr>
        <w:t xml:space="preserve"> e acesse o endereço que o terminal indicar (geralmente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Lá, você verá uma interface onde poderá: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 uma lista de todas as suas "runs" (execuções de treinamento).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Clicar em cada run para ver os detalhes: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Parâmetros:</w:t>
      </w:r>
      <w:r w:rsidDel="00000000" w:rsidR="00000000" w:rsidRPr="00000000">
        <w:rPr>
          <w:rtl w:val="0"/>
        </w:rPr>
        <w:t xml:space="preserve"> Todos os hiperparâmetros que você logou, tanto os personalizados quanto os auto-logados pelo Keras.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Métricas:</w:t>
      </w:r>
      <w:r w:rsidDel="00000000" w:rsidR="00000000" w:rsidRPr="00000000">
        <w:rPr>
          <w:rtl w:val="0"/>
        </w:rPr>
        <w:t xml:space="preserve"> Gráficos interativos da perda e acurácia (treino e validação) ao longo das épocas.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Artefatos:</w:t>
      </w:r>
      <w:r w:rsidDel="00000000" w:rsidR="00000000" w:rsidRPr="00000000">
        <w:rPr>
          <w:rtl w:val="0"/>
        </w:rPr>
        <w:t xml:space="preserve"> Encontrará o modelo Keras salvo (em uma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), e 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preprocessors</w:t>
      </w:r>
      <w:r w:rsidDel="00000000" w:rsidR="00000000" w:rsidRPr="00000000">
        <w:rPr>
          <w:rtl w:val="0"/>
        </w:rPr>
        <w:t xml:space="preserve"> com o seu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label_encoder_chords.joblib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scaler_chords.joblib</w:t>
      </w:r>
      <w:r w:rsidDel="00000000" w:rsidR="00000000" w:rsidRPr="00000000">
        <w:rPr>
          <w:rtl w:val="0"/>
        </w:rPr>
        <w:t xml:space="preserve">. Você pode baixar esses arquivos diretamente da interface.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Versão do Código:</w:t>
      </w:r>
      <w:r w:rsidDel="00000000" w:rsidR="00000000" w:rsidRPr="00000000">
        <w:rPr>
          <w:rtl w:val="0"/>
        </w:rPr>
        <w:t xml:space="preserve"> O MLflow também tentará registrar a versão do seu código-fonte (se você estiver usando Git).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