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B55" w:rsidRPr="000722B3" w:rsidRDefault="003F4B55" w:rsidP="003F4B55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</w:t>
      </w:r>
      <w:r>
        <w:rPr>
          <w:rFonts w:ascii="Times New Roman" w:eastAsia="Calibri" w:hAnsi="Times New Roman" w:cs="Times New Roman"/>
          <w:caps/>
          <w:sz w:val="24"/>
          <w:szCs w:val="24"/>
        </w:rPr>
        <w:t xml:space="preserve"> и высшего образования</w:t>
      </w:r>
      <w:r w:rsidRPr="000722B3">
        <w:rPr>
          <w:rFonts w:ascii="Times New Roman" w:eastAsia="Calibri" w:hAnsi="Times New Roman" w:cs="Times New Roman"/>
          <w:caps/>
          <w:sz w:val="24"/>
          <w:szCs w:val="24"/>
        </w:rPr>
        <w:t xml:space="preserve"> РОССИЙСКОЙ ФЕДЕРАЦИИ</w:t>
      </w:r>
    </w:p>
    <w:p w:rsidR="003F4B55" w:rsidRPr="000722B3" w:rsidRDefault="003F4B55" w:rsidP="003F4B5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3F4B55" w:rsidRPr="000722B3" w:rsidRDefault="003F4B55" w:rsidP="003F4B5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:rsidR="003F4B55" w:rsidRPr="000722B3" w:rsidRDefault="003F4B55" w:rsidP="003F4B5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:rsidR="003F4B55" w:rsidRPr="000722B3" w:rsidRDefault="003F4B55" w:rsidP="003F4B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Специальность 09.02.03 «Программирование в компьютерных системах»</w:t>
      </w:r>
    </w:p>
    <w:p w:rsidR="003F4B55" w:rsidRDefault="003F4B55" w:rsidP="003F4B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jc w:val="center"/>
        <w:rPr>
          <w:rFonts w:eastAsia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ПРОИЗВОДСТВЕННОЙ ПРАКТИКЕ</w:t>
      </w:r>
    </w:p>
    <w:p w:rsidR="003F4B55" w:rsidRDefault="003F4B55" w:rsidP="003F4B55">
      <w:pPr>
        <w:pStyle w:val="Style14"/>
        <w:widowControl/>
        <w:spacing w:line="264" w:lineRule="exact"/>
        <w:rPr>
          <w:rFonts w:eastAsia="Times New Roman"/>
          <w:b/>
        </w:rPr>
      </w:pPr>
      <w:r>
        <w:rPr>
          <w:rFonts w:eastAsia="Times New Roman"/>
          <w:b/>
          <w:bCs/>
          <w:color w:val="000000"/>
        </w:rPr>
        <w:t>ПМ.02«Разработка и администрирование баз данных</w:t>
      </w:r>
      <w:r>
        <w:rPr>
          <w:rStyle w:val="FontStyle51"/>
        </w:rPr>
        <w:t>»</w:t>
      </w:r>
    </w:p>
    <w:p w:rsidR="003F4B55" w:rsidRDefault="003F4B55" w:rsidP="003F4B5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sz w:val="24"/>
          <w:szCs w:val="24"/>
        </w:rPr>
      </w:pPr>
    </w:p>
    <w:p w:rsidR="003F4B55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Студент</w:t>
      </w:r>
    </w:p>
    <w:p w:rsidR="003F4B55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Группы </w:t>
      </w:r>
      <w:r w:rsidRPr="003B3D67">
        <w:rPr>
          <w:rFonts w:ascii="Times New Roman" w:hAnsi="Times New Roman" w:cs="Times New Roman"/>
          <w:b/>
          <w:sz w:val="24"/>
          <w:szCs w:val="24"/>
        </w:rPr>
        <w:t>МП-31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Рябов Виктор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/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    ( ______________________   )</w:t>
      </w:r>
    </w:p>
    <w:p w:rsidR="003F4B55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</w:p>
    <w:p w:rsidR="003F4B55" w:rsidRPr="006D2FC3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  <w:r w:rsidRPr="006D2FC3"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3F4B55" w:rsidRPr="006D2FC3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  <w:r w:rsidRPr="006D2FC3">
        <w:rPr>
          <w:rFonts w:ascii="Times New Roman" w:hAnsi="Times New Roman" w:cs="Times New Roman"/>
          <w:b/>
          <w:sz w:val="24"/>
          <w:szCs w:val="24"/>
        </w:rPr>
        <w:t xml:space="preserve">практики от организации    ______________________          </w:t>
      </w:r>
      <w:proofErr w:type="gramStart"/>
      <w:r w:rsidRPr="006D2FC3">
        <w:rPr>
          <w:rFonts w:ascii="Times New Roman" w:hAnsi="Times New Roman" w:cs="Times New Roman"/>
          <w:b/>
          <w:sz w:val="24"/>
          <w:szCs w:val="24"/>
        </w:rPr>
        <w:t>/  (</w:t>
      </w:r>
      <w:proofErr w:type="gramEnd"/>
      <w:r w:rsidRPr="006D2FC3">
        <w:rPr>
          <w:rFonts w:ascii="Times New Roman" w:hAnsi="Times New Roman" w:cs="Times New Roman"/>
          <w:b/>
          <w:sz w:val="24"/>
          <w:szCs w:val="24"/>
        </w:rPr>
        <w:t xml:space="preserve"> ______________________)</w:t>
      </w:r>
    </w:p>
    <w:p w:rsidR="003F4B55" w:rsidRPr="006D2FC3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</w:p>
    <w:p w:rsidR="003F4B55" w:rsidRPr="006D2FC3" w:rsidRDefault="003F4B55" w:rsidP="003F4B55">
      <w:pPr>
        <w:rPr>
          <w:rFonts w:ascii="Times New Roman" w:hAnsi="Times New Roman" w:cs="Times New Roman"/>
          <w:b/>
          <w:sz w:val="24"/>
          <w:szCs w:val="24"/>
        </w:rPr>
      </w:pPr>
      <w:r w:rsidRPr="006D2FC3">
        <w:rPr>
          <w:rFonts w:ascii="Times New Roman" w:hAnsi="Times New Roman" w:cs="Times New Roman"/>
          <w:b/>
          <w:sz w:val="24"/>
          <w:szCs w:val="24"/>
        </w:rPr>
        <w:t>Руководитель</w:t>
      </w:r>
    </w:p>
    <w:p w:rsidR="003F4B55" w:rsidRDefault="003F4B55" w:rsidP="003F4B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D2FC3">
        <w:rPr>
          <w:rFonts w:ascii="Times New Roman" w:hAnsi="Times New Roman" w:cs="Times New Roman"/>
          <w:b/>
          <w:sz w:val="24"/>
          <w:szCs w:val="24"/>
        </w:rPr>
        <w:t xml:space="preserve">практики от филиала   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Шумаев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А.Ю.                       </w:t>
      </w:r>
      <w:r w:rsidRPr="006D2FC3">
        <w:rPr>
          <w:rFonts w:ascii="Times New Roman" w:hAnsi="Times New Roman" w:cs="Times New Roman"/>
          <w:b/>
          <w:sz w:val="24"/>
          <w:szCs w:val="24"/>
        </w:rPr>
        <w:t xml:space="preserve">          /  ( ______________________   )</w:t>
      </w:r>
    </w:p>
    <w:p w:rsidR="003F4B55" w:rsidRDefault="003F4B55" w:rsidP="003F4B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4B55" w:rsidRDefault="003F4B55" w:rsidP="003F4B5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2020г.</w:t>
      </w:r>
    </w:p>
    <w:p w:rsidR="003F4B55" w:rsidRDefault="003F4B55" w:rsidP="003F4B55">
      <w:pPr>
        <w:tabs>
          <w:tab w:val="center" w:pos="4677"/>
        </w:tabs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F4B55" w:rsidRDefault="003F4B55" w:rsidP="003F4B55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ПРОГРАММА ПРОИЗВОДСТВЕННОЙ ПРАКТИКИ</w:t>
      </w:r>
    </w:p>
    <w:p w:rsidR="003F4B55" w:rsidRDefault="003F4B55" w:rsidP="003F4B5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 специальности 09.02.03 «Программирование в компьютерных системах»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6378"/>
        <w:gridCol w:w="1986"/>
      </w:tblGrid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Дата</w:t>
            </w:r>
          </w:p>
        </w:tc>
        <w:tc>
          <w:tcPr>
            <w:tcW w:w="6378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Наименование выполняемых работ</w:t>
            </w:r>
          </w:p>
        </w:tc>
        <w:tc>
          <w:tcPr>
            <w:tcW w:w="1986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Количество дней практики</w:t>
            </w:r>
          </w:p>
        </w:tc>
      </w:tr>
      <w:tr w:rsidR="003F4B55" w:rsidRPr="00AE43A6" w:rsidTr="00615E79">
        <w:trPr>
          <w:trHeight w:val="541"/>
        </w:trPr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производственную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практику.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25.06.20-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2.07.20-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3.07.20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3.07.20-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7.07.20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F4B55" w:rsidRPr="00AE43A6" w:rsidTr="00615E79">
        <w:tc>
          <w:tcPr>
            <w:tcW w:w="1242" w:type="dxa"/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8.07.20</w:t>
            </w:r>
          </w:p>
        </w:tc>
        <w:tc>
          <w:tcPr>
            <w:tcW w:w="6378" w:type="dxa"/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Итоговая аттестация по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производственной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практике - зачёт</w:t>
            </w:r>
          </w:p>
        </w:tc>
        <w:tc>
          <w:tcPr>
            <w:tcW w:w="1986" w:type="dxa"/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Руководитель практики от филиала «РКТ» МАИ преподаватель </w:t>
      </w:r>
    </w:p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 xml:space="preserve"> А.Ю.</w:t>
      </w:r>
    </w:p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</w:pP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Дата ______________                                                                          ___________________</w:t>
      </w:r>
    </w:p>
    <w:p w:rsidR="003F4B55" w:rsidRDefault="003F4B55" w:rsidP="003F4B55">
      <w:pPr>
        <w:shd w:val="clear" w:color="auto" w:fill="FFFFFF"/>
        <w:ind w:right="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color w:val="000000"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 (подпись)</w:t>
      </w:r>
    </w:p>
    <w:p w:rsidR="003F4B55" w:rsidRDefault="003F4B55" w:rsidP="003F4B55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br w:type="page"/>
      </w:r>
    </w:p>
    <w:p w:rsidR="003F4B55" w:rsidRDefault="003F4B55" w:rsidP="003F4B55">
      <w:pPr>
        <w:pageBreakBefore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АТТЕСТАЦИОННЫЙ ЛИСТ ПО ПРОИЗВОДСТВЕННОЙ ПРАКТИКЕ</w:t>
      </w:r>
    </w:p>
    <w:p w:rsidR="003F4B55" w:rsidRPr="00CC2C73" w:rsidRDefault="003F4B55" w:rsidP="003F4B55">
      <w:pPr>
        <w:spacing w:after="0"/>
        <w:rPr>
          <w:rFonts w:ascii="Times New Roman" w:hAnsi="Times New Roman" w:cs="Times New Roman"/>
          <w:i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  <w:t>Рябов Виктор Артемович</w:t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  <w:u w:val="single"/>
        </w:rPr>
        <w:tab/>
      </w:r>
    </w:p>
    <w:p w:rsidR="003F4B55" w:rsidRDefault="003F4B55" w:rsidP="003F4B5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</w:rPr>
        <w:t>ФИО</w:t>
      </w:r>
    </w:p>
    <w:p w:rsidR="003F4B55" w:rsidRDefault="003F4B55" w:rsidP="003F4B55">
      <w:pPr>
        <w:pStyle w:val="a3"/>
        <w:spacing w:after="0"/>
        <w:ind w:left="0"/>
        <w:rPr>
          <w:rFonts w:ascii="Times New Roman" w:hAnsi="Times New Roman" w:cs="Times New Roman"/>
        </w:rPr>
      </w:pPr>
      <w:r w:rsidRPr="00CC2C73">
        <w:rPr>
          <w:rFonts w:ascii="Times New Roman" w:hAnsi="Times New Roman" w:cs="Times New Roman"/>
          <w:sz w:val="24"/>
          <w:szCs w:val="24"/>
          <w:u w:val="single"/>
        </w:rPr>
        <w:t>обучающийся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2C7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C2C73">
        <w:rPr>
          <w:rFonts w:ascii="Times New Roman" w:hAnsi="Times New Roman" w:cs="Times New Roman"/>
          <w:sz w:val="24"/>
          <w:szCs w:val="24"/>
        </w:rPr>
        <w:t>аяся</w:t>
      </w:r>
      <w:proofErr w:type="spellEnd"/>
      <w:r w:rsidRPr="00CC2C73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 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3-ем курсе по специальности СПО 09.02.03 «Программирование в компьютерных системах»</w:t>
      </w:r>
    </w:p>
    <w:p w:rsidR="003F4B55" w:rsidRDefault="003F4B55" w:rsidP="003F4B55">
      <w:pPr>
        <w:pStyle w:val="a3"/>
        <w:spacing w:after="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успешно </w:t>
      </w:r>
      <w:r w:rsidRPr="00CC2C73">
        <w:rPr>
          <w:rFonts w:ascii="Times New Roman" w:hAnsi="Times New Roman" w:cs="Times New Roman"/>
          <w:u w:val="single"/>
        </w:rPr>
        <w:t>прошел</w:t>
      </w:r>
      <w:r w:rsidRPr="00CC2C73">
        <w:rPr>
          <w:rFonts w:ascii="Times New Roman" w:hAnsi="Times New Roman" w:cs="Times New Roman"/>
        </w:rPr>
        <w:t>(ла)</w:t>
      </w:r>
      <w:r>
        <w:rPr>
          <w:rFonts w:ascii="Times New Roman" w:hAnsi="Times New Roman" w:cs="Times New Roman"/>
        </w:rPr>
        <w:t xml:space="preserve">  производственную практику по профессиональному модулю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  <w:color w:val="000000"/>
        </w:rPr>
        <w:t>ПМ.02 «Разработка и администрирование баз данных»</w:t>
      </w:r>
    </w:p>
    <w:p w:rsidR="003F4B55" w:rsidRDefault="003F4B55" w:rsidP="003F4B5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объеме 144 часа с</w:t>
      </w:r>
      <w:r w:rsidRPr="00AE43A6">
        <w:rPr>
          <w:rFonts w:ascii="Times New Roman" w:hAnsi="Times New Roman" w:cs="Times New Roman"/>
          <w:sz w:val="24"/>
          <w:szCs w:val="24"/>
        </w:rPr>
        <w:t xml:space="preserve"> 11.06.2020г. по 08.07.2020г.</w:t>
      </w:r>
    </w:p>
    <w:p w:rsidR="003F4B55" w:rsidRDefault="003F4B55" w:rsidP="003F4B55">
      <w:pPr>
        <w:spacing w:after="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sz w:val="24"/>
          <w:szCs w:val="24"/>
        </w:rPr>
        <w:t xml:space="preserve">в организации 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  <w:t>филиала «РКТ» МАИ</w:t>
      </w:r>
    </w:p>
    <w:p w:rsidR="003F4B55" w:rsidRDefault="003F4B55" w:rsidP="003F4B55">
      <w:pPr>
        <w:spacing w:after="0"/>
        <w:jc w:val="center"/>
        <w:rPr>
          <w:rStyle w:val="submenu-table"/>
          <w:b/>
          <w:bCs/>
          <w:szCs w:val="24"/>
        </w:rPr>
      </w:pPr>
      <w:r>
        <w:rPr>
          <w:rFonts w:ascii="Times New Roman" w:hAnsi="Times New Roman" w:cs="Times New Roman"/>
          <w:i/>
        </w:rPr>
        <w:t xml:space="preserve">                                                            </w:t>
      </w:r>
    </w:p>
    <w:p w:rsidR="003F4B55" w:rsidRDefault="003F4B55" w:rsidP="003F4B55">
      <w:pPr>
        <w:jc w:val="center"/>
        <w:rPr>
          <w:rFonts w:ascii="Times New Roman" w:hAnsi="Times New Roman" w:cs="Times New Roman"/>
        </w:rPr>
      </w:pPr>
      <w:r>
        <w:rPr>
          <w:rStyle w:val="submenu-table"/>
          <w:b/>
          <w:bCs/>
          <w:szCs w:val="24"/>
        </w:rPr>
        <w:t>Виды и качество выполнения работ</w:t>
      </w: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643"/>
        <w:gridCol w:w="1417"/>
        <w:gridCol w:w="3687"/>
      </w:tblGrid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Виды работ, выполненных обучающимся(</w:t>
            </w:r>
            <w:proofErr w:type="spellStart"/>
            <w:r>
              <w:rPr>
                <w:rFonts w:ascii="Times New Roman" w:hAnsi="Times New Roman" w:cs="Times New Roman"/>
              </w:rPr>
              <w:t>ейся</w:t>
            </w:r>
            <w:proofErr w:type="spellEnd"/>
            <w:r>
              <w:rPr>
                <w:rFonts w:ascii="Times New Roman" w:hAnsi="Times New Roman" w:cs="Times New Roman"/>
              </w:rPr>
              <w:t>) во время практики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Объем работ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производственную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практику.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lastRenderedPageBreak/>
              <w:t>Описание распределения прав пользователей и управления ими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F4B55" w:rsidTr="00615E79">
        <w:tc>
          <w:tcPr>
            <w:tcW w:w="4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Итоговая аттестация по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производственной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практике - зачёт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spacing w:after="0" w:line="360" w:lineRule="auto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4B55" w:rsidRDefault="003F4B55" w:rsidP="003F4B55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4B55" w:rsidRDefault="003F4B55" w:rsidP="003F4B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филиала «РКТ» МАИ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Шумаев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А.Ю.</w:t>
      </w:r>
    </w:p>
    <w:p w:rsidR="003F4B55" w:rsidRDefault="003F4B55" w:rsidP="003F4B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3F4B55" w:rsidRDefault="003F4B55" w:rsidP="003F4B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p w:rsidR="003F4B55" w:rsidRDefault="003F4B55" w:rsidP="003F4B5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238"/>
        <w:gridCol w:w="3165"/>
        <w:gridCol w:w="3167"/>
      </w:tblGrid>
      <w:tr w:rsidR="003F4B55" w:rsidTr="00615E79">
        <w:tc>
          <w:tcPr>
            <w:tcW w:w="3238" w:type="dxa"/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pacing w:val="-2"/>
                <w:sz w:val="24"/>
                <w:szCs w:val="24"/>
              </w:rPr>
              <w:t>Дата_____________</w:t>
            </w:r>
          </w:p>
        </w:tc>
        <w:tc>
          <w:tcPr>
            <w:tcW w:w="3165" w:type="dxa"/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3F4B55" w:rsidRDefault="003F4B55" w:rsidP="00615E79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 xml:space="preserve">       подпись     </w:t>
            </w:r>
          </w:p>
        </w:tc>
        <w:tc>
          <w:tcPr>
            <w:tcW w:w="3167" w:type="dxa"/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__________________</w:t>
            </w:r>
          </w:p>
          <w:p w:rsidR="003F4B55" w:rsidRDefault="003F4B55" w:rsidP="00615E79">
            <w:pPr>
              <w:spacing w:after="0" w:line="100" w:lineRule="atLeast"/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16"/>
              </w:rPr>
              <w:t>Расшифровка подписи</w:t>
            </w:r>
          </w:p>
        </w:tc>
      </w:tr>
    </w:tbl>
    <w:p w:rsidR="003F4B55" w:rsidRDefault="003F4B55" w:rsidP="003F4B55">
      <w:pPr>
        <w:shd w:val="clear" w:color="auto" w:fill="FFFFFF"/>
        <w:spacing w:before="274" w:after="200"/>
        <w:ind w:right="67"/>
        <w:jc w:val="center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</w:p>
    <w:p w:rsidR="003F4B55" w:rsidRDefault="003F4B55" w:rsidP="003F4B55">
      <w:pPr>
        <w:spacing w:after="200" w:line="276" w:lineRule="auto"/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4"/>
          <w:szCs w:val="24"/>
        </w:rPr>
        <w:br w:type="page"/>
      </w:r>
    </w:p>
    <w:p w:rsidR="003F4B55" w:rsidRDefault="003F4B55" w:rsidP="003F4B55">
      <w:pPr>
        <w:pageBreakBefore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ДНЕВНИК</w:t>
      </w:r>
      <w:r>
        <w:rPr>
          <w:rFonts w:ascii="Times New Roman" w:eastAsia="Times New Roman" w:hAnsi="Times New Roman" w:cs="Times New Roman"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ПРОХОЖДЕНИЯ ПРАКТИКИ</w:t>
      </w:r>
    </w:p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1383"/>
        <w:gridCol w:w="5811"/>
        <w:gridCol w:w="2412"/>
      </w:tblGrid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Наименование выполняемых работ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Default="003F4B55" w:rsidP="00615E79">
            <w:pPr>
              <w:spacing w:after="0" w:line="100" w:lineRule="atLeast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</w:t>
            </w:r>
          </w:p>
          <w:p w:rsidR="003F4B55" w:rsidRDefault="003F4B55" w:rsidP="00615E79">
            <w:pPr>
              <w:spacing w:after="0" w:line="100" w:lineRule="atLeast"/>
              <w:jc w:val="center"/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руководителя</w:t>
            </w:r>
          </w:p>
        </w:tc>
      </w:tr>
      <w:tr w:rsidR="003F4B55" w:rsidTr="00615E79">
        <w:trPr>
          <w:trHeight w:val="541"/>
        </w:trPr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11.06.20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Ознакомление с программой практики. Прохождение инструктажа по технике безопасности и охране труда, изучение внутреннего распорядка организации и правил работы. Разработка задания на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производственную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практику.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12.06.20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структуры сети, в которой может функционировать разработанная база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13.06.20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сетевого оборудования необходимого для работы с базой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15.06.20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программного обеспечения необходимого для работы с базой данных по сети.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16.06.20-18.06.20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Разработка клиентских интерфейсов для клиент-серверных приложений.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20.06.20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инфокоммуникационной системы.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Выполнение сетевых настроек для взаимодействия с СУБД.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22.06.20-24.06.20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концептуальной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логической модели данных.</w:t>
            </w:r>
          </w:p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Создание физической модели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механизмов обеспечения целостности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25.06.20-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1.07.20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Описание СУБД представленной базы данных и ее возможностей. Внесение различных данных в базу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Структурирование запросов базы данных.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хранимых процедур и триггеров. Создание хранимых процедур и триггеров базы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2.07.20-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3.07.20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33"/>
              <w:shd w:val="clear" w:color="auto" w:fill="auto"/>
              <w:spacing w:line="360" w:lineRule="auto"/>
              <w:ind w:firstLine="0"/>
              <w:rPr>
                <w:sz w:val="18"/>
                <w:szCs w:val="18"/>
              </w:rPr>
            </w:pPr>
            <w:r w:rsidRPr="00AE43A6">
              <w:rPr>
                <w:rStyle w:val="105pt"/>
                <w:sz w:val="18"/>
                <w:szCs w:val="18"/>
              </w:rPr>
              <w:t>Определение способов управления правами пользователей.</w:t>
            </w:r>
          </w:p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Описание распределения прав пользователей и управления ими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3.07.20-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4.07.20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Определение методов создания и синхронизации реплик базы данных. Описание существующих механизмов репликации в базе данных. Определение методов создания резервных копий базы данных. Описание существующих механизмов резервного копирования в базе данных.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6.07.20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Составление отчёта по практике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7.07.20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>Подготовка к защите отчёта по практике.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F4B55" w:rsidTr="00615E79"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F4B55" w:rsidRPr="00AE43A6" w:rsidRDefault="003F4B55" w:rsidP="00615E7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</w:t>
            </w:r>
            <w:r w:rsidRPr="00AE43A6">
              <w:rPr>
                <w:rFonts w:ascii="Times New Roman" w:hAnsi="Times New Roman" w:cs="Times New Roman"/>
                <w:sz w:val="18"/>
                <w:szCs w:val="18"/>
              </w:rPr>
              <w:t>8.07.20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Pr="00AE43A6" w:rsidRDefault="003F4B55" w:rsidP="00615E79">
            <w:pPr>
              <w:pStyle w:val="11"/>
              <w:spacing w:after="0" w:line="360" w:lineRule="auto"/>
              <w:ind w:left="0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Итоговая аттестация по </w:t>
            </w:r>
            <w:r>
              <w:rPr>
                <w:rStyle w:val="105pt"/>
                <w:rFonts w:eastAsia="SimSun"/>
                <w:sz w:val="18"/>
                <w:szCs w:val="18"/>
              </w:rPr>
              <w:t>производственной</w:t>
            </w:r>
            <w:r w:rsidRPr="00AE43A6">
              <w:rPr>
                <w:rStyle w:val="105pt"/>
                <w:rFonts w:eastAsia="SimSun"/>
                <w:sz w:val="18"/>
                <w:szCs w:val="18"/>
              </w:rPr>
              <w:t xml:space="preserve"> практике - зачёт</w:t>
            </w:r>
          </w:p>
        </w:tc>
        <w:tc>
          <w:tcPr>
            <w:tcW w:w="2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F4B55" w:rsidRDefault="003F4B55" w:rsidP="00615E79">
            <w:pPr>
              <w:spacing w:after="0" w:line="100" w:lineRule="atLeas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780E1D" w:rsidRDefault="00780E1D" w:rsidP="003F4B55">
      <w:pPr>
        <w:spacing w:after="200" w:line="276" w:lineRule="auto"/>
        <w:sectPr w:rsidR="00780E1D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80E1D" w:rsidRDefault="00F2512D" w:rsidP="00F2512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1"/>
          <w:lang w:eastAsia="ar-SA"/>
        </w:rPr>
      </w:pPr>
      <w:r>
        <w:rPr>
          <w:rFonts w:ascii="Times New Roman" w:eastAsia="SimSun" w:hAnsi="Times New Roman" w:cs="Times New Roman"/>
          <w:sz w:val="24"/>
          <w:szCs w:val="21"/>
          <w:lang w:eastAsia="ar-SA"/>
        </w:rPr>
        <w:lastRenderedPageBreak/>
        <w:t>СОДЕРЖАНИЕ</w:t>
      </w:r>
    </w:p>
    <w:p w:rsidR="00F2512D" w:rsidRDefault="00F2512D" w:rsidP="00F2512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1"/>
          <w:lang w:eastAsia="ar-SA"/>
        </w:rPr>
      </w:pPr>
    </w:p>
    <w:bookmarkStart w:id="0" w:name="_Toc53527916" w:displacedByCustomXml="next"/>
    <w:sdt>
      <w:sdtPr>
        <w:rPr>
          <w:rFonts w:asciiTheme="minorHAnsi" w:hAnsiTheme="minorHAnsi" w:cstheme="minorBidi"/>
          <w:b w:val="0"/>
          <w:bCs w:val="0"/>
          <w:caps w:val="0"/>
          <w:sz w:val="22"/>
          <w:szCs w:val="22"/>
        </w:rPr>
        <w:id w:val="5275278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bookmarkEnd w:id="0" w:displacedByCustomXml="prev"/>
        <w:p w:rsidR="008903E4" w:rsidRPr="008903E4" w:rsidRDefault="00F2512D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r w:rsidRPr="008903E4">
            <w:rPr>
              <w:rFonts w:ascii="Times New Roman" w:hAnsi="Times New Roman" w:cs="Times New Roman"/>
              <w:b w:val="0"/>
            </w:rPr>
            <w:fldChar w:fldCharType="begin"/>
          </w:r>
          <w:r w:rsidRPr="008903E4">
            <w:rPr>
              <w:rFonts w:ascii="Times New Roman" w:hAnsi="Times New Roman" w:cs="Times New Roman"/>
              <w:b w:val="0"/>
            </w:rPr>
            <w:instrText xml:space="preserve"> TOC \o "1-3" \h \z \u </w:instrText>
          </w:r>
          <w:r w:rsidRPr="008903E4">
            <w:rPr>
              <w:rFonts w:ascii="Times New Roman" w:hAnsi="Times New Roman" w:cs="Times New Roman"/>
              <w:b w:val="0"/>
            </w:rPr>
            <w:fldChar w:fldCharType="separate"/>
          </w:r>
          <w:hyperlink w:anchor="_Toc53935988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В</w:t>
            </w:r>
            <w:r w:rsidR="001B5D3C"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ведение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_Toc53935988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7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8903E4" w:rsidRPr="008903E4" w:rsidRDefault="00EC0EAD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hyperlink w:anchor="_Toc53935989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1 Т</w:t>
            </w:r>
            <w:r w:rsidR="001B5D3C"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еоретические основы проекта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_Toc53935989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8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8903E4" w:rsidRPr="008903E4" w:rsidRDefault="001B5D3C" w:rsidP="008903E4">
          <w:pPr>
            <w:pStyle w:val="21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>
            <w:t xml:space="preserve"> </w:t>
          </w:r>
          <w:hyperlink w:anchor="_Toc53935990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1.1 Система управления версия</w:t>
            </w:r>
            <w:bookmarkStart w:id="1" w:name="_GoBack"/>
            <w:bookmarkEnd w:id="1"/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 xml:space="preserve">ми </w:t>
            </w:r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  <w:lang w:val="en-US"/>
              </w:rPr>
              <w:t>Git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_Toc53935990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8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903E4" w:rsidRPr="008903E4" w:rsidRDefault="001B5D3C" w:rsidP="008903E4">
          <w:pPr>
            <w:pStyle w:val="21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>
            <w:t xml:space="preserve"> </w:t>
          </w:r>
          <w:hyperlink w:anchor="_Toc53935991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 xml:space="preserve">1.2 Интернет сервис </w:t>
            </w:r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  <w:lang w:val="en-US"/>
              </w:rPr>
              <w:t>GitHub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_Toc53935991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9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903E4" w:rsidRPr="008903E4" w:rsidRDefault="00EC0EAD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hyperlink w:anchor="_Toc53935993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2 Р</w:t>
            </w:r>
            <w:r w:rsidR="001B5D3C"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азработка программного продукта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_Toc53935993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16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8903E4" w:rsidRPr="008903E4" w:rsidRDefault="001B5D3C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r>
            <w:t xml:space="preserve"> </w:t>
          </w:r>
          <w:hyperlink w:anchor="_Toc53935994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2.1 К</w:t>
            </w:r>
            <w:r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онцептуальная модель базы данных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_Toc53935994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16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8903E4" w:rsidRPr="008903E4" w:rsidRDefault="001B5D3C" w:rsidP="008903E4">
          <w:pPr>
            <w:pStyle w:val="21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>
            <w:t xml:space="preserve"> </w:t>
          </w:r>
          <w:hyperlink w:anchor="_Toc53935995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2.2 Тестирование программного продукта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_Toc53935995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18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903E4" w:rsidRPr="008903E4" w:rsidRDefault="001B5D3C" w:rsidP="008903E4">
          <w:pPr>
            <w:pStyle w:val="21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>
            <w:t xml:space="preserve"> </w:t>
          </w:r>
          <w:hyperlink w:anchor="_Toc53935996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2.3 Баг-репорты программного продукта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_Toc53935996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21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903E4" w:rsidRPr="008903E4" w:rsidRDefault="00EC0EAD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hyperlink w:anchor="_Toc53935997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З</w:t>
            </w:r>
            <w:r w:rsidR="001B5D3C"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аключение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_Toc53935997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25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8903E4" w:rsidRPr="008903E4" w:rsidRDefault="00EC0EAD" w:rsidP="008903E4">
          <w:pPr>
            <w:pStyle w:val="12"/>
            <w:tabs>
              <w:tab w:val="right" w:leader="dot" w:pos="9345"/>
            </w:tabs>
            <w:spacing w:before="0"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ru-RU"/>
            </w:rPr>
          </w:pPr>
          <w:hyperlink w:anchor="_Toc53935998" w:history="1">
            <w:r w:rsidR="008903E4" w:rsidRPr="008903E4">
              <w:rPr>
                <w:rStyle w:val="af7"/>
                <w:rFonts w:ascii="Times New Roman" w:hAnsi="Times New Roman" w:cs="Times New Roman"/>
                <w:b w:val="0"/>
                <w:noProof/>
              </w:rPr>
              <w:t>С</w:t>
            </w:r>
            <w:r w:rsidR="001B5D3C" w:rsidRPr="008903E4">
              <w:rPr>
                <w:rStyle w:val="af7"/>
                <w:rFonts w:ascii="Times New Roman" w:hAnsi="Times New Roman" w:cs="Times New Roman"/>
                <w:b w:val="0"/>
                <w:caps w:val="0"/>
                <w:noProof/>
              </w:rPr>
              <w:t>писок использванных источников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ab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begin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instrText xml:space="preserve"> PAGEREF _Toc53935998 \h </w:instrTex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separate"/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t>26</w:t>
            </w:r>
            <w:r w:rsidR="008903E4" w:rsidRPr="008903E4">
              <w:rPr>
                <w:rFonts w:ascii="Times New Roman" w:hAnsi="Times New Roman" w:cs="Times New Roman"/>
                <w:b w:val="0"/>
                <w:noProof/>
                <w:webHidden/>
              </w:rPr>
              <w:fldChar w:fldCharType="end"/>
            </w:r>
          </w:hyperlink>
        </w:p>
        <w:p w:rsidR="00F2512D" w:rsidRPr="00F2512D" w:rsidRDefault="00F2512D" w:rsidP="008903E4">
          <w:pPr>
            <w:spacing w:after="0" w:line="360" w:lineRule="auto"/>
            <w:jc w:val="both"/>
            <w:rPr>
              <w:rFonts w:ascii="Times New Roman" w:hAnsi="Times New Roman" w:cs="Times New Roman"/>
            </w:rPr>
          </w:pPr>
          <w:r w:rsidRPr="008903E4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2512D" w:rsidRPr="00F2512D" w:rsidRDefault="00F2512D" w:rsidP="00F2512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1"/>
          <w:lang w:eastAsia="ar-SA"/>
        </w:rPr>
      </w:pPr>
    </w:p>
    <w:p w:rsidR="00F2512D" w:rsidRPr="00F2512D" w:rsidRDefault="00F2512D" w:rsidP="00F2512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780E1D" w:rsidRDefault="00780E1D" w:rsidP="003F4B55">
      <w:pPr>
        <w:rPr>
          <w:rFonts w:ascii="Times New Roman" w:hAnsi="Times New Roman" w:cs="Times New Roman"/>
          <w:sz w:val="24"/>
          <w:szCs w:val="24"/>
        </w:rPr>
      </w:pPr>
    </w:p>
    <w:p w:rsidR="001F4404" w:rsidRDefault="001F4404" w:rsidP="003F4B55">
      <w:pPr>
        <w:rPr>
          <w:rFonts w:ascii="Times New Roman" w:hAnsi="Times New Roman" w:cs="Times New Roman"/>
          <w:sz w:val="24"/>
          <w:szCs w:val="24"/>
        </w:rPr>
        <w:sectPr w:rsidR="001F4404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F4B55" w:rsidRPr="00D52825" w:rsidRDefault="003F4B55" w:rsidP="003F4B55">
      <w:pPr>
        <w:pStyle w:val="1"/>
        <w:ind w:firstLine="0"/>
        <w:jc w:val="center"/>
        <w:rPr>
          <w:rFonts w:cs="Times New Roman"/>
          <w:bCs w:val="0"/>
          <w:szCs w:val="24"/>
        </w:rPr>
      </w:pPr>
      <w:bookmarkStart w:id="2" w:name="_Toc44629175"/>
      <w:bookmarkStart w:id="3" w:name="_Toc44710856"/>
      <w:bookmarkStart w:id="4" w:name="_Toc44710944"/>
      <w:bookmarkStart w:id="5" w:name="_Toc53527105"/>
      <w:bookmarkStart w:id="6" w:name="_Toc53527445"/>
      <w:bookmarkStart w:id="7" w:name="_Toc53527463"/>
      <w:bookmarkStart w:id="8" w:name="_Toc53527496"/>
      <w:bookmarkStart w:id="9" w:name="_Toc53527684"/>
      <w:bookmarkStart w:id="10" w:name="_Toc53527789"/>
      <w:bookmarkStart w:id="11" w:name="_Toc53527872"/>
      <w:bookmarkStart w:id="12" w:name="_Toc53935988"/>
      <w:r w:rsidRPr="00D52825">
        <w:rPr>
          <w:rFonts w:cs="Times New Roman"/>
          <w:bCs w:val="0"/>
          <w:szCs w:val="24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BD6A7A" w:rsidRDefault="00BD6A7A" w:rsidP="00BD6A7A">
      <w:pPr>
        <w:tabs>
          <w:tab w:val="left" w:pos="1716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F5C58" w:rsidRDefault="00BD6A7A" w:rsidP="003526A2">
      <w:pPr>
        <w:tabs>
          <w:tab w:val="left" w:pos="171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Современный мир зависит от компьютерных технологий, и в частности от информационного поля, которое состоит из несистематизированного потока событий, объектов и явлений. Это поле настолько масштабно, что без должной обработки хранение этот информации было бы хаотичным, несформированным и неуправляемым. Поэтому крупные организации и фирмы не могут обойтись без баз данных, в которых информация систематизируется.</w:t>
      </w:r>
    </w:p>
    <w:p w:rsidR="00BD6A7A" w:rsidRDefault="00BD6A7A" w:rsidP="003526A2">
      <w:pPr>
        <w:tabs>
          <w:tab w:val="left" w:pos="171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Обработка информации</w:t>
      </w:r>
      <w:r w:rsidR="004E6F3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документах компьютера производится благодаря системам, которые называются информационными. Эти системы </w:t>
      </w:r>
      <w:r w:rsidR="004E6F30">
        <w:rPr>
          <w:rFonts w:ascii="Times New Roman" w:hAnsi="Times New Roman" w:cs="Times New Roman"/>
          <w:sz w:val="24"/>
        </w:rPr>
        <w:t>должны обеспечивать работу при сравнительно низких мощностях, структура сохраняемых данных сложна, и в системах должно быть средство для их сохранения между последовательными запусками системы.</w:t>
      </w:r>
      <w:r w:rsidR="00610409">
        <w:rPr>
          <w:rFonts w:ascii="Times New Roman" w:hAnsi="Times New Roman" w:cs="Times New Roman"/>
          <w:sz w:val="24"/>
        </w:rPr>
        <w:t xml:space="preserve"> То есть, информационная система требует создания регулярно (динамически) обновляемой модели внешнего мира с использованием базы данных для единого их хранения.</w:t>
      </w:r>
    </w:p>
    <w:p w:rsidR="00BD6A7A" w:rsidRDefault="004E6F30" w:rsidP="00145AA2">
      <w:pPr>
        <w:tabs>
          <w:tab w:val="left" w:pos="171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Основная цель у проектирования баз данных – это сокращение избыточности хранимых данных, и как следствие, экономии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объекте.</w:t>
      </w:r>
    </w:p>
    <w:p w:rsidR="003F4B55" w:rsidRPr="003B3D67" w:rsidRDefault="003F4B55" w:rsidP="003F4B55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2825">
        <w:rPr>
          <w:rFonts w:ascii="Times New Roman" w:hAnsi="Times New Roman" w:cs="Times New Roman"/>
          <w:sz w:val="24"/>
          <w:szCs w:val="24"/>
        </w:rPr>
        <w:br w:type="page"/>
      </w:r>
    </w:p>
    <w:p w:rsidR="003F4B55" w:rsidRPr="00780E1D" w:rsidRDefault="00780E1D" w:rsidP="00780E1D">
      <w:pPr>
        <w:pStyle w:val="1"/>
        <w:jc w:val="center"/>
      </w:pPr>
      <w:bookmarkStart w:id="13" w:name="_Toc44629176"/>
      <w:bookmarkStart w:id="14" w:name="_Toc44710857"/>
      <w:bookmarkStart w:id="15" w:name="_Toc44710945"/>
      <w:bookmarkStart w:id="16" w:name="_Toc53527106"/>
      <w:bookmarkStart w:id="17" w:name="_Toc53527446"/>
      <w:bookmarkStart w:id="18" w:name="_Toc53527464"/>
      <w:bookmarkStart w:id="19" w:name="_Toc53527497"/>
      <w:bookmarkStart w:id="20" w:name="_Toc53527685"/>
      <w:bookmarkStart w:id="21" w:name="_Toc53527790"/>
      <w:bookmarkStart w:id="22" w:name="_Toc53527873"/>
      <w:bookmarkStart w:id="23" w:name="_Toc53935989"/>
      <w:r w:rsidRPr="00780E1D">
        <w:lastRenderedPageBreak/>
        <w:t>1 ТЕОРЕТИЧЕСКИЕ ОСНОВЫ ПРОЕКТА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3F4B55" w:rsidRDefault="003F4B55" w:rsidP="003F4B55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F4B55" w:rsidRPr="00564AB0" w:rsidRDefault="003F4B55" w:rsidP="003F4B55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F4B55" w:rsidRPr="003F4B55" w:rsidRDefault="003F4B55" w:rsidP="003F4B55">
      <w:pPr>
        <w:pStyle w:val="2"/>
      </w:pPr>
      <w:bookmarkStart w:id="24" w:name="_Toc44710858"/>
      <w:bookmarkStart w:id="25" w:name="_Toc44710946"/>
      <w:bookmarkStart w:id="26" w:name="_Toc53527107"/>
      <w:bookmarkStart w:id="27" w:name="_Toc53527447"/>
      <w:bookmarkStart w:id="28" w:name="_Toc53527465"/>
      <w:bookmarkStart w:id="29" w:name="_Toc53527498"/>
      <w:bookmarkStart w:id="30" w:name="_Toc53527686"/>
      <w:bookmarkStart w:id="31" w:name="_Toc53527791"/>
      <w:bookmarkStart w:id="32" w:name="_Toc53527874"/>
      <w:bookmarkStart w:id="33" w:name="_Toc53935990"/>
      <w:r>
        <w:t xml:space="preserve">1.1 </w:t>
      </w:r>
      <w:r w:rsidR="008903E4">
        <w:t xml:space="preserve">Система управления версиями </w:t>
      </w:r>
      <w:proofErr w:type="spellStart"/>
      <w:r w:rsidRPr="002D68DA">
        <w:rPr>
          <w:lang w:val="en-US"/>
        </w:rPr>
        <w:t>Git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proofErr w:type="spellEnd"/>
    </w:p>
    <w:p w:rsidR="003F4B55" w:rsidRPr="003B3D67" w:rsidRDefault="003F4B55" w:rsidP="003F4B55">
      <w:pPr>
        <w:pStyle w:val="a6"/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F4B55" w:rsidRPr="008903E4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8903E4">
        <w:rPr>
          <w:rFonts w:ascii="Times New Roman" w:hAnsi="Times New Roman" w:cs="Times New Roman"/>
          <w:bCs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 распределённая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система управления версиями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Проект был создан 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Линусом</w:t>
      </w:r>
      <w:proofErr w:type="spellEnd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Торвальдсом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для управления разработкой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ядра 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Linux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первая версия выпущена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7 апреля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2005 года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 </w:t>
      </w:r>
    </w:p>
    <w:p w:rsidR="003F4B55" w:rsidRPr="008903E4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Система спроектирована как набор программ, специально разработанных с учётом их использования в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сценариях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Это позволяет удобно создавать специализированные системы контроля версий на базе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или пользовательские интерфейсы. Например, 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Cogito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является именно таким примером оболочки к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репозиториям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 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StGit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использует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для управления коллекцией исправлений (</w:t>
      </w:r>
      <w:proofErr w:type="spellStart"/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патчей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</w:t>
      </w:r>
    </w:p>
    <w:p w:rsidR="003F4B55" w:rsidRPr="008903E4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файлы журналов, хранящие операции, выполняемые над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репозиторием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индекс, описывающий расположение файлов, и хранилище, содержащее собственно файлы. Структура хранилища файлов не отражает реальную структуру хранящегося в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репозитории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файлового дерева, она ориентирована на повышение скорости выполнения операций с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репозиторием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Когда ядро обрабатывает команду изменения (неважно, при локальных изменениях или при получении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патча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от другого узла), оно создаёт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 Любое файловое дерево в системе можно превратить в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отдав команду создания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из корневого каталога этого дерева (или указав корневой каталог в параметрах программы).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может быть импортирован с другого узла, доступного по сети. При импорте нового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автоматически создаётся рабочая копия, соответствующая последнему зафиксированному состоянию импортируемого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(то есть не копируются изменения в рабочей копии исходного узла, для которых на том узле не была выполнена команда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commit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</w:t>
      </w:r>
    </w:p>
    <w:p w:rsidR="003F4B55" w:rsidRPr="008903E4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бывает локальный и удалённый. Локальный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 это подкаталог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создаётся (в пустом виде) командой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init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и (в непустом виде с немедленным копированием содержимого родительского удалённого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 простановкой ссылки на родителя) командой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clone</w:t>
      </w:r>
      <w:proofErr w:type="spellEnd"/>
      <w:r w:rsidR="008903E4"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[1]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3F4B55" w:rsidRPr="008903E4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Практически все обычные операции с системой контроля версий, такие, как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коммит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и слияние, производятся только с локальным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репозиторием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Удалённый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репозиторий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можно только синхронизировать с локальным как «вверх» (</w:t>
      </w:r>
      <w:r w:rsidRPr="008903E4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push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), так и «вниз» (</w:t>
      </w:r>
      <w:r w:rsidRPr="008903E4">
        <w:rPr>
          <w:rFonts w:ascii="Times New Roman" w:hAnsi="Times New Roman" w:cs="Times New Roman"/>
          <w:iCs/>
          <w:color w:val="202122"/>
          <w:sz w:val="24"/>
          <w:szCs w:val="24"/>
          <w:shd w:val="clear" w:color="auto" w:fill="FFFFFF"/>
          <w:lang w:val="en"/>
        </w:rPr>
        <w:t>pull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</w:t>
      </w:r>
    </w:p>
    <w:p w:rsidR="003F4B55" w:rsidRPr="008903E4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lastRenderedPageBreak/>
        <w:t xml:space="preserve">Наличие полностью всего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репозитория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проекта локально у каждого разработчика даёт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Git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ряд преимуществ перед </w:t>
      </w:r>
      <w:r w:rsidRPr="008903E4">
        <w:rPr>
          <w:rFonts w:ascii="Times New Roman" w:hAnsi="Times New Roman" w:cs="Times New Roman"/>
          <w:sz w:val="24"/>
          <w:szCs w:val="24"/>
          <w:shd w:val="clear" w:color="auto" w:fill="FFFFFF"/>
        </w:rPr>
        <w:t>SVN</w:t>
      </w:r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Так, например, все операции, кроме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push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и </w:t>
      </w:r>
      <w:proofErr w:type="spellStart"/>
      <w:r w:rsidRPr="008903E4">
        <w:rPr>
          <w:rStyle w:val="HTML"/>
          <w:rFonts w:ascii="Times New Roman" w:eastAsiaTheme="minorHAnsi" w:hAnsi="Times New Roman" w:cs="Times New Roman"/>
          <w:color w:val="202122"/>
          <w:sz w:val="24"/>
          <w:szCs w:val="24"/>
          <w:shd w:val="clear" w:color="auto" w:fill="FFFFFF"/>
        </w:rPr>
        <w:t>pull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можно осуществлять без наличия </w:t>
      </w:r>
      <w:proofErr w:type="spellStart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интернет-соединения</w:t>
      </w:r>
      <w:proofErr w:type="spellEnd"/>
      <w:r w:rsidRPr="008903E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:rsidR="003F4B55" w:rsidRPr="008903E4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  <w:r w:rsidRPr="008903E4">
        <w:rPr>
          <w:color w:val="202122"/>
        </w:rPr>
        <w:t>Команда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push</w:t>
      </w:r>
      <w:proofErr w:type="spellEnd"/>
      <w:r w:rsidRPr="008903E4">
        <w:rPr>
          <w:color w:val="202122"/>
        </w:rPr>
        <w:t xml:space="preserve"> передаёт все новые данные (те, которых ещё нет в удалённом </w:t>
      </w:r>
      <w:proofErr w:type="spellStart"/>
      <w:r w:rsidRPr="008903E4">
        <w:rPr>
          <w:color w:val="202122"/>
        </w:rPr>
        <w:t>репозитории</w:t>
      </w:r>
      <w:proofErr w:type="spellEnd"/>
      <w:r w:rsidRPr="008903E4">
        <w:rPr>
          <w:color w:val="202122"/>
        </w:rPr>
        <w:t xml:space="preserve">) из локального </w:t>
      </w:r>
      <w:proofErr w:type="spellStart"/>
      <w:r w:rsidRPr="008903E4">
        <w:rPr>
          <w:color w:val="202122"/>
        </w:rPr>
        <w:t>репозитория</w:t>
      </w:r>
      <w:proofErr w:type="spellEnd"/>
      <w:r w:rsidRPr="008903E4">
        <w:rPr>
          <w:color w:val="202122"/>
        </w:rPr>
        <w:t xml:space="preserve"> в </w:t>
      </w:r>
      <w:proofErr w:type="spellStart"/>
      <w:r w:rsidRPr="008903E4">
        <w:rPr>
          <w:color w:val="202122"/>
        </w:rPr>
        <w:t>репозиторий</w:t>
      </w:r>
      <w:proofErr w:type="spellEnd"/>
      <w:r w:rsidRPr="008903E4">
        <w:rPr>
          <w:color w:val="202122"/>
        </w:rPr>
        <w:t xml:space="preserve"> удалённый. Для исполнения этой команды необходимо, чтобы удалённый </w:t>
      </w:r>
      <w:proofErr w:type="spellStart"/>
      <w:r w:rsidRPr="008903E4">
        <w:rPr>
          <w:color w:val="202122"/>
        </w:rPr>
        <w:t>репозиторий</w:t>
      </w:r>
      <w:proofErr w:type="spellEnd"/>
      <w:r w:rsidRPr="008903E4">
        <w:rPr>
          <w:color w:val="202122"/>
        </w:rPr>
        <w:t xml:space="preserve"> не имел новых </w:t>
      </w:r>
      <w:proofErr w:type="spellStart"/>
      <w:r w:rsidRPr="008903E4">
        <w:rPr>
          <w:color w:val="202122"/>
        </w:rPr>
        <w:t>коммитов</w:t>
      </w:r>
      <w:proofErr w:type="spellEnd"/>
      <w:r w:rsidRPr="008903E4">
        <w:rPr>
          <w:color w:val="202122"/>
        </w:rPr>
        <w:t xml:space="preserve"> в себя от других клиентов, иначе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push</w:t>
      </w:r>
      <w:proofErr w:type="spellEnd"/>
      <w:r w:rsidRPr="008903E4">
        <w:rPr>
          <w:color w:val="202122"/>
        </w:rPr>
        <w:t> завершается ошибкой, и придётся делать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pull</w:t>
      </w:r>
      <w:proofErr w:type="spellEnd"/>
      <w:r w:rsidRPr="008903E4">
        <w:rPr>
          <w:color w:val="202122"/>
        </w:rPr>
        <w:t> и слияние.</w:t>
      </w:r>
    </w:p>
    <w:p w:rsidR="003F4B55" w:rsidRPr="008903E4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  <w:r w:rsidRPr="008903E4">
        <w:rPr>
          <w:color w:val="202122"/>
        </w:rPr>
        <w:t>Команда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pull</w:t>
      </w:r>
      <w:proofErr w:type="spellEnd"/>
      <w:r w:rsidRPr="008903E4">
        <w:rPr>
          <w:color w:val="202122"/>
        </w:rPr>
        <w:t> — обратна команде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push</w:t>
      </w:r>
      <w:proofErr w:type="spellEnd"/>
      <w:r w:rsidRPr="008903E4">
        <w:rPr>
          <w:color w:val="202122"/>
        </w:rPr>
        <w:t>. В случае, если одна и та же ветвь имеет независимую историю в локальной и в удалённой копии,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pull</w:t>
      </w:r>
      <w:proofErr w:type="spellEnd"/>
      <w:r w:rsidRPr="008903E4">
        <w:rPr>
          <w:color w:val="202122"/>
        </w:rPr>
        <w:t> немедленно переходит к слиянию.</w:t>
      </w:r>
    </w:p>
    <w:p w:rsidR="003F4B55" w:rsidRPr="008903E4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  <w:r w:rsidRPr="008903E4">
        <w:rPr>
          <w:color w:val="202122"/>
        </w:rPr>
        <w:t>Имя ветви по умолчанию: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master</w:t>
      </w:r>
      <w:proofErr w:type="spellEnd"/>
      <w:r w:rsidRPr="008903E4">
        <w:rPr>
          <w:color w:val="202122"/>
        </w:rPr>
        <w:t xml:space="preserve">. Имя удалённого </w:t>
      </w:r>
      <w:proofErr w:type="spellStart"/>
      <w:r w:rsidRPr="008903E4">
        <w:rPr>
          <w:color w:val="202122"/>
        </w:rPr>
        <w:t>репозитория</w:t>
      </w:r>
      <w:proofErr w:type="spellEnd"/>
      <w:r w:rsidRPr="008903E4">
        <w:rPr>
          <w:color w:val="202122"/>
        </w:rPr>
        <w:t xml:space="preserve"> по умолчанию, создаваемое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git</w:t>
      </w:r>
      <w:proofErr w:type="spellEnd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clone</w:t>
      </w:r>
      <w:proofErr w:type="spellEnd"/>
      <w:r w:rsidRPr="008903E4">
        <w:rPr>
          <w:color w:val="202122"/>
        </w:rPr>
        <w:t> во время типичной операции «взять имеющийся проект с сервера себе на машину»: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origin</w:t>
      </w:r>
      <w:proofErr w:type="spellEnd"/>
      <w:r w:rsidRPr="008903E4">
        <w:rPr>
          <w:color w:val="202122"/>
        </w:rPr>
        <w:t>.</w:t>
      </w:r>
    </w:p>
    <w:p w:rsidR="003F4B55" w:rsidRPr="008903E4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  <w:r w:rsidRPr="008903E4">
        <w:rPr>
          <w:color w:val="202122"/>
        </w:rPr>
        <w:t xml:space="preserve">Таким образом, в локальном </w:t>
      </w:r>
      <w:proofErr w:type="spellStart"/>
      <w:r w:rsidRPr="008903E4">
        <w:rPr>
          <w:color w:val="202122"/>
        </w:rPr>
        <w:t>репозитории</w:t>
      </w:r>
      <w:proofErr w:type="spellEnd"/>
      <w:r w:rsidRPr="008903E4">
        <w:rPr>
          <w:color w:val="202122"/>
        </w:rPr>
        <w:t xml:space="preserve"> всегда есть ветвь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master</w:t>
      </w:r>
      <w:proofErr w:type="spellEnd"/>
      <w:r w:rsidRPr="008903E4">
        <w:rPr>
          <w:color w:val="202122"/>
        </w:rPr>
        <w:t xml:space="preserve">, которая есть последний локальный </w:t>
      </w:r>
      <w:proofErr w:type="spellStart"/>
      <w:r w:rsidRPr="008903E4">
        <w:rPr>
          <w:color w:val="202122"/>
        </w:rPr>
        <w:t>коммит</w:t>
      </w:r>
      <w:proofErr w:type="spellEnd"/>
      <w:r w:rsidRPr="008903E4">
        <w:rPr>
          <w:color w:val="202122"/>
        </w:rPr>
        <w:t>, и ветвь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origin</w:t>
      </w:r>
      <w:proofErr w:type="spellEnd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/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master</w:t>
      </w:r>
      <w:proofErr w:type="spellEnd"/>
      <w:r w:rsidRPr="008903E4">
        <w:rPr>
          <w:color w:val="202122"/>
        </w:rPr>
        <w:t xml:space="preserve">, которая есть последнее состояние удалённого </w:t>
      </w:r>
      <w:proofErr w:type="spellStart"/>
      <w:r w:rsidRPr="008903E4">
        <w:rPr>
          <w:color w:val="202122"/>
        </w:rPr>
        <w:t>репозитория</w:t>
      </w:r>
      <w:proofErr w:type="spellEnd"/>
      <w:r w:rsidRPr="008903E4">
        <w:rPr>
          <w:color w:val="202122"/>
        </w:rPr>
        <w:t xml:space="preserve"> на момент завершения исполнения последней команды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pull</w:t>
      </w:r>
      <w:proofErr w:type="spellEnd"/>
      <w:r w:rsidRPr="008903E4">
        <w:rPr>
          <w:color w:val="202122"/>
        </w:rPr>
        <w:t> или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push</w:t>
      </w:r>
      <w:proofErr w:type="spellEnd"/>
      <w:r w:rsidRPr="008903E4">
        <w:rPr>
          <w:color w:val="202122"/>
        </w:rPr>
        <w:t>.</w:t>
      </w:r>
    </w:p>
    <w:p w:rsidR="003F4B55" w:rsidRPr="008903E4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  <w:r w:rsidRPr="008903E4">
        <w:rPr>
          <w:color w:val="202122"/>
        </w:rPr>
        <w:t>Команда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fetch</w:t>
      </w:r>
      <w:proofErr w:type="spellEnd"/>
      <w:r w:rsidRPr="008903E4">
        <w:rPr>
          <w:color w:val="202122"/>
        </w:rPr>
        <w:t> (частичный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pull</w:t>
      </w:r>
      <w:proofErr w:type="spellEnd"/>
      <w:r w:rsidRPr="008903E4">
        <w:rPr>
          <w:color w:val="202122"/>
        </w:rPr>
        <w:t>) — берёт с удалённого сервера все изменения в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origin</w:t>
      </w:r>
      <w:proofErr w:type="spellEnd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/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master</w:t>
      </w:r>
      <w:proofErr w:type="spellEnd"/>
      <w:r w:rsidRPr="008903E4">
        <w:rPr>
          <w:color w:val="202122"/>
        </w:rPr>
        <w:t xml:space="preserve">, и переписывает их в локальный </w:t>
      </w:r>
      <w:proofErr w:type="spellStart"/>
      <w:r w:rsidRPr="008903E4">
        <w:rPr>
          <w:color w:val="202122"/>
        </w:rPr>
        <w:t>репозиторий</w:t>
      </w:r>
      <w:proofErr w:type="spellEnd"/>
      <w:r w:rsidRPr="008903E4">
        <w:rPr>
          <w:color w:val="202122"/>
        </w:rPr>
        <w:t>, продвигая метку 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origin</w:t>
      </w:r>
      <w:proofErr w:type="spellEnd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/</w:t>
      </w:r>
      <w:proofErr w:type="spellStart"/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master</w:t>
      </w:r>
      <w:proofErr w:type="spellEnd"/>
      <w:r w:rsidR="008903E4"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 xml:space="preserve"> </w:t>
      </w:r>
      <w:r w:rsidRPr="008903E4">
        <w:rPr>
          <w:rStyle w:val="HTML"/>
          <w:rFonts w:ascii="Times New Roman" w:hAnsi="Times New Roman" w:cs="Times New Roman"/>
          <w:color w:val="202122"/>
          <w:sz w:val="24"/>
          <w:szCs w:val="24"/>
        </w:rPr>
        <w:t>[1]</w:t>
      </w:r>
      <w:r w:rsidRPr="008903E4">
        <w:rPr>
          <w:color w:val="202122"/>
        </w:rPr>
        <w:t>.</w:t>
      </w:r>
    </w:p>
    <w:p w:rsidR="008903E4" w:rsidRDefault="008903E4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</w:p>
    <w:p w:rsidR="008903E4" w:rsidRPr="001B5D3C" w:rsidRDefault="008903E4" w:rsidP="008903E4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outlineLvl w:val="1"/>
        <w:rPr>
          <w:color w:val="202122"/>
        </w:rPr>
      </w:pPr>
      <w:bookmarkStart w:id="34" w:name="_Toc53935991"/>
      <w:r>
        <w:rPr>
          <w:color w:val="202122"/>
        </w:rPr>
        <w:t xml:space="preserve">1.2 Интернет сервис </w:t>
      </w:r>
      <w:r>
        <w:rPr>
          <w:color w:val="202122"/>
          <w:lang w:val="en-US"/>
        </w:rPr>
        <w:t>GitHub</w:t>
      </w:r>
      <w:bookmarkEnd w:id="34"/>
    </w:p>
    <w:p w:rsidR="008903E4" w:rsidRPr="003F4B55" w:rsidRDefault="008903E4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02122"/>
        </w:rPr>
      </w:pPr>
    </w:p>
    <w:p w:rsidR="003F4B55" w:rsidRPr="0037519D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</w:pPr>
      <w:proofErr w:type="spellStart"/>
      <w:r w:rsidRPr="002D68DA">
        <w:t>GitHub</w:t>
      </w:r>
      <w:proofErr w:type="spellEnd"/>
      <w:r w:rsidRPr="0037519D">
        <w:t xml:space="preserve"> — сервис онлайн-хостинга </w:t>
      </w:r>
      <w:proofErr w:type="spellStart"/>
      <w:r w:rsidRPr="0037519D">
        <w:t>репозиториев</w:t>
      </w:r>
      <w:proofErr w:type="spellEnd"/>
      <w:r w:rsidRPr="0037519D">
        <w:t xml:space="preserve">, обладающий всеми функциями распределённого контроля версий и функциональностью управления исходным кодом — всё, что поддерживает </w:t>
      </w:r>
      <w:proofErr w:type="spellStart"/>
      <w:r w:rsidRPr="0037519D">
        <w:t>Git</w:t>
      </w:r>
      <w:proofErr w:type="spellEnd"/>
      <w:r w:rsidRPr="0037519D">
        <w:t xml:space="preserve"> и даже больше. Обычно он используется вместе с </w:t>
      </w:r>
      <w:proofErr w:type="spellStart"/>
      <w:r w:rsidRPr="0037519D">
        <w:t>Git</w:t>
      </w:r>
      <w:proofErr w:type="spellEnd"/>
      <w:r w:rsidRPr="0037519D">
        <w:t xml:space="preserve"> и даёт разработчикам возможность сохранять их код онлайн, а затем взаимодействовать с другими разработчиками в разных проектах.</w:t>
      </w:r>
    </w:p>
    <w:p w:rsidR="003F4B55" w:rsidRPr="0037519D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</w:pPr>
      <w:r w:rsidRPr="0037519D">
        <w:t xml:space="preserve">Также </w:t>
      </w:r>
      <w:proofErr w:type="spellStart"/>
      <w:r w:rsidRPr="0037519D">
        <w:t>GitHub</w:t>
      </w:r>
      <w:proofErr w:type="spellEnd"/>
      <w:r w:rsidRPr="0037519D">
        <w:t xml:space="preserve"> может похвастаться контролем доступа, </w:t>
      </w:r>
      <w:proofErr w:type="spellStart"/>
      <w:r w:rsidRPr="0037519D">
        <w:t>багтрекингом</w:t>
      </w:r>
      <w:proofErr w:type="spellEnd"/>
      <w:r w:rsidRPr="0037519D">
        <w:t xml:space="preserve">, управлением задачами и вики для каждого проекта. Цель </w:t>
      </w:r>
      <w:proofErr w:type="spellStart"/>
      <w:r w:rsidRPr="0037519D">
        <w:t>GitHub</w:t>
      </w:r>
      <w:proofErr w:type="spellEnd"/>
      <w:r w:rsidRPr="0037519D">
        <w:t xml:space="preserve"> — содействовать взаимодействию разработчиков</w:t>
      </w:r>
      <w:r w:rsidR="008903E4" w:rsidRPr="001B5D3C">
        <w:t xml:space="preserve"> </w:t>
      </w:r>
      <w:r w:rsidRPr="00A323F3">
        <w:t>[1]</w:t>
      </w:r>
      <w:r w:rsidRPr="0037519D">
        <w:t>.</w:t>
      </w:r>
    </w:p>
    <w:p w:rsidR="003F4B55" w:rsidRPr="0037519D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</w:pPr>
      <w:r w:rsidRPr="0037519D">
        <w:t xml:space="preserve">К проекту, загруженному на </w:t>
      </w:r>
      <w:proofErr w:type="spellStart"/>
      <w:r w:rsidRPr="0037519D">
        <w:t>GitHub</w:t>
      </w:r>
      <w:proofErr w:type="spellEnd"/>
      <w:r w:rsidRPr="0037519D">
        <w:t xml:space="preserve">, можно получить доступ с помощью интерфейса командной строки </w:t>
      </w:r>
      <w:proofErr w:type="spellStart"/>
      <w:r w:rsidRPr="0037519D">
        <w:t>Git</w:t>
      </w:r>
      <w:proofErr w:type="spellEnd"/>
      <w:r w:rsidRPr="0037519D">
        <w:t xml:space="preserve"> и </w:t>
      </w:r>
      <w:proofErr w:type="spellStart"/>
      <w:r w:rsidRPr="0037519D">
        <w:t>Git</w:t>
      </w:r>
      <w:proofErr w:type="spellEnd"/>
      <w:r w:rsidRPr="0037519D">
        <w:t>-команд. Также есть и другие функции, такие как документация, запросы на принятие изменений (</w:t>
      </w:r>
      <w:proofErr w:type="spellStart"/>
      <w:r w:rsidRPr="0037519D">
        <w:t>pull</w:t>
      </w:r>
      <w:proofErr w:type="spellEnd"/>
      <w:r w:rsidRPr="0037519D">
        <w:t xml:space="preserve"> </w:t>
      </w:r>
      <w:proofErr w:type="spellStart"/>
      <w:r w:rsidRPr="0037519D">
        <w:t>requests</w:t>
      </w:r>
      <w:proofErr w:type="spellEnd"/>
      <w:r w:rsidRPr="0037519D">
        <w:t xml:space="preserve">), история </w:t>
      </w:r>
      <w:proofErr w:type="spellStart"/>
      <w:r w:rsidRPr="0037519D">
        <w:t>коммитов</w:t>
      </w:r>
      <w:proofErr w:type="spellEnd"/>
      <w:r w:rsidRPr="0037519D">
        <w:t xml:space="preserve">, интеграция со множеством популярных сервисов, </w:t>
      </w:r>
      <w:proofErr w:type="spellStart"/>
      <w:r w:rsidRPr="0037519D">
        <w:t>email</w:t>
      </w:r>
      <w:proofErr w:type="spellEnd"/>
      <w:r w:rsidRPr="0037519D">
        <w:t xml:space="preserve">-уведомления, </w:t>
      </w:r>
      <w:proofErr w:type="spellStart"/>
      <w:r w:rsidRPr="0037519D">
        <w:t>эмодзи</w:t>
      </w:r>
      <w:proofErr w:type="spellEnd"/>
      <w:r w:rsidRPr="0037519D">
        <w:t xml:space="preserve">, графики, вложенные списки задач, система @упоминаний, похожая на ту, что в </w:t>
      </w:r>
      <w:proofErr w:type="spellStart"/>
      <w:r w:rsidRPr="0037519D">
        <w:t>Twitter</w:t>
      </w:r>
      <w:proofErr w:type="spellEnd"/>
      <w:r w:rsidRPr="0037519D">
        <w:t>, и т.д.</w:t>
      </w:r>
    </w:p>
    <w:p w:rsidR="003F4B55" w:rsidRPr="0037519D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</w:pPr>
      <w:proofErr w:type="spellStart"/>
      <w:r w:rsidRPr="0037519D">
        <w:t>Git</w:t>
      </w:r>
      <w:proofErr w:type="spellEnd"/>
      <w:r w:rsidRPr="0037519D">
        <w:t xml:space="preserve"> — это инструмент, позволяющий реализовать распределённую систему контроля версий, а </w:t>
      </w:r>
      <w:proofErr w:type="spellStart"/>
      <w:r w:rsidRPr="0037519D">
        <w:t>GitHub</w:t>
      </w:r>
      <w:proofErr w:type="spellEnd"/>
      <w:r w:rsidRPr="0037519D">
        <w:t xml:space="preserve"> — это сервис для проектов, использующих </w:t>
      </w:r>
      <w:proofErr w:type="spellStart"/>
      <w:r w:rsidRPr="0037519D">
        <w:t>Git</w:t>
      </w:r>
      <w:proofErr w:type="spellEnd"/>
      <w:r w:rsidRPr="0037519D">
        <w:t>.</w:t>
      </w:r>
    </w:p>
    <w:p w:rsidR="003F4B55" w:rsidRPr="0037519D" w:rsidRDefault="003F4B55" w:rsidP="003F4B55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hd w:val="clear" w:color="auto" w:fill="FFFFFF"/>
        </w:rPr>
      </w:pPr>
      <w:proofErr w:type="spellStart"/>
      <w:r w:rsidRPr="002D68DA">
        <w:rPr>
          <w:bCs/>
          <w:shd w:val="clear" w:color="auto" w:fill="FFFFFF"/>
        </w:rPr>
        <w:lastRenderedPageBreak/>
        <w:t>GitHub</w:t>
      </w:r>
      <w:proofErr w:type="spellEnd"/>
      <w:r w:rsidRPr="0037519D">
        <w:rPr>
          <w:shd w:val="clear" w:color="auto" w:fill="FFFFFF"/>
        </w:rPr>
        <w:t> также является одним из </w:t>
      </w:r>
      <w:r w:rsidRPr="002D68DA">
        <w:rPr>
          <w:bCs/>
          <w:shd w:val="clear" w:color="auto" w:fill="FFFFFF"/>
        </w:rPr>
        <w:t>крупнейших онлайн-хранилищ</w:t>
      </w:r>
      <w:r w:rsidRPr="0037519D">
        <w:rPr>
          <w:shd w:val="clear" w:color="auto" w:fill="FFFFFF"/>
        </w:rPr>
        <w:t> (англ</w:t>
      </w:r>
      <w:r>
        <w:rPr>
          <w:shd w:val="clear" w:color="auto" w:fill="FFFFFF"/>
        </w:rPr>
        <w:t>оязычной</w:t>
      </w:r>
      <w:r w:rsidRPr="0037519D">
        <w:rPr>
          <w:shd w:val="clear" w:color="auto" w:fill="FFFFFF"/>
        </w:rPr>
        <w:t>) совместной работы по всему миру.</w:t>
      </w:r>
    </w:p>
    <w:p w:rsidR="003F4B55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хранилище — это каталог, в котором хранятся файлы проекта. Он может быть расположен в хранилище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 локальном хранилище </w:t>
      </w:r>
      <w:proofErr w:type="gram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компьютера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Можно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хранить файлы кодов, изображения, аудио или всё, что связано с проектом, в хранилище.</w:t>
      </w:r>
    </w:p>
    <w:p w:rsidR="003F4B55" w:rsidRPr="0063282C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>Система “Звезд”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Одной из отличительных особенностей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система звёзд. Чтобы выразить интерес к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репозиторию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, его нужно отметить звездой. Это можно сделать с помощью кнопки «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Star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позволяет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отслеживать интересные проекты и находить похожие.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также один из самых важных рейтинговых механизмов, поскольку чем больше звезд имеет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тем он популярнее. Поэтому в результатах поиска он будет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топовых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местах. Крупные проекты могут иметь десятки тысяч звезд.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трендовая страница, на которой представлены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репозитории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которые получают наибольшее количество звезд за определенный период времени (за день, неделю, месяц).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Fork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копия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то же самое, что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branch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есть возможность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внести вклад в уже существующие проекты, в которы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прав на внесения изменений путем отправки (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push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изменений,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создать собственное ответвление (“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fork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”) проекта. Это означает, что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создаст собственную копию проекта, данная копия будет находиться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репозитории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легко делать изменения путем отправки (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push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изменений. Также другой человек может разветвить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, внести некоторые изменения, а затем создать запрос на внесение этих изменений.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>Pull</w:t>
      </w:r>
      <w:proofErr w:type="spellEnd"/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>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Ч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еловек может создать свое собственное ответвление (“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fork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”) проекта, внести некоторые изменения и затем сделать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Pull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Request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чтобы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замерджили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эти изменения.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только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сделано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Pull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Request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, рассматривается основными разработчиками проекта. В зависимости от количества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сложности изменений, которое внесено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код, разработчику может потребоваться разное количество времени, чтобы убедиться, что изменения совместимы с проектом.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У проекта может быть четкий график изменений, которые разработчики хотят внедрить. Тогда запросы на внесение изменений в код будут рассмотрены быстро.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запрос может и не быть рассмотрен вовсе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>Управление проектами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обратной связи и новых знакомств,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предоставляет некоторые функции по управлению проектами.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 из таких функций -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Projects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Нововведение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Она основывается на методологии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Канбан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помогает эффективно организовать работу.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Wiki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предназначен для использования в качестве документации для пользователей.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Одним из самых впечатляющих видов использования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Wiki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является язык программирования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Go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Wiki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Еще один популярный инструмент для управления проектами -вехи. Это часть страницы "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ssues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". Используя эту функцию можно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назначать контрольные точки проекта.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Тэги в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это указатель на конкретный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он выполняется последовательно, он помогает вернуться к предыдущей версии вашего кода, не ссылаясь на конкретные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коммиты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4B55" w:rsidRPr="0063282C" w:rsidRDefault="003F4B55" w:rsidP="003F4B55">
      <w:pPr>
        <w:shd w:val="clear" w:color="auto" w:fill="FFFFFF"/>
        <w:spacing w:after="0" w:line="360" w:lineRule="auto"/>
        <w:ind w:left="707"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 xml:space="preserve">Сравнение </w:t>
      </w:r>
      <w:proofErr w:type="spellStart"/>
      <w:r w:rsidRPr="0063282C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eastAsia="ru-RU"/>
        </w:rPr>
        <w:t>коммитов</w:t>
      </w:r>
      <w:proofErr w:type="spellEnd"/>
    </w:p>
    <w:p w:rsidR="003F4B55" w:rsidRPr="0063282C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предлагает множество инструментов для работы с вашим кодом.</w:t>
      </w:r>
    </w:p>
    <w:p w:rsidR="003F4B55" w:rsidRPr="002D68DA" w:rsidRDefault="003F4B55" w:rsidP="003F4B55">
      <w:pPr>
        <w:shd w:val="clear" w:color="auto" w:fill="FFFFFF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 из самых важных вещей, которые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нужно </w:t>
      </w:r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сделать - сравнить одну ветку с другой. Или сравнить последний </w:t>
      </w:r>
      <w:proofErr w:type="spellStart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 w:rsidRPr="006328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используемой версией, чтобы увидеть, какие изменения были внесены.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Ветка- 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копия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ветку, когда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возможность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сделать разработку изолированно.</w:t>
      </w:r>
    </w:p>
    <w:p w:rsidR="003F4B55" w:rsidRPr="002D68DA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с веткой не повлияет на центральное хранилище или другие ветки. Если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сделана эта работа, то есть возможность 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объединить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собственную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ветку с другими ветками и центральным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репозиторием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исполь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зуя запрос на извлечение.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Запрос на извлечение означает, что сообщаете другим, что вы передали изменения, внесённые вами в ветке, в главный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Соавторы хранилища могут принять или отклонить запрос на извлечение. После его открытия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обсуждается и анализируется работа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соавторами.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созданию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запрос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извлечение в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3F4B55" w:rsidRPr="00357542" w:rsidRDefault="003F4B55" w:rsidP="003F4B55">
      <w:pPr>
        <w:numPr>
          <w:ilvl w:val="0"/>
          <w:numId w:val="12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ти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хранилище и най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ти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ветку меню</w:t>
      </w:r>
    </w:p>
    <w:p w:rsidR="003F4B55" w:rsidRPr="00357542" w:rsidRDefault="003F4B55" w:rsidP="003F4B55">
      <w:pPr>
        <w:numPr>
          <w:ilvl w:val="0"/>
          <w:numId w:val="12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меню выбрать ветку, которая содержит нужный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F4B55" w:rsidRPr="00357542" w:rsidRDefault="003F4B55" w:rsidP="003F4B55">
      <w:pPr>
        <w:numPr>
          <w:ilvl w:val="0"/>
          <w:numId w:val="12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Нажать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кнопку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37519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Новый запрос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  <w:r w:rsidRPr="0037519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извлечение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 рядом с меню ветки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F4B55" w:rsidRPr="00357542" w:rsidRDefault="003F4B55" w:rsidP="003F4B55">
      <w:pPr>
        <w:numPr>
          <w:ilvl w:val="0"/>
          <w:numId w:val="12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Вставить заголовок и описать запрос;</w:t>
      </w:r>
    </w:p>
    <w:p w:rsidR="003F4B55" w:rsidRPr="00357542" w:rsidRDefault="003F4B55" w:rsidP="003F4B55">
      <w:pPr>
        <w:numPr>
          <w:ilvl w:val="0"/>
          <w:numId w:val="12"/>
        </w:numPr>
        <w:tabs>
          <w:tab w:val="clear" w:pos="720"/>
          <w:tab w:val="num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Нажать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кнопку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37519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запрос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»</w:t>
      </w:r>
      <w:r w:rsidRPr="0037519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 извлечение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Форкинг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означает, что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создаётся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проект на 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снове существующего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р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азветвлени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означает, что копируется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существующий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нужно внести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некоторые 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еобходимые изменения, сохранить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новую версию в качеств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 нового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называть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собственным проектом.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отличная функция, которая ускоряет разработку проекта. Поскольку это совершенно новый проект, центральное хранилище не будет затронуто. Если «г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лавный»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обновлён, то также можно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применить это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обновление к 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текущему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форку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F4B55" w:rsidRPr="00357542" w:rsidRDefault="003F4B55" w:rsidP="003F4B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Инструкции по созданию</w:t>
      </w:r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35754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3F4B55" w:rsidRPr="00536CC9" w:rsidRDefault="003F4B55" w:rsidP="003F4B55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необходимо</w:t>
      </w:r>
      <w:r w:rsidRPr="00536C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разветвлять</w:t>
      </w:r>
    </w:p>
    <w:p w:rsidR="003F4B55" w:rsidRPr="00536CC9" w:rsidRDefault="003F4B55" w:rsidP="003F4B55">
      <w:pPr>
        <w:pStyle w:val="a6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Найти</w:t>
      </w:r>
      <w:r w:rsidRPr="00536C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кнопку </w:t>
      </w:r>
      <w:proofErr w:type="spellStart"/>
      <w:r w:rsidRPr="00536CC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Форк</w:t>
      </w:r>
      <w:proofErr w:type="spellEnd"/>
    </w:p>
    <w:p w:rsidR="003F4B55" w:rsidRPr="0068287C" w:rsidRDefault="003F4B55" w:rsidP="0068287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564AB0">
        <w:rPr>
          <w:rFonts w:ascii="Times New Roman" w:hAnsi="Times New Roman" w:cs="Times New Roman"/>
          <w:bCs/>
          <w:sz w:val="24"/>
          <w:szCs w:val="24"/>
          <w:lang w:eastAsia="ru-RU"/>
        </w:rPr>
        <w:t>GitHub</w:t>
      </w:r>
      <w:proofErr w:type="spellEnd"/>
      <w:r w:rsidRPr="00564AB0">
        <w:rPr>
          <w:rFonts w:ascii="Times New Roman" w:hAnsi="Times New Roman" w:cs="Times New Roman"/>
          <w:bCs/>
          <w:sz w:val="24"/>
          <w:szCs w:val="24"/>
          <w:lang w:eastAsia="ru-RU"/>
        </w:rPr>
        <w:t xml:space="preserve"> не ограничен только для разработчиков. </w:t>
      </w:r>
      <w:proofErr w:type="spellStart"/>
      <w:r w:rsidRPr="00564AB0">
        <w:rPr>
          <w:rFonts w:ascii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564AB0">
        <w:rPr>
          <w:rFonts w:ascii="Times New Roman" w:hAnsi="Times New Roman" w:cs="Times New Roman"/>
          <w:sz w:val="24"/>
          <w:szCs w:val="24"/>
          <w:lang w:eastAsia="ru-RU"/>
        </w:rPr>
        <w:t xml:space="preserve"> это отличная платформа, которая меняет работу разработчиков. Тем не менее, каждый, может эффективно управлять своим проектом и работать совместно</w:t>
      </w:r>
      <w:r w:rsidR="008903E4" w:rsidRPr="008903E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23711C">
        <w:rPr>
          <w:rFonts w:ascii="Times New Roman" w:hAnsi="Times New Roman" w:cs="Times New Roman"/>
          <w:sz w:val="24"/>
          <w:szCs w:val="24"/>
          <w:lang w:eastAsia="ru-RU"/>
        </w:rPr>
        <w:t>[1]</w:t>
      </w:r>
      <w:r w:rsidR="0068287C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F4B55" w:rsidRPr="00673754" w:rsidRDefault="003F4B55" w:rsidP="003F4B55">
      <w:pPr>
        <w:spacing w:after="200" w:line="276" w:lineRule="auto"/>
        <w:rPr>
          <w:rFonts w:ascii="Times New Roman" w:eastAsia="SimSun" w:hAnsi="Times New Roman" w:cs="Times New Roman"/>
          <w:sz w:val="24"/>
          <w:szCs w:val="24"/>
        </w:rPr>
      </w:pPr>
      <w:r w:rsidRPr="00673754">
        <w:rPr>
          <w:rFonts w:ascii="Times New Roman" w:eastAsia="SimSun" w:hAnsi="Times New Roman" w:cs="Times New Roman"/>
          <w:sz w:val="24"/>
          <w:szCs w:val="24"/>
        </w:rPr>
        <w:br w:type="page"/>
      </w:r>
    </w:p>
    <w:p w:rsidR="00780E1D" w:rsidRPr="00780E1D" w:rsidRDefault="00780E1D" w:rsidP="00780E1D">
      <w:pPr>
        <w:pStyle w:val="1"/>
        <w:ind w:firstLine="0"/>
        <w:jc w:val="center"/>
        <w:rPr>
          <w:rFonts w:cs="Times New Roman"/>
          <w:szCs w:val="24"/>
        </w:rPr>
      </w:pPr>
      <w:bookmarkStart w:id="35" w:name="_Toc53527109"/>
      <w:bookmarkStart w:id="36" w:name="_Toc53527449"/>
      <w:bookmarkStart w:id="37" w:name="_Toc53527467"/>
      <w:bookmarkStart w:id="38" w:name="_Toc53527500"/>
      <w:bookmarkStart w:id="39" w:name="_Toc53527688"/>
      <w:bookmarkStart w:id="40" w:name="_Toc53527793"/>
      <w:bookmarkStart w:id="41" w:name="_Toc53527876"/>
      <w:bookmarkStart w:id="42" w:name="_Toc53935993"/>
      <w:bookmarkStart w:id="43" w:name="_Toc44629177"/>
      <w:bookmarkStart w:id="44" w:name="_Toc44710860"/>
      <w:bookmarkStart w:id="45" w:name="_Toc44710948"/>
      <w:r w:rsidRPr="00780E1D">
        <w:rPr>
          <w:rFonts w:cs="Times New Roman"/>
          <w:szCs w:val="24"/>
        </w:rPr>
        <w:lastRenderedPageBreak/>
        <w:t>2 РАЗРАБОТКА ПРОГРАММНОГО ПРОДУКТА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:rsidR="00780E1D" w:rsidRPr="00780E1D" w:rsidRDefault="00780E1D" w:rsidP="00780E1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80E1D" w:rsidRPr="00780E1D" w:rsidRDefault="00780E1D" w:rsidP="00780E1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F4B55" w:rsidRPr="00780E1D" w:rsidRDefault="003F4B55" w:rsidP="00780E1D">
      <w:pPr>
        <w:pStyle w:val="1"/>
        <w:contextualSpacing w:val="0"/>
        <w:rPr>
          <w:rFonts w:cs="Times New Roman"/>
          <w:szCs w:val="24"/>
        </w:rPr>
      </w:pPr>
      <w:bookmarkStart w:id="46" w:name="_Toc53527110"/>
      <w:bookmarkStart w:id="47" w:name="_Toc53527450"/>
      <w:bookmarkStart w:id="48" w:name="_Toc53527468"/>
      <w:bookmarkStart w:id="49" w:name="_Toc53527501"/>
      <w:bookmarkStart w:id="50" w:name="_Toc53527689"/>
      <w:bookmarkStart w:id="51" w:name="_Toc53527794"/>
      <w:bookmarkStart w:id="52" w:name="_Toc53527877"/>
      <w:bookmarkStart w:id="53" w:name="_Toc53935994"/>
      <w:r w:rsidRPr="00780E1D">
        <w:rPr>
          <w:szCs w:val="24"/>
        </w:rPr>
        <w:t>2</w:t>
      </w:r>
      <w:r w:rsidR="00780E1D" w:rsidRPr="00780E1D">
        <w:rPr>
          <w:szCs w:val="24"/>
        </w:rPr>
        <w:t>.1</w:t>
      </w:r>
      <w:r w:rsidRPr="00780E1D">
        <w:rPr>
          <w:szCs w:val="24"/>
        </w:rPr>
        <w:t xml:space="preserve"> </w:t>
      </w:r>
      <w:bookmarkEnd w:id="43"/>
      <w:r w:rsidR="004C15B4" w:rsidRPr="00780E1D">
        <w:rPr>
          <w:szCs w:val="24"/>
        </w:rPr>
        <w:t>Концептуальная модель базы данных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3F4B55" w:rsidRDefault="003F4B55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6D388D" w:rsidRDefault="007F7E1A" w:rsidP="003F11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 как база данных представляет из себя </w:t>
      </w:r>
      <w:r w:rsidR="006D388D">
        <w:rPr>
          <w:rFonts w:ascii="Times New Roman" w:hAnsi="Times New Roman" w:cs="Times New Roman"/>
          <w:sz w:val="24"/>
        </w:rPr>
        <w:t>совокупность данных в таблицах, объединенных сетями, то построение концептуальной модели представляет из себя анализ предметной области, концептуальных требований</w:t>
      </w:r>
      <w:r w:rsidR="004615D6">
        <w:rPr>
          <w:rFonts w:ascii="Times New Roman" w:hAnsi="Times New Roman" w:cs="Times New Roman"/>
          <w:sz w:val="24"/>
        </w:rPr>
        <w:t xml:space="preserve"> и информационных потребностей без учета принятой модели БД и синтаксиса конечной СУБД.</w:t>
      </w:r>
    </w:p>
    <w:p w:rsidR="00A7534D" w:rsidRDefault="00A7534D" w:rsidP="003F11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Последовательность концептуального проектирования начинается с выделения сущностей, то есть, в определении главных объектов, хранящихся в БД. Каждая сущность должна обладать такими свойствами, как уникальное имя; обладать одним или несколькими атрибутами; обладать произвольным колич</w:t>
      </w:r>
      <w:r w:rsidR="00F37F27">
        <w:rPr>
          <w:rFonts w:ascii="Times New Roman" w:hAnsi="Times New Roman" w:cs="Times New Roman"/>
          <w:sz w:val="24"/>
        </w:rPr>
        <w:t>еством связей с другими сущностя</w:t>
      </w:r>
      <w:r>
        <w:rPr>
          <w:rFonts w:ascii="Times New Roman" w:hAnsi="Times New Roman" w:cs="Times New Roman"/>
          <w:sz w:val="24"/>
        </w:rPr>
        <w:t>ми</w:t>
      </w:r>
      <w:r w:rsidR="00780E1D">
        <w:rPr>
          <w:rFonts w:ascii="Times New Roman" w:hAnsi="Times New Roman" w:cs="Times New Roman"/>
          <w:sz w:val="24"/>
        </w:rPr>
        <w:t xml:space="preserve"> </w:t>
      </w:r>
      <w:r w:rsidR="0068287C">
        <w:rPr>
          <w:rFonts w:ascii="Times New Roman" w:hAnsi="Times New Roman" w:cs="Times New Roman"/>
          <w:sz w:val="24"/>
        </w:rPr>
        <w:t>[2</w:t>
      </w:r>
      <w:r w:rsidR="00F37F27" w:rsidRPr="00F37F27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>.</w:t>
      </w:r>
    </w:p>
    <w:p w:rsidR="00D125A3" w:rsidRDefault="00A7534D" w:rsidP="003F11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производится определение атрибутов. Атрибутом является характеристикой свойством сущности. </w:t>
      </w:r>
      <w:r w:rsidR="00D125A3">
        <w:rPr>
          <w:rFonts w:ascii="Times New Roman" w:hAnsi="Times New Roman" w:cs="Times New Roman"/>
          <w:sz w:val="24"/>
        </w:rPr>
        <w:t>Атрибуты бывают: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Простыми - </w:t>
      </w:r>
      <w:r w:rsidR="00A7534D" w:rsidRPr="00D125A3">
        <w:rPr>
          <w:rFonts w:ascii="Times New Roman" w:hAnsi="Times New Roman" w:cs="Times New Roman"/>
          <w:sz w:val="24"/>
        </w:rPr>
        <w:t>со</w:t>
      </w:r>
      <w:r>
        <w:rPr>
          <w:rFonts w:ascii="Times New Roman" w:hAnsi="Times New Roman" w:cs="Times New Roman"/>
          <w:sz w:val="24"/>
        </w:rPr>
        <w:t>стоящими из одного компонента</w:t>
      </w:r>
      <w:r w:rsidR="00D125A3">
        <w:rPr>
          <w:rFonts w:ascii="Times New Roman" w:hAnsi="Times New Roman" w:cs="Times New Roman"/>
          <w:sz w:val="24"/>
        </w:rPr>
        <w:t>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Составными - </w:t>
      </w:r>
      <w:r w:rsidR="00A7534D" w:rsidRPr="00D125A3">
        <w:rPr>
          <w:rFonts w:ascii="Times New Roman" w:hAnsi="Times New Roman" w:cs="Times New Roman"/>
          <w:sz w:val="24"/>
        </w:rPr>
        <w:t>состоя</w:t>
      </w:r>
      <w:r>
        <w:rPr>
          <w:rFonts w:ascii="Times New Roman" w:hAnsi="Times New Roman" w:cs="Times New Roman"/>
          <w:sz w:val="24"/>
        </w:rPr>
        <w:t>щими из нескольких компонентов</w:t>
      </w:r>
      <w:r w:rsidR="00D125A3">
        <w:rPr>
          <w:rFonts w:ascii="Times New Roman" w:hAnsi="Times New Roman" w:cs="Times New Roman"/>
          <w:sz w:val="24"/>
        </w:rPr>
        <w:t>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Однозначными - </w:t>
      </w:r>
      <w:r w:rsidR="00D125A3" w:rsidRPr="00D125A3">
        <w:rPr>
          <w:rFonts w:ascii="Times New Roman" w:hAnsi="Times New Roman" w:cs="Times New Roman"/>
          <w:sz w:val="24"/>
        </w:rPr>
        <w:t xml:space="preserve">содержащее одно </w:t>
      </w:r>
      <w:r>
        <w:rPr>
          <w:rFonts w:ascii="Times New Roman" w:hAnsi="Times New Roman" w:cs="Times New Roman"/>
          <w:sz w:val="24"/>
        </w:rPr>
        <w:t>значение для одного экземпляра</w:t>
      </w:r>
      <w:r w:rsidR="00D125A3">
        <w:rPr>
          <w:rFonts w:ascii="Times New Roman" w:hAnsi="Times New Roman" w:cs="Times New Roman"/>
          <w:sz w:val="24"/>
        </w:rPr>
        <w:t>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Многозначными - содержащее несколько значений</w:t>
      </w:r>
      <w:r w:rsidR="00D125A3">
        <w:rPr>
          <w:rFonts w:ascii="Times New Roman" w:hAnsi="Times New Roman" w:cs="Times New Roman"/>
          <w:sz w:val="24"/>
        </w:rPr>
        <w:t>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Ключевым - </w:t>
      </w:r>
      <w:r w:rsidR="00D125A3" w:rsidRPr="00D125A3">
        <w:rPr>
          <w:rFonts w:ascii="Times New Roman" w:hAnsi="Times New Roman" w:cs="Times New Roman"/>
          <w:sz w:val="24"/>
        </w:rPr>
        <w:t>служит для уникальной идентификац</w:t>
      </w:r>
      <w:r>
        <w:rPr>
          <w:rFonts w:ascii="Times New Roman" w:hAnsi="Times New Roman" w:cs="Times New Roman"/>
          <w:sz w:val="24"/>
        </w:rPr>
        <w:t>ии экземпляра сущности;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D125A3">
        <w:rPr>
          <w:rFonts w:ascii="Times New Roman" w:hAnsi="Times New Roman" w:cs="Times New Roman"/>
          <w:sz w:val="24"/>
        </w:rPr>
        <w:t>Н</w:t>
      </w:r>
      <w:r w:rsidR="00D125A3" w:rsidRPr="00D125A3">
        <w:rPr>
          <w:rFonts w:ascii="Times New Roman" w:hAnsi="Times New Roman" w:cs="Times New Roman"/>
          <w:sz w:val="24"/>
        </w:rPr>
        <w:t>еключевы</w:t>
      </w:r>
      <w:r>
        <w:rPr>
          <w:rFonts w:ascii="Times New Roman" w:hAnsi="Times New Roman" w:cs="Times New Roman"/>
          <w:sz w:val="24"/>
        </w:rPr>
        <w:t>м</w:t>
      </w:r>
      <w:proofErr w:type="spellEnd"/>
      <w:r>
        <w:rPr>
          <w:rFonts w:ascii="Times New Roman" w:hAnsi="Times New Roman" w:cs="Times New Roman"/>
          <w:sz w:val="24"/>
        </w:rPr>
        <w:t> - не входит в первичный ключ</w:t>
      </w:r>
      <w:r w:rsidR="00D125A3">
        <w:rPr>
          <w:rFonts w:ascii="Times New Roman" w:hAnsi="Times New Roman" w:cs="Times New Roman"/>
          <w:sz w:val="24"/>
        </w:rPr>
        <w:t>;</w:t>
      </w:r>
    </w:p>
    <w:p w:rsidR="00D125A3" w:rsidRDefault="00297447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D125A3">
        <w:rPr>
          <w:rFonts w:ascii="Times New Roman" w:hAnsi="Times New Roman" w:cs="Times New Roman"/>
          <w:sz w:val="24"/>
        </w:rPr>
        <w:t>П</w:t>
      </w:r>
      <w:r w:rsidR="00D125A3" w:rsidRPr="00D125A3">
        <w:rPr>
          <w:rFonts w:ascii="Times New Roman" w:hAnsi="Times New Roman" w:cs="Times New Roman"/>
          <w:sz w:val="24"/>
        </w:rPr>
        <w:t>роизводны</w:t>
      </w:r>
      <w:r>
        <w:rPr>
          <w:rFonts w:ascii="Times New Roman" w:hAnsi="Times New Roman" w:cs="Times New Roman"/>
          <w:sz w:val="24"/>
        </w:rPr>
        <w:t xml:space="preserve">м - </w:t>
      </w:r>
      <w:r w:rsidR="00D125A3" w:rsidRPr="00D125A3">
        <w:rPr>
          <w:rFonts w:ascii="Times New Roman" w:hAnsi="Times New Roman" w:cs="Times New Roman"/>
          <w:sz w:val="24"/>
        </w:rPr>
        <w:t xml:space="preserve">значение которого определяется </w:t>
      </w:r>
      <w:r>
        <w:rPr>
          <w:rFonts w:ascii="Times New Roman" w:hAnsi="Times New Roman" w:cs="Times New Roman"/>
          <w:sz w:val="24"/>
        </w:rPr>
        <w:t>по значения других атрибутов</w:t>
      </w:r>
      <w:r w:rsidR="00D125A3">
        <w:rPr>
          <w:rFonts w:ascii="Times New Roman" w:hAnsi="Times New Roman" w:cs="Times New Roman"/>
          <w:sz w:val="24"/>
        </w:rPr>
        <w:t>;</w:t>
      </w:r>
    </w:p>
    <w:p w:rsidR="00A7534D" w:rsidRPr="00D125A3" w:rsidRDefault="00D125A3" w:rsidP="00297447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</w:t>
      </w:r>
      <w:r w:rsidR="00297447">
        <w:rPr>
          <w:rFonts w:ascii="Times New Roman" w:hAnsi="Times New Roman" w:cs="Times New Roman"/>
          <w:sz w:val="24"/>
        </w:rPr>
        <w:t>бязательным -</w:t>
      </w:r>
      <w:r>
        <w:rPr>
          <w:rFonts w:ascii="Times New Roman" w:hAnsi="Times New Roman" w:cs="Times New Roman"/>
          <w:sz w:val="24"/>
        </w:rPr>
        <w:t xml:space="preserve"> </w:t>
      </w:r>
      <w:r w:rsidRPr="00D125A3">
        <w:rPr>
          <w:rFonts w:ascii="Times New Roman" w:hAnsi="Times New Roman" w:cs="Times New Roman"/>
          <w:sz w:val="24"/>
        </w:rPr>
        <w:t>при вводе нового экземпляра в сущность или редактировании обязательно указывается допустимое</w:t>
      </w:r>
      <w:r w:rsidR="00297447">
        <w:rPr>
          <w:rFonts w:ascii="Times New Roman" w:hAnsi="Times New Roman" w:cs="Times New Roman"/>
          <w:sz w:val="24"/>
        </w:rPr>
        <w:t xml:space="preserve"> значение атрибута</w:t>
      </w:r>
      <w:r w:rsidRPr="00D125A3">
        <w:rPr>
          <w:rFonts w:ascii="Times New Roman" w:hAnsi="Times New Roman" w:cs="Times New Roman"/>
          <w:sz w:val="24"/>
        </w:rPr>
        <w:t>.</w:t>
      </w:r>
    </w:p>
    <w:p w:rsidR="00D125A3" w:rsidRDefault="00D125A3" w:rsidP="003F11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Ключом называется атрибут для уникальной идентификации ее экземпляров или для быстрого поиска объектов</w:t>
      </w:r>
      <w:r w:rsidR="00297447">
        <w:rPr>
          <w:rFonts w:ascii="Times New Roman" w:hAnsi="Times New Roman" w:cs="Times New Roman"/>
          <w:sz w:val="24"/>
        </w:rPr>
        <w:t xml:space="preserve">. Существует несколько видов ключей: Первичный ключ – потенциальный ключ, идентифицирующий экземпляры; Внешний ключ – один или несколько столбцов, применяемые для принудительной установки связи между данными в двух таблицах; Потенциальный ключ – </w:t>
      </w:r>
      <w:proofErr w:type="spellStart"/>
      <w:r w:rsidR="00297447">
        <w:rPr>
          <w:rFonts w:ascii="Times New Roman" w:hAnsi="Times New Roman" w:cs="Times New Roman"/>
          <w:sz w:val="24"/>
        </w:rPr>
        <w:t>суперключ</w:t>
      </w:r>
      <w:proofErr w:type="spellEnd"/>
      <w:r w:rsidR="00297447">
        <w:rPr>
          <w:rFonts w:ascii="Times New Roman" w:hAnsi="Times New Roman" w:cs="Times New Roman"/>
          <w:sz w:val="24"/>
        </w:rPr>
        <w:t xml:space="preserve">, не содержащий подмножества; </w:t>
      </w:r>
      <w:proofErr w:type="spellStart"/>
      <w:r w:rsidR="00297447">
        <w:rPr>
          <w:rFonts w:ascii="Times New Roman" w:hAnsi="Times New Roman" w:cs="Times New Roman"/>
          <w:sz w:val="24"/>
        </w:rPr>
        <w:t>С</w:t>
      </w:r>
      <w:r w:rsidR="00475AAD">
        <w:rPr>
          <w:rFonts w:ascii="Times New Roman" w:hAnsi="Times New Roman" w:cs="Times New Roman"/>
          <w:sz w:val="24"/>
        </w:rPr>
        <w:t>у</w:t>
      </w:r>
      <w:r w:rsidR="00297447">
        <w:rPr>
          <w:rFonts w:ascii="Times New Roman" w:hAnsi="Times New Roman" w:cs="Times New Roman"/>
          <w:sz w:val="24"/>
        </w:rPr>
        <w:t>перключ</w:t>
      </w:r>
      <w:proofErr w:type="spellEnd"/>
      <w:r w:rsidR="00297447">
        <w:rPr>
          <w:rFonts w:ascii="Times New Roman" w:hAnsi="Times New Roman" w:cs="Times New Roman"/>
          <w:sz w:val="24"/>
        </w:rPr>
        <w:t> – один или несколько атрибутов, идентифицирующий экземпляр сущности.</w:t>
      </w:r>
    </w:p>
    <w:p w:rsidR="00A7534D" w:rsidRDefault="002B3297" w:rsidP="002B3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Любая сущность в одной таблице может быть связана с другой любой сущностью из другой таблицы. Связи между сущностями являются: связь «Часть-целое»; классифицирующие связи; производственные связи; функциональные связи.</w:t>
      </w:r>
      <w:r>
        <w:rPr>
          <w:rFonts w:ascii="Times New Roman" w:hAnsi="Times New Roman" w:cs="Times New Roman"/>
          <w:sz w:val="24"/>
        </w:rPr>
        <w:br w:type="page"/>
      </w:r>
    </w:p>
    <w:p w:rsidR="007664F3" w:rsidRDefault="002B3297" w:rsidP="002B3297">
      <w:pPr>
        <w:tabs>
          <w:tab w:val="left" w:pos="3192"/>
          <w:tab w:val="left" w:pos="33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 практической работе рассматривается база данных аэропорта, состоящая из следующих таблиц</w:t>
      </w:r>
      <w:r w:rsidR="007664F3">
        <w:rPr>
          <w:rFonts w:ascii="Times New Roman" w:hAnsi="Times New Roman" w:cs="Times New Roman"/>
          <w:sz w:val="24"/>
        </w:rPr>
        <w:t>, с указанием атрибутов каждой сущности в скобках</w:t>
      </w:r>
      <w:r>
        <w:rPr>
          <w:rFonts w:ascii="Times New Roman" w:hAnsi="Times New Roman" w:cs="Times New Roman"/>
          <w:sz w:val="24"/>
        </w:rPr>
        <w:t>:</w:t>
      </w:r>
    </w:p>
    <w:p w:rsidR="006D388D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Рейсы (Код рейса, время в пути, код самолета, код отправления, код прибытия);</w:t>
      </w:r>
    </w:p>
    <w:p w:rsidR="007664F3" w:rsidRP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Расписание (Код расписания, код рейса, дата вылета, дата прилета);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Самолет (Код самолета, название самолета, код типа самолета);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Тип самолета (Код типа самолета, название самолета, количество рядов, количество сидений);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Аэропорт (Код аэропорта, название аэропорта, страна, город);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Заказы (Код заказа, номер ряда, номер места, дата заказа, код клиента, класс обслуживания, код билета);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Билеты (Код билета, код пассажира, ФИО пассажира, номер рейса, место, класс обслуживания, время посадки, аэропорт вылета, аэропорт прибытия, итоговая стоимость);</w:t>
      </w:r>
    </w:p>
    <w:p w:rsid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Клиент (Код клиента, ФИО клиента, серия и номер паспорта, возраст пассажира, код багажа);</w:t>
      </w:r>
    </w:p>
    <w:p w:rsidR="007664F3" w:rsidRPr="007664F3" w:rsidRDefault="007664F3" w:rsidP="007664F3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Багаж (Код багажа, ручная кладь, тяжелая кладь).</w:t>
      </w:r>
    </w:p>
    <w:p w:rsidR="006D388D" w:rsidRDefault="00A71D4A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Первичными ключами в базе данных будут код расписания, код самолета, код типа самолета, код аэропорта, код заказа, код билета, код клиента, код багажа.</w:t>
      </w:r>
    </w:p>
    <w:p w:rsidR="008C02FC" w:rsidRDefault="00EF14B7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Связаны таблицы между собой связями «один-ко-одному» и «один-ко-многим». Код рейса из таблицы Рейс, связан «один-ко-одному» с кодом рейса из таблицы расписания, и связан «один-ко-многим» с кодом заказа из таблицы заказ.</w:t>
      </w:r>
    </w:p>
    <w:p w:rsidR="00EF14B7" w:rsidRDefault="00EF14B7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Код самолета из таблицы самолет, связан «один-ко-многим» с </w:t>
      </w:r>
      <w:r w:rsidR="008C02FC">
        <w:rPr>
          <w:rFonts w:ascii="Times New Roman" w:hAnsi="Times New Roman" w:cs="Times New Roman"/>
          <w:sz w:val="24"/>
        </w:rPr>
        <w:t>кодом самолета из таблицы рейс, а код типа самолета из таблиц самолет и тип самолета связан «один-ко-одному».</w:t>
      </w:r>
    </w:p>
    <w:p w:rsidR="008C02FC" w:rsidRDefault="008C02FC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 отправления и код прибытия, из таблицы рейса, связан «один-ко-одному» с кодом аэропорта из таблицы аэропорта.</w:t>
      </w:r>
    </w:p>
    <w:p w:rsidR="008C02FC" w:rsidRDefault="008C02FC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 клиента из таблицы рейс связан «один-ко-одному» с кодом клиента из таблицы клиент. Код билета связан «один-ко-одному» с кодом билета из таблицы билеты.</w:t>
      </w:r>
    </w:p>
    <w:p w:rsidR="006D388D" w:rsidRDefault="008C02FC" w:rsidP="008C02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Код багажа из таблиц клиент и багаж связаны «один-ко-одному».</w:t>
      </w:r>
    </w:p>
    <w:p w:rsidR="002135AE" w:rsidRDefault="002135AE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рисунке 1 изображена концептуальная модель базы данных «Аэропорта».</w:t>
      </w:r>
    </w:p>
    <w:p w:rsidR="002135AE" w:rsidRDefault="002135AE" w:rsidP="002135AE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3C1EF25" wp14:editId="3213C9CB">
            <wp:extent cx="6000959" cy="3776980"/>
            <wp:effectExtent l="19050" t="19050" r="1905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0912" cy="3783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Рисунок 1 – Концептуальная модель базы данных «Аэропорт»</w:t>
      </w:r>
    </w:p>
    <w:p w:rsidR="00475AAD" w:rsidRPr="00475AAD" w:rsidRDefault="00475AAD" w:rsidP="00475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80E1D" w:rsidRDefault="00780E1D" w:rsidP="00780E1D">
      <w:pPr>
        <w:pStyle w:val="2"/>
      </w:pPr>
      <w:bookmarkStart w:id="54" w:name="_Toc53527111"/>
      <w:bookmarkStart w:id="55" w:name="_Toc53527451"/>
      <w:bookmarkStart w:id="56" w:name="_Toc53527469"/>
      <w:bookmarkStart w:id="57" w:name="_Toc53527502"/>
      <w:bookmarkStart w:id="58" w:name="_Toc53527690"/>
      <w:bookmarkStart w:id="59" w:name="_Toc53527795"/>
      <w:bookmarkStart w:id="60" w:name="_Toc53527878"/>
      <w:bookmarkStart w:id="61" w:name="_Toc53935995"/>
      <w:r>
        <w:t xml:space="preserve">2.2 Тестирование программного </w:t>
      </w:r>
      <w:bookmarkEnd w:id="54"/>
      <w:bookmarkEnd w:id="55"/>
      <w:bookmarkEnd w:id="56"/>
      <w:bookmarkEnd w:id="57"/>
      <w:bookmarkEnd w:id="58"/>
      <w:bookmarkEnd w:id="59"/>
      <w:bookmarkEnd w:id="60"/>
      <w:r w:rsidR="002D3032">
        <w:t>продукта</w:t>
      </w:r>
      <w:bookmarkEnd w:id="61"/>
    </w:p>
    <w:p w:rsidR="00780E1D" w:rsidRDefault="00780E1D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D519DE" w:rsidRDefault="00D519DE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 программного продукта проводят на этапах создания самого продукта, и на этапах технического сопровождения и дальнейшего развития.</w:t>
      </w:r>
    </w:p>
    <w:p w:rsidR="00780E1D" w:rsidRDefault="00615E79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Тестирование</w:t>
      </w:r>
      <w:r w:rsidR="00D519DE">
        <w:rPr>
          <w:rFonts w:ascii="Times New Roman" w:hAnsi="Times New Roman" w:cs="Times New Roman"/>
          <w:sz w:val="24"/>
        </w:rPr>
        <w:t>м – называется</w:t>
      </w:r>
      <w:r>
        <w:rPr>
          <w:rFonts w:ascii="Times New Roman" w:hAnsi="Times New Roman" w:cs="Times New Roman"/>
          <w:sz w:val="24"/>
        </w:rPr>
        <w:t xml:space="preserve"> ряд мероприятий, связанных с различного рода испытаниями объекта тестирования с целью установления соответствия или несоответствия его характеристик определенным требованиям</w:t>
      </w:r>
      <w:r w:rsidR="00D519DE">
        <w:rPr>
          <w:rFonts w:ascii="Times New Roman" w:hAnsi="Times New Roman" w:cs="Times New Roman"/>
          <w:sz w:val="24"/>
        </w:rPr>
        <w:t xml:space="preserve"> заказчика и выявления дефектов</w:t>
      </w:r>
      <w:r>
        <w:rPr>
          <w:rFonts w:ascii="Times New Roman" w:hAnsi="Times New Roman" w:cs="Times New Roman"/>
          <w:sz w:val="24"/>
        </w:rPr>
        <w:t>. Дефектами могут быть ошибки в работе или неприемлемое качество функционирования в определенных условиях эксплуатации.</w:t>
      </w:r>
    </w:p>
    <w:p w:rsidR="00615E79" w:rsidRDefault="00615E79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Результатами тестирования является список выявленных несоответствий и дефектов, обычно, без указания их причин. Опытный специалист по качеству продукции в состоянии провести первичную диагностику некорректного поведения объекта и сообщить диагноз разработчику программного продукта</w:t>
      </w:r>
      <w:r w:rsidR="00421ECB">
        <w:rPr>
          <w:rFonts w:ascii="Times New Roman" w:hAnsi="Times New Roman" w:cs="Times New Roman"/>
          <w:sz w:val="24"/>
        </w:rPr>
        <w:t xml:space="preserve"> </w:t>
      </w:r>
      <w:r w:rsidR="0068287C">
        <w:rPr>
          <w:rFonts w:ascii="Times New Roman" w:hAnsi="Times New Roman" w:cs="Times New Roman"/>
          <w:sz w:val="24"/>
        </w:rPr>
        <w:t>[3</w:t>
      </w:r>
      <w:r w:rsidR="00421ECB" w:rsidRPr="00421ECB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>.</w:t>
      </w:r>
    </w:p>
    <w:p w:rsidR="00AD08B0" w:rsidRDefault="00C408A6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Виды тестирования на этапе создания программного продукта подразделяются по требуемым от процесса целям: функциональное тестирование </w:t>
      </w:r>
      <w:r w:rsidR="00617FC0">
        <w:rPr>
          <w:rFonts w:ascii="Times New Roman" w:hAnsi="Times New Roman" w:cs="Times New Roman"/>
          <w:sz w:val="24"/>
        </w:rPr>
        <w:t>проверяет работу выполняемой программы и заложенных в нее функций, нефункциональное тестирование затрагивает производительность на различных режимах эксплуатации, тестирует пользовательский интерфейс, отказоустойчивость и прочее.</w:t>
      </w:r>
    </w:p>
    <w:p w:rsidR="00617FC0" w:rsidRDefault="00617FC0" w:rsidP="00617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Функциональное тестирование проводится на различных уровнях тестирования, перечень которых зависит от сложности приложения: компонентное и интеграционное тестирование.</w:t>
      </w:r>
    </w:p>
    <w:p w:rsidR="00617FC0" w:rsidRDefault="00894332" w:rsidP="00617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Компонентное</w:t>
      </w:r>
      <w:r w:rsidR="00617FC0">
        <w:rPr>
          <w:rFonts w:ascii="Times New Roman" w:hAnsi="Times New Roman" w:cs="Times New Roman"/>
          <w:sz w:val="24"/>
        </w:rPr>
        <w:t xml:space="preserve"> тестирование – тестирование, при котором производится проверка на работоспособность отдельных компонентов программного пр</w:t>
      </w:r>
      <w:r w:rsidR="00304CAF">
        <w:rPr>
          <w:rFonts w:ascii="Times New Roman" w:hAnsi="Times New Roman" w:cs="Times New Roman"/>
          <w:sz w:val="24"/>
        </w:rPr>
        <w:t>одукта, значение которого сфокусировано на специфике, назначении и функциональных особенностях.</w:t>
      </w:r>
    </w:p>
    <w:p w:rsidR="00304CAF" w:rsidRDefault="00304CAF" w:rsidP="00617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Интеграционное тестирование – происходит после компонентного тестирования, назначение которого является выявление дефектов взаимодействия различных подсистем на уровне потоков управления у правления данными.</w:t>
      </w:r>
    </w:p>
    <w:p w:rsidR="00304CAF" w:rsidRDefault="00304CAF" w:rsidP="00617F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Нефункциональное тестирование рассматривает второстепенные качества функционирования программного продукта. Эти качества менее важны, чем корректное выполнение основных функций.</w:t>
      </w:r>
    </w:p>
    <w:p w:rsidR="00615E79" w:rsidRDefault="00304CAF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примере работы программного продукта сайта «</w:t>
      </w:r>
      <w:r>
        <w:rPr>
          <w:rFonts w:ascii="Times New Roman" w:hAnsi="Times New Roman" w:cs="Times New Roman"/>
          <w:sz w:val="24"/>
          <w:lang w:val="en-US"/>
        </w:rPr>
        <w:t>United</w:t>
      </w:r>
      <w:r w:rsidRPr="00304C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Airlines</w:t>
      </w:r>
      <w:r w:rsidRPr="00304C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</w:t>
      </w:r>
      <w:r w:rsidRPr="00304CAF"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  <w:lang w:val="en-US"/>
        </w:rPr>
        <w:t>aero</w:t>
      </w:r>
      <w:r>
        <w:rPr>
          <w:rFonts w:ascii="Times New Roman" w:hAnsi="Times New Roman" w:cs="Times New Roman"/>
          <w:sz w:val="24"/>
        </w:rPr>
        <w:t>»</w:t>
      </w:r>
      <w:r w:rsidRPr="00304CAF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помимо компонентного и интеграционного тестирования</w:t>
      </w:r>
      <w:r w:rsidRPr="00304C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будут рассмотрены такие методы, как позитивное и негативное тестирования.</w:t>
      </w:r>
    </w:p>
    <w:p w:rsidR="00304CAF" w:rsidRDefault="00304CAF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Позитивное тестирование представляет собой </w:t>
      </w:r>
      <w:r w:rsidR="007E65D7">
        <w:rPr>
          <w:rFonts w:ascii="Times New Roman" w:hAnsi="Times New Roman" w:cs="Times New Roman"/>
          <w:sz w:val="24"/>
        </w:rPr>
        <w:t>применение сценариев при тестировании, которые должны отображать нормальную (штатную) работу системы. С помощью такого тестирования возможно определить то, для чего была создана система.</w:t>
      </w:r>
      <w:r w:rsidR="00894332">
        <w:rPr>
          <w:rFonts w:ascii="Times New Roman" w:hAnsi="Times New Roman" w:cs="Times New Roman"/>
          <w:sz w:val="24"/>
        </w:rPr>
        <w:t xml:space="preserve"> Позитивное тестирование направлено на проверку работы системы с типами данных, для которых система разрабатывалась.</w:t>
      </w:r>
    </w:p>
    <w:p w:rsidR="007E65D7" w:rsidRDefault="007E65D7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Негативным тестированием называется тестирование, при котором так же используются сценарии, отображающие ненормальную (внештатную) работу </w:t>
      </w:r>
      <w:r w:rsidR="00894332">
        <w:rPr>
          <w:rFonts w:ascii="Times New Roman" w:hAnsi="Times New Roman" w:cs="Times New Roman"/>
          <w:sz w:val="24"/>
        </w:rPr>
        <w:t xml:space="preserve">системы. Негативное тестирование предназначено для проверки работы системы на устойчивость к различным воздействиям, </w:t>
      </w:r>
      <w:proofErr w:type="spellStart"/>
      <w:r w:rsidR="00894332">
        <w:rPr>
          <w:rFonts w:ascii="Times New Roman" w:hAnsi="Times New Roman" w:cs="Times New Roman"/>
          <w:sz w:val="24"/>
        </w:rPr>
        <w:t>валидации</w:t>
      </w:r>
      <w:proofErr w:type="spellEnd"/>
      <w:r w:rsidR="00894332">
        <w:rPr>
          <w:rFonts w:ascii="Times New Roman" w:hAnsi="Times New Roman" w:cs="Times New Roman"/>
          <w:sz w:val="24"/>
        </w:rPr>
        <w:t xml:space="preserve"> (процессу оценки) неверных данных, обработки исключительных ситуаций</w:t>
      </w:r>
      <w:r w:rsidR="0068287C">
        <w:rPr>
          <w:rFonts w:ascii="Times New Roman" w:hAnsi="Times New Roman" w:cs="Times New Roman"/>
          <w:sz w:val="24"/>
        </w:rPr>
        <w:t xml:space="preserve"> [4</w:t>
      </w:r>
      <w:r w:rsidR="00421ECB" w:rsidRPr="00421ECB">
        <w:rPr>
          <w:rFonts w:ascii="Times New Roman" w:hAnsi="Times New Roman" w:cs="Times New Roman"/>
          <w:sz w:val="24"/>
        </w:rPr>
        <w:t>]</w:t>
      </w:r>
      <w:r w:rsidR="00894332">
        <w:rPr>
          <w:rFonts w:ascii="Times New Roman" w:hAnsi="Times New Roman" w:cs="Times New Roman"/>
          <w:sz w:val="24"/>
        </w:rPr>
        <w:t>.</w:t>
      </w:r>
    </w:p>
    <w:p w:rsidR="00894332" w:rsidRDefault="00894332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качестве примера компонентного тестирования был выбран код программы для проверки ввода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89433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запроса в БД. На рисунке 2 отображен фрагмент кода программного продукта проверяющей функции, проверяющей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894332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запрос в базу данных.</w:t>
      </w:r>
    </w:p>
    <w:p w:rsidR="00894332" w:rsidRDefault="00894332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94332" w:rsidRDefault="00894332" w:rsidP="0089433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3702D2F" wp14:editId="7182361E">
            <wp:extent cx="4961797" cy="3421380"/>
            <wp:effectExtent l="19050" t="19050" r="1079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133" cy="34291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Рисунок 2 – Код проверяющей функции</w:t>
      </w:r>
    </w:p>
    <w:p w:rsidR="00894332" w:rsidRDefault="00894332" w:rsidP="0089433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894332" w:rsidRDefault="00894332" w:rsidP="008943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примера интеграционного тестирования была выбран код программы, объединяющий модули клиентского и серверной частей, с</w:t>
      </w:r>
      <w:r w:rsidR="00F91735">
        <w:rPr>
          <w:rFonts w:ascii="Times New Roman" w:hAnsi="Times New Roman" w:cs="Times New Roman"/>
          <w:sz w:val="24"/>
        </w:rPr>
        <w:t xml:space="preserve"> функцией подключения</w:t>
      </w:r>
      <w:r>
        <w:rPr>
          <w:rFonts w:ascii="Times New Roman" w:hAnsi="Times New Roman" w:cs="Times New Roman"/>
          <w:sz w:val="24"/>
        </w:rPr>
        <w:t xml:space="preserve"> к базе данных. На рисунке 3 отображен код программы.</w:t>
      </w:r>
    </w:p>
    <w:p w:rsidR="00894332" w:rsidRDefault="00894332" w:rsidP="008943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94332" w:rsidRDefault="00894332" w:rsidP="0089433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2DD4D0A" wp14:editId="0EE167C1">
            <wp:extent cx="4114800" cy="3545732"/>
            <wp:effectExtent l="19050" t="19050" r="1905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309" cy="35763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 xml:space="preserve">Рисунок 3 </w:t>
      </w:r>
      <w:r w:rsidR="00F91735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F91735">
        <w:rPr>
          <w:rFonts w:ascii="Times New Roman" w:hAnsi="Times New Roman" w:cs="Times New Roman"/>
          <w:sz w:val="24"/>
        </w:rPr>
        <w:t>Код объединения частей клиента и сервера, с подключением к БД</w:t>
      </w:r>
    </w:p>
    <w:p w:rsidR="00F91735" w:rsidRDefault="00F91735" w:rsidP="0089433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F91735" w:rsidRDefault="00F91735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 качестве примера негативного тестирования рассматриваются поля для ввода данных на сайте страницы. Поля для ввода не должны пустыми, поэтому используются атрибуты тега </w:t>
      </w:r>
      <w:r>
        <w:rPr>
          <w:rFonts w:ascii="Times New Roman" w:hAnsi="Times New Roman" w:cs="Times New Roman"/>
          <w:sz w:val="24"/>
          <w:lang w:val="en-US"/>
        </w:rPr>
        <w:t>input</w:t>
      </w:r>
      <w:r w:rsidRPr="00F91735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required</w:t>
      </w:r>
      <w:r>
        <w:rPr>
          <w:rFonts w:ascii="Times New Roman" w:hAnsi="Times New Roman" w:cs="Times New Roman"/>
          <w:sz w:val="24"/>
        </w:rPr>
        <w:t>, отображающие требование к заполнению этих полей ввода. На рисунках 4 и 5 отображены протестированный код полей ввода и результат негативного тестирования.</w:t>
      </w:r>
    </w:p>
    <w:p w:rsidR="00F91735" w:rsidRDefault="00F91735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F91735" w:rsidRDefault="00F91735" w:rsidP="00F9173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ECD5B00" wp14:editId="27290158">
            <wp:extent cx="4972050" cy="1518086"/>
            <wp:effectExtent l="19050" t="19050" r="1905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714" cy="153416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Рисунок 4 – Код программы «Негативного» тестирования</w:t>
      </w:r>
    </w:p>
    <w:p w:rsidR="00F91735" w:rsidRDefault="00F91735" w:rsidP="00F9173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F91735" w:rsidRDefault="00F91735" w:rsidP="00F9173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color w:val="222222"/>
          <w:sz w:val="24"/>
          <w:szCs w:val="21"/>
          <w:shd w:val="clear" w:color="auto" w:fill="FFFFFF"/>
          <w:lang w:eastAsia="ru-RU"/>
        </w:rPr>
        <w:drawing>
          <wp:inline distT="0" distB="0" distL="0" distR="0" wp14:anchorId="6F16B0F1" wp14:editId="548F0330">
            <wp:extent cx="5027291" cy="773430"/>
            <wp:effectExtent l="19050" t="19050" r="2159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563" cy="8182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  <w:t>Рисунок 5 – Результат «Негативного» тестирования</w:t>
      </w:r>
    </w:p>
    <w:p w:rsidR="00F91735" w:rsidRDefault="00F91735" w:rsidP="00F9173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F91735" w:rsidRDefault="00F91735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 нефункционального тестирования программного продукта </w:t>
      </w:r>
      <w:r w:rsidR="00FD0DD6">
        <w:rPr>
          <w:rFonts w:ascii="Times New Roman" w:hAnsi="Times New Roman" w:cs="Times New Roman"/>
          <w:sz w:val="24"/>
        </w:rPr>
        <w:t xml:space="preserve">со стороны клиентской части </w:t>
      </w:r>
      <w:r w:rsidR="004235DB">
        <w:rPr>
          <w:rFonts w:ascii="Times New Roman" w:hAnsi="Times New Roman" w:cs="Times New Roman"/>
          <w:sz w:val="24"/>
        </w:rPr>
        <w:t>будет отмечена быстрая заг</w:t>
      </w:r>
      <w:r w:rsidR="00475AAD">
        <w:rPr>
          <w:rFonts w:ascii="Times New Roman" w:hAnsi="Times New Roman" w:cs="Times New Roman"/>
          <w:sz w:val="24"/>
        </w:rPr>
        <w:t xml:space="preserve">рузка сайта в окне веб-браузера; отличный дизайн изготовленного программного продукта, с интуитивно понятным и простым интерфейсом для пользователя. Из </w:t>
      </w:r>
      <w:r w:rsidR="00FD0DD6">
        <w:rPr>
          <w:rFonts w:ascii="Times New Roman" w:hAnsi="Times New Roman" w:cs="Times New Roman"/>
          <w:sz w:val="24"/>
        </w:rPr>
        <w:t xml:space="preserve">отрицательных </w:t>
      </w:r>
      <w:r w:rsidR="00475AAD">
        <w:rPr>
          <w:rFonts w:ascii="Times New Roman" w:hAnsi="Times New Roman" w:cs="Times New Roman"/>
          <w:sz w:val="24"/>
        </w:rPr>
        <w:t>моментов</w:t>
      </w:r>
      <w:r w:rsidR="00FD0DD6">
        <w:rPr>
          <w:rFonts w:ascii="Times New Roman" w:hAnsi="Times New Roman" w:cs="Times New Roman"/>
          <w:sz w:val="24"/>
        </w:rPr>
        <w:t xml:space="preserve"> тестирования</w:t>
      </w:r>
      <w:r w:rsidR="00475AAD">
        <w:rPr>
          <w:rFonts w:ascii="Times New Roman" w:hAnsi="Times New Roman" w:cs="Times New Roman"/>
          <w:sz w:val="24"/>
        </w:rPr>
        <w:t xml:space="preserve"> можно отметить отсутствие масштабирование сайта под моби</w:t>
      </w:r>
      <w:r w:rsidR="002161C3">
        <w:rPr>
          <w:rFonts w:ascii="Times New Roman" w:hAnsi="Times New Roman" w:cs="Times New Roman"/>
          <w:sz w:val="24"/>
        </w:rPr>
        <w:t>льные или планшетные устройства и невозможность</w:t>
      </w:r>
      <w:r w:rsidR="00FD0DD6">
        <w:rPr>
          <w:rFonts w:ascii="Times New Roman" w:hAnsi="Times New Roman" w:cs="Times New Roman"/>
          <w:sz w:val="24"/>
        </w:rPr>
        <w:t xml:space="preserve"> открыть некоторые страницы сайта</w:t>
      </w:r>
      <w:r w:rsidR="002161C3">
        <w:rPr>
          <w:rFonts w:ascii="Times New Roman" w:hAnsi="Times New Roman" w:cs="Times New Roman"/>
          <w:sz w:val="24"/>
        </w:rPr>
        <w:t>.</w:t>
      </w:r>
    </w:p>
    <w:p w:rsidR="006C7B7E" w:rsidRDefault="006C7B7E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2122C" w:rsidRDefault="0082122C" w:rsidP="0082122C">
      <w:pPr>
        <w:pStyle w:val="2"/>
      </w:pPr>
      <w:bookmarkStart w:id="62" w:name="_Toc53935996"/>
      <w:r w:rsidRPr="0097746F">
        <w:t xml:space="preserve">2.3 </w:t>
      </w:r>
      <w:r>
        <w:t>Баг-репорты программного продукта</w:t>
      </w:r>
      <w:bookmarkEnd w:id="62"/>
    </w:p>
    <w:p w:rsidR="0082122C" w:rsidRDefault="0082122C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2122C" w:rsidRDefault="00421ECB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Баг репорт (</w:t>
      </w:r>
      <w:r>
        <w:rPr>
          <w:rFonts w:ascii="Times New Roman" w:hAnsi="Times New Roman" w:cs="Times New Roman"/>
          <w:sz w:val="24"/>
          <w:lang w:val="en-US"/>
        </w:rPr>
        <w:t>bug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report</w:t>
      </w:r>
      <w:r>
        <w:rPr>
          <w:rFonts w:ascii="Times New Roman" w:hAnsi="Times New Roman" w:cs="Times New Roman"/>
          <w:sz w:val="24"/>
        </w:rPr>
        <w:t>)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или дефект репорт </w:t>
      </w:r>
      <w:r w:rsidRPr="00421EC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defect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report</w:t>
      </w:r>
      <w:r w:rsidRPr="00421ECB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–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это документ, описывающий ситуацию или последовательность действий, приведшую к некорректной работе объекта тестирования, с указанием причин и ожидаемого результата.</w:t>
      </w:r>
    </w:p>
    <w:p w:rsidR="00421ECB" w:rsidRDefault="00421ECB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Баг репорт – это технический документ, выражаемый проблему техническим языком. В описании бага должна использоваться правильная терминология при использовании названий элементов пользов</w:t>
      </w:r>
      <w:r w:rsidR="00144FE2">
        <w:rPr>
          <w:rFonts w:ascii="Times New Roman" w:hAnsi="Times New Roman" w:cs="Times New Roman"/>
          <w:sz w:val="24"/>
        </w:rPr>
        <w:t>ательского интерфейса (</w:t>
      </w:r>
      <w:proofErr w:type="gramStart"/>
      <w:r w:rsidR="00144FE2">
        <w:rPr>
          <w:rFonts w:ascii="Times New Roman" w:hAnsi="Times New Roman" w:cs="Times New Roman"/>
          <w:sz w:val="24"/>
        </w:rPr>
        <w:t>например</w:t>
      </w:r>
      <w:proofErr w:type="gramEnd"/>
      <w:r w:rsidR="00144FE2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editbox</w:t>
      </w:r>
      <w:proofErr w:type="spellEnd"/>
      <w:r w:rsidRPr="00421EC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listbox</w:t>
      </w:r>
      <w:proofErr w:type="spellEnd"/>
      <w:r w:rsidRPr="00421EC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combobox</w:t>
      </w:r>
      <w:proofErr w:type="spellEnd"/>
      <w:r w:rsidRPr="00421EC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textarea</w:t>
      </w:r>
      <w:proofErr w:type="spellEnd"/>
      <w:r w:rsidRPr="00421E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button</w:t>
      </w:r>
      <w:r w:rsidRPr="00421E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menu</w:t>
      </w:r>
      <w:r>
        <w:rPr>
          <w:rFonts w:ascii="Times New Roman" w:hAnsi="Times New Roman" w:cs="Times New Roman"/>
          <w:sz w:val="24"/>
        </w:rPr>
        <w:t xml:space="preserve"> и так далее</w:t>
      </w:r>
      <w:r w:rsidRPr="00421ECB">
        <w:rPr>
          <w:rFonts w:ascii="Times New Roman" w:hAnsi="Times New Roman" w:cs="Times New Roman"/>
          <w:sz w:val="24"/>
        </w:rPr>
        <w:t xml:space="preserve">), </w:t>
      </w:r>
      <w:r w:rsidR="00144FE2">
        <w:rPr>
          <w:rFonts w:ascii="Times New Roman" w:hAnsi="Times New Roman" w:cs="Times New Roman"/>
          <w:sz w:val="24"/>
        </w:rPr>
        <w:t>действий пользователя (например: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click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link</w:t>
      </w:r>
      <w:r w:rsidRPr="00421E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press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the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button</w:t>
      </w:r>
      <w:r w:rsidRPr="00421E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select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menu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item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так далее) и п</w:t>
      </w:r>
      <w:r w:rsidR="00144FE2">
        <w:rPr>
          <w:rFonts w:ascii="Times New Roman" w:hAnsi="Times New Roman" w:cs="Times New Roman"/>
          <w:sz w:val="24"/>
        </w:rPr>
        <w:t>олученных результатах (например: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window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is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opened</w:t>
      </w:r>
      <w:r w:rsidRPr="00421EC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system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crashed</w:t>
      </w:r>
      <w:r w:rsidRPr="00421EC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так далее)</w:t>
      </w:r>
      <w:r w:rsidR="00144FE2">
        <w:rPr>
          <w:rFonts w:ascii="Times New Roman" w:hAnsi="Times New Roman" w:cs="Times New Roman"/>
          <w:sz w:val="24"/>
        </w:rPr>
        <w:t>.</w:t>
      </w:r>
    </w:p>
    <w:p w:rsidR="00144FE2" w:rsidRDefault="00144FE2" w:rsidP="00F917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Обязательными полями документа баг репорта являются разделы шапки, окружения, описания, и дополнения. В раздел шапки входят поля: короткого описания проблемы (</w:t>
      </w:r>
      <w:r>
        <w:rPr>
          <w:rFonts w:ascii="Times New Roman" w:hAnsi="Times New Roman" w:cs="Times New Roman"/>
          <w:sz w:val="24"/>
          <w:lang w:val="en-US"/>
        </w:rPr>
        <w:t>summary</w:t>
      </w:r>
      <w:r>
        <w:rPr>
          <w:rFonts w:ascii="Times New Roman" w:hAnsi="Times New Roman" w:cs="Times New Roman"/>
          <w:sz w:val="24"/>
        </w:rPr>
        <w:t>), название тестируемого проекта (</w:t>
      </w:r>
      <w:r>
        <w:rPr>
          <w:rFonts w:ascii="Times New Roman" w:hAnsi="Times New Roman" w:cs="Times New Roman"/>
          <w:sz w:val="24"/>
          <w:lang w:val="en-US"/>
        </w:rPr>
        <w:t>project</w:t>
      </w:r>
      <w:r>
        <w:rPr>
          <w:rFonts w:ascii="Times New Roman" w:hAnsi="Times New Roman" w:cs="Times New Roman"/>
          <w:sz w:val="24"/>
        </w:rPr>
        <w:t>)</w:t>
      </w:r>
      <w:r w:rsidRPr="00144FE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компонент приложения тестируемого продукта (</w:t>
      </w:r>
      <w:r>
        <w:rPr>
          <w:rFonts w:ascii="Times New Roman" w:hAnsi="Times New Roman" w:cs="Times New Roman"/>
          <w:sz w:val="24"/>
          <w:lang w:val="en-US"/>
        </w:rPr>
        <w:t>component</w:t>
      </w:r>
      <w:r>
        <w:rPr>
          <w:rFonts w:ascii="Times New Roman" w:hAnsi="Times New Roman" w:cs="Times New Roman"/>
          <w:sz w:val="24"/>
        </w:rPr>
        <w:t>)</w:t>
      </w:r>
      <w:r w:rsidRPr="00144FE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номер версии программного продукта на котором была найдена ошибка (</w:t>
      </w:r>
      <w:r>
        <w:rPr>
          <w:rFonts w:ascii="Times New Roman" w:hAnsi="Times New Roman" w:cs="Times New Roman"/>
          <w:sz w:val="24"/>
          <w:lang w:val="en-US"/>
        </w:rPr>
        <w:t>version</w:t>
      </w:r>
      <w:r>
        <w:rPr>
          <w:rFonts w:ascii="Times New Roman" w:hAnsi="Times New Roman" w:cs="Times New Roman"/>
          <w:sz w:val="24"/>
        </w:rPr>
        <w:t>), серьезность бага</w:t>
      </w:r>
      <w:r w:rsidR="000A6BDD">
        <w:rPr>
          <w:rFonts w:ascii="Times New Roman" w:hAnsi="Times New Roman" w:cs="Times New Roman"/>
          <w:sz w:val="24"/>
        </w:rPr>
        <w:t xml:space="preserve"> влиять на работу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severity</w:t>
      </w:r>
      <w:r>
        <w:rPr>
          <w:rFonts w:ascii="Times New Roman" w:hAnsi="Times New Roman" w:cs="Times New Roman"/>
          <w:sz w:val="24"/>
        </w:rPr>
        <w:t>), приоритет бага</w:t>
      </w:r>
      <w:r w:rsidR="000A6BDD">
        <w:rPr>
          <w:rFonts w:ascii="Times New Roman" w:hAnsi="Times New Roman" w:cs="Times New Roman"/>
          <w:sz w:val="24"/>
        </w:rPr>
        <w:t xml:space="preserve"> на устранение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priority</w:t>
      </w:r>
      <w:r>
        <w:rPr>
          <w:rFonts w:ascii="Times New Roman" w:hAnsi="Times New Roman" w:cs="Times New Roman"/>
          <w:sz w:val="24"/>
        </w:rPr>
        <w:t>), статус бага (</w:t>
      </w:r>
      <w:r>
        <w:rPr>
          <w:rFonts w:ascii="Times New Roman" w:hAnsi="Times New Roman" w:cs="Times New Roman"/>
          <w:sz w:val="24"/>
          <w:lang w:val="en-US"/>
        </w:rPr>
        <w:t>status</w:t>
      </w:r>
      <w:r>
        <w:rPr>
          <w:rFonts w:ascii="Times New Roman" w:hAnsi="Times New Roman" w:cs="Times New Roman"/>
          <w:sz w:val="24"/>
        </w:rPr>
        <w:t>)</w:t>
      </w:r>
      <w:r w:rsidRPr="00144FE2">
        <w:rPr>
          <w:rFonts w:ascii="Times New Roman" w:hAnsi="Times New Roman" w:cs="Times New Roman"/>
          <w:sz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</w:rPr>
        <w:t>автора</w:t>
      </w:r>
      <w:proofErr w:type="gramEnd"/>
      <w:r>
        <w:rPr>
          <w:rFonts w:ascii="Times New Roman" w:hAnsi="Times New Roman" w:cs="Times New Roman"/>
          <w:sz w:val="24"/>
        </w:rPr>
        <w:t xml:space="preserve"> составившего баг репорт (</w:t>
      </w:r>
      <w:r>
        <w:rPr>
          <w:rFonts w:ascii="Times New Roman" w:hAnsi="Times New Roman" w:cs="Times New Roman"/>
          <w:sz w:val="24"/>
          <w:lang w:val="en-US"/>
        </w:rPr>
        <w:t>author</w:t>
      </w:r>
      <w:r>
        <w:rPr>
          <w:rFonts w:ascii="Times New Roman" w:hAnsi="Times New Roman" w:cs="Times New Roman"/>
          <w:sz w:val="24"/>
        </w:rPr>
        <w:t>)</w:t>
      </w:r>
      <w:r w:rsidRPr="00144FE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назначение человека из группы разработчиков для решения проблемы (</w:t>
      </w:r>
      <w:r>
        <w:rPr>
          <w:rFonts w:ascii="Times New Roman" w:hAnsi="Times New Roman" w:cs="Times New Roman"/>
          <w:sz w:val="24"/>
          <w:lang w:val="en-US"/>
        </w:rPr>
        <w:t>assigned</w:t>
      </w:r>
      <w:r w:rsidRPr="00144FE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to</w:t>
      </w:r>
      <w:r>
        <w:rPr>
          <w:rFonts w:ascii="Times New Roman" w:hAnsi="Times New Roman" w:cs="Times New Roman"/>
          <w:sz w:val="24"/>
        </w:rPr>
        <w:t>)</w:t>
      </w:r>
      <w:r w:rsidRPr="00144FE2">
        <w:rPr>
          <w:rFonts w:ascii="Times New Roman" w:hAnsi="Times New Roman" w:cs="Times New Roman"/>
          <w:sz w:val="24"/>
        </w:rPr>
        <w:t>.</w:t>
      </w:r>
    </w:p>
    <w:p w:rsidR="00876C2D" w:rsidRDefault="00144FE2" w:rsidP="00144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окружение требует наличия поля общей информации об окружении, на котором был найден баг, этот момент содержит в себе информацию про операционную систему, сервисный набор для тестирования веб-разработок, имя и версию браузера, на котором был найден баг и многое другое.</w:t>
      </w:r>
    </w:p>
    <w:p w:rsidR="00144FE2" w:rsidRPr="0097746F" w:rsidRDefault="00876C2D" w:rsidP="00144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Раздел описания </w:t>
      </w:r>
      <w:r w:rsidR="000A6BDD">
        <w:rPr>
          <w:rFonts w:ascii="Times New Roman" w:hAnsi="Times New Roman" w:cs="Times New Roman"/>
          <w:sz w:val="24"/>
        </w:rPr>
        <w:t>состоит из следующих полей: шаги воспроизведения ситуации приведших к ошибке (</w:t>
      </w:r>
      <w:r w:rsidR="000A6BDD">
        <w:rPr>
          <w:rFonts w:ascii="Times New Roman" w:hAnsi="Times New Roman" w:cs="Times New Roman"/>
          <w:sz w:val="24"/>
          <w:lang w:val="en-US"/>
        </w:rPr>
        <w:t>steps</w:t>
      </w:r>
      <w:r w:rsidR="000A6BDD" w:rsidRPr="000A6BDD">
        <w:rPr>
          <w:rFonts w:ascii="Times New Roman" w:hAnsi="Times New Roman" w:cs="Times New Roman"/>
          <w:sz w:val="24"/>
        </w:rPr>
        <w:t xml:space="preserve"> </w:t>
      </w:r>
      <w:r w:rsidR="000A6BDD">
        <w:rPr>
          <w:rFonts w:ascii="Times New Roman" w:hAnsi="Times New Roman" w:cs="Times New Roman"/>
          <w:sz w:val="24"/>
          <w:lang w:val="en-US"/>
        </w:rPr>
        <w:t>to</w:t>
      </w:r>
      <w:r w:rsidR="000A6BDD" w:rsidRPr="000A6BDD">
        <w:rPr>
          <w:rFonts w:ascii="Times New Roman" w:hAnsi="Times New Roman" w:cs="Times New Roman"/>
          <w:sz w:val="24"/>
        </w:rPr>
        <w:t xml:space="preserve"> </w:t>
      </w:r>
      <w:r w:rsidR="000A6BDD">
        <w:rPr>
          <w:rFonts w:ascii="Times New Roman" w:hAnsi="Times New Roman" w:cs="Times New Roman"/>
          <w:sz w:val="24"/>
          <w:lang w:val="en-US"/>
        </w:rPr>
        <w:t>reproduce</w:t>
      </w:r>
      <w:r w:rsidR="000A6BDD">
        <w:rPr>
          <w:rFonts w:ascii="Times New Roman" w:hAnsi="Times New Roman" w:cs="Times New Roman"/>
          <w:sz w:val="24"/>
        </w:rPr>
        <w:t xml:space="preserve">), фактический результат полученный после прохождения шагов к воспроизведению </w:t>
      </w:r>
      <w:r w:rsidR="000A6BDD" w:rsidRPr="000A6BDD">
        <w:rPr>
          <w:rFonts w:ascii="Times New Roman" w:hAnsi="Times New Roman" w:cs="Times New Roman"/>
          <w:sz w:val="24"/>
        </w:rPr>
        <w:t>(</w:t>
      </w:r>
      <w:r w:rsidR="000A6BDD">
        <w:rPr>
          <w:rFonts w:ascii="Times New Roman" w:hAnsi="Times New Roman" w:cs="Times New Roman"/>
          <w:sz w:val="24"/>
          <w:lang w:val="en-US"/>
        </w:rPr>
        <w:t>result</w:t>
      </w:r>
      <w:r w:rsidR="000A6BDD" w:rsidRPr="000A6BDD">
        <w:rPr>
          <w:rFonts w:ascii="Times New Roman" w:hAnsi="Times New Roman" w:cs="Times New Roman"/>
          <w:sz w:val="24"/>
        </w:rPr>
        <w:t xml:space="preserve">), </w:t>
      </w:r>
      <w:r w:rsidR="000A6BDD">
        <w:rPr>
          <w:rFonts w:ascii="Times New Roman" w:hAnsi="Times New Roman" w:cs="Times New Roman"/>
          <w:sz w:val="24"/>
        </w:rPr>
        <w:t>ожидаемый правильный результат (</w:t>
      </w:r>
      <w:r w:rsidR="000A6BDD">
        <w:rPr>
          <w:rFonts w:ascii="Times New Roman" w:hAnsi="Times New Roman" w:cs="Times New Roman"/>
          <w:sz w:val="24"/>
          <w:lang w:val="en-US"/>
        </w:rPr>
        <w:t>expected</w:t>
      </w:r>
      <w:r w:rsidR="000A6BDD" w:rsidRPr="0097746F">
        <w:rPr>
          <w:rFonts w:ascii="Times New Roman" w:hAnsi="Times New Roman" w:cs="Times New Roman"/>
          <w:sz w:val="24"/>
        </w:rPr>
        <w:t xml:space="preserve"> </w:t>
      </w:r>
      <w:r w:rsidR="000A6BDD">
        <w:rPr>
          <w:rFonts w:ascii="Times New Roman" w:hAnsi="Times New Roman" w:cs="Times New Roman"/>
          <w:sz w:val="24"/>
          <w:lang w:val="en-US"/>
        </w:rPr>
        <w:t>result</w:t>
      </w:r>
      <w:r w:rsidR="000A6BDD">
        <w:rPr>
          <w:rFonts w:ascii="Times New Roman" w:hAnsi="Times New Roman" w:cs="Times New Roman"/>
          <w:sz w:val="24"/>
        </w:rPr>
        <w:t>)</w:t>
      </w:r>
      <w:r w:rsidR="000A6BDD" w:rsidRPr="0097746F">
        <w:rPr>
          <w:rFonts w:ascii="Times New Roman" w:hAnsi="Times New Roman" w:cs="Times New Roman"/>
          <w:sz w:val="24"/>
        </w:rPr>
        <w:t>.</w:t>
      </w:r>
    </w:p>
    <w:p w:rsidR="000A6BDD" w:rsidRDefault="000A6BDD" w:rsidP="00144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Раздел дополнения содержит в себе прикрепленную информацию, проясняющую причину ошибки, указывающую на способ решения проблемы. В этом разделе может содержаться файл с логами, снимок рабочего стола компьютера (</w:t>
      </w:r>
      <w:r>
        <w:rPr>
          <w:rFonts w:ascii="Times New Roman" w:hAnsi="Times New Roman" w:cs="Times New Roman"/>
          <w:sz w:val="24"/>
          <w:lang w:val="en-US"/>
        </w:rPr>
        <w:t>screenshot</w:t>
      </w:r>
      <w:r w:rsidRPr="000A6BD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или любая другая информация.</w:t>
      </w:r>
    </w:p>
    <w:p w:rsidR="000A6BDD" w:rsidRDefault="0006439B" w:rsidP="00682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Короткое описание проблемы требует уместить смысл всего баг репорта коротко и ясно, используя правильную терминологию описа</w:t>
      </w:r>
      <w:r w:rsidR="00985CE1">
        <w:rPr>
          <w:rFonts w:ascii="Times New Roman" w:hAnsi="Times New Roman" w:cs="Times New Roman"/>
          <w:sz w:val="24"/>
        </w:rPr>
        <w:t>ние что и в каком месте в программном продукте не работает. Серьезностью ошибки описывается влияние на функциональную работосп</w:t>
      </w:r>
      <w:r w:rsidR="00530A20">
        <w:rPr>
          <w:rFonts w:ascii="Times New Roman" w:hAnsi="Times New Roman" w:cs="Times New Roman"/>
          <w:sz w:val="24"/>
        </w:rPr>
        <w:t xml:space="preserve">особность программного продукта. Влияние описывается распространённой пятиуровневой системой градации серьезности, от блокирующего работу программного продукта ошибки (уровень </w:t>
      </w:r>
      <w:r w:rsidR="00530A20">
        <w:rPr>
          <w:rFonts w:ascii="Times New Roman" w:hAnsi="Times New Roman" w:cs="Times New Roman"/>
          <w:sz w:val="24"/>
          <w:lang w:val="en-US"/>
        </w:rPr>
        <w:t>S</w:t>
      </w:r>
      <w:r w:rsidR="00530A20">
        <w:rPr>
          <w:rFonts w:ascii="Times New Roman" w:hAnsi="Times New Roman" w:cs="Times New Roman"/>
          <w:sz w:val="24"/>
        </w:rPr>
        <w:t xml:space="preserve">1) и критически необходимой для тестирования (уровень </w:t>
      </w:r>
      <w:r w:rsidR="00530A20">
        <w:rPr>
          <w:rFonts w:ascii="Times New Roman" w:hAnsi="Times New Roman" w:cs="Times New Roman"/>
          <w:sz w:val="24"/>
          <w:lang w:val="en-US"/>
        </w:rPr>
        <w:t>S</w:t>
      </w:r>
      <w:r w:rsidR="00530A20">
        <w:rPr>
          <w:rFonts w:ascii="Times New Roman" w:hAnsi="Times New Roman" w:cs="Times New Roman"/>
          <w:sz w:val="24"/>
        </w:rPr>
        <w:t xml:space="preserve">2), </w:t>
      </w:r>
      <w:r w:rsidR="00AE0746">
        <w:rPr>
          <w:rFonts w:ascii="Times New Roman" w:hAnsi="Times New Roman" w:cs="Times New Roman"/>
          <w:sz w:val="24"/>
        </w:rPr>
        <w:t>до значительной</w:t>
      </w:r>
      <w:r w:rsidR="00530A20">
        <w:rPr>
          <w:rFonts w:ascii="Times New Roman" w:hAnsi="Times New Roman" w:cs="Times New Roman"/>
          <w:sz w:val="24"/>
        </w:rPr>
        <w:t xml:space="preserve"> (уровень </w:t>
      </w:r>
      <w:r w:rsidR="00530A20">
        <w:rPr>
          <w:rFonts w:ascii="Times New Roman" w:hAnsi="Times New Roman" w:cs="Times New Roman"/>
          <w:sz w:val="24"/>
          <w:lang w:val="en-US"/>
        </w:rPr>
        <w:t>S</w:t>
      </w:r>
      <w:r w:rsidR="00AE0746">
        <w:rPr>
          <w:rFonts w:ascii="Times New Roman" w:hAnsi="Times New Roman" w:cs="Times New Roman"/>
          <w:sz w:val="24"/>
        </w:rPr>
        <w:t>3), незначительной</w:t>
      </w:r>
      <w:r w:rsidR="00530A20">
        <w:rPr>
          <w:rFonts w:ascii="Times New Roman" w:hAnsi="Times New Roman" w:cs="Times New Roman"/>
          <w:sz w:val="24"/>
        </w:rPr>
        <w:t xml:space="preserve"> </w:t>
      </w:r>
      <w:r w:rsidR="00530A20" w:rsidRPr="00530A20">
        <w:rPr>
          <w:rFonts w:ascii="Times New Roman" w:hAnsi="Times New Roman" w:cs="Times New Roman"/>
          <w:sz w:val="24"/>
        </w:rPr>
        <w:t>(</w:t>
      </w:r>
      <w:r w:rsidR="00530A20">
        <w:rPr>
          <w:rFonts w:ascii="Times New Roman" w:hAnsi="Times New Roman" w:cs="Times New Roman"/>
          <w:sz w:val="24"/>
        </w:rPr>
        <w:t xml:space="preserve">уровень </w:t>
      </w:r>
      <w:r w:rsidR="00530A20">
        <w:rPr>
          <w:rFonts w:ascii="Times New Roman" w:hAnsi="Times New Roman" w:cs="Times New Roman"/>
          <w:sz w:val="24"/>
          <w:lang w:val="en-US"/>
        </w:rPr>
        <w:t>S</w:t>
      </w:r>
      <w:r w:rsidR="00530A20" w:rsidRPr="00530A20">
        <w:rPr>
          <w:rFonts w:ascii="Times New Roman" w:hAnsi="Times New Roman" w:cs="Times New Roman"/>
          <w:sz w:val="24"/>
        </w:rPr>
        <w:t xml:space="preserve">4) </w:t>
      </w:r>
      <w:r w:rsidR="00530A20">
        <w:rPr>
          <w:rFonts w:ascii="Times New Roman" w:hAnsi="Times New Roman" w:cs="Times New Roman"/>
          <w:sz w:val="24"/>
        </w:rPr>
        <w:t xml:space="preserve">и тривиальной (уровень </w:t>
      </w:r>
      <w:r w:rsidR="00530A20">
        <w:rPr>
          <w:rFonts w:ascii="Times New Roman" w:hAnsi="Times New Roman" w:cs="Times New Roman"/>
          <w:sz w:val="24"/>
          <w:lang w:val="en-US"/>
        </w:rPr>
        <w:t>S</w:t>
      </w:r>
      <w:r w:rsidR="00530A20">
        <w:rPr>
          <w:rFonts w:ascii="Times New Roman" w:hAnsi="Times New Roman" w:cs="Times New Roman"/>
          <w:sz w:val="24"/>
        </w:rPr>
        <w:t xml:space="preserve">5). </w:t>
      </w:r>
      <w:r w:rsidR="00AE0746">
        <w:rPr>
          <w:rFonts w:ascii="Times New Roman" w:hAnsi="Times New Roman" w:cs="Times New Roman"/>
          <w:sz w:val="24"/>
        </w:rPr>
        <w:t>Шаги к воспроизведению описывают четкую последовательность действий, с упоминанием всех вводимых данных, и промежуточных результатов</w:t>
      </w:r>
      <w:r w:rsidR="0068287C">
        <w:rPr>
          <w:rFonts w:ascii="Times New Roman" w:hAnsi="Times New Roman" w:cs="Times New Roman"/>
          <w:sz w:val="24"/>
        </w:rPr>
        <w:t xml:space="preserve"> [5</w:t>
      </w:r>
      <w:r w:rsidR="005A1E7C" w:rsidRPr="005A1E7C">
        <w:rPr>
          <w:rFonts w:ascii="Times New Roman" w:hAnsi="Times New Roman" w:cs="Times New Roman"/>
          <w:sz w:val="24"/>
        </w:rPr>
        <w:t>]</w:t>
      </w:r>
      <w:r w:rsidR="00AE0746">
        <w:rPr>
          <w:rFonts w:ascii="Times New Roman" w:hAnsi="Times New Roman" w:cs="Times New Roman"/>
          <w:sz w:val="24"/>
        </w:rPr>
        <w:t>.</w:t>
      </w:r>
    </w:p>
    <w:p w:rsidR="00AE0746" w:rsidRDefault="00AE0746" w:rsidP="00AE0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Основными ошибками в составлении баг репорта считаются:</w:t>
      </w:r>
    </w:p>
    <w:p w:rsidR="00AE0746" w:rsidRDefault="00AE0746" w:rsidP="00AE0746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AE0746">
        <w:rPr>
          <w:rFonts w:ascii="Times New Roman" w:hAnsi="Times New Roman" w:cs="Times New Roman"/>
          <w:sz w:val="24"/>
        </w:rPr>
        <w:t>недостаточность предоставленных данных</w:t>
      </w:r>
      <w:r>
        <w:rPr>
          <w:rFonts w:ascii="Times New Roman" w:hAnsi="Times New Roman" w:cs="Times New Roman"/>
          <w:sz w:val="24"/>
        </w:rPr>
        <w:t xml:space="preserve"> - </w:t>
      </w:r>
      <w:r w:rsidRPr="00AE0746">
        <w:rPr>
          <w:rFonts w:ascii="Times New Roman" w:hAnsi="Times New Roman" w:cs="Times New Roman"/>
          <w:sz w:val="24"/>
        </w:rPr>
        <w:t xml:space="preserve">необходимость вносить все необходимые данные в баг репорт, </w:t>
      </w:r>
      <w:r>
        <w:rPr>
          <w:rFonts w:ascii="Times New Roman" w:hAnsi="Times New Roman" w:cs="Times New Roman"/>
          <w:sz w:val="24"/>
        </w:rPr>
        <w:t>иначе проблема может не проявиться при всех вводимых значениях и под любым вошедшим пользователем;</w:t>
      </w:r>
    </w:p>
    <w:p w:rsidR="00AE0746" w:rsidRDefault="00AE0746" w:rsidP="00AE0746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AE0746">
        <w:rPr>
          <w:rFonts w:ascii="Times New Roman" w:hAnsi="Times New Roman" w:cs="Times New Roman"/>
          <w:sz w:val="24"/>
        </w:rPr>
        <w:t>определение серь</w:t>
      </w:r>
      <w:r>
        <w:rPr>
          <w:rFonts w:ascii="Times New Roman" w:hAnsi="Times New Roman" w:cs="Times New Roman"/>
          <w:sz w:val="24"/>
        </w:rPr>
        <w:t xml:space="preserve">езности - </w:t>
      </w:r>
      <w:r w:rsidRPr="00AE0746">
        <w:rPr>
          <w:rFonts w:ascii="Times New Roman" w:hAnsi="Times New Roman" w:cs="Times New Roman"/>
          <w:sz w:val="24"/>
        </w:rPr>
        <w:t>часто происходит завышение или занижение серьезности дефекта, что сказывается на очередности при решении проблемы</w:t>
      </w:r>
      <w:r>
        <w:rPr>
          <w:rFonts w:ascii="Times New Roman" w:hAnsi="Times New Roman" w:cs="Times New Roman"/>
          <w:sz w:val="24"/>
        </w:rPr>
        <w:t>;</w:t>
      </w:r>
    </w:p>
    <w:p w:rsidR="00AE0746" w:rsidRDefault="00AE0746" w:rsidP="00AE0746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язык описания - </w:t>
      </w:r>
      <w:r w:rsidRPr="00AE0746">
        <w:rPr>
          <w:rFonts w:ascii="Times New Roman" w:hAnsi="Times New Roman" w:cs="Times New Roman"/>
          <w:sz w:val="24"/>
        </w:rPr>
        <w:t>использование неправильной терминологии</w:t>
      </w:r>
      <w:r>
        <w:rPr>
          <w:rFonts w:ascii="Times New Roman" w:hAnsi="Times New Roman" w:cs="Times New Roman"/>
          <w:sz w:val="24"/>
        </w:rPr>
        <w:t xml:space="preserve"> или сложные речевые обороты, вводящие в заблуждение человека, решающего проблему;</w:t>
      </w:r>
    </w:p>
    <w:p w:rsidR="00AE0746" w:rsidRDefault="00AE0746" w:rsidP="00AE0746">
      <w:pPr>
        <w:pStyle w:val="a6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Отсутствие ожидаемого результата – в случае, когда не было указано требуемое поведение системы, то процесс исправление дефекта будет замедлен.</w:t>
      </w:r>
    </w:p>
    <w:p w:rsidR="005B0E30" w:rsidRPr="009D7CBC" w:rsidRDefault="002F4F9B" w:rsidP="009D7CBC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примере программного продукта «</w:t>
      </w:r>
      <w:r>
        <w:rPr>
          <w:rFonts w:ascii="Times New Roman" w:hAnsi="Times New Roman" w:cs="Times New Roman"/>
          <w:sz w:val="24"/>
          <w:lang w:val="en-US"/>
        </w:rPr>
        <w:t>w</w:t>
      </w: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  <w:lang w:val="en-US"/>
        </w:rPr>
        <w:t>aero</w:t>
      </w:r>
      <w:r w:rsidRPr="002F4F9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United</w:t>
      </w:r>
      <w:r w:rsidRPr="002F4F9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Airlines</w:t>
      </w:r>
      <w:r>
        <w:rPr>
          <w:rFonts w:ascii="Times New Roman" w:hAnsi="Times New Roman" w:cs="Times New Roman"/>
          <w:sz w:val="24"/>
        </w:rPr>
        <w:t>»</w:t>
      </w:r>
      <w:r w:rsidRPr="002F4F9B">
        <w:rPr>
          <w:rFonts w:ascii="Times New Roman" w:hAnsi="Times New Roman" w:cs="Times New Roman"/>
          <w:sz w:val="24"/>
        </w:rPr>
        <w:t xml:space="preserve"> </w:t>
      </w:r>
      <w:r w:rsidR="009D7CBC">
        <w:rPr>
          <w:rFonts w:ascii="Times New Roman" w:hAnsi="Times New Roman" w:cs="Times New Roman"/>
          <w:sz w:val="24"/>
        </w:rPr>
        <w:t>были составлены следующий баг репорт</w:t>
      </w:r>
      <w:r w:rsidR="00561813">
        <w:rPr>
          <w:rFonts w:ascii="Times New Roman" w:hAnsi="Times New Roman" w:cs="Times New Roman"/>
          <w:sz w:val="24"/>
        </w:rPr>
        <w:t>:</w:t>
      </w:r>
    </w:p>
    <w:p w:rsidR="00625B5A" w:rsidRDefault="00561813" w:rsidP="00625B5A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Короткое описание: Невозможно определить полное выделение введенного текста в текстовом поле (</w:t>
      </w:r>
      <w:r>
        <w:rPr>
          <w:rFonts w:ascii="Times New Roman" w:hAnsi="Times New Roman" w:cs="Times New Roman"/>
          <w:sz w:val="24"/>
          <w:lang w:val="en-US"/>
        </w:rPr>
        <w:t>input</w:t>
      </w:r>
      <w:r w:rsidRPr="0056181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при двойном нажатии левой кнопки мыши курсором на тексте или при использовании комбинации клавиш на клавиатуре для выделения текста;</w:t>
      </w:r>
    </w:p>
    <w:p w:rsidR="00625B5A" w:rsidRPr="00A15C85" w:rsidRDefault="00625B5A" w:rsidP="00625B5A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Проект</w:t>
      </w:r>
      <w:r w:rsidRPr="00625B5A">
        <w:rPr>
          <w:rFonts w:ascii="Times New Roman" w:hAnsi="Times New Roman" w:cs="Times New Roman"/>
          <w:sz w:val="24"/>
          <w:lang w:val="en-US"/>
        </w:rPr>
        <w:t>: «</w:t>
      </w:r>
      <w:r>
        <w:rPr>
          <w:rFonts w:ascii="Times New Roman" w:hAnsi="Times New Roman" w:cs="Times New Roman"/>
          <w:sz w:val="24"/>
          <w:lang w:val="en-US"/>
        </w:rPr>
        <w:t>w3.aero United Airlines</w:t>
      </w:r>
      <w:r w:rsidRPr="00625B5A">
        <w:rPr>
          <w:rFonts w:ascii="Times New Roman" w:hAnsi="Times New Roman" w:cs="Times New Roman"/>
          <w:sz w:val="24"/>
          <w:lang w:val="en-US"/>
        </w:rPr>
        <w:t>»</w:t>
      </w:r>
      <w:r w:rsidR="00A15C85" w:rsidRPr="00A15C85">
        <w:rPr>
          <w:rFonts w:ascii="Times New Roman" w:hAnsi="Times New Roman" w:cs="Times New Roman"/>
          <w:sz w:val="24"/>
          <w:lang w:val="en-US"/>
        </w:rPr>
        <w:t>;</w:t>
      </w:r>
    </w:p>
    <w:p w:rsidR="00A15C85" w:rsidRPr="00A15C85" w:rsidRDefault="00A15C85" w:rsidP="00625B5A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Компонент</w:t>
      </w:r>
      <w:r w:rsidRPr="00A15C85">
        <w:rPr>
          <w:rFonts w:ascii="Times New Roman" w:hAnsi="Times New Roman" w:cs="Times New Roman"/>
          <w:sz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&lt;div class</w:t>
      </w:r>
      <w:proofErr w:type="gramStart"/>
      <w:r>
        <w:rPr>
          <w:rFonts w:ascii="Times New Roman" w:hAnsi="Times New Roman" w:cs="Times New Roman"/>
          <w:sz w:val="24"/>
          <w:lang w:val="en-US"/>
        </w:rPr>
        <w:t>=”search</w:t>
      </w:r>
      <w:proofErr w:type="gramEnd"/>
      <w:r>
        <w:rPr>
          <w:rFonts w:ascii="Times New Roman" w:hAnsi="Times New Roman" w:cs="Times New Roman"/>
          <w:sz w:val="24"/>
          <w:lang w:val="en-US"/>
        </w:rPr>
        <w:t>”&gt;&lt;/div&gt;</w:t>
      </w:r>
      <w:r w:rsidRPr="00A15C85">
        <w:rPr>
          <w:rFonts w:ascii="Times New Roman" w:hAnsi="Times New Roman" w:cs="Times New Roman"/>
          <w:sz w:val="24"/>
          <w:lang w:val="en-US"/>
        </w:rPr>
        <w:t>;</w:t>
      </w:r>
    </w:p>
    <w:p w:rsidR="00A15C85" w:rsidRPr="0097746F" w:rsidRDefault="00A15C85" w:rsidP="009D7CBC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</w:rPr>
        <w:t>Версия</w:t>
      </w:r>
      <w:r w:rsidRPr="009D7CB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="009D7CBC" w:rsidRPr="0097746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9D7CB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commit</w:t>
      </w:r>
      <w:r w:rsidRPr="009D7CB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9D7CBC" w:rsidRPr="009D7CB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fe2af2ae503b2b6a64b23df324b28e2ef1aaa68f</w:t>
      </w:r>
    </w:p>
    <w:p w:rsidR="00561813" w:rsidRPr="009D7CBC" w:rsidRDefault="00561813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Серьезность</w:t>
      </w:r>
      <w:r w:rsidRPr="009D7CBC">
        <w:rPr>
          <w:rFonts w:ascii="Times New Roman" w:hAnsi="Times New Roman" w:cs="Times New Roman"/>
          <w:sz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9D7CBC">
        <w:rPr>
          <w:rFonts w:ascii="Times New Roman" w:hAnsi="Times New Roman" w:cs="Times New Roman"/>
          <w:sz w:val="24"/>
          <w:lang w:val="en-US"/>
        </w:rPr>
        <w:t xml:space="preserve">5 </w:t>
      </w:r>
      <w:r>
        <w:rPr>
          <w:rFonts w:ascii="Times New Roman" w:hAnsi="Times New Roman" w:cs="Times New Roman"/>
          <w:sz w:val="24"/>
        </w:rPr>
        <w:t>Тривиальная</w:t>
      </w:r>
      <w:r w:rsidRPr="009D7CBC">
        <w:rPr>
          <w:rFonts w:ascii="Times New Roman" w:hAnsi="Times New Roman" w:cs="Times New Roman"/>
          <w:sz w:val="24"/>
          <w:lang w:val="en-US"/>
        </w:rPr>
        <w:t>;</w:t>
      </w:r>
    </w:p>
    <w:p w:rsidR="00561813" w:rsidRDefault="00561813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Приоритет: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56181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Низкий;</w:t>
      </w:r>
    </w:p>
    <w:p w:rsidR="00561813" w:rsidRDefault="00561813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Статус: Открытый;</w:t>
      </w:r>
    </w:p>
    <w:p w:rsidR="00561813" w:rsidRDefault="00561813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Автор: Рябов Виктор;</w:t>
      </w:r>
    </w:p>
    <w:p w:rsidR="00561813" w:rsidRPr="0097746F" w:rsidRDefault="00561813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Назначен на: </w:t>
      </w:r>
      <w:r w:rsidR="00625B5A">
        <w:rPr>
          <w:rFonts w:ascii="Times New Roman" w:hAnsi="Times New Roman" w:cs="Times New Roman"/>
          <w:sz w:val="24"/>
        </w:rPr>
        <w:t>Марию Уткину</w:t>
      </w:r>
      <w:r w:rsidR="00625B5A" w:rsidRPr="0097746F">
        <w:rPr>
          <w:rFonts w:ascii="Times New Roman" w:hAnsi="Times New Roman" w:cs="Times New Roman"/>
          <w:sz w:val="24"/>
        </w:rPr>
        <w:t>;</w:t>
      </w:r>
    </w:p>
    <w:p w:rsidR="00625B5A" w:rsidRDefault="00625B5A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Окружение: Операционная система </w:t>
      </w:r>
      <w:r>
        <w:rPr>
          <w:rFonts w:ascii="Times New Roman" w:hAnsi="Times New Roman" w:cs="Times New Roman"/>
          <w:sz w:val="24"/>
          <w:lang w:val="en-US"/>
        </w:rPr>
        <w:t>Microsoft</w:t>
      </w:r>
      <w:r w:rsidRPr="00625B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625B5A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, веб-браузер </w:t>
      </w:r>
      <w:r>
        <w:rPr>
          <w:rFonts w:ascii="Times New Roman" w:hAnsi="Times New Roman" w:cs="Times New Roman"/>
          <w:sz w:val="24"/>
          <w:lang w:val="en-US"/>
        </w:rPr>
        <w:t>Google</w:t>
      </w:r>
      <w:r w:rsidRPr="00625B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Chrome</w:t>
      </w:r>
      <w:r w:rsidRPr="00625B5A">
        <w:rPr>
          <w:rFonts w:ascii="Times New Roman" w:hAnsi="Times New Roman" w:cs="Times New Roman"/>
          <w:sz w:val="24"/>
        </w:rPr>
        <w:t xml:space="preserve"> 86.0.4240.75;</w:t>
      </w:r>
    </w:p>
    <w:p w:rsidR="00625B5A" w:rsidRDefault="00625B5A" w:rsidP="002F4F9B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Шаги воспроизведения:</w:t>
      </w:r>
    </w:p>
    <w:p w:rsidR="00625B5A" w:rsidRDefault="00625B5A" w:rsidP="00625B5A">
      <w:pPr>
        <w:pStyle w:val="a6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Открыть</w:t>
      </w:r>
      <w:r w:rsidRPr="00625B5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сайт</w:t>
      </w:r>
      <w:r w:rsidRPr="00625B5A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  <w:lang w:val="en-US"/>
        </w:rPr>
        <w:t>w3.aero United airlines</w:t>
      </w:r>
      <w:r w:rsidRPr="00625B5A">
        <w:rPr>
          <w:rFonts w:ascii="Times New Roman" w:hAnsi="Times New Roman" w:cs="Times New Roman"/>
          <w:sz w:val="24"/>
          <w:lang w:val="en-US"/>
        </w:rPr>
        <w:t>»</w:t>
      </w:r>
    </w:p>
    <w:p w:rsidR="00625B5A" w:rsidRPr="00A15C85" w:rsidRDefault="00A15C85" w:rsidP="00625B5A">
      <w:pPr>
        <w:pStyle w:val="a6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Прокрутить страницу до строки поиска пассажирских рейсов</w:t>
      </w:r>
    </w:p>
    <w:p w:rsidR="00A15C85" w:rsidRDefault="00A15C85" w:rsidP="00625B5A">
      <w:pPr>
        <w:pStyle w:val="a6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любое значение в текстовую строку (</w:t>
      </w:r>
      <w:r>
        <w:rPr>
          <w:rFonts w:ascii="Times New Roman" w:hAnsi="Times New Roman" w:cs="Times New Roman"/>
          <w:sz w:val="24"/>
          <w:lang w:val="en-US"/>
        </w:rPr>
        <w:t>input</w:t>
      </w:r>
      <w:r>
        <w:rPr>
          <w:rFonts w:ascii="Times New Roman" w:hAnsi="Times New Roman" w:cs="Times New Roman"/>
          <w:sz w:val="24"/>
        </w:rPr>
        <w:t>) под названием «Пункт назначения»</w:t>
      </w:r>
    </w:p>
    <w:p w:rsidR="00A15C85" w:rsidRDefault="00A15C85" w:rsidP="00625B5A">
      <w:pPr>
        <w:pStyle w:val="a6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Полностью выделить текст с помощью двойного нажатия левой кнопки мыши или использовать комбинацию клавиш на клавиатуре («</w:t>
      </w:r>
      <w:r>
        <w:rPr>
          <w:rFonts w:ascii="Times New Roman" w:hAnsi="Times New Roman" w:cs="Times New Roman"/>
          <w:sz w:val="24"/>
          <w:lang w:val="en-US"/>
        </w:rPr>
        <w:t>Win</w:t>
      </w:r>
      <w:r>
        <w:rPr>
          <w:rFonts w:ascii="Times New Roman" w:hAnsi="Times New Roman" w:cs="Times New Roman"/>
          <w:sz w:val="24"/>
        </w:rPr>
        <w:t>»</w:t>
      </w:r>
      <w:r w:rsidRPr="00A15C85">
        <w:rPr>
          <w:rFonts w:ascii="Times New Roman" w:hAnsi="Times New Roman" w:cs="Times New Roman"/>
          <w:sz w:val="24"/>
        </w:rPr>
        <w:t xml:space="preserve"> + </w:t>
      </w:r>
      <w:r>
        <w:rPr>
          <w:rFonts w:ascii="Times New Roman" w:hAnsi="Times New Roman" w:cs="Times New Roman"/>
          <w:sz w:val="24"/>
        </w:rPr>
        <w:t>«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>»</w:t>
      </w:r>
      <w:r w:rsidRPr="00A15C85">
        <w:rPr>
          <w:rFonts w:ascii="Times New Roman" w:hAnsi="Times New Roman" w:cs="Times New Roman"/>
          <w:sz w:val="24"/>
        </w:rPr>
        <w:t>)</w:t>
      </w:r>
    </w:p>
    <w:p w:rsidR="00A15C85" w:rsidRDefault="00A15C85" w:rsidP="00A15C85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Фактический результат: Введенный текст не выделяется;</w:t>
      </w:r>
    </w:p>
    <w:p w:rsidR="00A15C85" w:rsidRDefault="00A15C85" w:rsidP="00A15C85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Ожидаемый результат: Выделение текста при двойном нажатии на него курсором мыши, или при использовании комбинации клавиш;</w:t>
      </w:r>
    </w:p>
    <w:p w:rsidR="009D7CBC" w:rsidRDefault="009D7CBC" w:rsidP="00A15C85">
      <w:pPr>
        <w:pStyle w:val="a6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Дополнительные материалы:</w:t>
      </w:r>
    </w:p>
    <w:p w:rsidR="009D7CBC" w:rsidRDefault="009D7CBC" w:rsidP="005F286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</w:p>
    <w:p w:rsidR="009D7CBC" w:rsidRDefault="009D7CBC" w:rsidP="005F286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</w:p>
    <w:p w:rsidR="009D7CBC" w:rsidRDefault="009D7CBC" w:rsidP="005F286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</w:p>
    <w:p w:rsidR="009D7CBC" w:rsidRDefault="009D7CBC" w:rsidP="005F286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</w:p>
    <w:p w:rsidR="009D7CBC" w:rsidRDefault="009D7CBC" w:rsidP="005F286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</w:p>
    <w:p w:rsidR="005F286C" w:rsidRPr="009D7CBC" w:rsidRDefault="005F286C" w:rsidP="009D7CBC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1829549" wp14:editId="0E370A56">
            <wp:extent cx="5687695" cy="2891500"/>
            <wp:effectExtent l="19050" t="19050" r="2730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785" cy="289866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/>
      </w:r>
      <w:r w:rsidR="009D7CBC">
        <w:rPr>
          <w:rFonts w:ascii="Times New Roman" w:hAnsi="Times New Roman" w:cs="Times New Roman"/>
          <w:sz w:val="24"/>
        </w:rPr>
        <w:t>Скриншот отсутствия</w:t>
      </w:r>
      <w:r>
        <w:rPr>
          <w:rFonts w:ascii="Times New Roman" w:hAnsi="Times New Roman" w:cs="Times New Roman"/>
          <w:sz w:val="24"/>
        </w:rPr>
        <w:t xml:space="preserve"> выделения введенного текста</w:t>
      </w:r>
    </w:p>
    <w:p w:rsidR="006D388D" w:rsidRPr="00A15C85" w:rsidRDefault="006D388D" w:rsidP="003F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15C85">
        <w:rPr>
          <w:rFonts w:ascii="Times New Roman" w:hAnsi="Times New Roman" w:cs="Times New Roman"/>
          <w:sz w:val="24"/>
        </w:rPr>
        <w:br w:type="page"/>
      </w:r>
    </w:p>
    <w:p w:rsidR="003F4B55" w:rsidRDefault="006D388D" w:rsidP="001F4404">
      <w:pPr>
        <w:pStyle w:val="1"/>
        <w:ind w:firstLine="0"/>
        <w:jc w:val="center"/>
        <w:rPr>
          <w:rFonts w:cs="Times New Roman"/>
        </w:rPr>
      </w:pPr>
      <w:bookmarkStart w:id="63" w:name="_Toc44710861"/>
      <w:bookmarkStart w:id="64" w:name="_Toc44710949"/>
      <w:bookmarkStart w:id="65" w:name="_Toc53527112"/>
      <w:bookmarkStart w:id="66" w:name="_Toc53527452"/>
      <w:bookmarkStart w:id="67" w:name="_Toc53527470"/>
      <w:bookmarkStart w:id="68" w:name="_Toc53527503"/>
      <w:bookmarkStart w:id="69" w:name="_Toc53527691"/>
      <w:bookmarkStart w:id="70" w:name="_Toc53527796"/>
      <w:bookmarkStart w:id="71" w:name="_Toc53527879"/>
      <w:bookmarkStart w:id="72" w:name="_Toc53935997"/>
      <w:r>
        <w:rPr>
          <w:rFonts w:cs="Times New Roman"/>
        </w:rPr>
        <w:lastRenderedPageBreak/>
        <w:t>ЗАКЛЮЧЕНИЕ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6D388D" w:rsidRDefault="006D388D" w:rsidP="006D388D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6D388D" w:rsidRPr="00E62DB9" w:rsidRDefault="0006706C" w:rsidP="00757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заключении выполнения учебной практики, по модулю «Разработка и администрирование баз данных», и по созданию отчета, были получены следующие навыки и умения: создание таблиц и связей между ними в современной СУБД, </w:t>
      </w:r>
      <w:r w:rsidR="00757690">
        <w:rPr>
          <w:rFonts w:ascii="Times New Roman" w:hAnsi="Times New Roman" w:cs="Times New Roman"/>
          <w:sz w:val="24"/>
        </w:rPr>
        <w:t>и управление доступом к этим объектам; формирование и настройка схем базы данных; применение стандартных методов для защиты объектов, создании концептуальной модели БД.</w:t>
      </w:r>
      <w:r w:rsidR="00E62DB9">
        <w:rPr>
          <w:rFonts w:ascii="Times New Roman" w:hAnsi="Times New Roman" w:cs="Times New Roman"/>
          <w:sz w:val="24"/>
        </w:rPr>
        <w:t xml:space="preserve"> Пр</w:t>
      </w:r>
      <w:r w:rsidR="002267AD">
        <w:rPr>
          <w:rFonts w:ascii="Times New Roman" w:hAnsi="Times New Roman" w:cs="Times New Roman"/>
          <w:sz w:val="24"/>
        </w:rPr>
        <w:t>и работе с БД</w:t>
      </w:r>
      <w:r w:rsidR="00E62DB9">
        <w:rPr>
          <w:rFonts w:ascii="Times New Roman" w:hAnsi="Times New Roman" w:cs="Times New Roman"/>
          <w:sz w:val="24"/>
        </w:rPr>
        <w:t>,</w:t>
      </w:r>
      <w:r w:rsidR="002267AD">
        <w:rPr>
          <w:rFonts w:ascii="Times New Roman" w:hAnsi="Times New Roman" w:cs="Times New Roman"/>
          <w:sz w:val="24"/>
        </w:rPr>
        <w:t xml:space="preserve"> с созданием концептуальной моделью</w:t>
      </w:r>
      <w:r w:rsidR="00E62DB9">
        <w:rPr>
          <w:rFonts w:ascii="Times New Roman" w:hAnsi="Times New Roman" w:cs="Times New Roman"/>
          <w:sz w:val="24"/>
        </w:rPr>
        <w:t xml:space="preserve"> программного продукта также были получены навыки в программных средствах </w:t>
      </w:r>
      <w:proofErr w:type="spellStart"/>
      <w:r w:rsidR="00E62DB9">
        <w:rPr>
          <w:rFonts w:ascii="Times New Roman" w:hAnsi="Times New Roman" w:cs="Times New Roman"/>
          <w:sz w:val="24"/>
          <w:lang w:val="en-US"/>
        </w:rPr>
        <w:t>PHPMyAdmin</w:t>
      </w:r>
      <w:proofErr w:type="spellEnd"/>
      <w:r w:rsidR="00E62DB9" w:rsidRPr="00E62DB9">
        <w:rPr>
          <w:rFonts w:ascii="Times New Roman" w:hAnsi="Times New Roman" w:cs="Times New Roman"/>
          <w:sz w:val="24"/>
        </w:rPr>
        <w:t xml:space="preserve">, </w:t>
      </w:r>
      <w:r w:rsidR="00E62DB9">
        <w:rPr>
          <w:rFonts w:ascii="Times New Roman" w:hAnsi="Times New Roman" w:cs="Times New Roman"/>
          <w:sz w:val="24"/>
          <w:lang w:val="en-US"/>
        </w:rPr>
        <w:t>MySQL</w:t>
      </w:r>
      <w:r w:rsidR="00E62DB9" w:rsidRPr="00E62DB9">
        <w:rPr>
          <w:rFonts w:ascii="Times New Roman" w:hAnsi="Times New Roman" w:cs="Times New Roman"/>
          <w:sz w:val="24"/>
        </w:rPr>
        <w:t xml:space="preserve">, </w:t>
      </w:r>
      <w:r w:rsidR="00E62DB9">
        <w:rPr>
          <w:rFonts w:ascii="Times New Roman" w:hAnsi="Times New Roman" w:cs="Times New Roman"/>
          <w:sz w:val="24"/>
          <w:lang w:val="en-US"/>
        </w:rPr>
        <w:t>draw</w:t>
      </w:r>
      <w:r w:rsidR="00E62DB9" w:rsidRPr="00E62DB9">
        <w:rPr>
          <w:rFonts w:ascii="Times New Roman" w:hAnsi="Times New Roman" w:cs="Times New Roman"/>
          <w:sz w:val="24"/>
        </w:rPr>
        <w:t>.</w:t>
      </w:r>
      <w:proofErr w:type="spellStart"/>
      <w:r w:rsidR="00E62DB9">
        <w:rPr>
          <w:rFonts w:ascii="Times New Roman" w:hAnsi="Times New Roman" w:cs="Times New Roman"/>
          <w:sz w:val="24"/>
          <w:lang w:val="en-US"/>
        </w:rPr>
        <w:t>io</w:t>
      </w:r>
      <w:proofErr w:type="spellEnd"/>
      <w:r w:rsidR="00E62DB9">
        <w:rPr>
          <w:rFonts w:ascii="Times New Roman" w:hAnsi="Times New Roman" w:cs="Times New Roman"/>
          <w:sz w:val="24"/>
        </w:rPr>
        <w:t xml:space="preserve"> и </w:t>
      </w:r>
      <w:proofErr w:type="spellStart"/>
      <w:r w:rsidR="00E62DB9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E62DB9" w:rsidRPr="00E62DB9">
        <w:rPr>
          <w:rFonts w:ascii="Times New Roman" w:hAnsi="Times New Roman" w:cs="Times New Roman"/>
          <w:sz w:val="24"/>
        </w:rPr>
        <w:t>.</w:t>
      </w:r>
    </w:p>
    <w:p w:rsidR="007B5366" w:rsidRDefault="007B5366" w:rsidP="00757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течение выполнения учебной практики</w:t>
      </w:r>
      <w:r w:rsidR="003E485C">
        <w:rPr>
          <w:rFonts w:ascii="Times New Roman" w:hAnsi="Times New Roman" w:cs="Times New Roman"/>
          <w:sz w:val="24"/>
        </w:rPr>
        <w:t xml:space="preserve"> было выполнено тестирование некоторых</w:t>
      </w:r>
      <w:r w:rsidR="00E62DB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</w:t>
      </w:r>
      <w:r w:rsidR="00E62DB9">
        <w:rPr>
          <w:rFonts w:ascii="Times New Roman" w:hAnsi="Times New Roman" w:cs="Times New Roman"/>
          <w:sz w:val="24"/>
        </w:rPr>
        <w:t xml:space="preserve">лементов программного продукта с </w:t>
      </w:r>
      <w:r w:rsidR="003E485C">
        <w:rPr>
          <w:rFonts w:ascii="Times New Roman" w:hAnsi="Times New Roman" w:cs="Times New Roman"/>
          <w:sz w:val="24"/>
        </w:rPr>
        <w:t xml:space="preserve">последующим </w:t>
      </w:r>
      <w:r w:rsidR="00E62DB9">
        <w:rPr>
          <w:rFonts w:ascii="Times New Roman" w:hAnsi="Times New Roman" w:cs="Times New Roman"/>
          <w:sz w:val="24"/>
        </w:rPr>
        <w:t>техническим описанием процесса тестирования.</w:t>
      </w:r>
    </w:p>
    <w:p w:rsidR="001F4404" w:rsidRDefault="001F4404" w:rsidP="007576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57690" w:rsidRDefault="001F4404" w:rsidP="001F4404">
      <w:pPr>
        <w:pStyle w:val="1"/>
        <w:ind w:firstLine="0"/>
        <w:jc w:val="center"/>
        <w:rPr>
          <w:rFonts w:cs="Times New Roman"/>
          <w:szCs w:val="24"/>
        </w:rPr>
      </w:pPr>
      <w:bookmarkStart w:id="73" w:name="_Toc44710862"/>
      <w:bookmarkStart w:id="74" w:name="_Toc44710950"/>
      <w:bookmarkStart w:id="75" w:name="_Toc53527113"/>
      <w:bookmarkStart w:id="76" w:name="_Toc53527453"/>
      <w:bookmarkStart w:id="77" w:name="_Toc53527471"/>
      <w:bookmarkStart w:id="78" w:name="_Toc53527504"/>
      <w:bookmarkStart w:id="79" w:name="_Toc53527692"/>
      <w:bookmarkStart w:id="80" w:name="_Toc53527797"/>
      <w:bookmarkStart w:id="81" w:name="_Toc53527880"/>
      <w:bookmarkStart w:id="82" w:name="_Toc53935998"/>
      <w:r>
        <w:rPr>
          <w:rFonts w:cs="Times New Roman"/>
          <w:szCs w:val="24"/>
        </w:rPr>
        <w:lastRenderedPageBreak/>
        <w:t>СПИСОК ИСПОЛЬЗВАННЫХ ИСТОЧНИКОВ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:rsidR="001F4404" w:rsidRDefault="001F4404" w:rsidP="001F44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F4404" w:rsidRPr="00621DFF" w:rsidRDefault="00621DFF" w:rsidP="00621D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1. </w:t>
      </w:r>
      <w:proofErr w:type="spellStart"/>
      <w:r w:rsidR="00F37F27">
        <w:rPr>
          <w:rFonts w:ascii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="00F37F27">
        <w:rPr>
          <w:rFonts w:ascii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="00F37F27">
        <w:rPr>
          <w:rFonts w:ascii="Times New Roman" w:hAnsi="Times New Roman" w:cs="Times New Roman"/>
          <w:color w:val="000000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color w:val="000000"/>
          <w:sz w:val="24"/>
          <w:szCs w:val="24"/>
        </w:rPr>
        <w:t>. Описание и история системы управления версиями </w:t>
      </w:r>
      <w:r w:rsidRPr="00621DFF">
        <w:rPr>
          <w:rFonts w:ascii="Times New Roman" w:hAnsi="Times New Roman" w:cs="Times New Roman"/>
          <w:color w:val="000000"/>
          <w:sz w:val="24"/>
          <w:szCs w:val="24"/>
        </w:rPr>
        <w:t>[</w:t>
      </w:r>
      <w:r>
        <w:rPr>
          <w:rFonts w:ascii="Times New Roman" w:hAnsi="Times New Roman" w:cs="Times New Roman"/>
          <w:color w:val="000000"/>
          <w:sz w:val="24"/>
          <w:szCs w:val="24"/>
        </w:rPr>
        <w:t>Электронный ресурс</w:t>
      </w:r>
      <w:r w:rsidRPr="00621DFF">
        <w:rPr>
          <w:rFonts w:ascii="Times New Roman" w:hAnsi="Times New Roman" w:cs="Times New Roman"/>
          <w:color w:val="000000"/>
          <w:sz w:val="24"/>
          <w:szCs w:val="24"/>
        </w:rPr>
        <w:t>]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 – Режим доступа: </w:t>
      </w:r>
      <w:hyperlink r:id="rId16" w:history="1"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://</w:t>
        </w:r>
        <w:proofErr w:type="spellStart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tproger</w:t>
        </w:r>
        <w:proofErr w:type="spellEnd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.</w:t>
        </w:r>
        <w:proofErr w:type="spellStart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ru</w:t>
        </w:r>
        <w:proofErr w:type="spellEnd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translations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difference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-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between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-</w:t>
        </w:r>
        <w:proofErr w:type="spellStart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git</w:t>
        </w:r>
        <w:proofErr w:type="spellEnd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-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and</w:t>
        </w:r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-</w:t>
        </w:r>
        <w:proofErr w:type="spellStart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github</w:t>
        </w:r>
        <w:proofErr w:type="spellEnd"/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szCs w:val="24"/>
            <w:u w:val="none"/>
          </w:rPr>
          <w:t>/</w:t>
        </w:r>
      </w:hyperlink>
      <w:r>
        <w:rPr>
          <w:rStyle w:val="af7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</w:p>
    <w:p w:rsidR="00942399" w:rsidRDefault="0068287C" w:rsidP="00942399">
      <w:pPr>
        <w:spacing w:after="0" w:line="360" w:lineRule="auto"/>
        <w:ind w:firstLine="709"/>
        <w:jc w:val="both"/>
        <w:rPr>
          <w:rStyle w:val="af7"/>
          <w:rFonts w:ascii="Times New Roman" w:hAnsi="Times New Roman" w:cs="Times New Roman"/>
          <w:color w:val="auto"/>
          <w:sz w:val="24"/>
          <w:u w:val="none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="00234696">
        <w:rPr>
          <w:rFonts w:ascii="Times New Roman" w:hAnsi="Times New Roman" w:cs="Times New Roman"/>
          <w:color w:val="000000"/>
          <w:sz w:val="24"/>
          <w:szCs w:val="24"/>
        </w:rPr>
        <w:t>. </w:t>
      </w:r>
      <w:r w:rsidR="00F37F27">
        <w:rPr>
          <w:rFonts w:ascii="Times New Roman" w:hAnsi="Times New Roman" w:cs="Times New Roman"/>
          <w:color w:val="000000"/>
          <w:sz w:val="24"/>
          <w:szCs w:val="24"/>
        </w:rPr>
        <w:t>Концептуаль</w:t>
      </w:r>
      <w:r w:rsidR="00621DFF">
        <w:rPr>
          <w:rFonts w:ascii="Times New Roman" w:hAnsi="Times New Roman" w:cs="Times New Roman"/>
          <w:color w:val="000000"/>
          <w:sz w:val="24"/>
          <w:szCs w:val="24"/>
        </w:rPr>
        <w:t>ная модель баз данных [Электронный ресурс]. –</w:t>
      </w:r>
      <w:r w:rsidR="00F37F27" w:rsidRPr="00F37F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21DFF">
        <w:rPr>
          <w:rFonts w:ascii="Times New Roman" w:hAnsi="Times New Roman" w:cs="Times New Roman"/>
          <w:color w:val="000000"/>
          <w:sz w:val="24"/>
          <w:szCs w:val="24"/>
        </w:rPr>
        <w:t xml:space="preserve">Режим доступа: </w:t>
      </w:r>
      <w:hyperlink r:id="rId17" w:history="1">
        <w:r w:rsidR="00F37F27" w:rsidRPr="00F37F27">
          <w:rPr>
            <w:rStyle w:val="af7"/>
            <w:rFonts w:ascii="Times New Roman" w:hAnsi="Times New Roman" w:cs="Times New Roman"/>
            <w:color w:val="auto"/>
            <w:sz w:val="24"/>
            <w:u w:val="none"/>
          </w:rPr>
          <w:t>http://portalnp.ru/2014/06/2064</w:t>
        </w:r>
      </w:hyperlink>
      <w:r w:rsidR="00621DFF">
        <w:rPr>
          <w:rStyle w:val="af7"/>
          <w:rFonts w:ascii="Times New Roman" w:hAnsi="Times New Roman" w:cs="Times New Roman"/>
          <w:color w:val="auto"/>
          <w:sz w:val="24"/>
          <w:u w:val="none"/>
        </w:rPr>
        <w:t>.</w:t>
      </w:r>
    </w:p>
    <w:p w:rsidR="00234696" w:rsidRDefault="0068287C" w:rsidP="00942399">
      <w:pPr>
        <w:spacing w:after="0" w:line="360" w:lineRule="auto"/>
        <w:ind w:firstLine="709"/>
        <w:jc w:val="both"/>
        <w:rPr>
          <w:rStyle w:val="af7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f7"/>
          <w:rFonts w:ascii="Times New Roman" w:hAnsi="Times New Roman" w:cs="Times New Roman"/>
          <w:color w:val="auto"/>
          <w:sz w:val="24"/>
          <w:u w:val="none"/>
        </w:rPr>
        <w:t>3</w:t>
      </w:r>
      <w:r w:rsid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 Тестирование программного продукта. Описание видов тестирования </w:t>
      </w:r>
      <w:r w:rsidR="00234696" w:rsidRP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>[</w:t>
      </w:r>
      <w:r w:rsid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="00234696" w:rsidRP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>]</w:t>
      </w:r>
      <w:r w:rsid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 – Режим доступа: </w:t>
      </w:r>
      <w:hyperlink r:id="rId18" w:history="1">
        <w:r w:rsidR="00FD0DD6" w:rsidRPr="00FD0DD6">
          <w:rPr>
            <w:rStyle w:val="af7"/>
            <w:rFonts w:ascii="Times New Roman" w:hAnsi="Times New Roman" w:cs="Times New Roman"/>
            <w:color w:val="auto"/>
            <w:sz w:val="24"/>
            <w:u w:val="none"/>
          </w:rPr>
          <w:t>http://codingcraft.ru/testing.php/</w:t>
        </w:r>
      </w:hyperlink>
      <w:r w:rsidR="00234696">
        <w:rPr>
          <w:rStyle w:val="af7"/>
          <w:rFonts w:ascii="Times New Roman" w:hAnsi="Times New Roman" w:cs="Times New Roman"/>
          <w:color w:val="auto"/>
          <w:sz w:val="24"/>
          <w:u w:val="none"/>
        </w:rPr>
        <w:t>.</w:t>
      </w:r>
    </w:p>
    <w:p w:rsidR="00FD0DD6" w:rsidRPr="00421ECB" w:rsidRDefault="0068287C" w:rsidP="00942399">
      <w:pPr>
        <w:spacing w:after="0" w:line="360" w:lineRule="auto"/>
        <w:ind w:firstLine="709"/>
        <w:jc w:val="both"/>
        <w:rPr>
          <w:rStyle w:val="af7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f7"/>
          <w:rFonts w:ascii="Times New Roman" w:hAnsi="Times New Roman" w:cs="Times New Roman"/>
          <w:color w:val="auto"/>
          <w:sz w:val="24"/>
          <w:u w:val="none"/>
        </w:rPr>
        <w:t>4</w:t>
      </w:r>
      <w:r w:rsidR="00FD0DD6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 Негативное и позитивное тестирование. Описание видов тестирования </w:t>
      </w:r>
      <w:r w:rsidR="00FD0DD6" w:rsidRPr="00FD0DD6">
        <w:rPr>
          <w:rStyle w:val="af7"/>
          <w:rFonts w:ascii="Times New Roman" w:hAnsi="Times New Roman" w:cs="Times New Roman"/>
          <w:color w:val="auto"/>
          <w:sz w:val="24"/>
          <w:u w:val="none"/>
        </w:rPr>
        <w:t>[</w:t>
      </w:r>
      <w:r w:rsidR="00FD0DD6">
        <w:rPr>
          <w:rStyle w:val="af7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="00FD0DD6" w:rsidRPr="00FD0DD6">
        <w:rPr>
          <w:rStyle w:val="af7"/>
          <w:rFonts w:ascii="Times New Roman" w:hAnsi="Times New Roman" w:cs="Times New Roman"/>
          <w:color w:val="auto"/>
          <w:sz w:val="24"/>
          <w:u w:val="none"/>
        </w:rPr>
        <w:t>]</w:t>
      </w:r>
      <w:r w:rsidR="00FD0DD6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 – Режим доступа: </w:t>
      </w:r>
      <w:hyperlink r:id="rId19" w:history="1">
        <w:r w:rsidR="00421ECB" w:rsidRPr="00421ECB">
          <w:rPr>
            <w:rStyle w:val="af7"/>
            <w:rFonts w:ascii="Times New Roman" w:hAnsi="Times New Roman" w:cs="Times New Roman"/>
            <w:color w:val="auto"/>
            <w:sz w:val="24"/>
            <w:u w:val="none"/>
          </w:rPr>
          <w:t>https://training.qatestlab.com/blog/technical-articles/positive-negative-testing/</w:t>
        </w:r>
      </w:hyperlink>
      <w:r w:rsidR="00FD0DD6" w:rsidRP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>.</w:t>
      </w:r>
    </w:p>
    <w:p w:rsidR="00421ECB" w:rsidRPr="00421ECB" w:rsidRDefault="0068287C" w:rsidP="00942399">
      <w:pPr>
        <w:spacing w:after="0" w:line="360" w:lineRule="auto"/>
        <w:ind w:firstLine="709"/>
        <w:jc w:val="both"/>
        <w:rPr>
          <w:rStyle w:val="af7"/>
          <w:rFonts w:ascii="Times New Roman" w:hAnsi="Times New Roman" w:cs="Times New Roman"/>
          <w:color w:val="auto"/>
          <w:sz w:val="24"/>
          <w:u w:val="none"/>
        </w:rPr>
      </w:pPr>
      <w:r>
        <w:rPr>
          <w:rStyle w:val="af7"/>
          <w:rFonts w:ascii="Times New Roman" w:hAnsi="Times New Roman" w:cs="Times New Roman"/>
          <w:color w:val="auto"/>
          <w:sz w:val="24"/>
          <w:u w:val="none"/>
        </w:rPr>
        <w:t>5</w:t>
      </w:r>
      <w:r w:rsid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 Баг-репорт. Описание последовательности действий при поиске некорректностей в работе </w:t>
      </w:r>
      <w:r w:rsidR="00421ECB" w:rsidRP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>[</w:t>
      </w:r>
      <w:r w:rsid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>Электронный ресурс</w:t>
      </w:r>
      <w:r w:rsidR="00421ECB" w:rsidRP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>]</w:t>
      </w:r>
      <w:r w:rsid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 xml:space="preserve">. – Режим доступа: </w:t>
      </w:r>
      <w:r w:rsidR="00421ECB" w:rsidRPr="00421ECB">
        <w:rPr>
          <w:rStyle w:val="af7"/>
          <w:rFonts w:ascii="Times New Roman" w:hAnsi="Times New Roman" w:cs="Times New Roman"/>
          <w:color w:val="auto"/>
          <w:sz w:val="24"/>
          <w:u w:val="none"/>
        </w:rPr>
        <w:t>http://www.protesting.ru/testing/bugreport.html.</w:t>
      </w:r>
    </w:p>
    <w:p w:rsidR="00942399" w:rsidRDefault="0068287C" w:rsidP="009423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942399" w:rsidRPr="00942399">
        <w:rPr>
          <w:rFonts w:ascii="Times New Roman" w:hAnsi="Times New Roman" w:cs="Times New Roman"/>
          <w:sz w:val="24"/>
          <w:szCs w:val="24"/>
        </w:rPr>
        <w:t>.</w:t>
      </w:r>
      <w:r w:rsidR="0094239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="00942399">
        <w:rPr>
          <w:rFonts w:ascii="Times New Roman" w:hAnsi="Times New Roman" w:cs="Times New Roman"/>
          <w:sz w:val="24"/>
          <w:szCs w:val="24"/>
        </w:rPr>
        <w:t>Штрауб</w:t>
      </w:r>
      <w:proofErr w:type="spellEnd"/>
      <w:r w:rsidR="00942399">
        <w:rPr>
          <w:rFonts w:ascii="Times New Roman" w:hAnsi="Times New Roman" w:cs="Times New Roman"/>
          <w:sz w:val="24"/>
          <w:szCs w:val="24"/>
        </w:rPr>
        <w:t xml:space="preserve"> Б. </w:t>
      </w:r>
      <w:proofErr w:type="spellStart"/>
      <w:r w:rsidR="00942399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942399" w:rsidRPr="00942399">
        <w:rPr>
          <w:rFonts w:ascii="Times New Roman" w:hAnsi="Times New Roman" w:cs="Times New Roman"/>
          <w:sz w:val="24"/>
          <w:szCs w:val="24"/>
        </w:rPr>
        <w:t xml:space="preserve"> </w:t>
      </w:r>
      <w:r w:rsidR="00942399">
        <w:rPr>
          <w:rFonts w:ascii="Times New Roman" w:hAnsi="Times New Roman" w:cs="Times New Roman"/>
          <w:sz w:val="24"/>
          <w:szCs w:val="24"/>
        </w:rPr>
        <w:t>для профессионального программиста / </w:t>
      </w:r>
      <w:proofErr w:type="spellStart"/>
      <w:r w:rsidR="00942399">
        <w:rPr>
          <w:rFonts w:ascii="Times New Roman" w:hAnsi="Times New Roman" w:cs="Times New Roman"/>
          <w:sz w:val="24"/>
          <w:szCs w:val="24"/>
        </w:rPr>
        <w:t>Штрауб</w:t>
      </w:r>
      <w:proofErr w:type="spellEnd"/>
      <w:r w:rsidR="00942399">
        <w:rPr>
          <w:rFonts w:ascii="Times New Roman" w:hAnsi="Times New Roman" w:cs="Times New Roman"/>
          <w:sz w:val="24"/>
          <w:szCs w:val="24"/>
        </w:rPr>
        <w:t xml:space="preserve"> Б, Чакон С. - СПб: Питер, 2019. – 494 с.</w:t>
      </w:r>
    </w:p>
    <w:p w:rsidR="00942399" w:rsidRPr="0068287C" w:rsidRDefault="0068287C" w:rsidP="00682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942399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="00942399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Стружкин</w:t>
      </w:r>
      <w:proofErr w:type="spellEnd"/>
      <w:r w:rsidR="00942399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, Н. П.</w:t>
      </w:r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Базы данных: проектирование: учебник для академического </w:t>
      </w:r>
      <w:proofErr w:type="spellStart"/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>бакалавриата</w:t>
      </w:r>
      <w:proofErr w:type="spellEnd"/>
      <w:r w:rsidR="00942399">
        <w:rPr>
          <w:rFonts w:ascii="Times New Roman" w:hAnsi="Times New Roman" w:cs="Times New Roman"/>
          <w:sz w:val="24"/>
          <w:szCs w:val="24"/>
          <w:shd w:val="clear" w:color="auto" w:fill="FFFFFF"/>
        </w:rPr>
        <w:t> / Н. П. </w:t>
      </w:r>
      <w:proofErr w:type="spellStart"/>
      <w:r w:rsidR="00942399">
        <w:rPr>
          <w:rFonts w:ascii="Times New Roman" w:hAnsi="Times New Roman" w:cs="Times New Roman"/>
          <w:sz w:val="24"/>
          <w:szCs w:val="24"/>
          <w:shd w:val="clear" w:color="auto" w:fill="FFFFFF"/>
        </w:rPr>
        <w:t>Стружкин</w:t>
      </w:r>
      <w:proofErr w:type="spellEnd"/>
      <w:r w:rsidR="00942399">
        <w:rPr>
          <w:rFonts w:ascii="Times New Roman" w:hAnsi="Times New Roman" w:cs="Times New Roman"/>
          <w:sz w:val="24"/>
          <w:szCs w:val="24"/>
          <w:shd w:val="clear" w:color="auto" w:fill="FFFFFF"/>
        </w:rPr>
        <w:t>, В. В. Годин. -</w:t>
      </w:r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Москва: Издательство </w:t>
      </w:r>
      <w:proofErr w:type="spellStart"/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>Юрайт</w:t>
      </w:r>
      <w:proofErr w:type="spellEnd"/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>, 2019.</w:t>
      </w:r>
      <w:r w:rsidR="00621D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42399" w:rsidRPr="002F3F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— 477 с.—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(Бакалавр. Академический курс).</w:t>
      </w:r>
    </w:p>
    <w:sectPr w:rsidR="00942399" w:rsidRPr="0068287C" w:rsidSect="00F91735">
      <w:footerReference w:type="default" r:id="rId20"/>
      <w:pgSz w:w="11906" w:h="16838"/>
      <w:pgMar w:top="1134" w:right="567" w:bottom="1134" w:left="1134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EAD" w:rsidRDefault="00EC0EAD">
      <w:pPr>
        <w:spacing w:after="0" w:line="240" w:lineRule="auto"/>
      </w:pPr>
      <w:r>
        <w:separator/>
      </w:r>
    </w:p>
  </w:endnote>
  <w:endnote w:type="continuationSeparator" w:id="0">
    <w:p w:rsidR="00EC0EAD" w:rsidRDefault="00EC0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79">
    <w:altName w:val="Times New Roman"/>
    <w:charset w:val="CC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46F" w:rsidRPr="006601F9" w:rsidRDefault="0097746F" w:rsidP="00615E79">
    <w:pPr>
      <w:pStyle w:val="af2"/>
      <w:spacing w:line="360" w:lineRule="auto"/>
      <w:jc w:val="center"/>
      <w:rPr>
        <w:rFonts w:ascii="Times New Roman" w:hAnsi="Times New Roman" w:cs="Times New Roman"/>
        <w:sz w:val="24"/>
      </w:rPr>
    </w:pPr>
  </w:p>
  <w:p w:rsidR="0097746F" w:rsidRPr="006601F9" w:rsidRDefault="0097746F" w:rsidP="00615E79">
    <w:pPr>
      <w:pStyle w:val="af2"/>
      <w:spacing w:line="360" w:lineRule="auto"/>
      <w:rPr>
        <w:rFonts w:ascii="Times New Roman" w:hAnsi="Times New Roman" w:cs="Times New Roman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746F" w:rsidRDefault="0097746F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078210"/>
      <w:docPartObj>
        <w:docPartGallery w:val="Page Numbers (Bottom of Page)"/>
        <w:docPartUnique/>
      </w:docPartObj>
    </w:sdtPr>
    <w:sdtEndPr/>
    <w:sdtContent>
      <w:p w:rsidR="0097746F" w:rsidRDefault="0097746F" w:rsidP="00615E79">
        <w:pPr>
          <w:pStyle w:val="af2"/>
          <w:spacing w:line="360" w:lineRule="auto"/>
          <w:jc w:val="center"/>
        </w:pPr>
        <w:r w:rsidRPr="006601F9">
          <w:rPr>
            <w:rFonts w:ascii="Times New Roman" w:hAnsi="Times New Roman" w:cs="Times New Roman"/>
            <w:sz w:val="24"/>
          </w:rPr>
          <w:fldChar w:fldCharType="begin"/>
        </w:r>
        <w:r w:rsidRPr="006601F9">
          <w:rPr>
            <w:rFonts w:ascii="Times New Roman" w:hAnsi="Times New Roman" w:cs="Times New Roman"/>
            <w:sz w:val="24"/>
          </w:rPr>
          <w:instrText>PAGE   \* MERGEFORMAT</w:instrText>
        </w:r>
        <w:r w:rsidRPr="006601F9">
          <w:rPr>
            <w:rFonts w:ascii="Times New Roman" w:hAnsi="Times New Roman" w:cs="Times New Roman"/>
            <w:sz w:val="24"/>
          </w:rPr>
          <w:fldChar w:fldCharType="separate"/>
        </w:r>
        <w:r w:rsidR="001B5D3C">
          <w:rPr>
            <w:rFonts w:ascii="Times New Roman" w:hAnsi="Times New Roman" w:cs="Times New Roman"/>
            <w:noProof/>
            <w:sz w:val="24"/>
          </w:rPr>
          <w:t>12</w:t>
        </w:r>
        <w:r w:rsidRPr="006601F9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EAD" w:rsidRDefault="00EC0EAD">
      <w:pPr>
        <w:spacing w:after="0" w:line="240" w:lineRule="auto"/>
      </w:pPr>
      <w:r>
        <w:separator/>
      </w:r>
    </w:p>
  </w:footnote>
  <w:footnote w:type="continuationSeparator" w:id="0">
    <w:p w:rsidR="00EC0EAD" w:rsidRDefault="00EC0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42D5B"/>
    <w:multiLevelType w:val="singleLevel"/>
    <w:tmpl w:val="08442D5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8573555"/>
    <w:multiLevelType w:val="hybridMultilevel"/>
    <w:tmpl w:val="952AD92E"/>
    <w:lvl w:ilvl="0" w:tplc="4734E43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9106B9E"/>
    <w:multiLevelType w:val="hybridMultilevel"/>
    <w:tmpl w:val="DB90DC1C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1AC5"/>
    <w:multiLevelType w:val="multilevel"/>
    <w:tmpl w:val="67D0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F4DA3"/>
    <w:multiLevelType w:val="hybridMultilevel"/>
    <w:tmpl w:val="4184E7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2F6DC0"/>
    <w:multiLevelType w:val="hybridMultilevel"/>
    <w:tmpl w:val="37E6D398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7776E"/>
    <w:multiLevelType w:val="hybridMultilevel"/>
    <w:tmpl w:val="237C9A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C20B72"/>
    <w:multiLevelType w:val="hybridMultilevel"/>
    <w:tmpl w:val="B8BC9786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" w15:restartNumberingAfterBreak="0">
    <w:nsid w:val="1ECA51F7"/>
    <w:multiLevelType w:val="multilevel"/>
    <w:tmpl w:val="7E5AB5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897B16"/>
    <w:multiLevelType w:val="hybridMultilevel"/>
    <w:tmpl w:val="A382298E"/>
    <w:lvl w:ilvl="0" w:tplc="4734E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439E2"/>
    <w:multiLevelType w:val="multilevel"/>
    <w:tmpl w:val="B8A045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24320"/>
    <w:multiLevelType w:val="hybridMultilevel"/>
    <w:tmpl w:val="B2AE3F14"/>
    <w:lvl w:ilvl="0" w:tplc="0419000F">
      <w:start w:val="1"/>
      <w:numFmt w:val="decimal"/>
      <w:lvlText w:val="%1.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2B064249"/>
    <w:multiLevelType w:val="hybridMultilevel"/>
    <w:tmpl w:val="6C2A19A6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66B19"/>
    <w:multiLevelType w:val="hybridMultilevel"/>
    <w:tmpl w:val="C0FAD448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6344F7"/>
    <w:multiLevelType w:val="multilevel"/>
    <w:tmpl w:val="0EF8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571930"/>
    <w:multiLevelType w:val="hybridMultilevel"/>
    <w:tmpl w:val="EC20155C"/>
    <w:lvl w:ilvl="0" w:tplc="4734E4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56110B"/>
    <w:multiLevelType w:val="hybridMultilevel"/>
    <w:tmpl w:val="0876F9B8"/>
    <w:lvl w:ilvl="0" w:tplc="4734E4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2D2B3C"/>
    <w:multiLevelType w:val="hybridMultilevel"/>
    <w:tmpl w:val="844CBB0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4B94229A"/>
    <w:multiLevelType w:val="multilevel"/>
    <w:tmpl w:val="3B604D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8BF65FA"/>
    <w:multiLevelType w:val="hybridMultilevel"/>
    <w:tmpl w:val="048006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6866E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FD42C9"/>
    <w:multiLevelType w:val="hybridMultilevel"/>
    <w:tmpl w:val="9A900896"/>
    <w:lvl w:ilvl="0" w:tplc="4734E4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C2779D"/>
    <w:multiLevelType w:val="hybridMultilevel"/>
    <w:tmpl w:val="2A3A588C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CB6B1B"/>
    <w:multiLevelType w:val="hybridMultilevel"/>
    <w:tmpl w:val="894E0122"/>
    <w:lvl w:ilvl="0" w:tplc="1F460F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ED6216"/>
    <w:multiLevelType w:val="multilevel"/>
    <w:tmpl w:val="66007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C5C33"/>
    <w:multiLevelType w:val="hybridMultilevel"/>
    <w:tmpl w:val="CE1A696C"/>
    <w:lvl w:ilvl="0" w:tplc="4734E4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18"/>
  </w:num>
  <w:num w:numId="4">
    <w:abstractNumId w:val="7"/>
  </w:num>
  <w:num w:numId="5">
    <w:abstractNumId w:val="6"/>
  </w:num>
  <w:num w:numId="6">
    <w:abstractNumId w:val="14"/>
  </w:num>
  <w:num w:numId="7">
    <w:abstractNumId w:val="3"/>
  </w:num>
  <w:num w:numId="8">
    <w:abstractNumId w:val="24"/>
  </w:num>
  <w:num w:numId="9">
    <w:abstractNumId w:val="0"/>
  </w:num>
  <w:num w:numId="10">
    <w:abstractNumId w:val="10"/>
  </w:num>
  <w:num w:numId="11">
    <w:abstractNumId w:val="21"/>
  </w:num>
  <w:num w:numId="12">
    <w:abstractNumId w:val="8"/>
  </w:num>
  <w:num w:numId="13">
    <w:abstractNumId w:val="25"/>
  </w:num>
  <w:num w:numId="14">
    <w:abstractNumId w:val="1"/>
  </w:num>
  <w:num w:numId="15">
    <w:abstractNumId w:val="9"/>
  </w:num>
  <w:num w:numId="16">
    <w:abstractNumId w:val="15"/>
  </w:num>
  <w:num w:numId="17">
    <w:abstractNumId w:val="16"/>
  </w:num>
  <w:num w:numId="18">
    <w:abstractNumId w:val="13"/>
  </w:num>
  <w:num w:numId="19">
    <w:abstractNumId w:val="5"/>
  </w:num>
  <w:num w:numId="20">
    <w:abstractNumId w:val="11"/>
  </w:num>
  <w:num w:numId="21">
    <w:abstractNumId w:val="12"/>
  </w:num>
  <w:num w:numId="22">
    <w:abstractNumId w:val="22"/>
  </w:num>
  <w:num w:numId="23">
    <w:abstractNumId w:val="23"/>
  </w:num>
  <w:num w:numId="24">
    <w:abstractNumId w:val="2"/>
  </w:num>
  <w:num w:numId="25">
    <w:abstractNumId w:val="4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B55"/>
    <w:rsid w:val="00001C9D"/>
    <w:rsid w:val="00016C70"/>
    <w:rsid w:val="0006439B"/>
    <w:rsid w:val="0006706C"/>
    <w:rsid w:val="000A6BDD"/>
    <w:rsid w:val="00114792"/>
    <w:rsid w:val="00144FE2"/>
    <w:rsid w:val="00145AA2"/>
    <w:rsid w:val="00170543"/>
    <w:rsid w:val="001B5D3C"/>
    <w:rsid w:val="001F4404"/>
    <w:rsid w:val="002135AE"/>
    <w:rsid w:val="002161C3"/>
    <w:rsid w:val="002267AD"/>
    <w:rsid w:val="00234696"/>
    <w:rsid w:val="00297447"/>
    <w:rsid w:val="002B3297"/>
    <w:rsid w:val="002D3032"/>
    <w:rsid w:val="002E6F59"/>
    <w:rsid w:val="002F4F9B"/>
    <w:rsid w:val="00304CAF"/>
    <w:rsid w:val="003470DB"/>
    <w:rsid w:val="003526A2"/>
    <w:rsid w:val="003E485C"/>
    <w:rsid w:val="003F1114"/>
    <w:rsid w:val="003F4B55"/>
    <w:rsid w:val="00417027"/>
    <w:rsid w:val="00421ECB"/>
    <w:rsid w:val="004235DB"/>
    <w:rsid w:val="004615D6"/>
    <w:rsid w:val="00475AAD"/>
    <w:rsid w:val="004C15B4"/>
    <w:rsid w:val="004E6F30"/>
    <w:rsid w:val="00530A20"/>
    <w:rsid w:val="00537B6D"/>
    <w:rsid w:val="00561813"/>
    <w:rsid w:val="005A1E7C"/>
    <w:rsid w:val="005B0E30"/>
    <w:rsid w:val="005C7E2D"/>
    <w:rsid w:val="005F286C"/>
    <w:rsid w:val="00610409"/>
    <w:rsid w:val="00615E79"/>
    <w:rsid w:val="00617FC0"/>
    <w:rsid w:val="00621DFF"/>
    <w:rsid w:val="00625B5A"/>
    <w:rsid w:val="00673754"/>
    <w:rsid w:val="0068287C"/>
    <w:rsid w:val="006C7B7E"/>
    <w:rsid w:val="006D388D"/>
    <w:rsid w:val="00757690"/>
    <w:rsid w:val="007664F3"/>
    <w:rsid w:val="00780E1D"/>
    <w:rsid w:val="007B5366"/>
    <w:rsid w:val="007E65D7"/>
    <w:rsid w:val="007F7E1A"/>
    <w:rsid w:val="0082122C"/>
    <w:rsid w:val="00876C2D"/>
    <w:rsid w:val="008903E4"/>
    <w:rsid w:val="00894332"/>
    <w:rsid w:val="008C02FC"/>
    <w:rsid w:val="00942399"/>
    <w:rsid w:val="00970876"/>
    <w:rsid w:val="0097746F"/>
    <w:rsid w:val="009827DB"/>
    <w:rsid w:val="00985CE1"/>
    <w:rsid w:val="009863F8"/>
    <w:rsid w:val="009D7CBC"/>
    <w:rsid w:val="00A15C85"/>
    <w:rsid w:val="00A20509"/>
    <w:rsid w:val="00A71D4A"/>
    <w:rsid w:val="00A7534D"/>
    <w:rsid w:val="00AD08B0"/>
    <w:rsid w:val="00AD2089"/>
    <w:rsid w:val="00AE0746"/>
    <w:rsid w:val="00AE4203"/>
    <w:rsid w:val="00B32805"/>
    <w:rsid w:val="00BD6A7A"/>
    <w:rsid w:val="00C03C96"/>
    <w:rsid w:val="00C408A6"/>
    <w:rsid w:val="00C87295"/>
    <w:rsid w:val="00D125A3"/>
    <w:rsid w:val="00D519DE"/>
    <w:rsid w:val="00E62DB9"/>
    <w:rsid w:val="00E83C47"/>
    <w:rsid w:val="00EC0EAD"/>
    <w:rsid w:val="00ED548B"/>
    <w:rsid w:val="00EE3C8D"/>
    <w:rsid w:val="00EF14B7"/>
    <w:rsid w:val="00F2512D"/>
    <w:rsid w:val="00F37F27"/>
    <w:rsid w:val="00F91735"/>
    <w:rsid w:val="00FD0DD6"/>
    <w:rsid w:val="00FF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15DDDC"/>
  <w15:chartTrackingRefBased/>
  <w15:docId w15:val="{03143B40-26BE-4802-8B3A-34FE8BA3A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4B55"/>
  </w:style>
  <w:style w:type="paragraph" w:styleId="1">
    <w:name w:val="heading 1"/>
    <w:basedOn w:val="a"/>
    <w:next w:val="a"/>
    <w:link w:val="10"/>
    <w:uiPriority w:val="9"/>
    <w:qFormat/>
    <w:rsid w:val="003F4B55"/>
    <w:pPr>
      <w:keepNext/>
      <w:keepLines/>
      <w:spacing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Cs/>
      <w:sz w:val="24"/>
      <w:szCs w:val="28"/>
    </w:rPr>
  </w:style>
  <w:style w:type="paragraph" w:styleId="2">
    <w:name w:val="heading 2"/>
    <w:basedOn w:val="a"/>
    <w:link w:val="20"/>
    <w:uiPriority w:val="9"/>
    <w:qFormat/>
    <w:rsid w:val="003F4B55"/>
    <w:pPr>
      <w:spacing w:after="0" w:line="360" w:lineRule="auto"/>
      <w:ind w:firstLine="709"/>
      <w:contextualSpacing/>
      <w:jc w:val="both"/>
      <w:outlineLvl w:val="1"/>
    </w:pPr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F4B55"/>
    <w:pPr>
      <w:keepNext/>
      <w:keepLines/>
      <w:spacing w:after="0" w:line="360" w:lineRule="auto"/>
      <w:ind w:firstLine="709"/>
      <w:contextualSpacing/>
      <w:jc w:val="both"/>
      <w:outlineLvl w:val="2"/>
    </w:pPr>
    <w:rPr>
      <w:rFonts w:ascii="Times New Roman" w:eastAsiaTheme="majorEastAsia" w:hAnsi="Times New Roman" w:cstheme="majorBidi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4B55"/>
    <w:rPr>
      <w:rFonts w:ascii="Times New Roman" w:eastAsiaTheme="majorEastAsia" w:hAnsi="Times New Roman" w:cstheme="majorBidi"/>
      <w:bCs/>
      <w:sz w:val="24"/>
      <w:szCs w:val="28"/>
    </w:rPr>
  </w:style>
  <w:style w:type="character" w:customStyle="1" w:styleId="20">
    <w:name w:val="Заголовок 2 Знак"/>
    <w:basedOn w:val="a0"/>
    <w:link w:val="2"/>
    <w:uiPriority w:val="9"/>
    <w:rsid w:val="003F4B55"/>
    <w:rPr>
      <w:rFonts w:ascii="Times New Roman" w:eastAsia="Times New Roman" w:hAnsi="Times New Roman" w:cs="Times New Roman"/>
      <w:bCs/>
      <w:sz w:val="24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F4B55"/>
    <w:rPr>
      <w:rFonts w:ascii="Times New Roman" w:eastAsiaTheme="majorEastAsia" w:hAnsi="Times New Roman" w:cstheme="majorBidi"/>
      <w:bCs/>
      <w:sz w:val="24"/>
    </w:rPr>
  </w:style>
  <w:style w:type="character" w:customStyle="1" w:styleId="submenu-table">
    <w:name w:val="submenu-table"/>
    <w:basedOn w:val="a0"/>
    <w:rsid w:val="003F4B55"/>
  </w:style>
  <w:style w:type="character" w:customStyle="1" w:styleId="FontStyle51">
    <w:name w:val="Font Style51"/>
    <w:basedOn w:val="a0"/>
    <w:rsid w:val="003F4B55"/>
    <w:rPr>
      <w:rFonts w:ascii="Times New Roman" w:hAnsi="Times New Roman" w:cs="Times New Roman"/>
      <w:b/>
      <w:bCs/>
      <w:color w:val="000000"/>
      <w:sz w:val="22"/>
      <w:szCs w:val="22"/>
    </w:rPr>
  </w:style>
  <w:style w:type="paragraph" w:customStyle="1" w:styleId="11">
    <w:name w:val="Абзац списка1"/>
    <w:basedOn w:val="a"/>
    <w:rsid w:val="003F4B55"/>
    <w:pPr>
      <w:suppressAutoHyphens/>
      <w:spacing w:after="200" w:line="276" w:lineRule="auto"/>
      <w:ind w:left="720"/>
    </w:pPr>
    <w:rPr>
      <w:rFonts w:ascii="Calibri" w:eastAsia="SimSun" w:hAnsi="Calibri" w:cs="font279"/>
      <w:lang w:eastAsia="ar-SA"/>
    </w:rPr>
  </w:style>
  <w:style w:type="paragraph" w:styleId="a3">
    <w:name w:val="Body Text Indent"/>
    <w:basedOn w:val="a"/>
    <w:link w:val="a4"/>
    <w:rsid w:val="003F4B55"/>
    <w:pPr>
      <w:suppressAutoHyphens/>
      <w:spacing w:after="120" w:line="276" w:lineRule="auto"/>
      <w:ind w:left="283"/>
    </w:pPr>
    <w:rPr>
      <w:rFonts w:ascii="Calibri" w:eastAsia="SimSun" w:hAnsi="Calibri" w:cs="font279"/>
      <w:lang w:eastAsia="ar-SA"/>
    </w:rPr>
  </w:style>
  <w:style w:type="character" w:customStyle="1" w:styleId="a4">
    <w:name w:val="Основной текст с отступом Знак"/>
    <w:basedOn w:val="a0"/>
    <w:link w:val="a3"/>
    <w:rsid w:val="003F4B55"/>
    <w:rPr>
      <w:rFonts w:ascii="Calibri" w:eastAsia="SimSun" w:hAnsi="Calibri" w:cs="font279"/>
      <w:lang w:eastAsia="ar-SA"/>
    </w:rPr>
  </w:style>
  <w:style w:type="paragraph" w:customStyle="1" w:styleId="Style14">
    <w:name w:val="Style14"/>
    <w:basedOn w:val="a"/>
    <w:rsid w:val="003F4B55"/>
    <w:pPr>
      <w:widowControl w:val="0"/>
      <w:suppressAutoHyphens/>
      <w:spacing w:after="0" w:line="278" w:lineRule="exact"/>
      <w:jc w:val="center"/>
    </w:pPr>
    <w:rPr>
      <w:rFonts w:ascii="Times New Roman" w:eastAsia="SimSun" w:hAnsi="Times New Roman" w:cs="Times New Roman"/>
      <w:sz w:val="24"/>
      <w:szCs w:val="24"/>
      <w:lang w:eastAsia="ar-SA"/>
    </w:rPr>
  </w:style>
  <w:style w:type="paragraph" w:styleId="a5">
    <w:name w:val="TOC Heading"/>
    <w:basedOn w:val="1"/>
    <w:uiPriority w:val="39"/>
    <w:qFormat/>
    <w:rsid w:val="003F4B55"/>
    <w:pPr>
      <w:suppressLineNumbers/>
      <w:pBdr>
        <w:bottom w:val="single" w:sz="4" w:space="1" w:color="808080"/>
      </w:pBdr>
      <w:suppressAutoHyphens/>
      <w:spacing w:before="400" w:after="40" w:line="100" w:lineRule="atLeast"/>
    </w:pPr>
    <w:rPr>
      <w:rFonts w:ascii="Calibri Light" w:eastAsia="SimSun" w:hAnsi="Calibri Light" w:cs="Calibri Light"/>
      <w:color w:val="2F5496"/>
      <w:sz w:val="32"/>
      <w:szCs w:val="32"/>
      <w:lang w:eastAsia="ar-SA"/>
    </w:rPr>
  </w:style>
  <w:style w:type="paragraph" w:styleId="12">
    <w:name w:val="toc 1"/>
    <w:basedOn w:val="a"/>
    <w:uiPriority w:val="39"/>
    <w:rsid w:val="003F4B55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1">
    <w:name w:val="toc 2"/>
    <w:basedOn w:val="a"/>
    <w:uiPriority w:val="39"/>
    <w:rsid w:val="003F4B55"/>
    <w:pPr>
      <w:spacing w:before="240" w:after="0"/>
    </w:pPr>
    <w:rPr>
      <w:rFonts w:cstheme="minorHAnsi"/>
      <w:b/>
      <w:bCs/>
      <w:sz w:val="20"/>
      <w:szCs w:val="20"/>
    </w:rPr>
  </w:style>
  <w:style w:type="paragraph" w:styleId="a6">
    <w:name w:val="List Paragraph"/>
    <w:basedOn w:val="a"/>
    <w:uiPriority w:val="34"/>
    <w:qFormat/>
    <w:rsid w:val="003F4B55"/>
    <w:pPr>
      <w:ind w:left="720"/>
      <w:contextualSpacing/>
    </w:pPr>
  </w:style>
  <w:style w:type="paragraph" w:styleId="a7">
    <w:name w:val="annotation text"/>
    <w:basedOn w:val="a"/>
    <w:link w:val="a8"/>
    <w:uiPriority w:val="99"/>
    <w:semiHidden/>
    <w:unhideWhenUsed/>
    <w:rsid w:val="003F4B5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3F4B55"/>
    <w:rPr>
      <w:sz w:val="20"/>
      <w:szCs w:val="20"/>
    </w:rPr>
  </w:style>
  <w:style w:type="character" w:customStyle="1" w:styleId="a9">
    <w:name w:val="Текст выноски Знак"/>
    <w:basedOn w:val="a0"/>
    <w:link w:val="aa"/>
    <w:uiPriority w:val="99"/>
    <w:semiHidden/>
    <w:rsid w:val="003F4B55"/>
    <w:rPr>
      <w:rFonts w:ascii="Tahoma" w:hAnsi="Tahoma" w:cs="Tahoma"/>
      <w:sz w:val="16"/>
      <w:szCs w:val="16"/>
    </w:rPr>
  </w:style>
  <w:style w:type="paragraph" w:styleId="aa">
    <w:name w:val="Balloon Text"/>
    <w:basedOn w:val="a"/>
    <w:link w:val="a9"/>
    <w:uiPriority w:val="99"/>
    <w:semiHidden/>
    <w:unhideWhenUsed/>
    <w:rsid w:val="003F4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uiPriority w:val="99"/>
    <w:semiHidden/>
    <w:rsid w:val="003F4B55"/>
    <w:rPr>
      <w:rFonts w:ascii="Segoe UI" w:hAnsi="Segoe UI" w:cs="Segoe UI"/>
      <w:sz w:val="18"/>
      <w:szCs w:val="18"/>
    </w:rPr>
  </w:style>
  <w:style w:type="paragraph" w:styleId="ab">
    <w:name w:val="Body Text"/>
    <w:basedOn w:val="a"/>
    <w:link w:val="ac"/>
    <w:rsid w:val="003F4B55"/>
    <w:pPr>
      <w:suppressAutoHyphens/>
      <w:spacing w:after="120" w:line="264" w:lineRule="auto"/>
    </w:pPr>
    <w:rPr>
      <w:rFonts w:ascii="Calibri" w:eastAsia="SimSun" w:hAnsi="Calibri" w:cs="Tahoma"/>
      <w:sz w:val="21"/>
      <w:szCs w:val="21"/>
      <w:lang w:eastAsia="ar-SA"/>
    </w:rPr>
  </w:style>
  <w:style w:type="character" w:customStyle="1" w:styleId="ac">
    <w:name w:val="Основной текст Знак"/>
    <w:basedOn w:val="a0"/>
    <w:link w:val="ab"/>
    <w:rsid w:val="003F4B55"/>
    <w:rPr>
      <w:rFonts w:ascii="Calibri" w:eastAsia="SimSun" w:hAnsi="Calibri" w:cs="Tahoma"/>
      <w:sz w:val="21"/>
      <w:szCs w:val="21"/>
      <w:lang w:eastAsia="ar-SA"/>
    </w:rPr>
  </w:style>
  <w:style w:type="paragraph" w:customStyle="1" w:styleId="22">
    <w:name w:val="Абзац списка2"/>
    <w:basedOn w:val="a"/>
    <w:rsid w:val="003F4B55"/>
    <w:pPr>
      <w:suppressAutoHyphens/>
      <w:spacing w:after="120" w:line="264" w:lineRule="auto"/>
      <w:ind w:left="720"/>
    </w:pPr>
    <w:rPr>
      <w:rFonts w:ascii="Calibri" w:eastAsia="SimSun" w:hAnsi="Calibri" w:cs="Tahoma"/>
      <w:sz w:val="21"/>
      <w:szCs w:val="21"/>
      <w:lang w:eastAsia="ar-SA"/>
    </w:rPr>
  </w:style>
  <w:style w:type="character" w:styleId="ad">
    <w:name w:val="Strong"/>
    <w:basedOn w:val="a0"/>
    <w:uiPriority w:val="22"/>
    <w:qFormat/>
    <w:rsid w:val="003F4B55"/>
    <w:rPr>
      <w:b/>
      <w:bCs/>
    </w:rPr>
  </w:style>
  <w:style w:type="paragraph" w:styleId="ae">
    <w:name w:val="Normal (Web)"/>
    <w:basedOn w:val="a"/>
    <w:uiPriority w:val="99"/>
    <w:unhideWhenUsed/>
    <w:rsid w:val="003F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sid w:val="003F4B55"/>
    <w:rPr>
      <w:i/>
      <w:iCs/>
    </w:rPr>
  </w:style>
  <w:style w:type="paragraph" w:styleId="af0">
    <w:name w:val="header"/>
    <w:basedOn w:val="a"/>
    <w:link w:val="af1"/>
    <w:uiPriority w:val="99"/>
    <w:unhideWhenUsed/>
    <w:rsid w:val="003F4B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3F4B55"/>
  </w:style>
  <w:style w:type="paragraph" w:styleId="af2">
    <w:name w:val="footer"/>
    <w:basedOn w:val="a"/>
    <w:link w:val="af3"/>
    <w:uiPriority w:val="99"/>
    <w:unhideWhenUsed/>
    <w:rsid w:val="003F4B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3F4B55"/>
  </w:style>
  <w:style w:type="character" w:customStyle="1" w:styleId="af4">
    <w:name w:val="Тема примечания Знак"/>
    <w:basedOn w:val="a8"/>
    <w:link w:val="af5"/>
    <w:uiPriority w:val="99"/>
    <w:semiHidden/>
    <w:rsid w:val="003F4B55"/>
    <w:rPr>
      <w:b/>
      <w:bCs/>
      <w:sz w:val="20"/>
      <w:szCs w:val="20"/>
    </w:rPr>
  </w:style>
  <w:style w:type="paragraph" w:styleId="af5">
    <w:name w:val="annotation subject"/>
    <w:basedOn w:val="a7"/>
    <w:next w:val="a7"/>
    <w:link w:val="af4"/>
    <w:uiPriority w:val="99"/>
    <w:semiHidden/>
    <w:unhideWhenUsed/>
    <w:rsid w:val="003F4B55"/>
    <w:rPr>
      <w:b/>
      <w:bCs/>
    </w:rPr>
  </w:style>
  <w:style w:type="character" w:customStyle="1" w:styleId="14">
    <w:name w:val="Тема примечания Знак1"/>
    <w:basedOn w:val="a8"/>
    <w:uiPriority w:val="99"/>
    <w:semiHidden/>
    <w:rsid w:val="003F4B55"/>
    <w:rPr>
      <w:b/>
      <w:bCs/>
      <w:sz w:val="20"/>
      <w:szCs w:val="20"/>
    </w:rPr>
  </w:style>
  <w:style w:type="character" w:customStyle="1" w:styleId="105pt">
    <w:name w:val="Основной текст + 10;5 pt"/>
    <w:basedOn w:val="a0"/>
    <w:rsid w:val="003F4B5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/>
    </w:rPr>
  </w:style>
  <w:style w:type="character" w:customStyle="1" w:styleId="31">
    <w:name w:val="Основной текст (3)_"/>
    <w:basedOn w:val="a0"/>
    <w:link w:val="32"/>
    <w:rsid w:val="003F4B55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32">
    <w:name w:val="Основной текст (3)"/>
    <w:basedOn w:val="a"/>
    <w:link w:val="31"/>
    <w:rsid w:val="003F4B55"/>
    <w:pPr>
      <w:widowControl w:val="0"/>
      <w:shd w:val="clear" w:color="auto" w:fill="FFFFFF"/>
      <w:spacing w:after="0" w:line="421" w:lineRule="exact"/>
      <w:jc w:val="center"/>
    </w:pPr>
    <w:rPr>
      <w:rFonts w:ascii="Times New Roman" w:eastAsia="Times New Roman" w:hAnsi="Times New Roman" w:cs="Times New Roman"/>
      <w:b/>
      <w:bCs/>
      <w:sz w:val="21"/>
      <w:szCs w:val="21"/>
    </w:rPr>
  </w:style>
  <w:style w:type="character" w:customStyle="1" w:styleId="af6">
    <w:name w:val="Основной текст_"/>
    <w:basedOn w:val="a0"/>
    <w:link w:val="33"/>
    <w:rsid w:val="003F4B5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33">
    <w:name w:val="Основной текст3"/>
    <w:basedOn w:val="a"/>
    <w:link w:val="af6"/>
    <w:rsid w:val="003F4B55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paragraph" w:styleId="34">
    <w:name w:val="toc 3"/>
    <w:basedOn w:val="a"/>
    <w:next w:val="a"/>
    <w:autoRedefine/>
    <w:uiPriority w:val="39"/>
    <w:unhideWhenUsed/>
    <w:rsid w:val="003F4B55"/>
    <w:pPr>
      <w:spacing w:after="0"/>
      <w:ind w:left="220"/>
    </w:pPr>
    <w:rPr>
      <w:rFonts w:cstheme="minorHAnsi"/>
      <w:sz w:val="20"/>
      <w:szCs w:val="20"/>
    </w:rPr>
  </w:style>
  <w:style w:type="character" w:styleId="HTML">
    <w:name w:val="HTML Typewriter"/>
    <w:basedOn w:val="a0"/>
    <w:uiPriority w:val="99"/>
    <w:semiHidden/>
    <w:unhideWhenUsed/>
    <w:rsid w:val="003F4B55"/>
    <w:rPr>
      <w:rFonts w:ascii="Courier New" w:eastAsia="Times New Roman" w:hAnsi="Courier New" w:cs="Courier New"/>
      <w:sz w:val="20"/>
      <w:szCs w:val="20"/>
    </w:rPr>
  </w:style>
  <w:style w:type="character" w:styleId="af7">
    <w:name w:val="Hyperlink"/>
    <w:basedOn w:val="a0"/>
    <w:uiPriority w:val="99"/>
    <w:unhideWhenUsed/>
    <w:rsid w:val="003F4B55"/>
    <w:rPr>
      <w:color w:val="0000FF"/>
      <w:u w:val="single"/>
    </w:rPr>
  </w:style>
  <w:style w:type="character" w:customStyle="1" w:styleId="reftag">
    <w:name w:val="reftag"/>
    <w:basedOn w:val="a0"/>
    <w:rsid w:val="003F4B55"/>
  </w:style>
  <w:style w:type="paragraph" w:styleId="af8">
    <w:name w:val="caption"/>
    <w:basedOn w:val="a"/>
    <w:next w:val="a"/>
    <w:uiPriority w:val="35"/>
    <w:unhideWhenUsed/>
    <w:qFormat/>
    <w:rsid w:val="003F4B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9">
    <w:name w:val="Title"/>
    <w:basedOn w:val="a"/>
    <w:next w:val="2"/>
    <w:link w:val="afa"/>
    <w:uiPriority w:val="10"/>
    <w:qFormat/>
    <w:rsid w:val="003F4B55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a">
    <w:name w:val="Заголовок Знак"/>
    <w:basedOn w:val="a0"/>
    <w:link w:val="af9"/>
    <w:uiPriority w:val="10"/>
    <w:rsid w:val="003F4B55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b">
    <w:name w:val="b"/>
    <w:basedOn w:val="a0"/>
    <w:rsid w:val="003F4B55"/>
  </w:style>
  <w:style w:type="character" w:customStyle="1" w:styleId="HTML0">
    <w:name w:val="Стандартный HTML Знак"/>
    <w:basedOn w:val="a0"/>
    <w:link w:val="HTML1"/>
    <w:uiPriority w:val="99"/>
    <w:semiHidden/>
    <w:rsid w:val="003F4B5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1">
    <w:name w:val="HTML Preformatted"/>
    <w:basedOn w:val="a"/>
    <w:link w:val="HTML0"/>
    <w:uiPriority w:val="99"/>
    <w:semiHidden/>
    <w:unhideWhenUsed/>
    <w:rsid w:val="003F4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0">
    <w:name w:val="Стандартный HTML Знак1"/>
    <w:basedOn w:val="a0"/>
    <w:uiPriority w:val="99"/>
    <w:semiHidden/>
    <w:rsid w:val="003F4B55"/>
    <w:rPr>
      <w:rFonts w:ascii="Consolas" w:hAnsi="Consolas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80E1D"/>
    <w:pPr>
      <w:spacing w:after="0"/>
      <w:ind w:left="44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780E1D"/>
    <w:pPr>
      <w:spacing w:after="0"/>
      <w:ind w:left="6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780E1D"/>
    <w:pPr>
      <w:spacing w:after="0"/>
      <w:ind w:left="88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780E1D"/>
    <w:pPr>
      <w:spacing w:after="0"/>
      <w:ind w:left="11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780E1D"/>
    <w:pPr>
      <w:spacing w:after="0"/>
      <w:ind w:left="132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780E1D"/>
    <w:pPr>
      <w:spacing w:after="0"/>
      <w:ind w:left="1540"/>
    </w:pPr>
    <w:rPr>
      <w:rFonts w:cstheme="minorHAnsi"/>
      <w:sz w:val="20"/>
      <w:szCs w:val="20"/>
    </w:rPr>
  </w:style>
  <w:style w:type="paragraph" w:styleId="afb">
    <w:name w:val="No Spacing"/>
    <w:uiPriority w:val="1"/>
    <w:qFormat/>
    <w:rsid w:val="00F2512D"/>
    <w:pPr>
      <w:spacing w:after="0" w:line="240" w:lineRule="auto"/>
    </w:pPr>
  </w:style>
  <w:style w:type="character" w:styleId="afc">
    <w:name w:val="FollowedHyperlink"/>
    <w:basedOn w:val="a0"/>
    <w:uiPriority w:val="99"/>
    <w:semiHidden/>
    <w:unhideWhenUsed/>
    <w:rsid w:val="00621D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://codingcraft.ru/testing.php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portalnp.ru/2014/06/206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proger.ru/translations/difference-between-git-and-github/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training.qatestlab.com/blog/technical-articles/positive-negative-testing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A7888-2055-43AC-BC4E-0D313CCFF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23</Pages>
  <Words>5128</Words>
  <Characters>29236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uncommercial/for_study</Company>
  <LinksUpToDate>false</LinksUpToDate>
  <CharactersWithSpaces>34296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Рябов</dc:creator>
  <cp:keywords/>
  <dc:description/>
  <cp:lastModifiedBy>Виктор Рябов</cp:lastModifiedBy>
  <cp:revision>35</cp:revision>
  <dcterms:created xsi:type="dcterms:W3CDTF">2020-07-03T16:41:00Z</dcterms:created>
  <dcterms:modified xsi:type="dcterms:W3CDTF">2020-10-18T15:34:00Z</dcterms:modified>
</cp:coreProperties>
</file>