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1F" w:rsidRPr="00A5071F" w:rsidRDefault="00A5071F" w:rsidP="00A5071F">
      <w:pPr>
        <w:rPr>
          <w:rFonts w:ascii="Times New Roman" w:hAnsi="Times New Roman" w:cs="Times New Roman"/>
        </w:rPr>
      </w:pPr>
      <w:bookmarkStart w:id="0" w:name="_GoBack"/>
      <w:bookmarkEnd w:id="0"/>
      <w:r w:rsidRPr="00A5071F">
        <w:rPr>
          <w:rFonts w:ascii="Times New Roman" w:hAnsi="Times New Roman" w:cs="Times New Roman"/>
        </w:rPr>
        <w:t xml:space="preserve">Структурными элементами отчета </w:t>
      </w:r>
      <w:r w:rsidR="00A92B34">
        <w:rPr>
          <w:rFonts w:ascii="Times New Roman" w:hAnsi="Times New Roman" w:cs="Times New Roman"/>
        </w:rPr>
        <w:t xml:space="preserve">о производственной практике </w:t>
      </w:r>
      <w:r w:rsidRPr="00A5071F">
        <w:rPr>
          <w:rFonts w:ascii="Times New Roman" w:hAnsi="Times New Roman" w:cs="Times New Roman"/>
        </w:rPr>
        <w:t>являются:</w:t>
      </w:r>
    </w:p>
    <w:p w:rsidR="00A5071F" w:rsidRPr="00A5071F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титульный лист;</w:t>
      </w:r>
    </w:p>
    <w:p w:rsidR="00A5071F" w:rsidRPr="00A5071F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содержание;</w:t>
      </w:r>
    </w:p>
    <w:p w:rsidR="00A5071F" w:rsidRPr="00A5071F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введение;</w:t>
      </w:r>
    </w:p>
    <w:p w:rsidR="00A5071F" w:rsidRPr="00A5071F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основная часть отчета</w:t>
      </w:r>
      <w:r w:rsidR="00DE29F7">
        <w:rPr>
          <w:rFonts w:ascii="Times New Roman" w:hAnsi="Times New Roman" w:cs="Times New Roman"/>
        </w:rPr>
        <w:t>,</w:t>
      </w:r>
      <w:r w:rsidR="004E27CE">
        <w:rPr>
          <w:rFonts w:ascii="Times New Roman" w:hAnsi="Times New Roman" w:cs="Times New Roman"/>
        </w:rPr>
        <w:t xml:space="preserve"> разделенная на теоретическую и практическую главы</w:t>
      </w:r>
      <w:r w:rsidRPr="00A5071F">
        <w:rPr>
          <w:rFonts w:ascii="Times New Roman" w:hAnsi="Times New Roman" w:cs="Times New Roman"/>
        </w:rPr>
        <w:t>;</w:t>
      </w:r>
    </w:p>
    <w:p w:rsidR="00A5071F" w:rsidRPr="00A5071F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заключение;</w:t>
      </w:r>
    </w:p>
    <w:p w:rsidR="00A5071F" w:rsidRPr="00A5071F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список использованных источников;</w:t>
      </w:r>
    </w:p>
    <w:p w:rsidR="001475C6" w:rsidRDefault="00A5071F" w:rsidP="00A5071F">
      <w:pPr>
        <w:rPr>
          <w:rFonts w:ascii="Times New Roman" w:hAnsi="Times New Roman" w:cs="Times New Roman"/>
        </w:rPr>
      </w:pPr>
      <w:r w:rsidRPr="00A5071F">
        <w:rPr>
          <w:rFonts w:ascii="Times New Roman" w:hAnsi="Times New Roman" w:cs="Times New Roman"/>
        </w:rPr>
        <w:t>- приложения.</w:t>
      </w:r>
    </w:p>
    <w:p w:rsidR="00CC7A78" w:rsidRDefault="00CC7A78" w:rsidP="00CC7A78">
      <w:pPr>
        <w:rPr>
          <w:rFonts w:ascii="Times New Roman" w:hAnsi="Times New Roman" w:cs="Times New Roman"/>
        </w:rPr>
      </w:pPr>
      <w:r w:rsidRPr="00CC7A78">
        <w:rPr>
          <w:rFonts w:ascii="Times New Roman" w:hAnsi="Times New Roman" w:cs="Times New Roman"/>
        </w:rPr>
        <w:t xml:space="preserve">Текст </w:t>
      </w:r>
      <w:r>
        <w:rPr>
          <w:rFonts w:ascii="Times New Roman" w:hAnsi="Times New Roman" w:cs="Times New Roman"/>
        </w:rPr>
        <w:t>отчета о производственной практике</w:t>
      </w:r>
      <w:r w:rsidRPr="00CC7A78">
        <w:rPr>
          <w:rFonts w:ascii="Times New Roman" w:hAnsi="Times New Roman" w:cs="Times New Roman"/>
        </w:rPr>
        <w:t xml:space="preserve"> должен отражать</w:t>
      </w:r>
      <w:r>
        <w:rPr>
          <w:rFonts w:ascii="Times New Roman" w:hAnsi="Times New Roman" w:cs="Times New Roman"/>
        </w:rPr>
        <w:t>:</w:t>
      </w:r>
    </w:p>
    <w:p w:rsidR="00CC7A78" w:rsidRPr="00CC7A78" w:rsidRDefault="00CC7A78" w:rsidP="00CC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C7A78">
        <w:rPr>
          <w:rFonts w:ascii="Times New Roman" w:hAnsi="Times New Roman" w:cs="Times New Roman"/>
        </w:rPr>
        <w:t>методы или</w:t>
      </w:r>
      <w:r>
        <w:rPr>
          <w:rFonts w:ascii="Times New Roman" w:hAnsi="Times New Roman" w:cs="Times New Roman"/>
        </w:rPr>
        <w:t xml:space="preserve"> методологию проведения работы;</w:t>
      </w:r>
    </w:p>
    <w:p w:rsidR="00CC7A78" w:rsidRPr="00CC7A78" w:rsidRDefault="00CC7A78" w:rsidP="00CC7A78">
      <w:pPr>
        <w:rPr>
          <w:rFonts w:ascii="Times New Roman" w:hAnsi="Times New Roman" w:cs="Times New Roman"/>
        </w:rPr>
      </w:pPr>
      <w:r w:rsidRPr="00CC7A7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результаты работы и их новизну;</w:t>
      </w:r>
    </w:p>
    <w:p w:rsidR="00CC7A78" w:rsidRDefault="00CC7A78" w:rsidP="00CC7A78">
      <w:pPr>
        <w:rPr>
          <w:rFonts w:ascii="Times New Roman" w:hAnsi="Times New Roman" w:cs="Times New Roman"/>
        </w:rPr>
      </w:pPr>
      <w:r w:rsidRPr="00CC7A78">
        <w:rPr>
          <w:rFonts w:ascii="Times New Roman" w:hAnsi="Times New Roman" w:cs="Times New Roman"/>
        </w:rPr>
        <w:t>- область применения результатов;</w:t>
      </w:r>
    </w:p>
    <w:p w:rsidR="00CC7A78" w:rsidRDefault="00CC7A78" w:rsidP="00CC7A78">
      <w:pPr>
        <w:rPr>
          <w:rFonts w:ascii="Times New Roman" w:hAnsi="Times New Roman" w:cs="Times New Roman"/>
        </w:rPr>
      </w:pPr>
      <w:r w:rsidRPr="00CC7A78">
        <w:rPr>
          <w:rFonts w:ascii="Times New Roman" w:hAnsi="Times New Roman" w:cs="Times New Roman"/>
        </w:rPr>
        <w:t xml:space="preserve">Содержание включает введение, наименование всех разделов и подразделов, пунктов (если они имеют наименование), заключение, список использованных источников и наименования приложений с указанием номеров страниц, с которых начинаются эти элементы отчета о </w:t>
      </w:r>
      <w:r>
        <w:rPr>
          <w:rFonts w:ascii="Times New Roman" w:hAnsi="Times New Roman" w:cs="Times New Roman"/>
        </w:rPr>
        <w:t>производственной практике</w:t>
      </w:r>
      <w:r w:rsidRPr="00CC7A78">
        <w:rPr>
          <w:rFonts w:ascii="Times New Roman" w:hAnsi="Times New Roman" w:cs="Times New Roman"/>
        </w:rPr>
        <w:t>.</w:t>
      </w:r>
    </w:p>
    <w:p w:rsidR="00CC7A78" w:rsidRDefault="00CC7A78" w:rsidP="00CC7A78">
      <w:pPr>
        <w:rPr>
          <w:rFonts w:ascii="Times New Roman" w:hAnsi="Times New Roman" w:cs="Times New Roman"/>
        </w:rPr>
      </w:pPr>
      <w:r w:rsidRPr="00CC7A78">
        <w:rPr>
          <w:rFonts w:ascii="Times New Roman" w:hAnsi="Times New Roman" w:cs="Times New Roman"/>
        </w:rPr>
        <w:t>В элементе "СОДЕРЖАНИЕ" приводят наименования структурных элементов работы, порядковые номера и заголовки разделов, подразделов (при необходимости - пунктов) основной части работы, обозначения и заголовки ее приложений (при наличии приложений). После заголовка каждого элемента ставят отточие и приводят номер страницы работы, на которой начинается данный структурный элемент.</w:t>
      </w:r>
    </w:p>
    <w:p w:rsidR="00CC7A78" w:rsidRDefault="00CC7A78" w:rsidP="00CC7A78">
      <w:pPr>
        <w:rPr>
          <w:rFonts w:ascii="Times New Roman" w:hAnsi="Times New Roman" w:cs="Times New Roman"/>
        </w:rPr>
      </w:pPr>
      <w:r w:rsidRPr="00CC7A78">
        <w:rPr>
          <w:rFonts w:ascii="Times New Roman" w:hAnsi="Times New Roman" w:cs="Times New Roman"/>
        </w:rPr>
        <w:t>Введение должно содержать оценку современного состояния решаемой научно-технической проблемы, основание и исходные данные для разработ</w:t>
      </w:r>
      <w:r>
        <w:rPr>
          <w:rFonts w:ascii="Times New Roman" w:hAnsi="Times New Roman" w:cs="Times New Roman"/>
        </w:rPr>
        <w:t xml:space="preserve">ки, а </w:t>
      </w:r>
      <w:proofErr w:type="gramStart"/>
      <w:r>
        <w:rPr>
          <w:rFonts w:ascii="Times New Roman" w:hAnsi="Times New Roman" w:cs="Times New Roman"/>
        </w:rPr>
        <w:t>так же</w:t>
      </w:r>
      <w:proofErr w:type="gramEnd"/>
      <w:r>
        <w:rPr>
          <w:rFonts w:ascii="Times New Roman" w:hAnsi="Times New Roman" w:cs="Times New Roman"/>
        </w:rPr>
        <w:t xml:space="preserve"> описание места прохождения практики.</w:t>
      </w:r>
    </w:p>
    <w:p w:rsidR="004E27CE" w:rsidRDefault="004E27CE" w:rsidP="00CC7A78">
      <w:pPr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В основной части отчета приводят данные, отражающие сущность, методику и основные результаты выполненной </w:t>
      </w:r>
      <w:r>
        <w:rPr>
          <w:rFonts w:ascii="Times New Roman" w:hAnsi="Times New Roman" w:cs="Times New Roman"/>
        </w:rPr>
        <w:t>работы</w:t>
      </w:r>
      <w:r w:rsidRPr="004E27CE">
        <w:rPr>
          <w:rFonts w:ascii="Times New Roman" w:hAnsi="Times New Roman" w:cs="Times New Roman"/>
        </w:rPr>
        <w:t>.</w:t>
      </w:r>
    </w:p>
    <w:p w:rsidR="004E27CE" w:rsidRDefault="004E27CE" w:rsidP="00CC7A78">
      <w:pPr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>Основная часть должна содержать:</w:t>
      </w:r>
    </w:p>
    <w:p w:rsidR="004E27CE" w:rsidRDefault="004E27CE" w:rsidP="00CC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E27CE">
        <w:rPr>
          <w:rFonts w:ascii="Times New Roman" w:hAnsi="Times New Roman" w:cs="Times New Roman"/>
        </w:rPr>
        <w:t>выбор направления исследований, включающий обоснование направления исследования, методы решения задач</w:t>
      </w:r>
      <w:r>
        <w:rPr>
          <w:rFonts w:ascii="Times New Roman" w:hAnsi="Times New Roman" w:cs="Times New Roman"/>
        </w:rPr>
        <w:t>.</w:t>
      </w:r>
    </w:p>
    <w:p w:rsidR="004E27CE" w:rsidRDefault="004E27CE" w:rsidP="00CC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E27CE">
        <w:rPr>
          <w:rFonts w:ascii="Times New Roman" w:hAnsi="Times New Roman" w:cs="Times New Roman"/>
        </w:rPr>
        <w:t>процесс теоретических и (или) экспериментальных исследований, включая определение характера и содержания теоретических исследований</w:t>
      </w:r>
      <w:r>
        <w:rPr>
          <w:rFonts w:ascii="Times New Roman" w:hAnsi="Times New Roman" w:cs="Times New Roman"/>
        </w:rPr>
        <w:t>.</w:t>
      </w:r>
    </w:p>
    <w:p w:rsidR="004E27CE" w:rsidRDefault="004E27CE" w:rsidP="00CC7A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E27CE">
        <w:rPr>
          <w:rFonts w:ascii="Times New Roman" w:hAnsi="Times New Roman" w:cs="Times New Roman"/>
        </w:rPr>
        <w:t>обобщение и оценку результатов исследований, включающих оценку полноты решения поставленной задачи</w:t>
      </w:r>
      <w:r>
        <w:rPr>
          <w:rFonts w:ascii="Times New Roman" w:hAnsi="Times New Roman" w:cs="Times New Roman"/>
        </w:rPr>
        <w:t>.</w:t>
      </w:r>
    </w:p>
    <w:p w:rsidR="004E27CE" w:rsidRPr="004E27CE" w:rsidRDefault="004E27CE" w:rsidP="004E27CE">
      <w:pPr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>Заключение должно содержать:</w:t>
      </w:r>
    </w:p>
    <w:p w:rsidR="004E27CE" w:rsidRPr="004E27CE" w:rsidRDefault="004E27CE" w:rsidP="004E27CE">
      <w:pPr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- краткие выводы по результатам выполненной </w:t>
      </w:r>
      <w:r>
        <w:rPr>
          <w:rFonts w:ascii="Times New Roman" w:hAnsi="Times New Roman" w:cs="Times New Roman"/>
        </w:rPr>
        <w:t>работы или отдельных ее этапов;</w:t>
      </w:r>
    </w:p>
    <w:p w:rsidR="004E27CE" w:rsidRDefault="004E27CE" w:rsidP="004E27CE">
      <w:pPr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>- оценку полноты решений поставленных задач;</w:t>
      </w:r>
    </w:p>
    <w:p w:rsidR="004E27CE" w:rsidRDefault="004E27CE" w:rsidP="00CC7A78">
      <w:pPr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>В приложения рекомендуется включать материалы, дополняющие текст отчета</w:t>
      </w:r>
      <w:r>
        <w:rPr>
          <w:rFonts w:ascii="Times New Roman" w:hAnsi="Times New Roman" w:cs="Times New Roman"/>
        </w:rPr>
        <w:t xml:space="preserve">, </w:t>
      </w:r>
      <w:r w:rsidRPr="004E27CE">
        <w:rPr>
          <w:rFonts w:ascii="Times New Roman" w:hAnsi="Times New Roman" w:cs="Times New Roman"/>
        </w:rPr>
        <w:t>если они не могут быть включены в основную часть</w:t>
      </w:r>
      <w:r>
        <w:rPr>
          <w:rFonts w:ascii="Times New Roman" w:hAnsi="Times New Roman" w:cs="Times New Roman"/>
        </w:rPr>
        <w:t>.</w:t>
      </w:r>
    </w:p>
    <w:p w:rsidR="004E27CE" w:rsidRDefault="004E2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10A7B" w:rsidRDefault="00010A7B" w:rsidP="004E27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(пример)</w:t>
      </w:r>
    </w:p>
    <w:p w:rsidR="004E27CE" w:rsidRDefault="004E27CE" w:rsidP="004E27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СОДЕРЖАНИЕ</w:t>
      </w:r>
    </w:p>
    <w:p w:rsidR="004E27CE" w:rsidRDefault="004E27CE" w:rsidP="004E27CE">
      <w:pPr>
        <w:jc w:val="center"/>
        <w:rPr>
          <w:rFonts w:ascii="Times New Roman" w:hAnsi="Times New Roman" w:cs="Times New Roman"/>
        </w:rPr>
      </w:pPr>
    </w:p>
    <w:p w:rsidR="004E27CE" w:rsidRPr="004E27CE" w:rsidRDefault="004E27CE" w:rsidP="004E27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Введение…………………………………………………………………………………………………</w:t>
      </w:r>
      <w:r w:rsidRPr="004E27CE">
        <w:rPr>
          <w:rFonts w:ascii="Times New Roman" w:hAnsi="Times New Roman" w:cs="Times New Roman"/>
        </w:rPr>
        <w:t>6</w:t>
      </w:r>
    </w:p>
    <w:p w:rsidR="004E27CE" w:rsidRPr="004E27CE" w:rsidRDefault="004E27CE" w:rsidP="004E27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 </w:t>
      </w:r>
      <w:r w:rsidR="00F32824">
        <w:rPr>
          <w:rFonts w:ascii="Times New Roman" w:hAnsi="Times New Roman" w:cs="Times New Roman"/>
        </w:rPr>
        <w:t>Применение систем контроля версий при коллективной разработке......</w:t>
      </w:r>
      <w:r>
        <w:rPr>
          <w:rFonts w:ascii="Times New Roman" w:hAnsi="Times New Roman" w:cs="Times New Roman"/>
        </w:rPr>
        <w:t>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</w:t>
      </w:r>
      <w:r w:rsidRPr="004E27CE">
        <w:rPr>
          <w:rFonts w:ascii="Times New Roman" w:hAnsi="Times New Roman" w:cs="Times New Roman"/>
        </w:rPr>
        <w:t>7</w:t>
      </w:r>
    </w:p>
    <w:p w:rsidR="004E27CE" w:rsidRPr="004E27CE" w:rsidRDefault="004E27CE" w:rsidP="004E27CE">
      <w:pPr>
        <w:jc w:val="center"/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  1.1 Анализ </w:t>
      </w:r>
      <w:r w:rsidR="00F32824">
        <w:rPr>
          <w:rFonts w:ascii="Times New Roman" w:hAnsi="Times New Roman" w:cs="Times New Roman"/>
        </w:rPr>
        <w:t>систем контроля версий…………………</w:t>
      </w:r>
      <w:proofErr w:type="gramStart"/>
      <w:r w:rsidR="00F32824"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………………………………………….</w:t>
      </w:r>
      <w:r w:rsidRPr="004E27CE">
        <w:rPr>
          <w:rFonts w:ascii="Times New Roman" w:hAnsi="Times New Roman" w:cs="Times New Roman"/>
        </w:rPr>
        <w:t>7</w:t>
      </w:r>
    </w:p>
    <w:p w:rsidR="004E27CE" w:rsidRPr="004E27CE" w:rsidRDefault="004E27CE" w:rsidP="004E27CE">
      <w:pPr>
        <w:jc w:val="center"/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  1.2 </w:t>
      </w:r>
      <w:r w:rsidR="00F32824">
        <w:rPr>
          <w:rFonts w:ascii="Times New Roman" w:hAnsi="Times New Roman" w:cs="Times New Roman"/>
        </w:rPr>
        <w:t>Применение систем контроля версий при разработке баз данных..................................</w:t>
      </w:r>
      <w:r>
        <w:rPr>
          <w:rFonts w:ascii="Times New Roman" w:hAnsi="Times New Roman" w:cs="Times New Roman"/>
        </w:rPr>
        <w:t>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 w:rsidRPr="004E27CE">
        <w:rPr>
          <w:rFonts w:ascii="Times New Roman" w:hAnsi="Times New Roman" w:cs="Times New Roman"/>
        </w:rPr>
        <w:t>7</w:t>
      </w:r>
    </w:p>
    <w:p w:rsidR="004E27CE" w:rsidRPr="004E27CE" w:rsidRDefault="00F32824" w:rsidP="004E27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</w:t>
      </w:r>
      <w:r w:rsidR="004E27CE" w:rsidRPr="004E2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Использование основных операций при работе с системой контроля версий...</w:t>
      </w:r>
      <w:r w:rsidR="004E27CE">
        <w:rPr>
          <w:rFonts w:ascii="Times New Roman" w:hAnsi="Times New Roman" w:cs="Times New Roman"/>
        </w:rPr>
        <w:t>…………………</w:t>
      </w:r>
      <w:r w:rsidR="004E27CE" w:rsidRPr="004E27CE">
        <w:rPr>
          <w:rFonts w:ascii="Times New Roman" w:hAnsi="Times New Roman" w:cs="Times New Roman"/>
        </w:rPr>
        <w:t>9</w:t>
      </w:r>
    </w:p>
    <w:p w:rsidR="004E27CE" w:rsidRPr="004E27CE" w:rsidRDefault="004E27CE" w:rsidP="004E27CE">
      <w:pPr>
        <w:jc w:val="center"/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  </w:t>
      </w:r>
      <w:r w:rsidR="00F32824">
        <w:rPr>
          <w:rFonts w:ascii="Times New Roman" w:hAnsi="Times New Roman" w:cs="Times New Roman"/>
        </w:rPr>
        <w:t>2</w:t>
      </w:r>
      <w:r w:rsidRPr="004E27CE">
        <w:rPr>
          <w:rFonts w:ascii="Times New Roman" w:hAnsi="Times New Roman" w:cs="Times New Roman"/>
        </w:rPr>
        <w:t>.</w:t>
      </w:r>
      <w:r w:rsidR="00F32824">
        <w:rPr>
          <w:rFonts w:ascii="Times New Roman" w:hAnsi="Times New Roman" w:cs="Times New Roman"/>
        </w:rPr>
        <w:t>1</w:t>
      </w:r>
      <w:r w:rsidRPr="004E27CE">
        <w:rPr>
          <w:rFonts w:ascii="Times New Roman" w:hAnsi="Times New Roman" w:cs="Times New Roman"/>
        </w:rPr>
        <w:t xml:space="preserve"> </w:t>
      </w:r>
      <w:r w:rsidR="00F32824">
        <w:rPr>
          <w:rFonts w:ascii="Times New Roman" w:hAnsi="Times New Roman" w:cs="Times New Roman"/>
        </w:rPr>
        <w:t>Применение ветвления и слияния..........</w:t>
      </w:r>
      <w:r>
        <w:rPr>
          <w:rFonts w:ascii="Times New Roman" w:hAnsi="Times New Roman" w:cs="Times New Roman"/>
        </w:rPr>
        <w:t>…………………………………………………………</w:t>
      </w:r>
      <w:r w:rsidRPr="004E27CE">
        <w:rPr>
          <w:rFonts w:ascii="Times New Roman" w:hAnsi="Times New Roman" w:cs="Times New Roman"/>
        </w:rPr>
        <w:t>11</w:t>
      </w:r>
    </w:p>
    <w:p w:rsidR="004E27CE" w:rsidRDefault="004E27CE" w:rsidP="004E27CE">
      <w:pPr>
        <w:jc w:val="center"/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</w:t>
      </w:r>
      <w:r w:rsidR="00F32824">
        <w:rPr>
          <w:rFonts w:ascii="Times New Roman" w:hAnsi="Times New Roman" w:cs="Times New Roman"/>
        </w:rPr>
        <w:t>.2</w:t>
      </w:r>
      <w:r>
        <w:rPr>
          <w:rFonts w:ascii="Times New Roman" w:hAnsi="Times New Roman" w:cs="Times New Roman"/>
        </w:rPr>
        <w:t xml:space="preserve"> </w:t>
      </w:r>
      <w:r w:rsidR="00F32824">
        <w:rPr>
          <w:rFonts w:ascii="Times New Roman" w:hAnsi="Times New Roman" w:cs="Times New Roman"/>
        </w:rPr>
        <w:t xml:space="preserve">Создание </w:t>
      </w:r>
      <w:r w:rsidR="00F32824">
        <w:rPr>
          <w:rFonts w:ascii="Times New Roman" w:hAnsi="Times New Roman" w:cs="Times New Roman"/>
          <w:lang w:val="en-US"/>
        </w:rPr>
        <w:t>pull</w:t>
      </w:r>
      <w:r w:rsidR="00F32824" w:rsidRPr="00107B7E">
        <w:rPr>
          <w:rFonts w:ascii="Times New Roman" w:hAnsi="Times New Roman" w:cs="Times New Roman"/>
        </w:rPr>
        <w:t xml:space="preserve"> </w:t>
      </w:r>
      <w:r w:rsidR="00F32824">
        <w:rPr>
          <w:rFonts w:ascii="Times New Roman" w:hAnsi="Times New Roman" w:cs="Times New Roman"/>
          <w:lang w:val="en-US"/>
        </w:rPr>
        <w:t>request</w:t>
      </w:r>
      <w:r w:rsidR="00F32824">
        <w:rPr>
          <w:rFonts w:ascii="Times New Roman" w:hAnsi="Times New Roman" w:cs="Times New Roman"/>
        </w:rPr>
        <w:t>…</w:t>
      </w:r>
      <w:proofErr w:type="gramStart"/>
      <w:r w:rsidR="00F32824">
        <w:rPr>
          <w:rFonts w:ascii="Times New Roman" w:hAnsi="Times New Roman" w:cs="Times New Roman"/>
        </w:rPr>
        <w:t>…….</w:t>
      </w:r>
      <w:proofErr w:type="gramEnd"/>
      <w:r w:rsidR="00F328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…………………………………………………………………….</w:t>
      </w:r>
      <w:r w:rsidRPr="004E27CE">
        <w:rPr>
          <w:rFonts w:ascii="Times New Roman" w:hAnsi="Times New Roman" w:cs="Times New Roman"/>
        </w:rPr>
        <w:t>12</w:t>
      </w:r>
    </w:p>
    <w:p w:rsidR="00F32824" w:rsidRDefault="00F32824" w:rsidP="004E27CE">
      <w:pPr>
        <w:jc w:val="center"/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2.</w:t>
      </w:r>
      <w:r w:rsidRPr="00F3282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Настройка системы контроля версий для управления интеграцией…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.………………….</w:t>
      </w:r>
      <w:r w:rsidRPr="004E27CE">
        <w:rPr>
          <w:rFonts w:ascii="Times New Roman" w:hAnsi="Times New Roman" w:cs="Times New Roman"/>
        </w:rPr>
        <w:t>12</w:t>
      </w:r>
    </w:p>
    <w:p w:rsidR="00F32824" w:rsidRDefault="00F32824" w:rsidP="00F32824">
      <w:pPr>
        <w:jc w:val="center"/>
        <w:rPr>
          <w:rFonts w:ascii="Times New Roman" w:hAnsi="Times New Roman" w:cs="Times New Roman"/>
        </w:rPr>
      </w:pPr>
      <w:r w:rsidRPr="004E27C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3 Описание дефект репорта...………………………………………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………..………………….</w:t>
      </w:r>
      <w:r w:rsidRPr="004E27CE">
        <w:rPr>
          <w:rFonts w:ascii="Times New Roman" w:hAnsi="Times New Roman" w:cs="Times New Roman"/>
        </w:rPr>
        <w:t>12</w:t>
      </w:r>
    </w:p>
    <w:p w:rsidR="00F32824" w:rsidRDefault="00F32824" w:rsidP="00F328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.………..…………………….………………………….…………………….</w:t>
      </w:r>
      <w:r w:rsidRPr="004E27CE">
        <w:rPr>
          <w:rFonts w:ascii="Times New Roman" w:hAnsi="Times New Roman" w:cs="Times New Roman"/>
        </w:rPr>
        <w:t>12</w:t>
      </w:r>
    </w:p>
    <w:p w:rsidR="00F32824" w:rsidRDefault="00F32824" w:rsidP="00F3282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 А.………………………………………………………</w:t>
      </w:r>
      <w:proofErr w:type="gramStart"/>
      <w:r>
        <w:rPr>
          <w:rFonts w:ascii="Times New Roman" w:hAnsi="Times New Roman" w:cs="Times New Roman"/>
        </w:rPr>
        <w:t>…….</w:t>
      </w:r>
      <w:proofErr w:type="gramEnd"/>
      <w:r>
        <w:rPr>
          <w:rFonts w:ascii="Times New Roman" w:hAnsi="Times New Roman" w:cs="Times New Roman"/>
        </w:rPr>
        <w:t>…….…..………………….</w:t>
      </w:r>
      <w:r w:rsidRPr="004E27CE">
        <w:rPr>
          <w:rFonts w:ascii="Times New Roman" w:hAnsi="Times New Roman" w:cs="Times New Roman"/>
        </w:rPr>
        <w:t>12</w:t>
      </w:r>
    </w:p>
    <w:p w:rsidR="00010A7B" w:rsidRDefault="00010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32824" w:rsidRDefault="00010A7B" w:rsidP="00010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ПК 2.1 Разрабатывать объекты базы данных.</w:t>
      </w:r>
    </w:p>
    <w:p w:rsidR="00010A7B" w:rsidRDefault="00010A7B" w:rsidP="00010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2.2. Реализовывать базу данных в конкретной системе управления базами данных (далее – СУБД).</w:t>
      </w:r>
    </w:p>
    <w:p w:rsidR="00010A7B" w:rsidRDefault="00010A7B" w:rsidP="00010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2.3. Решать вопросы администрирования баз данных.</w:t>
      </w:r>
    </w:p>
    <w:p w:rsidR="00010A7B" w:rsidRPr="00A5071F" w:rsidRDefault="00010A7B" w:rsidP="00010A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ПК 2.4. Реализовывать методы и технологии защиты информации в базах данных.</w:t>
      </w:r>
    </w:p>
    <w:sectPr w:rsidR="00010A7B" w:rsidRPr="00A50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A4C"/>
    <w:rsid w:val="0000609E"/>
    <w:rsid w:val="00010A7B"/>
    <w:rsid w:val="0002529E"/>
    <w:rsid w:val="00026906"/>
    <w:rsid w:val="0004635F"/>
    <w:rsid w:val="00046A84"/>
    <w:rsid w:val="00080B65"/>
    <w:rsid w:val="00096E53"/>
    <w:rsid w:val="00097AE4"/>
    <w:rsid w:val="000A3E16"/>
    <w:rsid w:val="000E0219"/>
    <w:rsid w:val="000E291B"/>
    <w:rsid w:val="000E58B8"/>
    <w:rsid w:val="000F2F31"/>
    <w:rsid w:val="001054A3"/>
    <w:rsid w:val="00107B7E"/>
    <w:rsid w:val="001475C6"/>
    <w:rsid w:val="001734B6"/>
    <w:rsid w:val="00181A25"/>
    <w:rsid w:val="0018313F"/>
    <w:rsid w:val="001C11A4"/>
    <w:rsid w:val="001D2779"/>
    <w:rsid w:val="001E372D"/>
    <w:rsid w:val="001E3CCC"/>
    <w:rsid w:val="001F198F"/>
    <w:rsid w:val="00204566"/>
    <w:rsid w:val="0024125F"/>
    <w:rsid w:val="00267C0C"/>
    <w:rsid w:val="002D1137"/>
    <w:rsid w:val="002D3781"/>
    <w:rsid w:val="002D4171"/>
    <w:rsid w:val="002E1786"/>
    <w:rsid w:val="002E218F"/>
    <w:rsid w:val="003139F5"/>
    <w:rsid w:val="00336AC3"/>
    <w:rsid w:val="003557E2"/>
    <w:rsid w:val="00376B76"/>
    <w:rsid w:val="003B2E3E"/>
    <w:rsid w:val="003D2694"/>
    <w:rsid w:val="00443130"/>
    <w:rsid w:val="004500D7"/>
    <w:rsid w:val="00475F0F"/>
    <w:rsid w:val="00490153"/>
    <w:rsid w:val="004A4B8C"/>
    <w:rsid w:val="004E27CE"/>
    <w:rsid w:val="00507117"/>
    <w:rsid w:val="00570E17"/>
    <w:rsid w:val="005710F5"/>
    <w:rsid w:val="00575BA7"/>
    <w:rsid w:val="00583FB0"/>
    <w:rsid w:val="00592117"/>
    <w:rsid w:val="005B239B"/>
    <w:rsid w:val="005B2A03"/>
    <w:rsid w:val="005C096E"/>
    <w:rsid w:val="005D5EC6"/>
    <w:rsid w:val="005F713C"/>
    <w:rsid w:val="00611A41"/>
    <w:rsid w:val="00622C31"/>
    <w:rsid w:val="00646149"/>
    <w:rsid w:val="006704A2"/>
    <w:rsid w:val="006B687E"/>
    <w:rsid w:val="006C1FA9"/>
    <w:rsid w:val="006C342F"/>
    <w:rsid w:val="006E597E"/>
    <w:rsid w:val="007176DD"/>
    <w:rsid w:val="0073111F"/>
    <w:rsid w:val="00733F0F"/>
    <w:rsid w:val="0076083A"/>
    <w:rsid w:val="00762797"/>
    <w:rsid w:val="007E14BE"/>
    <w:rsid w:val="00822278"/>
    <w:rsid w:val="0082644B"/>
    <w:rsid w:val="008347BD"/>
    <w:rsid w:val="00835A4C"/>
    <w:rsid w:val="00847202"/>
    <w:rsid w:val="00865A52"/>
    <w:rsid w:val="00877110"/>
    <w:rsid w:val="008A1EFC"/>
    <w:rsid w:val="008A3DB1"/>
    <w:rsid w:val="008A5A8A"/>
    <w:rsid w:val="008D02C2"/>
    <w:rsid w:val="00934104"/>
    <w:rsid w:val="00983841"/>
    <w:rsid w:val="00983ED2"/>
    <w:rsid w:val="009B5F93"/>
    <w:rsid w:val="009D4D45"/>
    <w:rsid w:val="009D6668"/>
    <w:rsid w:val="009F7925"/>
    <w:rsid w:val="00A23553"/>
    <w:rsid w:val="00A25D8D"/>
    <w:rsid w:val="00A36141"/>
    <w:rsid w:val="00A42BC0"/>
    <w:rsid w:val="00A43374"/>
    <w:rsid w:val="00A5071F"/>
    <w:rsid w:val="00A60DBA"/>
    <w:rsid w:val="00A634A1"/>
    <w:rsid w:val="00A81299"/>
    <w:rsid w:val="00A91919"/>
    <w:rsid w:val="00A92B34"/>
    <w:rsid w:val="00AD5437"/>
    <w:rsid w:val="00B25121"/>
    <w:rsid w:val="00B3380C"/>
    <w:rsid w:val="00B35377"/>
    <w:rsid w:val="00B56CAA"/>
    <w:rsid w:val="00B624E2"/>
    <w:rsid w:val="00B67096"/>
    <w:rsid w:val="00B72045"/>
    <w:rsid w:val="00B96EBF"/>
    <w:rsid w:val="00BA4F00"/>
    <w:rsid w:val="00BE0D34"/>
    <w:rsid w:val="00BF3BC7"/>
    <w:rsid w:val="00C1180B"/>
    <w:rsid w:val="00C33E01"/>
    <w:rsid w:val="00C37664"/>
    <w:rsid w:val="00C87DEE"/>
    <w:rsid w:val="00CC7A78"/>
    <w:rsid w:val="00D11832"/>
    <w:rsid w:val="00D243FB"/>
    <w:rsid w:val="00DC0098"/>
    <w:rsid w:val="00DC0BCB"/>
    <w:rsid w:val="00DC3F6B"/>
    <w:rsid w:val="00DD3CAF"/>
    <w:rsid w:val="00DE29F7"/>
    <w:rsid w:val="00DF0254"/>
    <w:rsid w:val="00E048B3"/>
    <w:rsid w:val="00E510C8"/>
    <w:rsid w:val="00E86AC2"/>
    <w:rsid w:val="00E92326"/>
    <w:rsid w:val="00EB4867"/>
    <w:rsid w:val="00ED31A8"/>
    <w:rsid w:val="00EE018F"/>
    <w:rsid w:val="00EE65D5"/>
    <w:rsid w:val="00EF6406"/>
    <w:rsid w:val="00F00B1B"/>
    <w:rsid w:val="00F065C9"/>
    <w:rsid w:val="00F32824"/>
    <w:rsid w:val="00F416B8"/>
    <w:rsid w:val="00F42328"/>
    <w:rsid w:val="00F65E68"/>
    <w:rsid w:val="00F7024E"/>
    <w:rsid w:val="00F70798"/>
    <w:rsid w:val="00FB5592"/>
    <w:rsid w:val="00F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A6CAB5-2B16-4185-89CD-BEFE7F93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Михаил</cp:lastModifiedBy>
  <cp:revision>2</cp:revision>
  <dcterms:created xsi:type="dcterms:W3CDTF">2020-06-30T19:41:00Z</dcterms:created>
  <dcterms:modified xsi:type="dcterms:W3CDTF">2020-06-30T19:41:00Z</dcterms:modified>
</cp:coreProperties>
</file>