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BB4" w:rsidRDefault="00830BB4">
      <w:r w:rsidRPr="00830BB4">
        <w:rPr>
          <w:rFonts w:hint="eastAsia"/>
        </w:rPr>
        <w:t>針對你的專題或研究主題，說明有哪一部分有用到計算或量測，你用了什麼技術或儀器，計算或測量了什麼性質。</w:t>
      </w:r>
      <w:r w:rsidRPr="00830BB4">
        <w:rPr>
          <w:rFonts w:hint="eastAsia"/>
        </w:rPr>
        <w:t>(</w:t>
      </w:r>
      <w:proofErr w:type="gramStart"/>
      <w:r w:rsidRPr="00830BB4">
        <w:rPr>
          <w:rFonts w:hint="eastAsia"/>
        </w:rPr>
        <w:t>一</w:t>
      </w:r>
      <w:proofErr w:type="gramEnd"/>
      <w:r w:rsidRPr="00830BB4">
        <w:rPr>
          <w:rFonts w:hint="eastAsia"/>
        </w:rPr>
        <w:t>張圖，篇幅不要超過一張</w:t>
      </w:r>
      <w:r w:rsidRPr="00830BB4">
        <w:rPr>
          <w:rFonts w:hint="eastAsia"/>
        </w:rPr>
        <w:t>A4</w:t>
      </w:r>
      <w:r w:rsidRPr="00830BB4">
        <w:rPr>
          <w:rFonts w:hint="eastAsia"/>
        </w:rPr>
        <w:t>。</w:t>
      </w:r>
      <w:r w:rsidRPr="00830BB4">
        <w:rPr>
          <w:rFonts w:hint="eastAsia"/>
        </w:rPr>
        <w:t>)</w:t>
      </w:r>
    </w:p>
    <w:p w:rsidR="001B4E3B" w:rsidRDefault="001B4E3B"/>
    <w:p w:rsidR="00536A81" w:rsidRDefault="00536A81"/>
    <w:p w:rsidR="00536A81" w:rsidRDefault="00F807F3">
      <w:r>
        <w:rPr>
          <w:rFonts w:hint="eastAsia"/>
        </w:rPr>
        <w:t>姓名：陳彥臻</w:t>
      </w:r>
    </w:p>
    <w:p w:rsidR="001B4E3B" w:rsidRDefault="001B4E3B">
      <w:r>
        <w:rPr>
          <w:rFonts w:hint="eastAsia"/>
        </w:rPr>
        <w:t>主題：</w:t>
      </w:r>
      <w:proofErr w:type="gramStart"/>
      <w:r>
        <w:rPr>
          <w:rFonts w:hint="eastAsia"/>
        </w:rPr>
        <w:t>鋅硫電池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鐵硫電池</w:t>
      </w:r>
      <w:proofErr w:type="gramEnd"/>
    </w:p>
    <w:p w:rsidR="00830BB4" w:rsidRDefault="00830BB4"/>
    <w:p w:rsidR="001B4E3B" w:rsidRDefault="001B4E3B">
      <w:r>
        <w:rPr>
          <w:rFonts w:hint="eastAsia"/>
        </w:rPr>
        <w:t>一、可以改變的電池參數</w:t>
      </w:r>
    </w:p>
    <w:p w:rsidR="001B4E3B" w:rsidRDefault="001B4E3B">
      <w:r>
        <w:rPr>
          <w:rFonts w:hint="eastAsia"/>
        </w:rPr>
        <w:t>電池正負極的結構、電池正負極的</w:t>
      </w:r>
      <w:r w:rsidR="003013CE">
        <w:rPr>
          <w:rFonts w:hint="eastAsia"/>
        </w:rPr>
        <w:t>成分比例</w:t>
      </w:r>
      <w:r>
        <w:rPr>
          <w:rFonts w:hint="eastAsia"/>
        </w:rPr>
        <w:t>、電解液</w:t>
      </w:r>
      <w:r w:rsidR="003013CE">
        <w:rPr>
          <w:rFonts w:hint="eastAsia"/>
        </w:rPr>
        <w:t>成分比例</w:t>
      </w:r>
      <w:r>
        <w:rPr>
          <w:rFonts w:hint="eastAsia"/>
        </w:rPr>
        <w:t>。</w:t>
      </w:r>
    </w:p>
    <w:p w:rsidR="001B4E3B" w:rsidRDefault="001B4E3B"/>
    <w:p w:rsidR="001354F0" w:rsidRDefault="001B4E3B">
      <w:r>
        <w:rPr>
          <w:rFonts w:hint="eastAsia"/>
        </w:rPr>
        <w:t>二</w:t>
      </w:r>
      <w:r w:rsidR="001354F0">
        <w:rPr>
          <w:rFonts w:hint="eastAsia"/>
        </w:rPr>
        <w:t>、儀器：</w:t>
      </w:r>
    </w:p>
    <w:p w:rsidR="00830BB4" w:rsidRDefault="00E45FDB">
      <w:proofErr w:type="gramStart"/>
      <w:r>
        <w:rPr>
          <w:rFonts w:hint="eastAsia"/>
        </w:rPr>
        <w:t>武漢藍電</w:t>
      </w:r>
      <w:r w:rsidR="001354F0">
        <w:rPr>
          <w:rFonts w:hint="eastAsia"/>
        </w:rPr>
        <w:t>相關</w:t>
      </w:r>
      <w:proofErr w:type="gramEnd"/>
      <w:r w:rsidR="001354F0">
        <w:rPr>
          <w:rFonts w:hint="eastAsia"/>
        </w:rPr>
        <w:t>產品</w:t>
      </w:r>
      <w:r w:rsidR="00FF0A36">
        <w:rPr>
          <w:rFonts w:hint="eastAsia"/>
        </w:rPr>
        <w:t>。</w:t>
      </w:r>
    </w:p>
    <w:p w:rsidR="001354F0" w:rsidRDefault="001354F0"/>
    <w:p w:rsidR="001354F0" w:rsidRDefault="001B4E3B">
      <w:r>
        <w:rPr>
          <w:rFonts w:hint="eastAsia"/>
        </w:rPr>
        <w:t>三</w:t>
      </w:r>
      <w:r w:rsidR="001354F0">
        <w:rPr>
          <w:rFonts w:hint="eastAsia"/>
        </w:rPr>
        <w:t>、</w:t>
      </w:r>
      <w:r>
        <w:rPr>
          <w:rFonts w:hint="eastAsia"/>
        </w:rPr>
        <w:t>計算、量測</w:t>
      </w:r>
    </w:p>
    <w:p w:rsidR="00C17859" w:rsidRDefault="001354F0">
      <w:r>
        <w:rPr>
          <w:rFonts w:hint="eastAsia"/>
        </w:rPr>
        <w:t>1.</w:t>
      </w:r>
      <w:r w:rsidR="00283F3A">
        <w:rPr>
          <w:rFonts w:hint="eastAsia"/>
        </w:rPr>
        <w:t>電容量：</w:t>
      </w:r>
    </w:p>
    <w:p w:rsidR="00513A0E" w:rsidRDefault="001354F0">
      <w:r>
        <w:rPr>
          <w:rFonts w:hint="eastAsia"/>
        </w:rPr>
        <w:t>電容量</w:t>
      </w:r>
      <w:r w:rsidR="00513A0E">
        <w:rPr>
          <w:rFonts w:hint="eastAsia"/>
        </w:rPr>
        <w:t>是一個電池好壞的重要參數</w:t>
      </w:r>
      <w:r>
        <w:rPr>
          <w:rFonts w:hint="eastAsia"/>
        </w:rPr>
        <w:t>。</w:t>
      </w:r>
      <w:r w:rsidR="00513A0E">
        <w:rPr>
          <w:rFonts w:hint="eastAsia"/>
        </w:rPr>
        <w:t>尤其在用到最少、最輕、體積最小的材料下，擁有最大化的</w:t>
      </w:r>
      <w:r w:rsidR="00DE78AD">
        <w:rPr>
          <w:rFonts w:asciiTheme="minorEastAsia" w:hAnsiTheme="minorEastAsia" w:hint="eastAsia"/>
        </w:rPr>
        <w:t>「</w:t>
      </w:r>
      <w:r w:rsidR="00DE78AD">
        <w:rPr>
          <w:rFonts w:hint="eastAsia"/>
        </w:rPr>
        <w:t>比</w:t>
      </w:r>
      <w:r w:rsidR="00513A0E">
        <w:rPr>
          <w:rFonts w:hint="eastAsia"/>
        </w:rPr>
        <w:t>容量</w:t>
      </w:r>
      <w:r w:rsidR="00DE78AD">
        <w:rPr>
          <w:rFonts w:asciiTheme="minorEastAsia" w:hAnsiTheme="minorEastAsia" w:hint="eastAsia"/>
        </w:rPr>
        <w:t>」</w:t>
      </w:r>
      <w:r w:rsidR="00513A0E">
        <w:rPr>
          <w:rFonts w:hint="eastAsia"/>
        </w:rPr>
        <w:t>，是大家的夢想。若能有所突破，很多電機機械產業也能有所突破。</w:t>
      </w:r>
    </w:p>
    <w:p w:rsidR="00513A0E" w:rsidRPr="00513A0E" w:rsidRDefault="00513A0E"/>
    <w:p w:rsidR="00513A0E" w:rsidRDefault="001354F0">
      <w:r>
        <w:rPr>
          <w:rFonts w:hint="eastAsia"/>
        </w:rPr>
        <w:t>2.</w:t>
      </w:r>
      <w:r w:rsidR="00666C68">
        <w:rPr>
          <w:rFonts w:hint="eastAsia"/>
        </w:rPr>
        <w:t>壽命</w:t>
      </w:r>
      <w:r w:rsidR="00830BB4">
        <w:rPr>
          <w:rFonts w:hint="eastAsia"/>
        </w:rPr>
        <w:t>：</w:t>
      </w:r>
    </w:p>
    <w:p w:rsidR="00666C68" w:rsidRDefault="00F32A7C">
      <w:r>
        <w:rPr>
          <w:rFonts w:hint="eastAsia"/>
        </w:rPr>
        <w:t>選擇</w:t>
      </w:r>
      <w:r w:rsidR="008661A6">
        <w:rPr>
          <w:rFonts w:hint="eastAsia"/>
        </w:rPr>
        <w:t>正負極材料電解液搭配，</w:t>
      </w:r>
      <w:r>
        <w:rPr>
          <w:rFonts w:hint="eastAsia"/>
        </w:rPr>
        <w:t>使電池</w:t>
      </w:r>
      <w:r w:rsidR="008661A6">
        <w:rPr>
          <w:rFonts w:hint="eastAsia"/>
        </w:rPr>
        <w:t>在</w:t>
      </w:r>
      <w:r w:rsidR="00513A0E">
        <w:rPr>
          <w:rFonts w:hint="eastAsia"/>
        </w:rPr>
        <w:t>經歷</w:t>
      </w:r>
      <w:r w:rsidR="008661A6">
        <w:rPr>
          <w:rFonts w:hint="eastAsia"/>
        </w:rPr>
        <w:t>很多</w:t>
      </w:r>
      <w:r w:rsidR="00830BB4">
        <w:rPr>
          <w:rFonts w:hint="eastAsia"/>
        </w:rPr>
        <w:t>cycle</w:t>
      </w:r>
      <w:proofErr w:type="gramStart"/>
      <w:r w:rsidR="00830BB4">
        <w:rPr>
          <w:rFonts w:hint="eastAsia"/>
        </w:rPr>
        <w:t>數後還</w:t>
      </w:r>
      <w:proofErr w:type="gramEnd"/>
      <w:r w:rsidR="00830BB4">
        <w:rPr>
          <w:rFonts w:hint="eastAsia"/>
        </w:rPr>
        <w:t>能維持</w:t>
      </w:r>
      <w:r w:rsidR="00513A0E">
        <w:rPr>
          <w:rFonts w:hint="eastAsia"/>
        </w:rPr>
        <w:t>一定的電壓、電容量</w:t>
      </w:r>
      <w:r w:rsidR="00830BB4">
        <w:rPr>
          <w:rFonts w:hint="eastAsia"/>
        </w:rPr>
        <w:t>水準</w:t>
      </w:r>
      <w:r w:rsidR="00513A0E">
        <w:rPr>
          <w:rFonts w:hint="eastAsia"/>
        </w:rPr>
        <w:t>。</w:t>
      </w:r>
    </w:p>
    <w:p w:rsidR="00513A0E" w:rsidRPr="00F32A7C" w:rsidRDefault="00513A0E"/>
    <w:p w:rsidR="00666C68" w:rsidRDefault="001354F0">
      <w:r>
        <w:rPr>
          <w:rFonts w:hint="eastAsia"/>
        </w:rPr>
        <w:t>3.</w:t>
      </w:r>
      <w:r w:rsidR="00666C68">
        <w:rPr>
          <w:rFonts w:hint="eastAsia"/>
        </w:rPr>
        <w:t>電壓高</w:t>
      </w:r>
      <w:r w:rsidR="00513A0E">
        <w:rPr>
          <w:rFonts w:hint="eastAsia"/>
        </w:rPr>
        <w:t>：</w:t>
      </w:r>
    </w:p>
    <w:p w:rsidR="001B4E3B" w:rsidRDefault="00513A0E">
      <w:r>
        <w:rPr>
          <w:rFonts w:hint="eastAsia"/>
        </w:rPr>
        <w:t>不需要串聯就能擁有高電壓的正負極材料也會是</w:t>
      </w:r>
      <w:r w:rsidR="00773474">
        <w:rPr>
          <w:rFonts w:hint="eastAsia"/>
        </w:rPr>
        <w:t>電池研究</w:t>
      </w:r>
      <w:r>
        <w:rPr>
          <w:rFonts w:hint="eastAsia"/>
        </w:rPr>
        <w:t>所追求的。</w:t>
      </w:r>
    </w:p>
    <w:p w:rsidR="006F0C3A" w:rsidRDefault="006F0C3A"/>
    <w:p w:rsidR="006F0C3A" w:rsidRDefault="006F0C3A"/>
    <w:p w:rsidR="006F0C3A" w:rsidRPr="00513A0E" w:rsidRDefault="006F0C3A">
      <w:r>
        <w:rPr>
          <w:rFonts w:hint="eastAsia"/>
        </w:rPr>
        <w:t>備註：我目前專題比較多在幫忙包電池</w:t>
      </w:r>
      <w:r w:rsidR="00E6192A">
        <w:rPr>
          <w:rFonts w:hint="eastAsia"/>
        </w:rPr>
        <w:t>(</w:t>
      </w:r>
      <w:r w:rsidR="00E6192A">
        <w:rPr>
          <w:rFonts w:hint="eastAsia"/>
        </w:rPr>
        <w:t>軟包電池</w:t>
      </w:r>
      <w:r w:rsidR="00E6192A">
        <w:rPr>
          <w:rFonts w:hint="eastAsia"/>
        </w:rPr>
        <w:t>)</w:t>
      </w:r>
      <w:r>
        <w:rPr>
          <w:rFonts w:hint="eastAsia"/>
        </w:rPr>
        <w:t>、配電解液等，還沒有拿到過數據。</w:t>
      </w:r>
      <w:bookmarkStart w:id="0" w:name="_GoBack"/>
      <w:bookmarkEnd w:id="0"/>
    </w:p>
    <w:sectPr w:rsidR="006F0C3A" w:rsidRPr="00513A0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810" w:rsidRDefault="00CA1810" w:rsidP="00F53A97">
      <w:r>
        <w:separator/>
      </w:r>
    </w:p>
  </w:endnote>
  <w:endnote w:type="continuationSeparator" w:id="0">
    <w:p w:rsidR="00CA1810" w:rsidRDefault="00CA1810" w:rsidP="00F53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810" w:rsidRDefault="00CA1810" w:rsidP="00F53A97">
      <w:r>
        <w:separator/>
      </w:r>
    </w:p>
  </w:footnote>
  <w:footnote w:type="continuationSeparator" w:id="0">
    <w:p w:rsidR="00CA1810" w:rsidRDefault="00CA1810" w:rsidP="00F53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A97" w:rsidRDefault="00F53A97">
    <w:pPr>
      <w:pStyle w:val="a3"/>
    </w:pPr>
    <w:r>
      <w:tab/>
    </w:r>
    <w:r>
      <w:tab/>
    </w:r>
    <w:r>
      <w:rPr>
        <w:rFonts w:hint="eastAsia"/>
      </w:rPr>
      <w:t>陳彥臻</w:t>
    </w:r>
    <w:r w:rsidR="006F0C3A">
      <w:rPr>
        <w:rFonts w:hint="eastAsia"/>
      </w:rPr>
      <w:t xml:space="preserve"> </w:t>
    </w:r>
    <w:r w:rsidR="006F0C3A">
      <w:rPr>
        <w:rFonts w:hint="eastAsia"/>
      </w:rPr>
      <w:t>清華大</w:t>
    </w:r>
    <w:r w:rsidR="001B3C07">
      <w:rPr>
        <w:rFonts w:hint="eastAsia"/>
      </w:rPr>
      <w:t>三</w:t>
    </w:r>
  </w:p>
  <w:p w:rsidR="00F53A97" w:rsidRDefault="00F53A9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3A9"/>
    <w:rsid w:val="001354F0"/>
    <w:rsid w:val="001B3C07"/>
    <w:rsid w:val="001B4E3B"/>
    <w:rsid w:val="00262370"/>
    <w:rsid w:val="00283F3A"/>
    <w:rsid w:val="003013CE"/>
    <w:rsid w:val="00513A0E"/>
    <w:rsid w:val="00536A81"/>
    <w:rsid w:val="005F7070"/>
    <w:rsid w:val="00666C68"/>
    <w:rsid w:val="00673DB8"/>
    <w:rsid w:val="006F0C3A"/>
    <w:rsid w:val="00773474"/>
    <w:rsid w:val="00830BB4"/>
    <w:rsid w:val="008661A6"/>
    <w:rsid w:val="00A9351E"/>
    <w:rsid w:val="00C17859"/>
    <w:rsid w:val="00CA1810"/>
    <w:rsid w:val="00DE78AD"/>
    <w:rsid w:val="00E45FDB"/>
    <w:rsid w:val="00E6192A"/>
    <w:rsid w:val="00EE23A9"/>
    <w:rsid w:val="00F32A7C"/>
    <w:rsid w:val="00F4463B"/>
    <w:rsid w:val="00F53A97"/>
    <w:rsid w:val="00F807F3"/>
    <w:rsid w:val="00FF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6AD7F"/>
  <w15:chartTrackingRefBased/>
  <w15:docId w15:val="{E217F136-1FBE-4E72-8CA1-FFB7DDED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3A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53A9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53A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53A9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1</Pages>
  <Words>56</Words>
  <Characters>320</Characters>
  <Application>Microsoft Office Word</Application>
  <DocSecurity>0</DocSecurity>
  <Lines>2</Lines>
  <Paragraphs>1</Paragraphs>
  <ScaleCrop>false</ScaleCrop>
  <Company>Microsoft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2020-03-05T13:25:00Z</dcterms:created>
  <dcterms:modified xsi:type="dcterms:W3CDTF">2020-03-11T14:47:00Z</dcterms:modified>
</cp:coreProperties>
</file>