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C0B7" w14:textId="77777777" w:rsidR="00FA2AF6" w:rsidRPr="00FA2AF6" w:rsidRDefault="00FA2AF6" w:rsidP="00FA2AF6">
      <w:pPr>
        <w:rPr>
          <w:b/>
          <w:bCs/>
        </w:rPr>
      </w:pPr>
      <w:r w:rsidRPr="00FA2AF6">
        <w:rPr>
          <w:b/>
          <w:bCs/>
        </w:rPr>
        <w:t>Bitmap Indexes</w:t>
      </w:r>
    </w:p>
    <w:p w14:paraId="7F14F7EE" w14:textId="77777777" w:rsidR="00FA2AF6" w:rsidRPr="00FA2AF6" w:rsidRDefault="00FA2AF6" w:rsidP="00FA2AF6">
      <w:pPr>
        <w:rPr>
          <w:b/>
          <w:bCs/>
          <w:color w:val="FF0000"/>
        </w:rPr>
      </w:pPr>
      <w:r w:rsidRPr="00FA2AF6">
        <w:rPr>
          <w:b/>
          <w:bCs/>
          <w:color w:val="FF0000"/>
        </w:rPr>
        <w:t>1. Introduction</w:t>
      </w:r>
    </w:p>
    <w:p w14:paraId="6278624A" w14:textId="77777777" w:rsidR="00FA2AF6" w:rsidRPr="00FA2AF6" w:rsidRDefault="00FA2AF6" w:rsidP="00FA2AF6">
      <w:pPr>
        <w:numPr>
          <w:ilvl w:val="0"/>
          <w:numId w:val="1"/>
        </w:numPr>
      </w:pPr>
      <w:r w:rsidRPr="00FA2AF6">
        <w:t xml:space="preserve">A </w:t>
      </w:r>
      <w:r w:rsidRPr="00FA2AF6">
        <w:rPr>
          <w:b/>
          <w:bCs/>
        </w:rPr>
        <w:t>bitmap index</w:t>
      </w:r>
      <w:r w:rsidRPr="00FA2AF6">
        <w:t xml:space="preserve"> is a </w:t>
      </w:r>
      <w:r w:rsidRPr="00FA2AF6">
        <w:rPr>
          <w:highlight w:val="yellow"/>
        </w:rPr>
        <w:t>special type of indexing</w:t>
      </w:r>
      <w:r w:rsidRPr="00FA2AF6">
        <w:t xml:space="preserve"> </w:t>
      </w:r>
      <w:proofErr w:type="gramStart"/>
      <w:r w:rsidRPr="00FA2AF6">
        <w:t xml:space="preserve">that </w:t>
      </w:r>
      <w:r w:rsidRPr="00FA2AF6">
        <w:rPr>
          <w:highlight w:val="yellow"/>
        </w:rPr>
        <w:t>maps</w:t>
      </w:r>
      <w:proofErr w:type="gramEnd"/>
      <w:r w:rsidRPr="00FA2AF6">
        <w:rPr>
          <w:highlight w:val="yellow"/>
        </w:rPr>
        <w:t xml:space="preserve"> attribute values to</w:t>
      </w:r>
      <w:r w:rsidRPr="00FA2AF6">
        <w:t xml:space="preserve"> </w:t>
      </w:r>
      <w:r w:rsidRPr="00FA2AF6">
        <w:rPr>
          <w:highlight w:val="yellow"/>
        </w:rPr>
        <w:t>bit arrays</w:t>
      </w:r>
      <w:r w:rsidRPr="00FA2AF6">
        <w:t>.</w:t>
      </w:r>
    </w:p>
    <w:p w14:paraId="3F5FA266" w14:textId="77777777" w:rsidR="00FA2AF6" w:rsidRPr="00FA2AF6" w:rsidRDefault="00FA2AF6" w:rsidP="00FA2AF6">
      <w:pPr>
        <w:numPr>
          <w:ilvl w:val="0"/>
          <w:numId w:val="1"/>
        </w:numPr>
      </w:pPr>
      <w:r w:rsidRPr="00FA2AF6">
        <w:t xml:space="preserve">Particularly useful in </w:t>
      </w:r>
      <w:r w:rsidRPr="00FA2AF6">
        <w:rPr>
          <w:b/>
          <w:bCs/>
        </w:rPr>
        <w:t>data warehouses</w:t>
      </w:r>
      <w:r w:rsidRPr="00FA2AF6">
        <w:t xml:space="preserve"> </w:t>
      </w:r>
      <w:r w:rsidRPr="00FA2AF6">
        <w:rPr>
          <w:highlight w:val="yellow"/>
        </w:rPr>
        <w:t>where read operations are frequent</w:t>
      </w:r>
      <w:r w:rsidRPr="00FA2AF6">
        <w:t xml:space="preserve">, and </w:t>
      </w:r>
      <w:r w:rsidRPr="00FA2AF6">
        <w:rPr>
          <w:highlight w:val="yellow"/>
        </w:rPr>
        <w:t>updates are minimal</w:t>
      </w:r>
      <w:r w:rsidRPr="00FA2AF6">
        <w:t>.</w:t>
      </w:r>
    </w:p>
    <w:p w14:paraId="52E60403" w14:textId="77777777" w:rsidR="00FA2AF6" w:rsidRPr="00FA2AF6" w:rsidRDefault="00FA2AF6" w:rsidP="00FA2AF6">
      <w:pPr>
        <w:numPr>
          <w:ilvl w:val="0"/>
          <w:numId w:val="1"/>
        </w:numPr>
      </w:pPr>
      <w:r w:rsidRPr="00FA2AF6">
        <w:rPr>
          <w:b/>
          <w:bCs/>
        </w:rPr>
        <w:t>Comparison with B-Trees:</w:t>
      </w:r>
    </w:p>
    <w:p w14:paraId="5D34C293" w14:textId="77777777" w:rsidR="00FA2AF6" w:rsidRPr="00FA2AF6" w:rsidRDefault="00FA2AF6" w:rsidP="00FA2AF6">
      <w:pPr>
        <w:numPr>
          <w:ilvl w:val="1"/>
          <w:numId w:val="1"/>
        </w:numPr>
      </w:pPr>
      <w:r w:rsidRPr="00FA2AF6">
        <w:rPr>
          <w:highlight w:val="yellow"/>
        </w:rPr>
        <w:t>Avoids</w:t>
      </w:r>
      <w:r w:rsidRPr="00FA2AF6">
        <w:t xml:space="preserve"> </w:t>
      </w:r>
      <w:r w:rsidRPr="00FA2AF6">
        <w:rPr>
          <w:b/>
          <w:bCs/>
          <w:highlight w:val="yellow"/>
        </w:rPr>
        <w:t>degenerated B-Trees</w:t>
      </w:r>
      <w:r w:rsidRPr="00FA2AF6">
        <w:t xml:space="preserve"> for </w:t>
      </w:r>
      <w:r w:rsidRPr="00FA2AF6">
        <w:rPr>
          <w:highlight w:val="yellow"/>
        </w:rPr>
        <w:t>low-cardinality attributes</w:t>
      </w:r>
      <w:r w:rsidRPr="00FA2AF6">
        <w:t>.</w:t>
      </w:r>
    </w:p>
    <w:p w14:paraId="4C19794A" w14:textId="77777777" w:rsidR="00FA2AF6" w:rsidRPr="00FA2AF6" w:rsidRDefault="00FA2AF6" w:rsidP="00FA2AF6">
      <w:pPr>
        <w:numPr>
          <w:ilvl w:val="1"/>
          <w:numId w:val="1"/>
        </w:numPr>
      </w:pPr>
      <w:r w:rsidRPr="00FA2AF6">
        <w:t xml:space="preserve">More </w:t>
      </w:r>
      <w:r w:rsidRPr="00FA2AF6">
        <w:rPr>
          <w:highlight w:val="yellow"/>
        </w:rPr>
        <w:t>efficient</w:t>
      </w:r>
      <w:r w:rsidRPr="00FA2AF6">
        <w:t xml:space="preserve"> </w:t>
      </w:r>
      <w:r w:rsidRPr="00FA2AF6">
        <w:rPr>
          <w:highlight w:val="yellow"/>
        </w:rPr>
        <w:t xml:space="preserve">for </w:t>
      </w:r>
      <w:r w:rsidRPr="00FA2AF6">
        <w:rPr>
          <w:b/>
          <w:bCs/>
          <w:highlight w:val="yellow"/>
        </w:rPr>
        <w:t>multi-dimensional</w:t>
      </w:r>
      <w:r w:rsidRPr="00FA2AF6">
        <w:rPr>
          <w:highlight w:val="yellow"/>
        </w:rPr>
        <w:t xml:space="preserve"> queries</w:t>
      </w:r>
      <w:r w:rsidRPr="00FA2AF6">
        <w:t>.</w:t>
      </w:r>
    </w:p>
    <w:p w14:paraId="084ED757" w14:textId="77777777" w:rsidR="00FA2AF6" w:rsidRDefault="00FA2AF6" w:rsidP="00FA2AF6">
      <w:pPr>
        <w:numPr>
          <w:ilvl w:val="1"/>
          <w:numId w:val="1"/>
        </w:numPr>
      </w:pPr>
      <w:r w:rsidRPr="00FA2AF6">
        <w:t xml:space="preserve">Supports </w:t>
      </w:r>
      <w:r w:rsidRPr="00FA2AF6">
        <w:rPr>
          <w:highlight w:val="yellow"/>
        </w:rPr>
        <w:t xml:space="preserve">complex </w:t>
      </w:r>
      <w:r w:rsidRPr="00FA2AF6">
        <w:rPr>
          <w:b/>
          <w:bCs/>
          <w:highlight w:val="yellow"/>
        </w:rPr>
        <w:t>logical operations</w:t>
      </w:r>
      <w:r w:rsidRPr="00FA2AF6">
        <w:rPr>
          <w:highlight w:val="yellow"/>
        </w:rPr>
        <w:t xml:space="preserve"> (AND, OR, NOT) easily</w:t>
      </w:r>
      <w:r w:rsidRPr="00FA2AF6">
        <w:t>.</w:t>
      </w:r>
    </w:p>
    <w:p w14:paraId="4E448450" w14:textId="77777777" w:rsidR="00FA2AF6" w:rsidRPr="00FA2AF6" w:rsidRDefault="00FA2AF6" w:rsidP="00FA2AF6">
      <w:pPr>
        <w:rPr>
          <w:b/>
          <w:bCs/>
          <w:color w:val="FF0000"/>
        </w:rPr>
      </w:pPr>
      <w:r w:rsidRPr="00FA2AF6">
        <w:rPr>
          <w:b/>
          <w:bCs/>
          <w:color w:val="FF0000"/>
          <w:highlight w:val="yellow"/>
        </w:rPr>
        <w:t>2. Implementation</w:t>
      </w:r>
    </w:p>
    <w:p w14:paraId="3594E2E1" w14:textId="77777777" w:rsidR="00FA2AF6" w:rsidRPr="00FA2AF6" w:rsidRDefault="00FA2AF6" w:rsidP="00FA2AF6">
      <w:pPr>
        <w:numPr>
          <w:ilvl w:val="0"/>
          <w:numId w:val="2"/>
        </w:numPr>
      </w:pPr>
      <w:r w:rsidRPr="00FA2AF6">
        <w:rPr>
          <w:b/>
          <w:bCs/>
        </w:rPr>
        <w:t>Key Idea:</w:t>
      </w:r>
      <w:r w:rsidRPr="00FA2AF6">
        <w:t xml:space="preserve"> Instead of storing row IDs (TIDs) for each key value, </w:t>
      </w:r>
      <w:r w:rsidRPr="00FA2AF6">
        <w:rPr>
          <w:highlight w:val="yellow"/>
        </w:rPr>
        <w:t>it stores a bit vector</w:t>
      </w:r>
      <w:r w:rsidRPr="00FA2AF6">
        <w:t>.</w:t>
      </w:r>
    </w:p>
    <w:p w14:paraId="2BD0A835" w14:textId="77777777" w:rsidR="00FA2AF6" w:rsidRPr="00FA2AF6" w:rsidRDefault="00FA2AF6" w:rsidP="00FA2AF6">
      <w:pPr>
        <w:numPr>
          <w:ilvl w:val="0"/>
          <w:numId w:val="2"/>
        </w:numPr>
      </w:pPr>
      <w:r w:rsidRPr="00FA2AF6">
        <w:rPr>
          <w:b/>
          <w:bCs/>
        </w:rPr>
        <w:t>Structure:</w:t>
      </w:r>
    </w:p>
    <w:p w14:paraId="7ED1C441" w14:textId="77777777" w:rsidR="00FA2AF6" w:rsidRPr="00FA2AF6" w:rsidRDefault="00FA2AF6" w:rsidP="00FA2AF6">
      <w:pPr>
        <w:numPr>
          <w:ilvl w:val="1"/>
          <w:numId w:val="2"/>
        </w:numPr>
      </w:pPr>
      <w:r w:rsidRPr="00FA2AF6">
        <w:rPr>
          <w:highlight w:val="yellow"/>
        </w:rPr>
        <w:t xml:space="preserve">Each </w:t>
      </w:r>
      <w:r w:rsidRPr="00FA2AF6">
        <w:rPr>
          <w:b/>
          <w:bCs/>
          <w:highlight w:val="yellow"/>
        </w:rPr>
        <w:t>unique value</w:t>
      </w:r>
      <w:r w:rsidRPr="00FA2AF6">
        <w:t xml:space="preserve"> in the </w:t>
      </w:r>
      <w:r w:rsidRPr="00FA2AF6">
        <w:rPr>
          <w:highlight w:val="yellow"/>
        </w:rPr>
        <w:t xml:space="preserve">indexed column gets a </w:t>
      </w:r>
      <w:r w:rsidRPr="00FA2AF6">
        <w:rPr>
          <w:b/>
          <w:bCs/>
          <w:highlight w:val="yellow"/>
        </w:rPr>
        <w:t>bitmap vector</w:t>
      </w:r>
      <w:r w:rsidRPr="00FA2AF6">
        <w:t>.</w:t>
      </w:r>
    </w:p>
    <w:p w14:paraId="5062EAFF" w14:textId="77777777" w:rsidR="00FA2AF6" w:rsidRPr="00FA2AF6" w:rsidRDefault="00FA2AF6" w:rsidP="00FA2AF6">
      <w:pPr>
        <w:numPr>
          <w:ilvl w:val="1"/>
          <w:numId w:val="2"/>
        </w:numPr>
      </w:pPr>
      <w:r w:rsidRPr="00FA2AF6">
        <w:rPr>
          <w:b/>
          <w:bCs/>
        </w:rPr>
        <w:t xml:space="preserve">Bit = </w:t>
      </w:r>
      <w:r w:rsidRPr="00FA2AF6">
        <w:rPr>
          <w:b/>
          <w:bCs/>
          <w:highlight w:val="yellow"/>
        </w:rPr>
        <w:t>1</w:t>
      </w:r>
      <w:r w:rsidRPr="00FA2AF6">
        <w:rPr>
          <w:highlight w:val="yellow"/>
        </w:rPr>
        <w:t xml:space="preserve"> → Row contains</w:t>
      </w:r>
      <w:r w:rsidRPr="00FA2AF6">
        <w:t xml:space="preserve"> that value.</w:t>
      </w:r>
    </w:p>
    <w:p w14:paraId="7DDE1C5D" w14:textId="77777777" w:rsidR="00FA2AF6" w:rsidRDefault="00FA2AF6" w:rsidP="00FA2AF6">
      <w:pPr>
        <w:numPr>
          <w:ilvl w:val="1"/>
          <w:numId w:val="2"/>
        </w:numPr>
      </w:pPr>
      <w:r w:rsidRPr="00FA2AF6">
        <w:rPr>
          <w:b/>
          <w:bCs/>
        </w:rPr>
        <w:t xml:space="preserve">Bit = </w:t>
      </w:r>
      <w:r w:rsidRPr="00FA2AF6">
        <w:rPr>
          <w:b/>
          <w:bCs/>
          <w:highlight w:val="yellow"/>
        </w:rPr>
        <w:t>0</w:t>
      </w:r>
      <w:r w:rsidRPr="00FA2AF6">
        <w:rPr>
          <w:highlight w:val="yellow"/>
        </w:rPr>
        <w:t xml:space="preserve"> → Row does not contain</w:t>
      </w:r>
      <w:r w:rsidRPr="00FA2AF6">
        <w:t xml:space="preserve"> that value.</w:t>
      </w:r>
    </w:p>
    <w:p w14:paraId="482D481A" w14:textId="612B6E57" w:rsidR="00FA2AF6" w:rsidRDefault="00FA2AF6" w:rsidP="00FA2AF6">
      <w:r w:rsidRPr="00FA2AF6">
        <w:drawing>
          <wp:inline distT="0" distB="0" distL="0" distR="0" wp14:anchorId="5A34E701" wp14:editId="4FEEF88E">
            <wp:extent cx="5943600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056" w14:textId="4D35BD93" w:rsidR="00FA2AF6" w:rsidRDefault="0074301C" w:rsidP="00FA2AF6">
      <w:r w:rsidRPr="0074301C">
        <w:lastRenderedPageBreak/>
        <w:drawing>
          <wp:inline distT="0" distB="0" distL="0" distR="0" wp14:anchorId="21B68FDD" wp14:editId="3FD935FD">
            <wp:extent cx="5943600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3410" w14:textId="2208B64E" w:rsidR="00903FF2" w:rsidRPr="00903FF2" w:rsidRDefault="00903FF2" w:rsidP="00903FF2">
      <w:pPr>
        <w:rPr>
          <w:b/>
          <w:bCs/>
          <w:color w:val="FF0000"/>
        </w:rPr>
      </w:pPr>
      <w:r w:rsidRPr="00903FF2">
        <w:rPr>
          <w:b/>
          <w:bCs/>
          <w:color w:val="FF0000"/>
        </w:rPr>
        <w:t>3</w:t>
      </w:r>
      <w:r w:rsidRPr="00903FF2">
        <w:rPr>
          <w:b/>
          <w:bCs/>
          <w:color w:val="FF0000"/>
        </w:rPr>
        <w:t>. Types of Bitmap Indexes</w:t>
      </w:r>
    </w:p>
    <w:p w14:paraId="6BDE2D51" w14:textId="04FA02B3" w:rsidR="00903FF2" w:rsidRPr="00903FF2" w:rsidRDefault="00903FF2" w:rsidP="00903FF2">
      <w:pPr>
        <w:rPr>
          <w:b/>
          <w:bCs/>
        </w:rPr>
      </w:pPr>
      <w:r>
        <w:rPr>
          <w:b/>
          <w:bCs/>
        </w:rPr>
        <w:t>3</w:t>
      </w:r>
      <w:r w:rsidRPr="00903FF2">
        <w:rPr>
          <w:b/>
          <w:bCs/>
        </w:rPr>
        <w:t>.1 Standard Bitmap Index</w:t>
      </w:r>
    </w:p>
    <w:p w14:paraId="457D5EA8" w14:textId="77777777" w:rsidR="00903FF2" w:rsidRDefault="00903FF2" w:rsidP="00903FF2">
      <w:pPr>
        <w:numPr>
          <w:ilvl w:val="0"/>
          <w:numId w:val="3"/>
        </w:numPr>
      </w:pPr>
      <w:r w:rsidRPr="00903FF2">
        <w:t xml:space="preserve">Separate </w:t>
      </w:r>
      <w:r w:rsidRPr="00903FF2">
        <w:rPr>
          <w:b/>
          <w:bCs/>
          <w:highlight w:val="yellow"/>
        </w:rPr>
        <w:t>bitmap vectors</w:t>
      </w:r>
      <w:r w:rsidRPr="00903FF2">
        <w:t xml:space="preserve"> for </w:t>
      </w:r>
      <w:r w:rsidRPr="00903FF2">
        <w:rPr>
          <w:highlight w:val="yellow"/>
        </w:rPr>
        <w:t>each attribute value</w:t>
      </w:r>
      <w:r w:rsidRPr="00903FF2">
        <w:t>.</w:t>
      </w:r>
    </w:p>
    <w:p w14:paraId="35ECF38D" w14:textId="73BA766B" w:rsidR="00903FF2" w:rsidRPr="00903FF2" w:rsidRDefault="00903FF2" w:rsidP="00903FF2">
      <w:pPr>
        <w:numPr>
          <w:ilvl w:val="0"/>
          <w:numId w:val="3"/>
        </w:numPr>
      </w:pPr>
      <w:r w:rsidRPr="00903FF2">
        <w:rPr>
          <w:highlight w:val="yellow"/>
        </w:rPr>
        <w:t>Each Dimension</w:t>
      </w:r>
      <w:r w:rsidRPr="00903FF2">
        <w:t xml:space="preserve"> is </w:t>
      </w:r>
      <w:r w:rsidRPr="00903FF2">
        <w:rPr>
          <w:highlight w:val="yellow"/>
        </w:rPr>
        <w:t>stored separately</w:t>
      </w:r>
    </w:p>
    <w:p w14:paraId="75A531F6" w14:textId="77777777" w:rsidR="00903FF2" w:rsidRPr="00903FF2" w:rsidRDefault="00903FF2" w:rsidP="00903FF2">
      <w:pPr>
        <w:numPr>
          <w:ilvl w:val="0"/>
          <w:numId w:val="3"/>
        </w:numPr>
        <w:rPr>
          <w:highlight w:val="yellow"/>
        </w:rPr>
      </w:pPr>
      <w:r w:rsidRPr="00903FF2">
        <w:rPr>
          <w:b/>
          <w:bCs/>
          <w:highlight w:val="yellow"/>
        </w:rPr>
        <w:t>Efficient for queries</w:t>
      </w:r>
      <w:r w:rsidRPr="00903FF2">
        <w:t xml:space="preserve"> but </w:t>
      </w:r>
      <w:r w:rsidRPr="00903FF2">
        <w:rPr>
          <w:b/>
          <w:bCs/>
          <w:highlight w:val="yellow"/>
        </w:rPr>
        <w:t>storage-intensive</w:t>
      </w:r>
      <w:r w:rsidRPr="00903FF2">
        <w:t xml:space="preserve"> when the </w:t>
      </w:r>
      <w:r w:rsidRPr="00903FF2">
        <w:rPr>
          <w:highlight w:val="yellow"/>
        </w:rPr>
        <w:t>number of unique values is high.</w:t>
      </w:r>
    </w:p>
    <w:p w14:paraId="2B4A80BE" w14:textId="77777777" w:rsidR="00903FF2" w:rsidRDefault="00903FF2" w:rsidP="00FA2AF6"/>
    <w:p w14:paraId="1048F3A1" w14:textId="77777777" w:rsidR="0074301C" w:rsidRPr="00FA2AF6" w:rsidRDefault="0074301C" w:rsidP="00FA2AF6"/>
    <w:p w14:paraId="59BF1BFA" w14:textId="77777777" w:rsidR="00FA2AF6" w:rsidRPr="00FA2AF6" w:rsidRDefault="00FA2AF6" w:rsidP="00FA2AF6"/>
    <w:p w14:paraId="05BE9D81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599"/>
    <w:multiLevelType w:val="multilevel"/>
    <w:tmpl w:val="7472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2400F"/>
    <w:multiLevelType w:val="multilevel"/>
    <w:tmpl w:val="866E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40761"/>
    <w:multiLevelType w:val="multilevel"/>
    <w:tmpl w:val="88F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630785">
    <w:abstractNumId w:val="0"/>
  </w:num>
  <w:num w:numId="2" w16cid:durableId="459038978">
    <w:abstractNumId w:val="2"/>
  </w:num>
  <w:num w:numId="3" w16cid:durableId="46034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F6"/>
    <w:rsid w:val="0032716C"/>
    <w:rsid w:val="003D39D6"/>
    <w:rsid w:val="004827B9"/>
    <w:rsid w:val="0074301C"/>
    <w:rsid w:val="00903FF2"/>
    <w:rsid w:val="00C63BA5"/>
    <w:rsid w:val="00CE31E6"/>
    <w:rsid w:val="00F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CF18"/>
  <w15:chartTrackingRefBased/>
  <w15:docId w15:val="{931E0014-DBB5-4D87-A3FB-5F664298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2025-01-31T14:37:00Z</dcterms:created>
  <dcterms:modified xsi:type="dcterms:W3CDTF">2025-02-02T18:54:00Z</dcterms:modified>
</cp:coreProperties>
</file>