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B68B3" w14:textId="77777777" w:rsidR="00153F33" w:rsidRPr="00153F33" w:rsidRDefault="00153F33" w:rsidP="00153F33">
      <w:pPr>
        <w:rPr>
          <w:b/>
          <w:bCs/>
        </w:rPr>
      </w:pPr>
      <w:r w:rsidRPr="00153F33">
        <w:rPr>
          <w:b/>
          <w:bCs/>
        </w:rPr>
        <w:t>Classification and Definition of Aggregate Functions in Data Warehouse Technologies (DWT)</w:t>
      </w:r>
    </w:p>
    <w:p w14:paraId="2D6C4F1B" w14:textId="77777777" w:rsidR="00153F33" w:rsidRDefault="00153F33" w:rsidP="00153F33">
      <w:r w:rsidRPr="00153F33">
        <w:t xml:space="preserve">In </w:t>
      </w:r>
      <w:r w:rsidRPr="00153F33">
        <w:rPr>
          <w:b/>
          <w:bCs/>
        </w:rPr>
        <w:t>Data Warehouse Technologies (DWT)</w:t>
      </w:r>
      <w:r w:rsidRPr="00153F33">
        <w:t xml:space="preserve">, </w:t>
      </w:r>
      <w:r w:rsidRPr="00153F33">
        <w:rPr>
          <w:b/>
          <w:bCs/>
        </w:rPr>
        <w:t>aggregate functions</w:t>
      </w:r>
      <w:r w:rsidRPr="00153F33">
        <w:t xml:space="preserve"> are </w:t>
      </w:r>
      <w:r w:rsidRPr="00153F33">
        <w:rPr>
          <w:highlight w:val="yellow"/>
        </w:rPr>
        <w:t>used to perform calculations on a set of values, returning a single summary value</w:t>
      </w:r>
      <w:r w:rsidRPr="00153F33">
        <w:t xml:space="preserve">. These functions help in </w:t>
      </w:r>
      <w:r w:rsidRPr="00153F33">
        <w:rPr>
          <w:b/>
          <w:bCs/>
        </w:rPr>
        <w:t>data analysis and reporting</w:t>
      </w:r>
      <w:r w:rsidRPr="00153F33">
        <w:t xml:space="preserve"> in multidimensional databases.</w:t>
      </w:r>
    </w:p>
    <w:p w14:paraId="4BFDCA73" w14:textId="77777777" w:rsidR="00153F33" w:rsidRPr="00153F33" w:rsidRDefault="00153F33" w:rsidP="00153F33">
      <w:pPr>
        <w:numPr>
          <w:ilvl w:val="0"/>
          <w:numId w:val="1"/>
        </w:numPr>
      </w:pPr>
      <w:r w:rsidRPr="00153F33">
        <w:t xml:space="preserve">Aggregate functions help </w:t>
      </w:r>
      <w:r w:rsidRPr="00153F33">
        <w:rPr>
          <w:b/>
          <w:bCs/>
        </w:rPr>
        <w:t>summarize large datasets</w:t>
      </w:r>
      <w:r w:rsidRPr="00153F33">
        <w:t xml:space="preserve"> for better decision-making.</w:t>
      </w:r>
    </w:p>
    <w:p w14:paraId="624C8B3F" w14:textId="77777777" w:rsidR="00153F33" w:rsidRPr="00153F33" w:rsidRDefault="00153F33" w:rsidP="00153F33">
      <w:pPr>
        <w:numPr>
          <w:ilvl w:val="0"/>
          <w:numId w:val="1"/>
        </w:numPr>
      </w:pPr>
      <w:r w:rsidRPr="00153F33">
        <w:t xml:space="preserve">Used in </w:t>
      </w:r>
      <w:r w:rsidRPr="00153F33">
        <w:rPr>
          <w:b/>
          <w:bCs/>
        </w:rPr>
        <w:t>Data Warehousing, Business Intelligence (BI), and OLAP systems</w:t>
      </w:r>
      <w:r w:rsidRPr="00153F33">
        <w:t>.</w:t>
      </w:r>
    </w:p>
    <w:p w14:paraId="2D86D830" w14:textId="77777777" w:rsidR="00153F33" w:rsidRDefault="00153F33" w:rsidP="00153F33">
      <w:pPr>
        <w:numPr>
          <w:ilvl w:val="0"/>
          <w:numId w:val="1"/>
        </w:numPr>
      </w:pPr>
      <w:r w:rsidRPr="00153F33">
        <w:t xml:space="preserve">Essential for </w:t>
      </w:r>
      <w:r w:rsidRPr="00153F33">
        <w:rPr>
          <w:b/>
          <w:bCs/>
        </w:rPr>
        <w:t>trend analysis, ranking, and performance evaluation</w:t>
      </w:r>
      <w:r w:rsidRPr="00153F33">
        <w:t>.</w:t>
      </w:r>
    </w:p>
    <w:p w14:paraId="1A8D3AF4" w14:textId="6A57015D" w:rsidR="00153F33" w:rsidRDefault="00153F33" w:rsidP="00153F33">
      <w:r w:rsidRPr="00153F33">
        <w:drawing>
          <wp:inline distT="0" distB="0" distL="0" distR="0" wp14:anchorId="26DC3FE0" wp14:editId="4B55BAC0">
            <wp:extent cx="5943600" cy="2980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2BD0" w14:textId="625DEF2F" w:rsidR="00153F33" w:rsidRDefault="00153F33" w:rsidP="00153F33">
      <w:r w:rsidRPr="00153F33">
        <w:lastRenderedPageBreak/>
        <w:drawing>
          <wp:inline distT="0" distB="0" distL="0" distR="0" wp14:anchorId="48ADD609" wp14:editId="25F8CD13">
            <wp:extent cx="5943600" cy="3630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DC31" w14:textId="77777777" w:rsidR="00153F33" w:rsidRPr="00153F33" w:rsidRDefault="00153F33" w:rsidP="00153F33"/>
    <w:p w14:paraId="08DA8415" w14:textId="77777777" w:rsidR="00153F33" w:rsidRPr="00153F33" w:rsidRDefault="00153F33" w:rsidP="00153F33"/>
    <w:p w14:paraId="2DE19FF7" w14:textId="77777777" w:rsidR="003D39D6" w:rsidRDefault="003D39D6"/>
    <w:sectPr w:rsidR="003D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33400"/>
    <w:multiLevelType w:val="multilevel"/>
    <w:tmpl w:val="27EA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4099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33"/>
    <w:rsid w:val="00153F33"/>
    <w:rsid w:val="00377573"/>
    <w:rsid w:val="003D39D6"/>
    <w:rsid w:val="00C6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8A2F"/>
  <w15:chartTrackingRefBased/>
  <w15:docId w15:val="{7A072C6A-B4BF-4C2D-99D3-4C59CB252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F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F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F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F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F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jaffar</dc:creator>
  <cp:keywords/>
  <dc:description/>
  <cp:lastModifiedBy>mohammad jaffar</cp:lastModifiedBy>
  <cp:revision>1</cp:revision>
  <dcterms:created xsi:type="dcterms:W3CDTF">2025-02-03T11:26:00Z</dcterms:created>
  <dcterms:modified xsi:type="dcterms:W3CDTF">2025-02-03T11:29:00Z</dcterms:modified>
</cp:coreProperties>
</file>