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80" w:before="100" w:lineRule="auto"/>
        <w:contextualSpacing w:val="0"/>
        <w:rPr>
          <w:rFonts w:ascii="Helvetica Neue" w:cs="Helvetica Neue" w:eastAsia="Helvetica Neue" w:hAnsi="Helvetica Neue"/>
          <w:b w:val="1"/>
          <w:color w:val="333333"/>
          <w:sz w:val="23"/>
          <w:szCs w:val="23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3"/>
          <w:szCs w:val="23"/>
          <w:u w:val="single"/>
          <w:rtl w:val="0"/>
        </w:rPr>
        <w:t xml:space="preserve">Automating of Two tier Architecture</w:t>
      </w:r>
    </w:p>
    <w:p w:rsidR="00000000" w:rsidDel="00000000" w:rsidP="00000000" w:rsidRDefault="00000000" w:rsidRPr="00000000" w14:paraId="00000001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1. Login in to Build Machine by hitting browser</w:t>
      </w:r>
    </w:p>
    <w:p w:rsidR="00000000" w:rsidDel="00000000" w:rsidP="00000000" w:rsidRDefault="00000000" w:rsidRPr="00000000" w14:paraId="00000002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2. Clone your code repository </w:t>
      </w:r>
    </w:p>
    <w:p w:rsidR="00000000" w:rsidDel="00000000" w:rsidP="00000000" w:rsidRDefault="00000000" w:rsidRPr="00000000" w14:paraId="00000003">
      <w:pPr>
        <w:shd w:fill="ffffff" w:val="clear"/>
        <w:spacing w:after="28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333333"/>
          <w:sz w:val="23"/>
          <w:szCs w:val="23"/>
          <w:rtl w:val="0"/>
        </w:rPr>
        <w:t xml:space="preserve">3. Install Ansible</w:t>
      </w:r>
    </w:p>
    <w:p w:rsidR="00000000" w:rsidDel="00000000" w:rsidP="00000000" w:rsidRDefault="00000000" w:rsidRPr="00000000" w14:paraId="00000004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sudo apt-get install software-properties-common</w:t>
      </w:r>
    </w:p>
    <w:p w:rsidR="00000000" w:rsidDel="00000000" w:rsidP="00000000" w:rsidRDefault="00000000" w:rsidRPr="00000000" w14:paraId="00000006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sudo apt-add-repository -y ppa:ansible/ansible</w:t>
      </w:r>
    </w:p>
    <w:p w:rsidR="00000000" w:rsidDel="00000000" w:rsidP="00000000" w:rsidRDefault="00000000" w:rsidRPr="00000000" w14:paraId="00000007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8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sudo apt-get -y install ansible</w:t>
      </w:r>
    </w:p>
    <w:p w:rsidR="00000000" w:rsidDel="00000000" w:rsidP="00000000" w:rsidRDefault="00000000" w:rsidRPr="00000000" w14:paraId="00000009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pip install boto3 --user --upgrade</w:t>
      </w:r>
    </w:p>
    <w:p w:rsidR="00000000" w:rsidDel="00000000" w:rsidP="00000000" w:rsidRDefault="00000000" w:rsidRPr="00000000" w14:paraId="0000000A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launching vpc:</w:t>
      </w:r>
    </w:p>
    <w:p w:rsidR="00000000" w:rsidDel="00000000" w:rsidP="00000000" w:rsidRDefault="00000000" w:rsidRPr="00000000" w14:paraId="0000000C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0D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command: ansible-playbook ansibleforvpcwithpubicandprivatesubnets.yaml -e "accesskey=AKIAISKXPJ7DHGGXG4EA  secretkey=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  stackname=vpcstack nameofregion=us-east-1 templatepath=templateforvpcwithpublicandprivatesubnets.yaml networkname=testvpc netcidr=10.54.0.0/16 firstpublicsubnetname=pavan-pulic-sn1 secondpublicsubnetname=pavan-public-sn2 firstprivatesubnetname=private-subnet-sn1 secondprivatesubnetname=pavan-subnet-sn2 firstpublicsubnetavailabilityzone=us-east-1a secondpublicsubnetavailabilityzone=us-east-1b firstprivatesubnetavailabilityzone=us-east-1c secondprivatesubnetavailabilityzone=us-east-1d firstpublicsubnetcidr=10.54.1.0/24 secondpublicsubnetcidr=10.54.2.0/24 firstprivatesubnetcidr=10.54.3.0/24 secondprivatesubnetcidr=10.54.4.0/24 routetablename=public-router igwname=public-igw" -v</w:t>
      </w:r>
    </w:p>
    <w:p w:rsidR="00000000" w:rsidDel="00000000" w:rsidP="00000000" w:rsidRDefault="00000000" w:rsidRPr="00000000" w14:paraId="0000000F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Launching instances:</w:t>
      </w:r>
    </w:p>
    <w:p w:rsidR="00000000" w:rsidDel="00000000" w:rsidP="00000000" w:rsidRDefault="00000000" w:rsidRPr="00000000" w14:paraId="00000012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3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Command: </w:t>
      </w:r>
    </w:p>
    <w:p w:rsidR="00000000" w:rsidDel="00000000" w:rsidP="00000000" w:rsidRDefault="00000000" w:rsidRPr="00000000" w14:paraId="00000015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16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ansible-playbook ansibleforlaunchinginstances.yaml -e "accesskey=AKIAISKXPJ7DHGGXG4EA  secretkey=FX1abQ1Dc2RNsjTD4LRWOGn</w:t>
      </w:r>
    </w:p>
    <w:p w:rsidR="00000000" w:rsidDel="00000000" w:rsidP="00000000" w:rsidRDefault="00000000" w:rsidRPr="00000000" w14:paraId="00000017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d5EZXYVScXtKqZUyh nameofregion=us-east-1 templatepath=templateforlaunchinginstances.yaml keyname=pavankumar-kp instancetype=t2.micro imageid=a</w:t>
      </w:r>
    </w:p>
    <w:p w:rsidR="00000000" w:rsidDel="00000000" w:rsidP="00000000" w:rsidRDefault="00000000" w:rsidRPr="00000000" w14:paraId="00000018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mi-eebbaaf8 stacknames='[ 'firstpublicinstancestack', 'secondpublicinstancestack', 'firstprivateinstancestack', 'secondprivateinstancestack' ]</w:t>
      </w:r>
    </w:p>
    <w:p w:rsidR="00000000" w:rsidDel="00000000" w:rsidP="00000000" w:rsidRDefault="00000000" w:rsidRPr="00000000" w14:paraId="00000019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' instancenames='[ 'firstpublicinstance', 'secondpublicinstance', 'firstprivateinstance', 'secondprivateinstances' ]' subnetids='[ 'subnet-291</w:t>
      </w:r>
    </w:p>
    <w:p w:rsidR="00000000" w:rsidDel="00000000" w:rsidP="00000000" w:rsidRDefault="00000000" w:rsidRPr="00000000" w14:paraId="0000001A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fdc4d', 'subnet-7c367a50', 'subnet-1375755b', 'subnet-615d1a3b' ]' sgnames='[ 'firstpubicsg', 'secondpublicsg', 'firstprivatesg', 'secondpriva</w:t>
      </w:r>
    </w:p>
    <w:p w:rsidR="00000000" w:rsidDel="00000000" w:rsidP="00000000" w:rsidRDefault="00000000" w:rsidRPr="00000000" w14:paraId="0000001B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tesg' ]' availabilityzones='[ 'us-east-1a', 'us-east-1b', 'us-east-1c', 'us-east-1d' ]' vpcid=vpc-cc4913b5" </w:t>
      </w:r>
    </w:p>
    <w:p w:rsidR="00000000" w:rsidDel="00000000" w:rsidP="00000000" w:rsidRDefault="00000000" w:rsidRPr="00000000" w14:paraId="0000001C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Launching internalelb:</w:t>
      </w:r>
    </w:p>
    <w:p w:rsidR="00000000" w:rsidDel="00000000" w:rsidP="00000000" w:rsidRDefault="00000000" w:rsidRPr="00000000" w14:paraId="0000001E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F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ansible-playbook ansibleforlaunchinginternalelb.yaml -e "accesskey=AKIAISKXPJ7DHGGXG4EA secretkey=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 nameofregion=us-east-1 templatepath=templateforlaunchinginternalelb.yaml stackname=internalelbstack loadbalncername=internalelb firstprivatesubnetid=subnet-1375755b secondprivatesubnetid=subnet-615d1a3b  firstprivateinstanceid=i-0cd12da1346fa6081 secondprivateinstanceid=i-0e160791af30723c4 elbsgname=interelbsg vpcid=vpc-cc4913b5 sgcidr=10.54.0.0/16" -v</w:t>
      </w:r>
    </w:p>
    <w:p w:rsidR="00000000" w:rsidDel="00000000" w:rsidP="00000000" w:rsidRDefault="00000000" w:rsidRPr="00000000" w14:paraId="00000020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Launching externalelb:</w:t>
      </w:r>
    </w:p>
    <w:p w:rsidR="00000000" w:rsidDel="00000000" w:rsidP="00000000" w:rsidRDefault="00000000" w:rsidRPr="00000000" w14:paraId="00000023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4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ansible-playbook ansibleforlaunchingexternalelb.yaml -e "accesskey=AKIAISKXPJ7DHGGXG4EA secretkey=FX1abQ1Dc2RNsjTD4LRWOG</w:t>
      </w:r>
    </w:p>
    <w:p w:rsidR="00000000" w:rsidDel="00000000" w:rsidP="00000000" w:rsidRDefault="00000000" w:rsidRPr="00000000" w14:paraId="00000026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nd5EZXYVScXtKqZUyh nameofregion=us-east-1 templatepath=templateforcreatingexternalelb.yaml stackname=externalelbstack loadbalncername=external</w:t>
      </w:r>
    </w:p>
    <w:p w:rsidR="00000000" w:rsidDel="00000000" w:rsidP="00000000" w:rsidRDefault="00000000" w:rsidRPr="00000000" w14:paraId="00000027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  <w:t xml:space="preserve">elb firstpublicsubnetid=subnet-291fdc4d secondpublicsubnetid=subnet-7c367a50 firstpublicinstanceid=i-0d2678e64b9fec5f8 secondpublicinstanceid=</w:t>
      </w:r>
    </w:p>
    <w:p w:rsidR="00000000" w:rsidDel="00000000" w:rsidP="00000000" w:rsidRDefault="00000000" w:rsidRPr="00000000" w14:paraId="00000028">
      <w:pPr>
        <w:shd w:fill="ffffff" w:val="clear"/>
        <w:spacing w:after="100" w:before="0" w:lineRule="auto"/>
        <w:contextualSpacing w:val="0"/>
        <w:rPr>
          <w:rFonts w:ascii="Helvetica Neue" w:cs="Helvetica Neue" w:eastAsia="Helvetica Neue" w:hAnsi="Helvetica Neue"/>
          <w:color w:val="333333"/>
          <w:sz w:val="23"/>
          <w:szCs w:val="23"/>
        </w:rPr>
      </w:pPr>
      <w:r w:rsidDel="00000000" w:rsidR="00000000" w:rsidRPr="00000000">
        <w:rPr>
          <w:rtl w:val="0"/>
        </w:rPr>
        <w:t xml:space="preserve">i-02346708aace8f98b elbsgname=externalelbsg vpcid=vpc-cc4913b5" -v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