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114300" distR="114300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计算机网络基础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Lab2 Webget</w:t>
            </w:r>
            <w:r>
              <w:rPr>
                <w:sz w:val="28"/>
                <w:szCs w:val="28"/>
              </w:rPr>
              <w:t xml:space="preserve"> &amp; </w:t>
            </w: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tream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    月     日</w:t>
      </w:r>
    </w:p>
    <w:p/>
    <w:p/>
    <w:p/>
    <w:p/>
    <w:p/>
    <w:p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>
      <w:pPr>
        <w:spacing w:line="360" w:lineRule="auto"/>
        <w:jc w:val="center"/>
        <w:rPr>
          <w:b/>
          <w:bCs/>
          <w:sz w:val="30"/>
          <w:szCs w:val="30"/>
        </w:rPr>
      </w:pP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Lab2 Webget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设计实验      </w:t>
      </w:r>
    </w:p>
    <w:p>
      <w:pPr>
        <w:tabs>
          <w:tab w:val="left" w:pos="845"/>
        </w:tabs>
        <w:rPr>
          <w:rFonts w:hint="eastAsia"/>
          <w:szCs w:val="21"/>
        </w:rPr>
      </w:pPr>
    </w:p>
    <w:p>
      <w:pPr>
        <w:tabs>
          <w:tab w:val="left" w:pos="845"/>
        </w:tabs>
        <w:rPr>
          <w:szCs w:val="21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实验目的：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学习掌握Linux虚拟机的用法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学习掌握网页的抓取方法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学习掌握ByteStream的相关知识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学习掌握C++的新特性</w:t>
      </w:r>
    </w:p>
    <w:p>
      <w:pPr>
        <w:ind w:firstLine="420"/>
        <w:rPr>
          <w:sz w:val="24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实验内容</w:t>
      </w:r>
    </w:p>
    <w:p>
      <w:pPr>
        <w:numPr>
          <w:ilvl w:val="0"/>
          <w:numId w:val="4"/>
        </w:numPr>
      </w:pPr>
      <w:r>
        <w:rPr>
          <w:rFonts w:hint="eastAsia"/>
        </w:rPr>
        <w:t>安装配置Linux虚拟机并在其上完成本次实验。</w:t>
      </w:r>
    </w:p>
    <w:p>
      <w:pPr>
        <w:numPr>
          <w:ilvl w:val="0"/>
          <w:numId w:val="4"/>
        </w:numPr>
      </w:pPr>
      <w:r>
        <w:rPr>
          <w:rFonts w:hint="eastAsia"/>
        </w:rPr>
        <w:t>编写小程序webget，通过网络获取web页面，类似于wget。</w:t>
      </w:r>
    </w:p>
    <w:p>
      <w:pPr>
        <w:numPr>
          <w:ilvl w:val="0"/>
          <w:numId w:val="4"/>
        </w:numPr>
      </w:pPr>
      <w:r>
        <w:rPr>
          <w:rFonts w:hint="eastAsia"/>
        </w:rPr>
        <w:t>实现字节流B</w:t>
      </w:r>
      <w:r>
        <w:t>yteStream</w:t>
      </w:r>
      <w:r>
        <w:rPr>
          <w:rFonts w:hint="eastAsia"/>
        </w:rPr>
        <w:t>：</w:t>
      </w:r>
    </w:p>
    <w:p>
      <w:pPr>
        <w:ind w:left="424" w:firstLine="420"/>
      </w:pPr>
      <w:r>
        <w:rPr>
          <w:rFonts w:hint="eastAsia" w:ascii="宋体" w:hAnsi="宋体" w:cs="宋体"/>
        </w:rPr>
        <w:t xml:space="preserve">- </w:t>
      </w:r>
      <w:r>
        <w:rPr>
          <w:rFonts w:hint="eastAsia"/>
        </w:rPr>
        <w:t>字节流可以从写入端写入，并以相同的顺序，从读取端读取；</w:t>
      </w:r>
    </w:p>
    <w:p>
      <w:pPr>
        <w:ind w:left="424" w:firstLine="420"/>
      </w:pPr>
      <w:r>
        <w:rPr>
          <w:rFonts w:hint="eastAsia" w:ascii="宋体" w:hAnsi="宋体" w:cs="宋体"/>
        </w:rPr>
        <w:t xml:space="preserve">- </w:t>
      </w:r>
      <w:r>
        <w:rPr>
          <w:rFonts w:hint="eastAsia"/>
        </w:rPr>
        <w:t>字节流是有限的，写者可以终止写入。而读者可以在读取到字节流末尾时，产生EOF标志，不再读取；</w:t>
      </w:r>
    </w:p>
    <w:p>
      <w:pPr>
        <w:ind w:left="424" w:firstLine="420"/>
      </w:pPr>
      <w:r>
        <w:rPr>
          <w:rFonts w:hint="eastAsia" w:ascii="宋体" w:hAnsi="宋体" w:cs="宋体"/>
        </w:rPr>
        <w:t xml:space="preserve">- </w:t>
      </w:r>
      <w:r>
        <w:rPr>
          <w:rFonts w:hint="eastAsia"/>
        </w:rPr>
        <w:t>支持流量控制，以控制内存的使用；</w:t>
      </w:r>
    </w:p>
    <w:p>
      <w:pPr>
        <w:ind w:left="424" w:firstLine="420"/>
      </w:pPr>
      <w:r>
        <w:rPr>
          <w:rFonts w:hint="eastAsia" w:ascii="宋体" w:hAnsi="宋体" w:cs="宋体"/>
        </w:rPr>
        <w:t xml:space="preserve">- </w:t>
      </w:r>
      <w:r>
        <w:rPr>
          <w:rFonts w:hint="eastAsia"/>
        </w:rPr>
        <w:t>写入的字节流可能会很长，必须考虑到字节流大于缓冲区大小的情况。</w:t>
      </w:r>
    </w:p>
    <w:p>
      <w:pPr>
        <w:ind w:left="424" w:firstLine="420"/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主要仪器设备</w:t>
      </w:r>
    </w:p>
    <w:p>
      <w:pPr>
        <w:numPr>
          <w:ilvl w:val="0"/>
          <w:numId w:val="5"/>
        </w:numPr>
      </w:pPr>
      <w:r>
        <w:rPr>
          <w:rFonts w:hint="eastAsia"/>
        </w:rPr>
        <w:t>联网的PC机</w:t>
      </w:r>
    </w:p>
    <w:p>
      <w:pPr>
        <w:numPr>
          <w:ilvl w:val="0"/>
          <w:numId w:val="5"/>
        </w:numPr>
      </w:pPr>
      <w:r>
        <w:rPr>
          <w:rFonts w:hint="eastAsia"/>
        </w:rPr>
        <w:t>Linux虚拟机</w:t>
      </w:r>
    </w:p>
    <w:p>
      <w:pPr>
        <w:ind w:left="630" w:leftChars="300"/>
        <w:rPr>
          <w:sz w:val="24"/>
        </w:rPr>
      </w:pPr>
    </w:p>
    <w:p>
      <w:pPr>
        <w:pStyle w:val="2"/>
        <w:numPr>
          <w:ilvl w:val="0"/>
          <w:numId w:val="2"/>
        </w:numPr>
        <w:ind w:hanging="844"/>
        <w:rPr>
          <w:rFonts w:hint="eastAsia"/>
        </w:rPr>
      </w:pPr>
      <w:r>
        <w:rPr>
          <w:rFonts w:hint="eastAsia"/>
        </w:rPr>
        <w:t>操作方法与实验步骤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 w:asciiTheme="minorEastAsia" w:hAnsiTheme="minorEastAsia" w:eastAsiaTheme="minorEastAsia" w:cstheme="minorEastAsia"/>
        </w:rPr>
        <w:t>在你的电脑上安装配置GNU/Linux：建议安装VirtualBox。安装CS144 VirtualBox虚拟机映像</w:t>
      </w:r>
      <w:r>
        <w:rPr>
          <w:w w:val="110"/>
          <w:szCs w:val="21"/>
        </w:rPr>
        <w:t>(</w:t>
      </w:r>
      <w:r>
        <w:fldChar w:fldCharType="begin"/>
      </w:r>
      <w:r>
        <w:instrText xml:space="preserve"> HYPERLINK "https://stanford.edu/class/cs144/vm_howto/vm-howto-image.html" \h </w:instrText>
      </w:r>
      <w:r>
        <w:fldChar w:fldCharType="separate"/>
      </w:r>
      <w:r>
        <w:rPr>
          <w:color w:val="0000FF"/>
          <w:w w:val="110"/>
          <w:szCs w:val="21"/>
        </w:rPr>
        <w:t>https://stanford.edu/class/cs144/vm</w:t>
      </w:r>
      <w:r>
        <w:rPr>
          <w:rFonts w:hint="eastAsia"/>
          <w:color w:val="0000FF"/>
          <w:w w:val="110"/>
          <w:szCs w:val="21"/>
        </w:rPr>
        <w:t>_</w:t>
      </w:r>
      <w:r>
        <w:rPr>
          <w:color w:val="0000FF"/>
          <w:w w:val="110"/>
          <w:szCs w:val="21"/>
        </w:rPr>
        <w:t>howto/vm-howto-image.html</w:t>
      </w:r>
      <w:r>
        <w:rPr>
          <w:color w:val="0000FF"/>
          <w:w w:val="110"/>
          <w:szCs w:val="21"/>
        </w:rPr>
        <w:fldChar w:fldCharType="end"/>
      </w:r>
      <w:r>
        <w:rPr>
          <w:w w:val="110"/>
          <w:szCs w:val="21"/>
        </w:rPr>
        <w:t>)</w:t>
      </w:r>
      <w:r>
        <w:rPr>
          <w:rFonts w:hint="eastAsia"/>
          <w:w w:val="110"/>
          <w:szCs w:val="21"/>
        </w:rPr>
        <w:t>，也可从学校内网下载 (</w:t>
      </w:r>
      <w:bookmarkStart w:id="0" w:name="OLE_LINK1"/>
      <w:r>
        <w:fldChar w:fldCharType="begin"/>
      </w:r>
      <w:r>
        <w:instrText xml:space="preserve"> HYPERLINK "http://10.214.131.122:8080/cs_network/cs144_vm.ova" </w:instrText>
      </w:r>
      <w:r>
        <w:fldChar w:fldCharType="separate"/>
      </w:r>
      <w:r>
        <w:rPr>
          <w:rStyle w:val="11"/>
          <w:w w:val="110"/>
          <w:szCs w:val="21"/>
          <w:u w:val="none"/>
        </w:rPr>
        <w:t>http://10.214.131.122:8080/cs_network/cs144_vm.ova</w:t>
      </w:r>
      <w:r>
        <w:rPr>
          <w:rStyle w:val="11"/>
          <w:w w:val="110"/>
          <w:szCs w:val="21"/>
          <w:u w:val="none"/>
        </w:rPr>
        <w:fldChar w:fldCharType="end"/>
      </w:r>
      <w:r>
        <w:rPr>
          <w:rStyle w:val="11"/>
          <w:w w:val="110"/>
          <w:szCs w:val="21"/>
          <w:u w:val="none"/>
        </w:rPr>
        <w:t xml:space="preserve"> </w:t>
      </w:r>
      <w:bookmarkEnd w:id="0"/>
      <w:r>
        <w:rPr>
          <w:w w:val="110"/>
          <w:szCs w:val="21"/>
        </w:rPr>
        <w:t>)</w:t>
      </w:r>
      <w:r>
        <w:rPr>
          <w:rFonts w:hint="eastAsia"/>
          <w:w w:val="110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</w:rPr>
        <w:t>如果电脑为2020-21版本的</w:t>
      </w:r>
      <w:r>
        <w:rPr>
          <w:rFonts w:hint="eastAsia"/>
        </w:rPr>
        <w:t>MacBook（带有ARM64M1芯片），请安装UTM虚拟机和ARM64虚拟机映像（</w:t>
      </w:r>
      <w:r>
        <w:fldChar w:fldCharType="begin"/>
      </w:r>
      <w:r>
        <w:instrText xml:space="preserve">HYPERLINK "https://stanford.edu/class/cs144/vm_howto/" \h</w:instrText>
      </w:r>
      <w:r>
        <w:fldChar w:fldCharType="separate"/>
      </w:r>
      <w:r>
        <w:rPr>
          <w:color w:val="0000FF"/>
          <w:szCs w:val="21"/>
        </w:rPr>
        <w:t>https://stanford.edu/class/cs144/vm</w:t>
      </w:r>
      <w:r>
        <w:rPr>
          <w:rFonts w:hint="eastAsia"/>
          <w:color w:val="0000FF"/>
          <w:szCs w:val="21"/>
        </w:rPr>
        <w:t>_</w:t>
      </w:r>
      <w:r>
        <w:rPr>
          <w:color w:val="0000FF"/>
          <w:szCs w:val="21"/>
        </w:rPr>
        <w:t xml:space="preserve"> howto/</w:t>
      </w:r>
      <w:r>
        <w:rPr>
          <w:color w:val="0000FF"/>
          <w:szCs w:val="21"/>
        </w:rPr>
        <w:fldChar w:fldCharType="end"/>
      </w:r>
      <w:r>
        <w:rPr>
          <w:rFonts w:hint="eastAsia"/>
        </w:rPr>
        <w:t>）。</w:t>
      </w:r>
    </w:p>
    <w:p>
      <w:pPr>
        <w:tabs>
          <w:tab w:val="left" w:pos="845"/>
        </w:tabs>
      </w:pPr>
      <w:r>
        <w:rPr>
          <w:rFonts w:hint="eastAsia"/>
        </w:rPr>
        <w:tab/>
      </w:r>
      <w:r>
        <w:rPr>
          <w:rFonts w:hint="eastAsia"/>
        </w:rPr>
        <w:t>- 虚拟机映像中用户名为cs</w:t>
      </w:r>
      <w:r>
        <w:t>144</w:t>
      </w:r>
      <w:r>
        <w:rPr>
          <w:rFonts w:hint="eastAsia"/>
        </w:rPr>
        <w:t>，初始密码为cs</w:t>
      </w:r>
      <w:r>
        <w:t>144</w:t>
      </w:r>
    </w:p>
    <w:p>
      <w:pPr>
        <w:tabs>
          <w:tab w:val="left" w:pos="845"/>
        </w:tabs>
        <w:rPr>
          <w:rFonts w:hint="eastAsia"/>
        </w:rPr>
      </w:pPr>
    </w:p>
    <w:p>
      <w:pPr>
        <w:numPr>
          <w:ilvl w:val="0"/>
          <w:numId w:val="3"/>
        </w:numPr>
        <w:tabs>
          <w:tab w:val="left" w:pos="845"/>
        </w:tabs>
        <w:ind w:left="839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抓取网页: 在正式进行编码工作之前，你需要对本实验第一个任务，即抓取一个网页，有更深刻的理解。</w:t>
      </w:r>
    </w:p>
    <w:p>
      <w:pPr>
        <w:tabs>
          <w:tab w:val="left" w:pos="845"/>
        </w:tabs>
        <w:ind w:left="419" w:firstLine="420"/>
        <w:rPr>
          <w:rFonts w:hint="eastAsia"/>
        </w:rPr>
      </w:pPr>
      <w:r>
        <w:rPr>
          <w:rFonts w:hint="eastAsia"/>
        </w:rPr>
        <w:t>- 在浏览器中，访问</w:t>
      </w:r>
      <w:r>
        <w:fldChar w:fldCharType="begin"/>
      </w:r>
      <w:r>
        <w:instrText xml:space="preserve">HYPERLINK "http://cs144.keithw.org/hello"</w:instrText>
      </w:r>
      <w:r>
        <w:fldChar w:fldCharType="separate"/>
      </w:r>
      <w:r>
        <w:rPr>
          <w:rStyle w:val="10"/>
          <w:rFonts w:hint="eastAsia"/>
          <w:u w:val="none"/>
        </w:rPr>
        <w:t>http://cs144.keithw.org/hello</w:t>
      </w:r>
      <w:r>
        <w:rPr>
          <w:rStyle w:val="10"/>
          <w:u w:val="none"/>
        </w:rPr>
        <w:fldChar w:fldCharType="end"/>
      </w:r>
      <w:r>
        <w:rPr>
          <w:rFonts w:hint="eastAsia"/>
        </w:rPr>
        <w:t>并观察结果。</w:t>
      </w:r>
    </w:p>
    <w:p>
      <w:pPr>
        <w:tabs>
          <w:tab w:val="left" w:pos="845"/>
        </w:tabs>
        <w:ind w:left="839"/>
      </w:pPr>
      <w:r>
        <w:t>-</w:t>
      </w:r>
      <w:r>
        <w:rPr>
          <w:rFonts w:hint="eastAsia"/>
        </w:rPr>
        <w:t xml:space="preserve"> 在你的虚拟中运行</w:t>
      </w:r>
      <w:r>
        <w:rPr>
          <w:rFonts w:hint="eastAsia"/>
          <w:b/>
          <w:bCs/>
        </w:rPr>
        <w:t>telnet cs144.keithw.org http</w:t>
      </w:r>
      <w:r>
        <w:rPr>
          <w:rFonts w:hint="eastAsia"/>
        </w:rPr>
        <w:t>命令，它告诉telnet程序在你的计算机与另一台计算机（名为cs144.keithw.org）之间打开一个可靠的字节流，并在这台计算机运行一个特定的服务：“http”服务。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输入</w:t>
      </w:r>
      <w:r>
        <w:rPr>
          <w:rFonts w:hint="eastAsia"/>
          <w:b/>
          <w:bCs/>
        </w:rPr>
        <w:t>GET /hello HTTP/1.1</w:t>
      </w:r>
      <w:r>
        <w:rPr>
          <w:rFonts w:hint="eastAsia"/>
        </w:rPr>
        <w:t>以及回车键，这告诉服务器URL的路径部分。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输入</w:t>
      </w:r>
      <w:r>
        <w:rPr>
          <w:rFonts w:hint="eastAsia"/>
          <w:b/>
          <w:bCs/>
        </w:rPr>
        <w:t>Host: cs144.keithw.org</w:t>
      </w:r>
      <w:r>
        <w:rPr>
          <w:rFonts w:hint="eastAsia"/>
        </w:rPr>
        <w:t>以及回车键，这告诉服务器URL的主机部分。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输入</w:t>
      </w:r>
      <w:r>
        <w:rPr>
          <w:rFonts w:hint="eastAsia"/>
          <w:b/>
          <w:bCs/>
        </w:rPr>
        <w:t>Connection: close</w:t>
      </w:r>
      <w:r>
        <w:rPr>
          <w:rFonts w:hint="eastAsia"/>
        </w:rPr>
        <w:t>以及回车键，这告诉服务器你已经完成了HTTP请求。</w:t>
      </w:r>
    </w:p>
    <w:p>
      <w:pPr>
        <w:tabs>
          <w:tab w:val="left" w:pos="845"/>
        </w:tabs>
        <w:ind w:left="419" w:firstLine="420"/>
      </w:pPr>
      <w:r>
        <w:t xml:space="preserve">- </w:t>
      </w:r>
      <w:r>
        <w:rPr>
          <w:rFonts w:hint="eastAsia"/>
        </w:rPr>
        <w:t>需再次敲击回车键，将返回结果与浏览器的返回结果进行比较。</w:t>
      </w:r>
    </w:p>
    <w:p>
      <w:pPr>
        <w:tabs>
          <w:tab w:val="left" w:pos="845"/>
        </w:tabs>
        <w:ind w:left="419" w:firstLine="420"/>
        <w:rPr>
          <w:rFonts w:hint="eastAsia"/>
        </w:rPr>
      </w:pP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 w:asciiTheme="minorEastAsia" w:hAnsiTheme="minorEastAsia" w:eastAsiaTheme="minorEastAsia" w:cstheme="minorEastAsia"/>
        </w:rPr>
        <w:t>准备工作: 从github上抓取初始代码文件并完成环境搭建</w:t>
      </w:r>
      <w:r>
        <w:rPr>
          <w:rFonts w:hint="eastAsia"/>
        </w:rPr>
        <w:t>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>- 在虚拟机上，获取初始代码文件。运行</w:t>
      </w:r>
    </w:p>
    <w:p>
      <w:pPr>
        <w:tabs>
          <w:tab w:val="left" w:pos="845"/>
        </w:tabs>
        <w:ind w:left="419" w:firstLine="420"/>
      </w:pPr>
      <w:r>
        <w:rPr>
          <w:rFonts w:hint="eastAsia"/>
          <w:b/>
          <w:bCs/>
          <w:szCs w:val="21"/>
        </w:rPr>
        <w:t>git clone -b lab7-startercode https://github. com/zhanghl-learner/sponge</w:t>
      </w:r>
      <w:r>
        <w:t xml:space="preserve"> 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  <w:szCs w:val="21"/>
        </w:rPr>
        <w:t>cd sponge</w:t>
      </w:r>
      <w:r>
        <w:rPr>
          <w:rFonts w:hint="eastAsia"/>
        </w:rPr>
        <w:t>命令进入sponge目录。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  <w:szCs w:val="21"/>
        </w:rPr>
        <w:t>mkdir build</w:t>
      </w:r>
      <w:r>
        <w:rPr>
          <w:rFonts w:hint="eastAsia"/>
        </w:rPr>
        <w:t>命令构建build目录来编译实验代码。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  <w:szCs w:val="21"/>
        </w:rPr>
        <w:t>cd build</w:t>
      </w:r>
      <w:r>
        <w:rPr>
          <w:rFonts w:hint="eastAsia"/>
        </w:rPr>
        <w:t>命令进入build目录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  <w:szCs w:val="21"/>
        </w:rPr>
        <w:t>cmake ..</w:t>
      </w:r>
      <w:r>
        <w:rPr>
          <w:rFonts w:hint="eastAsia"/>
        </w:rPr>
        <w:t>命令建立搭建系统</w:t>
      </w:r>
    </w:p>
    <w:p>
      <w:pPr>
        <w:tabs>
          <w:tab w:val="left" w:pos="845"/>
        </w:tabs>
        <w:ind w:left="839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  <w:szCs w:val="21"/>
        </w:rPr>
        <w:t>make</w:t>
      </w:r>
      <w:r>
        <w:rPr>
          <w:rFonts w:hint="eastAsia"/>
        </w:rPr>
        <w:t>命令编译源代码，需注意每次你对项目进行修改都需运行</w:t>
      </w:r>
      <w:r>
        <w:rPr>
          <w:rFonts w:hint="eastAsia"/>
          <w:b/>
          <w:bCs/>
          <w:szCs w:val="21"/>
        </w:rPr>
        <w:t>make</w:t>
      </w:r>
      <w:r>
        <w:rPr>
          <w:rFonts w:hint="eastAsia"/>
          <w:szCs w:val="21"/>
        </w:rPr>
        <w:t>命令</w:t>
      </w:r>
      <w:r>
        <w:rPr>
          <w:rFonts w:hint="eastAsia"/>
        </w:rPr>
        <w:t>。</w:t>
      </w:r>
    </w:p>
    <w:p>
      <w:pPr>
        <w:tabs>
          <w:tab w:val="left" w:pos="845"/>
        </w:tabs>
        <w:ind w:left="839"/>
      </w:pPr>
      <w:r>
        <w:t>-</w:t>
      </w:r>
      <w:r>
        <w:rPr>
          <w:rFonts w:hint="eastAsia"/>
        </w:rPr>
        <w:t xml:space="preserve"> 实验代码的编写以现代C++风格完成，使用最新的2011特性尽可能安全地编程。（</w:t>
      </w:r>
      <w:r>
        <w:fldChar w:fldCharType="begin"/>
      </w:r>
      <w:r>
        <w:instrText xml:space="preserve"> HYPERLINK "http://isocpp.github.io/CppCoreGuidelines/CppCoreGuidelines" \h </w:instrText>
      </w:r>
      <w:r>
        <w:fldChar w:fldCharType="separate"/>
      </w:r>
      <w:r>
        <w:rPr>
          <w:color w:val="0000FF"/>
          <w:w w:val="110"/>
        </w:rPr>
        <w:t>http://isocpp.github.io/CppCoreGuidelines/CppCoreGuidelines</w:t>
      </w:r>
      <w:r>
        <w:rPr>
          <w:color w:val="0000FF"/>
          <w:w w:val="110"/>
        </w:rPr>
        <w:fldChar w:fldCharType="end"/>
      </w:r>
      <w:r>
        <w:rPr>
          <w:rFonts w:hint="eastAsia"/>
        </w:rPr>
        <w:t>）。</w:t>
      </w:r>
    </w:p>
    <w:p>
      <w:pPr>
        <w:tabs>
          <w:tab w:val="left" w:pos="845"/>
        </w:tabs>
        <w:ind w:left="419" w:firstLine="420"/>
        <w:rPr>
          <w:rFonts w:hint="eastAsia"/>
        </w:rPr>
      </w:pP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阅读sponge</w:t>
      </w:r>
      <w:r>
        <w:rPr>
          <w:rFonts w:hint="eastAsia" w:asciiTheme="minorEastAsia" w:hAnsiTheme="minorEastAsia" w:eastAsiaTheme="minorEastAsia" w:cstheme="minorEastAsia"/>
        </w:rPr>
        <w:t xml:space="preserve">文档: </w:t>
      </w:r>
      <w:r>
        <w:rPr>
          <w:rFonts w:hint="eastAsia"/>
        </w:rPr>
        <w:t>sponge封装了操作系统函数，请务必在编写实验代码前仔细阅读相关的基础代码文件。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阅读入门代码文档（</w:t>
      </w:r>
      <w:r>
        <w:fldChar w:fldCharType="begin"/>
      </w:r>
      <w:r>
        <w:instrText xml:space="preserve">HYPERLINK "https://cs144.github.io/doc/lab0"</w:instrText>
      </w:r>
      <w:r>
        <w:fldChar w:fldCharType="separate"/>
      </w:r>
      <w:r>
        <w:rPr>
          <w:rStyle w:val="10"/>
          <w:color w:val="0000FF"/>
          <w:w w:val="110"/>
          <w:szCs w:val="21"/>
          <w:u w:val="none"/>
        </w:rPr>
        <w:t>https://cs144.github.io/doc/lab0</w:t>
      </w:r>
      <w:r>
        <w:rPr>
          <w:rStyle w:val="10"/>
          <w:color w:val="0000FF"/>
          <w:w w:val="110"/>
          <w:szCs w:val="21"/>
          <w:u w:val="none"/>
        </w:rPr>
        <w:fldChar w:fldCharType="end"/>
      </w:r>
      <w:r>
        <w:rPr>
          <w:rFonts w:hint="eastAsia"/>
        </w:rPr>
        <w:t>）。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阅读</w:t>
      </w:r>
      <w:r>
        <w:rPr>
          <w:w w:val="105"/>
          <w:sz w:val="24"/>
        </w:rPr>
        <w:t xml:space="preserve"> </w:t>
      </w:r>
      <w:r>
        <w:fldChar w:fldCharType="begin"/>
      </w:r>
      <w:r>
        <w:instrText xml:space="preserve"> HYPERLINK "https://cs144.github.io/doc/lab0/class_file_descriptor.html" \h </w:instrText>
      </w:r>
      <w:r>
        <w:fldChar w:fldCharType="separate"/>
      </w:r>
      <w:r>
        <w:rPr>
          <w:color w:val="0000FF"/>
          <w:w w:val="105"/>
          <w:szCs w:val="21"/>
        </w:rPr>
        <w:t>FileDescriptor</w:t>
      </w:r>
      <w:r>
        <w:rPr>
          <w:color w:val="0000FF"/>
          <w:w w:val="105"/>
          <w:szCs w:val="21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"https://cs144.github.io/doc/lab0/class_socket.html" \h </w:instrText>
      </w:r>
      <w:r>
        <w:fldChar w:fldCharType="separate"/>
      </w:r>
      <w:r>
        <w:rPr>
          <w:color w:val="0000FF"/>
          <w:w w:val="105"/>
          <w:szCs w:val="21"/>
        </w:rPr>
        <w:t>Socket</w:t>
      </w:r>
      <w:r>
        <w:rPr>
          <w:color w:val="0000FF"/>
          <w:w w:val="105"/>
          <w:szCs w:val="21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"https://cs144.github.io/doc/lab0/class_t_c_p_socket.html" </w:instrText>
      </w:r>
      <w:r>
        <w:fldChar w:fldCharType="separate"/>
      </w:r>
      <w:r>
        <w:rPr>
          <w:rStyle w:val="11"/>
          <w:szCs w:val="21"/>
          <w:u w:val="none"/>
        </w:rPr>
        <w:t>TCPSocket</w:t>
      </w:r>
      <w:r>
        <w:rPr>
          <w:rStyle w:val="11"/>
          <w:szCs w:val="21"/>
          <w:u w:val="none"/>
        </w:rPr>
        <w:fldChar w:fldCharType="end"/>
      </w:r>
      <w:r>
        <w:rPr>
          <w:rFonts w:hint="eastAsia"/>
        </w:rPr>
        <w:t>以及</w:t>
      </w:r>
      <w:r>
        <w:fldChar w:fldCharType="begin"/>
      </w:r>
      <w:r>
        <w:instrText xml:space="preserve">HYPERLINK "https://cs144.github.io/doc/lab0/class_address.html"</w:instrText>
      </w:r>
      <w:r>
        <w:fldChar w:fldCharType="separate"/>
      </w:r>
      <w:r>
        <w:rPr>
          <w:rStyle w:val="11"/>
          <w:szCs w:val="21"/>
          <w:u w:val="none"/>
        </w:rPr>
        <w:t>Address</w:t>
      </w:r>
      <w:r>
        <w:rPr>
          <w:rStyle w:val="11"/>
          <w:szCs w:val="21"/>
          <w:u w:val="none"/>
        </w:rPr>
        <w:fldChar w:fldCharType="end"/>
      </w:r>
      <w:r>
        <w:rPr>
          <w:rFonts w:hint="eastAsia"/>
        </w:rPr>
        <w:t>这些类的文档。</w:t>
      </w:r>
    </w:p>
    <w:p>
      <w:pPr>
        <w:tabs>
          <w:tab w:val="left" w:pos="845"/>
        </w:tabs>
        <w:ind w:left="839"/>
      </w:pPr>
      <w:r>
        <w:t>-</w:t>
      </w:r>
      <w:r>
        <w:rPr>
          <w:rFonts w:hint="eastAsia"/>
        </w:rPr>
        <w:t xml:space="preserve"> 阅读描述了这些类的头文件，请查阅</w:t>
      </w:r>
      <w:r>
        <w:rPr>
          <w:rFonts w:hint="eastAsia"/>
          <w:b/>
          <w:bCs/>
        </w:rPr>
        <w:t>libsponge/util</w:t>
      </w:r>
      <w:r>
        <w:rPr>
          <w:rFonts w:hint="eastAsia"/>
        </w:rPr>
        <w:t>目录：</w:t>
      </w:r>
      <w:r>
        <w:rPr>
          <w:rFonts w:hint="eastAsia"/>
          <w:b/>
          <w:bCs/>
        </w:rPr>
        <w:t>file_descriptor.hh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socket.hh</w:t>
      </w:r>
      <w:r>
        <w:rPr>
          <w:rFonts w:hint="eastAsia"/>
        </w:rPr>
        <w:t>以及</w:t>
      </w:r>
      <w:r>
        <w:rPr>
          <w:rFonts w:hint="eastAsia"/>
          <w:b/>
          <w:bCs/>
        </w:rPr>
        <w:t>address.hh</w:t>
      </w:r>
      <w:r>
        <w:rPr>
          <w:rFonts w:hint="eastAsia"/>
        </w:rPr>
        <w:t>。</w:t>
      </w:r>
    </w:p>
    <w:p>
      <w:pPr>
        <w:tabs>
          <w:tab w:val="left" w:pos="845"/>
        </w:tabs>
        <w:ind w:left="419" w:firstLine="420"/>
        <w:rPr>
          <w:rFonts w:hint="eastAsia"/>
        </w:rPr>
      </w:pP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实现webget</w:t>
      </w:r>
      <w:r>
        <w:rPr>
          <w:rFonts w:hint="eastAsia" w:asciiTheme="minorEastAsia" w:hAnsiTheme="minorEastAsia" w:eastAsiaTheme="minorEastAsia" w:cstheme="minorEastAsia"/>
        </w:rPr>
        <w:t xml:space="preserve">: </w:t>
      </w:r>
      <w:r>
        <w:rPr>
          <w:rFonts w:hint="eastAsia"/>
        </w:rPr>
        <w:t>完成webget.cc程序代码的编写以实现抓取网页的功能。要求实现get_URL函数，功能为向指定IP地址发送HTTP GET请求，然后输出所有响应。可参考配套Doc中</w:t>
      </w:r>
      <w:r>
        <w:fldChar w:fldCharType="begin"/>
      </w:r>
      <w:r>
        <w:instrText xml:space="preserve">HYPERLINK "https://cs144.github.io/doc/lab0/class_t_c_p_socket.html" \t "_blank"</w:instrText>
      </w:r>
      <w:r>
        <w:fldChar w:fldCharType="separate"/>
      </w:r>
      <w:r>
        <w:rPr>
          <w:rStyle w:val="11"/>
          <w:rFonts w:hint="eastAsia"/>
        </w:rPr>
        <w:t>TCPSocket的示例代码</w:t>
      </w:r>
      <w:r>
        <w:rPr>
          <w:rStyle w:val="11"/>
        </w:rPr>
        <w:fldChar w:fldCharType="end"/>
      </w:r>
      <w:r>
        <w:rPr>
          <w:rFonts w:hint="eastAsia"/>
        </w:rPr>
        <w:t>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在build目录下，文本编辑器或IDE下打开</w:t>
      </w:r>
      <w:r>
        <w:rPr>
          <w:rFonts w:hint="eastAsia"/>
          <w:b/>
          <w:bCs/>
        </w:rPr>
        <w:t>../apps/webget.cc</w:t>
      </w:r>
      <w:r>
        <w:rPr>
          <w:rFonts w:hint="eastAsia"/>
        </w:rPr>
        <w:t>。</w:t>
      </w:r>
    </w:p>
    <w:p>
      <w:pPr>
        <w:tabs>
          <w:tab w:val="left" w:pos="845"/>
        </w:tabs>
        <w:ind w:left="839"/>
      </w:pPr>
      <w:r>
        <w:t>-</w:t>
      </w:r>
      <w:r>
        <w:rPr>
          <w:rFonts w:hint="eastAsia"/>
        </w:rPr>
        <w:t xml:space="preserve"> 在</w:t>
      </w:r>
      <w:r>
        <w:rPr>
          <w:rFonts w:hint="eastAsia"/>
          <w:b/>
          <w:bCs/>
        </w:rPr>
        <w:t>get_URL</w:t>
      </w:r>
      <w:r>
        <w:rPr>
          <w:rFonts w:hint="eastAsia"/>
        </w:rPr>
        <w:t>函数中完成实现，实现代码使用</w:t>
      </w:r>
      <w:r>
        <w:rPr>
          <w:rFonts w:hint="eastAsia"/>
          <w:b/>
          <w:bCs/>
        </w:rPr>
        <w:t>HTTP</w:t>
      </w:r>
      <w:r>
        <w:rPr>
          <w:rFonts w:hint="eastAsia"/>
        </w:rPr>
        <w:t>（Web）请求的格式。使用</w:t>
      </w:r>
      <w:r>
        <w:rPr>
          <w:rFonts w:hint="eastAsia"/>
          <w:b/>
          <w:bCs/>
        </w:rPr>
        <w:t>TCPSocket</w:t>
      </w:r>
      <w:r>
        <w:rPr>
          <w:rFonts w:hint="eastAsia"/>
        </w:rPr>
        <w:t>类以及</w:t>
      </w:r>
      <w:r>
        <w:rPr>
          <w:rFonts w:hint="eastAsia"/>
          <w:b/>
          <w:bCs/>
        </w:rPr>
        <w:t>Address</w:t>
      </w:r>
      <w:r>
        <w:rPr>
          <w:rFonts w:hint="eastAsia"/>
        </w:rPr>
        <w:t>类。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</w:rPr>
        <w:t>make</w:t>
      </w:r>
      <w:r>
        <w:rPr>
          <w:rFonts w:hint="eastAsia"/>
        </w:rPr>
        <w:t>命令编译程序。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</w:rPr>
        <w:t>./apps/webget cs144.keithw.org /hello</w:t>
      </w:r>
      <w:r>
        <w:rPr>
          <w:rFonts w:hint="eastAsia"/>
        </w:rPr>
        <w:t>命令进行程序的测试</w:t>
      </w:r>
    </w:p>
    <w:p>
      <w:pPr>
        <w:tabs>
          <w:tab w:val="left" w:pos="845"/>
        </w:tabs>
        <w:ind w:left="419" w:firstLine="420"/>
      </w:pPr>
      <w:r>
        <w:t xml:space="preserve">- </w:t>
      </w:r>
      <w:r>
        <w:rPr>
          <w:rFonts w:hint="eastAsia"/>
        </w:rPr>
        <w:t>通过上面的测试后运行make check_webget命令进行自动测试。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>注意点：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 xml:space="preserve"> 在HTTP中，每行必须以“\r\n”结尾。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 xml:space="preserve">  </w:t>
      </w:r>
      <w:r>
        <w:t xml:space="preserve">-  </w:t>
      </w:r>
      <w:r>
        <w:rPr>
          <w:rFonts w:hint="eastAsia"/>
        </w:rPr>
        <w:t>Connection:close这句代码必须包含在客户端的请求中。</w:t>
      </w:r>
    </w:p>
    <w:p>
      <w:pPr>
        <w:tabs>
          <w:tab w:val="left" w:pos="845"/>
        </w:tabs>
        <w:ind w:left="840"/>
      </w:pP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 xml:space="preserve"> 确保从服务器读取和打印所有的输出，即直到套接字到达“EOF”（文件的末尾），才停止打印输出。</w:t>
      </w:r>
    </w:p>
    <w:p>
      <w:pPr>
        <w:tabs>
          <w:tab w:val="left" w:pos="845"/>
        </w:tabs>
        <w:ind w:left="419" w:firstLine="420"/>
        <w:rPr>
          <w:rFonts w:hint="eastAsia"/>
        </w:rPr>
      </w:pPr>
    </w:p>
    <w:p>
      <w:pPr>
        <w:numPr>
          <w:ilvl w:val="0"/>
          <w:numId w:val="3"/>
        </w:numPr>
        <w:tabs>
          <w:tab w:val="left" w:pos="845"/>
        </w:tabs>
        <w:ind w:left="839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</w:rPr>
        <w:t>可靠字节流：</w:t>
      </w:r>
      <w:r>
        <w:rPr>
          <w:rFonts w:hint="eastAsia"/>
        </w:rPr>
        <w:t>完成ByteStream的代码编写工作。</w:t>
      </w:r>
    </w:p>
    <w:p>
      <w:pPr>
        <w:tabs>
          <w:tab w:val="left" w:pos="845"/>
        </w:tabs>
        <w:ind w:left="839"/>
        <w:rPr>
          <w:rFonts w:hint="eastAsia"/>
        </w:rPr>
      </w:pPr>
      <w:r>
        <w:t>-</w:t>
      </w:r>
      <w:r>
        <w:rPr>
          <w:rFonts w:hint="eastAsia"/>
        </w:rPr>
        <w:t xml:space="preserve"> 打开</w:t>
      </w:r>
      <w:r>
        <w:rPr>
          <w:rFonts w:hint="eastAsia"/>
          <w:b/>
          <w:bCs/>
        </w:rPr>
        <w:t>libsponge/byte_stream.hh</w:t>
      </w:r>
      <w:r>
        <w:rPr>
          <w:rFonts w:hint="eastAsia"/>
        </w:rPr>
        <w:t>以及</w:t>
      </w:r>
      <w:r>
        <w:rPr>
          <w:rFonts w:hint="eastAsia"/>
          <w:b/>
          <w:bCs/>
        </w:rPr>
        <w:t>libsponge/byte_stream.cc</w:t>
      </w:r>
      <w:r>
        <w:rPr>
          <w:rFonts w:hint="eastAsia"/>
        </w:rPr>
        <w:t>文件，并完成接口内的方法的实现，并按自己的需求增加ByteStream类中的私有成员变量。各个接口的描述可查看注释得到。</w:t>
      </w:r>
    </w:p>
    <w:p>
      <w:pPr>
        <w:tabs>
          <w:tab w:val="left" w:pos="845"/>
        </w:tabs>
        <w:ind w:left="419" w:firstLine="420"/>
      </w:pPr>
      <w:r>
        <w:t xml:space="preserve">- </w:t>
      </w:r>
      <w:r>
        <w:rPr>
          <w:rFonts w:hint="eastAsia"/>
        </w:rPr>
        <w:t>完成代码的编写后，运行make编译程序。</w:t>
      </w:r>
    </w:p>
    <w:p>
      <w:pPr>
        <w:tabs>
          <w:tab w:val="left" w:pos="845"/>
        </w:tabs>
        <w:ind w:left="419" w:firstLine="420"/>
      </w:pPr>
      <w:r>
        <w:t xml:space="preserve">- </w:t>
      </w:r>
      <w:r>
        <w:rPr>
          <w:rFonts w:hint="eastAsia"/>
        </w:rPr>
        <w:t>运行</w:t>
      </w:r>
      <w:r>
        <w:rPr>
          <w:rFonts w:hint="eastAsia"/>
          <w:b/>
          <w:bCs/>
        </w:rPr>
        <w:t>make check_lab0</w:t>
      </w:r>
      <w:r>
        <w:rPr>
          <w:rFonts w:hint="eastAsia"/>
        </w:rPr>
        <w:t>命令进行自动测试。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>注意点：</w:t>
      </w:r>
    </w:p>
    <w:p>
      <w:pPr>
        <w:tabs>
          <w:tab w:val="left" w:pos="845"/>
        </w:tabs>
        <w:ind w:left="839"/>
        <w:rPr>
          <w:rFonts w:hint="eastAsia"/>
        </w:rPr>
      </w:pPr>
      <w:r>
        <w:rPr>
          <w:rFonts w:hint="eastAsia"/>
        </w:rPr>
        <w:t>- 若看完注释后仍然对接口的实现逻辑不清楚的，可以查看测试样例从而加深理解。路径：sponge</w:t>
      </w:r>
      <w:r>
        <w:t>/</w:t>
      </w:r>
      <w:r>
        <w:rPr>
          <w:rFonts w:hint="eastAsia"/>
        </w:rPr>
        <w:t>test/，其中byte</w:t>
      </w:r>
      <w:r>
        <w:t>_stream_test_harness.hh</w:t>
      </w:r>
      <w:r>
        <w:rPr>
          <w:rFonts w:hint="eastAsia"/>
        </w:rPr>
        <w:t>和byte</w:t>
      </w:r>
      <w:r>
        <w:t>_stream_test_harness.cc</w:t>
      </w:r>
      <w:r>
        <w:rPr>
          <w:rFonts w:hint="eastAsia"/>
        </w:rPr>
        <w:t>为测试所需方法的实现，其余byte</w:t>
      </w:r>
      <w:r>
        <w:t>_stream_xxx.cc</w:t>
      </w:r>
      <w:r>
        <w:rPr>
          <w:rFonts w:hint="eastAsia"/>
        </w:rPr>
        <w:t>为测试样例。</w:t>
      </w:r>
    </w:p>
    <w:p>
      <w:pPr>
        <w:tabs>
          <w:tab w:val="left" w:pos="845"/>
        </w:tabs>
        <w:ind w:left="419" w:firstLine="420"/>
      </w:pP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 w:asciiTheme="minorEastAsia" w:hAnsiTheme="minorEastAsia" w:eastAsiaTheme="minorEastAsia" w:cstheme="minorEastAsia"/>
        </w:rPr>
        <w:t>温馨提示: 当你在开发代码的时候</w:t>
      </w:r>
      <w:r>
        <w:rPr>
          <w:rFonts w:hint="eastAsia"/>
        </w:rPr>
        <w:t>，可能会遇到无法解决的问题，下面给出解决的办法。</w:t>
      </w:r>
    </w:p>
    <w:p>
      <w:pPr>
        <w:tabs>
          <w:tab w:val="left" w:pos="845"/>
        </w:tabs>
        <w:ind w:left="419" w:firstLine="420"/>
      </w:pPr>
      <w:r>
        <w:t>-</w:t>
      </w:r>
      <w:r>
        <w:rPr>
          <w:rFonts w:hint="eastAsia"/>
        </w:rPr>
        <w:t xml:space="preserve"> 运行</w:t>
      </w:r>
      <w:r>
        <w:rPr>
          <w:rFonts w:hint="eastAsia"/>
          <w:b/>
          <w:bCs/>
        </w:rPr>
        <w:t>cmake .. -DCMAKE_BUILD_TYPE=RelASan</w:t>
      </w:r>
      <w:r>
        <w:rPr>
          <w:rFonts w:hint="eastAsia"/>
        </w:rPr>
        <w:t>命令配置build目录，使编译器能够检测内存错误和未定义的行为并给你很好的诊断。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>- 你还可以使用valgrind工具。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>- 你也可以运行</w:t>
      </w:r>
      <w:r>
        <w:rPr>
          <w:rFonts w:hint="eastAsia"/>
          <w:b/>
          <w:bCs/>
        </w:rPr>
        <w:t>cmake .. -DCMAKE_BUILD_TYPE=Debug</w:t>
      </w:r>
      <w:r>
        <w:rPr>
          <w:rFonts w:hint="eastAsia"/>
        </w:rPr>
        <w:t>命令配置并使用GNU调试器（</w:t>
      </w:r>
      <w:r>
        <w:rPr>
          <w:rFonts w:hint="eastAsia"/>
          <w:b/>
          <w:bCs/>
        </w:rPr>
        <w:t>gdb</w:t>
      </w:r>
      <w:r>
        <w:rPr>
          <w:rFonts w:hint="eastAsia"/>
        </w:rPr>
        <w:t>）。</w:t>
      </w:r>
    </w:p>
    <w:p>
      <w:pPr>
        <w:tabs>
          <w:tab w:val="left" w:pos="845"/>
        </w:tabs>
        <w:ind w:left="419" w:firstLine="420"/>
      </w:pPr>
      <w:r>
        <w:rPr>
          <w:rFonts w:hint="eastAsia"/>
        </w:rPr>
        <w:t>- 你可以运行</w:t>
      </w:r>
      <w:r>
        <w:rPr>
          <w:rFonts w:hint="eastAsia"/>
          <w:b/>
          <w:bCs/>
        </w:rPr>
        <w:t>make clean</w:t>
      </w:r>
      <w:r>
        <w:rPr>
          <w:rFonts w:hint="eastAsia"/>
        </w:rPr>
        <w:t>和</w:t>
      </w:r>
      <w:r>
        <w:rPr>
          <w:rFonts w:hint="eastAsia"/>
          <w:b/>
          <w:bCs/>
        </w:rPr>
        <w:t>cmake .. -DCMAKE_BUILD_TYPE=Release</w:t>
      </w:r>
      <w:r>
        <w:rPr>
          <w:rFonts w:hint="eastAsia"/>
        </w:rPr>
        <w:t>命令重置构建系统。</w:t>
      </w:r>
    </w:p>
    <w:p>
      <w:pPr>
        <w:tabs>
          <w:tab w:val="left" w:pos="845"/>
        </w:tabs>
        <w:ind w:left="419" w:firstLine="420"/>
        <w:rPr>
          <w:rFonts w:hint="eastAsia"/>
        </w:rPr>
      </w:pPr>
      <w:r>
        <w:rPr>
          <w:rFonts w:hint="eastAsia"/>
        </w:rPr>
        <w:t>- 如果你不知道如何修复遇到的问题，你可以运行</w:t>
      </w:r>
      <w:r>
        <w:rPr>
          <w:rFonts w:hint="eastAsia"/>
          <w:b/>
          <w:bCs/>
        </w:rPr>
        <w:t>rm -rf build</w:t>
      </w:r>
      <w:r>
        <w:rPr>
          <w:rFonts w:hint="eastAsia"/>
        </w:rPr>
        <w:t>命令删除build目录，创建一个新的build目录并重新运行</w:t>
      </w:r>
      <w:r>
        <w:rPr>
          <w:rFonts w:hint="eastAsia"/>
          <w:b/>
          <w:bCs/>
        </w:rPr>
        <w:t>cmake..</w:t>
      </w:r>
      <w:r>
        <w:rPr>
          <w:rFonts w:hint="eastAsia"/>
        </w:rPr>
        <w:t>命令。</w:t>
      </w:r>
    </w:p>
    <w:p/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>
      <w:pPr>
        <w:spacing w:line="360" w:lineRule="auto"/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以下实验记录均需结合屏幕截图（截取源代码或运行结果），进行文字标注（看完请删除本句）。</w:t>
      </w:r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第二步中抓取网页（通过浏览器和telnet）的运行结果</w:t>
      </w:r>
    </w:p>
    <w:p>
      <w:pPr>
        <w:spacing w:line="480" w:lineRule="auto"/>
        <w:ind w:left="840"/>
        <w:rPr>
          <w:rFonts w:hint="default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编写的webget关键代码，即get_URL中的代码</w:t>
      </w:r>
    </w:p>
    <w:p>
      <w:pPr>
        <w:spacing w:line="480" w:lineRule="auto"/>
        <w:ind w:left="840"/>
        <w:rPr>
          <w:rFonts w:hint="eastAsia"/>
          <w:szCs w:val="21"/>
        </w:rPr>
      </w:pPr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使用webget抓取网页运行结果</w:t>
      </w:r>
    </w:p>
    <w:p>
      <w:pPr>
        <w:spacing w:line="480" w:lineRule="auto"/>
        <w:ind w:left="840"/>
        <w:rPr>
          <w:rFonts w:hint="eastAsia"/>
          <w:szCs w:val="21"/>
        </w:rPr>
      </w:pPr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运行make check_webget的测试结果展示</w:t>
      </w:r>
    </w:p>
    <w:p>
      <w:pPr>
        <w:spacing w:line="480" w:lineRule="auto"/>
        <w:ind w:left="840"/>
        <w:rPr>
          <w:rFonts w:hint="eastAsia"/>
          <w:szCs w:val="21"/>
        </w:rPr>
      </w:pPr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实现ByteStream关键代码截图（描述总体，省略细节部分）</w:t>
      </w:r>
    </w:p>
    <w:p>
      <w:pPr>
        <w:spacing w:line="480" w:lineRule="auto"/>
        <w:ind w:left="840"/>
        <w:rPr>
          <w:rFonts w:hint="eastAsia"/>
          <w:szCs w:val="21"/>
        </w:rPr>
      </w:pPr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运行make check_lab0测试结果。</w:t>
      </w:r>
    </w:p>
    <w:p>
      <w:pPr>
        <w:spacing w:line="480" w:lineRule="auto"/>
        <w:ind w:left="840"/>
        <w:rPr>
          <w:rFonts w:hint="eastAsia"/>
          <w:szCs w:val="21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>
      <w:pPr>
        <w:spacing w:line="360" w:lineRule="auto"/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根据你编写的程序运行效果，分别解答以下问题（看完请删除本句）：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完成webget程序编写后的测试结果和Fetch a Web page步骤的运行结果一致吗？如果不一致的话你认为问题出在哪里？请描述一下所写的webget程序抓取网页的流程。</w:t>
      </w:r>
    </w:p>
    <w:p>
      <w:pPr>
        <w:spacing w:line="360" w:lineRule="auto"/>
        <w:ind w:left="840"/>
        <w:jc w:val="left"/>
        <w:rPr>
          <w:rFonts w:ascii="宋体" w:hAnsi="宋体"/>
          <w:sz w:val="24"/>
        </w:rPr>
      </w:pPr>
    </w:p>
    <w:p>
      <w:pPr>
        <w:spacing w:line="360" w:lineRule="auto"/>
        <w:ind w:left="840"/>
        <w:jc w:val="left"/>
        <w:rPr>
          <w:rFonts w:ascii="宋体" w:hAnsi="宋体"/>
          <w:sz w:val="24"/>
        </w:rPr>
      </w:pPr>
    </w:p>
    <w:p>
      <w:pPr>
        <w:spacing w:line="360" w:lineRule="auto"/>
        <w:ind w:left="840"/>
        <w:jc w:val="left"/>
        <w:rPr>
          <w:rFonts w:ascii="宋体" w:hAnsi="宋体"/>
          <w:sz w:val="24"/>
        </w:rPr>
      </w:pP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请描述ByteStream是如何实现流控制的？</w:t>
      </w:r>
    </w:p>
    <w:p>
      <w:pPr>
        <w:pStyle w:val="12"/>
        <w:spacing w:line="360" w:lineRule="auto"/>
        <w:ind w:left="360" w:firstLine="480"/>
        <w:rPr>
          <w:rFonts w:hint="eastAsia" w:ascii="宋体" w:hAnsi="宋体"/>
          <w:sz w:val="24"/>
        </w:rPr>
      </w:pPr>
    </w:p>
    <w:p>
      <w:pPr>
        <w:spacing w:line="360" w:lineRule="auto"/>
        <w:ind w:left="840"/>
        <w:rPr>
          <w:rFonts w:hint="eastAsia" w:ascii="宋体" w:hAnsi="宋体"/>
          <w:sz w:val="24"/>
        </w:rPr>
      </w:pPr>
    </w:p>
    <w:p>
      <w:pPr>
        <w:pStyle w:val="12"/>
        <w:spacing w:line="360" w:lineRule="auto"/>
        <w:ind w:left="360" w:firstLine="480"/>
        <w:rPr>
          <w:rFonts w:hint="eastAsia" w:ascii="宋体" w:hAnsi="宋体"/>
          <w:sz w:val="24"/>
        </w:rPr>
      </w:pP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当遇到超出capacity范围的数据流的时候，该如何进行处理？如果不限制流的长度的时候该如何处理？</w:t>
      </w:r>
    </w:p>
    <w:p>
      <w:pPr>
        <w:pStyle w:val="12"/>
        <w:ind w:left="360" w:firstLine="480"/>
        <w:rPr>
          <w:rFonts w:hint="eastAsia" w:ascii="宋体" w:hAnsi="宋体"/>
          <w:sz w:val="24"/>
        </w:rPr>
      </w:pPr>
    </w:p>
    <w:p>
      <w:pPr>
        <w:spacing w:line="360" w:lineRule="auto"/>
        <w:ind w:left="840"/>
        <w:rPr>
          <w:szCs w:val="21"/>
        </w:rPr>
      </w:pPr>
    </w:p>
    <w:p>
      <w:pPr>
        <w:spacing w:line="360" w:lineRule="auto"/>
        <w:ind w:left="840"/>
        <w:rPr>
          <w:rFonts w:hint="eastAsia"/>
          <w:szCs w:val="21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color w:val="FF0000"/>
          <w:szCs w:val="21"/>
        </w:rPr>
        <w:t>实验过程中遇到的困难，得到的经验教训，对本实验安排的更好建议（看完请删除本句）</w:t>
      </w:r>
    </w:p>
    <w:p>
      <w:pPr>
        <w:rPr>
          <w:rFonts w:hint="eastAsia"/>
        </w:rPr>
      </w:pPr>
      <w:r>
        <w:tab/>
      </w:r>
      <w:r>
        <w:tab/>
      </w:r>
    </w:p>
    <w:p>
      <w:pPr>
        <w:tabs>
          <w:tab w:val="left" w:pos="845"/>
        </w:tabs>
        <w:rPr>
          <w:rFonts w:hint="eastAsia"/>
        </w:rPr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32A96"/>
    <w:multiLevelType w:val="multilevel"/>
    <w:tmpl w:val="03132A96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3BD93B2E"/>
    <w:multiLevelType w:val="multilevel"/>
    <w:tmpl w:val="3BD93B2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83C30"/>
    <w:multiLevelType w:val="multilevel"/>
    <w:tmpl w:val="57883C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7D6074E"/>
    <w:multiLevelType w:val="multilevel"/>
    <w:tmpl w:val="57D6074E"/>
    <w:lvl w:ilvl="0" w:tentative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4">
    <w:nsid w:val="652A3E13"/>
    <w:multiLevelType w:val="singleLevel"/>
    <w:tmpl w:val="652A3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0443D7B"/>
    <w:multiLevelType w:val="multilevel"/>
    <w:tmpl w:val="70443D7B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6">
    <w:nsid w:val="74B21F8A"/>
    <w:multiLevelType w:val="multilevel"/>
    <w:tmpl w:val="74B21F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OGM3MzYxYWU3NGUyZGU5NTM0NDI5ZGZiNDhjMDYifQ=="/>
  </w:docVars>
  <w:rsids>
    <w:rsidRoot w:val="3A9332FD"/>
    <w:rsid w:val="000052FD"/>
    <w:rsid w:val="0000798B"/>
    <w:rsid w:val="00014ABB"/>
    <w:rsid w:val="00020670"/>
    <w:rsid w:val="00027911"/>
    <w:rsid w:val="00047018"/>
    <w:rsid w:val="000743FA"/>
    <w:rsid w:val="00091377"/>
    <w:rsid w:val="000A2A12"/>
    <w:rsid w:val="000A62D4"/>
    <w:rsid w:val="0013483C"/>
    <w:rsid w:val="00140853"/>
    <w:rsid w:val="00186A0D"/>
    <w:rsid w:val="001A1D40"/>
    <w:rsid w:val="001B6BC0"/>
    <w:rsid w:val="001C4B4F"/>
    <w:rsid w:val="001E62A1"/>
    <w:rsid w:val="001F1A5C"/>
    <w:rsid w:val="001F27E1"/>
    <w:rsid w:val="001F4360"/>
    <w:rsid w:val="00204F71"/>
    <w:rsid w:val="0020590F"/>
    <w:rsid w:val="00226251"/>
    <w:rsid w:val="002409F8"/>
    <w:rsid w:val="00252475"/>
    <w:rsid w:val="00253AC6"/>
    <w:rsid w:val="002576E4"/>
    <w:rsid w:val="00281BDE"/>
    <w:rsid w:val="002A0CB9"/>
    <w:rsid w:val="002F1F4B"/>
    <w:rsid w:val="0030653E"/>
    <w:rsid w:val="00324881"/>
    <w:rsid w:val="00326A18"/>
    <w:rsid w:val="003423A2"/>
    <w:rsid w:val="00353B48"/>
    <w:rsid w:val="00366CFA"/>
    <w:rsid w:val="00366EFD"/>
    <w:rsid w:val="00376531"/>
    <w:rsid w:val="00411950"/>
    <w:rsid w:val="00413B8E"/>
    <w:rsid w:val="00437073"/>
    <w:rsid w:val="00457C9A"/>
    <w:rsid w:val="004B4AA3"/>
    <w:rsid w:val="004D59B9"/>
    <w:rsid w:val="004F52FE"/>
    <w:rsid w:val="00566EBE"/>
    <w:rsid w:val="00586D8C"/>
    <w:rsid w:val="005A6878"/>
    <w:rsid w:val="005B6BE1"/>
    <w:rsid w:val="0060098D"/>
    <w:rsid w:val="00602AB5"/>
    <w:rsid w:val="00640202"/>
    <w:rsid w:val="00645913"/>
    <w:rsid w:val="006512AD"/>
    <w:rsid w:val="006664E9"/>
    <w:rsid w:val="00672783"/>
    <w:rsid w:val="006765B9"/>
    <w:rsid w:val="00685284"/>
    <w:rsid w:val="00692D86"/>
    <w:rsid w:val="006E0495"/>
    <w:rsid w:val="0073379D"/>
    <w:rsid w:val="00745ADC"/>
    <w:rsid w:val="00751234"/>
    <w:rsid w:val="0079209C"/>
    <w:rsid w:val="007B6268"/>
    <w:rsid w:val="007C6876"/>
    <w:rsid w:val="007C7820"/>
    <w:rsid w:val="007D400C"/>
    <w:rsid w:val="0081785D"/>
    <w:rsid w:val="008502B4"/>
    <w:rsid w:val="008B20D0"/>
    <w:rsid w:val="008E0A31"/>
    <w:rsid w:val="008F4890"/>
    <w:rsid w:val="009154B8"/>
    <w:rsid w:val="00924A7F"/>
    <w:rsid w:val="00934F75"/>
    <w:rsid w:val="009441D4"/>
    <w:rsid w:val="0099495A"/>
    <w:rsid w:val="009D23B7"/>
    <w:rsid w:val="009D28AC"/>
    <w:rsid w:val="009E16DC"/>
    <w:rsid w:val="00A3179B"/>
    <w:rsid w:val="00A32F5A"/>
    <w:rsid w:val="00A33E88"/>
    <w:rsid w:val="00A546ED"/>
    <w:rsid w:val="00A95D21"/>
    <w:rsid w:val="00AA7588"/>
    <w:rsid w:val="00AB518B"/>
    <w:rsid w:val="00AD2000"/>
    <w:rsid w:val="00AD525B"/>
    <w:rsid w:val="00B05979"/>
    <w:rsid w:val="00B10828"/>
    <w:rsid w:val="00B12819"/>
    <w:rsid w:val="00B3156D"/>
    <w:rsid w:val="00BD740F"/>
    <w:rsid w:val="00BF534C"/>
    <w:rsid w:val="00C161F4"/>
    <w:rsid w:val="00C2551D"/>
    <w:rsid w:val="00C5525D"/>
    <w:rsid w:val="00C730C4"/>
    <w:rsid w:val="00CB6785"/>
    <w:rsid w:val="00CC4CDA"/>
    <w:rsid w:val="00CF6C46"/>
    <w:rsid w:val="00D319D0"/>
    <w:rsid w:val="00D63D5F"/>
    <w:rsid w:val="00D83045"/>
    <w:rsid w:val="00DB2256"/>
    <w:rsid w:val="00DC4727"/>
    <w:rsid w:val="00DD0D65"/>
    <w:rsid w:val="00DE462E"/>
    <w:rsid w:val="00DE6BD0"/>
    <w:rsid w:val="00E131BB"/>
    <w:rsid w:val="00E176A7"/>
    <w:rsid w:val="00E262BD"/>
    <w:rsid w:val="00E425F3"/>
    <w:rsid w:val="00E42D47"/>
    <w:rsid w:val="00EB231F"/>
    <w:rsid w:val="00EC2D26"/>
    <w:rsid w:val="00F15E4B"/>
    <w:rsid w:val="00F21C32"/>
    <w:rsid w:val="00F549E6"/>
    <w:rsid w:val="00F717B8"/>
    <w:rsid w:val="00F771CA"/>
    <w:rsid w:val="00F9286E"/>
    <w:rsid w:val="00FA1906"/>
    <w:rsid w:val="00FC3FF5"/>
    <w:rsid w:val="01E925F2"/>
    <w:rsid w:val="04FC088E"/>
    <w:rsid w:val="05FD037C"/>
    <w:rsid w:val="063A15D6"/>
    <w:rsid w:val="0CE83560"/>
    <w:rsid w:val="0EBA395E"/>
    <w:rsid w:val="113C6277"/>
    <w:rsid w:val="121B0863"/>
    <w:rsid w:val="193741A5"/>
    <w:rsid w:val="19DB20CE"/>
    <w:rsid w:val="1B1C6D47"/>
    <w:rsid w:val="1B591438"/>
    <w:rsid w:val="1CF71247"/>
    <w:rsid w:val="214D1734"/>
    <w:rsid w:val="239708E4"/>
    <w:rsid w:val="2BDF5550"/>
    <w:rsid w:val="2D052D0F"/>
    <w:rsid w:val="2F97023F"/>
    <w:rsid w:val="35B71E45"/>
    <w:rsid w:val="38740160"/>
    <w:rsid w:val="3A9332FD"/>
    <w:rsid w:val="3C3C1917"/>
    <w:rsid w:val="3DDE5562"/>
    <w:rsid w:val="3F5D1DBA"/>
    <w:rsid w:val="45C779BC"/>
    <w:rsid w:val="4BFA5467"/>
    <w:rsid w:val="502765D2"/>
    <w:rsid w:val="51A1577F"/>
    <w:rsid w:val="52F92D57"/>
    <w:rsid w:val="553D6D54"/>
    <w:rsid w:val="559D2077"/>
    <w:rsid w:val="5B20750E"/>
    <w:rsid w:val="5CDB7D5D"/>
    <w:rsid w:val="60382AC7"/>
    <w:rsid w:val="616E6854"/>
    <w:rsid w:val="61FA7C61"/>
    <w:rsid w:val="6B0F3F66"/>
    <w:rsid w:val="6F487475"/>
    <w:rsid w:val="715349EB"/>
    <w:rsid w:val="72C219D4"/>
    <w:rsid w:val="7440091B"/>
    <w:rsid w:val="79814282"/>
    <w:rsid w:val="7A6E60B1"/>
    <w:rsid w:val="7E0C6C25"/>
    <w:rsid w:val="7FF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11"/>
    <w:pPr>
      <w:spacing w:line="360" w:lineRule="auto"/>
      <w:ind w:left="420" w:leftChars="100" w:right="100" w:rightChars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8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5">
    <w:name w:val="页脚 字符"/>
    <w:basedOn w:val="8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6">
    <w:name w:val="标题 2 字符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js-path-segment"/>
    <w:basedOn w:val="8"/>
    <w:uiPriority w:val="0"/>
  </w:style>
  <w:style w:type="character" w:customStyle="1" w:styleId="18">
    <w:name w:val="separato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3579</Characters>
  <Lines>29</Lines>
  <Paragraphs>8</Paragraphs>
  <TotalTime>3725</TotalTime>
  <ScaleCrop>false</ScaleCrop>
  <LinksUpToDate>false</LinksUpToDate>
  <CharactersWithSpaces>4198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2022-09-06T01:57:00Z</dcterms:created>
  <dc:creator>qzuser</dc:creator>
  <cp:lastModifiedBy>WPS_1695204101</cp:lastModifiedBy>
  <dcterms:modified xsi:type="dcterms:W3CDTF">2023-12-12T08:48:46Z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1C193C93D6344D6F82D3844AD25DFEE9</vt:lpwstr>
  </property>
</Properties>
</file>