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25D7" w14:textId="7EEC07B9" w:rsidR="00A32AF6" w:rsidRPr="00A32AF6" w:rsidRDefault="00A32AF6" w:rsidP="00A32AF6">
      <w:pPr>
        <w:rPr>
          <w:sz w:val="18"/>
          <w:szCs w:val="20"/>
        </w:rPr>
      </w:pPr>
      <w:r w:rsidRPr="0052420D">
        <w:rPr>
          <w:rFonts w:hint="eastAsia"/>
          <w:sz w:val="18"/>
          <w:szCs w:val="20"/>
          <w:bdr w:val="single" w:sz="4" w:space="0" w:color="auto"/>
          <w:shd w:val="pct15" w:color="auto" w:fill="FFFFFF"/>
        </w:rPr>
        <w:t>웹</w:t>
      </w:r>
      <w:r w:rsidRPr="0052420D">
        <w:rPr>
          <w:sz w:val="18"/>
          <w:szCs w:val="20"/>
          <w:bdr w:val="single" w:sz="4" w:space="0" w:color="auto"/>
          <w:shd w:val="pct15" w:color="auto" w:fill="FFFFFF"/>
        </w:rPr>
        <w:t xml:space="preserve"> 서버</w:t>
      </w:r>
      <w:r w:rsidR="007056C6">
        <w:rPr>
          <w:rFonts w:hint="eastAsia"/>
          <w:sz w:val="18"/>
          <w:szCs w:val="20"/>
        </w:rPr>
        <w:t xml:space="preserve"> </w:t>
      </w:r>
      <w:r w:rsidRPr="00A32AF6">
        <w:rPr>
          <w:sz w:val="18"/>
          <w:szCs w:val="20"/>
        </w:rPr>
        <w:t xml:space="preserve">: 정적인 리소스 제공  ex) HTML, CSS, JS, 이미지 등등  </w:t>
      </w:r>
      <w:r>
        <w:rPr>
          <w:sz w:val="18"/>
          <w:szCs w:val="20"/>
        </w:rPr>
        <w:t>[</w:t>
      </w:r>
      <w:r w:rsidRPr="00A32AF6">
        <w:rPr>
          <w:sz w:val="18"/>
          <w:szCs w:val="20"/>
        </w:rPr>
        <w:t>APACHE, NGINX</w:t>
      </w:r>
      <w:r>
        <w:rPr>
          <w:sz w:val="18"/>
          <w:szCs w:val="20"/>
        </w:rPr>
        <w:t>]</w:t>
      </w:r>
    </w:p>
    <w:p w14:paraId="5F244E61" w14:textId="1F3FD59A" w:rsidR="000331F4" w:rsidRDefault="00A32AF6" w:rsidP="00A32AF6">
      <w:pPr>
        <w:spacing w:after="0" w:line="240" w:lineRule="auto"/>
        <w:rPr>
          <w:sz w:val="18"/>
          <w:szCs w:val="20"/>
        </w:rPr>
      </w:pPr>
      <w:r w:rsidRPr="0052420D">
        <w:rPr>
          <w:sz w:val="18"/>
          <w:szCs w:val="20"/>
          <w:bdr w:val="single" w:sz="4" w:space="0" w:color="auto"/>
          <w:shd w:val="pct15" w:color="auto" w:fill="FFFFFF"/>
        </w:rPr>
        <w:t>WAS(웹 애플리케이션 서버)</w:t>
      </w:r>
      <w:r w:rsidRPr="00A32AF6">
        <w:rPr>
          <w:sz w:val="18"/>
          <w:szCs w:val="20"/>
        </w:rPr>
        <w:t xml:space="preserve"> : 동적인 컨텐츠 및 로직 구현</w:t>
      </w:r>
      <w:r>
        <w:rPr>
          <w:rFonts w:hint="eastAsia"/>
          <w:sz w:val="18"/>
          <w:szCs w:val="20"/>
        </w:rPr>
        <w:t xml:space="preserve"> e</w:t>
      </w:r>
      <w:r>
        <w:rPr>
          <w:sz w:val="18"/>
          <w:szCs w:val="20"/>
        </w:rPr>
        <w:t xml:space="preserve">x) </w:t>
      </w:r>
      <w:r>
        <w:rPr>
          <w:rFonts w:hint="eastAsia"/>
          <w:sz w:val="18"/>
          <w:szCs w:val="20"/>
        </w:rPr>
        <w:t>동적</w:t>
      </w:r>
      <w:r>
        <w:rPr>
          <w:sz w:val="18"/>
          <w:szCs w:val="20"/>
        </w:rPr>
        <w:t xml:space="preserve">HTML, HTTP API, </w:t>
      </w:r>
      <w:r>
        <w:rPr>
          <w:rFonts w:hint="eastAsia"/>
          <w:sz w:val="18"/>
          <w:szCs w:val="20"/>
        </w:rPr>
        <w:t>서블릿,</w:t>
      </w:r>
      <w:r>
        <w:rPr>
          <w:sz w:val="18"/>
          <w:szCs w:val="20"/>
        </w:rPr>
        <w:t xml:space="preserve"> JSP, MVC</w:t>
      </w:r>
    </w:p>
    <w:p w14:paraId="0290D188" w14:textId="751900CB" w:rsidR="00A32AF6" w:rsidRDefault="00A32AF6" w:rsidP="00A32AF6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[T</w:t>
      </w:r>
      <w:r>
        <w:rPr>
          <w:sz w:val="18"/>
          <w:szCs w:val="20"/>
        </w:rPr>
        <w:t>omcat, Jetty, Undertow]</w:t>
      </w:r>
    </w:p>
    <w:p w14:paraId="5B4057A4" w14:textId="6BD771D1" w:rsidR="00A32AF6" w:rsidRDefault="007056C6" w:rsidP="00A32AF6">
      <w:pPr>
        <w:spacing w:before="240" w:after="0" w:line="240" w:lineRule="auto"/>
        <w:rPr>
          <w:rFonts w:ascii="Arial" w:hAnsi="Arial" w:cs="Arial"/>
          <w:b/>
          <w:bCs/>
          <w:color w:val="222222"/>
          <w:shd w:val="clear" w:color="auto" w:fill="FFFFFF"/>
        </w:rPr>
      </w:pPr>
      <w:r w:rsidRPr="0052420D">
        <w:rPr>
          <w:rFonts w:hint="eastAsia"/>
          <w:sz w:val="18"/>
          <w:szCs w:val="20"/>
          <w:bdr w:val="single" w:sz="4" w:space="0" w:color="auto"/>
          <w:shd w:val="pct15" w:color="auto" w:fill="FFFFFF"/>
        </w:rPr>
        <w:t>서블릿(</w:t>
      </w:r>
      <w:r w:rsidRPr="0052420D">
        <w:rPr>
          <w:sz w:val="18"/>
          <w:szCs w:val="20"/>
          <w:bdr w:val="single" w:sz="4" w:space="0" w:color="auto"/>
          <w:shd w:val="pct15" w:color="auto" w:fill="FFFFFF"/>
        </w:rPr>
        <w:t>Servlet)</w:t>
      </w:r>
      <w:r>
        <w:rPr>
          <w:sz w:val="18"/>
          <w:szCs w:val="20"/>
        </w:rPr>
        <w:t xml:space="preserve"> : HTTP </w:t>
      </w:r>
      <w:r>
        <w:rPr>
          <w:rFonts w:hint="eastAsia"/>
          <w:sz w:val="18"/>
          <w:szCs w:val="20"/>
        </w:rPr>
        <w:t xml:space="preserve">요청을 주고 받을 때 </w:t>
      </w:r>
      <w:r>
        <w:rPr>
          <w:b/>
          <w:bCs/>
          <w:szCs w:val="20"/>
        </w:rPr>
        <w:t>“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웹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요청과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응답의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흐름을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간단한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메서드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호출만으로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체계적으로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다룰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수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있게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해주는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기술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”</w:t>
      </w:r>
    </w:p>
    <w:p w14:paraId="4336462D" w14:textId="64E52D97" w:rsidR="007056C6" w:rsidRDefault="007056C6" w:rsidP="00A32AF6">
      <w:pPr>
        <w:spacing w:before="240" w:after="0" w:line="240" w:lineRule="auto"/>
        <w:rPr>
          <w:sz w:val="18"/>
          <w:szCs w:val="20"/>
        </w:rPr>
      </w:pPr>
      <w:r>
        <w:rPr>
          <w:noProof/>
        </w:rPr>
        <w:drawing>
          <wp:inline distT="0" distB="0" distL="0" distR="0" wp14:anchorId="652284A2" wp14:editId="568821AD">
            <wp:extent cx="5731316" cy="1963972"/>
            <wp:effectExtent l="0" t="0" r="317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9267" cy="196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20"/>
        </w:rPr>
        <w:t xml:space="preserve">원래라면 </w:t>
      </w:r>
      <w:r w:rsidR="00866528">
        <w:rPr>
          <w:noProof/>
        </w:rPr>
        <w:drawing>
          <wp:inline distT="0" distB="0" distL="0" distR="0" wp14:anchorId="20DED0CD" wp14:editId="1EFD095D">
            <wp:extent cx="2990476" cy="828571"/>
            <wp:effectExtent l="0" t="0" r="63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528">
        <w:rPr>
          <w:sz w:val="18"/>
          <w:szCs w:val="20"/>
        </w:rPr>
        <w:t xml:space="preserve"> </w:t>
      </w:r>
      <w:r w:rsidR="00866528">
        <w:rPr>
          <w:rFonts w:hint="eastAsia"/>
          <w:sz w:val="18"/>
          <w:szCs w:val="20"/>
        </w:rPr>
        <w:t>이런 걸 다 내가 무슨 요청인지,</w:t>
      </w:r>
      <w:r w:rsidR="00866528">
        <w:rPr>
          <w:sz w:val="18"/>
          <w:szCs w:val="20"/>
        </w:rPr>
        <w:t xml:space="preserve"> </w:t>
      </w:r>
      <w:r w:rsidR="00866528">
        <w:rPr>
          <w:rFonts w:hint="eastAsia"/>
          <w:sz w:val="18"/>
          <w:szCs w:val="20"/>
        </w:rPr>
        <w:t xml:space="preserve">어디 </w:t>
      </w:r>
      <w:r w:rsidR="00866528">
        <w:rPr>
          <w:sz w:val="18"/>
          <w:szCs w:val="20"/>
        </w:rPr>
        <w:t>url</w:t>
      </w:r>
      <w:r w:rsidR="00866528">
        <w:rPr>
          <w:rFonts w:hint="eastAsia"/>
          <w:sz w:val="18"/>
          <w:szCs w:val="20"/>
        </w:rPr>
        <w:t>에 갈지,</w:t>
      </w:r>
      <w:r w:rsidR="00866528">
        <w:rPr>
          <w:sz w:val="18"/>
          <w:szCs w:val="20"/>
        </w:rPr>
        <w:t xml:space="preserve"> </w:t>
      </w:r>
      <w:r w:rsidR="00866528">
        <w:rPr>
          <w:rFonts w:hint="eastAsia"/>
          <w:sz w:val="18"/>
          <w:szCs w:val="20"/>
        </w:rPr>
        <w:t>값이 뭔지 다 파싱해서 처리해야 하는데</w:t>
      </w:r>
      <w:r w:rsidR="00866528">
        <w:rPr>
          <w:sz w:val="18"/>
          <w:szCs w:val="20"/>
        </w:rPr>
        <w:t xml:space="preserve">, </w:t>
      </w:r>
      <w:r w:rsidR="00866528">
        <w:rPr>
          <w:rFonts w:hint="eastAsia"/>
          <w:sz w:val="18"/>
          <w:szCs w:val="20"/>
        </w:rPr>
        <w:t>서블릿이 다 해줌.</w:t>
      </w:r>
    </w:p>
    <w:p w14:paraId="775DD77B" w14:textId="6135DB91" w:rsidR="005A1578" w:rsidRDefault="005A1578" w:rsidP="00A32AF6">
      <w:pPr>
        <w:spacing w:before="240" w:after="0" w:line="240" w:lineRule="auto"/>
        <w:rPr>
          <w:rFonts w:eastAsiaTheme="minorHAnsi" w:cs="Arial"/>
          <w:color w:val="4D5156"/>
          <w:sz w:val="21"/>
          <w:szCs w:val="21"/>
          <w:shd w:val="clear" w:color="auto" w:fill="FFFFFF"/>
        </w:rPr>
      </w:pPr>
      <w:r w:rsidRPr="000E02D4">
        <w:rPr>
          <w:rFonts w:hint="eastAsia"/>
          <w:sz w:val="18"/>
          <w:szCs w:val="20"/>
          <w:bdr w:val="single" w:sz="4" w:space="0" w:color="auto"/>
          <w:shd w:val="pct15" w:color="auto" w:fill="FFFFFF"/>
        </w:rPr>
        <w:t>쓰레드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: </w:t>
      </w:r>
      <w:r w:rsidR="00006FE9">
        <w:rPr>
          <w:rFonts w:ascii="Arial" w:hAnsi="Arial" w:cs="Arial"/>
          <w:color w:val="4D5156"/>
          <w:sz w:val="21"/>
          <w:szCs w:val="21"/>
          <w:shd w:val="clear" w:color="auto" w:fill="FFFFFF"/>
        </w:rPr>
        <w:t>프로세스</w:t>
      </w:r>
      <w:r w:rsidR="00006FE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(process) </w:t>
      </w:r>
      <w:r w:rsidR="00006FE9">
        <w:rPr>
          <w:rFonts w:ascii="Arial" w:hAnsi="Arial" w:cs="Arial"/>
          <w:color w:val="4D5156"/>
          <w:sz w:val="21"/>
          <w:szCs w:val="21"/>
          <w:shd w:val="clear" w:color="auto" w:fill="FFFFFF"/>
        </w:rPr>
        <w:t>내에서</w:t>
      </w:r>
      <w:r w:rsidR="00006FE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006FE9">
        <w:rPr>
          <w:rFonts w:ascii="Arial" w:hAnsi="Arial" w:cs="Arial"/>
          <w:color w:val="4D5156"/>
          <w:sz w:val="21"/>
          <w:szCs w:val="21"/>
          <w:shd w:val="clear" w:color="auto" w:fill="FFFFFF"/>
        </w:rPr>
        <w:t>실제로</w:t>
      </w:r>
      <w:r w:rsidR="00006FE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006FE9">
        <w:rPr>
          <w:rFonts w:ascii="Arial" w:hAnsi="Arial" w:cs="Arial"/>
          <w:color w:val="4D5156"/>
          <w:sz w:val="21"/>
          <w:szCs w:val="21"/>
          <w:shd w:val="clear" w:color="auto" w:fill="FFFFFF"/>
        </w:rPr>
        <w:t>작업을</w:t>
      </w:r>
      <w:r w:rsidR="00006FE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006FE9">
        <w:rPr>
          <w:rFonts w:ascii="Arial" w:hAnsi="Arial" w:cs="Arial"/>
          <w:color w:val="4D5156"/>
          <w:sz w:val="21"/>
          <w:szCs w:val="21"/>
          <w:shd w:val="clear" w:color="auto" w:fill="FFFFFF"/>
        </w:rPr>
        <w:t>수행하는</w:t>
      </w:r>
      <w:r w:rsidR="00006FE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006FE9">
        <w:rPr>
          <w:rFonts w:ascii="Arial" w:hAnsi="Arial" w:cs="Arial"/>
          <w:color w:val="4D5156"/>
          <w:sz w:val="21"/>
          <w:szCs w:val="21"/>
          <w:shd w:val="clear" w:color="auto" w:fill="FFFFFF"/>
        </w:rPr>
        <w:t>주체를</w:t>
      </w:r>
      <w:r w:rsidR="00006FE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006FE9">
        <w:rPr>
          <w:rFonts w:ascii="Arial" w:hAnsi="Arial" w:cs="Arial"/>
          <w:color w:val="4D5156"/>
          <w:sz w:val="21"/>
          <w:szCs w:val="21"/>
          <w:shd w:val="clear" w:color="auto" w:fill="FFFFFF"/>
        </w:rPr>
        <w:t>의미합니다</w:t>
      </w:r>
      <w:r w:rsidR="00006FE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 w:rsidR="000E02D4">
        <w:rPr>
          <w:rFonts w:eastAsiaTheme="minorHAnsi" w:cs="Arial" w:hint="eastAsia"/>
          <w:color w:val="4D5156"/>
          <w:sz w:val="21"/>
          <w:szCs w:val="21"/>
          <w:shd w:val="clear" w:color="auto" w:fill="FFFFFF"/>
        </w:rPr>
        <w:t>쓰레드는 생성 비용이 너무 비쌈.</w:t>
      </w:r>
      <w:r w:rsidR="00096F17">
        <w:rPr>
          <w:rFonts w:eastAsiaTheme="minorHAnsi" w:cs="Arial"/>
          <w:color w:val="4D5156"/>
          <w:sz w:val="21"/>
          <w:szCs w:val="21"/>
          <w:shd w:val="clear" w:color="auto" w:fill="FFFFFF"/>
        </w:rPr>
        <w:t xml:space="preserve">  </w:t>
      </w:r>
      <w:r w:rsidR="00096F17" w:rsidRPr="00096F17">
        <w:rPr>
          <w:rFonts w:eastAsiaTheme="minorHAnsi" w:cs="Arial"/>
          <w:strike/>
          <w:color w:val="4D5156"/>
          <w:sz w:val="21"/>
          <w:szCs w:val="21"/>
          <w:shd w:val="clear" w:color="auto" w:fill="FFFFFF"/>
        </w:rPr>
        <w:t>(</w:t>
      </w:r>
      <w:r w:rsidR="00096F17" w:rsidRPr="00096F17">
        <w:rPr>
          <w:rFonts w:eastAsiaTheme="minorHAnsi" w:cs="Arial" w:hint="eastAsia"/>
          <w:strike/>
          <w:color w:val="4D5156"/>
          <w:sz w:val="21"/>
          <w:szCs w:val="21"/>
          <w:shd w:val="clear" w:color="auto" w:fill="FFFFFF"/>
        </w:rPr>
        <w:t>쓰레드 풀)</w:t>
      </w:r>
      <w:r w:rsidR="00096F17">
        <w:rPr>
          <w:rFonts w:eastAsiaTheme="minorHAnsi" w:cs="Arial"/>
          <w:color w:val="4D5156"/>
          <w:sz w:val="21"/>
          <w:szCs w:val="21"/>
          <w:shd w:val="clear" w:color="auto" w:fill="FFFFFF"/>
        </w:rPr>
        <w:t xml:space="preserve">  (</w:t>
      </w:r>
      <w:r w:rsidR="00096F17">
        <w:rPr>
          <w:rFonts w:eastAsiaTheme="minorHAnsi" w:cs="Arial" w:hint="eastAsia"/>
          <w:color w:val="4D5156"/>
          <w:sz w:val="21"/>
          <w:szCs w:val="21"/>
          <w:shd w:val="clear" w:color="auto" w:fill="FFFFFF"/>
        </w:rPr>
        <w:t>W</w:t>
      </w:r>
      <w:r w:rsidR="00096F17">
        <w:rPr>
          <w:rFonts w:eastAsiaTheme="minorHAnsi" w:cs="Arial"/>
          <w:color w:val="4D5156"/>
          <w:sz w:val="21"/>
          <w:szCs w:val="21"/>
          <w:shd w:val="clear" w:color="auto" w:fill="FFFFFF"/>
        </w:rPr>
        <w:t>AS</w:t>
      </w:r>
      <w:r w:rsidR="00096F17">
        <w:rPr>
          <w:rFonts w:eastAsiaTheme="minorHAnsi" w:cs="Arial" w:hint="eastAsia"/>
          <w:color w:val="4D5156"/>
          <w:sz w:val="21"/>
          <w:szCs w:val="21"/>
          <w:shd w:val="clear" w:color="auto" w:fill="FFFFFF"/>
        </w:rPr>
        <w:t>가 해줌)</w:t>
      </w:r>
    </w:p>
    <w:p w14:paraId="5E2BB09A" w14:textId="07B284BB" w:rsidR="003A42F3" w:rsidRDefault="00FA22BC" w:rsidP="00A32AF6">
      <w:pPr>
        <w:spacing w:before="240" w:after="0" w:line="240" w:lineRule="auto"/>
        <w:rPr>
          <w:color w:val="FF0000"/>
          <w:sz w:val="18"/>
          <w:szCs w:val="20"/>
        </w:rPr>
      </w:pPr>
      <w:r>
        <w:rPr>
          <w:rFonts w:hint="eastAsia"/>
          <w:sz w:val="18"/>
          <w:szCs w:val="20"/>
          <w:bdr w:val="single" w:sz="4" w:space="0" w:color="auto"/>
          <w:shd w:val="pct15" w:color="auto" w:fill="FFFFFF"/>
        </w:rPr>
        <w:t>서버 사이드 렌더링</w:t>
      </w:r>
      <w:r>
        <w:rPr>
          <w:sz w:val="18"/>
          <w:szCs w:val="20"/>
        </w:rPr>
        <w:t xml:space="preserve"> (SSR): </w:t>
      </w:r>
      <w:r>
        <w:rPr>
          <w:rFonts w:hint="eastAsia"/>
          <w:sz w:val="18"/>
          <w:szCs w:val="20"/>
        </w:rPr>
        <w:t xml:space="preserve">서버에서 </w:t>
      </w:r>
      <w:r>
        <w:rPr>
          <w:sz w:val="18"/>
          <w:szCs w:val="20"/>
        </w:rPr>
        <w:t>HTML</w:t>
      </w:r>
      <w:r>
        <w:rPr>
          <w:rFonts w:hint="eastAsia"/>
          <w:sz w:val="18"/>
          <w:szCs w:val="20"/>
        </w:rPr>
        <w:t>을 생성해서 클라이언트에 전달.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반대는 </w:t>
      </w:r>
      <w:r>
        <w:rPr>
          <w:sz w:val="18"/>
          <w:szCs w:val="20"/>
        </w:rPr>
        <w:t>CSR(</w:t>
      </w:r>
      <w:r>
        <w:rPr>
          <w:rFonts w:hint="eastAsia"/>
          <w:sz w:val="18"/>
          <w:szCs w:val="20"/>
        </w:rPr>
        <w:t>클사렌</w:t>
      </w:r>
      <w:r w:rsidR="003A42F3">
        <w:rPr>
          <w:sz w:val="18"/>
          <w:szCs w:val="20"/>
        </w:rPr>
        <w:t xml:space="preserve">) </w:t>
      </w:r>
      <w:r w:rsidR="003A42F3" w:rsidRPr="003A42F3">
        <w:rPr>
          <w:color w:val="FF0000"/>
          <w:sz w:val="18"/>
          <w:szCs w:val="20"/>
        </w:rPr>
        <w:t>ex)</w:t>
      </w:r>
      <w:r w:rsidR="003A42F3">
        <w:rPr>
          <w:color w:val="FF0000"/>
          <w:sz w:val="18"/>
          <w:szCs w:val="20"/>
        </w:rPr>
        <w:t xml:space="preserve"> </w:t>
      </w:r>
      <w:r w:rsidR="003A42F3" w:rsidRPr="003A42F3">
        <w:rPr>
          <w:rFonts w:hint="eastAsia"/>
          <w:color w:val="FF0000"/>
          <w:sz w:val="18"/>
          <w:szCs w:val="20"/>
        </w:rPr>
        <w:t>타임리프</w:t>
      </w:r>
    </w:p>
    <w:p w14:paraId="669AA7A3" w14:textId="2F43FD00" w:rsidR="003A42F3" w:rsidRDefault="00946033" w:rsidP="00A32AF6">
      <w:pPr>
        <w:spacing w:before="240"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  <w:bdr w:val="single" w:sz="4" w:space="0" w:color="auto"/>
          <w:shd w:val="pct15" w:color="auto" w:fill="FFFFFF"/>
        </w:rPr>
        <w:t>뷰 템플릿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: </w:t>
      </w:r>
      <w:r w:rsidR="004D02DE">
        <w:rPr>
          <w:sz w:val="18"/>
          <w:szCs w:val="20"/>
        </w:rPr>
        <w:t>HTML</w:t>
      </w:r>
      <w:r w:rsidR="004D02DE">
        <w:rPr>
          <w:rFonts w:hint="eastAsia"/>
          <w:sz w:val="18"/>
          <w:szCs w:val="20"/>
        </w:rPr>
        <w:t>을 백엔드에서 동적으로 생성해주는 것.</w:t>
      </w:r>
      <w:r w:rsidR="004D02DE">
        <w:rPr>
          <w:sz w:val="18"/>
          <w:szCs w:val="20"/>
        </w:rPr>
        <w:t xml:space="preserve"> (JSP, </w:t>
      </w:r>
      <w:r w:rsidR="004D02DE">
        <w:rPr>
          <w:rFonts w:hint="eastAsia"/>
          <w:sz w:val="18"/>
          <w:szCs w:val="20"/>
        </w:rPr>
        <w:t>타임리프.</w:t>
      </w:r>
      <w:r w:rsidR="004D02DE">
        <w:rPr>
          <w:sz w:val="18"/>
          <w:szCs w:val="20"/>
        </w:rPr>
        <w:t>..)</w:t>
      </w:r>
    </w:p>
    <w:p w14:paraId="5E4DACE2" w14:textId="105E2397" w:rsidR="007B28BF" w:rsidRDefault="007B28BF" w:rsidP="00A32AF6">
      <w:pPr>
        <w:spacing w:before="240" w:after="0" w:line="240" w:lineRule="auto"/>
        <w:rPr>
          <w:sz w:val="18"/>
          <w:szCs w:val="20"/>
        </w:rPr>
      </w:pPr>
      <w:r>
        <w:rPr>
          <w:sz w:val="18"/>
          <w:szCs w:val="20"/>
        </w:rPr>
        <w:tab/>
      </w:r>
      <w:r w:rsidRPr="007B28BF">
        <w:rPr>
          <w:sz w:val="18"/>
          <w:szCs w:val="20"/>
        </w:rPr>
        <w:sym w:font="Wingdings" w:char="F0E0"/>
      </w:r>
      <w:r>
        <w:rPr>
          <w:sz w:val="18"/>
          <w:szCs w:val="20"/>
        </w:rPr>
        <w:t xml:space="preserve"> JSP</w:t>
      </w:r>
      <w:r>
        <w:rPr>
          <w:rFonts w:hint="eastAsia"/>
          <w:sz w:val="18"/>
          <w:szCs w:val="20"/>
        </w:rPr>
        <w:t xml:space="preserve">의 단점 </w:t>
      </w:r>
      <w:r>
        <w:rPr>
          <w:sz w:val="18"/>
          <w:szCs w:val="20"/>
        </w:rPr>
        <w:t xml:space="preserve">: </w:t>
      </w:r>
      <w:r>
        <w:rPr>
          <w:rFonts w:hint="eastAsia"/>
          <w:sz w:val="18"/>
          <w:szCs w:val="20"/>
        </w:rPr>
        <w:t xml:space="preserve">서블릿이나 </w:t>
      </w:r>
      <w:r>
        <w:rPr>
          <w:sz w:val="18"/>
          <w:szCs w:val="20"/>
        </w:rPr>
        <w:t>JSP</w:t>
      </w:r>
      <w:r>
        <w:rPr>
          <w:rFonts w:hint="eastAsia"/>
          <w:sz w:val="18"/>
          <w:szCs w:val="20"/>
        </w:rPr>
        <w:t>로 비즈니스 로직,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뷰 렌더링까지 모두 처리하게 되면 </w:t>
      </w:r>
      <w:r>
        <w:rPr>
          <w:sz w:val="18"/>
          <w:szCs w:val="20"/>
        </w:rPr>
        <w:t xml:space="preserve">jsp </w:t>
      </w:r>
      <w:r>
        <w:rPr>
          <w:rFonts w:hint="eastAsia"/>
          <w:sz w:val="18"/>
          <w:szCs w:val="20"/>
        </w:rPr>
        <w:t>파일안에 뷰,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로직 둘 다 들어있기에 너무 복잡함.</w:t>
      </w:r>
    </w:p>
    <w:p w14:paraId="06882423" w14:textId="1F9A1171" w:rsidR="00A07868" w:rsidRDefault="00A07868" w:rsidP="00A32AF6">
      <w:pPr>
        <w:spacing w:before="240"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  <w:bdr w:val="single" w:sz="4" w:space="0" w:color="auto"/>
          <w:shd w:val="pct15" w:color="auto" w:fill="FFFFFF"/>
        </w:rPr>
        <w:t>M</w:t>
      </w:r>
      <w:r>
        <w:rPr>
          <w:sz w:val="18"/>
          <w:szCs w:val="20"/>
          <w:bdr w:val="single" w:sz="4" w:space="0" w:color="auto"/>
          <w:shd w:val="pct15" w:color="auto" w:fill="FFFFFF"/>
        </w:rPr>
        <w:t xml:space="preserve">VC </w:t>
      </w:r>
      <w:r>
        <w:rPr>
          <w:rFonts w:hint="eastAsia"/>
          <w:sz w:val="18"/>
          <w:szCs w:val="20"/>
          <w:bdr w:val="single" w:sz="4" w:space="0" w:color="auto"/>
          <w:shd w:val="pct15" w:color="auto" w:fill="FFFFFF"/>
        </w:rPr>
        <w:t>패턴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: </w:t>
      </w:r>
      <w:r>
        <w:rPr>
          <w:rFonts w:hint="eastAsia"/>
          <w:sz w:val="18"/>
          <w:szCs w:val="20"/>
        </w:rPr>
        <w:t xml:space="preserve">하나의 </w:t>
      </w:r>
      <w:r>
        <w:rPr>
          <w:sz w:val="18"/>
          <w:szCs w:val="20"/>
        </w:rPr>
        <w:t xml:space="preserve">jsp </w:t>
      </w:r>
      <w:r>
        <w:rPr>
          <w:rFonts w:hint="eastAsia"/>
          <w:sz w:val="18"/>
          <w:szCs w:val="20"/>
        </w:rPr>
        <w:t>파일에 뷰 템플릿,</w:t>
      </w:r>
      <w:r>
        <w:rPr>
          <w:sz w:val="18"/>
          <w:szCs w:val="20"/>
        </w:rPr>
        <w:t xml:space="preserve"> jsp </w:t>
      </w:r>
      <w:r>
        <w:rPr>
          <w:rFonts w:hint="eastAsia"/>
          <w:sz w:val="18"/>
          <w:szCs w:val="20"/>
        </w:rPr>
        <w:t xml:space="preserve">로직 실행 하던 것을 </w:t>
      </w:r>
      <w:r w:rsidRPr="00A07868">
        <w:rPr>
          <w:sz w:val="18"/>
          <w:szCs w:val="20"/>
        </w:rPr>
        <w:sym w:font="Wingdings" w:char="F0E0"/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모델,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뷰</w:t>
      </w:r>
      <w:r>
        <w:rPr>
          <w:sz w:val="18"/>
          <w:szCs w:val="20"/>
        </w:rPr>
        <w:t xml:space="preserve">, </w:t>
      </w:r>
      <w:r>
        <w:rPr>
          <w:rFonts w:hint="eastAsia"/>
          <w:sz w:val="18"/>
          <w:szCs w:val="20"/>
        </w:rPr>
        <w:t>컨트롤러로 나눔</w:t>
      </w:r>
    </w:p>
    <w:p w14:paraId="749BDFB5" w14:textId="36188101" w:rsidR="006C3FAD" w:rsidRPr="006C3FAD" w:rsidRDefault="006C3FAD" w:rsidP="00A32AF6">
      <w:pPr>
        <w:spacing w:before="240" w:after="0" w:line="240" w:lineRule="auto"/>
        <w:rPr>
          <w:rFonts w:hint="eastAsia"/>
          <w:sz w:val="18"/>
          <w:szCs w:val="20"/>
          <w:bdr w:val="single" w:sz="4" w:space="0" w:color="auto"/>
          <w:shd w:val="pct15" w:color="auto" w:fill="FFFFFF"/>
        </w:rPr>
      </w:pPr>
      <w:r w:rsidRPr="006C3FAD">
        <w:rPr>
          <w:sz w:val="18"/>
          <w:szCs w:val="20"/>
          <w:bdr w:val="single" w:sz="4" w:space="0" w:color="auto"/>
          <w:shd w:val="pct15" w:color="auto" w:fill="FFFFFF"/>
        </w:rPr>
        <w:t>WEB-INF</w:t>
      </w:r>
      <w:r w:rsidRPr="006C3FAD">
        <w:rPr>
          <w:sz w:val="18"/>
          <w:szCs w:val="20"/>
        </w:rPr>
        <w:t xml:space="preserve"> : </w:t>
      </w:r>
      <w:r>
        <w:rPr>
          <w:rFonts w:hint="eastAsia"/>
          <w:sz w:val="18"/>
          <w:szCs w:val="20"/>
        </w:rPr>
        <w:t xml:space="preserve">이 디렉토리 안에 있으면 컨트롤러를 통해서만 </w:t>
      </w:r>
      <w:r>
        <w:rPr>
          <w:sz w:val="18"/>
          <w:szCs w:val="20"/>
        </w:rPr>
        <w:t xml:space="preserve">html ..  </w:t>
      </w:r>
      <w:r>
        <w:rPr>
          <w:rFonts w:hint="eastAsia"/>
          <w:sz w:val="18"/>
          <w:szCs w:val="20"/>
        </w:rPr>
        <w:t>등등 파일로 이동할 수 있다.</w:t>
      </w:r>
    </w:p>
    <w:sectPr w:rsidR="006C3FAD" w:rsidRPr="006C3F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3B15"/>
    <w:rsid w:val="00006FE9"/>
    <w:rsid w:val="000331F4"/>
    <w:rsid w:val="00096F17"/>
    <w:rsid w:val="000E02D4"/>
    <w:rsid w:val="003A42F3"/>
    <w:rsid w:val="004D02DE"/>
    <w:rsid w:val="0052420D"/>
    <w:rsid w:val="005A1578"/>
    <w:rsid w:val="006C3FAD"/>
    <w:rsid w:val="007056C6"/>
    <w:rsid w:val="007B28BF"/>
    <w:rsid w:val="00866528"/>
    <w:rsid w:val="00946033"/>
    <w:rsid w:val="00A07868"/>
    <w:rsid w:val="00A32AF6"/>
    <w:rsid w:val="00A913A1"/>
    <w:rsid w:val="00C17F9A"/>
    <w:rsid w:val="00DF3B15"/>
    <w:rsid w:val="00EC7AAB"/>
    <w:rsid w:val="00F60450"/>
    <w:rsid w:val="00FA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8361"/>
  <w15:chartTrackingRefBased/>
  <w15:docId w15:val="{B25D4249-3412-4487-9A8E-CFDF7AF3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송인서</dc:creator>
  <cp:keywords/>
  <dc:description/>
  <cp:lastModifiedBy>송인서</cp:lastModifiedBy>
  <cp:revision>11</cp:revision>
  <dcterms:created xsi:type="dcterms:W3CDTF">2022-03-03T07:01:00Z</dcterms:created>
  <dcterms:modified xsi:type="dcterms:W3CDTF">2022-03-04T11:30:00Z</dcterms:modified>
</cp:coreProperties>
</file>