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AC5" w:rsidRDefault="00095E0C" w:rsidP="00432DD4">
      <w:r>
        <w:rPr>
          <w:noProof/>
        </w:rPr>
        <w:drawing>
          <wp:inline distT="0" distB="0" distL="0" distR="0" wp14:anchorId="7EC72794" wp14:editId="39465107">
            <wp:extent cx="2667000" cy="1066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8418" cy="106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이중 </w:t>
      </w:r>
      <w:proofErr w:type="gramStart"/>
      <w:r>
        <w:rPr>
          <w:rFonts w:hint="eastAsia"/>
        </w:rPr>
        <w:t>타원 :</w:t>
      </w:r>
      <w:proofErr w:type="gramEnd"/>
      <w:r>
        <w:rPr>
          <w:rFonts w:hint="eastAsia"/>
        </w:rPr>
        <w:t xml:space="preserve"> 다중 값 속성</w:t>
      </w:r>
    </w:p>
    <w:p w:rsidR="00095E0C" w:rsidRDefault="00095E0C">
      <w:r>
        <w:rPr>
          <w:rFonts w:hint="eastAsia"/>
        </w:rPr>
        <w:t>속성 값이 다른 속성으로부터 유도될 수 있으면 점선으로 표현되는 유도 속성이다.</w:t>
      </w:r>
    </w:p>
    <w:p w:rsidR="00095E0C" w:rsidRDefault="00095E0C">
      <w:pPr>
        <w:rPr>
          <w:noProof/>
        </w:rPr>
      </w:pPr>
      <w:r>
        <w:rPr>
          <w:rFonts w:hint="eastAsia"/>
        </w:rPr>
        <w:t>기본 키에는 밑줄을 친다.</w:t>
      </w:r>
      <w:r w:rsidRPr="00095E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DBF890" wp14:editId="38BCC59F">
            <wp:extent cx="973667" cy="338667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33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E2" w:rsidRDefault="00F54DE2">
      <w:pPr>
        <w:rPr>
          <w:noProof/>
        </w:rPr>
      </w:pPr>
      <w:r>
        <w:rPr>
          <w:rFonts w:hint="eastAsia"/>
          <w:noProof/>
        </w:rPr>
        <w:t>관계 ; 개체와 개체가 맺고 있는 의미 있는 연관성 , 개체 집합들 사이의 대응 관계(매핑)</w:t>
      </w:r>
      <w:r w:rsidRPr="00F54D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E4A9DA" wp14:editId="2BDCAA5B">
            <wp:extent cx="3787140" cy="12268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고객은 책을 구매한다.</w:t>
      </w:r>
    </w:p>
    <w:p w:rsidR="00F54DE2" w:rsidRDefault="00F54DE2" w:rsidP="00F54DE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1FA0AF" wp14:editId="24213D32">
            <wp:extent cx="4716780" cy="377952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E2" w:rsidRDefault="00F54DE2">
      <w:pPr>
        <w:rPr>
          <w:noProof/>
        </w:rPr>
      </w:pPr>
      <w:r>
        <w:rPr>
          <w:rFonts w:hint="eastAsia"/>
          <w:noProof/>
        </w:rPr>
        <w:t>관계의 참여 특성 -필수적(전체) 참여 : 모든 개체 인스턴스가 관계에 반드시 참여해야 됨,(이중선)</w:t>
      </w:r>
    </w:p>
    <w:p w:rsidR="00F54DE2" w:rsidRDefault="00F54DE2" w:rsidP="00F54DE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선택적(부분) 참여: 일부만 참여해도 됨 ex)학생 </w:t>
      </w:r>
      <w:r>
        <w:t>–</w:t>
      </w:r>
      <w:r>
        <w:rPr>
          <w:rFonts w:hint="eastAsia"/>
        </w:rPr>
        <w:t xml:space="preserve"> 과목(휴학 등)</w:t>
      </w:r>
      <w:r w:rsidRPr="00F54DE2">
        <w:rPr>
          <w:noProof/>
        </w:rPr>
        <w:t xml:space="preserve"> </w:t>
      </w:r>
    </w:p>
    <w:p w:rsidR="00F54DE2" w:rsidRDefault="00F54DE2" w:rsidP="00F54DE2">
      <w:r>
        <w:rPr>
          <w:noProof/>
        </w:rPr>
        <w:lastRenderedPageBreak/>
        <w:drawing>
          <wp:inline distT="0" distB="0" distL="0" distR="0" wp14:anchorId="0EE2F9E1" wp14:editId="3498F532">
            <wp:extent cx="3779520" cy="4495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C1" w:rsidRDefault="00966FC1" w:rsidP="00F54DE2">
      <w:r>
        <w:rPr>
          <w:rFonts w:hint="eastAsia"/>
        </w:rPr>
        <w:t>--------------------------------------------------------------------------------------------------------------</w:t>
      </w:r>
    </w:p>
    <w:p w:rsidR="00432DD4" w:rsidRDefault="00432DD4" w:rsidP="00F54DE2">
      <w:r>
        <w:rPr>
          <w:noProof/>
        </w:rPr>
        <w:drawing>
          <wp:inline distT="0" distB="0" distL="0" distR="0" wp14:anchorId="16A43562" wp14:editId="124A7EDD">
            <wp:extent cx="5731510" cy="1270386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A1" w:rsidRPr="009E4DA1" w:rsidRDefault="009E4DA1" w:rsidP="00F54DE2">
      <w:r>
        <w:rPr>
          <w:rFonts w:hint="eastAsia"/>
        </w:rPr>
        <w:t xml:space="preserve">약한 </w:t>
      </w:r>
      <w:proofErr w:type="gramStart"/>
      <w:r>
        <w:rPr>
          <w:rFonts w:hint="eastAsia"/>
        </w:rPr>
        <w:t>개체 :</w:t>
      </w:r>
      <w:proofErr w:type="gramEnd"/>
      <w:r>
        <w:rPr>
          <w:rFonts w:hint="eastAsia"/>
        </w:rPr>
        <w:t xml:space="preserve"> 다른 개체의 존재 여부에 의존적인 개체, 자기 자신의 속성으로만 키를 명세할 수 없음  이중 직사각형으로 표시함. 강한 개체 타입이 있어야 존재할 수 있음.</w:t>
      </w:r>
    </w:p>
    <w:p w:rsidR="00432DD4" w:rsidRDefault="00432DD4" w:rsidP="00F54DE2">
      <w:r>
        <w:rPr>
          <w:rFonts w:hint="eastAsia"/>
        </w:rPr>
        <w:t xml:space="preserve">대출 개체는 강한 개체, 상환 개체는 약한 개체,  </w:t>
      </w:r>
    </w:p>
    <w:p w:rsidR="00432DD4" w:rsidRDefault="00432DD4" w:rsidP="00F54DE2">
      <w:r>
        <w:rPr>
          <w:rFonts w:hint="eastAsia"/>
        </w:rPr>
        <w:t>약한 개체와 강한 개체와 맺는 관계는 이중마름모로 표현합니다.</w:t>
      </w:r>
    </w:p>
    <w:p w:rsidR="00432DD4" w:rsidRDefault="00432DD4" w:rsidP="00F54DE2">
      <w:proofErr w:type="gramStart"/>
      <w:r>
        <w:rPr>
          <w:rFonts w:hint="eastAsia"/>
        </w:rPr>
        <w:t>사각형 :</w:t>
      </w:r>
      <w:proofErr w:type="gramEnd"/>
      <w:r>
        <w:rPr>
          <w:rFonts w:hint="eastAsia"/>
        </w:rPr>
        <w:t xml:space="preserve"> 개체, 마름모 : 관계, 타원 : 속성.</w:t>
      </w:r>
    </w:p>
    <w:p w:rsidR="00432DD4" w:rsidRDefault="00432DD4" w:rsidP="00F54DE2">
      <w:r>
        <w:rPr>
          <w:noProof/>
        </w:rPr>
        <w:drawing>
          <wp:inline distT="0" distB="0" distL="0" distR="0" wp14:anchorId="4072E9B1" wp14:editId="137BFE79">
            <wp:extent cx="5646420" cy="34747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D4" w:rsidRDefault="00432DD4" w:rsidP="00F54DE2">
      <w:pPr>
        <w:rPr>
          <w:rFonts w:hint="eastAsia"/>
        </w:rPr>
      </w:pPr>
      <w:r>
        <w:rPr>
          <w:rFonts w:hint="eastAsia"/>
        </w:rPr>
        <w:t>E-R 다이어그램으로</w:t>
      </w:r>
      <w:r w:rsidR="00966FC1">
        <w:rPr>
          <w:rFonts w:hint="eastAsia"/>
        </w:rPr>
        <w:t xml:space="preserve"> 표현</w:t>
      </w:r>
      <w:r>
        <w:rPr>
          <w:rFonts w:hint="eastAsia"/>
        </w:rPr>
        <w:t>된 개념적 구조를 DB에 저장할 형태로 표현한 논리적 구조. (스키마)</w:t>
      </w:r>
      <w:r w:rsidR="00087E4A">
        <w:rPr>
          <w:rFonts w:hint="eastAsia"/>
        </w:rPr>
        <w:t>.</w:t>
      </w:r>
    </w:p>
    <w:p w:rsidR="009E37D3" w:rsidRDefault="009E37D3" w:rsidP="00F54DE2">
      <w:pPr>
        <w:rPr>
          <w:rFonts w:hint="eastAsia"/>
        </w:rPr>
      </w:pPr>
    </w:p>
    <w:p w:rsidR="00650E95" w:rsidRDefault="00650E95" w:rsidP="00F54DE2">
      <w:r>
        <w:rPr>
          <w:noProof/>
        </w:rPr>
        <w:lastRenderedPageBreak/>
        <w:drawing>
          <wp:inline distT="0" distB="0" distL="0" distR="0" wp14:anchorId="7B917A59" wp14:editId="4C012147">
            <wp:extent cx="5731510" cy="2963730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D3" w:rsidRPr="00650E95" w:rsidRDefault="00650E95" w:rsidP="00650E95">
      <w:pPr>
        <w:tabs>
          <w:tab w:val="left" w:pos="6000"/>
        </w:tabs>
      </w:pPr>
      <w:r>
        <w:tab/>
      </w:r>
      <w:bookmarkStart w:id="0" w:name="_GoBack"/>
      <w:bookmarkEnd w:id="0"/>
      <w:r>
        <w:rPr>
          <w:noProof/>
        </w:rPr>
        <w:drawing>
          <wp:inline distT="0" distB="0" distL="0" distR="0" wp14:anchorId="41D712B1" wp14:editId="3754696F">
            <wp:extent cx="5731510" cy="3255816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7D3" w:rsidRPr="0065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7206"/>
    <w:multiLevelType w:val="hybridMultilevel"/>
    <w:tmpl w:val="FAE4AD4E"/>
    <w:lvl w:ilvl="0" w:tplc="A1C46B62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>
    <w:nsid w:val="38EC6F3A"/>
    <w:multiLevelType w:val="hybridMultilevel"/>
    <w:tmpl w:val="CAFE2DBA"/>
    <w:lvl w:ilvl="0" w:tplc="C20CC28A"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BC"/>
    <w:rsid w:val="00087E4A"/>
    <w:rsid w:val="00095E0C"/>
    <w:rsid w:val="00432DD4"/>
    <w:rsid w:val="006027F1"/>
    <w:rsid w:val="00650E95"/>
    <w:rsid w:val="00966FC1"/>
    <w:rsid w:val="009E37D3"/>
    <w:rsid w:val="009E4DA1"/>
    <w:rsid w:val="00A46AC5"/>
    <w:rsid w:val="00C465BA"/>
    <w:rsid w:val="00EE44BC"/>
    <w:rsid w:val="00F5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5E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95E0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54DE2"/>
    <w:pPr>
      <w:ind w:leftChars="400" w:left="800"/>
    </w:pPr>
  </w:style>
  <w:style w:type="paragraph" w:styleId="a5">
    <w:name w:val="No Spacing"/>
    <w:uiPriority w:val="1"/>
    <w:qFormat/>
    <w:rsid w:val="00432DD4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5E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95E0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54DE2"/>
    <w:pPr>
      <w:ind w:leftChars="400" w:left="800"/>
    </w:pPr>
  </w:style>
  <w:style w:type="paragraph" w:styleId="a5">
    <w:name w:val="No Spacing"/>
    <w:uiPriority w:val="1"/>
    <w:qFormat/>
    <w:rsid w:val="00432DD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송현우</dc:creator>
  <cp:keywords/>
  <dc:description/>
  <cp:lastModifiedBy>송현우</cp:lastModifiedBy>
  <cp:revision>6</cp:revision>
  <dcterms:created xsi:type="dcterms:W3CDTF">2021-12-19T07:45:00Z</dcterms:created>
  <dcterms:modified xsi:type="dcterms:W3CDTF">2021-12-22T03:58:00Z</dcterms:modified>
</cp:coreProperties>
</file>