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AD6" w:rsidRPr="006D5BBC" w:rsidRDefault="0075628B" w:rsidP="0075628B">
      <w:pPr>
        <w:pStyle w:val="Title"/>
        <w:jc w:val="center"/>
      </w:pPr>
      <w:r w:rsidRPr="006D5BBC">
        <w:t>Technisch Ontwerp</w:t>
      </w: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6D5BBC" w:rsidRDefault="006D5BBC" w:rsidP="006D5BBC">
      <w:pPr>
        <w:pStyle w:val="Heading2"/>
      </w:pPr>
      <w:r>
        <w:t>Versie 1</w:t>
      </w: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r w:rsidRPr="00C06DCA">
        <w:rPr>
          <w:i/>
        </w:rPr>
        <w:t>Door: Groep 4</w:t>
      </w: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p>
    <w:p w:rsidR="0075628B" w:rsidRPr="00C06DCA" w:rsidRDefault="0075628B" w:rsidP="0075628B">
      <w:pPr>
        <w:rPr>
          <w:i/>
        </w:rPr>
      </w:pPr>
      <w:r w:rsidRPr="00C06DCA">
        <w:rPr>
          <w:i/>
        </w:rPr>
        <w:br w:type="page"/>
      </w:r>
    </w:p>
    <w:p w:rsidR="0075628B" w:rsidRPr="00C06DCA" w:rsidRDefault="00025A69" w:rsidP="00025A69">
      <w:pPr>
        <w:pStyle w:val="NoSpacing"/>
        <w:rPr>
          <w:b/>
          <w:i/>
        </w:rPr>
      </w:pPr>
      <w:r w:rsidRPr="00C06DCA">
        <w:rPr>
          <w:b/>
          <w:i/>
        </w:rPr>
        <w:lastRenderedPageBreak/>
        <w:t xml:space="preserve">Inleiding </w:t>
      </w:r>
    </w:p>
    <w:p w:rsidR="00025A69" w:rsidRPr="00C06DCA" w:rsidRDefault="00025A69" w:rsidP="00025A69">
      <w:pPr>
        <w:pStyle w:val="NoSpacing"/>
        <w:rPr>
          <w:i/>
        </w:rPr>
      </w:pPr>
      <w:r w:rsidRPr="00C06DCA">
        <w:rPr>
          <w:i/>
        </w:rPr>
        <w:t>Algemeen</w:t>
      </w:r>
    </w:p>
    <w:p w:rsidR="00025A69" w:rsidRPr="00C06DCA" w:rsidRDefault="00025A69" w:rsidP="00025A69">
      <w:pPr>
        <w:pStyle w:val="NoSpacing"/>
        <w:rPr>
          <w:i/>
        </w:rPr>
      </w:pPr>
    </w:p>
    <w:p w:rsidR="00025A69" w:rsidRPr="00C06DCA" w:rsidRDefault="00025A69" w:rsidP="00025A69">
      <w:pPr>
        <w:pStyle w:val="NoSpacing"/>
      </w:pPr>
      <w:r w:rsidRPr="00C06DCA">
        <w:t xml:space="preserve">In dit technisch ontwerp worden te genomen stappen om </w:t>
      </w:r>
      <w:proofErr w:type="spellStart"/>
      <w:r w:rsidRPr="00C06DCA">
        <w:t>Wi</w:t>
      </w:r>
      <w:r w:rsidR="008D4A23" w:rsidRPr="00C06DCA">
        <w:t>F</w:t>
      </w:r>
      <w:r w:rsidRPr="00C06DCA">
        <w:t>i</w:t>
      </w:r>
      <w:proofErr w:type="spellEnd"/>
      <w:r w:rsidRPr="00C06DCA">
        <w:t xml:space="preserve"> op te zetten in een vliegtuig van Corendon beschreven. </w:t>
      </w:r>
      <w:r w:rsidR="008D4A23" w:rsidRPr="00C06DCA">
        <w:t>In het Functioneel Ontwerp is omschreven wat er gaat gebeuren, het Technisch Ontwerp gaat hier dieper op in. In dit document staan dan ook de gemaakte handleidingen als documentatie en referentie voor het beheer van het systeem.</w:t>
      </w:r>
    </w:p>
    <w:p w:rsidR="008D4A23" w:rsidRPr="00C06DCA" w:rsidRDefault="008D4A23" w:rsidP="00025A69">
      <w:pPr>
        <w:pStyle w:val="NoSpacing"/>
        <w:rPr>
          <w:i/>
        </w:rPr>
      </w:pPr>
    </w:p>
    <w:p w:rsidR="008D4A23" w:rsidRPr="00C06DCA" w:rsidRDefault="008D4A23" w:rsidP="00025A69">
      <w:pPr>
        <w:pStyle w:val="NoSpacing"/>
        <w:rPr>
          <w:i/>
        </w:rPr>
      </w:pPr>
      <w:r w:rsidRPr="00C06DCA">
        <w:rPr>
          <w:i/>
        </w:rPr>
        <w:t>Projectnaam</w:t>
      </w:r>
    </w:p>
    <w:p w:rsidR="008D4A23" w:rsidRPr="00C06DCA" w:rsidRDefault="008D4A23" w:rsidP="00025A69">
      <w:pPr>
        <w:pStyle w:val="NoSpacing"/>
      </w:pPr>
      <w:r w:rsidRPr="00C06DCA">
        <w:t xml:space="preserve">De gegeven naam door ons voor dit project is: “Fasten your seatbelts”. </w:t>
      </w:r>
    </w:p>
    <w:p w:rsidR="008D4A23" w:rsidRPr="00C06DCA" w:rsidRDefault="008D4A23" w:rsidP="00025A69">
      <w:pPr>
        <w:pStyle w:val="NoSpacing"/>
        <w:rPr>
          <w:i/>
        </w:rPr>
      </w:pPr>
    </w:p>
    <w:p w:rsidR="008D4A23" w:rsidRPr="00C06DCA" w:rsidRDefault="008D4A23" w:rsidP="00025A69">
      <w:pPr>
        <w:pStyle w:val="NoSpacing"/>
        <w:rPr>
          <w:i/>
        </w:rPr>
      </w:pPr>
      <w:r w:rsidRPr="00C06DCA">
        <w:rPr>
          <w:i/>
        </w:rPr>
        <w:t xml:space="preserve">Opdrachtgever &amp; opdrachtnemer </w:t>
      </w:r>
    </w:p>
    <w:p w:rsidR="008D4A23" w:rsidRPr="00C06DCA" w:rsidRDefault="008D4A23" w:rsidP="00025A69">
      <w:pPr>
        <w:pStyle w:val="NoSpacing"/>
      </w:pPr>
      <w:r w:rsidRPr="00C06DCA">
        <w:t xml:space="preserve">De opdrachtgever is Corendon, zij kwamen naar ons met het verzoek een </w:t>
      </w:r>
      <w:proofErr w:type="spellStart"/>
      <w:r w:rsidRPr="00C06DCA">
        <w:t>WiFi</w:t>
      </w:r>
      <w:proofErr w:type="spellEnd"/>
      <w:r w:rsidRPr="00C06DCA">
        <w:t xml:space="preserve"> systeem te maken voor in het vliegtuig. Wij zijn werknemers van </w:t>
      </w:r>
      <w:proofErr w:type="spellStart"/>
      <w:r w:rsidRPr="00C06DCA">
        <w:t>ITopia</w:t>
      </w:r>
      <w:proofErr w:type="spellEnd"/>
      <w:r w:rsidRPr="00C06DCA">
        <w:t xml:space="preserve">, de opdrachtnemer. </w:t>
      </w:r>
    </w:p>
    <w:p w:rsidR="008D4A23" w:rsidRPr="00C06DCA" w:rsidRDefault="008D4A23" w:rsidP="00025A69">
      <w:pPr>
        <w:pStyle w:val="NoSpacing"/>
        <w:rPr>
          <w:i/>
        </w:rPr>
      </w:pPr>
    </w:p>
    <w:p w:rsidR="008D4A23" w:rsidRPr="00C06DCA" w:rsidRDefault="008D4A23" w:rsidP="00025A69">
      <w:pPr>
        <w:pStyle w:val="NoSpacing"/>
        <w:rPr>
          <w:i/>
        </w:rPr>
      </w:pPr>
      <w:r w:rsidRPr="00C06DCA">
        <w:rPr>
          <w:i/>
        </w:rPr>
        <w:t>Probleemstelling</w:t>
      </w:r>
    </w:p>
    <w:p w:rsidR="000B5FAD" w:rsidRPr="00C06DCA" w:rsidRDefault="008D4A23" w:rsidP="00025A69">
      <w:pPr>
        <w:pStyle w:val="NoSpacing"/>
      </w:pPr>
      <w:r w:rsidRPr="00C06DCA">
        <w:t>De vliegtuigen die Corendon nu bezitten beschikken niet over internet toeg</w:t>
      </w:r>
      <w:r w:rsidR="00C06DCA" w:rsidRPr="00C06DCA">
        <w:t>ang</w:t>
      </w:r>
      <w:r w:rsidRPr="00C06DCA">
        <w:t xml:space="preserve">. </w:t>
      </w:r>
    </w:p>
    <w:p w:rsidR="000B5FAD" w:rsidRPr="00C06DCA" w:rsidRDefault="000B5FAD" w:rsidP="00025A69">
      <w:pPr>
        <w:pStyle w:val="NoSpacing"/>
        <w:rPr>
          <w:i/>
        </w:rPr>
      </w:pPr>
    </w:p>
    <w:p w:rsidR="000B5FAD" w:rsidRPr="00C06DCA" w:rsidRDefault="000B5FAD" w:rsidP="00025A69">
      <w:pPr>
        <w:pStyle w:val="NoSpacing"/>
        <w:rPr>
          <w:i/>
        </w:rPr>
      </w:pPr>
      <w:r w:rsidRPr="00C06DCA">
        <w:rPr>
          <w:i/>
        </w:rPr>
        <w:t>Inhoud</w:t>
      </w:r>
    </w:p>
    <w:p w:rsidR="000B5FAD" w:rsidRPr="00C06DCA" w:rsidRDefault="000B5FAD" w:rsidP="00025A69">
      <w:pPr>
        <w:pStyle w:val="NoSpacing"/>
      </w:pPr>
      <w:r w:rsidRPr="00C06DCA">
        <w:t xml:space="preserve">Met dit Technisch Ontwerp zullen wij duidelijkheid verschaffen voor de uitvoering van het opzetten van </w:t>
      </w:r>
      <w:proofErr w:type="spellStart"/>
      <w:r w:rsidRPr="00C06DCA">
        <w:t>WiFi</w:t>
      </w:r>
      <w:proofErr w:type="spellEnd"/>
      <w:r w:rsidRPr="00C06DCA">
        <w:t xml:space="preserve"> in vliegtuigen voor Corendon.</w:t>
      </w:r>
    </w:p>
    <w:p w:rsidR="000B5FAD" w:rsidRDefault="000B5FAD"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Default="00C06DCA" w:rsidP="00025A69">
      <w:pPr>
        <w:pStyle w:val="NoSpacing"/>
      </w:pPr>
    </w:p>
    <w:p w:rsidR="00C06DCA" w:rsidRPr="004B38A1" w:rsidRDefault="004B38A1" w:rsidP="00025A69">
      <w:pPr>
        <w:pStyle w:val="NoSpacing"/>
        <w:rPr>
          <w:b/>
        </w:rPr>
      </w:pPr>
      <w:r>
        <w:rPr>
          <w:b/>
        </w:rPr>
        <w:lastRenderedPageBreak/>
        <w:t>Fysiek netwerkontwerp</w:t>
      </w:r>
    </w:p>
    <w:p w:rsidR="00C06DCA" w:rsidRPr="00C06DCA" w:rsidRDefault="00C06DCA" w:rsidP="00025A69">
      <w:pPr>
        <w:pStyle w:val="NoSpacing"/>
      </w:pPr>
      <w:r>
        <w:rPr>
          <w:noProof/>
          <w:lang w:eastAsia="nl-NL"/>
        </w:rPr>
        <w:drawing>
          <wp:inline distT="0" distB="0" distL="0" distR="0">
            <wp:extent cx="5760720" cy="118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ttegrond met Infra.jpg"/>
                    <pic:cNvPicPr/>
                  </pic:nvPicPr>
                  <pic:blipFill>
                    <a:blip r:embed="rId6">
                      <a:extLst>
                        <a:ext uri="{28A0092B-C50C-407E-A947-70E740481C1C}">
                          <a14:useLocalDpi xmlns:a14="http://schemas.microsoft.com/office/drawing/2010/main" val="0"/>
                        </a:ext>
                      </a:extLst>
                    </a:blip>
                    <a:stretch>
                      <a:fillRect/>
                    </a:stretch>
                  </pic:blipFill>
                  <pic:spPr>
                    <a:xfrm>
                      <a:off x="0" y="0"/>
                      <a:ext cx="5760720" cy="1184275"/>
                    </a:xfrm>
                    <a:prstGeom prst="rect">
                      <a:avLst/>
                    </a:prstGeom>
                  </pic:spPr>
                </pic:pic>
              </a:graphicData>
            </a:graphic>
          </wp:inline>
        </w:drawing>
      </w:r>
    </w:p>
    <w:p w:rsidR="00C06DCA" w:rsidRPr="00C06DCA" w:rsidRDefault="00C06DCA" w:rsidP="00025A69">
      <w:pPr>
        <w:pStyle w:val="NoSpacing"/>
        <w:rPr>
          <w:i/>
        </w:rPr>
      </w:pPr>
    </w:p>
    <w:p w:rsidR="00C06DCA" w:rsidRDefault="004B38A1" w:rsidP="00025A69">
      <w:pPr>
        <w:pStyle w:val="NoSpacing"/>
      </w:pPr>
      <w:r>
        <w:t xml:space="preserve">Wanneer wij klaar zijn met de </w:t>
      </w:r>
      <w:proofErr w:type="gramStart"/>
      <w:r>
        <w:t>implementatie</w:t>
      </w:r>
      <w:proofErr w:type="gramEnd"/>
      <w:r>
        <w:t xml:space="preserve"> van </w:t>
      </w:r>
      <w:proofErr w:type="spellStart"/>
      <w:r>
        <w:t>WiFi</w:t>
      </w:r>
      <w:proofErr w:type="spellEnd"/>
      <w:r>
        <w:t xml:space="preserve"> in het vliegtuig zal het netwerk er ongeveer zo uitzien.</w:t>
      </w:r>
    </w:p>
    <w:p w:rsidR="00C06DCA" w:rsidRDefault="00C06DCA" w:rsidP="00025A69">
      <w:pPr>
        <w:pStyle w:val="NoSpacing"/>
      </w:pPr>
    </w:p>
    <w:p w:rsidR="000B5FAD" w:rsidRPr="00C06DCA" w:rsidRDefault="00C06DCA" w:rsidP="00025A69">
      <w:pPr>
        <w:pStyle w:val="NoSpacing"/>
      </w:pPr>
      <w:r w:rsidRPr="00C06DCA">
        <w:t>Opsomming netwerkapparatuur</w:t>
      </w:r>
    </w:p>
    <w:tbl>
      <w:tblPr>
        <w:tblStyle w:val="TableGrid"/>
        <w:tblW w:w="0" w:type="auto"/>
        <w:tblLook w:val="04A0" w:firstRow="1" w:lastRow="0" w:firstColumn="1" w:lastColumn="0" w:noHBand="0" w:noVBand="1"/>
      </w:tblPr>
      <w:tblGrid>
        <w:gridCol w:w="3020"/>
        <w:gridCol w:w="3021"/>
        <w:gridCol w:w="3021"/>
      </w:tblGrid>
      <w:tr w:rsidR="00C06DCA" w:rsidTr="00C06DCA">
        <w:tc>
          <w:tcPr>
            <w:tcW w:w="3020" w:type="dxa"/>
          </w:tcPr>
          <w:p w:rsidR="00C06DCA" w:rsidRPr="00C06DCA" w:rsidRDefault="00C06DCA" w:rsidP="00025A69">
            <w:pPr>
              <w:pStyle w:val="NoSpacing"/>
              <w:rPr>
                <w:b/>
              </w:rPr>
            </w:pPr>
            <w:r>
              <w:rPr>
                <w:b/>
              </w:rPr>
              <w:t>Apparaat</w:t>
            </w:r>
          </w:p>
        </w:tc>
        <w:tc>
          <w:tcPr>
            <w:tcW w:w="3021" w:type="dxa"/>
          </w:tcPr>
          <w:p w:rsidR="00C06DCA" w:rsidRPr="00C06DCA" w:rsidRDefault="00C06DCA" w:rsidP="00025A69">
            <w:pPr>
              <w:pStyle w:val="NoSpacing"/>
              <w:rPr>
                <w:b/>
              </w:rPr>
            </w:pPr>
            <w:r>
              <w:rPr>
                <w:b/>
              </w:rPr>
              <w:t>IP-adres</w:t>
            </w:r>
          </w:p>
        </w:tc>
        <w:tc>
          <w:tcPr>
            <w:tcW w:w="3021" w:type="dxa"/>
          </w:tcPr>
          <w:p w:rsidR="00C06DCA" w:rsidRPr="00C06DCA" w:rsidRDefault="00C06DCA" w:rsidP="00025A69">
            <w:pPr>
              <w:pStyle w:val="NoSpacing"/>
              <w:rPr>
                <w:b/>
              </w:rPr>
            </w:pPr>
            <w:r>
              <w:rPr>
                <w:b/>
              </w:rPr>
              <w:t>Functie</w:t>
            </w:r>
          </w:p>
        </w:tc>
      </w:tr>
      <w:tr w:rsidR="00C06DCA" w:rsidTr="00C06DCA">
        <w:tc>
          <w:tcPr>
            <w:tcW w:w="3020" w:type="dxa"/>
          </w:tcPr>
          <w:p w:rsidR="00C06DCA" w:rsidRDefault="00C06DCA" w:rsidP="00025A69">
            <w:pPr>
              <w:pStyle w:val="NoSpacing"/>
            </w:pPr>
            <w:r>
              <w:t>AP01</w:t>
            </w:r>
          </w:p>
        </w:tc>
        <w:tc>
          <w:tcPr>
            <w:tcW w:w="3021" w:type="dxa"/>
          </w:tcPr>
          <w:p w:rsidR="00C06DCA" w:rsidRDefault="00A13E18" w:rsidP="00025A69">
            <w:pPr>
              <w:pStyle w:val="NoSpacing"/>
            </w:pPr>
            <w:r>
              <w:t>192.168.1.101</w:t>
            </w:r>
          </w:p>
        </w:tc>
        <w:tc>
          <w:tcPr>
            <w:tcW w:w="3021" w:type="dxa"/>
          </w:tcPr>
          <w:p w:rsidR="00C06DCA" w:rsidRDefault="00C06DCA" w:rsidP="00025A69">
            <w:pPr>
              <w:pStyle w:val="NoSpacing"/>
            </w:pPr>
            <w:r>
              <w:t>Access point waarmee de passagiers kunnen verbinden</w:t>
            </w:r>
            <w:r w:rsidR="00A13E18">
              <w:t>.</w:t>
            </w:r>
          </w:p>
        </w:tc>
      </w:tr>
      <w:tr w:rsidR="00C06DCA" w:rsidTr="00C06DCA">
        <w:tc>
          <w:tcPr>
            <w:tcW w:w="3020" w:type="dxa"/>
          </w:tcPr>
          <w:p w:rsidR="00C06DCA" w:rsidRDefault="00C06DCA" w:rsidP="00025A69">
            <w:pPr>
              <w:pStyle w:val="NoSpacing"/>
            </w:pPr>
            <w:r>
              <w:t>AP02</w:t>
            </w:r>
          </w:p>
        </w:tc>
        <w:tc>
          <w:tcPr>
            <w:tcW w:w="3021" w:type="dxa"/>
          </w:tcPr>
          <w:p w:rsidR="00C06DCA" w:rsidRDefault="00A13E18" w:rsidP="00025A69">
            <w:pPr>
              <w:pStyle w:val="NoSpacing"/>
            </w:pPr>
            <w:r>
              <w:t>192.168.1.102</w:t>
            </w:r>
          </w:p>
        </w:tc>
        <w:tc>
          <w:tcPr>
            <w:tcW w:w="3021" w:type="dxa"/>
          </w:tcPr>
          <w:p w:rsidR="00C06DCA" w:rsidRDefault="00C06DCA" w:rsidP="00025A69">
            <w:pPr>
              <w:pStyle w:val="NoSpacing"/>
            </w:pPr>
            <w:r>
              <w:t>Access point waarmee de passagiers kunnen verbinden</w:t>
            </w:r>
            <w:r w:rsidR="00A13E18">
              <w:t>.</w:t>
            </w:r>
          </w:p>
        </w:tc>
      </w:tr>
      <w:tr w:rsidR="00C06DCA" w:rsidTr="00C06DCA">
        <w:tc>
          <w:tcPr>
            <w:tcW w:w="3020" w:type="dxa"/>
          </w:tcPr>
          <w:p w:rsidR="00C06DCA" w:rsidRDefault="00C06DCA" w:rsidP="00025A69">
            <w:pPr>
              <w:pStyle w:val="NoSpacing"/>
            </w:pPr>
            <w:r>
              <w:t>AP03</w:t>
            </w:r>
          </w:p>
        </w:tc>
        <w:tc>
          <w:tcPr>
            <w:tcW w:w="3021" w:type="dxa"/>
          </w:tcPr>
          <w:p w:rsidR="00C06DCA" w:rsidRDefault="00A13E18" w:rsidP="00025A69">
            <w:pPr>
              <w:pStyle w:val="NoSpacing"/>
            </w:pPr>
            <w:r>
              <w:t>192.168.1.103</w:t>
            </w:r>
          </w:p>
        </w:tc>
        <w:tc>
          <w:tcPr>
            <w:tcW w:w="3021" w:type="dxa"/>
          </w:tcPr>
          <w:p w:rsidR="00C06DCA" w:rsidRDefault="00C06DCA" w:rsidP="00025A69">
            <w:pPr>
              <w:pStyle w:val="NoSpacing"/>
            </w:pPr>
            <w:r>
              <w:t>Access point waarmee de passagiers kunnen verbinden</w:t>
            </w:r>
            <w:r w:rsidR="00A13E18">
              <w:t>.</w:t>
            </w:r>
          </w:p>
        </w:tc>
      </w:tr>
      <w:tr w:rsidR="007E358E" w:rsidTr="00C06DCA">
        <w:tc>
          <w:tcPr>
            <w:tcW w:w="3020" w:type="dxa"/>
          </w:tcPr>
          <w:p w:rsidR="007E358E" w:rsidRDefault="007E358E" w:rsidP="00025A69">
            <w:pPr>
              <w:pStyle w:val="NoSpacing"/>
            </w:pPr>
            <w:r>
              <w:t>AP04</w:t>
            </w:r>
          </w:p>
        </w:tc>
        <w:tc>
          <w:tcPr>
            <w:tcW w:w="3021" w:type="dxa"/>
          </w:tcPr>
          <w:p w:rsidR="007E358E" w:rsidRDefault="00A13E18" w:rsidP="00025A69">
            <w:pPr>
              <w:pStyle w:val="NoSpacing"/>
            </w:pPr>
            <w:r>
              <w:t>192.168.1.104</w:t>
            </w:r>
          </w:p>
        </w:tc>
        <w:tc>
          <w:tcPr>
            <w:tcW w:w="3021" w:type="dxa"/>
          </w:tcPr>
          <w:p w:rsidR="007E358E" w:rsidRDefault="00A13E18" w:rsidP="00025A69">
            <w:pPr>
              <w:pStyle w:val="NoSpacing"/>
            </w:pPr>
            <w:r>
              <w:t>Access point waarmee de passagiers kunnen verbinden</w:t>
            </w:r>
            <w:r>
              <w:t>.</w:t>
            </w:r>
          </w:p>
        </w:tc>
      </w:tr>
      <w:tr w:rsidR="007E358E" w:rsidTr="00C06DCA">
        <w:tc>
          <w:tcPr>
            <w:tcW w:w="3020" w:type="dxa"/>
          </w:tcPr>
          <w:p w:rsidR="007E358E" w:rsidRDefault="00A13E18" w:rsidP="00025A69">
            <w:pPr>
              <w:pStyle w:val="NoSpacing"/>
            </w:pPr>
            <w:r>
              <w:t>AP05</w:t>
            </w:r>
          </w:p>
        </w:tc>
        <w:tc>
          <w:tcPr>
            <w:tcW w:w="3021" w:type="dxa"/>
          </w:tcPr>
          <w:p w:rsidR="007E358E" w:rsidRDefault="00A13E18" w:rsidP="00025A69">
            <w:pPr>
              <w:pStyle w:val="NoSpacing"/>
            </w:pPr>
            <w:r>
              <w:t>192.168.1.105</w:t>
            </w:r>
          </w:p>
        </w:tc>
        <w:tc>
          <w:tcPr>
            <w:tcW w:w="3021" w:type="dxa"/>
          </w:tcPr>
          <w:p w:rsidR="007E358E" w:rsidRDefault="00A13E18" w:rsidP="00025A69">
            <w:pPr>
              <w:pStyle w:val="NoSpacing"/>
            </w:pPr>
            <w:r>
              <w:t>Access point waarmee de passagiers kunnen verbinden</w:t>
            </w:r>
            <w:r>
              <w:t>.</w:t>
            </w:r>
          </w:p>
        </w:tc>
      </w:tr>
      <w:tr w:rsidR="007E358E" w:rsidTr="00C06DCA">
        <w:tc>
          <w:tcPr>
            <w:tcW w:w="3020" w:type="dxa"/>
          </w:tcPr>
          <w:p w:rsidR="007E358E" w:rsidRDefault="00A13E18" w:rsidP="00025A69">
            <w:pPr>
              <w:pStyle w:val="NoSpacing"/>
            </w:pPr>
            <w:r>
              <w:t>AP06</w:t>
            </w:r>
          </w:p>
        </w:tc>
        <w:tc>
          <w:tcPr>
            <w:tcW w:w="3021" w:type="dxa"/>
          </w:tcPr>
          <w:p w:rsidR="007E358E" w:rsidRDefault="00A13E18" w:rsidP="00025A69">
            <w:pPr>
              <w:pStyle w:val="NoSpacing"/>
            </w:pPr>
            <w:r>
              <w:t>192.168.1.106</w:t>
            </w:r>
          </w:p>
        </w:tc>
        <w:tc>
          <w:tcPr>
            <w:tcW w:w="3021" w:type="dxa"/>
          </w:tcPr>
          <w:p w:rsidR="007E358E" w:rsidRDefault="00A13E18" w:rsidP="00025A69">
            <w:pPr>
              <w:pStyle w:val="NoSpacing"/>
            </w:pPr>
            <w:r>
              <w:t>Access point waarmee de passagiers kunnen verbinden</w:t>
            </w:r>
            <w:r>
              <w:t>.</w:t>
            </w:r>
          </w:p>
        </w:tc>
      </w:tr>
      <w:tr w:rsidR="00A13E18" w:rsidTr="00C06DCA">
        <w:tc>
          <w:tcPr>
            <w:tcW w:w="3020" w:type="dxa"/>
          </w:tcPr>
          <w:p w:rsidR="00A13E18" w:rsidRDefault="00A13E18" w:rsidP="00025A69">
            <w:pPr>
              <w:pStyle w:val="NoSpacing"/>
            </w:pPr>
            <w:r>
              <w:t>CisSW01</w:t>
            </w:r>
          </w:p>
        </w:tc>
        <w:tc>
          <w:tcPr>
            <w:tcW w:w="3021" w:type="dxa"/>
          </w:tcPr>
          <w:p w:rsidR="00A13E18" w:rsidRDefault="00A13E18" w:rsidP="00025A69">
            <w:pPr>
              <w:pStyle w:val="NoSpacing"/>
            </w:pPr>
            <w:r>
              <w:t>192.168.1.253</w:t>
            </w:r>
          </w:p>
        </w:tc>
        <w:tc>
          <w:tcPr>
            <w:tcW w:w="3021" w:type="dxa"/>
          </w:tcPr>
          <w:p w:rsidR="00A13E18" w:rsidRDefault="00A13E18" w:rsidP="00025A69">
            <w:pPr>
              <w:pStyle w:val="NoSpacing"/>
            </w:pPr>
            <w:r>
              <w:t>De switch waar de access points verbonden met de router.</w:t>
            </w:r>
          </w:p>
        </w:tc>
      </w:tr>
      <w:tr w:rsidR="00C06DCA" w:rsidTr="00C06DCA">
        <w:tc>
          <w:tcPr>
            <w:tcW w:w="3020" w:type="dxa"/>
          </w:tcPr>
          <w:p w:rsidR="00C06DCA" w:rsidRDefault="00C06DCA" w:rsidP="00025A69">
            <w:pPr>
              <w:pStyle w:val="NoSpacing"/>
            </w:pPr>
            <w:r>
              <w:t>Rout01 (Ubuntu Server)</w:t>
            </w:r>
          </w:p>
        </w:tc>
        <w:tc>
          <w:tcPr>
            <w:tcW w:w="3021" w:type="dxa"/>
          </w:tcPr>
          <w:p w:rsidR="00C06DCA" w:rsidRDefault="00C06DCA" w:rsidP="00025A69">
            <w:pPr>
              <w:pStyle w:val="NoSpacing"/>
            </w:pPr>
            <w:r>
              <w:t>192.168.1.254</w:t>
            </w:r>
          </w:p>
        </w:tc>
        <w:tc>
          <w:tcPr>
            <w:tcW w:w="3021" w:type="dxa"/>
          </w:tcPr>
          <w:p w:rsidR="00C06DCA" w:rsidRDefault="00C06DCA" w:rsidP="00025A69">
            <w:pPr>
              <w:pStyle w:val="NoSpacing"/>
            </w:pPr>
            <w:r>
              <w:t>De router die verbindt met de satelliet</w:t>
            </w:r>
            <w:r w:rsidR="00A13E18">
              <w:t>.</w:t>
            </w:r>
          </w:p>
        </w:tc>
      </w:tr>
    </w:tbl>
    <w:p w:rsidR="000B5FAD" w:rsidRPr="00C06DCA" w:rsidRDefault="000B5FAD" w:rsidP="00025A69">
      <w:pPr>
        <w:pStyle w:val="NoSpacing"/>
      </w:pPr>
    </w:p>
    <w:p w:rsidR="000B5FAD" w:rsidRDefault="004B38A1" w:rsidP="00025A69">
      <w:pPr>
        <w:pStyle w:val="NoSpacing"/>
        <w:rPr>
          <w:b/>
        </w:rPr>
      </w:pPr>
      <w:r>
        <w:rPr>
          <w:b/>
        </w:rPr>
        <w:t xml:space="preserve">Inrichting </w:t>
      </w:r>
      <w:r w:rsidR="005040E1">
        <w:rPr>
          <w:b/>
        </w:rPr>
        <w:t>Services</w:t>
      </w:r>
    </w:p>
    <w:p w:rsidR="004E5BD1" w:rsidRDefault="007E358E" w:rsidP="00025A69">
      <w:pPr>
        <w:pStyle w:val="NoSpacing"/>
      </w:pPr>
      <w:r>
        <w:t>De zes access points kennen dezelfde configuratie, deze ziet er als volgt uit:</w:t>
      </w:r>
    </w:p>
    <w:p w:rsidR="007E358E" w:rsidRDefault="00A13E18" w:rsidP="00025A69">
      <w:pPr>
        <w:pStyle w:val="NoSpacing"/>
      </w:pPr>
      <w:r>
        <w:rPr>
          <w:b/>
        </w:rPr>
        <w:t>Hostname:</w:t>
      </w:r>
      <w:r>
        <w:t xml:space="preserve"> AP01 tot AP06</w:t>
      </w:r>
      <w:r w:rsidR="00601225">
        <w:t>.</w:t>
      </w:r>
    </w:p>
    <w:p w:rsidR="00A13E18" w:rsidRDefault="00A13E18" w:rsidP="00025A69">
      <w:pPr>
        <w:pStyle w:val="NoSpacing"/>
      </w:pPr>
      <w:r>
        <w:rPr>
          <w:b/>
        </w:rPr>
        <w:t xml:space="preserve">Ethernet port: </w:t>
      </w:r>
      <w:r>
        <w:t>Gaat naar CisSW01</w:t>
      </w:r>
      <w:r w:rsidR="00601225">
        <w:t>.</w:t>
      </w:r>
    </w:p>
    <w:p w:rsidR="00A13E18" w:rsidRDefault="00A13E18" w:rsidP="00025A69">
      <w:pPr>
        <w:pStyle w:val="NoSpacing"/>
        <w:rPr>
          <w:b/>
        </w:rPr>
      </w:pPr>
      <w:r>
        <w:rPr>
          <w:b/>
        </w:rPr>
        <w:t xml:space="preserve">De </w:t>
      </w:r>
      <w:proofErr w:type="spellStart"/>
      <w:r>
        <w:rPr>
          <w:b/>
        </w:rPr>
        <w:t>accesspoints</w:t>
      </w:r>
      <w:proofErr w:type="spellEnd"/>
      <w:r>
        <w:rPr>
          <w:b/>
        </w:rPr>
        <w:t xml:space="preserve"> kennen 2 VLANS</w:t>
      </w:r>
      <w:r w:rsidR="00601225">
        <w:rPr>
          <w:b/>
        </w:rPr>
        <w:t>:</w:t>
      </w:r>
    </w:p>
    <w:p w:rsidR="00A13E18" w:rsidRDefault="00A13E18" w:rsidP="00A13E18">
      <w:pPr>
        <w:pStyle w:val="NoSpacing"/>
        <w:numPr>
          <w:ilvl w:val="0"/>
          <w:numId w:val="1"/>
        </w:numPr>
      </w:pPr>
      <w:r>
        <w:t xml:space="preserve">VLAN </w:t>
      </w:r>
      <w:r w:rsidR="00601225">
        <w:t>5.</w:t>
      </w:r>
    </w:p>
    <w:p w:rsidR="00601225" w:rsidRPr="00601225" w:rsidRDefault="00601225" w:rsidP="00A13E18">
      <w:pPr>
        <w:pStyle w:val="NoSpacing"/>
        <w:numPr>
          <w:ilvl w:val="0"/>
          <w:numId w:val="1"/>
        </w:numPr>
      </w:pPr>
      <w:r w:rsidRPr="00601225">
        <w:t>VLAN 1</w:t>
      </w:r>
      <w:r>
        <w:t>.</w:t>
      </w:r>
    </w:p>
    <w:p w:rsidR="00601225" w:rsidRDefault="00601225" w:rsidP="00601225">
      <w:pPr>
        <w:pStyle w:val="NoSpacing"/>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Default="004E5BD1" w:rsidP="00601225">
      <w:pPr>
        <w:pStyle w:val="NoSpacing"/>
        <w:rPr>
          <w:b/>
        </w:rPr>
      </w:pPr>
    </w:p>
    <w:p w:rsidR="004E5BD1" w:rsidRPr="004E5BD1" w:rsidRDefault="004E5BD1" w:rsidP="00601225">
      <w:pPr>
        <w:pStyle w:val="NoSpacing"/>
      </w:pPr>
      <w:r>
        <w:lastRenderedPageBreak/>
        <w:t>De switch routeert het netwerkverkeer van VLAN 5(</w:t>
      </w:r>
      <w:proofErr w:type="spellStart"/>
      <w:r>
        <w:t>WiFi</w:t>
      </w:r>
      <w:proofErr w:type="spellEnd"/>
      <w:r>
        <w:t xml:space="preserve">) naar VLAN 1(netwerkinfrastructuur). </w:t>
      </w:r>
    </w:p>
    <w:p w:rsidR="004E5BD1" w:rsidRPr="004E5BD1" w:rsidRDefault="00601225" w:rsidP="00601225">
      <w:pPr>
        <w:pStyle w:val="NoSpacing"/>
      </w:pPr>
      <w:r w:rsidRPr="004E5BD1">
        <w:rPr>
          <w:b/>
        </w:rPr>
        <w:t>Hostname:</w:t>
      </w:r>
      <w:r w:rsidRPr="004E5BD1">
        <w:t xml:space="preserve"> CisSW01.</w:t>
      </w:r>
    </w:p>
    <w:p w:rsidR="00601225" w:rsidRPr="00601225" w:rsidRDefault="00601225" w:rsidP="00601225">
      <w:pPr>
        <w:pStyle w:val="NoSpacing"/>
      </w:pPr>
      <w:r w:rsidRPr="00601225">
        <w:rPr>
          <w:b/>
        </w:rPr>
        <w:t xml:space="preserve">Ethernet port 1: </w:t>
      </w:r>
      <w:r w:rsidRPr="00601225">
        <w:t xml:space="preserve">Verbindt </w:t>
      </w:r>
      <w:r>
        <w:t>met AP01.</w:t>
      </w:r>
    </w:p>
    <w:p w:rsidR="00601225" w:rsidRPr="00601225" w:rsidRDefault="00601225" w:rsidP="00601225">
      <w:pPr>
        <w:pStyle w:val="NoSpacing"/>
        <w:rPr>
          <w:b/>
        </w:rPr>
      </w:pPr>
      <w:r w:rsidRPr="00601225">
        <w:rPr>
          <w:b/>
        </w:rPr>
        <w:t>Ethernet port 2</w:t>
      </w:r>
      <w:r w:rsidRPr="00601225">
        <w:rPr>
          <w:b/>
        </w:rPr>
        <w:t>:</w:t>
      </w:r>
      <w:r w:rsidRPr="00601225">
        <w:t xml:space="preserve"> </w:t>
      </w:r>
      <w:r w:rsidRPr="00601225">
        <w:t xml:space="preserve">Verbindt </w:t>
      </w:r>
      <w:r>
        <w:t>met AP02.</w:t>
      </w:r>
    </w:p>
    <w:p w:rsidR="00601225" w:rsidRPr="00601225" w:rsidRDefault="00601225" w:rsidP="00601225">
      <w:pPr>
        <w:pStyle w:val="NoSpacing"/>
        <w:rPr>
          <w:b/>
        </w:rPr>
      </w:pPr>
      <w:r w:rsidRPr="00601225">
        <w:rPr>
          <w:b/>
        </w:rPr>
        <w:t>Ethernet port 3</w:t>
      </w:r>
      <w:r w:rsidRPr="00601225">
        <w:rPr>
          <w:b/>
        </w:rPr>
        <w:t>:</w:t>
      </w:r>
      <w:r w:rsidRPr="00601225">
        <w:t xml:space="preserve"> </w:t>
      </w:r>
      <w:r w:rsidRPr="00601225">
        <w:t xml:space="preserve">Verbindt </w:t>
      </w:r>
      <w:r>
        <w:t>met AP03.</w:t>
      </w:r>
    </w:p>
    <w:p w:rsidR="00601225" w:rsidRPr="00601225" w:rsidRDefault="00601225" w:rsidP="00601225">
      <w:pPr>
        <w:pStyle w:val="NoSpacing"/>
        <w:rPr>
          <w:b/>
        </w:rPr>
      </w:pPr>
      <w:r w:rsidRPr="00601225">
        <w:rPr>
          <w:b/>
        </w:rPr>
        <w:t>Ethernet port 4</w:t>
      </w:r>
      <w:r w:rsidRPr="00601225">
        <w:rPr>
          <w:b/>
        </w:rPr>
        <w:t>:</w:t>
      </w:r>
      <w:r w:rsidRPr="00601225">
        <w:t xml:space="preserve"> </w:t>
      </w:r>
      <w:r w:rsidRPr="00601225">
        <w:t xml:space="preserve">Verbindt </w:t>
      </w:r>
      <w:r>
        <w:t>met AP04.</w:t>
      </w:r>
    </w:p>
    <w:p w:rsidR="00601225" w:rsidRPr="00601225" w:rsidRDefault="00601225" w:rsidP="00601225">
      <w:pPr>
        <w:pStyle w:val="NoSpacing"/>
        <w:rPr>
          <w:b/>
        </w:rPr>
      </w:pPr>
      <w:r w:rsidRPr="00601225">
        <w:rPr>
          <w:b/>
        </w:rPr>
        <w:t>Ethernet port 5</w:t>
      </w:r>
      <w:r w:rsidRPr="00601225">
        <w:rPr>
          <w:b/>
        </w:rPr>
        <w:t>:</w:t>
      </w:r>
      <w:r w:rsidRPr="00601225">
        <w:t xml:space="preserve"> </w:t>
      </w:r>
      <w:r w:rsidRPr="00601225">
        <w:t xml:space="preserve">Verbindt </w:t>
      </w:r>
      <w:r>
        <w:t>met AP05.</w:t>
      </w:r>
    </w:p>
    <w:p w:rsidR="00601225" w:rsidRDefault="00601225" w:rsidP="00601225">
      <w:pPr>
        <w:pStyle w:val="NoSpacing"/>
      </w:pPr>
      <w:r w:rsidRPr="00601225">
        <w:rPr>
          <w:b/>
        </w:rPr>
        <w:t>Ethernet port 6</w:t>
      </w:r>
      <w:r w:rsidRPr="00601225">
        <w:rPr>
          <w:b/>
        </w:rPr>
        <w:t>:</w:t>
      </w:r>
      <w:r w:rsidRPr="00601225">
        <w:t xml:space="preserve"> </w:t>
      </w:r>
      <w:r w:rsidRPr="00601225">
        <w:t xml:space="preserve">Verbindt </w:t>
      </w:r>
      <w:r>
        <w:t>met AP06.</w:t>
      </w:r>
    </w:p>
    <w:p w:rsidR="00601225" w:rsidRPr="00601225" w:rsidRDefault="00601225" w:rsidP="00601225">
      <w:pPr>
        <w:pStyle w:val="NoSpacing"/>
      </w:pPr>
      <w:r>
        <w:rPr>
          <w:b/>
        </w:rPr>
        <w:t xml:space="preserve">Ethernet port 20: </w:t>
      </w:r>
      <w:r>
        <w:t>Verbindt met Rout01.</w:t>
      </w:r>
    </w:p>
    <w:p w:rsidR="00601225" w:rsidRDefault="00601225" w:rsidP="00601225">
      <w:pPr>
        <w:pStyle w:val="NoSpacing"/>
        <w:rPr>
          <w:b/>
        </w:rPr>
      </w:pPr>
      <w:r>
        <w:rPr>
          <w:b/>
        </w:rPr>
        <w:t>De switch kent twee VLANS:</w:t>
      </w:r>
    </w:p>
    <w:p w:rsidR="00601225" w:rsidRDefault="00601225" w:rsidP="00601225">
      <w:pPr>
        <w:pStyle w:val="NoSpacing"/>
        <w:numPr>
          <w:ilvl w:val="0"/>
          <w:numId w:val="1"/>
        </w:numPr>
      </w:pPr>
      <w:r>
        <w:t>VLAN 5.</w:t>
      </w:r>
    </w:p>
    <w:p w:rsidR="00601225" w:rsidRDefault="00601225" w:rsidP="00601225">
      <w:pPr>
        <w:pStyle w:val="NoSpacing"/>
        <w:numPr>
          <w:ilvl w:val="0"/>
          <w:numId w:val="1"/>
        </w:numPr>
      </w:pPr>
      <w:r>
        <w:t>VLAN 1.</w:t>
      </w:r>
    </w:p>
    <w:p w:rsidR="00601225" w:rsidRPr="00601225" w:rsidRDefault="00601225" w:rsidP="00601225">
      <w:pPr>
        <w:pStyle w:val="NoSpacing"/>
      </w:pPr>
      <w:r>
        <w:t xml:space="preserve">In de switch wordt het verkeer </w:t>
      </w:r>
      <w:proofErr w:type="spellStart"/>
      <w:r>
        <w:t>gerout</w:t>
      </w:r>
      <w:proofErr w:type="spellEnd"/>
      <w:r>
        <w:t xml:space="preserve">. Het verkeer van VLAN 5 wordt doorgezet naar VLAN 1 en </w:t>
      </w:r>
      <w:proofErr w:type="spellStart"/>
      <w:r>
        <w:t>vice</w:t>
      </w:r>
      <w:proofErr w:type="spellEnd"/>
      <w:r>
        <w:t xml:space="preserve"> versa. </w:t>
      </w:r>
    </w:p>
    <w:p w:rsidR="00601225" w:rsidRDefault="00601225" w:rsidP="00601225">
      <w:pPr>
        <w:pStyle w:val="NoSpacing"/>
      </w:pPr>
    </w:p>
    <w:p w:rsidR="004E5BD1" w:rsidRDefault="004E5BD1" w:rsidP="00601225">
      <w:pPr>
        <w:pStyle w:val="NoSpacing"/>
      </w:pPr>
      <w:r>
        <w:t>De router routeert het netwerkverkeer van VLAN 5 en VLAN 1 naar buiten, zodat de passagiers kunnen internetten tijdens hun vlucht.</w:t>
      </w:r>
    </w:p>
    <w:p w:rsidR="00601225" w:rsidRPr="004E5BD1" w:rsidRDefault="00601225" w:rsidP="00601225">
      <w:pPr>
        <w:pStyle w:val="NoSpacing"/>
        <w:rPr>
          <w:u w:val="single"/>
        </w:rPr>
      </w:pPr>
      <w:r w:rsidRPr="004E5BD1">
        <w:rPr>
          <w:b/>
          <w:u w:val="single"/>
        </w:rPr>
        <w:t xml:space="preserve">Hostname: </w:t>
      </w:r>
      <w:r w:rsidRPr="004E5BD1">
        <w:rPr>
          <w:u w:val="single"/>
        </w:rPr>
        <w:t>Rout01.</w:t>
      </w:r>
    </w:p>
    <w:p w:rsidR="00601225" w:rsidRPr="00601225" w:rsidRDefault="00601225" w:rsidP="00601225">
      <w:pPr>
        <w:pStyle w:val="NoSpacing"/>
      </w:pPr>
      <w:r>
        <w:rPr>
          <w:b/>
        </w:rPr>
        <w:t xml:space="preserve">Ethernet port 1: </w:t>
      </w:r>
      <w:r>
        <w:t>Verbindt met CisSW01.</w:t>
      </w:r>
    </w:p>
    <w:p w:rsidR="00601225" w:rsidRPr="00601225" w:rsidRDefault="00601225" w:rsidP="00601225">
      <w:pPr>
        <w:pStyle w:val="NoSpacing"/>
      </w:pPr>
      <w:r>
        <w:rPr>
          <w:b/>
        </w:rPr>
        <w:t>Ethernet port 2:</w:t>
      </w:r>
      <w:r>
        <w:t xml:space="preserve"> Verbindt met de draadloze ontvanger.</w:t>
      </w:r>
    </w:p>
    <w:p w:rsidR="007E358E" w:rsidRDefault="00601225" w:rsidP="00025A69">
      <w:pPr>
        <w:pStyle w:val="NoSpacing"/>
        <w:rPr>
          <w:b/>
        </w:rPr>
      </w:pPr>
      <w:r>
        <w:rPr>
          <w:b/>
        </w:rPr>
        <w:t>De router kent één VLANS:</w:t>
      </w:r>
    </w:p>
    <w:p w:rsidR="00601225" w:rsidRDefault="00601225" w:rsidP="00601225">
      <w:pPr>
        <w:pStyle w:val="NoSpacing"/>
        <w:numPr>
          <w:ilvl w:val="0"/>
          <w:numId w:val="1"/>
        </w:numPr>
      </w:pPr>
      <w:r>
        <w:t>VLAN 1</w:t>
      </w:r>
    </w:p>
    <w:p w:rsidR="00601225" w:rsidRDefault="00601225" w:rsidP="00601225">
      <w:pPr>
        <w:pStyle w:val="NoSpacing"/>
        <w:rPr>
          <w:b/>
        </w:rPr>
      </w:pPr>
      <w:r>
        <w:rPr>
          <w:b/>
        </w:rPr>
        <w:t>De router heeft twee IP-adressen</w:t>
      </w:r>
    </w:p>
    <w:p w:rsidR="00601225" w:rsidRDefault="00601225" w:rsidP="00601225">
      <w:pPr>
        <w:pStyle w:val="NoSpacing"/>
        <w:numPr>
          <w:ilvl w:val="0"/>
          <w:numId w:val="1"/>
        </w:numPr>
      </w:pPr>
      <w:r>
        <w:t>Intern: 192</w:t>
      </w:r>
      <w:r w:rsidR="004E5BD1">
        <w:t>.168.1.254</w:t>
      </w:r>
    </w:p>
    <w:p w:rsidR="004E5BD1" w:rsidRDefault="004E5BD1" w:rsidP="00601225">
      <w:pPr>
        <w:pStyle w:val="NoSpacing"/>
        <w:numPr>
          <w:ilvl w:val="0"/>
          <w:numId w:val="1"/>
        </w:numPr>
      </w:pPr>
      <w:r>
        <w:t>Extern: nog onbekend</w:t>
      </w:r>
    </w:p>
    <w:p w:rsidR="004E5BD1" w:rsidRDefault="004E5BD1" w:rsidP="004E5BD1">
      <w:pPr>
        <w:pStyle w:val="NoSpacing"/>
        <w:rPr>
          <w:b/>
        </w:rPr>
      </w:pPr>
      <w:r>
        <w:rPr>
          <w:b/>
        </w:rPr>
        <w:t>Besturingssysteem:</w:t>
      </w:r>
    </w:p>
    <w:p w:rsidR="004E5BD1" w:rsidRPr="004E5BD1" w:rsidRDefault="004E5BD1" w:rsidP="004E5BD1">
      <w:pPr>
        <w:pStyle w:val="NoSpacing"/>
        <w:numPr>
          <w:ilvl w:val="0"/>
          <w:numId w:val="1"/>
        </w:numPr>
        <w:rPr>
          <w:b/>
        </w:rPr>
      </w:pPr>
      <w:r>
        <w:t>Ubuntu Linux</w:t>
      </w:r>
    </w:p>
    <w:p w:rsidR="004E5BD1" w:rsidRPr="004E5BD1" w:rsidRDefault="004E5BD1" w:rsidP="004E5BD1">
      <w:pPr>
        <w:pStyle w:val="NoSpacing"/>
        <w:ind w:left="720"/>
        <w:rPr>
          <w:b/>
        </w:rPr>
      </w:pPr>
    </w:p>
    <w:p w:rsidR="00601225" w:rsidRPr="00601225" w:rsidRDefault="00601225" w:rsidP="00601225">
      <w:pPr>
        <w:pStyle w:val="NoSpacing"/>
      </w:pPr>
    </w:p>
    <w:p w:rsidR="007E358E" w:rsidRPr="00601225" w:rsidRDefault="007E358E" w:rsidP="00025A69">
      <w:pPr>
        <w:pStyle w:val="NoSpacing"/>
      </w:pPr>
    </w:p>
    <w:p w:rsidR="005040E1" w:rsidRDefault="005040E1" w:rsidP="00025A69">
      <w:pPr>
        <w:pStyle w:val="NoSpacing"/>
        <w:rPr>
          <w:b/>
        </w:rPr>
      </w:pPr>
      <w:r>
        <w:rPr>
          <w:b/>
        </w:rPr>
        <w:t>Handleidingen</w:t>
      </w:r>
    </w:p>
    <w:p w:rsidR="005040E1" w:rsidRDefault="005040E1" w:rsidP="00025A69">
      <w:pPr>
        <w:pStyle w:val="NoSpacing"/>
        <w:rPr>
          <w:b/>
        </w:rPr>
      </w:pPr>
    </w:p>
    <w:p w:rsidR="005040E1" w:rsidRDefault="007E358E" w:rsidP="00025A69">
      <w:pPr>
        <w:pStyle w:val="NoSpacing"/>
        <w:rPr>
          <w:b/>
        </w:rPr>
      </w:pPr>
      <w:r>
        <w:rPr>
          <w:b/>
        </w:rPr>
        <w:t>Installatie access points</w:t>
      </w:r>
    </w:p>
    <w:p w:rsidR="007E358E" w:rsidRDefault="007E358E" w:rsidP="00025A69">
      <w:pPr>
        <w:pStyle w:val="NoSpacing"/>
        <w:rPr>
          <w:b/>
        </w:rPr>
      </w:pPr>
    </w:p>
    <w:p w:rsidR="007E358E" w:rsidRDefault="007E358E" w:rsidP="00025A69">
      <w:pPr>
        <w:pStyle w:val="NoSpacing"/>
        <w:rPr>
          <w:b/>
        </w:rPr>
      </w:pPr>
      <w:r>
        <w:rPr>
          <w:b/>
        </w:rPr>
        <w:t>Installatie router</w:t>
      </w:r>
    </w:p>
    <w:p w:rsidR="007E358E" w:rsidRDefault="007E358E" w:rsidP="00025A69">
      <w:pPr>
        <w:pStyle w:val="NoSpacing"/>
        <w:rPr>
          <w:b/>
        </w:rPr>
      </w:pPr>
    </w:p>
    <w:p w:rsidR="007E358E" w:rsidRDefault="007E358E" w:rsidP="00025A69">
      <w:pPr>
        <w:pStyle w:val="NoSpacing"/>
        <w:rPr>
          <w:b/>
        </w:rPr>
      </w:pPr>
      <w:r>
        <w:rPr>
          <w:b/>
        </w:rPr>
        <w:t>Managementsamenvatting</w:t>
      </w:r>
    </w:p>
    <w:p w:rsidR="007E358E" w:rsidRDefault="007E358E" w:rsidP="00025A69">
      <w:pPr>
        <w:pStyle w:val="NoSpacing"/>
        <w:rPr>
          <w:b/>
        </w:rPr>
      </w:pPr>
      <w:bookmarkStart w:id="0" w:name="_GoBack"/>
      <w:bookmarkEnd w:id="0"/>
    </w:p>
    <w:p w:rsidR="007E358E" w:rsidRDefault="007E358E" w:rsidP="00025A69">
      <w:pPr>
        <w:pStyle w:val="NoSpacing"/>
      </w:pPr>
      <w:r>
        <w:rPr>
          <w:b/>
        </w:rPr>
        <w:t>Appendix</w:t>
      </w:r>
    </w:p>
    <w:p w:rsidR="007E358E" w:rsidRPr="007E358E" w:rsidRDefault="007E358E" w:rsidP="00025A69">
      <w:pPr>
        <w:pStyle w:val="NoSpacing"/>
      </w:pPr>
    </w:p>
    <w:p w:rsidR="007E358E" w:rsidRPr="007E358E" w:rsidRDefault="007E358E" w:rsidP="00025A69">
      <w:pPr>
        <w:pStyle w:val="NoSpacing"/>
        <w:rPr>
          <w:b/>
        </w:rPr>
      </w:pPr>
    </w:p>
    <w:p w:rsidR="000B5FAD" w:rsidRPr="00C06DCA" w:rsidRDefault="000B5FAD" w:rsidP="00025A69">
      <w:pPr>
        <w:pStyle w:val="NoSpacing"/>
        <w:rPr>
          <w:i/>
        </w:rPr>
      </w:pPr>
    </w:p>
    <w:p w:rsidR="000B5FAD" w:rsidRPr="00C06DCA" w:rsidRDefault="000B5FAD" w:rsidP="00025A69">
      <w:pPr>
        <w:pStyle w:val="NoSpacing"/>
        <w:rPr>
          <w:i/>
        </w:rPr>
      </w:pPr>
    </w:p>
    <w:p w:rsidR="000B5FAD" w:rsidRPr="00C06DCA" w:rsidRDefault="000B5FAD" w:rsidP="00025A69">
      <w:pPr>
        <w:pStyle w:val="NoSpacing"/>
        <w:rPr>
          <w:i/>
        </w:rPr>
      </w:pPr>
    </w:p>
    <w:p w:rsidR="008D4A23" w:rsidRPr="00C06DCA" w:rsidRDefault="008D4A23" w:rsidP="00025A69">
      <w:pPr>
        <w:pStyle w:val="NoSpacing"/>
        <w:rPr>
          <w:i/>
        </w:rPr>
      </w:pPr>
      <w:r w:rsidRPr="00C06DCA">
        <w:rPr>
          <w:i/>
        </w:rPr>
        <w:t xml:space="preserve"> </w:t>
      </w:r>
    </w:p>
    <w:sectPr w:rsidR="008D4A23" w:rsidRPr="00C06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A10C4"/>
    <w:multiLevelType w:val="hybridMultilevel"/>
    <w:tmpl w:val="B79C6426"/>
    <w:lvl w:ilvl="0" w:tplc="F56A955E">
      <w:start w:val="1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8B"/>
    <w:rsid w:val="00025A69"/>
    <w:rsid w:val="000B5FAD"/>
    <w:rsid w:val="004B38A1"/>
    <w:rsid w:val="004E5BD1"/>
    <w:rsid w:val="005040E1"/>
    <w:rsid w:val="00601225"/>
    <w:rsid w:val="006D5BBC"/>
    <w:rsid w:val="0075628B"/>
    <w:rsid w:val="007E358E"/>
    <w:rsid w:val="008D4A23"/>
    <w:rsid w:val="00947AD6"/>
    <w:rsid w:val="00A13E18"/>
    <w:rsid w:val="00C06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39B9-91B5-4FD9-9422-017497D0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628B"/>
    <w:pPr>
      <w:spacing w:after="0" w:line="240" w:lineRule="auto"/>
    </w:pPr>
  </w:style>
  <w:style w:type="character" w:customStyle="1" w:styleId="Heading1Char">
    <w:name w:val="Heading 1 Char"/>
    <w:basedOn w:val="DefaultParagraphFont"/>
    <w:link w:val="Heading1"/>
    <w:uiPriority w:val="9"/>
    <w:rsid w:val="007562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56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8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0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5B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DF848-1FC5-4171-980D-476731EB7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461</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5</cp:revision>
  <dcterms:created xsi:type="dcterms:W3CDTF">2014-09-17T12:30:00Z</dcterms:created>
  <dcterms:modified xsi:type="dcterms:W3CDTF">2014-09-18T18:02:00Z</dcterms:modified>
</cp:coreProperties>
</file>