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9EDCE" w14:textId="77777777" w:rsidR="00364F8C" w:rsidRPr="00527605" w:rsidRDefault="00364F8C" w:rsidP="00364F8C">
      <w:pPr>
        <w:pStyle w:val="NoSpacing"/>
        <w:rPr>
          <w:b/>
          <w:sz w:val="40"/>
          <w:szCs w:val="40"/>
          <w:lang w:eastAsia="nl-NL"/>
        </w:rPr>
      </w:pPr>
    </w:p>
    <w:p w14:paraId="7114F56A" w14:textId="77777777" w:rsidR="00364F8C" w:rsidRPr="00527605" w:rsidRDefault="00364F8C" w:rsidP="00364F8C">
      <w:pPr>
        <w:pStyle w:val="NoSpacing"/>
        <w:rPr>
          <w:b/>
          <w:sz w:val="40"/>
          <w:szCs w:val="40"/>
          <w:lang w:eastAsia="nl-NL"/>
        </w:rPr>
      </w:pPr>
    </w:p>
    <w:p w14:paraId="4C17CDD5" w14:textId="77777777" w:rsidR="00364F8C" w:rsidRPr="00527605" w:rsidRDefault="00364F8C" w:rsidP="00364F8C">
      <w:pPr>
        <w:pStyle w:val="NoSpacing"/>
        <w:rPr>
          <w:b/>
          <w:sz w:val="40"/>
          <w:szCs w:val="40"/>
          <w:lang w:eastAsia="nl-NL"/>
        </w:rPr>
      </w:pPr>
    </w:p>
    <w:p w14:paraId="484034A0" w14:textId="77777777" w:rsidR="00364F8C" w:rsidRPr="00527605" w:rsidRDefault="00364F8C" w:rsidP="00364F8C">
      <w:pPr>
        <w:pStyle w:val="NoSpacing"/>
        <w:rPr>
          <w:b/>
          <w:sz w:val="40"/>
          <w:szCs w:val="40"/>
          <w:lang w:eastAsia="nl-NL"/>
        </w:rPr>
      </w:pPr>
    </w:p>
    <w:p w14:paraId="622FCC91" w14:textId="77777777" w:rsidR="00364F8C" w:rsidRPr="00527605" w:rsidRDefault="00364F8C" w:rsidP="00364F8C">
      <w:pPr>
        <w:pStyle w:val="NoSpacing"/>
        <w:rPr>
          <w:b/>
          <w:sz w:val="40"/>
          <w:szCs w:val="40"/>
          <w:lang w:eastAsia="nl-NL"/>
        </w:rPr>
      </w:pPr>
    </w:p>
    <w:p w14:paraId="5EC7CCD6" w14:textId="77777777" w:rsidR="00364F8C" w:rsidRPr="00527605" w:rsidRDefault="00364F8C" w:rsidP="00364F8C">
      <w:pPr>
        <w:pStyle w:val="NoSpacing"/>
        <w:rPr>
          <w:b/>
          <w:sz w:val="40"/>
          <w:szCs w:val="40"/>
          <w:lang w:eastAsia="nl-NL"/>
        </w:rPr>
      </w:pPr>
    </w:p>
    <w:p w14:paraId="320A18BE" w14:textId="77777777" w:rsidR="00364F8C" w:rsidRPr="00527605" w:rsidRDefault="00364F8C" w:rsidP="00364F8C">
      <w:pPr>
        <w:pStyle w:val="NoSpacing"/>
        <w:rPr>
          <w:b/>
          <w:sz w:val="40"/>
          <w:szCs w:val="40"/>
          <w:lang w:eastAsia="nl-NL"/>
        </w:rPr>
      </w:pPr>
    </w:p>
    <w:p w14:paraId="4863F32F" w14:textId="77777777" w:rsidR="00364F8C" w:rsidRPr="00527605" w:rsidRDefault="00364F8C" w:rsidP="00364F8C">
      <w:pPr>
        <w:pStyle w:val="NoSpacing"/>
        <w:jc w:val="center"/>
        <w:rPr>
          <w:b/>
          <w:sz w:val="40"/>
          <w:szCs w:val="40"/>
          <w:lang w:eastAsia="nl-NL"/>
        </w:rPr>
      </w:pPr>
    </w:p>
    <w:p w14:paraId="3D753AD3" w14:textId="77777777" w:rsidR="00364F8C" w:rsidRPr="00527605" w:rsidRDefault="00364F8C" w:rsidP="00364F8C">
      <w:pPr>
        <w:pStyle w:val="NoSpacing"/>
        <w:jc w:val="center"/>
        <w:rPr>
          <w:b/>
          <w:sz w:val="40"/>
          <w:szCs w:val="40"/>
          <w:lang w:eastAsia="nl-NL"/>
        </w:rPr>
      </w:pPr>
    </w:p>
    <w:p w14:paraId="555E87F1" w14:textId="77777777" w:rsidR="00364F8C" w:rsidRPr="00C30A90" w:rsidRDefault="00364F8C" w:rsidP="00364F8C">
      <w:pPr>
        <w:pStyle w:val="NoSpacing"/>
        <w:jc w:val="center"/>
        <w:rPr>
          <w:b/>
          <w:sz w:val="40"/>
          <w:szCs w:val="40"/>
          <w:lang w:val="en-US" w:eastAsia="nl-NL"/>
        </w:rPr>
      </w:pPr>
      <w:r w:rsidRPr="00C30A90">
        <w:rPr>
          <w:b/>
          <w:sz w:val="40"/>
          <w:szCs w:val="40"/>
          <w:lang w:val="en-US" w:eastAsia="nl-NL"/>
        </w:rPr>
        <w:t>Project Fasten Your Seatbelts</w:t>
      </w:r>
    </w:p>
    <w:p w14:paraId="269219D8" w14:textId="77777777" w:rsidR="00364F8C" w:rsidRPr="00C30A90" w:rsidRDefault="00364F8C" w:rsidP="00364F8C">
      <w:pPr>
        <w:pStyle w:val="NoSpacing"/>
        <w:jc w:val="center"/>
        <w:rPr>
          <w:b/>
          <w:sz w:val="40"/>
          <w:szCs w:val="40"/>
          <w:lang w:val="en-US" w:eastAsia="nl-NL"/>
        </w:rPr>
      </w:pPr>
    </w:p>
    <w:p w14:paraId="4DF63F85" w14:textId="77777777" w:rsidR="00364F8C" w:rsidRPr="00C30A90" w:rsidRDefault="00BB1331" w:rsidP="00364F8C">
      <w:pPr>
        <w:pStyle w:val="NoSpacing"/>
        <w:jc w:val="center"/>
        <w:rPr>
          <w:b/>
          <w:sz w:val="40"/>
          <w:szCs w:val="40"/>
          <w:lang w:val="en-US" w:eastAsia="nl-NL"/>
        </w:rPr>
      </w:pPr>
      <w:r w:rsidRPr="00C30A90">
        <w:rPr>
          <w:b/>
          <w:sz w:val="40"/>
          <w:szCs w:val="40"/>
          <w:lang w:val="en-US" w:eastAsia="nl-NL"/>
        </w:rPr>
        <w:t>Handleiding IPtables</w:t>
      </w:r>
    </w:p>
    <w:p w14:paraId="7AEFB92A" w14:textId="77777777" w:rsidR="00364F8C" w:rsidRPr="00C30A90" w:rsidRDefault="00364F8C" w:rsidP="00364F8C">
      <w:pPr>
        <w:pStyle w:val="NoSpacing"/>
        <w:rPr>
          <w:b/>
          <w:sz w:val="24"/>
          <w:szCs w:val="24"/>
          <w:lang w:val="en-US" w:eastAsia="nl-NL"/>
        </w:rPr>
      </w:pPr>
    </w:p>
    <w:p w14:paraId="599F7705" w14:textId="77777777" w:rsidR="00364F8C" w:rsidRPr="00C30A90" w:rsidRDefault="00364F8C" w:rsidP="00364F8C">
      <w:pPr>
        <w:pStyle w:val="NoSpacing"/>
        <w:jc w:val="center"/>
        <w:rPr>
          <w:lang w:val="en-US" w:eastAsia="nl-NL"/>
        </w:rPr>
      </w:pPr>
    </w:p>
    <w:p w14:paraId="55A5D0E8" w14:textId="77777777" w:rsidR="00364F8C" w:rsidRPr="00527605" w:rsidRDefault="00364F8C" w:rsidP="00364F8C">
      <w:pPr>
        <w:pStyle w:val="NoSpacing"/>
        <w:jc w:val="center"/>
        <w:rPr>
          <w:sz w:val="24"/>
          <w:szCs w:val="24"/>
          <w:lang w:eastAsia="nl-NL"/>
        </w:rPr>
      </w:pPr>
      <w:r w:rsidRPr="00527605">
        <w:rPr>
          <w:sz w:val="24"/>
          <w:szCs w:val="24"/>
          <w:lang w:eastAsia="nl-NL"/>
        </w:rPr>
        <w:t>Klas: IN104</w:t>
      </w:r>
    </w:p>
    <w:p w14:paraId="554C492B" w14:textId="77777777" w:rsidR="00364F8C" w:rsidRPr="00527605" w:rsidRDefault="00364F8C" w:rsidP="00364F8C">
      <w:pPr>
        <w:pStyle w:val="NoSpacing"/>
        <w:jc w:val="center"/>
        <w:rPr>
          <w:sz w:val="24"/>
          <w:szCs w:val="24"/>
          <w:lang w:eastAsia="nl-NL"/>
        </w:rPr>
      </w:pPr>
      <w:r w:rsidRPr="00527605">
        <w:rPr>
          <w:sz w:val="24"/>
          <w:szCs w:val="24"/>
          <w:lang w:eastAsia="nl-NL"/>
        </w:rPr>
        <w:t>Groep: 4</w:t>
      </w:r>
    </w:p>
    <w:p w14:paraId="6A9FDE3F" w14:textId="77777777" w:rsidR="00364F8C" w:rsidRPr="00527605" w:rsidRDefault="00364F8C" w:rsidP="00364F8C">
      <w:pPr>
        <w:pStyle w:val="NoSpacing"/>
        <w:jc w:val="center"/>
        <w:rPr>
          <w:b/>
          <w:sz w:val="24"/>
          <w:szCs w:val="24"/>
          <w:lang w:eastAsia="nl-NL"/>
        </w:rPr>
      </w:pPr>
      <w:r w:rsidRPr="00527605">
        <w:rPr>
          <w:noProof/>
          <w:lang w:eastAsia="nl-NL"/>
        </w:rPr>
        <w:drawing>
          <wp:anchor distT="0" distB="0" distL="114300" distR="114300" simplePos="0" relativeHeight="251658240" behindDoc="1" locked="0" layoutInCell="1" allowOverlap="1" wp14:anchorId="115EFDAF" wp14:editId="0436D036">
            <wp:simplePos x="0" y="0"/>
            <wp:positionH relativeFrom="column">
              <wp:posOffset>2710180</wp:posOffset>
            </wp:positionH>
            <wp:positionV relativeFrom="paragraph">
              <wp:posOffset>3023235</wp:posOffset>
            </wp:positionV>
            <wp:extent cx="3048000" cy="1400175"/>
            <wp:effectExtent l="0" t="0" r="0" b="9525"/>
            <wp:wrapNone/>
            <wp:docPr id="1" name="Picture 1" descr="http://3.bp.blogspot.com/-66kVbhUedxY/Tdnr99sY3XI/AAAAAAAAAAY/FYKYA9nuB7U/s320/itopia-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66kVbhUedxY/Tdnr99sY3XI/AAAAAAAAAAY/FYKYA9nuB7U/s320/itopia-hd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pic:spPr>
                </pic:pic>
              </a:graphicData>
            </a:graphic>
            <wp14:sizeRelH relativeFrom="page">
              <wp14:pctWidth>0</wp14:pctWidth>
            </wp14:sizeRelH>
            <wp14:sizeRelV relativeFrom="page">
              <wp14:pctHeight>0</wp14:pctHeight>
            </wp14:sizeRelV>
          </wp:anchor>
        </w:drawing>
      </w:r>
      <w:r w:rsidR="00BB1331" w:rsidRPr="00527605">
        <w:rPr>
          <w:sz w:val="24"/>
          <w:szCs w:val="24"/>
          <w:lang w:eastAsia="nl-NL"/>
        </w:rPr>
        <w:t>Door: Sander de Jong</w:t>
      </w:r>
    </w:p>
    <w:p w14:paraId="121DF8BF" w14:textId="77777777" w:rsidR="00364F8C" w:rsidRPr="00527605" w:rsidRDefault="00364F8C" w:rsidP="00364F8C">
      <w:pPr>
        <w:pStyle w:val="NoSpacing"/>
        <w:jc w:val="center"/>
        <w:rPr>
          <w:b/>
          <w:sz w:val="24"/>
          <w:szCs w:val="24"/>
          <w:lang w:eastAsia="nl-NL"/>
        </w:rPr>
      </w:pPr>
    </w:p>
    <w:p w14:paraId="22DC7368" w14:textId="77777777" w:rsidR="00364F8C" w:rsidRPr="00527605" w:rsidRDefault="00364F8C" w:rsidP="00364F8C">
      <w:pPr>
        <w:pStyle w:val="NoSpacing"/>
        <w:jc w:val="center"/>
        <w:rPr>
          <w:b/>
          <w:sz w:val="24"/>
          <w:szCs w:val="24"/>
          <w:lang w:eastAsia="nl-NL"/>
        </w:rPr>
      </w:pPr>
    </w:p>
    <w:p w14:paraId="7E442336" w14:textId="77777777" w:rsidR="00364F8C" w:rsidRPr="00527605" w:rsidRDefault="00364F8C" w:rsidP="00364F8C">
      <w:pPr>
        <w:pStyle w:val="NoSpacing"/>
        <w:jc w:val="center"/>
        <w:rPr>
          <w:b/>
          <w:sz w:val="24"/>
          <w:szCs w:val="24"/>
          <w:lang w:eastAsia="nl-NL"/>
        </w:rPr>
      </w:pPr>
    </w:p>
    <w:p w14:paraId="1707C4EF" w14:textId="77777777" w:rsidR="00364F8C" w:rsidRPr="00527605" w:rsidRDefault="00364F8C" w:rsidP="00364F8C">
      <w:pPr>
        <w:pStyle w:val="NoSpacing"/>
        <w:jc w:val="center"/>
        <w:rPr>
          <w:b/>
          <w:sz w:val="24"/>
          <w:szCs w:val="24"/>
          <w:lang w:eastAsia="nl-NL"/>
        </w:rPr>
      </w:pPr>
    </w:p>
    <w:p w14:paraId="201AB11C" w14:textId="77777777" w:rsidR="00364F8C" w:rsidRPr="00527605" w:rsidRDefault="00364F8C" w:rsidP="00364F8C">
      <w:pPr>
        <w:pStyle w:val="NoSpacing"/>
        <w:jc w:val="center"/>
        <w:rPr>
          <w:b/>
          <w:sz w:val="24"/>
          <w:szCs w:val="24"/>
          <w:lang w:eastAsia="nl-NL"/>
        </w:rPr>
      </w:pPr>
    </w:p>
    <w:p w14:paraId="3B09400F" w14:textId="77777777" w:rsidR="00364F8C" w:rsidRPr="00527605" w:rsidRDefault="00364F8C" w:rsidP="00364F8C">
      <w:pPr>
        <w:pStyle w:val="NoSpacing"/>
        <w:jc w:val="center"/>
        <w:rPr>
          <w:b/>
          <w:sz w:val="24"/>
          <w:szCs w:val="24"/>
          <w:lang w:eastAsia="nl-NL"/>
        </w:rPr>
      </w:pPr>
    </w:p>
    <w:p w14:paraId="6CEB64D3" w14:textId="77777777" w:rsidR="00364F8C" w:rsidRPr="00527605" w:rsidRDefault="00364F8C" w:rsidP="00364F8C">
      <w:pPr>
        <w:pStyle w:val="NoSpacing"/>
        <w:jc w:val="center"/>
        <w:rPr>
          <w:b/>
          <w:sz w:val="24"/>
          <w:szCs w:val="24"/>
          <w:lang w:eastAsia="nl-NL"/>
        </w:rPr>
      </w:pPr>
    </w:p>
    <w:p w14:paraId="1D87E9A4" w14:textId="77777777" w:rsidR="00364F8C" w:rsidRPr="00527605" w:rsidRDefault="00364F8C" w:rsidP="00364F8C">
      <w:pPr>
        <w:pStyle w:val="NoSpacing"/>
        <w:jc w:val="center"/>
        <w:rPr>
          <w:b/>
          <w:sz w:val="24"/>
          <w:szCs w:val="24"/>
          <w:lang w:eastAsia="nl-NL"/>
        </w:rPr>
      </w:pPr>
    </w:p>
    <w:p w14:paraId="021AFD24" w14:textId="77777777" w:rsidR="00364F8C" w:rsidRPr="00527605" w:rsidRDefault="00364F8C" w:rsidP="00364F8C">
      <w:pPr>
        <w:pStyle w:val="NoSpacing"/>
        <w:jc w:val="center"/>
        <w:rPr>
          <w:b/>
          <w:sz w:val="24"/>
          <w:szCs w:val="24"/>
          <w:lang w:eastAsia="nl-NL"/>
        </w:rPr>
      </w:pPr>
    </w:p>
    <w:p w14:paraId="606E0945" w14:textId="77777777" w:rsidR="00364F8C" w:rsidRPr="00527605" w:rsidRDefault="00364F8C" w:rsidP="00364F8C">
      <w:pPr>
        <w:pStyle w:val="NoSpacing"/>
        <w:jc w:val="center"/>
        <w:rPr>
          <w:b/>
          <w:sz w:val="24"/>
          <w:szCs w:val="24"/>
          <w:lang w:eastAsia="nl-NL"/>
        </w:rPr>
      </w:pPr>
    </w:p>
    <w:p w14:paraId="786688F0" w14:textId="77777777" w:rsidR="00364F8C" w:rsidRPr="00527605" w:rsidRDefault="00364F8C" w:rsidP="00364F8C">
      <w:pPr>
        <w:pStyle w:val="NoSpacing"/>
        <w:jc w:val="center"/>
        <w:rPr>
          <w:b/>
          <w:sz w:val="24"/>
          <w:szCs w:val="24"/>
          <w:lang w:eastAsia="nl-NL"/>
        </w:rPr>
      </w:pPr>
    </w:p>
    <w:p w14:paraId="10A04D1C" w14:textId="77777777" w:rsidR="00364F8C" w:rsidRPr="00527605" w:rsidRDefault="00364F8C" w:rsidP="00364F8C">
      <w:pPr>
        <w:pStyle w:val="NoSpacing"/>
        <w:jc w:val="center"/>
        <w:rPr>
          <w:b/>
          <w:sz w:val="24"/>
          <w:szCs w:val="24"/>
          <w:lang w:eastAsia="nl-NL"/>
        </w:rPr>
      </w:pPr>
    </w:p>
    <w:p w14:paraId="70BAF0A1" w14:textId="77777777" w:rsidR="00364F8C" w:rsidRPr="00527605" w:rsidRDefault="00364F8C" w:rsidP="00364F8C">
      <w:pPr>
        <w:pStyle w:val="NoSpacing"/>
        <w:jc w:val="center"/>
        <w:rPr>
          <w:b/>
          <w:sz w:val="24"/>
          <w:szCs w:val="24"/>
          <w:lang w:eastAsia="nl-NL"/>
        </w:rPr>
      </w:pPr>
    </w:p>
    <w:p w14:paraId="4EAE38F0" w14:textId="77777777" w:rsidR="00364F8C" w:rsidRPr="00527605" w:rsidRDefault="00364F8C" w:rsidP="00364F8C">
      <w:pPr>
        <w:pStyle w:val="NoSpacing"/>
        <w:jc w:val="center"/>
        <w:rPr>
          <w:b/>
          <w:sz w:val="24"/>
          <w:szCs w:val="24"/>
          <w:lang w:eastAsia="nl-NL"/>
        </w:rPr>
      </w:pPr>
    </w:p>
    <w:p w14:paraId="0CCB311F" w14:textId="77777777" w:rsidR="00364F8C" w:rsidRPr="00527605" w:rsidRDefault="00364F8C" w:rsidP="00364F8C">
      <w:pPr>
        <w:pStyle w:val="NoSpacing"/>
        <w:jc w:val="center"/>
        <w:rPr>
          <w:b/>
          <w:sz w:val="24"/>
          <w:szCs w:val="24"/>
          <w:lang w:eastAsia="nl-NL"/>
        </w:rPr>
      </w:pPr>
    </w:p>
    <w:p w14:paraId="6A28353F" w14:textId="77777777" w:rsidR="00364F8C" w:rsidRPr="00527605" w:rsidRDefault="00364F8C" w:rsidP="00364F8C">
      <w:pPr>
        <w:pStyle w:val="NoSpacing"/>
        <w:jc w:val="center"/>
        <w:rPr>
          <w:b/>
          <w:sz w:val="24"/>
          <w:szCs w:val="24"/>
          <w:lang w:eastAsia="nl-NL"/>
        </w:rPr>
      </w:pPr>
    </w:p>
    <w:p w14:paraId="238F9A90" w14:textId="77777777" w:rsidR="00364F8C" w:rsidRPr="00527605" w:rsidRDefault="00364F8C" w:rsidP="00364F8C">
      <w:pPr>
        <w:pStyle w:val="NoSpacing"/>
        <w:jc w:val="center"/>
        <w:rPr>
          <w:sz w:val="24"/>
          <w:szCs w:val="24"/>
          <w:lang w:eastAsia="nl-NL"/>
        </w:rPr>
      </w:pPr>
      <w:r w:rsidRPr="00527605">
        <w:rPr>
          <w:sz w:val="40"/>
          <w:szCs w:val="40"/>
        </w:rPr>
        <w:br/>
      </w:r>
    </w:p>
    <w:p w14:paraId="572956A2" w14:textId="77777777" w:rsidR="00364F8C" w:rsidRPr="00527605" w:rsidRDefault="00364F8C" w:rsidP="00364F8C"/>
    <w:p w14:paraId="67ED7A43" w14:textId="77777777" w:rsidR="00364F8C" w:rsidRPr="00527605" w:rsidRDefault="00364F8C">
      <w:r w:rsidRPr="00527605">
        <w:br w:type="page"/>
      </w:r>
    </w:p>
    <w:sdt>
      <w:sdtPr>
        <w:rPr>
          <w:rFonts w:asciiTheme="minorHAnsi" w:eastAsiaTheme="minorHAnsi" w:hAnsiTheme="minorHAnsi" w:cstheme="minorBidi"/>
          <w:color w:val="auto"/>
          <w:sz w:val="22"/>
          <w:szCs w:val="22"/>
          <w:lang w:val="nl-NL"/>
        </w:rPr>
        <w:id w:val="-1518140765"/>
        <w:docPartObj>
          <w:docPartGallery w:val="Table of Contents"/>
          <w:docPartUnique/>
        </w:docPartObj>
      </w:sdtPr>
      <w:sdtEndPr>
        <w:rPr>
          <w:b/>
          <w:bCs/>
          <w:noProof/>
        </w:rPr>
      </w:sdtEndPr>
      <w:sdtContent>
        <w:p w14:paraId="1C784E62" w14:textId="77777777" w:rsidR="00364F8C" w:rsidRPr="00C30A90" w:rsidRDefault="00364F8C">
          <w:pPr>
            <w:pStyle w:val="TOCHeading"/>
          </w:pPr>
          <w:r w:rsidRPr="00C30A90">
            <w:t>Inhoudsopgave</w:t>
          </w:r>
        </w:p>
        <w:p w14:paraId="5402A169" w14:textId="77777777" w:rsidR="0050345B" w:rsidRDefault="00446322">
          <w:pPr>
            <w:pStyle w:val="TOC1"/>
            <w:tabs>
              <w:tab w:val="right" w:leader="dot" w:pos="9062"/>
            </w:tabs>
            <w:rPr>
              <w:noProof/>
            </w:rPr>
          </w:pPr>
          <w:r>
            <w:fldChar w:fldCharType="begin"/>
          </w:r>
          <w:r w:rsidRPr="00C30A90">
            <w:rPr>
              <w:lang w:val="en-US"/>
            </w:rPr>
            <w:instrText xml:space="preserve"> TOC \o "1-3" \h \z \u </w:instrText>
          </w:r>
          <w:r>
            <w:fldChar w:fldCharType="separate"/>
          </w:r>
          <w:hyperlink w:anchor="_Toc408259501" w:history="1">
            <w:r w:rsidR="0050345B" w:rsidRPr="00340356">
              <w:rPr>
                <w:rStyle w:val="Hyperlink"/>
                <w:noProof/>
              </w:rPr>
              <w:t>Versiebeheer</w:t>
            </w:r>
            <w:r w:rsidR="0050345B">
              <w:rPr>
                <w:noProof/>
                <w:webHidden/>
              </w:rPr>
              <w:tab/>
            </w:r>
            <w:r w:rsidR="0050345B">
              <w:rPr>
                <w:noProof/>
                <w:webHidden/>
              </w:rPr>
              <w:fldChar w:fldCharType="begin"/>
            </w:r>
            <w:r w:rsidR="0050345B">
              <w:rPr>
                <w:noProof/>
                <w:webHidden/>
              </w:rPr>
              <w:instrText xml:space="preserve"> PAGEREF _Toc408259501 \h </w:instrText>
            </w:r>
            <w:r w:rsidR="0050345B">
              <w:rPr>
                <w:noProof/>
                <w:webHidden/>
              </w:rPr>
            </w:r>
            <w:r w:rsidR="0050345B">
              <w:rPr>
                <w:noProof/>
                <w:webHidden/>
              </w:rPr>
              <w:fldChar w:fldCharType="separate"/>
            </w:r>
            <w:r w:rsidR="0050345B">
              <w:rPr>
                <w:noProof/>
                <w:webHidden/>
              </w:rPr>
              <w:t>3</w:t>
            </w:r>
            <w:r w:rsidR="0050345B">
              <w:rPr>
                <w:noProof/>
                <w:webHidden/>
              </w:rPr>
              <w:fldChar w:fldCharType="end"/>
            </w:r>
          </w:hyperlink>
        </w:p>
        <w:p w14:paraId="03F726FE" w14:textId="77777777" w:rsidR="0050345B" w:rsidRDefault="0050345B">
          <w:pPr>
            <w:pStyle w:val="TOC1"/>
            <w:tabs>
              <w:tab w:val="right" w:leader="dot" w:pos="9062"/>
            </w:tabs>
            <w:rPr>
              <w:noProof/>
            </w:rPr>
          </w:pPr>
          <w:hyperlink w:anchor="_Toc408259502" w:history="1">
            <w:r w:rsidRPr="00340356">
              <w:rPr>
                <w:rStyle w:val="Hyperlink"/>
                <w:noProof/>
              </w:rPr>
              <w:t>Inleiding</w:t>
            </w:r>
            <w:r>
              <w:rPr>
                <w:noProof/>
                <w:webHidden/>
              </w:rPr>
              <w:tab/>
            </w:r>
            <w:r>
              <w:rPr>
                <w:noProof/>
                <w:webHidden/>
              </w:rPr>
              <w:fldChar w:fldCharType="begin"/>
            </w:r>
            <w:r>
              <w:rPr>
                <w:noProof/>
                <w:webHidden/>
              </w:rPr>
              <w:instrText xml:space="preserve"> PAGEREF _Toc408259502 \h </w:instrText>
            </w:r>
            <w:r>
              <w:rPr>
                <w:noProof/>
                <w:webHidden/>
              </w:rPr>
            </w:r>
            <w:r>
              <w:rPr>
                <w:noProof/>
                <w:webHidden/>
              </w:rPr>
              <w:fldChar w:fldCharType="separate"/>
            </w:r>
            <w:r>
              <w:rPr>
                <w:noProof/>
                <w:webHidden/>
              </w:rPr>
              <w:t>4</w:t>
            </w:r>
            <w:r>
              <w:rPr>
                <w:noProof/>
                <w:webHidden/>
              </w:rPr>
              <w:fldChar w:fldCharType="end"/>
            </w:r>
          </w:hyperlink>
        </w:p>
        <w:p w14:paraId="3B9F9CB0" w14:textId="77777777" w:rsidR="0050345B" w:rsidRDefault="0050345B">
          <w:pPr>
            <w:pStyle w:val="TOC2"/>
            <w:tabs>
              <w:tab w:val="right" w:leader="dot" w:pos="9062"/>
            </w:tabs>
            <w:rPr>
              <w:noProof/>
            </w:rPr>
          </w:pPr>
          <w:hyperlink w:anchor="_Toc408259503" w:history="1">
            <w:r w:rsidRPr="00340356">
              <w:rPr>
                <w:rStyle w:val="Hyperlink"/>
                <w:noProof/>
              </w:rPr>
              <w:t>Doel</w:t>
            </w:r>
            <w:r>
              <w:rPr>
                <w:noProof/>
                <w:webHidden/>
              </w:rPr>
              <w:tab/>
            </w:r>
            <w:r>
              <w:rPr>
                <w:noProof/>
                <w:webHidden/>
              </w:rPr>
              <w:fldChar w:fldCharType="begin"/>
            </w:r>
            <w:r>
              <w:rPr>
                <w:noProof/>
                <w:webHidden/>
              </w:rPr>
              <w:instrText xml:space="preserve"> PAGEREF _Toc408259503 \h </w:instrText>
            </w:r>
            <w:r>
              <w:rPr>
                <w:noProof/>
                <w:webHidden/>
              </w:rPr>
            </w:r>
            <w:r>
              <w:rPr>
                <w:noProof/>
                <w:webHidden/>
              </w:rPr>
              <w:fldChar w:fldCharType="separate"/>
            </w:r>
            <w:r>
              <w:rPr>
                <w:noProof/>
                <w:webHidden/>
              </w:rPr>
              <w:t>4</w:t>
            </w:r>
            <w:r>
              <w:rPr>
                <w:noProof/>
                <w:webHidden/>
              </w:rPr>
              <w:fldChar w:fldCharType="end"/>
            </w:r>
          </w:hyperlink>
        </w:p>
        <w:p w14:paraId="754AF18A" w14:textId="77777777" w:rsidR="0050345B" w:rsidRDefault="0050345B">
          <w:pPr>
            <w:pStyle w:val="TOC1"/>
            <w:tabs>
              <w:tab w:val="right" w:leader="dot" w:pos="9062"/>
            </w:tabs>
            <w:rPr>
              <w:noProof/>
            </w:rPr>
          </w:pPr>
          <w:hyperlink w:anchor="_Toc408259504" w:history="1">
            <w:r w:rsidRPr="00340356">
              <w:rPr>
                <w:rStyle w:val="Hyperlink"/>
                <w:noProof/>
              </w:rPr>
              <w:t>Voorbereidingen</w:t>
            </w:r>
            <w:r>
              <w:rPr>
                <w:noProof/>
                <w:webHidden/>
              </w:rPr>
              <w:tab/>
            </w:r>
            <w:r>
              <w:rPr>
                <w:noProof/>
                <w:webHidden/>
              </w:rPr>
              <w:fldChar w:fldCharType="begin"/>
            </w:r>
            <w:r>
              <w:rPr>
                <w:noProof/>
                <w:webHidden/>
              </w:rPr>
              <w:instrText xml:space="preserve"> PAGEREF _Toc408259504 \h </w:instrText>
            </w:r>
            <w:r>
              <w:rPr>
                <w:noProof/>
                <w:webHidden/>
              </w:rPr>
            </w:r>
            <w:r>
              <w:rPr>
                <w:noProof/>
                <w:webHidden/>
              </w:rPr>
              <w:fldChar w:fldCharType="separate"/>
            </w:r>
            <w:r>
              <w:rPr>
                <w:noProof/>
                <w:webHidden/>
              </w:rPr>
              <w:t>5</w:t>
            </w:r>
            <w:r>
              <w:rPr>
                <w:noProof/>
                <w:webHidden/>
              </w:rPr>
              <w:fldChar w:fldCharType="end"/>
            </w:r>
          </w:hyperlink>
        </w:p>
        <w:p w14:paraId="572120A9" w14:textId="77777777" w:rsidR="0050345B" w:rsidRDefault="0050345B">
          <w:pPr>
            <w:pStyle w:val="TOC2"/>
            <w:tabs>
              <w:tab w:val="right" w:leader="dot" w:pos="9062"/>
            </w:tabs>
            <w:rPr>
              <w:noProof/>
            </w:rPr>
          </w:pPr>
          <w:hyperlink w:anchor="_Toc408259505" w:history="1">
            <w:r w:rsidRPr="00340356">
              <w:rPr>
                <w:rStyle w:val="Hyperlink"/>
                <w:noProof/>
                <w:lang w:val="en-US"/>
              </w:rPr>
              <w:t>Software installeren</w:t>
            </w:r>
            <w:r>
              <w:rPr>
                <w:noProof/>
                <w:webHidden/>
              </w:rPr>
              <w:tab/>
            </w:r>
            <w:r>
              <w:rPr>
                <w:noProof/>
                <w:webHidden/>
              </w:rPr>
              <w:fldChar w:fldCharType="begin"/>
            </w:r>
            <w:r>
              <w:rPr>
                <w:noProof/>
                <w:webHidden/>
              </w:rPr>
              <w:instrText xml:space="preserve"> PAGEREF _Toc408259505 \h </w:instrText>
            </w:r>
            <w:r>
              <w:rPr>
                <w:noProof/>
                <w:webHidden/>
              </w:rPr>
            </w:r>
            <w:r>
              <w:rPr>
                <w:noProof/>
                <w:webHidden/>
              </w:rPr>
              <w:fldChar w:fldCharType="separate"/>
            </w:r>
            <w:r>
              <w:rPr>
                <w:noProof/>
                <w:webHidden/>
              </w:rPr>
              <w:t>5</w:t>
            </w:r>
            <w:r>
              <w:rPr>
                <w:noProof/>
                <w:webHidden/>
              </w:rPr>
              <w:fldChar w:fldCharType="end"/>
            </w:r>
          </w:hyperlink>
        </w:p>
        <w:p w14:paraId="2CEED208" w14:textId="77777777" w:rsidR="0050345B" w:rsidRDefault="0050345B">
          <w:pPr>
            <w:pStyle w:val="TOC2"/>
            <w:tabs>
              <w:tab w:val="right" w:leader="dot" w:pos="9062"/>
            </w:tabs>
            <w:rPr>
              <w:noProof/>
            </w:rPr>
          </w:pPr>
          <w:hyperlink w:anchor="_Toc408259506" w:history="1">
            <w:r w:rsidRPr="00340356">
              <w:rPr>
                <w:rStyle w:val="Hyperlink"/>
                <w:noProof/>
              </w:rPr>
              <w:t>Captive Portal uploaden naar de Raspberry</w:t>
            </w:r>
            <w:r>
              <w:rPr>
                <w:noProof/>
                <w:webHidden/>
              </w:rPr>
              <w:tab/>
            </w:r>
            <w:r>
              <w:rPr>
                <w:noProof/>
                <w:webHidden/>
              </w:rPr>
              <w:fldChar w:fldCharType="begin"/>
            </w:r>
            <w:r>
              <w:rPr>
                <w:noProof/>
                <w:webHidden/>
              </w:rPr>
              <w:instrText xml:space="preserve"> PAGEREF _Toc408259506 \h </w:instrText>
            </w:r>
            <w:r>
              <w:rPr>
                <w:noProof/>
                <w:webHidden/>
              </w:rPr>
            </w:r>
            <w:r>
              <w:rPr>
                <w:noProof/>
                <w:webHidden/>
              </w:rPr>
              <w:fldChar w:fldCharType="separate"/>
            </w:r>
            <w:r>
              <w:rPr>
                <w:noProof/>
                <w:webHidden/>
              </w:rPr>
              <w:t>5</w:t>
            </w:r>
            <w:r>
              <w:rPr>
                <w:noProof/>
                <w:webHidden/>
              </w:rPr>
              <w:fldChar w:fldCharType="end"/>
            </w:r>
          </w:hyperlink>
        </w:p>
        <w:p w14:paraId="60FC4031" w14:textId="77777777" w:rsidR="0050345B" w:rsidRDefault="0050345B">
          <w:pPr>
            <w:pStyle w:val="TOC2"/>
            <w:tabs>
              <w:tab w:val="right" w:leader="dot" w:pos="9062"/>
            </w:tabs>
            <w:rPr>
              <w:noProof/>
            </w:rPr>
          </w:pPr>
          <w:hyperlink w:anchor="_Toc408259507" w:history="1">
            <w:r w:rsidRPr="00340356">
              <w:rPr>
                <w:rStyle w:val="Hyperlink"/>
                <w:noProof/>
              </w:rPr>
              <w:t>Config</w:t>
            </w:r>
            <w:r w:rsidRPr="00340356">
              <w:rPr>
                <w:rStyle w:val="Hyperlink"/>
                <w:noProof/>
              </w:rPr>
              <w:t>u</w:t>
            </w:r>
            <w:r w:rsidRPr="00340356">
              <w:rPr>
                <w:rStyle w:val="Hyperlink"/>
                <w:noProof/>
              </w:rPr>
              <w:t>reren</w:t>
            </w:r>
            <w:r>
              <w:rPr>
                <w:noProof/>
                <w:webHidden/>
              </w:rPr>
              <w:tab/>
            </w:r>
            <w:r>
              <w:rPr>
                <w:noProof/>
                <w:webHidden/>
              </w:rPr>
              <w:fldChar w:fldCharType="begin"/>
            </w:r>
            <w:r>
              <w:rPr>
                <w:noProof/>
                <w:webHidden/>
              </w:rPr>
              <w:instrText xml:space="preserve"> PAGEREF _Toc408259507 \h </w:instrText>
            </w:r>
            <w:r>
              <w:rPr>
                <w:noProof/>
                <w:webHidden/>
              </w:rPr>
            </w:r>
            <w:r>
              <w:rPr>
                <w:noProof/>
                <w:webHidden/>
              </w:rPr>
              <w:fldChar w:fldCharType="separate"/>
            </w:r>
            <w:r>
              <w:rPr>
                <w:noProof/>
                <w:webHidden/>
              </w:rPr>
              <w:t>7</w:t>
            </w:r>
            <w:r>
              <w:rPr>
                <w:noProof/>
                <w:webHidden/>
              </w:rPr>
              <w:fldChar w:fldCharType="end"/>
            </w:r>
          </w:hyperlink>
        </w:p>
        <w:p w14:paraId="4E63CA9C" w14:textId="77777777" w:rsidR="00364F8C" w:rsidRPr="00C30A90" w:rsidRDefault="00446322">
          <w:pPr>
            <w:rPr>
              <w:lang w:val="en-US"/>
            </w:rPr>
          </w:pPr>
          <w:r>
            <w:rPr>
              <w:b/>
              <w:bCs/>
              <w:noProof/>
            </w:rPr>
            <w:fldChar w:fldCharType="end"/>
          </w:r>
        </w:p>
      </w:sdtContent>
    </w:sdt>
    <w:p w14:paraId="6560A7AC" w14:textId="77777777" w:rsidR="00570F54" w:rsidRPr="00C30A90" w:rsidRDefault="00570F54" w:rsidP="00364F8C">
      <w:pPr>
        <w:rPr>
          <w:lang w:val="en-US"/>
        </w:rPr>
      </w:pPr>
    </w:p>
    <w:p w14:paraId="480D6BFE" w14:textId="77777777" w:rsidR="00570F54" w:rsidRPr="00C30A90" w:rsidRDefault="00570F54">
      <w:pPr>
        <w:rPr>
          <w:lang w:val="en-US"/>
        </w:rPr>
      </w:pPr>
      <w:r w:rsidRPr="00C30A90">
        <w:rPr>
          <w:lang w:val="en-US"/>
        </w:rPr>
        <w:br w:type="page"/>
      </w:r>
    </w:p>
    <w:p w14:paraId="45F4C870" w14:textId="77777777" w:rsidR="00AD17B6" w:rsidRPr="00527605" w:rsidRDefault="00570F54" w:rsidP="00570F54">
      <w:pPr>
        <w:pStyle w:val="Heading1"/>
      </w:pPr>
      <w:bookmarkStart w:id="0" w:name="_Toc408259501"/>
      <w:r w:rsidRPr="00527605">
        <w:lastRenderedPageBreak/>
        <w:t>Versiebeheer</w:t>
      </w:r>
      <w:bookmarkEnd w:id="0"/>
    </w:p>
    <w:tbl>
      <w:tblPr>
        <w:tblStyle w:val="TableGrid"/>
        <w:tblW w:w="0" w:type="auto"/>
        <w:tblLook w:val="04A0" w:firstRow="1" w:lastRow="0" w:firstColumn="1" w:lastColumn="0" w:noHBand="0" w:noVBand="1"/>
      </w:tblPr>
      <w:tblGrid>
        <w:gridCol w:w="3020"/>
        <w:gridCol w:w="3021"/>
        <w:gridCol w:w="3021"/>
      </w:tblGrid>
      <w:tr w:rsidR="00570F54" w:rsidRPr="00527605" w14:paraId="688F980D" w14:textId="77777777" w:rsidTr="00570F54">
        <w:tc>
          <w:tcPr>
            <w:tcW w:w="3020" w:type="dxa"/>
          </w:tcPr>
          <w:p w14:paraId="5ABA505F" w14:textId="77777777" w:rsidR="00570F54" w:rsidRPr="00527605" w:rsidRDefault="00570F54" w:rsidP="00570F54">
            <w:pPr>
              <w:rPr>
                <w:b/>
              </w:rPr>
            </w:pPr>
            <w:r w:rsidRPr="00527605">
              <w:rPr>
                <w:b/>
              </w:rPr>
              <w:t>Naam</w:t>
            </w:r>
          </w:p>
        </w:tc>
        <w:tc>
          <w:tcPr>
            <w:tcW w:w="3021" w:type="dxa"/>
          </w:tcPr>
          <w:p w14:paraId="38AA24A1" w14:textId="77777777" w:rsidR="00570F54" w:rsidRPr="00527605" w:rsidRDefault="00570F54" w:rsidP="00570F54">
            <w:pPr>
              <w:rPr>
                <w:b/>
              </w:rPr>
            </w:pPr>
            <w:r w:rsidRPr="00527605">
              <w:rPr>
                <w:b/>
              </w:rPr>
              <w:t>Versie:</w:t>
            </w:r>
          </w:p>
        </w:tc>
        <w:tc>
          <w:tcPr>
            <w:tcW w:w="3021" w:type="dxa"/>
          </w:tcPr>
          <w:p w14:paraId="724BFF57" w14:textId="77777777" w:rsidR="00570F54" w:rsidRPr="00527605" w:rsidRDefault="00570F54" w:rsidP="00570F54">
            <w:pPr>
              <w:rPr>
                <w:b/>
              </w:rPr>
            </w:pPr>
            <w:r w:rsidRPr="00527605">
              <w:rPr>
                <w:b/>
              </w:rPr>
              <w:t>Aangepast:</w:t>
            </w:r>
          </w:p>
        </w:tc>
      </w:tr>
      <w:tr w:rsidR="00BB1331" w:rsidRPr="00527605" w14:paraId="101743E4" w14:textId="77777777" w:rsidTr="00570F54">
        <w:tc>
          <w:tcPr>
            <w:tcW w:w="3020" w:type="dxa"/>
          </w:tcPr>
          <w:p w14:paraId="67C916D8" w14:textId="77777777" w:rsidR="00BB1331" w:rsidRPr="00527605" w:rsidRDefault="00BB1331" w:rsidP="00570F54">
            <w:r w:rsidRPr="00527605">
              <w:t>Sander de Jong</w:t>
            </w:r>
          </w:p>
        </w:tc>
        <w:tc>
          <w:tcPr>
            <w:tcW w:w="3021" w:type="dxa"/>
          </w:tcPr>
          <w:p w14:paraId="287E3A6E" w14:textId="77777777" w:rsidR="00BB1331" w:rsidRPr="00527605" w:rsidRDefault="00BB1331" w:rsidP="00570F54">
            <w:r w:rsidRPr="00527605">
              <w:t>1</w:t>
            </w:r>
          </w:p>
        </w:tc>
        <w:tc>
          <w:tcPr>
            <w:tcW w:w="3021" w:type="dxa"/>
          </w:tcPr>
          <w:p w14:paraId="0D945F43" w14:textId="77777777" w:rsidR="00BB1331" w:rsidRPr="00527605" w:rsidRDefault="00BB1331" w:rsidP="00570F54">
            <w:r w:rsidRPr="00527605">
              <w:t>Document aangemaakt</w:t>
            </w:r>
          </w:p>
        </w:tc>
      </w:tr>
    </w:tbl>
    <w:p w14:paraId="67943E4B" w14:textId="77777777" w:rsidR="00BB1331" w:rsidRPr="00527605" w:rsidRDefault="00BB1331" w:rsidP="00570F54"/>
    <w:p w14:paraId="3D26B37D" w14:textId="77777777" w:rsidR="00BB1331" w:rsidRPr="00527605" w:rsidRDefault="00BB1331">
      <w:r w:rsidRPr="00527605">
        <w:br w:type="page"/>
      </w:r>
    </w:p>
    <w:p w14:paraId="10C0A000" w14:textId="77777777" w:rsidR="00570F54" w:rsidRPr="00527605" w:rsidRDefault="00BB1331" w:rsidP="00BB1331">
      <w:pPr>
        <w:pStyle w:val="Heading1"/>
      </w:pPr>
      <w:bookmarkStart w:id="1" w:name="_Toc408259502"/>
      <w:r w:rsidRPr="00527605">
        <w:lastRenderedPageBreak/>
        <w:t>Inleiding</w:t>
      </w:r>
      <w:bookmarkEnd w:id="1"/>
    </w:p>
    <w:p w14:paraId="48C6CE75" w14:textId="77777777" w:rsidR="00BB1331" w:rsidRPr="00527605" w:rsidRDefault="00BB1331" w:rsidP="00BB1331">
      <w:r w:rsidRPr="00527605">
        <w:t xml:space="preserve">Deze handleiding gaat er vanuit dat je een werkende Raspberry Pi Access Point hebt, mocht dit niet zo zijn verwijs ik naar de handleiding die gemaakt is door Ahish en Gian. </w:t>
      </w:r>
    </w:p>
    <w:p w14:paraId="0DEB29A9" w14:textId="77777777" w:rsidR="00BB1331" w:rsidRPr="00527605" w:rsidRDefault="00BB1331" w:rsidP="00BB1331">
      <w:r w:rsidRPr="00527605">
        <w:t xml:space="preserve">In dit document zullen we de Captive Portal die gemaakt is door Errol en Solaiman werkend krijgen op onze Raspberry Pi accesspoints. </w:t>
      </w:r>
    </w:p>
    <w:p w14:paraId="11A9F2FE" w14:textId="77777777" w:rsidR="00BB1331" w:rsidRPr="00527605" w:rsidRDefault="00BB1331" w:rsidP="00BB1331">
      <w:pPr>
        <w:pStyle w:val="Heading2"/>
      </w:pPr>
      <w:bookmarkStart w:id="2" w:name="_Toc408259503"/>
      <w:r w:rsidRPr="00527605">
        <w:t>Doel</w:t>
      </w:r>
      <w:bookmarkEnd w:id="2"/>
    </w:p>
    <w:p w14:paraId="3FDBAF66" w14:textId="77777777" w:rsidR="00BB1331" w:rsidRPr="00527605" w:rsidRDefault="00BB1331" w:rsidP="00BB1331">
      <w:r w:rsidRPr="00527605">
        <w:t>Wanneer we klaar zijn met dit document moet er een wifi netwerk aanwezig zijn</w:t>
      </w:r>
      <w:r w:rsidR="00FE1A0B" w:rsidRPr="00527605">
        <w:t>, wanneer er met dit netwerk wordt verbonden zal er een webpagina worden geopend waar de gebruiker moet inloggen en algemene voorwaarden moet accepteren voordat er toegang naar het internet mogelijk is.</w:t>
      </w:r>
    </w:p>
    <w:p w14:paraId="69E4AD93" w14:textId="77777777" w:rsidR="00FE1A0B" w:rsidRPr="00527605" w:rsidRDefault="00FE1A0B" w:rsidP="00BB1331"/>
    <w:p w14:paraId="04E3D239" w14:textId="77777777" w:rsidR="000F2FC7" w:rsidRDefault="00FE1A0B">
      <w:r w:rsidRPr="00527605">
        <w:br w:type="page"/>
      </w:r>
    </w:p>
    <w:p w14:paraId="330484D0" w14:textId="77777777" w:rsidR="000F2FC7" w:rsidRPr="00E35C1F" w:rsidRDefault="000F2FC7" w:rsidP="00E35C1F">
      <w:pPr>
        <w:pStyle w:val="Heading1"/>
      </w:pPr>
      <w:bookmarkStart w:id="3" w:name="_Toc404721988"/>
      <w:bookmarkStart w:id="4" w:name="_Toc408259504"/>
      <w:r w:rsidRPr="00E35C1F">
        <w:lastRenderedPageBreak/>
        <w:t>Voorbereidingen</w:t>
      </w:r>
      <w:bookmarkEnd w:id="3"/>
      <w:bookmarkEnd w:id="4"/>
    </w:p>
    <w:p w14:paraId="4F67EA91" w14:textId="77777777" w:rsidR="000F2FC7" w:rsidRDefault="000F2FC7" w:rsidP="000F2FC7">
      <w:r w:rsidRPr="00527605">
        <w:t>Voordat we iets kunnen moeten we eerst een aantal software pakketten installeren doe het volgende:</w:t>
      </w:r>
    </w:p>
    <w:p w14:paraId="609E8FB2" w14:textId="77777777" w:rsidR="000F2FC7" w:rsidRPr="008E5B18" w:rsidRDefault="000F2FC7" w:rsidP="000F2FC7">
      <w:pPr>
        <w:pStyle w:val="Heading2"/>
        <w:rPr>
          <w:lang w:val="en-US"/>
        </w:rPr>
      </w:pPr>
      <w:bookmarkStart w:id="5" w:name="_Toc404721989"/>
      <w:bookmarkStart w:id="6" w:name="_Toc408259505"/>
      <w:r w:rsidRPr="008E5B18">
        <w:rPr>
          <w:lang w:val="en-US"/>
        </w:rPr>
        <w:t>Software installeren</w:t>
      </w:r>
      <w:bookmarkEnd w:id="5"/>
      <w:bookmarkEnd w:id="6"/>
    </w:p>
    <w:p w14:paraId="3DFB8365" w14:textId="77777777" w:rsidR="000F2FC7" w:rsidRPr="008E5B18" w:rsidRDefault="000F2FC7" w:rsidP="000F2FC7">
      <w:pPr>
        <w:rPr>
          <w:i/>
          <w:lang w:val="en-US"/>
        </w:rPr>
      </w:pPr>
      <w:r w:rsidRPr="008E5B18">
        <w:rPr>
          <w:i/>
          <w:lang w:val="en-US"/>
        </w:rPr>
        <w:t>sudo apt-get update</w:t>
      </w:r>
    </w:p>
    <w:p w14:paraId="74EC8A76" w14:textId="77777777" w:rsidR="000F2FC7" w:rsidRDefault="000F2FC7" w:rsidP="000F2FC7">
      <w:pPr>
        <w:rPr>
          <w:i/>
          <w:lang w:val="en-US"/>
        </w:rPr>
      </w:pPr>
      <w:r>
        <w:rPr>
          <w:i/>
          <w:lang w:val="en-US"/>
        </w:rPr>
        <w:t>sudo apt-get install openjdk-7-jre</w:t>
      </w:r>
    </w:p>
    <w:p w14:paraId="3188C9BA" w14:textId="77777777" w:rsidR="000F2FC7" w:rsidRDefault="000F2FC7" w:rsidP="000F2FC7">
      <w:pPr>
        <w:rPr>
          <w:i/>
          <w:lang w:val="en-US"/>
        </w:rPr>
      </w:pPr>
      <w:r>
        <w:rPr>
          <w:i/>
          <w:lang w:val="en-US"/>
        </w:rPr>
        <w:t xml:space="preserve">sudo </w:t>
      </w:r>
      <w:r w:rsidRPr="00BA0AD0">
        <w:rPr>
          <w:i/>
          <w:lang w:val="en-US"/>
        </w:rPr>
        <w:t>apt-get install tomcat7-docs tomcat7-admin</w:t>
      </w:r>
    </w:p>
    <w:p w14:paraId="67AFBDF5" w14:textId="77777777" w:rsidR="000F2FC7" w:rsidRPr="001F0F14" w:rsidRDefault="000F2FC7" w:rsidP="000F2FC7">
      <w:pPr>
        <w:rPr>
          <w:i/>
        </w:rPr>
      </w:pPr>
      <w:r w:rsidRPr="001F0F14">
        <w:rPr>
          <w:i/>
        </w:rPr>
        <w:t xml:space="preserve">sudo apt-get install tomcat7 </w:t>
      </w:r>
    </w:p>
    <w:p w14:paraId="5C175497" w14:textId="77777777" w:rsidR="000F2FC7" w:rsidRDefault="000F2FC7" w:rsidP="000F2FC7">
      <w:r w:rsidRPr="00527605">
        <w:t>Door de bovenste twee</w:t>
      </w:r>
      <w:r>
        <w:t xml:space="preserve"> commado’s uit te voeren wordt alle software die we nodig hebben geïnstalleerd.</w:t>
      </w:r>
    </w:p>
    <w:p w14:paraId="061516FA" w14:textId="77777777" w:rsidR="000F2FC7" w:rsidRDefault="000F2FC7" w:rsidP="000F2FC7">
      <w:pPr>
        <w:pStyle w:val="Heading2"/>
      </w:pPr>
      <w:bookmarkStart w:id="7" w:name="_Toc408259506"/>
      <w:r>
        <w:t>Captive Portal uploaden naar de Raspberry</w:t>
      </w:r>
      <w:bookmarkEnd w:id="7"/>
    </w:p>
    <w:p w14:paraId="721F1A6E" w14:textId="77777777" w:rsidR="000F2FC7" w:rsidRDefault="000F2FC7" w:rsidP="000F2FC7">
      <w:r>
        <w:t>In Dropbox staat in de captive portal map een .war bestand. Dit bestand kunnen we uploaden in Tomcat, dit doen we via de manager.</w:t>
      </w:r>
    </w:p>
    <w:p w14:paraId="2E45F535" w14:textId="77777777" w:rsidR="000F2FC7" w:rsidRPr="0009268C" w:rsidRDefault="000F2FC7" w:rsidP="000F2FC7">
      <w:r>
        <w:t xml:space="preserve">Voordat we kunnen inloggen op de manager moeten we eerst een account aanmaken, een wachtwoord en rechten. Dit doen we </w:t>
      </w:r>
      <w:r w:rsidR="00E35C1F">
        <w:t xml:space="preserve">met </w:t>
      </w:r>
      <w:r>
        <w:t>vim</w:t>
      </w:r>
      <w:r>
        <w:rPr>
          <w:rStyle w:val="FootnoteReference"/>
        </w:rPr>
        <w:footnoteReference w:id="1"/>
      </w:r>
      <w:r>
        <w:t xml:space="preserve"> /etc/tomcat7/tomcat-users.xml</w:t>
      </w:r>
    </w:p>
    <w:p w14:paraId="4CDCC6D9" w14:textId="77777777" w:rsidR="000F2FC7" w:rsidRDefault="000F2FC7" w:rsidP="000F2FC7">
      <w:pPr>
        <w:pStyle w:val="NoSpacing"/>
      </w:pPr>
      <w:r>
        <w:t>Hierin zetten we de volgende regel:</w:t>
      </w:r>
    </w:p>
    <w:p w14:paraId="4CC54F71" w14:textId="77777777" w:rsidR="000F2FC7" w:rsidRDefault="000F2FC7" w:rsidP="000F2FC7">
      <w:pPr>
        <w:pStyle w:val="NoSpacing"/>
      </w:pPr>
    </w:p>
    <w:p w14:paraId="48858F5F" w14:textId="77777777" w:rsidR="000F2FC7" w:rsidRDefault="000F2FC7" w:rsidP="000F2FC7">
      <w:pPr>
        <w:pStyle w:val="NoSpacing"/>
        <w:rPr>
          <w:i/>
        </w:rPr>
      </w:pPr>
      <w:r w:rsidRPr="00E70348">
        <w:rPr>
          <w:i/>
        </w:rPr>
        <w:t>&lt;user username="admin" password="password" roles="manager-gui,admin-gui"/&gt;</w:t>
      </w:r>
    </w:p>
    <w:p w14:paraId="46DA09E0" w14:textId="77777777" w:rsidR="000F2FC7" w:rsidRPr="00684B38" w:rsidRDefault="000F2FC7" w:rsidP="000F2FC7">
      <w:pPr>
        <w:pStyle w:val="NoSpacing"/>
      </w:pPr>
      <w:r>
        <w:t>Dit zorgt ervoor dat we kunnen inloggen met “admin” als gebruikersnaam en “password” als wachtwoord.</w:t>
      </w:r>
    </w:p>
    <w:p w14:paraId="35B9B276" w14:textId="77777777" w:rsidR="000F2FC7" w:rsidRPr="00E70348" w:rsidRDefault="000F2FC7" w:rsidP="000F2FC7">
      <w:pPr>
        <w:pStyle w:val="NoSpacing"/>
        <w:rPr>
          <w:i/>
        </w:rPr>
      </w:pPr>
    </w:p>
    <w:p w14:paraId="30003BC6" w14:textId="77777777" w:rsidR="000F2FC7" w:rsidRDefault="000F2FC7" w:rsidP="000F2FC7">
      <w:pPr>
        <w:pStyle w:val="NoSpacing"/>
      </w:pPr>
      <w:r>
        <w:rPr>
          <w:noProof/>
          <w:lang w:eastAsia="nl-NL"/>
        </w:rPr>
        <w:drawing>
          <wp:inline distT="0" distB="0" distL="0" distR="0" wp14:anchorId="68E70BC4" wp14:editId="02BB4FF3">
            <wp:extent cx="576072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ca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14:paraId="1401EBC8" w14:textId="77777777" w:rsidR="000F2FC7" w:rsidRDefault="000F2FC7" w:rsidP="000F2FC7">
      <w:pPr>
        <w:rPr>
          <w:sz w:val="18"/>
          <w:szCs w:val="18"/>
        </w:rPr>
      </w:pPr>
      <w:r>
        <w:rPr>
          <w:sz w:val="18"/>
          <w:szCs w:val="18"/>
        </w:rPr>
        <w:t>Afbeelding 20 – de inhoud van tomcat.xml</w:t>
      </w:r>
    </w:p>
    <w:p w14:paraId="28BF0AC2" w14:textId="77777777" w:rsidR="000F2FC7" w:rsidRDefault="000F2FC7" w:rsidP="000F2FC7">
      <w:pPr>
        <w:rPr>
          <w:szCs w:val="18"/>
        </w:rPr>
      </w:pPr>
    </w:p>
    <w:p w14:paraId="440C89AC" w14:textId="77777777" w:rsidR="000F2FC7" w:rsidRDefault="000F2FC7" w:rsidP="000F2FC7">
      <w:pPr>
        <w:rPr>
          <w:szCs w:val="18"/>
        </w:rPr>
      </w:pPr>
    </w:p>
    <w:p w14:paraId="300A531E" w14:textId="77777777" w:rsidR="000F2FC7" w:rsidRDefault="000F2FC7" w:rsidP="000F2FC7">
      <w:pPr>
        <w:rPr>
          <w:szCs w:val="18"/>
        </w:rPr>
      </w:pPr>
    </w:p>
    <w:p w14:paraId="17237241" w14:textId="77777777" w:rsidR="000F2FC7" w:rsidRDefault="000F2FC7" w:rsidP="000F2FC7">
      <w:pPr>
        <w:rPr>
          <w:szCs w:val="18"/>
        </w:rPr>
      </w:pPr>
      <w:r>
        <w:rPr>
          <w:szCs w:val="18"/>
        </w:rPr>
        <w:t>N</w:t>
      </w:r>
      <w:r w:rsidRPr="00684B38">
        <w:rPr>
          <w:szCs w:val="18"/>
        </w:rPr>
        <w:t>u we dit hebbe</w:t>
      </w:r>
      <w:r>
        <w:rPr>
          <w:szCs w:val="18"/>
        </w:rPr>
        <w:t>n gedaan kunnen we inloggen via de webbrowser. Ga naar &lt;ip-adres&gt;:8080/manager/, wanneer we hier heen gaat wordt er gevraagd om een gebruikersnaam en wachtwoord, dit is natuurlijk “admin” en “password”. Wanneer je hebt ingelogd kom op de volgende webpagina</w:t>
      </w:r>
    </w:p>
    <w:p w14:paraId="45E2DE9C" w14:textId="77777777" w:rsidR="000F2FC7" w:rsidRDefault="000F2FC7" w:rsidP="000F2FC7">
      <w:pPr>
        <w:rPr>
          <w:szCs w:val="18"/>
        </w:rPr>
      </w:pPr>
      <w:r>
        <w:rPr>
          <w:noProof/>
          <w:szCs w:val="18"/>
          <w:lang w:eastAsia="nl-NL"/>
        </w:rPr>
        <w:drawing>
          <wp:inline distT="0" distB="0" distL="0" distR="0" wp14:anchorId="66F6C669" wp14:editId="24269FA3">
            <wp:extent cx="6238875" cy="321502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mcatmanag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7599" cy="3224678"/>
                    </a:xfrm>
                    <a:prstGeom prst="rect">
                      <a:avLst/>
                    </a:prstGeom>
                  </pic:spPr>
                </pic:pic>
              </a:graphicData>
            </a:graphic>
          </wp:inline>
        </w:drawing>
      </w:r>
    </w:p>
    <w:p w14:paraId="2B82ECF3" w14:textId="77777777" w:rsidR="000F2FC7" w:rsidRDefault="000F2FC7" w:rsidP="000F2FC7">
      <w:pPr>
        <w:rPr>
          <w:sz w:val="18"/>
          <w:szCs w:val="18"/>
        </w:rPr>
      </w:pPr>
      <w:r>
        <w:rPr>
          <w:sz w:val="18"/>
          <w:szCs w:val="18"/>
        </w:rPr>
        <w:t>Afbeelding 21 – Manager van Tomcat</w:t>
      </w:r>
    </w:p>
    <w:p w14:paraId="58C8FDCB" w14:textId="77777777" w:rsidR="000F2FC7" w:rsidRDefault="000F2FC7" w:rsidP="000F2FC7">
      <w:pPr>
        <w:rPr>
          <w:szCs w:val="18"/>
        </w:rPr>
      </w:pPr>
      <w:r>
        <w:rPr>
          <w:szCs w:val="18"/>
        </w:rPr>
        <w:t>In het midden van de webpagina staat: “Select WAR file to upload”, selecteer hier het .war bestand wat op dropbox staat en kies er voor om het te deployen. Nu is de captive portal beschikbaar via &lt;ipadres&gt;:8080/CaptivePortalCorendon.</w:t>
      </w:r>
    </w:p>
    <w:p w14:paraId="31BD3495" w14:textId="77777777" w:rsidR="000F2FC7" w:rsidRDefault="000F2FC7" w:rsidP="000F2FC7">
      <w:pPr>
        <w:rPr>
          <w:szCs w:val="18"/>
        </w:rPr>
      </w:pPr>
      <w:r>
        <w:rPr>
          <w:noProof/>
          <w:szCs w:val="18"/>
          <w:lang w:eastAsia="nl-NL"/>
        </w:rPr>
        <w:drawing>
          <wp:inline distT="0" distB="0" distL="0" distR="0" wp14:anchorId="78C6F37F" wp14:editId="037853B0">
            <wp:extent cx="6143625" cy="304292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faptiveportal.png"/>
                    <pic:cNvPicPr/>
                  </pic:nvPicPr>
                  <pic:blipFill>
                    <a:blip r:embed="rId10">
                      <a:extLst>
                        <a:ext uri="{28A0092B-C50C-407E-A947-70E740481C1C}">
                          <a14:useLocalDpi xmlns:a14="http://schemas.microsoft.com/office/drawing/2010/main" val="0"/>
                        </a:ext>
                      </a:extLst>
                    </a:blip>
                    <a:stretch>
                      <a:fillRect/>
                    </a:stretch>
                  </pic:blipFill>
                  <pic:spPr>
                    <a:xfrm>
                      <a:off x="0" y="0"/>
                      <a:ext cx="6143625" cy="3042920"/>
                    </a:xfrm>
                    <a:prstGeom prst="rect">
                      <a:avLst/>
                    </a:prstGeom>
                  </pic:spPr>
                </pic:pic>
              </a:graphicData>
            </a:graphic>
          </wp:inline>
        </w:drawing>
      </w:r>
    </w:p>
    <w:p w14:paraId="4296F7D1" w14:textId="77777777" w:rsidR="000F2FC7" w:rsidRPr="000F2FC7" w:rsidRDefault="000F2FC7" w:rsidP="000F2FC7">
      <w:pPr>
        <w:rPr>
          <w:sz w:val="18"/>
          <w:szCs w:val="18"/>
        </w:rPr>
      </w:pPr>
      <w:r>
        <w:rPr>
          <w:sz w:val="18"/>
          <w:szCs w:val="18"/>
        </w:rPr>
        <w:t>Afbeelding 22 – De captive portal op de Raspberry</w:t>
      </w:r>
    </w:p>
    <w:p w14:paraId="34ADF5E7" w14:textId="77777777" w:rsidR="000F2FC7" w:rsidRDefault="00E35C1F" w:rsidP="00E35C1F">
      <w:pPr>
        <w:pStyle w:val="Heading2"/>
      </w:pPr>
      <w:bookmarkStart w:id="8" w:name="_Toc408259507"/>
      <w:r>
        <w:lastRenderedPageBreak/>
        <w:t>Configureren</w:t>
      </w:r>
      <w:bookmarkEnd w:id="8"/>
      <w:r>
        <w:t xml:space="preserve"> </w:t>
      </w:r>
    </w:p>
    <w:p w14:paraId="10BF64C1" w14:textId="77777777" w:rsidR="00E35C1F" w:rsidRDefault="00E35C1F" w:rsidP="00E35C1F">
      <w:r>
        <w:t>Nu we de captive portal kunnen benaderen vanaf de access point</w:t>
      </w:r>
      <w:r w:rsidR="00A31653">
        <w:t xml:space="preserve"> gaan we regels toevoegen zodat verkeer vanuit port 80(HTTP) en 443(HTTPS) wordt doorgestuurd naar de captive portal.</w:t>
      </w:r>
    </w:p>
    <w:p w14:paraId="1988FEAE" w14:textId="77777777" w:rsidR="00A31653" w:rsidRDefault="00A31653" w:rsidP="00E35C1F">
      <w:r>
        <w:t>Eerst verplaatsen we de map CaptivePortalCorendon naar de ROOT map. Dit doen we door dit commando in te voeren:</w:t>
      </w:r>
    </w:p>
    <w:p w14:paraId="379F2663" w14:textId="77777777" w:rsidR="00A31653" w:rsidRPr="00A31653" w:rsidRDefault="00A31653" w:rsidP="00E35C1F">
      <w:pPr>
        <w:rPr>
          <w:i/>
        </w:rPr>
      </w:pPr>
      <w:r>
        <w:rPr>
          <w:i/>
        </w:rPr>
        <w:t>rm –r /var/lib/ROOT | Mv /var/lib/CaptivePortalCorendon /var/lib/ROOT</w:t>
      </w:r>
    </w:p>
    <w:p w14:paraId="6F90813F" w14:textId="77777777" w:rsidR="00E35C1F" w:rsidRDefault="00A31653" w:rsidP="000F2FC7">
      <w:r>
        <w:t>Dit commando zal de huidige inhoud van ROOT verwijderen en de CaptivePortalCorendon map verplaatsen naar de map ROOT.</w:t>
      </w:r>
    </w:p>
    <w:p w14:paraId="15BB5390" w14:textId="77777777" w:rsidR="005F3605" w:rsidRPr="00527605" w:rsidRDefault="005F3605" w:rsidP="000F2FC7">
      <w:r>
        <w:t>Vervolgens kunnen we de eerste iptable regels in de access point zetten.</w:t>
      </w:r>
    </w:p>
    <w:p w14:paraId="4E817096" w14:textId="77777777" w:rsidR="000F2FC7" w:rsidRPr="005F3605" w:rsidRDefault="000F2FC7" w:rsidP="000F2FC7">
      <w:pPr>
        <w:pStyle w:val="NoSpacing"/>
        <w:tabs>
          <w:tab w:val="left" w:pos="7555"/>
        </w:tabs>
        <w:rPr>
          <w:i/>
          <w:lang w:val="en-US"/>
        </w:rPr>
      </w:pPr>
      <w:r w:rsidRPr="005F3605">
        <w:rPr>
          <w:i/>
          <w:lang w:val="en-US"/>
        </w:rPr>
        <w:t>iptables -A PREROUTING -t nat -p tcp --dport 80 -j REDIRECT --to-port 8080</w:t>
      </w:r>
      <w:r w:rsidRPr="005F3605">
        <w:rPr>
          <w:i/>
          <w:lang w:val="en-US"/>
        </w:rPr>
        <w:tab/>
      </w:r>
    </w:p>
    <w:p w14:paraId="56C909F3" w14:textId="77777777" w:rsidR="000F2FC7" w:rsidRPr="005F3605" w:rsidRDefault="000F2FC7" w:rsidP="000F2FC7">
      <w:pPr>
        <w:pStyle w:val="NoSpacing"/>
        <w:rPr>
          <w:i/>
          <w:lang w:val="en-US"/>
        </w:rPr>
      </w:pPr>
      <w:commentRangeStart w:id="9"/>
      <w:r w:rsidRPr="005F3605">
        <w:rPr>
          <w:i/>
          <w:lang w:val="en-US"/>
        </w:rPr>
        <w:t>iptables -A PREROUTING -t nat -p tcp --dport 443 -j REDIRECT --to-port 8080</w:t>
      </w:r>
      <w:commentRangeEnd w:id="9"/>
      <w:r w:rsidR="005F3605">
        <w:rPr>
          <w:rStyle w:val="CommentReference"/>
        </w:rPr>
        <w:commentReference w:id="9"/>
      </w:r>
    </w:p>
    <w:p w14:paraId="798F98D9" w14:textId="77777777" w:rsidR="000F2FC7" w:rsidRDefault="000F2FC7" w:rsidP="00E87659">
      <w:pPr>
        <w:pStyle w:val="NoSpacing"/>
        <w:rPr>
          <w:lang w:val="en-US"/>
        </w:rPr>
      </w:pPr>
    </w:p>
    <w:p w14:paraId="14E7BA6A" w14:textId="77777777" w:rsidR="005F3605" w:rsidRDefault="005F3605" w:rsidP="00E87659">
      <w:pPr>
        <w:pStyle w:val="NoSpacing"/>
      </w:pPr>
      <w:r w:rsidRPr="005F3605">
        <w:t>Dit zorgt er v</w:t>
      </w:r>
      <w:r>
        <w:t>oor dat al het verkeer dat op weg is naar port 80 en 443 naar port 8080 wordt gestuurd van de access point.</w:t>
      </w:r>
    </w:p>
    <w:p w14:paraId="18E73878" w14:textId="77777777" w:rsidR="005F3605" w:rsidRPr="005F3605" w:rsidRDefault="005F3605" w:rsidP="00E87659">
      <w:pPr>
        <w:pStyle w:val="NoSpacing"/>
      </w:pPr>
    </w:p>
    <w:p w14:paraId="796E23C4" w14:textId="77777777" w:rsidR="000F2FC7" w:rsidRPr="005F3605" w:rsidRDefault="000F2FC7" w:rsidP="00E87659">
      <w:pPr>
        <w:pStyle w:val="NoSpacing"/>
      </w:pPr>
      <w:bookmarkStart w:id="10" w:name="_GoBack"/>
      <w:bookmarkEnd w:id="10"/>
    </w:p>
    <w:sectPr w:rsidR="000F2FC7" w:rsidRPr="005F3605" w:rsidSect="00364F8C">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Sander" w:date="2014-12-10T16:58:00Z" w:initials="S">
    <w:p w14:paraId="3A2F46DA" w14:textId="77777777" w:rsidR="005F3605" w:rsidRDefault="005F3605">
      <w:pPr>
        <w:pStyle w:val="CommentText"/>
      </w:pPr>
      <w:r>
        <w:rPr>
          <w:rStyle w:val="CommentReference"/>
        </w:rPr>
        <w:annotationRef/>
      </w:r>
      <w:r>
        <w:t>HTTPS werkte nog niet helemaal lekker, test ik op een nieuwe installatie.</w:t>
      </w:r>
    </w:p>
    <w:p w14:paraId="42BDF0B6" w14:textId="77777777" w:rsidR="005F3605" w:rsidRDefault="005F360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BDF0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B4945" w14:textId="77777777" w:rsidR="004138CD" w:rsidRDefault="004138CD" w:rsidP="00364F8C">
      <w:pPr>
        <w:spacing w:after="0" w:line="240" w:lineRule="auto"/>
      </w:pPr>
      <w:r>
        <w:separator/>
      </w:r>
    </w:p>
  </w:endnote>
  <w:endnote w:type="continuationSeparator" w:id="0">
    <w:p w14:paraId="13BF53D3" w14:textId="77777777" w:rsidR="004138CD" w:rsidRDefault="004138CD" w:rsidP="0036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93C1B" w14:textId="77777777" w:rsidR="00C30A90" w:rsidRDefault="00C30A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3292914"/>
      <w:docPartObj>
        <w:docPartGallery w:val="Page Numbers (Bottom of Page)"/>
        <w:docPartUnique/>
      </w:docPartObj>
    </w:sdtPr>
    <w:sdtEndPr>
      <w:rPr>
        <w:noProof/>
      </w:rPr>
    </w:sdtEndPr>
    <w:sdtContent>
      <w:p w14:paraId="73AD6497" w14:textId="77777777" w:rsidR="00364F8C" w:rsidRDefault="00364F8C">
        <w:pPr>
          <w:pStyle w:val="Footer"/>
          <w:jc w:val="right"/>
        </w:pPr>
        <w:r>
          <w:fldChar w:fldCharType="begin"/>
        </w:r>
        <w:r>
          <w:instrText xml:space="preserve"> PAGE   \* MERGEFORMAT </w:instrText>
        </w:r>
        <w:r>
          <w:fldChar w:fldCharType="separate"/>
        </w:r>
        <w:r w:rsidR="0050345B">
          <w:rPr>
            <w:noProof/>
          </w:rPr>
          <w:t>3</w:t>
        </w:r>
        <w:r>
          <w:rPr>
            <w:noProof/>
          </w:rPr>
          <w:fldChar w:fldCharType="end"/>
        </w:r>
      </w:p>
    </w:sdtContent>
  </w:sdt>
  <w:p w14:paraId="5DF8F7E7" w14:textId="77777777" w:rsidR="00364F8C" w:rsidRDefault="00364F8C">
    <w:pPr>
      <w:pStyle w:val="Footer"/>
    </w:pPr>
    <w:r>
      <w:t xml:space="preserve">Handleiding: </w:t>
    </w:r>
    <w:r w:rsidR="00BB1331">
      <w:t>IP tables, Project FYS</w:t>
    </w:r>
    <w:r w:rsidR="00BB1331">
      <w:tab/>
      <w:t>Versie: 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9B13F" w14:textId="77777777" w:rsidR="00C30A90" w:rsidRDefault="00C30A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6BE00" w14:textId="77777777" w:rsidR="004138CD" w:rsidRDefault="004138CD" w:rsidP="00364F8C">
      <w:pPr>
        <w:spacing w:after="0" w:line="240" w:lineRule="auto"/>
      </w:pPr>
      <w:r>
        <w:separator/>
      </w:r>
    </w:p>
  </w:footnote>
  <w:footnote w:type="continuationSeparator" w:id="0">
    <w:p w14:paraId="111D5B95" w14:textId="77777777" w:rsidR="004138CD" w:rsidRDefault="004138CD" w:rsidP="00364F8C">
      <w:pPr>
        <w:spacing w:after="0" w:line="240" w:lineRule="auto"/>
      </w:pPr>
      <w:r>
        <w:continuationSeparator/>
      </w:r>
    </w:p>
  </w:footnote>
  <w:footnote w:id="1">
    <w:p w14:paraId="7430A412" w14:textId="77777777" w:rsidR="000F2FC7" w:rsidRDefault="000F2FC7" w:rsidP="000F2FC7">
      <w:pPr>
        <w:pStyle w:val="FootnoteText"/>
      </w:pPr>
      <w:r>
        <w:rPr>
          <w:rStyle w:val="FootnoteReference"/>
        </w:rPr>
        <w:footnoteRef/>
      </w:r>
      <w:r>
        <w:t xml:space="preserve"> Ik gebruik vrijwel altijd vi, nano kan natuurlijk ook.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E94B6" w14:textId="77777777" w:rsidR="00C30A90" w:rsidRDefault="00C30A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D4A2B" w14:textId="77777777" w:rsidR="00364F8C" w:rsidRDefault="00364F8C" w:rsidP="00364F8C">
    <w:pPr>
      <w:pStyle w:val="Header"/>
      <w:jc w:val="center"/>
    </w:pPr>
  </w:p>
  <w:p w14:paraId="6FE3285D" w14:textId="77777777" w:rsidR="00364F8C" w:rsidRDefault="00364F8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0A05D" w14:textId="77777777" w:rsidR="00C30A90" w:rsidRDefault="00C30A90" w:rsidP="00C30A90">
    <w:pPr>
      <w:pStyle w:val="Header"/>
      <w:jc w:val="cent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der">
    <w15:presenceInfo w15:providerId="None" w15:userId="Sa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331"/>
    <w:rsid w:val="000F2FC7"/>
    <w:rsid w:val="00364F8C"/>
    <w:rsid w:val="004138CD"/>
    <w:rsid w:val="00446322"/>
    <w:rsid w:val="00472AC7"/>
    <w:rsid w:val="0050345B"/>
    <w:rsid w:val="00527605"/>
    <w:rsid w:val="00570F54"/>
    <w:rsid w:val="005F3605"/>
    <w:rsid w:val="00630C0C"/>
    <w:rsid w:val="00717EE3"/>
    <w:rsid w:val="00A31653"/>
    <w:rsid w:val="00A648BC"/>
    <w:rsid w:val="00AD17B6"/>
    <w:rsid w:val="00BB1331"/>
    <w:rsid w:val="00C17273"/>
    <w:rsid w:val="00C30A90"/>
    <w:rsid w:val="00CA0B70"/>
    <w:rsid w:val="00E35C1F"/>
    <w:rsid w:val="00E87659"/>
    <w:rsid w:val="00FC5FA8"/>
    <w:rsid w:val="00FE1A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997C4"/>
  <w15:docId w15:val="{176C1D5F-C290-4891-BFC2-CB17D9BF6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4F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13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4F8C"/>
    <w:pPr>
      <w:spacing w:after="0" w:line="240" w:lineRule="auto"/>
    </w:pPr>
  </w:style>
  <w:style w:type="paragraph" w:styleId="Header">
    <w:name w:val="header"/>
    <w:basedOn w:val="Normal"/>
    <w:link w:val="HeaderChar"/>
    <w:uiPriority w:val="99"/>
    <w:unhideWhenUsed/>
    <w:rsid w:val="00364F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4F8C"/>
  </w:style>
  <w:style w:type="paragraph" w:styleId="Footer">
    <w:name w:val="footer"/>
    <w:basedOn w:val="Normal"/>
    <w:link w:val="FooterChar"/>
    <w:uiPriority w:val="99"/>
    <w:unhideWhenUsed/>
    <w:rsid w:val="00364F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4F8C"/>
  </w:style>
  <w:style w:type="character" w:customStyle="1" w:styleId="Heading1Char">
    <w:name w:val="Heading 1 Char"/>
    <w:basedOn w:val="DefaultParagraphFont"/>
    <w:link w:val="Heading1"/>
    <w:uiPriority w:val="9"/>
    <w:rsid w:val="00364F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4F8C"/>
    <w:pPr>
      <w:outlineLvl w:val="9"/>
    </w:pPr>
    <w:rPr>
      <w:lang w:val="en-US"/>
    </w:rPr>
  </w:style>
  <w:style w:type="character" w:styleId="CommentReference">
    <w:name w:val="annotation reference"/>
    <w:basedOn w:val="DefaultParagraphFont"/>
    <w:uiPriority w:val="99"/>
    <w:semiHidden/>
    <w:unhideWhenUsed/>
    <w:rsid w:val="00364F8C"/>
    <w:rPr>
      <w:sz w:val="16"/>
      <w:szCs w:val="16"/>
    </w:rPr>
  </w:style>
  <w:style w:type="paragraph" w:styleId="CommentText">
    <w:name w:val="annotation text"/>
    <w:basedOn w:val="Normal"/>
    <w:link w:val="CommentTextChar"/>
    <w:uiPriority w:val="99"/>
    <w:semiHidden/>
    <w:unhideWhenUsed/>
    <w:rsid w:val="00364F8C"/>
    <w:pPr>
      <w:spacing w:line="240" w:lineRule="auto"/>
    </w:pPr>
    <w:rPr>
      <w:sz w:val="20"/>
      <w:szCs w:val="20"/>
    </w:rPr>
  </w:style>
  <w:style w:type="character" w:customStyle="1" w:styleId="CommentTextChar">
    <w:name w:val="Comment Text Char"/>
    <w:basedOn w:val="DefaultParagraphFont"/>
    <w:link w:val="CommentText"/>
    <w:uiPriority w:val="99"/>
    <w:semiHidden/>
    <w:rsid w:val="00364F8C"/>
    <w:rPr>
      <w:sz w:val="20"/>
      <w:szCs w:val="20"/>
    </w:rPr>
  </w:style>
  <w:style w:type="paragraph" w:styleId="CommentSubject">
    <w:name w:val="annotation subject"/>
    <w:basedOn w:val="CommentText"/>
    <w:next w:val="CommentText"/>
    <w:link w:val="CommentSubjectChar"/>
    <w:uiPriority w:val="99"/>
    <w:semiHidden/>
    <w:unhideWhenUsed/>
    <w:rsid w:val="00364F8C"/>
    <w:rPr>
      <w:b/>
      <w:bCs/>
    </w:rPr>
  </w:style>
  <w:style w:type="character" w:customStyle="1" w:styleId="CommentSubjectChar">
    <w:name w:val="Comment Subject Char"/>
    <w:basedOn w:val="CommentTextChar"/>
    <w:link w:val="CommentSubject"/>
    <w:uiPriority w:val="99"/>
    <w:semiHidden/>
    <w:rsid w:val="00364F8C"/>
    <w:rPr>
      <w:b/>
      <w:bCs/>
      <w:sz w:val="20"/>
      <w:szCs w:val="20"/>
    </w:rPr>
  </w:style>
  <w:style w:type="paragraph" w:styleId="BalloonText">
    <w:name w:val="Balloon Text"/>
    <w:basedOn w:val="Normal"/>
    <w:link w:val="BalloonTextChar"/>
    <w:uiPriority w:val="99"/>
    <w:semiHidden/>
    <w:unhideWhenUsed/>
    <w:rsid w:val="003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F8C"/>
    <w:rPr>
      <w:rFonts w:ascii="Segoe UI" w:hAnsi="Segoe UI" w:cs="Segoe UI"/>
      <w:sz w:val="18"/>
      <w:szCs w:val="18"/>
    </w:rPr>
  </w:style>
  <w:style w:type="table" w:styleId="TableGrid">
    <w:name w:val="Table Grid"/>
    <w:basedOn w:val="TableNormal"/>
    <w:uiPriority w:val="39"/>
    <w:rsid w:val="00570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B133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27605"/>
    <w:rPr>
      <w:color w:val="0563C1" w:themeColor="hyperlink"/>
      <w:u w:val="single"/>
    </w:rPr>
  </w:style>
  <w:style w:type="paragraph" w:styleId="EndnoteText">
    <w:name w:val="endnote text"/>
    <w:basedOn w:val="Normal"/>
    <w:link w:val="EndnoteTextChar"/>
    <w:uiPriority w:val="99"/>
    <w:semiHidden/>
    <w:unhideWhenUsed/>
    <w:rsid w:val="005276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7605"/>
    <w:rPr>
      <w:sz w:val="20"/>
      <w:szCs w:val="20"/>
    </w:rPr>
  </w:style>
  <w:style w:type="character" w:styleId="EndnoteReference">
    <w:name w:val="endnote reference"/>
    <w:basedOn w:val="DefaultParagraphFont"/>
    <w:uiPriority w:val="99"/>
    <w:semiHidden/>
    <w:unhideWhenUsed/>
    <w:rsid w:val="00527605"/>
    <w:rPr>
      <w:vertAlign w:val="superscript"/>
    </w:rPr>
  </w:style>
  <w:style w:type="paragraph" w:styleId="FootnoteText">
    <w:name w:val="footnote text"/>
    <w:basedOn w:val="Normal"/>
    <w:link w:val="FootnoteTextChar"/>
    <w:uiPriority w:val="99"/>
    <w:semiHidden/>
    <w:unhideWhenUsed/>
    <w:rsid w:val="00472A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2AC7"/>
    <w:rPr>
      <w:sz w:val="20"/>
      <w:szCs w:val="20"/>
    </w:rPr>
  </w:style>
  <w:style w:type="character" w:styleId="FootnoteReference">
    <w:name w:val="footnote reference"/>
    <w:basedOn w:val="DefaultParagraphFont"/>
    <w:uiPriority w:val="99"/>
    <w:semiHidden/>
    <w:unhideWhenUsed/>
    <w:rsid w:val="00472AC7"/>
    <w:rPr>
      <w:vertAlign w:val="superscript"/>
    </w:rPr>
  </w:style>
  <w:style w:type="paragraph" w:styleId="TOC1">
    <w:name w:val="toc 1"/>
    <w:basedOn w:val="Normal"/>
    <w:next w:val="Normal"/>
    <w:autoRedefine/>
    <w:uiPriority w:val="39"/>
    <w:unhideWhenUsed/>
    <w:rsid w:val="0050345B"/>
    <w:pPr>
      <w:spacing w:after="100"/>
    </w:pPr>
  </w:style>
  <w:style w:type="paragraph" w:styleId="TOC2">
    <w:name w:val="toc 2"/>
    <w:basedOn w:val="Normal"/>
    <w:next w:val="Normal"/>
    <w:autoRedefine/>
    <w:uiPriority w:val="39"/>
    <w:unhideWhenUsed/>
    <w:rsid w:val="005034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37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laiman\Dropbox\Fasten%20Your%20Seatbelts\Papierwerk\Handleidingen\TemplateHandleidingenEnDocumentati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39C15E-32FC-4A54-8687-420C27AADA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08276-B989-4203-B673-AE67351C0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TemplateHandleidingenEnDocumentatie</Template>
  <TotalTime>283</TotalTime>
  <Pages>1</Pages>
  <Words>590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dc:creator>
  <cp:keywords/>
  <dc:description/>
  <cp:lastModifiedBy>Sander</cp:lastModifiedBy>
  <cp:revision>6</cp:revision>
  <dcterms:created xsi:type="dcterms:W3CDTF">2014-11-19T13:30:00Z</dcterms:created>
  <dcterms:modified xsi:type="dcterms:W3CDTF">2015-01-05T21:16:00Z</dcterms:modified>
</cp:coreProperties>
</file>