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ương-4-kiến-trúc-hệ-thống-tổng-thể"/>
    <w:p>
      <w:pPr>
        <w:pStyle w:val="Heading2"/>
      </w:pPr>
      <w:r>
        <w:t xml:space="preserve">CHƯƠNG 4: KIẾN TRÚC HỆ THỐNG TỔNG THỂ</w:t>
      </w:r>
    </w:p>
    <w:bookmarkStart w:id="11" w:name="X884a84b108de2ab61f6ee96bb6da2e1158b2743"/>
    <w:p>
      <w:pPr>
        <w:pStyle w:val="Heading3"/>
      </w:pPr>
      <w:r>
        <w:t xml:space="preserve">4.1 Triết lý thiết kế đa lớp (Defense-in-Depth)</w:t>
      </w:r>
    </w:p>
    <w:bookmarkStart w:id="9" w:name="ưu-điểm-kết-hợp-ml-pe-yara"/>
    <w:p>
      <w:pPr>
        <w:pStyle w:val="Heading4"/>
      </w:pPr>
      <w:r>
        <w:t xml:space="preserve">4.1.1 Ưu điểm kết hợp ML + PE + YARA</w:t>
      </w:r>
    </w:p>
    <w:p>
      <w:pPr>
        <w:pStyle w:val="FirstParagraph"/>
      </w:pPr>
      <w:r>
        <w:t xml:space="preserve">Mỗi phương pháp phát hiện đơn lẻ đều có điểm yếu riêng: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Điểm mạnh</w:t>
            </w:r>
          </w:p>
        </w:tc>
        <w:tc>
          <w:tcPr/>
          <w:p>
            <w:pPr>
              <w:pStyle w:val="Compact"/>
            </w:pPr>
            <w:r>
              <w:t xml:space="preserve">Điểm yếu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thuần túy</w:t>
            </w:r>
          </w:p>
        </w:tc>
        <w:tc>
          <w:tcPr/>
          <w:p>
            <w:pPr>
              <w:pStyle w:val="Compact"/>
            </w:pPr>
            <w:r>
              <w:t xml:space="preserve">Tổng quát hóa tốt, phát hiện biến thể</w:t>
            </w:r>
          </w:p>
        </w:tc>
        <w:tc>
          <w:tcPr/>
          <w:p>
            <w:pPr>
              <w:pStyle w:val="Compact"/>
            </w:pPr>
            <w:r>
              <w:t xml:space="preserve">Cần nhiều dữ liệu huấn luyện, black-box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 Analysis thuần túy</w:t>
            </w:r>
          </w:p>
        </w:tc>
        <w:tc>
          <w:tcPr/>
          <w:p>
            <w:pPr>
              <w:pStyle w:val="Compact"/>
            </w:pPr>
            <w:r>
              <w:t xml:space="preserve">Không cần training, giải thích được</w:t>
            </w:r>
          </w:p>
        </w:tc>
        <w:tc>
          <w:tcPr/>
          <w:p>
            <w:pPr>
              <w:pStyle w:val="Compact"/>
            </w:pPr>
            <w:r>
              <w:t xml:space="preserve">Chỉ dựa trên cấu trúc, dễ bị 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YARA thuần túy</w:t>
            </w:r>
          </w:p>
        </w:tc>
        <w:tc>
          <w:tcPr/>
          <w:p>
            <w:pPr>
              <w:pStyle w:val="Compact"/>
            </w:pPr>
            <w:r>
              <w:t xml:space="preserve">Chính xác 100% với IOC đã biết</w:t>
            </w:r>
          </w:p>
        </w:tc>
        <w:tc>
          <w:tcPr/>
          <w:p>
            <w:pPr>
              <w:pStyle w:val="Compact"/>
            </w:pPr>
            <w:r>
              <w:t xml:space="preserve">Không phát hiện biến thể mới, cần cập nhật liên tục</w:t>
            </w:r>
          </w:p>
        </w:tc>
      </w:tr>
    </w:tbl>
    <w:p>
      <w:pPr>
        <w:pStyle w:val="BodyText"/>
      </w:pPr>
      <w:r>
        <w:t xml:space="preserve">Kiến trúc 3 lớp của dự án kết hợp điểm mạnh của cả ba: YARA xử lý các trường hợp có IOC rõ ràng với độ chắc chắn tuyệt đối; ML phát hiện các mẫu chưa thấy; PE Analyzer cung cấp bằng chứng cấu trúc bổ sung.</w:t>
      </w:r>
    </w:p>
    <w:bookmarkEnd w:id="9"/>
    <w:bookmarkStart w:id="10" w:name="cơ-chế-dự-phòng-graceful-degradation"/>
    <w:p>
      <w:pPr>
        <w:pStyle w:val="Heading4"/>
      </w:pPr>
      <w:r>
        <w:t xml:space="preserve">4.1.2 Cơ chế dự phòng (Graceful Degradation)</w:t>
      </w:r>
    </w:p>
    <w:p>
      <w:pPr>
        <w:pStyle w:val="FirstParagraph"/>
      </w:pPr>
      <w:r>
        <w:t xml:space="preserve">Hệ thống được thiết kế để vẫn hoạt động ngay cả khi một lớp không khả dụng. Trong</w:t>
      </w:r>
      <w:r>
        <w:t xml:space="preserve"> </w:t>
      </w:r>
      <w:r>
        <w:rPr>
          <w:rStyle w:val="VerbatimChar"/>
        </w:rPr>
        <w:t xml:space="preserve">scanner.py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model_path.exists():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MLEngine(...)   </w:t>
      </w:r>
      <w:r>
        <w:rPr>
          <w:rStyle w:val="CommentTok"/>
        </w:rPr>
        <w:t xml:space="preserve"># ML layer: tùy chọn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rules_path.exists():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.yara_engine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YaraEngine(...)  </w:t>
      </w:r>
      <w:r>
        <w:rPr>
          <w:rStyle w:val="CommentTok"/>
        </w:rPr>
        <w:t xml:space="preserve"># YARA layer: tùy chọn</w:t>
      </w:r>
      <w:r>
        <w:br/>
      </w:r>
      <w:r>
        <w:rPr>
          <w:rStyle w:val="CommentTok"/>
        </w:rPr>
        <w:t xml:space="preserve"># PE layer: luôn hoạt động (không cần file bên ngoài)</w:t>
      </w:r>
    </w:p>
    <w:p>
      <w:pPr>
        <w:pStyle w:val="FirstParagraph"/>
      </w:pPr>
      <w:r>
        <w:t xml:space="preserve">Nếu chưa train model, hệ thống vẫn chạy với PE Analyzer + YARA. Đây là thiết kế quan trọng cho môi trường triển khai thực tế.</w:t>
      </w:r>
    </w:p>
    <w:bookmarkEnd w:id="10"/>
    <w:bookmarkEnd w:id="11"/>
    <w:bookmarkStart w:id="12" w:name="sơ-đồ-kiến-trúc-3-lớp"/>
    <w:p>
      <w:pPr>
        <w:pStyle w:val="Heading3"/>
      </w:pPr>
      <w:r>
        <w:t xml:space="preserve">4.2 Sơ đồ kiến trúc 3 lớp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User Input    │</w:t>
      </w:r>
      <w:r>
        <w:br/>
      </w:r>
      <w:r>
        <w:rPr>
          <w:rStyle w:val="VerbatimChar"/>
        </w:rPr>
        <w:t xml:space="preserve">                    │  (CLI / GUI)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Scanner.scan_  │</w:t>
      </w:r>
      <w:r>
        <w:br/>
      </w:r>
      <w:r>
        <w:rPr>
          <w:rStyle w:val="VerbatimChar"/>
        </w:rPr>
        <w:t xml:space="preserve">                    │  path()  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│    _walk_directory()         │</w:t>
      </w:r>
      <w:r>
        <w:br/>
      </w:r>
      <w:r>
        <w:rPr>
          <w:rStyle w:val="VerbatimChar"/>
        </w:rPr>
        <w:t xml:space="preserve">              │  Lọc: extension, size,       │</w:t>
      </w:r>
      <w:r>
        <w:br/>
      </w:r>
      <w:r>
        <w:rPr>
          <w:rStyle w:val="VerbatimChar"/>
        </w:rPr>
        <w:t xml:space="preserve">              │  whitelist    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│ files[]</w:t>
      </w:r>
      <w:r>
        <w:br/>
      </w:r>
      <w:r>
        <w:rPr>
          <w:rStyle w:val="VerbatimChar"/>
        </w:rPr>
        <w:t xml:space="preserve">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│   ThreadPoolExecutor         │</w:t>
      </w:r>
      <w:r>
        <w:br/>
      </w:r>
      <w:r>
        <w:rPr>
          <w:rStyle w:val="VerbatimChar"/>
        </w:rPr>
        <w:t xml:space="preserve">              │   max_workers = 4            │</w:t>
      </w:r>
      <w:r>
        <w:br/>
      </w:r>
      <w:r>
        <w:rPr>
          <w:rStyle w:val="VerbatimChar"/>
        </w:rPr>
        <w:t xml:space="preserve">              └──┬───────────┬───────────┬──┘</w:t>
      </w:r>
      <w:r>
        <w:br/>
      </w:r>
      <w:r>
        <w:rPr>
          <w:rStyle w:val="VerbatimChar"/>
        </w:rPr>
        <w:t xml:space="preserve">                 │           │           │</w:t>
      </w:r>
      <w:r>
        <w:br/>
      </w:r>
      <w:r>
        <w:rPr>
          <w:rStyle w:val="VerbatimChar"/>
        </w:rPr>
        <w:t xml:space="preserve">        ┌────────▼──┐ ┌──────▼────┐ ┌───▼──────┐</w:t>
      </w:r>
      <w:r>
        <w:br/>
      </w:r>
      <w:r>
        <w:rPr>
          <w:rStyle w:val="VerbatimChar"/>
        </w:rPr>
        <w:t xml:space="preserve">        │ ML Engine │ │PE Analyzer│ │YARA Engine│</w:t>
      </w:r>
      <w:r>
        <w:br/>
      </w:r>
      <w:r>
        <w:rPr>
          <w:rStyle w:val="VerbatimChar"/>
        </w:rPr>
        <w:t xml:space="preserve">        │ RF model  │ │ pefile    │ │wannacry   │</w:t>
      </w:r>
      <w:r>
        <w:br/>
      </w:r>
      <w:r>
        <w:rPr>
          <w:rStyle w:val="VerbatimChar"/>
        </w:rPr>
        <w:t xml:space="preserve">        │ 16 feats  │ │ sections  │ │.yar rules │</w:t>
      </w:r>
      <w:r>
        <w:br/>
      </w:r>
      <w:r>
        <w:rPr>
          <w:rStyle w:val="VerbatimChar"/>
        </w:rPr>
        <w:t xml:space="preserve">        └────────┬──┘ └──────┬────┘ └───┬──────┘</w:t>
      </w:r>
      <w:r>
        <w:br/>
      </w:r>
      <w:r>
        <w:rPr>
          <w:rStyle w:val="VerbatimChar"/>
        </w:rPr>
        <w:t xml:space="preserve">                 │           │           │</w:t>
      </w:r>
      <w:r>
        <w:br/>
      </w:r>
      <w:r>
        <w:rPr>
          <w:rStyle w:val="VerbatimChar"/>
        </w:rPr>
        <w:t xml:space="preserve">        ml_score  pe_score    yara_matches</w:t>
      </w:r>
      <w:r>
        <w:br/>
      </w:r>
      <w:r>
        <w:rPr>
          <w:rStyle w:val="VerbatimChar"/>
        </w:rPr>
        <w:t xml:space="preserve">                 │           │           │</w:t>
      </w:r>
      <w:r>
        <w:br/>
      </w:r>
      <w:r>
        <w:rPr>
          <w:rStyle w:val="VerbatimChar"/>
        </w:rPr>
        <w:t xml:space="preserve">              ┌──▼───────────▼───────────▼──┐</w:t>
      </w:r>
      <w:r>
        <w:br/>
      </w:r>
      <w:r>
        <w:rPr>
          <w:rStyle w:val="VerbatimChar"/>
        </w:rPr>
        <w:t xml:space="preserve">              │      _combine_verdict()      │</w:t>
      </w:r>
      <w:r>
        <w:br/>
      </w:r>
      <w:r>
        <w:rPr>
          <w:rStyle w:val="VerbatimChar"/>
        </w:rPr>
        <w:t xml:space="preserve">              │   wannacry / suspicious /    │</w:t>
      </w:r>
      <w:r>
        <w:br/>
      </w:r>
      <w:r>
        <w:rPr>
          <w:rStyle w:val="VerbatimChar"/>
        </w:rPr>
        <w:t xml:space="preserve">              │   benign      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│     ReportGenerator          │</w:t>
      </w:r>
      <w:r>
        <w:br/>
      </w:r>
      <w:r>
        <w:rPr>
          <w:rStyle w:val="VerbatimChar"/>
        </w:rPr>
        <w:t xml:space="preserve">              │   CSV / JSON / PDF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└─────────────────────────────┘</w:t>
      </w:r>
    </w:p>
    <w:bookmarkEnd w:id="12"/>
    <w:bookmarkStart w:id="13" w:name="luồng-dữ-liệu-chi-tiết"/>
    <w:p>
      <w:pPr>
        <w:pStyle w:val="Heading3"/>
      </w:pPr>
      <w:r>
        <w:t xml:space="preserve">4.3 Luồng dữ liệu chi tiết</w:t>
      </w:r>
    </w:p>
    <w:p>
      <w:pPr>
        <w:pStyle w:val="FirstParagraph"/>
      </w:pPr>
      <w:r>
        <w:t xml:space="preserve">Với mỗi file, phương thức</w:t>
      </w:r>
      <w:r>
        <w:t xml:space="preserve"> </w:t>
      </w:r>
      <w:r>
        <w:rPr>
          <w:rStyle w:val="VerbatimChar"/>
        </w:rPr>
        <w:t xml:space="preserve">_analyze_file()</w:t>
      </w:r>
      <w:r>
        <w:t xml:space="preserve"> </w:t>
      </w:r>
      <w:r>
        <w:t xml:space="preserve">thực hiện tuần tự: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Thu thập metadata:</w:t>
      </w:r>
      <w:r>
        <w:t xml:space="preserve"> </w:t>
      </w:r>
      <w:r>
        <w:t xml:space="preserve">Kích thước file, SHA-256 hash.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layer:</w:t>
      </w:r>
      <w:r>
        <w:t xml:space="preserve"> </w:t>
      </w:r>
      <w:r>
        <w:rPr>
          <w:rStyle w:val="VerbatimChar"/>
        </w:rPr>
        <w:t xml:space="preserve">extract_features()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ml_engine.predict()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(ml_label, ml_score)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 layer:</w:t>
      </w:r>
      <w:r>
        <w:t xml:space="preserve"> </w:t>
      </w:r>
      <w:r>
        <w:rPr>
          <w:rStyle w:val="VerbatimChar"/>
        </w:rPr>
        <w:t xml:space="preserve">pe_analyzer.analyze()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pe_result.suspicion_score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YARA layer:</w:t>
      </w:r>
      <w:r>
        <w:t xml:space="preserve"> </w:t>
      </w:r>
      <w:r>
        <w:rPr>
          <w:rStyle w:val="VerbatimChar"/>
        </w:rPr>
        <w:t xml:space="preserve">yara_engine.scan_file()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[yara_matches]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 Combiner:</w:t>
      </w:r>
      <w:r>
        <w:t xml:space="preserve"> </w:t>
      </w:r>
      <w:r>
        <w:rPr>
          <w:rStyle w:val="VerbatimChar"/>
        </w:rPr>
        <w:t xml:space="preserve">_combine_verdict()</w:t>
      </w:r>
      <w:r>
        <w:t xml:space="preserve"> </w:t>
      </w:r>
      <w:r>
        <w:t xml:space="preserve">→ verdict cuối cùng.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Trả về:</w:t>
      </w:r>
      <w:r>
        <w:t xml:space="preserve"> </w:t>
      </w:r>
      <w:r>
        <w:rPr>
          <w:rStyle w:val="VerbatimChar"/>
        </w:rPr>
        <w:t xml:space="preserve">ScanResult</w:t>
      </w:r>
      <w:r>
        <w:t xml:space="preserve"> </w:t>
      </w:r>
      <w:r>
        <w:t xml:space="preserve">object với đầy đủ thông tin.</w:t>
      </w:r>
    </w:p>
    <w:bookmarkEnd w:id="13"/>
    <w:bookmarkStart w:id="14" w:name="cấu-trúc-module-dự-án"/>
    <w:p>
      <w:pPr>
        <w:pStyle w:val="Heading3"/>
      </w:pPr>
      <w:r>
        <w:t xml:space="preserve">4.4 Cấu trúc module dự án</w:t>
      </w:r>
    </w:p>
    <w:p>
      <w:pPr>
        <w:pStyle w:val="SourceCode"/>
      </w:pPr>
      <w:r>
        <w:rPr>
          <w:rStyle w:val="VerbatimChar"/>
        </w:rPr>
        <w:t xml:space="preserve">wannacry-detector-lite/</w:t>
      </w:r>
      <w:r>
        <w:br/>
      </w:r>
      <w:r>
        <w:rPr>
          <w:rStyle w:val="VerbatimChar"/>
        </w:rPr>
        <w:t xml:space="preserve">├── main.py                    # CLI entrypoint + GUI launcher</w:t>
      </w:r>
      <w:r>
        <w:br/>
      </w:r>
      <w:r>
        <w:rPr>
          <w:rStyle w:val="VerbatimChar"/>
        </w:rPr>
        <w:t xml:space="preserve">├── train_model.py             # Huấn luyện Random Forest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feature_extractor.py   # 16 đặc trưng PE/entropy</w:t>
      </w:r>
      <w:r>
        <w:br/>
      </w:r>
      <w:r>
        <w:rPr>
          <w:rStyle w:val="VerbatimChar"/>
        </w:rPr>
        <w:t xml:space="preserve">│   ├── ml_engine.py           # Loader + predictor</w:t>
      </w:r>
      <w:r>
        <w:br/>
      </w:r>
      <w:r>
        <w:rPr>
          <w:rStyle w:val="VerbatimChar"/>
        </w:rPr>
        <w:t xml:space="preserve">│   ├── pe_analyzer.py         # Phân tích cấu trúc PE</w:t>
      </w:r>
      <w:r>
        <w:br/>
      </w:r>
      <w:r>
        <w:rPr>
          <w:rStyle w:val="VerbatimChar"/>
        </w:rPr>
        <w:t xml:space="preserve">│   ├── yara_engine.py         # Wrapper yara-python</w:t>
      </w:r>
      <w:r>
        <w:br/>
      </w:r>
      <w:r>
        <w:rPr>
          <w:rStyle w:val="VerbatimChar"/>
        </w:rPr>
        <w:t xml:space="preserve">│   ├── scanner.py             # Pipeline 3 lớp</w:t>
      </w:r>
      <w:r>
        <w:br/>
      </w:r>
      <w:r>
        <w:rPr>
          <w:rStyle w:val="VerbatimChar"/>
        </w:rPr>
        <w:t xml:space="preserve">│   ├── fp_reducer.py          # Whitelist</w:t>
      </w:r>
      <w:r>
        <w:br/>
      </w:r>
      <w:r>
        <w:rPr>
          <w:rStyle w:val="VerbatimChar"/>
        </w:rPr>
        <w:t xml:space="preserve">│   ├── config_manager.py      # JSON config</w:t>
      </w:r>
      <w:r>
        <w:br/>
      </w:r>
      <w:r>
        <w:rPr>
          <w:rStyle w:val="VerbatimChar"/>
        </w:rPr>
        <w:t xml:space="preserve">│   ├── logger_setup.py        # Centralized logging</w:t>
      </w:r>
      <w:r>
        <w:br/>
      </w:r>
      <w:r>
        <w:rPr>
          <w:rStyle w:val="VerbatimChar"/>
        </w:rPr>
        <w:t xml:space="preserve">│   ├── report_generator.py    # CSV + JSON</w:t>
      </w:r>
      <w:r>
        <w:br/>
      </w:r>
      <w:r>
        <w:rPr>
          <w:rStyle w:val="VerbatimChar"/>
        </w:rPr>
        <w:t xml:space="preserve">│   └── pdf_reporter.py        # PDF (tuỳ chọn)</w:t>
      </w:r>
      <w:r>
        <w:br/>
      </w:r>
      <w:r>
        <w:rPr>
          <w:rStyle w:val="VerbatimChar"/>
        </w:rPr>
        <w:t xml:space="preserve">├── rules/wannacry.yar         # 7 YARA rules</w:t>
      </w:r>
      <w:r>
        <w:br/>
      </w:r>
      <w:r>
        <w:rPr>
          <w:rStyle w:val="VerbatimChar"/>
        </w:rPr>
        <w:t xml:space="preserve">├── gui/                       # CustomTkinter GUI</w:t>
      </w:r>
      <w:r>
        <w:br/>
      </w:r>
      <w:r>
        <w:rPr>
          <w:rStyle w:val="VerbatimChar"/>
        </w:rPr>
        <w:t xml:space="preserve">├── scripts/                   # Dataset builder</w:t>
      </w:r>
      <w:r>
        <w:br/>
      </w:r>
      <w:r>
        <w:rPr>
          <w:rStyle w:val="VerbatimChar"/>
        </w:rPr>
        <w:t xml:space="preserve">├── tests/                     # 117 test cases</w:t>
      </w:r>
      <w:r>
        <w:br/>
      </w:r>
      <w:r>
        <w:rPr>
          <w:rStyle w:val="VerbatimChar"/>
        </w:rPr>
        <w:t xml:space="preserve">├── datasets/                  # CSV training data</w:t>
      </w:r>
      <w:r>
        <w:br/>
      </w:r>
      <w:r>
        <w:rPr>
          <w:rStyle w:val="VerbatimChar"/>
        </w:rPr>
        <w:t xml:space="preserve">├── models/                    # Trained .pkl files</w:t>
      </w:r>
      <w:r>
        <w:br/>
      </w:r>
      <w:r>
        <w:rPr>
          <w:rStyle w:val="VerbatimChar"/>
        </w:rPr>
        <w:t xml:space="preserve">└── reports/                   # Output reports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chương-5-module-trích-xuất-đặc-trưng"/>
    <w:p>
      <w:pPr>
        <w:pStyle w:val="Heading2"/>
      </w:pPr>
      <w:r>
        <w:t xml:space="preserve">CHƯƠNG 5: MODULE TRÍCH XUẤT ĐẶC TRƯNG</w:t>
      </w:r>
    </w:p>
    <w:bookmarkStart w:id="16" w:name="tổng-quan-16-đặc-trưng"/>
    <w:p>
      <w:pPr>
        <w:pStyle w:val="Heading3"/>
      </w:pPr>
      <w:r>
        <w:t xml:space="preserve">5.1 Tổng quan 16 đặc trưng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feature_extractor.py</w:t>
      </w:r>
      <w:r>
        <w:t xml:space="preserve"> </w:t>
      </w:r>
      <w:r>
        <w:t xml:space="preserve">là nền tảng của toàn bộ hệ thống ML. Nó trích xuất 16 đặc trưng số học từ file PE binary: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466"/>
        <w:gridCol w:w="176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</w:t>
            </w:r>
          </w:p>
        </w:tc>
        <w:tc>
          <w:tcPr/>
          <w:p>
            <w:pPr>
              <w:pStyle w:val="Compact"/>
            </w:pPr>
            <w:r>
              <w:t xml:space="preserve">entropy_full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Entropy Shannon toàn bộ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feature_2</w:t>
            </w:r>
          </w:p>
        </w:tc>
        <w:tc>
          <w:tcPr/>
          <w:p>
            <w:pPr>
              <w:pStyle w:val="Compact"/>
            </w:pPr>
            <w:r>
              <w:t xml:space="preserve">entropy_text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Entropy section</w:t>
            </w:r>
            <w:r>
              <w:t xml:space="preserve"> </w:t>
            </w:r>
            <w:r>
              <w:rPr>
                <w:rStyle w:val="VerbatimChar"/>
              </w:rPr>
              <w:t xml:space="preserve">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feature_3</w:t>
            </w:r>
          </w:p>
        </w:tc>
        <w:tc>
          <w:tcPr/>
          <w:p>
            <w:pPr>
              <w:pStyle w:val="Compact"/>
            </w:pPr>
            <w:r>
              <w:t xml:space="preserve">entropy_data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Entropy section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feature_4</w:t>
            </w:r>
          </w:p>
        </w:tc>
        <w:tc>
          <w:tcPr/>
          <w:p>
            <w:pPr>
              <w:pStyle w:val="Compact"/>
            </w:pPr>
            <w:r>
              <w:t xml:space="preserve">chi_square</w:t>
            </w:r>
          </w:p>
        </w:tc>
        <w:tc>
          <w:tcPr/>
          <w:p>
            <w:pPr>
              <w:pStyle w:val="Compact"/>
            </w:pPr>
            <w:r>
              <w:t xml:space="preserve">Phân phối</w:t>
            </w:r>
          </w:p>
        </w:tc>
        <w:tc>
          <w:tcPr/>
          <w:p>
            <w:pPr>
              <w:pStyle w:val="Compact"/>
            </w:pPr>
            <w:r>
              <w:t xml:space="preserve">Thống kê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phân phối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feature_5</w:t>
            </w:r>
          </w:p>
        </w:tc>
        <w:tc>
          <w:tcPr/>
          <w:p>
            <w:pPr>
              <w:pStyle w:val="Compact"/>
            </w:pPr>
            <w:r>
              <w:t xml:space="preserve">hist_bin_0_31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feature_6</w:t>
            </w:r>
          </w:p>
        </w:tc>
        <w:tc>
          <w:tcPr/>
          <w:p>
            <w:pPr>
              <w:pStyle w:val="Compact"/>
            </w:pPr>
            <w:r>
              <w:t xml:space="preserve">hist_bin_32_63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32–63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feature_7</w:t>
            </w:r>
          </w:p>
        </w:tc>
        <w:tc>
          <w:tcPr/>
          <w:p>
            <w:pPr>
              <w:pStyle w:val="Compact"/>
            </w:pPr>
            <w:r>
              <w:t xml:space="preserve">hist_bin_64_95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64–95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feature_8</w:t>
            </w:r>
          </w:p>
        </w:tc>
        <w:tc>
          <w:tcPr/>
          <w:p>
            <w:pPr>
              <w:pStyle w:val="Compact"/>
            </w:pPr>
            <w:r>
              <w:t xml:space="preserve">hist_bin_96_127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96–127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feature_9</w:t>
            </w:r>
          </w:p>
        </w:tc>
        <w:tc>
          <w:tcPr/>
          <w:p>
            <w:pPr>
              <w:pStyle w:val="Compact"/>
            </w:pPr>
            <w:r>
              <w:t xml:space="preserve">hist_bin_128_159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128–159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feature_10</w:t>
            </w:r>
          </w:p>
        </w:tc>
        <w:tc>
          <w:tcPr/>
          <w:p>
            <w:pPr>
              <w:pStyle w:val="Compact"/>
            </w:pPr>
            <w:r>
              <w:t xml:space="preserve">hist_bin_160_191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160–191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feature_11</w:t>
            </w:r>
          </w:p>
        </w:tc>
        <w:tc>
          <w:tcPr/>
          <w:p>
            <w:pPr>
              <w:pStyle w:val="Compact"/>
            </w:pPr>
            <w:r>
              <w:t xml:space="preserve">hist_bin_192_223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192–223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feature_12</w:t>
            </w:r>
          </w:p>
        </w:tc>
        <w:tc>
          <w:tcPr/>
          <w:p>
            <w:pPr>
              <w:pStyle w:val="Compact"/>
            </w:pPr>
            <w:r>
              <w:t xml:space="preserve">hist_bin_224_255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Tần suất byte 224–255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feature_13</w:t>
            </w:r>
          </w:p>
        </w:tc>
        <w:tc>
          <w:tcPr/>
          <w:p>
            <w:pPr>
              <w:pStyle w:val="Compact"/>
            </w:pPr>
            <w:r>
              <w:t xml:space="preserve">file_size_log</w:t>
            </w:r>
          </w:p>
        </w:tc>
        <w:tc>
          <w:tcPr/>
          <w:p>
            <w:pPr>
              <w:pStyle w:val="Compact"/>
            </w:pPr>
            <w:r>
              <w:t xml:space="preserve">Cấu trúc PE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file_size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feature_14</w:t>
            </w:r>
          </w:p>
        </w:tc>
        <w:tc>
          <w:tcPr/>
          <w:p>
            <w:pPr>
              <w:pStyle w:val="Compact"/>
            </w:pPr>
            <w:r>
              <w:t xml:space="preserve">num_sections</w:t>
            </w:r>
          </w:p>
        </w:tc>
        <w:tc>
          <w:tcPr/>
          <w:p>
            <w:pPr>
              <w:pStyle w:val="Compact"/>
            </w:pPr>
            <w:r>
              <w:t xml:space="preserve">Cấu trúc PE</w:t>
            </w:r>
          </w:p>
        </w:tc>
        <w:tc>
          <w:tcPr/>
          <w:p>
            <w:pPr>
              <w:pStyle w:val="Compact"/>
            </w:pPr>
            <w:r>
              <w:t xml:space="preserve">Số PE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feature_15</w:t>
            </w:r>
          </w:p>
        </w:tc>
        <w:tc>
          <w:tcPr/>
          <w:p>
            <w:pPr>
              <w:pStyle w:val="Compact"/>
            </w:pPr>
            <w:r>
              <w:t xml:space="preserve">exec_ratio</w:t>
            </w:r>
          </w:p>
        </w:tc>
        <w:tc>
          <w:tcPr/>
          <w:p>
            <w:pPr>
              <w:pStyle w:val="Compact"/>
            </w:pPr>
            <w:r>
              <w:t xml:space="preserve">Cấu trúc PE</w:t>
            </w:r>
          </w:p>
        </w:tc>
        <w:tc>
          <w:tcPr/>
          <w:p>
            <w:pPr>
              <w:pStyle w:val="Compact"/>
            </w:pPr>
            <w:r>
              <w:t xml:space="preserve">Tỷ lệ byte trong executable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feature_16</w:t>
            </w:r>
          </w:p>
        </w:tc>
        <w:tc>
          <w:tcPr/>
          <w:p>
            <w:pPr>
              <w:pStyle w:val="Compact"/>
            </w:pPr>
            <w:r>
              <w:t xml:space="preserve">suspicious_imports</w:t>
            </w:r>
          </w:p>
        </w:tc>
        <w:tc>
          <w:tcPr/>
          <w:p>
            <w:pPr>
              <w:pStyle w:val="Compact"/>
            </w:pPr>
            <w:r>
              <w:t xml:space="preserve">Cấu trúc PE</w:t>
            </w:r>
          </w:p>
        </w:tc>
        <w:tc>
          <w:tcPr/>
          <w:p>
            <w:pPr>
              <w:pStyle w:val="Compact"/>
            </w:pPr>
            <w:r>
              <w:t xml:space="preserve">Số lượng suspicious API imports</w:t>
            </w:r>
          </w:p>
        </w:tc>
      </w:tr>
    </w:tbl>
    <w:bookmarkEnd w:id="16"/>
    <w:bookmarkStart w:id="17" w:name="nhóm-đặc-trưng-entropy-feature_13"/>
    <w:p>
      <w:pPr>
        <w:pStyle w:val="Heading3"/>
      </w:pPr>
      <w:r>
        <w:t xml:space="preserve">5.2 Nhóm đặc trưng Entropy (feature_1–3)</w:t>
      </w:r>
    </w:p>
    <w:p>
      <w:pPr>
        <w:pStyle w:val="FirstParagraph"/>
      </w:pPr>
      <w:r>
        <w:t xml:space="preserve">Ba đặc trưng entropy cung cấp góc nhìn đa chiều: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entropy_full</w:t>
      </w:r>
      <w:r>
        <w:t xml:space="preserve">: Cho biết toàn bộ file có bị mã hóa/nén không.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entropy_text</w:t>
      </w:r>
      <w:r>
        <w:t xml:space="preserve">: Section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chứa code — entropy cao bất thường gợi ý obfuscation.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entropy_data</w:t>
      </w:r>
      <w:r>
        <w:t xml:space="preserve">: Section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entropy cao gợi ý chứa payload mã hóa nhúng.</w:t>
      </w:r>
    </w:p>
    <w:p>
      <w:pPr>
        <w:pStyle w:val="BodyText"/>
      </w:pPr>
      <w:r>
        <w:t xml:space="preserve">Nếu một section không tồn tại trong file (ví dụ file bị pack không có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rõ ràng), giá trị mặc định là</w:t>
      </w:r>
      <w:r>
        <w:t xml:space="preserve"> </w:t>
      </w:r>
      <w:r>
        <w:rPr>
          <w:rStyle w:val="VerbatimChar"/>
        </w:rPr>
        <w:t xml:space="preserve">0.0</w:t>
      </w:r>
      <w:r>
        <w:t xml:space="preserve">.</w:t>
      </w:r>
    </w:p>
    <w:bookmarkEnd w:id="17"/>
    <w:bookmarkStart w:id="18" w:name="X79230352d3accf7ef74400d9cfda6a8fa799bb0"/>
    <w:p>
      <w:pPr>
        <w:pStyle w:val="Heading3"/>
      </w:pPr>
      <w:r>
        <w:t xml:space="preserve">5.3 Nhóm đặc trưng phân phối byte (feature_4–12)</w:t>
      </w:r>
    </w:p>
    <w:p>
      <w:pPr>
        <w:pStyle w:val="FirstParagraph"/>
      </w:pPr>
      <w:r>
        <w:rPr>
          <w:rStyle w:val="VerbatimChar"/>
        </w:rPr>
        <w:t xml:space="preserve">chi_square</w:t>
      </w:r>
      <w:r>
        <w:t xml:space="preserve"> </w:t>
      </w:r>
      <w:r>
        <w:t xml:space="preserve">(feature_4) là bổ sung quan trọng cho entropy: trong khi entropy chỉ đo mức</w:t>
      </w:r>
      <w:r>
        <w:t xml:space="preserve"> </w:t>
      </w:r>
      <w:r>
        <w:t xml:space="preserve">“bất ngờ”</w:t>
      </w:r>
      <w:r>
        <w:t xml:space="preserve"> </w:t>
      </w:r>
      <w:r>
        <w:t xml:space="preserve">tổng thể, chi-square đo xem phân phối có đều hay không. Một file mã hóa tốt (AES) sẽ có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gần 0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entropy gần 8.</w:t>
      </w:r>
    </w:p>
    <w:p>
      <w:pPr>
        <w:pStyle w:val="BodyText"/>
      </w:pPr>
      <w:r>
        <w:t xml:space="preserve">8 bin histogram (feature_5–12) capture hình dạng phân phối byte chi tiết hơn: file lành tính thường có bin_0 cao (nhiều null bytes trong PE header padding) và bin_2-3 cao (ASCII printable chars trong strings), trong khi WannaCry có phân phối phẳng hơn.</w:t>
      </w:r>
    </w:p>
    <w:bookmarkEnd w:id="18"/>
    <w:bookmarkStart w:id="19" w:name="nhóm-đặc-trưng-cấu-trúc-pe-feature_1316"/>
    <w:p>
      <w:pPr>
        <w:pStyle w:val="Heading3"/>
      </w:pPr>
      <w:r>
        <w:t xml:space="preserve">5.4 Nhóm đặc trưng cấu trúc PE (feature_13–16)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file_size_log</w:t>
      </w:r>
      <w:r>
        <w:rPr>
          <w:b/>
          <w:bCs/>
        </w:rPr>
        <w:t xml:space="preserve">:</w:t>
      </w:r>
      <w:r>
        <w:t xml:space="preserve"> </w:t>
      </w:r>
      <w:r>
        <w:t xml:space="preserve">Dùng log thay vì giá trị tuyệt đối để tránh dominance của outlier lớn.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100</m:t>
        </m:r>
        <m:r>
          <m:t>M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26.5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num_sections</w:t>
      </w:r>
      <w:r>
        <w:rPr>
          <w:b/>
          <w:bCs/>
        </w:rPr>
        <w:t xml:space="preserve">:</w:t>
      </w:r>
      <w:r>
        <w:t xml:space="preserve"> </w:t>
      </w:r>
      <w:r>
        <w:t xml:space="preserve">WannaCry thường có ít sections hơn file exe bình thường (sau khi bị pack).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exec_ratio</w:t>
      </w:r>
      <w:r>
        <w:rPr>
          <w:b/>
          <w:bCs/>
        </w:rPr>
        <w:t xml:space="preserve">:</w:t>
      </w:r>
      <w:r>
        <w:t xml:space="preserve"> </w:t>
      </w:r>
      <w:r>
        <w:t xml:space="preserve">Tỷ lệ byte trong sections có flag</w:t>
      </w:r>
      <w:r>
        <w:t xml:space="preserve"> </w:t>
      </w:r>
      <w:r>
        <w:rPr>
          <w:rStyle w:val="VerbatimChar"/>
        </w:rPr>
        <w:t xml:space="preserve">IMAGE_SCN_MEM_EXECUTE (0x20000000)</w:t>
      </w:r>
      <w:r>
        <w:t xml:space="preserve">. File bị pack thường có exec_ratio cao bất thường vì toàn bộ code nằm trong một section.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suspicious_imports</w:t>
      </w:r>
      <w:r>
        <w:rPr>
          <w:b/>
          <w:bCs/>
        </w:rPr>
        <w:t xml:space="preserve">:</w:t>
      </w:r>
      <w:r>
        <w:t xml:space="preserve"> </w:t>
      </w:r>
      <w:r>
        <w:t xml:space="preserve">Đếm số lượng API từ danh sách</w:t>
      </w:r>
      <w:r>
        <w:t xml:space="preserve"> </w:t>
      </w:r>
      <w:r>
        <w:rPr>
          <w:rStyle w:val="VerbatimChar"/>
        </w:rPr>
        <w:t xml:space="preserve">SUSPICIOUS_IMPORTS</w:t>
      </w:r>
      <w:r>
        <w:t xml:space="preserve"> </w:t>
      </w:r>
      <w:r>
        <w:t xml:space="preserve">(14 API):</w:t>
      </w:r>
    </w:p>
    <w:p>
      <w:pPr>
        <w:pStyle w:val="SourceCode"/>
      </w:pPr>
      <w:r>
        <w:rPr>
          <w:rStyle w:val="NormalTok"/>
        </w:rPr>
        <w:t xml:space="preserve">SUSPICIOUS_IMPORTS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"CryptEncrypt"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"CryptDecrypt"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"CryptGenRandom"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"CryptAcquireContextW"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"FindFirstFileW"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"FindNextFileW"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"MoveFileExW"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"InternetOpenA"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"InternetOpenUrlA"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"InternetReadFile"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"WinExec"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"ShellExecuteA"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"CreateRemoteThread"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"WriteProcessMemory"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xử-lý-ngoại-lệ"/>
    <w:p>
      <w:pPr>
        <w:pStyle w:val="Heading3"/>
      </w:pPr>
      <w:r>
        <w:t xml:space="preserve">5.5 Xử lý ngoại lệ</w:t>
      </w:r>
    </w:p>
    <w:p>
      <w:pPr>
        <w:pStyle w:val="FirstParagraph"/>
      </w:pPr>
      <w:r>
        <w:t xml:space="preserve">Hàm</w:t>
      </w:r>
      <w:r>
        <w:t xml:space="preserve"> </w:t>
      </w:r>
      <w:r>
        <w:rPr>
          <w:rStyle w:val="VerbatimChar"/>
        </w:rPr>
        <w:t xml:space="preserve">extract_features()</w:t>
      </w:r>
      <w:r>
        <w:t xml:space="preserve"> </w:t>
      </w:r>
      <w:r>
        <w:t xml:space="preserve">trả về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trong các trường hợp:</w:t>
      </w:r>
      <w:r>
        <w:t xml:space="preserve"> </w:t>
      </w:r>
      <w:r>
        <w:t xml:space="preserve">- File &lt; 64 bytes (quá nhỏ để là file PE hợp lệ).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pefile.PEFormatError</w:t>
      </w:r>
      <w:r>
        <w:t xml:space="preserve">: File không phải định dạng PE.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OSError/PermissionError</w:t>
      </w:r>
      <w:r>
        <w:t xml:space="preserve">: Không có quyền đọc file.</w:t>
      </w:r>
    </w:p>
    <w:p>
      <w:pPr>
        <w:pStyle w:val="BodyText"/>
      </w:pPr>
      <w:r>
        <w:t xml:space="preserve">Khi</w:t>
      </w:r>
      <w:r>
        <w:t xml:space="preserve"> </w:t>
      </w:r>
      <w:r>
        <w:rPr>
          <w:rStyle w:val="VerbatimChar"/>
        </w:rPr>
        <w:t xml:space="preserve">extract_features()</w:t>
      </w:r>
      <w:r>
        <w:t xml:space="preserve"> </w:t>
      </w:r>
      <w:r>
        <w:t xml:space="preserve">trả về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ML layer bỏ qua và chỉ PE Analyzer + YARA hoạt động.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chương-6-engine-học-máy-random-forest"/>
    <w:p>
      <w:pPr>
        <w:pStyle w:val="Heading2"/>
      </w:pPr>
      <w:r>
        <w:t xml:space="preserve">CHƯƠNG 6: ENGINE HỌC MÁY — RANDOM FOREST</w:t>
      </w:r>
    </w:p>
    <w:bookmarkStart w:id="22" w:name="kiến-trúc-lớp-mlengine"/>
    <w:p>
      <w:pPr>
        <w:pStyle w:val="Heading3"/>
      </w:pPr>
      <w:r>
        <w:t xml:space="preserve">6.1 Kiến trúc lớp MLEngine</w:t>
      </w:r>
    </w:p>
    <w:p>
      <w:pPr>
        <w:pStyle w:val="FirstParagraph"/>
      </w:pPr>
      <w:r>
        <w:t xml:space="preserve">Lớp</w:t>
      </w:r>
      <w:r>
        <w:t xml:space="preserve"> </w:t>
      </w:r>
      <w:r>
        <w:rPr>
          <w:rStyle w:val="VerbatimChar"/>
        </w:rPr>
        <w:t xml:space="preserve">MLEngine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ml_engine.py</w:t>
      </w:r>
      <w:r>
        <w:t xml:space="preserve"> </w:t>
      </w:r>
      <w:r>
        <w:t xml:space="preserve">đóng gói toàn bộ logic inference: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Path,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._load_model()  </w:t>
      </w:r>
      <w:r>
        <w:rPr>
          <w:rStyle w:val="CommentTok"/>
        </w:rPr>
        <w:t xml:space="preserve"># joblib.load(.pkl)</w:t>
      </w:r>
    </w:p>
    <w:p>
      <w:pPr>
        <w:pStyle w:val="FirstParagraph"/>
      </w:pPr>
      <w:r>
        <w:t xml:space="preserve">Ngưỡng mặc định</w:t>
      </w:r>
      <w:r>
        <w:t xml:space="preserve"> </w:t>
      </w:r>
      <w:r>
        <w:rPr>
          <w:rStyle w:val="VerbatimChar"/>
        </w:rPr>
        <w:t xml:space="preserve">threshold = 0.7</w:t>
      </w:r>
      <w:r>
        <w:t xml:space="preserve"> </w:t>
      </w:r>
      <w:r>
        <w:t xml:space="preserve">có nghĩa: chỉ khi xác suất WannaCry ≥ 70% mới gán nhãn</w:t>
      </w:r>
      <w:r>
        <w:t xml:space="preserve"> </w:t>
      </w:r>
      <w:r>
        <w:rPr>
          <w:rStyle w:val="VerbatimChar"/>
        </w:rPr>
        <w:t xml:space="preserve">wannacry</w:t>
      </w:r>
      <w:r>
        <w:t xml:space="preserve">. Ngưỡng này có thể cấu hình qua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bookmarkEnd w:id="22"/>
    <w:bookmarkStart w:id="23" w:name="quy-trình-dự-đoán"/>
    <w:p>
      <w:pPr>
        <w:pStyle w:val="Heading3"/>
      </w:pPr>
      <w:r>
        <w:t xml:space="preserve">6.2 Quy trình dự đoán</w:t>
      </w:r>
    </w:p>
    <w:p>
      <w:pPr>
        <w:pStyle w:val="FirstParagraph"/>
      </w:pPr>
      <w:r>
        <w:t xml:space="preserve">Phương thức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thực hiện: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np.array([features_to_array(features)],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._model.predict_proba(arr)[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Tìm index class "wannacry"</w:t>
      </w:r>
      <w:r>
        <w:br/>
      </w:r>
      <w:r>
        <w:rPr>
          <w:rStyle w:val="NormalTok"/>
        </w:rPr>
        <w:t xml:space="preserve">    wannacry_idx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(proba[wannacry_idx])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label, score</w:t>
      </w:r>
    </w:p>
    <w:p>
      <w:pPr>
        <w:pStyle w:val="FirstParagraph"/>
      </w:pPr>
      <w:r>
        <w:t xml:space="preserve">Việc sử dụng</w:t>
      </w:r>
      <w:r>
        <w:t xml:space="preserve"> </w:t>
      </w:r>
      <w:r>
        <w:rPr>
          <w:rStyle w:val="VerbatimChar"/>
        </w:rPr>
        <w:t xml:space="preserve">predict_proba()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cho phép lấy xác suất liên tục, phục vụ cho logic</w:t>
      </w:r>
      <w:r>
        <w:t xml:space="preserve"> </w:t>
      </w:r>
      <w:r>
        <w:rPr>
          <w:rStyle w:val="VerbatimChar"/>
        </w:rPr>
        <w:t xml:space="preserve">_combine_verdict()</w:t>
      </w:r>
      <w:r>
        <w:t xml:space="preserve"> </w:t>
      </w:r>
      <w:r>
        <w:t xml:space="preserve">— ví dụ phân biệt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 </w:t>
      </w:r>
      <w:r>
        <w:t xml:space="preserve">(score cao nhưng chưa đến threshold) với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bookmarkEnd w:id="23"/>
    <w:bookmarkStart w:id="28" w:name="quy-trình-huấn-luyện"/>
    <w:p>
      <w:pPr>
        <w:pStyle w:val="Heading3"/>
      </w:pPr>
      <w:r>
        <w:t xml:space="preserve">6.3 Quy trình huấn luyện</w:t>
      </w:r>
    </w:p>
    <w:bookmarkStart w:id="24" w:name="tiền-xử-lý-dữ-liệu"/>
    <w:p>
      <w:pPr>
        <w:pStyle w:val="Heading4"/>
      </w:pPr>
      <w:r>
        <w:t xml:space="preserve">6.3.1 Tiền xử lý dữ liệu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pd.read_csv(dataset_path)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df[FEATURE_COLS].fillna(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).values.astype(np.float32)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].values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Label được encode thành binary:</w:t>
      </w:r>
      <w:r>
        <w:t xml:space="preserve"> </w:t>
      </w:r>
      <w:r>
        <w:rPr>
          <w:rStyle w:val="VerbatimChar"/>
        </w:rPr>
        <w:t xml:space="preserve">wannacry=1</w:t>
      </w:r>
      <w:r>
        <w:t xml:space="preserve">,</w:t>
      </w:r>
      <w:r>
        <w:t xml:space="preserve"> </w:t>
      </w:r>
      <w:r>
        <w:rPr>
          <w:rStyle w:val="VerbatimChar"/>
        </w:rPr>
        <w:t xml:space="preserve">benign=0</w:t>
      </w:r>
      <w:r>
        <w:t xml:space="preserve">.</w:t>
      </w:r>
    </w:p>
    <w:bookmarkEnd w:id="24"/>
    <w:bookmarkStart w:id="25" w:name="xử-lý-imbalance-với-smote"/>
    <w:p>
      <w:pPr>
        <w:pStyle w:val="Heading4"/>
      </w:pPr>
      <w:r>
        <w:t xml:space="preserve">6.3.2 Xử lý imbalance với SMOTE</w:t>
      </w:r>
    </w:p>
    <w:p>
      <w:pPr>
        <w:pStyle w:val="SourceCode"/>
      </w:pPr>
      <w:r>
        <w:rPr>
          <w:rStyle w:val="NormalTok"/>
        </w:rPr>
        <w:t xml:space="preserve">imbalance_ratio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imbalance_ratio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k_neighbors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smote.fit_resample(X, y)</w:t>
      </w:r>
    </w:p>
    <w:p>
      <w:pPr>
        <w:pStyle w:val="FirstParagraph"/>
      </w:pPr>
      <w:r>
        <w:t xml:space="preserve">Ngưỡng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có nghĩa: nếu tỷ lệ wannacry/benign &lt; 20%, áp dụng SMOTE.</w:t>
      </w:r>
    </w:p>
    <w:bookmarkEnd w:id="25"/>
    <w:bookmarkStart w:id="26" w:name="huấn-luyện-randomforestclassifier"/>
    <w:p>
      <w:pPr>
        <w:pStyle w:val="Heading4"/>
      </w:pPr>
      <w:r>
        <w:t xml:space="preserve">6.3.3 Huấn luyện RandomForestClassifier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200 cây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Độ sâu tối đa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Tự động cân bằng class weight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Dùng tất cả CPU cores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</w:p>
    <w:p>
      <w:pPr>
        <w:pStyle w:val="FirstParagraph"/>
      </w:pPr>
      <w:r>
        <w:t xml:space="preserve">Tham số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là lớp bảo vệ thứ hai sau SMOTE — tự động điều chỉnh trọng số mẫu tỷ lệ nghịch với tần suất class.</w:t>
      </w:r>
    </w:p>
    <w:bookmarkEnd w:id="26"/>
    <w:bookmarkStart w:id="27" w:name="đánh-giá-và-lưu-model"/>
    <w:p>
      <w:pPr>
        <w:pStyle w:val="Heading4"/>
      </w:pPr>
      <w:r>
        <w:t xml:space="preserve">6.3.4 Đánh giá và lưu model</w:t>
      </w:r>
    </w:p>
    <w:p>
      <w:pPr>
        <w:pStyle w:val="SourceCode"/>
      </w:pPr>
      <w:r>
        <w:rPr>
          <w:rStyle w:val="CommentTok"/>
        </w:rPr>
        <w:t xml:space="preserve"># Classification report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classification_report(y_test, y_pred,</w:t>
      </w:r>
      <w:r>
        <w:br/>
      </w:r>
      <w:r>
        <w:rPr>
          <w:rStyle w:val="NormalTok"/>
        </w:rPr>
        <w:t xml:space="preserve">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"wannacry"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Lưu model</w:t>
      </w:r>
      <w:r>
        <w:br/>
      </w:r>
      <w:r>
        <w:rPr>
          <w:rStyle w:val="NormalTok"/>
        </w:rPr>
        <w:t xml:space="preserve">joblib.dump(model, output_path)</w:t>
      </w:r>
    </w:p>
    <w:p>
      <w:pPr>
        <w:pStyle w:val="FirstParagraph"/>
      </w:pPr>
      <w:r>
        <w:t xml:space="preserve">Top 5 Feature Importance được log để người dùng hiểu mô hình dựa vào đặc trưng nào nhiều nhất.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2026-05-01T17:40:04Z</dcterms:created>
  <dcterms:modified xsi:type="dcterms:W3CDTF">2026-05-01T17:40:04Z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