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B16A" w14:textId="77777777" w:rsidR="0021758A" w:rsidRDefault="0021758A" w:rsidP="0021758A">
      <w:pPr>
        <w:pStyle w:val="a4"/>
        <w:numPr>
          <w:ilvl w:val="0"/>
          <w:numId w:val="1"/>
        </w:numPr>
        <w:rPr>
          <w:noProof/>
        </w:rPr>
      </w:pPr>
      <w:bookmarkStart w:id="0" w:name="_Ref101296558"/>
      <w:r w:rsidRPr="00352C6C">
        <w:t>В.Э. Нагапетян, В.М. Хачумов. Автоматическое преобразование жестов русской ручной азбуки в текстовый вид</w:t>
      </w:r>
      <w:r>
        <w:t xml:space="preserve"> </w:t>
      </w:r>
      <w:r w:rsidRPr="00352C6C">
        <w:t>// Искусственный интеллект и принятие решений</w:t>
      </w:r>
      <w:r>
        <w:t>. 2013.</w:t>
      </w:r>
      <w:r w:rsidRPr="00352C6C">
        <w:t xml:space="preserve"> с. 59-66.</w:t>
      </w:r>
      <w:bookmarkStart w:id="1" w:name="_Ref101298314"/>
      <w:bookmarkEnd w:id="0"/>
    </w:p>
    <w:p w14:paraId="73730466" w14:textId="1624E503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shd w:val="clear" w:color="auto" w:fill="FFFFFF"/>
          <w:lang w:val="en-US"/>
        </w:rPr>
        <w:t>Erhan D. et al. Scalable object detection using deep neural networks //</w:t>
      </w:r>
      <w:r>
        <w:rPr>
          <w:shd w:val="clear" w:color="auto" w:fill="FFFFFF"/>
          <w:lang w:val="en-US"/>
        </w:rPr>
        <w:t xml:space="preserve"> </w:t>
      </w:r>
      <w:r w:rsidRPr="00B479DB">
        <w:rPr>
          <w:shd w:val="clear" w:color="auto" w:fill="FFFFFF"/>
          <w:lang w:val="en-US"/>
        </w:rPr>
        <w:t xml:space="preserve">Proceedings of the IEEE conference on computer vision and pattern recognition. – 2014. – </w:t>
      </w:r>
      <w:r w:rsidRPr="00B479DB">
        <w:rPr>
          <w:shd w:val="clear" w:color="auto" w:fill="FFFFFF"/>
        </w:rPr>
        <w:t>С</w:t>
      </w:r>
      <w:r w:rsidRPr="00B479DB">
        <w:rPr>
          <w:shd w:val="clear" w:color="auto" w:fill="FFFFFF"/>
          <w:lang w:val="en-US"/>
        </w:rPr>
        <w:t>. 2147-2154.</w:t>
      </w:r>
      <w:bookmarkStart w:id="2" w:name="_Ref101296838"/>
      <w:bookmarkEnd w:id="1"/>
    </w:p>
    <w:p w14:paraId="1E7CB58B" w14:textId="0D744722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shd w:val="clear" w:color="auto" w:fill="FFFFFF"/>
          <w:lang w:val="en-US"/>
        </w:rPr>
        <w:t>Felzenszwalb P., McAllester D., Ramanan D. A discriminatively trained, multiscale, deformable part model //</w:t>
      </w:r>
      <w:r>
        <w:rPr>
          <w:shd w:val="clear" w:color="auto" w:fill="FFFFFF"/>
          <w:lang w:val="en-US"/>
        </w:rPr>
        <w:t xml:space="preserve"> </w:t>
      </w:r>
      <w:r w:rsidRPr="00B479DB">
        <w:rPr>
          <w:shd w:val="clear" w:color="auto" w:fill="FFFFFF"/>
          <w:lang w:val="en-US"/>
        </w:rPr>
        <w:t>2008 IEEE conference on computer vision and pattern recognition. – I</w:t>
      </w:r>
      <w:r>
        <w:rPr>
          <w:shd w:val="clear" w:color="auto" w:fill="FFFFFF"/>
          <w:lang w:val="en-US"/>
        </w:rPr>
        <w:t>EEE</w:t>
      </w:r>
      <w:r w:rsidRPr="00B479DB">
        <w:rPr>
          <w:shd w:val="clear" w:color="auto" w:fill="FFFFFF"/>
          <w:lang w:val="en-US"/>
        </w:rPr>
        <w:t xml:space="preserve">, 2008. – </w:t>
      </w:r>
      <w:r w:rsidRPr="00B479DB">
        <w:rPr>
          <w:shd w:val="clear" w:color="auto" w:fill="FFFFFF"/>
        </w:rPr>
        <w:t>С</w:t>
      </w:r>
      <w:r w:rsidRPr="00B479DB">
        <w:rPr>
          <w:shd w:val="clear" w:color="auto" w:fill="FFFFFF"/>
          <w:lang w:val="en-US"/>
        </w:rPr>
        <w:t>. 1-8.</w:t>
      </w:r>
    </w:p>
    <w:p w14:paraId="314D4BF8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2C43BB">
        <w:rPr>
          <w:noProof/>
          <w:lang w:val="en-US"/>
        </w:rPr>
        <w:t>Girshick R. Fast R-CNN</w:t>
      </w:r>
      <w:r>
        <w:rPr>
          <w:noProof/>
          <w:lang w:val="en-US"/>
        </w:rPr>
        <w:t xml:space="preserve">. </w:t>
      </w:r>
      <w:r w:rsidRPr="002C43BB">
        <w:rPr>
          <w:noProof/>
          <w:lang w:val="en-US"/>
        </w:rPr>
        <w:t>2015.</w:t>
      </w:r>
      <w:r w:rsidRPr="00B479DB">
        <w:rPr>
          <w:noProof/>
          <w:lang w:val="en-US"/>
        </w:rPr>
        <w:t xml:space="preserve"> </w:t>
      </w:r>
      <w:r>
        <w:rPr>
          <w:noProof/>
          <w:lang w:val="en-US"/>
        </w:rPr>
        <w:t>ICCV.</w:t>
      </w:r>
      <w:bookmarkStart w:id="3" w:name="_Ref101298007"/>
      <w:bookmarkEnd w:id="2"/>
    </w:p>
    <w:p w14:paraId="7D6844F4" w14:textId="4968551D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2326B">
        <w:rPr>
          <w:shd w:val="clear" w:color="auto" w:fill="FFFFFF"/>
          <w:lang w:val="en-US"/>
        </w:rPr>
        <w:t>Girshick R. et al. Rich feature hierarchies for accurate object detection and semantic segmentation //</w:t>
      </w:r>
      <w:r>
        <w:rPr>
          <w:shd w:val="clear" w:color="auto" w:fill="FFFFFF"/>
          <w:lang w:val="en-US"/>
        </w:rPr>
        <w:t xml:space="preserve"> </w:t>
      </w:r>
      <w:r w:rsidRPr="00D2326B">
        <w:rPr>
          <w:shd w:val="clear" w:color="auto" w:fill="FFFFFF"/>
          <w:lang w:val="en-US"/>
        </w:rPr>
        <w:t xml:space="preserve">Proceedings of the IEEE conference on computer vision and pattern recognition. – 2014. – </w:t>
      </w:r>
      <w:r w:rsidRPr="00D2326B">
        <w:rPr>
          <w:shd w:val="clear" w:color="auto" w:fill="FFFFFF"/>
        </w:rPr>
        <w:t>С</w:t>
      </w:r>
      <w:r w:rsidRPr="00D2326B">
        <w:rPr>
          <w:shd w:val="clear" w:color="auto" w:fill="FFFFFF"/>
          <w:lang w:val="en-US"/>
        </w:rPr>
        <w:t>. 580-587.</w:t>
      </w:r>
      <w:bookmarkStart w:id="4" w:name="_Ref101297310"/>
      <w:bookmarkEnd w:id="3"/>
    </w:p>
    <w:p w14:paraId="242A3902" w14:textId="3C4DE3DA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2326B">
        <w:rPr>
          <w:shd w:val="clear" w:color="auto" w:fill="FFFFFF"/>
          <w:lang w:val="en-US"/>
        </w:rPr>
        <w:t>Hariharan B. et al. Hypercolumns for object segmentation and fine-grained localization //</w:t>
      </w:r>
      <w:r>
        <w:rPr>
          <w:shd w:val="clear" w:color="auto" w:fill="FFFFFF"/>
          <w:lang w:val="en-US"/>
        </w:rPr>
        <w:t xml:space="preserve"> </w:t>
      </w:r>
      <w:r w:rsidRPr="00D2326B">
        <w:rPr>
          <w:shd w:val="clear" w:color="auto" w:fill="FFFFFF"/>
          <w:lang w:val="en-US"/>
        </w:rPr>
        <w:t xml:space="preserve">Proceedings of the IEEE conference on computer vision and pattern recognition. – 2015. – </w:t>
      </w:r>
      <w:r w:rsidRPr="00D2326B">
        <w:rPr>
          <w:shd w:val="clear" w:color="auto" w:fill="FFFFFF"/>
        </w:rPr>
        <w:t>С</w:t>
      </w:r>
      <w:r w:rsidRPr="00D2326B">
        <w:rPr>
          <w:shd w:val="clear" w:color="auto" w:fill="FFFFFF"/>
          <w:lang w:val="en-US"/>
        </w:rPr>
        <w:t>. 447-456.</w:t>
      </w:r>
      <w:bookmarkStart w:id="5" w:name="_Ref101296436"/>
      <w:bookmarkEnd w:id="4"/>
    </w:p>
    <w:p w14:paraId="02D9B8A7" w14:textId="60C47771" w:rsidR="0021758A" w:rsidRPr="00D2326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2326B">
        <w:rPr>
          <w:shd w:val="clear" w:color="auto" w:fill="FFFFFF"/>
          <w:lang w:val="en-US"/>
        </w:rPr>
        <w:t>He K. et al. Spatial pyramid pooling in deep convolutional networks for visual recognition //</w:t>
      </w:r>
      <w:r>
        <w:rPr>
          <w:shd w:val="clear" w:color="auto" w:fill="FFFFFF"/>
          <w:lang w:val="en-US"/>
        </w:rPr>
        <w:t xml:space="preserve"> </w:t>
      </w:r>
      <w:r w:rsidRPr="00D2326B">
        <w:rPr>
          <w:shd w:val="clear" w:color="auto" w:fill="FFFFFF"/>
          <w:lang w:val="en-US"/>
        </w:rPr>
        <w:t xml:space="preserve">IEEE transactions on pattern analysis and machine intelligence. – 2015. – </w:t>
      </w:r>
      <w:r w:rsidRPr="00D2326B">
        <w:rPr>
          <w:shd w:val="clear" w:color="auto" w:fill="FFFFFF"/>
        </w:rPr>
        <w:t>Т</w:t>
      </w:r>
      <w:r w:rsidRPr="00D2326B">
        <w:rPr>
          <w:shd w:val="clear" w:color="auto" w:fill="FFFFFF"/>
          <w:lang w:val="en-US"/>
        </w:rPr>
        <w:t xml:space="preserve">. 37. – №. </w:t>
      </w:r>
      <w:r w:rsidRPr="0021758A">
        <w:rPr>
          <w:shd w:val="clear" w:color="auto" w:fill="FFFFFF"/>
          <w:lang w:val="en-US"/>
        </w:rPr>
        <w:t xml:space="preserve">9. – </w:t>
      </w:r>
      <w:r w:rsidRPr="00D2326B">
        <w:rPr>
          <w:shd w:val="clear" w:color="auto" w:fill="FFFFFF"/>
        </w:rPr>
        <w:t>С</w:t>
      </w:r>
      <w:r w:rsidRPr="0021758A">
        <w:rPr>
          <w:shd w:val="clear" w:color="auto" w:fill="FFFFFF"/>
          <w:lang w:val="en-US"/>
        </w:rPr>
        <w:t>. 1904-1916.</w:t>
      </w:r>
    </w:p>
    <w:p w14:paraId="758D979C" w14:textId="7C7E4A0F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8E1409">
        <w:rPr>
          <w:shd w:val="clear" w:color="auto" w:fill="FFFFFF"/>
          <w:lang w:val="en-US"/>
        </w:rPr>
        <w:t xml:space="preserve">Howard A. G. Some improvements on deep convolutional neural </w:t>
      </w:r>
      <w:proofErr w:type="gramStart"/>
      <w:r w:rsidRPr="008E1409">
        <w:rPr>
          <w:shd w:val="clear" w:color="auto" w:fill="FFFFFF"/>
          <w:lang w:val="en-US"/>
        </w:rPr>
        <w:t>network based</w:t>
      </w:r>
      <w:proofErr w:type="gramEnd"/>
      <w:r w:rsidRPr="008E1409">
        <w:rPr>
          <w:shd w:val="clear" w:color="auto" w:fill="FFFFFF"/>
          <w:lang w:val="en-US"/>
        </w:rPr>
        <w:t xml:space="preserve"> image classification</w:t>
      </w:r>
      <w:r>
        <w:rPr>
          <w:shd w:val="clear" w:color="auto" w:fill="FFFFFF"/>
          <w:lang w:val="en-US"/>
        </w:rPr>
        <w:t xml:space="preserve">. </w:t>
      </w:r>
      <w:r w:rsidRPr="008E1409">
        <w:rPr>
          <w:shd w:val="clear" w:color="auto" w:fill="FFFFFF"/>
          <w:lang w:val="en-US"/>
        </w:rPr>
        <w:t>2013</w:t>
      </w:r>
      <w:bookmarkStart w:id="6" w:name="_Ref101298100"/>
      <w:bookmarkEnd w:id="5"/>
      <w:r w:rsidRPr="00E92675">
        <w:rPr>
          <w:shd w:val="clear" w:color="auto" w:fill="FFFFFF"/>
          <w:lang w:val="en-US"/>
        </w:rPr>
        <w:t>.</w:t>
      </w:r>
    </w:p>
    <w:p w14:paraId="53FE3DAD" w14:textId="21D52D4F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lang w:val="en-US"/>
        </w:rPr>
        <w:t>Kadous M. W. Auslan sign recognition using computers and gloves //</w:t>
      </w:r>
      <w:r>
        <w:rPr>
          <w:lang w:val="en-US"/>
        </w:rPr>
        <w:t xml:space="preserve"> </w:t>
      </w:r>
      <w:r w:rsidRPr="00B479DB">
        <w:rPr>
          <w:lang w:val="en-US"/>
        </w:rPr>
        <w:t>Deaf Studies Research Symposium. – 1998.</w:t>
      </w:r>
    </w:p>
    <w:p w14:paraId="5B90E5F2" w14:textId="77777777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noProof/>
          <w:lang w:val="en-US"/>
        </w:rPr>
        <w:t xml:space="preserve">Liu W., Rabinovich A., Berg A.C. ParseNet: Looking wider to see better. 2016. ICLR. </w:t>
      </w:r>
      <w:bookmarkStart w:id="7" w:name="_Ref101297140"/>
      <w:bookmarkEnd w:id="6"/>
    </w:p>
    <w:p w14:paraId="60D2556C" w14:textId="77777777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shd w:val="clear" w:color="auto" w:fill="FFFFFF"/>
          <w:lang w:val="en-US"/>
        </w:rPr>
        <w:t xml:space="preserve">Long J., Shelhamer E., Darrell T. Fully convolutional networks for semantic segmentation //Proceedings of the IEEE conference on computer vision and pattern recognition. – 2015. – </w:t>
      </w:r>
      <w:r w:rsidRPr="00B479DB">
        <w:rPr>
          <w:shd w:val="clear" w:color="auto" w:fill="FFFFFF"/>
        </w:rPr>
        <w:t>С</w:t>
      </w:r>
      <w:r w:rsidRPr="00B479DB">
        <w:rPr>
          <w:shd w:val="clear" w:color="auto" w:fill="FFFFFF"/>
          <w:lang w:val="en-US"/>
        </w:rPr>
        <w:t>. 3431-3440.</w:t>
      </w:r>
    </w:p>
    <w:p w14:paraId="0023E848" w14:textId="77777777" w:rsidR="0021758A" w:rsidRPr="00B479DB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479DB">
        <w:rPr>
          <w:shd w:val="clear" w:color="auto" w:fill="FFFFFF"/>
          <w:lang w:val="en-US"/>
        </w:rPr>
        <w:lastRenderedPageBreak/>
        <w:t xml:space="preserve">Redmon J. et al. You only look once: Unified, real-time object detection //Proceedings of the IEEE conference on computer vision and pattern recognition. – 2016. – </w:t>
      </w:r>
      <w:r w:rsidRPr="00B479DB">
        <w:rPr>
          <w:shd w:val="clear" w:color="auto" w:fill="FFFFFF"/>
        </w:rPr>
        <w:t>С</w:t>
      </w:r>
      <w:r w:rsidRPr="00B479DB">
        <w:rPr>
          <w:shd w:val="clear" w:color="auto" w:fill="FFFFFF"/>
          <w:lang w:val="en-US"/>
        </w:rPr>
        <w:t>. 779-788.</w:t>
      </w:r>
    </w:p>
    <w:p w14:paraId="7C92AFAD" w14:textId="77777777" w:rsidR="0021758A" w:rsidRPr="002D634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2D634E">
        <w:rPr>
          <w:shd w:val="clear" w:color="auto" w:fill="FFFFFF"/>
          <w:lang w:val="en-US"/>
        </w:rPr>
        <w:t xml:space="preserve">Ren S. et al. Faster </w:t>
      </w:r>
      <w:r>
        <w:rPr>
          <w:shd w:val="clear" w:color="auto" w:fill="FFFFFF"/>
          <w:lang w:val="en-US"/>
        </w:rPr>
        <w:t>R</w:t>
      </w:r>
      <w:r w:rsidRPr="002D634E">
        <w:rPr>
          <w:shd w:val="clear" w:color="auto" w:fill="FFFFFF"/>
          <w:lang w:val="en-US"/>
        </w:rPr>
        <w:t>-</w:t>
      </w:r>
      <w:r>
        <w:rPr>
          <w:shd w:val="clear" w:color="auto" w:fill="FFFFFF"/>
          <w:lang w:val="en-US"/>
        </w:rPr>
        <w:t>CNN</w:t>
      </w:r>
      <w:r w:rsidRPr="002D634E">
        <w:rPr>
          <w:shd w:val="clear" w:color="auto" w:fill="FFFFFF"/>
          <w:lang w:val="en-US"/>
        </w:rPr>
        <w:t xml:space="preserve">: Towards real-time object detection with region proposal networks //Advances in neural information processing systems. – 2015. – </w:t>
      </w:r>
      <w:r w:rsidRPr="002D634E">
        <w:rPr>
          <w:shd w:val="clear" w:color="auto" w:fill="FFFFFF"/>
        </w:rPr>
        <w:t>Т</w:t>
      </w:r>
      <w:r w:rsidRPr="002D634E">
        <w:rPr>
          <w:shd w:val="clear" w:color="auto" w:fill="FFFFFF"/>
          <w:lang w:val="en-US"/>
        </w:rPr>
        <w:t>. 28.</w:t>
      </w:r>
    </w:p>
    <w:p w14:paraId="226A6F6B" w14:textId="77777777" w:rsidR="0021758A" w:rsidRPr="002D634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2D634E">
        <w:rPr>
          <w:shd w:val="clear" w:color="auto" w:fill="FFFFFF"/>
          <w:lang w:val="en-US"/>
        </w:rPr>
        <w:t xml:space="preserve">Wang R. Y., Popović J. Real-time hand-tracking with a </w:t>
      </w:r>
      <w:proofErr w:type="gramStart"/>
      <w:r w:rsidRPr="002D634E">
        <w:rPr>
          <w:shd w:val="clear" w:color="auto" w:fill="FFFFFF"/>
          <w:lang w:val="en-US"/>
        </w:rPr>
        <w:t>color glove //ACM transactions</w:t>
      </w:r>
      <w:proofErr w:type="gramEnd"/>
      <w:r w:rsidRPr="002D634E">
        <w:rPr>
          <w:shd w:val="clear" w:color="auto" w:fill="FFFFFF"/>
          <w:lang w:val="en-US"/>
        </w:rPr>
        <w:t xml:space="preserve"> on graphics (TOG). – 2009. – </w:t>
      </w:r>
      <w:r w:rsidRPr="002D634E">
        <w:rPr>
          <w:shd w:val="clear" w:color="auto" w:fill="FFFFFF"/>
        </w:rPr>
        <w:t>Т</w:t>
      </w:r>
      <w:r w:rsidRPr="002D634E">
        <w:rPr>
          <w:shd w:val="clear" w:color="auto" w:fill="FFFFFF"/>
          <w:lang w:val="en-US"/>
        </w:rPr>
        <w:t xml:space="preserve">. 28. – №. 3. – </w:t>
      </w:r>
      <w:r w:rsidRPr="002D634E">
        <w:rPr>
          <w:shd w:val="clear" w:color="auto" w:fill="FFFFFF"/>
        </w:rPr>
        <w:t>С</w:t>
      </w:r>
      <w:r w:rsidRPr="002D634E">
        <w:rPr>
          <w:shd w:val="clear" w:color="auto" w:fill="FFFFFF"/>
          <w:lang w:val="en-US"/>
        </w:rPr>
        <w:t>. 1-8.</w:t>
      </w:r>
    </w:p>
    <w:p w14:paraId="68412F90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9241A5">
        <w:rPr>
          <w:noProof/>
          <w:lang w:val="en-US"/>
        </w:rPr>
        <w:t>Sermanet P</w:t>
      </w:r>
      <w:r>
        <w:rPr>
          <w:noProof/>
          <w:lang w:val="en-US"/>
        </w:rPr>
        <w:t>. et al</w:t>
      </w:r>
      <w:r w:rsidRPr="009241A5">
        <w:rPr>
          <w:noProof/>
          <w:lang w:val="en-US"/>
        </w:rPr>
        <w:t xml:space="preserve">. Overfeat: Integrated recognition, localization and detection using convolutional networks. </w:t>
      </w:r>
      <w:r>
        <w:rPr>
          <w:noProof/>
          <w:lang w:val="en-US"/>
        </w:rPr>
        <w:t xml:space="preserve">2014. </w:t>
      </w:r>
      <w:r w:rsidRPr="009241A5">
        <w:rPr>
          <w:noProof/>
          <w:lang w:val="en-US"/>
        </w:rPr>
        <w:t>ICLR</w:t>
      </w:r>
      <w:bookmarkEnd w:id="7"/>
      <w:r>
        <w:rPr>
          <w:noProof/>
          <w:lang w:val="en-US"/>
        </w:rPr>
        <w:t>.</w:t>
      </w:r>
      <w:bookmarkStart w:id="8" w:name="_Ref101298175"/>
    </w:p>
    <w:p w14:paraId="27CAA365" w14:textId="77777777" w:rsidR="0021758A" w:rsidRPr="002D634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2D634E">
        <w:rPr>
          <w:shd w:val="clear" w:color="auto" w:fill="FFFFFF"/>
          <w:lang w:val="en-US"/>
        </w:rPr>
        <w:t xml:space="preserve">Uijlings J. R. R. et al. Selective search for object recognition //International journal of computer vision. – 2013. – </w:t>
      </w:r>
      <w:r w:rsidRPr="002D634E">
        <w:rPr>
          <w:shd w:val="clear" w:color="auto" w:fill="FFFFFF"/>
        </w:rPr>
        <w:t>Т</w:t>
      </w:r>
      <w:r w:rsidRPr="002D634E">
        <w:rPr>
          <w:shd w:val="clear" w:color="auto" w:fill="FFFFFF"/>
          <w:lang w:val="en-US"/>
        </w:rPr>
        <w:t xml:space="preserve">. 104. – №. </w:t>
      </w:r>
      <w:r w:rsidRPr="002D634E">
        <w:rPr>
          <w:shd w:val="clear" w:color="auto" w:fill="FFFFFF"/>
        </w:rPr>
        <w:t>2. – С. 154-171.</w:t>
      </w:r>
    </w:p>
    <w:p w14:paraId="23EB2BBD" w14:textId="77777777" w:rsidR="0021758A" w:rsidRPr="002D634E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2D634E">
        <w:rPr>
          <w:shd w:val="clear" w:color="auto" w:fill="FFFFFF"/>
          <w:lang w:val="en-US"/>
        </w:rPr>
        <w:t xml:space="preserve">Liu W. et al. Ssd: Single shot multibox detector //European conference on computer vision. – Springer, Cham, 2016. – </w:t>
      </w:r>
      <w:r w:rsidRPr="002D634E">
        <w:rPr>
          <w:shd w:val="clear" w:color="auto" w:fill="FFFFFF"/>
        </w:rPr>
        <w:t>С</w:t>
      </w:r>
      <w:r w:rsidRPr="002D634E">
        <w:rPr>
          <w:shd w:val="clear" w:color="auto" w:fill="FFFFFF"/>
          <w:lang w:val="en-US"/>
        </w:rPr>
        <w:t>. 21-37.</w:t>
      </w:r>
    </w:p>
    <w:p w14:paraId="0FF9C788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F54167">
        <w:rPr>
          <w:noProof/>
          <w:lang w:val="en-US"/>
        </w:rPr>
        <w:t>Zhou, B.,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Khosla,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A.,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Lapedriza,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A.,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Oliva,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A.,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Torralba,</w:t>
      </w:r>
      <w:r>
        <w:rPr>
          <w:noProof/>
          <w:lang w:val="en-US"/>
        </w:rPr>
        <w:t xml:space="preserve"> </w:t>
      </w:r>
      <w:r w:rsidRPr="00F54167">
        <w:rPr>
          <w:noProof/>
          <w:lang w:val="en-US"/>
        </w:rPr>
        <w:t>A. Object detectors emerge in deep scene cnns. 2015.</w:t>
      </w:r>
      <w:r>
        <w:rPr>
          <w:noProof/>
          <w:lang w:val="en-US"/>
        </w:rPr>
        <w:t xml:space="preserve"> ICLR.</w:t>
      </w:r>
      <w:bookmarkEnd w:id="8"/>
    </w:p>
    <w:p w14:paraId="7C686606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bookmarkStart w:id="9" w:name="_Ref102572338"/>
      <w:r w:rsidRPr="007B3F36">
        <w:rPr>
          <w:noProof/>
          <w:lang w:val="en-US"/>
        </w:rPr>
        <w:t xml:space="preserve">Dix A., Finlay J., Abowd G.D., Beale R. Human-Computer Interaction. - Third Edition, Pearson Education Limited: 2004. </w:t>
      </w:r>
      <w:r>
        <w:rPr>
          <w:noProof/>
          <w:lang w:val="en-US"/>
        </w:rPr>
        <w:t>–</w:t>
      </w:r>
      <w:r w:rsidRPr="007B3F36">
        <w:rPr>
          <w:noProof/>
          <w:lang w:val="en-US"/>
        </w:rPr>
        <w:t xml:space="preserve"> </w:t>
      </w:r>
      <w:r>
        <w:rPr>
          <w:noProof/>
        </w:rPr>
        <w:t>С</w:t>
      </w:r>
      <w:r w:rsidRPr="00966B8E">
        <w:rPr>
          <w:noProof/>
          <w:lang w:val="en-US"/>
        </w:rPr>
        <w:t>.</w:t>
      </w:r>
      <w:r w:rsidRPr="007B3F36">
        <w:rPr>
          <w:noProof/>
          <w:lang w:val="en-US"/>
        </w:rPr>
        <w:t xml:space="preserve"> 857</w:t>
      </w:r>
      <w:bookmarkEnd w:id="9"/>
      <w:r w:rsidRPr="007B3F36">
        <w:rPr>
          <w:noProof/>
          <w:lang w:val="en-US"/>
        </w:rPr>
        <w:t xml:space="preserve"> </w:t>
      </w:r>
      <w:bookmarkStart w:id="10" w:name="_Ref103615907"/>
    </w:p>
    <w:p w14:paraId="4C1EE82B" w14:textId="77777777" w:rsidR="0021758A" w:rsidRPr="00C54979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C54979">
        <w:rPr>
          <w:shd w:val="clear" w:color="auto" w:fill="FFFFFF"/>
          <w:lang w:val="en-US"/>
        </w:rPr>
        <w:t xml:space="preserve">Wang J., Gao W. A fast sign word recognition method for Chinese sign language //International Conference on Multimodal Interfaces. – Springer, Berlin, Heidelberg, 2000. – </w:t>
      </w:r>
      <w:r w:rsidRPr="00C54979">
        <w:rPr>
          <w:shd w:val="clear" w:color="auto" w:fill="FFFFFF"/>
        </w:rPr>
        <w:t>С</w:t>
      </w:r>
      <w:r w:rsidRPr="00C54979">
        <w:rPr>
          <w:shd w:val="clear" w:color="auto" w:fill="FFFFFF"/>
          <w:lang w:val="en-US"/>
        </w:rPr>
        <w:t>. 599-606.</w:t>
      </w:r>
    </w:p>
    <w:p w14:paraId="58BD9A5A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37420C">
        <w:rPr>
          <w:lang w:val="en-US"/>
        </w:rPr>
        <w:t>Z</w:t>
      </w:r>
      <w:r>
        <w:rPr>
          <w:lang w:val="en-US"/>
        </w:rPr>
        <w:t>hang F. et al. MediaPipe Hands: On-device Real-time Hand Tracking. 2020. CVPR</w:t>
      </w:r>
      <w:bookmarkEnd w:id="10"/>
      <w:r>
        <w:rPr>
          <w:lang w:val="en-US"/>
        </w:rPr>
        <w:t>.</w:t>
      </w:r>
      <w:bookmarkStart w:id="11" w:name="_Ref104893359"/>
    </w:p>
    <w:p w14:paraId="7CD75BA3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F12EA">
        <w:rPr>
          <w:shd w:val="clear" w:color="auto" w:fill="FFFFFF"/>
          <w:lang w:val="en-US"/>
        </w:rPr>
        <w:t xml:space="preserve">Hochreiter S., Schmidhuber J. Long short-term memory //Neural computation. – 1997. – </w:t>
      </w:r>
      <w:r w:rsidRPr="00AF12EA">
        <w:rPr>
          <w:shd w:val="clear" w:color="auto" w:fill="FFFFFF"/>
        </w:rPr>
        <w:t>Т</w:t>
      </w:r>
      <w:r w:rsidRPr="00AF12EA">
        <w:rPr>
          <w:shd w:val="clear" w:color="auto" w:fill="FFFFFF"/>
          <w:lang w:val="en-US"/>
        </w:rPr>
        <w:t xml:space="preserve">. 9. – №. 8. – </w:t>
      </w:r>
      <w:r w:rsidRPr="00AF12EA">
        <w:rPr>
          <w:shd w:val="clear" w:color="auto" w:fill="FFFFFF"/>
        </w:rPr>
        <w:t>С</w:t>
      </w:r>
      <w:r w:rsidRPr="00AF12EA">
        <w:rPr>
          <w:shd w:val="clear" w:color="auto" w:fill="FFFFFF"/>
          <w:lang w:val="en-US"/>
        </w:rPr>
        <w:t>. 1735-1780.</w:t>
      </w:r>
      <w:bookmarkStart w:id="12" w:name="_Ref104893360"/>
      <w:bookmarkEnd w:id="11"/>
    </w:p>
    <w:p w14:paraId="6CE38076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F12EA">
        <w:rPr>
          <w:shd w:val="clear" w:color="auto" w:fill="FFFFFF"/>
          <w:lang w:val="en-US"/>
        </w:rPr>
        <w:t xml:space="preserve">Krüger J., Lien T. K., Verl A. Cooperation of human and machines in assembly lines //CIRP annals. – 2009. – </w:t>
      </w:r>
      <w:r w:rsidRPr="00AF12EA">
        <w:rPr>
          <w:shd w:val="clear" w:color="auto" w:fill="FFFFFF"/>
        </w:rPr>
        <w:t>Т</w:t>
      </w:r>
      <w:r w:rsidRPr="00AF12EA">
        <w:rPr>
          <w:shd w:val="clear" w:color="auto" w:fill="FFFFFF"/>
          <w:lang w:val="en-US"/>
        </w:rPr>
        <w:t xml:space="preserve">. 58. – №. 2. – </w:t>
      </w:r>
      <w:r w:rsidRPr="00AF12EA">
        <w:rPr>
          <w:shd w:val="clear" w:color="auto" w:fill="FFFFFF"/>
        </w:rPr>
        <w:t>С</w:t>
      </w:r>
      <w:r w:rsidRPr="00AF12EA">
        <w:rPr>
          <w:shd w:val="clear" w:color="auto" w:fill="FFFFFF"/>
          <w:lang w:val="en-US"/>
        </w:rPr>
        <w:t>. 628-646.</w:t>
      </w:r>
      <w:bookmarkStart w:id="13" w:name="_Ref104895629"/>
      <w:bookmarkEnd w:id="12"/>
    </w:p>
    <w:p w14:paraId="6EC41FA2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F12EA">
        <w:rPr>
          <w:shd w:val="clear" w:color="auto" w:fill="FFFFFF"/>
          <w:lang w:val="en-US"/>
        </w:rPr>
        <w:t xml:space="preserve">Green S. A. et al. Human-robot collaboration: A literature review and augmented reality approach in design //International journal of advanced robotic systems. – 2008. – </w:t>
      </w:r>
      <w:r w:rsidRPr="00AF12EA">
        <w:rPr>
          <w:shd w:val="clear" w:color="auto" w:fill="FFFFFF"/>
        </w:rPr>
        <w:t>Т</w:t>
      </w:r>
      <w:r w:rsidRPr="00AF12EA">
        <w:rPr>
          <w:shd w:val="clear" w:color="auto" w:fill="FFFFFF"/>
          <w:lang w:val="en-US"/>
        </w:rPr>
        <w:t xml:space="preserve">. 5. – №. </w:t>
      </w:r>
      <w:r w:rsidRPr="00AF12EA">
        <w:rPr>
          <w:shd w:val="clear" w:color="auto" w:fill="FFFFFF"/>
        </w:rPr>
        <w:t>1. – С. 1.</w:t>
      </w:r>
      <w:bookmarkStart w:id="14" w:name="_Ref104895631"/>
      <w:bookmarkEnd w:id="13"/>
    </w:p>
    <w:p w14:paraId="74FE71ED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lang w:val="en-US"/>
        </w:rPr>
        <w:lastRenderedPageBreak/>
        <w:t xml:space="preserve">Cohen P. R., Levesque H. J. Teamwork //Nous. – 1991. – </w:t>
      </w:r>
      <w:r w:rsidRPr="00D53D2B">
        <w:t>Т</w:t>
      </w:r>
      <w:r w:rsidRPr="00D53D2B">
        <w:rPr>
          <w:lang w:val="en-US"/>
        </w:rPr>
        <w:t xml:space="preserve">. 25. – №. 4. – </w:t>
      </w:r>
      <w:r w:rsidRPr="00D53D2B">
        <w:t>С</w:t>
      </w:r>
      <w:r w:rsidRPr="00D53D2B">
        <w:rPr>
          <w:lang w:val="en-US"/>
        </w:rPr>
        <w:t>. 487-512.</w:t>
      </w:r>
      <w:bookmarkStart w:id="15" w:name="_Ref104895633"/>
      <w:bookmarkEnd w:id="14"/>
    </w:p>
    <w:p w14:paraId="60657679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shd w:val="clear" w:color="auto" w:fill="FFFFFF"/>
          <w:lang w:val="en-US"/>
        </w:rPr>
        <w:t>Vygotsky L. S., Cole M. Mind in society: Development of higher psychological processes. – Harvard university press, 1978.</w:t>
      </w:r>
      <w:bookmarkStart w:id="16" w:name="_Ref104895634"/>
      <w:bookmarkEnd w:id="15"/>
    </w:p>
    <w:p w14:paraId="2F7EF705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shd w:val="clear" w:color="auto" w:fill="FFFFFF"/>
          <w:lang w:val="en-US"/>
        </w:rPr>
        <w:t xml:space="preserve">Cohen P. R., Levesque H. J. Persistence, intention, and commitment //Reasoning about actions and plans. – 1990. – </w:t>
      </w:r>
      <w:r w:rsidRPr="00D53D2B">
        <w:rPr>
          <w:shd w:val="clear" w:color="auto" w:fill="FFFFFF"/>
        </w:rPr>
        <w:t>С</w:t>
      </w:r>
      <w:r w:rsidRPr="00D53D2B">
        <w:rPr>
          <w:shd w:val="clear" w:color="auto" w:fill="FFFFFF"/>
          <w:lang w:val="en-US"/>
        </w:rPr>
        <w:t>. 297-340.</w:t>
      </w:r>
      <w:bookmarkStart w:id="17" w:name="_Ref104897274"/>
      <w:bookmarkEnd w:id="16"/>
    </w:p>
    <w:p w14:paraId="34D74658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shd w:val="clear" w:color="auto" w:fill="FFFFFF"/>
          <w:lang w:val="en-US"/>
        </w:rPr>
        <w:t xml:space="preserve">Breazeal C. et al. Humanoid robots as cooperative partners for people //Int. Journal of Humanoid Robots. – 2004. – </w:t>
      </w:r>
      <w:r w:rsidRPr="00D53D2B">
        <w:rPr>
          <w:shd w:val="clear" w:color="auto" w:fill="FFFFFF"/>
        </w:rPr>
        <w:t>Т</w:t>
      </w:r>
      <w:r w:rsidRPr="00D53D2B">
        <w:rPr>
          <w:shd w:val="clear" w:color="auto" w:fill="FFFFFF"/>
          <w:lang w:val="en-US"/>
        </w:rPr>
        <w:t xml:space="preserve">. 1. – №. 2. – </w:t>
      </w:r>
      <w:r w:rsidRPr="00D53D2B">
        <w:rPr>
          <w:shd w:val="clear" w:color="auto" w:fill="FFFFFF"/>
        </w:rPr>
        <w:t>С</w:t>
      </w:r>
      <w:r w:rsidRPr="00D53D2B">
        <w:rPr>
          <w:shd w:val="clear" w:color="auto" w:fill="FFFFFF"/>
          <w:lang w:val="en-US"/>
        </w:rPr>
        <w:t>. 1-34.</w:t>
      </w:r>
      <w:bookmarkStart w:id="18" w:name="_Ref104897341"/>
      <w:bookmarkEnd w:id="17"/>
    </w:p>
    <w:p w14:paraId="41B27B68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D53D2B">
        <w:rPr>
          <w:shd w:val="clear" w:color="auto" w:fill="FFFFFF"/>
          <w:lang w:val="en-US"/>
        </w:rPr>
        <w:t xml:space="preserve">Bauer A., Wollherr D., Buss M. Human–robot collaboration: a survey //International Journal of Humanoid Robotics. – 2008. – </w:t>
      </w:r>
      <w:r w:rsidRPr="00D53D2B">
        <w:rPr>
          <w:shd w:val="clear" w:color="auto" w:fill="FFFFFF"/>
        </w:rPr>
        <w:t>Т</w:t>
      </w:r>
      <w:r w:rsidRPr="00D53D2B">
        <w:rPr>
          <w:shd w:val="clear" w:color="auto" w:fill="FFFFFF"/>
          <w:lang w:val="en-US"/>
        </w:rPr>
        <w:t xml:space="preserve">. 5. – №. </w:t>
      </w:r>
      <w:r w:rsidRPr="00D53D2B">
        <w:rPr>
          <w:shd w:val="clear" w:color="auto" w:fill="FFFFFF"/>
        </w:rPr>
        <w:t>01. – С. 47-66.</w:t>
      </w:r>
      <w:bookmarkStart w:id="19" w:name="_Ref104908816"/>
      <w:bookmarkEnd w:id="18"/>
    </w:p>
    <w:p w14:paraId="77350BA9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517DDE">
        <w:rPr>
          <w:shd w:val="clear" w:color="auto" w:fill="FFFFFF"/>
          <w:lang w:val="en-US"/>
        </w:rPr>
        <w:t xml:space="preserve">Mitra S., Acharya T. Gesture recognition: A survey //IEEE Transactions on Systems, Man, and Cybernetics, Part C (Applications and Reviews). – 2007. – </w:t>
      </w:r>
      <w:r w:rsidRPr="00517DDE">
        <w:rPr>
          <w:shd w:val="clear" w:color="auto" w:fill="FFFFFF"/>
        </w:rPr>
        <w:t>Т</w:t>
      </w:r>
      <w:r w:rsidRPr="00517DDE">
        <w:rPr>
          <w:shd w:val="clear" w:color="auto" w:fill="FFFFFF"/>
          <w:lang w:val="en-US"/>
        </w:rPr>
        <w:t xml:space="preserve">. 37. – №. </w:t>
      </w:r>
      <w:r w:rsidRPr="00517DDE">
        <w:rPr>
          <w:shd w:val="clear" w:color="auto" w:fill="FFFFFF"/>
        </w:rPr>
        <w:t>3. – С. 311-324.</w:t>
      </w:r>
      <w:bookmarkStart w:id="20" w:name="_Ref104911317"/>
      <w:bookmarkEnd w:id="19"/>
    </w:p>
    <w:p w14:paraId="490D4C27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517DDE">
        <w:rPr>
          <w:shd w:val="clear" w:color="auto" w:fill="FFFFFF"/>
          <w:lang w:val="en-US"/>
        </w:rPr>
        <w:t xml:space="preserve">Parasuraman R., Sheridan T. B., Wickens C. D. A model for types and levels of human interaction with automation //IEEE Transactions on systems, man, and cybernetics-Part A: Systems and Humans. – 2000. – </w:t>
      </w:r>
      <w:r w:rsidRPr="00517DDE">
        <w:rPr>
          <w:shd w:val="clear" w:color="auto" w:fill="FFFFFF"/>
        </w:rPr>
        <w:t>Т</w:t>
      </w:r>
      <w:r w:rsidRPr="00517DDE">
        <w:rPr>
          <w:shd w:val="clear" w:color="auto" w:fill="FFFFFF"/>
          <w:lang w:val="en-US"/>
        </w:rPr>
        <w:t xml:space="preserve">. 30. – №. 3. – </w:t>
      </w:r>
      <w:r w:rsidRPr="00517DDE">
        <w:rPr>
          <w:shd w:val="clear" w:color="auto" w:fill="FFFFFF"/>
        </w:rPr>
        <w:t>С</w:t>
      </w:r>
      <w:r w:rsidRPr="00517DDE">
        <w:rPr>
          <w:shd w:val="clear" w:color="auto" w:fill="FFFFFF"/>
          <w:lang w:val="en-US"/>
        </w:rPr>
        <w:t>. 286-297.</w:t>
      </w:r>
      <w:bookmarkStart w:id="21" w:name="_Ref104911319"/>
      <w:bookmarkEnd w:id="20"/>
    </w:p>
    <w:p w14:paraId="1E2F5474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517DDE">
        <w:rPr>
          <w:shd w:val="clear" w:color="auto" w:fill="FFFFFF"/>
          <w:lang w:val="en-US"/>
        </w:rPr>
        <w:t xml:space="preserve">Starner T. E. Visual Recognition of American Sign Language Using Hidden Markov Models. – Massachusetts Inst Of Tech Cambridge Dept </w:t>
      </w:r>
      <w:proofErr w:type="gramStart"/>
      <w:r w:rsidRPr="00517DDE">
        <w:rPr>
          <w:shd w:val="clear" w:color="auto" w:fill="FFFFFF"/>
          <w:lang w:val="en-US"/>
        </w:rPr>
        <w:t>Of</w:t>
      </w:r>
      <w:proofErr w:type="gramEnd"/>
      <w:r w:rsidRPr="00517DDE">
        <w:rPr>
          <w:shd w:val="clear" w:color="auto" w:fill="FFFFFF"/>
          <w:lang w:val="en-US"/>
        </w:rPr>
        <w:t xml:space="preserve"> Brain And Cognitive Sciences, 1995.</w:t>
      </w:r>
      <w:bookmarkStart w:id="22" w:name="_Ref104911429"/>
      <w:bookmarkEnd w:id="21"/>
    </w:p>
    <w:p w14:paraId="18C7A947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517DDE">
        <w:rPr>
          <w:shd w:val="clear" w:color="auto" w:fill="FFFFFF"/>
          <w:lang w:val="en-US"/>
        </w:rPr>
        <w:t xml:space="preserve">Starner T., Weaver J., Pentland A. Real-time american sign language recognition using desk and wearable </w:t>
      </w:r>
      <w:proofErr w:type="gramStart"/>
      <w:r w:rsidRPr="00517DDE">
        <w:rPr>
          <w:shd w:val="clear" w:color="auto" w:fill="FFFFFF"/>
          <w:lang w:val="en-US"/>
        </w:rPr>
        <w:t>computer based</w:t>
      </w:r>
      <w:proofErr w:type="gramEnd"/>
      <w:r w:rsidRPr="00517DDE">
        <w:rPr>
          <w:shd w:val="clear" w:color="auto" w:fill="FFFFFF"/>
          <w:lang w:val="en-US"/>
        </w:rPr>
        <w:t xml:space="preserve"> video //IEEE Transactions on pattern analysis and machine intelligence. – 1998. – </w:t>
      </w:r>
      <w:r w:rsidRPr="00517DDE">
        <w:rPr>
          <w:shd w:val="clear" w:color="auto" w:fill="FFFFFF"/>
        </w:rPr>
        <w:t>Т</w:t>
      </w:r>
      <w:r w:rsidRPr="00517DDE">
        <w:rPr>
          <w:shd w:val="clear" w:color="auto" w:fill="FFFFFF"/>
          <w:lang w:val="en-US"/>
        </w:rPr>
        <w:t xml:space="preserve">. 20. – №. </w:t>
      </w:r>
      <w:r w:rsidRPr="00517DDE">
        <w:rPr>
          <w:shd w:val="clear" w:color="auto" w:fill="FFFFFF"/>
        </w:rPr>
        <w:t>12. – С. 1371-1375.</w:t>
      </w:r>
      <w:bookmarkStart w:id="23" w:name="_Ref104911494"/>
      <w:bookmarkEnd w:id="22"/>
    </w:p>
    <w:p w14:paraId="3EB5D90B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517DDE">
        <w:rPr>
          <w:shd w:val="clear" w:color="auto" w:fill="FFFFFF"/>
          <w:lang w:val="en-US"/>
        </w:rPr>
        <w:t xml:space="preserve">Howe N., Leventon M., Freeman W. Bayesian reconstruction of 3d human motion from single-camera video //Advances in neural information processing systems. – 1999. – </w:t>
      </w:r>
      <w:r w:rsidRPr="00517DDE">
        <w:rPr>
          <w:shd w:val="clear" w:color="auto" w:fill="FFFFFF"/>
        </w:rPr>
        <w:t>Т</w:t>
      </w:r>
      <w:r w:rsidRPr="00517DDE">
        <w:rPr>
          <w:shd w:val="clear" w:color="auto" w:fill="FFFFFF"/>
          <w:lang w:val="en-US"/>
        </w:rPr>
        <w:t>. 12.</w:t>
      </w:r>
      <w:bookmarkStart w:id="24" w:name="_Ref104911650"/>
      <w:bookmarkEnd w:id="23"/>
    </w:p>
    <w:p w14:paraId="61544313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E2663">
        <w:rPr>
          <w:shd w:val="clear" w:color="auto" w:fill="FFFFFF"/>
          <w:lang w:val="en-US"/>
        </w:rPr>
        <w:t xml:space="preserve">Katsuki Y., Yamakawa Y., Ishikawa M. High-speed human/robot hand interaction system //Proceedings of the tenth annual acm/ieee international </w:t>
      </w:r>
      <w:r w:rsidRPr="004E2663">
        <w:rPr>
          <w:shd w:val="clear" w:color="auto" w:fill="FFFFFF"/>
          <w:lang w:val="en-US"/>
        </w:rPr>
        <w:lastRenderedPageBreak/>
        <w:t xml:space="preserve">conference on human-robot interaction extended abstracts. – 2015. – </w:t>
      </w:r>
      <w:r w:rsidRPr="004E2663">
        <w:rPr>
          <w:shd w:val="clear" w:color="auto" w:fill="FFFFFF"/>
        </w:rPr>
        <w:t>С</w:t>
      </w:r>
      <w:r w:rsidRPr="004E2663">
        <w:rPr>
          <w:shd w:val="clear" w:color="auto" w:fill="FFFFFF"/>
          <w:lang w:val="en-US"/>
        </w:rPr>
        <w:t>. 117-118.</w:t>
      </w:r>
      <w:bookmarkStart w:id="25" w:name="_Ref104911653"/>
      <w:bookmarkEnd w:id="24"/>
    </w:p>
    <w:p w14:paraId="789E2610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E2663">
        <w:rPr>
          <w:shd w:val="clear" w:color="auto" w:fill="FFFFFF"/>
          <w:lang w:val="en-US"/>
        </w:rPr>
        <w:t xml:space="preserve">Elmezain M. et al. A hidden markov model-based continuous gesture recognition system for hand motion trajectory //2008 19th international conference on pattern recognition. – IEEE, 2008. – </w:t>
      </w:r>
      <w:r w:rsidRPr="004E2663">
        <w:rPr>
          <w:shd w:val="clear" w:color="auto" w:fill="FFFFFF"/>
        </w:rPr>
        <w:t>С</w:t>
      </w:r>
      <w:r w:rsidRPr="004E2663">
        <w:rPr>
          <w:shd w:val="clear" w:color="auto" w:fill="FFFFFF"/>
          <w:lang w:val="en-US"/>
        </w:rPr>
        <w:t>. 1-4.</w:t>
      </w:r>
      <w:bookmarkStart w:id="26" w:name="_Ref104911706"/>
      <w:bookmarkEnd w:id="25"/>
    </w:p>
    <w:p w14:paraId="66271ECF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E2663">
        <w:rPr>
          <w:shd w:val="clear" w:color="auto" w:fill="FFFFFF"/>
          <w:lang w:val="en-US"/>
        </w:rPr>
        <w:t xml:space="preserve">Matsumoto Y., Zelinsky A. An algorithm for real-time stereo vision implementation of head </w:t>
      </w:r>
      <w:proofErr w:type="gramStart"/>
      <w:r w:rsidRPr="004E2663">
        <w:rPr>
          <w:shd w:val="clear" w:color="auto" w:fill="FFFFFF"/>
          <w:lang w:val="en-US"/>
        </w:rPr>
        <w:t>pose</w:t>
      </w:r>
      <w:proofErr w:type="gramEnd"/>
      <w:r w:rsidRPr="004E2663">
        <w:rPr>
          <w:shd w:val="clear" w:color="auto" w:fill="FFFFFF"/>
          <w:lang w:val="en-US"/>
        </w:rPr>
        <w:t xml:space="preserve"> and gaze direction measurement //Proceedings Fourth IEEE International Conference on Automatic Face and Gesture Recognition (Cat. No. </w:t>
      </w:r>
      <w:r w:rsidRPr="004E2663">
        <w:rPr>
          <w:shd w:val="clear" w:color="auto" w:fill="FFFFFF"/>
        </w:rPr>
        <w:t>PR00580). – IEEE, 2000. – С. 499-504.</w:t>
      </w:r>
      <w:bookmarkStart w:id="27" w:name="_Ref104911807"/>
      <w:bookmarkEnd w:id="26"/>
    </w:p>
    <w:p w14:paraId="05D5D3BA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E2663">
        <w:rPr>
          <w:shd w:val="clear" w:color="auto" w:fill="FFFFFF"/>
          <w:lang w:val="en-US"/>
        </w:rPr>
        <w:t xml:space="preserve">Wachs J. P. et al. Vision-based hand-gesture applications //Communications of the ACM. – 2011. – </w:t>
      </w:r>
      <w:r w:rsidRPr="004E2663">
        <w:rPr>
          <w:shd w:val="clear" w:color="auto" w:fill="FFFFFF"/>
        </w:rPr>
        <w:t>Т</w:t>
      </w:r>
      <w:r w:rsidRPr="004E2663">
        <w:rPr>
          <w:shd w:val="clear" w:color="auto" w:fill="FFFFFF"/>
          <w:lang w:val="en-US"/>
        </w:rPr>
        <w:t xml:space="preserve">. 54. – №. </w:t>
      </w:r>
      <w:r w:rsidRPr="004E2663">
        <w:rPr>
          <w:shd w:val="clear" w:color="auto" w:fill="FFFFFF"/>
        </w:rPr>
        <w:t>2. – С. 60-71.</w:t>
      </w:r>
      <w:bookmarkStart w:id="28" w:name="_Ref104912599"/>
      <w:bookmarkEnd w:id="27"/>
    </w:p>
    <w:p w14:paraId="772848F4" w14:textId="77777777" w:rsidR="0021758A" w:rsidRPr="004E2663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E2663">
        <w:rPr>
          <w:shd w:val="clear" w:color="auto" w:fill="FFFFFF"/>
          <w:lang w:val="en-US"/>
        </w:rPr>
        <w:t xml:space="preserve">Suarez J., Murphy R. R. Hand gesture recognition with depth images: A review //2012 IEEE RO-MAN: the 21st IEEE international symposium on robot and human interactive communication. – IEEE, 2012. – </w:t>
      </w:r>
      <w:r w:rsidRPr="004E2663">
        <w:rPr>
          <w:shd w:val="clear" w:color="auto" w:fill="FFFFFF"/>
        </w:rPr>
        <w:t>С</w:t>
      </w:r>
      <w:r w:rsidRPr="004E2663">
        <w:rPr>
          <w:shd w:val="clear" w:color="auto" w:fill="FFFFFF"/>
          <w:lang w:val="en-US"/>
        </w:rPr>
        <w:t>. 411-417.</w:t>
      </w:r>
    </w:p>
    <w:p w14:paraId="5F83B64B" w14:textId="77777777" w:rsidR="0021758A" w:rsidRDefault="0021758A" w:rsidP="0021758A">
      <w:pPr>
        <w:pStyle w:val="a4"/>
        <w:numPr>
          <w:ilvl w:val="0"/>
          <w:numId w:val="1"/>
        </w:numPr>
        <w:rPr>
          <w:noProof/>
        </w:rPr>
      </w:pPr>
      <w:r w:rsidRPr="0039265B">
        <w:rPr>
          <w:noProof/>
          <w:lang w:val="en-US"/>
        </w:rPr>
        <w:t>Google, Project Soli, in, Google, 2015</w:t>
      </w:r>
      <w:r w:rsidRPr="007B689E">
        <w:rPr>
          <w:noProof/>
          <w:lang w:val="en-US"/>
        </w:rPr>
        <w:t xml:space="preserve">. </w:t>
      </w:r>
      <w:r>
        <w:rPr>
          <w:noProof/>
          <w:lang w:val="en-US"/>
        </w:rPr>
        <w:t>URL</w:t>
      </w:r>
      <w:r w:rsidRPr="007B689E">
        <w:rPr>
          <w:noProof/>
        </w:rPr>
        <w:t xml:space="preserve">: </w:t>
      </w:r>
      <w:hyperlink r:id="rId5" w:history="1">
        <w:r w:rsidRPr="007B689E">
          <w:rPr>
            <w:rStyle w:val="a5"/>
            <w:noProof/>
            <w:color w:val="000000" w:themeColor="text1"/>
            <w:u w:val="none"/>
            <w:lang w:val="en-US"/>
          </w:rPr>
          <w:t>https</w:t>
        </w:r>
        <w:r w:rsidRPr="007B689E">
          <w:rPr>
            <w:rStyle w:val="a5"/>
            <w:noProof/>
            <w:color w:val="000000" w:themeColor="text1"/>
            <w:u w:val="none"/>
          </w:rPr>
          <w:t>://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www</w:t>
        </w:r>
        <w:r w:rsidRPr="007B689E">
          <w:rPr>
            <w:rStyle w:val="a5"/>
            <w:noProof/>
            <w:color w:val="000000" w:themeColor="text1"/>
            <w:u w:val="none"/>
          </w:rPr>
          <w:t>.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googl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e</w:t>
        </w:r>
        <w:r w:rsidRPr="007B689E">
          <w:rPr>
            <w:rStyle w:val="a5"/>
            <w:noProof/>
            <w:color w:val="000000" w:themeColor="text1"/>
            <w:u w:val="none"/>
          </w:rPr>
          <w:t>.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com</w:t>
        </w:r>
        <w:r w:rsidRPr="007B689E">
          <w:rPr>
            <w:rStyle w:val="a5"/>
            <w:noProof/>
            <w:color w:val="000000" w:themeColor="text1"/>
            <w:u w:val="none"/>
          </w:rPr>
          <w:t>/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atap</w:t>
        </w:r>
        <w:r w:rsidRPr="007B689E">
          <w:rPr>
            <w:rStyle w:val="a5"/>
            <w:noProof/>
            <w:color w:val="000000" w:themeColor="text1"/>
            <w:u w:val="none"/>
          </w:rPr>
          <w:t>/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project</w:t>
        </w:r>
        <w:r w:rsidRPr="007B689E">
          <w:rPr>
            <w:rStyle w:val="a5"/>
            <w:noProof/>
            <w:color w:val="000000" w:themeColor="text1"/>
            <w:u w:val="none"/>
          </w:rPr>
          <w:t>-</w:t>
        </w:r>
        <w:r w:rsidRPr="007B689E">
          <w:rPr>
            <w:rStyle w:val="a5"/>
            <w:noProof/>
            <w:color w:val="000000" w:themeColor="text1"/>
            <w:u w:val="none"/>
            <w:lang w:val="en-US"/>
          </w:rPr>
          <w:t>soli</w:t>
        </w:r>
        <w:r w:rsidRPr="007B689E">
          <w:rPr>
            <w:rStyle w:val="a5"/>
            <w:noProof/>
            <w:color w:val="000000" w:themeColor="text1"/>
            <w:u w:val="none"/>
          </w:rPr>
          <w:t>/</w:t>
        </w:r>
      </w:hyperlink>
      <w:bookmarkEnd w:id="28"/>
      <w:r w:rsidRPr="007B689E">
        <w:rPr>
          <w:noProof/>
          <w:color w:val="000000" w:themeColor="text1"/>
        </w:rPr>
        <w:t xml:space="preserve"> </w:t>
      </w:r>
      <w:r w:rsidRPr="007B689E">
        <w:rPr>
          <w:noProof/>
        </w:rPr>
        <w:t>(</w:t>
      </w:r>
      <w:r>
        <w:rPr>
          <w:noProof/>
        </w:rPr>
        <w:t xml:space="preserve">дата обращения: </w:t>
      </w:r>
      <w:r w:rsidRPr="007B689E">
        <w:rPr>
          <w:noProof/>
        </w:rPr>
        <w:t>23.04.2022)</w:t>
      </w:r>
      <w:bookmarkStart w:id="29" w:name="_Ref104912774"/>
    </w:p>
    <w:p w14:paraId="5AF54C9C" w14:textId="77777777" w:rsidR="0021758A" w:rsidRDefault="0021758A" w:rsidP="0021758A">
      <w:pPr>
        <w:pStyle w:val="a4"/>
        <w:numPr>
          <w:ilvl w:val="0"/>
          <w:numId w:val="1"/>
        </w:numPr>
        <w:rPr>
          <w:noProof/>
        </w:rPr>
      </w:pPr>
      <w:r w:rsidRPr="004E2663">
        <w:rPr>
          <w:shd w:val="clear" w:color="auto" w:fill="FFFFFF"/>
          <w:lang w:val="en-US"/>
        </w:rPr>
        <w:t xml:space="preserve">Smith J. et al. Electric field sensing for graphical interfaces //IEEE Computer Graphics and Applications. – 1998. – </w:t>
      </w:r>
      <w:r w:rsidRPr="004E2663">
        <w:rPr>
          <w:shd w:val="clear" w:color="auto" w:fill="FFFFFF"/>
        </w:rPr>
        <w:t>Т</w:t>
      </w:r>
      <w:r w:rsidRPr="004E2663">
        <w:rPr>
          <w:shd w:val="clear" w:color="auto" w:fill="FFFFFF"/>
          <w:lang w:val="en-US"/>
        </w:rPr>
        <w:t xml:space="preserve">. 18. – №. </w:t>
      </w:r>
      <w:r w:rsidRPr="004E2663">
        <w:rPr>
          <w:shd w:val="clear" w:color="auto" w:fill="FFFFFF"/>
        </w:rPr>
        <w:t>3. – С. 54-60.</w:t>
      </w:r>
      <w:bookmarkStart w:id="30" w:name="_Ref104912775"/>
      <w:bookmarkEnd w:id="29"/>
    </w:p>
    <w:p w14:paraId="0F88F60F" w14:textId="77777777" w:rsidR="0021758A" w:rsidRDefault="0021758A" w:rsidP="0021758A">
      <w:pPr>
        <w:pStyle w:val="a4"/>
        <w:numPr>
          <w:ilvl w:val="0"/>
          <w:numId w:val="1"/>
        </w:numPr>
        <w:rPr>
          <w:noProof/>
        </w:rPr>
      </w:pPr>
      <w:r w:rsidRPr="00A80276">
        <w:rPr>
          <w:shd w:val="clear" w:color="auto" w:fill="FFFFFF"/>
          <w:lang w:val="en-US"/>
        </w:rPr>
        <w:t xml:space="preserve">Adib F. et al. Capturing the human figure through a wall //ACM Transactions on Graphics (TOG). – 2015. – </w:t>
      </w:r>
      <w:r w:rsidRPr="00A80276">
        <w:rPr>
          <w:shd w:val="clear" w:color="auto" w:fill="FFFFFF"/>
        </w:rPr>
        <w:t>Т</w:t>
      </w:r>
      <w:r w:rsidRPr="00A80276">
        <w:rPr>
          <w:shd w:val="clear" w:color="auto" w:fill="FFFFFF"/>
          <w:lang w:val="en-US"/>
        </w:rPr>
        <w:t xml:space="preserve">. 34. – №. </w:t>
      </w:r>
      <w:r w:rsidRPr="00A80276">
        <w:rPr>
          <w:shd w:val="clear" w:color="auto" w:fill="FFFFFF"/>
        </w:rPr>
        <w:t>6. – С. 1-13.</w:t>
      </w:r>
      <w:bookmarkStart w:id="31" w:name="_Ref104912781"/>
      <w:bookmarkEnd w:id="30"/>
    </w:p>
    <w:p w14:paraId="14545AD2" w14:textId="77777777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t xml:space="preserve">Adib F., Katabi D. See through walls with WiFi! //Proceedings of the ACM SIGCOMM 2013 conference on SIGCOMM. – 2013.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75-86.</w:t>
      </w:r>
      <w:bookmarkStart w:id="32" w:name="_Ref104915139"/>
      <w:bookmarkEnd w:id="31"/>
    </w:p>
    <w:p w14:paraId="032CD4B4" w14:textId="77777777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t xml:space="preserve">Adib F. et al. 3D tracking via body radio reflections //11th USENIX Symposium on Networked Systems Design and Implementation (NSDI 14). – 2014.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317-329.</w:t>
      </w:r>
      <w:bookmarkStart w:id="33" w:name="_Ref104915231"/>
      <w:bookmarkEnd w:id="32"/>
    </w:p>
    <w:p w14:paraId="69E8A985" w14:textId="77777777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t xml:space="preserve">Lowe D. G. Object recognition from local scale-invariant features //Proceedings of the seventh IEEE international conference on computer vision. – IEEE, 1999. – </w:t>
      </w:r>
      <w:r w:rsidRPr="00A80276">
        <w:rPr>
          <w:shd w:val="clear" w:color="auto" w:fill="FFFFFF"/>
        </w:rPr>
        <w:t>Т</w:t>
      </w:r>
      <w:r w:rsidRPr="00A80276">
        <w:rPr>
          <w:shd w:val="clear" w:color="auto" w:fill="FFFFFF"/>
          <w:lang w:val="en-US"/>
        </w:rPr>
        <w:t xml:space="preserve">. 2.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1150-1157.</w:t>
      </w:r>
      <w:bookmarkStart w:id="34" w:name="_Ref104915232"/>
      <w:bookmarkEnd w:id="33"/>
    </w:p>
    <w:p w14:paraId="1DBC5300" w14:textId="77777777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lastRenderedPageBreak/>
        <w:t xml:space="preserve">Bay H., Tuytelaars T., Gool L. V. Surf: Speeded up robust features //European conference on computer vision. – Springer, Berlin, Heidelberg, 2006.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404-417.</w:t>
      </w:r>
      <w:bookmarkStart w:id="35" w:name="_Ref104915412"/>
      <w:bookmarkEnd w:id="34"/>
    </w:p>
    <w:p w14:paraId="5CC8DEE5" w14:textId="77777777" w:rsidR="0021758A" w:rsidRP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t xml:space="preserve">Rublee E. et al. ORB: An efficient alternative to SIFT or SURF //2011 International conference on computer vision. – IEEE, 2011.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2564-2571.</w:t>
      </w:r>
      <w:bookmarkStart w:id="36" w:name="_Ref104915538"/>
      <w:bookmarkEnd w:id="35"/>
    </w:p>
    <w:p w14:paraId="211BE45D" w14:textId="77777777" w:rsidR="0021758A" w:rsidRPr="00A8027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t xml:space="preserve">Belongie S., Malik J., Puzicha J. Shape matching and object recognition using shape contexts //IEEE transactions on pattern analysis and machine intelligence. – 2002. – </w:t>
      </w:r>
      <w:r w:rsidRPr="00A80276">
        <w:rPr>
          <w:shd w:val="clear" w:color="auto" w:fill="FFFFFF"/>
        </w:rPr>
        <w:t>Т</w:t>
      </w:r>
      <w:r w:rsidRPr="00A80276">
        <w:rPr>
          <w:shd w:val="clear" w:color="auto" w:fill="FFFFFF"/>
          <w:lang w:val="en-US"/>
        </w:rPr>
        <w:t xml:space="preserve">. 24. – №. 4.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509-522.</w:t>
      </w:r>
      <w:bookmarkStart w:id="37" w:name="_Ref104915777"/>
      <w:bookmarkEnd w:id="36"/>
    </w:p>
    <w:p w14:paraId="46149036" w14:textId="77777777" w:rsidR="0021758A" w:rsidRDefault="0021758A" w:rsidP="0021758A">
      <w:pPr>
        <w:pStyle w:val="a4"/>
        <w:numPr>
          <w:ilvl w:val="0"/>
          <w:numId w:val="1"/>
        </w:numPr>
        <w:rPr>
          <w:noProof/>
        </w:rPr>
      </w:pPr>
      <w:r w:rsidRPr="00A80276">
        <w:rPr>
          <w:shd w:val="clear" w:color="auto" w:fill="FFFFFF"/>
          <w:lang w:val="en-US"/>
        </w:rPr>
        <w:t xml:space="preserve">Allen B., Curless B., Popović Z. Articulated body deformation from range scan data //ACM Transactions on Graphics (TOG). – 2002. – </w:t>
      </w:r>
      <w:r w:rsidRPr="00A80276">
        <w:rPr>
          <w:shd w:val="clear" w:color="auto" w:fill="FFFFFF"/>
        </w:rPr>
        <w:t>Т</w:t>
      </w:r>
      <w:r w:rsidRPr="00A80276">
        <w:rPr>
          <w:shd w:val="clear" w:color="auto" w:fill="FFFFFF"/>
          <w:lang w:val="en-US"/>
        </w:rPr>
        <w:t xml:space="preserve">. 21. – №. 3.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612-619.</w:t>
      </w:r>
      <w:bookmarkStart w:id="38" w:name="_Ref104916793"/>
      <w:bookmarkEnd w:id="37"/>
    </w:p>
    <w:p w14:paraId="1DED4BF3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A80276">
        <w:rPr>
          <w:shd w:val="clear" w:color="auto" w:fill="FFFFFF"/>
          <w:lang w:val="en-US"/>
        </w:rPr>
        <w:t xml:space="preserve">Thurau C., Hlavác V. Pose primitive based human action recognition in videos or still images //2008 IEEE conference on computer vision and pattern recognition. – IEEE, 2008. – </w:t>
      </w:r>
      <w:r w:rsidRPr="00A80276">
        <w:rPr>
          <w:shd w:val="clear" w:color="auto" w:fill="FFFFFF"/>
        </w:rPr>
        <w:t>С</w:t>
      </w:r>
      <w:r w:rsidRPr="00A80276">
        <w:rPr>
          <w:shd w:val="clear" w:color="auto" w:fill="FFFFFF"/>
          <w:lang w:val="en-US"/>
        </w:rPr>
        <w:t>. 1-8.</w:t>
      </w:r>
      <w:bookmarkStart w:id="39" w:name="_Ref104918818"/>
      <w:bookmarkEnd w:id="38"/>
    </w:p>
    <w:p w14:paraId="33876512" w14:textId="77777777" w:rsidR="0021758A" w:rsidRPr="00B57F09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57F09">
        <w:rPr>
          <w:shd w:val="clear" w:color="auto" w:fill="FFFFFF"/>
          <w:lang w:val="en-US"/>
        </w:rPr>
        <w:t xml:space="preserve">Oikonomidis I., Kyriazis N., Argyros A. A. Efficient model-based 3D tracking of hand articulations using Kinect //BmVC. – 2011. – </w:t>
      </w:r>
      <w:r w:rsidRPr="00B57F09">
        <w:rPr>
          <w:shd w:val="clear" w:color="auto" w:fill="FFFFFF"/>
        </w:rPr>
        <w:t>Т</w:t>
      </w:r>
      <w:r w:rsidRPr="00B57F09">
        <w:rPr>
          <w:shd w:val="clear" w:color="auto" w:fill="FFFFFF"/>
          <w:lang w:val="en-US"/>
        </w:rPr>
        <w:t xml:space="preserve">. 1. – №. 2. – </w:t>
      </w:r>
      <w:r w:rsidRPr="00B57F09">
        <w:rPr>
          <w:shd w:val="clear" w:color="auto" w:fill="FFFFFF"/>
        </w:rPr>
        <w:t>С</w:t>
      </w:r>
      <w:r w:rsidRPr="00B57F09">
        <w:rPr>
          <w:shd w:val="clear" w:color="auto" w:fill="FFFFFF"/>
          <w:lang w:val="en-US"/>
        </w:rPr>
        <w:t>. 3.</w:t>
      </w:r>
    </w:p>
    <w:p w14:paraId="6C3D3B6D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855C79">
        <w:rPr>
          <w:noProof/>
          <w:lang w:val="en-US"/>
        </w:rPr>
        <w:t xml:space="preserve">Comaniciu D., Ramesh V., Meer P. Real-time tracking of non-rigid objects using mean shift, in: Computer Vision and Pattern Recognition, 2000. Proceedings. IEEE Conference on, IEEE, 2000, </w:t>
      </w:r>
      <w:r>
        <w:rPr>
          <w:noProof/>
        </w:rPr>
        <w:t>С</w:t>
      </w:r>
      <w:r w:rsidRPr="00855C79">
        <w:rPr>
          <w:noProof/>
          <w:lang w:val="en-US"/>
        </w:rPr>
        <w:t>. 142–149.</w:t>
      </w:r>
      <w:bookmarkEnd w:id="39"/>
    </w:p>
    <w:p w14:paraId="041DC747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bookmarkStart w:id="40" w:name="_Ref104919084"/>
      <w:r w:rsidRPr="00EA1309">
        <w:rPr>
          <w:noProof/>
          <w:lang w:val="en-US"/>
        </w:rPr>
        <w:t>Kalman R. E. A new approach to linear filtering and prediction problems, Journal of Fluids Engineering, 82</w:t>
      </w:r>
      <w:r w:rsidRPr="00966B8E">
        <w:rPr>
          <w:noProof/>
          <w:lang w:val="en-US"/>
        </w:rPr>
        <w:t xml:space="preserve">, </w:t>
      </w:r>
      <w:r w:rsidRPr="00EA1309">
        <w:rPr>
          <w:noProof/>
          <w:lang w:val="en-US"/>
        </w:rPr>
        <w:t>1960</w:t>
      </w:r>
      <w:r w:rsidRPr="00966B8E">
        <w:rPr>
          <w:noProof/>
          <w:lang w:val="en-US"/>
        </w:rPr>
        <w:t xml:space="preserve">, </w:t>
      </w:r>
      <w:r>
        <w:rPr>
          <w:noProof/>
        </w:rPr>
        <w:t>С</w:t>
      </w:r>
      <w:r w:rsidRPr="00966B8E">
        <w:rPr>
          <w:noProof/>
          <w:lang w:val="en-US"/>
        </w:rPr>
        <w:t>.</w:t>
      </w:r>
      <w:r w:rsidRPr="00EA1309">
        <w:rPr>
          <w:noProof/>
          <w:lang w:val="en-US"/>
        </w:rPr>
        <w:t xml:space="preserve"> 35–45.</w:t>
      </w:r>
      <w:bookmarkStart w:id="41" w:name="_Ref104919550"/>
      <w:bookmarkEnd w:id="40"/>
    </w:p>
    <w:p w14:paraId="057299E1" w14:textId="77777777" w:rsidR="0021758A" w:rsidRPr="00B57F09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57F09">
        <w:rPr>
          <w:shd w:val="clear" w:color="auto" w:fill="FFFFFF"/>
          <w:lang w:val="en-US"/>
        </w:rPr>
        <w:t xml:space="preserve">Haykin S. Kalman filtering and neural networks. – John Wiley &amp; Sons, 2004. – </w:t>
      </w:r>
      <w:r w:rsidRPr="00B57F09">
        <w:rPr>
          <w:shd w:val="clear" w:color="auto" w:fill="FFFFFF"/>
        </w:rPr>
        <w:t>Т</w:t>
      </w:r>
      <w:r w:rsidRPr="00B57F09">
        <w:rPr>
          <w:shd w:val="clear" w:color="auto" w:fill="FFFFFF"/>
          <w:lang w:val="en-US"/>
        </w:rPr>
        <w:t>. 47.</w:t>
      </w:r>
    </w:p>
    <w:p w14:paraId="1886113A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CF5310">
        <w:rPr>
          <w:noProof/>
          <w:lang w:val="en-US"/>
        </w:rPr>
        <w:t xml:space="preserve">Wan E., Van Der Merwe R. The unscented Kalman filter for nonlinear estimation, in: Adaptive Systems for Signal Processing, Communications, and Control Symposium 2000. AS-SPCC. The IEEE 2000, IEEE, 2000, </w:t>
      </w:r>
      <w:r>
        <w:rPr>
          <w:noProof/>
        </w:rPr>
        <w:t>С</w:t>
      </w:r>
      <w:r w:rsidRPr="00CF5310">
        <w:rPr>
          <w:noProof/>
          <w:lang w:val="en-US"/>
        </w:rPr>
        <w:t>. 153–158.</w:t>
      </w:r>
      <w:bookmarkEnd w:id="41"/>
    </w:p>
    <w:p w14:paraId="6A4F924B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bookmarkStart w:id="42" w:name="_Ref104919947"/>
      <w:r w:rsidRPr="00354351">
        <w:rPr>
          <w:noProof/>
          <w:lang w:val="en-US"/>
        </w:rPr>
        <w:t>Kwon J., Lee K. M., Park F. C.</w:t>
      </w:r>
      <w:r>
        <w:rPr>
          <w:noProof/>
          <w:lang w:val="en-US"/>
        </w:rPr>
        <w:t xml:space="preserve"> </w:t>
      </w:r>
      <w:r w:rsidRPr="00354351">
        <w:rPr>
          <w:noProof/>
          <w:lang w:val="en-US"/>
        </w:rPr>
        <w:t xml:space="preserve">Visual tracking via geometric particle filtering on the affine group with optimal importance functions, in: Computer Vision </w:t>
      </w:r>
      <w:r w:rsidRPr="00354351">
        <w:rPr>
          <w:noProof/>
          <w:lang w:val="en-US"/>
        </w:rPr>
        <w:lastRenderedPageBreak/>
        <w:t xml:space="preserve">and Pattern Recognition, 2009. CVPR 2009. IEEE Conference on, IEEE, 2009, </w:t>
      </w:r>
      <w:r>
        <w:rPr>
          <w:noProof/>
        </w:rPr>
        <w:t>С</w:t>
      </w:r>
      <w:r w:rsidRPr="00354351">
        <w:rPr>
          <w:noProof/>
          <w:lang w:val="en-US"/>
        </w:rPr>
        <w:t>. 991–998.</w:t>
      </w:r>
      <w:bookmarkStart w:id="43" w:name="_Ref104920421"/>
      <w:bookmarkEnd w:id="42"/>
    </w:p>
    <w:p w14:paraId="09AC383E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57F09">
        <w:rPr>
          <w:shd w:val="clear" w:color="auto" w:fill="FFFFFF"/>
          <w:lang w:val="en-US"/>
        </w:rPr>
        <w:t xml:space="preserve">Babenko B., Yang M. H., Belongie S. Visual tracking with online multiple instance learning //2009 IEEE Conference on computer vision and Pattern Recognition. – IEEE, 2009. – </w:t>
      </w:r>
      <w:r w:rsidRPr="00B57F09">
        <w:rPr>
          <w:shd w:val="clear" w:color="auto" w:fill="FFFFFF"/>
        </w:rPr>
        <w:t>С</w:t>
      </w:r>
      <w:r w:rsidRPr="00B57F09">
        <w:rPr>
          <w:shd w:val="clear" w:color="auto" w:fill="FFFFFF"/>
          <w:lang w:val="en-US"/>
        </w:rPr>
        <w:t>. 983-990.</w:t>
      </w:r>
      <w:bookmarkStart w:id="44" w:name="_Ref104921655"/>
      <w:bookmarkEnd w:id="43"/>
    </w:p>
    <w:p w14:paraId="2EF652B4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57F09">
        <w:rPr>
          <w:shd w:val="clear" w:color="auto" w:fill="FFFFFF"/>
          <w:lang w:val="en-US"/>
        </w:rPr>
        <w:t xml:space="preserve">Smeulders A. W. M. et al. Visual tracking: An </w:t>
      </w:r>
      <w:proofErr w:type="gramStart"/>
      <w:r w:rsidRPr="00B57F09">
        <w:rPr>
          <w:shd w:val="clear" w:color="auto" w:fill="FFFFFF"/>
          <w:lang w:val="en-US"/>
        </w:rPr>
        <w:t>experimental survey //IEEE transactions</w:t>
      </w:r>
      <w:proofErr w:type="gramEnd"/>
      <w:r w:rsidRPr="00B57F09">
        <w:rPr>
          <w:shd w:val="clear" w:color="auto" w:fill="FFFFFF"/>
          <w:lang w:val="en-US"/>
        </w:rPr>
        <w:t xml:space="preserve"> on pattern analysis and machine intelligence. – 2013. – </w:t>
      </w:r>
      <w:r w:rsidRPr="00B57F09">
        <w:rPr>
          <w:shd w:val="clear" w:color="auto" w:fill="FFFFFF"/>
        </w:rPr>
        <w:t>Т</w:t>
      </w:r>
      <w:r w:rsidRPr="00B57F09">
        <w:rPr>
          <w:shd w:val="clear" w:color="auto" w:fill="FFFFFF"/>
          <w:lang w:val="en-US"/>
        </w:rPr>
        <w:t xml:space="preserve">. 36. – №. </w:t>
      </w:r>
      <w:r w:rsidRPr="00B57F09">
        <w:rPr>
          <w:shd w:val="clear" w:color="auto" w:fill="FFFFFF"/>
        </w:rPr>
        <w:t>7. – С. 1442-1468.</w:t>
      </w:r>
      <w:bookmarkStart w:id="45" w:name="_Ref104921812"/>
      <w:bookmarkEnd w:id="44"/>
    </w:p>
    <w:p w14:paraId="3ACF955D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B57F09">
        <w:rPr>
          <w:shd w:val="clear" w:color="auto" w:fill="FFFFFF"/>
          <w:lang w:val="en-US"/>
        </w:rPr>
        <w:t xml:space="preserve">Peterson L. E. K-nearest neighbor //Scholarpedia. – 2009. – </w:t>
      </w:r>
      <w:r w:rsidRPr="00B57F09">
        <w:rPr>
          <w:shd w:val="clear" w:color="auto" w:fill="FFFFFF"/>
        </w:rPr>
        <w:t>Т</w:t>
      </w:r>
      <w:r w:rsidRPr="00B57F09">
        <w:rPr>
          <w:shd w:val="clear" w:color="auto" w:fill="FFFFFF"/>
          <w:lang w:val="en-US"/>
        </w:rPr>
        <w:t xml:space="preserve">. 4. – №. </w:t>
      </w:r>
      <w:r w:rsidRPr="00B57F09">
        <w:rPr>
          <w:shd w:val="clear" w:color="auto" w:fill="FFFFFF"/>
        </w:rPr>
        <w:t>2. – С. 1883.</w:t>
      </w:r>
      <w:bookmarkStart w:id="46" w:name="_Ref104921813"/>
      <w:bookmarkEnd w:id="45"/>
    </w:p>
    <w:p w14:paraId="48A1DFAF" w14:textId="77777777" w:rsidR="0021758A" w:rsidRPr="00427DB6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427DB6">
        <w:rPr>
          <w:shd w:val="clear" w:color="auto" w:fill="FFFFFF"/>
          <w:lang w:val="en-US"/>
        </w:rPr>
        <w:t xml:space="preserve">Hearst M. A. et al. Support vector machines //IEEE Intelligent Systems and their applications. – 1998. – </w:t>
      </w:r>
      <w:r w:rsidRPr="00427DB6">
        <w:rPr>
          <w:shd w:val="clear" w:color="auto" w:fill="FFFFFF"/>
        </w:rPr>
        <w:t>Т</w:t>
      </w:r>
      <w:r w:rsidRPr="00427DB6">
        <w:rPr>
          <w:shd w:val="clear" w:color="auto" w:fill="FFFFFF"/>
          <w:lang w:val="en-US"/>
        </w:rPr>
        <w:t xml:space="preserve">. 13. – №. </w:t>
      </w:r>
      <w:r w:rsidRPr="00427DB6">
        <w:rPr>
          <w:shd w:val="clear" w:color="auto" w:fill="FFFFFF"/>
        </w:rPr>
        <w:t>4. – С. 18-28</w:t>
      </w:r>
    </w:p>
    <w:p w14:paraId="050F20AF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00657C">
        <w:rPr>
          <w:noProof/>
          <w:lang w:val="en-US"/>
        </w:rPr>
        <w:t>Schölkopf B., Smola A. Support Vector Machines, Encyclopedia of Biostatistics, 1998</w:t>
      </w:r>
      <w:bookmarkEnd w:id="46"/>
      <w:r>
        <w:rPr>
          <w:noProof/>
          <w:lang w:val="en-US"/>
        </w:rPr>
        <w:t>.</w:t>
      </w:r>
      <w:bookmarkStart w:id="47" w:name="_Ref104921978"/>
    </w:p>
    <w:p w14:paraId="30658077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C239F0">
        <w:rPr>
          <w:shd w:val="clear" w:color="auto" w:fill="FFFFFF"/>
          <w:lang w:val="en-US"/>
        </w:rPr>
        <w:t>Schapire R. E.</w:t>
      </w:r>
      <w:r>
        <w:rPr>
          <w:shd w:val="clear" w:color="auto" w:fill="FFFFFF"/>
          <w:lang w:val="en-US"/>
        </w:rPr>
        <w:t xml:space="preserve">, </w:t>
      </w:r>
      <w:r w:rsidRPr="00C239F0">
        <w:rPr>
          <w:shd w:val="clear" w:color="auto" w:fill="FFFFFF"/>
          <w:lang w:val="en-US"/>
        </w:rPr>
        <w:t xml:space="preserve">Freund Y. A decision-theoretic generalization of on-line learning and an application to boosting //Journal of computer and system sciences. – 1997. – </w:t>
      </w:r>
      <w:r w:rsidRPr="00C239F0">
        <w:rPr>
          <w:shd w:val="clear" w:color="auto" w:fill="FFFFFF"/>
        </w:rPr>
        <w:t>Т</w:t>
      </w:r>
      <w:r w:rsidRPr="00C239F0">
        <w:rPr>
          <w:shd w:val="clear" w:color="auto" w:fill="FFFFFF"/>
          <w:lang w:val="en-US"/>
        </w:rPr>
        <w:t xml:space="preserve">. 55. – №. 1. – </w:t>
      </w:r>
      <w:r w:rsidRPr="00C239F0">
        <w:rPr>
          <w:shd w:val="clear" w:color="auto" w:fill="FFFFFF"/>
        </w:rPr>
        <w:t>С</w:t>
      </w:r>
      <w:r w:rsidRPr="00C239F0">
        <w:rPr>
          <w:shd w:val="clear" w:color="auto" w:fill="FFFFFF"/>
          <w:lang w:val="en-US"/>
        </w:rPr>
        <w:t>. 119-139.</w:t>
      </w:r>
      <w:bookmarkStart w:id="48" w:name="_Ref104923893"/>
      <w:bookmarkEnd w:id="47"/>
    </w:p>
    <w:p w14:paraId="40FE131F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C239F0">
        <w:rPr>
          <w:shd w:val="clear" w:color="auto" w:fill="FFFFFF"/>
          <w:lang w:val="en-US"/>
        </w:rPr>
        <w:t xml:space="preserve">Schapire R. E. The boosting approach to machine learning: An overview //Nonlinear estimation and classification. – 2003. – </w:t>
      </w:r>
      <w:r w:rsidRPr="00C239F0">
        <w:rPr>
          <w:shd w:val="clear" w:color="auto" w:fill="FFFFFF"/>
        </w:rPr>
        <w:t>С</w:t>
      </w:r>
      <w:r w:rsidRPr="00C239F0">
        <w:rPr>
          <w:shd w:val="clear" w:color="auto" w:fill="FFFFFF"/>
          <w:lang w:val="en-US"/>
        </w:rPr>
        <w:t>. 149-171.</w:t>
      </w:r>
      <w:bookmarkStart w:id="49" w:name="_Ref104923894"/>
      <w:bookmarkEnd w:id="48"/>
    </w:p>
    <w:p w14:paraId="6E306772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C239F0">
        <w:rPr>
          <w:shd w:val="clear" w:color="auto" w:fill="FFFFFF"/>
          <w:lang w:val="en-US"/>
        </w:rPr>
        <w:t xml:space="preserve">Celebi S. et al. Gesture recognition using skeleton data with weighted dynamic time warping //VISAPP (1). – 2013. – </w:t>
      </w:r>
      <w:r w:rsidRPr="00C239F0">
        <w:rPr>
          <w:shd w:val="clear" w:color="auto" w:fill="FFFFFF"/>
        </w:rPr>
        <w:t>С</w:t>
      </w:r>
      <w:r w:rsidRPr="00C239F0">
        <w:rPr>
          <w:shd w:val="clear" w:color="auto" w:fill="FFFFFF"/>
          <w:lang w:val="en-US"/>
        </w:rPr>
        <w:t>. 620-625.</w:t>
      </w:r>
      <w:bookmarkStart w:id="50" w:name="_Ref104994917"/>
      <w:bookmarkEnd w:id="49"/>
    </w:p>
    <w:p w14:paraId="51FD82CA" w14:textId="77777777" w:rsidR="0021758A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C239F0">
        <w:rPr>
          <w:shd w:val="clear" w:color="auto" w:fill="FFFFFF"/>
          <w:lang w:val="en-US"/>
        </w:rPr>
        <w:t xml:space="preserve">Arici T. et al. Robust gesture recognition using feature pre-processing and weighted dynamic time warping //Multimedia Tools and Applications. – 2014. – </w:t>
      </w:r>
      <w:r w:rsidRPr="00C239F0">
        <w:rPr>
          <w:shd w:val="clear" w:color="auto" w:fill="FFFFFF"/>
        </w:rPr>
        <w:t>Т</w:t>
      </w:r>
      <w:r w:rsidRPr="00C239F0">
        <w:rPr>
          <w:shd w:val="clear" w:color="auto" w:fill="FFFFFF"/>
          <w:lang w:val="en-US"/>
        </w:rPr>
        <w:t xml:space="preserve">. 72. – №. </w:t>
      </w:r>
      <w:r w:rsidRPr="00C239F0">
        <w:rPr>
          <w:shd w:val="clear" w:color="auto" w:fill="FFFFFF"/>
        </w:rPr>
        <w:t>3. – С. 3045-3062.</w:t>
      </w:r>
      <w:bookmarkStart w:id="51" w:name="_Ref105013842"/>
      <w:bookmarkEnd w:id="50"/>
    </w:p>
    <w:p w14:paraId="058F5B53" w14:textId="77777777" w:rsidR="0021758A" w:rsidRPr="00C54979" w:rsidRDefault="0021758A" w:rsidP="0021758A">
      <w:pPr>
        <w:pStyle w:val="a4"/>
        <w:numPr>
          <w:ilvl w:val="0"/>
          <w:numId w:val="1"/>
        </w:numPr>
        <w:rPr>
          <w:noProof/>
          <w:lang w:val="en-US"/>
        </w:rPr>
      </w:pPr>
      <w:r w:rsidRPr="00C54979">
        <w:rPr>
          <w:shd w:val="clear" w:color="auto" w:fill="FFFFFF"/>
          <w:lang w:val="en-US"/>
        </w:rPr>
        <w:t xml:space="preserve">Nuzzi C. et al. HANDS: an RGB-D dataset of static hand-gestures for human-robot interaction //Data in Brief. – 2021. – </w:t>
      </w:r>
      <w:r w:rsidRPr="00C54979">
        <w:rPr>
          <w:shd w:val="clear" w:color="auto" w:fill="FFFFFF"/>
        </w:rPr>
        <w:t>Т</w:t>
      </w:r>
      <w:r w:rsidRPr="00C54979">
        <w:rPr>
          <w:shd w:val="clear" w:color="auto" w:fill="FFFFFF"/>
          <w:lang w:val="en-US"/>
        </w:rPr>
        <w:t xml:space="preserve">. 35. – </w:t>
      </w:r>
      <w:r w:rsidRPr="00C54979">
        <w:rPr>
          <w:shd w:val="clear" w:color="auto" w:fill="FFFFFF"/>
        </w:rPr>
        <w:t>С</w:t>
      </w:r>
      <w:r w:rsidRPr="00C54979">
        <w:rPr>
          <w:shd w:val="clear" w:color="auto" w:fill="FFFFFF"/>
          <w:lang w:val="en-US"/>
        </w:rPr>
        <w:t>. 106791.</w:t>
      </w:r>
    </w:p>
    <w:p w14:paraId="67AF2DC1" w14:textId="77777777" w:rsidR="0021758A" w:rsidRDefault="0021758A" w:rsidP="0021758A">
      <w:pPr>
        <w:pStyle w:val="a4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Python</w:t>
      </w:r>
      <w:r w:rsidRPr="00361F87">
        <w:rPr>
          <w:noProof/>
        </w:rPr>
        <w:t>.</w:t>
      </w:r>
      <w:r>
        <w:rPr>
          <w:noProof/>
          <w:lang w:val="en-US"/>
        </w:rPr>
        <w:t>org</w:t>
      </w:r>
      <w:r w:rsidRPr="00361F87">
        <w:rPr>
          <w:noProof/>
        </w:rPr>
        <w:t xml:space="preserve">. </w:t>
      </w:r>
      <w:r>
        <w:rPr>
          <w:noProof/>
          <w:lang w:val="en-US"/>
        </w:rPr>
        <w:t>URL</w:t>
      </w:r>
      <w:r w:rsidRPr="00361F87">
        <w:rPr>
          <w:noProof/>
        </w:rPr>
        <w:t xml:space="preserve">: </w:t>
      </w:r>
      <w:hyperlink r:id="rId6" w:history="1">
        <w:r w:rsidRPr="00A72211">
          <w:rPr>
            <w:rStyle w:val="a5"/>
            <w:noProof/>
            <w:color w:val="000000" w:themeColor="text1"/>
            <w:u w:val="none"/>
            <w:lang w:val="en-US"/>
          </w:rPr>
          <w:t>https</w:t>
        </w:r>
        <w:r w:rsidRPr="00A72211">
          <w:rPr>
            <w:rStyle w:val="a5"/>
            <w:noProof/>
            <w:color w:val="000000" w:themeColor="text1"/>
            <w:u w:val="none"/>
          </w:rPr>
          <w:t>://</w:t>
        </w:r>
        <w:r w:rsidRPr="00A72211">
          <w:rPr>
            <w:rStyle w:val="a5"/>
            <w:noProof/>
            <w:color w:val="000000" w:themeColor="text1"/>
            <w:u w:val="none"/>
            <w:lang w:val="en-US"/>
          </w:rPr>
          <w:t>www</w:t>
        </w:r>
        <w:r w:rsidRPr="00A72211">
          <w:rPr>
            <w:rStyle w:val="a5"/>
            <w:noProof/>
            <w:color w:val="000000" w:themeColor="text1"/>
            <w:u w:val="none"/>
          </w:rPr>
          <w:t>.</w:t>
        </w:r>
        <w:r w:rsidRPr="00A72211">
          <w:rPr>
            <w:rStyle w:val="a5"/>
            <w:noProof/>
            <w:color w:val="000000" w:themeColor="text1"/>
            <w:u w:val="none"/>
            <w:lang w:val="en-US"/>
          </w:rPr>
          <w:t>python</w:t>
        </w:r>
        <w:r w:rsidRPr="00A72211">
          <w:rPr>
            <w:rStyle w:val="a5"/>
            <w:noProof/>
            <w:color w:val="000000" w:themeColor="text1"/>
            <w:u w:val="none"/>
          </w:rPr>
          <w:t>.</w:t>
        </w:r>
        <w:r w:rsidRPr="00A72211">
          <w:rPr>
            <w:rStyle w:val="a5"/>
            <w:noProof/>
            <w:color w:val="000000" w:themeColor="text1"/>
            <w:u w:val="none"/>
            <w:lang w:val="en-US"/>
          </w:rPr>
          <w:t>org</w:t>
        </w:r>
      </w:hyperlink>
      <w:r w:rsidRPr="00C1423E">
        <w:rPr>
          <w:noProof/>
          <w:color w:val="000000" w:themeColor="text1"/>
        </w:rPr>
        <w:t>/</w:t>
      </w:r>
      <w:r w:rsidRPr="00A72211">
        <w:rPr>
          <w:noProof/>
          <w:color w:val="000000" w:themeColor="text1"/>
        </w:rPr>
        <w:t xml:space="preserve"> </w:t>
      </w:r>
      <w:r w:rsidRPr="00361F87">
        <w:rPr>
          <w:noProof/>
        </w:rPr>
        <w:t>(</w:t>
      </w:r>
      <w:r>
        <w:rPr>
          <w:noProof/>
        </w:rPr>
        <w:t>дата обращения 10.0</w:t>
      </w:r>
      <w:r w:rsidRPr="00C1423E">
        <w:rPr>
          <w:noProof/>
        </w:rPr>
        <w:t>5</w:t>
      </w:r>
      <w:r>
        <w:rPr>
          <w:noProof/>
        </w:rPr>
        <w:t>.2022)</w:t>
      </w:r>
      <w:bookmarkEnd w:id="51"/>
    </w:p>
    <w:p w14:paraId="467B4491" w14:textId="77777777" w:rsidR="0021758A" w:rsidRDefault="0021758A" w:rsidP="0021758A">
      <w:pPr>
        <w:pStyle w:val="a4"/>
        <w:numPr>
          <w:ilvl w:val="0"/>
          <w:numId w:val="1"/>
        </w:numPr>
        <w:jc w:val="left"/>
        <w:rPr>
          <w:noProof/>
        </w:rPr>
      </w:pPr>
      <w:bookmarkStart w:id="52" w:name="_Ref105013950"/>
      <w:r>
        <w:rPr>
          <w:noProof/>
          <w:lang w:val="en-US"/>
        </w:rPr>
        <w:t>TensorFlow</w:t>
      </w:r>
      <w:r w:rsidRPr="0021758A">
        <w:rPr>
          <w:noProof/>
        </w:rPr>
        <w:t xml:space="preserve">. </w:t>
      </w:r>
      <w:r>
        <w:rPr>
          <w:noProof/>
          <w:lang w:val="en-US"/>
        </w:rPr>
        <w:t>URL</w:t>
      </w:r>
      <w:r w:rsidRPr="00C1423E">
        <w:rPr>
          <w:noProof/>
        </w:rPr>
        <w:t xml:space="preserve">: </w:t>
      </w:r>
      <w:hyperlink r:id="rId7" w:history="1">
        <w:r w:rsidRPr="00C1423E">
          <w:rPr>
            <w:rStyle w:val="a5"/>
            <w:noProof/>
            <w:color w:val="000000" w:themeColor="text1"/>
            <w:u w:val="none"/>
            <w:lang w:val="en-US"/>
          </w:rPr>
          <w:t>https</w:t>
        </w:r>
        <w:r w:rsidRPr="00C1423E">
          <w:rPr>
            <w:rStyle w:val="a5"/>
            <w:noProof/>
            <w:color w:val="000000" w:themeColor="text1"/>
            <w:u w:val="none"/>
          </w:rPr>
          <w:t>://</w:t>
        </w:r>
        <w:r w:rsidRPr="00C1423E">
          <w:rPr>
            <w:rStyle w:val="a5"/>
            <w:noProof/>
            <w:color w:val="000000" w:themeColor="text1"/>
            <w:u w:val="none"/>
            <w:lang w:val="en-US"/>
          </w:rPr>
          <w:t>tensorflow</w:t>
        </w:r>
        <w:r w:rsidRPr="00C1423E">
          <w:rPr>
            <w:rStyle w:val="a5"/>
            <w:noProof/>
            <w:color w:val="000000" w:themeColor="text1"/>
            <w:u w:val="none"/>
          </w:rPr>
          <w:t>.</w:t>
        </w:r>
        <w:r w:rsidRPr="00C1423E">
          <w:rPr>
            <w:rStyle w:val="a5"/>
            <w:noProof/>
            <w:color w:val="000000" w:themeColor="text1"/>
            <w:u w:val="none"/>
            <w:lang w:val="en-US"/>
          </w:rPr>
          <w:t>org</w:t>
        </w:r>
        <w:r w:rsidRPr="00C1423E">
          <w:rPr>
            <w:rStyle w:val="a5"/>
            <w:noProof/>
            <w:color w:val="000000" w:themeColor="text1"/>
            <w:u w:val="none"/>
          </w:rPr>
          <w:t>/</w:t>
        </w:r>
      </w:hyperlink>
      <w:r w:rsidRPr="00C1423E">
        <w:rPr>
          <w:noProof/>
        </w:rPr>
        <w:t xml:space="preserve"> (</w:t>
      </w:r>
      <w:r>
        <w:rPr>
          <w:noProof/>
        </w:rPr>
        <w:t xml:space="preserve">дата обращения </w:t>
      </w:r>
      <w:r w:rsidRPr="00C1423E">
        <w:rPr>
          <w:noProof/>
        </w:rPr>
        <w:t>14.05.2022)</w:t>
      </w:r>
      <w:bookmarkEnd w:id="52"/>
    </w:p>
    <w:p w14:paraId="02024765" w14:textId="77777777" w:rsidR="0021758A" w:rsidRPr="00054DA3" w:rsidRDefault="0021758A" w:rsidP="0021758A">
      <w:pPr>
        <w:pStyle w:val="a4"/>
        <w:numPr>
          <w:ilvl w:val="0"/>
          <w:numId w:val="1"/>
        </w:numPr>
        <w:jc w:val="left"/>
        <w:rPr>
          <w:noProof/>
        </w:rPr>
      </w:pPr>
      <w:bookmarkStart w:id="53" w:name="_Ref105013848"/>
      <w:r>
        <w:rPr>
          <w:noProof/>
          <w:lang w:val="en-US"/>
        </w:rPr>
        <w:t>Jupyter</w:t>
      </w:r>
      <w:r w:rsidRPr="00D2326B">
        <w:rPr>
          <w:noProof/>
        </w:rPr>
        <w:t xml:space="preserve">. </w:t>
      </w:r>
      <w:r>
        <w:rPr>
          <w:noProof/>
          <w:lang w:val="en-US"/>
        </w:rPr>
        <w:t>URL</w:t>
      </w:r>
      <w:r w:rsidRPr="00054DA3">
        <w:rPr>
          <w:noProof/>
        </w:rPr>
        <w:t xml:space="preserve">: </w:t>
      </w:r>
      <w:hyperlink r:id="rId8" w:history="1">
        <w:r w:rsidRPr="00054DA3">
          <w:rPr>
            <w:rStyle w:val="a5"/>
            <w:noProof/>
            <w:color w:val="000000" w:themeColor="text1"/>
            <w:u w:val="none"/>
            <w:lang w:val="en-US"/>
          </w:rPr>
          <w:t>https</w:t>
        </w:r>
        <w:r w:rsidRPr="00054DA3">
          <w:rPr>
            <w:rStyle w:val="a5"/>
            <w:noProof/>
            <w:color w:val="000000" w:themeColor="text1"/>
            <w:u w:val="none"/>
          </w:rPr>
          <w:t>://</w:t>
        </w:r>
        <w:r w:rsidRPr="00054DA3">
          <w:rPr>
            <w:rStyle w:val="a5"/>
            <w:noProof/>
            <w:color w:val="000000" w:themeColor="text1"/>
            <w:u w:val="none"/>
            <w:lang w:val="en-US"/>
          </w:rPr>
          <w:t>jupyter</w:t>
        </w:r>
        <w:r w:rsidRPr="00054DA3">
          <w:rPr>
            <w:rStyle w:val="a5"/>
            <w:noProof/>
            <w:color w:val="000000" w:themeColor="text1"/>
            <w:u w:val="none"/>
          </w:rPr>
          <w:t>.</w:t>
        </w:r>
        <w:r w:rsidRPr="00054DA3">
          <w:rPr>
            <w:rStyle w:val="a5"/>
            <w:noProof/>
            <w:color w:val="000000" w:themeColor="text1"/>
            <w:u w:val="none"/>
            <w:lang w:val="en-US"/>
          </w:rPr>
          <w:t>org</w:t>
        </w:r>
        <w:r w:rsidRPr="00054DA3">
          <w:rPr>
            <w:rStyle w:val="a5"/>
            <w:noProof/>
            <w:color w:val="000000" w:themeColor="text1"/>
            <w:u w:val="none"/>
          </w:rPr>
          <w:t>/</w:t>
        </w:r>
      </w:hyperlink>
      <w:r w:rsidRPr="00054DA3">
        <w:rPr>
          <w:noProof/>
          <w:color w:val="000000" w:themeColor="text1"/>
        </w:rPr>
        <w:t xml:space="preserve"> </w:t>
      </w:r>
      <w:r w:rsidRPr="00054DA3">
        <w:rPr>
          <w:noProof/>
        </w:rPr>
        <w:t>(</w:t>
      </w:r>
      <w:r>
        <w:rPr>
          <w:noProof/>
        </w:rPr>
        <w:t>дата обращения 10</w:t>
      </w:r>
      <w:r w:rsidRPr="00054DA3">
        <w:rPr>
          <w:noProof/>
        </w:rPr>
        <w:t>.0</w:t>
      </w:r>
      <w:r>
        <w:rPr>
          <w:noProof/>
        </w:rPr>
        <w:t>5</w:t>
      </w:r>
      <w:r w:rsidRPr="00054DA3">
        <w:rPr>
          <w:noProof/>
        </w:rPr>
        <w:t>.2022)</w:t>
      </w:r>
      <w:bookmarkEnd w:id="53"/>
    </w:p>
    <w:p w14:paraId="00D32C37" w14:textId="77777777" w:rsidR="00CB4EE2" w:rsidRDefault="00CB4EE2"/>
    <w:sectPr w:rsidR="00CB4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024C"/>
    <w:multiLevelType w:val="hybridMultilevel"/>
    <w:tmpl w:val="8FAE688C"/>
    <w:lvl w:ilvl="0" w:tplc="5CF21F04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14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8A"/>
    <w:rsid w:val="001B2CEE"/>
    <w:rsid w:val="0021758A"/>
    <w:rsid w:val="00466079"/>
    <w:rsid w:val="00472F67"/>
    <w:rsid w:val="00660AE6"/>
    <w:rsid w:val="0087409F"/>
    <w:rsid w:val="0092222F"/>
    <w:rsid w:val="00B57864"/>
    <w:rsid w:val="00CB4EE2"/>
    <w:rsid w:val="00F679E6"/>
    <w:rsid w:val="00F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506196"/>
  <w15:chartTrackingRefBased/>
  <w15:docId w15:val="{79222EEB-BDD1-3246-8C47-AA4D94E9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1B2CEE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!! Основной"/>
    <w:basedOn w:val="a"/>
    <w:qFormat/>
    <w:rsid w:val="0021758A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styleId="a5">
    <w:name w:val="Hyperlink"/>
    <w:basedOn w:val="a0"/>
    <w:uiPriority w:val="99"/>
    <w:unhideWhenUsed/>
    <w:rsid w:val="0021758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17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" TargetMode="External"/><Relationship Id="rId5" Type="http://schemas.openxmlformats.org/officeDocument/2006/relationships/hyperlink" Target="https://www.google.com/atap/project-sol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1590</Words>
  <Characters>9064</Characters>
  <Application>Microsoft Office Word</Application>
  <DocSecurity>0</DocSecurity>
  <Lines>75</Lines>
  <Paragraphs>21</Paragraphs>
  <ScaleCrop>false</ScaleCrop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Игоревич Юдаков</dc:creator>
  <cp:keywords/>
  <dc:description/>
  <cp:lastModifiedBy>Дмитрий Игоревич Юдаков</cp:lastModifiedBy>
  <cp:revision>1</cp:revision>
  <dcterms:created xsi:type="dcterms:W3CDTF">2022-06-01T19:56:00Z</dcterms:created>
  <dcterms:modified xsi:type="dcterms:W3CDTF">2022-06-01T20:01:00Z</dcterms:modified>
</cp:coreProperties>
</file>