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4BFFE" w14:textId="77777777" w:rsidR="0080739F" w:rsidRPr="0080739F" w:rsidRDefault="0080739F" w:rsidP="0080739F">
      <w:r w:rsidRPr="0080739F">
        <w:t>Dear Hiring Manager,</w:t>
      </w:r>
    </w:p>
    <w:p w14:paraId="4986482B" w14:textId="77777777" w:rsidR="0080739F" w:rsidRPr="0080739F" w:rsidRDefault="0080739F" w:rsidP="0080739F">
      <w:r w:rsidRPr="0080739F">
        <w:t>I am writing to express my enthusiasm for the Staff Engineer position at Faire, as advertised. With over three years of professional experience as a Machine Learning Engineer, I have developed and deployed scalable machine learning systems that significantly enhance operational efficiency and client service delivery. My background in engineering robust "Machine-Learning-as-a-Service" platforms, coupled with a passion for utilizing technology to empower small businesses, aligns perfectly with Faire’s mission to revolutionize the wholesale marketplace through innovative tech solutions.</w:t>
      </w:r>
    </w:p>
    <w:p w14:paraId="3F8B6BBE" w14:textId="77777777" w:rsidR="0080739F" w:rsidRPr="0080739F" w:rsidRDefault="0080739F" w:rsidP="0080739F">
      <w:r w:rsidRPr="0080739F">
        <w:t xml:space="preserve">At Cognizant Technology Solutions, I spearheaded several projects, including the design and deployment of a real-time image recognition system and the development of a machine-learning-based customer recommendation system, both of which resulted in substantial performance improvements and client satisfaction. These projects were developed using Python and deep learning frameworks like TensorFlow and </w:t>
      </w:r>
      <w:proofErr w:type="spellStart"/>
      <w:r w:rsidRPr="0080739F">
        <w:t>PyTorch</w:t>
      </w:r>
      <w:proofErr w:type="spellEnd"/>
      <w:r w:rsidRPr="0080739F">
        <w:t>, ensuring robust, scalable solutions that align with Faire's technological environment and objectives.</w:t>
      </w:r>
    </w:p>
    <w:p w14:paraId="62B134DC" w14:textId="77777777" w:rsidR="0080739F" w:rsidRPr="0080739F" w:rsidRDefault="0080739F" w:rsidP="0080739F">
      <w:r w:rsidRPr="0080739F">
        <w:t>Furthermore, my hands-on experience with cloud platforms, microservices architecture, and CI/CD pipelines enables me to effectively build and scale back-end systems that support advanced machine learning functionalities. My recent project involved creating an AI-driven fraud detection system that achieved a 98% accuracy rate, demonstrating my capability to handle significant challenges and deliver precise, reliable solutions.</w:t>
      </w:r>
    </w:p>
    <w:p w14:paraId="4345B7C9" w14:textId="77777777" w:rsidR="0080739F" w:rsidRPr="0080739F" w:rsidRDefault="0080739F" w:rsidP="0080739F">
      <w:r w:rsidRPr="0080739F">
        <w:t>I am particularly drawn to Faire's commitment to supporting small businesses and using data-driven solutions to foster a community of entrepreneurs. I am eager to bring my technical expertise and innovative thinking to your team, contributing to Faire’s continued success and leadership in the marketplace.</w:t>
      </w:r>
    </w:p>
    <w:p w14:paraId="64A86805" w14:textId="77777777" w:rsidR="0080739F" w:rsidRPr="0080739F" w:rsidRDefault="0080739F" w:rsidP="0080739F">
      <w:r w:rsidRPr="0080739F">
        <w:t>Thank you for considering my application. I look forward to the possibility of discussing how my background, skills, and enthusiasms align with the goals of Faire. I am excited about the opportunity to contribute to your team and am eager to bring my expertise in machine learning and system architecture to help drive Faire’s mission forward.</w:t>
      </w:r>
    </w:p>
    <w:p w14:paraId="2BAB6507" w14:textId="77777777" w:rsidR="0080739F" w:rsidRPr="0080739F" w:rsidRDefault="0080739F" w:rsidP="0080739F">
      <w:r w:rsidRPr="0080739F">
        <w:t>Warm regards,</w:t>
      </w:r>
    </w:p>
    <w:p w14:paraId="694F95E2" w14:textId="77777777" w:rsidR="0080739F" w:rsidRPr="0080739F" w:rsidRDefault="0080739F" w:rsidP="0080739F">
      <w:r w:rsidRPr="0080739F">
        <w:t>Srivardhan Muthyala</w:t>
      </w:r>
    </w:p>
    <w:p w14:paraId="5AB25AA9" w14:textId="77777777" w:rsidR="00844EDD" w:rsidRDefault="00844EDD"/>
    <w:sectPr w:rsidR="00844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B1"/>
    <w:rsid w:val="000F04E3"/>
    <w:rsid w:val="004C2EB1"/>
    <w:rsid w:val="0080739F"/>
    <w:rsid w:val="00844EDD"/>
    <w:rsid w:val="00926EA8"/>
    <w:rsid w:val="00FC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18E84-8998-4B2C-8337-D067B3FB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E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E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E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E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E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Srivardhan Muthyala</dc:creator>
  <cp:keywords/>
  <dc:description/>
  <cp:lastModifiedBy>Srivardhan Muthyala</cp:lastModifiedBy>
  <cp:revision>2</cp:revision>
  <dcterms:created xsi:type="dcterms:W3CDTF">2024-08-31T23:56:00Z</dcterms:created>
  <dcterms:modified xsi:type="dcterms:W3CDTF">2024-08-31T23:56:00Z</dcterms:modified>
</cp:coreProperties>
</file>