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8C5E" w14:textId="77777777" w:rsidR="00430735" w:rsidRPr="000B1EBE" w:rsidRDefault="00000000">
      <w:pPr>
        <w:pStyle w:val="Heading1"/>
        <w:rPr>
          <w:color w:val="auto"/>
          <w:sz w:val="36"/>
          <w:szCs w:val="36"/>
        </w:rPr>
      </w:pPr>
      <w:bookmarkStart w:id="0" w:name="srivardhan-muthyala"/>
      <w:r w:rsidRPr="000B1EBE">
        <w:rPr>
          <w:rFonts w:ascii="Arial" w:hAnsi="Arial"/>
          <w:color w:val="auto"/>
          <w:sz w:val="36"/>
          <w:szCs w:val="36"/>
        </w:rPr>
        <w:t>Srivardhan Muthyala</w:t>
      </w:r>
    </w:p>
    <w:p w14:paraId="741CA202" w14:textId="1281722C" w:rsidR="00430735" w:rsidRPr="000B1EBE" w:rsidRDefault="00000000" w:rsidP="000B1EBE">
      <w:pPr>
        <w:pStyle w:val="FirstParagraph"/>
      </w:pPr>
      <w:r w:rsidRPr="000B1EBE">
        <w:rPr>
          <w:rFonts w:ascii="Arial" w:hAnsi="Arial"/>
        </w:rPr>
        <w:t>srivardhanmuthyala111@gmail.com | +1 647-631-7328 | https://www.linkedin.com/in/srivardhan-muthyala-159860278 | Toronto, ON M4M 1V6</w:t>
      </w:r>
      <w:bookmarkStart w:id="1" w:name="section"/>
    </w:p>
    <w:p w14:paraId="098016BF" w14:textId="77777777" w:rsidR="00430735" w:rsidRPr="000B1EBE" w:rsidRDefault="00000000">
      <w:pPr>
        <w:pStyle w:val="Heading3"/>
        <w:rPr>
          <w:color w:val="auto"/>
          <w:sz w:val="28"/>
          <w:szCs w:val="28"/>
        </w:rPr>
      </w:pPr>
      <w:bookmarkStart w:id="2" w:name="career-objective"/>
      <w:r w:rsidRPr="000B1EBE">
        <w:rPr>
          <w:rFonts w:ascii="Arial" w:hAnsi="Arial"/>
          <w:color w:val="auto"/>
          <w:sz w:val="28"/>
          <w:szCs w:val="28"/>
        </w:rPr>
        <w:t>Career Objective</w:t>
      </w:r>
    </w:p>
    <w:p w14:paraId="11F56625" w14:textId="77777777" w:rsidR="00430735" w:rsidRPr="000B1EBE" w:rsidRDefault="00000000">
      <w:pPr>
        <w:pStyle w:val="FirstParagraph"/>
      </w:pPr>
      <w:r w:rsidRPr="000B1EBE">
        <w:rPr>
          <w:rFonts w:ascii="Arial" w:hAnsi="Arial"/>
        </w:rPr>
        <w:t>Machine Learning Engineer with expertise in developing, training, and deploying neural networks and deep learning models using Python and PyTorch. Skilled in unsupervised learning, model performance optimization, and debugging, seeking to contribute to innovative AI solutions at Tenstorrent.</w:t>
      </w:r>
    </w:p>
    <w:p w14:paraId="0E5C5B3B" w14:textId="77777777" w:rsidR="00430735" w:rsidRPr="000B1EBE" w:rsidRDefault="00000000">
      <w:pPr>
        <w:pStyle w:val="Heading3"/>
        <w:rPr>
          <w:color w:val="auto"/>
          <w:sz w:val="28"/>
          <w:szCs w:val="28"/>
        </w:rPr>
      </w:pPr>
      <w:bookmarkStart w:id="3" w:name="technical-skills"/>
      <w:bookmarkEnd w:id="2"/>
      <w:r w:rsidRPr="000B1EBE">
        <w:rPr>
          <w:rFonts w:ascii="Arial" w:hAnsi="Arial"/>
          <w:color w:val="auto"/>
          <w:sz w:val="28"/>
          <w:szCs w:val="28"/>
        </w:rPr>
        <w:t>Technical Skills</w:t>
      </w:r>
    </w:p>
    <w:p w14:paraId="0824AC58" w14:textId="77777777" w:rsidR="00430735" w:rsidRPr="000B1EBE" w:rsidRDefault="00000000">
      <w:pPr>
        <w:pStyle w:val="Compact"/>
        <w:numPr>
          <w:ilvl w:val="0"/>
          <w:numId w:val="2"/>
        </w:numPr>
      </w:pPr>
      <w:r w:rsidRPr="000B1EBE">
        <w:rPr>
          <w:rFonts w:ascii="Arial" w:hAnsi="Arial"/>
          <w:b/>
          <w:bCs/>
        </w:rPr>
        <w:t>Programming Languages:</w:t>
      </w:r>
      <w:r w:rsidRPr="000B1EBE">
        <w:rPr>
          <w:rFonts w:ascii="Arial" w:hAnsi="Arial"/>
        </w:rPr>
        <w:t xml:space="preserve"> Python, C++</w:t>
      </w:r>
    </w:p>
    <w:p w14:paraId="01F47182" w14:textId="77777777" w:rsidR="00430735" w:rsidRPr="000B1EBE" w:rsidRDefault="00000000">
      <w:pPr>
        <w:pStyle w:val="Compact"/>
        <w:numPr>
          <w:ilvl w:val="0"/>
          <w:numId w:val="2"/>
        </w:numPr>
      </w:pPr>
      <w:r w:rsidRPr="000B1EBE">
        <w:rPr>
          <w:rFonts w:ascii="Arial" w:hAnsi="Arial"/>
          <w:b/>
          <w:bCs/>
        </w:rPr>
        <w:t>AI/ML Tools &amp; Frameworks:</w:t>
      </w:r>
      <w:r w:rsidRPr="000B1EBE">
        <w:rPr>
          <w:rFonts w:ascii="Arial" w:hAnsi="Arial"/>
        </w:rPr>
        <w:t xml:space="preserve"> PyTorch, TensorFlow, Keras</w:t>
      </w:r>
    </w:p>
    <w:p w14:paraId="19B32AEC" w14:textId="77777777" w:rsidR="00430735" w:rsidRPr="000B1EBE" w:rsidRDefault="00000000">
      <w:pPr>
        <w:pStyle w:val="Compact"/>
        <w:numPr>
          <w:ilvl w:val="0"/>
          <w:numId w:val="2"/>
        </w:numPr>
      </w:pPr>
      <w:r w:rsidRPr="000B1EBE">
        <w:rPr>
          <w:rFonts w:ascii="Arial" w:hAnsi="Arial"/>
          <w:b/>
          <w:bCs/>
        </w:rPr>
        <w:t>Machine Learning Techniques:</w:t>
      </w:r>
      <w:r w:rsidRPr="000B1EBE">
        <w:rPr>
          <w:rFonts w:ascii="Arial" w:hAnsi="Arial"/>
        </w:rPr>
        <w:t xml:space="preserve"> Deep Learning, Neural Networks, Unsupervised Learning, Pattern Recognition</w:t>
      </w:r>
    </w:p>
    <w:p w14:paraId="0982570A" w14:textId="77777777" w:rsidR="00430735" w:rsidRPr="000B1EBE" w:rsidRDefault="00000000">
      <w:pPr>
        <w:pStyle w:val="Compact"/>
        <w:numPr>
          <w:ilvl w:val="0"/>
          <w:numId w:val="2"/>
        </w:numPr>
      </w:pPr>
      <w:r w:rsidRPr="000B1EBE">
        <w:rPr>
          <w:rFonts w:ascii="Arial" w:hAnsi="Arial"/>
          <w:b/>
          <w:bCs/>
        </w:rPr>
        <w:t>Model Deployment &amp; Optimization:</w:t>
      </w:r>
      <w:r w:rsidRPr="000B1EBE">
        <w:rPr>
          <w:rFonts w:ascii="Arial" w:hAnsi="Arial"/>
        </w:rPr>
        <w:t xml:space="preserve"> Model Training, Validation, Fine-Tuning, Debugging</w:t>
      </w:r>
    </w:p>
    <w:p w14:paraId="6851C0B2" w14:textId="77777777" w:rsidR="00430735" w:rsidRPr="000B1EBE" w:rsidRDefault="00000000">
      <w:pPr>
        <w:pStyle w:val="Compact"/>
        <w:numPr>
          <w:ilvl w:val="0"/>
          <w:numId w:val="2"/>
        </w:numPr>
      </w:pPr>
      <w:r w:rsidRPr="000B1EBE">
        <w:rPr>
          <w:rFonts w:ascii="Arial" w:hAnsi="Arial"/>
          <w:b/>
          <w:bCs/>
        </w:rPr>
        <w:t>Research &amp; Development:</w:t>
      </w:r>
      <w:r w:rsidRPr="000B1EBE">
        <w:rPr>
          <w:rFonts w:ascii="Arial" w:hAnsi="Arial"/>
        </w:rPr>
        <w:t xml:space="preserve"> Application of latest AI research, Scalable AI Pipelines</w:t>
      </w:r>
    </w:p>
    <w:p w14:paraId="235A50FF" w14:textId="77777777" w:rsidR="00430735" w:rsidRPr="000B1EBE" w:rsidRDefault="00000000">
      <w:pPr>
        <w:pStyle w:val="Compact"/>
        <w:numPr>
          <w:ilvl w:val="0"/>
          <w:numId w:val="2"/>
        </w:numPr>
      </w:pPr>
      <w:r w:rsidRPr="000B1EBE">
        <w:rPr>
          <w:rFonts w:ascii="Arial" w:hAnsi="Arial"/>
          <w:b/>
          <w:bCs/>
        </w:rPr>
        <w:t>Collaboration:</w:t>
      </w:r>
      <w:r w:rsidRPr="000B1EBE">
        <w:rPr>
          <w:rFonts w:ascii="Arial" w:hAnsi="Arial"/>
        </w:rPr>
        <w:t xml:space="preserve"> Cross-functional Teamwork, Communication, Problem Solving</w:t>
      </w:r>
    </w:p>
    <w:p w14:paraId="5AE2026E" w14:textId="77777777" w:rsidR="00430735" w:rsidRPr="000B1EBE" w:rsidRDefault="00000000">
      <w:pPr>
        <w:pStyle w:val="Heading3"/>
        <w:rPr>
          <w:color w:val="auto"/>
          <w:sz w:val="28"/>
          <w:szCs w:val="28"/>
        </w:rPr>
      </w:pPr>
      <w:bookmarkStart w:id="4" w:name="certifications"/>
      <w:bookmarkEnd w:id="3"/>
      <w:r w:rsidRPr="000B1EBE">
        <w:rPr>
          <w:rFonts w:ascii="Arial" w:hAnsi="Arial"/>
          <w:color w:val="auto"/>
          <w:sz w:val="28"/>
          <w:szCs w:val="28"/>
        </w:rPr>
        <w:t>Certifications</w:t>
      </w:r>
    </w:p>
    <w:p w14:paraId="2B840DDA" w14:textId="77777777" w:rsidR="00430735" w:rsidRPr="000B1EBE" w:rsidRDefault="00000000">
      <w:pPr>
        <w:pStyle w:val="Compact"/>
        <w:numPr>
          <w:ilvl w:val="0"/>
          <w:numId w:val="3"/>
        </w:numPr>
      </w:pPr>
      <w:r w:rsidRPr="000B1EBE">
        <w:rPr>
          <w:rFonts w:ascii="Arial" w:hAnsi="Arial"/>
          <w:b/>
          <w:bCs/>
        </w:rPr>
        <w:t>AI for Project Management (LinkedIn &amp; PMI.Org) - 2023</w:t>
      </w:r>
      <w:r w:rsidRPr="000B1EBE">
        <w:rPr>
          <w:rFonts w:ascii="Arial" w:hAnsi="Arial"/>
        </w:rPr>
        <w:t>: Focused on integrating AI strategies within project management frameworks to enhance decision-making processes and project outcomes.</w:t>
      </w:r>
    </w:p>
    <w:p w14:paraId="04144083" w14:textId="77777777" w:rsidR="00430735" w:rsidRPr="000B1EBE" w:rsidRDefault="00000000">
      <w:pPr>
        <w:pStyle w:val="Compact"/>
        <w:numPr>
          <w:ilvl w:val="0"/>
          <w:numId w:val="3"/>
        </w:numPr>
      </w:pPr>
      <w:r w:rsidRPr="000B1EBE">
        <w:rPr>
          <w:rFonts w:ascii="Arial" w:hAnsi="Arial"/>
          <w:b/>
          <w:bCs/>
        </w:rPr>
        <w:t>Generative AI for Project Management (LinkedIn &amp; PMI.Org) - 2023</w:t>
      </w:r>
      <w:r w:rsidRPr="000B1EBE">
        <w:rPr>
          <w:rFonts w:ascii="Arial" w:hAnsi="Arial"/>
        </w:rPr>
        <w:t>: Covered the application of generative AI models in managing complex projects, including real-world use cases and tools.</w:t>
      </w:r>
    </w:p>
    <w:p w14:paraId="17FB8CAD" w14:textId="77777777" w:rsidR="00430735" w:rsidRPr="000B1EBE" w:rsidRDefault="00000000">
      <w:pPr>
        <w:pStyle w:val="Compact"/>
        <w:numPr>
          <w:ilvl w:val="0"/>
          <w:numId w:val="3"/>
        </w:numPr>
      </w:pPr>
      <w:r w:rsidRPr="000B1EBE">
        <w:rPr>
          <w:rFonts w:ascii="Arial" w:hAnsi="Arial"/>
          <w:b/>
          <w:bCs/>
        </w:rPr>
        <w:t>Machine Learning Certification (Stanford University, Deeplearning.AI) - 2023</w:t>
      </w:r>
      <w:r w:rsidRPr="000B1EBE">
        <w:rPr>
          <w:rFonts w:ascii="Arial" w:hAnsi="Arial"/>
        </w:rPr>
        <w:t>: Provided a comprehensive understanding of machine learning algorithms, model development, and deployment best practices.</w:t>
      </w:r>
    </w:p>
    <w:p w14:paraId="28508D55" w14:textId="77777777" w:rsidR="00430735" w:rsidRPr="000B1EBE" w:rsidRDefault="00000000">
      <w:pPr>
        <w:pStyle w:val="Compact"/>
        <w:numPr>
          <w:ilvl w:val="0"/>
          <w:numId w:val="3"/>
        </w:numPr>
      </w:pPr>
      <w:r w:rsidRPr="000B1EBE">
        <w:rPr>
          <w:rFonts w:ascii="Arial" w:hAnsi="Arial"/>
          <w:b/>
          <w:bCs/>
        </w:rPr>
        <w:t>IBM AI Engineering Professional - 2023</w:t>
      </w:r>
      <w:r w:rsidRPr="000B1EBE">
        <w:rPr>
          <w:rFonts w:ascii="Arial" w:hAnsi="Arial"/>
        </w:rPr>
        <w:t>: A professional program that covers AI model development, MLOps, and AI ethics in enterprise settings.</w:t>
      </w:r>
    </w:p>
    <w:p w14:paraId="354AD078" w14:textId="77777777" w:rsidR="00430735" w:rsidRPr="000B1EBE" w:rsidRDefault="00000000">
      <w:pPr>
        <w:pStyle w:val="Compact"/>
        <w:numPr>
          <w:ilvl w:val="0"/>
          <w:numId w:val="3"/>
        </w:numPr>
      </w:pPr>
      <w:r w:rsidRPr="000B1EBE">
        <w:rPr>
          <w:rFonts w:ascii="Arial" w:hAnsi="Arial"/>
          <w:b/>
          <w:bCs/>
        </w:rPr>
        <w:t>Microsoft Azure AI &amp; NLP - 2023</w:t>
      </w:r>
      <w:r w:rsidRPr="000B1EBE">
        <w:rPr>
          <w:rFonts w:ascii="Arial" w:hAnsi="Arial"/>
        </w:rPr>
        <w:t>: Focused on building and deploying NLP models on Azure, including the use of Azure ML services and best practices in cloud AI.</w:t>
      </w:r>
    </w:p>
    <w:p w14:paraId="122C563A" w14:textId="77777777" w:rsidR="00430735" w:rsidRPr="000B1EBE" w:rsidRDefault="00000000">
      <w:pPr>
        <w:pStyle w:val="Heading3"/>
        <w:rPr>
          <w:color w:val="auto"/>
          <w:sz w:val="28"/>
          <w:szCs w:val="28"/>
        </w:rPr>
      </w:pPr>
      <w:bookmarkStart w:id="5" w:name="education"/>
      <w:bookmarkEnd w:id="4"/>
      <w:r w:rsidRPr="000B1EBE">
        <w:rPr>
          <w:rFonts w:ascii="Arial" w:hAnsi="Arial"/>
          <w:color w:val="auto"/>
          <w:sz w:val="28"/>
          <w:szCs w:val="28"/>
        </w:rPr>
        <w:t>Education</w:t>
      </w:r>
    </w:p>
    <w:p w14:paraId="49F49F40" w14:textId="77777777" w:rsidR="00430735" w:rsidRPr="000B1EBE" w:rsidRDefault="00000000">
      <w:pPr>
        <w:pStyle w:val="Compact"/>
        <w:numPr>
          <w:ilvl w:val="0"/>
          <w:numId w:val="4"/>
        </w:numPr>
      </w:pPr>
      <w:r w:rsidRPr="000B1EBE">
        <w:rPr>
          <w:rFonts w:ascii="Arial" w:hAnsi="Arial"/>
          <w:b/>
          <w:bCs/>
        </w:rPr>
        <w:t>Post Graduation in Advanced Project Management Information Technology</w:t>
      </w:r>
      <w:r w:rsidRPr="000B1EBE">
        <w:rPr>
          <w:rFonts w:ascii="Arial" w:hAnsi="Arial"/>
        </w:rPr>
        <w:t xml:space="preserve"> Toronto, Canada | 2023 - Present</w:t>
      </w:r>
    </w:p>
    <w:p w14:paraId="488E2C39" w14:textId="77777777" w:rsidR="00430735" w:rsidRPr="000B1EBE" w:rsidRDefault="00000000">
      <w:pPr>
        <w:pStyle w:val="Compact"/>
        <w:numPr>
          <w:ilvl w:val="1"/>
          <w:numId w:val="5"/>
        </w:numPr>
      </w:pPr>
      <w:r w:rsidRPr="000B1EBE">
        <w:rPr>
          <w:rFonts w:ascii="Arial" w:hAnsi="Arial"/>
        </w:rPr>
        <w:t>Gained advanced skills in project management, including Agile methodologies, alongside deep technical knowledge in AI and ML.</w:t>
      </w:r>
    </w:p>
    <w:p w14:paraId="1143559C" w14:textId="77777777" w:rsidR="00430735" w:rsidRPr="000B1EBE" w:rsidRDefault="00000000">
      <w:pPr>
        <w:pStyle w:val="Compact"/>
        <w:numPr>
          <w:ilvl w:val="0"/>
          <w:numId w:val="4"/>
        </w:numPr>
      </w:pPr>
      <w:r w:rsidRPr="000B1EBE">
        <w:rPr>
          <w:rFonts w:ascii="Arial" w:hAnsi="Arial"/>
          <w:b/>
          <w:bCs/>
        </w:rPr>
        <w:lastRenderedPageBreak/>
        <w:t>Bachelor of Engineering in Electronics and Communications Engineering</w:t>
      </w:r>
      <w:r w:rsidRPr="000B1EBE">
        <w:rPr>
          <w:rFonts w:ascii="Arial" w:hAnsi="Arial"/>
        </w:rPr>
        <w:t xml:space="preserve"> Anna University, Chennai, India | 2016 - 2020</w:t>
      </w:r>
    </w:p>
    <w:p w14:paraId="5F37FF69" w14:textId="77777777" w:rsidR="00430735" w:rsidRPr="000B1EBE" w:rsidRDefault="00000000">
      <w:pPr>
        <w:pStyle w:val="Compact"/>
        <w:numPr>
          <w:ilvl w:val="1"/>
          <w:numId w:val="6"/>
        </w:numPr>
      </w:pPr>
      <w:r w:rsidRPr="000B1EBE">
        <w:rPr>
          <w:rFonts w:ascii="Arial" w:hAnsi="Arial"/>
        </w:rPr>
        <w:t>Focused on core concepts in electronics, communications, and computing technologies, with a strong emphasis on AI integration.</w:t>
      </w:r>
    </w:p>
    <w:p w14:paraId="024E52C3" w14:textId="77777777" w:rsidR="00430735" w:rsidRPr="000B1EBE" w:rsidRDefault="00000000">
      <w:pPr>
        <w:pStyle w:val="Heading3"/>
        <w:rPr>
          <w:color w:val="auto"/>
          <w:sz w:val="28"/>
          <w:szCs w:val="28"/>
        </w:rPr>
      </w:pPr>
      <w:bookmarkStart w:id="6" w:name="professional-experience"/>
      <w:bookmarkEnd w:id="5"/>
      <w:r w:rsidRPr="000B1EBE">
        <w:rPr>
          <w:rFonts w:ascii="Arial" w:hAnsi="Arial"/>
          <w:color w:val="auto"/>
          <w:sz w:val="28"/>
          <w:szCs w:val="28"/>
        </w:rPr>
        <w:t>Professional Experience</w:t>
      </w:r>
    </w:p>
    <w:p w14:paraId="11C9C0BC" w14:textId="77777777" w:rsidR="00430735" w:rsidRPr="000B1EBE" w:rsidRDefault="00000000" w:rsidP="000B1EBE">
      <w:pPr>
        <w:pStyle w:val="Compact"/>
      </w:pPr>
      <w:r w:rsidRPr="000B1EBE">
        <w:rPr>
          <w:rFonts w:ascii="Arial" w:hAnsi="Arial"/>
          <w:b/>
          <w:bCs/>
        </w:rPr>
        <w:t>Programmer Analyst</w:t>
      </w:r>
      <w:r w:rsidRPr="000B1EBE">
        <w:rPr>
          <w:rFonts w:ascii="Arial" w:hAnsi="Arial"/>
        </w:rPr>
        <w:t xml:space="preserve"> Cognizant Technology Solutions, Hyderabad, India | Nov 2019 - Jan 2023</w:t>
      </w:r>
    </w:p>
    <w:p w14:paraId="03F3A121" w14:textId="77777777" w:rsidR="00430735" w:rsidRPr="000B1EBE" w:rsidRDefault="00000000" w:rsidP="000B1EBE">
      <w:pPr>
        <w:pStyle w:val="Compact"/>
        <w:numPr>
          <w:ilvl w:val="0"/>
          <w:numId w:val="15"/>
        </w:numPr>
      </w:pPr>
      <w:r w:rsidRPr="000B1EBE">
        <w:rPr>
          <w:rFonts w:ascii="Arial" w:hAnsi="Arial"/>
        </w:rPr>
        <w:t>Designed and deployed deep learning models using Python and PyTorch for various applications.</w:t>
      </w:r>
    </w:p>
    <w:p w14:paraId="34791547" w14:textId="77777777" w:rsidR="00430735" w:rsidRPr="000B1EBE" w:rsidRDefault="00000000" w:rsidP="000B1EBE">
      <w:pPr>
        <w:pStyle w:val="Compact"/>
        <w:numPr>
          <w:ilvl w:val="0"/>
          <w:numId w:val="15"/>
        </w:numPr>
      </w:pPr>
      <w:r w:rsidRPr="000B1EBE">
        <w:rPr>
          <w:rFonts w:ascii="Arial" w:hAnsi="Arial"/>
        </w:rPr>
        <w:t>Optimized AI pipelines and debugged model performance issues to improve results.</w:t>
      </w:r>
    </w:p>
    <w:p w14:paraId="243217AA" w14:textId="77777777" w:rsidR="00430735" w:rsidRPr="000B1EBE" w:rsidRDefault="00000000" w:rsidP="000B1EBE">
      <w:pPr>
        <w:pStyle w:val="Compact"/>
        <w:numPr>
          <w:ilvl w:val="0"/>
          <w:numId w:val="15"/>
        </w:numPr>
      </w:pPr>
      <w:r w:rsidRPr="000B1EBE">
        <w:rPr>
          <w:rFonts w:ascii="Arial" w:hAnsi="Arial"/>
        </w:rPr>
        <w:t>Collaborated with cross-functional teams to integrate AI models into production environments.</w:t>
      </w:r>
    </w:p>
    <w:p w14:paraId="30C2AA8D" w14:textId="77777777" w:rsidR="00430735" w:rsidRPr="000B1EBE" w:rsidRDefault="00000000" w:rsidP="000B1EBE">
      <w:pPr>
        <w:pStyle w:val="Compact"/>
        <w:numPr>
          <w:ilvl w:val="0"/>
          <w:numId w:val="15"/>
        </w:numPr>
      </w:pPr>
      <w:r w:rsidRPr="000B1EBE">
        <w:rPr>
          <w:rFonts w:ascii="Arial" w:hAnsi="Arial"/>
        </w:rPr>
        <w:t>Stayed updated with the latest AI research and applied advancements to enhance model performance.</w:t>
      </w:r>
    </w:p>
    <w:p w14:paraId="3715BC3D" w14:textId="77777777" w:rsidR="00430735" w:rsidRPr="000B1EBE" w:rsidRDefault="00000000">
      <w:pPr>
        <w:pStyle w:val="Heading3"/>
        <w:rPr>
          <w:color w:val="auto"/>
          <w:sz w:val="28"/>
          <w:szCs w:val="28"/>
        </w:rPr>
      </w:pPr>
      <w:bookmarkStart w:id="7" w:name="projects"/>
      <w:bookmarkEnd w:id="6"/>
      <w:r w:rsidRPr="000B1EBE">
        <w:rPr>
          <w:rFonts w:ascii="Arial" w:hAnsi="Arial"/>
          <w:color w:val="auto"/>
          <w:sz w:val="28"/>
          <w:szCs w:val="28"/>
        </w:rPr>
        <w:t>Projects</w:t>
      </w:r>
    </w:p>
    <w:p w14:paraId="57E341E8" w14:textId="77777777" w:rsidR="00430735" w:rsidRPr="000B1EBE" w:rsidRDefault="00000000">
      <w:pPr>
        <w:pStyle w:val="Compact"/>
        <w:numPr>
          <w:ilvl w:val="0"/>
          <w:numId w:val="9"/>
        </w:numPr>
      </w:pPr>
      <w:r w:rsidRPr="000B1EBE">
        <w:rPr>
          <w:rFonts w:ascii="Arial" w:hAnsi="Arial"/>
          <w:b/>
          <w:bCs/>
        </w:rPr>
        <w:t>Automated Image Recognition Pipeline</w:t>
      </w:r>
      <w:r w:rsidRPr="000B1EBE">
        <w:rPr>
          <w:rFonts w:ascii="Arial" w:hAnsi="Arial"/>
        </w:rPr>
        <w:t>: DevOps-Driven AI Deployment on AWS (2023-2024)</w:t>
      </w:r>
    </w:p>
    <w:p w14:paraId="446441A4" w14:textId="77777777" w:rsidR="00430735" w:rsidRPr="000B1EBE" w:rsidRDefault="00000000">
      <w:pPr>
        <w:pStyle w:val="Compact"/>
        <w:numPr>
          <w:ilvl w:val="1"/>
          <w:numId w:val="10"/>
        </w:numPr>
      </w:pPr>
      <w:r w:rsidRPr="000B1EBE">
        <w:rPr>
          <w:rFonts w:ascii="Arial" w:hAnsi="Arial"/>
        </w:rPr>
        <w:t>Developed a scalable image recognition pipeline using AWS and Docker, leveraging deep learning models to achieve high accuracy and low latency in real-time environments.</w:t>
      </w:r>
    </w:p>
    <w:p w14:paraId="47CEDCD9" w14:textId="77777777" w:rsidR="00430735" w:rsidRPr="000B1EBE" w:rsidRDefault="00000000">
      <w:pPr>
        <w:pStyle w:val="Compact"/>
        <w:numPr>
          <w:ilvl w:val="0"/>
          <w:numId w:val="9"/>
        </w:numPr>
      </w:pPr>
      <w:r w:rsidRPr="000B1EBE">
        <w:rPr>
          <w:rFonts w:ascii="Arial" w:hAnsi="Arial"/>
          <w:b/>
          <w:bCs/>
        </w:rPr>
        <w:t>AI Chatbot Development</w:t>
      </w:r>
      <w:r w:rsidRPr="000B1EBE">
        <w:rPr>
          <w:rFonts w:ascii="Arial" w:hAnsi="Arial"/>
        </w:rPr>
        <w:t>: Azure ML Course Project (2023-2024)</w:t>
      </w:r>
    </w:p>
    <w:p w14:paraId="65FB3D1B" w14:textId="77777777" w:rsidR="00430735" w:rsidRPr="000B1EBE" w:rsidRDefault="00000000">
      <w:pPr>
        <w:pStyle w:val="Compact"/>
        <w:numPr>
          <w:ilvl w:val="1"/>
          <w:numId w:val="11"/>
        </w:numPr>
      </w:pPr>
      <w:r w:rsidRPr="000B1EBE">
        <w:rPr>
          <w:rFonts w:ascii="Arial" w:hAnsi="Arial"/>
        </w:rPr>
        <w:t>Designed and implemented an AI-powered chatbot using NLP techniques and Azure Machine Learning services.</w:t>
      </w:r>
    </w:p>
    <w:p w14:paraId="6D3B5C42" w14:textId="77777777" w:rsidR="00430735" w:rsidRPr="000B1EBE" w:rsidRDefault="00000000">
      <w:pPr>
        <w:pStyle w:val="Compact"/>
        <w:numPr>
          <w:ilvl w:val="0"/>
          <w:numId w:val="9"/>
        </w:numPr>
      </w:pPr>
      <w:r w:rsidRPr="000B1EBE">
        <w:rPr>
          <w:rFonts w:ascii="Arial" w:hAnsi="Arial"/>
          <w:b/>
          <w:bCs/>
        </w:rPr>
        <w:t>Spam Filtering Algorithm using NLP</w:t>
      </w:r>
      <w:r w:rsidRPr="000B1EBE">
        <w:rPr>
          <w:rFonts w:ascii="Arial" w:hAnsi="Arial"/>
        </w:rPr>
        <w:t>: AI-based text analysis (2023-2024)</w:t>
      </w:r>
    </w:p>
    <w:p w14:paraId="194F3356" w14:textId="77777777" w:rsidR="00430735" w:rsidRPr="000B1EBE" w:rsidRDefault="00000000">
      <w:pPr>
        <w:pStyle w:val="Compact"/>
        <w:numPr>
          <w:ilvl w:val="1"/>
          <w:numId w:val="12"/>
        </w:numPr>
      </w:pPr>
      <w:r w:rsidRPr="000B1EBE">
        <w:rPr>
          <w:rFonts w:ascii="Arial" w:hAnsi="Arial"/>
        </w:rPr>
        <w:t>Developed a robust spam detection system using NLP techniques to classify messages with 95% accuracy.</w:t>
      </w:r>
    </w:p>
    <w:p w14:paraId="0E711854" w14:textId="77777777" w:rsidR="00430735" w:rsidRPr="000B1EBE" w:rsidRDefault="00000000">
      <w:pPr>
        <w:pStyle w:val="Compact"/>
        <w:numPr>
          <w:ilvl w:val="1"/>
          <w:numId w:val="12"/>
        </w:numPr>
      </w:pPr>
      <w:r w:rsidRPr="000B1EBE">
        <w:rPr>
          <w:rFonts w:ascii="Arial" w:hAnsi="Arial"/>
        </w:rPr>
        <w:t>Conducted extensive model evaluation and tuning to optimize for real-world performance.</w:t>
      </w:r>
    </w:p>
    <w:p w14:paraId="23BEF6D4" w14:textId="77777777" w:rsidR="00430735" w:rsidRPr="000B1EBE" w:rsidRDefault="00000000">
      <w:pPr>
        <w:pStyle w:val="Compact"/>
        <w:numPr>
          <w:ilvl w:val="0"/>
          <w:numId w:val="9"/>
        </w:numPr>
      </w:pPr>
      <w:r w:rsidRPr="000B1EBE">
        <w:rPr>
          <w:rFonts w:ascii="Arial" w:hAnsi="Arial"/>
          <w:b/>
          <w:bCs/>
        </w:rPr>
        <w:t>Live Translation (Speech to Speech AI)</w:t>
      </w:r>
      <w:r w:rsidRPr="000B1EBE">
        <w:rPr>
          <w:rFonts w:ascii="Arial" w:hAnsi="Arial"/>
        </w:rPr>
        <w:t>: Real-time translation model (2023-2024)</w:t>
      </w:r>
    </w:p>
    <w:p w14:paraId="700FF236" w14:textId="77777777" w:rsidR="00430735" w:rsidRPr="000B1EBE" w:rsidRDefault="00000000">
      <w:pPr>
        <w:pStyle w:val="Compact"/>
        <w:numPr>
          <w:ilvl w:val="1"/>
          <w:numId w:val="13"/>
        </w:numPr>
      </w:pPr>
      <w:r w:rsidRPr="000B1EBE">
        <w:rPr>
          <w:rFonts w:ascii="Arial" w:hAnsi="Arial"/>
        </w:rPr>
        <w:t>Built a speech-to-speech translation model capable of real-time processing and multilingual support.</w:t>
      </w:r>
    </w:p>
    <w:p w14:paraId="2ECC0199" w14:textId="77777777" w:rsidR="00430735" w:rsidRPr="000B1EBE" w:rsidRDefault="00000000">
      <w:pPr>
        <w:pStyle w:val="Compact"/>
        <w:numPr>
          <w:ilvl w:val="1"/>
          <w:numId w:val="13"/>
        </w:numPr>
      </w:pPr>
      <w:r w:rsidRPr="000B1EBE">
        <w:rPr>
          <w:rFonts w:ascii="Arial" w:hAnsi="Arial"/>
        </w:rPr>
        <w:t>Enhanced model efficiency by utilizing GPU acceleration and optimizing neural network architectures.</w:t>
      </w:r>
    </w:p>
    <w:p w14:paraId="63660759" w14:textId="77777777" w:rsidR="00430735" w:rsidRPr="000B1EBE" w:rsidRDefault="00000000">
      <w:pPr>
        <w:pStyle w:val="Heading3"/>
        <w:rPr>
          <w:color w:val="auto"/>
        </w:rPr>
      </w:pPr>
      <w:bookmarkStart w:id="8" w:name="achievements-participation"/>
      <w:bookmarkEnd w:id="7"/>
      <w:r w:rsidRPr="000B1EBE">
        <w:rPr>
          <w:rFonts w:ascii="Arial" w:hAnsi="Arial"/>
          <w:color w:val="auto"/>
          <w:sz w:val="36"/>
        </w:rPr>
        <w:t>Achievements &amp; Participation</w:t>
      </w:r>
    </w:p>
    <w:p w14:paraId="5C34C715" w14:textId="77777777" w:rsidR="00430735" w:rsidRPr="000B1EBE" w:rsidRDefault="00000000">
      <w:pPr>
        <w:pStyle w:val="Compact"/>
        <w:numPr>
          <w:ilvl w:val="0"/>
          <w:numId w:val="14"/>
        </w:numPr>
      </w:pPr>
      <w:r w:rsidRPr="000B1EBE">
        <w:rPr>
          <w:rFonts w:ascii="Arial" w:hAnsi="Arial"/>
          <w:b/>
          <w:bCs/>
        </w:rPr>
        <w:t>TechNation AI Competition (2024):</w:t>
      </w:r>
      <w:r w:rsidRPr="000B1EBE">
        <w:rPr>
          <w:rFonts w:ascii="Arial" w:hAnsi="Arial"/>
        </w:rPr>
        <w:t xml:space="preserve"> Shortlisted for AI energy optimization proposal using Q-learning algorithms. Demonstrated leadership and innovative thinking in developing scalable AI-driven solutions for energy management.</w:t>
      </w:r>
      <w:bookmarkEnd w:id="0"/>
      <w:bookmarkEnd w:id="1"/>
      <w:bookmarkEnd w:id="8"/>
    </w:p>
    <w:sectPr w:rsidR="00430735" w:rsidRPr="000B1E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6C9E9" w14:textId="77777777" w:rsidR="00446D8C" w:rsidRDefault="00446D8C">
      <w:pPr>
        <w:spacing w:after="0"/>
      </w:pPr>
      <w:r>
        <w:separator/>
      </w:r>
    </w:p>
  </w:endnote>
  <w:endnote w:type="continuationSeparator" w:id="0">
    <w:p w14:paraId="70F0C8F2" w14:textId="77777777" w:rsidR="00446D8C" w:rsidRDefault="00446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BCC69" w14:textId="77777777" w:rsidR="00446D8C" w:rsidRDefault="00446D8C">
      <w:r>
        <w:separator/>
      </w:r>
    </w:p>
  </w:footnote>
  <w:footnote w:type="continuationSeparator" w:id="0">
    <w:p w14:paraId="2B80E976" w14:textId="77777777" w:rsidR="00446D8C" w:rsidRDefault="00446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5A863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ECC11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6682B9B"/>
    <w:multiLevelType w:val="multilevel"/>
    <w:tmpl w:val="3B42C7AE"/>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56434517">
    <w:abstractNumId w:val="0"/>
  </w:num>
  <w:num w:numId="2" w16cid:durableId="978923381">
    <w:abstractNumId w:val="1"/>
  </w:num>
  <w:num w:numId="3" w16cid:durableId="1379670998">
    <w:abstractNumId w:val="1"/>
  </w:num>
  <w:num w:numId="4" w16cid:durableId="711227578">
    <w:abstractNumId w:val="1"/>
  </w:num>
  <w:num w:numId="5" w16cid:durableId="313073241">
    <w:abstractNumId w:val="1"/>
  </w:num>
  <w:num w:numId="6" w16cid:durableId="870802238">
    <w:abstractNumId w:val="1"/>
  </w:num>
  <w:num w:numId="7" w16cid:durableId="144670284">
    <w:abstractNumId w:val="1"/>
  </w:num>
  <w:num w:numId="8" w16cid:durableId="1494881360">
    <w:abstractNumId w:val="1"/>
  </w:num>
  <w:num w:numId="9" w16cid:durableId="462238029">
    <w:abstractNumId w:val="1"/>
  </w:num>
  <w:num w:numId="10" w16cid:durableId="1845129282">
    <w:abstractNumId w:val="1"/>
  </w:num>
  <w:num w:numId="11" w16cid:durableId="1669942619">
    <w:abstractNumId w:val="1"/>
  </w:num>
  <w:num w:numId="12" w16cid:durableId="987437052">
    <w:abstractNumId w:val="1"/>
  </w:num>
  <w:num w:numId="13" w16cid:durableId="1195920770">
    <w:abstractNumId w:val="1"/>
  </w:num>
  <w:num w:numId="14" w16cid:durableId="430131490">
    <w:abstractNumId w:val="1"/>
  </w:num>
  <w:num w:numId="15" w16cid:durableId="5970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0735"/>
    <w:rsid w:val="000B1EBE"/>
    <w:rsid w:val="00430735"/>
    <w:rsid w:val="00446D8C"/>
    <w:rsid w:val="00A078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39E3"/>
  <w15:docId w15:val="{3B243634-1A43-4B68-B841-E2F7258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Srivardhan Muthyala</cp:lastModifiedBy>
  <cp:revision>2</cp:revision>
  <dcterms:created xsi:type="dcterms:W3CDTF">2024-09-02T22:01:00Z</dcterms:created>
  <dcterms:modified xsi:type="dcterms:W3CDTF">2024-09-02T22:05:00Z</dcterms:modified>
</cp:coreProperties>
</file>