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HD-20260914-000001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14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Viễn thông FPT Telecom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HD-20260914-000001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HD-20260914-000001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Tòa nhà FPT, Phố Duy Tân, Phường Dịch Vọng Hậu, Quận Cầu Giấy, 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HD-20260914-000001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0101778163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buffedadc0906@gmail.cok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0011001234567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Vietcombank - Sở giao dịch Hà Nội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CÔNG NGHỆ DTC VIỆT NAM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Giám Đốc Điều Hành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Tổng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8, Tòa nhà DTC Tower, Số 18 Phố Duy Tân, Cầu Giấy,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02437899999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02437899998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0108998877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19035678901234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Techcombank - Chi nhánh Thăng Long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14 tháng 09 năm 2026 đến Ngày 18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38.500.000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Ba mươi tám triệu năm trăm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Phần mềm Quản lý &amp; Số hóa Hợp đồng DTC Contract v2.0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35.000.000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38.500.000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38.500.000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tiêu đề 3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Cổ phần Viễn thông FPT Telecom — MST: 0101778163 — Tòa nhà FPT, Phố Duy Tân, Phường Dịch Vọng Hậu, Quận Cầu Giấy, Hà Nội — đâsfgggasdf, Chủ tịch HĐQT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CỔ PHẦN CÔNG NGHỆ DTC VIỆT NAM — MST: 0108998877 — Tầng 8, Tòa nhà DTC Tower, Số 18 Phố Duy Tân, Cầu Giấy, Hà Nội — Giám Đốc Điều Hành, Tổng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