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628D" w14:textId="77777777" w:rsidR="001B6892" w:rsidRPr="009B37C9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</w:rPr>
        <w:t>CỘNG HÒA XÃ HỘI CHỦ NGHĨA VIỆT NAM</w:t>
      </w:r>
    </w:p>
    <w:p w14:paraId="4B10962F" w14:textId="77777777" w:rsidR="001B6892" w:rsidRPr="009B37C9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C9762D" wp14:editId="59C79056">
                <wp:simplePos x="0" y="0"/>
                <wp:positionH relativeFrom="column">
                  <wp:posOffset>2175510</wp:posOffset>
                </wp:positionH>
                <wp:positionV relativeFrom="paragraph">
                  <wp:posOffset>191770</wp:posOffset>
                </wp:positionV>
                <wp:extent cx="1809750" cy="0"/>
                <wp:effectExtent l="0" t="0" r="0" b="0"/>
                <wp:wrapNone/>
                <wp:docPr id="19215816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450FFB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3pt,15.1pt" to="313.8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" strokecolor="black [3213]" strokeweight=".25pt">
                <v:stroke joinstyle="miter"/>
              </v:line>
            </w:pict>
          </mc:Fallback>
        </mc:AlternateContent>
      </w:r>
      <w:r w:rsidRPr="009B37C9">
        <w:rPr>
          <w:rFonts w:ascii="Times New Roman" w:hAnsi="Times New Roman" w:cs="Times New Roman"/>
          <w:b/>
          <w:bCs/>
          <w:sz w:val="24"/>
          <w:szCs w:val="24"/>
        </w:rPr>
        <w:t>Độc Lập - Tự Do - Hạnh</w:t>
      </w:r>
      <w:r w:rsidRPr="009B37C9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9B37C9">
        <w:rPr>
          <w:rFonts w:ascii="Times New Roman" w:hAnsi="Times New Roman" w:cs="Times New Roman"/>
          <w:b/>
          <w:bCs/>
          <w:sz w:val="24"/>
          <w:szCs w:val="24"/>
        </w:rPr>
        <w:t>Phúc</w:t>
      </w:r>
    </w:p>
    <w:p w14:paraId="565E768B" w14:textId="77777777" w:rsidR="001B6892" w:rsidRPr="009B37C9" w:rsidRDefault="001B6892" w:rsidP="001B6892">
      <w:pPr>
        <w:spacing w:before="240" w:after="0" w:line="288" w:lineRule="auto"/>
        <w:ind w:left="6" w:hanging="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</w:rPr>
        <w:t>{{CONTRACT_NAME}}</w:t>
      </w:r>
    </w:p>
    <w:p w14:paraId="00F69ACD" w14:textId="77777777" w:rsidR="001B6892" w:rsidRPr="009B37C9" w:rsidRDefault="001B6892" w:rsidP="001B6892">
      <w:pPr>
        <w:spacing w:before="120" w:after="240" w:line="288" w:lineRule="auto"/>
        <w:ind w:hanging="6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9B37C9">
        <w:rPr>
          <w:rFonts w:ascii="Times New Roman" w:hAnsi="Times New Roman" w:cs="Times New Roman"/>
          <w:iCs/>
          <w:sz w:val="24"/>
          <w:szCs w:val="24"/>
        </w:rPr>
        <w:t>Số: {{</w:t>
      </w:r>
      <w:proofErr w:type="gramEnd"/>
      <w:r w:rsidRPr="009B37C9">
        <w:rPr>
          <w:rFonts w:ascii="Times New Roman" w:hAnsi="Times New Roman" w:cs="Times New Roman"/>
          <w:iCs/>
          <w:sz w:val="24"/>
          <w:szCs w:val="24"/>
        </w:rPr>
        <w:t>CONTRACT_CODE}}</w:t>
      </w:r>
    </w:p>
    <w:p w14:paraId="0F9D57F5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</w:rPr>
        <w:t>Hôm nay, {{CONTRACT_DATE}}, chúng tôi gồm có:</w:t>
      </w:r>
    </w:p>
    <w:p w14:paraId="22440F4C" w14:textId="77777777" w:rsidR="001B6892" w:rsidRPr="009B37C9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pacing w:val="-6"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pacing w:val="-6"/>
          <w:sz w:val="24"/>
          <w:szCs w:val="24"/>
        </w:rPr>
        <w:t>BÊN A: {{CUSTOMER_COMPANY}}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368"/>
        <w:gridCol w:w="7145"/>
      </w:tblGrid>
      <w:tr w:rsidR="001B6892" w:rsidRPr="009B37C9" w14:paraId="0B81919F" w14:textId="77777777" w:rsidTr="00D070D6">
        <w:tc>
          <w:tcPr>
            <w:tcW w:w="2093" w:type="dxa"/>
          </w:tcPr>
          <w:p w14:paraId="280BABEB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9B37C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</w:tc>
        <w:tc>
          <w:tcPr>
            <w:tcW w:w="368" w:type="dxa"/>
          </w:tcPr>
          <w:p w14:paraId="62CF1546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3D6FF7C8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{{CUSTOMER_NAME}}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ab/>
              <w:t>Chức vụ: ................................</w:t>
            </w:r>
          </w:p>
        </w:tc>
      </w:tr>
      <w:tr w:rsidR="001B6892" w:rsidRPr="009B37C9" w14:paraId="68F531AD" w14:textId="77777777" w:rsidTr="00D070D6">
        <w:tc>
          <w:tcPr>
            <w:tcW w:w="2093" w:type="dxa"/>
          </w:tcPr>
          <w:p w14:paraId="04BC2BB3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chỉ</w:t>
            </w:r>
          </w:p>
        </w:tc>
        <w:tc>
          <w:tcPr>
            <w:tcW w:w="368" w:type="dxa"/>
          </w:tcPr>
          <w:p w14:paraId="41E52893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0F52723C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{{CUSTOMER_ADDRESS}}</w:t>
            </w:r>
          </w:p>
        </w:tc>
      </w:tr>
      <w:tr w:rsidR="001B6892" w:rsidRPr="009B37C9" w14:paraId="4804482D" w14:textId="77777777" w:rsidTr="00D070D6">
        <w:tc>
          <w:tcPr>
            <w:tcW w:w="2093" w:type="dxa"/>
          </w:tcPr>
          <w:p w14:paraId="217F976F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</w:tc>
        <w:tc>
          <w:tcPr>
            <w:tcW w:w="368" w:type="dxa"/>
          </w:tcPr>
          <w:p w14:paraId="36E15225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7D192097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{{CUSTOMER_PHONE}}</w:t>
            </w:r>
            <w:r w:rsidRPr="009B37C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ab/>
            </w:r>
            <w:r w:rsidRPr="009B37C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ab/>
              <w:t>Fax: {{CUSTOMER_FAX}}</w:t>
            </w:r>
          </w:p>
        </w:tc>
      </w:tr>
      <w:tr w:rsidR="001B6892" w:rsidRPr="009B37C9" w14:paraId="1DD0D787" w14:textId="77777777" w:rsidTr="00D070D6">
        <w:tc>
          <w:tcPr>
            <w:tcW w:w="2093" w:type="dxa"/>
          </w:tcPr>
          <w:p w14:paraId="6751C1FC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 khách hàng</w:t>
            </w:r>
          </w:p>
          <w:p w14:paraId="468BC001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 số thuế</w:t>
            </w:r>
          </w:p>
          <w:p w14:paraId="7A51CFEF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368" w:type="dxa"/>
          </w:tcPr>
          <w:p w14:paraId="2FA30168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1B79B6BE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7646733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51D7D0A4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{{CUSTOMER_CODE}}</w:t>
            </w:r>
          </w:p>
          <w:p w14:paraId="5F6BF77F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{{CUSTOMER_TAX_CODE}}</w:t>
            </w:r>
          </w:p>
          <w:p w14:paraId="4C02ADC2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{{CUSTOMER_EMAIL}}</w:t>
            </w:r>
          </w:p>
        </w:tc>
      </w:tr>
    </w:tbl>
    <w:p w14:paraId="6FE906AB" w14:textId="77777777" w:rsidR="001B6892" w:rsidRPr="009B37C9" w:rsidRDefault="001B6892" w:rsidP="001B6892">
      <w:pPr>
        <w:spacing w:after="0" w:line="288" w:lineRule="auto"/>
        <w:rPr>
          <w:rFonts w:ascii="Times New Roman" w:hAnsi="Times New Roman" w:cs="Times New Roman"/>
          <w:sz w:val="24"/>
          <w:szCs w:val="24"/>
        </w:rPr>
      </w:pPr>
    </w:p>
    <w:p w14:paraId="59B1C9E7" w14:textId="77777777" w:rsidR="001B6892" w:rsidRPr="009B37C9" w:rsidRDefault="001B6892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9B37C9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A</w:t>
      </w: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149B7F75" w14:textId="77777777" w:rsidR="001B6892" w:rsidRPr="009B37C9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BÊN </w:t>
      </w:r>
      <w:proofErr w:type="gramStart"/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>B:</w:t>
      </w:r>
      <w:proofErr w:type="gramEnd"/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 CÔNG TY TNHH CÔNG NGHỆ ỨNG DỤNG VÀ TRUYỀN THÔNG DTC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368"/>
        <w:gridCol w:w="7145"/>
      </w:tblGrid>
      <w:tr w:rsidR="001B6892" w:rsidRPr="009B37C9" w14:paraId="1A55805E" w14:textId="77777777" w:rsidTr="00D070D6">
        <w:tc>
          <w:tcPr>
            <w:tcW w:w="2093" w:type="dxa"/>
          </w:tcPr>
          <w:p w14:paraId="2C756B7F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9B37C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</w:tc>
        <w:tc>
          <w:tcPr>
            <w:tcW w:w="368" w:type="dxa"/>
          </w:tcPr>
          <w:p w14:paraId="2FA99F42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194F82B1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Ông Nguyễn Thành Ý</w:t>
            </w:r>
            <w:r w:rsidRPr="009B37C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9B37C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Chức</w:t>
            </w:r>
            <w:r w:rsidRPr="009B37C9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vụ: </w:t>
            </w:r>
            <w:r w:rsidRPr="009B37C9">
              <w:rPr>
                <w:rFonts w:ascii="Times New Roman" w:hAnsi="Times New Roman" w:cs="Times New Roman"/>
                <w:b/>
                <w:sz w:val="24"/>
                <w:szCs w:val="24"/>
              </w:rPr>
              <w:t>Giám Đốc</w:t>
            </w:r>
          </w:p>
        </w:tc>
      </w:tr>
      <w:tr w:rsidR="001B6892" w:rsidRPr="009B37C9" w14:paraId="5F9A3B27" w14:textId="77777777" w:rsidTr="00D070D6">
        <w:tc>
          <w:tcPr>
            <w:tcW w:w="2093" w:type="dxa"/>
          </w:tcPr>
          <w:p w14:paraId="5D2A553D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chỉ trụ sở</w:t>
            </w:r>
          </w:p>
        </w:tc>
        <w:tc>
          <w:tcPr>
            <w:tcW w:w="368" w:type="dxa"/>
          </w:tcPr>
          <w:p w14:paraId="3C14DCC0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0765988E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Số 2, ngách 6, ngõ 200, đường Vĩnh Hưng, Phường Vĩnh Hưng, Thành phố Hà Nội</w:t>
            </w:r>
          </w:p>
        </w:tc>
      </w:tr>
      <w:tr w:rsidR="001B6892" w:rsidRPr="009B37C9" w14:paraId="6D9E4A9C" w14:textId="77777777" w:rsidTr="00D070D6">
        <w:tc>
          <w:tcPr>
            <w:tcW w:w="2093" w:type="dxa"/>
          </w:tcPr>
          <w:p w14:paraId="3ADC3085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</w:tc>
        <w:tc>
          <w:tcPr>
            <w:tcW w:w="368" w:type="dxa"/>
          </w:tcPr>
          <w:p w14:paraId="2C3E20A1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667690CF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(+84-24) 3 557-3636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ab/>
              <w:t>Fax: (+84-24) 3 569-0588</w:t>
            </w:r>
          </w:p>
        </w:tc>
      </w:tr>
      <w:tr w:rsidR="001B6892" w:rsidRPr="009B37C9" w14:paraId="7D6B0760" w14:textId="77777777" w:rsidTr="00D070D6">
        <w:tc>
          <w:tcPr>
            <w:tcW w:w="2093" w:type="dxa"/>
          </w:tcPr>
          <w:p w14:paraId="6CA134B6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 số</w:t>
            </w:r>
            <w:r w:rsidRPr="009B37C9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thuế</w:t>
            </w:r>
          </w:p>
        </w:tc>
        <w:tc>
          <w:tcPr>
            <w:tcW w:w="368" w:type="dxa"/>
          </w:tcPr>
          <w:p w14:paraId="7F7015A3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09FB013C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0105801335</w:t>
            </w:r>
          </w:p>
        </w:tc>
      </w:tr>
      <w:tr w:rsidR="001B6892" w:rsidRPr="009B37C9" w14:paraId="0DF88DAF" w14:textId="77777777" w:rsidTr="00D070D6">
        <w:tc>
          <w:tcPr>
            <w:tcW w:w="2093" w:type="dxa"/>
          </w:tcPr>
          <w:p w14:paraId="0E06F101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Tài khoản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</w:p>
        </w:tc>
        <w:tc>
          <w:tcPr>
            <w:tcW w:w="368" w:type="dxa"/>
          </w:tcPr>
          <w:p w14:paraId="3B58620B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48B6200E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55944447777</w:t>
            </w:r>
          </w:p>
        </w:tc>
      </w:tr>
      <w:tr w:rsidR="001B6892" w:rsidRPr="009B37C9" w14:paraId="4786B982" w14:textId="77777777" w:rsidTr="00D070D6">
        <w:tc>
          <w:tcPr>
            <w:tcW w:w="2093" w:type="dxa"/>
          </w:tcPr>
          <w:p w14:paraId="136028D3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Tại ngân hàng</w:t>
            </w:r>
          </w:p>
        </w:tc>
        <w:tc>
          <w:tcPr>
            <w:tcW w:w="368" w:type="dxa"/>
          </w:tcPr>
          <w:p w14:paraId="6B0AED9B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</w:tcPr>
          <w:p w14:paraId="1D4A540A" w14:textId="77777777" w:rsidR="001B6892" w:rsidRPr="009B37C9" w:rsidRDefault="001B6892" w:rsidP="00D070D6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Ngân hàng Thương mại Cổ phần Tiên Phong – PGD Hai Bà Trưng, Hà Nội</w:t>
            </w:r>
          </w:p>
        </w:tc>
      </w:tr>
    </w:tbl>
    <w:p w14:paraId="16877AB5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9B37C9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</w:t>
      </w: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667B3A5B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Tại đây, hai bên thống nhất ký kết hợp đồng với các điều khoản cụ thể như</w:t>
      </w:r>
      <w:r w:rsidRPr="009B37C9">
        <w:rPr>
          <w:rFonts w:ascii="Times New Roman" w:hAnsi="Times New Roman" w:cs="Times New Roman"/>
          <w:i/>
          <w:iCs/>
          <w:spacing w:val="-4"/>
          <w:sz w:val="24"/>
          <w:szCs w:val="24"/>
          <w:lang w:val="fr-FR"/>
        </w:rPr>
        <w:t xml:space="preserve"> </w:t>
      </w:r>
      <w:proofErr w:type="gram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sau:</w:t>
      </w:r>
      <w:proofErr w:type="gramEnd"/>
    </w:p>
    <w:p w14:paraId="207AB5A3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t>THÔNG TIN VÀ PHẠM VI HỢP ĐỒNG</w:t>
      </w:r>
    </w:p>
    <w:p w14:paraId="1E96FC5E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Thời hạn hiệu lực: từ {{EFFECTIVE_DATE}} đến {{EXPIRE_DATE}}.</w:t>
      </w:r>
    </w:p>
    <w:p w14:paraId="215C66EF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Giá trị hợp đồng: {{CONTRACT_TOTAL_AMOUNT}} {{CONTRACT_CURRENCY}}.</w:t>
      </w:r>
    </w:p>
    <w:p w14:paraId="70E5AEEB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Bằng chữ: {{CONTRACT_TOTAL_AMOUNT_IN_WORDS}}.</w:t>
      </w:r>
    </w:p>
    <w:p w14:paraId="3674743E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t>BẢNG SẢN PHẨM, DỊCH VỤ</w:t>
      </w:r>
    </w:p>
    <w:p w14:paraId="2C9C4691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{{CONTRACT_ITEM_TABLE}}</w:t>
      </w:r>
    </w:p>
    <w:p w14:paraId="024BEC91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t>LỊCH THANH TOÁN</w:t>
      </w:r>
    </w:p>
    <w:p w14:paraId="35BF1985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{{PAYMENT_SCHEDULE_TABLE}}</w:t>
      </w:r>
    </w:p>
    <w:p w14:paraId="7F42C88D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t>ĐIỀU KHOẢN HỢP ĐỒNG</w:t>
      </w:r>
    </w:p>
    <w:p w14:paraId="4014B3C5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{{CONTRACT_TERMS}}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8"/>
        <w:gridCol w:w="4818"/>
      </w:tblGrid>
      <w:tr w:rsidR="001C1485" w:rsidRPr="009B37C9" w14:paraId="182F9C10" w14:textId="77777777">
        <w:trPr>
          <w:jc w:val="center"/>
        </w:trPr>
        <w:tc>
          <w:tcPr>
            <w:tcW w:w="4818" w:type="dxa"/>
          </w:tcPr>
          <w:p w14:paraId="754171CB" w14:textId="77777777" w:rsidR="001C1485" w:rsidRPr="009B37C9" w:rsidRDefault="002A00F7">
            <w:pPr>
              <w:jc w:val="center"/>
              <w:rPr>
                <w:rFonts w:ascii="Times New Roman" w:hAnsi="Times New Roman" w:cs="Times New Roman"/>
              </w:rPr>
            </w:pPr>
            <w:r w:rsidRPr="009B37C9">
              <w:rPr>
                <w:rFonts w:ascii="Times New Roman" w:hAnsi="Times New Roman" w:cs="Times New Roman"/>
              </w:rPr>
              <w:t>{{SIGNATURE_CUSTOMER}}</w:t>
            </w:r>
          </w:p>
        </w:tc>
        <w:tc>
          <w:tcPr>
            <w:tcW w:w="4818" w:type="dxa"/>
          </w:tcPr>
          <w:p w14:paraId="6AB761CB" w14:textId="77777777" w:rsidR="001C1485" w:rsidRPr="009B37C9" w:rsidRDefault="002A00F7">
            <w:pPr>
              <w:jc w:val="center"/>
              <w:rPr>
                <w:rFonts w:ascii="Times New Roman" w:hAnsi="Times New Roman" w:cs="Times New Roman"/>
              </w:rPr>
            </w:pPr>
            <w:r w:rsidRPr="009B37C9">
              <w:rPr>
                <w:rFonts w:ascii="Times New Roman" w:hAnsi="Times New Roman" w:cs="Times New Roman"/>
              </w:rPr>
              <w:t>{{SIGNATURE_PROVIDER}}</w:t>
            </w:r>
          </w:p>
        </w:tc>
      </w:tr>
    </w:tbl>
    <w:p w14:paraId="7582DA31" w14:textId="77777777" w:rsidR="002A00F7" w:rsidRPr="009B37C9" w:rsidRDefault="002A00F7">
      <w:pPr>
        <w:rPr>
          <w:rFonts w:ascii="Times New Roman" w:hAnsi="Times New Roman" w:cs="Times New Roman"/>
        </w:rPr>
      </w:pPr>
    </w:p>
    <w:sectPr w:rsidR="002A00F7" w:rsidRPr="009B37C9" w:rsidSect="001B6892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5" w:h="16837"/>
      <w:pgMar w:top="1134" w:right="1134" w:bottom="1134" w:left="1134" w:header="448" w:footer="91" w:gutter="0"/>
      <w:cols w:space="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25050" w14:textId="77777777" w:rsidR="00E83025" w:rsidRDefault="00E83025">
      <w:pPr>
        <w:spacing w:after="0" w:line="240" w:lineRule="auto"/>
      </w:pPr>
      <w:r>
        <w:separator/>
      </w:r>
    </w:p>
  </w:endnote>
  <w:endnote w:type="continuationSeparator" w:id="0">
    <w:p w14:paraId="348B7D21" w14:textId="77777777" w:rsidR="00E83025" w:rsidRDefault="00E830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8D8D8" w14:textId="77777777" w:rsidR="001C1485" w:rsidRDefault="002A00F7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FB2EE" w14:textId="77777777" w:rsidR="001C1485" w:rsidRDefault="001C148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88D6C" w14:textId="77777777" w:rsidR="00E83025" w:rsidRDefault="00E83025">
      <w:pPr>
        <w:spacing w:after="0" w:line="240" w:lineRule="auto"/>
      </w:pPr>
      <w:r>
        <w:separator/>
      </w:r>
    </w:p>
  </w:footnote>
  <w:footnote w:type="continuationSeparator" w:id="0">
    <w:p w14:paraId="729B1795" w14:textId="77777777" w:rsidR="00E83025" w:rsidRDefault="00E830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bottom w:val="thinThickSmallGap" w:sz="24" w:space="0" w:color="C00000"/>
      </w:tblBorders>
      <w:tblLayout w:type="fixed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990"/>
      <w:gridCol w:w="8377"/>
    </w:tblGrid>
    <w:tr w:rsidR="001B6892" w14:paraId="6E15541D" w14:textId="77777777" w:rsidTr="00D91A3A">
      <w:tc>
        <w:tcPr>
          <w:tcW w:w="990" w:type="dxa"/>
        </w:tcPr>
        <w:p w14:paraId="5ACD3E03" w14:textId="77777777" w:rsidR="001B6892" w:rsidRPr="00CA5D98" w:rsidRDefault="001B6892" w:rsidP="00D91A3A">
          <w:pPr>
            <w:pStyle w:val="Footer"/>
            <w:tabs>
              <w:tab w:val="right" w:pos="9562"/>
            </w:tabs>
            <w:spacing w:before="240"/>
            <w:rPr>
              <w:rFonts w:ascii="Tahoma" w:hAnsi="Tahoma" w:cs="Tahoma"/>
              <w:sz w:val="18"/>
              <w:szCs w:val="18"/>
            </w:rPr>
          </w:pPr>
          <w:r w:rsidRPr="00CA5D98">
            <w:rPr>
              <w:rFonts w:ascii="Arial" w:hAnsi="Arial" w:cs="Arial"/>
              <w:noProof/>
              <w:sz w:val="20"/>
              <w:szCs w:val="20"/>
            </w:rPr>
            <w:drawing>
              <wp:inline distT="0" distB="0" distL="0" distR="0" wp14:anchorId="1FE5861C" wp14:editId="4356B60A">
                <wp:extent cx="390525" cy="234711"/>
                <wp:effectExtent l="0" t="0" r="0" b="0"/>
                <wp:docPr id="24" name="Pictur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LogoRegis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90525" cy="2347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7" w:type="dxa"/>
        </w:tcPr>
        <w:p w14:paraId="0ED0CFEF" w14:textId="77777777" w:rsidR="001B6892" w:rsidRPr="00CA5D98" w:rsidRDefault="001B6892" w:rsidP="00D91A3A">
          <w:pPr>
            <w:pStyle w:val="Footer"/>
            <w:tabs>
              <w:tab w:val="right" w:pos="9562"/>
            </w:tabs>
            <w:spacing w:before="120" w:line="200" w:lineRule="exact"/>
            <w:ind w:right="-115"/>
            <w:jc w:val="right"/>
            <w:rPr>
              <w:rFonts w:ascii="Tahoma" w:hAnsi="Tahoma" w:cs="Tahoma"/>
              <w:b/>
              <w:color w:val="006496"/>
              <w:sz w:val="18"/>
              <w:szCs w:val="18"/>
            </w:rPr>
          </w:pPr>
          <w:r w:rsidRPr="00CA5D98">
            <w:rPr>
              <w:rFonts w:ascii="Tahoma" w:hAnsi="Tahoma" w:cs="Tahoma"/>
              <w:b/>
              <w:color w:val="006496"/>
              <w:sz w:val="18"/>
              <w:szCs w:val="18"/>
            </w:rPr>
            <w:t>CÔNG TY TNHH CÔNG NGHỆ ỨNG DỤNG VÀ TRUYỀN THÔNG DTC</w:t>
          </w:r>
        </w:p>
        <w:p w14:paraId="7BC5CB4D" w14:textId="77777777" w:rsidR="001B6892" w:rsidRPr="00CA5D98" w:rsidRDefault="001B6892" w:rsidP="00D91A3A">
          <w:pPr>
            <w:pStyle w:val="Footer"/>
            <w:tabs>
              <w:tab w:val="right" w:pos="9562"/>
            </w:tabs>
            <w:spacing w:before="120" w:line="200" w:lineRule="exact"/>
            <w:ind w:right="-115"/>
            <w:jc w:val="right"/>
            <w:rPr>
              <w:rFonts w:ascii="Tahoma" w:hAnsi="Tahoma" w:cs="Tahoma"/>
              <w:sz w:val="18"/>
              <w:szCs w:val="18"/>
            </w:rPr>
          </w:pPr>
          <w:r w:rsidRPr="00CA5D98">
            <w:rPr>
              <w:rFonts w:ascii="Tahoma" w:hAnsi="Tahoma" w:cs="Tahoma"/>
              <w:color w:val="808080"/>
              <w:sz w:val="18"/>
              <w:szCs w:val="18"/>
            </w:rPr>
            <w:t>DTC., Ltd | Website:</w:t>
          </w:r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hyperlink w:history="1">
            <w:r w:rsidRPr="00CA5D98">
              <w:rPr>
                <w:rStyle w:val="Hyperlink"/>
                <w:rFonts w:ascii="Tahoma" w:hAnsi="Tahoma" w:cs="Tahoma"/>
                <w:sz w:val="18"/>
                <w:szCs w:val="18"/>
              </w:rPr>
              <w:t>www.dtctech.vn</w:t>
            </w:r>
          </w:hyperlink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r w:rsidRPr="00CA5D98">
            <w:rPr>
              <w:rFonts w:ascii="Tahoma" w:hAnsi="Tahoma" w:cs="Tahoma"/>
              <w:color w:val="808080"/>
              <w:sz w:val="18"/>
              <w:szCs w:val="18"/>
            </w:rPr>
            <w:t>| Email:</w:t>
          </w:r>
          <w:r w:rsidRPr="00CA5D98">
            <w:rPr>
              <w:rFonts w:ascii="Tahoma" w:hAnsi="Tahoma" w:cs="Tahoma"/>
              <w:sz w:val="18"/>
              <w:szCs w:val="18"/>
            </w:rPr>
            <w:t xml:space="preserve"> </w:t>
          </w:r>
          <w:hyperlink w:history="1">
            <w:r w:rsidRPr="00CA5D98">
              <w:rPr>
                <w:rStyle w:val="Hyperlink"/>
                <w:rFonts w:ascii="Tahoma" w:hAnsi="Tahoma" w:cs="Tahoma"/>
                <w:sz w:val="18"/>
                <w:szCs w:val="18"/>
              </w:rPr>
              <w:t>info@dtctech.vn</w:t>
            </w:r>
          </w:hyperlink>
        </w:p>
      </w:tc>
    </w:tr>
  </w:tbl>
  <w:p w14:paraId="4348C237" w14:textId="77777777" w:rsidR="001B6892" w:rsidRDefault="001B6892" w:rsidP="00267518">
    <w:pPr>
      <w:pStyle w:val="Header"/>
      <w:tabs>
        <w:tab w:val="clear" w:pos="936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30F93" w14:textId="77777777" w:rsidR="001C1485" w:rsidRDefault="001C148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4612"/>
    <w:multiLevelType w:val="multilevel"/>
    <w:tmpl w:val="34BC89C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color w:val="000000"/>
      </w:rPr>
    </w:lvl>
  </w:abstractNum>
  <w:abstractNum w:abstractNumId="1" w15:restartNumberingAfterBreak="0">
    <w:nsid w:val="07F563E5"/>
    <w:multiLevelType w:val="multilevel"/>
    <w:tmpl w:val="20B2D8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D027BCE"/>
    <w:multiLevelType w:val="multilevel"/>
    <w:tmpl w:val="CD62E2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47D73A3F"/>
    <w:multiLevelType w:val="multilevel"/>
    <w:tmpl w:val="76728C5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CA81759"/>
    <w:multiLevelType w:val="multilevel"/>
    <w:tmpl w:val="E37CB2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000431D"/>
    <w:multiLevelType w:val="multilevel"/>
    <w:tmpl w:val="773EF70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5CDA701D"/>
    <w:multiLevelType w:val="multilevel"/>
    <w:tmpl w:val="2D92816E"/>
    <w:lvl w:ilvl="0">
      <w:start w:val="1"/>
      <w:numFmt w:val="decimal"/>
      <w:lvlText w:val="%1"/>
      <w:lvlJc w:val="left"/>
      <w:pPr>
        <w:ind w:left="566" w:hanging="447"/>
      </w:pPr>
      <w:rPr>
        <w:lang w:eastAsia="en-US" w:bidi="ar-SA"/>
      </w:rPr>
    </w:lvl>
    <w:lvl w:ilvl="1">
      <w:start w:val="1"/>
      <w:numFmt w:val="decimal"/>
      <w:lvlText w:val="%1.%2."/>
      <w:lvlJc w:val="left"/>
      <w:pPr>
        <w:ind w:left="566" w:hanging="447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2">
      <w:numFmt w:val="bullet"/>
      <w:lvlText w:val="-"/>
      <w:lvlJc w:val="left"/>
      <w:pPr>
        <w:ind w:left="1560" w:hanging="434"/>
      </w:pPr>
      <w:rPr>
        <w:rFonts w:ascii="Times New Roman" w:eastAsia="Times New Roman" w:hAnsi="Times New Roman" w:cs="Times New Roman" w:hint="default"/>
        <w:w w:val="100"/>
        <w:sz w:val="24"/>
        <w:szCs w:val="24"/>
        <w:lang w:eastAsia="en-US" w:bidi="ar-SA"/>
      </w:rPr>
    </w:lvl>
    <w:lvl w:ilvl="3">
      <w:numFmt w:val="bullet"/>
      <w:lvlText w:val="o"/>
      <w:lvlJc w:val="left"/>
      <w:pPr>
        <w:ind w:left="1830" w:hanging="356"/>
      </w:pPr>
      <w:rPr>
        <w:rFonts w:ascii="Courier New" w:eastAsia="Courier New" w:hAnsi="Courier New" w:cs="Courier New" w:hint="default"/>
        <w:w w:val="100"/>
        <w:sz w:val="24"/>
        <w:szCs w:val="24"/>
        <w:lang w:eastAsia="en-US" w:bidi="ar-SA"/>
      </w:rPr>
    </w:lvl>
    <w:lvl w:ilvl="4">
      <w:numFmt w:val="bullet"/>
      <w:lvlText w:val="•"/>
      <w:lvlJc w:val="left"/>
      <w:pPr>
        <w:ind w:left="3847" w:hanging="356"/>
      </w:pPr>
      <w:rPr>
        <w:lang w:eastAsia="en-US" w:bidi="ar-SA"/>
      </w:rPr>
    </w:lvl>
    <w:lvl w:ilvl="5">
      <w:numFmt w:val="bullet"/>
      <w:lvlText w:val="•"/>
      <w:lvlJc w:val="left"/>
      <w:pPr>
        <w:ind w:left="4851" w:hanging="356"/>
      </w:pPr>
      <w:rPr>
        <w:lang w:eastAsia="en-US" w:bidi="ar-SA"/>
      </w:rPr>
    </w:lvl>
    <w:lvl w:ilvl="6">
      <w:numFmt w:val="bullet"/>
      <w:lvlText w:val="•"/>
      <w:lvlJc w:val="left"/>
      <w:pPr>
        <w:ind w:left="5855" w:hanging="356"/>
      </w:pPr>
      <w:rPr>
        <w:lang w:eastAsia="en-US" w:bidi="ar-SA"/>
      </w:rPr>
    </w:lvl>
    <w:lvl w:ilvl="7">
      <w:numFmt w:val="bullet"/>
      <w:lvlText w:val="•"/>
      <w:lvlJc w:val="left"/>
      <w:pPr>
        <w:ind w:left="6858" w:hanging="356"/>
      </w:pPr>
      <w:rPr>
        <w:lang w:eastAsia="en-US" w:bidi="ar-SA"/>
      </w:rPr>
    </w:lvl>
    <w:lvl w:ilvl="8">
      <w:numFmt w:val="bullet"/>
      <w:lvlText w:val="•"/>
      <w:lvlJc w:val="left"/>
      <w:pPr>
        <w:ind w:left="7862" w:hanging="356"/>
      </w:pPr>
      <w:rPr>
        <w:lang w:eastAsia="en-US" w:bidi="ar-SA"/>
      </w:rPr>
    </w:lvl>
  </w:abstractNum>
  <w:abstractNum w:abstractNumId="7" w15:restartNumberingAfterBreak="0">
    <w:nsid w:val="6E04582F"/>
    <w:multiLevelType w:val="multilevel"/>
    <w:tmpl w:val="861678AE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45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90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99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153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198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207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2520" w:hanging="1800"/>
      </w:pPr>
      <w:rPr>
        <w:rFonts w:hint="default"/>
        <w:color w:val="000000"/>
      </w:rPr>
    </w:lvl>
  </w:abstractNum>
  <w:abstractNum w:abstractNumId="8" w15:restartNumberingAfterBreak="0">
    <w:nsid w:val="75994586"/>
    <w:multiLevelType w:val="multilevel"/>
    <w:tmpl w:val="46CC784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310282550">
    <w:abstractNumId w:val="3"/>
  </w:num>
  <w:num w:numId="2" w16cid:durableId="1132091716">
    <w:abstractNumId w:val="1"/>
  </w:num>
  <w:num w:numId="3" w16cid:durableId="1394768824">
    <w:abstractNumId w:val="2"/>
  </w:num>
  <w:num w:numId="4" w16cid:durableId="474644282">
    <w:abstractNumId w:val="5"/>
  </w:num>
  <w:num w:numId="5" w16cid:durableId="1390154123">
    <w:abstractNumId w:val="8"/>
  </w:num>
  <w:num w:numId="6" w16cid:durableId="1323966249">
    <w:abstractNumId w:val="0"/>
  </w:num>
  <w:num w:numId="7" w16cid:durableId="582103447">
    <w:abstractNumId w:val="7"/>
  </w:num>
  <w:num w:numId="8" w16cid:durableId="1136869909">
    <w:abstractNumId w:val="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13855262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892"/>
    <w:rsid w:val="00043274"/>
    <w:rsid w:val="001B6892"/>
    <w:rsid w:val="001C1485"/>
    <w:rsid w:val="001C389E"/>
    <w:rsid w:val="00272CDE"/>
    <w:rsid w:val="002A00F7"/>
    <w:rsid w:val="00307BD2"/>
    <w:rsid w:val="00325A88"/>
    <w:rsid w:val="00425353"/>
    <w:rsid w:val="004341C2"/>
    <w:rsid w:val="004502A2"/>
    <w:rsid w:val="004748F1"/>
    <w:rsid w:val="00623CA8"/>
    <w:rsid w:val="00674A42"/>
    <w:rsid w:val="006E1731"/>
    <w:rsid w:val="007E7140"/>
    <w:rsid w:val="00887973"/>
    <w:rsid w:val="00993C3C"/>
    <w:rsid w:val="0099477D"/>
    <w:rsid w:val="009B37C9"/>
    <w:rsid w:val="009C3833"/>
    <w:rsid w:val="00A837D2"/>
    <w:rsid w:val="00BF3BE4"/>
    <w:rsid w:val="00D64A3A"/>
    <w:rsid w:val="00E83025"/>
    <w:rsid w:val="00EA6174"/>
    <w:rsid w:val="00F41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FF3BC"/>
  <w15:chartTrackingRefBased/>
  <w15:docId w15:val="{F24C4716-CA54-46FB-BCE9-137490309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892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6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892"/>
    <w:rPr>
      <w:i/>
      <w:iCs/>
      <w:color w:val="404040" w:themeColor="text1" w:themeTint="BF"/>
    </w:rPr>
  </w:style>
  <w:style w:type="paragraph" w:styleId="ListParagraph">
    <w:name w:val="List Paragraph"/>
    <w:aliases w:val="Bullet List,FooterText,numbered,Paragraphe de liste,bullet,List Paragraph1,bullet 1,Bullet L1,Colorful List - Accent 11,List Paragraph 1,List Paragraph11,Picture,List Paragraph Char Char,Number_1,SGLText List Paragraph,ListPar1,new,list1"/>
    <w:basedOn w:val="Normal"/>
    <w:link w:val="ListParagraphChar"/>
    <w:uiPriority w:val="34"/>
    <w:qFormat/>
    <w:rsid w:val="001B6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892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B689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1B6892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stParagraphChar">
    <w:name w:val="List Paragraph Char"/>
    <w:aliases w:val="Bullet List Char,FooterText Char,numbered Char,Paragraphe de liste Char,bullet Char,List Paragraph1 Char,bullet 1 Char,Bullet L1 Char,Colorful List - Accent 11 Char,List Paragraph 1 Char,List Paragraph11 Char,Picture Char,new Char"/>
    <w:link w:val="ListParagraph"/>
    <w:uiPriority w:val="34"/>
    <w:qFormat/>
    <w:rsid w:val="001B6892"/>
  </w:style>
  <w:style w:type="paragraph" w:styleId="BodyText2">
    <w:name w:val="Body Text 2"/>
    <w:basedOn w:val="Normal"/>
    <w:link w:val="BodyText2Char"/>
    <w:uiPriority w:val="99"/>
    <w:semiHidden/>
    <w:unhideWhenUsed/>
    <w:rsid w:val="001B6892"/>
    <w:pPr>
      <w:widowControl w:val="0"/>
      <w:autoSpaceDE w:val="0"/>
      <w:autoSpaceDN w:val="0"/>
      <w:adjustRightInd w:val="0"/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6892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1B689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1B6892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204</Words>
  <Characters>1165</Characters>
  <Application>Microsoft Office Word</Application>
  <DocSecurity>0</DocSecurity>
  <Lines>9</Lines>
  <Paragraphs>2</Paragraphs>
  <ScaleCrop>false</ScaleCrop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Ngoc</dc:creator>
  <cp:keywords/>
  <dc:description/>
  <cp:lastModifiedBy>Nguyen Jann</cp:lastModifiedBy>
  <cp:revision>2</cp:revision>
  <dcterms:created xsi:type="dcterms:W3CDTF">2026-08-12T08:04:00Z</dcterms:created>
  <dcterms:modified xsi:type="dcterms:W3CDTF">2026-08-12T08:40:00Z</dcterms:modified>
</cp:coreProperties>
</file>