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287E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14:paraId="23B3311B" w14:textId="77777777" w:rsidR="001B6892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9762D" wp14:editId="59C79056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14:paraId="2C6FAFA7" w14:textId="77777777" w:rsidR="001D6112" w:rsidRDefault="001D611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B26126" w14:textId="17C3D8D3" w:rsidR="00C06464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- Căn cứ vào luật thương mại quốc tế</w:t>
      </w:r>
    </w:p>
    <w:p w14:paraId="7D45D394" w14:textId="77777777" w:rsidR="00C06464" w:rsidRDefault="00000000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- Căn cứ vào luật thương mại Việt Nam</w:t>
      </w:r>
    </w:p>
    <w:p w14:paraId="7AD2E0BA" w14:textId="77777777" w:rsidR="001B6892" w:rsidRPr="009B37C9" w:rsidRDefault="001B6892" w:rsidP="001B6892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Triển khai hệ thống quản lý hợp đồng điện tử</w:t>
      </w:r>
    </w:p>
    <w:p w14:paraId="07044B77" w14:textId="77777777" w:rsidR="001B6892" w:rsidRPr="009B37C9" w:rsidRDefault="001B6892" w:rsidP="001B6892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>Số: HD-20260913-000001</w:t>
      </w:r>
    </w:p>
    <w:p w14:paraId="4ACFCC80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>Hôm nay, Ngày 13 tháng 09 năm 2026, chúng tôi gồm có:</w:t>
      </w:r>
    </w:p>
    <w:p w14:paraId="20E53427" w14:textId="77777777" w:rsidR="001B6892" w:rsidRPr="009B37C9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>BÊN A: CJ CGV Việt Nam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="009D7A54" w:rsidRPr="009B37C9" w14:paraId="0E99A2CF" w14:textId="77777777" w:rsidTr="00AD7BE4">
        <w:tc>
          <w:tcPr>
            <w:tcW w:w="2093" w:type="dxa"/>
          </w:tcPr>
          <w:p w14:paraId="140E73FE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14:paraId="0984971E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3EA60415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Nguyễn Đức Hùng</w:t>
            </w:r>
          </w:p>
        </w:tc>
        <w:tc>
          <w:tcPr>
            <w:tcW w:w="3724" w:type="dxa"/>
          </w:tcPr>
          <w:p w14:paraId="01F77D96" w14:textId="77777777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 vụ: Giám đốc</w:t>
            </w:r>
          </w:p>
        </w:tc>
      </w:tr>
      <w:tr w:rsidR="00AD7BE4" w:rsidRPr="009B37C9" w14:paraId="482C3FE7" w14:textId="77777777" w:rsidTr="00AD7BE4">
        <w:tc>
          <w:tcPr>
            <w:tcW w:w="2093" w:type="dxa"/>
          </w:tcPr>
          <w:p w14:paraId="3707A556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14:paraId="3B5E9F52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3812E6C7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Tầng 3, Rivera Park Sài Gòn, Quận 10</w:t>
            </w:r>
          </w:p>
        </w:tc>
      </w:tr>
      <w:tr w:rsidR="009D7A54" w:rsidRPr="009B37C9" w14:paraId="14DCDE48" w14:textId="77777777" w:rsidTr="00AD7BE4">
        <w:tc>
          <w:tcPr>
            <w:tcW w:w="2093" w:type="dxa"/>
          </w:tcPr>
          <w:p w14:paraId="649C5210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14:paraId="5C052526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4C6F0DE0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0987654321</w:t>
            </w:r>
          </w:p>
        </w:tc>
        <w:tc>
          <w:tcPr>
            <w:tcW w:w="3724" w:type="dxa"/>
          </w:tcPr>
          <w:p w14:paraId="5B7439DE" w14:textId="77777777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Fax: 9028408122</w:t>
            </w:r>
          </w:p>
        </w:tc>
      </w:tr>
      <w:tr w:rsidR="00AD7BE4" w:rsidRPr="009B37C9" w14:paraId="225047C2" w14:textId="77777777" w:rsidTr="00AD7BE4">
        <w:trPr>
          <w:trHeight w:val="276"/>
        </w:trPr>
        <w:tc>
          <w:tcPr>
            <w:tcW w:w="2093" w:type="dxa"/>
          </w:tcPr>
          <w:p w14:paraId="78482175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14:paraId="02387347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4AAB2251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KH00255-NEW-1</w:t>
            </w:r>
          </w:p>
        </w:tc>
      </w:tr>
      <w:tr w:rsidR="00AD7BE4" w:rsidRPr="009B37C9" w14:paraId="7A00D1F3" w14:textId="77777777" w:rsidTr="00AD7BE4">
        <w:trPr>
          <w:trHeight w:val="275"/>
        </w:trPr>
        <w:tc>
          <w:tcPr>
            <w:tcW w:w="2093" w:type="dxa"/>
          </w:tcPr>
          <w:p w14:paraId="7CDDAF25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14:paraId="5F951E31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76B43276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0303648411</w:t>
            </w:r>
          </w:p>
        </w:tc>
      </w:tr>
      <w:tr w:rsidR="00AD7BE4" w:rsidRPr="009B37C9" w14:paraId="6632423A" w14:textId="77777777" w:rsidTr="00AD7BE4">
        <w:trPr>
          <w:trHeight w:val="275"/>
        </w:trPr>
        <w:tc>
          <w:tcPr>
            <w:tcW w:w="2093" w:type="dxa"/>
          </w:tcPr>
          <w:p w14:paraId="0C834580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14:paraId="230DFA78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A4EA58F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hungphuoc2004@gmail.com</w:t>
            </w:r>
          </w:p>
        </w:tc>
      </w:tr>
      <w:tr w:rsidR="004D1883" w:rsidRPr="009B37C9" w14:paraId="7597F21A" w14:textId="77777777" w:rsidTr="00AD7BE4">
        <w:trPr>
          <w:trHeight w:val="275"/>
        </w:trPr>
        <w:tc>
          <w:tcPr>
            <w:tcW w:w="2093" w:type="dxa"/>
          </w:tcPr>
          <w:p w14:paraId="31239EC3" w14:textId="77777777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14:paraId="3E8E63B3" w14:textId="77777777" w:rsid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7793A117" w14:textId="77777777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983102412321</w:t>
            </w:r>
          </w:p>
        </w:tc>
      </w:tr>
      <w:tr w:rsidR="004D1883" w:rsidRPr="009B37C9" w14:paraId="3710C016" w14:textId="77777777" w:rsidTr="00AD7BE4">
        <w:trPr>
          <w:trHeight w:val="275"/>
        </w:trPr>
        <w:tc>
          <w:tcPr>
            <w:tcW w:w="2093" w:type="dxa"/>
          </w:tcPr>
          <w:p w14:paraId="612FCE4C" w14:textId="77777777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14:paraId="020A2762" w14:textId="77777777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5A95920C" w14:textId="77777777" w:rsidR="004D1883" w:rsidRP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MBBank</w:t>
            </w:r>
          </w:p>
        </w:tc>
      </w:tr>
    </w:tbl>
    <w:p w14:paraId="18A5E1CA" w14:textId="77777777" w:rsidR="001B6892" w:rsidRDefault="001B6892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2ED3B509" w14:textId="77777777" w:rsidR="008B0016" w:rsidRPr="009B37C9" w:rsidRDefault="008B0016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14:paraId="0AD4EC05" w14:textId="77777777" w:rsidR="001B6892" w:rsidRPr="00362456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>BÊN B: Công Ty DTC</w:t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="00AD7BE4" w:rsidRPr="009B37C9" w14:paraId="43AA4908" w14:textId="77777777" w:rsidTr="008B0016">
        <w:tc>
          <w:tcPr>
            <w:tcW w:w="2070" w:type="dxa"/>
          </w:tcPr>
          <w:p w14:paraId="256F35D0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14:paraId="367036AB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09EE0A40" w14:textId="77777777" w:rsidR="00AD7BE4" w:rsidRPr="009B37C9" w:rsidRDefault="00AD7BE4" w:rsidP="003B6E0D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</w:p>
        </w:tc>
        <w:tc>
          <w:tcPr>
            <w:tcW w:w="4782" w:type="dxa"/>
          </w:tcPr>
          <w:p w14:paraId="0C0C01B6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 vụ: CEO</w:t>
            </w:r>
          </w:p>
        </w:tc>
      </w:tr>
      <w:tr w:rsidR="001B6892" w:rsidRPr="009B37C9" w14:paraId="1683E302" w14:textId="77777777" w:rsidTr="00AD7BE4">
        <w:tc>
          <w:tcPr>
            <w:tcW w:w="2070" w:type="dxa"/>
          </w:tcPr>
          <w:p w14:paraId="76C08E4C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14:paraId="541FE402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667AF7DE" w14:textId="77777777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 P. Pháo Đài Láng. Lang, Ha Noi, Vietnam.</w:t>
            </w:r>
          </w:p>
        </w:tc>
      </w:tr>
      <w:tr w:rsidR="008B0016" w:rsidRPr="009B37C9" w14:paraId="03D54AD9" w14:textId="77777777" w:rsidTr="00732B23">
        <w:tc>
          <w:tcPr>
            <w:tcW w:w="2070" w:type="dxa"/>
          </w:tcPr>
          <w:p w14:paraId="5CA871A8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14:paraId="451D2122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098CECCC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0961209521</w:t>
            </w:r>
          </w:p>
        </w:tc>
        <w:tc>
          <w:tcPr>
            <w:tcW w:w="4782" w:type="dxa"/>
          </w:tcPr>
          <w:p w14:paraId="7E65009C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Fax: 09612095211</w:t>
            </w:r>
          </w:p>
        </w:tc>
      </w:tr>
      <w:tr w:rsidR="001B6892" w:rsidRPr="009B37C9" w14:paraId="0E177F4B" w14:textId="77777777" w:rsidTr="00AD7BE4">
        <w:tc>
          <w:tcPr>
            <w:tcW w:w="2070" w:type="dxa"/>
          </w:tcPr>
          <w:p w14:paraId="28A52925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14:paraId="632840C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1A496E41" w14:textId="77777777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90831098402</w:t>
            </w:r>
          </w:p>
        </w:tc>
      </w:tr>
      <w:tr w:rsidR="001B6892" w:rsidRPr="009B37C9" w14:paraId="7F3975A8" w14:textId="77777777" w:rsidTr="00AD7BE4">
        <w:tc>
          <w:tcPr>
            <w:tcW w:w="2070" w:type="dxa"/>
          </w:tcPr>
          <w:p w14:paraId="367B2542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14:paraId="2D51139E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1A6A688C" w14:textId="77777777" w:rsidR="001B6892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9801480141321</w:t>
            </w:r>
          </w:p>
        </w:tc>
      </w:tr>
      <w:tr w:rsidR="001B6892" w:rsidRPr="009B37C9" w14:paraId="55395C7A" w14:textId="77777777" w:rsidTr="00AD7BE4">
        <w:tc>
          <w:tcPr>
            <w:tcW w:w="2070" w:type="dxa"/>
          </w:tcPr>
          <w:p w14:paraId="5A63B414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14:paraId="3E003B75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29F5C954" w14:textId="77777777" w:rsidR="001B6892" w:rsidRPr="009B37C9" w:rsidRDefault="006D4AFD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Ngân hàng Thương mại Cổ phần Tiên Phong - TPBank</w:t>
            </w:r>
          </w:p>
        </w:tc>
      </w:tr>
    </w:tbl>
    <w:p w14:paraId="149DA0AB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7E298C9F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14:paraId="1B049B10" w14:textId="77777777" w:rsidR="001C1485" w:rsidRPr="009D7A54" w:rsidRDefault="002A00F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14:paraId="1ABD6C7D" w14:textId="77777777" w:rsidR="001C1485" w:rsidRPr="009D7A54" w:rsidRDefault="002A00F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>Thời hạn hiệu lực: từ Ngày 01 tháng 09 năm 2026 đến Ngày 03 tháng 10 năm 2026.</w:t>
      </w:r>
    </w:p>
    <w:p w14:paraId="6FF7A94F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Giá trị hợp đồng: 275.000.000 VND.</w:t>
      </w:r>
    </w:p>
    <w:p w14:paraId="0B273ADB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Bằng chữ: Hai trăm bảy mươi lăm triệu đồng chẵn.</w:t>
      </w:r>
    </w:p>
    <w:p w14:paraId="7B09A079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728"/>
        <w:gridCol w:w="716"/>
        <w:gridCol w:w="2891"/>
        <w:gridCol w:w="626"/>
        <w:gridCol w:w="1252"/>
        <w:gridCol w:w="674"/>
        <w:gridCol w:w="829"/>
        <w:gridCol w:w="1921"/>
      </w:tblGrid>
      <w:tr w:rsidR="00C06464" w14:paraId="5ECC0FF8" w14:textId="77777777">
        <w:tc>
          <w:tcPr>
            <w:tcW w:w="728" w:type="dxa"/>
          </w:tcPr>
          <w:p w14:paraId="3B5E35A6" w14:textId="77777777" w:rsidR="00C06464" w:rsidRDefault="00000000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716" w:type="dxa"/>
          </w:tcPr>
          <w:p w14:paraId="283CE62A" w14:textId="77777777" w:rsidR="00C06464" w:rsidRDefault="00000000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Loại</w:t>
            </w:r>
          </w:p>
        </w:tc>
        <w:tc>
          <w:tcPr>
            <w:tcW w:w="2891" w:type="dxa"/>
          </w:tcPr>
          <w:p w14:paraId="4356B053" w14:textId="77777777" w:rsidR="00C06464" w:rsidRDefault="00000000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Sản phẩm, dịch vụ</w:t>
            </w:r>
          </w:p>
        </w:tc>
        <w:tc>
          <w:tcPr>
            <w:tcW w:w="626" w:type="dxa"/>
          </w:tcPr>
          <w:p w14:paraId="6FB73C89" w14:textId="77777777" w:rsidR="00C06464" w:rsidRDefault="00000000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252" w:type="dxa"/>
          </w:tcPr>
          <w:p w14:paraId="639A528C" w14:textId="77777777" w:rsidR="00C06464" w:rsidRDefault="00000000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674" w:type="dxa"/>
          </w:tcPr>
          <w:p w14:paraId="325DAB96" w14:textId="77777777" w:rsidR="00C06464" w:rsidRDefault="00000000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CK</w:t>
            </w:r>
          </w:p>
        </w:tc>
        <w:tc>
          <w:tcPr>
            <w:tcW w:w="829" w:type="dxa"/>
          </w:tcPr>
          <w:p w14:paraId="4E8C7474" w14:textId="77777777" w:rsidR="00C06464" w:rsidRDefault="00000000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VAT</w:t>
            </w:r>
          </w:p>
        </w:tc>
        <w:tc>
          <w:tcPr>
            <w:tcW w:w="1921" w:type="dxa"/>
          </w:tcPr>
          <w:p w14:paraId="7D5C739C" w14:textId="77777777" w:rsidR="00C06464" w:rsidRDefault="00000000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Thành tiền</w:t>
            </w:r>
          </w:p>
        </w:tc>
      </w:tr>
      <w:tr w:rsidR="00C06464" w14:paraId="7F370164" w14:textId="77777777">
        <w:tc>
          <w:tcPr>
            <w:tcW w:w="728" w:type="dxa"/>
          </w:tcPr>
          <w:p w14:paraId="558D974D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716" w:type="dxa"/>
          </w:tcPr>
          <w:p w14:paraId="33F248A1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 phẩm</w:t>
            </w:r>
          </w:p>
        </w:tc>
        <w:tc>
          <w:tcPr>
            <w:tcW w:w="2891" w:type="dxa"/>
          </w:tcPr>
          <w:p w14:paraId="70D9124A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Network Gateway</w:t>
            </w:r>
          </w:p>
        </w:tc>
        <w:tc>
          <w:tcPr>
            <w:tcW w:w="626" w:type="dxa"/>
          </w:tcPr>
          <w:p w14:paraId="529F9DDD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2" w:type="dxa"/>
          </w:tcPr>
          <w:p w14:paraId="50780039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45.000.000 VND</w:t>
            </w:r>
          </w:p>
        </w:tc>
        <w:tc>
          <w:tcPr>
            <w:tcW w:w="674" w:type="dxa"/>
          </w:tcPr>
          <w:p w14:paraId="26AD7BDA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VND</w:t>
            </w:r>
          </w:p>
        </w:tc>
        <w:tc>
          <w:tcPr>
            <w:tcW w:w="829" w:type="dxa"/>
          </w:tcPr>
          <w:p w14:paraId="6875184F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21" w:type="dxa"/>
          </w:tcPr>
          <w:p w14:paraId="6F327ECA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49.500.000 VND</w:t>
            </w:r>
          </w:p>
        </w:tc>
      </w:tr>
      <w:tr w:rsidR="00C06464" w14:paraId="628EBF23" w14:textId="77777777">
        <w:tc>
          <w:tcPr>
            <w:tcW w:w="728" w:type="dxa"/>
          </w:tcPr>
          <w:p w14:paraId="7C3D5CD3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16" w:type="dxa"/>
          </w:tcPr>
          <w:p w14:paraId="591F0276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 phẩm</w:t>
            </w:r>
          </w:p>
        </w:tc>
        <w:tc>
          <w:tcPr>
            <w:tcW w:w="2891" w:type="dxa"/>
          </w:tcPr>
          <w:p w14:paraId="15AE53CB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DTC CRM Pro</w:t>
            </w:r>
          </w:p>
        </w:tc>
        <w:tc>
          <w:tcPr>
            <w:tcW w:w="626" w:type="dxa"/>
          </w:tcPr>
          <w:p w14:paraId="5BD14DF0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2" w:type="dxa"/>
          </w:tcPr>
          <w:p w14:paraId="07A7DD10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85.000.000 VND</w:t>
            </w:r>
          </w:p>
        </w:tc>
        <w:tc>
          <w:tcPr>
            <w:tcW w:w="674" w:type="dxa"/>
          </w:tcPr>
          <w:p w14:paraId="4DD85F5E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VND</w:t>
            </w:r>
          </w:p>
        </w:tc>
        <w:tc>
          <w:tcPr>
            <w:tcW w:w="829" w:type="dxa"/>
          </w:tcPr>
          <w:p w14:paraId="00CF679A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21" w:type="dxa"/>
          </w:tcPr>
          <w:p w14:paraId="2FC6393E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93.500.000 VND</w:t>
            </w:r>
          </w:p>
        </w:tc>
      </w:tr>
      <w:tr w:rsidR="00C06464" w14:paraId="60571432" w14:textId="77777777">
        <w:tc>
          <w:tcPr>
            <w:tcW w:w="728" w:type="dxa"/>
          </w:tcPr>
          <w:p w14:paraId="19478F3A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16" w:type="dxa"/>
          </w:tcPr>
          <w:p w14:paraId="694E5645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Sản phẩm</w:t>
            </w:r>
          </w:p>
        </w:tc>
        <w:tc>
          <w:tcPr>
            <w:tcW w:w="2891" w:type="dxa"/>
          </w:tcPr>
          <w:p w14:paraId="7D5089BA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DTC Contract Hub</w:t>
            </w:r>
          </w:p>
        </w:tc>
        <w:tc>
          <w:tcPr>
            <w:tcW w:w="626" w:type="dxa"/>
          </w:tcPr>
          <w:p w14:paraId="15C09DA8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2" w:type="dxa"/>
          </w:tcPr>
          <w:p w14:paraId="196CFDE4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120.000.000 VND</w:t>
            </w:r>
          </w:p>
        </w:tc>
        <w:tc>
          <w:tcPr>
            <w:tcW w:w="674" w:type="dxa"/>
          </w:tcPr>
          <w:p w14:paraId="0554CEBA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VND</w:t>
            </w:r>
          </w:p>
        </w:tc>
        <w:tc>
          <w:tcPr>
            <w:tcW w:w="829" w:type="dxa"/>
          </w:tcPr>
          <w:p w14:paraId="218B6035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1921" w:type="dxa"/>
          </w:tcPr>
          <w:p w14:paraId="7AF6924A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132.000.000 VND</w:t>
            </w:r>
          </w:p>
        </w:tc>
      </w:tr>
      <w:tr w:rsidR="00C06464" w14:paraId="73FCE439" w14:textId="77777777">
        <w:tc>
          <w:tcPr>
            <w:tcW w:w="728" w:type="dxa"/>
          </w:tcPr>
          <w:p w14:paraId="07AEB0FD" w14:textId="77777777" w:rsidR="00C06464" w:rsidRDefault="00C06464"/>
        </w:tc>
        <w:tc>
          <w:tcPr>
            <w:tcW w:w="716" w:type="dxa"/>
          </w:tcPr>
          <w:p w14:paraId="53C87FD3" w14:textId="77777777" w:rsidR="00C06464" w:rsidRDefault="00C06464"/>
        </w:tc>
        <w:tc>
          <w:tcPr>
            <w:tcW w:w="2891" w:type="dxa"/>
          </w:tcPr>
          <w:p w14:paraId="4DDC980B" w14:textId="77777777" w:rsidR="00C06464" w:rsidRDefault="00C06464"/>
        </w:tc>
        <w:tc>
          <w:tcPr>
            <w:tcW w:w="626" w:type="dxa"/>
          </w:tcPr>
          <w:p w14:paraId="22C1C865" w14:textId="77777777" w:rsidR="00C06464" w:rsidRDefault="00C06464"/>
        </w:tc>
        <w:tc>
          <w:tcPr>
            <w:tcW w:w="1252" w:type="dxa"/>
          </w:tcPr>
          <w:p w14:paraId="7F31A1D4" w14:textId="77777777" w:rsidR="00C06464" w:rsidRDefault="00C06464"/>
        </w:tc>
        <w:tc>
          <w:tcPr>
            <w:tcW w:w="674" w:type="dxa"/>
          </w:tcPr>
          <w:p w14:paraId="2E1A4BBC" w14:textId="77777777" w:rsidR="00C06464" w:rsidRDefault="00C06464"/>
        </w:tc>
        <w:tc>
          <w:tcPr>
            <w:tcW w:w="829" w:type="dxa"/>
          </w:tcPr>
          <w:p w14:paraId="41D83FBE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 CỘNG</w:t>
            </w:r>
          </w:p>
        </w:tc>
        <w:tc>
          <w:tcPr>
            <w:tcW w:w="1921" w:type="dxa"/>
          </w:tcPr>
          <w:p w14:paraId="20122AB3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275.000.000 VND</w:t>
            </w:r>
          </w:p>
        </w:tc>
      </w:tr>
    </w:tbl>
    <w:p w14:paraId="47CC5EAF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 w14:paraId="065942B5" w14:textId="77777777" w:rsidR="00C06464" w:rsidRDefault="00000000">
      <w:r>
        <w:rPr>
          <w:rFonts w:ascii="Times New Roman" w:eastAsia="Times New Roman" w:hAnsi="Times New Roman" w:cs="Times New Roman"/>
          <w:b/>
          <w:sz w:val="24"/>
          <w:szCs w:val="24"/>
        </w:rPr>
        <w:t>Điều 1. TERM_1</w:t>
      </w:r>
    </w:p>
    <w:p w14:paraId="2960D925" w14:textId="77777777" w:rsidR="00C06464" w:rsidRDefault="00000000">
      <w:r>
        <w:rPr>
          <w:rFonts w:ascii="Times New Roman" w:eastAsia="Times New Roman" w:hAnsi="Times New Roman" w:cs="Times New Roman"/>
          <w:sz w:val="24"/>
          <w:szCs w:val="24"/>
        </w:rPr>
        <w:t>TERM_1</w:t>
      </w:r>
    </w:p>
    <w:p w14:paraId="03772D8C" w14:textId="77777777" w:rsidR="00C06464" w:rsidRDefault="00000000">
      <w:r>
        <w:rPr>
          <w:rFonts w:ascii="Times New Roman" w:eastAsia="Times New Roman" w:hAnsi="Times New Roman" w:cs="Times New Roman"/>
          <w:b/>
          <w:sz w:val="24"/>
          <w:szCs w:val="24"/>
        </w:rPr>
        <w:t>Điều 2. Payment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076"/>
        <w:gridCol w:w="1106"/>
        <w:gridCol w:w="2911"/>
        <w:gridCol w:w="1925"/>
        <w:gridCol w:w="2619"/>
      </w:tblGrid>
      <w:tr w:rsidR="00C06464" w14:paraId="4D729F05" w14:textId="77777777">
        <w:tc>
          <w:tcPr>
            <w:tcW w:w="1076" w:type="dxa"/>
          </w:tcPr>
          <w:p w14:paraId="0E1B03D1" w14:textId="77777777" w:rsidR="00C0646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Đợt</w:t>
            </w:r>
          </w:p>
        </w:tc>
        <w:tc>
          <w:tcPr>
            <w:tcW w:w="1106" w:type="dxa"/>
          </w:tcPr>
          <w:p w14:paraId="3D6E25FE" w14:textId="77777777" w:rsidR="00C0646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Tỷ lệ</w:t>
            </w:r>
          </w:p>
        </w:tc>
        <w:tc>
          <w:tcPr>
            <w:tcW w:w="2911" w:type="dxa"/>
          </w:tcPr>
          <w:p w14:paraId="45B45C89" w14:textId="77777777" w:rsidR="00C0646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 hạn thanh toán</w:t>
            </w:r>
          </w:p>
        </w:tc>
        <w:tc>
          <w:tcPr>
            <w:tcW w:w="1925" w:type="dxa"/>
          </w:tcPr>
          <w:p w14:paraId="334ED6C0" w14:textId="77777777" w:rsidR="00C0646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 tiền</w:t>
            </w:r>
          </w:p>
        </w:tc>
        <w:tc>
          <w:tcPr>
            <w:tcW w:w="2619" w:type="dxa"/>
          </w:tcPr>
          <w:p w14:paraId="72915B90" w14:textId="77777777" w:rsidR="00C0646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 sơ thanh toán</w:t>
            </w:r>
          </w:p>
        </w:tc>
      </w:tr>
      <w:tr w:rsidR="00C06464" w14:paraId="776F9616" w14:textId="77777777">
        <w:tc>
          <w:tcPr>
            <w:tcW w:w="1076" w:type="dxa"/>
          </w:tcPr>
          <w:p w14:paraId="414B5876" w14:textId="77777777" w:rsidR="00C0646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106" w:type="dxa"/>
          </w:tcPr>
          <w:p w14:paraId="028D71F3" w14:textId="77777777" w:rsidR="00C0646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2911" w:type="dxa"/>
          </w:tcPr>
          <w:p w14:paraId="07592AE8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 vòng 05 ngày làm việc kể khi ký kết Hợp đồng.</w:t>
            </w:r>
          </w:p>
        </w:tc>
        <w:tc>
          <w:tcPr>
            <w:tcW w:w="1925" w:type="dxa"/>
          </w:tcPr>
          <w:p w14:paraId="02CFBF88" w14:textId="77777777" w:rsidR="00C06464" w:rsidRDefault="00000000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110.000.000 </w:t>
            </w:r>
          </w:p>
        </w:tc>
        <w:tc>
          <w:tcPr>
            <w:tcW w:w="2619" w:type="dxa"/>
          </w:tcPr>
          <w:p w14:paraId="76F3862E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Đề nghị thanh toán.</w:t>
            </w:r>
          </w:p>
        </w:tc>
      </w:tr>
      <w:tr w:rsidR="00C06464" w14:paraId="0F7AC258" w14:textId="77777777">
        <w:tc>
          <w:tcPr>
            <w:tcW w:w="1076" w:type="dxa"/>
          </w:tcPr>
          <w:p w14:paraId="0EDDD24A" w14:textId="77777777" w:rsidR="00C0646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106" w:type="dxa"/>
          </w:tcPr>
          <w:p w14:paraId="6ED923F1" w14:textId="77777777" w:rsidR="00C06464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2911" w:type="dxa"/>
          </w:tcPr>
          <w:p w14:paraId="1B44C432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 vòng 05 ngày làm việc kể từ ngày ký Biên Bản Giao Nhận Phần Cứng.</w:t>
            </w:r>
          </w:p>
        </w:tc>
        <w:tc>
          <w:tcPr>
            <w:tcW w:w="1925" w:type="dxa"/>
          </w:tcPr>
          <w:p w14:paraId="38277E84" w14:textId="77777777" w:rsidR="00C06464" w:rsidRDefault="00000000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165.000.000 </w:t>
            </w:r>
          </w:p>
        </w:tc>
        <w:tc>
          <w:tcPr>
            <w:tcW w:w="2619" w:type="dxa"/>
          </w:tcPr>
          <w:p w14:paraId="5E2D6B50" w14:textId="77777777" w:rsidR="00C06464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 cầu thanh toán; Biên bản giao nhận Phần Cứng.</w:t>
            </w:r>
          </w:p>
        </w:tc>
      </w:tr>
      <w:tr w:rsidR="00C06464" w14:paraId="47614869" w14:textId="77777777">
        <w:tc>
          <w:tcPr>
            <w:tcW w:w="5093" w:type="dxa"/>
            <w:gridSpan w:val="3"/>
          </w:tcPr>
          <w:p w14:paraId="737E5B1E" w14:textId="77777777" w:rsidR="00C06464" w:rsidRDefault="00000000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 cộng (đã bao gồm 10% thuế GTGT)</w:t>
            </w:r>
          </w:p>
        </w:tc>
        <w:tc>
          <w:tcPr>
            <w:tcW w:w="1925" w:type="dxa"/>
          </w:tcPr>
          <w:p w14:paraId="517A9418" w14:textId="77777777" w:rsidR="00C06464" w:rsidRDefault="00000000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275.000.000 </w:t>
            </w:r>
          </w:p>
        </w:tc>
        <w:tc>
          <w:tcPr>
            <w:tcW w:w="2619" w:type="dxa"/>
          </w:tcPr>
          <w:p w14:paraId="669042D8" w14:textId="77777777" w:rsidR="00C06464" w:rsidRDefault="00C06464"/>
        </w:tc>
      </w:tr>
    </w:tbl>
    <w:p w14:paraId="7A23CC37" w14:textId="77777777" w:rsidR="00C06464" w:rsidRDefault="00C06464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="001C1485" w:rsidRPr="009B37C9" w14:paraId="7EA4580B" w14:textId="77777777">
        <w:trPr>
          <w:jc w:val="center"/>
        </w:trPr>
        <w:tc>
          <w:tcPr>
            <w:tcW w:w="4818" w:type="dxa"/>
          </w:tcPr>
          <w:p w14:paraId="4A5E65A6" w14:textId="77777777" w:rsidR="00C06464" w:rsidRDefault="00000000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ĐẠI DIỆN BÊN KHÁCH HÀNG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CJ CGV Việt Nam — MST: 0303648411 — Tầng 3, Rivera Park Sài Gòn, Quận 10 — Hoàng Nhật Vy, Giám đốc</w:t>
            </w:r>
          </w:p>
        </w:tc>
        <w:tc>
          <w:tcPr>
            <w:tcW w:w="4818" w:type="dxa"/>
          </w:tcPr>
          <w:p w14:paraId="226E5AF6" w14:textId="77777777" w:rsidR="00C06464" w:rsidRDefault="00000000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ĐẠI DIỆN BÊN CUNG CẤP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Công Ty DTC — MST: 90831098402 — 14 P. Pháo Đài Láng. Lang, Ha Noi, Vietnam. — Hùng Nguyễn, CEO</w:t>
            </w:r>
          </w:p>
        </w:tc>
      </w:tr>
    </w:tbl>
    <w:p w14:paraId="01D2A58C" w14:textId="77777777" w:rsidR="002A00F7" w:rsidRPr="009B37C9" w:rsidRDefault="002A00F7">
      <w:pPr>
        <w:rPr>
          <w:rFonts w:ascii="Times New Roman" w:hAnsi="Times New Roman" w:cs="Times New Roman"/>
        </w:rPr>
      </w:pPr>
    </w:p>
    <w:sectPr w:rsidR="002A00F7" w:rsidRPr="009B37C9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A7943" w14:textId="77777777" w:rsidR="009654CB" w:rsidRDefault="009654CB">
      <w:pPr>
        <w:spacing w:after="0" w:line="240" w:lineRule="auto"/>
      </w:pPr>
      <w:r>
        <w:separator/>
      </w:r>
    </w:p>
  </w:endnote>
  <w:endnote w:type="continuationSeparator" w:id="0">
    <w:p w14:paraId="167AC773" w14:textId="77777777" w:rsidR="009654CB" w:rsidRDefault="00965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9BD19" w14:textId="77777777" w:rsidR="001C1485" w:rsidRDefault="002A00F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93EB8" w14:textId="77777777" w:rsidR="009654CB" w:rsidRDefault="009654CB">
      <w:pPr>
        <w:spacing w:after="0" w:line="240" w:lineRule="auto"/>
      </w:pPr>
      <w:r>
        <w:separator/>
      </w:r>
    </w:p>
  </w:footnote>
  <w:footnote w:type="continuationSeparator" w:id="0">
    <w:p w14:paraId="6E25DA4A" w14:textId="77777777" w:rsidR="009654CB" w:rsidRDefault="00965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sz="24" w:space="0" w:color="C0000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14:paraId="37E54C69" w14:textId="77777777" w:rsidTr="00722408">
      <w:tc>
        <w:tcPr>
          <w:tcW w:w="990" w:type="dxa"/>
        </w:tcPr>
        <w:p w14:paraId="0991BBA8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14:paraId="36D8C6F7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14:paraId="3555CEA4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2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3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14:paraId="72B12205" w14:textId="77777777" w:rsidR="006416CE" w:rsidRDefault="006416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0F56FC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034B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5532F"/>
    <w:rsid w:val="00780121"/>
    <w:rsid w:val="007E7140"/>
    <w:rsid w:val="0087019F"/>
    <w:rsid w:val="008835A9"/>
    <w:rsid w:val="00887973"/>
    <w:rsid w:val="008B0016"/>
    <w:rsid w:val="008C5E7F"/>
    <w:rsid w:val="008F47F7"/>
    <w:rsid w:val="009654CB"/>
    <w:rsid w:val="00993C3C"/>
    <w:rsid w:val="0099477D"/>
    <w:rsid w:val="009B37C9"/>
    <w:rsid w:val="009C3833"/>
    <w:rsid w:val="009D5356"/>
    <w:rsid w:val="009D7A54"/>
    <w:rsid w:val="009F7907"/>
    <w:rsid w:val="00A837D2"/>
    <w:rsid w:val="00A949EC"/>
    <w:rsid w:val="00AD7BE4"/>
    <w:rsid w:val="00B32432"/>
    <w:rsid w:val="00B4476C"/>
    <w:rsid w:val="00BF3BE4"/>
    <w:rsid w:val="00C06464"/>
    <w:rsid w:val="00C26F78"/>
    <w:rsid w:val="00D64A3A"/>
    <w:rsid w:val="00D741FE"/>
    <w:rsid w:val="00D744B5"/>
    <w:rsid w:val="00D8008B"/>
    <w:rsid w:val="00DA09FE"/>
    <w:rsid w:val="00DA51B0"/>
    <w:rsid w:val="00E10169"/>
    <w:rsid w:val="00E53D0B"/>
    <w:rsid w:val="00E667B3"/>
    <w:rsid w:val="00E83025"/>
    <w:rsid w:val="00EA6174"/>
    <w:rsid w:val="00EB3DF0"/>
    <w:rsid w:val="00EC3C08"/>
    <w:rsid w:val="00ED25CF"/>
    <w:rsid w:val="00ED6933"/>
    <w:rsid w:val="00EE7019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D6121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36</cp:revision>
  <dcterms:created xsi:type="dcterms:W3CDTF">2026-08-14T15:54:00Z</dcterms:created>
  <dcterms:modified xsi:type="dcterms:W3CDTF">2026-09-13T15:24:00Z</dcterms:modified>
</cp:coreProperties>
</file>