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DBF" w:rsidRDefault="00384DBF">
      <w:r>
        <w:rPr>
          <w:rFonts w:hint="eastAsia"/>
        </w:rPr>
        <w:t>ハード関連のプログラム</w:t>
      </w:r>
    </w:p>
    <w:p w:rsidR="00384DBF" w:rsidRDefault="00384DBF"/>
    <w:p w:rsidR="00384DBF" w:rsidRDefault="00384DBF">
      <w:pPr>
        <w:rPr>
          <w:rFonts w:hint="eastAsia"/>
        </w:rPr>
      </w:pPr>
    </w:p>
    <w:p w:rsidR="00384DBF" w:rsidRDefault="00384DBF">
      <w:r>
        <w:rPr>
          <w:rFonts w:hint="eastAsia"/>
        </w:rPr>
        <w:t>プログラムは</w:t>
      </w:r>
      <w:r>
        <w:t>Desk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上に実験用に</w:t>
      </w:r>
      <w:r>
        <w:t>servo</w:t>
      </w:r>
      <w:r>
        <w:rPr>
          <w:rFonts w:hint="eastAsia"/>
        </w:rPr>
        <w:t>と</w:t>
      </w:r>
      <w:proofErr w:type="spellStart"/>
      <w:r>
        <w:t>senser</w:t>
      </w:r>
      <w:proofErr w:type="spellEnd"/>
      <w:r>
        <w:rPr>
          <w:rFonts w:hint="eastAsia"/>
        </w:rPr>
        <w:t>を用意している．</w:t>
      </w:r>
    </w:p>
    <w:p w:rsidR="00384DBF" w:rsidRDefault="00384DBF">
      <w:r>
        <w:rPr>
          <w:rFonts w:hint="eastAsia"/>
        </w:rPr>
        <w:t>それぞれのなかのプログラムと動き，ピンの役割などを理解してほしい．</w:t>
      </w:r>
    </w:p>
    <w:p w:rsidR="00384DBF" w:rsidRDefault="00384DBF">
      <w:r>
        <w:rPr>
          <w:rFonts w:hint="eastAsia"/>
        </w:rPr>
        <w:t>コードは</w:t>
      </w:r>
      <w:r>
        <w:t>python</w:t>
      </w:r>
      <w:r>
        <w:rPr>
          <w:rFonts w:hint="eastAsia"/>
        </w:rPr>
        <w:t>なので，実行の仕方は，</w:t>
      </w:r>
    </w:p>
    <w:p w:rsidR="00384DBF" w:rsidRDefault="00384DBF">
      <w:r>
        <w:t>$python servo_close.py</w:t>
      </w:r>
      <w:r>
        <w:tab/>
      </w:r>
    </w:p>
    <w:p w:rsidR="00384DBF" w:rsidRPr="00384DBF" w:rsidRDefault="00384DBF">
      <w:r>
        <w:rPr>
          <w:rFonts w:hint="eastAsia"/>
        </w:rPr>
        <w:t>$</w:t>
      </w:r>
      <w:r>
        <w:t>python[</w:t>
      </w:r>
      <w:r>
        <w:rPr>
          <w:rFonts w:hint="eastAsia"/>
        </w:rPr>
        <w:t>ファイル名</w:t>
      </w:r>
      <w:r>
        <w:t>]</w:t>
      </w:r>
      <w:r>
        <w:tab/>
      </w:r>
      <w:r>
        <w:rPr>
          <w:rFonts w:hint="eastAsia"/>
        </w:rPr>
        <w:t>となる．</w:t>
      </w:r>
    </w:p>
    <w:p w:rsidR="00384DBF" w:rsidRDefault="00384DBF"/>
    <w:p w:rsidR="00384DBF" w:rsidRDefault="00384DBF">
      <w:r>
        <w:rPr>
          <w:rFonts w:hint="eastAsia"/>
        </w:rPr>
        <w:t>実際に</w:t>
      </w:r>
      <w:r>
        <w:t>QR</w:t>
      </w:r>
      <w:r>
        <w:rPr>
          <w:rFonts w:hint="eastAsia"/>
        </w:rPr>
        <w:t>コードの読み取りで動くの，</w:t>
      </w:r>
    </w:p>
    <w:p w:rsidR="00384DBF" w:rsidRDefault="00384DBF">
      <w:r>
        <w:t>/</w:t>
      </w:r>
      <w:r w:rsidR="00770E5D">
        <w:t>home</w:t>
      </w:r>
      <w:r>
        <w:rPr>
          <w:rFonts w:hint="eastAsia"/>
        </w:rPr>
        <w:t>/</w:t>
      </w:r>
      <w:r w:rsidR="00770E5D">
        <w:t>pi</w:t>
      </w:r>
      <w:r>
        <w:t>/</w:t>
      </w:r>
      <w:proofErr w:type="spellStart"/>
      <w:r>
        <w:t>QR_reader</w:t>
      </w:r>
      <w:proofErr w:type="spellEnd"/>
      <w:r>
        <w:t>/</w:t>
      </w:r>
    </w:p>
    <w:p w:rsidR="003813A2" w:rsidRDefault="00384DBF">
      <w:pPr>
        <w:rPr>
          <w:rFonts w:hint="eastAsia"/>
        </w:rPr>
      </w:pPr>
      <w:r>
        <w:rPr>
          <w:rFonts w:hint="eastAsia"/>
        </w:rPr>
        <w:t>に入っている．</w:t>
      </w:r>
    </w:p>
    <w:p w:rsidR="003813A2" w:rsidRDefault="003813A2">
      <w:r>
        <w:rPr>
          <w:rFonts w:hint="eastAsia"/>
        </w:rPr>
        <w:t>起動方法</w:t>
      </w:r>
    </w:p>
    <w:p w:rsidR="003813A2" w:rsidRDefault="003813A2">
      <w:proofErr w:type="spellStart"/>
      <w:r>
        <w:t>QR_reader</w:t>
      </w:r>
      <w:proofErr w:type="spellEnd"/>
      <w:r>
        <w:rPr>
          <w:rFonts w:hint="eastAsia"/>
        </w:rPr>
        <w:t>内の</w:t>
      </w:r>
      <w:r>
        <w:t>execution.sh</w:t>
      </w:r>
      <w:r>
        <w:rPr>
          <w:rFonts w:hint="eastAsia"/>
        </w:rPr>
        <w:t>又は</w:t>
      </w:r>
      <w:r>
        <w:t>test.sh</w:t>
      </w:r>
      <w:r>
        <w:rPr>
          <w:rFonts w:hint="eastAsia"/>
        </w:rPr>
        <w:t>を使用すれば良い（例：</w:t>
      </w:r>
      <w:r>
        <w:t>$</w:t>
      </w:r>
      <w:proofErr w:type="spellStart"/>
      <w:r>
        <w:rPr>
          <w:rFonts w:hint="eastAsia"/>
        </w:rPr>
        <w:t>sh</w:t>
      </w:r>
      <w:proofErr w:type="spellEnd"/>
      <w:r>
        <w:t xml:space="preserve"> test.sh</w:t>
      </w:r>
      <w:r>
        <w:rPr>
          <w:rFonts w:hint="eastAsia"/>
        </w:rPr>
        <w:t>）．</w:t>
      </w:r>
    </w:p>
    <w:p w:rsidR="003813A2" w:rsidRDefault="003813A2">
      <w:r>
        <w:t>execution.sh</w:t>
      </w:r>
      <w:r>
        <w:rPr>
          <w:rFonts w:hint="eastAsia"/>
        </w:rPr>
        <w:t>はログを</w:t>
      </w:r>
      <w:r>
        <w:t>/</w:t>
      </w:r>
      <w:proofErr w:type="spellStart"/>
      <w:r>
        <w:rPr>
          <w:rFonts w:hint="eastAsia"/>
        </w:rPr>
        <w:t>tmp</w:t>
      </w:r>
      <w:proofErr w:type="spellEnd"/>
      <w:r>
        <w:t>/openbox.log</w:t>
      </w:r>
      <w:r>
        <w:rPr>
          <w:rFonts w:hint="eastAsia"/>
        </w:rPr>
        <w:t>に記載する．</w:t>
      </w:r>
      <w:bookmarkStart w:id="0" w:name="_GoBack"/>
      <w:bookmarkEnd w:id="0"/>
    </w:p>
    <w:p w:rsidR="003813A2" w:rsidRPr="003813A2" w:rsidRDefault="003813A2">
      <w:pPr>
        <w:rPr>
          <w:rFonts w:hint="eastAsia"/>
        </w:rPr>
      </w:pPr>
      <w:r>
        <w:t>test.sh</w:t>
      </w:r>
      <w:r>
        <w:rPr>
          <w:rFonts w:hint="eastAsia"/>
        </w:rPr>
        <w:t>は直接コンソールに動作を表示する．</w:t>
      </w:r>
    </w:p>
    <w:p w:rsidR="003813A2" w:rsidRDefault="003813A2">
      <w:pPr>
        <w:rPr>
          <w:rFonts w:hint="eastAsia"/>
        </w:rPr>
      </w:pPr>
    </w:p>
    <w:p w:rsidR="00384DBF" w:rsidRDefault="00384DBF">
      <w:r>
        <w:rPr>
          <w:rFonts w:hint="eastAsia"/>
        </w:rPr>
        <w:t>この中の</w:t>
      </w:r>
      <w:r>
        <w:t>servo_conf.py</w:t>
      </w:r>
      <w:r>
        <w:rPr>
          <w:rFonts w:hint="eastAsia"/>
        </w:rPr>
        <w:t>にサーボモーターのプログラムが，</w:t>
      </w:r>
      <w:r>
        <w:t>photo_sensor.py</w:t>
      </w:r>
      <w:r>
        <w:rPr>
          <w:rFonts w:hint="eastAsia"/>
        </w:rPr>
        <w:t>の中にセンサーのプログラムが書かれている．</w:t>
      </w:r>
    </w:p>
    <w:p w:rsidR="00770E5D" w:rsidRDefault="00770E5D"/>
    <w:p w:rsidR="00770E5D" w:rsidRPr="004A644C" w:rsidRDefault="00770E5D" w:rsidP="00770E5D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</w:rPr>
        <w:t>サーボ関連のプログラムは</w:t>
      </w:r>
      <w:r w:rsidRPr="004A644C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begin"/>
      </w:r>
      <w:r w:rsidRPr="004A644C">
        <w:rPr>
          <w:rFonts w:ascii="ＭＳ Ｐゴシック" w:eastAsia="ＭＳ Ｐゴシック" w:hAnsi="ＭＳ Ｐゴシック" w:cs="ＭＳ Ｐゴシック"/>
          <w:kern w:val="0"/>
          <w:sz w:val="24"/>
        </w:rPr>
        <w:instrText xml:space="preserve"> HYPERLINK "https://qiita.com/undo0530/items/51cc446eefec6c91c26d" </w:instrText>
      </w:r>
      <w:r w:rsidRPr="004A644C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separate"/>
      </w:r>
      <w:r w:rsidRPr="004A644C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u w:val="single"/>
        </w:rPr>
        <w:t>https://qiita.com/undo0530/items/51cc446eefec6c91c26d</w:t>
      </w:r>
      <w:r w:rsidRPr="004A644C">
        <w:rPr>
          <w:rFonts w:ascii="ＭＳ Ｐゴシック" w:eastAsia="ＭＳ Ｐゴシック" w:hAnsi="ＭＳ Ｐゴシック" w:cs="ＭＳ Ｐゴシック"/>
          <w:kern w:val="0"/>
          <w:sz w:val="24"/>
        </w:rPr>
        <w:fldChar w:fldCharType="end"/>
      </w:r>
    </w:p>
    <w:p w:rsidR="00770E5D" w:rsidRDefault="00770E5D" w:rsidP="00770E5D">
      <w:r>
        <w:rPr>
          <w:rFonts w:hint="eastAsia"/>
        </w:rPr>
        <w:t>を参考にして作成</w:t>
      </w:r>
    </w:p>
    <w:p w:rsidR="00770E5D" w:rsidRDefault="00770E5D" w:rsidP="00770E5D"/>
    <w:p w:rsidR="00770E5D" w:rsidRDefault="00770E5D" w:rsidP="00770E5D">
      <w:r>
        <w:t>QR</w:t>
      </w:r>
      <w:r>
        <w:rPr>
          <w:rFonts w:hint="eastAsia"/>
        </w:rPr>
        <w:t>コードは「</w:t>
      </w:r>
      <w:proofErr w:type="spellStart"/>
      <w:r>
        <w:t>RaspberryPi</w:t>
      </w:r>
      <w:proofErr w:type="spellEnd"/>
      <w:r>
        <w:t xml:space="preserve"> </w:t>
      </w:r>
      <w:r>
        <w:rPr>
          <w:rFonts w:hint="eastAsia"/>
        </w:rPr>
        <w:t>電子工作」</w:t>
      </w:r>
      <w:r>
        <w:t>p183</w:t>
      </w:r>
      <w:r>
        <w:rPr>
          <w:rFonts w:hint="eastAsia"/>
        </w:rPr>
        <w:t>を参考にしている．</w:t>
      </w:r>
    </w:p>
    <w:p w:rsidR="005F1F15" w:rsidRDefault="005F1F15" w:rsidP="00770E5D"/>
    <w:p w:rsidR="005F1F15" w:rsidRDefault="005F1F15" w:rsidP="005F1F15">
      <w:pPr>
        <w:jc w:val="right"/>
      </w:pPr>
      <w:r>
        <w:rPr>
          <w:rFonts w:hint="eastAsia"/>
        </w:rPr>
        <w:t>ハード関連でわからないことがあれば，</w:t>
      </w:r>
    </w:p>
    <w:p w:rsidR="005F1F15" w:rsidRDefault="005F1F15" w:rsidP="005F1F15">
      <w:pPr>
        <w:jc w:val="right"/>
      </w:pPr>
      <w:r>
        <w:rPr>
          <w:rFonts w:hint="eastAsia"/>
        </w:rPr>
        <w:t xml:space="preserve">國宗研究室 </w:t>
      </w:r>
      <w:r>
        <w:t xml:space="preserve">  </w:t>
      </w:r>
      <w:r>
        <w:rPr>
          <w:rFonts w:hint="eastAsia"/>
        </w:rPr>
        <w:t>中村一紀</w:t>
      </w:r>
    </w:p>
    <w:p w:rsidR="003813A2" w:rsidRDefault="003813A2" w:rsidP="003813A2">
      <w:pPr>
        <w:wordWrap w:val="0"/>
        <w:jc w:val="right"/>
      </w:pPr>
      <w:r>
        <w:rPr>
          <w:rFonts w:hint="eastAsia"/>
        </w:rPr>
        <w:t>中林研究室　櫻井大毅</w:t>
      </w:r>
    </w:p>
    <w:p w:rsidR="005F1F15" w:rsidRDefault="003813A2" w:rsidP="005F1F15">
      <w:pPr>
        <w:jc w:val="right"/>
      </w:pPr>
      <w:hyperlink r:id="rId4" w:history="1">
        <w:r w:rsidRPr="005B015B">
          <w:rPr>
            <w:rStyle w:val="a3"/>
          </w:rPr>
          <w:t>s1632119br@s.chibakoudai.jp</w:t>
        </w:r>
      </w:hyperlink>
    </w:p>
    <w:p w:rsidR="003813A2" w:rsidRPr="003813A2" w:rsidRDefault="003813A2" w:rsidP="005F1F15">
      <w:pPr>
        <w:jc w:val="right"/>
      </w:pPr>
      <w:r>
        <w:t>s1632078pr＠s.chibakoudai.jp</w:t>
      </w:r>
    </w:p>
    <w:p w:rsidR="005F1F15" w:rsidRPr="005F1F15" w:rsidRDefault="005F1F15" w:rsidP="005F1F15">
      <w:pPr>
        <w:jc w:val="right"/>
        <w:rPr>
          <w:rFonts w:hint="eastAsia"/>
        </w:rPr>
      </w:pPr>
      <w:r>
        <w:rPr>
          <w:rFonts w:hint="eastAsia"/>
        </w:rPr>
        <w:t>まで．</w:t>
      </w:r>
    </w:p>
    <w:p w:rsidR="00770E5D" w:rsidRPr="00770E5D" w:rsidRDefault="00770E5D"/>
    <w:sectPr w:rsidR="00770E5D" w:rsidRPr="00770E5D" w:rsidSect="00403B2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BF"/>
    <w:rsid w:val="003813A2"/>
    <w:rsid w:val="00384DBF"/>
    <w:rsid w:val="00403B24"/>
    <w:rsid w:val="005F1F15"/>
    <w:rsid w:val="00770E5D"/>
    <w:rsid w:val="00E628CA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37194"/>
  <w15:chartTrackingRefBased/>
  <w15:docId w15:val="{2CE4F56A-7FC9-AE44-A0B5-9CAFCB50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1632119br@s.chibakoudai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一紀</dc:creator>
  <cp:keywords/>
  <dc:description/>
  <cp:lastModifiedBy>中村　一紀</cp:lastModifiedBy>
  <cp:revision>2</cp:revision>
  <dcterms:created xsi:type="dcterms:W3CDTF">2019-06-18T07:27:00Z</dcterms:created>
  <dcterms:modified xsi:type="dcterms:W3CDTF">2019-06-18T07:27:00Z</dcterms:modified>
</cp:coreProperties>
</file>