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307246441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</w:rPr>
      </w:sdtEndPr>
      <w:sdtContent>
        <w:p w:rsidR="00087EBB" w:rsidRDefault="00087EBB"/>
        <w:p w:rsidR="00221BC7" w:rsidRPr="002B57EA" w:rsidRDefault="00087EBB" w:rsidP="002B57EA">
          <w:pPr>
            <w:rPr>
              <w:rFonts w:ascii="Times New Roman" w:hAnsi="Times New Roman" w:cs="Times New Roman"/>
            </w:rPr>
          </w:pPr>
          <w:r w:rsidRPr="00087EBB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87EBB" w:rsidRDefault="00087EBB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087EBB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Virtual Terminal (VTY) Lines with Access Control List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087EBB" w:rsidRDefault="00087EBB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087EBB"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ACL Configuration on VTY Lines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087EBB" w:rsidRDefault="00087EBB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Inacio Andre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087EBB" w:rsidRDefault="00087EBB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087EBB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Virtual Terminal (VTY) Lines with Access Control List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087EBB" w:rsidRDefault="00087EBB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087EBB"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ACL Configuration on VTY Lines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087EBB" w:rsidRDefault="00087EBB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Inacio Andre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087EBB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3-29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087EBB" w:rsidRDefault="00087EBB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3-29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087EBB" w:rsidRDefault="00087EBB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Pr="00087EBB">
            <w:rPr>
              <w:rFonts w:ascii="Times New Roman" w:hAnsi="Times New Roman" w:cs="Times New Roman"/>
            </w:rPr>
            <w:br w:type="page"/>
          </w:r>
        </w:p>
      </w:sdtContent>
    </w:sdt>
    <w:p w:rsidR="00221BC7" w:rsidRDefault="00221BC7" w:rsidP="00221BC7">
      <w:pPr>
        <w:jc w:val="center"/>
      </w:pPr>
      <w:r w:rsidRPr="00221BC7">
        <w:lastRenderedPageBreak/>
        <w:drawing>
          <wp:inline distT="0" distB="0" distL="0" distR="0" wp14:anchorId="735452F2" wp14:editId="46C4F28B">
            <wp:extent cx="4172532" cy="396295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BC7" w:rsidRDefault="00221BC7"/>
    <w:p w:rsidR="00221BC7" w:rsidRDefault="00221BC7"/>
    <w:p w:rsidR="00221BC7" w:rsidRDefault="00221BC7"/>
    <w:p w:rsidR="007B041E" w:rsidRDefault="007B041E"/>
    <w:p w:rsidR="007B041E" w:rsidRDefault="007B041E"/>
    <w:p w:rsidR="007B041E" w:rsidRDefault="007B041E"/>
    <w:p w:rsidR="007B041E" w:rsidRDefault="007B041E"/>
    <w:p w:rsidR="007B041E" w:rsidRDefault="007B041E"/>
    <w:p w:rsidR="007B041E" w:rsidRDefault="007B041E"/>
    <w:p w:rsidR="007B041E" w:rsidRDefault="007B041E"/>
    <w:p w:rsidR="007B041E" w:rsidRDefault="007B041E"/>
    <w:p w:rsidR="007B041E" w:rsidRDefault="007B041E"/>
    <w:p w:rsidR="00221BC7" w:rsidRDefault="00221BC7"/>
    <w:p w:rsidR="00221BC7" w:rsidRDefault="00221BC7"/>
    <w:p w:rsidR="001E40EE" w:rsidRDefault="00B97E39">
      <w:r>
        <w:lastRenderedPageBreak/>
        <w:t>SysAdmin-PC</w:t>
      </w:r>
      <w:bookmarkStart w:id="0" w:name="_GoBack"/>
      <w:bookmarkEnd w:id="0"/>
    </w:p>
    <w:p w:rsidR="00B97E39" w:rsidRDefault="00B97E39">
      <w:r w:rsidRPr="00B97E39">
        <w:drawing>
          <wp:inline distT="0" distB="0" distL="0" distR="0" wp14:anchorId="7FAC6222" wp14:editId="42733243">
            <wp:extent cx="4172532" cy="15242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E39" w:rsidRDefault="00B97E39">
      <w:r>
        <w:t>PC0</w:t>
      </w:r>
    </w:p>
    <w:p w:rsidR="00B97E39" w:rsidRDefault="00844279">
      <w:r w:rsidRPr="00844279">
        <w:drawing>
          <wp:inline distT="0" distB="0" distL="0" distR="0" wp14:anchorId="2CC1D854" wp14:editId="69E8C16E">
            <wp:extent cx="4172532" cy="155279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E39" w:rsidRDefault="00B97E39">
      <w:r>
        <w:t>PC1</w:t>
      </w:r>
    </w:p>
    <w:p w:rsidR="00B97E39" w:rsidRDefault="00844279">
      <w:r w:rsidRPr="00844279">
        <w:drawing>
          <wp:inline distT="0" distB="0" distL="0" distR="0" wp14:anchorId="75CAA1A8" wp14:editId="537E353D">
            <wp:extent cx="4172532" cy="15432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E39" w:rsidRDefault="00B97E39">
      <w:r>
        <w:t>PC2</w:t>
      </w:r>
    </w:p>
    <w:p w:rsidR="00B97E39" w:rsidRDefault="00844279">
      <w:r w:rsidRPr="00844279">
        <w:drawing>
          <wp:inline distT="0" distB="0" distL="0" distR="0" wp14:anchorId="54C33E37" wp14:editId="6B1287AC">
            <wp:extent cx="4172532" cy="155279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279" w:rsidRDefault="00844279"/>
    <w:p w:rsidR="00B97E39" w:rsidRDefault="00844279">
      <w:r>
        <w:lastRenderedPageBreak/>
        <w:t>R1</w:t>
      </w:r>
    </w:p>
    <w:p w:rsidR="00844279" w:rsidRDefault="00844279">
      <w:r w:rsidRPr="00844279">
        <w:drawing>
          <wp:inline distT="0" distB="0" distL="0" distR="0" wp14:anchorId="20998E9F" wp14:editId="5057AA74">
            <wp:extent cx="4172532" cy="9335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279" w:rsidRDefault="00844279">
      <w:r w:rsidRPr="00844279">
        <w:drawing>
          <wp:inline distT="0" distB="0" distL="0" distR="0" wp14:anchorId="23C4F21A" wp14:editId="69022B65">
            <wp:extent cx="4172532" cy="390580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279" w:rsidRDefault="00844279">
      <w:r>
        <w:t>S1</w:t>
      </w:r>
    </w:p>
    <w:p w:rsidR="00844279" w:rsidRDefault="00BB3529">
      <w:r w:rsidRPr="00BB3529">
        <w:drawing>
          <wp:inline distT="0" distB="0" distL="0" distR="0" wp14:anchorId="5CC10B57" wp14:editId="67321778">
            <wp:extent cx="4172532" cy="962159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529" w:rsidRDefault="00BB3529">
      <w:r w:rsidRPr="00BB3529">
        <w:drawing>
          <wp:inline distT="0" distB="0" distL="0" distR="0" wp14:anchorId="73FA00C4" wp14:editId="494661A9">
            <wp:extent cx="4953691" cy="1743318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529" w:rsidRDefault="00BB3529">
      <w:r w:rsidRPr="00BB3529">
        <w:drawing>
          <wp:inline distT="0" distB="0" distL="0" distR="0" wp14:anchorId="72A5747C" wp14:editId="375DCDD9">
            <wp:extent cx="4172532" cy="676369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529" w:rsidRDefault="00BB3529">
      <w:r w:rsidRPr="00BB3529">
        <w:drawing>
          <wp:inline distT="0" distB="0" distL="0" distR="0" wp14:anchorId="73ACDA08" wp14:editId="30F025B0">
            <wp:extent cx="4172532" cy="676369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433" w:rsidRDefault="00762433">
      <w:r w:rsidRPr="00762433">
        <w:drawing>
          <wp:inline distT="0" distB="0" distL="0" distR="0" wp14:anchorId="01282ECC" wp14:editId="557871C8">
            <wp:extent cx="4172532" cy="1190791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7ED" w:rsidRDefault="003F17ED">
      <w:r w:rsidRPr="003F17ED">
        <w:lastRenderedPageBreak/>
        <w:drawing>
          <wp:inline distT="0" distB="0" distL="0" distR="0" wp14:anchorId="0C1A3CB8" wp14:editId="42ADF949">
            <wp:extent cx="4172532" cy="229584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279" w:rsidRDefault="003E2754">
      <w:r w:rsidRPr="003E2754">
        <w:drawing>
          <wp:inline distT="0" distB="0" distL="0" distR="0" wp14:anchorId="6FF312A7" wp14:editId="5E97ED2A">
            <wp:extent cx="4172532" cy="1590897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754" w:rsidRDefault="003E2754">
      <w:r w:rsidRPr="003E2754">
        <w:drawing>
          <wp:inline distT="0" distB="0" distL="0" distR="0" wp14:anchorId="21968700" wp14:editId="311B3FFF">
            <wp:extent cx="4172532" cy="1590897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754" w:rsidRDefault="003E2754">
      <w:r w:rsidRPr="003E2754">
        <w:drawing>
          <wp:inline distT="0" distB="0" distL="0" distR="0" wp14:anchorId="37E04EE4" wp14:editId="02C84B52">
            <wp:extent cx="4172532" cy="1552792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433" w:rsidRDefault="00762433"/>
    <w:sectPr w:rsidR="00762433" w:rsidSect="00087EB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2BA"/>
    <w:rsid w:val="00087EBB"/>
    <w:rsid w:val="00221BC7"/>
    <w:rsid w:val="002B57EA"/>
    <w:rsid w:val="003E2754"/>
    <w:rsid w:val="003F17ED"/>
    <w:rsid w:val="00762433"/>
    <w:rsid w:val="007B041E"/>
    <w:rsid w:val="007C6493"/>
    <w:rsid w:val="00844279"/>
    <w:rsid w:val="00A832BA"/>
    <w:rsid w:val="00B20CDB"/>
    <w:rsid w:val="00B97E39"/>
    <w:rsid w:val="00BB3529"/>
    <w:rsid w:val="00D92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BA5BD"/>
  <w15:chartTrackingRefBased/>
  <w15:docId w15:val="{6FCC77E1-6F83-4C7F-817F-D7F5D3A73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87EB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87EBB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2024-03-29T00:00:00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Virtual Terminal (VTY) Lines with Access Control List</dc:title>
  <dc:subject>ACL Configuration on VTY Lines</dc:subject>
  <dc:creator>Inacio Andre</dc:creator>
  <cp:keywords/>
  <dc:description/>
  <cp:lastModifiedBy>Inacio Andre</cp:lastModifiedBy>
  <cp:revision>13</cp:revision>
  <dcterms:created xsi:type="dcterms:W3CDTF">2024-03-29T19:47:00Z</dcterms:created>
  <dcterms:modified xsi:type="dcterms:W3CDTF">2024-03-29T20:21:00Z</dcterms:modified>
</cp:coreProperties>
</file>