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ANEXO VI - RESULTADO DA CHAMADA PÚBLICA</w:t>
      </w:r>
    </w:p>
    <w:p>
      <w:r>
        <w:t>RESULTADO DA CHAMADA PÚBLICA</w:t>
      </w:r>
      <w:r>
        <w:br/>
      </w:r>
      <w:r>
        <w:t>A CÂMARA DE NEGÓCIOS DA ALIMENTAÇÃO ESCOLAR DA DIRETORIA REGIONAL DO</w:t>
      </w:r>
      <w:r>
        <w:br/>
      </w:r>
      <w:r>
        <w:t>MUNICÍPIO DE ________________________________, torna público para conhecimento dos interessados</w:t>
      </w:r>
      <w:r>
        <w:br/>
      </w:r>
      <w:r>
        <w:t>o Resultado da Chamada Pública n° ____/___ para Aquisição de Gêneros Alimentícios da Agricultura Familiar</w:t>
      </w:r>
      <w:r>
        <w:br/>
      </w:r>
      <w:r>
        <w:t>e do Empreendedor Familiar Rural, e de suas organizações, para atendimento dos alunos matriculados Rede</w:t>
      </w:r>
      <w:r>
        <w:br/>
      </w:r>
      <w:r>
        <w:t>Pública Estadual, do município de ___________/MT, em observância, ao FNDE/PNAE, Resolução</w:t>
      </w:r>
      <w:r>
        <w:br/>
      </w:r>
      <w:r>
        <w:t>CD/FNDE nº 06 de 08/05/2020, IN nº 011/2024/GS/SEDUC/MT, nos termos do Edital, declarado (s) vencedor</w:t>
      </w:r>
      <w:r>
        <w:br/>
      </w:r>
      <w:r>
        <w:t>(es) :</w:t>
      </w:r>
    </w:p>
    <w:p>
      <w:r>
        <w:t>PRODUTO</w:t>
      </w:r>
      <w:r>
        <w:br/>
      </w:r>
      <w:r>
        <w:t>MARCA</w:t>
      </w:r>
      <w:r>
        <w:br/>
      </w:r>
      <w:r>
        <w:t>FORNECEDOR/</w:t>
      </w:r>
      <w:r>
        <w:br/>
      </w:r>
      <w:r>
        <w:t>CNPJ/CPF</w:t>
      </w:r>
    </w:p>
    <w:p>
      <w:r>
        <w:t>Unidade</w:t>
      </w:r>
      <w:r>
        <w:br/>
      </w:r>
      <w:r>
        <w:t>Medida</w:t>
      </w:r>
    </w:p>
    <w:p>
      <w:r>
        <w:t>Quant.</w:t>
      </w:r>
      <w:r>
        <w:br/>
      </w:r>
      <w:r>
        <w:t>Preço</w:t>
      </w:r>
      <w:r>
        <w:br/>
      </w:r>
      <w:r>
        <w:t>Aquisição R$</w:t>
      </w:r>
    </w:p>
    <w:p>
      <w:r>
        <w:t>Valor Total</w:t>
      </w:r>
      <w:r>
        <w:br/>
      </w:r>
      <w:r>
        <w:t>R$</w:t>
      </w:r>
    </w:p>
    <w:p>
      <w:r>
        <w:t>VALOR TOTAL DA CHAMADA PÚBLICA R$ ___________________</w:t>
      </w:r>
    </w:p>
    <w:p>
      <w:r>
        <w:t>_____________________, ____ de__________de _______.</w:t>
      </w:r>
    </w:p>
    <w:p>
      <w:r>
        <w:t>45</w:t>
      </w:r>
    </w:p>
    <w:p>
      <w:r>
        <w:br w:type="page"/>
      </w:r>
    </w:p>
    <w:p>
      <w:r>
        <w:t>___________________________________________________</w:t>
      </w:r>
    </w:p>
    <w:p>
      <w:r>
        <w:t>Câmara de Negócios da Alimentação Escolar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