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6425" w:rsidRDefault="00DA27BC">
      <w:r>
        <w:rPr>
          <w:noProof/>
          <w:lang w:eastAsia="pt-PT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-1080135</wp:posOffset>
            </wp:positionH>
            <wp:positionV relativeFrom="paragraph">
              <wp:posOffset>-358140</wp:posOffset>
            </wp:positionV>
            <wp:extent cx="7559675" cy="10776585"/>
            <wp:effectExtent l="0" t="0" r="3175" b="5715"/>
            <wp:wrapTight wrapText="bothSides">
              <wp:wrapPolygon edited="0">
                <wp:start x="0" y="0"/>
                <wp:lineTo x="0" y="21573"/>
                <wp:lineTo x="21555" y="21573"/>
                <wp:lineTo x="21555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a de Livro a Azul Moderno sobre Arquitetura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675" cy="10776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6425">
        <w:rPr>
          <w:noProof/>
          <w:lang w:eastAsia="pt-PT"/>
        </w:rPr>
        <w:drawing>
          <wp:anchor distT="0" distB="0" distL="114300" distR="114300" simplePos="0" relativeHeight="251658240" behindDoc="1" locked="0" layoutInCell="1" allowOverlap="1" wp14:anchorId="1F8FEF0E" wp14:editId="6FD2A70D">
            <wp:simplePos x="0" y="0"/>
            <wp:positionH relativeFrom="column">
              <wp:posOffset>-1080135</wp:posOffset>
            </wp:positionH>
            <wp:positionV relativeFrom="paragraph">
              <wp:posOffset>-898525</wp:posOffset>
            </wp:positionV>
            <wp:extent cx="7559675" cy="10885805"/>
            <wp:effectExtent l="0" t="0" r="3175" b="0"/>
            <wp:wrapTight wrapText="bothSides">
              <wp:wrapPolygon edited="0">
                <wp:start x="0" y="0"/>
                <wp:lineTo x="0" y="21546"/>
                <wp:lineTo x="21555" y="21546"/>
                <wp:lineTo x="21555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a de Livro a Azul Moderno sobre Arquitetura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675" cy="10885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0205" w:rsidRDefault="000C0205" w:rsidP="000C0205">
      <w:pPr>
        <w:pStyle w:val="Ttulo"/>
      </w:pPr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CFAE373" wp14:editId="1FF49A68">
                <wp:simplePos x="0" y="0"/>
                <wp:positionH relativeFrom="column">
                  <wp:posOffset>-2047240</wp:posOffset>
                </wp:positionH>
                <wp:positionV relativeFrom="paragraph">
                  <wp:posOffset>-1056005</wp:posOffset>
                </wp:positionV>
                <wp:extent cx="1807210" cy="892810"/>
                <wp:effectExtent l="19050" t="0" r="40640" b="40640"/>
                <wp:wrapNone/>
                <wp:docPr id="6" name="Nuvem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7210" cy="892810"/>
                        </a:xfrm>
                        <a:prstGeom prst="clou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Nuvem 6" o:spid="_x0000_s1026" style="position:absolute;margin-left:-161.2pt;margin-top:-83.15pt;width:142.3pt;height:70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3200,4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#4f81bd [3204]" strokecolor="#243f60 [1604]" strokeweight="2pt">
                <v:path arrowok="t" o:connecttype="custom" o:connectlocs="196325,540997;90361,524526;289823,721254;243471,729128;689333,807869;661389,771909;1205936,718195;1194767,757648;1427738,474388;1563739,621867;1748559,317320;1687984,372624;1603230,112139;1606409,138262;1216436,81676;1247477,48361;926237,97548;941255,68821;585670,107303;640054,135162;172647,326310;163151,296983" o:connectangles="0,0,0,0,0,0,0,0,0,0,0,0,0,0,0,0,0,0,0,0,0,0"/>
              </v:shape>
            </w:pict>
          </mc:Fallback>
        </mc:AlternateContent>
      </w:r>
      <w:r>
        <w:t xml:space="preserve">Introdução </w:t>
      </w:r>
    </w:p>
    <w:p w:rsidR="00591AD0" w:rsidRDefault="00591AD0" w:rsidP="00591AD0">
      <w:pPr>
        <w:tabs>
          <w:tab w:val="left" w:pos="5207"/>
        </w:tabs>
      </w:pPr>
      <w:r>
        <w:t xml:space="preserve">Neste trabalho, vamos explorar a importância dos testes unitários em </w:t>
      </w:r>
      <w:proofErr w:type="spellStart"/>
      <w:r>
        <w:t>Python</w:t>
      </w:r>
      <w:proofErr w:type="spellEnd"/>
      <w:r>
        <w:t xml:space="preserve"> e como eles podem contribuir para o desenvolvimento de </w:t>
      </w:r>
      <w:proofErr w:type="gramStart"/>
      <w:r>
        <w:t>software</w:t>
      </w:r>
      <w:proofErr w:type="gramEnd"/>
      <w:r>
        <w:t xml:space="preserve"> de qualidade. Os testes unitários oferecem uma metodologia sistemática para verificar a </w:t>
      </w:r>
      <w:proofErr w:type="spellStart"/>
      <w:r>
        <w:t>correção</w:t>
      </w:r>
      <w:proofErr w:type="spellEnd"/>
      <w:r>
        <w:t xml:space="preserve"> do código, assegurando que as funcionalidades estejam a funcionar como esperado. Além disso, eles facilitam a </w:t>
      </w:r>
      <w:proofErr w:type="spellStart"/>
      <w:r>
        <w:t>deteção</w:t>
      </w:r>
      <w:proofErr w:type="spellEnd"/>
      <w:r>
        <w:t xml:space="preserve"> de erros e falhas numa fase inicial do desenvolvimento, o que resulta num código mais robust</w:t>
      </w:r>
      <w:r>
        <w:t>o e menos propenso a problemas.</w:t>
      </w:r>
    </w:p>
    <w:p w:rsidR="00591AD0" w:rsidRDefault="00591AD0" w:rsidP="00591AD0">
      <w:pPr>
        <w:tabs>
          <w:tab w:val="left" w:pos="5207"/>
        </w:tabs>
      </w:pPr>
      <w:r>
        <w:t>Para além disso, os testes unitários promovem a facilidade de manutenção do código, uma vez que fornecem uma cobertura completa de testes, permitindo a identificação de problemas quando ocorrem alterações ou adições de funcionalidades. Eles desempenham também um papel de documentação executável, fornecendo exemplos claros e concisos de como utilizar as diferentes partes do código.</w:t>
      </w:r>
    </w:p>
    <w:p w:rsidR="000C0205" w:rsidRPr="000C0205" w:rsidRDefault="00591AD0" w:rsidP="00591AD0">
      <w:pPr>
        <w:tabs>
          <w:tab w:val="left" w:pos="5207"/>
        </w:tabs>
      </w:pPr>
      <w:r>
        <w:t xml:space="preserve">É importante salientar que a prática de testes unitários é essencial para garantir a qualidade e confiabilidade do </w:t>
      </w:r>
      <w:proofErr w:type="gramStart"/>
      <w:r>
        <w:t>software</w:t>
      </w:r>
      <w:proofErr w:type="gramEnd"/>
      <w:r>
        <w:t xml:space="preserve">. Através destes testes, é possível verificar individualmente cada componente do código, isolando-o das outras partes e garantindo o seu correto funcionamento. Desta forma, os testes unitários contribuem para um desenvolvimento mais eficiente e eficaz, permitindo a </w:t>
      </w:r>
      <w:proofErr w:type="spellStart"/>
      <w:r>
        <w:t>deteção</w:t>
      </w:r>
      <w:proofErr w:type="spellEnd"/>
      <w:r>
        <w:t xml:space="preserve"> precoce de possíveis problemas e a sua </w:t>
      </w:r>
      <w:proofErr w:type="spellStart"/>
      <w:r>
        <w:t>correção</w:t>
      </w:r>
      <w:proofErr w:type="spellEnd"/>
      <w:r>
        <w:t xml:space="preserve"> de forma ágil.</w:t>
      </w:r>
      <w:r w:rsidR="00483622">
        <w:tab/>
      </w:r>
    </w:p>
    <w:p w:rsidR="000C0205" w:rsidRDefault="000C0205" w:rsidP="00C44AF4">
      <w:pPr>
        <w:pStyle w:val="Ttulo"/>
      </w:pPr>
    </w:p>
    <w:p w:rsidR="000C0205" w:rsidRDefault="000C0205" w:rsidP="00C44AF4">
      <w:pPr>
        <w:pStyle w:val="Ttulo"/>
      </w:pPr>
    </w:p>
    <w:p w:rsidR="00F36425" w:rsidRDefault="00601FCA" w:rsidP="00C44AF4">
      <w:pPr>
        <w:pStyle w:val="Ttulo"/>
      </w:pPr>
      <w:proofErr w:type="spellStart"/>
      <w:r>
        <w:t>P</w:t>
      </w:r>
      <w:r w:rsidR="00F36425">
        <w:t>yt</w:t>
      </w:r>
      <w:r>
        <w:t>h</w:t>
      </w:r>
      <w:r w:rsidR="00F36425">
        <w:t>on</w:t>
      </w:r>
      <w:proofErr w:type="spellEnd"/>
    </w:p>
    <w:p w:rsidR="00C44AF4" w:rsidRPr="00C44AF4" w:rsidRDefault="00C44AF4" w:rsidP="00C44AF4"/>
    <w:p w:rsidR="00C44AF4" w:rsidRDefault="00C44AF4" w:rsidP="00C44AF4">
      <w:proofErr w:type="spellStart"/>
      <w:r>
        <w:t>Python</w:t>
      </w:r>
      <w:proofErr w:type="spellEnd"/>
      <w:r>
        <w:t xml:space="preserve"> é uma linguagem de programação de alto nível e de propósito </w:t>
      </w:r>
      <w:proofErr w:type="spellStart"/>
      <w:r>
        <w:t>ger</w:t>
      </w:r>
      <w:proofErr w:type="spellEnd"/>
      <w:r w:rsidR="00F67E1A">
        <w:t xml:space="preserve"> </w:t>
      </w:r>
      <w:r>
        <w:t xml:space="preserve">l que se destaca por sua sintaxe clara e legível. Foi criada por Guido </w:t>
      </w:r>
      <w:proofErr w:type="spellStart"/>
      <w:r>
        <w:t>van</w:t>
      </w:r>
      <w:proofErr w:type="spellEnd"/>
      <w:r>
        <w:t xml:space="preserve"> </w:t>
      </w:r>
      <w:proofErr w:type="spellStart"/>
      <w:r>
        <w:t>Rossum</w:t>
      </w:r>
      <w:proofErr w:type="spellEnd"/>
      <w:r>
        <w:t xml:space="preserve"> e lançada pela primeira vez em 1991. Desde então, tornou-se uma das linguagens de programação mais populares em todo o mundo, amplamente utilizada em uma variedade de domínios, desde desenvolvimento </w:t>
      </w:r>
      <w:proofErr w:type="spellStart"/>
      <w:r>
        <w:t>web</w:t>
      </w:r>
      <w:proofErr w:type="spellEnd"/>
      <w:r>
        <w:t xml:space="preserve"> e científico até automação de tarefas e aprendizado de máquina.</w:t>
      </w:r>
    </w:p>
    <w:p w:rsidR="00C44AF4" w:rsidRDefault="00C44AF4" w:rsidP="00C44AF4">
      <w:r>
        <w:t xml:space="preserve">Uma das principais características do </w:t>
      </w:r>
      <w:proofErr w:type="spellStart"/>
      <w:r>
        <w:t>Python</w:t>
      </w:r>
      <w:proofErr w:type="spellEnd"/>
      <w:r>
        <w:t xml:space="preserve"> é sua abordagem orientada a </w:t>
      </w:r>
      <w:proofErr w:type="spellStart"/>
      <w:r>
        <w:t>objetos</w:t>
      </w:r>
      <w:proofErr w:type="spellEnd"/>
      <w:r>
        <w:t xml:space="preserve">, que permite a criação de classes e </w:t>
      </w:r>
      <w:proofErr w:type="spellStart"/>
      <w:r>
        <w:t>objetos</w:t>
      </w:r>
      <w:proofErr w:type="spellEnd"/>
      <w:r>
        <w:t xml:space="preserve"> para organizar e estruturar o código. No entanto, </w:t>
      </w:r>
      <w:proofErr w:type="spellStart"/>
      <w:r>
        <w:t>Python</w:t>
      </w:r>
      <w:proofErr w:type="spellEnd"/>
      <w:r>
        <w:t xml:space="preserve"> também suporta outros paradigmas de programação, como programação imperativa e funcional.</w:t>
      </w:r>
    </w:p>
    <w:p w:rsidR="00C44AF4" w:rsidRDefault="00601FCA" w:rsidP="00601FCA">
      <w:pPr>
        <w:pStyle w:val="Subttulo"/>
      </w:pPr>
      <w:r>
        <w:t xml:space="preserve">Para que é utilizado </w:t>
      </w:r>
      <w:proofErr w:type="spellStart"/>
      <w:r>
        <w:t>python</w:t>
      </w:r>
      <w:proofErr w:type="spellEnd"/>
      <w:r w:rsidR="000C0205">
        <w:t>?</w:t>
      </w:r>
    </w:p>
    <w:p w:rsidR="00F67E1A" w:rsidRPr="00F67E1A" w:rsidRDefault="00591AD0" w:rsidP="00F67E1A">
      <w:pPr>
        <w:pStyle w:val="Subttulo"/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7BF3A66" wp14:editId="5E3048D3">
                <wp:simplePos x="0" y="0"/>
                <wp:positionH relativeFrom="column">
                  <wp:posOffset>5591175</wp:posOffset>
                </wp:positionH>
                <wp:positionV relativeFrom="paragraph">
                  <wp:posOffset>844550</wp:posOffset>
                </wp:positionV>
                <wp:extent cx="1807210" cy="892810"/>
                <wp:effectExtent l="19050" t="0" r="40640" b="40640"/>
                <wp:wrapNone/>
                <wp:docPr id="8" name="Nuvem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7210" cy="892810"/>
                        </a:xfrm>
                        <a:prstGeom prst="clou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Nuvem 8" o:spid="_x0000_s1026" style="position:absolute;margin-left:440.25pt;margin-top:66.5pt;width:142.3pt;height:70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3200,4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#4f81bd [3204]" strokecolor="#243f60 [1604]" strokeweight="2pt">
                <v:path arrowok="t" o:connecttype="custom" o:connectlocs="196325,540997;90361,524526;289823,721254;243471,729128;689333,807869;661389,771909;1205936,718195;1194767,757648;1427738,474388;1563739,621867;1748559,317320;1687984,372624;1603230,112139;1606409,138262;1216436,81676;1247477,48361;926237,97548;941255,68821;585670,107303;640054,135162;172647,326310;163151,296983" o:connectangles="0,0,0,0,0,0,0,0,0,0,0,0,0,0,0,0,0,0,0,0,0,0"/>
              </v:shape>
            </w:pict>
          </mc:Fallback>
        </mc:AlternateContent>
      </w:r>
      <w:proofErr w:type="spellStart"/>
      <w:r w:rsidR="00F67E1A" w:rsidRPr="00F67E1A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Python</w:t>
      </w:r>
      <w:proofErr w:type="spellEnd"/>
      <w:r w:rsidR="00F67E1A" w:rsidRPr="00F67E1A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é utilizado em uma ampla variedade de campos e </w:t>
      </w:r>
      <w:proofErr w:type="spellStart"/>
      <w:r w:rsidR="00F67E1A" w:rsidRPr="00F67E1A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setores</w:t>
      </w:r>
      <w:proofErr w:type="spellEnd"/>
      <w:r w:rsidR="00F67E1A" w:rsidRPr="00F67E1A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devido à sua versatilidade. Alguns dos pri</w:t>
      </w:r>
      <w:r w:rsidR="00F67E1A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ncipais usos do </w:t>
      </w:r>
      <w:proofErr w:type="spellStart"/>
      <w:r w:rsidR="00F67E1A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Python</w:t>
      </w:r>
      <w:proofErr w:type="spellEnd"/>
      <w:r w:rsidR="00F67E1A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incluem:</w:t>
      </w:r>
    </w:p>
    <w:p w:rsidR="00F67E1A" w:rsidRPr="00F67E1A" w:rsidRDefault="00591AD0" w:rsidP="00045973">
      <w:pPr>
        <w:pStyle w:val="Subttulo"/>
        <w:numPr>
          <w:ilvl w:val="0"/>
          <w:numId w:val="1"/>
        </w:numP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</w:pPr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F178ADD" wp14:editId="25372FC8">
                <wp:simplePos x="0" y="0"/>
                <wp:positionH relativeFrom="column">
                  <wp:posOffset>5067817</wp:posOffset>
                </wp:positionH>
                <wp:positionV relativeFrom="paragraph">
                  <wp:posOffset>-1044324</wp:posOffset>
                </wp:positionV>
                <wp:extent cx="1807210" cy="892810"/>
                <wp:effectExtent l="19050" t="0" r="40640" b="40640"/>
                <wp:wrapNone/>
                <wp:docPr id="9" name="Nuvem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7210" cy="892810"/>
                        </a:xfrm>
                        <a:prstGeom prst="clou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Nuvem 9" o:spid="_x0000_s1026" style="position:absolute;margin-left:399.05pt;margin-top:-82.25pt;width:142.3pt;height:70.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3200,4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#4f81bd [3204]" strokecolor="#243f60 [1604]" strokeweight="2pt">
                <v:path arrowok="t" o:connecttype="custom" o:connectlocs="196325,540997;90361,524526;289823,721254;243471,729128;689333,807869;661389,771909;1205936,718195;1194767,757648;1427738,474388;1563739,621867;1748559,317320;1687984,372624;1603230,112139;1606409,138262;1216436,81676;1247477,48361;926237,97548;941255,68821;585670,107303;640054,135162;172647,326310;163151,296983" o:connectangles="0,0,0,0,0,0,0,0,0,0,0,0,0,0,0,0,0,0,0,0,0,0"/>
              </v:shape>
            </w:pict>
          </mc:Fallback>
        </mc:AlternateContent>
      </w:r>
      <w:r w:rsidR="00F67E1A" w:rsidRPr="00F67E1A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Desenvolvimento </w:t>
      </w:r>
      <w:proofErr w:type="spellStart"/>
      <w:r w:rsidR="00F67E1A" w:rsidRPr="00F67E1A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web</w:t>
      </w:r>
      <w:proofErr w:type="spellEnd"/>
      <w:r w:rsidR="00F67E1A" w:rsidRPr="00F67E1A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: </w:t>
      </w:r>
      <w:proofErr w:type="spellStart"/>
      <w:r w:rsidR="00F67E1A" w:rsidRPr="00F67E1A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Python</w:t>
      </w:r>
      <w:proofErr w:type="spellEnd"/>
      <w:r w:rsidR="00F67E1A" w:rsidRPr="00F67E1A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é amplamente utilizado no desenvolvimento </w:t>
      </w:r>
      <w:proofErr w:type="spellStart"/>
      <w:r w:rsidR="00F67E1A" w:rsidRPr="00F67E1A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web</w:t>
      </w:r>
      <w:proofErr w:type="spellEnd"/>
      <w:r w:rsidR="00F67E1A" w:rsidRPr="00F67E1A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. </w:t>
      </w:r>
      <w:proofErr w:type="spellStart"/>
      <w:r w:rsidR="00F67E1A" w:rsidRPr="00F67E1A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Frameworks</w:t>
      </w:r>
      <w:proofErr w:type="spellEnd"/>
      <w:r w:rsidR="00F67E1A" w:rsidRPr="00F67E1A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populares como </w:t>
      </w:r>
      <w:proofErr w:type="spellStart"/>
      <w:r w:rsidR="00F67E1A" w:rsidRPr="00F67E1A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Django</w:t>
      </w:r>
      <w:proofErr w:type="spellEnd"/>
      <w:r w:rsidR="00F67E1A" w:rsidRPr="00F67E1A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e </w:t>
      </w:r>
      <w:proofErr w:type="spellStart"/>
      <w:r w:rsidR="00F67E1A" w:rsidRPr="00F67E1A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Flask</w:t>
      </w:r>
      <w:proofErr w:type="spellEnd"/>
      <w:r w:rsidR="00F67E1A" w:rsidRPr="00F67E1A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permitem a criação rápida e eficiente de </w:t>
      </w:r>
      <w:proofErr w:type="gramStart"/>
      <w:r w:rsidR="00F67E1A" w:rsidRPr="00F67E1A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aplica</w:t>
      </w:r>
      <w:r w:rsidR="00F67E1A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tivos </w:t>
      </w:r>
      <w:proofErr w:type="spellStart"/>
      <w:r w:rsidR="00F67E1A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web</w:t>
      </w:r>
      <w:proofErr w:type="spellEnd"/>
      <w:proofErr w:type="gramEnd"/>
      <w:r w:rsidR="00F67E1A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escaláveis e seguros</w:t>
      </w:r>
    </w:p>
    <w:p w:rsidR="00F67E1A" w:rsidRPr="00F67E1A" w:rsidRDefault="00F67E1A" w:rsidP="00045973">
      <w:pPr>
        <w:pStyle w:val="Subttulo"/>
        <w:numPr>
          <w:ilvl w:val="0"/>
          <w:numId w:val="1"/>
        </w:numP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</w:pPr>
      <w:r w:rsidRPr="00F67E1A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Ciência de dados e análise: </w:t>
      </w:r>
      <w:proofErr w:type="spellStart"/>
      <w:r w:rsidRPr="00F67E1A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Python</w:t>
      </w:r>
      <w:proofErr w:type="spellEnd"/>
      <w:r w:rsidRPr="00F67E1A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se tornou uma das principais linguagens para ciência de dados. Bibliotecas populares, como </w:t>
      </w:r>
      <w:proofErr w:type="spellStart"/>
      <w:r w:rsidRPr="00F67E1A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NumPy</w:t>
      </w:r>
      <w:proofErr w:type="spellEnd"/>
      <w:r w:rsidRPr="00F67E1A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, Pandas e </w:t>
      </w:r>
      <w:proofErr w:type="spellStart"/>
      <w:r w:rsidRPr="00F67E1A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Matplotlib</w:t>
      </w:r>
      <w:proofErr w:type="spellEnd"/>
      <w:r w:rsidRPr="00F67E1A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, fornecem recursos poderosos para a</w:t>
      </w: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nálise e visualização de dados.</w:t>
      </w:r>
    </w:p>
    <w:p w:rsidR="00F67E1A" w:rsidRPr="00F67E1A" w:rsidRDefault="00F67E1A" w:rsidP="00045973">
      <w:pPr>
        <w:pStyle w:val="Subttulo"/>
        <w:numPr>
          <w:ilvl w:val="0"/>
          <w:numId w:val="1"/>
        </w:numP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</w:pPr>
      <w:r w:rsidRPr="00F67E1A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Aprendizado de máquina e inteligência artificial: </w:t>
      </w:r>
      <w:proofErr w:type="spellStart"/>
      <w:r w:rsidRPr="00F67E1A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Python</w:t>
      </w:r>
      <w:proofErr w:type="spellEnd"/>
      <w:r w:rsidRPr="00F67E1A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é muito utilizado em </w:t>
      </w:r>
      <w:proofErr w:type="spellStart"/>
      <w:r w:rsidRPr="00F67E1A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projetos</w:t>
      </w:r>
      <w:proofErr w:type="spellEnd"/>
      <w:r w:rsidRPr="00F67E1A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de aprendizado de máquina e IA. Bibliotecas como </w:t>
      </w:r>
      <w:proofErr w:type="spellStart"/>
      <w:r w:rsidRPr="00F67E1A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TensorFlow</w:t>
      </w:r>
      <w:proofErr w:type="spellEnd"/>
      <w:r w:rsidRPr="00F67E1A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, </w:t>
      </w:r>
      <w:proofErr w:type="spellStart"/>
      <w:r w:rsidRPr="00F67E1A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Keras</w:t>
      </w:r>
      <w:proofErr w:type="spellEnd"/>
      <w:r w:rsidRPr="00F67E1A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e </w:t>
      </w:r>
      <w:proofErr w:type="spellStart"/>
      <w:r w:rsidRPr="00F67E1A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PyTorch</w:t>
      </w:r>
      <w:proofErr w:type="spellEnd"/>
      <w:r w:rsidRPr="00F67E1A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permitem a construção e treinamento de modelos de </w:t>
      </w:r>
      <w:proofErr w:type="spellStart"/>
      <w:r w:rsidRPr="00F67E1A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machine</w:t>
      </w:r>
      <w:proofErr w:type="spellEnd"/>
      <w:r w:rsidRPr="00F67E1A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</w:t>
      </w:r>
      <w:proofErr w:type="spellStart"/>
      <w:r w:rsidRPr="00F67E1A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learning</w:t>
      </w:r>
      <w:proofErr w:type="spellEnd"/>
      <w:r w:rsidRPr="00F67E1A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e </w:t>
      </w:r>
      <w:proofErr w:type="spellStart"/>
      <w:r w:rsidRPr="00F67E1A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de</w:t>
      </w: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ep</w:t>
      </w:r>
      <w:proofErr w:type="spellEnd"/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learning</w:t>
      </w:r>
      <w:proofErr w:type="spellEnd"/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de forma eficiente.</w:t>
      </w:r>
    </w:p>
    <w:p w:rsidR="00F67E1A" w:rsidRPr="00F67E1A" w:rsidRDefault="00F67E1A" w:rsidP="00045973">
      <w:pPr>
        <w:pStyle w:val="Subttulo"/>
        <w:numPr>
          <w:ilvl w:val="0"/>
          <w:numId w:val="1"/>
        </w:numP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</w:pPr>
      <w:r w:rsidRPr="00F67E1A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Automação de tarefas: </w:t>
      </w:r>
      <w:proofErr w:type="spellStart"/>
      <w:r w:rsidRPr="00F67E1A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Python</w:t>
      </w:r>
      <w:proofErr w:type="spellEnd"/>
      <w:r w:rsidRPr="00F67E1A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é uma escolha popular para automação de tarefas e </w:t>
      </w:r>
      <w:proofErr w:type="spellStart"/>
      <w:r w:rsidRPr="00F67E1A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scripting</w:t>
      </w:r>
      <w:proofErr w:type="spellEnd"/>
      <w:r w:rsidRPr="00F67E1A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. Sua sintaxe simples e recursos integrados facilitam a automação de processos repetitivos, manipulação de arquivos, </w:t>
      </w:r>
      <w:proofErr w:type="spellStart"/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extração</w:t>
      </w:r>
      <w:proofErr w:type="spellEnd"/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de dados e muito mais.</w:t>
      </w:r>
    </w:p>
    <w:p w:rsidR="00F67E1A" w:rsidRPr="00F67E1A" w:rsidRDefault="00F67E1A" w:rsidP="00045973">
      <w:pPr>
        <w:pStyle w:val="Subttulo"/>
        <w:numPr>
          <w:ilvl w:val="0"/>
          <w:numId w:val="1"/>
        </w:numP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</w:pPr>
      <w:r w:rsidRPr="00F67E1A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Desenvolvimento de jogos: </w:t>
      </w:r>
      <w:proofErr w:type="spellStart"/>
      <w:r w:rsidRPr="00F67E1A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Python</w:t>
      </w:r>
      <w:proofErr w:type="spellEnd"/>
      <w:r w:rsidRPr="00F67E1A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é usado em desenvolvimento de jogos, especialmente para prototipagem rápida e desenvolvimento de jogos </w:t>
      </w:r>
      <w:proofErr w:type="spellStart"/>
      <w:r w:rsidRPr="00F67E1A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indie</w:t>
      </w:r>
      <w:proofErr w:type="spellEnd"/>
      <w:r w:rsidRPr="00F67E1A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. Bibliotecas como </w:t>
      </w:r>
      <w:proofErr w:type="spellStart"/>
      <w:r w:rsidRPr="00F67E1A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Pygame</w:t>
      </w:r>
      <w:proofErr w:type="spellEnd"/>
      <w:r w:rsidRPr="00F67E1A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oferece</w:t>
      </w: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m recursos para criar jogos 2D.</w:t>
      </w:r>
    </w:p>
    <w:p w:rsidR="00F67E1A" w:rsidRPr="00F67E1A" w:rsidRDefault="00F67E1A" w:rsidP="00045973">
      <w:pPr>
        <w:pStyle w:val="Subttulo"/>
        <w:numPr>
          <w:ilvl w:val="0"/>
          <w:numId w:val="1"/>
        </w:numP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</w:pPr>
      <w:r w:rsidRPr="00F67E1A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Desenvolvimento de aplicativos de desktop: Com bibliotecas como </w:t>
      </w:r>
      <w:proofErr w:type="spellStart"/>
      <w:r w:rsidRPr="00F67E1A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PyQt</w:t>
      </w:r>
      <w:proofErr w:type="spellEnd"/>
      <w:r w:rsidRPr="00F67E1A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e </w:t>
      </w:r>
      <w:proofErr w:type="spellStart"/>
      <w:r w:rsidRPr="00F67E1A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Tkinter</w:t>
      </w:r>
      <w:proofErr w:type="spellEnd"/>
      <w:r w:rsidRPr="00F67E1A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, é possível criar aplicativos de desktop multiplataforma com interfaces gráficas </w:t>
      </w: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de usuário (GUI) usando </w:t>
      </w:r>
      <w:proofErr w:type="spellStart"/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Python</w:t>
      </w:r>
      <w:proofErr w:type="spellEnd"/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. </w:t>
      </w:r>
    </w:p>
    <w:p w:rsidR="00F67E1A" w:rsidRPr="00F67E1A" w:rsidRDefault="00F67E1A" w:rsidP="00045973">
      <w:pPr>
        <w:pStyle w:val="Subttulo"/>
        <w:numPr>
          <w:ilvl w:val="0"/>
          <w:numId w:val="1"/>
        </w:numP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</w:pPr>
      <w:r w:rsidRPr="00F67E1A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Automação de redes e administração de sistemas: </w:t>
      </w:r>
      <w:proofErr w:type="spellStart"/>
      <w:r w:rsidRPr="00F67E1A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Python</w:t>
      </w:r>
      <w:proofErr w:type="spellEnd"/>
      <w:r w:rsidRPr="00F67E1A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é uma escolha comum para automatizar tarefas de rede, administração de sistemas e configuração de servidores.</w:t>
      </w:r>
    </w:p>
    <w:p w:rsidR="00822EAC" w:rsidRDefault="00045973" w:rsidP="00045973">
      <w:pPr>
        <w:pStyle w:val="Ttulo"/>
      </w:pPr>
      <w:r>
        <w:t>Testes Unitários</w:t>
      </w:r>
    </w:p>
    <w:p w:rsidR="00CB0053" w:rsidRDefault="00BC4C06" w:rsidP="00045973">
      <w:pPr>
        <w:rPr>
          <w:noProof/>
          <w:lang w:eastAsia="pt-PT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EC1EF37" wp14:editId="21030340">
                <wp:simplePos x="0" y="0"/>
                <wp:positionH relativeFrom="column">
                  <wp:posOffset>-2002451</wp:posOffset>
                </wp:positionH>
                <wp:positionV relativeFrom="paragraph">
                  <wp:posOffset>8581981</wp:posOffset>
                </wp:positionV>
                <wp:extent cx="1807210" cy="892810"/>
                <wp:effectExtent l="19050" t="0" r="40640" b="40640"/>
                <wp:wrapNone/>
                <wp:docPr id="7" name="Nuvem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7210" cy="892810"/>
                        </a:xfrm>
                        <a:prstGeom prst="clou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Nuvem 7" o:spid="_x0000_s1026" style="position:absolute;margin-left:-157.65pt;margin-top:675.75pt;width:142.3pt;height:70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3200,4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#4f81bd [3204]" strokecolor="#243f60 [1604]" strokeweight="2pt">
                <v:path arrowok="t" o:connecttype="custom" o:connectlocs="196325,540997;90361,524526;289823,721254;243471,729128;689333,807869;661389,771909;1205936,718195;1194767,757648;1427738,474388;1563739,621867;1748559,317320;1687984,372624;1603230,112139;1606409,138262;1216436,81676;1247477,48361;926237,97548;941255,68821;585670,107303;640054,135162;172647,326310;163151,296983" o:connectangles="0,0,0,0,0,0,0,0,0,0,0,0,0,0,0,0,0,0,0,0,0,0"/>
              </v:shape>
            </w:pict>
          </mc:Fallback>
        </mc:AlternateContent>
      </w:r>
      <w:r w:rsidR="00045973" w:rsidRPr="00045973">
        <w:t xml:space="preserve">Testes unitários são testes automatizados que verificam se pequenas partes do código, chamadas unidades, funcionam </w:t>
      </w:r>
      <w:proofErr w:type="spellStart"/>
      <w:r w:rsidR="00045973" w:rsidRPr="00045973">
        <w:t>corretamente</w:t>
      </w:r>
      <w:proofErr w:type="spellEnd"/>
      <w:r w:rsidR="00045973" w:rsidRPr="00045973">
        <w:t xml:space="preserve">. Eles ajudam a encontrar erros rapidamente, facilitam a manutenção do código, melhoram a estrutura do código, servem como documentação viva e tornam o desenvolvimento mais ágil. Em resumo, os testes unitários garantem a qualidade do </w:t>
      </w:r>
      <w:proofErr w:type="gramStart"/>
      <w:r w:rsidR="00045973" w:rsidRPr="00045973">
        <w:t>software</w:t>
      </w:r>
      <w:proofErr w:type="gramEnd"/>
      <w:r w:rsidR="00045973" w:rsidRPr="00045973">
        <w:t>, detectam problemas cedo e tornam o processo de desenvolvimento mais eficiente.</w:t>
      </w:r>
      <w:r w:rsidRPr="00BC4C06">
        <w:rPr>
          <w:noProof/>
          <w:lang w:eastAsia="pt-PT"/>
        </w:rPr>
        <w:t xml:space="preserve"> </w:t>
      </w:r>
    </w:p>
    <w:p w:rsidR="003F64AE" w:rsidRDefault="003F64AE" w:rsidP="00045973">
      <w:pPr>
        <w:rPr>
          <w:noProof/>
          <w:lang w:eastAsia="pt-PT"/>
        </w:rPr>
      </w:pPr>
    </w:p>
    <w:p w:rsidR="00CB0053" w:rsidRDefault="003F64AE" w:rsidP="005851DF">
      <w:pPr>
        <w:pStyle w:val="Subttulo"/>
        <w:rPr>
          <w:noProof/>
          <w:lang w:eastAsia="pt-PT"/>
        </w:rPr>
      </w:pPr>
      <w:r>
        <w:rPr>
          <w:noProof/>
          <w:lang w:eastAsia="pt-PT"/>
        </w:rPr>
        <w:t>Exempl</w:t>
      </w:r>
      <w:r w:rsidR="005851DF">
        <w:rPr>
          <w:noProof/>
          <w:lang w:eastAsia="pt-PT"/>
        </w:rPr>
        <w:t>os de Testes unitários em Python</w:t>
      </w:r>
    </w:p>
    <w:p w:rsidR="00106A80" w:rsidRDefault="000230B3" w:rsidP="00106A80">
      <w:pPr>
        <w:rPr>
          <w:lang w:eastAsia="pt-PT"/>
        </w:rPr>
      </w:pPr>
      <w:r>
        <w:rPr>
          <w:lang w:eastAsia="pt-PT"/>
        </w:rPr>
        <w:t xml:space="preserve">Para fazer os testes unitários, eu criei um novo ficheiro em </w:t>
      </w:r>
      <w:proofErr w:type="spellStart"/>
      <w:r>
        <w:rPr>
          <w:lang w:eastAsia="pt-PT"/>
        </w:rPr>
        <w:t>python</w:t>
      </w:r>
      <w:proofErr w:type="spellEnd"/>
      <w:r>
        <w:rPr>
          <w:lang w:eastAsia="pt-PT"/>
        </w:rPr>
        <w:t xml:space="preserve"> e importei o </w:t>
      </w:r>
      <w:proofErr w:type="spellStart"/>
      <w:r>
        <w:rPr>
          <w:lang w:eastAsia="pt-PT"/>
        </w:rPr>
        <w:t>unittest</w:t>
      </w:r>
      <w:proofErr w:type="spellEnd"/>
      <w:r>
        <w:rPr>
          <w:lang w:eastAsia="pt-PT"/>
        </w:rPr>
        <w:t>, para poder começar a fazer os testes unitários num determinado código é necessário importar o ficheiro do mesmo</w:t>
      </w:r>
    </w:p>
    <w:p w:rsidR="000230B3" w:rsidRDefault="00591AD0" w:rsidP="00106A80">
      <w:pPr>
        <w:rPr>
          <w:lang w:eastAsia="pt-PT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C87F6E4" wp14:editId="27174812">
                <wp:simplePos x="0" y="0"/>
                <wp:positionH relativeFrom="column">
                  <wp:posOffset>-2401393</wp:posOffset>
                </wp:positionH>
                <wp:positionV relativeFrom="paragraph">
                  <wp:posOffset>1126874</wp:posOffset>
                </wp:positionV>
                <wp:extent cx="1807210" cy="892810"/>
                <wp:effectExtent l="19050" t="0" r="40640" b="40640"/>
                <wp:wrapNone/>
                <wp:docPr id="13" name="Nuvem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7210" cy="892810"/>
                        </a:xfrm>
                        <a:prstGeom prst="clou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Nuvem 13" o:spid="_x0000_s1026" style="position:absolute;margin-left:-189.1pt;margin-top:88.75pt;width:142.3pt;height:70.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3200,4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#4f81bd [3204]" strokecolor="#243f60 [1604]" strokeweight="2pt">
                <v:path arrowok="t" o:connecttype="custom" o:connectlocs="196325,540997;90361,524526;289823,721254;243471,729128;689333,807869;661389,771909;1205936,718195;1194767,757648;1427738,474388;1563739,621867;1748559,317320;1687984,372624;1603230,112139;1606409,138262;1216436,81676;1247477,48361;926237,97548;941255,68821;585670,107303;640054,135162;172647,326310;163151,296983" o:connectangles="0,0,0,0,0,0,0,0,0,0,0,0,0,0,0,0,0,0,0,0,0,0"/>
              </v:shape>
            </w:pict>
          </mc:Fallback>
        </mc:AlternateContent>
      </w:r>
      <w:r w:rsidR="000230B3">
        <w:rPr>
          <w:noProof/>
          <w:lang w:eastAsia="pt-PT"/>
        </w:rPr>
        <w:drawing>
          <wp:inline distT="0" distB="0" distL="0" distR="0" wp14:anchorId="4137CD9B" wp14:editId="14D77E2A">
            <wp:extent cx="1362075" cy="552450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0B3" w:rsidRPr="00106A80" w:rsidRDefault="00591AD0" w:rsidP="00106A80">
      <w:pPr>
        <w:rPr>
          <w:lang w:eastAsia="pt-PT"/>
        </w:rPr>
      </w:pPr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6572430" wp14:editId="68141E9A">
                <wp:simplePos x="0" y="0"/>
                <wp:positionH relativeFrom="column">
                  <wp:posOffset>-2084705</wp:posOffset>
                </wp:positionH>
                <wp:positionV relativeFrom="paragraph">
                  <wp:posOffset>-1268095</wp:posOffset>
                </wp:positionV>
                <wp:extent cx="1807210" cy="892810"/>
                <wp:effectExtent l="19050" t="0" r="40640" b="40640"/>
                <wp:wrapNone/>
                <wp:docPr id="18" name="Nuvem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7210" cy="892810"/>
                        </a:xfrm>
                        <a:prstGeom prst="clou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Nuvem 18" o:spid="_x0000_s1026" style="position:absolute;margin-left:-164.15pt;margin-top:-99.85pt;width:142.3pt;height:70.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3200,4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#4f81bd [3204]" strokecolor="#243f60 [1604]" strokeweight="2pt">
                <v:path arrowok="t" o:connecttype="custom" o:connectlocs="196325,540997;90361,524526;289823,721254;243471,729128;689333,807869;661389,771909;1205936,718195;1194767,757648;1427738,474388;1563739,621867;1748559,317320;1687984,372624;1603230,112139;1606409,138262;1216436,81676;1247477,48361;926237,97548;941255,68821;585670,107303;640054,135162;172647,326310;163151,296983" o:connectangles="0,0,0,0,0,0,0,0,0,0,0,0,0,0,0,0,0,0,0,0,0,0"/>
              </v:shape>
            </w:pict>
          </mc:Fallback>
        </mc:AlternateContent>
      </w:r>
      <w:proofErr w:type="gramStart"/>
      <w:r w:rsidR="000230B3">
        <w:rPr>
          <w:lang w:eastAsia="pt-PT"/>
        </w:rPr>
        <w:t>Feito</w:t>
      </w:r>
      <w:proofErr w:type="gramEnd"/>
      <w:r w:rsidR="000230B3">
        <w:rPr>
          <w:lang w:eastAsia="pt-PT"/>
        </w:rPr>
        <w:t xml:space="preserve"> </w:t>
      </w:r>
      <w:proofErr w:type="gramStart"/>
      <w:r w:rsidR="000230B3">
        <w:rPr>
          <w:lang w:eastAsia="pt-PT"/>
        </w:rPr>
        <w:t>isto</w:t>
      </w:r>
      <w:proofErr w:type="gramEnd"/>
      <w:r w:rsidR="000230B3">
        <w:rPr>
          <w:lang w:eastAsia="pt-PT"/>
        </w:rPr>
        <w:t xml:space="preserve"> </w:t>
      </w:r>
      <w:proofErr w:type="gramStart"/>
      <w:r w:rsidR="000230B3">
        <w:rPr>
          <w:lang w:eastAsia="pt-PT"/>
        </w:rPr>
        <w:t>podemos</w:t>
      </w:r>
      <w:proofErr w:type="gramEnd"/>
      <w:r w:rsidR="000230B3">
        <w:rPr>
          <w:lang w:eastAsia="pt-PT"/>
        </w:rPr>
        <w:t xml:space="preserve"> começar a fazer os nossos testes unitários, criando uma </w:t>
      </w:r>
      <w:proofErr w:type="spellStart"/>
      <w:r w:rsidR="000230B3">
        <w:rPr>
          <w:lang w:eastAsia="pt-PT"/>
        </w:rPr>
        <w:t>class</w:t>
      </w:r>
      <w:proofErr w:type="spellEnd"/>
      <w:r w:rsidR="000230B3">
        <w:rPr>
          <w:lang w:eastAsia="pt-PT"/>
        </w:rPr>
        <w:t xml:space="preserve"> chamada </w:t>
      </w:r>
      <w:proofErr w:type="spellStart"/>
      <w:r w:rsidR="000230B3">
        <w:rPr>
          <w:lang w:eastAsia="pt-PT"/>
        </w:rPr>
        <w:t>Test_qualquercoisa</w:t>
      </w:r>
      <w:proofErr w:type="spellEnd"/>
      <w:r w:rsidR="000230B3">
        <w:rPr>
          <w:lang w:eastAsia="pt-PT"/>
        </w:rPr>
        <w:t xml:space="preserve"> e dentro dos parênteses é obrigatório colocar </w:t>
      </w:r>
      <w:proofErr w:type="spellStart"/>
      <w:r w:rsidR="000230B3">
        <w:rPr>
          <w:lang w:eastAsia="pt-PT"/>
        </w:rPr>
        <w:t>unittest.TestCase</w:t>
      </w:r>
      <w:proofErr w:type="spellEnd"/>
      <w:r w:rsidR="000230B3">
        <w:rPr>
          <w:lang w:eastAsia="pt-PT"/>
        </w:rPr>
        <w:t xml:space="preserve">, </w:t>
      </w:r>
      <w:proofErr w:type="spellStart"/>
      <w:r w:rsidR="000230B3">
        <w:rPr>
          <w:lang w:eastAsia="pt-PT"/>
        </w:rPr>
        <w:t>apartir</w:t>
      </w:r>
      <w:proofErr w:type="spellEnd"/>
      <w:r w:rsidR="000230B3">
        <w:rPr>
          <w:lang w:eastAsia="pt-PT"/>
        </w:rPr>
        <w:t xml:space="preserve"> daí é só começar a fazer os testes, em seguida irei apresentar alguns dos testes unitários feitos por mim</w:t>
      </w:r>
    </w:p>
    <w:p w:rsidR="005851DF" w:rsidRDefault="001E55ED" w:rsidP="005851DF">
      <w:pPr>
        <w:rPr>
          <w:lang w:eastAsia="pt-PT"/>
        </w:rPr>
      </w:pPr>
      <w:r>
        <w:rPr>
          <w:lang w:eastAsia="pt-PT"/>
        </w:rPr>
        <w:t xml:space="preserve"> </w:t>
      </w:r>
      <w:r w:rsidR="00106A80">
        <w:rPr>
          <w:noProof/>
          <w:lang w:eastAsia="pt-PT"/>
        </w:rPr>
        <w:drawing>
          <wp:inline distT="0" distB="0" distL="0" distR="0" wp14:anchorId="7E346AE3" wp14:editId="3BF578E2">
            <wp:extent cx="3524250" cy="202882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5ED" w:rsidRDefault="001E55ED" w:rsidP="005851DF">
      <w:pPr>
        <w:rPr>
          <w:lang w:eastAsia="pt-PT"/>
        </w:rPr>
      </w:pPr>
    </w:p>
    <w:p w:rsidR="001E55ED" w:rsidRDefault="00106A80" w:rsidP="005851DF">
      <w:pPr>
        <w:rPr>
          <w:lang w:eastAsia="pt-PT"/>
        </w:rPr>
      </w:pPr>
      <w:r>
        <w:rPr>
          <w:noProof/>
          <w:lang w:eastAsia="pt-PT"/>
        </w:rPr>
        <w:drawing>
          <wp:inline distT="0" distB="0" distL="0" distR="0" wp14:anchorId="49F374BD" wp14:editId="1BD24018">
            <wp:extent cx="4895850" cy="132397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254" w:rsidRDefault="00907254" w:rsidP="005851DF">
      <w:pPr>
        <w:rPr>
          <w:lang w:eastAsia="pt-PT"/>
        </w:rPr>
      </w:pPr>
      <w:r>
        <w:rPr>
          <w:noProof/>
          <w:lang w:eastAsia="pt-PT"/>
        </w:rPr>
        <w:drawing>
          <wp:inline distT="0" distB="0" distL="0" distR="0" wp14:anchorId="6BF18C7E" wp14:editId="2CA7AB52">
            <wp:extent cx="3657600" cy="13525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254" w:rsidRDefault="00907254" w:rsidP="005851DF">
      <w:pPr>
        <w:rPr>
          <w:lang w:eastAsia="pt-PT"/>
        </w:rPr>
      </w:pPr>
      <w:r>
        <w:rPr>
          <w:lang w:eastAsia="pt-PT"/>
        </w:rPr>
        <w:t xml:space="preserve">Neste código podemos verificar que encontra-se um </w:t>
      </w:r>
      <w:proofErr w:type="spellStart"/>
      <w:r>
        <w:rPr>
          <w:lang w:eastAsia="pt-PT"/>
        </w:rPr>
        <w:t>dev</w:t>
      </w:r>
      <w:proofErr w:type="spellEnd"/>
      <w:r>
        <w:rPr>
          <w:lang w:eastAsia="pt-PT"/>
        </w:rPr>
        <w:t xml:space="preserve"> no meio da função, e vocês perguntam porquê?</w:t>
      </w:r>
    </w:p>
    <w:p w:rsidR="00907254" w:rsidRDefault="00907254" w:rsidP="005851DF">
      <w:pPr>
        <w:rPr>
          <w:lang w:eastAsia="pt-PT"/>
        </w:rPr>
      </w:pPr>
      <w:r>
        <w:rPr>
          <w:lang w:eastAsia="pt-PT"/>
        </w:rPr>
        <w:t xml:space="preserve">Neste teste unitário, é necessária uma função para o </w:t>
      </w:r>
      <w:proofErr w:type="gramStart"/>
      <w:r>
        <w:rPr>
          <w:lang w:eastAsia="pt-PT"/>
        </w:rPr>
        <w:t>desenvolver,  neste</w:t>
      </w:r>
      <w:proofErr w:type="gramEnd"/>
      <w:r>
        <w:rPr>
          <w:lang w:eastAsia="pt-PT"/>
        </w:rPr>
        <w:t xml:space="preserve"> caso a função é X ao quadrado, e isso não é </w:t>
      </w:r>
      <w:proofErr w:type="spellStart"/>
      <w:r>
        <w:rPr>
          <w:lang w:eastAsia="pt-PT"/>
        </w:rPr>
        <w:t>possivei</w:t>
      </w:r>
      <w:proofErr w:type="spellEnd"/>
      <w:r>
        <w:rPr>
          <w:lang w:eastAsia="pt-PT"/>
        </w:rPr>
        <w:t xml:space="preserve"> de meter nos campos da função </w:t>
      </w:r>
      <w:proofErr w:type="spellStart"/>
      <w:r>
        <w:rPr>
          <w:lang w:eastAsia="pt-PT"/>
        </w:rPr>
        <w:t>integrate</w:t>
      </w:r>
      <w:proofErr w:type="spellEnd"/>
      <w:r>
        <w:rPr>
          <w:lang w:eastAsia="pt-PT"/>
        </w:rPr>
        <w:t xml:space="preserve">, então criei uma função que </w:t>
      </w:r>
      <w:proofErr w:type="spellStart"/>
      <w:r>
        <w:rPr>
          <w:lang w:eastAsia="pt-PT"/>
        </w:rPr>
        <w:t>returna-se</w:t>
      </w:r>
      <w:proofErr w:type="spellEnd"/>
      <w:r>
        <w:rPr>
          <w:lang w:eastAsia="pt-PT"/>
        </w:rPr>
        <w:t xml:space="preserve"> o X ao quadrado</w:t>
      </w:r>
    </w:p>
    <w:p w:rsidR="00627B67" w:rsidRDefault="00627B67" w:rsidP="005851DF">
      <w:pPr>
        <w:rPr>
          <w:lang w:eastAsia="pt-PT"/>
        </w:rPr>
      </w:pPr>
    </w:p>
    <w:p w:rsidR="00627B67" w:rsidRDefault="00627B67" w:rsidP="005851DF">
      <w:pPr>
        <w:rPr>
          <w:lang w:eastAsia="pt-PT"/>
        </w:rPr>
      </w:pPr>
    </w:p>
    <w:p w:rsidR="00627B67" w:rsidRDefault="00627B67" w:rsidP="005851DF">
      <w:pPr>
        <w:rPr>
          <w:lang w:eastAsia="pt-PT"/>
        </w:rPr>
      </w:pPr>
    </w:p>
    <w:p w:rsidR="00627B67" w:rsidRDefault="00591AD0" w:rsidP="005851DF">
      <w:pPr>
        <w:rPr>
          <w:lang w:eastAsia="pt-PT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053B43A" wp14:editId="4635E565">
                <wp:simplePos x="0" y="0"/>
                <wp:positionH relativeFrom="column">
                  <wp:posOffset>5629910</wp:posOffset>
                </wp:positionH>
                <wp:positionV relativeFrom="paragraph">
                  <wp:posOffset>575310</wp:posOffset>
                </wp:positionV>
                <wp:extent cx="1807210" cy="892810"/>
                <wp:effectExtent l="19050" t="0" r="40640" b="40640"/>
                <wp:wrapNone/>
                <wp:docPr id="22" name="Nuvem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7210" cy="892810"/>
                        </a:xfrm>
                        <a:prstGeom prst="clou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Nuvem 22" o:spid="_x0000_s1026" style="position:absolute;margin-left:443.3pt;margin-top:45.3pt;width:142.3pt;height:70.3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3200,4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#4f81bd [3204]" strokecolor="#243f60 [1604]" strokeweight="2pt">
                <v:path arrowok="t" o:connecttype="custom" o:connectlocs="196325,540997;90361,524526;289823,721254;243471,729128;689333,807869;661389,771909;1205936,718195;1194767,757648;1427738,474388;1563739,621867;1748559,317320;1687984,372624;1603230,112139;1606409,138262;1216436,81676;1247477,48361;926237,97548;941255,68821;585670,107303;640054,135162;172647,326310;163151,296983" o:connectangles="0,0,0,0,0,0,0,0,0,0,0,0,0,0,0,0,0,0,0,0,0,0"/>
              </v:shape>
            </w:pict>
          </mc:Fallback>
        </mc:AlternateContent>
      </w:r>
    </w:p>
    <w:p w:rsidR="00627B67" w:rsidRDefault="00591AD0" w:rsidP="005851DF">
      <w:pPr>
        <w:rPr>
          <w:lang w:eastAsia="pt-PT"/>
        </w:rPr>
      </w:pPr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F23609C" wp14:editId="6B3E1989">
                <wp:simplePos x="0" y="0"/>
                <wp:positionH relativeFrom="column">
                  <wp:posOffset>5903506</wp:posOffset>
                </wp:positionH>
                <wp:positionV relativeFrom="paragraph">
                  <wp:posOffset>-1340485</wp:posOffset>
                </wp:positionV>
                <wp:extent cx="1807210" cy="892810"/>
                <wp:effectExtent l="19050" t="0" r="40640" b="40640"/>
                <wp:wrapNone/>
                <wp:docPr id="21" name="Nuvem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7210" cy="892810"/>
                        </a:xfrm>
                        <a:prstGeom prst="clou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Nuvem 21" o:spid="_x0000_s1026" style="position:absolute;margin-left:464.85pt;margin-top:-105.55pt;width:142.3pt;height:70.3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3200,4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#4f81bd [3204]" strokecolor="#243f60 [1604]" strokeweight="2pt">
                <v:path arrowok="t" o:connecttype="custom" o:connectlocs="196325,540997;90361,524526;289823,721254;243471,729128;689333,807869;661389,771909;1205936,718195;1194767,757648;1427738,474388;1563739,621867;1748559,317320;1687984,372624;1603230,112139;1606409,138262;1216436,81676;1247477,48361;926237,97548;941255,68821;585670,107303;640054,135162;172647,326310;163151,296983" o:connectangles="0,0,0,0,0,0,0,0,0,0,0,0,0,0,0,0,0,0,0,0,0,0"/>
              </v:shape>
            </w:pict>
          </mc:Fallback>
        </mc:AlternateContent>
      </w:r>
    </w:p>
    <w:p w:rsidR="00627B67" w:rsidRDefault="00627B67" w:rsidP="005851DF">
      <w:pPr>
        <w:rPr>
          <w:lang w:eastAsia="pt-PT"/>
        </w:rPr>
      </w:pPr>
    </w:p>
    <w:p w:rsidR="00627B67" w:rsidRDefault="00627B67" w:rsidP="005851DF">
      <w:pPr>
        <w:rPr>
          <w:lang w:eastAsia="pt-PT"/>
        </w:rPr>
      </w:pPr>
    </w:p>
    <w:p w:rsidR="00483622" w:rsidRDefault="00627B67" w:rsidP="00627B67">
      <w:pPr>
        <w:pStyle w:val="Subttulo"/>
      </w:pPr>
      <w:r>
        <w:t>Fases de um teste unitário</w:t>
      </w:r>
    </w:p>
    <w:p w:rsidR="00627B67" w:rsidRDefault="00627B67" w:rsidP="00627B67">
      <w:r>
        <w:t xml:space="preserve">Os testes unitários são uma parte essencial do processo de desenvolvimento de </w:t>
      </w:r>
      <w:proofErr w:type="gramStart"/>
      <w:r>
        <w:t>software</w:t>
      </w:r>
      <w:proofErr w:type="gramEnd"/>
      <w:r>
        <w:t xml:space="preserve">. Eles são </w:t>
      </w:r>
      <w:proofErr w:type="spellStart"/>
      <w:r>
        <w:t>projetados</w:t>
      </w:r>
      <w:proofErr w:type="spellEnd"/>
      <w:r>
        <w:t xml:space="preserve"> para testar unidades individuais de código, como funções, métodos ou classes, de forma isolada. Embora as fases específicas de um teste unitário possam variar dependendo das práticas e ferramentas </w:t>
      </w:r>
      <w:proofErr w:type="spellStart"/>
      <w:r>
        <w:t>adotadas</w:t>
      </w:r>
      <w:proofErr w:type="spellEnd"/>
      <w:r>
        <w:t>, aqui estão algumas etapas gerais comuns no processo de teste unitário:</w:t>
      </w:r>
    </w:p>
    <w:p w:rsidR="00627B67" w:rsidRDefault="00627B67" w:rsidP="00627B67">
      <w:pPr>
        <w:pStyle w:val="PargrafodaLista"/>
        <w:numPr>
          <w:ilvl w:val="0"/>
          <w:numId w:val="2"/>
        </w:numPr>
      </w:pPr>
      <w:r>
        <w:t xml:space="preserve">Preparação: Nesta fase, você define o ambiente de teste e prepara os recursos necessários. Isso pode envolver a configuração de um ambiente de teste separado, a criação de </w:t>
      </w:r>
      <w:proofErr w:type="spellStart"/>
      <w:r>
        <w:t>objetos</w:t>
      </w:r>
      <w:proofErr w:type="spellEnd"/>
      <w:r>
        <w:t xml:space="preserve"> ou instâncias necessárias e a definição de valores de entrada esperados e saídas esperadas.</w:t>
      </w:r>
    </w:p>
    <w:p w:rsidR="00627B67" w:rsidRDefault="00627B67" w:rsidP="00627B67">
      <w:pPr>
        <w:pStyle w:val="PargrafodaLista"/>
        <w:numPr>
          <w:ilvl w:val="0"/>
          <w:numId w:val="2"/>
        </w:numPr>
      </w:pPr>
      <w:r>
        <w:t xml:space="preserve">Configuração: Aqui, você configura o estado inicial necessário para o teste. Isso pode envolver a criação de </w:t>
      </w:r>
      <w:proofErr w:type="spellStart"/>
      <w:r>
        <w:t>objetos</w:t>
      </w:r>
      <w:proofErr w:type="spellEnd"/>
      <w:r>
        <w:t>, a inicialização de variáveis ou a configuração de dependências simuladas ou substituídas, como bancos de dados ou serviços externos.</w:t>
      </w:r>
    </w:p>
    <w:p w:rsidR="00627B67" w:rsidRDefault="00627B67" w:rsidP="00627B67">
      <w:pPr>
        <w:pStyle w:val="PargrafodaLista"/>
        <w:numPr>
          <w:ilvl w:val="0"/>
          <w:numId w:val="2"/>
        </w:numPr>
      </w:pPr>
      <w:r>
        <w:t xml:space="preserve">Execução: Agora é hora de executar o teste propriamente dito. Você chama a unidade de código que deseja testar com os parâmetros apropriados e </w:t>
      </w:r>
      <w:proofErr w:type="spellStart"/>
      <w:r>
        <w:t>registra</w:t>
      </w:r>
      <w:proofErr w:type="spellEnd"/>
      <w:r>
        <w:t xml:space="preserve"> os resultados.</w:t>
      </w:r>
    </w:p>
    <w:p w:rsidR="00627B67" w:rsidRDefault="00627B67" w:rsidP="00627B67">
      <w:pPr>
        <w:pStyle w:val="PargrafodaLista"/>
        <w:numPr>
          <w:ilvl w:val="0"/>
          <w:numId w:val="2"/>
        </w:numPr>
      </w:pPr>
      <w:r>
        <w:t>Validação: Isso pode envolver a comparação dos valores de retorno com valores esperados ou a verificação do comportamento correto da unidade de código em relação a determinadas condições.</w:t>
      </w:r>
    </w:p>
    <w:p w:rsidR="00627B67" w:rsidRDefault="00627B67" w:rsidP="00627B67">
      <w:pPr>
        <w:pStyle w:val="PargrafodaLista"/>
        <w:numPr>
          <w:ilvl w:val="0"/>
          <w:numId w:val="2"/>
        </w:numPr>
      </w:pPr>
      <w:r>
        <w:t xml:space="preserve">Limpeza: Isso pode envolver a exclusão de </w:t>
      </w:r>
      <w:proofErr w:type="spellStart"/>
      <w:r>
        <w:t>objetos</w:t>
      </w:r>
      <w:proofErr w:type="spellEnd"/>
      <w:r>
        <w:t xml:space="preserve"> criados durante a configuração, a restauração de bancos de dados para um estado anterior ou a limpeza de arquivos temporários.</w:t>
      </w:r>
    </w:p>
    <w:p w:rsidR="00627B67" w:rsidRDefault="00627B67" w:rsidP="00627B67">
      <w:pPr>
        <w:pStyle w:val="PargrafodaLista"/>
        <w:numPr>
          <w:ilvl w:val="0"/>
          <w:numId w:val="2"/>
        </w:numPr>
      </w:pPr>
      <w:r>
        <w:t>Repetição: As etapas anteriores são repetidas para cada unidade de código que você deseja testar. É importante testar diferentes casos de uso e cenários para garantir que todas as partes do código sejam adequadamente testadas.</w:t>
      </w:r>
    </w:p>
    <w:p w:rsidR="00483622" w:rsidRDefault="00483622" w:rsidP="005851DF">
      <w:pPr>
        <w:rPr>
          <w:lang w:eastAsia="pt-PT"/>
        </w:rPr>
      </w:pPr>
    </w:p>
    <w:p w:rsidR="002333B1" w:rsidRDefault="002333B1" w:rsidP="005851DF">
      <w:pPr>
        <w:rPr>
          <w:lang w:eastAsia="pt-PT"/>
        </w:rPr>
      </w:pPr>
    </w:p>
    <w:p w:rsidR="002333B1" w:rsidRDefault="002333B1" w:rsidP="005851DF">
      <w:pPr>
        <w:rPr>
          <w:lang w:eastAsia="pt-PT"/>
        </w:rPr>
      </w:pPr>
    </w:p>
    <w:p w:rsidR="002333B1" w:rsidRDefault="002333B1" w:rsidP="005851DF">
      <w:pPr>
        <w:rPr>
          <w:lang w:eastAsia="pt-PT"/>
        </w:rPr>
      </w:pPr>
    </w:p>
    <w:p w:rsidR="002333B1" w:rsidRDefault="002333B1" w:rsidP="005851DF">
      <w:pPr>
        <w:rPr>
          <w:lang w:eastAsia="pt-PT"/>
        </w:rPr>
      </w:pPr>
    </w:p>
    <w:p w:rsidR="002333B1" w:rsidRDefault="002333B1" w:rsidP="005851DF">
      <w:pPr>
        <w:rPr>
          <w:lang w:eastAsia="pt-PT"/>
        </w:rPr>
      </w:pPr>
    </w:p>
    <w:p w:rsidR="002333B1" w:rsidRDefault="002333B1" w:rsidP="005851DF">
      <w:pPr>
        <w:rPr>
          <w:lang w:eastAsia="pt-PT"/>
        </w:rPr>
      </w:pPr>
    </w:p>
    <w:p w:rsidR="002333B1" w:rsidRDefault="002333B1" w:rsidP="005851DF">
      <w:pPr>
        <w:rPr>
          <w:lang w:eastAsia="pt-PT"/>
        </w:rPr>
      </w:pPr>
    </w:p>
    <w:p w:rsidR="002333B1" w:rsidRDefault="00591AD0" w:rsidP="005851DF">
      <w:pPr>
        <w:rPr>
          <w:lang w:eastAsia="pt-PT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B1E4252" wp14:editId="62E31D54">
                <wp:simplePos x="0" y="0"/>
                <wp:positionH relativeFrom="column">
                  <wp:posOffset>-2396490</wp:posOffset>
                </wp:positionH>
                <wp:positionV relativeFrom="paragraph">
                  <wp:posOffset>634365</wp:posOffset>
                </wp:positionV>
                <wp:extent cx="1807210" cy="892810"/>
                <wp:effectExtent l="19050" t="0" r="40640" b="40640"/>
                <wp:wrapNone/>
                <wp:docPr id="23" name="Nuvem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7210" cy="892810"/>
                        </a:xfrm>
                        <a:prstGeom prst="clou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Nuvem 23" o:spid="_x0000_s1026" style="position:absolute;margin-left:-188.7pt;margin-top:49.95pt;width:142.3pt;height:70.3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3200,4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#4f81bd [3204]" strokecolor="#243f60 [1604]" strokeweight="2pt">
                <v:path arrowok="t" o:connecttype="custom" o:connectlocs="196325,540997;90361,524526;289823,721254;243471,729128;689333,807869;661389,771909;1205936,718195;1194767,757648;1427738,474388;1563739,621867;1748559,317320;1687984,372624;1603230,112139;1606409,138262;1216436,81676;1247477,48361;926237,97548;941255,68821;585670,107303;640054,135162;172647,326310;163151,296983" o:connectangles="0,0,0,0,0,0,0,0,0,0,0,0,0,0,0,0,0,0,0,0,0,0"/>
              </v:shape>
            </w:pict>
          </mc:Fallback>
        </mc:AlternateContent>
      </w:r>
    </w:p>
    <w:p w:rsidR="002333B1" w:rsidRDefault="00591AD0" w:rsidP="005851DF">
      <w:pPr>
        <w:rPr>
          <w:lang w:eastAsia="pt-PT"/>
        </w:rPr>
      </w:pPr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1D15978" wp14:editId="67623213">
                <wp:simplePos x="0" y="0"/>
                <wp:positionH relativeFrom="column">
                  <wp:posOffset>-1788160</wp:posOffset>
                </wp:positionH>
                <wp:positionV relativeFrom="paragraph">
                  <wp:posOffset>-1214755</wp:posOffset>
                </wp:positionV>
                <wp:extent cx="1807210" cy="892810"/>
                <wp:effectExtent l="19050" t="0" r="40640" b="40640"/>
                <wp:wrapNone/>
                <wp:docPr id="24" name="Nuvem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7210" cy="892810"/>
                        </a:xfrm>
                        <a:prstGeom prst="clou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Nuvem 24" o:spid="_x0000_s1026" style="position:absolute;margin-left:-140.8pt;margin-top:-95.65pt;width:142.3pt;height:70.3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3200,4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#4f81bd [3204]" strokecolor="#243f60 [1604]" strokeweight="2pt">
                <v:path arrowok="t" o:connecttype="custom" o:connectlocs="196325,540997;90361,524526;289823,721254;243471,729128;689333,807869;661389,771909;1205936,718195;1194767,757648;1427738,474388;1563739,621867;1748559,317320;1687984,372624;1603230,112139;1606409,138262;1216436,81676;1247477,48361;926237,97548;941255,68821;585670,107303;640054,135162;172647,326310;163151,296983" o:connectangles="0,0,0,0,0,0,0,0,0,0,0,0,0,0,0,0,0,0,0,0,0,0"/>
              </v:shape>
            </w:pict>
          </mc:Fallback>
        </mc:AlternateContent>
      </w:r>
    </w:p>
    <w:p w:rsidR="002333B1" w:rsidRDefault="002333B1" w:rsidP="005851DF">
      <w:pPr>
        <w:rPr>
          <w:lang w:eastAsia="pt-PT"/>
        </w:rPr>
      </w:pPr>
    </w:p>
    <w:p w:rsidR="002333B1" w:rsidRDefault="002333B1" w:rsidP="005851DF">
      <w:pPr>
        <w:rPr>
          <w:lang w:eastAsia="pt-PT"/>
        </w:rPr>
      </w:pPr>
    </w:p>
    <w:p w:rsidR="002333B1" w:rsidRDefault="002333B1" w:rsidP="002333B1">
      <w:pPr>
        <w:pStyle w:val="Subttulo"/>
        <w:rPr>
          <w:lang w:eastAsia="pt-PT"/>
        </w:rPr>
      </w:pPr>
    </w:p>
    <w:p w:rsidR="00627B67" w:rsidRDefault="002333B1" w:rsidP="002333B1">
      <w:pPr>
        <w:pStyle w:val="Subttulo"/>
        <w:rPr>
          <w:lang w:eastAsia="pt-PT"/>
        </w:rPr>
      </w:pPr>
      <w:r>
        <w:rPr>
          <w:lang w:eastAsia="pt-PT"/>
        </w:rPr>
        <w:t>Boas práticas</w:t>
      </w:r>
    </w:p>
    <w:p w:rsidR="00DA27BC" w:rsidRDefault="00DA27BC" w:rsidP="00DA27BC">
      <w:pPr>
        <w:rPr>
          <w:lang w:eastAsia="pt-PT"/>
        </w:rPr>
      </w:pPr>
      <w:r>
        <w:rPr>
          <w:lang w:eastAsia="pt-PT"/>
        </w:rPr>
        <w:t>Além das fases mencionadas anteriormente, existem algumas boas práticas que podem ser seguidas ao realizar testes unitários:</w:t>
      </w:r>
    </w:p>
    <w:p w:rsidR="00DA27BC" w:rsidRDefault="00DA27BC" w:rsidP="00DA27BC">
      <w:pPr>
        <w:pStyle w:val="PargrafodaLista"/>
        <w:numPr>
          <w:ilvl w:val="0"/>
          <w:numId w:val="4"/>
        </w:numPr>
        <w:rPr>
          <w:lang w:eastAsia="pt-PT"/>
        </w:rPr>
      </w:pPr>
      <w:r>
        <w:rPr>
          <w:lang w:eastAsia="pt-PT"/>
        </w:rPr>
        <w:t>Teste unitário isolado: Certifique-se de que cada teste seja independente e não dependa do estado ou resultado de outros testes. Isso ajuda a identificar problemas específicos e torna os testes mais confiáveis e repetíveis.</w:t>
      </w:r>
    </w:p>
    <w:p w:rsidR="00DA27BC" w:rsidRDefault="00DA27BC" w:rsidP="00DA27BC">
      <w:pPr>
        <w:pStyle w:val="PargrafodaLista"/>
        <w:numPr>
          <w:ilvl w:val="0"/>
          <w:numId w:val="4"/>
        </w:numPr>
        <w:rPr>
          <w:lang w:eastAsia="pt-PT"/>
        </w:rPr>
      </w:pPr>
      <w:r>
        <w:rPr>
          <w:lang w:eastAsia="pt-PT"/>
        </w:rPr>
        <w:t>Nomeação clara: Dê nomes claros e descritivos aos seus testes unitários para que seja fácil entender o que cada teste está verificando. Isso facilita a manutenção e a depuração futuras.</w:t>
      </w:r>
    </w:p>
    <w:p w:rsidR="00DA27BC" w:rsidRDefault="00DA27BC" w:rsidP="00DA27BC">
      <w:pPr>
        <w:pStyle w:val="PargrafodaLista"/>
        <w:numPr>
          <w:ilvl w:val="0"/>
          <w:numId w:val="4"/>
        </w:numPr>
        <w:rPr>
          <w:lang w:eastAsia="pt-PT"/>
        </w:rPr>
      </w:pPr>
      <w:r>
        <w:rPr>
          <w:lang w:eastAsia="pt-PT"/>
        </w:rPr>
        <w:t>Cobertura abrangente: Tente criar casos de teste que cubram uma ampla gama de cenários, incluindo casos de sucesso, casos limite e casos de erro. Isso ajuda a identificar possíveis problemas em diferentes situações.</w:t>
      </w:r>
    </w:p>
    <w:p w:rsidR="00DA27BC" w:rsidRDefault="00DA27BC" w:rsidP="00DA27BC">
      <w:pPr>
        <w:pStyle w:val="PargrafodaLista"/>
        <w:numPr>
          <w:ilvl w:val="0"/>
          <w:numId w:val="4"/>
        </w:numPr>
        <w:rPr>
          <w:lang w:eastAsia="pt-PT"/>
        </w:rPr>
      </w:pPr>
      <w:r>
        <w:rPr>
          <w:lang w:eastAsia="pt-PT"/>
        </w:rPr>
        <w:t xml:space="preserve">Teste de regressão: À medida que você adiciona novas funcionalidades ou faz alterações no código existente, certifique-se de executar novamente todos os testes unitários existentes para garantir que as alterações não </w:t>
      </w:r>
      <w:proofErr w:type="spellStart"/>
      <w:r>
        <w:rPr>
          <w:lang w:eastAsia="pt-PT"/>
        </w:rPr>
        <w:t>afetem</w:t>
      </w:r>
      <w:proofErr w:type="spellEnd"/>
      <w:r>
        <w:rPr>
          <w:lang w:eastAsia="pt-PT"/>
        </w:rPr>
        <w:t xml:space="preserve"> o funcionamento correto das partes já testadas.</w:t>
      </w:r>
    </w:p>
    <w:p w:rsidR="00DA27BC" w:rsidRDefault="00DA27BC" w:rsidP="00DA27BC">
      <w:pPr>
        <w:pStyle w:val="PargrafodaLista"/>
        <w:numPr>
          <w:ilvl w:val="0"/>
          <w:numId w:val="4"/>
        </w:numPr>
        <w:rPr>
          <w:lang w:eastAsia="pt-PT"/>
        </w:rPr>
      </w:pPr>
      <w:r>
        <w:rPr>
          <w:lang w:eastAsia="pt-PT"/>
        </w:rPr>
        <w:t>Testes automatizados: Utilize ferramentas e estruturas de teste automatizadas para facilitar a execução rápida e eficiente dos testes unitários. Isso ajuda a reduzir o esforço manual e permite a execução consistente dos testes.</w:t>
      </w:r>
    </w:p>
    <w:p w:rsidR="00DA27BC" w:rsidRDefault="00DA27BC" w:rsidP="00DA27BC">
      <w:pPr>
        <w:pStyle w:val="PargrafodaLista"/>
        <w:numPr>
          <w:ilvl w:val="0"/>
          <w:numId w:val="4"/>
        </w:numPr>
        <w:rPr>
          <w:lang w:eastAsia="pt-PT"/>
        </w:rPr>
      </w:pPr>
      <w:r>
        <w:rPr>
          <w:lang w:eastAsia="pt-PT"/>
        </w:rPr>
        <w:t xml:space="preserve">Mensagens de erro claras: Ao criar asserções nos testes unitários, certifique-se de incluir mensagens de erro claras que ajudem a identificar rapidamente a causa do problema quando um teste falhar. Isso facilita a depuração e </w:t>
      </w:r>
      <w:proofErr w:type="spellStart"/>
      <w:r>
        <w:rPr>
          <w:lang w:eastAsia="pt-PT"/>
        </w:rPr>
        <w:t>correção</w:t>
      </w:r>
      <w:proofErr w:type="spellEnd"/>
      <w:r>
        <w:rPr>
          <w:lang w:eastAsia="pt-PT"/>
        </w:rPr>
        <w:t xml:space="preserve"> de erros.</w:t>
      </w:r>
    </w:p>
    <w:p w:rsidR="00DA27BC" w:rsidRDefault="00DA27BC" w:rsidP="00DA27BC">
      <w:pPr>
        <w:pStyle w:val="PargrafodaLista"/>
        <w:numPr>
          <w:ilvl w:val="0"/>
          <w:numId w:val="4"/>
        </w:numPr>
        <w:rPr>
          <w:lang w:eastAsia="pt-PT"/>
        </w:rPr>
      </w:pPr>
      <w:proofErr w:type="spellStart"/>
      <w:r>
        <w:rPr>
          <w:lang w:eastAsia="pt-PT"/>
        </w:rPr>
        <w:t>Refatoração</w:t>
      </w:r>
      <w:proofErr w:type="spellEnd"/>
      <w:r>
        <w:rPr>
          <w:lang w:eastAsia="pt-PT"/>
        </w:rPr>
        <w:t xml:space="preserve"> contínua: À medida que você escreve e </w:t>
      </w:r>
      <w:proofErr w:type="spellStart"/>
      <w:r>
        <w:rPr>
          <w:lang w:eastAsia="pt-PT"/>
        </w:rPr>
        <w:t>atualiza</w:t>
      </w:r>
      <w:proofErr w:type="spellEnd"/>
      <w:r>
        <w:rPr>
          <w:lang w:eastAsia="pt-PT"/>
        </w:rPr>
        <w:t xml:space="preserve"> seus testes unitários, procure melhorar constantemente sua qualidade e legibilidade. Isso inclui remover testes obsoletos, simplificar lógica complexa e garantir que os testes estejam alinhados com as melhores práticas </w:t>
      </w:r>
      <w:proofErr w:type="gramStart"/>
      <w:r>
        <w:rPr>
          <w:lang w:eastAsia="pt-PT"/>
        </w:rPr>
        <w:t>atuais</w:t>
      </w:r>
      <w:proofErr w:type="gramEnd"/>
      <w:r>
        <w:rPr>
          <w:lang w:eastAsia="pt-PT"/>
        </w:rPr>
        <w:t>.</w:t>
      </w:r>
    </w:p>
    <w:p w:rsidR="00DA27BC" w:rsidRDefault="00DA27BC" w:rsidP="00DA27BC">
      <w:pPr>
        <w:pStyle w:val="PargrafodaLista"/>
        <w:numPr>
          <w:ilvl w:val="0"/>
          <w:numId w:val="4"/>
        </w:numPr>
        <w:rPr>
          <w:lang w:eastAsia="pt-PT"/>
        </w:rPr>
      </w:pPr>
      <w:r>
        <w:rPr>
          <w:lang w:eastAsia="pt-PT"/>
        </w:rPr>
        <w:t xml:space="preserve">Integração com ferramentas de </w:t>
      </w:r>
      <w:proofErr w:type="spellStart"/>
      <w:r>
        <w:rPr>
          <w:lang w:eastAsia="pt-PT"/>
        </w:rPr>
        <w:t>build</w:t>
      </w:r>
      <w:proofErr w:type="spellEnd"/>
      <w:r>
        <w:rPr>
          <w:lang w:eastAsia="pt-PT"/>
        </w:rPr>
        <w:t xml:space="preserve"> e CI/CD: Integre seus testes unitários ao processo de </w:t>
      </w:r>
      <w:proofErr w:type="spellStart"/>
      <w:r>
        <w:rPr>
          <w:lang w:eastAsia="pt-PT"/>
        </w:rPr>
        <w:t>build</w:t>
      </w:r>
      <w:proofErr w:type="spellEnd"/>
      <w:r>
        <w:rPr>
          <w:lang w:eastAsia="pt-PT"/>
        </w:rPr>
        <w:t xml:space="preserve"> e às ferramentas de integração contínua/entrega contínua (CI/CD) para que sejam executados automaticamente em cada ciclo de </w:t>
      </w:r>
      <w:proofErr w:type="spellStart"/>
      <w:r>
        <w:rPr>
          <w:lang w:eastAsia="pt-PT"/>
        </w:rPr>
        <w:t>build</w:t>
      </w:r>
      <w:proofErr w:type="spellEnd"/>
      <w:r>
        <w:rPr>
          <w:lang w:eastAsia="pt-PT"/>
        </w:rPr>
        <w:t xml:space="preserve"> ou implantação. Isso ajuda a identificar problemas rapidamente e garante que os testes sejam uma parte essencial do fluxo de trabalho de desenvolvimento.</w:t>
      </w:r>
    </w:p>
    <w:p w:rsidR="00627B67" w:rsidRDefault="00627B67" w:rsidP="005851DF">
      <w:pPr>
        <w:rPr>
          <w:lang w:eastAsia="pt-PT"/>
        </w:rPr>
      </w:pPr>
    </w:p>
    <w:p w:rsidR="00627B67" w:rsidRDefault="00627B67" w:rsidP="005851DF">
      <w:pPr>
        <w:rPr>
          <w:lang w:eastAsia="pt-PT"/>
        </w:rPr>
      </w:pPr>
    </w:p>
    <w:p w:rsidR="002333B1" w:rsidRDefault="00591AD0" w:rsidP="005851DF">
      <w:pPr>
        <w:rPr>
          <w:lang w:eastAsia="pt-PT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4B5783C" wp14:editId="70D27B9F">
                <wp:simplePos x="0" y="0"/>
                <wp:positionH relativeFrom="column">
                  <wp:posOffset>6109970</wp:posOffset>
                </wp:positionH>
                <wp:positionV relativeFrom="paragraph">
                  <wp:posOffset>786130</wp:posOffset>
                </wp:positionV>
                <wp:extent cx="1807210" cy="892810"/>
                <wp:effectExtent l="19050" t="0" r="40640" b="40640"/>
                <wp:wrapNone/>
                <wp:docPr id="19" name="Nuvem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7210" cy="892810"/>
                        </a:xfrm>
                        <a:prstGeom prst="clou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Nuvem 19" o:spid="_x0000_s1026" style="position:absolute;margin-left:481.1pt;margin-top:61.9pt;width:142.3pt;height:70.3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3200,4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#4f81bd [3204]" strokecolor="#243f60 [1604]" strokeweight="2pt">
                <v:path arrowok="t" o:connecttype="custom" o:connectlocs="196325,540997;90361,524526;289823,721254;243471,729128;689333,807869;661389,771909;1205936,718195;1194767,757648;1427738,474388;1563739,621867;1748559,317320;1687984,372624;1603230,112139;1606409,138262;1216436,81676;1247477,48361;926237,97548;941255,68821;585670,107303;640054,135162;172647,326310;163151,296983" o:connectangles="0,0,0,0,0,0,0,0,0,0,0,0,0,0,0,0,0,0,0,0,0,0"/>
              </v:shape>
            </w:pict>
          </mc:Fallback>
        </mc:AlternateContent>
      </w:r>
    </w:p>
    <w:p w:rsidR="00627B67" w:rsidRDefault="00591AD0" w:rsidP="005851DF">
      <w:pPr>
        <w:rPr>
          <w:lang w:eastAsia="pt-PT"/>
        </w:rPr>
      </w:pPr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3AEFF15" wp14:editId="4B7CC0E3">
                <wp:simplePos x="0" y="0"/>
                <wp:positionH relativeFrom="column">
                  <wp:posOffset>5287645</wp:posOffset>
                </wp:positionH>
                <wp:positionV relativeFrom="paragraph">
                  <wp:posOffset>-1375410</wp:posOffset>
                </wp:positionV>
                <wp:extent cx="1807210" cy="892810"/>
                <wp:effectExtent l="19050" t="0" r="40640" b="40640"/>
                <wp:wrapNone/>
                <wp:docPr id="17" name="Nuvem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7210" cy="892810"/>
                        </a:xfrm>
                        <a:prstGeom prst="clou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Nuvem 17" o:spid="_x0000_s1026" style="position:absolute;margin-left:416.35pt;margin-top:-108.3pt;width:142.3pt;height:70.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3200,4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#4f81bd [3204]" strokecolor="#243f60 [1604]" strokeweight="2pt">
                <v:path arrowok="t" o:connecttype="custom" o:connectlocs="196325,540997;90361,524526;289823,721254;243471,729128;689333,807869;661389,771909;1205936,718195;1194767,757648;1427738,474388;1563739,621867;1748559,317320;1687984,372624;1603230,112139;1606409,138262;1216436,81676;1247477,48361;926237,97548;941255,68821;585670,107303;640054,135162;172647,326310;163151,296983" o:connectangles="0,0,0,0,0,0,0,0,0,0,0,0,0,0,0,0,0,0,0,0,0,0"/>
              </v:shape>
            </w:pict>
          </mc:Fallback>
        </mc:AlternateContent>
      </w:r>
    </w:p>
    <w:p w:rsidR="00483622" w:rsidRDefault="00483622" w:rsidP="005851DF">
      <w:pPr>
        <w:rPr>
          <w:lang w:eastAsia="pt-PT"/>
        </w:rPr>
      </w:pPr>
    </w:p>
    <w:p w:rsidR="00907254" w:rsidRDefault="00907254" w:rsidP="005851DF">
      <w:pPr>
        <w:rPr>
          <w:lang w:eastAsia="pt-PT"/>
        </w:rPr>
      </w:pPr>
    </w:p>
    <w:p w:rsidR="00907254" w:rsidRPr="005851DF" w:rsidRDefault="00907254" w:rsidP="00907254">
      <w:pPr>
        <w:pStyle w:val="Ttulo"/>
        <w:rPr>
          <w:lang w:eastAsia="pt-PT"/>
        </w:rPr>
      </w:pPr>
      <w:r>
        <w:rPr>
          <w:lang w:eastAsia="pt-PT"/>
        </w:rPr>
        <w:t>Conclusão</w:t>
      </w:r>
    </w:p>
    <w:p w:rsidR="00DA27BC" w:rsidRDefault="00DA27BC" w:rsidP="00DA27BC">
      <w:pPr>
        <w:rPr>
          <w:noProof/>
          <w:lang w:eastAsia="pt-PT"/>
        </w:rPr>
      </w:pPr>
      <w:r>
        <w:rPr>
          <w:noProof/>
          <w:lang w:eastAsia="pt-PT"/>
        </w:rPr>
        <w:t xml:space="preserve">Neste trabalho, iremos explorar a relevância dos testes unitários em Python e como eles </w:t>
      </w:r>
      <w:bookmarkStart w:id="0" w:name="_GoBack"/>
      <w:bookmarkEnd w:id="0"/>
      <w:r>
        <w:rPr>
          <w:noProof/>
          <w:lang w:eastAsia="pt-PT"/>
        </w:rPr>
        <w:t>podem contribuir para o desenvolvimento de software de qualidade. Os testes unitários fornecem uma metodologia sistemática para verificar a correção do código, assegurando que as funcionalidades estejam a funcionar conforme o esperado. Além disso, facilitam a identificação de erros e falhas numa fase inicial do desenvolvimento, o que resulta num código mais robusto e menos suscetível a problemas.</w:t>
      </w:r>
    </w:p>
    <w:p w:rsidR="00DA27BC" w:rsidRDefault="00DA27BC" w:rsidP="00DA27BC">
      <w:pPr>
        <w:rPr>
          <w:noProof/>
          <w:lang w:eastAsia="pt-PT"/>
        </w:rPr>
      </w:pPr>
    </w:p>
    <w:p w:rsidR="00DA27BC" w:rsidRDefault="00DA27BC" w:rsidP="00DA27BC">
      <w:pPr>
        <w:rPr>
          <w:noProof/>
          <w:lang w:eastAsia="pt-PT"/>
        </w:rPr>
      </w:pPr>
      <w:r>
        <w:rPr>
          <w:noProof/>
          <w:lang w:eastAsia="pt-PT"/>
        </w:rPr>
        <w:t>Adicionalmente, os testes unitários promovem a facilidade de manutenção do código, já que fornecem uma cobertura completa de testes, permitindo a identificação de problemas quando ocorrem alterações ou adições de funcionalidades. Eles também assumem um papel de documentação executável, fornecendo exemplos claros e concisos de como utilizar as diferentes partes do código.</w:t>
      </w:r>
    </w:p>
    <w:p w:rsidR="00DA27BC" w:rsidRDefault="00DA27BC" w:rsidP="00DA27BC">
      <w:pPr>
        <w:rPr>
          <w:noProof/>
          <w:lang w:eastAsia="pt-PT"/>
        </w:rPr>
      </w:pPr>
    </w:p>
    <w:p w:rsidR="00CB0053" w:rsidRDefault="00DA27BC" w:rsidP="00DA27BC">
      <w:pPr>
        <w:rPr>
          <w:noProof/>
          <w:lang w:eastAsia="pt-PT"/>
        </w:rPr>
      </w:pPr>
      <w:r>
        <w:rPr>
          <w:noProof/>
          <w:lang w:eastAsia="pt-PT"/>
        </w:rPr>
        <w:t>É importante ressaltar que a prática de testes unitários é essencial para garantir a qualidade e a confiabilidade do software. Por meio desses testes, é possível verificar individualmente cada componente do código, isolando-o de outras partes e assegurando seu correto funcionamento. Dessa forma, os testes unitários contribuem para um desenvolvimento mais eficiente e eficaz, permitindo uma detecção precoce de eventuais problemas e a correção destes de forma ágil.</w:t>
      </w:r>
    </w:p>
    <w:p w:rsidR="00CB0053" w:rsidRPr="00045973" w:rsidRDefault="00483622" w:rsidP="00045973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FB27140" wp14:editId="1BAF6BCF">
                <wp:simplePos x="0" y="0"/>
                <wp:positionH relativeFrom="column">
                  <wp:posOffset>-2034171</wp:posOffset>
                </wp:positionH>
                <wp:positionV relativeFrom="paragraph">
                  <wp:posOffset>3528060</wp:posOffset>
                </wp:positionV>
                <wp:extent cx="1807210" cy="892810"/>
                <wp:effectExtent l="19050" t="0" r="40640" b="40640"/>
                <wp:wrapNone/>
                <wp:docPr id="20" name="Nuvem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7210" cy="892810"/>
                        </a:xfrm>
                        <a:prstGeom prst="clou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Nuvem 20" o:spid="_x0000_s1026" style="position:absolute;margin-left:-160.15pt;margin-top:277.8pt;width:142.3pt;height:70.3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3200,4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#4f81bd [3204]" strokecolor="#243f60 [1604]" strokeweight="2pt">
                <v:path arrowok="t" o:connecttype="custom" o:connectlocs="196325,540997;90361,524526;289823,721254;243471,729128;689333,807869;661389,771909;1205936,718195;1194767,757648;1427738,474388;1563739,621867;1748559,317320;1687984,372624;1603230,112139;1606409,138262;1216436,81676;1247477,48361;926237,97548;941255,68821;585670,107303;640054,135162;172647,326310;163151,296983" o:connectangles="0,0,0,0,0,0,0,0,0,0,0,0,0,0,0,0,0,0,0,0,0,0"/>
              </v:shape>
            </w:pict>
          </mc:Fallback>
        </mc:AlternateContent>
      </w:r>
    </w:p>
    <w:sectPr w:rsidR="00CB0053" w:rsidRPr="0004597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FD17C6"/>
    <w:multiLevelType w:val="hybridMultilevel"/>
    <w:tmpl w:val="6180D68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5132F77"/>
    <w:multiLevelType w:val="hybridMultilevel"/>
    <w:tmpl w:val="03204F8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F977FC9"/>
    <w:multiLevelType w:val="hybridMultilevel"/>
    <w:tmpl w:val="B4D4A82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6E108D8"/>
    <w:multiLevelType w:val="hybridMultilevel"/>
    <w:tmpl w:val="B8A657C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2EAC"/>
    <w:rsid w:val="00004DF2"/>
    <w:rsid w:val="000230B3"/>
    <w:rsid w:val="00045973"/>
    <w:rsid w:val="0007361A"/>
    <w:rsid w:val="000C0205"/>
    <w:rsid w:val="00106A80"/>
    <w:rsid w:val="001E55ED"/>
    <w:rsid w:val="002333B1"/>
    <w:rsid w:val="003F64AE"/>
    <w:rsid w:val="00467535"/>
    <w:rsid w:val="00483622"/>
    <w:rsid w:val="004A4E60"/>
    <w:rsid w:val="005623EE"/>
    <w:rsid w:val="005851DF"/>
    <w:rsid w:val="00591AD0"/>
    <w:rsid w:val="00601FCA"/>
    <w:rsid w:val="00627B67"/>
    <w:rsid w:val="00822EAC"/>
    <w:rsid w:val="008904F0"/>
    <w:rsid w:val="00907254"/>
    <w:rsid w:val="00B76341"/>
    <w:rsid w:val="00BC4C06"/>
    <w:rsid w:val="00BF1FE9"/>
    <w:rsid w:val="00C44AF4"/>
    <w:rsid w:val="00CB0053"/>
    <w:rsid w:val="00DA27BC"/>
    <w:rsid w:val="00F00FEB"/>
    <w:rsid w:val="00F36425"/>
    <w:rsid w:val="00F67E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cter"/>
    <w:uiPriority w:val="99"/>
    <w:semiHidden/>
    <w:unhideWhenUsed/>
    <w:rsid w:val="00B763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B76341"/>
    <w:rPr>
      <w:rFonts w:ascii="Tahoma" w:hAnsi="Tahoma" w:cs="Tahoma"/>
      <w:sz w:val="16"/>
      <w:szCs w:val="16"/>
    </w:rPr>
  </w:style>
  <w:style w:type="paragraph" w:styleId="Ttulo">
    <w:name w:val="Title"/>
    <w:basedOn w:val="Normal"/>
    <w:next w:val="Normal"/>
    <w:link w:val="TtuloCarcter"/>
    <w:uiPriority w:val="10"/>
    <w:qFormat/>
    <w:rsid w:val="00F3642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cter">
    <w:name w:val="Título Carácter"/>
    <w:basedOn w:val="Tipodeletrapredefinidodopargrafo"/>
    <w:link w:val="Ttulo"/>
    <w:uiPriority w:val="10"/>
    <w:rsid w:val="00F3642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cter"/>
    <w:uiPriority w:val="11"/>
    <w:qFormat/>
    <w:rsid w:val="00601FC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cter">
    <w:name w:val="Subtítulo Carácter"/>
    <w:basedOn w:val="Tipodeletrapredefinidodopargrafo"/>
    <w:link w:val="Subttulo"/>
    <w:uiPriority w:val="11"/>
    <w:rsid w:val="00601FC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argrafodaLista">
    <w:name w:val="List Paragraph"/>
    <w:basedOn w:val="Normal"/>
    <w:uiPriority w:val="34"/>
    <w:qFormat/>
    <w:rsid w:val="00627B6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cter"/>
    <w:uiPriority w:val="99"/>
    <w:semiHidden/>
    <w:unhideWhenUsed/>
    <w:rsid w:val="00B763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B76341"/>
    <w:rPr>
      <w:rFonts w:ascii="Tahoma" w:hAnsi="Tahoma" w:cs="Tahoma"/>
      <w:sz w:val="16"/>
      <w:szCs w:val="16"/>
    </w:rPr>
  </w:style>
  <w:style w:type="paragraph" w:styleId="Ttulo">
    <w:name w:val="Title"/>
    <w:basedOn w:val="Normal"/>
    <w:next w:val="Normal"/>
    <w:link w:val="TtuloCarcter"/>
    <w:uiPriority w:val="10"/>
    <w:qFormat/>
    <w:rsid w:val="00F3642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cter">
    <w:name w:val="Título Carácter"/>
    <w:basedOn w:val="Tipodeletrapredefinidodopargrafo"/>
    <w:link w:val="Ttulo"/>
    <w:uiPriority w:val="10"/>
    <w:rsid w:val="00F3642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cter"/>
    <w:uiPriority w:val="11"/>
    <w:qFormat/>
    <w:rsid w:val="00601FC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cter">
    <w:name w:val="Subtítulo Carácter"/>
    <w:basedOn w:val="Tipodeletrapredefinidodopargrafo"/>
    <w:link w:val="Subttulo"/>
    <w:uiPriority w:val="11"/>
    <w:rsid w:val="00601FC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argrafodaLista">
    <w:name w:val="List Paragraph"/>
    <w:basedOn w:val="Normal"/>
    <w:uiPriority w:val="34"/>
    <w:qFormat/>
    <w:rsid w:val="00627B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700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4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8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6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2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9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5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4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7852</TotalTime>
  <Pages>1</Pages>
  <Words>1604</Words>
  <Characters>8664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Aluno</dc:creator>
  <cp:lastModifiedBy>Aluno</cp:lastModifiedBy>
  <cp:revision>5</cp:revision>
  <dcterms:created xsi:type="dcterms:W3CDTF">2023-05-25T09:17:00Z</dcterms:created>
  <dcterms:modified xsi:type="dcterms:W3CDTF">2023-06-02T11:42:00Z</dcterms:modified>
</cp:coreProperties>
</file>