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B68D" w14:textId="0A5208E8" w:rsidR="00193BF5" w:rsidRDefault="00066162">
      <w:r>
        <w:t>Alert mail</w:t>
      </w:r>
    </w:p>
    <w:p w14:paraId="082C568B" w14:textId="2800D70F" w:rsidR="00066162" w:rsidRDefault="00066162"/>
    <w:p w14:paraId="434715A5" w14:textId="53F07F83" w:rsidR="00066162" w:rsidRDefault="00066162">
      <w:r>
        <w:rPr>
          <w:noProof/>
        </w:rPr>
        <w:drawing>
          <wp:inline distT="0" distB="0" distL="0" distR="0" wp14:anchorId="3AC7AF32" wp14:editId="155E2B86">
            <wp:extent cx="5731510" cy="61207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A3D3" w14:textId="4E6B5AF1" w:rsidR="00066162" w:rsidRDefault="00066162"/>
    <w:p w14:paraId="078CA400" w14:textId="10084512" w:rsidR="00066162" w:rsidRDefault="00066162">
      <w:r>
        <w:t xml:space="preserve">Vulnerability check code </w:t>
      </w:r>
    </w:p>
    <w:p w14:paraId="284E74C5" w14:textId="64E26A01" w:rsidR="00066162" w:rsidRDefault="00066162"/>
    <w:p w14:paraId="5D098A4B" w14:textId="7A791D58" w:rsidR="00066162" w:rsidRDefault="00066162">
      <w:r>
        <w:rPr>
          <w:noProof/>
        </w:rPr>
        <w:lastRenderedPageBreak/>
        <w:drawing>
          <wp:inline distT="0" distB="0" distL="0" distR="0" wp14:anchorId="74D56300" wp14:editId="31C75400">
            <wp:extent cx="5731510" cy="3214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62"/>
    <w:rsid w:val="00066162"/>
    <w:rsid w:val="00193BF5"/>
    <w:rsid w:val="00D3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F058"/>
  <w15:chartTrackingRefBased/>
  <w15:docId w15:val="{EB1FA1CC-8B65-4595-9ED5-F93E9BC2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kataria</dc:creator>
  <cp:keywords/>
  <dc:description/>
  <cp:lastModifiedBy>roma kataria</cp:lastModifiedBy>
  <cp:revision>1</cp:revision>
  <dcterms:created xsi:type="dcterms:W3CDTF">2021-07-28T18:46:00Z</dcterms:created>
  <dcterms:modified xsi:type="dcterms:W3CDTF">2021-07-28T18:58:00Z</dcterms:modified>
</cp:coreProperties>
</file>