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left" w:leader="none" w:pos="3086"/>
          <w:tab w:val="left" w:leader="none" w:pos="5047"/>
        </w:tabs>
        <w:spacing w:before="76" w:lineRule="auto"/>
        <w:ind w:left="100" w:right="0" w:firstLine="0"/>
        <w:jc w:val="left"/>
        <w:rPr>
          <w:sz w:val="24"/>
          <w:szCs w:val="24"/>
        </w:rPr>
      </w:pPr>
      <w:r w:rsidDel="00000000" w:rsidR="00000000" w:rsidRPr="00000000">
        <w:rPr>
          <w:b w:val="1"/>
          <w:sz w:val="24"/>
          <w:szCs w:val="24"/>
          <w:rtl w:val="0"/>
        </w:rPr>
        <w:t xml:space="preserve">Interview: </w:t>
      </w:r>
      <w:r w:rsidDel="00000000" w:rsidR="00000000" w:rsidRPr="00000000">
        <w:rPr>
          <w:sz w:val="24"/>
          <w:szCs w:val="24"/>
          <w:rtl w:val="0"/>
        </w:rPr>
        <w:t xml:space="preserve">Time:</w:t>
      </w:r>
      <w:r w:rsidDel="00000000" w:rsidR="00000000" w:rsidRPr="00000000">
        <w:rPr>
          <w:sz w:val="24"/>
          <w:szCs w:val="24"/>
          <w:u w:val="single"/>
          <w:rtl w:val="0"/>
        </w:rPr>
        <w:tab/>
      </w:r>
      <w:r w:rsidDel="00000000" w:rsidR="00000000" w:rsidRPr="00000000">
        <w:rPr>
          <w:sz w:val="24"/>
          <w:szCs w:val="24"/>
          <w:rtl w:val="0"/>
        </w:rPr>
        <w:t xml:space="preserve">Day: </w:t>
      </w:r>
      <w:r w:rsidDel="00000000" w:rsidR="00000000" w:rsidRPr="00000000">
        <w:rPr>
          <w:sz w:val="24"/>
          <w:szCs w:val="24"/>
          <w:u w:val="single"/>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6553200</wp:posOffset>
                </wp:positionH>
                <wp:positionV relativeFrom="paragraph">
                  <wp:posOffset>38100</wp:posOffset>
                </wp:positionV>
                <wp:extent cx="532130" cy="238125"/>
                <wp:effectExtent b="0" l="0" r="0" t="0"/>
                <wp:wrapNone/>
                <wp:docPr id="3" name=""/>
                <a:graphic>
                  <a:graphicData uri="http://schemas.microsoft.com/office/word/2010/wordprocessingGroup">
                    <wpg:wgp>
                      <wpg:cNvGrpSpPr/>
                      <wpg:grpSpPr>
                        <a:xfrm>
                          <a:off x="5448225" y="3659350"/>
                          <a:ext cx="532130" cy="238125"/>
                          <a:chOff x="5448225" y="3659350"/>
                          <a:chExt cx="532150" cy="239725"/>
                        </a:xfrm>
                      </wpg:grpSpPr>
                      <wpg:grpSp>
                        <wpg:cNvGrpSpPr/>
                        <wpg:grpSpPr>
                          <a:xfrm>
                            <a:off x="5448235" y="3660938"/>
                            <a:ext cx="532130" cy="238125"/>
                            <a:chOff x="0" y="0"/>
                            <a:chExt cx="532130" cy="238125"/>
                          </a:xfrm>
                        </wpg:grpSpPr>
                        <wps:wsp>
                          <wps:cNvSpPr/>
                          <wps:cNvPr id="4" name="Shape 4"/>
                          <wps:spPr>
                            <a:xfrm>
                              <a:off x="0" y="0"/>
                              <a:ext cx="532125" cy="23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13970" cy="12700"/>
                            </a:xfrm>
                            <a:custGeom>
                              <a:rect b="b" l="l" r="r" t="t"/>
                              <a:pathLst>
                                <a:path extrusionOk="0" h="12700" w="13970">
                                  <a:moveTo>
                                    <a:pt x="13970" y="0"/>
                                  </a:moveTo>
                                  <a:lnTo>
                                    <a:pt x="0" y="0"/>
                                  </a:lnTo>
                                  <a:lnTo>
                                    <a:pt x="0" y="6350"/>
                                  </a:lnTo>
                                  <a:lnTo>
                                    <a:pt x="1904" y="6350"/>
                                  </a:lnTo>
                                  <a:lnTo>
                                    <a:pt x="1904" y="12700"/>
                                  </a:lnTo>
                                  <a:lnTo>
                                    <a:pt x="8255" y="12700"/>
                                  </a:lnTo>
                                  <a:lnTo>
                                    <a:pt x="8255" y="6350"/>
                                  </a:lnTo>
                                  <a:lnTo>
                                    <a:pt x="13970" y="6350"/>
                                  </a:lnTo>
                                  <a:lnTo>
                                    <a:pt x="13970" y="0"/>
                                  </a:lnTo>
                                  <a:close/>
                                </a:path>
                              </a:pathLst>
                            </a:custGeom>
                            <a:solidFill>
                              <a:srgbClr val="BEBEBE"/>
                            </a:solidFill>
                            <a:ln>
                              <a:noFill/>
                            </a:ln>
                          </wps:spPr>
                          <wps:bodyPr anchorCtr="0" anchor="ctr" bIns="91425" lIns="91425" spcFirstLastPara="1" rIns="91425" wrap="square" tIns="91425">
                            <a:noAutofit/>
                          </wps:bodyPr>
                        </wps:wsp>
                        <wps:wsp>
                          <wps:cNvSpPr/>
                          <wps:cNvPr id="6" name="Shape 6"/>
                          <wps:spPr>
                            <a:xfrm>
                              <a:off x="20320" y="3175"/>
                              <a:ext cx="511810" cy="0"/>
                            </a:xfrm>
                            <a:prstGeom prst="straightConnector1">
                              <a:avLst/>
                            </a:prstGeom>
                            <a:solidFill>
                              <a:srgbClr val="FFFFFF"/>
                            </a:solidFill>
                            <a:ln cap="flat" cmpd="sng" w="9525">
                              <a:solidFill>
                                <a:srgbClr val="BEBEBE"/>
                              </a:solidFill>
                              <a:prstDash val="dot"/>
                              <a:round/>
                              <a:headEnd len="sm" w="sm" type="none"/>
                              <a:tailEnd len="sm" w="sm" type="none"/>
                            </a:ln>
                          </wps:spPr>
                          <wps:bodyPr anchorCtr="0" anchor="ctr" bIns="91425" lIns="91425" spcFirstLastPara="1" rIns="91425" wrap="square" tIns="91425">
                            <a:noAutofit/>
                          </wps:bodyPr>
                        </wps:wsp>
                        <wps:wsp>
                          <wps:cNvSpPr/>
                          <wps:cNvPr id="7" name="Shape 7"/>
                          <wps:spPr>
                            <a:xfrm>
                              <a:off x="5080" y="0"/>
                              <a:ext cx="0" cy="207645"/>
                            </a:xfrm>
                            <a:prstGeom prst="straightConnector1">
                              <a:avLst/>
                            </a:prstGeom>
                            <a:solidFill>
                              <a:srgbClr val="FFFFFF"/>
                            </a:solidFill>
                            <a:ln cap="flat" cmpd="sng" w="9525">
                              <a:solidFill>
                                <a:srgbClr val="BEBEBE"/>
                              </a:solidFill>
                              <a:prstDash val="dash"/>
                              <a:round/>
                              <a:headEnd len="sm" w="sm" type="none"/>
                              <a:tailEnd len="sm" w="sm" type="none"/>
                            </a:ln>
                          </wps:spPr>
                          <wps:bodyPr anchorCtr="0" anchor="ctr" bIns="91425" lIns="91425" spcFirstLastPara="1" rIns="91425" wrap="square" tIns="91425">
                            <a:noAutofit/>
                          </wps:bodyPr>
                        </wps:wsp>
                        <wps:wsp>
                          <wps:cNvSpPr/>
                          <wps:cNvPr id="8" name="Shape 8"/>
                          <wps:spPr>
                            <a:xfrm>
                              <a:off x="0" y="0"/>
                              <a:ext cx="529590" cy="238125"/>
                            </a:xfrm>
                            <a:custGeom>
                              <a:rect b="b" l="l" r="r" t="t"/>
                              <a:pathLst>
                                <a:path extrusionOk="0" h="238125" w="529590">
                                  <a:moveTo>
                                    <a:pt x="13970" y="228600"/>
                                  </a:moveTo>
                                  <a:lnTo>
                                    <a:pt x="8255" y="228600"/>
                                  </a:lnTo>
                                  <a:lnTo>
                                    <a:pt x="8255" y="213360"/>
                                  </a:lnTo>
                                  <a:lnTo>
                                    <a:pt x="1905" y="213360"/>
                                  </a:lnTo>
                                  <a:lnTo>
                                    <a:pt x="1905" y="228600"/>
                                  </a:lnTo>
                                  <a:lnTo>
                                    <a:pt x="0" y="228600"/>
                                  </a:lnTo>
                                  <a:lnTo>
                                    <a:pt x="0" y="234950"/>
                                  </a:lnTo>
                                  <a:lnTo>
                                    <a:pt x="1905" y="234950"/>
                                  </a:lnTo>
                                  <a:lnTo>
                                    <a:pt x="1905" y="238125"/>
                                  </a:lnTo>
                                  <a:lnTo>
                                    <a:pt x="8255" y="238125"/>
                                  </a:lnTo>
                                  <a:lnTo>
                                    <a:pt x="8255" y="234950"/>
                                  </a:lnTo>
                                  <a:lnTo>
                                    <a:pt x="13970" y="234950"/>
                                  </a:lnTo>
                                  <a:lnTo>
                                    <a:pt x="13970" y="228600"/>
                                  </a:lnTo>
                                  <a:close/>
                                  <a:moveTo>
                                    <a:pt x="529590" y="0"/>
                                  </a:moveTo>
                                  <a:lnTo>
                                    <a:pt x="523240" y="0"/>
                                  </a:lnTo>
                                  <a:lnTo>
                                    <a:pt x="523240" y="12700"/>
                                  </a:lnTo>
                                  <a:lnTo>
                                    <a:pt x="529590" y="12700"/>
                                  </a:lnTo>
                                  <a:lnTo>
                                    <a:pt x="529590" y="0"/>
                                  </a:lnTo>
                                  <a:close/>
                                </a:path>
                              </a:pathLst>
                            </a:custGeom>
                            <a:solidFill>
                              <a:srgbClr val="BEBEBE"/>
                            </a:solidFill>
                            <a:ln>
                              <a:noFill/>
                            </a:ln>
                          </wps:spPr>
                          <wps:bodyPr anchorCtr="0" anchor="ctr" bIns="91425" lIns="91425" spcFirstLastPara="1" rIns="91425" wrap="square" tIns="91425">
                            <a:noAutofit/>
                          </wps:bodyPr>
                        </wps:wsp>
                        <wps:wsp>
                          <wps:cNvSpPr/>
                          <wps:cNvPr id="9" name="Shape 9"/>
                          <wps:spPr>
                            <a:xfrm>
                              <a:off x="20320" y="231775"/>
                              <a:ext cx="511810" cy="0"/>
                            </a:xfrm>
                            <a:prstGeom prst="straightConnector1">
                              <a:avLst/>
                            </a:prstGeom>
                            <a:solidFill>
                              <a:srgbClr val="FFFFFF"/>
                            </a:solidFill>
                            <a:ln cap="flat" cmpd="sng" w="9525">
                              <a:solidFill>
                                <a:srgbClr val="BEBEBE"/>
                              </a:solidFill>
                              <a:prstDash val="dot"/>
                              <a:round/>
                              <a:headEnd len="sm" w="sm" type="none"/>
                              <a:tailEnd len="sm" w="sm" type="none"/>
                            </a:ln>
                          </wps:spPr>
                          <wps:bodyPr anchorCtr="0" anchor="ctr" bIns="91425" lIns="91425" spcFirstLastPara="1" rIns="91425" wrap="square" tIns="91425">
                            <a:noAutofit/>
                          </wps:bodyPr>
                        </wps:wsp>
                        <wps:wsp>
                          <wps:cNvSpPr/>
                          <wps:cNvPr id="10" name="Shape 10"/>
                          <wps:spPr>
                            <a:xfrm>
                              <a:off x="526415" y="0"/>
                              <a:ext cx="0" cy="207645"/>
                            </a:xfrm>
                            <a:prstGeom prst="straightConnector1">
                              <a:avLst/>
                            </a:prstGeom>
                            <a:solidFill>
                              <a:srgbClr val="FFFFFF"/>
                            </a:solidFill>
                            <a:ln cap="flat" cmpd="sng" w="9525">
                              <a:solidFill>
                                <a:srgbClr val="BEBEBE"/>
                              </a:solidFill>
                              <a:prstDash val="dash"/>
                              <a:round/>
                              <a:headEnd len="sm" w="sm" type="none"/>
                              <a:tailEnd len="sm" w="sm" type="none"/>
                            </a:ln>
                          </wps:spPr>
                          <wps:bodyPr anchorCtr="0" anchor="ctr" bIns="91425" lIns="91425" spcFirstLastPara="1" rIns="91425" wrap="square" tIns="91425">
                            <a:noAutofit/>
                          </wps:bodyPr>
                        </wps:wsp>
                        <wps:wsp>
                          <wps:cNvSpPr/>
                          <wps:cNvPr id="11" name="Shape 11"/>
                          <wps:spPr>
                            <a:xfrm>
                              <a:off x="520700" y="213360"/>
                              <a:ext cx="11430" cy="24765"/>
                            </a:xfrm>
                            <a:custGeom>
                              <a:rect b="b" l="l" r="r" t="t"/>
                              <a:pathLst>
                                <a:path extrusionOk="0" h="24765" w="11430">
                                  <a:moveTo>
                                    <a:pt x="11430" y="15240"/>
                                  </a:moveTo>
                                  <a:lnTo>
                                    <a:pt x="8890" y="15240"/>
                                  </a:lnTo>
                                  <a:lnTo>
                                    <a:pt x="8890" y="0"/>
                                  </a:lnTo>
                                  <a:lnTo>
                                    <a:pt x="2540" y="0"/>
                                  </a:lnTo>
                                  <a:lnTo>
                                    <a:pt x="2540" y="15240"/>
                                  </a:lnTo>
                                  <a:lnTo>
                                    <a:pt x="0" y="15240"/>
                                  </a:lnTo>
                                  <a:lnTo>
                                    <a:pt x="0" y="21590"/>
                                  </a:lnTo>
                                  <a:lnTo>
                                    <a:pt x="2540" y="21590"/>
                                  </a:lnTo>
                                  <a:lnTo>
                                    <a:pt x="2540" y="24765"/>
                                  </a:lnTo>
                                  <a:lnTo>
                                    <a:pt x="8890" y="24765"/>
                                  </a:lnTo>
                                  <a:lnTo>
                                    <a:pt x="8890" y="21590"/>
                                  </a:lnTo>
                                  <a:lnTo>
                                    <a:pt x="11430" y="21590"/>
                                  </a:lnTo>
                                  <a:lnTo>
                                    <a:pt x="11430" y="15240"/>
                                  </a:lnTo>
                                  <a:close/>
                                </a:path>
                              </a:pathLst>
                            </a:custGeom>
                            <a:solidFill>
                              <a:srgbClr val="BEBE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6553200</wp:posOffset>
                </wp:positionH>
                <wp:positionV relativeFrom="paragraph">
                  <wp:posOffset>38100</wp:posOffset>
                </wp:positionV>
                <wp:extent cx="532130" cy="23812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32130" cy="238125"/>
                        </a:xfrm>
                        <a:prstGeom prst="rect"/>
                        <a:ln/>
                      </pic:spPr>
                    </pic:pic>
                  </a:graphicData>
                </a:graphic>
              </wp:anchor>
            </w:drawing>
          </mc:Fallback>
        </mc:AlternateContent>
      </w:r>
    </w:p>
    <w:p w:rsidR="00000000" w:rsidDel="00000000" w:rsidP="00000000" w:rsidRDefault="00000000" w:rsidRPr="00000000" w14:paraId="00000003">
      <w:pPr>
        <w:spacing w:before="94" w:lineRule="auto"/>
        <w:ind w:left="140" w:right="0" w:firstLine="0"/>
        <w:jc w:val="left"/>
        <w:rPr>
          <w:i w:val="1"/>
          <w:sz w:val="24"/>
          <w:szCs w:val="24"/>
        </w:rPr>
      </w:pPr>
      <w:r w:rsidDel="00000000" w:rsidR="00000000" w:rsidRPr="00000000">
        <w:rPr>
          <w:i w:val="1"/>
          <w:sz w:val="24"/>
          <w:szCs w:val="24"/>
          <w:rtl w:val="0"/>
        </w:rPr>
        <w:t xml:space="preserve">To be filled in upon submission.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140" w:right="0" w:firstLine="0"/>
        <w:jc w:val="left"/>
        <w:rPr>
          <w:sz w:val="24"/>
          <w:szCs w:val="24"/>
        </w:rPr>
      </w:pPr>
      <w:r w:rsidDel="00000000" w:rsidR="00000000" w:rsidRPr="00000000">
        <w:rPr>
          <w:b w:val="1"/>
          <w:sz w:val="24"/>
          <w:szCs w:val="24"/>
          <w:rtl w:val="0"/>
        </w:rPr>
        <w:t xml:space="preserve">Model tour stop </w:t>
      </w:r>
      <w:r w:rsidDel="00000000" w:rsidR="00000000" w:rsidRPr="00000000">
        <w:rPr>
          <w:sz w:val="24"/>
          <w:szCs w:val="24"/>
          <w:rtl w:val="0"/>
        </w:rPr>
        <w:t xml:space="preserve">to be presented at the interview (</w:t>
      </w:r>
      <w:r w:rsidDel="00000000" w:rsidR="00000000" w:rsidRPr="00000000">
        <w:rPr>
          <w:i w:val="1"/>
          <w:sz w:val="24"/>
          <w:szCs w:val="24"/>
          <w:rtl w:val="0"/>
        </w:rPr>
        <w:t xml:space="preserve">please circle one</w:t>
      </w:r>
      <w:r w:rsidDel="00000000" w:rsidR="00000000" w:rsidRPr="00000000">
        <w:rPr>
          <w:sz w:val="24"/>
          <w:szCs w:val="24"/>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tabs>
          <w:tab w:val="left" w:leader="none" w:pos="2660"/>
          <w:tab w:val="left" w:leader="none" w:pos="5180"/>
        </w:tabs>
        <w:spacing w:before="0" w:lineRule="auto"/>
        <w:ind w:left="220" w:right="0" w:firstLine="0"/>
        <w:jc w:val="left"/>
        <w:rPr>
          <w:b w:val="1"/>
          <w:sz w:val="21"/>
          <w:szCs w:val="21"/>
          <w:u w:val="single"/>
          <w:shd w:fill="d9ead3" w:val="clear"/>
        </w:rPr>
      </w:pPr>
      <w:r w:rsidDel="00000000" w:rsidR="00000000" w:rsidRPr="00000000">
        <w:rPr>
          <w:sz w:val="21"/>
          <w:szCs w:val="21"/>
          <w:rtl w:val="0"/>
        </w:rPr>
        <w:t xml:space="preserve">Strauss Courtyard</w:t>
        <w:tab/>
        <w:t xml:space="preserve">Memorial Hall</w:t>
        <w:tab/>
      </w:r>
      <w:r w:rsidDel="00000000" w:rsidR="00000000" w:rsidRPr="00000000">
        <w:rPr>
          <w:b w:val="1"/>
          <w:sz w:val="21"/>
          <w:szCs w:val="21"/>
          <w:u w:val="single"/>
          <w:shd w:fill="d9ead3" w:val="clear"/>
          <w:rtl w:val="0"/>
        </w:rPr>
        <w:t xml:space="preserve">Widener Library</w:t>
      </w:r>
    </w:p>
    <w:p w:rsidR="00000000" w:rsidDel="00000000" w:rsidP="00000000" w:rsidRDefault="00000000" w:rsidRPr="00000000" w14:paraId="00000008">
      <w:pPr>
        <w:spacing w:before="186" w:lineRule="auto"/>
        <w:ind w:left="200" w:right="0" w:firstLine="0"/>
        <w:jc w:val="left"/>
        <w:rPr>
          <w:i w:val="1"/>
          <w:sz w:val="24"/>
          <w:szCs w:val="24"/>
        </w:rPr>
      </w:pPr>
      <w:r w:rsidDel="00000000" w:rsidR="00000000" w:rsidRPr="00000000">
        <w:rPr>
          <w:i w:val="1"/>
          <w:sz w:val="24"/>
          <w:szCs w:val="24"/>
          <w:rtl w:val="0"/>
        </w:rPr>
        <w:t xml:space="preserve">If you change your mind, you may present a different spot, but </w:t>
      </w:r>
      <w:r w:rsidDel="00000000" w:rsidR="00000000" w:rsidRPr="00000000">
        <w:rPr>
          <w:i w:val="1"/>
          <w:sz w:val="24"/>
          <w:szCs w:val="24"/>
          <w:u w:val="single"/>
          <w:rtl w:val="0"/>
        </w:rPr>
        <w:t xml:space="preserve">you must present a spot</w:t>
      </w:r>
      <w:r w:rsidDel="00000000" w:rsidR="00000000" w:rsidRPr="00000000">
        <w:rPr>
          <w:i w:val="1"/>
          <w:sz w:val="24"/>
          <w:szCs w:val="24"/>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ind w:firstLine="3126"/>
        <w:rPr/>
      </w:pPr>
      <w:r w:rsidDel="00000000" w:rsidR="00000000" w:rsidRPr="00000000">
        <w:rPr>
          <w:smallCaps w:val="1"/>
          <w:rtl w:val="0"/>
        </w:rPr>
        <w:t xml:space="preserve">Crimson Key Society</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3140075</wp:posOffset>
            </wp:positionH>
            <wp:positionV relativeFrom="paragraph">
              <wp:posOffset>115761</wp:posOffset>
            </wp:positionV>
            <wp:extent cx="761821" cy="885825"/>
            <wp:effectExtent b="0" l="0" r="0" t="0"/>
            <wp:wrapTopAndBottom distB="0" dist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61821" cy="885825"/>
                    </a:xfrm>
                    <a:prstGeom prst="rect"/>
                    <a:ln/>
                  </pic:spPr>
                </pic:pic>
              </a:graphicData>
            </a:graphic>
          </wp:anchor>
        </w:drawing>
      </w:r>
    </w:p>
    <w:tbl>
      <w:tblPr>
        <w:tblStyle w:val="Table1"/>
        <w:tblW w:w="3311.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566"/>
        <w:gridCol w:w="555"/>
        <w:gridCol w:w="560"/>
        <w:gridCol w:w="555"/>
        <w:gridCol w:w="520"/>
        <w:tblGridChange w:id="0">
          <w:tblGrid>
            <w:gridCol w:w="555"/>
            <w:gridCol w:w="566"/>
            <w:gridCol w:w="555"/>
            <w:gridCol w:w="560"/>
            <w:gridCol w:w="555"/>
            <w:gridCol w:w="520"/>
          </w:tblGrid>
        </w:tblGridChange>
      </w:tblGrid>
      <w:tr>
        <w:trPr>
          <w:cantSplit w:val="0"/>
          <w:trHeight w:val="350"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3">
      <w:pPr>
        <w:spacing w:before="189" w:lineRule="auto"/>
        <w:ind w:left="3180" w:right="0" w:firstLine="0"/>
        <w:jc w:val="left"/>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2023 Comp Application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140" w:right="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are due by 4 PM on Monday, February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out this form (double sided if possible!) and bring it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 Hall 104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anytime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10AM - 4PM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submit your application. Look for us in red sweatshirts. Feel free to write your answers by hand or type them. You will sign up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interview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turn in your application. Everyone who turns in an application will get an interview. Interviews will be held February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15 minutes long, and include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5 -10 minute tour stop.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prepare for your interview visit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qrco.de/CKS2023</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the tour outline and other helpful information.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not available to submit your application on the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have a friend drop it off for you or email the Comp Director at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crimsonkeycomp@gmail.com</w:t>
        </w:r>
      </w:hyperlink>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e-mail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crimsonkeycomp@gmail.com</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any questions/concerns regarding your application.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18">
      <w:pPr>
        <w:pStyle w:val="Heading1"/>
        <w:ind w:firstLine="140"/>
        <w:rPr/>
      </w:pPr>
      <w:r w:rsidDel="00000000" w:rsidR="00000000" w:rsidRPr="00000000">
        <w:rPr>
          <w:rtl w:val="0"/>
        </w:rPr>
        <w:t xml:space="preserve">Basic Information: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68"/>
          <w:tab w:val="left" w:leader="none" w:pos="4137"/>
        </w:tabs>
        <w:spacing w:after="0" w:before="0" w:line="482" w:lineRule="auto"/>
        <w:ind w:left="140" w:right="69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sz w:val="24"/>
          <w:szCs w:val="24"/>
          <w:u w:val="single"/>
          <w:rtl w:val="0"/>
        </w:rPr>
        <w:t xml:space="preserve">Iñaki</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Pronouns: </w:t>
      </w:r>
      <w:r w:rsidDel="00000000" w:rsidR="00000000" w:rsidRPr="00000000">
        <w:rPr>
          <w:sz w:val="24"/>
          <w:szCs w:val="24"/>
          <w:u w:val="single"/>
          <w:rtl w:val="0"/>
        </w:rPr>
        <w:t xml:space="preserve">he/him</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81"/>
        </w:tabs>
        <w:spacing w:after="0" w:before="0" w:line="272"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r w:rsidDel="00000000" w:rsidR="00000000" w:rsidRPr="00000000">
        <w:rPr>
          <w:sz w:val="24"/>
          <w:szCs w:val="24"/>
          <w:u w:val="single"/>
          <w:rtl w:val="0"/>
        </w:rPr>
        <w:t xml:space="preserve">2025 (transferred at the beginning of sophomore year)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57"/>
        </w:tabs>
        <w:spacing w:after="0" w:before="9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Harvard Dorm Room #: </w:t>
      </w:r>
      <w:r w:rsidDel="00000000" w:rsidR="00000000" w:rsidRPr="00000000">
        <w:rPr>
          <w:sz w:val="24"/>
          <w:szCs w:val="24"/>
          <w:u w:val="single"/>
          <w:rtl w:val="0"/>
        </w:rPr>
        <w:t xml:space="preserve">Adams Oaktel/Inn 411</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82"/>
        </w:tabs>
        <w:spacing w:after="0" w:before="0" w:line="271"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Address: </w:t>
      </w:r>
      <w:r w:rsidDel="00000000" w:rsidR="00000000" w:rsidRPr="00000000">
        <w:rPr>
          <w:sz w:val="24"/>
          <w:szCs w:val="24"/>
          <w:u w:val="single"/>
          <w:rtl w:val="0"/>
        </w:rPr>
        <w:t xml:space="preserve">inakiarango@college.harvard.edu</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020">
      <w:pPr>
        <w:tabs>
          <w:tab w:val="left" w:leader="none" w:pos="4751"/>
        </w:tabs>
        <w:spacing w:before="0" w:line="493.9999999999999" w:lineRule="auto"/>
        <w:ind w:left="140" w:right="5486" w:firstLine="0"/>
        <w:jc w:val="left"/>
        <w:rPr>
          <w:sz w:val="24"/>
          <w:szCs w:val="24"/>
        </w:rPr>
      </w:pPr>
      <w:r w:rsidDel="00000000" w:rsidR="00000000" w:rsidRPr="00000000">
        <w:rPr>
          <w:i w:val="1"/>
          <w:sz w:val="22"/>
          <w:szCs w:val="22"/>
          <w:rtl w:val="0"/>
        </w:rPr>
        <w:t xml:space="preserve">Please check this account frequently for the duration of comp </w:t>
      </w:r>
      <w:r w:rsidDel="00000000" w:rsidR="00000000" w:rsidRPr="00000000">
        <w:rPr>
          <w:sz w:val="24"/>
          <w:szCs w:val="24"/>
          <w:rtl w:val="0"/>
        </w:rPr>
        <w:t xml:space="preserve">Phone Number: </w:t>
      </w:r>
      <w:r w:rsidDel="00000000" w:rsidR="00000000" w:rsidRPr="00000000">
        <w:rPr>
          <w:sz w:val="24"/>
          <w:szCs w:val="24"/>
          <w:u w:val="single"/>
          <w:rtl w:val="0"/>
        </w:rPr>
        <w:t xml:space="preserve">+1 (281) 919-8581</w:t>
        <w:tab/>
        <w:t xml:space="preserve"> </w:t>
      </w:r>
      <w:r w:rsidDel="00000000" w:rsidR="00000000" w:rsidRPr="00000000">
        <w:rPr>
          <w:sz w:val="24"/>
          <w:szCs w:val="24"/>
          <w:rtl w:val="0"/>
        </w:rPr>
        <w:t xml:space="preserve"> Hometown: </w:t>
      </w:r>
      <w:r w:rsidDel="00000000" w:rsidR="00000000" w:rsidRPr="00000000">
        <w:rPr>
          <w:sz w:val="24"/>
          <w:szCs w:val="24"/>
          <w:u w:val="single"/>
          <w:rtl w:val="0"/>
        </w:rPr>
        <w:t xml:space="preserve">Buenos Aires, Argentina</w:t>
        <w:tab/>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8"/>
        </w:tabs>
        <w:spacing w:after="0" w:before="0" w:line="253"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 in which you would feel comfortable giving a tour: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English (native)</w:t>
      </w:r>
      <w:r w:rsidDel="00000000" w:rsidR="00000000" w:rsidRPr="00000000">
        <w:rPr>
          <w:sz w:val="24"/>
          <w:szCs w:val="24"/>
          <w:u w:val="single"/>
          <w:rtl w:val="0"/>
        </w:rPr>
        <w:t xml:space="preserve">, Spanish (native)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022">
      <w:pPr>
        <w:spacing w:before="0" w:line="252.00000000000003" w:lineRule="auto"/>
        <w:ind w:left="140" w:right="0" w:firstLine="0"/>
        <w:jc w:val="left"/>
        <w:rPr>
          <w:i w:val="1"/>
          <w:sz w:val="22"/>
          <w:szCs w:val="22"/>
        </w:rPr>
        <w:sectPr>
          <w:footerReference r:id="rId13" w:type="default"/>
          <w:pgSz w:h="15840" w:w="12240" w:orient="portrait"/>
          <w:pgMar w:bottom="920" w:top="640" w:left="580" w:right="620" w:header="0" w:footer="738"/>
          <w:pgNumType w:start="1"/>
        </w:sectPr>
      </w:pPr>
      <w:r w:rsidDel="00000000" w:rsidR="00000000" w:rsidRPr="00000000">
        <w:rPr>
          <w:i w:val="1"/>
          <w:sz w:val="22"/>
          <w:szCs w:val="22"/>
          <w:rtl w:val="0"/>
        </w:rPr>
        <w:t xml:space="preserve">Please also indicate your level of experience: native, fluent, intermediate, beginner, etc.</w:t>
      </w:r>
    </w:p>
    <w:bookmarkStart w:colFirst="0" w:colLast="0" w:name="bookmark=id.30j0zll" w:id="1"/>
    <w:bookmarkEnd w:id="1"/>
    <w:p w:rsidR="00000000" w:rsidDel="00000000" w:rsidP="00000000" w:rsidRDefault="00000000" w:rsidRPr="00000000" w14:paraId="00000023">
      <w:pPr>
        <w:pStyle w:val="Heading1"/>
        <w:spacing w:before="71" w:lineRule="auto"/>
        <w:ind w:firstLine="140"/>
        <w:rPr/>
      </w:pPr>
      <w:r w:rsidDel="00000000" w:rsidR="00000000" w:rsidRPr="00000000">
        <w:rPr>
          <w:rtl w:val="0"/>
        </w:rPr>
        <w:t xml:space="preserve">Short Answer Questions:</w:t>
      </w:r>
    </w:p>
    <w:p w:rsidR="00000000" w:rsidDel="00000000" w:rsidP="00000000" w:rsidRDefault="00000000" w:rsidRPr="00000000" w14:paraId="00000024">
      <w:pPr>
        <w:spacing w:before="4" w:lineRule="auto"/>
        <w:ind w:left="140" w:right="0" w:firstLine="0"/>
        <w:jc w:val="left"/>
        <w:rPr>
          <w:i w:val="1"/>
          <w:sz w:val="24"/>
          <w:szCs w:val="24"/>
        </w:rPr>
      </w:pPr>
      <w:r w:rsidDel="00000000" w:rsidR="00000000" w:rsidRPr="00000000">
        <w:rPr>
          <w:i w:val="1"/>
          <w:sz w:val="24"/>
          <w:szCs w:val="24"/>
          <w:rtl w:val="0"/>
        </w:rPr>
        <w:t xml:space="preserve">Please be brief! Do not write more than a few sentences.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10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are you interested in Crimson Key and what unique perspectives or experiences could you contribute to the organization?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6"/>
          <w:szCs w:val="26"/>
        </w:rPr>
      </w:pPr>
      <w:r w:rsidDel="00000000" w:rsidR="00000000" w:rsidRPr="00000000">
        <w:rPr>
          <w:sz w:val="26"/>
          <w:szCs w:val="26"/>
          <w:rtl w:val="0"/>
        </w:rPr>
        <w:t xml:space="preserve">I recently joined some professors in the Law School in running a legal clinic as a translator. We left early in the morning, spent the entire day in New Bedford, around an hour away from Cambridge, and came back at night. I was exhausted but really really enjoyed my time there. I moved from Argentina a year ago, where service opportunities are not as structured, so I was never exposed to these types of organizations.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6"/>
          <w:szCs w:val="26"/>
        </w:rPr>
      </w:pPr>
      <w:r w:rsidDel="00000000" w:rsidR="00000000" w:rsidRPr="00000000">
        <w:rPr>
          <w:sz w:val="26"/>
          <w:szCs w:val="26"/>
          <w:rtl w:val="0"/>
        </w:rPr>
        <w:t xml:space="preserve">This was a one-time thing since they are not often in need of real-time Spanish translators at the Legal Clinic, but it inspired me to join a service organization around campus. I also enjoy giving tours to my friends from home when they come to visit, so I think the Key would be a great fit.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6"/>
          <w:szCs w:val="26"/>
        </w:rPr>
      </w:pPr>
      <w:r w:rsidDel="00000000" w:rsidR="00000000" w:rsidRPr="00000000">
        <w:rPr>
          <w:sz w:val="26"/>
          <w:szCs w:val="26"/>
          <w:rtl w:val="0"/>
        </w:rPr>
        <w:t xml:space="preserve">In terms of how I could contribute to the club, I think it is two main ways. The first is that I am a transfer student from Argentina. Growing up we always had limited resources, so anything we had to do we learned to do effectively and wasting as little resources as possible. This is useful in any service organization since you want to help as much as you can but don’t have an unlimited budget.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6"/>
          <w:szCs w:val="26"/>
        </w:rPr>
      </w:pPr>
      <w:r w:rsidDel="00000000" w:rsidR="00000000" w:rsidRPr="00000000">
        <w:rPr>
          <w:sz w:val="26"/>
          <w:szCs w:val="26"/>
          <w:rtl w:val="0"/>
        </w:rPr>
        <w:t xml:space="preserve">The second way in which I could contribute is through organizational skills. I spent my gap year at an investment firm redesigning their organizational systems and processes using easy-to-adopt tools, such as Notion and Streak.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cool thing about Harvard you would feel proud to share with a visitor?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ab/>
        <w:t xml:space="preserve">One of the coolest things thank shocked me when I got hear is that I had heard about Harvard having world-renowned professors, but I didn’t really feel it until I went to class it turned out that some of the people teaching were the ones that wrote the textbook, or the ones that had some of the most important discoveries of the field named after them. These are all professors that are open to talking to you and letting them help you with their cutting-edge research.</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 xml:space="preserve">I was also mindblown by the fact that having all these things, the school still gives enough financial aid so that anyone can attend. I encourage anyone that is thinking about it to apply, and not be worried about not being able to afford it.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35"/>
          <w:szCs w:val="3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1"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one change that you would like to see Harvard make to become a more welcoming place?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6"/>
          <w:szCs w:val="26"/>
        </w:rPr>
      </w:pPr>
      <w:r w:rsidDel="00000000" w:rsidR="00000000" w:rsidRPr="00000000">
        <w:rPr>
          <w:sz w:val="26"/>
          <w:szCs w:val="26"/>
          <w:rtl w:val="0"/>
        </w:rPr>
        <w:t xml:space="preserve">I think one way in which Harvard could become a more welcoming place is by fostering cross-cultural interaction: Harvard could create opportunities for students from different backgrounds to interact and engage in cross-cultural dialogue, such as through student organizations, clubs, and cultural events.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This sounds like something that they would already be doing, but I was surprised after coming here my sophomore year how I would invite people to come to certain club events and they would refuse, saying “we don’t get together with that crowd”. After going deeper into why I noticed that it was partially due to a lack of knowledge about the other group and who was part of it.</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26"/>
          <w:szCs w:val="26"/>
          <w:rtl w:val="0"/>
        </w:rPr>
        <w:tab/>
        <w:t xml:space="preserve">I think making some events, especially those of cultural organizations, open to the general public and emphasizing that everyone is welcome is one first step in the right direction.</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35" w:lineRule="auto"/>
        <w:ind w:left="860" w:right="78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CKS is dedicated to serving the Harvard community. If you could implement an initiative through Crimson Key that works to serve the community, what would it be and why?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35" w:lineRule="auto"/>
        <w:ind w:left="0" w:right="784" w:firstLine="0"/>
        <w:jc w:val="left"/>
        <w:rPr>
          <w:sz w:val="24"/>
          <w:szCs w:val="24"/>
        </w:rPr>
      </w:pPr>
      <w:r w:rsidDel="00000000" w:rsidR="00000000" w:rsidRPr="00000000">
        <w:rPr>
          <w:rtl w:val="0"/>
        </w:rPr>
      </w:r>
    </w:p>
    <w:p w:rsidR="00000000" w:rsidDel="00000000" w:rsidP="00000000" w:rsidRDefault="00000000" w:rsidRPr="00000000" w14:paraId="0000003D">
      <w:pPr>
        <w:ind w:firstLine="720"/>
        <w:rPr>
          <w:sz w:val="26"/>
          <w:szCs w:val="26"/>
        </w:rPr>
      </w:pPr>
      <w:r w:rsidDel="00000000" w:rsidR="00000000" w:rsidRPr="00000000">
        <w:rPr>
          <w:sz w:val="26"/>
          <w:szCs w:val="26"/>
          <w:rtl w:val="0"/>
        </w:rPr>
        <w:t xml:space="preserve">Following on the previous questions, I think one way CKS could serve its community is by organizing one-day outings during the weekends from people all over campus (different years, majors, houses, etc.).</w:t>
      </w:r>
    </w:p>
    <w:p w:rsidR="00000000" w:rsidDel="00000000" w:rsidP="00000000" w:rsidRDefault="00000000" w:rsidRPr="00000000" w14:paraId="0000003E">
      <w:pPr>
        <w:ind w:firstLine="720"/>
        <w:rPr>
          <w:sz w:val="26"/>
          <w:szCs w:val="26"/>
        </w:rPr>
      </w:pPr>
      <w:r w:rsidDel="00000000" w:rsidR="00000000" w:rsidRPr="00000000">
        <w:rPr>
          <w:sz w:val="26"/>
          <w:szCs w:val="26"/>
          <w:rtl w:val="0"/>
        </w:rPr>
        <w:t xml:space="preserve">People often tend to stick to the same circles of people in their same major classes or the people that live close to them in their house and find it hard to meet people outside these circles. Clubs are often pre-professional (meeting people from the same major) or hard to get into due to a strict comp process.</w:t>
      </w:r>
    </w:p>
    <w:p w:rsidR="00000000" w:rsidDel="00000000" w:rsidP="00000000" w:rsidRDefault="00000000" w:rsidRPr="00000000" w14:paraId="0000003F">
      <w:pPr>
        <w:ind w:firstLine="720"/>
        <w:rPr>
          <w:sz w:val="26"/>
          <w:szCs w:val="26"/>
        </w:rPr>
      </w:pPr>
      <w:r w:rsidDel="00000000" w:rsidR="00000000" w:rsidRPr="00000000">
        <w:rPr>
          <w:sz w:val="26"/>
          <w:szCs w:val="26"/>
          <w:rtl w:val="0"/>
        </w:rPr>
        <w:t xml:space="preserve">A short outing that is easy to join from people all over the school would increase the chances that you meet someone new and make friends outside the people you already know.</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35" w:lineRule="auto"/>
        <w:ind w:left="0" w:right="784"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35" w:lineRule="auto"/>
        <w:ind w:left="860" w:right="78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year, CKS comes up with a slogan for First-year Orientation Week. For the Class of 2007, our slogan was “007: From Cambridge, With Love.” The slogan for the Class of 2015 was “CR1M5ON.” Come up with an idea or two for a Freshman Week slogan to welcome the Class of 2027. Feel free to sketch a logo idea. Be creative and feel free to illustrate!</w:t>
      </w:r>
    </w:p>
    <w:p w:rsidR="00000000" w:rsidDel="00000000" w:rsidP="00000000" w:rsidRDefault="00000000" w:rsidRPr="00000000" w14:paraId="00000043">
      <w:pPr>
        <w:spacing w:before="2" w:line="237" w:lineRule="auto"/>
        <w:ind w:left="883" w:right="0" w:firstLine="0"/>
        <w:jc w:val="left"/>
        <w:rPr>
          <w:i w:val="1"/>
          <w:sz w:val="20"/>
          <w:szCs w:val="20"/>
        </w:rPr>
      </w:pPr>
      <w:r w:rsidDel="00000000" w:rsidR="00000000" w:rsidRPr="00000000">
        <w:rPr>
          <w:i w:val="1"/>
          <w:sz w:val="20"/>
          <w:szCs w:val="20"/>
          <w:rtl w:val="0"/>
        </w:rPr>
        <w:t xml:space="preserve">(Disclaimer: The slogan you submit becomes the property of the Crimson Key Society. In more exciting words, we may actually end up using your design! Have fun!)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Here are two potential slogan ideas for the Class of 2027's Freshman Week:</w:t>
      </w:r>
    </w:p>
    <w:p w:rsidR="00000000" w:rsidDel="00000000" w:rsidP="00000000" w:rsidRDefault="00000000" w:rsidRPr="00000000" w14:paraId="00000046">
      <w:pPr>
        <w:numPr>
          <w:ilvl w:val="0"/>
          <w:numId w:val="2"/>
        </w:numPr>
        <w:ind w:left="720" w:hanging="360"/>
        <w:rPr>
          <w:sz w:val="26"/>
          <w:szCs w:val="26"/>
          <w:u w:val="none"/>
        </w:rPr>
      </w:pPr>
      <w:r w:rsidDel="00000000" w:rsidR="00000000" w:rsidRPr="00000000">
        <w:rPr>
          <w:sz w:val="26"/>
          <w:szCs w:val="26"/>
          <w:rtl w:val="0"/>
        </w:rPr>
        <w:t xml:space="preserve">"HARV2027: Your Future, Your Way"</w:t>
      </w:r>
    </w:p>
    <w:p w:rsidR="00000000" w:rsidDel="00000000" w:rsidP="00000000" w:rsidRDefault="00000000" w:rsidRPr="00000000" w14:paraId="00000047">
      <w:pPr>
        <w:numPr>
          <w:ilvl w:val="0"/>
          <w:numId w:val="2"/>
        </w:numPr>
        <w:ind w:left="720" w:hanging="360"/>
        <w:rPr>
          <w:sz w:val="26"/>
          <w:szCs w:val="26"/>
          <w:u w:val="none"/>
        </w:rPr>
      </w:pPr>
      <w:r w:rsidDel="00000000" w:rsidR="00000000" w:rsidRPr="00000000">
        <w:rPr>
          <w:sz w:val="26"/>
          <w:szCs w:val="26"/>
          <w:rtl w:val="0"/>
        </w:rPr>
        <w:t xml:space="preserve">"Unlock Your Potential: Welcome to Harvard 2027"</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For each logo, here is an n accompanying logo idea:</w:t>
      </w:r>
    </w:p>
    <w:p w:rsidR="00000000" w:rsidDel="00000000" w:rsidP="00000000" w:rsidRDefault="00000000" w:rsidRPr="00000000" w14:paraId="0000004A">
      <w:pPr>
        <w:numPr>
          <w:ilvl w:val="0"/>
          <w:numId w:val="1"/>
        </w:numPr>
        <w:ind w:left="720" w:hanging="360"/>
        <w:rPr>
          <w:sz w:val="26"/>
          <w:szCs w:val="26"/>
          <w:u w:val="none"/>
        </w:rPr>
      </w:pPr>
      <w:r w:rsidDel="00000000" w:rsidR="00000000" w:rsidRPr="00000000">
        <w:rPr>
          <w:sz w:val="26"/>
          <w:szCs w:val="26"/>
          <w:rtl w:val="0"/>
        </w:rPr>
        <w:t xml:space="preserve">For "HARV2027: Your Future, Your Way", the logo could be a compass with the letters "HARV" in the center, pointing in multiple directions to symbolize the variety of paths and opportunities available at Harvard.</w:t>
      </w:r>
    </w:p>
    <w:p w:rsidR="00000000" w:rsidDel="00000000" w:rsidP="00000000" w:rsidRDefault="00000000" w:rsidRPr="00000000" w14:paraId="0000004B">
      <w:pPr>
        <w:numPr>
          <w:ilvl w:val="0"/>
          <w:numId w:val="1"/>
        </w:numPr>
        <w:ind w:left="720" w:hanging="360"/>
        <w:rPr>
          <w:sz w:val="26"/>
          <w:szCs w:val="26"/>
          <w:u w:val="none"/>
        </w:rPr>
      </w:pPr>
      <w:r w:rsidDel="00000000" w:rsidR="00000000" w:rsidRPr="00000000">
        <w:rPr>
          <w:sz w:val="26"/>
          <w:szCs w:val="26"/>
          <w:rtl w:val="0"/>
        </w:rPr>
        <w:t xml:space="preserve">For "Unlock Your Potential: Welcome to Harvard 2027", the logo could be a key with the number "2027" inscribed on it, unlocking a door to represent the potential and possibilities waiting for the Class of ’27 at Harvard.</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fun fact about yourself? Share!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ab/>
        <w:t xml:space="preserve">Two years ago I had to undergo surgery for scoliosis. They put two titanium bars next to my spine to straighten it. For a little bit, my friends that had known of the surgery called me the Kebab man, because I had a metal rod going right through me hahaha. I am also ordained in the state of Texas if anyone needs help with their wedding.</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1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for your time! We look forward to meeting you!</w:t>
      </w:r>
    </w:p>
    <w:sectPr>
      <w:type w:val="nextPage"/>
      <w:pgSz w:h="15840" w:w="12240" w:orient="portrait"/>
      <w:pgMar w:bottom="920" w:top="920" w:left="580" w:right="620" w:header="0" w:footer="73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5130800</wp:posOffset>
              </wp:positionH>
              <wp:positionV relativeFrom="paragraph">
                <wp:posOffset>9436100</wp:posOffset>
              </wp:positionV>
              <wp:extent cx="1943735" cy="175895"/>
              <wp:effectExtent b="0" l="0" r="0" t="0"/>
              <wp:wrapNone/>
              <wp:docPr id="2" name=""/>
              <a:graphic>
                <a:graphicData uri="http://schemas.microsoft.com/office/word/2010/wordprocessingShape">
                  <wps:wsp>
                    <wps:cNvSpPr/>
                    <wps:cNvPr id="2" name="Shape 2"/>
                    <wps:spPr>
                      <a:xfrm>
                        <a:off x="4747195" y="3696815"/>
                        <a:ext cx="1934210" cy="166370"/>
                      </a:xfrm>
                      <a:custGeom>
                        <a:rect b="b" l="l" r="r" t="t"/>
                        <a:pathLst>
                          <a:path extrusionOk="0" h="166370" w="1934210">
                            <a:moveTo>
                              <a:pt x="0" y="0"/>
                            </a:moveTo>
                            <a:lnTo>
                              <a:pt x="0" y="166370"/>
                            </a:lnTo>
                            <a:lnTo>
                              <a:pt x="1934210" y="166370"/>
                            </a:lnTo>
                            <a:lnTo>
                              <a:pt x="1934210"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If possible, please print double-sided.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5130800</wp:posOffset>
              </wp:positionH>
              <wp:positionV relativeFrom="paragraph">
                <wp:posOffset>9436100</wp:posOffset>
              </wp:positionV>
              <wp:extent cx="1943735" cy="1758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943735" cy="1758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860" w:hanging="360"/>
      </w:pPr>
      <w:rPr>
        <w:rFonts w:ascii="Times New Roman" w:cs="Times New Roman" w:eastAsia="Times New Roman" w:hAnsi="Times New Roman"/>
        <w:b w:val="0"/>
        <w:i w:val="0"/>
        <w:sz w:val="24"/>
        <w:szCs w:val="24"/>
      </w:rPr>
    </w:lvl>
    <w:lvl w:ilvl="1">
      <w:start w:val="0"/>
      <w:numFmt w:val="bullet"/>
      <w:lvlText w:val="•"/>
      <w:lvlJc w:val="left"/>
      <w:pPr>
        <w:ind w:left="1878" w:hanging="360"/>
      </w:pPr>
      <w:rPr/>
    </w:lvl>
    <w:lvl w:ilvl="2">
      <w:start w:val="0"/>
      <w:numFmt w:val="bullet"/>
      <w:lvlText w:val="•"/>
      <w:lvlJc w:val="left"/>
      <w:pPr>
        <w:ind w:left="2896" w:hanging="360"/>
      </w:pPr>
      <w:rPr/>
    </w:lvl>
    <w:lvl w:ilvl="3">
      <w:start w:val="0"/>
      <w:numFmt w:val="bullet"/>
      <w:lvlText w:val="•"/>
      <w:lvlJc w:val="left"/>
      <w:pPr>
        <w:ind w:left="3914" w:hanging="360"/>
      </w:pPr>
      <w:rPr/>
    </w:lvl>
    <w:lvl w:ilvl="4">
      <w:start w:val="0"/>
      <w:numFmt w:val="bullet"/>
      <w:lvlText w:val="•"/>
      <w:lvlJc w:val="left"/>
      <w:pPr>
        <w:ind w:left="4932" w:hanging="360"/>
      </w:pPr>
      <w:rPr/>
    </w:lvl>
    <w:lvl w:ilvl="5">
      <w:start w:val="0"/>
      <w:numFmt w:val="bullet"/>
      <w:lvlText w:val="•"/>
      <w:lvlJc w:val="left"/>
      <w:pPr>
        <w:ind w:left="5950" w:hanging="360"/>
      </w:pPr>
      <w:rPr/>
    </w:lvl>
    <w:lvl w:ilvl="6">
      <w:start w:val="0"/>
      <w:numFmt w:val="bullet"/>
      <w:lvlText w:val="•"/>
      <w:lvlJc w:val="left"/>
      <w:pPr>
        <w:ind w:left="6968" w:hanging="360"/>
      </w:pPr>
      <w:rPr/>
    </w:lvl>
    <w:lvl w:ilvl="7">
      <w:start w:val="0"/>
      <w:numFmt w:val="bullet"/>
      <w:lvlText w:val="•"/>
      <w:lvlJc w:val="left"/>
      <w:pPr>
        <w:ind w:left="7986" w:hanging="360"/>
      </w:pPr>
      <w:rPr/>
    </w:lvl>
    <w:lvl w:ilvl="8">
      <w:start w:val="0"/>
      <w:numFmt w:val="bullet"/>
      <w:lvlText w:val="•"/>
      <w:lvlJc w:val="left"/>
      <w:pPr>
        <w:ind w:left="9004"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4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126"/>
    </w:pPr>
    <w:rPr>
      <w:rFonts w:ascii="Georgia" w:cs="Georgia" w:eastAsia="Georgia" w:hAnsi="Georgia"/>
      <w:b w:val="1"/>
      <w:sz w:val="44"/>
      <w:szCs w:val="4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1"/>
      <w:ind w:left="140"/>
      <w:outlineLvl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ind w:left="3126"/>
    </w:pPr>
    <w:rPr>
      <w:rFonts w:ascii="Georgia" w:cs="Georgia" w:eastAsia="Georgia" w:hAnsi="Georgia"/>
      <w:b w:val="1"/>
      <w:bCs w:val="1"/>
      <w:sz w:val="44"/>
      <w:szCs w:val="44"/>
      <w:lang w:bidi="ar-SA" w:eastAsia="en-US" w:val="en-US"/>
    </w:rPr>
  </w:style>
  <w:style w:type="paragraph" w:styleId="ListParagraph">
    <w:name w:val="List Paragraph"/>
    <w:basedOn w:val="Normal"/>
    <w:uiPriority w:val="1"/>
    <w:qFormat w:val="1"/>
    <w:pPr>
      <w:ind w:left="86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rimsonkeycomp@gmail.com" TargetMode="External"/><Relationship Id="rId10" Type="http://schemas.openxmlformats.org/officeDocument/2006/relationships/hyperlink" Target="mailto:crimsonkeycomp@gmail.com" TargetMode="External"/><Relationship Id="rId13" Type="http://schemas.openxmlformats.org/officeDocument/2006/relationships/footer" Target="footer1.xml"/><Relationship Id="rId12" Type="http://schemas.openxmlformats.org/officeDocument/2006/relationships/hyperlink" Target="mailto:crimsonkeycomp@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keycomp2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HKe3QRoZliU3PGYlcgchJo9guA==">AMUW2mWVIAvNz7mVLQcaDVvA/slbkmR3GEn8+5ddOXazd2nE5T4QqV9y4YnDF9V+4UlunVuOgaDWD7jU8XsQtmJpSCOUuiXYrTsdx8R/sunVXhdH6VPkoHGyE0U/7MDxIsTkiN+ioOkBbEXL73XAQ/0D5xogikmxbQ==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2023-01-24T15:37:05Z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2022-01-28T00:00:00Z</vt:filetime>
  </property>
  <property fmtid="{D5CDD505-2E9C-101B-9397-08002B2CF9AE}" pid="3" name="Creator">
    <vt:lpwstr>Microsoft Word</vt:lpwstr>
  </property>
  <property fmtid="{D5CDD505-2E9C-101B-9397-08002B2CF9AE}" pid="4" name="LastSaved">
    <vt:filetime>2023-01-24T00:00:00Z</vt:filetime>
  </property>
</Properties>
</file>