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MIT</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If you think that additional information about your family will give us a more thorough impression of your background, please include it here.</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250 words</w:t>
      </w:r>
    </w:p>
    <w:p w:rsidR="00000000" w:rsidDel="00000000" w:rsidP="00000000" w:rsidRDefault="00000000" w:rsidRPr="00000000" w14:paraId="00000004">
      <w:pPr>
        <w:pStyle w:val="Heading1"/>
        <w:rPr/>
      </w:pPr>
      <w:bookmarkStart w:colFirst="0" w:colLast="0" w:name="_rysyaio7iuhi" w:id="0"/>
      <w:bookmarkEnd w:id="0"/>
      <w:r w:rsidDel="00000000" w:rsidR="00000000" w:rsidRPr="00000000">
        <w:rPr>
          <w:rtl w:val="0"/>
        </w:rPr>
        <w:t xml:space="preserve">Outline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 wake up at five o’clock…</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Tell story about grandad and mom and generational improvment</w:t>
      </w:r>
    </w:p>
    <w:p w:rsidR="00000000" w:rsidDel="00000000" w:rsidP="00000000" w:rsidRDefault="00000000" w:rsidRPr="00000000" w14:paraId="00000007">
      <w:pPr>
        <w:pStyle w:val="Heading1"/>
        <w:rPr/>
      </w:pPr>
      <w:bookmarkStart w:colFirst="0" w:colLast="0" w:name="_qn6viz7v9wwt" w:id="1"/>
      <w:bookmarkEnd w:id="1"/>
      <w:r w:rsidDel="00000000" w:rsidR="00000000" w:rsidRPr="00000000">
        <w:rPr>
          <w:rtl w:val="0"/>
        </w:rPr>
        <w:t xml:space="preserve">Version 1</w:t>
      </w:r>
    </w:p>
    <w:p w:rsidR="00000000" w:rsidDel="00000000" w:rsidP="00000000" w:rsidRDefault="00000000" w:rsidRPr="00000000" w14:paraId="00000008">
      <w:pPr>
        <w:rPr/>
      </w:pPr>
      <w:r w:rsidDel="00000000" w:rsidR="00000000" w:rsidRPr="00000000">
        <w:rPr>
          <w:rtl w:val="0"/>
        </w:rPr>
        <w:t xml:space="preserve">When I am still in the lab working on a problem set at 4 AM, my parents’ story gives me the push I need to keep working hard.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mom moved every couple months from one small settlement to another across the south of Argentina because my granddad was a road worker who helped build the now vast network of interstates and highways connecting cities in Patagonia. At that time, though, very few people lived in that region, so my mom and uncle lived in either temporary settlements by the side of the road or very small towns. My grandma was a teacher for the workers’ children, who were all grouped together since they weren’t enough to be split into grades. She inspired me to stay after school and teach younger students about chemistry, physics, and programming.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grandparents made a huge effort to put my mom through college. When she graduated in biochemistry, my granddad was so proud </w:t>
      </w:r>
      <w:r w:rsidDel="00000000" w:rsidR="00000000" w:rsidRPr="00000000">
        <w:rPr>
          <w:rtl w:val="0"/>
        </w:rPr>
        <w:t xml:space="preserve">that he wanted</w:t>
      </w:r>
      <w:r w:rsidDel="00000000" w:rsidR="00000000" w:rsidRPr="00000000">
        <w:rPr>
          <w:rtl w:val="0"/>
        </w:rPr>
        <w:t xml:space="preserve"> to hang a sign outside their house with my mom’s name and her newly obtained degree.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My parents both have worked extremely hard to give me a much better life growing up than they ever had. They inculcated the importance of education in me, and they continue to inspire me every single day. Part of my hunger to learn, grow, and succeed stems from wanting to give back to them, and wanting to give my kids an even better experience than I had.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