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School</w:t>
      </w:r>
      <w:r w:rsidDel="00000000" w:rsidR="00000000" w:rsidRPr="00000000">
        <w:rPr>
          <w:rtl w:val="0"/>
        </w:rPr>
        <w:t xml:space="preserve">: MIT</w:t>
      </w:r>
    </w:p>
    <w:p w:rsidR="00000000" w:rsidDel="00000000" w:rsidP="00000000" w:rsidRDefault="00000000" w:rsidRPr="00000000" w14:paraId="00000002">
      <w:pPr>
        <w:rPr/>
      </w:pPr>
      <w:r w:rsidDel="00000000" w:rsidR="00000000" w:rsidRPr="00000000">
        <w:rPr>
          <w:b w:val="1"/>
          <w:rtl w:val="0"/>
        </w:rPr>
        <w:t xml:space="preserve">Prompt</w:t>
      </w:r>
      <w:r w:rsidDel="00000000" w:rsidR="00000000" w:rsidRPr="00000000">
        <w:rPr>
          <w:rtl w:val="0"/>
        </w:rPr>
        <w:t xml:space="preserve">: Please discuss why you are considering transferring from your current college or university.</w:t>
      </w:r>
    </w:p>
    <w:p w:rsidR="00000000" w:rsidDel="00000000" w:rsidP="00000000" w:rsidRDefault="00000000" w:rsidRPr="00000000" w14:paraId="00000003">
      <w:pPr>
        <w:rPr/>
      </w:pPr>
      <w:r w:rsidDel="00000000" w:rsidR="00000000" w:rsidRPr="00000000">
        <w:rPr>
          <w:b w:val="1"/>
          <w:rtl w:val="0"/>
        </w:rPr>
        <w:t xml:space="preserve">Word limit</w:t>
      </w:r>
      <w:r w:rsidDel="00000000" w:rsidR="00000000" w:rsidRPr="00000000">
        <w:rPr>
          <w:rtl w:val="0"/>
        </w:rPr>
        <w:t xml:space="preserve">: 250 words</w:t>
      </w:r>
    </w:p>
    <w:p w:rsidR="00000000" w:rsidDel="00000000" w:rsidP="00000000" w:rsidRDefault="00000000" w:rsidRPr="00000000" w14:paraId="00000004">
      <w:pPr>
        <w:pStyle w:val="Heading1"/>
        <w:rPr/>
      </w:pPr>
      <w:bookmarkStart w:colFirst="0" w:colLast="0" w:name="_qn6viz7v9wwt" w:id="0"/>
      <w:bookmarkEnd w:id="0"/>
      <w:r w:rsidDel="00000000" w:rsidR="00000000" w:rsidRPr="00000000">
        <w:rPr>
          <w:rtl w:val="0"/>
        </w:rPr>
        <w:t xml:space="preserve">Version 1</w:t>
      </w:r>
    </w:p>
    <w:p w:rsidR="00000000" w:rsidDel="00000000" w:rsidP="00000000" w:rsidRDefault="00000000" w:rsidRPr="00000000" w14:paraId="00000005">
      <w:pPr>
        <w:rPr/>
      </w:pPr>
      <w:r w:rsidDel="00000000" w:rsidR="00000000" w:rsidRPr="00000000">
        <w:rPr>
          <w:rtl w:val="0"/>
        </w:rPr>
        <w:t xml:space="preserve">Two years ago my 3 best friends and I made a pact: come to the US, learn as much as we can, connect with people from all over, develop ourselves professionally, and then return to Argentina to help our country attain sustainable growth.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My first step was to pursue technical training at Rice University. However, I have come to realize its culture is not the best fit for me. To reach my goals, I need an atmosphere like MIT’s, with a balance between students who are passionate about technological innovation </w:t>
      </w:r>
      <w:r w:rsidDel="00000000" w:rsidR="00000000" w:rsidRPr="00000000">
        <w:rPr>
          <w:i w:val="1"/>
          <w:rtl w:val="0"/>
        </w:rPr>
        <w:t xml:space="preserve">AND</w:t>
      </w:r>
      <w:r w:rsidDel="00000000" w:rsidR="00000000" w:rsidRPr="00000000">
        <w:rPr>
          <w:rtl w:val="0"/>
        </w:rPr>
        <w:t xml:space="preserve"> who are anxious to materialize their innovations through startups.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MIT also has a larger Latin American student community</w:t>
      </w:r>
      <w:r w:rsidDel="00000000" w:rsidR="00000000" w:rsidRPr="00000000">
        <w:rPr>
          <w:rtl w:val="0"/>
        </w:rPr>
        <w:t xml:space="preserve">, meaning I will have more chances to connect with classmates who know firsthand what life is like there and who share my commitment to the region. Moreover, MIT offers more financial aid to international students, which would alleviate the financial stress my family is experiencing due to Argentina's inflation and economic instability.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While working remotely during my gap year for Romulus Capital, a VC firm in Boston, I had the chance to collaborate on real estate startups with various MIT students and alumni. Witnessing their expertise and insight, I realized MIT would be the best place for me.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