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numPr>
          <w:ilvl w:val="0"/>
          <w:numId w:val="1"/>
        </w:numPr>
        <w:ind w:left="720" w:hanging="360"/>
        <w:rPr>
          <w:b w:val="1"/>
          <w:u w:val="none"/>
        </w:rPr>
      </w:pPr>
      <w:r w:rsidDel="00000000" w:rsidR="00000000" w:rsidRPr="00000000">
        <w:rPr>
          <w:b w:val="1"/>
          <w:rtl w:val="0"/>
        </w:rPr>
        <w:t xml:space="preserve">List the titles of the films, concerts, shows, exhibits, lectures and other </w:t>
      </w:r>
      <w:r w:rsidDel="00000000" w:rsidR="00000000" w:rsidRPr="00000000">
        <w:rPr>
          <w:b w:val="1"/>
          <w:rtl w:val="0"/>
        </w:rPr>
        <w:t xml:space="preserve">entertainments</w:t>
      </w:r>
      <w:r w:rsidDel="00000000" w:rsidR="00000000" w:rsidRPr="00000000">
        <w:rPr>
          <w:b w:val="1"/>
          <w:rtl w:val="0"/>
        </w:rPr>
        <w:t xml:space="preserve"> you enjoyed most in the past year.</w:t>
      </w:r>
    </w:p>
    <w:p w:rsidR="00000000" w:rsidDel="00000000" w:rsidP="00000000" w:rsidRDefault="00000000" w:rsidRPr="00000000" w14:paraId="00000002">
      <w:pPr>
        <w:pStyle w:val="Heading1"/>
        <w:pageBreakBefore w:val="0"/>
        <w:rPr/>
      </w:pPr>
      <w:bookmarkStart w:colFirst="0" w:colLast="0" w:name="_le5xyiyev5hz" w:id="0"/>
      <w:bookmarkEnd w:id="0"/>
      <w:r w:rsidDel="00000000" w:rsidR="00000000" w:rsidRPr="00000000">
        <w:rPr>
          <w:rtl w:val="0"/>
        </w:rPr>
        <w:t xml:space="preserve">Rev. Final</w:t>
      </w:r>
    </w:p>
    <w:p w:rsidR="00000000" w:rsidDel="00000000" w:rsidP="00000000" w:rsidRDefault="00000000" w:rsidRPr="00000000" w14:paraId="00000003">
      <w:pPr>
        <w:pageBreakBefore w:val="0"/>
        <w:rPr/>
      </w:pPr>
      <w:r w:rsidDel="00000000" w:rsidR="00000000" w:rsidRPr="00000000">
        <w:rPr>
          <w:rtl w:val="0"/>
        </w:rPr>
        <w:t xml:space="preserve">Suits (Series), Silicon Valley, Final Space, Atypical, Thank you for arguing (Blinkist by Jay Heinrichs), Doing Philosophy (Blinkist by Timothy Williamson), Explained (Series), Brooklyn 99, The Politician, The Good Place, Greenhouse Academy, ColdFusion (Youtube channel), Business Casual (Youtube channel), Inside Bill's Brain: Decoding Bill Gates, Aladdin (2019 Remake), </w:t>
      </w:r>
      <w:commentRangeStart w:id="0"/>
      <w:r w:rsidDel="00000000" w:rsidR="00000000" w:rsidRPr="00000000">
        <w:rPr>
          <w:rtl w:val="0"/>
        </w:rPr>
        <w:t xml:space="preserve">project management lectures at Accenture and software developing lectures at IBM</w:t>
      </w:r>
      <w:commentRangeEnd w:id="0"/>
      <w:r w:rsidDel="00000000" w:rsidR="00000000" w:rsidRPr="00000000">
        <w:commentReference w:id="0"/>
      </w: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0" w:date="2019-12-26T14:59:59Z">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entra?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