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b w:val="1"/>
        </w:rPr>
      </w:pPr>
      <w:r w:rsidDel="00000000" w:rsidR="00000000" w:rsidRPr="00000000">
        <w:rPr>
          <w:b w:val="1"/>
          <w:rtl w:val="0"/>
        </w:rPr>
        <w:t xml:space="preserve">List the titles of the required readings from courses during the school year or summer that you enjoyed most in the past year.</w:t>
      </w:r>
    </w:p>
    <w:p w:rsidR="00000000" w:rsidDel="00000000" w:rsidP="00000000" w:rsidRDefault="00000000" w:rsidRPr="00000000" w14:paraId="00000002">
      <w:pPr>
        <w:pStyle w:val="Heading1"/>
        <w:pageBreakBefore w:val="0"/>
        <w:rPr/>
      </w:pPr>
      <w:bookmarkStart w:colFirst="0" w:colLast="0" w:name="_t3krqkpjxkrd" w:id="0"/>
      <w:bookmarkEnd w:id="0"/>
      <w:r w:rsidDel="00000000" w:rsidR="00000000" w:rsidRPr="00000000">
        <w:rPr>
          <w:rtl w:val="0"/>
        </w:rPr>
        <w:t xml:space="preserve">Rev. FINAL</w:t>
      </w:r>
    </w:p>
    <w:p w:rsidR="00000000" w:rsidDel="00000000" w:rsidP="00000000" w:rsidRDefault="00000000" w:rsidRPr="00000000" w14:paraId="00000003">
      <w:pPr>
        <w:pageBreakBefore w:val="0"/>
        <w:rPr/>
      </w:pPr>
      <w:r w:rsidDel="00000000" w:rsidR="00000000" w:rsidRPr="00000000">
        <w:rPr>
          <w:rtl w:val="0"/>
        </w:rPr>
        <w:t xml:space="preserve">Elie Wiesel's Nobel Lecture, “Earthly Jerusalem, heavenly Jerusalem” by Kevin Ary Levin, “To whom does privacy belong” by Pilar G. Rodríguez, “Capitalism with blood traction” by Emiliano Gulloa and “From Animals into Gods: A Brief History of Humankind” by Yuval Noah Harari.</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