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would be your ideal role upon graduation? Fellows generally go on to become VCs, founders, or operators, and we helped many of them to land their dream jobs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awdaw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did you apply to become a Pear Fellow? (Max 300 words)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dawdaw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most excited to learn during the Pear Fellowship Program? (Max 300 words)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dawdaw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selected for the Pear Fellowship, how much time do you think you can commit per week and why? We'd love to get a sense of your extracurricular commitments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dawdaw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communities on campus are you a part of (or plan to be a part of) and what is your level of involvement?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dawdawd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of being a Pear fellow is about community building. What event/programming would you recommend to help founders in your ecosystem? (Max 300 words)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dawdawd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submit a video of you answering the following question - Which pre-seed or seed startup are you most excited about and why? Max 3 minutes. Please submit via an unlisted Youtube video link or Google drive link (ensure Pear has access to the video)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dawdawd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