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 crear nuestro escenario en Packet Tracer (ver imagen 1) el escenario puede variar, lo importante es comprender la lógica y el funcionamiento de las VLANs.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ejemplo vamos a conectar la PC0 al puerto f/010 de Switch0 (SW0) y la PC1 al puerto f0/16.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direcciones IP en los host (computadoras), a manera de ejemplo podemos usar la 192.168.10.10/24 y la 192.168.10.20/24.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podemos probar la conectividad haciendo ping entre los host.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las VLANs en el SW0, debemos estar en el modo de configuración: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ejemplo vamos a asignar de una vez les asignamos los nombres de VLAN10 y VLAN20, estos nombres pueden variar segun sea necesario, recordemos que es solo el nombre de etiqueta de la VLAN, por ejemplo puede quedar asi: (VLAN 10 "VENTAS")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(entrar en modo config):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#configure terminal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Switch(config)#vlan 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Switch(config-vlan)#NAME VLAN10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Switch(config-vlan)#EXIT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Switch(config)#VLAN 20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Switch(config-vlan)#NAME VLAN20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Switch(config-vlan)#EXIT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revisar si se activaron las VLANs con el comando Show Vlan estando en modo privilegiado.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Ahora vamos asignar puertos a las diferentes VLAN para indicarle al switch que por esos puertos solo van a ingresar las respectivas VLANs. (se recordaran que conectamos la PC0 al puerto 10 y la PC1 al puerto 16). Los puertos que tendrán acceso a la VLAN10 serán del f0/10 al f0/15 y la VLAN20 del puerto f0/16 al f0/20. Esto significa que los futuros host que conectemos a cualquiera de los puertos en esos rangos van a pertenecer a las correspondientes VLAN.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Switch(config)#interface range f0/10-15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Switch(config-if-range)#switchport mode access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Switch(config-if-range)#switchport access vlan 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Switch(config-if-range)#exit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Switch(config)#interface range f0/16-20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Switch(config-if-range)#switchport mode access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Switch(config-if-range)#switchport access vlan 20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Switch(config-if-range)#exit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Switch(config)#exit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configuramos bien todo, la PC0 y la PC1 ya no tienen que tener comunicación entre si, ya que ahora ambas pertenecen a VLANs diferentes.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probar haciendo ping.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https://www.youtube.com/watch?v=LEt0wEJpeoc (video explicado mejor)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