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62FB" w14:textId="77777777" w:rsidR="004F7B2B" w:rsidRPr="00AF6B69" w:rsidRDefault="004F7B2B" w:rsidP="00AF6B69">
      <w:pPr>
        <w:spacing w:before="120" w:after="120"/>
        <w:rPr>
          <w:rFonts w:ascii="Times New Roman" w:eastAsia="Bookman Old Style" w:hAnsi="Times New Roman" w:cs="Times New Roman"/>
          <w:b/>
          <w:sz w:val="32"/>
          <w:szCs w:val="32"/>
        </w:rPr>
      </w:pPr>
    </w:p>
    <w:p w14:paraId="23BE014A" w14:textId="77777777" w:rsidR="004F7B2B" w:rsidRPr="00AF6B69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B69">
        <w:rPr>
          <w:rFonts w:ascii="Times New Roman" w:hAnsi="Times New Roman" w:cs="Times New Roman"/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444002" w14:textId="7ACFB007" w:rsidR="004F7B2B" w:rsidRPr="00AF6B69" w:rsidRDefault="004F7B2B" w:rsidP="004F7B2B">
      <w:pPr>
        <w:spacing w:before="120" w:after="120" w:line="288" w:lineRule="auto"/>
        <w:jc w:val="center"/>
        <w:rPr>
          <w:rFonts w:ascii="Times New Roman" w:eastAsia="Bookman Old Style" w:hAnsi="Times New Roman" w:cs="Times New Roman"/>
          <w:b/>
          <w:sz w:val="28"/>
          <w:szCs w:val="28"/>
        </w:rPr>
      </w:pPr>
      <w:r w:rsidRPr="00AF6B69">
        <w:rPr>
          <w:rFonts w:ascii="Times New Roman" w:eastAsia="Bookman Old Style" w:hAnsi="Times New Roman" w:cs="Times New Roman"/>
          <w:b/>
          <w:sz w:val="28"/>
          <w:szCs w:val="28"/>
        </w:rPr>
        <w:t>Project Title</w:t>
      </w:r>
      <w:r w:rsidR="005F00C8" w:rsidRPr="00AF6B69">
        <w:rPr>
          <w:rFonts w:ascii="Times New Roman" w:eastAsia="Bookman Old Style" w:hAnsi="Times New Roman" w:cs="Times New Roman"/>
          <w:b/>
          <w:sz w:val="28"/>
          <w:szCs w:val="28"/>
        </w:rPr>
        <w:t>-</w:t>
      </w:r>
      <w:r w:rsidR="000B7F4D" w:rsidRPr="00AF6B69">
        <w:rPr>
          <w:rFonts w:ascii="Times New Roman" w:eastAsia="Bookman Old Style" w:hAnsi="Times New Roman" w:cs="Times New Roman"/>
          <w:b/>
          <w:sz w:val="28"/>
          <w:szCs w:val="28"/>
        </w:rPr>
        <w:t xml:space="preserve"> Heart Disease Prediction System </w:t>
      </w:r>
    </w:p>
    <w:p w14:paraId="14587B8C" w14:textId="77777777" w:rsidR="004F7B2B" w:rsidRPr="00AF6B6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B69">
        <w:rPr>
          <w:rFonts w:ascii="Times New Roman" w:eastAsia="Times New Roman" w:hAnsi="Times New Roman" w:cs="Times New Roman"/>
          <w:sz w:val="24"/>
          <w:szCs w:val="24"/>
        </w:rPr>
        <w:tab/>
      </w:r>
      <w:r w:rsidRPr="00AF6B69">
        <w:rPr>
          <w:rFonts w:ascii="Times New Roman" w:hAnsi="Times New Roman" w:cs="Times New Roman"/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F6B6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1887623" w14:textId="77777777" w:rsidR="004F7B2B" w:rsidRPr="00AF6B69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28F31C" w14:textId="0CA0E645" w:rsidR="004F7B2B" w:rsidRPr="00AF6B6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6B69">
        <w:rPr>
          <w:rFonts w:ascii="Times New Roman" w:eastAsia="Times New Roman" w:hAnsi="Times New Roman" w:cs="Times New Roman"/>
          <w:sz w:val="24"/>
          <w:szCs w:val="24"/>
        </w:rPr>
        <w:tab/>
      </w:r>
      <w:r w:rsidRPr="00AF6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Id:  </w:t>
      </w:r>
      <w:r w:rsidR="00791B1A" w:rsidRPr="00AF6B69">
        <w:rPr>
          <w:rFonts w:ascii="Times New Roman" w:eastAsia="Times New Roman" w:hAnsi="Times New Roman" w:cs="Times New Roman"/>
          <w:b/>
          <w:bCs/>
          <w:sz w:val="24"/>
          <w:szCs w:val="24"/>
        </w:rPr>
        <w:t>18</w:t>
      </w:r>
      <w:r w:rsidRPr="00AF6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</w:p>
    <w:p w14:paraId="26EF1D5D" w14:textId="77777777" w:rsidR="005F00C8" w:rsidRPr="00AF6B69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C596D5" w14:textId="77777777" w:rsidR="005F00C8" w:rsidRPr="00AF6B69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75719" w14:textId="77777777" w:rsidR="005F00C8" w:rsidRPr="00AF6B69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B1DBF4" w14:textId="77777777" w:rsidR="005F00C8" w:rsidRPr="00AF6B69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033D35" w14:textId="77777777" w:rsidR="004F7B2B" w:rsidRPr="00AF6B6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FF165" w14:textId="60CD44F1" w:rsidR="004F7B2B" w:rsidRPr="00AF6B69" w:rsidRDefault="004F7B2B" w:rsidP="00AF6B69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B69">
        <w:rPr>
          <w:rFonts w:ascii="Times New Roman" w:eastAsia="Times New Roman" w:hAnsi="Times New Roman" w:cs="Times New Roman"/>
          <w:sz w:val="24"/>
          <w:szCs w:val="24"/>
        </w:rPr>
        <w:t>Student Name</w:t>
      </w:r>
      <w:r w:rsidR="005F00C8" w:rsidRPr="00AF6B69">
        <w:rPr>
          <w:rFonts w:ascii="Times New Roman" w:eastAsia="Times New Roman" w:hAnsi="Times New Roman" w:cs="Times New Roman"/>
          <w:sz w:val="24"/>
          <w:szCs w:val="24"/>
        </w:rPr>
        <w:t>- Inakshi</w:t>
      </w:r>
    </w:p>
    <w:p w14:paraId="55EC930C" w14:textId="598948F3" w:rsidR="004F7B2B" w:rsidRPr="00AF6B69" w:rsidRDefault="004F7B2B" w:rsidP="00AF6B69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B69"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  <w:r w:rsidR="005F00C8" w:rsidRPr="00AF6B69">
        <w:rPr>
          <w:rFonts w:ascii="Times New Roman" w:eastAsia="Times New Roman" w:hAnsi="Times New Roman" w:cs="Times New Roman"/>
          <w:sz w:val="24"/>
          <w:szCs w:val="24"/>
        </w:rPr>
        <w:t>- 2028431</w:t>
      </w:r>
    </w:p>
    <w:p w14:paraId="6FD207A7" w14:textId="5AA7574E" w:rsidR="004F7B2B" w:rsidRPr="00AF6B69" w:rsidRDefault="004F7B2B" w:rsidP="00AF6B69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B69">
        <w:rPr>
          <w:rFonts w:ascii="Times New Roman" w:eastAsia="Times New Roman" w:hAnsi="Times New Roman" w:cs="Times New Roman"/>
          <w:sz w:val="24"/>
          <w:szCs w:val="24"/>
        </w:rPr>
        <w:t>Section</w:t>
      </w:r>
      <w:r w:rsidR="005F00C8" w:rsidRPr="00AF6B69">
        <w:rPr>
          <w:rFonts w:ascii="Times New Roman" w:eastAsia="Times New Roman" w:hAnsi="Times New Roman" w:cs="Times New Roman"/>
          <w:sz w:val="24"/>
          <w:szCs w:val="24"/>
        </w:rPr>
        <w:t>- G</w:t>
      </w:r>
    </w:p>
    <w:p w14:paraId="677C78C4" w14:textId="77777777" w:rsidR="004F7B2B" w:rsidRPr="00AF6B69" w:rsidRDefault="004F7B2B" w:rsidP="00AF6B69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FD570A" w14:textId="77777777" w:rsidR="005F00C8" w:rsidRPr="00AF6B69" w:rsidRDefault="005F00C8" w:rsidP="00AF6B69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29003C" w14:textId="77777777" w:rsidR="005F00C8" w:rsidRPr="00AF6B69" w:rsidRDefault="005F00C8" w:rsidP="00AF6B69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7AA90D" w14:textId="77777777" w:rsidR="005F00C8" w:rsidRPr="00AF6B69" w:rsidRDefault="005F00C8" w:rsidP="00AF6B69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0B2BEE" w14:textId="77777777" w:rsidR="005F00C8" w:rsidRPr="00AF6B69" w:rsidRDefault="005F00C8" w:rsidP="00AF6B69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DCFE1B" w14:textId="718449D5" w:rsidR="005F00C8" w:rsidRPr="00AF6B69" w:rsidRDefault="005F00C8" w:rsidP="00AF6B69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B69">
        <w:rPr>
          <w:rFonts w:ascii="Times New Roman" w:eastAsia="Times New Roman" w:hAnsi="Times New Roman" w:cs="Times New Roman"/>
          <w:sz w:val="24"/>
          <w:szCs w:val="24"/>
        </w:rPr>
        <w:t xml:space="preserve">Student Name- Vishwajeet </w:t>
      </w:r>
      <w:r w:rsidR="0044712E" w:rsidRPr="00AF6B69">
        <w:rPr>
          <w:rFonts w:ascii="Times New Roman" w:eastAsia="Times New Roman" w:hAnsi="Times New Roman" w:cs="Times New Roman"/>
          <w:sz w:val="24"/>
          <w:szCs w:val="24"/>
        </w:rPr>
        <w:t>Singh</w:t>
      </w:r>
    </w:p>
    <w:p w14:paraId="0E0D3458" w14:textId="06ED0E80" w:rsidR="005F00C8" w:rsidRPr="00AF6B69" w:rsidRDefault="005F00C8" w:rsidP="00AF6B69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B69">
        <w:rPr>
          <w:rFonts w:ascii="Times New Roman" w:eastAsia="Times New Roman" w:hAnsi="Times New Roman" w:cs="Times New Roman"/>
          <w:sz w:val="24"/>
          <w:szCs w:val="24"/>
        </w:rPr>
        <w:t>University Roll number- 2028515</w:t>
      </w:r>
    </w:p>
    <w:p w14:paraId="2B9DC1FA" w14:textId="7B1161F8" w:rsidR="005F00C8" w:rsidRPr="00AF6B69" w:rsidRDefault="005F00C8" w:rsidP="00AF6B69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B69">
        <w:rPr>
          <w:rFonts w:ascii="Times New Roman" w:eastAsia="Times New Roman" w:hAnsi="Times New Roman" w:cs="Times New Roman"/>
          <w:sz w:val="24"/>
          <w:szCs w:val="24"/>
        </w:rPr>
        <w:t>Section- G</w:t>
      </w:r>
    </w:p>
    <w:p w14:paraId="1D512A4C" w14:textId="77777777" w:rsidR="005F00C8" w:rsidRPr="00AF6B69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1631E" w14:textId="77777777" w:rsidR="004F7B2B" w:rsidRPr="00AF6B6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D45D39" w14:textId="77777777" w:rsidR="004F7B2B" w:rsidRPr="00AF6B6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09400D" w14:textId="77777777" w:rsidR="004F7B2B" w:rsidRPr="00AF6B6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EB25BC" w14:textId="77777777" w:rsidR="004F7B2B" w:rsidRPr="00AF6B6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13968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0561C3" w14:textId="77777777" w:rsidR="00AF6B69" w:rsidRPr="00AF6B69" w:rsidRDefault="00AF6B69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82B559" w14:textId="77777777" w:rsidR="004F7B2B" w:rsidRPr="00AF6B6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3FE49" w14:textId="63484605" w:rsidR="004F7B2B" w:rsidRPr="00AF6B69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6B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Problem Description: </w:t>
      </w:r>
    </w:p>
    <w:p w14:paraId="4BE0C749" w14:textId="49108D0E" w:rsidR="004F7B2B" w:rsidRPr="00AF6B69" w:rsidRDefault="00791B1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AF6B69">
        <w:rPr>
          <w:rFonts w:ascii="Times New Roman" w:eastAsia="Times New Roman" w:hAnsi="Times New Roman" w:cs="Times New Roman"/>
        </w:rPr>
        <w:t xml:space="preserve">Heart disease is a leading cause of mortality globally. Early detection is critical, but manual clinical analysis of patient records (like blood pressure, age, cholesterol, and EKG data) is time-consuming and prone to human error. This project aims to develop an automated </w:t>
      </w:r>
      <w:r w:rsidRPr="00AF6B69">
        <w:rPr>
          <w:rFonts w:ascii="Times New Roman" w:eastAsia="Times New Roman" w:hAnsi="Times New Roman" w:cs="Times New Roman"/>
          <w:b/>
          <w:bCs/>
        </w:rPr>
        <w:t>Heart Disease Prediction System</w:t>
      </w:r>
      <w:r w:rsidRPr="00AF6B69">
        <w:rPr>
          <w:rFonts w:ascii="Times New Roman" w:eastAsia="Times New Roman" w:hAnsi="Times New Roman" w:cs="Times New Roman"/>
        </w:rPr>
        <w:t xml:space="preserve"> using machine learning. By analyzing historical clinical data, the system identifies non-linear patterns and correlations that may be invisible to the human eye. In a real-life medical context, such a tool can serve as a </w:t>
      </w:r>
      <w:r w:rsidRPr="00AF6B69">
        <w:rPr>
          <w:rFonts w:ascii="Times New Roman" w:eastAsia="Times New Roman" w:hAnsi="Times New Roman" w:cs="Times New Roman"/>
          <w:b/>
          <w:bCs/>
        </w:rPr>
        <w:t>Decision Support System (DSS)</w:t>
      </w:r>
      <w:r w:rsidRPr="00AF6B69">
        <w:rPr>
          <w:rFonts w:ascii="Times New Roman" w:eastAsia="Times New Roman" w:hAnsi="Times New Roman" w:cs="Times New Roman"/>
        </w:rPr>
        <w:t>, allowing doctors to quickly flag high-risk patients for prioritized care, thereby reducing diagnostic delays and improving life-saving intervention rates.</w:t>
      </w:r>
    </w:p>
    <w:p w14:paraId="35C367FD" w14:textId="5245EC44" w:rsidR="00D209BC" w:rsidRPr="00AF6B69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</w:p>
    <w:p w14:paraId="094A24F3" w14:textId="3D18EFE3" w:rsidR="004F7B2B" w:rsidRPr="00AF6B69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6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Steps of Implementation: </w:t>
      </w:r>
    </w:p>
    <w:p w14:paraId="7C782131" w14:textId="3C078198" w:rsidR="004F7B2B" w:rsidRPr="00AF6B69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AF6B69">
        <w:rPr>
          <w:rFonts w:ascii="Times New Roman" w:eastAsia="Times New Roman" w:hAnsi="Times New Roman" w:cs="Times New Roman"/>
          <w:b/>
          <w:bCs/>
        </w:rPr>
        <w:t>Environment Setup &amp; Data Loading:</w:t>
      </w:r>
      <w:r w:rsidRPr="00AF6B69">
        <w:rPr>
          <w:rFonts w:ascii="Times New Roman" w:eastAsia="Times New Roman" w:hAnsi="Times New Roman" w:cs="Times New Roman"/>
        </w:rPr>
        <w:t xml:space="preserve"> Import essential libraries (pandas, numpy, matplotlib, sklearn) and load the heart disease dataset.</w:t>
      </w:r>
    </w:p>
    <w:p w14:paraId="5016D0D1" w14:textId="28927EF5" w:rsidR="00CD22AE" w:rsidRPr="00AF6B69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AF6B69">
        <w:rPr>
          <w:rFonts w:ascii="Times New Roman" w:eastAsia="Times New Roman" w:hAnsi="Times New Roman" w:cs="Times New Roman"/>
          <w:b/>
          <w:bCs/>
        </w:rPr>
        <w:t>Data Preprocessing (Data Cleaning):</w:t>
      </w:r>
      <w:r w:rsidRPr="00AF6B69">
        <w:rPr>
          <w:rFonts w:ascii="Times New Roman" w:eastAsia="Times New Roman" w:hAnsi="Times New Roman" w:cs="Times New Roman"/>
        </w:rPr>
        <w:t xml:space="preserve"> Handle missing values by using imputation techniques (e.g., filling with the mean) and perform feature encoding to convert categorical clinical data into numerical formats.</w:t>
      </w:r>
    </w:p>
    <w:p w14:paraId="5A3A73C3" w14:textId="52F16441" w:rsidR="00CD22AE" w:rsidRPr="00AF6B69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AF6B69">
        <w:rPr>
          <w:rFonts w:ascii="Times New Roman" w:eastAsia="Times New Roman" w:hAnsi="Times New Roman" w:cs="Times New Roman"/>
          <w:b/>
          <w:bCs/>
        </w:rPr>
        <w:t>Exploratory Data Analysis (EDA):</w:t>
      </w:r>
      <w:r w:rsidRPr="00AF6B69">
        <w:rPr>
          <w:rFonts w:ascii="Times New Roman" w:eastAsia="Times New Roman" w:hAnsi="Times New Roman" w:cs="Times New Roman"/>
        </w:rPr>
        <w:t xml:space="preserve"> Use visualization tools to understand correlations between variables—such as the relationship between cholesterol levels, age, and the target heart disease diagnosis.</w:t>
      </w:r>
    </w:p>
    <w:p w14:paraId="54695275" w14:textId="4E542DB5" w:rsidR="00CD22AE" w:rsidRPr="00AF6B69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AF6B69">
        <w:rPr>
          <w:rFonts w:ascii="Times New Roman" w:eastAsia="Times New Roman" w:hAnsi="Times New Roman" w:cs="Times New Roman"/>
          <w:b/>
          <w:bCs/>
        </w:rPr>
        <w:t>Feature Scaling &amp; Dataset Splitting:</w:t>
      </w:r>
      <w:r w:rsidRPr="00AF6B69">
        <w:rPr>
          <w:rFonts w:ascii="Times New Roman" w:eastAsia="Times New Roman" w:hAnsi="Times New Roman" w:cs="Times New Roman"/>
        </w:rPr>
        <w:t xml:space="preserve"> Apply feature scaling (e.g., StandardScaler) to normalize data ranges, which is critical for distance-based models like KNN.</w:t>
      </w:r>
    </w:p>
    <w:p w14:paraId="1B065AD0" w14:textId="20C9D910" w:rsidR="00CD22AE" w:rsidRPr="00AF6B69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AF6B69">
        <w:rPr>
          <w:rFonts w:ascii="Times New Roman" w:eastAsia="Times New Roman" w:hAnsi="Times New Roman" w:cs="Times New Roman"/>
          <w:b/>
          <w:bCs/>
        </w:rPr>
        <w:t>Model Training (Logistic Regression &amp; KNN):</w:t>
      </w:r>
      <w:r w:rsidRPr="00AF6B69">
        <w:rPr>
          <w:rFonts w:ascii="Times New Roman" w:eastAsia="Times New Roman" w:hAnsi="Times New Roman" w:cs="Times New Roman"/>
        </w:rPr>
        <w:t xml:space="preserve"> Initialize and train the </w:t>
      </w:r>
      <w:r w:rsidRPr="00AF6B69">
        <w:rPr>
          <w:rFonts w:ascii="Times New Roman" w:eastAsia="Times New Roman" w:hAnsi="Times New Roman" w:cs="Times New Roman"/>
          <w:b/>
          <w:bCs/>
        </w:rPr>
        <w:t>Logistic Regression</w:t>
      </w:r>
      <w:r w:rsidRPr="00AF6B69">
        <w:rPr>
          <w:rFonts w:ascii="Times New Roman" w:eastAsia="Times New Roman" w:hAnsi="Times New Roman" w:cs="Times New Roman"/>
        </w:rPr>
        <w:t xml:space="preserve"> model for linear classification and the </w:t>
      </w:r>
      <w:r w:rsidRPr="00AF6B69">
        <w:rPr>
          <w:rFonts w:ascii="Times New Roman" w:eastAsia="Times New Roman" w:hAnsi="Times New Roman" w:cs="Times New Roman"/>
          <w:b/>
          <w:bCs/>
        </w:rPr>
        <w:t>K-Nearest Neighbors (KNN)</w:t>
      </w:r>
      <w:r w:rsidRPr="00AF6B69">
        <w:rPr>
          <w:rFonts w:ascii="Times New Roman" w:eastAsia="Times New Roman" w:hAnsi="Times New Roman" w:cs="Times New Roman"/>
        </w:rPr>
        <w:t xml:space="preserve"> model for non-linear pattern recognition.</w:t>
      </w:r>
    </w:p>
    <w:p w14:paraId="6916FB3A" w14:textId="5CB767FA" w:rsidR="00CD22AE" w:rsidRPr="00AF6B69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AF6B69">
        <w:rPr>
          <w:rFonts w:ascii="Times New Roman" w:eastAsia="Times New Roman" w:hAnsi="Times New Roman" w:cs="Times New Roman"/>
          <w:b/>
          <w:bCs/>
        </w:rPr>
        <w:t>Performance Evaluation &amp; Comparison:</w:t>
      </w:r>
      <w:r w:rsidRPr="00AF6B69">
        <w:rPr>
          <w:rFonts w:ascii="Times New Roman" w:eastAsia="Times New Roman" w:hAnsi="Times New Roman" w:cs="Times New Roman"/>
        </w:rPr>
        <w:t xml:space="preserve"> Predict outcomes on the testing set and calculate key metrics: </w:t>
      </w:r>
      <w:r w:rsidRPr="00AF6B69">
        <w:rPr>
          <w:rFonts w:ascii="Times New Roman" w:eastAsia="Times New Roman" w:hAnsi="Times New Roman" w:cs="Times New Roman"/>
          <w:b/>
          <w:bCs/>
        </w:rPr>
        <w:t>Accuracy, Precision, Recall, and F1-Score</w:t>
      </w:r>
      <w:r w:rsidRPr="00AF6B69">
        <w:rPr>
          <w:rFonts w:ascii="Times New Roman" w:eastAsia="Times New Roman" w:hAnsi="Times New Roman" w:cs="Times New Roman"/>
        </w:rPr>
        <w:t>.</w:t>
      </w:r>
      <w:r w:rsidRPr="00AF6B69">
        <w:rPr>
          <w:rFonts w:ascii="Times New Roman" w:hAnsi="Times New Roman" w:cs="Times New Roman"/>
          <w:sz w:val="20"/>
          <w:szCs w:val="20"/>
        </w:rPr>
        <w:t xml:space="preserve"> </w:t>
      </w:r>
      <w:r w:rsidRPr="00AF6B69">
        <w:rPr>
          <w:rFonts w:ascii="Times New Roman" w:eastAsia="Times New Roman" w:hAnsi="Times New Roman" w:cs="Times New Roman"/>
        </w:rPr>
        <w:t xml:space="preserve">Generate a </w:t>
      </w:r>
      <w:r w:rsidRPr="00AF6B69">
        <w:rPr>
          <w:rFonts w:ascii="Times New Roman" w:eastAsia="Times New Roman" w:hAnsi="Times New Roman" w:cs="Times New Roman"/>
          <w:b/>
          <w:bCs/>
        </w:rPr>
        <w:t>Confusion Matrix</w:t>
      </w:r>
      <w:r w:rsidRPr="00AF6B69">
        <w:rPr>
          <w:rFonts w:ascii="Times New Roman" w:eastAsia="Times New Roman" w:hAnsi="Times New Roman" w:cs="Times New Roman"/>
        </w:rPr>
        <w:t xml:space="preserve"> to visualize the classification results.</w:t>
      </w:r>
    </w:p>
    <w:p w14:paraId="279E475E" w14:textId="25240208" w:rsidR="004F7B2B" w:rsidRPr="00AF6B6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0D5B0" w14:textId="716EB85B" w:rsidR="00D209BC" w:rsidRPr="00AF6B69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B69">
        <w:rPr>
          <w:rFonts w:ascii="Times New Roman" w:hAnsi="Times New Roman" w:cs="Times New Roman"/>
          <w:noProof/>
          <w:lang w:val="en-IN"/>
        </w:rPr>
        <w:drawing>
          <wp:anchor distT="0" distB="0" distL="114300" distR="114300" simplePos="0" relativeHeight="251661312" behindDoc="1" locked="0" layoutInCell="1" allowOverlap="1" wp14:anchorId="5CF77720" wp14:editId="2647CCDD">
            <wp:simplePos x="0" y="0"/>
            <wp:positionH relativeFrom="column">
              <wp:posOffset>640080</wp:posOffset>
            </wp:positionH>
            <wp:positionV relativeFrom="paragraph">
              <wp:posOffset>161143</wp:posOffset>
            </wp:positionV>
            <wp:extent cx="4634484" cy="2482850"/>
            <wp:effectExtent l="0" t="0" r="0" b="0"/>
            <wp:wrapNone/>
            <wp:docPr id="2" name="Picture 2" descr="Flow chart for machine learning workflow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 chart for machine learning workflow. | Download Scientific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4" t="1897" r="7344" b="2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201" cy="248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F3EDB" w14:textId="2221F35F" w:rsidR="00D209BC" w:rsidRPr="00AF6B69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E86A92" w14:textId="3C2438C6" w:rsidR="00D209BC" w:rsidRPr="00AF6B69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5B294" w14:textId="156A57DB" w:rsidR="00D209BC" w:rsidRPr="00AF6B69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B4E3F5" w14:textId="79039A2E" w:rsidR="00D209BC" w:rsidRPr="00AF6B69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DB3EC3" w14:textId="0574C296" w:rsidR="00D209BC" w:rsidRPr="00AF6B69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051CE3" w14:textId="665D27C9" w:rsidR="00D209BC" w:rsidRPr="00AF6B69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0DB07" w14:textId="45B7C97E" w:rsidR="00CD22AE" w:rsidRPr="00AF6B69" w:rsidRDefault="00CD22AE" w:rsidP="00CD22AE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3B30FA" w14:textId="77777777" w:rsidR="00D209BC" w:rsidRPr="00AF6B69" w:rsidRDefault="00D209BC" w:rsidP="00A17ED1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06B6B7" w14:textId="77777777" w:rsidR="00D209BC" w:rsidRPr="00AF6B69" w:rsidRDefault="00D209BC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D0929A" w14:textId="77777777" w:rsidR="005F00C8" w:rsidRPr="00AF6B69" w:rsidRDefault="005F00C8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999F6D" w14:textId="6B5E74AD" w:rsidR="00A17ED1" w:rsidRPr="00AF6B69" w:rsidRDefault="00A17ED1" w:rsidP="005F00C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6B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Expected Modules/ Libraries to be </w:t>
      </w:r>
      <w:r w:rsidR="005F00C8" w:rsidRPr="00AF6B69">
        <w:rPr>
          <w:rFonts w:ascii="Times New Roman" w:eastAsia="Times New Roman" w:hAnsi="Times New Roman" w:cs="Times New Roman"/>
          <w:b/>
          <w:bCs/>
          <w:sz w:val="24"/>
          <w:szCs w:val="24"/>
        </w:rPr>
        <w:t>used:</w:t>
      </w:r>
    </w:p>
    <w:p w14:paraId="5FB14996" w14:textId="31105053" w:rsidR="00791B1A" w:rsidRPr="00AF6B69" w:rsidRDefault="00791B1A" w:rsidP="00D209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AF6B69">
        <w:rPr>
          <w:b/>
          <w:bCs/>
          <w:sz w:val="22"/>
          <w:szCs w:val="22"/>
        </w:rPr>
        <w:t>Pandas:</w:t>
      </w:r>
      <w:r w:rsidRPr="00AF6B69">
        <w:rPr>
          <w:sz w:val="22"/>
          <w:szCs w:val="22"/>
        </w:rPr>
        <w:t xml:space="preserve"> Used for data manipulation, cleaning, and handling missing values in the clinical dataset.</w:t>
      </w:r>
    </w:p>
    <w:p w14:paraId="2F60DECD" w14:textId="59E64802" w:rsidR="00791B1A" w:rsidRPr="00AF6B69" w:rsidRDefault="00791B1A" w:rsidP="00D209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AF6B69">
        <w:rPr>
          <w:b/>
          <w:bCs/>
          <w:sz w:val="22"/>
          <w:szCs w:val="22"/>
        </w:rPr>
        <w:t>NumPy:</w:t>
      </w:r>
      <w:r w:rsidRPr="00AF6B69">
        <w:rPr>
          <w:sz w:val="22"/>
          <w:szCs w:val="22"/>
        </w:rPr>
        <w:t xml:space="preserve"> Used for high-performance mathematical calculations and efficient array operations.</w:t>
      </w:r>
    </w:p>
    <w:p w14:paraId="32503A1C" w14:textId="726555FB" w:rsidR="00791B1A" w:rsidRPr="00AF6B69" w:rsidRDefault="00791B1A" w:rsidP="00D209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AF6B69">
        <w:rPr>
          <w:b/>
          <w:bCs/>
          <w:sz w:val="22"/>
          <w:szCs w:val="22"/>
        </w:rPr>
        <w:t>Scikit-learn (Sklearn):</w:t>
      </w:r>
      <w:r w:rsidRPr="00AF6B69">
        <w:rPr>
          <w:sz w:val="22"/>
          <w:szCs w:val="22"/>
        </w:rPr>
        <w:t xml:space="preserve"> The core library for machine learning; used for data splitting, scaling, training the models, and calculating evaluation metrics.</w:t>
      </w:r>
    </w:p>
    <w:p w14:paraId="4AD223A1" w14:textId="34A0758C" w:rsidR="00791B1A" w:rsidRPr="00AF6B69" w:rsidRDefault="00791B1A" w:rsidP="00D209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AF6B69">
        <w:rPr>
          <w:b/>
          <w:bCs/>
          <w:sz w:val="22"/>
          <w:szCs w:val="22"/>
        </w:rPr>
        <w:t>Matplotlib/Seaborn:</w:t>
      </w:r>
      <w:r w:rsidRPr="00AF6B69">
        <w:rPr>
          <w:sz w:val="22"/>
          <w:szCs w:val="22"/>
        </w:rPr>
        <w:t xml:space="preserve"> Used for data visualization to create heatmaps and confusion matrices, helping to interpret model performance.</w:t>
      </w:r>
    </w:p>
    <w:p w14:paraId="325E4E90" w14:textId="77777777" w:rsidR="00832580" w:rsidRPr="00AF6B69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F8A954" w14:textId="77777777" w:rsidR="004F7B2B" w:rsidRPr="00AF6B69" w:rsidRDefault="0045512A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6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Evaluation </w:t>
      </w:r>
      <w:r w:rsidR="002A1854" w:rsidRPr="00AF6B69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 w:rsidRPr="00AF6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Plots to be used</w:t>
      </w:r>
      <w:r w:rsidR="004F7B2B" w:rsidRPr="00AF6B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4EFB8A8" w14:textId="298C7213" w:rsidR="00791B1A" w:rsidRPr="00AF6B69" w:rsidRDefault="00791B1A" w:rsidP="00D209B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AF6B69">
        <w:rPr>
          <w:b/>
          <w:bCs/>
          <w:sz w:val="22"/>
          <w:szCs w:val="22"/>
        </w:rPr>
        <w:t>Accuracy:</w:t>
      </w:r>
      <w:r w:rsidRPr="00AF6B69">
        <w:rPr>
          <w:sz w:val="22"/>
          <w:szCs w:val="22"/>
        </w:rPr>
        <w:t xml:space="preserve"> Gives the overall percentage of correct predictions.</w:t>
      </w:r>
    </w:p>
    <w:p w14:paraId="5B8BF9D8" w14:textId="0C0100A6" w:rsidR="00791B1A" w:rsidRPr="00AF6B69" w:rsidRDefault="00791B1A" w:rsidP="00D209B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AF6B69">
        <w:rPr>
          <w:b/>
          <w:bCs/>
          <w:sz w:val="22"/>
          <w:szCs w:val="22"/>
        </w:rPr>
        <w:t>Precision and Recall:</w:t>
      </w:r>
      <w:r w:rsidRPr="00AF6B69">
        <w:rPr>
          <w:sz w:val="22"/>
          <w:szCs w:val="22"/>
        </w:rPr>
        <w:t xml:space="preserve"> Crucial for medical datasets; Recall is prioritized because it measures the model's ability to identify all actual heart disease cases (minimizing false negatives).</w:t>
      </w:r>
    </w:p>
    <w:p w14:paraId="23FCB421" w14:textId="1D828732" w:rsidR="00791B1A" w:rsidRPr="00AF6B69" w:rsidRDefault="00791B1A" w:rsidP="00D209B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AF6B69">
        <w:rPr>
          <w:b/>
          <w:bCs/>
          <w:sz w:val="22"/>
          <w:szCs w:val="22"/>
        </w:rPr>
        <w:t>F1-Score:</w:t>
      </w:r>
      <w:r w:rsidRPr="00AF6B69">
        <w:rPr>
          <w:sz w:val="22"/>
          <w:szCs w:val="22"/>
        </w:rPr>
        <w:t xml:space="preserve"> Provides a balanced mean of Precision and Recall, useful if the dataset has class imbalance.</w:t>
      </w:r>
    </w:p>
    <w:p w14:paraId="3097159B" w14:textId="3389470E" w:rsidR="00791B1A" w:rsidRPr="00AF6B69" w:rsidRDefault="00791B1A" w:rsidP="00D209B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AF6B69">
        <w:rPr>
          <w:b/>
          <w:bCs/>
          <w:sz w:val="22"/>
          <w:szCs w:val="22"/>
        </w:rPr>
        <w:t>Confusion Matrix (Plot):</w:t>
      </w:r>
      <w:r w:rsidRPr="00AF6B69">
        <w:rPr>
          <w:sz w:val="22"/>
          <w:szCs w:val="22"/>
        </w:rPr>
        <w:t xml:space="preserve"> A visual grid showing actual vs. predicted classes, which helps pinpoint where the model is making errors.</w:t>
      </w:r>
    </w:p>
    <w:p w14:paraId="3F5181C0" w14:textId="77777777" w:rsidR="004F7B2B" w:rsidRPr="00AF6B6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B6E34" w14:textId="77777777" w:rsidR="004F7B2B" w:rsidRPr="00AF6B69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6B69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topics from the subject:</w:t>
      </w:r>
    </w:p>
    <w:p w14:paraId="4FEC2696" w14:textId="4920A93A" w:rsidR="00791B1A" w:rsidRPr="00AF6B69" w:rsidRDefault="00791B1A" w:rsidP="00D209BC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AF6B69">
        <w:rPr>
          <w:b/>
          <w:bCs/>
          <w:sz w:val="22"/>
          <w:szCs w:val="22"/>
        </w:rPr>
        <w:t>Files (File I/O):</w:t>
      </w:r>
      <w:r w:rsidRPr="00AF6B69">
        <w:rPr>
          <w:sz w:val="22"/>
          <w:szCs w:val="22"/>
        </w:rPr>
        <w:t xml:space="preserve"> Essential for loading the clinical dataset (usually in </w:t>
      </w:r>
      <w:r w:rsidRPr="00AF6B69">
        <w:rPr>
          <w:rStyle w:val="HTMLCode"/>
          <w:rFonts w:ascii="Times New Roman" w:eastAsia="Calibri" w:hAnsi="Times New Roman" w:cs="Times New Roman"/>
          <w:sz w:val="22"/>
          <w:szCs w:val="22"/>
        </w:rPr>
        <w:t>.csv</w:t>
      </w:r>
      <w:r w:rsidRPr="00AF6B69">
        <w:rPr>
          <w:sz w:val="22"/>
          <w:szCs w:val="22"/>
        </w:rPr>
        <w:t xml:space="preserve"> format) into the environment so the program can process the raw data.</w:t>
      </w:r>
    </w:p>
    <w:p w14:paraId="31911B10" w14:textId="0508FC5A" w:rsidR="00791B1A" w:rsidRPr="00AF6B69" w:rsidRDefault="00791B1A" w:rsidP="00D209BC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AF6B69">
        <w:rPr>
          <w:b/>
          <w:bCs/>
          <w:sz w:val="22"/>
          <w:szCs w:val="22"/>
        </w:rPr>
        <w:t>Strings:</w:t>
      </w:r>
      <w:r w:rsidRPr="00AF6B69">
        <w:rPr>
          <w:sz w:val="22"/>
          <w:szCs w:val="22"/>
        </w:rPr>
        <w:t xml:space="preserve"> Used to process categorical data within the dataset (e.g., converting text-based labels like "Male"/"Female" or "Chest Pain Type" into numerical format for the model).</w:t>
      </w:r>
    </w:p>
    <w:p w14:paraId="708E6F6C" w14:textId="44C5B9D9" w:rsidR="004F7B2B" w:rsidRPr="00AF6B69" w:rsidRDefault="00791B1A" w:rsidP="00D209BC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AF6B69">
        <w:rPr>
          <w:b/>
          <w:bCs/>
          <w:sz w:val="22"/>
          <w:szCs w:val="22"/>
        </w:rPr>
        <w:t>Functions/Modules:</w:t>
      </w:r>
      <w:r w:rsidRPr="00AF6B69">
        <w:rPr>
          <w:sz w:val="22"/>
          <w:szCs w:val="22"/>
        </w:rPr>
        <w:t xml:space="preserve"> Used to modularize the code, allowing the separation of data cleaning, model training, and prediction logic into reusable blocks for cleaner, more maintainable code</w:t>
      </w:r>
    </w:p>
    <w:p w14:paraId="23557B9F" w14:textId="77777777" w:rsidR="004F7B2B" w:rsidRPr="00AF6B69" w:rsidRDefault="004F7B2B" w:rsidP="005F00C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</w:rPr>
      </w:pPr>
      <w:r w:rsidRPr="00AF6B69">
        <w:rPr>
          <w:rFonts w:ascii="Times New Roman" w:eastAsia="Times New Roman" w:hAnsi="Times New Roman" w:cs="Times New Roman"/>
          <w:b/>
          <w:bCs/>
        </w:rPr>
        <w:t>Platform Required:</w:t>
      </w:r>
    </w:p>
    <w:p w14:paraId="2148B6A9" w14:textId="2B6F6018" w:rsidR="00D209BC" w:rsidRPr="00AF6B69" w:rsidRDefault="00CD22AE" w:rsidP="005F00C8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AF6B69">
        <w:rPr>
          <w:rFonts w:ascii="Times New Roman" w:eastAsia="Times New Roman" w:hAnsi="Times New Roman" w:cs="Times New Roman"/>
          <w:b/>
          <w:bCs/>
        </w:rPr>
        <w:t>Spyder:</w:t>
      </w:r>
      <w:r w:rsidRPr="00AF6B69">
        <w:rPr>
          <w:rFonts w:ascii="Times New Roman" w:eastAsia="Times New Roman" w:hAnsi="Times New Roman" w:cs="Times New Roman"/>
        </w:rPr>
        <w:t xml:space="preserve"> for its robust, scientific-grade IDE environment, offering powerful variable inspection, integrated debugging, and a professional layout ideal for developing and refining modular machine learning pipelines.</w:t>
      </w:r>
    </w:p>
    <w:p w14:paraId="516BF6E2" w14:textId="77777777" w:rsidR="005F00C8" w:rsidRPr="00AF6B69" w:rsidRDefault="005F00C8" w:rsidP="005F00C8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</w:rPr>
      </w:pPr>
    </w:p>
    <w:p w14:paraId="56E5AE66" w14:textId="67C0C860" w:rsidR="00D209BC" w:rsidRPr="00AF6B69" w:rsidRDefault="007505FB" w:rsidP="00D209BC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6B69">
        <w:rPr>
          <w:rFonts w:ascii="Times New Roman" w:eastAsia="Times New Roman" w:hAnsi="Times New Roman" w:cs="Times New Roman"/>
          <w:b/>
          <w:bCs/>
          <w:sz w:val="24"/>
          <w:szCs w:val="24"/>
        </w:rPr>
        <w:t>Books and Link Sources:</w:t>
      </w:r>
    </w:p>
    <w:p w14:paraId="0EE8EBA1" w14:textId="1170A785" w:rsidR="00791B1A" w:rsidRPr="00AF6B69" w:rsidRDefault="00791B1A" w:rsidP="005F00C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AF6B69">
        <w:rPr>
          <w:sz w:val="22"/>
          <w:szCs w:val="22"/>
        </w:rPr>
        <w:t>Scikit-learn Official Documentation: (scikit-learn.org)</w:t>
      </w:r>
    </w:p>
    <w:p w14:paraId="18A42D92" w14:textId="5FE4DB10" w:rsidR="00791B1A" w:rsidRPr="00AF6B69" w:rsidRDefault="00791B1A" w:rsidP="005F00C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AF6B69">
        <w:rPr>
          <w:sz w:val="22"/>
          <w:szCs w:val="22"/>
        </w:rPr>
        <w:t xml:space="preserve">Heart Disease </w:t>
      </w:r>
      <w:r w:rsidR="0044712E" w:rsidRPr="00AF6B69">
        <w:rPr>
          <w:sz w:val="22"/>
          <w:szCs w:val="22"/>
        </w:rPr>
        <w:t>Dataset:</w:t>
      </w:r>
      <w:r w:rsidR="0044712E" w:rsidRPr="00AF6B69">
        <w:t xml:space="preserve"> (</w:t>
      </w:r>
      <w:r w:rsidR="0044712E" w:rsidRPr="00AF6B69">
        <w:rPr>
          <w:sz w:val="22"/>
          <w:szCs w:val="22"/>
        </w:rPr>
        <w:t xml:space="preserve">https://www.kaggle.com/datasets/fedesoriano/heart-failure-prediction) </w:t>
      </w:r>
    </w:p>
    <w:p w14:paraId="3AB1A2C8" w14:textId="77777777" w:rsidR="00D209BC" w:rsidRPr="00AF6B69" w:rsidRDefault="00D209BC" w:rsidP="005F00C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AF6B69">
        <w:rPr>
          <w:rFonts w:eastAsia="Segoe UI Emoji"/>
          <w:sz w:val="22"/>
          <w:szCs w:val="22"/>
          <w:lang w:val="en-US"/>
        </w:rPr>
        <w:t>Matplotlib Documentation: (matplotlib.org)</w:t>
      </w:r>
    </w:p>
    <w:p w14:paraId="4C9FE7DA" w14:textId="43810109" w:rsidR="00D209BC" w:rsidRPr="00AF6B69" w:rsidRDefault="00D209BC" w:rsidP="005F00C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AF6B69">
        <w:rPr>
          <w:rFonts w:eastAsia="Segoe UI Emoji"/>
          <w:sz w:val="22"/>
          <w:szCs w:val="22"/>
          <w:lang w:val="en-US"/>
        </w:rPr>
        <w:t>Pandas Documentation: (pandas.pydata.org)</w:t>
      </w:r>
    </w:p>
    <w:p w14:paraId="6AEFC555" w14:textId="0A7D7365" w:rsidR="004F7B2B" w:rsidRPr="00AF6B69" w:rsidRDefault="004F7B2B" w:rsidP="00791B1A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F7B2B" w:rsidRPr="00AF6B69"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6E71E" w14:textId="77777777" w:rsidR="006E722A" w:rsidRDefault="006E722A">
      <w:r>
        <w:separator/>
      </w:r>
    </w:p>
  </w:endnote>
  <w:endnote w:type="continuationSeparator" w:id="0">
    <w:p w14:paraId="0C39CD20" w14:textId="77777777" w:rsidR="006E722A" w:rsidRDefault="006E7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449F" w14:textId="77777777" w:rsidR="00E74FC6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53F071B6" w14:textId="77777777" w:rsidR="00E74FC6" w:rsidRDefault="00E74FC6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69AE2" w14:textId="77777777" w:rsidR="006E722A" w:rsidRDefault="006E722A">
      <w:r>
        <w:separator/>
      </w:r>
    </w:p>
  </w:footnote>
  <w:footnote w:type="continuationSeparator" w:id="0">
    <w:p w14:paraId="75BEC624" w14:textId="77777777" w:rsidR="006E722A" w:rsidRDefault="006E72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1ED5"/>
    <w:multiLevelType w:val="hybridMultilevel"/>
    <w:tmpl w:val="8070ED1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CE164C"/>
    <w:multiLevelType w:val="hybridMultilevel"/>
    <w:tmpl w:val="0B889C9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2357AE"/>
    <w:multiLevelType w:val="hybridMultilevel"/>
    <w:tmpl w:val="E58CC8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6B18BD"/>
    <w:multiLevelType w:val="hybridMultilevel"/>
    <w:tmpl w:val="A510C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06E64"/>
    <w:multiLevelType w:val="hybridMultilevel"/>
    <w:tmpl w:val="9782C8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0C250E"/>
    <w:multiLevelType w:val="hybridMultilevel"/>
    <w:tmpl w:val="682E2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6974">
    <w:abstractNumId w:val="2"/>
  </w:num>
  <w:num w:numId="2" w16cid:durableId="1274098654">
    <w:abstractNumId w:val="1"/>
  </w:num>
  <w:num w:numId="3" w16cid:durableId="1121998669">
    <w:abstractNumId w:val="5"/>
  </w:num>
  <w:num w:numId="4" w16cid:durableId="742261534">
    <w:abstractNumId w:val="4"/>
  </w:num>
  <w:num w:numId="5" w16cid:durableId="787236306">
    <w:abstractNumId w:val="3"/>
  </w:num>
  <w:num w:numId="6" w16cid:durableId="2104836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7B2B"/>
    <w:rsid w:val="00087E33"/>
    <w:rsid w:val="000B7F4D"/>
    <w:rsid w:val="000E00F6"/>
    <w:rsid w:val="001216AF"/>
    <w:rsid w:val="00222C4A"/>
    <w:rsid w:val="002A1854"/>
    <w:rsid w:val="0044712E"/>
    <w:rsid w:val="0045512A"/>
    <w:rsid w:val="004A227A"/>
    <w:rsid w:val="004F7B2B"/>
    <w:rsid w:val="0056388D"/>
    <w:rsid w:val="005F00C8"/>
    <w:rsid w:val="00614AED"/>
    <w:rsid w:val="006E722A"/>
    <w:rsid w:val="007505FB"/>
    <w:rsid w:val="00791B1A"/>
    <w:rsid w:val="008164EF"/>
    <w:rsid w:val="00832580"/>
    <w:rsid w:val="008A4B7A"/>
    <w:rsid w:val="009E3581"/>
    <w:rsid w:val="00A15899"/>
    <w:rsid w:val="00A17ED1"/>
    <w:rsid w:val="00AF6B69"/>
    <w:rsid w:val="00CD22AE"/>
    <w:rsid w:val="00D209BC"/>
    <w:rsid w:val="00E74FC6"/>
    <w:rsid w:val="00E8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DD3C2"/>
  <w15:docId w15:val="{5EBE0EB9-E7A9-47A0-AE15-A4B98BC0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  <w:style w:type="paragraph" w:styleId="NormalWeb">
    <w:name w:val="Normal (Web)"/>
    <w:basedOn w:val="Normal"/>
    <w:uiPriority w:val="99"/>
    <w:unhideWhenUsed/>
    <w:rsid w:val="00791B1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791B1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A4B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Inakshi Bahukhandi</cp:lastModifiedBy>
  <cp:revision>20</cp:revision>
  <dcterms:created xsi:type="dcterms:W3CDTF">2026-03-06T08:39:00Z</dcterms:created>
  <dcterms:modified xsi:type="dcterms:W3CDTF">2026-05-13T04:16:00Z</dcterms:modified>
</cp:coreProperties>
</file>