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lgerian" w:hAnsi="Algerian" w:eastAsia="Times New Roman" w:cs="Times New Roman"/>
          <w:b/>
          <w:sz w:val="22"/>
          <w:szCs w:val="26"/>
          <w:lang w:eastAsia="en-US"/>
        </w:rPr>
      </w:pPr>
    </w:p>
    <w:p>
      <w:pPr>
        <w:spacing w:after="0" w:line="240" w:lineRule="auto"/>
        <w:rPr>
          <w:rFonts w:ascii="Lucida Calligraphy" w:hAnsi="Lucida Calligraphy" w:eastAsia="Times New Roman" w:cs="Times New Roman"/>
          <w:b/>
          <w:sz w:val="24"/>
          <w:szCs w:val="36"/>
          <w:lang w:eastAsia="en-US"/>
        </w:rPr>
      </w:pPr>
      <w:r>
        <w:rPr>
          <w:rFonts w:ascii="Algerian" w:hAnsi="Algerian" w:eastAsia="Times New Roman" w:cs="Times New Roman"/>
          <w:b/>
          <w:sz w:val="22"/>
          <w:szCs w:val="26"/>
          <w:lang w:eastAsia="en-US"/>
        </w:rPr>
        <w:t xml:space="preserve"> </w:t>
      </w:r>
      <w:r>
        <w:rPr>
          <w:rFonts w:ascii="Times New Roman" w:hAnsi="Times New Roman" w:eastAsia="Times New Roman" w:cs="Times New Roman"/>
          <w:sz w:val="32"/>
          <w:szCs w:val="32"/>
          <w:lang w:eastAsia="en-US"/>
        </w:rPr>
        <w:drawing>
          <wp:anchor distT="0" distB="0" distL="0" distR="0" simplePos="0" relativeHeight="251659264" behindDoc="0" locked="0" layoutInCell="1" allowOverlap="1">
            <wp:simplePos x="0" y="0"/>
            <wp:positionH relativeFrom="column">
              <wp:posOffset>34925</wp:posOffset>
            </wp:positionH>
            <wp:positionV relativeFrom="paragraph">
              <wp:posOffset>0</wp:posOffset>
            </wp:positionV>
            <wp:extent cx="916940" cy="941070"/>
            <wp:effectExtent l="0" t="0" r="1651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6940" cy="941070"/>
                    </a:xfrm>
                    <a:prstGeom prst="rect">
                      <a:avLst/>
                    </a:prstGeom>
                    <a:noFill/>
                    <a:ln>
                      <a:noFill/>
                    </a:ln>
                  </pic:spPr>
                </pic:pic>
              </a:graphicData>
            </a:graphic>
          </wp:anchor>
        </w:drawing>
      </w:r>
      <w:r>
        <w:rPr>
          <w:rFonts w:ascii="Lucida Calligraphy" w:hAnsi="Lucida Calligraphy" w:eastAsia="Times New Roman" w:cs="Times New Roman"/>
          <w:b/>
          <w:sz w:val="36"/>
          <w:szCs w:val="36"/>
          <w:lang w:eastAsia="en-US"/>
        </w:rPr>
        <w:t>OFFICE OF THE,</w:t>
      </w:r>
      <w:r>
        <w:rPr>
          <w:rFonts w:ascii="Lucida Calligraphy" w:hAnsi="Lucida Calligraphy" w:eastAsia="Times New Roman" w:cs="Times New Roman"/>
          <w:b/>
          <w:sz w:val="36"/>
          <w:szCs w:val="36"/>
          <w:lang w:eastAsia="en-US"/>
        </w:rPr>
        <w:tab/>
      </w:r>
      <w:r>
        <w:rPr>
          <w:rFonts w:ascii="Lucida Calligraphy" w:hAnsi="Lucida Calligraphy" w:eastAsia="Times New Roman" w:cs="Times New Roman"/>
          <w:b/>
          <w:sz w:val="36"/>
          <w:szCs w:val="36"/>
          <w:lang w:eastAsia="en-US"/>
        </w:rPr>
        <w:t xml:space="preserve">          </w:t>
      </w:r>
      <w:r>
        <w:rPr>
          <w:rFonts w:ascii="Lucida Calligraphy" w:hAnsi="Lucida Calligraphy" w:eastAsia="Times New Roman" w:cs="Times New Roman"/>
          <w:b/>
          <w:sz w:val="36"/>
          <w:szCs w:val="36"/>
          <w:lang w:eastAsia="en-US"/>
        </w:rPr>
        <w:tab/>
      </w:r>
      <w:r>
        <w:rPr>
          <w:rFonts w:ascii="Lucida Calligraphy" w:hAnsi="Lucida Calligraphy" w:eastAsia="Times New Roman" w:cs="Times New Roman"/>
          <w:b/>
          <w:sz w:val="36"/>
          <w:szCs w:val="36"/>
          <w:lang w:eastAsia="en-US"/>
        </w:rPr>
        <w:t xml:space="preserve">                                  </w:t>
      </w:r>
    </w:p>
    <w:p>
      <w:pPr>
        <w:spacing w:after="0" w:line="240" w:lineRule="auto"/>
        <w:rPr>
          <w:rFonts w:ascii="Lucida Calligraphy" w:hAnsi="Lucida Calligraphy" w:eastAsia="Times New Roman" w:cs="Times New Roman"/>
          <w:b/>
          <w:sz w:val="22"/>
          <w:szCs w:val="26"/>
          <w:lang w:eastAsia="en-US"/>
        </w:rPr>
      </w:pPr>
      <w:r>
        <w:rPr>
          <w:rFonts w:ascii="Lucida Calligraphy" w:hAnsi="Lucida Calligraphy" w:eastAsia="Times New Roman" w:cs="Times New Roman"/>
          <w:b/>
          <w:sz w:val="32"/>
          <w:szCs w:val="36"/>
          <w:lang w:eastAsia="en-US"/>
        </w:rPr>
        <w:t>PRINCIPAL GHSS MIAN BRANGOLA</w:t>
      </w:r>
      <w:r>
        <w:rPr>
          <w:rFonts w:ascii="Lucida Calligraphy" w:hAnsi="Lucida Calligraphy" w:eastAsia="Times New Roman" w:cs="Times New Roman"/>
          <w:b/>
          <w:sz w:val="28"/>
          <w:szCs w:val="32"/>
          <w:lang w:eastAsia="en-US"/>
        </w:rPr>
        <w:t xml:space="preserve"> </w:t>
      </w:r>
      <w:r>
        <w:rPr>
          <w:rFonts w:ascii="Lucida Calligraphy" w:hAnsi="Lucida Calligraphy" w:eastAsia="Times New Roman" w:cs="Times New Roman"/>
          <w:b/>
          <w:sz w:val="32"/>
          <w:szCs w:val="36"/>
          <w:lang w:eastAsia="en-US"/>
        </w:rPr>
        <w:t>DISTRICT DIR LOWER.</w:t>
      </w:r>
      <w:r>
        <w:rPr>
          <w:rFonts w:ascii="Lucida Calligraphy" w:hAnsi="Lucida Calligraphy" w:eastAsia="Times New Roman" w:cs="Times New Roman"/>
          <w:b/>
          <w:sz w:val="28"/>
          <w:szCs w:val="32"/>
          <w:lang w:eastAsia="en-US"/>
        </w:rPr>
        <w:t xml:space="preserve">           </w:t>
      </w:r>
      <w:r>
        <w:rPr>
          <w:rFonts w:ascii="Lucida Calligraphy" w:hAnsi="Lucida Calligraphy" w:eastAsia="Times New Roman" w:cs="Times New Roman"/>
          <w:b/>
          <w:sz w:val="22"/>
          <w:szCs w:val="26"/>
          <w:lang w:eastAsia="en-US"/>
        </w:rPr>
        <w:t xml:space="preserve"> </w:t>
      </w:r>
    </w:p>
    <w:p>
      <w:pPr>
        <w:spacing w:after="0" w:line="240" w:lineRule="auto"/>
        <w:ind w:firstLine="4202" w:firstLineChars="2100"/>
        <w:rPr>
          <w:rFonts w:ascii="Cambria" w:hAnsi="Cambria" w:eastAsia="Times New Roman" w:cs="Times New Roman"/>
          <w:b/>
          <w:sz w:val="20"/>
          <w:szCs w:val="24"/>
          <w:lang w:eastAsia="en-US"/>
        </w:rPr>
      </w:pPr>
      <w:r>
        <w:rPr>
          <w:rFonts w:ascii="Cambria" w:hAnsi="Cambria" w:eastAsia="Times New Roman" w:cs="Times New Roman"/>
          <w:b/>
          <w:sz w:val="20"/>
          <w:szCs w:val="24"/>
          <w:lang w:eastAsia="en-US"/>
        </w:rPr>
        <w:t>Contact No: 0945803188</w:t>
      </w:r>
    </w:p>
    <w:p>
      <w:pPr>
        <w:spacing w:after="0" w:line="240" w:lineRule="auto"/>
        <w:rPr>
          <w:rFonts w:ascii="Calibri" w:hAnsi="Calibri" w:eastAsia="Times New Roman" w:cs="Times New Roman"/>
          <w:b/>
          <w:sz w:val="22"/>
          <w:szCs w:val="26"/>
          <w:lang w:eastAsia="en-US"/>
        </w:rPr>
      </w:pPr>
      <w:r>
        <w:rPr>
          <w:rFonts w:ascii="Calibri" w:hAnsi="Calibri" w:eastAsia="Times New Roman" w:cs="Times New Roman"/>
          <w:b/>
          <w:sz w:val="22"/>
          <w:szCs w:val="26"/>
          <w:lang w:eastAsia="en-US"/>
        </w:rPr>
        <w:t xml:space="preserve">                                                                                                            </w:t>
      </w:r>
      <w:r>
        <w:rPr>
          <w:rFonts w:hint="default" w:ascii="Calibri" w:hAnsi="Calibri" w:eastAsia="Times New Roman" w:cs="Times New Roman"/>
          <w:b/>
          <w:sz w:val="22"/>
          <w:szCs w:val="26"/>
          <w:lang w:val="en-US" w:eastAsia="en-US"/>
        </w:rPr>
        <w:t xml:space="preserve">       </w:t>
      </w:r>
      <w:r>
        <w:rPr>
          <w:rFonts w:ascii="Cambria" w:hAnsi="Cambria" w:eastAsia="Times New Roman" w:cs="Times New Roman"/>
          <w:b/>
          <w:sz w:val="20"/>
          <w:szCs w:val="24"/>
          <w:lang w:eastAsia="en-US"/>
        </w:rPr>
        <w:t>Gmail: ghssmb@gmail.com</w:t>
      </w:r>
      <w:r>
        <w:rPr>
          <w:rFonts w:ascii="Calibri" w:hAnsi="Calibri" w:eastAsia="Times New Roman" w:cs="Times New Roman"/>
          <w:b/>
          <w:sz w:val="22"/>
          <w:szCs w:val="26"/>
          <w:lang w:eastAsia="en-US"/>
        </w:rPr>
        <w:t xml:space="preserve"> </w:t>
      </w:r>
    </w:p>
    <w:tbl>
      <w:tblPr>
        <w:tblStyle w:val="3"/>
        <w:tblW w:w="11629" w:type="dxa"/>
        <w:tblInd w:w="108" w:type="dxa"/>
        <w:tblLayout w:type="autofit"/>
        <w:tblCellMar>
          <w:top w:w="0" w:type="dxa"/>
          <w:left w:w="108" w:type="dxa"/>
          <w:bottom w:w="0" w:type="dxa"/>
          <w:right w:w="108" w:type="dxa"/>
        </w:tblCellMar>
      </w:tblPr>
      <w:tblGrid>
        <w:gridCol w:w="703"/>
        <w:gridCol w:w="9287"/>
        <w:gridCol w:w="1639"/>
      </w:tblGrid>
      <w:tr>
        <w:tblPrEx>
          <w:tblCellMar>
            <w:top w:w="0" w:type="dxa"/>
            <w:left w:w="108" w:type="dxa"/>
            <w:bottom w:w="0" w:type="dxa"/>
            <w:right w:w="108" w:type="dxa"/>
          </w:tblCellMar>
        </w:tblPrEx>
        <w:trPr>
          <w:trHeight w:val="630" w:hRule="atLeast"/>
        </w:trPr>
        <w:tc>
          <w:tcPr>
            <w:tcW w:w="70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4"/>
                <w:szCs w:val="24"/>
                <w:lang w:eastAsia="en-US"/>
              </w:rPr>
            </w:pPr>
          </w:p>
        </w:tc>
        <w:tc>
          <w:tcPr>
            <w:tcW w:w="9287" w:type="dxa"/>
            <w:tcBorders>
              <w:top w:val="nil"/>
              <w:left w:val="nil"/>
              <w:bottom w:val="nil"/>
              <w:right w:val="nil"/>
            </w:tcBorders>
            <w:shd w:val="clear" w:color="auto" w:fill="auto"/>
            <w:noWrap/>
            <w:vAlign w:val="bottom"/>
          </w:tcPr>
          <w:p>
            <w:pPr>
              <w:spacing w:after="0" w:line="240" w:lineRule="auto"/>
              <w:rPr>
                <w:rFonts w:ascii="Lucida Calligraphy" w:hAnsi="Lucida Calligraphy" w:eastAsia="Times New Roman" w:cs="Times New Roman"/>
                <w:b/>
                <w:bCs/>
                <w:color w:val="000000"/>
                <w:sz w:val="40"/>
                <w:szCs w:val="40"/>
                <w:u w:val="single"/>
                <w:lang w:eastAsia="en-US"/>
              </w:rPr>
            </w:pPr>
          </w:p>
        </w:tc>
        <w:tc>
          <w:tcPr>
            <w:tcW w:w="1639"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b/>
                <w:bCs/>
                <w:color w:val="000000"/>
                <w:sz w:val="44"/>
                <w:szCs w:val="44"/>
                <w:lang w:eastAsia="en-US"/>
              </w:rPr>
            </w:pPr>
          </w:p>
        </w:tc>
      </w:tr>
    </w:tbl>
    <w:p>
      <w:pPr>
        <w:spacing w:after="0" w:line="276" w:lineRule="auto"/>
        <w:rPr>
          <w:rFonts w:ascii="Calibri" w:hAnsi="Calibri" w:eastAsia="Times New Roman" w:cs="Times New Roman"/>
          <w:b/>
          <w:bCs/>
          <w:sz w:val="22"/>
          <w:szCs w:val="26"/>
          <w:lang w:eastAsia="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No.______________</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Date:___/____/2022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DEGREE GENUINESS/CORRECTNESS CERTIFICATE</w:t>
      </w:r>
    </w:p>
    <w:p>
      <w:pPr>
        <w:jc w:val="center"/>
        <w:rPr>
          <w:rFonts w:hint="default" w:ascii="Times New Roman" w:hAnsi="Times New Roman" w:cs="Times New Roman"/>
          <w:b/>
          <w:bCs/>
          <w:sz w:val="24"/>
          <w:szCs w:val="24"/>
          <w:u w:val="singl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It is certified that Mr. </w:t>
      </w:r>
      <w:r>
        <w:rPr>
          <w:rFonts w:hint="default" w:ascii="Times New Roman" w:hAnsi="Times New Roman" w:cs="Times New Roman"/>
          <w:b/>
          <w:bCs/>
          <w:sz w:val="24"/>
          <w:szCs w:val="24"/>
          <w:u w:val="single"/>
          <w:lang w:val="en-US"/>
        </w:rPr>
        <w:t>Inam Ur Rehman</w:t>
      </w:r>
      <w:r>
        <w:rPr>
          <w:rFonts w:hint="default" w:ascii="Times New Roman" w:hAnsi="Times New Roman" w:cs="Times New Roman"/>
          <w:b w:val="0"/>
          <w:bCs w:val="0"/>
          <w:sz w:val="24"/>
          <w:szCs w:val="24"/>
          <w:u w:val="none"/>
          <w:lang w:val="en-US"/>
        </w:rPr>
        <w:t xml:space="preserve"> SS (IT),  GHSS Mian Brangola, District Dir (Lower) has completed his PhD studies (Computer Science) from University of Malakand, Chakdara, Dir (Lower). The degree has been verified by Higher Education Commission and the university concerned and found correct and genuine.</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p>
    <w:p>
      <w:pPr>
        <w:ind w:left="3600" w:leftChars="0" w:firstLine="2661" w:firstLineChars="1109"/>
        <w:rPr>
          <w:rFonts w:hint="default" w:ascii="Times New Roman" w:hAnsi="Times New Roman" w:cs="Times New Roman"/>
          <w:b w:val="0"/>
          <w:bCs w:val="0"/>
          <w:sz w:val="24"/>
          <w:szCs w:val="24"/>
          <w:u w:val="none"/>
          <w:lang w:val="en-US"/>
        </w:rPr>
      </w:pPr>
      <w:bookmarkStart w:id="0" w:name="_GoBack"/>
      <w:bookmarkEnd w:id="0"/>
      <w:r>
        <w:rPr>
          <w:rFonts w:hint="default" w:ascii="Times New Roman" w:hAnsi="Times New Roman" w:cs="Times New Roman"/>
          <w:b w:val="0"/>
          <w:bCs w:val="0"/>
          <w:sz w:val="24"/>
          <w:szCs w:val="24"/>
          <w:u w:val="none"/>
          <w:lang w:val="en-US"/>
        </w:rPr>
        <w:t xml:space="preserve">Principal, </w:t>
      </w: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GHSS Mian Brangola,</w:t>
      </w:r>
    </w:p>
    <w:p>
      <w:pPr>
        <w:jc w:val="both"/>
        <w:rPr>
          <w:rFonts w:hint="default"/>
          <w:b w:val="0"/>
          <w:bCs w:val="0"/>
          <w:sz w:val="24"/>
          <w:szCs w:val="24"/>
          <w:u w:val="none"/>
          <w:lang w:val="en-US"/>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District Dir (Lower)</w:t>
      </w:r>
    </w:p>
    <w:p>
      <w:pPr>
        <w:jc w:val="both"/>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lgerian">
    <w:panose1 w:val="04020705040A02060702"/>
    <w:charset w:val="00"/>
    <w:family w:val="decorative"/>
    <w:pitch w:val="default"/>
    <w:sig w:usb0="00000003" w:usb1="00000000" w:usb2="00000000" w:usb3="00000000" w:csb0="20000001" w:csb1="00000000"/>
  </w:font>
  <w:font w:name="Lucida Calligraphy">
    <w:panose1 w:val="03010101010101010101"/>
    <w:charset w:val="00"/>
    <w:family w:val="script"/>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02002"/>
    <w:rsid w:val="1D7461EC"/>
    <w:rsid w:val="25302002"/>
    <w:rsid w:val="31AA5BC7"/>
    <w:rsid w:val="3573585F"/>
    <w:rsid w:val="3E9026FF"/>
    <w:rsid w:val="5AD301FE"/>
    <w:rsid w:val="5B55739E"/>
    <w:rsid w:val="5D7904CA"/>
    <w:rsid w:val="5DA1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2022-03-07T06:40:00Z</dcterms:created>
  <dc:creator>inam</dc:creator>
  <cp:lastModifiedBy>inam</cp:lastModifiedBy>
  <dcterms:modified xsi:type="dcterms:W3CDTF">2022-03-07T09:41:12Z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3FA19F31CFE140BEA9F32ECCC3DDAA3A</vt:lpwstr>
  </property>
</Properties>
</file>