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2F0" w:rsidRDefault="001D2FC9">
      <w:pPr>
        <w:spacing w:before="2400"/>
        <w:jc w:val="center"/>
      </w:pPr>
      <w:r>
        <w:rPr>
          <w:b/>
          <w:bCs/>
          <w:sz w:val="32"/>
          <w:szCs w:val="32"/>
        </w:rPr>
        <w:t>OSTİM TEKNİK ÜNİVERSİTESİ</w:t>
      </w:r>
    </w:p>
    <w:p w:rsidR="001352F0" w:rsidRDefault="001D2FC9">
      <w:pPr>
        <w:spacing w:before="120"/>
        <w:jc w:val="center"/>
      </w:pPr>
      <w:r>
        <w:rPr>
          <w:b/>
          <w:bCs/>
          <w:sz w:val="28"/>
          <w:szCs w:val="28"/>
        </w:rPr>
        <w:t>BİLGİSAYAR MÜHENDİSLİĞİ BÖLÜMÜ</w:t>
      </w:r>
    </w:p>
    <w:p w:rsidR="001352F0" w:rsidRDefault="001D2FC9">
      <w:pPr>
        <w:spacing w:before="1800"/>
        <w:jc w:val="center"/>
      </w:pPr>
      <w:r>
        <w:rPr>
          <w:b/>
          <w:bCs/>
          <w:sz w:val="28"/>
          <w:szCs w:val="28"/>
        </w:rPr>
        <w:t>YZM306 - DEEP LEARNING</w:t>
      </w:r>
    </w:p>
    <w:p w:rsidR="001352F0" w:rsidRDefault="001D2FC9">
      <w:pPr>
        <w:spacing w:before="120"/>
        <w:jc w:val="center"/>
      </w:pPr>
      <w:r>
        <w:rPr>
          <w:b/>
          <w:bCs/>
          <w:sz w:val="26"/>
          <w:szCs w:val="26"/>
        </w:rPr>
        <w:t>DÖNEM PROJESİ ANALİZ RAPORU</w:t>
      </w:r>
    </w:p>
    <w:p w:rsidR="001352F0" w:rsidRDefault="001D2FC9">
      <w:pPr>
        <w:spacing w:before="1200"/>
        <w:jc w:val="center"/>
      </w:pPr>
      <w:r>
        <w:rPr>
          <w:b/>
          <w:bCs/>
          <w:sz w:val="30"/>
          <w:szCs w:val="30"/>
        </w:rPr>
        <w:t>TÜRKÇE FİNANSAL SORU-CEVAP:</w:t>
      </w:r>
    </w:p>
    <w:p w:rsidR="001352F0" w:rsidRDefault="001D2FC9">
      <w:pPr>
        <w:spacing w:before="120"/>
        <w:jc w:val="center"/>
      </w:pPr>
      <w:proofErr w:type="spellStart"/>
      <w:r>
        <w:rPr>
          <w:b/>
          <w:bCs/>
          <w:sz w:val="28"/>
          <w:szCs w:val="28"/>
        </w:rPr>
        <w:t>TQuAD</w:t>
      </w:r>
      <w:proofErr w:type="spellEnd"/>
      <w:r>
        <w:rPr>
          <w:b/>
          <w:bCs/>
          <w:sz w:val="28"/>
          <w:szCs w:val="28"/>
        </w:rPr>
        <w:t xml:space="preserve"> ile İnce Ayarlanmış </w:t>
      </w:r>
      <w:proofErr w:type="spellStart"/>
      <w:r>
        <w:rPr>
          <w:b/>
          <w:bCs/>
          <w:sz w:val="28"/>
          <w:szCs w:val="28"/>
        </w:rPr>
        <w:t>BERTurk</w:t>
      </w:r>
      <w:proofErr w:type="spellEnd"/>
      <w:r>
        <w:rPr>
          <w:b/>
          <w:bCs/>
          <w:sz w:val="28"/>
          <w:szCs w:val="28"/>
        </w:rPr>
        <w:t xml:space="preserve"> Modelinin</w:t>
      </w:r>
    </w:p>
    <w:p w:rsidR="001352F0" w:rsidRDefault="001D2FC9">
      <w:pPr>
        <w:spacing w:before="60"/>
        <w:jc w:val="center"/>
      </w:pPr>
      <w:r>
        <w:rPr>
          <w:b/>
          <w:bCs/>
          <w:sz w:val="28"/>
          <w:szCs w:val="28"/>
        </w:rPr>
        <w:t>KAP Faaliyet Raporları Üzerinde Alan Transferi Analizi</w:t>
      </w:r>
    </w:p>
    <w:p w:rsidR="001352F0" w:rsidRDefault="001D2FC9">
      <w:pPr>
        <w:spacing w:before="1800"/>
        <w:jc w:val="center"/>
      </w:pPr>
      <w:r>
        <w:rPr>
          <w:sz w:val="24"/>
          <w:szCs w:val="24"/>
        </w:rPr>
        <w:t>Hazırlayan</w:t>
      </w:r>
    </w:p>
    <w:p w:rsidR="001352F0" w:rsidRDefault="001D2FC9">
      <w:pPr>
        <w:spacing w:before="60"/>
        <w:jc w:val="center"/>
      </w:pPr>
      <w:r>
        <w:rPr>
          <w:b/>
          <w:bCs/>
          <w:sz w:val="28"/>
          <w:szCs w:val="28"/>
        </w:rPr>
        <w:t>İnan ESEN</w:t>
      </w:r>
    </w:p>
    <w:p w:rsidR="001352F0" w:rsidRDefault="001D2FC9">
      <w:pPr>
        <w:spacing w:before="60"/>
        <w:jc w:val="center"/>
      </w:pPr>
      <w:proofErr w:type="gramStart"/>
      <w:r>
        <w:rPr>
          <w:sz w:val="24"/>
          <w:szCs w:val="24"/>
        </w:rPr>
        <w:t>220206016</w:t>
      </w:r>
      <w:proofErr w:type="gramEnd"/>
    </w:p>
    <w:p w:rsidR="001352F0" w:rsidRDefault="001D2FC9">
      <w:pPr>
        <w:spacing w:before="1800"/>
        <w:jc w:val="center"/>
      </w:pPr>
      <w:r>
        <w:rPr>
          <w:sz w:val="24"/>
          <w:szCs w:val="24"/>
        </w:rPr>
        <w:t>Mayıs 2026</w:t>
      </w:r>
    </w:p>
    <w:p w:rsidR="001352F0" w:rsidRDefault="001D2FC9">
      <w:r>
        <w:br w:type="page"/>
      </w:r>
    </w:p>
    <w:p w:rsidR="001352F0" w:rsidRDefault="001D2FC9">
      <w:pPr>
        <w:pStyle w:val="Balk1"/>
      </w:pPr>
      <w:r>
        <w:lastRenderedPageBreak/>
        <w:t>ÖZET</w:t>
      </w:r>
    </w:p>
    <w:p w:rsidR="001352F0" w:rsidRDefault="001D2FC9">
      <w:pPr>
        <w:spacing w:after="120" w:line="320" w:lineRule="auto"/>
        <w:jc w:val="both"/>
      </w:pPr>
      <w:r>
        <w:t xml:space="preserve">Bu çalışmada, Türkçe okuduğunu anlama veri seti </w:t>
      </w:r>
      <w:proofErr w:type="spellStart"/>
      <w:r>
        <w:t>TQuAD</w:t>
      </w:r>
      <w:proofErr w:type="spellEnd"/>
      <w:r>
        <w:t xml:space="preserve"> (</w:t>
      </w:r>
      <w:proofErr w:type="spellStart"/>
      <w:r>
        <w:t>Turkish</w:t>
      </w:r>
      <w:proofErr w:type="spellEnd"/>
      <w:r>
        <w:t xml:space="preserve"> </w:t>
      </w:r>
      <w:proofErr w:type="spellStart"/>
      <w:r>
        <w:t>Question</w:t>
      </w:r>
      <w:proofErr w:type="spellEnd"/>
      <w:r>
        <w:t xml:space="preserve"> </w:t>
      </w:r>
      <w:proofErr w:type="spellStart"/>
      <w:r>
        <w:t>Answering</w:t>
      </w:r>
      <w:proofErr w:type="spellEnd"/>
      <w:r>
        <w:t xml:space="preserve"> </w:t>
      </w:r>
      <w:proofErr w:type="spellStart"/>
      <w:r>
        <w:t>Dataset</w:t>
      </w:r>
      <w:proofErr w:type="spellEnd"/>
      <w:r>
        <w:t xml:space="preserve">) v0.1 üzerinde ince ayarlanmış </w:t>
      </w:r>
      <w:proofErr w:type="spellStart"/>
      <w:r>
        <w:t>BERTurk</w:t>
      </w:r>
      <w:proofErr w:type="spellEnd"/>
      <w:r>
        <w:t xml:space="preserve"> (</w:t>
      </w:r>
      <w:proofErr w:type="spellStart"/>
      <w:r>
        <w:t>dbmdz</w:t>
      </w:r>
      <w:proofErr w:type="spellEnd"/>
      <w:r>
        <w:t>/bert-</w:t>
      </w:r>
      <w:proofErr w:type="spellStart"/>
      <w:r>
        <w:t>base</w:t>
      </w:r>
      <w:proofErr w:type="spellEnd"/>
      <w:r>
        <w:t>-</w:t>
      </w:r>
      <w:proofErr w:type="spellStart"/>
      <w:r>
        <w:t>turkish-cased</w:t>
      </w:r>
      <w:proofErr w:type="spellEnd"/>
      <w:r>
        <w:t xml:space="preserve">) modelinin, kendi oluşturduğumuz Kamuyu Aydınlatma Platformu (KAP) faaliyet raporu </w:t>
      </w:r>
      <w:proofErr w:type="spellStart"/>
      <w:r>
        <w:t>eval</w:t>
      </w:r>
      <w:proofErr w:type="spellEnd"/>
      <w:r>
        <w:t xml:space="preserve"> seti üzerindeki alan transferi (domain transfer) performansı incelenmiştir. Beş farklı sektörden BIST şirketinin (ASELS, BIMAS, CWENE, KTLEV, YEOTK) 2025 yılı faaliyet raporları kullanılarak, dengeli soru taksonomisine sahip 60 soruluk özgün bir değerlendirme seti hazırlanmıştır.</w:t>
      </w:r>
    </w:p>
    <w:p w:rsidR="001352F0" w:rsidRDefault="001D2FC9">
      <w:pPr>
        <w:spacing w:after="120" w:line="320" w:lineRule="auto"/>
        <w:jc w:val="both"/>
      </w:pPr>
      <w:proofErr w:type="spellStart"/>
      <w:r>
        <w:t>Fine-tune</w:t>
      </w:r>
      <w:proofErr w:type="spellEnd"/>
      <w:r>
        <w:t xml:space="preserve"> edilen model, </w:t>
      </w:r>
      <w:proofErr w:type="spellStart"/>
      <w:r>
        <w:t>TQuAD</w:t>
      </w:r>
      <w:proofErr w:type="spellEnd"/>
      <w:r>
        <w:t xml:space="preserve"> geliştirme setinde F1=73.33, EM=52.13 değerleri elde ederken; KAP </w:t>
      </w:r>
      <w:proofErr w:type="spellStart"/>
      <w:r>
        <w:t>eval</w:t>
      </w:r>
      <w:proofErr w:type="spellEnd"/>
      <w:r>
        <w:t xml:space="preserve"> setinde F1=46.61, EM=30.00 değerlerine düşmüştür. Bu yaklaşık %36 göreceli kaybı, </w:t>
      </w:r>
      <w:proofErr w:type="spellStart"/>
      <w:r>
        <w:t>TQuAD'in</w:t>
      </w:r>
      <w:proofErr w:type="spellEnd"/>
      <w:r>
        <w:t xml:space="preserve"> genel amaçlı Türkçe </w:t>
      </w:r>
      <w:proofErr w:type="spellStart"/>
      <w:r>
        <w:t>Wikipedia</w:t>
      </w:r>
      <w:proofErr w:type="spellEnd"/>
      <w:r>
        <w:t xml:space="preserve"> içeriği üzerinde edinilen okuduğunu anlama yeteneğinin, finansal/kurumsal alana sınırlı şekilde aktarıldığını göstermektedir. Soru tipi bazında yapılan </w:t>
      </w:r>
      <w:proofErr w:type="spellStart"/>
      <w:r>
        <w:t>kırılım</w:t>
      </w:r>
      <w:proofErr w:type="spellEnd"/>
      <w:r>
        <w:t xml:space="preserve"> analizi, </w:t>
      </w:r>
      <w:proofErr w:type="spellStart"/>
      <w:r>
        <w:t>sözcüksel</w:t>
      </w:r>
      <w:proofErr w:type="spellEnd"/>
      <w:r>
        <w:t xml:space="preserve"> örtüşmeye dayanan </w:t>
      </w:r>
      <w:proofErr w:type="spellStart"/>
      <w:r>
        <w:t>factoid</w:t>
      </w:r>
      <w:proofErr w:type="spellEnd"/>
      <w:r>
        <w:t xml:space="preserve"> sorularda (F1=57.74) modelin başarılı olduğunu; ancak anlamsal çıkarım gerektiren liste (F1=24.40) ve neden-sonuç (F1=27.74) sorularında ciddi düşüş yaşadığını ortaya koymuştur.</w:t>
      </w:r>
    </w:p>
    <w:p w:rsidR="001352F0" w:rsidRDefault="001D2FC9">
      <w:pPr>
        <w:spacing w:after="120" w:line="320" w:lineRule="auto"/>
        <w:jc w:val="both"/>
      </w:pPr>
      <w:r>
        <w:t>Çalışma, düşük kaynaklı Türkçe finansal alan için soru-cevap modellerinin gerçek dünya performansını değerlendirmek üzere yeniden kullanılabilir bir değerlendirme protokolü sunmakta ve gelecek çalışmalar için somut başarısızlık örüntülerini belgelemektedir.</w:t>
      </w:r>
    </w:p>
    <w:p w:rsidR="001352F0" w:rsidRDefault="001352F0">
      <w:pPr>
        <w:spacing w:after="120" w:line="320" w:lineRule="auto"/>
        <w:jc w:val="both"/>
      </w:pPr>
    </w:p>
    <w:p w:rsidR="001352F0" w:rsidRDefault="001D2FC9">
      <w:pPr>
        <w:spacing w:after="120" w:line="320" w:lineRule="auto"/>
        <w:jc w:val="both"/>
      </w:pPr>
      <w:r>
        <w:rPr>
          <w:b/>
          <w:bCs/>
        </w:rPr>
        <w:t xml:space="preserve">Anahtar Kelimeler: </w:t>
      </w:r>
    </w:p>
    <w:p w:rsidR="001352F0" w:rsidRDefault="001D2FC9">
      <w:pPr>
        <w:spacing w:after="120" w:line="320" w:lineRule="auto"/>
        <w:jc w:val="both"/>
      </w:pPr>
      <w:r>
        <w:rPr>
          <w:i/>
          <w:iCs/>
        </w:rPr>
        <w:t xml:space="preserve">Türkçe doğal dil işleme, BERT, soru-cevap, alan transferi, </w:t>
      </w:r>
      <w:proofErr w:type="spellStart"/>
      <w:r>
        <w:rPr>
          <w:i/>
          <w:iCs/>
        </w:rPr>
        <w:t>TQuAD</w:t>
      </w:r>
      <w:proofErr w:type="spellEnd"/>
      <w:r>
        <w:rPr>
          <w:i/>
          <w:iCs/>
        </w:rPr>
        <w:t xml:space="preserve">, </w:t>
      </w:r>
      <w:proofErr w:type="spellStart"/>
      <w:r>
        <w:rPr>
          <w:i/>
          <w:iCs/>
        </w:rPr>
        <w:t>BERTurk</w:t>
      </w:r>
      <w:proofErr w:type="spellEnd"/>
      <w:r>
        <w:rPr>
          <w:i/>
          <w:iCs/>
        </w:rPr>
        <w:t>, finansal NLP, düşük kaynaklı diller</w:t>
      </w:r>
    </w:p>
    <w:p w:rsidR="001352F0" w:rsidRDefault="001D2FC9">
      <w:r>
        <w:br w:type="page"/>
      </w:r>
    </w:p>
    <w:p w:rsidR="001352F0" w:rsidRDefault="001D2FC9">
      <w:pPr>
        <w:pStyle w:val="Balk1"/>
      </w:pPr>
      <w:r>
        <w:lastRenderedPageBreak/>
        <w:t>1. GİRİŞ</w:t>
      </w:r>
    </w:p>
    <w:p w:rsidR="001352F0" w:rsidRDefault="001D2FC9">
      <w:pPr>
        <w:pStyle w:val="Balk2"/>
      </w:pPr>
      <w:r>
        <w:t>1.1 Problem Tanımı</w:t>
      </w:r>
    </w:p>
    <w:p w:rsidR="001352F0" w:rsidRDefault="001D2FC9">
      <w:pPr>
        <w:spacing w:after="120" w:line="320" w:lineRule="auto"/>
        <w:jc w:val="both"/>
      </w:pPr>
      <w:r>
        <w:t xml:space="preserve">Türkçe doğal dil işleme (NLP) alanında okuduğunu anlama görevi için BERT temelli modeller son yıllarda yaygın olarak kullanılmaktadır. Bu modeller arasında en bilinenleri </w:t>
      </w:r>
      <w:proofErr w:type="spellStart"/>
      <w:r>
        <w:t>BERTurk</w:t>
      </w:r>
      <w:proofErr w:type="spellEnd"/>
      <w:r>
        <w:t xml:space="preserve"> (</w:t>
      </w:r>
      <w:proofErr w:type="spellStart"/>
      <w:r>
        <w:t>Schweter</w:t>
      </w:r>
      <w:proofErr w:type="spellEnd"/>
      <w:r>
        <w:t xml:space="preserve">, 2020) ve onun </w:t>
      </w:r>
      <w:proofErr w:type="spellStart"/>
      <w:r>
        <w:t>TQuAD</w:t>
      </w:r>
      <w:proofErr w:type="spellEnd"/>
      <w:r>
        <w:t xml:space="preserve"> veri seti üzerinde ince ayarlanmış varyantlarıdır. Bununla birlikte, mevcut Türkçe soru-cevap modellerinin büyük çoğunluğu </w:t>
      </w:r>
      <w:proofErr w:type="spellStart"/>
      <w:r>
        <w:t>Wikipedia</w:t>
      </w:r>
      <w:proofErr w:type="spellEnd"/>
      <w:r>
        <w:t xml:space="preserve"> içeriği üzerinde eğitilmekte ve değerlendirilmektedir.</w:t>
      </w:r>
    </w:p>
    <w:p w:rsidR="001352F0" w:rsidRDefault="001D2FC9">
      <w:pPr>
        <w:spacing w:after="120" w:line="320" w:lineRule="auto"/>
        <w:jc w:val="both"/>
      </w:pPr>
      <w:r>
        <w:t>Gerçek dünya uygulamalarında ise modeller çoğunlukla finans, hukuk, sağlık gibi alana özgü (domain-</w:t>
      </w:r>
      <w:proofErr w:type="spellStart"/>
      <w:r>
        <w:t>specific</w:t>
      </w:r>
      <w:proofErr w:type="spellEnd"/>
      <w:r>
        <w:t>) metinler üzerinde çalıştırılmakt</w:t>
      </w:r>
      <w:r w:rsidR="00C950A3">
        <w:t>adır. Türkçe finansal metinler</w:t>
      </w:r>
      <w:r>
        <w:t xml:space="preserve"> özellikle Kamuyu Aydınlatma Platformu (KAP) üzerinde yayımlanan faaliyet raporları</w:t>
      </w:r>
      <w:r w:rsidR="00C950A3">
        <w:t xml:space="preserve">nın </w:t>
      </w:r>
      <w:r>
        <w:t xml:space="preserve">kendine has bir kelime dağarcığı, sayısal format, kurumsal yazım stili ve tablo-ağırlıklı yapı içermektedir. Genel amaçlı bir Türkçe QA modelinin bu alana ne ölçüde aktarılabildiği </w:t>
      </w:r>
      <w:proofErr w:type="gramStart"/>
      <w:r>
        <w:t>literatürde</w:t>
      </w:r>
      <w:proofErr w:type="gramEnd"/>
      <w:r>
        <w:t xml:space="preserve"> sistematik olarak ölçülmemiştir.</w:t>
      </w:r>
    </w:p>
    <w:p w:rsidR="001352F0" w:rsidRDefault="001D2FC9">
      <w:pPr>
        <w:spacing w:after="120" w:line="320" w:lineRule="auto"/>
        <w:jc w:val="both"/>
      </w:pPr>
      <w:r>
        <w:t>Bu çalışma, söz konusu boşluğu doldurmaya yönelik somut bir deneysel çerçeve sunmaktadır.</w:t>
      </w:r>
    </w:p>
    <w:p w:rsidR="001352F0" w:rsidRDefault="001D2FC9">
      <w:pPr>
        <w:pStyle w:val="Balk2"/>
      </w:pPr>
      <w:r>
        <w:t>1.2 Motivasyon</w:t>
      </w:r>
    </w:p>
    <w:p w:rsidR="001352F0" w:rsidRDefault="001D2FC9">
      <w:pPr>
        <w:spacing w:after="120" w:line="320" w:lineRule="auto"/>
        <w:jc w:val="both"/>
      </w:pPr>
      <w:r>
        <w:t>Düşük kaynaklı bir dil olarak Türkçe için alan transferi çalışmaları sınırlıdır. Bunun temel nedenleri arasında: (i) finansal Türkçe için açıkça etiketlenmiş eğitim veya değerlendirme setlerinin bulunmaması, (ii) BIST şirketlerinin yıllık faaliyet raporlarının PDF formatında olması ve bu nedenle yapılandırılmamış olması, (iii) sayısal değerlerin Türkçe yazım kurallarına göre farklı formatlarda (örneğin “180,4 Milyar TL” gibi) ifade edilmesi yer almaktadır. Bu özellikler, modelin sözcük örtüşmesine dayalı çıkarımdan farklı, daha karmaşık bir yorumlama gerektirmektedir.</w:t>
      </w:r>
    </w:p>
    <w:p w:rsidR="001352F0" w:rsidRDefault="001D2FC9">
      <w:pPr>
        <w:spacing w:after="120" w:line="320" w:lineRule="auto"/>
        <w:jc w:val="both"/>
      </w:pPr>
      <w:r>
        <w:t xml:space="preserve">Aynı zamanda, KAP raporları kamuya açık ve kurumsal süreklilik gösteren kaynaklardır; bu yönüyle değerlendirme seti </w:t>
      </w:r>
      <w:r w:rsidR="00C950A3">
        <w:t>oluşturmak için ideal bir zemin</w:t>
      </w:r>
      <w:r>
        <w:t xml:space="preserve"> oluştururlar.</w:t>
      </w:r>
    </w:p>
    <w:p w:rsidR="001352F0" w:rsidRDefault="001D2FC9">
      <w:pPr>
        <w:pStyle w:val="Balk2"/>
      </w:pPr>
      <w:r>
        <w:t>1.3 Çalışmanın Katkıları</w:t>
      </w:r>
    </w:p>
    <w:p w:rsidR="001352F0" w:rsidRDefault="001D2FC9">
      <w:pPr>
        <w:spacing w:after="120" w:line="320" w:lineRule="auto"/>
        <w:jc w:val="both"/>
      </w:pPr>
      <w:r>
        <w:t>Bu çalışmanın temel katkıları şunlardır:</w:t>
      </w:r>
    </w:p>
    <w:p w:rsidR="001352F0" w:rsidRDefault="001D2FC9">
      <w:pPr>
        <w:pStyle w:val="ListeParagraf"/>
        <w:numPr>
          <w:ilvl w:val="0"/>
          <w:numId w:val="2"/>
        </w:numPr>
        <w:spacing w:after="80" w:line="300" w:lineRule="auto"/>
      </w:pPr>
      <w:r>
        <w:t>60 sorudan oluşan, beş farklı sektörden BIST şirketini kapsayan, dengeli soru taksonomisine sahip özgün bir KAP değerlendirme seti oluşturulmuştur.</w:t>
      </w:r>
    </w:p>
    <w:p w:rsidR="001352F0" w:rsidRDefault="001D2FC9">
      <w:pPr>
        <w:pStyle w:val="ListeParagraf"/>
        <w:numPr>
          <w:ilvl w:val="0"/>
          <w:numId w:val="2"/>
        </w:numPr>
        <w:spacing w:after="80" w:line="300" w:lineRule="auto"/>
      </w:pPr>
      <w:proofErr w:type="spellStart"/>
      <w:r>
        <w:t>TQuAD</w:t>
      </w:r>
      <w:proofErr w:type="spellEnd"/>
      <w:r>
        <w:t xml:space="preserve"> üzerinde </w:t>
      </w:r>
      <w:proofErr w:type="spellStart"/>
      <w:r>
        <w:t>fine-tune</w:t>
      </w:r>
      <w:proofErr w:type="spellEnd"/>
      <w:r>
        <w:t xml:space="preserve"> edilen </w:t>
      </w:r>
      <w:proofErr w:type="spellStart"/>
      <w:r>
        <w:t>BERTurk</w:t>
      </w:r>
      <w:proofErr w:type="spellEnd"/>
      <w:r>
        <w:t xml:space="preserve"> modelinin, KAP değerlendirme setindeki transfer performansı F1/EM metrikleri ile ölçülmüştür.</w:t>
      </w:r>
    </w:p>
    <w:p w:rsidR="001352F0" w:rsidRDefault="001D2FC9">
      <w:pPr>
        <w:pStyle w:val="ListeParagraf"/>
        <w:numPr>
          <w:ilvl w:val="0"/>
          <w:numId w:val="2"/>
        </w:numPr>
        <w:spacing w:after="80" w:line="300" w:lineRule="auto"/>
      </w:pPr>
      <w:r>
        <w:t xml:space="preserve">Şirket bazında ve soru tipi bazında ayrıntılı </w:t>
      </w:r>
      <w:proofErr w:type="spellStart"/>
      <w:r>
        <w:t>kırılım</w:t>
      </w:r>
      <w:proofErr w:type="spellEnd"/>
      <w:r>
        <w:t xml:space="preserve"> analizleri yapılarak, modelin başarısız olduğu örüntüler nicel ve nitel olarak belgelenmiştir.</w:t>
      </w:r>
    </w:p>
    <w:p w:rsidR="001352F0" w:rsidRDefault="001D2FC9">
      <w:pPr>
        <w:pStyle w:val="ListeParagraf"/>
        <w:numPr>
          <w:ilvl w:val="0"/>
          <w:numId w:val="2"/>
        </w:numPr>
        <w:spacing w:after="80" w:line="300" w:lineRule="auto"/>
      </w:pPr>
      <w:r>
        <w:t>Hata analizi ile dört temel başarısızlık tipi tanımlanmıştır: yanlış kayan pencere (</w:t>
      </w:r>
      <w:proofErr w:type="spellStart"/>
      <w:r>
        <w:t>sliding</w:t>
      </w:r>
      <w:proofErr w:type="spellEnd"/>
      <w:r>
        <w:t xml:space="preserve"> </w:t>
      </w:r>
      <w:proofErr w:type="spellStart"/>
      <w:r>
        <w:t>window</w:t>
      </w:r>
      <w:proofErr w:type="spellEnd"/>
      <w:r>
        <w:t xml:space="preserve">) seçimi, düşük güvenle döndürülen kısa ve anlamsız </w:t>
      </w:r>
      <w:proofErr w:type="spellStart"/>
      <w:r>
        <w:t>spanlar</w:t>
      </w:r>
      <w:proofErr w:type="spellEnd"/>
      <w:r>
        <w:t>, çapa (</w:t>
      </w:r>
      <w:proofErr w:type="spellStart"/>
      <w:r>
        <w:t>anchor</w:t>
      </w:r>
      <w:proofErr w:type="spellEnd"/>
      <w:r>
        <w:t xml:space="preserve">) kelimesi bulunamadığında en yakın teknik terime </w:t>
      </w:r>
      <w:proofErr w:type="gramStart"/>
      <w:r>
        <w:t>sapma,</w:t>
      </w:r>
      <w:proofErr w:type="gramEnd"/>
      <w:r>
        <w:t xml:space="preserve"> ve </w:t>
      </w:r>
      <w:proofErr w:type="spellStart"/>
      <w:r>
        <w:t>span</w:t>
      </w:r>
      <w:proofErr w:type="spellEnd"/>
      <w:r>
        <w:t xml:space="preserve"> sınırı belirleme hataları.</w:t>
      </w:r>
    </w:p>
    <w:p w:rsidR="001352F0" w:rsidRDefault="001D2FC9">
      <w:pPr>
        <w:pStyle w:val="ListeParagraf"/>
        <w:numPr>
          <w:ilvl w:val="0"/>
          <w:numId w:val="2"/>
        </w:numPr>
        <w:spacing w:after="80" w:line="300" w:lineRule="auto"/>
      </w:pPr>
      <w:r>
        <w:t xml:space="preserve">Tüm değerlendirme seti, kod ve sonuçlar açık kaynak olarak </w:t>
      </w:r>
      <w:proofErr w:type="spellStart"/>
      <w:r>
        <w:t>GitHub</w:t>
      </w:r>
      <w:proofErr w:type="spellEnd"/>
      <w:r>
        <w:t xml:space="preserve"> üzerinden paylaşılmıştır; bu sayede gelecek çalışmalar için yeniden kullanılabilir bir test paketi sağlanmıştır.</w:t>
      </w:r>
    </w:p>
    <w:p w:rsidR="001352F0" w:rsidRDefault="001D2FC9">
      <w:pPr>
        <w:pStyle w:val="Balk2"/>
      </w:pPr>
      <w:r>
        <w:lastRenderedPageBreak/>
        <w:t>1.4 Raporun Organizasyonu</w:t>
      </w:r>
    </w:p>
    <w:p w:rsidR="001352F0" w:rsidRDefault="001D2FC9">
      <w:pPr>
        <w:spacing w:after="120" w:line="320" w:lineRule="auto"/>
        <w:jc w:val="both"/>
      </w:pPr>
      <w:r>
        <w:t xml:space="preserve">Raporun geri kalan bölümleri şu şekilde yapılandırılmıştır: 2. Bölüm ilgili </w:t>
      </w:r>
      <w:proofErr w:type="gramStart"/>
      <w:r>
        <w:t>literatürü</w:t>
      </w:r>
      <w:proofErr w:type="gramEnd"/>
      <w:r>
        <w:t xml:space="preserve"> özetlemekte, 3. Bölüm kullanılan yöntemi adım adım anlatmakta, 4. Bölüm deneysel bulguları sunmakta ve 5. Bölüm sonuç ve değerlendirmeyi içermektedir.</w:t>
      </w:r>
    </w:p>
    <w:p w:rsidR="001352F0" w:rsidRDefault="001D2FC9">
      <w:r>
        <w:br w:type="page"/>
      </w:r>
    </w:p>
    <w:p w:rsidR="001352F0" w:rsidRDefault="001D2FC9">
      <w:pPr>
        <w:pStyle w:val="Balk1"/>
      </w:pPr>
      <w:r>
        <w:lastRenderedPageBreak/>
        <w:t>2. LİTERATÜR TARAMASI</w:t>
      </w:r>
    </w:p>
    <w:p w:rsidR="001352F0" w:rsidRDefault="001D2FC9">
      <w:pPr>
        <w:pStyle w:val="Balk2"/>
      </w:pPr>
      <w:r>
        <w:t xml:space="preserve">2.1 </w:t>
      </w:r>
      <w:proofErr w:type="spellStart"/>
      <w:r>
        <w:t>Transformer</w:t>
      </w:r>
      <w:proofErr w:type="spellEnd"/>
      <w:r>
        <w:t xml:space="preserve"> ve BERT</w:t>
      </w:r>
    </w:p>
    <w:p w:rsidR="001352F0" w:rsidRDefault="001D2FC9">
      <w:pPr>
        <w:spacing w:after="120" w:line="320" w:lineRule="auto"/>
        <w:jc w:val="both"/>
      </w:pPr>
      <w:proofErr w:type="spellStart"/>
      <w:r>
        <w:t>Vaswani</w:t>
      </w:r>
      <w:proofErr w:type="spellEnd"/>
      <w:r>
        <w:t xml:space="preserve"> ve arkadaşları (2017) tarafından önerilen </w:t>
      </w:r>
      <w:proofErr w:type="spellStart"/>
      <w:r>
        <w:t>Transformer</w:t>
      </w:r>
      <w:proofErr w:type="spellEnd"/>
      <w:r>
        <w:t xml:space="preserve"> mimarisi, dikkat (</w:t>
      </w:r>
      <w:proofErr w:type="spellStart"/>
      <w:r>
        <w:t>attention</w:t>
      </w:r>
      <w:proofErr w:type="spellEnd"/>
      <w:r>
        <w:t xml:space="preserve">) mekanizmasına dayalı bir sıralı modelleme yaklaşımı sunmuş; tekrarlamalı sinir ağları (RNN) ve LSTM tabanlı modellerin sıralı doğasından kaynaklanan </w:t>
      </w:r>
      <w:proofErr w:type="spellStart"/>
      <w:r>
        <w:t>paralelleştirme</w:t>
      </w:r>
      <w:proofErr w:type="spellEnd"/>
      <w:r>
        <w:t xml:space="preserve"> kısıtlarını ortadan kaldırmıştır. </w:t>
      </w:r>
      <w:proofErr w:type="spellStart"/>
      <w:r>
        <w:t>Devlin</w:t>
      </w:r>
      <w:proofErr w:type="spellEnd"/>
      <w:r>
        <w:t xml:space="preserve"> ve arkadaşları (2019), bu mimariyi kullanarak çift yönlü ön-eğitim hedefiyle (maskelenmiş dil modellemesi ve sonraki cümle tahmini) BERT (</w:t>
      </w:r>
      <w:proofErr w:type="spellStart"/>
      <w:r>
        <w:t>Bidirectional</w:t>
      </w:r>
      <w:proofErr w:type="spellEnd"/>
      <w:r>
        <w:t xml:space="preserve"> Encoder </w:t>
      </w:r>
      <w:proofErr w:type="spellStart"/>
      <w:r>
        <w:t>Representations</w:t>
      </w:r>
      <w:proofErr w:type="spellEnd"/>
      <w:r>
        <w:t xml:space="preserve"> </w:t>
      </w:r>
      <w:proofErr w:type="spellStart"/>
      <w:r>
        <w:t>from</w:t>
      </w:r>
      <w:proofErr w:type="spellEnd"/>
      <w:r>
        <w:t xml:space="preserve"> </w:t>
      </w:r>
      <w:proofErr w:type="spellStart"/>
      <w:r>
        <w:t>Transformers</w:t>
      </w:r>
      <w:proofErr w:type="spellEnd"/>
      <w:r>
        <w:t>) modelini önermişlerdir. BERT, çok sayıda NLP görevinde ince ayar (</w:t>
      </w:r>
      <w:proofErr w:type="spellStart"/>
      <w:r>
        <w:t>fine-tuning</w:t>
      </w:r>
      <w:proofErr w:type="spellEnd"/>
      <w:r>
        <w:t>) ile o dönemin en iyi sonuçlarını elde etmiştir.</w:t>
      </w:r>
    </w:p>
    <w:p w:rsidR="001352F0" w:rsidRDefault="001D2FC9">
      <w:pPr>
        <w:pStyle w:val="Balk2"/>
      </w:pPr>
      <w:r>
        <w:t>2.2 Soru-Cevap (</w:t>
      </w:r>
      <w:proofErr w:type="spellStart"/>
      <w:r>
        <w:t>Question</w:t>
      </w:r>
      <w:proofErr w:type="spellEnd"/>
      <w:r>
        <w:t xml:space="preserve"> </w:t>
      </w:r>
      <w:proofErr w:type="spellStart"/>
      <w:r>
        <w:t>Answering</w:t>
      </w:r>
      <w:proofErr w:type="spellEnd"/>
      <w:r>
        <w:t>)</w:t>
      </w:r>
    </w:p>
    <w:p w:rsidR="001352F0" w:rsidRDefault="001D2FC9">
      <w:pPr>
        <w:spacing w:after="120" w:line="320" w:lineRule="auto"/>
        <w:jc w:val="both"/>
      </w:pPr>
      <w:proofErr w:type="spellStart"/>
      <w:r>
        <w:t>Rajpurkar</w:t>
      </w:r>
      <w:proofErr w:type="spellEnd"/>
      <w:r>
        <w:t xml:space="preserve"> ve arkadaşları (2016) tarafından sunulan </w:t>
      </w:r>
      <w:proofErr w:type="spellStart"/>
      <w:r>
        <w:t>SQuAD</w:t>
      </w:r>
      <w:proofErr w:type="spellEnd"/>
      <w:r>
        <w:t xml:space="preserve"> (Stanford </w:t>
      </w:r>
      <w:proofErr w:type="spellStart"/>
      <w:r>
        <w:t>Question</w:t>
      </w:r>
      <w:proofErr w:type="spellEnd"/>
      <w:r>
        <w:t xml:space="preserve"> </w:t>
      </w:r>
      <w:proofErr w:type="spellStart"/>
      <w:r>
        <w:t>Answering</w:t>
      </w:r>
      <w:proofErr w:type="spellEnd"/>
      <w:r>
        <w:t xml:space="preserve"> </w:t>
      </w:r>
      <w:proofErr w:type="spellStart"/>
      <w:r>
        <w:t>Dataset</w:t>
      </w:r>
      <w:proofErr w:type="spellEnd"/>
      <w:r>
        <w:t>), İngilizce için 100.000'den fazla soru-cevap çifti içeren ve cevabın metin içinde bir aralık (</w:t>
      </w:r>
      <w:proofErr w:type="spellStart"/>
      <w:r>
        <w:t>span</w:t>
      </w:r>
      <w:proofErr w:type="spellEnd"/>
      <w:r>
        <w:t xml:space="preserve">) olarak işaretlendiği bir veri setidir. Bu çalışma, </w:t>
      </w:r>
      <w:proofErr w:type="spellStart"/>
      <w:r>
        <w:t>extractive</w:t>
      </w:r>
      <w:proofErr w:type="spellEnd"/>
      <w:r>
        <w:t xml:space="preserve"> </w:t>
      </w:r>
      <w:proofErr w:type="spellStart"/>
      <w:r>
        <w:t>question</w:t>
      </w:r>
      <w:proofErr w:type="spellEnd"/>
      <w:r>
        <w:t xml:space="preserve"> </w:t>
      </w:r>
      <w:proofErr w:type="spellStart"/>
      <w:r>
        <w:t>answering</w:t>
      </w:r>
      <w:proofErr w:type="spellEnd"/>
      <w:r>
        <w:t xml:space="preserve"> görevinin standart </w:t>
      </w:r>
      <w:proofErr w:type="spellStart"/>
      <w:r>
        <w:t>formülasyonunu</w:t>
      </w:r>
      <w:proofErr w:type="spellEnd"/>
      <w:r>
        <w:t xml:space="preserve"> oturtmuş ve </w:t>
      </w:r>
      <w:proofErr w:type="spellStart"/>
      <w:r>
        <w:t>Exact</w:t>
      </w:r>
      <w:proofErr w:type="spellEnd"/>
      <w:r>
        <w:t xml:space="preserve"> </w:t>
      </w:r>
      <w:proofErr w:type="spellStart"/>
      <w:r>
        <w:t>Match</w:t>
      </w:r>
      <w:proofErr w:type="spellEnd"/>
      <w:r>
        <w:t xml:space="preserve"> (EM) ile F1 skorunu temel değerlendirme metrikleri olarak yaygınlaştırmıştır.</w:t>
      </w:r>
    </w:p>
    <w:p w:rsidR="001352F0" w:rsidRDefault="001D2FC9">
      <w:pPr>
        <w:spacing w:after="120" w:line="320" w:lineRule="auto"/>
        <w:jc w:val="both"/>
      </w:pPr>
      <w:r>
        <w:t xml:space="preserve">BERT mimarisi, </w:t>
      </w:r>
      <w:proofErr w:type="spellStart"/>
      <w:r>
        <w:t>SQuAD</w:t>
      </w:r>
      <w:proofErr w:type="spellEnd"/>
      <w:r>
        <w:t xml:space="preserve"> üzerinde girdi olarak (soru, paragraf) çifti alıp her </w:t>
      </w:r>
      <w:proofErr w:type="spellStart"/>
      <w:r>
        <w:t>token</w:t>
      </w:r>
      <w:proofErr w:type="spellEnd"/>
      <w:r>
        <w:t xml:space="preserve"> için başlangıç ve bitiş </w:t>
      </w:r>
      <w:proofErr w:type="spellStart"/>
      <w:r>
        <w:t>logit'leri</w:t>
      </w:r>
      <w:proofErr w:type="spellEnd"/>
      <w:r>
        <w:t xml:space="preserve"> çıkararak çözüm üretir; bu </w:t>
      </w:r>
      <w:proofErr w:type="spellStart"/>
      <w:r>
        <w:t>logitlerden</w:t>
      </w:r>
      <w:proofErr w:type="spellEnd"/>
      <w:r>
        <w:t xml:space="preserve"> </w:t>
      </w:r>
      <w:proofErr w:type="spellStart"/>
      <w:r>
        <w:t>offset</w:t>
      </w:r>
      <w:proofErr w:type="spellEnd"/>
      <w:r>
        <w:t xml:space="preserve"> eşlemesi (</w:t>
      </w:r>
      <w:proofErr w:type="spellStart"/>
      <w:r>
        <w:t>offset</w:t>
      </w:r>
      <w:proofErr w:type="spellEnd"/>
      <w:r>
        <w:t xml:space="preserve"> </w:t>
      </w:r>
      <w:proofErr w:type="spellStart"/>
      <w:r>
        <w:t>mapping</w:t>
      </w:r>
      <w:proofErr w:type="spellEnd"/>
      <w:r>
        <w:t>) yardımıyla orijinal metinden karakter düzeyinde cevap aralığı çıkarılır.</w:t>
      </w:r>
    </w:p>
    <w:p w:rsidR="001352F0" w:rsidRDefault="001D2FC9">
      <w:pPr>
        <w:pStyle w:val="Balk2"/>
      </w:pPr>
      <w:r>
        <w:t xml:space="preserve">2.3 Türkçe NLP ve </w:t>
      </w:r>
      <w:proofErr w:type="spellStart"/>
      <w:r>
        <w:t>BERTurk</w:t>
      </w:r>
      <w:proofErr w:type="spellEnd"/>
    </w:p>
    <w:p w:rsidR="001352F0" w:rsidRDefault="001D2FC9">
      <w:pPr>
        <w:spacing w:after="120" w:line="320" w:lineRule="auto"/>
        <w:jc w:val="both"/>
      </w:pPr>
      <w:proofErr w:type="spellStart"/>
      <w:r>
        <w:t>Schweter</w:t>
      </w:r>
      <w:proofErr w:type="spellEnd"/>
      <w:r>
        <w:t xml:space="preserve"> (2020) tarafından eğitilen </w:t>
      </w:r>
      <w:proofErr w:type="spellStart"/>
      <w:r>
        <w:t>BERTurk</w:t>
      </w:r>
      <w:proofErr w:type="spellEnd"/>
      <w:r>
        <w:t xml:space="preserve"> ailesi (</w:t>
      </w:r>
      <w:proofErr w:type="spellStart"/>
      <w:r>
        <w:t>örn</w:t>
      </w:r>
      <w:proofErr w:type="spellEnd"/>
      <w:r>
        <w:t xml:space="preserve">. </w:t>
      </w:r>
      <w:proofErr w:type="spellStart"/>
      <w:r>
        <w:t>dbmdz</w:t>
      </w:r>
      <w:proofErr w:type="spellEnd"/>
      <w:r>
        <w:t>/bert-</w:t>
      </w:r>
      <w:proofErr w:type="spellStart"/>
      <w:r>
        <w:t>base</w:t>
      </w:r>
      <w:proofErr w:type="spellEnd"/>
      <w:r>
        <w:t>-</w:t>
      </w:r>
      <w:proofErr w:type="spellStart"/>
      <w:r>
        <w:t>turkish-cased</w:t>
      </w:r>
      <w:proofErr w:type="spellEnd"/>
      <w:r>
        <w:t xml:space="preserve">), </w:t>
      </w:r>
      <w:proofErr w:type="spellStart"/>
      <w:r>
        <w:t>Wikipedia</w:t>
      </w:r>
      <w:proofErr w:type="spellEnd"/>
      <w:r>
        <w:t xml:space="preserve">, OSCAR ve </w:t>
      </w:r>
      <w:r w:rsidR="00C950A3">
        <w:t>OPUS gibi büyük Türkçe veriler</w:t>
      </w:r>
      <w:r>
        <w:t xml:space="preserve"> üzerinde ön-eğitilmiş ve halka açık olarak yayımlanmıştır. </w:t>
      </w:r>
      <w:proofErr w:type="spellStart"/>
      <w:r>
        <w:t>BERTurk</w:t>
      </w:r>
      <w:proofErr w:type="spellEnd"/>
      <w:r>
        <w:t>, çeşitli Türkçe NLP görevlerinde önceki nesil modellere (</w:t>
      </w:r>
      <w:proofErr w:type="spellStart"/>
      <w:r>
        <w:t>örn</w:t>
      </w:r>
      <w:proofErr w:type="spellEnd"/>
      <w:r>
        <w:t xml:space="preserve">. </w:t>
      </w:r>
      <w:proofErr w:type="spellStart"/>
      <w:r>
        <w:t>multilingual</w:t>
      </w:r>
      <w:proofErr w:type="spellEnd"/>
      <w:r>
        <w:t xml:space="preserve"> BERT) kıyasla önemli iyileştirmeler sağlamıştır.</w:t>
      </w:r>
    </w:p>
    <w:p w:rsidR="001352F0" w:rsidRDefault="001D2FC9">
      <w:pPr>
        <w:spacing w:after="120" w:line="320" w:lineRule="auto"/>
        <w:jc w:val="both"/>
      </w:pPr>
      <w:r>
        <w:t xml:space="preserve">Türkçe okuduğunu anlama için en bilinen veri seti, </w:t>
      </w:r>
      <w:proofErr w:type="spellStart"/>
      <w:r>
        <w:t>SQuAD</w:t>
      </w:r>
      <w:proofErr w:type="spellEnd"/>
      <w:r>
        <w:t xml:space="preserve"> formatında hazırlanmış </w:t>
      </w:r>
      <w:proofErr w:type="spellStart"/>
      <w:r>
        <w:t>TQuAD</w:t>
      </w:r>
      <w:proofErr w:type="spellEnd"/>
      <w:r>
        <w:t xml:space="preserve"> (</w:t>
      </w:r>
      <w:proofErr w:type="spellStart"/>
      <w:r>
        <w:t>Turkish</w:t>
      </w:r>
      <w:proofErr w:type="spellEnd"/>
      <w:r>
        <w:t xml:space="preserve"> </w:t>
      </w:r>
      <w:proofErr w:type="spellStart"/>
      <w:r>
        <w:t>Question</w:t>
      </w:r>
      <w:proofErr w:type="spellEnd"/>
      <w:r>
        <w:t xml:space="preserve"> </w:t>
      </w:r>
      <w:proofErr w:type="spellStart"/>
      <w:r>
        <w:t>Answering</w:t>
      </w:r>
      <w:proofErr w:type="spellEnd"/>
      <w:r>
        <w:t xml:space="preserve"> </w:t>
      </w:r>
      <w:proofErr w:type="spellStart"/>
      <w:r>
        <w:t>Dataset</w:t>
      </w:r>
      <w:proofErr w:type="spellEnd"/>
      <w:r>
        <w:t xml:space="preserve">) v0.1'dir. Bu veri seti yaklaşık 8.300 eğitim ve 900 geliştirme örneği içermekte olup, kaynak metinler büyük ölçüde Türkçe </w:t>
      </w:r>
      <w:proofErr w:type="spellStart"/>
      <w:r>
        <w:t>Wikipedia'dan</w:t>
      </w:r>
      <w:proofErr w:type="spellEnd"/>
      <w:r>
        <w:t xml:space="preserve"> derlenmiştir.</w:t>
      </w:r>
    </w:p>
    <w:p w:rsidR="001352F0" w:rsidRDefault="001D2FC9">
      <w:pPr>
        <w:spacing w:after="120" w:line="320" w:lineRule="auto"/>
        <w:jc w:val="both"/>
      </w:pPr>
      <w:proofErr w:type="spellStart"/>
      <w:r>
        <w:t>savasy</w:t>
      </w:r>
      <w:proofErr w:type="spellEnd"/>
      <w:r>
        <w:t>/bert-</w:t>
      </w:r>
      <w:proofErr w:type="spellStart"/>
      <w:r>
        <w:t>base</w:t>
      </w:r>
      <w:proofErr w:type="spellEnd"/>
      <w:r>
        <w:t>-</w:t>
      </w:r>
      <w:proofErr w:type="spellStart"/>
      <w:r>
        <w:t>turkish-squad</w:t>
      </w:r>
      <w:proofErr w:type="spellEnd"/>
      <w:r>
        <w:t xml:space="preserve"> gibi topluluk modelleri, </w:t>
      </w:r>
      <w:proofErr w:type="spellStart"/>
      <w:r>
        <w:t>BERTurk'un</w:t>
      </w:r>
      <w:proofErr w:type="spellEnd"/>
      <w:r>
        <w:t xml:space="preserve"> </w:t>
      </w:r>
      <w:proofErr w:type="spellStart"/>
      <w:r>
        <w:t>TQuAD</w:t>
      </w:r>
      <w:proofErr w:type="spellEnd"/>
      <w:r>
        <w:t xml:space="preserve"> üzerinde ince ayarlanmış halleridir ve </w:t>
      </w:r>
      <w:proofErr w:type="spellStart"/>
      <w:r>
        <w:t>Hugging</w:t>
      </w:r>
      <w:proofErr w:type="spellEnd"/>
      <w:r>
        <w:t xml:space="preserve"> </w:t>
      </w:r>
      <w:proofErr w:type="spellStart"/>
      <w:r>
        <w:t>Face</w:t>
      </w:r>
      <w:proofErr w:type="spellEnd"/>
      <w:r>
        <w:t xml:space="preserve"> üzerinde yaygın olarak kullanılmaktadır.</w:t>
      </w:r>
    </w:p>
    <w:p w:rsidR="001352F0" w:rsidRDefault="001D2FC9">
      <w:pPr>
        <w:pStyle w:val="Balk2"/>
      </w:pPr>
      <w:r>
        <w:t>2.4 Alan Transferi (Domain Transfer) ve Düşük Kaynaklı Diller</w:t>
      </w:r>
    </w:p>
    <w:p w:rsidR="001352F0" w:rsidRDefault="001D2FC9">
      <w:pPr>
        <w:spacing w:after="120" w:line="320" w:lineRule="auto"/>
        <w:jc w:val="both"/>
      </w:pPr>
      <w:r>
        <w:t>Bir görev için belirli bir alanda (</w:t>
      </w:r>
      <w:proofErr w:type="spellStart"/>
      <w:r>
        <w:t>örn</w:t>
      </w:r>
      <w:proofErr w:type="spellEnd"/>
      <w:r>
        <w:t xml:space="preserve">. </w:t>
      </w:r>
      <w:proofErr w:type="spellStart"/>
      <w:r>
        <w:t>Wikipedia</w:t>
      </w:r>
      <w:proofErr w:type="spellEnd"/>
      <w:r>
        <w:t>) eğitilen modelin başka bir alana (</w:t>
      </w:r>
      <w:proofErr w:type="spellStart"/>
      <w:r>
        <w:t>örn</w:t>
      </w:r>
      <w:proofErr w:type="spellEnd"/>
      <w:r>
        <w:t>. finansal raporlar) aktarımı, NLP literatüründe iyi belgelenmiş bir performans düşüşü ile sonuçlanır (Ben-David vd</w:t>
      </w:r>
      <w:proofErr w:type="gramStart"/>
      <w:r>
        <w:t>.,</w:t>
      </w:r>
      <w:proofErr w:type="gramEnd"/>
      <w:r>
        <w:t xml:space="preserve"> 2010). Bu kayıp, genellikle alanlar arası kelime dağılımı farkı, sentaktik yapı değişimleri ve etki alanına özgü adlandırılmış varlıkların eksikliği gibi nedenlerden kaynaklanır.</w:t>
      </w:r>
    </w:p>
    <w:p w:rsidR="001352F0" w:rsidRDefault="001D2FC9">
      <w:pPr>
        <w:spacing w:after="120" w:line="320" w:lineRule="auto"/>
        <w:jc w:val="both"/>
      </w:pPr>
      <w:r>
        <w:lastRenderedPageBreak/>
        <w:t>Türkçe gibi düşük kaynaklı dillerde alan transferi sorunu daha keskin hissedilir; çünkü hem alana özgü etiketli veri yeterince mevcut değildir hem de modelin ön-eğitim sırasında alana özgü terminolojiye yeterince maruz kalmamış olma ihtimali yüksektir.</w:t>
      </w:r>
    </w:p>
    <w:p w:rsidR="001352F0" w:rsidRDefault="001D2FC9">
      <w:pPr>
        <w:pStyle w:val="Balk2"/>
      </w:pPr>
      <w:r>
        <w:t>2.5 Bu Çalışmanın Konumu</w:t>
      </w:r>
    </w:p>
    <w:p w:rsidR="001352F0" w:rsidRDefault="001D2FC9">
      <w:pPr>
        <w:spacing w:after="120" w:line="320" w:lineRule="auto"/>
        <w:jc w:val="both"/>
      </w:pPr>
      <w:r>
        <w:t xml:space="preserve">Yukarıdaki </w:t>
      </w:r>
      <w:proofErr w:type="gramStart"/>
      <w:r>
        <w:t>literatür</w:t>
      </w:r>
      <w:proofErr w:type="gramEnd"/>
      <w:r>
        <w:t xml:space="preserve"> çerçevesinde bu çalışma, </w:t>
      </w:r>
      <w:proofErr w:type="spellStart"/>
      <w:r>
        <w:t>BERTurk</w:t>
      </w:r>
      <w:proofErr w:type="spellEnd"/>
      <w:r>
        <w:t xml:space="preserve"> + </w:t>
      </w:r>
      <w:proofErr w:type="spellStart"/>
      <w:r>
        <w:t>TQuAD</w:t>
      </w:r>
      <w:proofErr w:type="spellEnd"/>
      <w:r>
        <w:t xml:space="preserve"> üzerinde eğitilmiş bir modelin Türkçe finansal alan (KAP faaliyet raporları) üzerinde sistematik olarak değerlendirilmediği boşluğu doldurmayı amaçlamaktadır. Çalışmanın ana farklılıkları şunlardır: (i) değerlendirme seti özgün biçimde oluşturulmuş ve dengeli bir soru taksonomisi kullanılmıştır; (ii) sonuçlar yalnızca genel F1/EM ile değil, şirket ve soru tipi bazında </w:t>
      </w:r>
      <w:proofErr w:type="spellStart"/>
      <w:r>
        <w:t>kırılımlı</w:t>
      </w:r>
      <w:proofErr w:type="spellEnd"/>
      <w:r>
        <w:t xml:space="preserve"> olarak raporlanmıştır; (iii) nitel hata analizi modelin başarısızlık örüntülerini açıkça ortaya koymaktadır.</w:t>
      </w:r>
    </w:p>
    <w:p w:rsidR="001352F0" w:rsidRDefault="001D2FC9">
      <w:r>
        <w:br w:type="page"/>
      </w:r>
    </w:p>
    <w:p w:rsidR="001352F0" w:rsidRDefault="001D2FC9">
      <w:pPr>
        <w:pStyle w:val="Balk1"/>
      </w:pPr>
      <w:r>
        <w:lastRenderedPageBreak/>
        <w:t>3. YÖNTEM</w:t>
      </w:r>
    </w:p>
    <w:p w:rsidR="001352F0" w:rsidRDefault="001D2FC9">
      <w:pPr>
        <w:pStyle w:val="Balk2"/>
      </w:pPr>
      <w:r>
        <w:t>3.1 Veri Setleri</w:t>
      </w:r>
    </w:p>
    <w:p w:rsidR="001352F0" w:rsidRDefault="001D2FC9">
      <w:pPr>
        <w:pStyle w:val="Balk3"/>
      </w:pPr>
      <w:r>
        <w:t xml:space="preserve">3.1.1 Eğitim Veri Seti: </w:t>
      </w:r>
      <w:proofErr w:type="spellStart"/>
      <w:r>
        <w:t>TQuAD</w:t>
      </w:r>
      <w:proofErr w:type="spellEnd"/>
      <w:r>
        <w:t xml:space="preserve"> v0.1</w:t>
      </w:r>
    </w:p>
    <w:p w:rsidR="001352F0" w:rsidRDefault="001D2FC9">
      <w:pPr>
        <w:spacing w:after="120" w:line="320" w:lineRule="auto"/>
        <w:jc w:val="both"/>
      </w:pPr>
      <w:r>
        <w:t xml:space="preserve">Modelin ince ayarı için </w:t>
      </w:r>
      <w:proofErr w:type="spellStart"/>
      <w:r>
        <w:t>TQuAD</w:t>
      </w:r>
      <w:proofErr w:type="spellEnd"/>
      <w:r>
        <w:t xml:space="preserve"> v0.1 kullanılmıştır. Veri seti </w:t>
      </w:r>
      <w:proofErr w:type="spellStart"/>
      <w:r>
        <w:t>SQuAD</w:t>
      </w:r>
      <w:proofErr w:type="spellEnd"/>
      <w:r>
        <w:t xml:space="preserve"> formatındadır ve eğitim için 8.308, geliştirme (dev) için 892 örnek içermektedir. Her örnek (</w:t>
      </w:r>
      <w:proofErr w:type="spellStart"/>
      <w:r>
        <w:t>id</w:t>
      </w:r>
      <w:proofErr w:type="spellEnd"/>
      <w:r>
        <w:t>, başlık, paragraf, soru, cevap) yapısındadır ve cevap, paragrafta tek bir karakter aralığı olarak işaretlenmiştir.</w:t>
      </w:r>
    </w:p>
    <w:p w:rsidR="001352F0" w:rsidRDefault="001D2FC9">
      <w:pPr>
        <w:pStyle w:val="Balk3"/>
      </w:pPr>
      <w:r>
        <w:t xml:space="preserve">3.1.2 Değerlendirme Veri Seti: KAP </w:t>
      </w:r>
      <w:proofErr w:type="spellStart"/>
      <w:r>
        <w:t>Eval</w:t>
      </w:r>
      <w:proofErr w:type="spellEnd"/>
      <w:r>
        <w:t xml:space="preserve"> (özgün)</w:t>
      </w:r>
    </w:p>
    <w:p w:rsidR="001352F0" w:rsidRDefault="001D2FC9">
      <w:pPr>
        <w:spacing w:after="120" w:line="320" w:lineRule="auto"/>
        <w:jc w:val="both"/>
      </w:pPr>
      <w:r>
        <w:t>Bu çalışma için Kamuyu Aydınlatma Platformu üzerinden 2025 yılına ait beş şirketin faaliyet raporu indirilmiş ve değerlendirme seti oluşturulmuştur. Şirketler farklı sektörlerden seçilerek alan çeşitliliği sağlanmıştır:</w:t>
      </w:r>
    </w:p>
    <w:p w:rsidR="001352F0" w:rsidRDefault="001352F0">
      <w:pPr>
        <w:spacing w:after="12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000"/>
        <w:gridCol w:w="2960"/>
      </w:tblGrid>
      <w:tr w:rsidR="001352F0">
        <w:tblPrEx>
          <w:tblCellMar>
            <w:top w:w="0" w:type="dxa"/>
            <w:bottom w:w="0" w:type="dxa"/>
          </w:tblCellMar>
        </w:tblPrEx>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proofErr w:type="spellStart"/>
            <w:r>
              <w:rPr>
                <w:b/>
                <w:bCs/>
                <w:sz w:val="20"/>
                <w:szCs w:val="20"/>
              </w:rPr>
              <w:t>Ticker</w:t>
            </w:r>
            <w:proofErr w:type="spellEnd"/>
          </w:p>
        </w:tc>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Şirket Tam Adı</w:t>
            </w:r>
          </w:p>
        </w:tc>
        <w:tc>
          <w:tcPr>
            <w:tcW w:w="296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Sektör</w:t>
            </w:r>
          </w:p>
        </w:tc>
      </w:tr>
      <w:tr w:rsidR="001352F0">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ASELS</w:t>
            </w:r>
          </w:p>
        </w:tc>
        <w:tc>
          <w:tcPr>
            <w:tcW w:w="5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ASELSAN Elektronik Sanayi ve Ticaret A.Ş.</w:t>
            </w:r>
          </w:p>
        </w:tc>
        <w:tc>
          <w:tcPr>
            <w:tcW w:w="2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Savunma sanayii</w:t>
            </w:r>
          </w:p>
        </w:tc>
      </w:tr>
      <w:tr w:rsidR="001352F0">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BIMAS</w:t>
            </w:r>
          </w:p>
        </w:tc>
        <w:tc>
          <w:tcPr>
            <w:tcW w:w="5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BİM Birleşik Mağazalar A.Ş.</w:t>
            </w:r>
          </w:p>
        </w:tc>
        <w:tc>
          <w:tcPr>
            <w:tcW w:w="2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Perakende (gıda)</w:t>
            </w:r>
          </w:p>
        </w:tc>
      </w:tr>
      <w:tr w:rsidR="001352F0">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CWENE</w:t>
            </w:r>
          </w:p>
        </w:tc>
        <w:tc>
          <w:tcPr>
            <w:tcW w:w="5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CW Enerji Mühendislik Tic. ve San. A.Ş.</w:t>
            </w:r>
          </w:p>
        </w:tc>
        <w:tc>
          <w:tcPr>
            <w:tcW w:w="2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Yenilenebilir enerji</w:t>
            </w:r>
          </w:p>
        </w:tc>
      </w:tr>
      <w:tr w:rsidR="001352F0">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KTLEV</w:t>
            </w:r>
          </w:p>
        </w:tc>
        <w:tc>
          <w:tcPr>
            <w:tcW w:w="5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roofErr w:type="spellStart"/>
            <w:r>
              <w:rPr>
                <w:sz w:val="20"/>
                <w:szCs w:val="20"/>
              </w:rPr>
              <w:t>Katılımevim</w:t>
            </w:r>
            <w:proofErr w:type="spellEnd"/>
            <w:r>
              <w:rPr>
                <w:sz w:val="20"/>
                <w:szCs w:val="20"/>
              </w:rPr>
              <w:t xml:space="preserve"> Tasarruf Finansman A.Ş.</w:t>
            </w:r>
          </w:p>
        </w:tc>
        <w:tc>
          <w:tcPr>
            <w:tcW w:w="2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Finansal hizmetler</w:t>
            </w:r>
          </w:p>
        </w:tc>
      </w:tr>
      <w:tr w:rsidR="001352F0">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YEOTK</w:t>
            </w:r>
          </w:p>
        </w:tc>
        <w:tc>
          <w:tcPr>
            <w:tcW w:w="5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YEO Teknoloji Enerji ve Endüstri A.Ş.</w:t>
            </w:r>
          </w:p>
        </w:tc>
        <w:tc>
          <w:tcPr>
            <w:tcW w:w="2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Mühendislik / enerji</w:t>
            </w:r>
          </w:p>
        </w:tc>
      </w:tr>
    </w:tbl>
    <w:p w:rsidR="001352F0" w:rsidRDefault="001352F0">
      <w:pPr>
        <w:spacing w:before="120" w:after="120" w:line="320" w:lineRule="auto"/>
        <w:jc w:val="both"/>
      </w:pPr>
    </w:p>
    <w:p w:rsidR="001352F0" w:rsidRDefault="001D2FC9">
      <w:pPr>
        <w:spacing w:after="120" w:line="320" w:lineRule="auto"/>
        <w:jc w:val="both"/>
      </w:pPr>
      <w:r>
        <w:t xml:space="preserve">Her şirket için 12 soru hazırlanmış, toplamda 60 soruya ulaşılmıştır. Sorular </w:t>
      </w:r>
      <w:proofErr w:type="spellStart"/>
      <w:r>
        <w:t>ekstraktif</w:t>
      </w:r>
      <w:proofErr w:type="spellEnd"/>
      <w:r>
        <w:t xml:space="preserve"> (cevabın metinde bir karakter aralığı olduğu) niteliktedir. Soru tipleri dengeli dağıtılmıştır:</w:t>
      </w:r>
    </w:p>
    <w:p w:rsidR="001352F0" w:rsidRDefault="001D2FC9">
      <w:pPr>
        <w:pStyle w:val="ListeParagraf"/>
        <w:numPr>
          <w:ilvl w:val="0"/>
          <w:numId w:val="2"/>
        </w:numPr>
        <w:spacing w:after="80" w:line="300" w:lineRule="auto"/>
      </w:pPr>
      <w:proofErr w:type="spellStart"/>
      <w:r>
        <w:t>Factoid</w:t>
      </w:r>
      <w:proofErr w:type="spellEnd"/>
      <w:r>
        <w:t xml:space="preserve"> (gerçek bilgisi, kısa cevaplı): 21 soru</w:t>
      </w:r>
    </w:p>
    <w:p w:rsidR="001352F0" w:rsidRDefault="001D2FC9">
      <w:pPr>
        <w:pStyle w:val="ListeParagraf"/>
        <w:numPr>
          <w:ilvl w:val="0"/>
          <w:numId w:val="2"/>
        </w:numPr>
        <w:spacing w:after="80" w:line="300" w:lineRule="auto"/>
      </w:pPr>
      <w:r>
        <w:t>Numerik (sayısal değer): 28 soru</w:t>
      </w:r>
    </w:p>
    <w:p w:rsidR="001352F0" w:rsidRDefault="001D2FC9">
      <w:pPr>
        <w:pStyle w:val="ListeParagraf"/>
        <w:numPr>
          <w:ilvl w:val="0"/>
          <w:numId w:val="2"/>
        </w:numPr>
        <w:spacing w:after="80" w:line="300" w:lineRule="auto"/>
      </w:pPr>
      <w:proofErr w:type="spellStart"/>
      <w:r>
        <w:t>List</w:t>
      </w:r>
      <w:proofErr w:type="spellEnd"/>
      <w:r>
        <w:t xml:space="preserve"> (liste tipi cevap): 7 soru</w:t>
      </w:r>
    </w:p>
    <w:p w:rsidR="001352F0" w:rsidRDefault="001D2FC9">
      <w:pPr>
        <w:pStyle w:val="ListeParagraf"/>
        <w:numPr>
          <w:ilvl w:val="0"/>
          <w:numId w:val="2"/>
        </w:numPr>
        <w:spacing w:after="80" w:line="300" w:lineRule="auto"/>
      </w:pPr>
      <w:r>
        <w:t>Neden-sonuç (açıklayıcı cevap): 3 soru</w:t>
      </w:r>
    </w:p>
    <w:p w:rsidR="001352F0" w:rsidRDefault="001D2FC9">
      <w:pPr>
        <w:pStyle w:val="ListeParagraf"/>
        <w:numPr>
          <w:ilvl w:val="0"/>
          <w:numId w:val="2"/>
        </w:numPr>
        <w:spacing w:after="80" w:line="300" w:lineRule="auto"/>
      </w:pPr>
      <w:proofErr w:type="spellStart"/>
      <w:r>
        <w:t>Definitional</w:t>
      </w:r>
      <w:proofErr w:type="spellEnd"/>
      <w:r>
        <w:t xml:space="preserve"> (tanım): 1 soru</w:t>
      </w:r>
    </w:p>
    <w:p w:rsidR="001352F0" w:rsidRDefault="001D2FC9">
      <w:pPr>
        <w:spacing w:after="120" w:line="320" w:lineRule="auto"/>
        <w:jc w:val="both"/>
      </w:pPr>
      <w:r>
        <w:t>Soru oluşturma sürecinde her cevap aralığının, PDF metninden birebir kopyalanabilir (</w:t>
      </w:r>
      <w:proofErr w:type="spellStart"/>
      <w:r>
        <w:t>substring</w:t>
      </w:r>
      <w:proofErr w:type="spellEnd"/>
      <w:r>
        <w:t xml:space="preserve"> </w:t>
      </w:r>
      <w:proofErr w:type="spellStart"/>
      <w:r>
        <w:t>match</w:t>
      </w:r>
      <w:proofErr w:type="spellEnd"/>
      <w:r>
        <w:t>) olması koşulu sağlanmıştır. Cevap aralığı için karakter ofseti (</w:t>
      </w:r>
      <w:proofErr w:type="spellStart"/>
      <w:r>
        <w:t>answer_start</w:t>
      </w:r>
      <w:proofErr w:type="spellEnd"/>
      <w:r>
        <w:t xml:space="preserve">), </w:t>
      </w:r>
      <w:proofErr w:type="spellStart"/>
      <w:r>
        <w:t>Python</w:t>
      </w:r>
      <w:proofErr w:type="spellEnd"/>
      <w:r>
        <w:t xml:space="preserve"> </w:t>
      </w:r>
      <w:proofErr w:type="spellStart"/>
      <w:r>
        <w:t>regex</w:t>
      </w:r>
      <w:proofErr w:type="spellEnd"/>
      <w:r>
        <w:t xml:space="preserve"> tabanlı </w:t>
      </w:r>
      <w:proofErr w:type="spellStart"/>
      <w:r>
        <w:t>whitespace</w:t>
      </w:r>
      <w:proofErr w:type="spellEnd"/>
      <w:r>
        <w:t>-toleranslı bir doğrulama fonksiyonu (</w:t>
      </w:r>
      <w:proofErr w:type="spellStart"/>
      <w:r>
        <w:t>find_flex</w:t>
      </w:r>
      <w:proofErr w:type="spellEnd"/>
      <w:r>
        <w:t xml:space="preserve">) ile </w:t>
      </w:r>
      <w:proofErr w:type="spellStart"/>
      <w:r>
        <w:t>programatik</w:t>
      </w:r>
      <w:proofErr w:type="spellEnd"/>
      <w:r>
        <w:t xml:space="preserve"> olarak hesaplanmış ve her ofset için </w:t>
      </w:r>
      <w:proofErr w:type="spellStart"/>
      <w:r>
        <w:t>context</w:t>
      </w:r>
      <w:proofErr w:type="spellEnd"/>
      <w:r>
        <w:t>[</w:t>
      </w:r>
      <w:proofErr w:type="spellStart"/>
      <w:proofErr w:type="gramStart"/>
      <w:r>
        <w:t>spos:spos</w:t>
      </w:r>
      <w:proofErr w:type="gramEnd"/>
      <w:r>
        <w:t>+len</w:t>
      </w:r>
      <w:proofErr w:type="spellEnd"/>
      <w:r>
        <w:t>(</w:t>
      </w:r>
      <w:proofErr w:type="spellStart"/>
      <w:r>
        <w:t>span</w:t>
      </w:r>
      <w:proofErr w:type="spellEnd"/>
      <w:r>
        <w:t xml:space="preserve">)] == </w:t>
      </w:r>
      <w:proofErr w:type="spellStart"/>
      <w:r>
        <w:t>span</w:t>
      </w:r>
      <w:proofErr w:type="spellEnd"/>
      <w:r>
        <w:t xml:space="preserve"> </w:t>
      </w:r>
      <w:proofErr w:type="spellStart"/>
      <w:r>
        <w:t>sanity</w:t>
      </w:r>
      <w:proofErr w:type="spellEnd"/>
      <w:r>
        <w:t xml:space="preserve"> </w:t>
      </w:r>
      <w:proofErr w:type="spellStart"/>
      <w:r>
        <w:t>check'i</w:t>
      </w:r>
      <w:proofErr w:type="spellEnd"/>
      <w:r>
        <w:t xml:space="preserve"> uygulanmıştır. Bu sayede tüm 60 örnekte ofset doğruluğu garanti altına alınmıştır.</w:t>
      </w:r>
    </w:p>
    <w:p w:rsidR="001352F0" w:rsidRDefault="001D2FC9">
      <w:pPr>
        <w:pStyle w:val="Balk2"/>
      </w:pPr>
      <w:r>
        <w:t>3.2 Model</w:t>
      </w:r>
    </w:p>
    <w:p w:rsidR="001352F0" w:rsidRDefault="001D2FC9">
      <w:pPr>
        <w:spacing w:after="120" w:line="320" w:lineRule="auto"/>
        <w:jc w:val="both"/>
      </w:pPr>
      <w:r>
        <w:lastRenderedPageBreak/>
        <w:t xml:space="preserve">Çalışma kapsamında </w:t>
      </w:r>
      <w:proofErr w:type="spellStart"/>
      <w:r>
        <w:t>dbmdz</w:t>
      </w:r>
      <w:proofErr w:type="spellEnd"/>
      <w:r>
        <w:t>/bert-</w:t>
      </w:r>
      <w:proofErr w:type="spellStart"/>
      <w:r>
        <w:t>base</w:t>
      </w:r>
      <w:proofErr w:type="spellEnd"/>
      <w:r>
        <w:t>-</w:t>
      </w:r>
      <w:proofErr w:type="spellStart"/>
      <w:r>
        <w:t>turkish-cased</w:t>
      </w:r>
      <w:proofErr w:type="spellEnd"/>
      <w:r>
        <w:t xml:space="preserve"> modeli temel alınmıştır. Bu model, </w:t>
      </w:r>
      <w:proofErr w:type="spellStart"/>
      <w:r>
        <w:t>BERTurk</w:t>
      </w:r>
      <w:proofErr w:type="spellEnd"/>
      <w:r>
        <w:t xml:space="preserve"> ailesinin standart varyantıdır ve </w:t>
      </w:r>
      <w:proofErr w:type="spellStart"/>
      <w:r>
        <w:t>cased</w:t>
      </w:r>
      <w:proofErr w:type="spellEnd"/>
      <w:r>
        <w:t xml:space="preserve"> (büyük-küçük harf duyarlı) Türkçe metinler üzerinde ön-eğitilmiştir. Toplam parametre sayısı yaklaşık 110 milyondur. Modelin başına soru-cevap görevi için doğrusal bir başlangıç/bitiş </w:t>
      </w:r>
      <w:proofErr w:type="spellStart"/>
      <w:r>
        <w:t>logit</w:t>
      </w:r>
      <w:proofErr w:type="spellEnd"/>
      <w:r>
        <w:t xml:space="preserve"> katmanı eklenmiştir (</w:t>
      </w:r>
      <w:proofErr w:type="spellStart"/>
      <w:r>
        <w:t>AutoModelForQuestionAnswering</w:t>
      </w:r>
      <w:proofErr w:type="spellEnd"/>
      <w:r>
        <w:t>).</w:t>
      </w:r>
    </w:p>
    <w:p w:rsidR="001352F0" w:rsidRDefault="001D2FC9">
      <w:pPr>
        <w:pStyle w:val="Balk2"/>
      </w:pPr>
      <w:r>
        <w:t>3.3 Veri Ön İşleme</w:t>
      </w:r>
    </w:p>
    <w:p w:rsidR="001352F0" w:rsidRDefault="001D2FC9">
      <w:pPr>
        <w:spacing w:after="120" w:line="320" w:lineRule="auto"/>
        <w:jc w:val="both"/>
      </w:pPr>
      <w:proofErr w:type="spellStart"/>
      <w:r>
        <w:t>BERT'in</w:t>
      </w:r>
      <w:proofErr w:type="spellEnd"/>
      <w:r>
        <w:t xml:space="preserve"> 512 </w:t>
      </w:r>
      <w:proofErr w:type="spellStart"/>
      <w:r>
        <w:t>token</w:t>
      </w:r>
      <w:proofErr w:type="spellEnd"/>
      <w:r>
        <w:t xml:space="preserve"> bağlam sınırı nedeniyle uzun paragraflar (özellikle KAP raporlarındaki 200K+ karakterlik metinler) </w:t>
      </w:r>
      <w:proofErr w:type="spellStart"/>
      <w:r>
        <w:t>sliding</w:t>
      </w:r>
      <w:proofErr w:type="spellEnd"/>
      <w:r>
        <w:t xml:space="preserve"> </w:t>
      </w:r>
      <w:proofErr w:type="spellStart"/>
      <w:r>
        <w:t>window</w:t>
      </w:r>
      <w:proofErr w:type="spellEnd"/>
      <w:r>
        <w:t xml:space="preserve"> yöntemi ile parçalanmıştır. Parametreler şu şekildedir:</w:t>
      </w:r>
    </w:p>
    <w:p w:rsidR="001352F0" w:rsidRDefault="001D2FC9">
      <w:pPr>
        <w:pStyle w:val="ListeParagraf"/>
        <w:numPr>
          <w:ilvl w:val="0"/>
          <w:numId w:val="2"/>
        </w:numPr>
        <w:spacing w:after="80" w:line="300" w:lineRule="auto"/>
      </w:pPr>
      <w:proofErr w:type="spellStart"/>
      <w:r>
        <w:t>max_length</w:t>
      </w:r>
      <w:proofErr w:type="spellEnd"/>
      <w:r>
        <w:t xml:space="preserve"> = 384 </w:t>
      </w:r>
      <w:proofErr w:type="spellStart"/>
      <w:r>
        <w:t>token</w:t>
      </w:r>
      <w:proofErr w:type="spellEnd"/>
    </w:p>
    <w:p w:rsidR="001352F0" w:rsidRDefault="001D2FC9">
      <w:pPr>
        <w:pStyle w:val="ListeParagraf"/>
        <w:numPr>
          <w:ilvl w:val="0"/>
          <w:numId w:val="2"/>
        </w:numPr>
        <w:spacing w:after="80" w:line="300" w:lineRule="auto"/>
      </w:pPr>
      <w:proofErr w:type="spellStart"/>
      <w:r>
        <w:t>stride</w:t>
      </w:r>
      <w:proofErr w:type="spellEnd"/>
      <w:r>
        <w:t xml:space="preserve"> = 128 </w:t>
      </w:r>
      <w:proofErr w:type="spellStart"/>
      <w:r>
        <w:t>token</w:t>
      </w:r>
      <w:proofErr w:type="spellEnd"/>
    </w:p>
    <w:p w:rsidR="001352F0" w:rsidRDefault="001D2FC9">
      <w:pPr>
        <w:pStyle w:val="ListeParagraf"/>
        <w:numPr>
          <w:ilvl w:val="0"/>
          <w:numId w:val="2"/>
        </w:numPr>
        <w:spacing w:after="80" w:line="300" w:lineRule="auto"/>
      </w:pPr>
      <w:proofErr w:type="spellStart"/>
      <w:r>
        <w:t>truncation</w:t>
      </w:r>
      <w:proofErr w:type="spellEnd"/>
      <w:r>
        <w:t xml:space="preserve"> = </w:t>
      </w:r>
      <w:proofErr w:type="spellStart"/>
      <w:r>
        <w:t>only_second</w:t>
      </w:r>
      <w:proofErr w:type="spellEnd"/>
      <w:r>
        <w:t xml:space="preserve"> (yalnızca paragraf kesilir, soru korunur)</w:t>
      </w:r>
    </w:p>
    <w:p w:rsidR="001352F0" w:rsidRDefault="001D2FC9">
      <w:pPr>
        <w:pStyle w:val="ListeParagraf"/>
        <w:numPr>
          <w:ilvl w:val="0"/>
          <w:numId w:val="2"/>
        </w:numPr>
        <w:spacing w:after="80" w:line="300" w:lineRule="auto"/>
      </w:pPr>
      <w:proofErr w:type="spellStart"/>
      <w:r>
        <w:t>return_overflowing_tokens</w:t>
      </w:r>
      <w:proofErr w:type="spellEnd"/>
      <w:r>
        <w:t xml:space="preserve"> = True (uzun metinler birden fazla </w:t>
      </w:r>
      <w:proofErr w:type="spellStart"/>
      <w:r>
        <w:t>feature'a</w:t>
      </w:r>
      <w:proofErr w:type="spellEnd"/>
      <w:r>
        <w:t xml:space="preserve"> bölünür)</w:t>
      </w:r>
    </w:p>
    <w:p w:rsidR="001352F0" w:rsidRDefault="001D2FC9">
      <w:pPr>
        <w:pStyle w:val="ListeParagraf"/>
        <w:numPr>
          <w:ilvl w:val="0"/>
          <w:numId w:val="2"/>
        </w:numPr>
        <w:spacing w:after="80" w:line="300" w:lineRule="auto"/>
      </w:pPr>
      <w:proofErr w:type="spellStart"/>
      <w:r>
        <w:t>return_offsets_mapping</w:t>
      </w:r>
      <w:proofErr w:type="spellEnd"/>
      <w:r>
        <w:t xml:space="preserve"> = True (</w:t>
      </w:r>
      <w:proofErr w:type="spellStart"/>
      <w:r>
        <w:t>token</w:t>
      </w:r>
      <w:proofErr w:type="spellEnd"/>
      <w:r>
        <w:t xml:space="preserve"> → karakter ofseti eşlemesi saklanır)</w:t>
      </w:r>
    </w:p>
    <w:p w:rsidR="001352F0" w:rsidRDefault="001D2FC9">
      <w:pPr>
        <w:spacing w:after="120" w:line="320" w:lineRule="auto"/>
        <w:jc w:val="both"/>
      </w:pPr>
      <w:r>
        <w:t>Eğitim aşamasında</w:t>
      </w:r>
      <w:r w:rsidR="00556AC5">
        <w:t xml:space="preserve"> her </w:t>
      </w:r>
      <w:proofErr w:type="spellStart"/>
      <w:r w:rsidR="00556AC5">
        <w:t>feature</w:t>
      </w:r>
      <w:proofErr w:type="spellEnd"/>
      <w:r w:rsidR="00556AC5">
        <w:t xml:space="preserve"> için cevabın </w:t>
      </w:r>
      <w:proofErr w:type="spellStart"/>
      <w:r w:rsidR="00556AC5">
        <w:t>token</w:t>
      </w:r>
      <w:proofErr w:type="spellEnd"/>
      <w:r w:rsidR="00556AC5">
        <w:t xml:space="preserve"> </w:t>
      </w:r>
      <w:r>
        <w:t>düzey</w:t>
      </w:r>
      <w:r w:rsidR="00556AC5">
        <w:t>inde</w:t>
      </w:r>
      <w:r>
        <w:t xml:space="preserve"> başlangıç ve bitiş indeksleri hesaplanmıştır. Cevap mevcut </w:t>
      </w:r>
      <w:proofErr w:type="spellStart"/>
      <w:r>
        <w:t>chunk'ta</w:t>
      </w:r>
      <w:proofErr w:type="spellEnd"/>
      <w:r>
        <w:t xml:space="preserve"> yer almıyorsa </w:t>
      </w:r>
      <w:proofErr w:type="gramStart"/>
      <w:r>
        <w:t>start</w:t>
      </w:r>
      <w:proofErr w:type="gramEnd"/>
      <w:r>
        <w:t xml:space="preserve"> = </w:t>
      </w:r>
      <w:proofErr w:type="spellStart"/>
      <w:r>
        <w:t>end</w:t>
      </w:r>
      <w:proofErr w:type="spellEnd"/>
      <w:r>
        <w:t xml:space="preserve"> = 0 (CLS </w:t>
      </w:r>
      <w:proofErr w:type="spellStart"/>
      <w:r>
        <w:t>token</w:t>
      </w:r>
      <w:proofErr w:type="spellEnd"/>
      <w:r>
        <w:t xml:space="preserve">) olarak etiketlenmiş ve bu, modelin “bu </w:t>
      </w:r>
      <w:proofErr w:type="spellStart"/>
      <w:r>
        <w:t>chunk'ta</w:t>
      </w:r>
      <w:proofErr w:type="spellEnd"/>
      <w:r>
        <w:t xml:space="preserve"> cevap yok” sinyalini öğrenmesini sağlamıştır.</w:t>
      </w:r>
    </w:p>
    <w:p w:rsidR="001352F0" w:rsidRDefault="001D2FC9">
      <w:pPr>
        <w:pStyle w:val="Balk2"/>
      </w:pPr>
      <w:r>
        <w:t>3.4 İnce Ayar (</w:t>
      </w:r>
      <w:proofErr w:type="spellStart"/>
      <w:r>
        <w:t>Fine-Tuning</w:t>
      </w:r>
      <w:proofErr w:type="spellEnd"/>
      <w:r>
        <w:t>)</w:t>
      </w:r>
    </w:p>
    <w:p w:rsidR="001352F0" w:rsidRDefault="001D2FC9">
      <w:pPr>
        <w:spacing w:after="120" w:line="320" w:lineRule="auto"/>
        <w:jc w:val="both"/>
      </w:pPr>
      <w:proofErr w:type="spellStart"/>
      <w:r>
        <w:t>Fine-tune</w:t>
      </w:r>
      <w:proofErr w:type="spellEnd"/>
      <w:r>
        <w:t xml:space="preserve"> işlemi </w:t>
      </w:r>
      <w:proofErr w:type="spellStart"/>
      <w:r>
        <w:t>Hugging</w:t>
      </w:r>
      <w:proofErr w:type="spellEnd"/>
      <w:r>
        <w:t xml:space="preserve"> </w:t>
      </w:r>
      <w:proofErr w:type="spellStart"/>
      <w:r>
        <w:t>Face</w:t>
      </w:r>
      <w:proofErr w:type="spellEnd"/>
      <w:r>
        <w:t xml:space="preserve"> </w:t>
      </w:r>
      <w:proofErr w:type="spellStart"/>
      <w:r>
        <w:t>Transformers</w:t>
      </w:r>
      <w:proofErr w:type="spellEnd"/>
      <w:r>
        <w:t xml:space="preserve"> v5.0 </w:t>
      </w:r>
      <w:proofErr w:type="spellStart"/>
      <w:r>
        <w:t>Trainer</w:t>
      </w:r>
      <w:proofErr w:type="spellEnd"/>
      <w:r>
        <w:t xml:space="preserve"> </w:t>
      </w:r>
      <w:proofErr w:type="spellStart"/>
      <w:r>
        <w:t>API'si</w:t>
      </w:r>
      <w:proofErr w:type="spellEnd"/>
      <w:r>
        <w:t xml:space="preserve"> üzerinden gerçekleştirilmiştir. </w:t>
      </w:r>
      <w:proofErr w:type="spellStart"/>
      <w:r>
        <w:t>Hiperparametreler</w:t>
      </w:r>
      <w:proofErr w:type="spellEnd"/>
      <w:r>
        <w:t xml:space="preserve"> şu şekildedir:</w:t>
      </w:r>
    </w:p>
    <w:p w:rsidR="001352F0" w:rsidRDefault="001352F0">
      <w:pPr>
        <w:spacing w:after="12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1352F0">
        <w:tblPrEx>
          <w:tblCellMar>
            <w:top w:w="0" w:type="dxa"/>
            <w:bottom w:w="0" w:type="dxa"/>
          </w:tblCellMar>
        </w:tblPrEx>
        <w:trPr>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Parametre</w:t>
            </w:r>
          </w:p>
        </w:tc>
        <w:tc>
          <w:tcPr>
            <w:tcW w:w="536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Değer</w:t>
            </w:r>
          </w:p>
        </w:tc>
      </w:tr>
      <w:tr w:rsidR="001352F0">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Base model</w:t>
            </w:r>
          </w:p>
        </w:tc>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sidP="00556AC5">
            <w:pPr>
              <w:jc w:val="center"/>
            </w:pPr>
            <w:proofErr w:type="spellStart"/>
            <w:r>
              <w:rPr>
                <w:sz w:val="20"/>
                <w:szCs w:val="20"/>
              </w:rPr>
              <w:t>dbmdz</w:t>
            </w:r>
            <w:proofErr w:type="spellEnd"/>
            <w:r>
              <w:rPr>
                <w:sz w:val="20"/>
                <w:szCs w:val="20"/>
              </w:rPr>
              <w:t>/bert-</w:t>
            </w:r>
            <w:proofErr w:type="spellStart"/>
            <w:r>
              <w:rPr>
                <w:sz w:val="20"/>
                <w:szCs w:val="20"/>
              </w:rPr>
              <w:t>base</w:t>
            </w:r>
            <w:proofErr w:type="spellEnd"/>
            <w:r>
              <w:rPr>
                <w:sz w:val="20"/>
                <w:szCs w:val="20"/>
              </w:rPr>
              <w:t>-</w:t>
            </w:r>
            <w:proofErr w:type="spellStart"/>
            <w:r>
              <w:rPr>
                <w:sz w:val="20"/>
                <w:szCs w:val="20"/>
              </w:rPr>
              <w:t>turkish-cased</w:t>
            </w:r>
            <w:proofErr w:type="spellEnd"/>
          </w:p>
        </w:tc>
      </w:tr>
      <w:tr w:rsidR="001352F0">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Learning rate</w:t>
            </w:r>
          </w:p>
        </w:tc>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sidP="00556AC5">
            <w:pPr>
              <w:jc w:val="center"/>
            </w:pPr>
            <w:r>
              <w:rPr>
                <w:sz w:val="20"/>
                <w:szCs w:val="20"/>
              </w:rPr>
              <w:t>3e-5</w:t>
            </w:r>
          </w:p>
        </w:tc>
      </w:tr>
      <w:tr w:rsidR="001352F0">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roofErr w:type="spellStart"/>
            <w:r>
              <w:rPr>
                <w:sz w:val="20"/>
                <w:szCs w:val="20"/>
              </w:rPr>
              <w:t>Epoch</w:t>
            </w:r>
            <w:proofErr w:type="spellEnd"/>
            <w:r>
              <w:rPr>
                <w:sz w:val="20"/>
                <w:szCs w:val="20"/>
              </w:rPr>
              <w:t xml:space="preserve"> sayısı</w:t>
            </w:r>
          </w:p>
        </w:tc>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2</w:t>
            </w:r>
          </w:p>
        </w:tc>
      </w:tr>
      <w:tr w:rsidR="001352F0">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roofErr w:type="spellStart"/>
            <w:r>
              <w:rPr>
                <w:sz w:val="20"/>
                <w:szCs w:val="20"/>
              </w:rPr>
              <w:t>Batch</w:t>
            </w:r>
            <w:proofErr w:type="spellEnd"/>
            <w:r>
              <w:rPr>
                <w:sz w:val="20"/>
                <w:szCs w:val="20"/>
              </w:rPr>
              <w:t xml:space="preserve"> size (</w:t>
            </w:r>
            <w:proofErr w:type="spellStart"/>
            <w:r>
              <w:rPr>
                <w:sz w:val="20"/>
                <w:szCs w:val="20"/>
              </w:rPr>
              <w:t>per</w:t>
            </w:r>
            <w:proofErr w:type="spellEnd"/>
            <w:r>
              <w:rPr>
                <w:sz w:val="20"/>
                <w:szCs w:val="20"/>
              </w:rPr>
              <w:t xml:space="preserve"> </w:t>
            </w:r>
            <w:proofErr w:type="spellStart"/>
            <w:r>
              <w:rPr>
                <w:sz w:val="20"/>
                <w:szCs w:val="20"/>
              </w:rPr>
              <w:t>device</w:t>
            </w:r>
            <w:proofErr w:type="spellEnd"/>
            <w:r>
              <w:rPr>
                <w:sz w:val="20"/>
                <w:szCs w:val="20"/>
              </w:rPr>
              <w:t>)</w:t>
            </w:r>
          </w:p>
        </w:tc>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16</w:t>
            </w:r>
          </w:p>
        </w:tc>
      </w:tr>
      <w:tr w:rsidR="001352F0">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roofErr w:type="spellStart"/>
            <w:r>
              <w:rPr>
                <w:sz w:val="20"/>
                <w:szCs w:val="20"/>
              </w:rPr>
              <w:t>Weight</w:t>
            </w:r>
            <w:proofErr w:type="spellEnd"/>
            <w:r>
              <w:rPr>
                <w:sz w:val="20"/>
                <w:szCs w:val="20"/>
              </w:rPr>
              <w:t xml:space="preserve"> </w:t>
            </w:r>
            <w:proofErr w:type="spellStart"/>
            <w:r>
              <w:rPr>
                <w:sz w:val="20"/>
                <w:szCs w:val="20"/>
              </w:rPr>
              <w:t>decay</w:t>
            </w:r>
            <w:proofErr w:type="spellEnd"/>
          </w:p>
        </w:tc>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0.01</w:t>
            </w:r>
          </w:p>
        </w:tc>
      </w:tr>
      <w:tr w:rsidR="001352F0">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roofErr w:type="spellStart"/>
            <w:r>
              <w:rPr>
                <w:sz w:val="20"/>
                <w:szCs w:val="20"/>
              </w:rPr>
              <w:t>Warmup</w:t>
            </w:r>
            <w:proofErr w:type="spellEnd"/>
            <w:r>
              <w:rPr>
                <w:sz w:val="20"/>
                <w:szCs w:val="20"/>
              </w:rPr>
              <w:t xml:space="preserve"> </w:t>
            </w:r>
            <w:proofErr w:type="spellStart"/>
            <w:r>
              <w:rPr>
                <w:sz w:val="20"/>
                <w:szCs w:val="20"/>
              </w:rPr>
              <w:t>ratio</w:t>
            </w:r>
            <w:proofErr w:type="spellEnd"/>
          </w:p>
        </w:tc>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0.1</w:t>
            </w:r>
          </w:p>
        </w:tc>
      </w:tr>
      <w:tr w:rsidR="001352F0">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 xml:space="preserve">Mixed </w:t>
            </w:r>
            <w:proofErr w:type="spellStart"/>
            <w:r>
              <w:rPr>
                <w:sz w:val="20"/>
                <w:szCs w:val="20"/>
              </w:rPr>
              <w:t>precision</w:t>
            </w:r>
            <w:proofErr w:type="spellEnd"/>
          </w:p>
        </w:tc>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sidP="00556AC5">
            <w:pPr>
              <w:jc w:val="center"/>
            </w:pPr>
            <w:r>
              <w:rPr>
                <w:sz w:val="20"/>
                <w:szCs w:val="20"/>
              </w:rPr>
              <w:t>fp16</w:t>
            </w:r>
          </w:p>
        </w:tc>
      </w:tr>
      <w:tr w:rsidR="001352F0">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roofErr w:type="spellStart"/>
            <w:r>
              <w:rPr>
                <w:sz w:val="20"/>
                <w:szCs w:val="20"/>
              </w:rPr>
              <w:t>Optimizer</w:t>
            </w:r>
            <w:proofErr w:type="spellEnd"/>
          </w:p>
        </w:tc>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sidP="00556AC5">
            <w:pPr>
              <w:jc w:val="center"/>
            </w:pPr>
            <w:proofErr w:type="spellStart"/>
            <w:r>
              <w:rPr>
                <w:sz w:val="20"/>
                <w:szCs w:val="20"/>
              </w:rPr>
              <w:t>AdamW</w:t>
            </w:r>
            <w:proofErr w:type="spellEnd"/>
            <w:r>
              <w:rPr>
                <w:sz w:val="20"/>
                <w:szCs w:val="20"/>
              </w:rPr>
              <w:t xml:space="preserve"> (</w:t>
            </w:r>
            <w:proofErr w:type="spellStart"/>
            <w:r>
              <w:rPr>
                <w:sz w:val="20"/>
                <w:szCs w:val="20"/>
              </w:rPr>
              <w:t>Trainer</w:t>
            </w:r>
            <w:proofErr w:type="spellEnd"/>
            <w:r>
              <w:rPr>
                <w:sz w:val="20"/>
                <w:szCs w:val="20"/>
              </w:rPr>
              <w:t xml:space="preserve"> </w:t>
            </w:r>
            <w:proofErr w:type="spellStart"/>
            <w:r>
              <w:rPr>
                <w:sz w:val="20"/>
                <w:szCs w:val="20"/>
              </w:rPr>
              <w:t>default</w:t>
            </w:r>
            <w:proofErr w:type="spellEnd"/>
            <w:r>
              <w:rPr>
                <w:sz w:val="20"/>
                <w:szCs w:val="20"/>
              </w:rPr>
              <w:t>)</w:t>
            </w:r>
          </w:p>
        </w:tc>
      </w:tr>
      <w:tr w:rsidR="001352F0">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GPU</w:t>
            </w:r>
          </w:p>
        </w:tc>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sidP="00556AC5">
            <w:pPr>
              <w:jc w:val="center"/>
            </w:pPr>
            <w:proofErr w:type="spellStart"/>
            <w:r>
              <w:rPr>
                <w:sz w:val="20"/>
                <w:szCs w:val="20"/>
              </w:rPr>
              <w:t>Kaggle</w:t>
            </w:r>
            <w:proofErr w:type="spellEnd"/>
            <w:r>
              <w:rPr>
                <w:sz w:val="20"/>
                <w:szCs w:val="20"/>
              </w:rPr>
              <w:t xml:space="preserve"> T4 × 2</w:t>
            </w:r>
          </w:p>
        </w:tc>
      </w:tr>
      <w:tr w:rsidR="001352F0">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Toplam eğitim süresi</w:t>
            </w:r>
          </w:p>
        </w:tc>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sidP="00556AC5">
            <w:pPr>
              <w:jc w:val="center"/>
            </w:pPr>
            <w:r>
              <w:rPr>
                <w:sz w:val="20"/>
                <w:szCs w:val="20"/>
              </w:rPr>
              <w:t>~14 dakika</w:t>
            </w:r>
          </w:p>
        </w:tc>
      </w:tr>
    </w:tbl>
    <w:p w:rsidR="001352F0" w:rsidRDefault="001352F0">
      <w:pPr>
        <w:spacing w:before="120" w:after="120" w:line="320" w:lineRule="auto"/>
        <w:jc w:val="both"/>
      </w:pPr>
    </w:p>
    <w:p w:rsidR="001352F0" w:rsidRDefault="001D2FC9">
      <w:pPr>
        <w:spacing w:after="120" w:line="320" w:lineRule="auto"/>
        <w:jc w:val="both"/>
      </w:pPr>
      <w:r>
        <w:lastRenderedPageBreak/>
        <w:t xml:space="preserve">Bu yapılandırma kasıtlı olarak konservatif tutulmuştur; amaç ilk çalışmada güvenilir bir </w:t>
      </w:r>
      <w:proofErr w:type="spellStart"/>
      <w:r>
        <w:t>baseline</w:t>
      </w:r>
      <w:proofErr w:type="spellEnd"/>
      <w:r>
        <w:t xml:space="preserve"> elde etmektir. Daha </w:t>
      </w:r>
      <w:proofErr w:type="gramStart"/>
      <w:r>
        <w:t>agresif</w:t>
      </w:r>
      <w:proofErr w:type="gramEnd"/>
      <w:r>
        <w:t xml:space="preserve"> </w:t>
      </w:r>
      <w:proofErr w:type="spellStart"/>
      <w:r>
        <w:t>hiperparametre</w:t>
      </w:r>
      <w:proofErr w:type="spellEnd"/>
      <w:r>
        <w:t xml:space="preserve"> denemeleri gelecek çalışma olarak önerilmiştir.</w:t>
      </w:r>
    </w:p>
    <w:p w:rsidR="001352F0" w:rsidRDefault="001D2FC9">
      <w:pPr>
        <w:pStyle w:val="Balk2"/>
      </w:pPr>
      <w:r>
        <w:t>3.5 Değerlendirme Boru Hattı (</w:t>
      </w:r>
      <w:proofErr w:type="spellStart"/>
      <w:r>
        <w:t>Eval</w:t>
      </w:r>
      <w:proofErr w:type="spellEnd"/>
      <w:r>
        <w:t xml:space="preserve"> </w:t>
      </w:r>
      <w:proofErr w:type="spellStart"/>
      <w:r>
        <w:t>Pipeline</w:t>
      </w:r>
      <w:proofErr w:type="spellEnd"/>
      <w:r>
        <w:t>)</w:t>
      </w:r>
    </w:p>
    <w:p w:rsidR="001352F0" w:rsidRDefault="001D2FC9">
      <w:pPr>
        <w:spacing w:after="120" w:line="320" w:lineRule="auto"/>
        <w:jc w:val="both"/>
      </w:pPr>
      <w:r>
        <w:t xml:space="preserve">Değerlendirme aşamasında model, kayan pencere ile </w:t>
      </w:r>
      <w:proofErr w:type="spellStart"/>
      <w:r>
        <w:t>tokenize</w:t>
      </w:r>
      <w:proofErr w:type="spellEnd"/>
      <w:r>
        <w:t xml:space="preserve"> edilmiş tüm </w:t>
      </w:r>
      <w:proofErr w:type="spellStart"/>
      <w:r>
        <w:t>feature'lar</w:t>
      </w:r>
      <w:proofErr w:type="spellEnd"/>
      <w:r>
        <w:t xml:space="preserve"> üzerinde </w:t>
      </w:r>
      <w:proofErr w:type="spellStart"/>
      <w:r>
        <w:t>batched</w:t>
      </w:r>
      <w:proofErr w:type="spellEnd"/>
      <w:r>
        <w:t xml:space="preserve"> </w:t>
      </w:r>
      <w:proofErr w:type="spellStart"/>
      <w:r>
        <w:t>inference</w:t>
      </w:r>
      <w:proofErr w:type="spellEnd"/>
      <w:r>
        <w:t xml:space="preserve"> ile çalıştırılarak her </w:t>
      </w:r>
      <w:proofErr w:type="spellStart"/>
      <w:r>
        <w:t>token</w:t>
      </w:r>
      <w:proofErr w:type="spellEnd"/>
      <w:r>
        <w:t xml:space="preserve"> için başlangıç ve bitiş </w:t>
      </w:r>
      <w:proofErr w:type="spellStart"/>
      <w:r>
        <w:t>logitleri</w:t>
      </w:r>
      <w:proofErr w:type="spellEnd"/>
      <w:r>
        <w:t xml:space="preserve"> toplanmıştır. Ardından </w:t>
      </w:r>
      <w:proofErr w:type="spellStart"/>
      <w:r>
        <w:t>postprocess_qa_predictions</w:t>
      </w:r>
      <w:proofErr w:type="spellEnd"/>
      <w:r>
        <w:t xml:space="preserve"> fonksiyonu (</w:t>
      </w:r>
      <w:proofErr w:type="spellStart"/>
      <w:r>
        <w:t>Hugging</w:t>
      </w:r>
      <w:proofErr w:type="spellEnd"/>
      <w:r>
        <w:t xml:space="preserve"> </w:t>
      </w:r>
      <w:proofErr w:type="spellStart"/>
      <w:r>
        <w:t>Face'in</w:t>
      </w:r>
      <w:proofErr w:type="spellEnd"/>
      <w:r>
        <w:t xml:space="preserve"> resmi QA </w:t>
      </w:r>
      <w:proofErr w:type="spellStart"/>
      <w:r>
        <w:t>postprocessing</w:t>
      </w:r>
      <w:proofErr w:type="spellEnd"/>
      <w:r>
        <w:t xml:space="preserve"> örüntüsünü esas alan özel uygulamamız) şu adımları uygulamıştır:</w:t>
      </w:r>
    </w:p>
    <w:p w:rsidR="001352F0" w:rsidRDefault="001D2FC9">
      <w:pPr>
        <w:pStyle w:val="ListeParagraf"/>
        <w:numPr>
          <w:ilvl w:val="0"/>
          <w:numId w:val="2"/>
        </w:numPr>
        <w:spacing w:after="80" w:line="300" w:lineRule="auto"/>
      </w:pPr>
      <w:r>
        <w:t xml:space="preserve">Her örnek için ilgili tüm </w:t>
      </w:r>
      <w:proofErr w:type="spellStart"/>
      <w:r>
        <w:t>feature'ların</w:t>
      </w:r>
      <w:proofErr w:type="spellEnd"/>
      <w:r>
        <w:t xml:space="preserve"> </w:t>
      </w:r>
      <w:proofErr w:type="spellStart"/>
      <w:r>
        <w:t>logit</w:t>
      </w:r>
      <w:proofErr w:type="spellEnd"/>
      <w:r>
        <w:t xml:space="preserve"> matrislerini toplama.</w:t>
      </w:r>
    </w:p>
    <w:p w:rsidR="001352F0" w:rsidRDefault="001D2FC9">
      <w:pPr>
        <w:pStyle w:val="ListeParagraf"/>
        <w:numPr>
          <w:ilvl w:val="0"/>
          <w:numId w:val="2"/>
        </w:numPr>
        <w:spacing w:after="80" w:line="300" w:lineRule="auto"/>
      </w:pPr>
      <w:r>
        <w:t xml:space="preserve">Her </w:t>
      </w:r>
      <w:proofErr w:type="spellStart"/>
      <w:r>
        <w:t>feature</w:t>
      </w:r>
      <w:proofErr w:type="spellEnd"/>
      <w:r>
        <w:t xml:space="preserve"> içinde en yüksek başlangıç ve bitiş </w:t>
      </w:r>
      <w:proofErr w:type="spellStart"/>
      <w:r>
        <w:t>logitlerine</w:t>
      </w:r>
      <w:proofErr w:type="spellEnd"/>
      <w:r>
        <w:t xml:space="preserve"> sahip </w:t>
      </w:r>
      <w:proofErr w:type="spellStart"/>
      <w:r>
        <w:t>n_best_size</w:t>
      </w:r>
      <w:proofErr w:type="spellEnd"/>
      <w:r>
        <w:t xml:space="preserve"> = 20 indeksini belirleme.</w:t>
      </w:r>
    </w:p>
    <w:p w:rsidR="001352F0" w:rsidRDefault="001D2FC9">
      <w:pPr>
        <w:pStyle w:val="ListeParagraf"/>
        <w:numPr>
          <w:ilvl w:val="0"/>
          <w:numId w:val="2"/>
        </w:numPr>
        <w:spacing w:after="80" w:line="300" w:lineRule="auto"/>
      </w:pPr>
      <w:r>
        <w:t>Tüm (</w:t>
      </w:r>
      <w:proofErr w:type="gramStart"/>
      <w:r>
        <w:t>start</w:t>
      </w:r>
      <w:proofErr w:type="gramEnd"/>
      <w:r>
        <w:t xml:space="preserve">, </w:t>
      </w:r>
      <w:proofErr w:type="spellStart"/>
      <w:r>
        <w:t>end</w:t>
      </w:r>
      <w:proofErr w:type="spellEnd"/>
      <w:r>
        <w:t xml:space="preserve">) kombinasyonlarını </w:t>
      </w:r>
      <w:proofErr w:type="spellStart"/>
      <w:r>
        <w:t>skorlama</w:t>
      </w:r>
      <w:proofErr w:type="spellEnd"/>
      <w:r>
        <w:t>; geçersiz olanları (</w:t>
      </w:r>
      <w:proofErr w:type="spellStart"/>
      <w:r>
        <w:t>end</w:t>
      </w:r>
      <w:proofErr w:type="spellEnd"/>
      <w:r>
        <w:t xml:space="preserve"> &lt; start, </w:t>
      </w:r>
      <w:proofErr w:type="spellStart"/>
      <w:r>
        <w:t>span</w:t>
      </w:r>
      <w:proofErr w:type="spellEnd"/>
      <w:r>
        <w:t xml:space="preserve"> &gt; </w:t>
      </w:r>
      <w:proofErr w:type="spellStart"/>
      <w:r>
        <w:t>max_answer_length</w:t>
      </w:r>
      <w:proofErr w:type="spellEnd"/>
      <w:r>
        <w:t xml:space="preserve">, </w:t>
      </w:r>
      <w:proofErr w:type="spellStart"/>
      <w:r>
        <w:t>offset</w:t>
      </w:r>
      <w:proofErr w:type="spellEnd"/>
      <w:r>
        <w:t xml:space="preserve"> </w:t>
      </w:r>
      <w:proofErr w:type="spellStart"/>
      <w:r>
        <w:t>None</w:t>
      </w:r>
      <w:proofErr w:type="spellEnd"/>
      <w:r>
        <w:t>) eleme.</w:t>
      </w:r>
    </w:p>
    <w:p w:rsidR="001352F0" w:rsidRDefault="001D2FC9">
      <w:pPr>
        <w:pStyle w:val="ListeParagraf"/>
        <w:numPr>
          <w:ilvl w:val="0"/>
          <w:numId w:val="2"/>
        </w:numPr>
        <w:spacing w:after="80" w:line="300" w:lineRule="auto"/>
      </w:pPr>
      <w:r>
        <w:t>En yüksek skorlu (</w:t>
      </w:r>
      <w:proofErr w:type="gramStart"/>
      <w:r>
        <w:t>start</w:t>
      </w:r>
      <w:proofErr w:type="gramEnd"/>
      <w:r>
        <w:t xml:space="preserve">, </w:t>
      </w:r>
      <w:proofErr w:type="spellStart"/>
      <w:r>
        <w:t>end</w:t>
      </w:r>
      <w:proofErr w:type="spellEnd"/>
      <w:r>
        <w:t xml:space="preserve">) için, </w:t>
      </w:r>
      <w:proofErr w:type="spellStart"/>
      <w:r>
        <w:t>offset_mapping</w:t>
      </w:r>
      <w:proofErr w:type="spellEnd"/>
      <w:r>
        <w:t xml:space="preserve"> yardımıyla orijinal </w:t>
      </w:r>
      <w:proofErr w:type="spellStart"/>
      <w:r>
        <w:t>context'ten</w:t>
      </w:r>
      <w:proofErr w:type="spellEnd"/>
      <w:r>
        <w:t xml:space="preserve"> karakter aralığını kesip cevap olarak döndürme.</w:t>
      </w:r>
    </w:p>
    <w:p w:rsidR="001352F0" w:rsidRDefault="001D2FC9">
      <w:pPr>
        <w:spacing w:after="120" w:line="320" w:lineRule="auto"/>
        <w:jc w:val="both"/>
      </w:pPr>
      <w:r>
        <w:t xml:space="preserve">Bu yaklaşım, BERT </w:t>
      </w:r>
      <w:proofErr w:type="spellStart"/>
      <w:r>
        <w:t>tokenizer'ının</w:t>
      </w:r>
      <w:proofErr w:type="spellEnd"/>
      <w:r>
        <w:t xml:space="preserve"> </w:t>
      </w:r>
      <w:proofErr w:type="spellStart"/>
      <w:r>
        <w:t>subword</w:t>
      </w:r>
      <w:proofErr w:type="spellEnd"/>
      <w:r>
        <w:t xml:space="preserve"> parçalanması (</w:t>
      </w:r>
      <w:proofErr w:type="spellStart"/>
      <w:r>
        <w:t>örn</w:t>
      </w:r>
      <w:proofErr w:type="spellEnd"/>
      <w:r>
        <w:t>. “</w:t>
      </w:r>
      <w:proofErr w:type="spellStart"/>
      <w:r>
        <w:t>Hace</w:t>
      </w:r>
      <w:proofErr w:type="spellEnd"/>
      <w:r>
        <w:t xml:space="preserve"> - i Sultani” gibi) nedeniyle </w:t>
      </w:r>
      <w:proofErr w:type="spellStart"/>
      <w:r>
        <w:t>decode</w:t>
      </w:r>
      <w:proofErr w:type="spellEnd"/>
      <w:r>
        <w:t xml:space="preserve"> aşamasında oluşabilecek boşluk hatalarını önler. KAP </w:t>
      </w:r>
      <w:proofErr w:type="spellStart"/>
      <w:r>
        <w:t>eval</w:t>
      </w:r>
      <w:proofErr w:type="spellEnd"/>
      <w:r>
        <w:t xml:space="preserve"> setinde uzun liste cevapları (en uzun 252 karakter, ASELSAN bağlı ortaklıkları) bulunduğu için </w:t>
      </w:r>
      <w:proofErr w:type="spellStart"/>
      <w:r>
        <w:t>max_answer_length</w:t>
      </w:r>
      <w:proofErr w:type="spellEnd"/>
      <w:r>
        <w:t xml:space="preserve"> = 80 olarak ayarlanmıştır.</w:t>
      </w:r>
    </w:p>
    <w:p w:rsidR="001352F0" w:rsidRDefault="001D2FC9">
      <w:pPr>
        <w:pStyle w:val="Balk2"/>
      </w:pPr>
      <w:r>
        <w:t>3.6 Performans Metrikleri</w:t>
      </w:r>
    </w:p>
    <w:p w:rsidR="001352F0" w:rsidRDefault="001D2FC9">
      <w:pPr>
        <w:spacing w:after="120" w:line="320" w:lineRule="auto"/>
        <w:jc w:val="both"/>
      </w:pPr>
      <w:r>
        <w:t xml:space="preserve">Standart </w:t>
      </w:r>
      <w:proofErr w:type="spellStart"/>
      <w:r>
        <w:t>SQuAD</w:t>
      </w:r>
      <w:proofErr w:type="spellEnd"/>
      <w:r>
        <w:t xml:space="preserve"> değerlendirme metrikleri kullanılmıştır:</w:t>
      </w:r>
    </w:p>
    <w:p w:rsidR="001352F0" w:rsidRDefault="001D2FC9">
      <w:pPr>
        <w:pStyle w:val="ListeParagraf"/>
        <w:numPr>
          <w:ilvl w:val="0"/>
          <w:numId w:val="2"/>
        </w:numPr>
        <w:spacing w:after="80" w:line="300" w:lineRule="auto"/>
      </w:pPr>
      <w:proofErr w:type="spellStart"/>
      <w:r>
        <w:t>Exact</w:t>
      </w:r>
      <w:proofErr w:type="spellEnd"/>
      <w:r>
        <w:t xml:space="preserve"> </w:t>
      </w:r>
      <w:proofErr w:type="spellStart"/>
      <w:r>
        <w:t>Match</w:t>
      </w:r>
      <w:proofErr w:type="spellEnd"/>
      <w:r>
        <w:t xml:space="preserve"> (EM): Tahmin edilen cevap, altın cevapla normalleştirme (küçük harf, noktalama, makaledir/</w:t>
      </w:r>
      <w:proofErr w:type="spellStart"/>
      <w:r>
        <w:t>articles</w:t>
      </w:r>
      <w:proofErr w:type="spellEnd"/>
      <w:r>
        <w:t xml:space="preserve"> temizliği) sonrası birebir eşleşiyorsa 1, aksi halde 0. Tüm örnekler üzerinden ortalama alınır.</w:t>
      </w:r>
    </w:p>
    <w:p w:rsidR="001352F0" w:rsidRDefault="001D2FC9">
      <w:pPr>
        <w:pStyle w:val="ListeParagraf"/>
        <w:numPr>
          <w:ilvl w:val="0"/>
          <w:numId w:val="2"/>
        </w:numPr>
        <w:spacing w:after="80" w:line="300" w:lineRule="auto"/>
      </w:pPr>
      <w:r>
        <w:t xml:space="preserve">F1 Skoru: Tahmin edilen ve altın cevap </w:t>
      </w:r>
      <w:proofErr w:type="spellStart"/>
      <w:r>
        <w:t>tokenları</w:t>
      </w:r>
      <w:proofErr w:type="spellEnd"/>
      <w:r>
        <w:t xml:space="preserve"> arasındaki örtüşme </w:t>
      </w:r>
      <w:proofErr w:type="gramStart"/>
      <w:r>
        <w:t>bazlı</w:t>
      </w:r>
      <w:proofErr w:type="gramEnd"/>
      <w:r>
        <w:t xml:space="preserve"> F1 ortalaması. Kısmen doğru cevaplara da kredi verir.</w:t>
      </w:r>
    </w:p>
    <w:p w:rsidR="001352F0" w:rsidRDefault="001D2FC9">
      <w:pPr>
        <w:spacing w:after="120" w:line="320" w:lineRule="auto"/>
        <w:jc w:val="both"/>
      </w:pPr>
      <w:r>
        <w:t xml:space="preserve">Metrik hesaplaması için </w:t>
      </w:r>
      <w:proofErr w:type="spellStart"/>
      <w:r>
        <w:t>Hugging</w:t>
      </w:r>
      <w:proofErr w:type="spellEnd"/>
      <w:r>
        <w:t xml:space="preserve"> </w:t>
      </w:r>
      <w:proofErr w:type="spellStart"/>
      <w:r>
        <w:t>Face</w:t>
      </w:r>
      <w:proofErr w:type="spellEnd"/>
      <w:r>
        <w:t xml:space="preserve"> </w:t>
      </w:r>
      <w:proofErr w:type="spellStart"/>
      <w:r>
        <w:t>evaluate</w:t>
      </w:r>
      <w:proofErr w:type="spellEnd"/>
      <w:r>
        <w:t xml:space="preserve"> kütüphanesindeki </w:t>
      </w:r>
      <w:proofErr w:type="spellStart"/>
      <w:r>
        <w:t>squad</w:t>
      </w:r>
      <w:proofErr w:type="spellEnd"/>
      <w:r>
        <w:t xml:space="preserve"> metriği kullanılmıştır.</w:t>
      </w:r>
    </w:p>
    <w:p w:rsidR="001352F0" w:rsidRDefault="001D2FC9">
      <w:r>
        <w:br w:type="page"/>
      </w:r>
    </w:p>
    <w:p w:rsidR="001352F0" w:rsidRDefault="001D2FC9">
      <w:pPr>
        <w:pStyle w:val="Balk1"/>
      </w:pPr>
      <w:r>
        <w:lastRenderedPageBreak/>
        <w:t>4. BULGULAR</w:t>
      </w:r>
    </w:p>
    <w:p w:rsidR="001352F0" w:rsidRDefault="001D2FC9">
      <w:pPr>
        <w:pStyle w:val="Balk2"/>
      </w:pPr>
      <w:r>
        <w:t>4.1 Genel Sonuçlar</w:t>
      </w:r>
    </w:p>
    <w:p w:rsidR="001352F0" w:rsidRDefault="001D2FC9">
      <w:pPr>
        <w:spacing w:after="120" w:line="320" w:lineRule="auto"/>
        <w:jc w:val="both"/>
      </w:pPr>
      <w:r>
        <w:t>Tablo 1, çalışmanın genel sonuçlarını üç farklı değerlendirme noktasında karşılaştırmalı olarak sunmaktadır.</w:t>
      </w:r>
    </w:p>
    <w:p w:rsidR="001352F0" w:rsidRDefault="001352F0">
      <w:pPr>
        <w:spacing w:after="12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1500"/>
        <w:gridCol w:w="1500"/>
        <w:gridCol w:w="1000"/>
      </w:tblGrid>
      <w:tr w:rsidR="001352F0">
        <w:tblPrEx>
          <w:tblCellMar>
            <w:top w:w="0" w:type="dxa"/>
            <w:bottom w:w="0" w:type="dxa"/>
          </w:tblCellMar>
        </w:tblPrEx>
        <w:trPr>
          <w:tblHeader/>
        </w:trPr>
        <w:tc>
          <w:tcPr>
            <w:tcW w:w="536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 xml:space="preserve">Model / </w:t>
            </w:r>
            <w:proofErr w:type="spellStart"/>
            <w:r>
              <w:rPr>
                <w:b/>
                <w:bCs/>
                <w:sz w:val="20"/>
                <w:szCs w:val="20"/>
              </w:rPr>
              <w:t>Eval</w:t>
            </w:r>
            <w:proofErr w:type="spellEnd"/>
            <w:r>
              <w:rPr>
                <w:b/>
                <w:bCs/>
                <w:sz w:val="20"/>
                <w:szCs w:val="20"/>
              </w:rPr>
              <w:t xml:space="preserve"> Seti</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F1</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EM</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proofErr w:type="gramStart"/>
            <w:r>
              <w:rPr>
                <w:b/>
                <w:bCs/>
                <w:sz w:val="20"/>
                <w:szCs w:val="20"/>
              </w:rPr>
              <w:t>n</w:t>
            </w:r>
            <w:proofErr w:type="gramEnd"/>
          </w:p>
        </w:tc>
      </w:tr>
      <w:tr w:rsidR="001352F0">
        <w:tblPrEx>
          <w:tblCellMar>
            <w:top w:w="0" w:type="dxa"/>
            <w:bottom w:w="0" w:type="dxa"/>
          </w:tblCellMar>
        </w:tblPrEx>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roofErr w:type="spellStart"/>
            <w:r>
              <w:rPr>
                <w:sz w:val="20"/>
                <w:szCs w:val="20"/>
              </w:rPr>
              <w:t>savasy</w:t>
            </w:r>
            <w:proofErr w:type="spellEnd"/>
            <w:r>
              <w:rPr>
                <w:sz w:val="20"/>
                <w:szCs w:val="20"/>
              </w:rPr>
              <w:t>/bert-</w:t>
            </w:r>
            <w:proofErr w:type="spellStart"/>
            <w:r>
              <w:rPr>
                <w:sz w:val="20"/>
                <w:szCs w:val="20"/>
              </w:rPr>
              <w:t>base</w:t>
            </w:r>
            <w:proofErr w:type="spellEnd"/>
            <w:r>
              <w:rPr>
                <w:sz w:val="20"/>
                <w:szCs w:val="20"/>
              </w:rPr>
              <w:t>-</w:t>
            </w:r>
            <w:proofErr w:type="spellStart"/>
            <w:r>
              <w:rPr>
                <w:sz w:val="20"/>
                <w:szCs w:val="20"/>
              </w:rPr>
              <w:t>turkish-squad</w:t>
            </w:r>
            <w:proofErr w:type="spellEnd"/>
            <w:r>
              <w:rPr>
                <w:sz w:val="20"/>
                <w:szCs w:val="20"/>
              </w:rPr>
              <w:t xml:space="preserve"> — </w:t>
            </w:r>
            <w:proofErr w:type="spellStart"/>
            <w:r>
              <w:rPr>
                <w:sz w:val="20"/>
                <w:szCs w:val="20"/>
              </w:rPr>
              <w:t>TQuAD</w:t>
            </w:r>
            <w:proofErr w:type="spellEnd"/>
            <w:r>
              <w:rPr>
                <w:sz w:val="20"/>
                <w:szCs w:val="20"/>
              </w:rPr>
              <w:t xml:space="preserve"> dev</w:t>
            </w:r>
          </w:p>
        </w:tc>
        <w:tc>
          <w:tcPr>
            <w:tcW w:w="1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81.08</w:t>
            </w:r>
          </w:p>
        </w:tc>
        <w:tc>
          <w:tcPr>
            <w:tcW w:w="1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62.78</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892</w:t>
            </w:r>
          </w:p>
        </w:tc>
      </w:tr>
      <w:tr w:rsidR="001352F0">
        <w:tblPrEx>
          <w:tblCellMar>
            <w:top w:w="0" w:type="dxa"/>
            <w:bottom w:w="0" w:type="dxa"/>
          </w:tblCellMar>
        </w:tblPrEx>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 xml:space="preserve">Bizim </w:t>
            </w:r>
            <w:proofErr w:type="spellStart"/>
            <w:r>
              <w:rPr>
                <w:sz w:val="20"/>
                <w:szCs w:val="20"/>
              </w:rPr>
              <w:t>ft_model</w:t>
            </w:r>
            <w:proofErr w:type="spellEnd"/>
            <w:r>
              <w:rPr>
                <w:sz w:val="20"/>
                <w:szCs w:val="20"/>
              </w:rPr>
              <w:t xml:space="preserve"> — </w:t>
            </w:r>
            <w:proofErr w:type="spellStart"/>
            <w:r>
              <w:rPr>
                <w:sz w:val="20"/>
                <w:szCs w:val="20"/>
              </w:rPr>
              <w:t>TQuAD</w:t>
            </w:r>
            <w:proofErr w:type="spellEnd"/>
            <w:r>
              <w:rPr>
                <w:sz w:val="20"/>
                <w:szCs w:val="20"/>
              </w:rPr>
              <w:t xml:space="preserve"> dev</w:t>
            </w:r>
          </w:p>
        </w:tc>
        <w:tc>
          <w:tcPr>
            <w:tcW w:w="1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73.33</w:t>
            </w:r>
          </w:p>
        </w:tc>
        <w:tc>
          <w:tcPr>
            <w:tcW w:w="1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52.13</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892</w:t>
            </w:r>
          </w:p>
        </w:tc>
      </w:tr>
      <w:tr w:rsidR="001352F0">
        <w:tblPrEx>
          <w:tblCellMar>
            <w:top w:w="0" w:type="dxa"/>
            <w:bottom w:w="0" w:type="dxa"/>
          </w:tblCellMar>
        </w:tblPrEx>
        <w:tc>
          <w:tcPr>
            <w:tcW w:w="5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 xml:space="preserve">Bizim </w:t>
            </w:r>
            <w:proofErr w:type="spellStart"/>
            <w:r>
              <w:rPr>
                <w:sz w:val="20"/>
                <w:szCs w:val="20"/>
              </w:rPr>
              <w:t>ft_model</w:t>
            </w:r>
            <w:proofErr w:type="spellEnd"/>
            <w:r>
              <w:rPr>
                <w:sz w:val="20"/>
                <w:szCs w:val="20"/>
              </w:rPr>
              <w:t xml:space="preserve"> — KAP </w:t>
            </w:r>
            <w:proofErr w:type="spellStart"/>
            <w:r>
              <w:rPr>
                <w:sz w:val="20"/>
                <w:szCs w:val="20"/>
              </w:rPr>
              <w:t>eval</w:t>
            </w:r>
            <w:proofErr w:type="spellEnd"/>
            <w:r>
              <w:rPr>
                <w:sz w:val="20"/>
                <w:szCs w:val="20"/>
              </w:rPr>
              <w:t xml:space="preserve"> (özgün)</w:t>
            </w:r>
          </w:p>
        </w:tc>
        <w:tc>
          <w:tcPr>
            <w:tcW w:w="1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46.61</w:t>
            </w:r>
          </w:p>
        </w:tc>
        <w:tc>
          <w:tcPr>
            <w:tcW w:w="1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30.00</w:t>
            </w:r>
          </w:p>
        </w:tc>
        <w:tc>
          <w:tcPr>
            <w:tcW w:w="1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60</w:t>
            </w:r>
          </w:p>
        </w:tc>
      </w:tr>
    </w:tbl>
    <w:p w:rsidR="001352F0" w:rsidRDefault="001352F0">
      <w:pPr>
        <w:spacing w:before="80" w:after="120" w:line="320" w:lineRule="auto"/>
        <w:jc w:val="both"/>
      </w:pPr>
    </w:p>
    <w:p w:rsidR="001352F0" w:rsidRDefault="001D2FC9">
      <w:pPr>
        <w:spacing w:after="120" w:line="320" w:lineRule="auto"/>
        <w:jc w:val="both"/>
      </w:pPr>
      <w:r>
        <w:rPr>
          <w:i/>
          <w:iCs/>
        </w:rPr>
        <w:t xml:space="preserve">Tablo 1: Çalışmanın temel sonuçları. </w:t>
      </w:r>
      <w:proofErr w:type="spellStart"/>
      <w:r>
        <w:rPr>
          <w:i/>
          <w:iCs/>
        </w:rPr>
        <w:t>Fine-tune</w:t>
      </w:r>
      <w:proofErr w:type="spellEnd"/>
      <w:r>
        <w:rPr>
          <w:i/>
          <w:iCs/>
        </w:rPr>
        <w:t xml:space="preserve"> edilmiş model, </w:t>
      </w:r>
      <w:proofErr w:type="spellStart"/>
      <w:r>
        <w:rPr>
          <w:i/>
          <w:iCs/>
        </w:rPr>
        <w:t>TQuAD</w:t>
      </w:r>
      <w:proofErr w:type="spellEnd"/>
      <w:r>
        <w:rPr>
          <w:i/>
          <w:iCs/>
        </w:rPr>
        <w:t xml:space="preserve"> dev seti üzerinde topluluk </w:t>
      </w:r>
      <w:proofErr w:type="spellStart"/>
      <w:r>
        <w:rPr>
          <w:i/>
          <w:iCs/>
        </w:rPr>
        <w:t>baseline'ına</w:t>
      </w:r>
      <w:proofErr w:type="spellEnd"/>
      <w:r>
        <w:rPr>
          <w:i/>
          <w:iCs/>
        </w:rPr>
        <w:t xml:space="preserve"> (</w:t>
      </w:r>
      <w:proofErr w:type="spellStart"/>
      <w:r>
        <w:rPr>
          <w:i/>
          <w:iCs/>
        </w:rPr>
        <w:t>savasy</w:t>
      </w:r>
      <w:proofErr w:type="spellEnd"/>
      <w:r>
        <w:rPr>
          <w:i/>
          <w:iCs/>
        </w:rPr>
        <w:t xml:space="preserve">) göre yaklaşık 8 F1 puan altında performans göstermiştir. KAP </w:t>
      </w:r>
      <w:proofErr w:type="spellStart"/>
      <w:r>
        <w:rPr>
          <w:i/>
          <w:iCs/>
        </w:rPr>
        <w:t>eval</w:t>
      </w:r>
      <w:proofErr w:type="spellEnd"/>
      <w:r>
        <w:rPr>
          <w:i/>
          <w:iCs/>
        </w:rPr>
        <w:t xml:space="preserve"> setine geçildiğinde ise F1, 73.33'ten 46.61'e düşmüş; bu yaklaşık %36 göreceli kayıp, alan transferi sorununun büyüklüğünü ortaya koymaktadır.</w:t>
      </w:r>
    </w:p>
    <w:p w:rsidR="001352F0" w:rsidRDefault="001D2FC9">
      <w:pPr>
        <w:pStyle w:val="Balk2"/>
      </w:pPr>
      <w:r>
        <w:t>4.2 Şirket Bazında Sonuçlar</w:t>
      </w:r>
    </w:p>
    <w:p w:rsidR="001352F0" w:rsidRDefault="001D2FC9">
      <w:pPr>
        <w:spacing w:after="120" w:line="320" w:lineRule="auto"/>
        <w:jc w:val="both"/>
      </w:pPr>
      <w:r>
        <w:t xml:space="preserve">KAP </w:t>
      </w:r>
      <w:proofErr w:type="spellStart"/>
      <w:r>
        <w:t>eval</w:t>
      </w:r>
      <w:proofErr w:type="spellEnd"/>
      <w:r>
        <w:t xml:space="preserve"> setindeki performansın şirketler arasındaki dağılımı Tablo 2'de gösterilmektedir.</w:t>
      </w:r>
    </w:p>
    <w:p w:rsidR="001352F0" w:rsidRDefault="001352F0">
      <w:pPr>
        <w:spacing w:after="12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60"/>
        <w:gridCol w:w="1200"/>
        <w:gridCol w:w="1900"/>
        <w:gridCol w:w="1900"/>
      </w:tblGrid>
      <w:tr w:rsidR="001352F0">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Şirket</w:t>
            </w:r>
          </w:p>
        </w:tc>
        <w:tc>
          <w:tcPr>
            <w:tcW w:w="326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Sektör</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Soru Sayısı</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F1</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EM</w:t>
            </w:r>
          </w:p>
        </w:tc>
      </w:tr>
      <w:tr w:rsidR="001352F0">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BIMAS</w:t>
            </w:r>
          </w:p>
        </w:tc>
        <w:tc>
          <w:tcPr>
            <w:tcW w:w="3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Perakende</w:t>
            </w:r>
          </w:p>
        </w:tc>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12</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61.67</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50.00</w:t>
            </w:r>
          </w:p>
        </w:tc>
      </w:tr>
      <w:tr w:rsidR="001352F0">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KTLEV</w:t>
            </w:r>
          </w:p>
        </w:tc>
        <w:tc>
          <w:tcPr>
            <w:tcW w:w="3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Finansal hizmetler</w:t>
            </w:r>
          </w:p>
        </w:tc>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12</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54.37</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33.33</w:t>
            </w:r>
          </w:p>
        </w:tc>
      </w:tr>
      <w:tr w:rsidR="001352F0">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CWENE</w:t>
            </w:r>
          </w:p>
        </w:tc>
        <w:tc>
          <w:tcPr>
            <w:tcW w:w="3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Enerji</w:t>
            </w:r>
          </w:p>
        </w:tc>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12</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53.91</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33.33</w:t>
            </w:r>
          </w:p>
        </w:tc>
      </w:tr>
      <w:tr w:rsidR="001352F0">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YEOTK</w:t>
            </w:r>
          </w:p>
        </w:tc>
        <w:tc>
          <w:tcPr>
            <w:tcW w:w="3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Mühendislik</w:t>
            </w:r>
          </w:p>
        </w:tc>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12</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41.73</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16.67</w:t>
            </w:r>
          </w:p>
        </w:tc>
      </w:tr>
      <w:tr w:rsidR="001352F0">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ASELS</w:t>
            </w:r>
          </w:p>
        </w:tc>
        <w:tc>
          <w:tcPr>
            <w:tcW w:w="32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Savunma</w:t>
            </w:r>
          </w:p>
        </w:tc>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12</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21.40</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16.67</w:t>
            </w:r>
          </w:p>
        </w:tc>
      </w:tr>
    </w:tbl>
    <w:p w:rsidR="001352F0" w:rsidRDefault="001352F0">
      <w:pPr>
        <w:spacing w:before="80" w:after="120" w:line="320" w:lineRule="auto"/>
        <w:jc w:val="both"/>
      </w:pPr>
    </w:p>
    <w:p w:rsidR="001352F0" w:rsidRDefault="001D2FC9">
      <w:pPr>
        <w:spacing w:after="120" w:line="320" w:lineRule="auto"/>
        <w:jc w:val="both"/>
      </w:pPr>
      <w:r>
        <w:rPr>
          <w:i/>
          <w:iCs/>
        </w:rPr>
        <w:t>Tablo 2: Şirket bazında F1/EM skorları. BIMAS ve ASELS arasındaki yaklaşık 40 puanlık F1 farkı, rapor yapısının ve dokuman uzunluğunun model performansını ciddi şekilde etkilediğine işaret etmektedir.</w:t>
      </w:r>
    </w:p>
    <w:p w:rsidR="001352F0" w:rsidRDefault="001D2FC9">
      <w:pPr>
        <w:spacing w:after="120" w:line="320" w:lineRule="auto"/>
        <w:jc w:val="both"/>
      </w:pPr>
      <w:r>
        <w:t xml:space="preserve">BIMAS raporu (720K karakter, 129 sayfa) en uzun rapor olmasına rağmen en yüksek skoru elde etmiştir. Bunun olası nedeni, </w:t>
      </w:r>
      <w:proofErr w:type="spellStart"/>
      <w:r>
        <w:t>BIMAS'ın</w:t>
      </w:r>
      <w:proofErr w:type="spellEnd"/>
      <w:r>
        <w:t xml:space="preserve"> temel finansal göstergelerinin (mağaza sayısı 14.473, satış geliri 721,1 milyar TL gibi) raporun farklı yerlerinde net biçimde tekrarlanması ve modelin doğru </w:t>
      </w:r>
      <w:proofErr w:type="spellStart"/>
      <w:r>
        <w:t>chunk'ı</w:t>
      </w:r>
      <w:proofErr w:type="spellEnd"/>
      <w:r>
        <w:t xml:space="preserve"> yakalamasını kolaylaştırmasıdır.</w:t>
      </w:r>
    </w:p>
    <w:p w:rsidR="001352F0" w:rsidRDefault="001D2FC9">
      <w:pPr>
        <w:spacing w:after="120" w:line="320" w:lineRule="auto"/>
        <w:jc w:val="both"/>
      </w:pPr>
      <w:r>
        <w:lastRenderedPageBreak/>
        <w:t xml:space="preserve">Buna karşılık ASELS raporu (229K karakter), kayan pencere yöntemiyle 183 kat genişlemiş (12 soru → 2.193 </w:t>
      </w:r>
      <w:proofErr w:type="spellStart"/>
      <w:r>
        <w:t>feature</w:t>
      </w:r>
      <w:proofErr w:type="spellEnd"/>
      <w:r>
        <w:t xml:space="preserve">) ve modelin </w:t>
      </w:r>
      <w:proofErr w:type="spellStart"/>
      <w:r>
        <w:t>attention'ı</w:t>
      </w:r>
      <w:proofErr w:type="spellEnd"/>
      <w:r>
        <w:t xml:space="preserve"> bu kadar çok </w:t>
      </w:r>
      <w:proofErr w:type="spellStart"/>
      <w:r>
        <w:t>chunk</w:t>
      </w:r>
      <w:proofErr w:type="spellEnd"/>
      <w:r>
        <w:t xml:space="preserve"> arasında dağılırken doğru </w:t>
      </w:r>
      <w:proofErr w:type="spellStart"/>
      <w:r>
        <w:t>chunk'ı</w:t>
      </w:r>
      <w:proofErr w:type="spellEnd"/>
      <w:r>
        <w:t xml:space="preserve"> seçmekte zorlanmıştır.</w:t>
      </w:r>
    </w:p>
    <w:p w:rsidR="001352F0" w:rsidRDefault="001D2FC9">
      <w:pPr>
        <w:pStyle w:val="Balk2"/>
      </w:pPr>
      <w:r>
        <w:t>4.3 Soru Tipi Bazında Sonuçlar</w:t>
      </w:r>
    </w:p>
    <w:p w:rsidR="001352F0" w:rsidRDefault="001D2FC9">
      <w:pPr>
        <w:spacing w:after="120" w:line="320" w:lineRule="auto"/>
        <w:jc w:val="both"/>
      </w:pPr>
      <w:r>
        <w:t>Performansın soru tipleri arasındaki dağılımı Tablo 3'te sunulmaktadır.</w:t>
      </w:r>
    </w:p>
    <w:p w:rsidR="001352F0" w:rsidRDefault="001352F0">
      <w:pPr>
        <w:spacing w:after="12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80"/>
        <w:gridCol w:w="2280"/>
      </w:tblGrid>
      <w:tr w:rsidR="001352F0">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Soru Tipi</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Soru Sayısı</w:t>
            </w:r>
          </w:p>
        </w:tc>
        <w:tc>
          <w:tcPr>
            <w:tcW w:w="228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F1</w:t>
            </w:r>
          </w:p>
        </w:tc>
        <w:tc>
          <w:tcPr>
            <w:tcW w:w="228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40" w:type="dxa"/>
              <w:bottom w:w="100" w:type="dxa"/>
              <w:right w:w="140" w:type="dxa"/>
            </w:tcMar>
            <w:vAlign w:val="center"/>
          </w:tcPr>
          <w:p w:rsidR="001352F0" w:rsidRDefault="001D2FC9">
            <w:pPr>
              <w:jc w:val="center"/>
            </w:pPr>
            <w:r>
              <w:rPr>
                <w:b/>
                <w:bCs/>
                <w:sz w:val="20"/>
                <w:szCs w:val="20"/>
              </w:rPr>
              <w:t>EM</w:t>
            </w:r>
          </w:p>
        </w:tc>
      </w:tr>
      <w:tr w:rsidR="001352F0">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roofErr w:type="spellStart"/>
            <w:r>
              <w:rPr>
                <w:sz w:val="20"/>
                <w:szCs w:val="20"/>
              </w:rPr>
              <w:t>Factoid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21</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57.74</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38.10</w:t>
            </w:r>
          </w:p>
        </w:tc>
      </w:tr>
      <w:tr w:rsidR="001352F0">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Numerik</w:t>
            </w:r>
          </w:p>
        </w:tc>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28</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47.50</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35.71</w:t>
            </w:r>
          </w:p>
        </w:tc>
      </w:tr>
      <w:tr w:rsidR="001352F0">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r>
              <w:rPr>
                <w:sz w:val="20"/>
                <w:szCs w:val="20"/>
              </w:rPr>
              <w:t>Neden-sonuç</w:t>
            </w:r>
          </w:p>
        </w:tc>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3</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27.74</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0.00</w:t>
            </w:r>
          </w:p>
        </w:tc>
      </w:tr>
      <w:tr w:rsidR="001352F0">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roofErr w:type="spellStart"/>
            <w:r>
              <w:rPr>
                <w:sz w:val="20"/>
                <w:szCs w:val="20"/>
              </w:rPr>
              <w:t>List</w:t>
            </w:r>
            <w:proofErr w:type="spellEnd"/>
          </w:p>
        </w:tc>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7</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24.40</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0.00</w:t>
            </w:r>
          </w:p>
        </w:tc>
      </w:tr>
      <w:tr w:rsidR="001352F0">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roofErr w:type="spellStart"/>
            <w:r>
              <w:rPr>
                <w:sz w:val="20"/>
                <w:szCs w:val="20"/>
              </w:rPr>
              <w:t>Definitional</w:t>
            </w:r>
            <w:proofErr w:type="spellEnd"/>
          </w:p>
        </w:tc>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1</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0.00</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1352F0" w:rsidRDefault="001D2FC9">
            <w:pPr>
              <w:jc w:val="center"/>
            </w:pPr>
            <w:r>
              <w:rPr>
                <w:sz w:val="20"/>
                <w:szCs w:val="20"/>
              </w:rPr>
              <w:t>0.00</w:t>
            </w:r>
          </w:p>
        </w:tc>
      </w:tr>
    </w:tbl>
    <w:p w:rsidR="001352F0" w:rsidRDefault="001352F0">
      <w:pPr>
        <w:spacing w:before="80" w:after="120" w:line="320" w:lineRule="auto"/>
        <w:jc w:val="both"/>
      </w:pPr>
    </w:p>
    <w:p w:rsidR="001352F0" w:rsidRDefault="001D2FC9">
      <w:pPr>
        <w:spacing w:after="120" w:line="320" w:lineRule="auto"/>
        <w:jc w:val="both"/>
      </w:pPr>
      <w:r>
        <w:rPr>
          <w:i/>
          <w:iCs/>
        </w:rPr>
        <w:t>Tablo 3: Soru tipi bazında F1/EM skorları.</w:t>
      </w:r>
    </w:p>
    <w:p w:rsidR="001352F0" w:rsidRDefault="001D2FC9">
      <w:pPr>
        <w:spacing w:after="120" w:line="320" w:lineRule="auto"/>
        <w:jc w:val="both"/>
      </w:pPr>
      <w:r>
        <w:t xml:space="preserve">Bu </w:t>
      </w:r>
      <w:proofErr w:type="spellStart"/>
      <w:r>
        <w:t>kırılım</w:t>
      </w:r>
      <w:proofErr w:type="spellEnd"/>
      <w:r>
        <w:t xml:space="preserve">, modelin performansındaki en önemli örüntüyü ortaya koymaktadır: </w:t>
      </w:r>
      <w:proofErr w:type="spellStart"/>
      <w:r>
        <w:t>sözcüksel</w:t>
      </w:r>
      <w:proofErr w:type="spellEnd"/>
      <w:r>
        <w:t xml:space="preserve"> örtüşme (</w:t>
      </w:r>
      <w:proofErr w:type="spellStart"/>
      <w:r>
        <w:t>lexical</w:t>
      </w:r>
      <w:proofErr w:type="spellEnd"/>
      <w:r>
        <w:t xml:space="preserve"> </w:t>
      </w:r>
      <w:proofErr w:type="spellStart"/>
      <w:r>
        <w:t>overlap</w:t>
      </w:r>
      <w:proofErr w:type="spellEnd"/>
      <w:r>
        <w:t xml:space="preserve">) yüksek olan </w:t>
      </w:r>
      <w:proofErr w:type="spellStart"/>
      <w:r>
        <w:t>factoid</w:t>
      </w:r>
      <w:proofErr w:type="spellEnd"/>
      <w:r>
        <w:t xml:space="preserve"> ve numerik sorularda model görece başarılı (F1 47–58 </w:t>
      </w:r>
      <w:proofErr w:type="gramStart"/>
      <w:r>
        <w:t>aralığı</w:t>
      </w:r>
      <w:proofErr w:type="gramEnd"/>
      <w:r>
        <w:t>) iken; anlamsal çıkarım (</w:t>
      </w:r>
      <w:proofErr w:type="spellStart"/>
      <w:r>
        <w:t>semantic</w:t>
      </w:r>
      <w:proofErr w:type="spellEnd"/>
      <w:r>
        <w:t xml:space="preserve"> </w:t>
      </w:r>
      <w:proofErr w:type="spellStart"/>
      <w:r>
        <w:t>understanding</w:t>
      </w:r>
      <w:proofErr w:type="spellEnd"/>
      <w:r>
        <w:t>) gerektiren liste ve neden-sonuç sorularında ciddi düşüş yaşamaktadır (F1 &lt; 30).</w:t>
      </w:r>
    </w:p>
    <w:p w:rsidR="001352F0" w:rsidRDefault="001D2FC9">
      <w:pPr>
        <w:spacing w:after="120" w:line="320" w:lineRule="auto"/>
        <w:jc w:val="both"/>
      </w:pPr>
      <w:proofErr w:type="spellStart"/>
      <w:r>
        <w:t>Definitional</w:t>
      </w:r>
      <w:proofErr w:type="spellEnd"/>
      <w:r>
        <w:t xml:space="preserve"> kategorisi tek soru içerdiği için (LFP kısaltması) istatistiksel olarak anlamlı yorum yapılamaz; ancak modelin bu soruda da başarısız olması, alan-</w:t>
      </w:r>
      <w:proofErr w:type="gramStart"/>
      <w:r>
        <w:t>spesifik</w:t>
      </w:r>
      <w:proofErr w:type="gramEnd"/>
      <w:r>
        <w:t xml:space="preserve"> kısaltma bilgisinin eksikliğini düşündürmektedir.</w:t>
      </w:r>
    </w:p>
    <w:p w:rsidR="001352F0" w:rsidRDefault="001D2FC9">
      <w:pPr>
        <w:spacing w:after="120" w:line="320" w:lineRule="auto"/>
        <w:jc w:val="both"/>
      </w:pPr>
      <w:r>
        <w:t xml:space="preserve">Liste ve neden-sonuç sorularındaki EM=0.00 sonucu, modelin bu kategorilerde hiçbir tam doğru cevap üretemediğini göstermektedir. F1 skorlarının pozitif olması (sırasıyla 24.40 ve 27.74), modelin doğru </w:t>
      </w:r>
      <w:proofErr w:type="spellStart"/>
      <w:r>
        <w:t>span'in</w:t>
      </w:r>
      <w:proofErr w:type="spellEnd"/>
      <w:r>
        <w:t xml:space="preserve"> bir kısmını çıkarabildiğini ancak tamamını yakalayamadığını işaret etmektedir.</w:t>
      </w:r>
    </w:p>
    <w:p w:rsidR="001352F0" w:rsidRDefault="001D2FC9">
      <w:pPr>
        <w:pStyle w:val="Balk2"/>
      </w:pPr>
      <w:r>
        <w:t>4.4 Nitel Hata Analizi</w:t>
      </w:r>
    </w:p>
    <w:p w:rsidR="001352F0" w:rsidRDefault="001D2FC9">
      <w:pPr>
        <w:spacing w:after="120" w:line="320" w:lineRule="auto"/>
        <w:jc w:val="both"/>
      </w:pPr>
      <w:r>
        <w:t>En kötü performans gösteren on örnek incelendiğinde, dört temel hata tipi gözlemlenmiştir:</w:t>
      </w:r>
    </w:p>
    <w:p w:rsidR="001352F0" w:rsidRDefault="001D2FC9">
      <w:pPr>
        <w:pStyle w:val="Balk3"/>
      </w:pPr>
      <w:r>
        <w:t xml:space="preserve">4.4.1 Yanlış </w:t>
      </w:r>
      <w:proofErr w:type="spellStart"/>
      <w:r>
        <w:t>Chunk</w:t>
      </w:r>
      <w:proofErr w:type="spellEnd"/>
      <w:r>
        <w:t xml:space="preserve"> Seçimi (</w:t>
      </w:r>
      <w:proofErr w:type="spellStart"/>
      <w:r>
        <w:t>Sliding</w:t>
      </w:r>
      <w:proofErr w:type="spellEnd"/>
      <w:r>
        <w:t xml:space="preserve"> </w:t>
      </w:r>
      <w:proofErr w:type="spellStart"/>
      <w:r>
        <w:t>Window</w:t>
      </w:r>
      <w:proofErr w:type="spellEnd"/>
      <w:r>
        <w:t xml:space="preserve"> Kaybı)</w:t>
      </w:r>
    </w:p>
    <w:p w:rsidR="001352F0" w:rsidRDefault="001D2FC9">
      <w:pPr>
        <w:spacing w:after="120" w:line="320" w:lineRule="auto"/>
        <w:jc w:val="both"/>
      </w:pPr>
      <w:r>
        <w:t xml:space="preserve">Modelin en sık yaptığı hata, doğru cevabın bulunduğu </w:t>
      </w:r>
      <w:proofErr w:type="spellStart"/>
      <w:r>
        <w:t>chunk</w:t>
      </w:r>
      <w:proofErr w:type="spellEnd"/>
      <w:r>
        <w:t xml:space="preserve"> yerine başka bir </w:t>
      </w:r>
      <w:proofErr w:type="spellStart"/>
      <w:r>
        <w:t>chunk'tan</w:t>
      </w:r>
      <w:proofErr w:type="spellEnd"/>
      <w:r>
        <w:t xml:space="preserve"> benzer formattaki bir değer çekmesidir. Örnek:</w:t>
      </w:r>
    </w:p>
    <w:p w:rsidR="001352F0" w:rsidRDefault="001D2FC9">
      <w:pPr>
        <w:spacing w:after="120" w:line="320" w:lineRule="auto"/>
        <w:jc w:val="both"/>
      </w:pPr>
      <w:r>
        <w:rPr>
          <w:i/>
          <w:iCs/>
        </w:rPr>
        <w:t>Soru: 2025 yılı toplam sözleşme hacmi kaç TL'dir? (KTLEV)</w:t>
      </w:r>
    </w:p>
    <w:p w:rsidR="001352F0" w:rsidRDefault="001D2FC9">
      <w:pPr>
        <w:spacing w:after="120" w:line="320" w:lineRule="auto"/>
        <w:jc w:val="both"/>
      </w:pPr>
      <w:r>
        <w:rPr>
          <w:i/>
          <w:iCs/>
        </w:rPr>
        <w:t>Altın cevap: 183.488.098.069 — Tahmin: 78.519.326,00 USD</w:t>
      </w:r>
    </w:p>
    <w:p w:rsidR="001352F0" w:rsidRDefault="001D2FC9">
      <w:pPr>
        <w:spacing w:after="120" w:line="320" w:lineRule="auto"/>
        <w:jc w:val="both"/>
      </w:pPr>
      <w:r>
        <w:lastRenderedPageBreak/>
        <w:t>Burada model, doğru numerik cevap yerine başka bir bağlamdaki USD cinsinden bir sözleşme tutarını döndürmüştür.</w:t>
      </w:r>
    </w:p>
    <w:p w:rsidR="001352F0" w:rsidRDefault="001D2FC9">
      <w:pPr>
        <w:pStyle w:val="Balk3"/>
      </w:pPr>
      <w:r>
        <w:t xml:space="preserve">4.4.2 Düşük Güvenli </w:t>
      </w:r>
      <w:proofErr w:type="spellStart"/>
      <w:r>
        <w:t>Garbage</w:t>
      </w:r>
      <w:proofErr w:type="spellEnd"/>
      <w:r>
        <w:t xml:space="preserve"> </w:t>
      </w:r>
      <w:proofErr w:type="spellStart"/>
      <w:r>
        <w:t>Span</w:t>
      </w:r>
      <w:proofErr w:type="spellEnd"/>
    </w:p>
    <w:p w:rsidR="001352F0" w:rsidRDefault="001D2FC9">
      <w:pPr>
        <w:spacing w:after="120" w:line="320" w:lineRule="auto"/>
        <w:jc w:val="both"/>
      </w:pPr>
      <w:r>
        <w:t xml:space="preserve">Model bazı sorularda son derece kısa ve anlamsız </w:t>
      </w:r>
      <w:proofErr w:type="spellStart"/>
      <w:r>
        <w:t>spanlar</w:t>
      </w:r>
      <w:proofErr w:type="spellEnd"/>
      <w:r>
        <w:t xml:space="preserve"> döndürmüştür:</w:t>
      </w:r>
    </w:p>
    <w:p w:rsidR="001352F0" w:rsidRDefault="001D2FC9">
      <w:pPr>
        <w:spacing w:after="120" w:line="320" w:lineRule="auto"/>
        <w:jc w:val="both"/>
      </w:pPr>
      <w:r>
        <w:rPr>
          <w:i/>
          <w:iCs/>
        </w:rPr>
        <w:t>Soru: CW Enerji hangi Kuzey Amerika sertifikalarını almıştır? — Tahmin: "."</w:t>
      </w:r>
    </w:p>
    <w:p w:rsidR="001352F0" w:rsidRDefault="001D2FC9">
      <w:pPr>
        <w:spacing w:after="120" w:line="320" w:lineRule="auto"/>
        <w:jc w:val="both"/>
      </w:pPr>
      <w:r>
        <w:rPr>
          <w:i/>
          <w:iCs/>
        </w:rPr>
        <w:t>Soru: Halka arza katılan toplam yatırımcı sayısı kaçtır? — Tahmin: "%"</w:t>
      </w:r>
    </w:p>
    <w:p w:rsidR="001352F0" w:rsidRDefault="001D2FC9">
      <w:pPr>
        <w:spacing w:after="120" w:line="320" w:lineRule="auto"/>
        <w:jc w:val="both"/>
      </w:pPr>
      <w:r>
        <w:t xml:space="preserve">Bu davranış, modelin tüm aday </w:t>
      </w:r>
      <w:proofErr w:type="spellStart"/>
      <w:r>
        <w:t>spanlar</w:t>
      </w:r>
      <w:proofErr w:type="spellEnd"/>
      <w:r>
        <w:t xml:space="preserve"> arasında düşük güven gösterdiği ve </w:t>
      </w:r>
      <w:proofErr w:type="spellStart"/>
      <w:r>
        <w:t>postprocessing'in</w:t>
      </w:r>
      <w:proofErr w:type="spellEnd"/>
      <w:r>
        <w:t xml:space="preserve"> en düşük </w:t>
      </w:r>
      <w:proofErr w:type="spellStart"/>
      <w:r>
        <w:t>penalty'li</w:t>
      </w:r>
      <w:proofErr w:type="spellEnd"/>
      <w:r>
        <w:t xml:space="preserve"> tek karakteri seçmek zorunda kaldığı durumları yansıtmaktadır.</w:t>
      </w:r>
    </w:p>
    <w:p w:rsidR="001352F0" w:rsidRDefault="001D2FC9">
      <w:pPr>
        <w:pStyle w:val="Balk3"/>
      </w:pPr>
      <w:r>
        <w:t xml:space="preserve">4.4.3 </w:t>
      </w:r>
      <w:proofErr w:type="spellStart"/>
      <w:r>
        <w:t>Sözcüksel</w:t>
      </w:r>
      <w:proofErr w:type="spellEnd"/>
      <w:r>
        <w:t xml:space="preserve"> Geri Düşme (</w:t>
      </w:r>
      <w:proofErr w:type="spellStart"/>
      <w:r>
        <w:t>Lexical</w:t>
      </w:r>
      <w:proofErr w:type="spellEnd"/>
      <w:r>
        <w:t xml:space="preserve"> </w:t>
      </w:r>
      <w:proofErr w:type="spellStart"/>
      <w:r>
        <w:t>Fallback</w:t>
      </w:r>
      <w:proofErr w:type="spellEnd"/>
      <w:r>
        <w:t>)</w:t>
      </w:r>
    </w:p>
    <w:p w:rsidR="001352F0" w:rsidRDefault="001D2FC9">
      <w:pPr>
        <w:spacing w:after="120" w:line="320" w:lineRule="auto"/>
        <w:jc w:val="both"/>
      </w:pPr>
      <w:r>
        <w:t xml:space="preserve">Modelin sorudaki bir anahtar kelimeyi metinde bulamadığında, anlamsal olarak ilgisiz fakat </w:t>
      </w:r>
      <w:proofErr w:type="spellStart"/>
      <w:r>
        <w:t>sözcüksel</w:t>
      </w:r>
      <w:proofErr w:type="spellEnd"/>
      <w:r>
        <w:t xml:space="preserve"> olarak yakın bir terime sapması:</w:t>
      </w:r>
    </w:p>
    <w:p w:rsidR="001352F0" w:rsidRDefault="001D2FC9">
      <w:pPr>
        <w:spacing w:after="120" w:line="320" w:lineRule="auto"/>
        <w:jc w:val="both"/>
      </w:pPr>
      <w:r>
        <w:rPr>
          <w:i/>
          <w:iCs/>
        </w:rPr>
        <w:t>Soru: LFP kısaltması neyin kısaltmasıdır? (YEOTK)</w:t>
      </w:r>
    </w:p>
    <w:p w:rsidR="001352F0" w:rsidRDefault="001D2FC9">
      <w:pPr>
        <w:spacing w:after="120" w:line="320" w:lineRule="auto"/>
        <w:jc w:val="both"/>
      </w:pPr>
      <w:r>
        <w:rPr>
          <w:i/>
          <w:iCs/>
        </w:rPr>
        <w:t xml:space="preserve">Altın cevap: Lityum-Demir-Fosfat — Tahmin: "314 Ah </w:t>
      </w:r>
      <w:proofErr w:type="spellStart"/>
      <w:r>
        <w:rPr>
          <w:i/>
          <w:iCs/>
        </w:rPr>
        <w:t>Charge</w:t>
      </w:r>
      <w:proofErr w:type="spellEnd"/>
      <w:r>
        <w:rPr>
          <w:i/>
          <w:iCs/>
        </w:rPr>
        <w:t xml:space="preserve"> / </w:t>
      </w:r>
      <w:proofErr w:type="spellStart"/>
      <w:r>
        <w:rPr>
          <w:i/>
          <w:iCs/>
        </w:rPr>
        <w:t>Discharge</w:t>
      </w:r>
      <w:proofErr w:type="spellEnd"/>
      <w:r>
        <w:rPr>
          <w:i/>
          <w:iCs/>
        </w:rPr>
        <w:t xml:space="preserve"> </w:t>
      </w:r>
      <w:proofErr w:type="spellStart"/>
      <w:r>
        <w:rPr>
          <w:i/>
          <w:iCs/>
        </w:rPr>
        <w:t>Current</w:t>
      </w:r>
      <w:proofErr w:type="spellEnd"/>
      <w:r>
        <w:rPr>
          <w:i/>
          <w:iCs/>
        </w:rPr>
        <w:t>"</w:t>
      </w:r>
    </w:p>
    <w:p w:rsidR="001352F0" w:rsidRDefault="001D2FC9">
      <w:pPr>
        <w:spacing w:after="120" w:line="320" w:lineRule="auto"/>
        <w:jc w:val="both"/>
      </w:pPr>
      <w:r>
        <w:t>Burada model “LFP” kısaltmasını metinde tanıyamamış, yakındaki başka teknik bir terim seçmiştir.</w:t>
      </w:r>
    </w:p>
    <w:p w:rsidR="001352F0" w:rsidRDefault="001D2FC9">
      <w:pPr>
        <w:pStyle w:val="Balk3"/>
      </w:pPr>
      <w:r>
        <w:t xml:space="preserve">4.4.4 </w:t>
      </w:r>
      <w:proofErr w:type="spellStart"/>
      <w:r>
        <w:t>Span</w:t>
      </w:r>
      <w:proofErr w:type="spellEnd"/>
      <w:r>
        <w:t xml:space="preserve"> Sınırı Hataları</w:t>
      </w:r>
    </w:p>
    <w:p w:rsidR="001352F0" w:rsidRDefault="001D2FC9">
      <w:pPr>
        <w:spacing w:after="120" w:line="320" w:lineRule="auto"/>
        <w:jc w:val="both"/>
      </w:pPr>
      <w:r>
        <w:t xml:space="preserve">Uzun liste cevaplarında modelin </w:t>
      </w:r>
      <w:proofErr w:type="spellStart"/>
      <w:r>
        <w:t>span'in</w:t>
      </w:r>
      <w:proofErr w:type="spellEnd"/>
      <w:r>
        <w:t xml:space="preserve"> tamamını yakalayamayıp yalnızca bir kısmını döndürmesi veya farklı bir liste seçmesi:</w:t>
      </w:r>
    </w:p>
    <w:p w:rsidR="001352F0" w:rsidRDefault="001D2FC9">
      <w:pPr>
        <w:spacing w:after="120" w:line="320" w:lineRule="auto"/>
        <w:jc w:val="both"/>
      </w:pPr>
      <w:r>
        <w:rPr>
          <w:i/>
          <w:iCs/>
        </w:rPr>
        <w:t>Soru: Özel tasarım enerji depolama sistemleri hangi uygulamalar için üretilmektedir?</w:t>
      </w:r>
      <w:r w:rsidR="00497149">
        <w:rPr>
          <w:i/>
          <w:iCs/>
        </w:rPr>
        <w:t xml:space="preserve"> </w:t>
      </w:r>
      <w:r w:rsidR="00497149" w:rsidRPr="00497149">
        <w:rPr>
          <w:iCs/>
        </w:rPr>
        <w:t>(YEOTK)</w:t>
      </w:r>
    </w:p>
    <w:p w:rsidR="001352F0" w:rsidRDefault="001D2FC9">
      <w:pPr>
        <w:spacing w:after="120" w:line="320" w:lineRule="auto"/>
        <w:jc w:val="both"/>
      </w:pPr>
      <w:r>
        <w:rPr>
          <w:i/>
          <w:iCs/>
        </w:rPr>
        <w:t>Altın cevap: Telekom, endüstriyel taşıma araçları, hızlı araç şarj istasyonları</w:t>
      </w:r>
    </w:p>
    <w:p w:rsidR="001352F0" w:rsidRDefault="001D2FC9">
      <w:pPr>
        <w:spacing w:after="120" w:line="320" w:lineRule="auto"/>
        <w:jc w:val="both"/>
      </w:pPr>
      <w:r>
        <w:rPr>
          <w:i/>
          <w:iCs/>
        </w:rPr>
        <w:t>Tahmin: hidrojen üretimi, hidrojen saflaştırması ve de hidrojenin enerjiye çevrimi için</w:t>
      </w:r>
    </w:p>
    <w:p w:rsidR="001352F0" w:rsidRDefault="001D2FC9">
      <w:pPr>
        <w:spacing w:after="120" w:line="320" w:lineRule="auto"/>
        <w:jc w:val="both"/>
      </w:pPr>
      <w:r>
        <w:t>Bu örnekte model bağlamı yanlış bir liste cümlesine taşımıştır.</w:t>
      </w:r>
    </w:p>
    <w:p w:rsidR="001352F0" w:rsidRDefault="001D2FC9">
      <w:r>
        <w:br w:type="page"/>
      </w:r>
    </w:p>
    <w:p w:rsidR="001352F0" w:rsidRDefault="001D2FC9">
      <w:pPr>
        <w:pStyle w:val="Balk1"/>
      </w:pPr>
      <w:bookmarkStart w:id="0" w:name="_GoBack"/>
      <w:r>
        <w:lastRenderedPageBreak/>
        <w:t>5. SONUÇ VE DEĞERLENDİRME</w:t>
      </w:r>
    </w:p>
    <w:p w:rsidR="001352F0" w:rsidRDefault="001D2FC9">
      <w:pPr>
        <w:pStyle w:val="Balk3"/>
      </w:pPr>
      <w:r>
        <w:t>5.1 Hipotez doğrulandı mı?</w:t>
      </w:r>
    </w:p>
    <w:p w:rsidR="00E61F02" w:rsidRDefault="00E61F02" w:rsidP="00E61F02">
      <w:pPr>
        <w:pStyle w:val="font-claude-response-body"/>
      </w:pPr>
      <w:r>
        <w:t xml:space="preserve">Hipotezimiz, modelin sınırlı olacak şekilde finansal alana kayacağı yönündeydi, aldığımız sonuçlar hipotezimizi net şekilde </w:t>
      </w:r>
      <w:proofErr w:type="spellStart"/>
      <w:r>
        <w:t>şekilde</w:t>
      </w:r>
      <w:proofErr w:type="spellEnd"/>
      <w:r>
        <w:t xml:space="preserve"> doğruladı,</w:t>
      </w:r>
      <w:r w:rsidRPr="00E61F02">
        <w:t xml:space="preserve"> </w:t>
      </w:r>
      <w:r>
        <w:t xml:space="preserve">Model F1’de 73.33 puan almasına rağmen, KAP </w:t>
      </w:r>
      <w:proofErr w:type="spellStart"/>
      <w:r>
        <w:t>eval</w:t>
      </w:r>
      <w:proofErr w:type="spellEnd"/>
      <w:r>
        <w:t xml:space="preserve"> setinde F1’i 46.61'e düştü. Fakat burada dikkat çeken şey bu düşüşün nereden kaynaklandığı, Liste ve neden-sonuç sorularında yaşanan düşüş diğer sorulara kıyasla çok daha fazla, yani model aslında tamamen başarısız olmadı, daha </w:t>
      </w:r>
      <w:proofErr w:type="gramStart"/>
      <w:r>
        <w:t>spesifik</w:t>
      </w:r>
      <w:proofErr w:type="gramEnd"/>
      <w:r>
        <w:t xml:space="preserve"> bir çıktı verdi.</w:t>
      </w:r>
    </w:p>
    <w:p w:rsidR="00E61F02" w:rsidRDefault="00E61F02" w:rsidP="00E61F02">
      <w:pPr>
        <w:pStyle w:val="font-claude-response-body"/>
      </w:pPr>
      <w:r>
        <w:t xml:space="preserve">Burada beklemediğim şey ise ASELSAN’ın bu kadar düşük çıkmasıydı, </w:t>
      </w:r>
      <w:proofErr w:type="spellStart"/>
      <w:r>
        <w:t>fianansal</w:t>
      </w:r>
      <w:proofErr w:type="spellEnd"/>
      <w:r>
        <w:t xml:space="preserve"> terimlerin yoğun olduğu KATILIMEVİM ve çok sayıda sözleşme yapan şirketlerin</w:t>
      </w:r>
      <w:r w:rsidR="00AC595E">
        <w:t xml:space="preserve"> (CWENE gibi)</w:t>
      </w:r>
      <w:r>
        <w:t xml:space="preserve"> </w:t>
      </w:r>
      <w:r w:rsidR="00AC595E">
        <w:t xml:space="preserve">sonuçlarının daha düşük çıkmasını bekliyordum. Bu sorunun sadece alan farkından değil, modelin davranışlarının daha uzun raporlardan ve </w:t>
      </w:r>
      <w:proofErr w:type="spellStart"/>
      <w:r w:rsidR="00AC595E">
        <w:t>sliding</w:t>
      </w:r>
      <w:proofErr w:type="spellEnd"/>
      <w:r w:rsidR="00AC595E">
        <w:t xml:space="preserve"> Windows davranışlarından da etkilendiğini gösteriyor.</w:t>
      </w:r>
    </w:p>
    <w:p w:rsidR="001352F0" w:rsidRDefault="00765B4D" w:rsidP="00765B4D">
      <w:pPr>
        <w:tabs>
          <w:tab w:val="left" w:pos="1780"/>
        </w:tabs>
        <w:spacing w:after="120" w:line="320" w:lineRule="auto"/>
        <w:jc w:val="both"/>
      </w:pPr>
      <w:r>
        <w:tab/>
      </w:r>
    </w:p>
    <w:p w:rsidR="001352F0" w:rsidRDefault="001D2FC9">
      <w:pPr>
        <w:pStyle w:val="Balk3"/>
      </w:pPr>
      <w:r>
        <w:t>5.2 Ana bulgu nedir?</w:t>
      </w:r>
    </w:p>
    <w:p w:rsidR="001352F0" w:rsidRDefault="00AC595E">
      <w:pPr>
        <w:spacing w:after="120" w:line="320" w:lineRule="auto"/>
        <w:jc w:val="both"/>
      </w:pPr>
      <w:proofErr w:type="spellStart"/>
      <w:r>
        <w:t>Fine-tune</w:t>
      </w:r>
      <w:proofErr w:type="spellEnd"/>
      <w:r>
        <w:t xml:space="preserve"> edilen modelimiz KAP finansal raporlarında %36 kayıp yaşıyor. Bu kayıp özellikle modelin anlamsal çıkarımda zayıf kaldığını, </w:t>
      </w:r>
      <w:proofErr w:type="spellStart"/>
      <w:r>
        <w:t>sözcüksel</w:t>
      </w:r>
      <w:proofErr w:type="spellEnd"/>
      <w:r>
        <w:t xml:space="preserve"> örtüşmeyle çalıştığını ortaya koyuyor.</w:t>
      </w:r>
    </w:p>
    <w:p w:rsidR="00AC595E" w:rsidRDefault="00AC595E">
      <w:pPr>
        <w:spacing w:after="120" w:line="320" w:lineRule="auto"/>
        <w:jc w:val="both"/>
      </w:pPr>
    </w:p>
    <w:p w:rsidR="001352F0" w:rsidRDefault="001D2FC9">
      <w:pPr>
        <w:pStyle w:val="Balk3"/>
      </w:pPr>
      <w:r>
        <w:t>5.3 Şirketler arası farklar ne anlama geliyor?</w:t>
      </w:r>
    </w:p>
    <w:p w:rsidR="001352F0" w:rsidRDefault="007E1872">
      <w:pPr>
        <w:spacing w:after="120" w:line="320" w:lineRule="auto"/>
        <w:jc w:val="both"/>
      </w:pPr>
      <w:r>
        <w:t>Başta uzun belgeler modeli en çok zorlayacak olanlar olur diye düşünüyordum fakat yanılmışım, şimdi tekrar bakınca bu sonuçların şu 3 sebepten olabileceğini düşünüyorum:</w:t>
      </w:r>
    </w:p>
    <w:p w:rsidR="007E1872" w:rsidRPr="00403E7D" w:rsidRDefault="00403E7D" w:rsidP="00403E7D">
      <w:pPr>
        <w:pStyle w:val="ListeParagraf"/>
        <w:numPr>
          <w:ilvl w:val="0"/>
          <w:numId w:val="3"/>
        </w:numPr>
        <w:spacing w:after="120" w:line="320" w:lineRule="auto"/>
        <w:jc w:val="both"/>
        <w:rPr>
          <w:b/>
        </w:rPr>
      </w:pPr>
      <w:r>
        <w:rPr>
          <w:b/>
        </w:rPr>
        <w:t>Rapor Yapısının Z</w:t>
      </w:r>
      <w:r w:rsidR="007E1872" w:rsidRPr="00403E7D">
        <w:rPr>
          <w:b/>
        </w:rPr>
        <w:t>enginliği:</w:t>
      </w:r>
    </w:p>
    <w:p w:rsidR="00403E7D" w:rsidRDefault="00403E7D" w:rsidP="00403E7D">
      <w:pPr>
        <w:pStyle w:val="ListeParagraf"/>
        <w:spacing w:after="120" w:line="320" w:lineRule="auto"/>
        <w:ind w:left="720"/>
        <w:jc w:val="both"/>
      </w:pPr>
      <w:r>
        <w:t>BİMAS raporunda temel veriler raporun birden fazla yerinde geçiyordu, bu sayede model herhangi bir yerden kolayca sayıları veya isteneni yakalayabiliyordu, ASELS ise tek seferde dağınık ve terimce yoğun şekilde sunuyordu.</w:t>
      </w:r>
    </w:p>
    <w:p w:rsidR="00403E7D" w:rsidRDefault="00403E7D" w:rsidP="00403E7D">
      <w:pPr>
        <w:pStyle w:val="ListeParagraf"/>
        <w:numPr>
          <w:ilvl w:val="0"/>
          <w:numId w:val="3"/>
        </w:numPr>
        <w:spacing w:after="120" w:line="320" w:lineRule="auto"/>
        <w:jc w:val="both"/>
        <w:rPr>
          <w:b/>
        </w:rPr>
      </w:pPr>
      <w:proofErr w:type="spellStart"/>
      <w:r w:rsidRPr="00403E7D">
        <w:rPr>
          <w:b/>
        </w:rPr>
        <w:t>Sliding</w:t>
      </w:r>
      <w:proofErr w:type="spellEnd"/>
      <w:r w:rsidRPr="00403E7D">
        <w:rPr>
          <w:b/>
        </w:rPr>
        <w:t xml:space="preserve"> Windows Genişlemesi:</w:t>
      </w:r>
    </w:p>
    <w:p w:rsidR="00403E7D" w:rsidRDefault="00403E7D" w:rsidP="00403E7D">
      <w:pPr>
        <w:pStyle w:val="ListeParagraf"/>
        <w:spacing w:after="120" w:line="320" w:lineRule="auto"/>
        <w:ind w:left="720"/>
        <w:jc w:val="both"/>
      </w:pPr>
      <w:r w:rsidRPr="00403E7D">
        <w:t>BİM</w:t>
      </w:r>
      <w:r>
        <w:t xml:space="preserve">AS bu genişleme sorunundan </w:t>
      </w:r>
      <w:proofErr w:type="spellStart"/>
      <w:r>
        <w:t>kaçamasada</w:t>
      </w:r>
      <w:proofErr w:type="spellEnd"/>
      <w:r>
        <w:t xml:space="preserve"> doğru cevaplar raporda </w:t>
      </w:r>
      <w:proofErr w:type="gramStart"/>
      <w:r>
        <w:t>bir çok</w:t>
      </w:r>
      <w:proofErr w:type="gramEnd"/>
      <w:r>
        <w:t xml:space="preserve"> yerde vardı ve bu </w:t>
      </w:r>
      <w:proofErr w:type="spellStart"/>
      <w:r>
        <w:t>sliding</w:t>
      </w:r>
      <w:proofErr w:type="spellEnd"/>
      <w:r>
        <w:t xml:space="preserve"> </w:t>
      </w:r>
      <w:proofErr w:type="spellStart"/>
      <w:r>
        <w:t>windowun</w:t>
      </w:r>
      <w:proofErr w:type="spellEnd"/>
      <w:r>
        <w:t xml:space="preserve"> cevapları seçebilmesine ve doğruluk oranının artmasını sağladı. ASELS ise </w:t>
      </w:r>
      <w:r w:rsidR="004512F2">
        <w:t>her cevap bir kısımda (</w:t>
      </w:r>
      <w:proofErr w:type="spellStart"/>
      <w:r w:rsidR="004512F2">
        <w:t>chunkta</w:t>
      </w:r>
      <w:proofErr w:type="spellEnd"/>
      <w:r w:rsidR="004512F2">
        <w:t xml:space="preserve">) olduğundan </w:t>
      </w:r>
      <w:proofErr w:type="spellStart"/>
      <w:r w:rsidR="004512F2">
        <w:t>modeilin</w:t>
      </w:r>
      <w:proofErr w:type="spellEnd"/>
      <w:r w:rsidR="004512F2">
        <w:t xml:space="preserve"> cevapları doğru seçememesinden dolayı çuvalladı.</w:t>
      </w:r>
    </w:p>
    <w:p w:rsidR="004512F2" w:rsidRDefault="004512F2" w:rsidP="004512F2">
      <w:pPr>
        <w:pStyle w:val="ListeParagraf"/>
        <w:numPr>
          <w:ilvl w:val="0"/>
          <w:numId w:val="3"/>
        </w:numPr>
        <w:spacing w:after="120" w:line="320" w:lineRule="auto"/>
        <w:jc w:val="both"/>
        <w:rPr>
          <w:b/>
        </w:rPr>
      </w:pPr>
      <w:r w:rsidRPr="004512F2">
        <w:rPr>
          <w:b/>
        </w:rPr>
        <w:t>Soruların Etkisi:</w:t>
      </w:r>
    </w:p>
    <w:p w:rsidR="004512F2" w:rsidRPr="004512F2" w:rsidRDefault="004512F2" w:rsidP="004512F2">
      <w:pPr>
        <w:pStyle w:val="ListeParagraf"/>
        <w:spacing w:after="120" w:line="320" w:lineRule="auto"/>
        <w:ind w:left="720"/>
        <w:jc w:val="both"/>
      </w:pPr>
      <w:r w:rsidRPr="004512F2">
        <w:t>ASELS için</w:t>
      </w:r>
      <w:r>
        <w:t xml:space="preserve"> seçtiğim soruların bazıları BERT için zaten zor olan tip sorulardı, BİMAS soruları ise daha numerik ve </w:t>
      </w:r>
      <w:proofErr w:type="spellStart"/>
      <w:r>
        <w:t>factoid</w:t>
      </w:r>
      <w:proofErr w:type="spellEnd"/>
      <w:r>
        <w:t xml:space="preserve"> ağırlıklıydı, bu sebeple şirketler arasındaki fark soru kalıplarının dağılımından da etkilenmiş olabilir.</w:t>
      </w:r>
    </w:p>
    <w:p w:rsidR="00403E7D" w:rsidRDefault="00403E7D" w:rsidP="00403E7D">
      <w:pPr>
        <w:pStyle w:val="ListeParagraf"/>
        <w:spacing w:after="120" w:line="320" w:lineRule="auto"/>
        <w:ind w:left="720"/>
        <w:jc w:val="both"/>
      </w:pPr>
    </w:p>
    <w:p w:rsidR="001352F0" w:rsidRDefault="001D2FC9">
      <w:pPr>
        <w:pStyle w:val="Balk3"/>
      </w:pPr>
      <w:r>
        <w:t>5.4 Soru tipleri arasındaki uçurum</w:t>
      </w:r>
    </w:p>
    <w:p w:rsidR="004512F2" w:rsidRDefault="004512F2" w:rsidP="004512F2">
      <w:pPr>
        <w:pStyle w:val="font-claude-response-body"/>
      </w:pPr>
      <w:proofErr w:type="spellStart"/>
      <w:r>
        <w:t>Factoid</w:t>
      </w:r>
      <w:proofErr w:type="spellEnd"/>
      <w:r>
        <w:t xml:space="preserve"> F1=57,74 olması yanı </w:t>
      </w:r>
      <w:proofErr w:type="gramStart"/>
      <w:r>
        <w:t>sıra  liste</w:t>
      </w:r>
      <w:proofErr w:type="gramEnd"/>
      <w:r>
        <w:t xml:space="preserve"> F1=24,40 ve neden-sonuç F1=27,74 olması modelin "ne yaptığı" hakkında </w:t>
      </w:r>
      <w:r>
        <w:rPr>
          <w:rStyle w:val="Gl"/>
        </w:rPr>
        <w:t>çok şey söylüyor</w:t>
      </w:r>
      <w:r>
        <w:t>.</w:t>
      </w:r>
    </w:p>
    <w:p w:rsidR="004512F2" w:rsidRDefault="004512F2" w:rsidP="004512F2">
      <w:pPr>
        <w:pStyle w:val="font-claude-response-body"/>
      </w:pPr>
      <w:proofErr w:type="spellStart"/>
      <w:r w:rsidRPr="005617E0">
        <w:rPr>
          <w:rStyle w:val="Gl"/>
        </w:rPr>
        <w:t>Factoid</w:t>
      </w:r>
      <w:proofErr w:type="spellEnd"/>
      <w:r w:rsidRPr="005617E0">
        <w:rPr>
          <w:rStyle w:val="Gl"/>
          <w:b w:val="0"/>
        </w:rPr>
        <w:t xml:space="preserve"> tipi sorularda cevap genelde kısa olduğundan </w:t>
      </w:r>
      <w:r w:rsidR="005617E0">
        <w:t>m</w:t>
      </w:r>
      <w:r>
        <w:t xml:space="preserve">odel sorudaki </w:t>
      </w:r>
      <w:proofErr w:type="spellStart"/>
      <w:r>
        <w:t>anchor</w:t>
      </w:r>
      <w:proofErr w:type="spellEnd"/>
      <w:r>
        <w:t xml:space="preserve"> kelimeyi (Genel Müdür, ilk mağaza, mağaza sayısı) metinde bul</w:t>
      </w:r>
      <w:r w:rsidR="005617E0">
        <w:t xml:space="preserve">duğunda, hemen yanındaki </w:t>
      </w:r>
      <w:proofErr w:type="spellStart"/>
      <w:r w:rsidR="005617E0">
        <w:t>span’i</w:t>
      </w:r>
      <w:proofErr w:type="spellEnd"/>
      <w:r>
        <w:t xml:space="preserve"> çekiyor. </w:t>
      </w:r>
    </w:p>
    <w:p w:rsidR="004512F2" w:rsidRDefault="005617E0" w:rsidP="004512F2">
      <w:pPr>
        <w:pStyle w:val="font-claude-response-body"/>
      </w:pPr>
      <w:r w:rsidRPr="005617E0">
        <w:rPr>
          <w:rStyle w:val="Gl"/>
        </w:rPr>
        <w:t>Liste sorularında ise</w:t>
      </w:r>
      <w:r>
        <w:rPr>
          <w:rStyle w:val="Gl"/>
        </w:rPr>
        <w:t xml:space="preserve"> </w:t>
      </w:r>
      <w:r>
        <w:t>c</w:t>
      </w:r>
      <w:r w:rsidR="004512F2">
        <w:t>evap</w:t>
      </w:r>
      <w:r>
        <w:t xml:space="preserve"> çok içerikli ve uzun oluyor. Model </w:t>
      </w:r>
      <w:r w:rsidR="004512F2">
        <w:t xml:space="preserve">liste </w:t>
      </w:r>
      <w:r>
        <w:t xml:space="preserve">sorularında </w:t>
      </w:r>
      <w:r w:rsidR="004512F2">
        <w:t xml:space="preserve">başını </w:t>
      </w:r>
      <w:r>
        <w:t xml:space="preserve">ve/veya bir öğeyi bulabilse dahi tüm liste için doğru başlangıcı ve bitişi kestiremiyor. F1’in 24,40, </w:t>
      </w:r>
      <w:proofErr w:type="spellStart"/>
      <w:r>
        <w:t>EM’in</w:t>
      </w:r>
      <w:proofErr w:type="spellEnd"/>
      <w:r>
        <w:t xml:space="preserve"> ise 0 olması modelin doğru cevabın bir kısmını </w:t>
      </w:r>
      <w:proofErr w:type="spellStart"/>
      <w:r>
        <w:t>yakalasada</w:t>
      </w:r>
      <w:proofErr w:type="spellEnd"/>
      <w:r>
        <w:t xml:space="preserve"> tamamını hiçbir zaman yakalayamadığını gösteriyor.</w:t>
      </w:r>
      <w:r w:rsidR="004512F2">
        <w:t xml:space="preserve"> </w:t>
      </w:r>
      <w:r>
        <w:t>B</w:t>
      </w:r>
      <w:r w:rsidR="004512F2">
        <w:t>ence</w:t>
      </w:r>
      <w:r>
        <w:t xml:space="preserve"> bu, modelin başlangıç ve bitişlerin</w:t>
      </w:r>
      <w:r w:rsidR="004512F2">
        <w:t xml:space="preserve"> liste sınırla</w:t>
      </w:r>
      <w:r>
        <w:t>rını öğrenmediğini/öğrenemediğini gösteriyor.</w:t>
      </w:r>
    </w:p>
    <w:p w:rsidR="004512F2" w:rsidRDefault="005617E0" w:rsidP="004512F2">
      <w:pPr>
        <w:pStyle w:val="font-claude-response-body"/>
      </w:pPr>
      <w:r w:rsidRPr="005617E0">
        <w:rPr>
          <w:rStyle w:val="Gl"/>
        </w:rPr>
        <w:t>Neden sonuç s</w:t>
      </w:r>
      <w:r w:rsidRPr="005617E0">
        <w:t>orularında</w:t>
      </w:r>
      <w:r>
        <w:t xml:space="preserve"> ise model uyuşan kalıbı bulamıyor çünkü </w:t>
      </w:r>
      <w:r w:rsidR="004512F2">
        <w:t>soru</w:t>
      </w:r>
      <w:r>
        <w:t xml:space="preserve"> "neden iptal edilmiştir" diyor ama</w:t>
      </w:r>
      <w:r w:rsidR="004512F2">
        <w:t xml:space="preserve"> cevap "mevcut güçlü finan</w:t>
      </w:r>
      <w:r>
        <w:t>sal yapısı, artan kârlılığı,</w:t>
      </w:r>
      <w:r w:rsidR="004512F2">
        <w:t xml:space="preserve"> </w:t>
      </w:r>
      <w:r>
        <w:t xml:space="preserve">…dikkate alınarak" diyor, bu da modelin direkt cevabı bulamamasına, cevabı bulması için mantık yürütmesi gerekmesine yol açıyor. </w:t>
      </w:r>
      <w:r w:rsidR="004512F2">
        <w:t xml:space="preserve"> Model</w:t>
      </w:r>
      <w:r>
        <w:t xml:space="preserve"> ise</w:t>
      </w:r>
      <w:r w:rsidR="004512F2">
        <w:t xml:space="preserve"> "iptal" kelimesi etrafında bir şey bulamayınca</w:t>
      </w:r>
      <w:r>
        <w:t xml:space="preserve"> mantık yürütmek yerine</w:t>
      </w:r>
      <w:r w:rsidR="004512F2">
        <w:t xml:space="preserve"> yakındaki ilgisiz </w:t>
      </w:r>
      <w:r>
        <w:t xml:space="preserve">bir </w:t>
      </w:r>
      <w:r w:rsidR="004512F2">
        <w:t>cümleyi seçiyor</w:t>
      </w:r>
      <w:r>
        <w:t xml:space="preserve"> ve cevap olarak onu veriyor</w:t>
      </w:r>
      <w:r w:rsidR="004512F2">
        <w:t>.</w:t>
      </w:r>
    </w:p>
    <w:p w:rsidR="004512F2" w:rsidRDefault="005617E0" w:rsidP="004512F2">
      <w:pPr>
        <w:pStyle w:val="font-claude-response-body"/>
      </w:pPr>
      <w:r>
        <w:rPr>
          <w:rStyle w:val="Gl"/>
          <w:b w:val="0"/>
        </w:rPr>
        <w:t xml:space="preserve">Bu sonuç ise bana şunu söylüyor: </w:t>
      </w:r>
      <w:r w:rsidR="004512F2">
        <w:t xml:space="preserve">Mevcut </w:t>
      </w:r>
      <w:proofErr w:type="spellStart"/>
      <w:r w:rsidR="004512F2">
        <w:t>BERTurk</w:t>
      </w:r>
      <w:proofErr w:type="spellEnd"/>
      <w:r w:rsidR="004512F2">
        <w:t xml:space="preserve"> + </w:t>
      </w:r>
      <w:proofErr w:type="spellStart"/>
      <w:r w:rsidR="004512F2">
        <w:t>TQuAD</w:t>
      </w:r>
      <w:proofErr w:type="spellEnd"/>
      <w:r w:rsidR="004512F2">
        <w:t xml:space="preserve"> </w:t>
      </w:r>
      <w:proofErr w:type="spellStart"/>
      <w:r w:rsidR="004512F2">
        <w:t>pipeline'ı</w:t>
      </w:r>
      <w:proofErr w:type="spellEnd"/>
      <w:r w:rsidR="004512F2">
        <w:t xml:space="preserve"> </w:t>
      </w:r>
      <w:r w:rsidR="00143F89">
        <w:rPr>
          <w:rStyle w:val="Gl"/>
        </w:rPr>
        <w:t xml:space="preserve">gerçek anlamda anlamıyor, mantık yürütmüyor. </w:t>
      </w:r>
      <w:proofErr w:type="spellStart"/>
      <w:r w:rsidR="00143F89">
        <w:t>L</w:t>
      </w:r>
      <w:r w:rsidR="004512F2">
        <w:t>exical</w:t>
      </w:r>
      <w:proofErr w:type="spellEnd"/>
      <w:r w:rsidR="004512F2">
        <w:t xml:space="preserve"> </w:t>
      </w:r>
      <w:proofErr w:type="spellStart"/>
      <w:r w:rsidR="004512F2">
        <w:t>surface</w:t>
      </w:r>
      <w:proofErr w:type="spellEnd"/>
      <w:r w:rsidR="004512F2">
        <w:t xml:space="preserve"> </w:t>
      </w:r>
      <w:proofErr w:type="spellStart"/>
      <w:r w:rsidR="004512F2">
        <w:t>form'a</w:t>
      </w:r>
      <w:proofErr w:type="spellEnd"/>
      <w:r w:rsidR="00143F89">
        <w:t xml:space="preserve"> (kelime seçimine)</w:t>
      </w:r>
      <w:r w:rsidR="004512F2">
        <w:t xml:space="preserve"> güçlü şekilde bağlı çalışıyor. Bu </w:t>
      </w:r>
      <w:proofErr w:type="gramStart"/>
      <w:r w:rsidR="004512F2">
        <w:t>literatürdeki</w:t>
      </w:r>
      <w:proofErr w:type="gramEnd"/>
      <w:r w:rsidR="004512F2">
        <w:t xml:space="preserve"> "BERT </w:t>
      </w:r>
      <w:proofErr w:type="spellStart"/>
      <w:r w:rsidR="004512F2">
        <w:t>pattern</w:t>
      </w:r>
      <w:proofErr w:type="spellEnd"/>
      <w:r w:rsidR="004512F2">
        <w:t xml:space="preserve"> </w:t>
      </w:r>
      <w:proofErr w:type="spellStart"/>
      <w:r w:rsidR="004512F2">
        <w:t>matching</w:t>
      </w:r>
      <w:proofErr w:type="spellEnd"/>
      <w:r w:rsidR="004512F2">
        <w:t xml:space="preserve">, </w:t>
      </w:r>
      <w:r w:rsidR="00143F89">
        <w:t xml:space="preserve">not </w:t>
      </w:r>
      <w:proofErr w:type="spellStart"/>
      <w:r w:rsidR="00143F89">
        <w:t>understanding</w:t>
      </w:r>
      <w:proofErr w:type="spellEnd"/>
      <w:r w:rsidR="00143F89">
        <w:t xml:space="preserve">" </w:t>
      </w:r>
      <w:proofErr w:type="spellStart"/>
      <w:r w:rsidR="00143F89">
        <w:t>eleştirisinide</w:t>
      </w:r>
      <w:proofErr w:type="spellEnd"/>
      <w:r w:rsidR="00143F89">
        <w:t xml:space="preserve"> </w:t>
      </w:r>
      <w:r w:rsidR="00846D8F">
        <w:t>Türkçe finansal alanı özelinde</w:t>
      </w:r>
      <w:r w:rsidR="004512F2">
        <w:t xml:space="preserve"> </w:t>
      </w:r>
      <w:r w:rsidR="004512F2">
        <w:rPr>
          <w:rStyle w:val="Gl"/>
        </w:rPr>
        <w:t>somut sayılarla doğruluyor</w:t>
      </w:r>
      <w:r w:rsidR="00846D8F">
        <w:t>.</w:t>
      </w:r>
    </w:p>
    <w:p w:rsidR="001352F0" w:rsidRDefault="001352F0">
      <w:pPr>
        <w:spacing w:after="120" w:line="320" w:lineRule="auto"/>
        <w:jc w:val="both"/>
      </w:pPr>
    </w:p>
    <w:p w:rsidR="001352F0" w:rsidRDefault="001D2FC9">
      <w:pPr>
        <w:pStyle w:val="Balk3"/>
      </w:pPr>
      <w:r>
        <w:t>5.5 Çalışmanın sınırlılıkları</w:t>
      </w:r>
    </w:p>
    <w:p w:rsidR="00846D8F" w:rsidRDefault="00846D8F" w:rsidP="00846D8F">
      <w:pPr>
        <w:pStyle w:val="font-claude-response-body"/>
      </w:pPr>
      <w:r>
        <w:rPr>
          <w:rStyle w:val="Gl"/>
        </w:rPr>
        <w:t xml:space="preserve">1. </w:t>
      </w:r>
      <w:proofErr w:type="spellStart"/>
      <w:r>
        <w:rPr>
          <w:rStyle w:val="Gl"/>
        </w:rPr>
        <w:t>Eval</w:t>
      </w:r>
      <w:proofErr w:type="spellEnd"/>
      <w:r>
        <w:rPr>
          <w:rStyle w:val="Gl"/>
        </w:rPr>
        <w:t xml:space="preserve"> seti büyüklüğü:</w:t>
      </w:r>
      <w:r>
        <w:t xml:space="preserve"> 60 soru istatistiksel anlamda yeterli olmayabilir. Özellikle alt kategoriler (3 neden-sonuç, 1 </w:t>
      </w:r>
      <w:proofErr w:type="spellStart"/>
      <w:r>
        <w:t>definitional</w:t>
      </w:r>
      <w:proofErr w:type="spellEnd"/>
      <w:r>
        <w:t xml:space="preserve">) için skorlar güvenilir değil, soruların sayısını arttırıp eksik kategorilerdeki soru sayısını arttırmak etkili olabilirdi. </w:t>
      </w:r>
    </w:p>
    <w:p w:rsidR="00846D8F" w:rsidRDefault="00846D8F" w:rsidP="00846D8F">
      <w:pPr>
        <w:pStyle w:val="font-claude-response-body"/>
      </w:pPr>
      <w:r>
        <w:rPr>
          <w:rStyle w:val="Gl"/>
        </w:rPr>
        <w:t>2. PDF çıkarma kayıpları:</w:t>
      </w:r>
      <w:r>
        <w:t xml:space="preserve"> KAP raporları PDF olduğundan, </w:t>
      </w:r>
      <w:proofErr w:type="spellStart"/>
      <w:r>
        <w:t>pdfplumber</w:t>
      </w:r>
      <w:proofErr w:type="spellEnd"/>
      <w:r>
        <w:t>/</w:t>
      </w:r>
      <w:proofErr w:type="spellStart"/>
      <w:r>
        <w:t>PyMuPDF</w:t>
      </w:r>
      <w:proofErr w:type="spellEnd"/>
      <w:r>
        <w:t xml:space="preserve"> ile metinleri çıkardım. Bu </w:t>
      </w:r>
      <w:proofErr w:type="spellStart"/>
      <w:r>
        <w:rPr>
          <w:rStyle w:val="Gl"/>
        </w:rPr>
        <w:t>glyph</w:t>
      </w:r>
      <w:proofErr w:type="spellEnd"/>
      <w:r>
        <w:rPr>
          <w:rStyle w:val="Gl"/>
        </w:rPr>
        <w:t xml:space="preserve"> </w:t>
      </w:r>
      <w:proofErr w:type="spellStart"/>
      <w:r>
        <w:rPr>
          <w:rStyle w:val="Gl"/>
        </w:rPr>
        <w:t>bug'larına</w:t>
      </w:r>
      <w:proofErr w:type="spellEnd"/>
      <w:r>
        <w:rPr>
          <w:rStyle w:val="Gl"/>
        </w:rPr>
        <w:t xml:space="preserve"> </w:t>
      </w:r>
      <w:r w:rsidRPr="00846D8F">
        <w:rPr>
          <w:rStyle w:val="Gl"/>
          <w:b w:val="0"/>
        </w:rPr>
        <w:t xml:space="preserve">yol </w:t>
      </w:r>
      <w:proofErr w:type="spellStart"/>
      <w:r w:rsidRPr="00846D8F">
        <w:rPr>
          <w:rStyle w:val="Gl"/>
          <w:b w:val="0"/>
        </w:rPr>
        <w:t>açabilir</w:t>
      </w:r>
      <w:r>
        <w:rPr>
          <w:rStyle w:val="Gl"/>
          <w:b w:val="0"/>
        </w:rPr>
        <w:t>ki</w:t>
      </w:r>
      <w:proofErr w:type="spellEnd"/>
      <w:r>
        <w:rPr>
          <w:rStyle w:val="Gl"/>
          <w:b w:val="0"/>
        </w:rPr>
        <w:t xml:space="preserve"> </w:t>
      </w:r>
      <w:proofErr w:type="spellStart"/>
      <w:r>
        <w:rPr>
          <w:rStyle w:val="Gl"/>
          <w:b w:val="0"/>
        </w:rPr>
        <w:t>açtıda</w:t>
      </w:r>
      <w:proofErr w:type="spellEnd"/>
      <w:r>
        <w:rPr>
          <w:rStyle w:val="Gl"/>
          <w:b w:val="0"/>
        </w:rPr>
        <w:t>,</w:t>
      </w:r>
      <w:r>
        <w:t xml:space="preserve"> </w:t>
      </w:r>
      <w:proofErr w:type="spellStart"/>
      <w:r>
        <w:t>CWENE'de</w:t>
      </w:r>
      <w:proofErr w:type="spellEnd"/>
      <w:r>
        <w:t xml:space="preserve"> </w:t>
      </w:r>
      <w:r>
        <w:rPr>
          <w:rFonts w:ascii="Nirmala UI" w:hAnsi="Nirmala UI" w:cs="Nirmala UI"/>
        </w:rPr>
        <w:t>൴</w:t>
      </w:r>
      <w:r>
        <w:t xml:space="preserve">→i gibi </w:t>
      </w:r>
      <w:proofErr w:type="spellStart"/>
      <w:r>
        <w:t>unicode</w:t>
      </w:r>
      <w:proofErr w:type="spellEnd"/>
      <w:r>
        <w:t xml:space="preserve"> bozulmaları, </w:t>
      </w:r>
      <w:r>
        <w:rPr>
          <w:rStyle w:val="Gl"/>
          <w:b w:val="0"/>
        </w:rPr>
        <w:t xml:space="preserve">tablo yapılarının </w:t>
      </w:r>
      <w:proofErr w:type="gramStart"/>
      <w:r>
        <w:rPr>
          <w:rStyle w:val="Gl"/>
          <w:b w:val="0"/>
        </w:rPr>
        <w:t>bozulması</w:t>
      </w:r>
      <w:r>
        <w:t>,</w:t>
      </w:r>
      <w:proofErr w:type="gramEnd"/>
      <w:r>
        <w:t xml:space="preserve"> ve </w:t>
      </w:r>
      <w:r>
        <w:rPr>
          <w:rStyle w:val="Gl"/>
          <w:b w:val="0"/>
        </w:rPr>
        <w:t xml:space="preserve">satırlar arası kopmalar </w:t>
      </w:r>
      <w:r>
        <w:t xml:space="preserve">oldu. Başta MPARK </w:t>
      </w:r>
      <w:proofErr w:type="spellStart"/>
      <w:r>
        <w:t>şirketinide</w:t>
      </w:r>
      <w:proofErr w:type="spellEnd"/>
      <w:r>
        <w:t xml:space="preserve"> </w:t>
      </w:r>
      <w:proofErr w:type="spellStart"/>
      <w:r>
        <w:t>eval</w:t>
      </w:r>
      <w:proofErr w:type="spellEnd"/>
      <w:r>
        <w:t xml:space="preserve"> setine eklemeyi planlıyordum fakat MPARK bu sebepten dolayı </w:t>
      </w:r>
      <w:proofErr w:type="spellStart"/>
      <w:r>
        <w:t>eval</w:t>
      </w:r>
      <w:proofErr w:type="spellEnd"/>
      <w:r>
        <w:t xml:space="preserve"> setinden tamamen çıkarıldı. Bu hatalar modeli gereksiz yere zorlamış olabilir.</w:t>
      </w:r>
    </w:p>
    <w:p w:rsidR="00846D8F" w:rsidRDefault="00CA335B" w:rsidP="00846D8F">
      <w:pPr>
        <w:pStyle w:val="font-claude-response-body"/>
      </w:pPr>
      <w:r>
        <w:rPr>
          <w:rStyle w:val="Gl"/>
        </w:rPr>
        <w:t xml:space="preserve">3. </w:t>
      </w:r>
      <w:proofErr w:type="spellStart"/>
      <w:r w:rsidR="00846D8F">
        <w:t>Fine-tune’u</w:t>
      </w:r>
      <w:proofErr w:type="spellEnd"/>
      <w:r w:rsidR="00846D8F">
        <w:t xml:space="preserve"> 2 </w:t>
      </w:r>
      <w:proofErr w:type="spellStart"/>
      <w:r w:rsidR="00846D8F">
        <w:t>epoch</w:t>
      </w:r>
      <w:proofErr w:type="spellEnd"/>
      <w:r w:rsidR="00846D8F">
        <w:t xml:space="preserve">, </w:t>
      </w:r>
      <w:proofErr w:type="spellStart"/>
      <w:r w:rsidR="00846D8F">
        <w:t>lr</w:t>
      </w:r>
      <w:proofErr w:type="spellEnd"/>
      <w:r w:rsidR="00846D8F">
        <w:t xml:space="preserve">=3e-5, </w:t>
      </w:r>
      <w:proofErr w:type="spellStart"/>
      <w:r w:rsidR="00846D8F">
        <w:t>batch</w:t>
      </w:r>
      <w:proofErr w:type="spellEnd"/>
      <w:r w:rsidR="00846D8F">
        <w:t xml:space="preserve">=16 ile yaptım. </w:t>
      </w:r>
      <w:proofErr w:type="spellStart"/>
      <w:r w:rsidR="00846D8F">
        <w:rPr>
          <w:rStyle w:val="Gl"/>
        </w:rPr>
        <w:t>Aggressive</w:t>
      </w:r>
      <w:proofErr w:type="spellEnd"/>
      <w:r w:rsidR="00846D8F">
        <w:rPr>
          <w:rStyle w:val="Gl"/>
        </w:rPr>
        <w:t xml:space="preserve"> HP </w:t>
      </w:r>
      <w:proofErr w:type="spellStart"/>
      <w:r w:rsidR="00846D8F">
        <w:rPr>
          <w:rStyle w:val="Gl"/>
        </w:rPr>
        <w:t>search</w:t>
      </w:r>
      <w:proofErr w:type="spellEnd"/>
      <w:r w:rsidR="00846D8F">
        <w:t xml:space="preserve"> (5+ </w:t>
      </w:r>
      <w:proofErr w:type="spellStart"/>
      <w:r w:rsidR="00846D8F">
        <w:t>epoch</w:t>
      </w:r>
      <w:proofErr w:type="spellEnd"/>
      <w:r w:rsidR="00846D8F">
        <w:t xml:space="preserve">, daha düşük </w:t>
      </w:r>
      <w:proofErr w:type="spellStart"/>
      <w:r w:rsidR="00846D8F">
        <w:t>lr</w:t>
      </w:r>
      <w:proofErr w:type="spellEnd"/>
      <w:r w:rsidR="00846D8F">
        <w:t xml:space="preserve">, </w:t>
      </w:r>
      <w:proofErr w:type="spellStart"/>
      <w:r w:rsidR="00846D8F">
        <w:t>layer-wise</w:t>
      </w:r>
      <w:proofErr w:type="spellEnd"/>
      <w:r w:rsidR="00846D8F">
        <w:t xml:space="preserve"> </w:t>
      </w:r>
      <w:proofErr w:type="spellStart"/>
      <w:r w:rsidR="00846D8F">
        <w:t>lr</w:t>
      </w:r>
      <w:proofErr w:type="spellEnd"/>
      <w:r w:rsidR="00846D8F">
        <w:t xml:space="preserve"> </w:t>
      </w:r>
      <w:proofErr w:type="spellStart"/>
      <w:r w:rsidR="00846D8F">
        <w:t>decay</w:t>
      </w:r>
      <w:proofErr w:type="spellEnd"/>
      <w:r w:rsidR="00846D8F">
        <w:t xml:space="preserve"> vb.) yapılsaydı F1 skorları biraz daha yükselebilir ve </w:t>
      </w:r>
      <w:proofErr w:type="spellStart"/>
      <w:r w:rsidR="00846D8F">
        <w:t>baseline</w:t>
      </w:r>
      <w:proofErr w:type="spellEnd"/>
      <w:r w:rsidR="00846D8F">
        <w:t xml:space="preserve"> daha güçlü olabilirdi. Bunu zaman </w:t>
      </w:r>
      <w:proofErr w:type="spellStart"/>
      <w:r w:rsidR="00846D8F">
        <w:t>kısıtıyla</w:t>
      </w:r>
      <w:proofErr w:type="spellEnd"/>
      <w:r w:rsidR="00846D8F">
        <w:t xml:space="preserve"> </w:t>
      </w:r>
      <w:proofErr w:type="spellStart"/>
      <w:r w:rsidR="00846D8F">
        <w:t>yapamasamda</w:t>
      </w:r>
      <w:proofErr w:type="spellEnd"/>
      <w:r w:rsidR="00846D8F">
        <w:t xml:space="preserve"> gelecekte yapmayı planlıyorum.</w:t>
      </w:r>
    </w:p>
    <w:p w:rsidR="00846D8F" w:rsidRDefault="00846D8F" w:rsidP="00846D8F">
      <w:pPr>
        <w:pStyle w:val="font-claude-response-body"/>
      </w:pPr>
      <w:r>
        <w:rPr>
          <w:rStyle w:val="Gl"/>
        </w:rPr>
        <w:t>5. Tek model:</w:t>
      </w:r>
      <w:r>
        <w:t xml:space="preserve"> Sadece </w:t>
      </w:r>
      <w:proofErr w:type="spellStart"/>
      <w:r>
        <w:t>dbmdz</w:t>
      </w:r>
      <w:proofErr w:type="spellEnd"/>
      <w:r>
        <w:t>/bert-</w:t>
      </w:r>
      <w:proofErr w:type="spellStart"/>
      <w:r>
        <w:t>base</w:t>
      </w:r>
      <w:proofErr w:type="spellEnd"/>
      <w:r>
        <w:t>-</w:t>
      </w:r>
      <w:proofErr w:type="spellStart"/>
      <w:r>
        <w:t>turkish-cased’i</w:t>
      </w:r>
      <w:proofErr w:type="spellEnd"/>
      <w:r>
        <w:t xml:space="preserve"> test ettim. Karşılaştırma için XLM-</w:t>
      </w:r>
      <w:proofErr w:type="spellStart"/>
      <w:r>
        <w:t>RoBERTa</w:t>
      </w:r>
      <w:proofErr w:type="spellEnd"/>
      <w:r>
        <w:t xml:space="preserve">, </w:t>
      </w:r>
      <w:proofErr w:type="spellStart"/>
      <w:r>
        <w:t>multilingual</w:t>
      </w:r>
      <w:proofErr w:type="spellEnd"/>
      <w:r>
        <w:t xml:space="preserve"> BERT veya </w:t>
      </w:r>
      <w:r w:rsidR="00AA6F17">
        <w:t xml:space="preserve">daha yeni Türkçe modeller mesela </w:t>
      </w:r>
      <w:proofErr w:type="spellStart"/>
      <w:proofErr w:type="gramStart"/>
      <w:r w:rsidR="00AA6F17">
        <w:t>mukayese.com'un</w:t>
      </w:r>
      <w:proofErr w:type="spellEnd"/>
      <w:proofErr w:type="gramEnd"/>
      <w:r w:rsidR="00AA6F17">
        <w:t xml:space="preserve"> modelleri veya </w:t>
      </w:r>
      <w:proofErr w:type="spellStart"/>
      <w:r w:rsidR="00AA6F17">
        <w:t>Trendyol'un</w:t>
      </w:r>
      <w:proofErr w:type="spellEnd"/>
      <w:r w:rsidR="00AA6F17">
        <w:t xml:space="preserve"> yayımladığı </w:t>
      </w:r>
      <w:proofErr w:type="spellStart"/>
      <w:r w:rsidR="00AA6F17">
        <w:t>LLM'leri</w:t>
      </w:r>
      <w:proofErr w:type="spellEnd"/>
      <w:r w:rsidR="00AA6F17">
        <w:t xml:space="preserve"> test etseydim daha iyi sonuçlar elde edebilirdim</w:t>
      </w:r>
      <w:r>
        <w:t>.</w:t>
      </w:r>
    </w:p>
    <w:p w:rsidR="00846D8F" w:rsidRDefault="00CA335B" w:rsidP="00846D8F">
      <w:pPr>
        <w:pStyle w:val="font-claude-response-body"/>
      </w:pPr>
      <w:r>
        <w:rPr>
          <w:rStyle w:val="Gl"/>
        </w:rPr>
        <w:lastRenderedPageBreak/>
        <w:t xml:space="preserve">6. Soru tiplerinin </w:t>
      </w:r>
      <w:proofErr w:type="spellStart"/>
      <w:r w:rsidR="00846D8F">
        <w:rPr>
          <w:rStyle w:val="Gl"/>
        </w:rPr>
        <w:t>sektörel</w:t>
      </w:r>
      <w:proofErr w:type="spellEnd"/>
      <w:r w:rsidR="00846D8F">
        <w:rPr>
          <w:rStyle w:val="Gl"/>
        </w:rPr>
        <w:t xml:space="preserve"> dengesizliği:</w:t>
      </w:r>
      <w:r w:rsidR="00846D8F">
        <w:t xml:space="preserve"> Şirketler arası soru ti</w:t>
      </w:r>
      <w:r w:rsidR="00AA6F17">
        <w:t xml:space="preserve">pi dağılımı tam dengeli değil, </w:t>
      </w:r>
      <w:proofErr w:type="spellStart"/>
      <w:r w:rsidR="00AA6F17">
        <w:t>ASELS'te</w:t>
      </w:r>
      <w:proofErr w:type="spellEnd"/>
      <w:r w:rsidR="00AA6F17">
        <w:t xml:space="preserve"> uzun liste soruları olmasına karşın</w:t>
      </w:r>
      <w:r w:rsidR="00846D8F">
        <w:t xml:space="preserve">, </w:t>
      </w:r>
      <w:proofErr w:type="spellStart"/>
      <w:r w:rsidR="00846D8F">
        <w:t>BIMAS'ta</w:t>
      </w:r>
      <w:proofErr w:type="spellEnd"/>
      <w:r w:rsidR="00846D8F">
        <w:t xml:space="preserve"> yok. Şirket </w:t>
      </w:r>
      <w:proofErr w:type="gramStart"/>
      <w:r w:rsidR="00846D8F">
        <w:t>bazlı</w:t>
      </w:r>
      <w:proofErr w:type="gramEnd"/>
      <w:r w:rsidR="00846D8F">
        <w:t xml:space="preserve"> yorumlar bu nedenle dikkatli yapılmalı.</w:t>
      </w:r>
    </w:p>
    <w:p w:rsidR="001352F0" w:rsidRDefault="001352F0">
      <w:pPr>
        <w:spacing w:after="120" w:line="320" w:lineRule="auto"/>
        <w:jc w:val="both"/>
      </w:pPr>
    </w:p>
    <w:p w:rsidR="001352F0" w:rsidRDefault="001D2FC9">
      <w:pPr>
        <w:pStyle w:val="Balk3"/>
      </w:pPr>
      <w:r>
        <w:t>5.6 Gelecek çalışmalar</w:t>
      </w:r>
    </w:p>
    <w:p w:rsidR="001D2FC9" w:rsidRPr="001D2FC9" w:rsidRDefault="001D2FC9">
      <w:pPr>
        <w:pStyle w:val="Balk3"/>
        <w:rPr>
          <w:b w:val="0"/>
          <w:i w:val="0"/>
        </w:rPr>
      </w:pPr>
      <w:r>
        <w:rPr>
          <w:b w:val="0"/>
          <w:i w:val="0"/>
        </w:rPr>
        <w:t xml:space="preserve">1- </w:t>
      </w:r>
      <w:proofErr w:type="spellStart"/>
      <w:r>
        <w:rPr>
          <w:b w:val="0"/>
          <w:i w:val="0"/>
        </w:rPr>
        <w:t>BERTurk</w:t>
      </w:r>
      <w:proofErr w:type="spellEnd"/>
      <w:r>
        <w:rPr>
          <w:b w:val="0"/>
          <w:i w:val="0"/>
        </w:rPr>
        <w:t xml:space="preserve"> modeli sadece </w:t>
      </w:r>
      <w:proofErr w:type="spellStart"/>
      <w:r>
        <w:rPr>
          <w:b w:val="0"/>
          <w:i w:val="0"/>
        </w:rPr>
        <w:t>wikipedia</w:t>
      </w:r>
      <w:proofErr w:type="spellEnd"/>
      <w:r>
        <w:rPr>
          <w:b w:val="0"/>
          <w:i w:val="0"/>
        </w:rPr>
        <w:t xml:space="preserve"> ve Oscar ile ön eğitime tabi tutulmuştu, büyük finansal veri setlerinin düzgün incelenebilmesi için ayrıca MLM (</w:t>
      </w:r>
      <w:proofErr w:type="spellStart"/>
      <w:r>
        <w:rPr>
          <w:b w:val="0"/>
          <w:i w:val="0"/>
        </w:rPr>
        <w:t>Masked</w:t>
      </w:r>
      <w:proofErr w:type="spellEnd"/>
      <w:r>
        <w:rPr>
          <w:b w:val="0"/>
          <w:i w:val="0"/>
        </w:rPr>
        <w:t xml:space="preserve"> Language </w:t>
      </w:r>
      <w:proofErr w:type="spellStart"/>
      <w:r>
        <w:rPr>
          <w:b w:val="0"/>
          <w:i w:val="0"/>
        </w:rPr>
        <w:t>Modelling</w:t>
      </w:r>
      <w:proofErr w:type="spellEnd"/>
      <w:r>
        <w:rPr>
          <w:b w:val="0"/>
          <w:i w:val="0"/>
        </w:rPr>
        <w:t xml:space="preserve">) yöntemini denemeyi, modelin terimleri öğrenmesini sağlamayı istiyorum. </w:t>
      </w:r>
    </w:p>
    <w:p w:rsidR="001D2FC9" w:rsidRPr="001D2FC9" w:rsidRDefault="001D2FC9" w:rsidP="001D2FC9">
      <w:pPr>
        <w:spacing w:before="100" w:beforeAutospacing="1" w:after="100" w:afterAutospacing="1"/>
        <w:rPr>
          <w:rFonts w:ascii="Times New Roman" w:eastAsia="Times New Roman" w:hAnsi="Times New Roman" w:cs="Times New Roman"/>
          <w:sz w:val="24"/>
          <w:szCs w:val="24"/>
        </w:rPr>
      </w:pPr>
      <w:r w:rsidRPr="001D2FC9">
        <w:rPr>
          <w:rFonts w:ascii="Times New Roman" w:eastAsia="Times New Roman" w:hAnsi="Times New Roman" w:cs="Times New Roman"/>
          <w:bCs/>
          <w:sz w:val="24"/>
          <w:szCs w:val="24"/>
        </w:rPr>
        <w:t>2-</w:t>
      </w:r>
      <w:r>
        <w:rPr>
          <w:rFonts w:ascii="Times New Roman" w:eastAsia="Times New Roman" w:hAnsi="Times New Roman" w:cs="Times New Roman"/>
          <w:b/>
          <w:bCs/>
          <w:sz w:val="24"/>
          <w:szCs w:val="24"/>
        </w:rPr>
        <w:t xml:space="preserve"> </w:t>
      </w:r>
      <w:proofErr w:type="spellStart"/>
      <w:r w:rsidRPr="001D2FC9">
        <w:rPr>
          <w:rFonts w:ascii="Times New Roman" w:eastAsia="Times New Roman" w:hAnsi="Times New Roman" w:cs="Times New Roman"/>
          <w:bCs/>
          <w:sz w:val="24"/>
          <w:szCs w:val="24"/>
        </w:rPr>
        <w:t>Eval</w:t>
      </w:r>
      <w:proofErr w:type="spellEnd"/>
      <w:r w:rsidRPr="001D2FC9">
        <w:rPr>
          <w:rFonts w:ascii="Times New Roman" w:eastAsia="Times New Roman" w:hAnsi="Times New Roman" w:cs="Times New Roman"/>
          <w:bCs/>
          <w:sz w:val="24"/>
          <w:szCs w:val="24"/>
        </w:rPr>
        <w:t xml:space="preserve"> setini genişletip</w:t>
      </w:r>
      <w:r>
        <w:rPr>
          <w:rFonts w:ascii="Times New Roman" w:eastAsia="Times New Roman" w:hAnsi="Times New Roman" w:cs="Times New Roman"/>
          <w:sz w:val="24"/>
          <w:szCs w:val="24"/>
        </w:rPr>
        <w:t xml:space="preserve"> </w:t>
      </w:r>
      <w:r w:rsidR="00CA335B">
        <w:rPr>
          <w:rFonts w:ascii="Times New Roman" w:eastAsia="Times New Roman" w:hAnsi="Times New Roman" w:cs="Times New Roman"/>
          <w:sz w:val="24"/>
          <w:szCs w:val="24"/>
        </w:rPr>
        <w:t xml:space="preserve">istatiksel anlamda daha verimli ve kullanışlı sonuçlar almak istiyorum, hedefim 60 soruyu minimum 200 soru yapmak, ayrıca şirket ve soru türü sayısını arttırıp araştırmayı genişletmek istiyorum. </w:t>
      </w:r>
    </w:p>
    <w:p w:rsidR="001D2FC9" w:rsidRPr="00CA335B" w:rsidRDefault="00CA335B" w:rsidP="00CA335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Şu an </w:t>
      </w:r>
      <w:proofErr w:type="spellStart"/>
      <w:r>
        <w:rPr>
          <w:rFonts w:ascii="Times New Roman" w:eastAsia="Times New Roman" w:hAnsi="Times New Roman" w:cs="Times New Roman"/>
          <w:sz w:val="24"/>
          <w:szCs w:val="24"/>
        </w:rPr>
        <w:t>pipeline</w:t>
      </w:r>
      <w:proofErr w:type="spellEnd"/>
      <w:r>
        <w:rPr>
          <w:rFonts w:ascii="Times New Roman" w:eastAsia="Times New Roman" w:hAnsi="Times New Roman" w:cs="Times New Roman"/>
          <w:sz w:val="24"/>
          <w:szCs w:val="24"/>
        </w:rPr>
        <w:t xml:space="preserve"> </w:t>
      </w:r>
      <w:r w:rsidR="001D2FC9" w:rsidRPr="00CA335B">
        <w:rPr>
          <w:rFonts w:ascii="Times New Roman" w:eastAsia="Times New Roman" w:hAnsi="Times New Roman" w:cs="Times New Roman"/>
          <w:sz w:val="24"/>
          <w:szCs w:val="24"/>
        </w:rPr>
        <w:t>tüm raporu modele veriyor ve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sliding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window</w:t>
      </w:r>
      <w:proofErr w:type="spellEnd"/>
      <w:r>
        <w:rPr>
          <w:rFonts w:ascii="Times New Roman" w:eastAsia="Times New Roman" w:hAnsi="Times New Roman" w:cs="Times New Roman"/>
          <w:sz w:val="24"/>
          <w:szCs w:val="24"/>
        </w:rPr>
        <w:t xml:space="preserve"> ile parçalıyor. RAG yöntemiyle önce </w:t>
      </w:r>
      <w:proofErr w:type="spellStart"/>
      <w:r>
        <w:rPr>
          <w:rFonts w:ascii="Times New Roman" w:eastAsia="Times New Roman" w:hAnsi="Times New Roman" w:cs="Times New Roman"/>
          <w:sz w:val="24"/>
          <w:szCs w:val="24"/>
        </w:rPr>
        <w:t>raporuun</w:t>
      </w:r>
      <w:proofErr w:type="spellEnd"/>
      <w:r>
        <w:rPr>
          <w:rFonts w:ascii="Times New Roman" w:eastAsia="Times New Roman" w:hAnsi="Times New Roman" w:cs="Times New Roman"/>
          <w:sz w:val="24"/>
          <w:szCs w:val="24"/>
        </w:rPr>
        <w:t xml:space="preserve"> ilgili parçasını buldurup bu parça üstünde arama yapılmasını sağlayarak doğruluğun arttırılıp arttırılamayacağını görmek istiyorum.</w:t>
      </w:r>
    </w:p>
    <w:p w:rsidR="00DF6DCF" w:rsidRDefault="00CA335B" w:rsidP="001D2FC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1D2FC9" w:rsidRPr="001D2FC9">
        <w:rPr>
          <w:rFonts w:ascii="Times New Roman" w:eastAsia="Times New Roman" w:hAnsi="Times New Roman" w:cs="Times New Roman"/>
          <w:sz w:val="24"/>
          <w:szCs w:val="24"/>
        </w:rPr>
        <w:t>Türkçe için yayımlanan büyük modeller</w:t>
      </w:r>
      <w:r>
        <w:rPr>
          <w:rFonts w:ascii="Times New Roman" w:eastAsia="Times New Roman" w:hAnsi="Times New Roman" w:cs="Times New Roman"/>
          <w:sz w:val="24"/>
          <w:szCs w:val="24"/>
        </w:rPr>
        <w:t xml:space="preserve">in </w:t>
      </w:r>
      <w:proofErr w:type="spellStart"/>
      <w:r>
        <w:rPr>
          <w:rFonts w:ascii="Times New Roman" w:eastAsia="Times New Roman" w:hAnsi="Times New Roman" w:cs="Times New Roman"/>
          <w:sz w:val="24"/>
          <w:szCs w:val="24"/>
        </w:rPr>
        <w:t>BERT’e</w:t>
      </w:r>
      <w:proofErr w:type="spellEnd"/>
      <w:r>
        <w:rPr>
          <w:rFonts w:ascii="Times New Roman" w:eastAsia="Times New Roman" w:hAnsi="Times New Roman" w:cs="Times New Roman"/>
          <w:sz w:val="24"/>
          <w:szCs w:val="24"/>
        </w:rPr>
        <w:t xml:space="preserve"> kıyasla performanslarını görmek istiyorum, </w:t>
      </w:r>
      <w:proofErr w:type="spellStart"/>
      <w:r>
        <w:rPr>
          <w:rFonts w:ascii="Times New Roman" w:eastAsia="Times New Roman" w:hAnsi="Times New Roman" w:cs="Times New Roman"/>
          <w:sz w:val="24"/>
          <w:szCs w:val="24"/>
        </w:rPr>
        <w:t>ayrca</w:t>
      </w:r>
      <w:proofErr w:type="spellEnd"/>
      <w:r>
        <w:rPr>
          <w:rFonts w:ascii="Times New Roman" w:eastAsia="Times New Roman" w:hAnsi="Times New Roman" w:cs="Times New Roman"/>
          <w:sz w:val="24"/>
          <w:szCs w:val="24"/>
        </w:rPr>
        <w:t xml:space="preserve"> yeni nesil </w:t>
      </w:r>
      <w:proofErr w:type="spellStart"/>
      <w:r>
        <w:rPr>
          <w:rFonts w:ascii="Times New Roman" w:eastAsia="Times New Roman" w:hAnsi="Times New Roman" w:cs="Times New Roman"/>
          <w:sz w:val="24"/>
          <w:szCs w:val="24"/>
        </w:rPr>
        <w:t>LLMlerin</w:t>
      </w:r>
      <w:proofErr w:type="spellEnd"/>
      <w:r>
        <w:rPr>
          <w:rFonts w:ascii="Times New Roman" w:eastAsia="Times New Roman" w:hAnsi="Times New Roman" w:cs="Times New Roman"/>
          <w:sz w:val="24"/>
          <w:szCs w:val="24"/>
        </w:rPr>
        <w:t xml:space="preserve"> özellikle liste ve neden sonuç gibi </w:t>
      </w:r>
      <w:r w:rsidR="00DF6DCF">
        <w:rPr>
          <w:rFonts w:ascii="Times New Roman" w:eastAsia="Times New Roman" w:hAnsi="Times New Roman" w:cs="Times New Roman"/>
          <w:sz w:val="24"/>
          <w:szCs w:val="24"/>
        </w:rPr>
        <w:t>akıl yürütme gerektiren soru tiplerinde nasıl sonuç vereceğini karşılaştırmak istiyorum</w:t>
      </w:r>
      <w:r w:rsidR="001D2FC9" w:rsidRPr="001D2FC9">
        <w:rPr>
          <w:rFonts w:ascii="Times New Roman" w:eastAsia="Times New Roman" w:hAnsi="Times New Roman" w:cs="Times New Roman"/>
          <w:sz w:val="24"/>
          <w:szCs w:val="24"/>
        </w:rPr>
        <w:t xml:space="preserve">. </w:t>
      </w:r>
    </w:p>
    <w:p w:rsidR="001D2FC9" w:rsidRPr="001D2FC9" w:rsidRDefault="00DF6DCF" w:rsidP="001D2FC9">
      <w:pPr>
        <w:spacing w:before="100" w:beforeAutospacing="1" w:after="100" w:afterAutospacing="1"/>
        <w:rPr>
          <w:rFonts w:ascii="Times New Roman" w:eastAsia="Times New Roman" w:hAnsi="Times New Roman" w:cs="Times New Roman"/>
          <w:sz w:val="24"/>
          <w:szCs w:val="24"/>
        </w:rPr>
      </w:pPr>
      <w:r w:rsidRPr="00DF6DCF">
        <w:rPr>
          <w:rFonts w:ascii="Times New Roman" w:eastAsia="Times New Roman" w:hAnsi="Times New Roman" w:cs="Times New Roman"/>
          <w:bCs/>
          <w:sz w:val="24"/>
          <w:szCs w:val="24"/>
        </w:rPr>
        <w:t>5-</w:t>
      </w:r>
      <w:r>
        <w:rPr>
          <w:rFonts w:ascii="Times New Roman" w:eastAsia="Times New Roman" w:hAnsi="Times New Roman" w:cs="Times New Roman"/>
          <w:b/>
          <w:bCs/>
          <w:sz w:val="24"/>
          <w:szCs w:val="24"/>
        </w:rPr>
        <w:t xml:space="preserve"> </w:t>
      </w:r>
      <w:proofErr w:type="spellStart"/>
      <w:r w:rsidR="001D2FC9" w:rsidRPr="00DF6DCF">
        <w:rPr>
          <w:rFonts w:ascii="Times New Roman" w:eastAsia="Times New Roman" w:hAnsi="Times New Roman" w:cs="Times New Roman"/>
          <w:bCs/>
          <w:sz w:val="24"/>
          <w:szCs w:val="24"/>
        </w:rPr>
        <w:t>Aggressive</w:t>
      </w:r>
      <w:proofErr w:type="spellEnd"/>
      <w:r w:rsidR="001D2FC9" w:rsidRPr="00DF6DCF">
        <w:rPr>
          <w:rFonts w:ascii="Times New Roman" w:eastAsia="Times New Roman" w:hAnsi="Times New Roman" w:cs="Times New Roman"/>
          <w:bCs/>
          <w:sz w:val="24"/>
          <w:szCs w:val="24"/>
        </w:rPr>
        <w:t xml:space="preserve"> HP </w:t>
      </w:r>
      <w:proofErr w:type="spellStart"/>
      <w:r w:rsidR="001D2FC9" w:rsidRPr="00DF6DCF">
        <w:rPr>
          <w:rFonts w:ascii="Times New Roman" w:eastAsia="Times New Roman" w:hAnsi="Times New Roman" w:cs="Times New Roman"/>
          <w:bCs/>
          <w:sz w:val="24"/>
          <w:szCs w:val="24"/>
        </w:rPr>
        <w:t>retry</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 xml:space="preserve">ile modelin performansını arttırıp </w:t>
      </w:r>
      <w:proofErr w:type="spellStart"/>
      <w:r>
        <w:rPr>
          <w:rFonts w:ascii="Times New Roman" w:eastAsia="Times New Roman" w:hAnsi="Times New Roman" w:cs="Times New Roman"/>
          <w:bCs/>
          <w:sz w:val="24"/>
          <w:szCs w:val="24"/>
        </w:rPr>
        <w:t>artıramacağımı</w:t>
      </w:r>
      <w:proofErr w:type="spellEnd"/>
      <w:r>
        <w:rPr>
          <w:rFonts w:ascii="Times New Roman" w:eastAsia="Times New Roman" w:hAnsi="Times New Roman" w:cs="Times New Roman"/>
          <w:bCs/>
          <w:sz w:val="24"/>
          <w:szCs w:val="24"/>
        </w:rPr>
        <w:t>, nerelerde nasıl davranacağını ve sonuç vereceğini görmek istiyorum.</w:t>
      </w:r>
      <w:r w:rsidR="001D2FC9" w:rsidRPr="001D2FC9">
        <w:rPr>
          <w:rFonts w:ascii="Times New Roman" w:eastAsia="Times New Roman" w:hAnsi="Times New Roman" w:cs="Times New Roman"/>
          <w:sz w:val="24"/>
          <w:szCs w:val="24"/>
        </w:rPr>
        <w:t xml:space="preserve"> </w:t>
      </w:r>
    </w:p>
    <w:p w:rsidR="001352F0" w:rsidRDefault="001352F0">
      <w:pPr>
        <w:spacing w:after="120" w:line="320" w:lineRule="auto"/>
        <w:jc w:val="both"/>
      </w:pPr>
    </w:p>
    <w:p w:rsidR="001352F0" w:rsidRDefault="001D2FC9">
      <w:pPr>
        <w:pStyle w:val="Balk3"/>
      </w:pPr>
      <w:r>
        <w:t>5.7 Genel değerlendirme</w:t>
      </w:r>
    </w:p>
    <w:p w:rsidR="00AA6F17" w:rsidRDefault="00AA6F17" w:rsidP="00AA6F17">
      <w:pPr>
        <w:pStyle w:val="font-claude-response-body"/>
      </w:pPr>
      <w:r>
        <w:t xml:space="preserve">Çalışmaya başlarken hedefim Türkçe finansal alanı için bir QA değerlendirme çerçevesi kurmak ve bunu mevcut </w:t>
      </w:r>
      <w:proofErr w:type="spellStart"/>
      <w:r>
        <w:t>BERTurk</w:t>
      </w:r>
      <w:proofErr w:type="spellEnd"/>
      <w:r>
        <w:t xml:space="preserve"> modelinde test etmekti. Bu hedefime ulaştığımı düşünüyorum.</w:t>
      </w:r>
    </w:p>
    <w:p w:rsidR="00AA6F17" w:rsidRDefault="00AA6F17" w:rsidP="00AA6F17">
      <w:pPr>
        <w:pStyle w:val="font-claude-response-body"/>
      </w:pPr>
      <w:r>
        <w:rPr>
          <w:rStyle w:val="Gl"/>
        </w:rPr>
        <w:t>Bilimsel ve pratik katkı:</w:t>
      </w:r>
    </w:p>
    <w:p w:rsidR="00AA6F17" w:rsidRDefault="00AA6F17" w:rsidP="00AA6F17">
      <w:pPr>
        <w:numPr>
          <w:ilvl w:val="0"/>
          <w:numId w:val="4"/>
        </w:numPr>
        <w:spacing w:before="100" w:beforeAutospacing="1" w:after="100" w:afterAutospacing="1"/>
      </w:pPr>
      <w:r>
        <w:rPr>
          <w:rStyle w:val="Gl"/>
        </w:rPr>
        <w:t>Pratik:</w:t>
      </w:r>
      <w:r>
        <w:t xml:space="preserve"> KAP gibi gerçek dünya Türkçe metinlerinde mevcut açık kaynak modellerini test edip sınırlarını gösterdim. Türkçe finansal NLP projelerinde "</w:t>
      </w:r>
      <w:proofErr w:type="spellStart"/>
      <w:r>
        <w:t>BERTurk</w:t>
      </w:r>
      <w:proofErr w:type="spellEnd"/>
      <w:r>
        <w:t xml:space="preserve"> + </w:t>
      </w:r>
      <w:proofErr w:type="spellStart"/>
      <w:r>
        <w:t>TQuAD</w:t>
      </w:r>
      <w:proofErr w:type="spellEnd"/>
      <w:r>
        <w:t xml:space="preserve"> yeter" varsayımının test edilmesi gerektiğini ortaya koydu.</w:t>
      </w:r>
    </w:p>
    <w:p w:rsidR="00AA6F17" w:rsidRDefault="00AA6F17" w:rsidP="00AA6F17">
      <w:pPr>
        <w:numPr>
          <w:ilvl w:val="0"/>
          <w:numId w:val="4"/>
        </w:numPr>
        <w:spacing w:before="100" w:beforeAutospacing="1" w:after="100" w:afterAutospacing="1"/>
      </w:pPr>
      <w:r>
        <w:rPr>
          <w:rStyle w:val="Gl"/>
        </w:rPr>
        <w:t>Bilimsel:</w:t>
      </w:r>
      <w:r>
        <w:t xml:space="preserve"> Soru tiplerini incelememiz, modelin "anlamadan eşleşme yapan" yapısını somut sayılarla destekleyerek göstermiş oldu. Gördüğümüz hatalar gelecek çalışmalar için referans olabilir.</w:t>
      </w:r>
    </w:p>
    <w:p w:rsidR="00AA6F17" w:rsidRDefault="00AA6F17" w:rsidP="00AA6F17">
      <w:pPr>
        <w:pStyle w:val="font-claude-response-body"/>
      </w:pPr>
      <w:r>
        <w:rPr>
          <w:rStyle w:val="Gl"/>
        </w:rPr>
        <w:t>Kişisel öğrenmeler:</w:t>
      </w:r>
    </w:p>
    <w:p w:rsidR="00AA6F17" w:rsidRDefault="00AA6F17" w:rsidP="00AA6F17">
      <w:pPr>
        <w:numPr>
          <w:ilvl w:val="0"/>
          <w:numId w:val="5"/>
        </w:numPr>
        <w:spacing w:before="100" w:beforeAutospacing="1" w:after="100" w:afterAutospacing="1"/>
      </w:pPr>
      <w:proofErr w:type="spellStart"/>
      <w:r>
        <w:t>SQuAD</w:t>
      </w:r>
      <w:proofErr w:type="spellEnd"/>
      <w:r>
        <w:t xml:space="preserve"> </w:t>
      </w:r>
      <w:proofErr w:type="spellStart"/>
      <w:r>
        <w:t>format'ında</w:t>
      </w:r>
      <w:proofErr w:type="spellEnd"/>
      <w:r>
        <w:t xml:space="preserve"> veri hazırlamada dikkat edilmesi gerekenleri, </w:t>
      </w:r>
      <w:proofErr w:type="spellStart"/>
      <w:r>
        <w:t>sliding</w:t>
      </w:r>
      <w:proofErr w:type="spellEnd"/>
      <w:r>
        <w:t xml:space="preserve"> </w:t>
      </w:r>
      <w:proofErr w:type="spellStart"/>
      <w:r>
        <w:t>window'un</w:t>
      </w:r>
      <w:proofErr w:type="spellEnd"/>
      <w:r>
        <w:t xml:space="preserve"> </w:t>
      </w:r>
      <w:proofErr w:type="spellStart"/>
      <w:r>
        <w:t>eval</w:t>
      </w:r>
      <w:proofErr w:type="spellEnd"/>
      <w:r>
        <w:t xml:space="preserve"> üzerindeki etkisinin azımsanmaması gerektiğini, </w:t>
      </w:r>
      <w:proofErr w:type="spellStart"/>
      <w:r>
        <w:t>offset-mapping</w:t>
      </w:r>
      <w:proofErr w:type="spellEnd"/>
      <w:r>
        <w:t xml:space="preserve"> </w:t>
      </w:r>
      <w:proofErr w:type="spellStart"/>
      <w:r>
        <w:t>based</w:t>
      </w:r>
      <w:proofErr w:type="spellEnd"/>
      <w:r>
        <w:t xml:space="preserve"> </w:t>
      </w:r>
      <w:proofErr w:type="spellStart"/>
      <w:r>
        <w:t>postprocessing'in</w:t>
      </w:r>
      <w:proofErr w:type="spellEnd"/>
      <w:r>
        <w:t xml:space="preserve"> neden önemli olduğunu öğrenmiş oldum. </w:t>
      </w:r>
    </w:p>
    <w:p w:rsidR="00AA6F17" w:rsidRDefault="00AA6F17" w:rsidP="00AA6F17">
      <w:pPr>
        <w:numPr>
          <w:ilvl w:val="0"/>
          <w:numId w:val="5"/>
        </w:numPr>
        <w:spacing w:before="100" w:beforeAutospacing="1" w:after="100" w:afterAutospacing="1"/>
      </w:pPr>
      <w:r>
        <w:lastRenderedPageBreak/>
        <w:t xml:space="preserve">PDF çıkarımlarında </w:t>
      </w:r>
      <w:proofErr w:type="spellStart"/>
      <w:r>
        <w:t>glyph</w:t>
      </w:r>
      <w:proofErr w:type="spellEnd"/>
      <w:r>
        <w:t xml:space="preserve"> </w:t>
      </w:r>
      <w:proofErr w:type="spellStart"/>
      <w:r>
        <w:t>bug'larla</w:t>
      </w:r>
      <w:proofErr w:type="spellEnd"/>
      <w:r>
        <w:t xml:space="preserve"> uğraşmayı, Türkçe karakterlerde </w:t>
      </w:r>
      <w:proofErr w:type="spellStart"/>
      <w:r>
        <w:t>encoding</w:t>
      </w:r>
      <w:proofErr w:type="spellEnd"/>
      <w:r>
        <w:t xml:space="preserve"> sorunları gibi sorunların varlığını ve çözümlerini ancak bu işi yaparak </w:t>
      </w:r>
      <w:proofErr w:type="spellStart"/>
      <w:r>
        <w:t>öğrenebilceğimi</w:t>
      </w:r>
      <w:proofErr w:type="spellEnd"/>
      <w:r>
        <w:t xml:space="preserve"> fark ettim.</w:t>
      </w:r>
    </w:p>
    <w:p w:rsidR="00AA6F17" w:rsidRDefault="00AA6F17" w:rsidP="00AA6F17">
      <w:pPr>
        <w:numPr>
          <w:ilvl w:val="0"/>
          <w:numId w:val="5"/>
        </w:numPr>
        <w:spacing w:before="100" w:beforeAutospacing="1" w:after="100" w:afterAutospacing="1"/>
      </w:pPr>
      <w:proofErr w:type="spellStart"/>
      <w:r>
        <w:t>Eval</w:t>
      </w:r>
      <w:proofErr w:type="spellEnd"/>
      <w:r>
        <w:t xml:space="preserve"> seti oluştururken </w:t>
      </w:r>
      <w:r w:rsidR="001D2FC9">
        <w:rPr>
          <w:rStyle w:val="Gl"/>
        </w:rPr>
        <w:t xml:space="preserve">soru ve </w:t>
      </w:r>
      <w:r>
        <w:rPr>
          <w:rStyle w:val="Gl"/>
        </w:rPr>
        <w:t>cevap eşleşmesinin LLM yardımıyla yapılmasının</w:t>
      </w:r>
      <w:r>
        <w:t xml:space="preserve"> model performansı</w:t>
      </w:r>
      <w:r w:rsidR="001D2FC9">
        <w:t>nı yapay olarak arttırabileceğini</w:t>
      </w:r>
      <w:r>
        <w:t xml:space="preserve"> fark ettim. Bu yüzden </w:t>
      </w:r>
      <w:proofErr w:type="spellStart"/>
      <w:r>
        <w:t>LLM'i</w:t>
      </w:r>
      <w:proofErr w:type="spellEnd"/>
      <w:r>
        <w:t xml:space="preserve"> sadece </w:t>
      </w:r>
      <w:r w:rsidR="001D2FC9">
        <w:t xml:space="preserve">soru taslakları ve nasıl olacağına dair düşünmekte yardım almak için </w:t>
      </w:r>
      <w:r>
        <w:t>kullandım, soruları kendim yazdım.</w:t>
      </w:r>
      <w:r w:rsidR="001D2FC9">
        <w:t xml:space="preserve"> Ayrıca yazdığım soruları test etmede LLM yardımının faydalı olduğunu gördüm.</w:t>
      </w:r>
    </w:p>
    <w:p w:rsidR="00AA6F17" w:rsidRDefault="001D2FC9" w:rsidP="00AA6F17">
      <w:pPr>
        <w:numPr>
          <w:ilvl w:val="0"/>
          <w:numId w:val="5"/>
        </w:numPr>
        <w:spacing w:before="100" w:beforeAutospacing="1" w:after="100" w:afterAutospacing="1"/>
      </w:pPr>
      <w:r>
        <w:t xml:space="preserve">Negatif veya </w:t>
      </w:r>
      <w:r w:rsidR="00AA6F17">
        <w:t>sınırlı sonuçları sunmanın da</w:t>
      </w:r>
      <w:r>
        <w:t xml:space="preserve"> değerli olduğunu, "F1 illa 100 olacak</w:t>
      </w:r>
      <w:r w:rsidR="00AA6F17">
        <w:t>" diye değil</w:t>
      </w:r>
      <w:r>
        <w:t xml:space="preserve"> "ne öğrendik" diye sorunca </w:t>
      </w:r>
      <w:r w:rsidR="00AA6F17">
        <w:t>çalışmanın</w:t>
      </w:r>
      <w:r>
        <w:t xml:space="preserve"> önemini daha iyi anladım</w:t>
      </w:r>
      <w:r w:rsidR="00AA6F17">
        <w:t>.</w:t>
      </w:r>
    </w:p>
    <w:p w:rsidR="001D2FC9" w:rsidRDefault="001D2FC9" w:rsidP="00AA6F17">
      <w:pPr>
        <w:pStyle w:val="font-claude-response-body"/>
      </w:pPr>
      <w:r>
        <w:rPr>
          <w:rStyle w:val="Gl"/>
        </w:rPr>
        <w:t xml:space="preserve">Eksik kalan veya </w:t>
      </w:r>
      <w:r w:rsidR="00AA6F17">
        <w:rPr>
          <w:rStyle w:val="Gl"/>
        </w:rPr>
        <w:t>yapamadıklarım:</w:t>
      </w:r>
      <w:r w:rsidR="00AA6F17">
        <w:t xml:space="preserve"> </w:t>
      </w:r>
    </w:p>
    <w:p w:rsidR="00AA6F17" w:rsidRDefault="00AA6F17" w:rsidP="001D2FC9">
      <w:pPr>
        <w:pStyle w:val="font-claude-response-body"/>
        <w:numPr>
          <w:ilvl w:val="0"/>
          <w:numId w:val="6"/>
        </w:numPr>
      </w:pPr>
      <w:proofErr w:type="spellStart"/>
      <w:r>
        <w:t>Aggressive</w:t>
      </w:r>
      <w:proofErr w:type="spellEnd"/>
      <w:r>
        <w:t xml:space="preserve"> HP </w:t>
      </w:r>
      <w:proofErr w:type="spellStart"/>
      <w:r>
        <w:t>retry'i</w:t>
      </w:r>
      <w:proofErr w:type="spellEnd"/>
      <w:r>
        <w:t xml:space="preserve"> denemek,</w:t>
      </w:r>
    </w:p>
    <w:p w:rsidR="001D2FC9" w:rsidRDefault="001D2FC9" w:rsidP="001D2FC9">
      <w:pPr>
        <w:pStyle w:val="font-claude-response-body"/>
        <w:numPr>
          <w:ilvl w:val="0"/>
          <w:numId w:val="6"/>
        </w:numPr>
      </w:pPr>
      <w:r>
        <w:t xml:space="preserve">MPARK </w:t>
      </w:r>
      <w:proofErr w:type="spellStart"/>
      <w:r>
        <w:t>glyph</w:t>
      </w:r>
      <w:proofErr w:type="spellEnd"/>
      <w:r>
        <w:t xml:space="preserve"> </w:t>
      </w:r>
      <w:proofErr w:type="spellStart"/>
      <w:r>
        <w:t>bug'ını</w:t>
      </w:r>
      <w:proofErr w:type="spellEnd"/>
      <w:r>
        <w:t xml:space="preserve"> OCR ile çözmek</w:t>
      </w:r>
    </w:p>
    <w:p w:rsidR="001D2FC9" w:rsidRDefault="001D2FC9" w:rsidP="001D2FC9">
      <w:pPr>
        <w:pStyle w:val="font-claude-response-body"/>
        <w:numPr>
          <w:ilvl w:val="0"/>
          <w:numId w:val="6"/>
        </w:numPr>
      </w:pPr>
      <w:proofErr w:type="spellStart"/>
      <w:r>
        <w:t>multilingual</w:t>
      </w:r>
      <w:proofErr w:type="spellEnd"/>
      <w:r>
        <w:t xml:space="preserve"> BERT karşılaştırması yapmak isterdim</w:t>
      </w:r>
    </w:p>
    <w:bookmarkEnd w:id="0"/>
    <w:p w:rsidR="001352F0" w:rsidRDefault="00AA6F17" w:rsidP="00AA6F17">
      <w:r>
        <w:t xml:space="preserve"> </w:t>
      </w:r>
      <w:r w:rsidR="001D2FC9">
        <w:br w:type="page"/>
      </w:r>
    </w:p>
    <w:p w:rsidR="001352F0" w:rsidRDefault="001D2FC9">
      <w:pPr>
        <w:pStyle w:val="Balk1"/>
      </w:pPr>
      <w:r>
        <w:lastRenderedPageBreak/>
        <w:t>KAYNAKLAR</w:t>
      </w:r>
    </w:p>
    <w:p w:rsidR="001352F0" w:rsidRDefault="001D2FC9">
      <w:pPr>
        <w:spacing w:after="120" w:line="320" w:lineRule="auto"/>
        <w:ind w:left="360" w:hanging="360"/>
        <w:jc w:val="both"/>
      </w:pPr>
      <w:r>
        <w:t>Ben-David, S</w:t>
      </w:r>
      <w:proofErr w:type="gramStart"/>
      <w:r>
        <w:t>.,</w:t>
      </w:r>
      <w:proofErr w:type="gramEnd"/>
      <w:r>
        <w:t xml:space="preserve"> </w:t>
      </w:r>
      <w:proofErr w:type="spellStart"/>
      <w:r>
        <w:t>Blitzer</w:t>
      </w:r>
      <w:proofErr w:type="spellEnd"/>
      <w:r>
        <w:t xml:space="preserve">, J., </w:t>
      </w:r>
      <w:proofErr w:type="spellStart"/>
      <w:r>
        <w:t>Crammer</w:t>
      </w:r>
      <w:proofErr w:type="spellEnd"/>
      <w:r>
        <w:t xml:space="preserve">, K., </w:t>
      </w:r>
      <w:proofErr w:type="spellStart"/>
      <w:r>
        <w:t>Kulesza</w:t>
      </w:r>
      <w:proofErr w:type="spellEnd"/>
      <w:r>
        <w:t xml:space="preserve">, A., </w:t>
      </w:r>
      <w:proofErr w:type="spellStart"/>
      <w:r>
        <w:t>Pereira</w:t>
      </w:r>
      <w:proofErr w:type="spellEnd"/>
      <w:r>
        <w:t xml:space="preserve">, F., &amp; </w:t>
      </w:r>
      <w:proofErr w:type="spellStart"/>
      <w:r>
        <w:t>Vaughan</w:t>
      </w:r>
      <w:proofErr w:type="spellEnd"/>
      <w:r>
        <w:t xml:space="preserve">, J. W. (2010). A </w:t>
      </w:r>
      <w:proofErr w:type="spellStart"/>
      <w:r>
        <w:t>theory</w:t>
      </w:r>
      <w:proofErr w:type="spellEnd"/>
      <w:r>
        <w:t xml:space="preserve"> of </w:t>
      </w:r>
      <w:proofErr w:type="spellStart"/>
      <w:r>
        <w:t>learning</w:t>
      </w:r>
      <w:proofErr w:type="spellEnd"/>
      <w:r>
        <w:t xml:space="preserve"> </w:t>
      </w:r>
      <w:proofErr w:type="spellStart"/>
      <w:r>
        <w:t>from</w:t>
      </w:r>
      <w:proofErr w:type="spellEnd"/>
      <w:r>
        <w:t xml:space="preserve"> </w:t>
      </w:r>
      <w:proofErr w:type="spellStart"/>
      <w:r>
        <w:t>different</w:t>
      </w:r>
      <w:proofErr w:type="spellEnd"/>
      <w:r>
        <w:t xml:space="preserve"> </w:t>
      </w:r>
      <w:proofErr w:type="spellStart"/>
      <w:r>
        <w:t>domains</w:t>
      </w:r>
      <w:proofErr w:type="spellEnd"/>
      <w:r>
        <w:t>. Machine Learning, 79(1-2), 151-175.</w:t>
      </w:r>
    </w:p>
    <w:p w:rsidR="001352F0" w:rsidRDefault="001D2FC9">
      <w:pPr>
        <w:spacing w:after="120" w:line="320" w:lineRule="auto"/>
        <w:ind w:left="360" w:hanging="360"/>
        <w:jc w:val="both"/>
      </w:pPr>
      <w:proofErr w:type="spellStart"/>
      <w:r>
        <w:t>Devlin</w:t>
      </w:r>
      <w:proofErr w:type="spellEnd"/>
      <w:r>
        <w:t>, J</w:t>
      </w:r>
      <w:proofErr w:type="gramStart"/>
      <w:r>
        <w:t>.,</w:t>
      </w:r>
      <w:proofErr w:type="gramEnd"/>
      <w:r>
        <w:t xml:space="preserve"> </w:t>
      </w:r>
      <w:proofErr w:type="spellStart"/>
      <w:r>
        <w:t>Chang</w:t>
      </w:r>
      <w:proofErr w:type="spellEnd"/>
      <w:r>
        <w:t xml:space="preserve">, M.-W., Lee, K., &amp; </w:t>
      </w:r>
      <w:proofErr w:type="spellStart"/>
      <w:r>
        <w:t>Toutanova</w:t>
      </w:r>
      <w:proofErr w:type="spellEnd"/>
      <w:r>
        <w:t xml:space="preserve">, K. (2019). BERT: </w:t>
      </w:r>
      <w:proofErr w:type="spellStart"/>
      <w:r>
        <w:t>Pre-training</w:t>
      </w:r>
      <w:proofErr w:type="spellEnd"/>
      <w:r>
        <w:t xml:space="preserve"> of </w:t>
      </w:r>
      <w:proofErr w:type="spellStart"/>
      <w:r>
        <w:t>Deep</w:t>
      </w:r>
      <w:proofErr w:type="spellEnd"/>
      <w:r>
        <w:t xml:space="preserve"> </w:t>
      </w:r>
      <w:proofErr w:type="spellStart"/>
      <w:r>
        <w:t>Bidirectional</w:t>
      </w:r>
      <w:proofErr w:type="spellEnd"/>
      <w:r>
        <w:t xml:space="preserve"> </w:t>
      </w:r>
      <w:proofErr w:type="spellStart"/>
      <w:r>
        <w:t>Transformers</w:t>
      </w:r>
      <w:proofErr w:type="spellEnd"/>
      <w:r>
        <w:t xml:space="preserve"> </w:t>
      </w:r>
      <w:proofErr w:type="spellStart"/>
      <w:r>
        <w:t>for</w:t>
      </w:r>
      <w:proofErr w:type="spellEnd"/>
      <w:r>
        <w:t xml:space="preserve"> Language </w:t>
      </w:r>
      <w:proofErr w:type="spellStart"/>
      <w:r>
        <w:t>Understanding</w:t>
      </w:r>
      <w:proofErr w:type="spellEnd"/>
      <w:r>
        <w:t xml:space="preserve">. </w:t>
      </w:r>
      <w:proofErr w:type="spellStart"/>
      <w:r>
        <w:t>Proceedings</w:t>
      </w:r>
      <w:proofErr w:type="spellEnd"/>
      <w:r>
        <w:t xml:space="preserve"> of NAACL-HLT 2019, 4171-4186.</w:t>
      </w:r>
    </w:p>
    <w:p w:rsidR="001352F0" w:rsidRDefault="001D2FC9">
      <w:pPr>
        <w:spacing w:after="120" w:line="320" w:lineRule="auto"/>
        <w:ind w:left="360" w:hanging="360"/>
        <w:jc w:val="both"/>
      </w:pPr>
      <w:proofErr w:type="spellStart"/>
      <w:r>
        <w:t>Hugging</w:t>
      </w:r>
      <w:proofErr w:type="spellEnd"/>
      <w:r>
        <w:t xml:space="preserve"> </w:t>
      </w:r>
      <w:proofErr w:type="spellStart"/>
      <w:r>
        <w:t>Face</w:t>
      </w:r>
      <w:proofErr w:type="spellEnd"/>
      <w:r>
        <w:t xml:space="preserve"> </w:t>
      </w:r>
      <w:proofErr w:type="spellStart"/>
      <w:r>
        <w:t>Datasets</w:t>
      </w:r>
      <w:proofErr w:type="spellEnd"/>
      <w:r>
        <w:t xml:space="preserve">. (2024). </w:t>
      </w:r>
      <w:proofErr w:type="spellStart"/>
      <w:r>
        <w:t>evaluate</w:t>
      </w:r>
      <w:proofErr w:type="spellEnd"/>
      <w:r>
        <w:t xml:space="preserve"> kütüphanesi — </w:t>
      </w:r>
      <w:proofErr w:type="spellStart"/>
      <w:r>
        <w:t>squad</w:t>
      </w:r>
      <w:proofErr w:type="spellEnd"/>
      <w:r>
        <w:t xml:space="preserve"> </w:t>
      </w:r>
      <w:proofErr w:type="spellStart"/>
      <w:r>
        <w:t>metric</w:t>
      </w:r>
      <w:proofErr w:type="spellEnd"/>
      <w:r>
        <w:t>. https://</w:t>
      </w:r>
      <w:proofErr w:type="gramStart"/>
      <w:r>
        <w:t>huggingface.co</w:t>
      </w:r>
      <w:proofErr w:type="gramEnd"/>
      <w:r>
        <w:t>/spaces/evaluate-metric/squad</w:t>
      </w:r>
    </w:p>
    <w:p w:rsidR="001352F0" w:rsidRDefault="001D2FC9">
      <w:pPr>
        <w:spacing w:after="120" w:line="320" w:lineRule="auto"/>
        <w:ind w:left="360" w:hanging="360"/>
        <w:jc w:val="both"/>
      </w:pPr>
      <w:proofErr w:type="spellStart"/>
      <w:r>
        <w:t>Hugging</w:t>
      </w:r>
      <w:proofErr w:type="spellEnd"/>
      <w:r>
        <w:t xml:space="preserve"> </w:t>
      </w:r>
      <w:proofErr w:type="spellStart"/>
      <w:r>
        <w:t>Face</w:t>
      </w:r>
      <w:proofErr w:type="spellEnd"/>
      <w:r>
        <w:t xml:space="preserve"> </w:t>
      </w:r>
      <w:proofErr w:type="spellStart"/>
      <w:r>
        <w:t>Transformers</w:t>
      </w:r>
      <w:proofErr w:type="spellEnd"/>
      <w:r>
        <w:t xml:space="preserve">. (2024). </w:t>
      </w:r>
      <w:proofErr w:type="spellStart"/>
      <w:r>
        <w:t>AutoModelForQuestionAnswering</w:t>
      </w:r>
      <w:proofErr w:type="spellEnd"/>
      <w:r>
        <w:t xml:space="preserve"> ve </w:t>
      </w:r>
      <w:proofErr w:type="spellStart"/>
      <w:r>
        <w:t>Trainer</w:t>
      </w:r>
      <w:proofErr w:type="spellEnd"/>
      <w:r>
        <w:t xml:space="preserve"> API </w:t>
      </w:r>
      <w:proofErr w:type="spellStart"/>
      <w:r>
        <w:t>dökümantasyonu</w:t>
      </w:r>
      <w:proofErr w:type="spellEnd"/>
      <w:r>
        <w:t>. https://</w:t>
      </w:r>
      <w:proofErr w:type="gramStart"/>
      <w:r>
        <w:t>huggingface.co</w:t>
      </w:r>
      <w:proofErr w:type="gramEnd"/>
      <w:r>
        <w:t>/docs/transformers</w:t>
      </w:r>
    </w:p>
    <w:p w:rsidR="001352F0" w:rsidRDefault="001D2FC9">
      <w:pPr>
        <w:spacing w:after="120" w:line="320" w:lineRule="auto"/>
        <w:ind w:left="360" w:hanging="360"/>
        <w:jc w:val="both"/>
      </w:pPr>
      <w:r>
        <w:t>Kamuyu Aydınlatma Platformu (KAP). (2025). BIST şirketlerinin 2025 yılı faaliyet raporları. https://www.kap.org.tr</w:t>
      </w:r>
    </w:p>
    <w:p w:rsidR="001352F0" w:rsidRDefault="001D2FC9">
      <w:pPr>
        <w:spacing w:after="120" w:line="320" w:lineRule="auto"/>
        <w:ind w:left="360" w:hanging="360"/>
        <w:jc w:val="both"/>
      </w:pPr>
      <w:proofErr w:type="spellStart"/>
      <w:r>
        <w:t>Rajpurkar</w:t>
      </w:r>
      <w:proofErr w:type="spellEnd"/>
      <w:r>
        <w:t>, P</w:t>
      </w:r>
      <w:proofErr w:type="gramStart"/>
      <w:r>
        <w:t>.,</w:t>
      </w:r>
      <w:proofErr w:type="gramEnd"/>
      <w:r>
        <w:t xml:space="preserve"> </w:t>
      </w:r>
      <w:proofErr w:type="spellStart"/>
      <w:r>
        <w:t>Zhang</w:t>
      </w:r>
      <w:proofErr w:type="spellEnd"/>
      <w:r>
        <w:t xml:space="preserve">, J., </w:t>
      </w:r>
      <w:proofErr w:type="spellStart"/>
      <w:r>
        <w:t>Lopyrev</w:t>
      </w:r>
      <w:proofErr w:type="spellEnd"/>
      <w:r>
        <w:t xml:space="preserve">, K., &amp; </w:t>
      </w:r>
      <w:proofErr w:type="spellStart"/>
      <w:r>
        <w:t>Liang</w:t>
      </w:r>
      <w:proofErr w:type="spellEnd"/>
      <w:r>
        <w:t xml:space="preserve">, P. (2016). </w:t>
      </w:r>
      <w:proofErr w:type="spellStart"/>
      <w:r>
        <w:t>SQuAD</w:t>
      </w:r>
      <w:proofErr w:type="spellEnd"/>
      <w:r>
        <w:t xml:space="preserve">: 100,000+ </w:t>
      </w:r>
      <w:proofErr w:type="spellStart"/>
      <w:r>
        <w:t>Questions</w:t>
      </w:r>
      <w:proofErr w:type="spellEnd"/>
      <w:r>
        <w:t xml:space="preserve"> </w:t>
      </w:r>
      <w:proofErr w:type="spellStart"/>
      <w:r>
        <w:t>for</w:t>
      </w:r>
      <w:proofErr w:type="spellEnd"/>
      <w:r>
        <w:t xml:space="preserve"> Machine </w:t>
      </w:r>
      <w:proofErr w:type="spellStart"/>
      <w:r>
        <w:t>Comprehension</w:t>
      </w:r>
      <w:proofErr w:type="spellEnd"/>
      <w:r>
        <w:t xml:space="preserve"> of </w:t>
      </w:r>
      <w:proofErr w:type="spellStart"/>
      <w:r>
        <w:t>Text</w:t>
      </w:r>
      <w:proofErr w:type="spellEnd"/>
      <w:r>
        <w:t xml:space="preserve">. </w:t>
      </w:r>
      <w:proofErr w:type="spellStart"/>
      <w:r>
        <w:t>Proceedings</w:t>
      </w:r>
      <w:proofErr w:type="spellEnd"/>
      <w:r>
        <w:t xml:space="preserve"> of EMNLP 2016, 2383-2392.</w:t>
      </w:r>
    </w:p>
    <w:p w:rsidR="001352F0" w:rsidRDefault="001D2FC9">
      <w:pPr>
        <w:spacing w:after="120" w:line="320" w:lineRule="auto"/>
        <w:ind w:left="360" w:hanging="360"/>
        <w:jc w:val="both"/>
      </w:pPr>
      <w:proofErr w:type="spellStart"/>
      <w:r>
        <w:t>Schweter</w:t>
      </w:r>
      <w:proofErr w:type="spellEnd"/>
      <w:r>
        <w:t xml:space="preserve">, S. (2020). </w:t>
      </w:r>
      <w:proofErr w:type="spellStart"/>
      <w:r>
        <w:t>BERTurk</w:t>
      </w:r>
      <w:proofErr w:type="spellEnd"/>
      <w:r>
        <w:t xml:space="preserve"> - BERT </w:t>
      </w:r>
      <w:proofErr w:type="spellStart"/>
      <w:r>
        <w:t>models</w:t>
      </w:r>
      <w:proofErr w:type="spellEnd"/>
      <w:r>
        <w:t xml:space="preserve"> </w:t>
      </w:r>
      <w:proofErr w:type="spellStart"/>
      <w:r>
        <w:t>for</w:t>
      </w:r>
      <w:proofErr w:type="spellEnd"/>
      <w:r>
        <w:t xml:space="preserve"> </w:t>
      </w:r>
      <w:proofErr w:type="spellStart"/>
      <w:r>
        <w:t>Turkish</w:t>
      </w:r>
      <w:proofErr w:type="spellEnd"/>
      <w:r>
        <w:t xml:space="preserve">. </w:t>
      </w:r>
      <w:proofErr w:type="spellStart"/>
      <w:r>
        <w:t>Zenodo</w:t>
      </w:r>
      <w:proofErr w:type="spellEnd"/>
      <w:r>
        <w:t>. https://doi.org/</w:t>
      </w:r>
      <w:proofErr w:type="gramStart"/>
      <w:r>
        <w:t>10.5281</w:t>
      </w:r>
      <w:proofErr w:type="gramEnd"/>
      <w:r>
        <w:t>/zenodo.3770924</w:t>
      </w:r>
    </w:p>
    <w:p w:rsidR="001352F0" w:rsidRDefault="001D2FC9">
      <w:pPr>
        <w:spacing w:after="120" w:line="320" w:lineRule="auto"/>
        <w:ind w:left="360" w:hanging="360"/>
        <w:jc w:val="both"/>
      </w:pPr>
      <w:proofErr w:type="spellStart"/>
      <w:r>
        <w:t>TQuAD</w:t>
      </w:r>
      <w:proofErr w:type="spellEnd"/>
      <w:r>
        <w:t xml:space="preserve">. (2021). </w:t>
      </w:r>
      <w:proofErr w:type="spellStart"/>
      <w:r>
        <w:t>Turkish</w:t>
      </w:r>
      <w:proofErr w:type="spellEnd"/>
      <w:r>
        <w:t xml:space="preserve"> NLP </w:t>
      </w:r>
      <w:proofErr w:type="spellStart"/>
      <w:r>
        <w:t>Question</w:t>
      </w:r>
      <w:proofErr w:type="spellEnd"/>
      <w:r>
        <w:t xml:space="preserve"> </w:t>
      </w:r>
      <w:proofErr w:type="spellStart"/>
      <w:r>
        <w:t>Answering</w:t>
      </w:r>
      <w:proofErr w:type="spellEnd"/>
      <w:r>
        <w:t xml:space="preserve"> </w:t>
      </w:r>
      <w:proofErr w:type="spellStart"/>
      <w:r>
        <w:t>Dataset</w:t>
      </w:r>
      <w:proofErr w:type="spellEnd"/>
      <w:r>
        <w:t xml:space="preserve"> (v0.1). https://github.com/TQuad/turkish-nlp-qa-dataset</w:t>
      </w:r>
    </w:p>
    <w:p w:rsidR="001352F0" w:rsidRDefault="001D2FC9">
      <w:pPr>
        <w:spacing w:after="120" w:line="320" w:lineRule="auto"/>
        <w:ind w:left="360" w:hanging="360"/>
        <w:jc w:val="both"/>
      </w:pPr>
      <w:proofErr w:type="spellStart"/>
      <w:r>
        <w:t>Vaswani</w:t>
      </w:r>
      <w:proofErr w:type="spellEnd"/>
      <w:r>
        <w:t>, A</w:t>
      </w:r>
      <w:proofErr w:type="gramStart"/>
      <w:r>
        <w:t>.,</w:t>
      </w:r>
      <w:proofErr w:type="gramEnd"/>
      <w:r>
        <w:t xml:space="preserve"> </w:t>
      </w:r>
      <w:proofErr w:type="spellStart"/>
      <w:r>
        <w:t>Shazeer</w:t>
      </w:r>
      <w:proofErr w:type="spellEnd"/>
      <w:r>
        <w:t xml:space="preserve">, N., </w:t>
      </w:r>
      <w:proofErr w:type="spellStart"/>
      <w:r>
        <w:t>Parmar</w:t>
      </w:r>
      <w:proofErr w:type="spellEnd"/>
      <w:r>
        <w:t xml:space="preserve">, N., </w:t>
      </w:r>
      <w:proofErr w:type="spellStart"/>
      <w:r>
        <w:t>Uszkoreit</w:t>
      </w:r>
      <w:proofErr w:type="spellEnd"/>
      <w:r>
        <w:t xml:space="preserve">, J., </w:t>
      </w:r>
      <w:proofErr w:type="spellStart"/>
      <w:r>
        <w:t>Jones</w:t>
      </w:r>
      <w:proofErr w:type="spellEnd"/>
      <w:r>
        <w:t xml:space="preserve">, L., </w:t>
      </w:r>
      <w:proofErr w:type="spellStart"/>
      <w:r>
        <w:t>Gomez</w:t>
      </w:r>
      <w:proofErr w:type="spellEnd"/>
      <w:r>
        <w:t xml:space="preserve">, A. N., </w:t>
      </w:r>
      <w:proofErr w:type="spellStart"/>
      <w:r>
        <w:t>Kaiser</w:t>
      </w:r>
      <w:proofErr w:type="spellEnd"/>
      <w:r>
        <w:t xml:space="preserve">, Ł., &amp; </w:t>
      </w:r>
      <w:proofErr w:type="spellStart"/>
      <w:r>
        <w:t>Polosukhin</w:t>
      </w:r>
      <w:proofErr w:type="spellEnd"/>
      <w:r>
        <w:t xml:space="preserve">, I. (2017). </w:t>
      </w:r>
      <w:proofErr w:type="spellStart"/>
      <w:r>
        <w:t>Attention</w:t>
      </w:r>
      <w:proofErr w:type="spellEnd"/>
      <w:r>
        <w:t xml:space="preserve"> Is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30.</w:t>
      </w:r>
    </w:p>
    <w:p w:rsidR="001352F0" w:rsidRDefault="001D2FC9">
      <w:r>
        <w:br w:type="page"/>
      </w:r>
    </w:p>
    <w:p w:rsidR="001352F0" w:rsidRDefault="001D2FC9">
      <w:pPr>
        <w:pStyle w:val="Balk1"/>
      </w:pPr>
      <w:r>
        <w:lastRenderedPageBreak/>
        <w:t>EK A: PROJE KAYNAKLARI</w:t>
      </w:r>
    </w:p>
    <w:p w:rsidR="001352F0" w:rsidRDefault="001D2FC9">
      <w:pPr>
        <w:spacing w:after="120" w:line="320" w:lineRule="auto"/>
        <w:jc w:val="both"/>
      </w:pPr>
      <w:r>
        <w:t xml:space="preserve">Bu çalışmanın tüm kodu, değerlendirme veri seti ve sonuç dosyaları aşağıdaki </w:t>
      </w:r>
      <w:proofErr w:type="spellStart"/>
      <w:r>
        <w:t>GitHub</w:t>
      </w:r>
      <w:proofErr w:type="spellEnd"/>
      <w:r>
        <w:t xml:space="preserve"> deposunda açık kaynak olarak paylaşılmıştır:</w:t>
      </w:r>
    </w:p>
    <w:p w:rsidR="001352F0" w:rsidRDefault="001D2FC9">
      <w:pPr>
        <w:spacing w:after="120" w:line="320" w:lineRule="auto"/>
        <w:jc w:val="both"/>
      </w:pPr>
      <w:r>
        <w:rPr>
          <w:b/>
          <w:bCs/>
        </w:rPr>
        <w:t>Repo: https://github.com/inanx12/tr-financial-qa</w:t>
      </w:r>
    </w:p>
    <w:p w:rsidR="001352F0" w:rsidRDefault="001D2FC9">
      <w:pPr>
        <w:spacing w:after="120" w:line="320" w:lineRule="auto"/>
        <w:jc w:val="both"/>
      </w:pPr>
      <w:r>
        <w:t>Klasör yapısı:</w:t>
      </w:r>
    </w:p>
    <w:p w:rsidR="001352F0" w:rsidRDefault="001D2FC9">
      <w:pPr>
        <w:pStyle w:val="ListeParagraf"/>
        <w:numPr>
          <w:ilvl w:val="0"/>
          <w:numId w:val="2"/>
        </w:numPr>
        <w:spacing w:after="80" w:line="300" w:lineRule="auto"/>
      </w:pPr>
      <w:proofErr w:type="gramStart"/>
      <w:r>
        <w:t>notebook</w:t>
      </w:r>
      <w:proofErr w:type="gramEnd"/>
      <w:r>
        <w:t xml:space="preserve">/ — </w:t>
      </w:r>
      <w:proofErr w:type="spellStart"/>
      <w:r>
        <w:t>Jupyter</w:t>
      </w:r>
      <w:proofErr w:type="spellEnd"/>
      <w:r>
        <w:t xml:space="preserve"> notebook (</w:t>
      </w:r>
      <w:proofErr w:type="spellStart"/>
      <w:r>
        <w:t>Kaggle</w:t>
      </w:r>
      <w:proofErr w:type="spellEnd"/>
      <w:r>
        <w:t xml:space="preserve"> T4×2 GPU üzerinde geliştirilmiş)</w:t>
      </w:r>
    </w:p>
    <w:p w:rsidR="001352F0" w:rsidRDefault="001D2FC9">
      <w:pPr>
        <w:pStyle w:val="ListeParagraf"/>
        <w:numPr>
          <w:ilvl w:val="0"/>
          <w:numId w:val="2"/>
        </w:numPr>
        <w:spacing w:after="80" w:line="300" w:lineRule="auto"/>
      </w:pPr>
      <w:proofErr w:type="spellStart"/>
      <w:r>
        <w:t>eval_</w:t>
      </w:r>
      <w:proofErr w:type="gramStart"/>
      <w:r>
        <w:t>data</w:t>
      </w:r>
      <w:proofErr w:type="spellEnd"/>
      <w:proofErr w:type="gramEnd"/>
      <w:r>
        <w:t>/ — 5 şirket için JSON formatında değerlendirme setleri</w:t>
      </w:r>
    </w:p>
    <w:p w:rsidR="001352F0" w:rsidRDefault="001D2FC9">
      <w:pPr>
        <w:pStyle w:val="ListeParagraf"/>
        <w:numPr>
          <w:ilvl w:val="0"/>
          <w:numId w:val="2"/>
        </w:numPr>
        <w:spacing w:after="80" w:line="300" w:lineRule="auto"/>
      </w:pPr>
      <w:proofErr w:type="spellStart"/>
      <w:r>
        <w:t>results</w:t>
      </w:r>
      <w:proofErr w:type="spellEnd"/>
      <w:r>
        <w:t xml:space="preserve">/ — F1/EM </w:t>
      </w:r>
      <w:proofErr w:type="spellStart"/>
      <w:r>
        <w:t>kırılım</w:t>
      </w:r>
      <w:proofErr w:type="spellEnd"/>
      <w:r>
        <w:t xml:space="preserve"> sonuçları (JSON + CSV)</w:t>
      </w:r>
    </w:p>
    <w:p w:rsidR="001352F0" w:rsidRDefault="001D2FC9">
      <w:pPr>
        <w:pStyle w:val="ListeParagraf"/>
        <w:numPr>
          <w:ilvl w:val="0"/>
          <w:numId w:val="2"/>
        </w:numPr>
        <w:spacing w:after="80" w:line="300" w:lineRule="auto"/>
      </w:pPr>
      <w:proofErr w:type="spellStart"/>
      <w:r>
        <w:t>docs</w:t>
      </w:r>
      <w:proofErr w:type="spellEnd"/>
      <w:r>
        <w:t>/ — Bu rapor</w:t>
      </w:r>
    </w:p>
    <w:p w:rsidR="001352F0" w:rsidRDefault="001D2FC9">
      <w:pPr>
        <w:pStyle w:val="ListeParagraf"/>
        <w:numPr>
          <w:ilvl w:val="0"/>
          <w:numId w:val="2"/>
        </w:numPr>
        <w:spacing w:after="80" w:line="300" w:lineRule="auto"/>
      </w:pPr>
      <w:proofErr w:type="gramStart"/>
      <w:r>
        <w:t>README.md</w:t>
      </w:r>
      <w:proofErr w:type="gramEnd"/>
      <w:r>
        <w:t xml:space="preserve"> — </w:t>
      </w:r>
      <w:proofErr w:type="spellStart"/>
      <w:r>
        <w:t>Pipeline</w:t>
      </w:r>
      <w:proofErr w:type="spellEnd"/>
      <w:r>
        <w:t xml:space="preserve"> çalıştırma talimatları</w:t>
      </w:r>
    </w:p>
    <w:p w:rsidR="001352F0" w:rsidRDefault="001352F0">
      <w:pPr>
        <w:spacing w:before="240" w:after="120" w:line="320" w:lineRule="auto"/>
        <w:jc w:val="both"/>
      </w:pPr>
    </w:p>
    <w:p w:rsidR="001352F0" w:rsidRDefault="001D2FC9">
      <w:pPr>
        <w:spacing w:after="120" w:line="320" w:lineRule="auto"/>
        <w:jc w:val="both"/>
      </w:pPr>
      <w:proofErr w:type="spellStart"/>
      <w:r>
        <w:rPr>
          <w:i/>
          <w:iCs/>
        </w:rPr>
        <w:t>Coursera</w:t>
      </w:r>
      <w:proofErr w:type="spellEnd"/>
      <w:r>
        <w:rPr>
          <w:i/>
          <w:iCs/>
        </w:rPr>
        <w:t xml:space="preserve"> Sertifikası: [İlgili sertifika ayrıca mail yoluyla iletilmiştir.]</w:t>
      </w:r>
    </w:p>
    <w:sectPr w:rsidR="001352F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45CF" w:rsidRDefault="00DF45CF">
      <w:r>
        <w:separator/>
      </w:r>
    </w:p>
  </w:endnote>
  <w:endnote w:type="continuationSeparator" w:id="0">
    <w:p w:rsidR="00DF45CF" w:rsidRDefault="00DF4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FC9" w:rsidRDefault="001D2FC9">
    <w:pPr>
      <w:jc w:val="center"/>
    </w:pPr>
    <w:r>
      <w:rPr>
        <w:sz w:val="18"/>
        <w:szCs w:val="18"/>
      </w:rPr>
      <w:t xml:space="preserve">Sayfa </w:t>
    </w:r>
    <w:r>
      <w:rPr>
        <w:sz w:val="18"/>
        <w:szCs w:val="18"/>
      </w:rPr>
      <w:fldChar w:fldCharType="begin"/>
    </w:r>
    <w:r>
      <w:rPr>
        <w:sz w:val="18"/>
        <w:szCs w:val="18"/>
      </w:rPr>
      <w:instrText>PAGE</w:instrText>
    </w:r>
    <w:r>
      <w:rPr>
        <w:sz w:val="18"/>
        <w:szCs w:val="18"/>
      </w:rPr>
      <w:fldChar w:fldCharType="separate"/>
    </w:r>
    <w:r w:rsidR="00564C59">
      <w:rPr>
        <w:noProof/>
        <w:sz w:val="18"/>
        <w:szCs w:val="18"/>
      </w:rPr>
      <w:t>18</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564C59">
      <w:rPr>
        <w:noProof/>
        <w:sz w:val="18"/>
        <w:szCs w:val="18"/>
      </w:rPr>
      <w:t>18</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45CF" w:rsidRDefault="00DF45CF">
      <w:r>
        <w:separator/>
      </w:r>
    </w:p>
  </w:footnote>
  <w:footnote w:type="continuationSeparator" w:id="0">
    <w:p w:rsidR="00DF45CF" w:rsidRDefault="00DF45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FC9" w:rsidRDefault="001D2FC9">
    <w:pPr>
      <w:jc w:val="right"/>
    </w:pPr>
    <w:r>
      <w:rPr>
        <w:i/>
        <w:iCs/>
        <w:color w:val="808080"/>
        <w:sz w:val="18"/>
        <w:szCs w:val="18"/>
      </w:rPr>
      <w:t xml:space="preserve">İnan Esen — </w:t>
    </w:r>
    <w:proofErr w:type="gramStart"/>
    <w:r>
      <w:rPr>
        <w:i/>
        <w:iCs/>
        <w:color w:val="808080"/>
        <w:sz w:val="18"/>
        <w:szCs w:val="18"/>
      </w:rPr>
      <w:t>220206016</w:t>
    </w:r>
    <w:proofErr w:type="gramEnd"/>
    <w:r>
      <w:rPr>
        <w:i/>
        <w:iCs/>
        <w:color w:val="808080"/>
        <w:sz w:val="18"/>
        <w:szCs w:val="18"/>
      </w:rPr>
      <w:t xml:space="preserve"> — YZM306 </w:t>
    </w:r>
    <w:proofErr w:type="spellStart"/>
    <w:r>
      <w:rPr>
        <w:i/>
        <w:iCs/>
        <w:color w:val="808080"/>
        <w:sz w:val="18"/>
        <w:szCs w:val="18"/>
      </w:rPr>
      <w:t>Deep</w:t>
    </w:r>
    <w:proofErr w:type="spellEnd"/>
    <w:r>
      <w:rPr>
        <w:i/>
        <w:iCs/>
        <w:color w:val="808080"/>
        <w:sz w:val="18"/>
        <w:szCs w:val="18"/>
      </w:rPr>
      <w:t xml:space="preserv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5E30FB"/>
    <w:multiLevelType w:val="hybridMultilevel"/>
    <w:tmpl w:val="07F80F58"/>
    <w:lvl w:ilvl="0" w:tplc="9C66771C">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9A86E5A"/>
    <w:multiLevelType w:val="hybridMultilevel"/>
    <w:tmpl w:val="61D0C75E"/>
    <w:lvl w:ilvl="0" w:tplc="F82EB8CE">
      <w:start w:val="1"/>
      <w:numFmt w:val="bullet"/>
      <w:lvlText w:val="•"/>
      <w:lvlJc w:val="left"/>
      <w:pPr>
        <w:ind w:left="720" w:hanging="360"/>
      </w:pPr>
      <w:rPr>
        <w:sz w:val="22"/>
        <w:szCs w:val="22"/>
      </w:rPr>
    </w:lvl>
    <w:lvl w:ilvl="1" w:tplc="63D2E9E6">
      <w:numFmt w:val="decimal"/>
      <w:lvlText w:val=""/>
      <w:lvlJc w:val="left"/>
    </w:lvl>
    <w:lvl w:ilvl="2" w:tplc="CD780874">
      <w:numFmt w:val="decimal"/>
      <w:lvlText w:val=""/>
      <w:lvlJc w:val="left"/>
    </w:lvl>
    <w:lvl w:ilvl="3" w:tplc="AEDA6F18">
      <w:numFmt w:val="decimal"/>
      <w:lvlText w:val=""/>
      <w:lvlJc w:val="left"/>
    </w:lvl>
    <w:lvl w:ilvl="4" w:tplc="7FC63FA2">
      <w:numFmt w:val="decimal"/>
      <w:lvlText w:val=""/>
      <w:lvlJc w:val="left"/>
    </w:lvl>
    <w:lvl w:ilvl="5" w:tplc="B4546BFC">
      <w:numFmt w:val="decimal"/>
      <w:lvlText w:val=""/>
      <w:lvlJc w:val="left"/>
    </w:lvl>
    <w:lvl w:ilvl="6" w:tplc="1DEA070E">
      <w:numFmt w:val="decimal"/>
      <w:lvlText w:val=""/>
      <w:lvlJc w:val="left"/>
    </w:lvl>
    <w:lvl w:ilvl="7" w:tplc="19A89F40">
      <w:numFmt w:val="decimal"/>
      <w:lvlText w:val=""/>
      <w:lvlJc w:val="left"/>
    </w:lvl>
    <w:lvl w:ilvl="8" w:tplc="0CC677FA">
      <w:numFmt w:val="decimal"/>
      <w:lvlText w:val=""/>
      <w:lvlJc w:val="left"/>
    </w:lvl>
  </w:abstractNum>
  <w:abstractNum w:abstractNumId="2" w15:restartNumberingAfterBreak="0">
    <w:nsid w:val="46E211AD"/>
    <w:multiLevelType w:val="hybridMultilevel"/>
    <w:tmpl w:val="C6F67D36"/>
    <w:lvl w:ilvl="0" w:tplc="A948DF5E">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73F7B89"/>
    <w:multiLevelType w:val="multilevel"/>
    <w:tmpl w:val="2838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F3783"/>
    <w:multiLevelType w:val="hybridMultilevel"/>
    <w:tmpl w:val="B486EDD4"/>
    <w:lvl w:ilvl="0" w:tplc="5CD852A0">
      <w:start w:val="1"/>
      <w:numFmt w:val="bullet"/>
      <w:lvlText w:val="●"/>
      <w:lvlJc w:val="left"/>
      <w:pPr>
        <w:ind w:left="720" w:hanging="360"/>
      </w:pPr>
    </w:lvl>
    <w:lvl w:ilvl="1" w:tplc="1ED05404">
      <w:start w:val="1"/>
      <w:numFmt w:val="bullet"/>
      <w:lvlText w:val="○"/>
      <w:lvlJc w:val="left"/>
      <w:pPr>
        <w:ind w:left="1440" w:hanging="360"/>
      </w:pPr>
    </w:lvl>
    <w:lvl w:ilvl="2" w:tplc="836AFB5E">
      <w:start w:val="1"/>
      <w:numFmt w:val="bullet"/>
      <w:lvlText w:val="■"/>
      <w:lvlJc w:val="left"/>
      <w:pPr>
        <w:ind w:left="2160" w:hanging="360"/>
      </w:pPr>
    </w:lvl>
    <w:lvl w:ilvl="3" w:tplc="E1C26BA0">
      <w:start w:val="1"/>
      <w:numFmt w:val="bullet"/>
      <w:lvlText w:val="●"/>
      <w:lvlJc w:val="left"/>
      <w:pPr>
        <w:ind w:left="2880" w:hanging="360"/>
      </w:pPr>
    </w:lvl>
    <w:lvl w:ilvl="4" w:tplc="681456A0">
      <w:start w:val="1"/>
      <w:numFmt w:val="bullet"/>
      <w:lvlText w:val="○"/>
      <w:lvlJc w:val="left"/>
      <w:pPr>
        <w:ind w:left="3600" w:hanging="360"/>
      </w:pPr>
    </w:lvl>
    <w:lvl w:ilvl="5" w:tplc="B0369E24">
      <w:start w:val="1"/>
      <w:numFmt w:val="bullet"/>
      <w:lvlText w:val="■"/>
      <w:lvlJc w:val="left"/>
      <w:pPr>
        <w:ind w:left="4320" w:hanging="360"/>
      </w:pPr>
    </w:lvl>
    <w:lvl w:ilvl="6" w:tplc="6F70B378">
      <w:start w:val="1"/>
      <w:numFmt w:val="bullet"/>
      <w:lvlText w:val="●"/>
      <w:lvlJc w:val="left"/>
      <w:pPr>
        <w:ind w:left="5040" w:hanging="360"/>
      </w:pPr>
    </w:lvl>
    <w:lvl w:ilvl="7" w:tplc="81145E52">
      <w:start w:val="1"/>
      <w:numFmt w:val="bullet"/>
      <w:lvlText w:val="●"/>
      <w:lvlJc w:val="left"/>
      <w:pPr>
        <w:ind w:left="5760" w:hanging="360"/>
      </w:pPr>
    </w:lvl>
    <w:lvl w:ilvl="8" w:tplc="E3D855CE">
      <w:start w:val="1"/>
      <w:numFmt w:val="bullet"/>
      <w:lvlText w:val="●"/>
      <w:lvlJc w:val="left"/>
      <w:pPr>
        <w:ind w:left="6480" w:hanging="360"/>
      </w:pPr>
    </w:lvl>
  </w:abstractNum>
  <w:abstractNum w:abstractNumId="5" w15:restartNumberingAfterBreak="0">
    <w:nsid w:val="645D1062"/>
    <w:multiLevelType w:val="multilevel"/>
    <w:tmpl w:val="59E6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77CAC"/>
    <w:multiLevelType w:val="hybridMultilevel"/>
    <w:tmpl w:val="AEC44A8A"/>
    <w:lvl w:ilvl="0" w:tplc="58705C7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4"/>
    <w:lvlOverride w:ilvl="0">
      <w:startOverride w:val="1"/>
    </w:lvlOverride>
  </w:num>
  <w:num w:numId="2">
    <w:abstractNumId w:val="1"/>
    <w:lvlOverride w:ilvl="0">
      <w:startOverride w:val="1"/>
    </w:lvlOverride>
  </w:num>
  <w:num w:numId="3">
    <w:abstractNumId w:val="0"/>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2F0"/>
    <w:rsid w:val="001352F0"/>
    <w:rsid w:val="00143F89"/>
    <w:rsid w:val="001D2FC9"/>
    <w:rsid w:val="00403E7D"/>
    <w:rsid w:val="004512F2"/>
    <w:rsid w:val="00497149"/>
    <w:rsid w:val="00556AC5"/>
    <w:rsid w:val="005617E0"/>
    <w:rsid w:val="00564C59"/>
    <w:rsid w:val="00765B4D"/>
    <w:rsid w:val="007E1872"/>
    <w:rsid w:val="00846D8F"/>
    <w:rsid w:val="0098464C"/>
    <w:rsid w:val="00AA6F17"/>
    <w:rsid w:val="00AC595E"/>
    <w:rsid w:val="00C950A3"/>
    <w:rsid w:val="00CA335B"/>
    <w:rsid w:val="00DF45CF"/>
    <w:rsid w:val="00DF6DCF"/>
    <w:rsid w:val="00E61F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A146DD-B05C-4B44-8EBE-66FF98914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360" w:after="200"/>
      <w:outlineLvl w:val="0"/>
    </w:pPr>
    <w:rPr>
      <w:b/>
      <w:bCs/>
      <w:color w:val="1F3864"/>
      <w:sz w:val="32"/>
      <w:szCs w:val="32"/>
    </w:rPr>
  </w:style>
  <w:style w:type="paragraph" w:styleId="Balk2">
    <w:name w:val="heading 2"/>
    <w:qFormat/>
    <w:pPr>
      <w:spacing w:before="240" w:after="160"/>
      <w:outlineLvl w:val="1"/>
    </w:pPr>
    <w:rPr>
      <w:b/>
      <w:bCs/>
      <w:color w:val="2E5A9C"/>
      <w:sz w:val="26"/>
      <w:szCs w:val="26"/>
    </w:rPr>
  </w:style>
  <w:style w:type="paragraph" w:styleId="Balk3">
    <w:name w:val="heading 3"/>
    <w:qFormat/>
    <w:pPr>
      <w:spacing w:before="180" w:after="120"/>
      <w:outlineLvl w:val="2"/>
    </w:pPr>
    <w:rPr>
      <w:b/>
      <w:bCs/>
      <w:i/>
      <w:iCs/>
      <w:color w:val="404040"/>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paragraph" w:customStyle="1" w:styleId="font-claude-response-body">
    <w:name w:val="font-claude-response-body"/>
    <w:basedOn w:val="Normal"/>
    <w:rsid w:val="00E61F02"/>
    <w:pPr>
      <w:spacing w:before="100" w:beforeAutospacing="1" w:after="100" w:afterAutospacing="1"/>
    </w:pPr>
    <w:rPr>
      <w:rFonts w:ascii="Times New Roman" w:eastAsia="Times New Roman" w:hAnsi="Times New Roman" w:cs="Times New Roman"/>
      <w:sz w:val="24"/>
      <w:szCs w:val="24"/>
    </w:rPr>
  </w:style>
  <w:style w:type="character" w:styleId="Gl">
    <w:name w:val="Strong"/>
    <w:basedOn w:val="VarsaylanParagrafYazTipi"/>
    <w:uiPriority w:val="22"/>
    <w:qFormat/>
    <w:rsid w:val="00E61F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79595">
      <w:bodyDiv w:val="1"/>
      <w:marLeft w:val="0"/>
      <w:marRight w:val="0"/>
      <w:marTop w:val="0"/>
      <w:marBottom w:val="0"/>
      <w:divBdr>
        <w:top w:val="none" w:sz="0" w:space="0" w:color="auto"/>
        <w:left w:val="none" w:sz="0" w:space="0" w:color="auto"/>
        <w:bottom w:val="none" w:sz="0" w:space="0" w:color="auto"/>
        <w:right w:val="none" w:sz="0" w:space="0" w:color="auto"/>
      </w:divBdr>
    </w:div>
    <w:div w:id="465053764">
      <w:bodyDiv w:val="1"/>
      <w:marLeft w:val="0"/>
      <w:marRight w:val="0"/>
      <w:marTop w:val="0"/>
      <w:marBottom w:val="0"/>
      <w:divBdr>
        <w:top w:val="none" w:sz="0" w:space="0" w:color="auto"/>
        <w:left w:val="none" w:sz="0" w:space="0" w:color="auto"/>
        <w:bottom w:val="none" w:sz="0" w:space="0" w:color="auto"/>
        <w:right w:val="none" w:sz="0" w:space="0" w:color="auto"/>
      </w:divBdr>
      <w:divsChild>
        <w:div w:id="437871574">
          <w:marLeft w:val="0"/>
          <w:marRight w:val="0"/>
          <w:marTop w:val="0"/>
          <w:marBottom w:val="0"/>
          <w:divBdr>
            <w:top w:val="none" w:sz="0" w:space="0" w:color="auto"/>
            <w:left w:val="none" w:sz="0" w:space="0" w:color="auto"/>
            <w:bottom w:val="none" w:sz="0" w:space="0" w:color="auto"/>
            <w:right w:val="none" w:sz="0" w:space="0" w:color="auto"/>
          </w:divBdr>
          <w:divsChild>
            <w:div w:id="1994019953">
              <w:marLeft w:val="0"/>
              <w:marRight w:val="0"/>
              <w:marTop w:val="0"/>
              <w:marBottom w:val="0"/>
              <w:divBdr>
                <w:top w:val="none" w:sz="0" w:space="0" w:color="auto"/>
                <w:left w:val="none" w:sz="0" w:space="0" w:color="auto"/>
                <w:bottom w:val="none" w:sz="0" w:space="0" w:color="auto"/>
                <w:right w:val="none" w:sz="0" w:space="0" w:color="auto"/>
              </w:divBdr>
            </w:div>
          </w:divsChild>
        </w:div>
        <w:div w:id="819661422">
          <w:marLeft w:val="0"/>
          <w:marRight w:val="0"/>
          <w:marTop w:val="0"/>
          <w:marBottom w:val="0"/>
          <w:divBdr>
            <w:top w:val="none" w:sz="0" w:space="0" w:color="auto"/>
            <w:left w:val="none" w:sz="0" w:space="0" w:color="auto"/>
            <w:bottom w:val="none" w:sz="0" w:space="0" w:color="auto"/>
            <w:right w:val="none" w:sz="0" w:space="0" w:color="auto"/>
          </w:divBdr>
          <w:divsChild>
            <w:div w:id="6100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3378">
      <w:bodyDiv w:val="1"/>
      <w:marLeft w:val="0"/>
      <w:marRight w:val="0"/>
      <w:marTop w:val="0"/>
      <w:marBottom w:val="0"/>
      <w:divBdr>
        <w:top w:val="none" w:sz="0" w:space="0" w:color="auto"/>
        <w:left w:val="none" w:sz="0" w:space="0" w:color="auto"/>
        <w:bottom w:val="none" w:sz="0" w:space="0" w:color="auto"/>
        <w:right w:val="none" w:sz="0" w:space="0" w:color="auto"/>
      </w:divBdr>
    </w:div>
    <w:div w:id="965894552">
      <w:bodyDiv w:val="1"/>
      <w:marLeft w:val="0"/>
      <w:marRight w:val="0"/>
      <w:marTop w:val="0"/>
      <w:marBottom w:val="0"/>
      <w:divBdr>
        <w:top w:val="none" w:sz="0" w:space="0" w:color="auto"/>
        <w:left w:val="none" w:sz="0" w:space="0" w:color="auto"/>
        <w:bottom w:val="none" w:sz="0" w:space="0" w:color="auto"/>
        <w:right w:val="none" w:sz="0" w:space="0" w:color="auto"/>
      </w:divBdr>
    </w:div>
    <w:div w:id="1129670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18</Pages>
  <Words>4138</Words>
  <Characters>23590</Characters>
  <Application>Microsoft Office Word</Application>
  <DocSecurity>0</DocSecurity>
  <Lines>196</Lines>
  <Paragraphs>55</Paragraphs>
  <ScaleCrop>false</ScaleCrop>
  <HeadingPairs>
    <vt:vector size="2" baseType="variant">
      <vt:variant>
        <vt:lpstr>Konu Başlığı</vt:lpstr>
      </vt:variant>
      <vt:variant>
        <vt:i4>1</vt:i4>
      </vt:variant>
    </vt:vector>
  </HeadingPairs>
  <TitlesOfParts>
    <vt:vector size="1" baseType="lpstr">
      <vt:lpstr>Türkçe Finansal QA - Analiz Raporu</vt:lpstr>
    </vt:vector>
  </TitlesOfParts>
  <Company/>
  <LinksUpToDate>false</LinksUpToDate>
  <CharactersWithSpaces>27673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Türkçe Finansal QA - Analiz Raporu</dc:title>
  <dc:creator>İnan Esen</dc:creator>
  <dc:description>YZM306 Deep Learning Dönem Projesi</dc:description>
  <cp:lastModifiedBy>inanesen2004@gmail.com</cp:lastModifiedBy>
  <cp:revision>3</cp:revision>
  <dcterms:created xsi:type="dcterms:W3CDTF">2026-05-14T00:05:00Z</dcterms:created>
  <dcterms:modified xsi:type="dcterms:W3CDTF">2026-05-14T00:42:00Z</dcterms:modified>
</cp:coreProperties>
</file>