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2C02" w14:textId="77777777" w:rsidR="00242401" w:rsidRDefault="00D60F52">
      <w:pPr>
        <w:spacing w:after="120"/>
        <w:jc w:val="center"/>
      </w:pPr>
      <w:r>
        <w:rPr>
          <w:noProof/>
        </w:rPr>
        <w:drawing>
          <wp:inline distT="0" distB="0" distL="0" distR="0" wp14:anchorId="3ACDFF27" wp14:editId="0BC256A9">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6FA342EF" w14:textId="77777777" w:rsidR="00242401" w:rsidRDefault="00FA5DFC">
      <w:pPr>
        <w:spacing w:line="360" w:lineRule="auto"/>
        <w:jc w:val="center"/>
      </w:pPr>
      <w:r>
        <w:rPr>
          <w:b/>
          <w:bCs/>
        </w:rPr>
        <w:t>MINISTRY OF EDUCATION, CULTURE AND RESEARCH</w:t>
      </w:r>
    </w:p>
    <w:p w14:paraId="654BAE7A" w14:textId="77777777" w:rsidR="00242401" w:rsidRDefault="00FA5DFC">
      <w:pPr>
        <w:spacing w:line="360" w:lineRule="auto"/>
        <w:jc w:val="center"/>
      </w:pPr>
      <w:r>
        <w:rPr>
          <w:b/>
          <w:bCs/>
        </w:rPr>
        <w:t>OF THE REPUBLIC OF MOLDOVA</w:t>
      </w:r>
    </w:p>
    <w:p w14:paraId="23716EA4" w14:textId="77777777" w:rsidR="00242401" w:rsidRDefault="00FA5DFC">
      <w:pPr>
        <w:spacing w:line="360" w:lineRule="auto"/>
        <w:jc w:val="center"/>
      </w:pPr>
      <w:r>
        <w:rPr>
          <w:b/>
          <w:bCs/>
        </w:rPr>
        <w:t>Technical University of Moldova</w:t>
      </w:r>
    </w:p>
    <w:p w14:paraId="51AE47C5" w14:textId="77777777" w:rsidR="00242401" w:rsidRDefault="00FA5DFC">
      <w:pPr>
        <w:spacing w:line="360" w:lineRule="auto"/>
        <w:jc w:val="center"/>
      </w:pPr>
      <w:r>
        <w:rPr>
          <w:b/>
          <w:bCs/>
        </w:rPr>
        <w:t>Faculty of Computers, Informatics and Microelectronics</w:t>
      </w:r>
    </w:p>
    <w:p w14:paraId="26042144" w14:textId="77777777" w:rsidR="00242401" w:rsidRDefault="00FA5DFC">
      <w:pPr>
        <w:spacing w:line="360" w:lineRule="auto"/>
        <w:jc w:val="center"/>
      </w:pPr>
      <w:r>
        <w:rPr>
          <w:b/>
          <w:bCs/>
        </w:rPr>
        <w:t>Department of Software Engineering and Automation</w:t>
      </w:r>
    </w:p>
    <w:p w14:paraId="077CF93C" w14:textId="77777777" w:rsidR="00242401" w:rsidRDefault="00242401">
      <w:pPr>
        <w:spacing w:line="360" w:lineRule="auto"/>
      </w:pPr>
    </w:p>
    <w:p w14:paraId="607229DE" w14:textId="77777777" w:rsidR="00242401" w:rsidRDefault="00242401">
      <w:pPr>
        <w:spacing w:line="360" w:lineRule="auto"/>
      </w:pPr>
    </w:p>
    <w:p w14:paraId="16BD16E6" w14:textId="77777777" w:rsidR="00242401" w:rsidRDefault="00242401">
      <w:pPr>
        <w:spacing w:line="360" w:lineRule="auto"/>
      </w:pPr>
    </w:p>
    <w:p w14:paraId="6F242296" w14:textId="77777777" w:rsidR="00242401" w:rsidRDefault="00242401">
      <w:pPr>
        <w:spacing w:line="360" w:lineRule="auto"/>
      </w:pPr>
    </w:p>
    <w:p w14:paraId="584FB4B3" w14:textId="77777777" w:rsidR="00242401" w:rsidRDefault="00242401">
      <w:pPr>
        <w:spacing w:line="360" w:lineRule="auto"/>
      </w:pPr>
    </w:p>
    <w:p w14:paraId="04D41990" w14:textId="77777777" w:rsidR="00242401" w:rsidRDefault="00242401">
      <w:pPr>
        <w:spacing w:line="360" w:lineRule="auto"/>
      </w:pPr>
    </w:p>
    <w:p w14:paraId="57E55751" w14:textId="77777777" w:rsidR="00242401" w:rsidRDefault="00242401">
      <w:pPr>
        <w:spacing w:line="360" w:lineRule="auto"/>
      </w:pPr>
    </w:p>
    <w:p w14:paraId="1453AC80" w14:textId="77777777" w:rsidR="00242401" w:rsidRDefault="00242401">
      <w:pPr>
        <w:spacing w:line="360" w:lineRule="auto"/>
      </w:pPr>
    </w:p>
    <w:p w14:paraId="690D5774" w14:textId="77777777" w:rsidR="00242401" w:rsidRDefault="00FA5DFC">
      <w:pPr>
        <w:spacing w:before="120" w:after="240"/>
        <w:jc w:val="center"/>
      </w:pPr>
      <w:r>
        <w:rPr>
          <w:b/>
          <w:bCs/>
          <w:sz w:val="72"/>
          <w:szCs w:val="72"/>
        </w:rPr>
        <w:t>Report</w:t>
      </w:r>
    </w:p>
    <w:p w14:paraId="3FE0FCBE" w14:textId="77777777" w:rsidR="00242401" w:rsidRDefault="00FA5DFC">
      <w:pPr>
        <w:spacing w:line="360" w:lineRule="auto"/>
        <w:jc w:val="center"/>
      </w:pPr>
      <w:r>
        <w:rPr>
          <w:i/>
          <w:iCs/>
          <w:sz w:val="32"/>
          <w:szCs w:val="32"/>
        </w:rPr>
        <w:t>on laboratory works no. 5–6</w:t>
      </w:r>
    </w:p>
    <w:p w14:paraId="354CEBAD" w14:textId="77777777" w:rsidR="00242401" w:rsidRDefault="00FA5DFC">
      <w:pPr>
        <w:spacing w:line="360" w:lineRule="auto"/>
        <w:jc w:val="center"/>
      </w:pPr>
      <w:r>
        <w:rPr>
          <w:b/>
          <w:bCs/>
          <w:i/>
          <w:iCs/>
          <w:sz w:val="32"/>
          <w:szCs w:val="32"/>
        </w:rPr>
        <w:t>Operating Systems</w:t>
      </w:r>
    </w:p>
    <w:p w14:paraId="62FA1FD7" w14:textId="77777777" w:rsidR="00242401" w:rsidRDefault="00FA5DFC">
      <w:pPr>
        <w:spacing w:line="360" w:lineRule="auto"/>
        <w:jc w:val="center"/>
      </w:pPr>
      <w:r>
        <w:rPr>
          <w:sz w:val="28"/>
          <w:szCs w:val="28"/>
        </w:rPr>
        <w:t>Topic: The File System with Your Own Hands.</w:t>
      </w:r>
    </w:p>
    <w:p w14:paraId="30A46CB3" w14:textId="77777777" w:rsidR="00242401" w:rsidRDefault="00FA5DFC">
      <w:pPr>
        <w:spacing w:line="360" w:lineRule="auto"/>
        <w:jc w:val="center"/>
      </w:pPr>
      <w:r>
        <w:rPr>
          <w:sz w:val="28"/>
          <w:szCs w:val="28"/>
        </w:rPr>
        <w:t>Inside the xv6 File System</w:t>
      </w:r>
    </w:p>
    <w:p w14:paraId="2EEAD097" w14:textId="77777777" w:rsidR="00242401" w:rsidRDefault="00242401">
      <w:pPr>
        <w:spacing w:line="360" w:lineRule="auto"/>
      </w:pPr>
    </w:p>
    <w:p w14:paraId="0151083A" w14:textId="77777777" w:rsidR="00242401" w:rsidRDefault="00FA5DFC">
      <w:pPr>
        <w:spacing w:line="360" w:lineRule="auto"/>
        <w:jc w:val="right"/>
      </w:pPr>
      <w:r>
        <w:t>Done by:</w:t>
      </w:r>
    </w:p>
    <w:p w14:paraId="1CB5449B" w14:textId="77777777" w:rsidR="00242401" w:rsidRDefault="00FA5DFC">
      <w:pPr>
        <w:spacing w:line="360" w:lineRule="auto"/>
        <w:jc w:val="right"/>
      </w:pPr>
      <w:r>
        <w:t xml:space="preserve">st. gr. FAF-242, </w:t>
      </w:r>
      <w:r>
        <w:rPr>
          <w:b/>
          <w:bCs/>
        </w:rPr>
        <w:t>Ina Pancenco</w:t>
      </w:r>
    </w:p>
    <w:p w14:paraId="7115B63D" w14:textId="77777777" w:rsidR="00242401" w:rsidRDefault="00242401">
      <w:pPr>
        <w:spacing w:line="360" w:lineRule="auto"/>
      </w:pPr>
    </w:p>
    <w:p w14:paraId="68FD35E2" w14:textId="77777777" w:rsidR="00242401" w:rsidRDefault="00FA5DFC">
      <w:pPr>
        <w:spacing w:line="360" w:lineRule="auto"/>
        <w:jc w:val="right"/>
      </w:pPr>
      <w:r>
        <w:t>Checked by:</w:t>
      </w:r>
    </w:p>
    <w:p w14:paraId="5509211A" w14:textId="77777777" w:rsidR="00242401" w:rsidRDefault="00FA5DFC">
      <w:pPr>
        <w:spacing w:line="360" w:lineRule="auto"/>
        <w:jc w:val="right"/>
      </w:pPr>
      <w:r>
        <w:rPr>
          <w:b/>
          <w:bCs/>
        </w:rPr>
        <w:t xml:space="preserve">Reițman Patricia, </w:t>
      </w:r>
      <w:r>
        <w:rPr>
          <w:i/>
          <w:iCs/>
        </w:rPr>
        <w:t>university assistant</w:t>
      </w:r>
    </w:p>
    <w:p w14:paraId="5A47C1E7" w14:textId="77777777" w:rsidR="00242401" w:rsidRDefault="00FA5DFC">
      <w:pPr>
        <w:spacing w:line="360" w:lineRule="auto"/>
        <w:jc w:val="right"/>
      </w:pPr>
      <w:r>
        <w:t>DISA, FCIM, UTM</w:t>
      </w:r>
    </w:p>
    <w:p w14:paraId="0DE6A47F" w14:textId="77777777" w:rsidR="00242401" w:rsidRDefault="00242401">
      <w:pPr>
        <w:spacing w:line="360" w:lineRule="auto"/>
      </w:pPr>
    </w:p>
    <w:p w14:paraId="64414CFD" w14:textId="77777777" w:rsidR="00242401" w:rsidRDefault="00242401">
      <w:pPr>
        <w:spacing w:line="360" w:lineRule="auto"/>
      </w:pPr>
    </w:p>
    <w:p w14:paraId="3833703C" w14:textId="77777777" w:rsidR="00242401" w:rsidRDefault="00242401">
      <w:pPr>
        <w:spacing w:line="360" w:lineRule="auto"/>
      </w:pPr>
    </w:p>
    <w:p w14:paraId="28657DF9" w14:textId="77777777" w:rsidR="00242401" w:rsidRDefault="00FA5DFC">
      <w:pPr>
        <w:spacing w:line="360" w:lineRule="auto"/>
        <w:jc w:val="center"/>
      </w:pPr>
      <w:r>
        <w:rPr>
          <w:b/>
          <w:bCs/>
        </w:rPr>
        <w:t>Chișinău – 2026</w:t>
      </w:r>
    </w:p>
    <w:p w14:paraId="589E7A92" w14:textId="77777777" w:rsidR="00242401" w:rsidRDefault="00FA5DFC" w:rsidP="002C33A1">
      <w:r>
        <w:br w:type="page"/>
      </w:r>
      <w:r>
        <w:rPr>
          <w:b/>
          <w:bCs/>
          <w:sz w:val="32"/>
          <w:szCs w:val="32"/>
        </w:rPr>
        <w:lastRenderedPageBreak/>
        <w:t>Table of Contents</w:t>
      </w:r>
    </w:p>
    <w:p w14:paraId="52D106F5" w14:textId="77777777" w:rsidR="00242401" w:rsidRDefault="00242401">
      <w:pPr>
        <w:tabs>
          <w:tab w:val="right" w:leader="dot" w:pos="10200"/>
        </w:tabs>
        <w:spacing w:line="336" w:lineRule="auto"/>
      </w:pPr>
      <w:hyperlink w:anchor="_Toc0000" w:history="1">
        <w:r>
          <w:rPr>
            <w:b/>
            <w:bCs/>
          </w:rPr>
          <w:t>1 PURPOSE OF THE WORK</w:t>
        </w:r>
        <w:r>
          <w:tab/>
        </w:r>
        <w:r>
          <w:fldChar w:fldCharType="begin"/>
        </w:r>
        <w:r>
          <w:instrText xml:space="preserve"> PAGEREF _Toc0000 \h </w:instrText>
        </w:r>
        <w:r>
          <w:fldChar w:fldCharType="separate"/>
        </w:r>
        <w:r w:rsidR="0022426A">
          <w:rPr>
            <w:noProof/>
          </w:rPr>
          <w:t>3</w:t>
        </w:r>
        <w:r>
          <w:fldChar w:fldCharType="end"/>
        </w:r>
      </w:hyperlink>
    </w:p>
    <w:p w14:paraId="3804CFA1" w14:textId="77777777" w:rsidR="00242401" w:rsidRDefault="00242401">
      <w:pPr>
        <w:tabs>
          <w:tab w:val="right" w:leader="dot" w:pos="10200"/>
        </w:tabs>
        <w:spacing w:line="336" w:lineRule="auto"/>
        <w:ind w:left="240"/>
      </w:pPr>
      <w:hyperlink w:anchor="_Toc0001" w:history="1">
        <w:r>
          <w:rPr>
            <w:b/>
            <w:bCs/>
          </w:rPr>
          <w:t>1.1 Purpose of practical work</w:t>
        </w:r>
        <w:r>
          <w:tab/>
        </w:r>
        <w:r>
          <w:fldChar w:fldCharType="begin"/>
        </w:r>
        <w:r>
          <w:instrText xml:space="preserve"> PAGEREF _Toc0001 \h </w:instrText>
        </w:r>
        <w:r>
          <w:fldChar w:fldCharType="separate"/>
        </w:r>
        <w:r w:rsidR="0022426A">
          <w:rPr>
            <w:noProof/>
          </w:rPr>
          <w:t>3</w:t>
        </w:r>
        <w:r>
          <w:fldChar w:fldCharType="end"/>
        </w:r>
      </w:hyperlink>
    </w:p>
    <w:p w14:paraId="2B9E192C" w14:textId="77777777" w:rsidR="00242401" w:rsidRDefault="00242401">
      <w:pPr>
        <w:tabs>
          <w:tab w:val="right" w:leader="dot" w:pos="10200"/>
        </w:tabs>
        <w:spacing w:line="336" w:lineRule="auto"/>
        <w:ind w:left="240"/>
      </w:pPr>
      <w:hyperlink w:anchor="_Toc0002" w:history="1">
        <w:r>
          <w:rPr>
            <w:b/>
            <w:bCs/>
          </w:rPr>
          <w:t>1.2 Problem statement</w:t>
        </w:r>
        <w:r>
          <w:tab/>
        </w:r>
        <w:r>
          <w:fldChar w:fldCharType="begin"/>
        </w:r>
        <w:r>
          <w:instrText xml:space="preserve"> PAGEREF _Toc0002 \h </w:instrText>
        </w:r>
        <w:r>
          <w:fldChar w:fldCharType="separate"/>
        </w:r>
        <w:r w:rsidR="0022426A">
          <w:rPr>
            <w:noProof/>
          </w:rPr>
          <w:t>3</w:t>
        </w:r>
        <w:r>
          <w:fldChar w:fldCharType="end"/>
        </w:r>
      </w:hyperlink>
    </w:p>
    <w:p w14:paraId="6B3883F9" w14:textId="77777777" w:rsidR="00242401" w:rsidRDefault="00242401">
      <w:pPr>
        <w:tabs>
          <w:tab w:val="right" w:leader="dot" w:pos="10200"/>
        </w:tabs>
        <w:spacing w:line="336" w:lineRule="auto"/>
      </w:pPr>
      <w:hyperlink w:anchor="_Toc0003" w:history="1">
        <w:r>
          <w:rPr>
            <w:b/>
            <w:bCs/>
          </w:rPr>
          <w:t>2 LABORATORY WORK 5: THE FILE SYSTEM WITH YOUR OWN HANDS</w:t>
        </w:r>
        <w:r>
          <w:tab/>
        </w:r>
        <w:r>
          <w:fldChar w:fldCharType="begin"/>
        </w:r>
        <w:r>
          <w:instrText xml:space="preserve"> PAGEREF _Toc0003 \h </w:instrText>
        </w:r>
        <w:r>
          <w:fldChar w:fldCharType="separate"/>
        </w:r>
        <w:r w:rsidR="0022426A">
          <w:rPr>
            <w:noProof/>
          </w:rPr>
          <w:t>4</w:t>
        </w:r>
        <w:r>
          <w:fldChar w:fldCharType="end"/>
        </w:r>
      </w:hyperlink>
    </w:p>
    <w:p w14:paraId="722BE33C" w14:textId="77777777" w:rsidR="00242401" w:rsidRDefault="00242401">
      <w:pPr>
        <w:tabs>
          <w:tab w:val="right" w:leader="dot" w:pos="10200"/>
        </w:tabs>
        <w:spacing w:line="336" w:lineRule="auto"/>
        <w:ind w:left="240"/>
      </w:pPr>
      <w:hyperlink w:anchor="_Toc0004" w:history="1">
        <w:r>
          <w:rPr>
            <w:b/>
            <w:bCs/>
          </w:rPr>
          <w:t>2.1 Preparation</w:t>
        </w:r>
        <w:r>
          <w:tab/>
        </w:r>
        <w:r>
          <w:fldChar w:fldCharType="begin"/>
        </w:r>
        <w:r>
          <w:instrText xml:space="preserve"> PAGEREF _Toc0004 \h </w:instrText>
        </w:r>
        <w:r>
          <w:fldChar w:fldCharType="separate"/>
        </w:r>
        <w:r w:rsidR="0022426A">
          <w:rPr>
            <w:noProof/>
          </w:rPr>
          <w:t>4</w:t>
        </w:r>
        <w:r>
          <w:fldChar w:fldCharType="end"/>
        </w:r>
      </w:hyperlink>
    </w:p>
    <w:p w14:paraId="18B977B3" w14:textId="77777777" w:rsidR="00242401" w:rsidRDefault="00242401">
      <w:pPr>
        <w:tabs>
          <w:tab w:val="right" w:leader="dot" w:pos="10200"/>
        </w:tabs>
        <w:spacing w:line="336" w:lineRule="auto"/>
        <w:ind w:left="240"/>
      </w:pPr>
      <w:hyperlink w:anchor="_Toc0005" w:history="1">
        <w:r>
          <w:rPr>
            <w:b/>
            <w:bCs/>
          </w:rPr>
          <w:t>2.2 Part 1. The tree and the file types</w:t>
        </w:r>
        <w:r>
          <w:tab/>
        </w:r>
        <w:r>
          <w:fldChar w:fldCharType="begin"/>
        </w:r>
        <w:r>
          <w:instrText xml:space="preserve"> PAGEREF _Toc0005 \h </w:instrText>
        </w:r>
        <w:r>
          <w:fldChar w:fldCharType="separate"/>
        </w:r>
        <w:r w:rsidR="0022426A">
          <w:rPr>
            <w:noProof/>
          </w:rPr>
          <w:t>4</w:t>
        </w:r>
        <w:r>
          <w:fldChar w:fldCharType="end"/>
        </w:r>
      </w:hyperlink>
    </w:p>
    <w:p w14:paraId="1E31CE18" w14:textId="77777777" w:rsidR="00242401" w:rsidRDefault="00242401">
      <w:pPr>
        <w:tabs>
          <w:tab w:val="right" w:leader="dot" w:pos="10200"/>
        </w:tabs>
        <w:spacing w:line="336" w:lineRule="auto"/>
        <w:ind w:left="480"/>
      </w:pPr>
      <w:hyperlink w:anchor="_Toc0006" w:history="1">
        <w:r>
          <w:t>2.2.1 Observations</w:t>
        </w:r>
        <w:r>
          <w:tab/>
        </w:r>
        <w:r>
          <w:fldChar w:fldCharType="begin"/>
        </w:r>
        <w:r>
          <w:instrText xml:space="preserve"> PAGEREF _Toc0006 \h </w:instrText>
        </w:r>
        <w:r>
          <w:fldChar w:fldCharType="separate"/>
        </w:r>
        <w:r w:rsidR="0022426A">
          <w:rPr>
            <w:noProof/>
          </w:rPr>
          <w:t>5</w:t>
        </w:r>
        <w:r>
          <w:fldChar w:fldCharType="end"/>
        </w:r>
      </w:hyperlink>
    </w:p>
    <w:p w14:paraId="77BC2DCE" w14:textId="77777777" w:rsidR="00242401" w:rsidRDefault="00242401">
      <w:pPr>
        <w:tabs>
          <w:tab w:val="right" w:leader="dot" w:pos="10200"/>
        </w:tabs>
        <w:spacing w:line="336" w:lineRule="auto"/>
        <w:ind w:left="240"/>
      </w:pPr>
      <w:hyperlink w:anchor="_Toc0007" w:history="1">
        <w:r>
          <w:rPr>
            <w:b/>
            <w:bCs/>
          </w:rPr>
          <w:t>2.3 Part 2. Inodes and links</w:t>
        </w:r>
        <w:r>
          <w:tab/>
        </w:r>
        <w:r>
          <w:fldChar w:fldCharType="begin"/>
        </w:r>
        <w:r>
          <w:instrText xml:space="preserve"> PAGEREF _Toc0007 \h </w:instrText>
        </w:r>
        <w:r>
          <w:fldChar w:fldCharType="separate"/>
        </w:r>
        <w:r w:rsidR="0022426A">
          <w:rPr>
            <w:noProof/>
          </w:rPr>
          <w:t>6</w:t>
        </w:r>
        <w:r>
          <w:fldChar w:fldCharType="end"/>
        </w:r>
      </w:hyperlink>
    </w:p>
    <w:p w14:paraId="093635CB" w14:textId="77777777" w:rsidR="00242401" w:rsidRDefault="00242401">
      <w:pPr>
        <w:tabs>
          <w:tab w:val="right" w:leader="dot" w:pos="10200"/>
        </w:tabs>
        <w:spacing w:line="336" w:lineRule="auto"/>
        <w:ind w:left="480"/>
      </w:pPr>
      <w:hyperlink w:anchor="_Toc0008" w:history="1">
        <w:r>
          <w:t>2.3.1 An inode, and a name that is not part of it</w:t>
        </w:r>
        <w:r>
          <w:tab/>
        </w:r>
        <w:r>
          <w:fldChar w:fldCharType="begin"/>
        </w:r>
        <w:r>
          <w:instrText xml:space="preserve"> PAGEREF _Toc0008 \h </w:instrText>
        </w:r>
        <w:r>
          <w:fldChar w:fldCharType="separate"/>
        </w:r>
        <w:r w:rsidR="0022426A">
          <w:rPr>
            <w:noProof/>
          </w:rPr>
          <w:t>6</w:t>
        </w:r>
        <w:r>
          <w:fldChar w:fldCharType="end"/>
        </w:r>
      </w:hyperlink>
    </w:p>
    <w:p w14:paraId="7FBA6D41" w14:textId="77777777" w:rsidR="00242401" w:rsidRDefault="00242401">
      <w:pPr>
        <w:tabs>
          <w:tab w:val="right" w:leader="dot" w:pos="10200"/>
        </w:tabs>
        <w:spacing w:line="336" w:lineRule="auto"/>
        <w:ind w:left="480"/>
      </w:pPr>
      <w:hyperlink w:anchor="_Toc0009" w:history="1">
        <w:r>
          <w:t>2.3.2 Hard link, then remove the original</w:t>
        </w:r>
        <w:r>
          <w:tab/>
        </w:r>
        <w:r>
          <w:fldChar w:fldCharType="begin"/>
        </w:r>
        <w:r>
          <w:instrText xml:space="preserve"> PAGEREF _Toc0009 \h </w:instrText>
        </w:r>
        <w:r>
          <w:fldChar w:fldCharType="separate"/>
        </w:r>
        <w:r w:rsidR="0022426A">
          <w:rPr>
            <w:noProof/>
          </w:rPr>
          <w:t>6</w:t>
        </w:r>
        <w:r>
          <w:fldChar w:fldCharType="end"/>
        </w:r>
      </w:hyperlink>
    </w:p>
    <w:p w14:paraId="2DFE65E1" w14:textId="77777777" w:rsidR="00242401" w:rsidRDefault="00242401">
      <w:pPr>
        <w:tabs>
          <w:tab w:val="right" w:leader="dot" w:pos="10200"/>
        </w:tabs>
        <w:spacing w:line="336" w:lineRule="auto"/>
        <w:ind w:left="480"/>
      </w:pPr>
      <w:hyperlink w:anchor="_Toc0010" w:history="1">
        <w:r>
          <w:t>2.3.3 Symbolic link, then remove its target</w:t>
        </w:r>
        <w:r>
          <w:tab/>
        </w:r>
        <w:r>
          <w:fldChar w:fldCharType="begin"/>
        </w:r>
        <w:r>
          <w:instrText xml:space="preserve"> PAGEREF _Toc0010 \h </w:instrText>
        </w:r>
        <w:r>
          <w:fldChar w:fldCharType="separate"/>
        </w:r>
        <w:r w:rsidR="0022426A">
          <w:rPr>
            <w:noProof/>
          </w:rPr>
          <w:t>7</w:t>
        </w:r>
        <w:r>
          <w:fldChar w:fldCharType="end"/>
        </w:r>
      </w:hyperlink>
    </w:p>
    <w:p w14:paraId="1397279B" w14:textId="77777777" w:rsidR="00242401" w:rsidRDefault="00242401">
      <w:pPr>
        <w:tabs>
          <w:tab w:val="right" w:leader="dot" w:pos="10200"/>
        </w:tabs>
        <w:spacing w:line="336" w:lineRule="auto"/>
        <w:ind w:left="480"/>
      </w:pPr>
      <w:hyperlink w:anchor="_Toc0011" w:history="1">
        <w:r>
          <w:t>2.3.4 Link counts of directories, and size versus space</w:t>
        </w:r>
        <w:r>
          <w:tab/>
        </w:r>
        <w:r>
          <w:fldChar w:fldCharType="begin"/>
        </w:r>
        <w:r>
          <w:instrText xml:space="preserve"> PAGEREF _Toc0011 \h </w:instrText>
        </w:r>
        <w:r>
          <w:fldChar w:fldCharType="separate"/>
        </w:r>
        <w:r w:rsidR="0022426A">
          <w:rPr>
            <w:noProof/>
          </w:rPr>
          <w:t>7</w:t>
        </w:r>
        <w:r>
          <w:fldChar w:fldCharType="end"/>
        </w:r>
      </w:hyperlink>
    </w:p>
    <w:p w14:paraId="28D727FF" w14:textId="77777777" w:rsidR="00242401" w:rsidRDefault="00242401">
      <w:pPr>
        <w:tabs>
          <w:tab w:val="right" w:leader="dot" w:pos="10200"/>
        </w:tabs>
        <w:spacing w:line="336" w:lineRule="auto"/>
        <w:ind w:left="480"/>
      </w:pPr>
      <w:hyperlink w:anchor="_Toc0012" w:history="1">
        <w:r>
          <w:t>2.3.5 Observations</w:t>
        </w:r>
        <w:r>
          <w:tab/>
        </w:r>
        <w:r>
          <w:fldChar w:fldCharType="begin"/>
        </w:r>
        <w:r>
          <w:instrText xml:space="preserve"> PAGEREF _Toc0012 \h </w:instrText>
        </w:r>
        <w:r>
          <w:fldChar w:fldCharType="separate"/>
        </w:r>
        <w:r w:rsidR="0022426A">
          <w:rPr>
            <w:noProof/>
          </w:rPr>
          <w:t>7</w:t>
        </w:r>
        <w:r>
          <w:fldChar w:fldCharType="end"/>
        </w:r>
      </w:hyperlink>
    </w:p>
    <w:p w14:paraId="61262E70" w14:textId="77777777" w:rsidR="00242401" w:rsidRDefault="00242401">
      <w:pPr>
        <w:tabs>
          <w:tab w:val="right" w:leader="dot" w:pos="10200"/>
        </w:tabs>
        <w:spacing w:line="336" w:lineRule="auto"/>
        <w:ind w:left="240"/>
      </w:pPr>
      <w:hyperlink w:anchor="_Toc0013" w:history="1">
        <w:r>
          <w:rPr>
            <w:b/>
            <w:bCs/>
          </w:rPr>
          <w:t>2.4 Part 3. Permissions</w:t>
        </w:r>
        <w:r>
          <w:tab/>
        </w:r>
        <w:r>
          <w:fldChar w:fldCharType="begin"/>
        </w:r>
        <w:r>
          <w:instrText xml:space="preserve"> PAGEREF _Toc0013 \h </w:instrText>
        </w:r>
        <w:r>
          <w:fldChar w:fldCharType="separate"/>
        </w:r>
        <w:r w:rsidR="0022426A">
          <w:rPr>
            <w:noProof/>
          </w:rPr>
          <w:t>8</w:t>
        </w:r>
        <w:r>
          <w:fldChar w:fldCharType="end"/>
        </w:r>
      </w:hyperlink>
    </w:p>
    <w:p w14:paraId="10D05F80" w14:textId="77777777" w:rsidR="00242401" w:rsidRDefault="00242401">
      <w:pPr>
        <w:tabs>
          <w:tab w:val="right" w:leader="dot" w:pos="10200"/>
        </w:tabs>
        <w:spacing w:line="336" w:lineRule="auto"/>
        <w:ind w:left="480"/>
      </w:pPr>
      <w:hyperlink w:anchor="_Toc0014" w:history="1">
        <w:r>
          <w:t>2.4.1 Files and the umask</w:t>
        </w:r>
        <w:r>
          <w:tab/>
        </w:r>
        <w:r>
          <w:fldChar w:fldCharType="begin"/>
        </w:r>
        <w:r>
          <w:instrText xml:space="preserve"> PAGEREF _Toc0014 \h </w:instrText>
        </w:r>
        <w:r>
          <w:fldChar w:fldCharType="separate"/>
        </w:r>
        <w:r w:rsidR="0022426A">
          <w:rPr>
            <w:noProof/>
          </w:rPr>
          <w:t>8</w:t>
        </w:r>
        <w:r>
          <w:fldChar w:fldCharType="end"/>
        </w:r>
      </w:hyperlink>
    </w:p>
    <w:p w14:paraId="24EC58B1" w14:textId="77777777" w:rsidR="00242401" w:rsidRDefault="00242401">
      <w:pPr>
        <w:tabs>
          <w:tab w:val="right" w:leader="dot" w:pos="10200"/>
        </w:tabs>
        <w:spacing w:line="336" w:lineRule="auto"/>
        <w:ind w:left="480"/>
      </w:pPr>
      <w:hyperlink w:anchor="_Toc0015" w:history="1">
        <w:r>
          <w:t>2.4.2 Directories: read versus execute</w:t>
        </w:r>
        <w:r>
          <w:tab/>
        </w:r>
        <w:r>
          <w:fldChar w:fldCharType="begin"/>
        </w:r>
        <w:r>
          <w:instrText xml:space="preserve"> PAGEREF _Toc0015 \h </w:instrText>
        </w:r>
        <w:r>
          <w:fldChar w:fldCharType="separate"/>
        </w:r>
        <w:r w:rsidR="0022426A">
          <w:rPr>
            <w:noProof/>
          </w:rPr>
          <w:t>8</w:t>
        </w:r>
        <w:r>
          <w:fldChar w:fldCharType="end"/>
        </w:r>
      </w:hyperlink>
    </w:p>
    <w:p w14:paraId="1A1331B4" w14:textId="77777777" w:rsidR="00242401" w:rsidRDefault="00242401">
      <w:pPr>
        <w:tabs>
          <w:tab w:val="right" w:leader="dot" w:pos="10200"/>
        </w:tabs>
        <w:spacing w:line="336" w:lineRule="auto"/>
        <w:ind w:left="480"/>
      </w:pPr>
      <w:hyperlink w:anchor="_Toc0016" w:history="1">
        <w:r>
          <w:t>2.4.3 Special bits and other people's files</w:t>
        </w:r>
        <w:r>
          <w:tab/>
        </w:r>
        <w:r>
          <w:fldChar w:fldCharType="begin"/>
        </w:r>
        <w:r>
          <w:instrText xml:space="preserve"> PAGEREF _Toc0016 \h </w:instrText>
        </w:r>
        <w:r>
          <w:fldChar w:fldCharType="separate"/>
        </w:r>
        <w:r w:rsidR="0022426A">
          <w:rPr>
            <w:noProof/>
          </w:rPr>
          <w:t>9</w:t>
        </w:r>
        <w:r>
          <w:fldChar w:fldCharType="end"/>
        </w:r>
      </w:hyperlink>
    </w:p>
    <w:p w14:paraId="6D669117" w14:textId="77777777" w:rsidR="00242401" w:rsidRDefault="00242401">
      <w:pPr>
        <w:tabs>
          <w:tab w:val="right" w:leader="dot" w:pos="10200"/>
        </w:tabs>
        <w:spacing w:line="336" w:lineRule="auto"/>
        <w:ind w:left="480"/>
      </w:pPr>
      <w:hyperlink w:anchor="_Toc0017" w:history="1">
        <w:r>
          <w:t>2.4.4 Observations</w:t>
        </w:r>
        <w:r>
          <w:tab/>
        </w:r>
        <w:r>
          <w:fldChar w:fldCharType="begin"/>
        </w:r>
        <w:r>
          <w:instrText xml:space="preserve"> PAGEREF _Toc0017 \h </w:instrText>
        </w:r>
        <w:r>
          <w:fldChar w:fldCharType="separate"/>
        </w:r>
        <w:r w:rsidR="0022426A">
          <w:rPr>
            <w:noProof/>
          </w:rPr>
          <w:t>9</w:t>
        </w:r>
        <w:r>
          <w:fldChar w:fldCharType="end"/>
        </w:r>
      </w:hyperlink>
    </w:p>
    <w:p w14:paraId="12D9233B" w14:textId="77777777" w:rsidR="00242401" w:rsidRDefault="00242401">
      <w:pPr>
        <w:tabs>
          <w:tab w:val="right" w:leader="dot" w:pos="10200"/>
        </w:tabs>
        <w:spacing w:line="336" w:lineRule="auto"/>
        <w:ind w:left="240"/>
      </w:pPr>
      <w:hyperlink w:anchor="_Toc0018" w:history="1">
        <w:r>
          <w:rPr>
            <w:b/>
            <w:bCs/>
          </w:rPr>
          <w:t>2.5 Part 4. Disks and the kernel as files</w:t>
        </w:r>
        <w:r>
          <w:tab/>
        </w:r>
        <w:r>
          <w:fldChar w:fldCharType="begin"/>
        </w:r>
        <w:r>
          <w:instrText xml:space="preserve"> PAGEREF _Toc0018 \h </w:instrText>
        </w:r>
        <w:r>
          <w:fldChar w:fldCharType="separate"/>
        </w:r>
        <w:r w:rsidR="0022426A">
          <w:rPr>
            <w:noProof/>
          </w:rPr>
          <w:t>11</w:t>
        </w:r>
        <w:r>
          <w:fldChar w:fldCharType="end"/>
        </w:r>
      </w:hyperlink>
    </w:p>
    <w:p w14:paraId="2F295C49" w14:textId="77777777" w:rsidR="00242401" w:rsidRDefault="00242401">
      <w:pPr>
        <w:tabs>
          <w:tab w:val="right" w:leader="dot" w:pos="10200"/>
        </w:tabs>
        <w:spacing w:line="336" w:lineRule="auto"/>
        <w:ind w:left="480"/>
      </w:pPr>
      <w:hyperlink w:anchor="_Toc0019" w:history="1">
        <w:r>
          <w:t>2.5.1 Observations</w:t>
        </w:r>
        <w:r>
          <w:tab/>
        </w:r>
        <w:r>
          <w:fldChar w:fldCharType="begin"/>
        </w:r>
        <w:r>
          <w:instrText xml:space="preserve"> PAGEREF _Toc0019 \h </w:instrText>
        </w:r>
        <w:r>
          <w:fldChar w:fldCharType="separate"/>
        </w:r>
        <w:r w:rsidR="0022426A">
          <w:rPr>
            <w:noProof/>
          </w:rPr>
          <w:t>12</w:t>
        </w:r>
        <w:r>
          <w:fldChar w:fldCharType="end"/>
        </w:r>
      </w:hyperlink>
    </w:p>
    <w:p w14:paraId="60C62BCB" w14:textId="77777777" w:rsidR="00242401" w:rsidRDefault="00242401">
      <w:pPr>
        <w:tabs>
          <w:tab w:val="right" w:leader="dot" w:pos="10200"/>
        </w:tabs>
        <w:spacing w:line="336" w:lineRule="auto"/>
        <w:ind w:left="240"/>
      </w:pPr>
      <w:hyperlink w:anchor="_Toc0020" w:history="1">
        <w:r>
          <w:rPr>
            <w:b/>
            <w:bCs/>
          </w:rPr>
          <w:t>2.6 Stretch tasks</w:t>
        </w:r>
        <w:r>
          <w:tab/>
        </w:r>
        <w:r>
          <w:fldChar w:fldCharType="begin"/>
        </w:r>
        <w:r>
          <w:instrText xml:space="preserve"> PAGEREF _Toc0020 \h </w:instrText>
        </w:r>
        <w:r>
          <w:fldChar w:fldCharType="separate"/>
        </w:r>
        <w:r w:rsidR="0022426A">
          <w:rPr>
            <w:noProof/>
          </w:rPr>
          <w:t>13</w:t>
        </w:r>
        <w:r>
          <w:fldChar w:fldCharType="end"/>
        </w:r>
      </w:hyperlink>
    </w:p>
    <w:p w14:paraId="2D8AEB55" w14:textId="77777777" w:rsidR="00242401" w:rsidRDefault="00242401">
      <w:pPr>
        <w:tabs>
          <w:tab w:val="right" w:leader="dot" w:pos="10200"/>
        </w:tabs>
        <w:spacing w:line="336" w:lineRule="auto"/>
        <w:ind w:left="480"/>
      </w:pPr>
      <w:hyperlink w:anchor="_Toc0021" w:history="1">
        <w:r>
          <w:t>2.6.1 (a) Magic numbers</w:t>
        </w:r>
        <w:r>
          <w:tab/>
        </w:r>
        <w:r>
          <w:fldChar w:fldCharType="begin"/>
        </w:r>
        <w:r>
          <w:instrText xml:space="preserve"> PAGEREF _Toc0021 \h </w:instrText>
        </w:r>
        <w:r>
          <w:fldChar w:fldCharType="separate"/>
        </w:r>
        <w:r w:rsidR="0022426A">
          <w:rPr>
            <w:noProof/>
          </w:rPr>
          <w:t>13</w:t>
        </w:r>
        <w:r>
          <w:fldChar w:fldCharType="end"/>
        </w:r>
      </w:hyperlink>
    </w:p>
    <w:p w14:paraId="4572D486" w14:textId="77777777" w:rsidR="00242401" w:rsidRDefault="00242401">
      <w:pPr>
        <w:tabs>
          <w:tab w:val="right" w:leader="dot" w:pos="10200"/>
        </w:tabs>
        <w:spacing w:line="336" w:lineRule="auto"/>
        <w:ind w:left="480"/>
      </w:pPr>
      <w:hyperlink w:anchor="_Toc0022" w:history="1">
        <w:r>
          <w:t>2.6.2 (b) Setuid programs</w:t>
        </w:r>
        <w:r>
          <w:tab/>
        </w:r>
        <w:r>
          <w:fldChar w:fldCharType="begin"/>
        </w:r>
        <w:r>
          <w:instrText xml:space="preserve"> PAGEREF _Toc0022 \h </w:instrText>
        </w:r>
        <w:r>
          <w:fldChar w:fldCharType="separate"/>
        </w:r>
        <w:r w:rsidR="0022426A">
          <w:rPr>
            <w:noProof/>
          </w:rPr>
          <w:t>14</w:t>
        </w:r>
        <w:r>
          <w:fldChar w:fldCharType="end"/>
        </w:r>
      </w:hyperlink>
    </w:p>
    <w:p w14:paraId="614FFECE" w14:textId="77777777" w:rsidR="00242401" w:rsidRDefault="00242401">
      <w:pPr>
        <w:tabs>
          <w:tab w:val="right" w:leader="dot" w:pos="10200"/>
        </w:tabs>
        <w:spacing w:line="336" w:lineRule="auto"/>
      </w:pPr>
      <w:hyperlink w:anchor="_Toc0023" w:history="1">
        <w:r>
          <w:rPr>
            <w:b/>
            <w:bCs/>
          </w:rPr>
          <w:t>3 LABORATORY WORK 6: INSIDE THE XV6 FILE SYSTEM</w:t>
        </w:r>
        <w:r>
          <w:tab/>
        </w:r>
        <w:r>
          <w:fldChar w:fldCharType="begin"/>
        </w:r>
        <w:r>
          <w:instrText xml:space="preserve"> PAGEREF _Toc0023 \h </w:instrText>
        </w:r>
        <w:r>
          <w:fldChar w:fldCharType="separate"/>
        </w:r>
        <w:r w:rsidR="0022426A">
          <w:rPr>
            <w:noProof/>
          </w:rPr>
          <w:t>15</w:t>
        </w:r>
        <w:r>
          <w:fldChar w:fldCharType="end"/>
        </w:r>
      </w:hyperlink>
    </w:p>
    <w:p w14:paraId="54EF14C7" w14:textId="77777777" w:rsidR="00242401" w:rsidRDefault="00242401">
      <w:pPr>
        <w:tabs>
          <w:tab w:val="right" w:leader="dot" w:pos="10200"/>
        </w:tabs>
        <w:spacing w:line="336" w:lineRule="auto"/>
        <w:ind w:left="240"/>
      </w:pPr>
      <w:hyperlink w:anchor="_Toc0024" w:history="1">
        <w:r>
          <w:rPr>
            <w:b/>
            <w:bCs/>
          </w:rPr>
          <w:t>3.1 Part 1. Read what xv6 shows you</w:t>
        </w:r>
        <w:r>
          <w:tab/>
        </w:r>
        <w:r>
          <w:fldChar w:fldCharType="begin"/>
        </w:r>
        <w:r>
          <w:instrText xml:space="preserve"> PAGEREF _Toc0024 \h </w:instrText>
        </w:r>
        <w:r>
          <w:fldChar w:fldCharType="separate"/>
        </w:r>
        <w:r w:rsidR="0022426A">
          <w:rPr>
            <w:noProof/>
          </w:rPr>
          <w:t>15</w:t>
        </w:r>
        <w:r>
          <w:fldChar w:fldCharType="end"/>
        </w:r>
      </w:hyperlink>
    </w:p>
    <w:p w14:paraId="72FCFE5E" w14:textId="77777777" w:rsidR="00242401" w:rsidRDefault="00242401">
      <w:pPr>
        <w:tabs>
          <w:tab w:val="right" w:leader="dot" w:pos="10200"/>
        </w:tabs>
        <w:spacing w:line="336" w:lineRule="auto"/>
        <w:ind w:left="480"/>
      </w:pPr>
      <w:hyperlink w:anchor="_Toc0025" w:history="1">
        <w:r>
          <w:t>3.1.1 Observations</w:t>
        </w:r>
        <w:r>
          <w:tab/>
        </w:r>
        <w:r>
          <w:fldChar w:fldCharType="begin"/>
        </w:r>
        <w:r>
          <w:instrText xml:space="preserve"> PAGEREF _Toc0025 \h </w:instrText>
        </w:r>
        <w:r>
          <w:fldChar w:fldCharType="separate"/>
        </w:r>
        <w:r w:rsidR="0022426A">
          <w:rPr>
            <w:noProof/>
          </w:rPr>
          <w:t>16</w:t>
        </w:r>
        <w:r>
          <w:fldChar w:fldCharType="end"/>
        </w:r>
      </w:hyperlink>
    </w:p>
    <w:p w14:paraId="6EB74173" w14:textId="77777777" w:rsidR="00242401" w:rsidRDefault="00242401">
      <w:pPr>
        <w:tabs>
          <w:tab w:val="right" w:leader="dot" w:pos="10200"/>
        </w:tabs>
        <w:spacing w:line="336" w:lineRule="auto"/>
        <w:ind w:left="240"/>
      </w:pPr>
      <w:hyperlink w:anchor="_Toc0026" w:history="1">
        <w:r>
          <w:rPr>
            <w:b/>
            <w:bCs/>
          </w:rPr>
          <w:t>3.2 Part 2. Write mystat</w:t>
        </w:r>
        <w:r>
          <w:tab/>
        </w:r>
        <w:r>
          <w:fldChar w:fldCharType="begin"/>
        </w:r>
        <w:r>
          <w:instrText xml:space="preserve"> PAGEREF _Toc0026 \h </w:instrText>
        </w:r>
        <w:r>
          <w:fldChar w:fldCharType="separate"/>
        </w:r>
        <w:r w:rsidR="0022426A">
          <w:rPr>
            <w:noProof/>
          </w:rPr>
          <w:t>17</w:t>
        </w:r>
        <w:r>
          <w:fldChar w:fldCharType="end"/>
        </w:r>
      </w:hyperlink>
    </w:p>
    <w:p w14:paraId="0756C8CD" w14:textId="77777777" w:rsidR="00242401" w:rsidRDefault="00242401">
      <w:pPr>
        <w:tabs>
          <w:tab w:val="right" w:leader="dot" w:pos="10200"/>
        </w:tabs>
        <w:spacing w:line="336" w:lineRule="auto"/>
        <w:ind w:left="480"/>
      </w:pPr>
      <w:hyperlink w:anchor="_Toc0027" w:history="1">
        <w:r>
          <w:t>3.2.1 Observations</w:t>
        </w:r>
        <w:r>
          <w:tab/>
        </w:r>
        <w:r>
          <w:fldChar w:fldCharType="begin"/>
        </w:r>
        <w:r>
          <w:instrText xml:space="preserve"> PAGEREF _Toc0027 \h </w:instrText>
        </w:r>
        <w:r>
          <w:fldChar w:fldCharType="separate"/>
        </w:r>
        <w:r w:rsidR="0022426A">
          <w:rPr>
            <w:noProof/>
          </w:rPr>
          <w:t>19</w:t>
        </w:r>
        <w:r>
          <w:fldChar w:fldCharType="end"/>
        </w:r>
      </w:hyperlink>
    </w:p>
    <w:p w14:paraId="276202DE" w14:textId="77777777" w:rsidR="00242401" w:rsidRDefault="00242401">
      <w:pPr>
        <w:tabs>
          <w:tab w:val="right" w:leader="dot" w:pos="10200"/>
        </w:tabs>
        <w:spacing w:line="336" w:lineRule="auto"/>
        <w:ind w:left="240"/>
      </w:pPr>
      <w:hyperlink w:anchor="_Toc0028" w:history="1">
        <w:r>
          <w:rPr>
            <w:b/>
            <w:bCs/>
          </w:rPr>
          <w:t>3.3 Part 3. Measure the limits</w:t>
        </w:r>
        <w:r>
          <w:tab/>
        </w:r>
        <w:r>
          <w:fldChar w:fldCharType="begin"/>
        </w:r>
        <w:r>
          <w:instrText xml:space="preserve"> PAGEREF _Toc0028 \h </w:instrText>
        </w:r>
        <w:r>
          <w:fldChar w:fldCharType="separate"/>
        </w:r>
        <w:r w:rsidR="0022426A">
          <w:rPr>
            <w:noProof/>
          </w:rPr>
          <w:t>20</w:t>
        </w:r>
        <w:r>
          <w:fldChar w:fldCharType="end"/>
        </w:r>
      </w:hyperlink>
    </w:p>
    <w:p w14:paraId="7614C06F" w14:textId="77777777" w:rsidR="00242401" w:rsidRDefault="00242401">
      <w:pPr>
        <w:tabs>
          <w:tab w:val="right" w:leader="dot" w:pos="10200"/>
        </w:tabs>
        <w:spacing w:line="336" w:lineRule="auto"/>
        <w:ind w:left="480"/>
      </w:pPr>
      <w:hyperlink w:anchor="_Toc0029" w:history="1">
        <w:r>
          <w:t>3.3.1 Observations</w:t>
        </w:r>
        <w:r>
          <w:tab/>
        </w:r>
        <w:r>
          <w:fldChar w:fldCharType="begin"/>
        </w:r>
        <w:r>
          <w:instrText xml:space="preserve"> PAGEREF _Toc0029 \h </w:instrText>
        </w:r>
        <w:r>
          <w:fldChar w:fldCharType="separate"/>
        </w:r>
        <w:r w:rsidR="0022426A">
          <w:rPr>
            <w:noProof/>
          </w:rPr>
          <w:t>21</w:t>
        </w:r>
        <w:r>
          <w:fldChar w:fldCharType="end"/>
        </w:r>
      </w:hyperlink>
    </w:p>
    <w:p w14:paraId="15274E99" w14:textId="77777777" w:rsidR="00242401" w:rsidRDefault="00242401">
      <w:pPr>
        <w:tabs>
          <w:tab w:val="right" w:leader="dot" w:pos="10200"/>
        </w:tabs>
        <w:spacing w:line="336" w:lineRule="auto"/>
        <w:ind w:left="240"/>
      </w:pPr>
      <w:hyperlink w:anchor="_Toc0030" w:history="1">
        <w:r>
          <w:rPr>
            <w:b/>
            <w:bCs/>
          </w:rPr>
          <w:t>3.4 Part 4. Write find</w:t>
        </w:r>
        <w:r>
          <w:tab/>
        </w:r>
        <w:r>
          <w:fldChar w:fldCharType="begin"/>
        </w:r>
        <w:r>
          <w:instrText xml:space="preserve"> PAGEREF _Toc0030 \h </w:instrText>
        </w:r>
        <w:r>
          <w:fldChar w:fldCharType="separate"/>
        </w:r>
        <w:r w:rsidR="0022426A">
          <w:rPr>
            <w:noProof/>
          </w:rPr>
          <w:t>22</w:t>
        </w:r>
        <w:r>
          <w:fldChar w:fldCharType="end"/>
        </w:r>
      </w:hyperlink>
    </w:p>
    <w:p w14:paraId="1FFF0931" w14:textId="77777777" w:rsidR="00242401" w:rsidRDefault="00242401">
      <w:pPr>
        <w:tabs>
          <w:tab w:val="right" w:leader="dot" w:pos="10200"/>
        </w:tabs>
        <w:spacing w:line="336" w:lineRule="auto"/>
        <w:ind w:left="480"/>
      </w:pPr>
      <w:hyperlink w:anchor="_Toc0031" w:history="1">
        <w:r>
          <w:t>3.4.1 Stretch: find with -n</w:t>
        </w:r>
        <w:r>
          <w:tab/>
        </w:r>
        <w:r>
          <w:fldChar w:fldCharType="begin"/>
        </w:r>
        <w:r>
          <w:instrText xml:space="preserve"> PAGEREF _Toc0031 \h </w:instrText>
        </w:r>
        <w:r>
          <w:fldChar w:fldCharType="separate"/>
        </w:r>
        <w:r w:rsidR="0022426A">
          <w:rPr>
            <w:noProof/>
          </w:rPr>
          <w:t>26</w:t>
        </w:r>
        <w:r>
          <w:fldChar w:fldCharType="end"/>
        </w:r>
      </w:hyperlink>
    </w:p>
    <w:p w14:paraId="16106CD4" w14:textId="77777777" w:rsidR="00242401" w:rsidRDefault="00242401">
      <w:pPr>
        <w:tabs>
          <w:tab w:val="right" w:leader="dot" w:pos="10200"/>
        </w:tabs>
        <w:spacing w:line="336" w:lineRule="auto"/>
      </w:pPr>
      <w:hyperlink w:anchor="_Toc0032" w:history="1">
        <w:r>
          <w:rPr>
            <w:b/>
            <w:bCs/>
          </w:rPr>
          <w:t>CONCLUSION</w:t>
        </w:r>
        <w:r>
          <w:tab/>
        </w:r>
        <w:r>
          <w:fldChar w:fldCharType="begin"/>
        </w:r>
        <w:r>
          <w:instrText xml:space="preserve"> PAGEREF _Toc0032 \h </w:instrText>
        </w:r>
        <w:r>
          <w:fldChar w:fldCharType="separate"/>
        </w:r>
        <w:r w:rsidR="0022426A">
          <w:rPr>
            <w:noProof/>
          </w:rPr>
          <w:t>27</w:t>
        </w:r>
        <w:r>
          <w:fldChar w:fldCharType="end"/>
        </w:r>
      </w:hyperlink>
    </w:p>
    <w:p w14:paraId="0F2BB432" w14:textId="77777777" w:rsidR="00242401" w:rsidRDefault="00242401">
      <w:pPr>
        <w:tabs>
          <w:tab w:val="right" w:leader="dot" w:pos="10200"/>
        </w:tabs>
        <w:spacing w:line="336" w:lineRule="auto"/>
      </w:pPr>
      <w:hyperlink w:anchor="_Toc0033" w:history="1">
        <w:r>
          <w:rPr>
            <w:b/>
            <w:bCs/>
          </w:rPr>
          <w:t>REFERENCES</w:t>
        </w:r>
        <w:r>
          <w:tab/>
        </w:r>
        <w:r>
          <w:fldChar w:fldCharType="begin"/>
        </w:r>
        <w:r>
          <w:instrText xml:space="preserve"> PAGEREF _Toc0033 \h </w:instrText>
        </w:r>
        <w:r>
          <w:fldChar w:fldCharType="separate"/>
        </w:r>
        <w:r w:rsidR="0022426A">
          <w:rPr>
            <w:noProof/>
          </w:rPr>
          <w:t>28</w:t>
        </w:r>
        <w:r>
          <w:fldChar w:fldCharType="end"/>
        </w:r>
      </w:hyperlink>
    </w:p>
    <w:p w14:paraId="1AAC97F7" w14:textId="77777777" w:rsidR="00242401" w:rsidRDefault="00FA5DFC">
      <w:pPr>
        <w:pStyle w:val="Titlu1"/>
        <w:pageBreakBefore/>
        <w:spacing w:after="240" w:line="360" w:lineRule="auto"/>
        <w:jc w:val="center"/>
      </w:pPr>
      <w:bookmarkStart w:id="0" w:name="_Toc0000"/>
      <w:r>
        <w:lastRenderedPageBreak/>
        <w:t>1 PURPOSE OF THE WORK</w:t>
      </w:r>
      <w:bookmarkEnd w:id="0"/>
    </w:p>
    <w:p w14:paraId="6A4EA23D" w14:textId="77777777" w:rsidR="00242401" w:rsidRDefault="00FA5DFC">
      <w:pPr>
        <w:pStyle w:val="Titlu2"/>
        <w:keepNext/>
        <w:spacing w:before="240" w:after="120" w:line="360" w:lineRule="auto"/>
      </w:pPr>
      <w:bookmarkStart w:id="1" w:name="_Toc0001"/>
      <w:r>
        <w:t>1.1 Purpose of practical work</w:t>
      </w:r>
      <w:bookmarkEnd w:id="1"/>
    </w:p>
    <w:p w14:paraId="65B2F13F" w14:textId="77777777" w:rsidR="00242401" w:rsidRDefault="00FA5DFC">
      <w:pPr>
        <w:spacing w:line="360" w:lineRule="auto"/>
        <w:ind w:firstLine="709"/>
        <w:jc w:val="both"/>
      </w:pPr>
      <w:r>
        <w:t>The purpose of these two laboratory works is to understand the file system, the part of the operating system that turns a disk full of numbered blocks into a tree of named files. In Laboratory Work 5 the file system of a real Linux system is examined from the command line: the directory tree and the file types, the inodes that stand behind the names, hard and symbolic links, permissions and special bits, and the disks and pseudo-file systems underneath. No programming is involved; the work consists of commands, careful observation and short explanations.</w:t>
      </w:r>
    </w:p>
    <w:p w14:paraId="1CDDFE17" w14:textId="77777777" w:rsidR="00242401" w:rsidRDefault="00FA5DFC">
      <w:pPr>
        <w:spacing w:line="360" w:lineRule="auto"/>
        <w:ind w:firstLine="709"/>
        <w:jc w:val="both"/>
      </w:pPr>
      <w:r>
        <w:t>In Laboratory Work 6 the same ideas are examined inside the teaching operating system xv6, whose file system has the same structure as ext4 (inodes, directories stored as tables of entries, hard links and a journal) in a few hundred readable lines. The output of the xv6 ls is decoded, a stat program (mystat) is written and used to watch hard links, the limits written in kernel/fs.h are measured, and finally a find program is written that walks the directory tree recursively.</w:t>
      </w:r>
    </w:p>
    <w:p w14:paraId="0B698A08" w14:textId="77777777" w:rsidR="00242401" w:rsidRDefault="00FA5DFC">
      <w:pPr>
        <w:pStyle w:val="Titlu2"/>
        <w:keepNext/>
        <w:spacing w:before="240" w:after="120" w:line="360" w:lineRule="auto"/>
      </w:pPr>
      <w:bookmarkStart w:id="2" w:name="_Toc0002"/>
      <w:r>
        <w:t>1.2 Problem statement</w:t>
      </w:r>
      <w:bookmarkEnd w:id="2"/>
    </w:p>
    <w:p w14:paraId="6AE107EE" w14:textId="77777777" w:rsidR="00242401" w:rsidRDefault="00FA5DFC">
      <w:pPr>
        <w:spacing w:line="360" w:lineRule="auto"/>
        <w:jc w:val="both"/>
      </w:pPr>
      <w:r>
        <w:rPr>
          <w:b/>
          <w:bCs/>
        </w:rPr>
        <w:t>Laboratory Work 5 – The File System with Your Own Hands</w:t>
      </w:r>
      <w:r>
        <w:t xml:space="preserve"> (Track A, Linux):</w:t>
      </w:r>
    </w:p>
    <w:p w14:paraId="55FA2A0C" w14:textId="77777777" w:rsidR="00242401" w:rsidRDefault="00FA5DFC">
      <w:pPr>
        <w:pStyle w:val="Listparagraf"/>
        <w:numPr>
          <w:ilvl w:val="0"/>
          <w:numId w:val="2"/>
        </w:numPr>
        <w:spacing w:line="360" w:lineRule="auto"/>
        <w:jc w:val="both"/>
      </w:pPr>
      <w:r>
        <w:rPr>
          <w:b/>
          <w:bCs/>
        </w:rPr>
        <w:t>Part 1:</w:t>
      </w:r>
      <w:r>
        <w:t xml:space="preserve"> the directory tree and the file types, as shown by ls -l and file, and the disk usage of /var/log and /usr.</w:t>
      </w:r>
    </w:p>
    <w:p w14:paraId="792C0079" w14:textId="77777777" w:rsidR="00242401" w:rsidRDefault="00FA5DFC">
      <w:pPr>
        <w:pStyle w:val="Listparagraf"/>
        <w:numPr>
          <w:ilvl w:val="0"/>
          <w:numId w:val="2"/>
        </w:numPr>
        <w:spacing w:line="360" w:lineRule="auto"/>
        <w:jc w:val="both"/>
      </w:pPr>
      <w:r>
        <w:rPr>
          <w:b/>
          <w:bCs/>
        </w:rPr>
        <w:t>Part 2:</w:t>
      </w:r>
      <w:r>
        <w:t xml:space="preserve"> inodes and links: stat, hard links, symbolic links, link counts of directories, and the difference between file size and disk space.</w:t>
      </w:r>
    </w:p>
    <w:p w14:paraId="281B144D" w14:textId="77777777" w:rsidR="00242401" w:rsidRDefault="00FA5DFC">
      <w:pPr>
        <w:pStyle w:val="Listparagraf"/>
        <w:numPr>
          <w:ilvl w:val="0"/>
          <w:numId w:val="2"/>
        </w:numPr>
        <w:spacing w:line="360" w:lineRule="auto"/>
        <w:jc w:val="both"/>
      </w:pPr>
      <w:r>
        <w:rPr>
          <w:b/>
          <w:bCs/>
        </w:rPr>
        <w:t>Part 3:</w:t>
      </w:r>
      <w:r>
        <w:t xml:space="preserve"> permissions of files and directories, the umask, and the special bits setuid and sticky.</w:t>
      </w:r>
    </w:p>
    <w:p w14:paraId="31E688A5" w14:textId="77777777" w:rsidR="00242401" w:rsidRDefault="00FA5DFC">
      <w:pPr>
        <w:pStyle w:val="Listparagraf"/>
        <w:numPr>
          <w:ilvl w:val="0"/>
          <w:numId w:val="2"/>
        </w:numPr>
        <w:spacing w:line="360" w:lineRule="auto"/>
        <w:jc w:val="both"/>
      </w:pPr>
      <w:r>
        <w:rPr>
          <w:b/>
          <w:bCs/>
        </w:rPr>
        <w:t>Part 4:</w:t>
      </w:r>
      <w:r>
        <w:t xml:space="preserve"> disks, partitions and mounted file systems, and the kernel seen as files in /proc.</w:t>
      </w:r>
    </w:p>
    <w:p w14:paraId="7414DE08" w14:textId="77777777" w:rsidR="00242401" w:rsidRDefault="00FA5DFC">
      <w:pPr>
        <w:pStyle w:val="Listparagraf"/>
        <w:numPr>
          <w:ilvl w:val="0"/>
          <w:numId w:val="2"/>
        </w:numPr>
        <w:spacing w:line="360" w:lineRule="auto"/>
        <w:jc w:val="both"/>
      </w:pPr>
      <w:r>
        <w:rPr>
          <w:b/>
          <w:bCs/>
        </w:rPr>
        <w:t>Stretch:</w:t>
      </w:r>
      <w:r>
        <w:t xml:space="preserve"> magic numbers (a) and the search for setuid programs (b).</w:t>
      </w:r>
    </w:p>
    <w:p w14:paraId="5F96CCAB" w14:textId="77777777" w:rsidR="00242401" w:rsidRDefault="00FA5DFC">
      <w:pPr>
        <w:spacing w:line="360" w:lineRule="auto"/>
        <w:jc w:val="both"/>
      </w:pPr>
      <w:r>
        <w:rPr>
          <w:b/>
          <w:bCs/>
        </w:rPr>
        <w:t>Laboratory Work 6 – Inside the xv6 File System</w:t>
      </w:r>
      <w:r>
        <w:t xml:space="preserve"> (Track B, xv6):</w:t>
      </w:r>
    </w:p>
    <w:p w14:paraId="3736AE63" w14:textId="77777777" w:rsidR="00242401" w:rsidRDefault="00FA5DFC">
      <w:pPr>
        <w:pStyle w:val="Listparagraf"/>
        <w:numPr>
          <w:ilvl w:val="0"/>
          <w:numId w:val="2"/>
        </w:numPr>
        <w:spacing w:line="360" w:lineRule="auto"/>
        <w:jc w:val="both"/>
      </w:pPr>
      <w:r>
        <w:rPr>
          <w:b/>
          <w:bCs/>
        </w:rPr>
        <w:t>Part 1:</w:t>
      </w:r>
      <w:r>
        <w:t xml:space="preserve"> reading the output of the xv6 ls: file types, inode numbers and directory sizes.</w:t>
      </w:r>
    </w:p>
    <w:p w14:paraId="47CCE5E1" w14:textId="77777777" w:rsidR="00242401" w:rsidRDefault="00FA5DFC">
      <w:pPr>
        <w:pStyle w:val="Listparagraf"/>
        <w:numPr>
          <w:ilvl w:val="0"/>
          <w:numId w:val="2"/>
        </w:numPr>
        <w:spacing w:line="360" w:lineRule="auto"/>
        <w:jc w:val="both"/>
      </w:pPr>
      <w:r>
        <w:rPr>
          <w:b/>
          <w:bCs/>
        </w:rPr>
        <w:t>Part 2:</w:t>
      </w:r>
      <w:r>
        <w:t xml:space="preserve"> writing user/mystat.c and using it to watch hard links being created and removed.</w:t>
      </w:r>
    </w:p>
    <w:p w14:paraId="1A9BC162" w14:textId="77777777" w:rsidR="00242401" w:rsidRDefault="00FA5DFC">
      <w:pPr>
        <w:pStyle w:val="Listparagraf"/>
        <w:numPr>
          <w:ilvl w:val="0"/>
          <w:numId w:val="2"/>
        </w:numPr>
        <w:spacing w:line="360" w:lineRule="auto"/>
        <w:jc w:val="both"/>
      </w:pPr>
      <w:r>
        <w:rPr>
          <w:b/>
          <w:bCs/>
        </w:rPr>
        <w:t>Part 3:</w:t>
      </w:r>
      <w:r>
        <w:t xml:space="preserve"> measuring the limits defined in kernel/fs.h: name length, maximum file size and disk layout.</w:t>
      </w:r>
    </w:p>
    <w:p w14:paraId="64567B81" w14:textId="77777777" w:rsidR="00242401" w:rsidRDefault="00FA5DFC">
      <w:pPr>
        <w:pStyle w:val="Listparagraf"/>
        <w:numPr>
          <w:ilvl w:val="0"/>
          <w:numId w:val="2"/>
        </w:numPr>
        <w:spacing w:line="360" w:lineRule="auto"/>
        <w:jc w:val="both"/>
      </w:pPr>
      <w:r>
        <w:rPr>
          <w:b/>
          <w:bCs/>
        </w:rPr>
        <w:t>Part 4:</w:t>
      </w:r>
      <w:r>
        <w:t xml:space="preserve"> writing user/find.c, which prints every path under a directory whose last component has a given name; stretch: the -n option, which also prints inode numbers.</w:t>
      </w:r>
    </w:p>
    <w:p w14:paraId="64CCF8D3" w14:textId="77777777" w:rsidR="00242401" w:rsidRDefault="00FA5DFC">
      <w:pPr>
        <w:spacing w:line="360" w:lineRule="auto"/>
        <w:ind w:firstLine="709"/>
        <w:jc w:val="both"/>
      </w:pPr>
      <w:r>
        <w:t>Both works were carried out on an Ubuntu Linux virtual machine in VirtualBox (host name ina-VirtualBox, user ina), as a normal user and not as root. xv6 was run in QEMU from the ~/xv6-riscv tree. For every part the commands and their output are given as screenshots, followed by the answers to the Observe questions.</w:t>
      </w:r>
    </w:p>
    <w:p w14:paraId="2672A540" w14:textId="77777777" w:rsidR="00242401" w:rsidRDefault="00FA5DFC">
      <w:pPr>
        <w:pStyle w:val="Titlu1"/>
        <w:pageBreakBefore/>
        <w:spacing w:after="240" w:line="360" w:lineRule="auto"/>
        <w:jc w:val="center"/>
      </w:pPr>
      <w:bookmarkStart w:id="3" w:name="_Toc0003"/>
      <w:r>
        <w:lastRenderedPageBreak/>
        <w:t>2 LABORATORY WORK 5: THE FILE SYSTEM WITH YOUR OWN HANDS</w:t>
      </w:r>
      <w:bookmarkEnd w:id="3"/>
    </w:p>
    <w:p w14:paraId="173A3FA0" w14:textId="77777777" w:rsidR="00242401" w:rsidRDefault="00FA5DFC">
      <w:pPr>
        <w:pStyle w:val="Titlu2"/>
        <w:keepNext/>
        <w:spacing w:before="240" w:after="120" w:line="360" w:lineRule="auto"/>
      </w:pPr>
      <w:bookmarkStart w:id="4" w:name="_Toc0004"/>
      <w:r>
        <w:t>2.1 Preparation</w:t>
      </w:r>
      <w:bookmarkEnd w:id="4"/>
    </w:p>
    <w:p w14:paraId="30A79985" w14:textId="77777777" w:rsidR="00242401" w:rsidRDefault="00FA5DFC">
      <w:pPr>
        <w:spacing w:line="360" w:lineRule="auto"/>
        <w:ind w:firstLine="709"/>
        <w:jc w:val="both"/>
      </w:pPr>
      <w:r>
        <w:t>The laboratory requires working as a normal user, because root ignores most permission checks and the experiments in Part 3 would give false results. whoami printed ina, not root. A working folder ~/os-lab5 was created and used for all experiments (Figure 2.1).</w:t>
      </w:r>
    </w:p>
    <w:p w14:paraId="28B9463B" w14:textId="77777777" w:rsidR="00242401" w:rsidRDefault="00FA5DFC">
      <w:pPr>
        <w:pStyle w:val="Titlu2"/>
        <w:keepNext/>
        <w:spacing w:before="240" w:after="120" w:line="360" w:lineRule="auto"/>
      </w:pPr>
      <w:bookmarkStart w:id="5" w:name="_Toc0005"/>
      <w:r>
        <w:t>2.2 Part 1. The tree and the file types</w:t>
      </w:r>
      <w:bookmarkEnd w:id="5"/>
    </w:p>
    <w:p w14:paraId="66C800C6" w14:textId="77777777" w:rsidR="00242401" w:rsidRDefault="00FA5DFC">
      <w:pPr>
        <w:keepNext/>
        <w:spacing w:before="120" w:after="60"/>
        <w:jc w:val="center"/>
      </w:pPr>
      <w:r>
        <w:rPr>
          <w:noProof/>
        </w:rPr>
        <w:drawing>
          <wp:inline distT="0" distB="0" distL="0" distR="0" wp14:anchorId="77859E79" wp14:editId="5C1D7893">
            <wp:extent cx="6400000" cy="2061349"/>
            <wp:effectExtent l="0" t="0" r="0" b="0"/>
            <wp:docPr id="197710884" name="l5_01.png" descr="whoami, the root directory and the types of five paths" title="whoami, the root directory and the types of fiv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000" cy="2061349"/>
                    </a:xfrm>
                    <a:prstGeom prst="rect">
                      <a:avLst/>
                    </a:prstGeom>
                  </pic:spPr>
                </pic:pic>
              </a:graphicData>
            </a:graphic>
          </wp:inline>
        </w:drawing>
      </w:r>
    </w:p>
    <w:p w14:paraId="21D2A6BD" w14:textId="77777777" w:rsidR="00242401" w:rsidRDefault="00FA5DFC">
      <w:pPr>
        <w:spacing w:after="200"/>
        <w:jc w:val="center"/>
      </w:pPr>
      <w:r>
        <w:rPr>
          <w:b/>
          <w:bCs/>
          <w:sz w:val="22"/>
          <w:szCs w:val="22"/>
        </w:rPr>
        <w:t>Figure 2.1 – whoami, the root directory and the types of five paths</w:t>
      </w:r>
    </w:p>
    <w:p w14:paraId="29536F56" w14:textId="77777777" w:rsidR="00242401" w:rsidRDefault="00FA5DFC">
      <w:pPr>
        <w:spacing w:line="360" w:lineRule="auto"/>
        <w:ind w:firstLine="709"/>
        <w:jc w:val="both"/>
      </w:pPr>
      <w:r>
        <w:t>ls / shows the top of the tree. Besides the usual directories (bin, etc, home, usr, var, dev, proc, tmp) there are the names bin.usr-is-merged, lib.usr-is-merged and sbin.usr-is-merged, which belong to the merged-/usr layout of recent Ubuntu, and swap.img, the swap file.</w:t>
      </w:r>
    </w:p>
    <w:p w14:paraId="00E30572" w14:textId="77777777" w:rsidR="00242401" w:rsidRDefault="00FA5DFC">
      <w:pPr>
        <w:keepNext/>
        <w:spacing w:before="120" w:after="60"/>
        <w:jc w:val="center"/>
      </w:pPr>
      <w:r>
        <w:rPr>
          <w:noProof/>
        </w:rPr>
        <w:drawing>
          <wp:inline distT="0" distB="0" distL="0" distR="0" wp14:anchorId="71A7798A" wp14:editId="40EE90AE">
            <wp:extent cx="6400000" cy="2859234"/>
            <wp:effectExtent l="0" t="0" r="0" b="0"/>
            <wp:docPr id="2" name="l5_02.png" descr="Devices in /dev, the file command, and disk usage of /var/log and /usr" title="Devices in /dev, the file command, and disk usage of /var/log and /u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000" cy="2859234"/>
                    </a:xfrm>
                    <a:prstGeom prst="rect">
                      <a:avLst/>
                    </a:prstGeom>
                  </pic:spPr>
                </pic:pic>
              </a:graphicData>
            </a:graphic>
          </wp:inline>
        </w:drawing>
      </w:r>
    </w:p>
    <w:p w14:paraId="205499AB" w14:textId="77777777" w:rsidR="00242401" w:rsidRDefault="00FA5DFC">
      <w:pPr>
        <w:spacing w:after="200"/>
        <w:jc w:val="center"/>
      </w:pPr>
      <w:r>
        <w:rPr>
          <w:b/>
          <w:bCs/>
          <w:sz w:val="22"/>
          <w:szCs w:val="22"/>
        </w:rPr>
        <w:t>Figure 2.2 – Devices in /dev, the file command, and disk usage of /var/log and /usr</w:t>
      </w:r>
    </w:p>
    <w:p w14:paraId="6897F1E3" w14:textId="77777777" w:rsidR="00242401" w:rsidRDefault="00FA5DFC">
      <w:pPr>
        <w:pStyle w:val="Titlu3"/>
        <w:keepNext/>
        <w:spacing w:before="200" w:after="80" w:line="360" w:lineRule="auto"/>
      </w:pPr>
      <w:bookmarkStart w:id="6" w:name="_Toc0006"/>
      <w:r>
        <w:lastRenderedPageBreak/>
        <w:t>2.2.1 Observations</w:t>
      </w:r>
      <w:bookmarkEnd w:id="6"/>
    </w:p>
    <w:p w14:paraId="282782B9" w14:textId="77777777" w:rsidR="00242401" w:rsidRDefault="00FA5DFC">
      <w:pPr>
        <w:keepNext/>
        <w:spacing w:after="60"/>
      </w:pPr>
      <w:r>
        <w:rPr>
          <w:b/>
          <w:bCs/>
        </w:rPr>
        <w:t>Observe (Part 1)</w:t>
      </w:r>
    </w:p>
    <w:p w14:paraId="0ECEA88F" w14:textId="77777777" w:rsidR="00242401" w:rsidRDefault="00FA5DFC">
      <w:pPr>
        <w:keepNext/>
        <w:spacing w:after="40"/>
      </w:pPr>
      <w:r>
        <w:rPr>
          <w:i/>
          <w:iCs/>
          <w:sz w:val="22"/>
          <w:szCs w:val="22"/>
        </w:rPr>
        <w:t>(1) For each path in the second line, write its type from the first letter of ls -l.</w:t>
      </w:r>
    </w:p>
    <w:p w14:paraId="29253604" w14:textId="77777777" w:rsidR="00242401" w:rsidRDefault="00FA5DFC">
      <w:pPr>
        <w:keepNext/>
        <w:spacing w:after="40"/>
      </w:pPr>
      <w:r>
        <w:rPr>
          <w:i/>
          <w:iCs/>
          <w:sz w:val="22"/>
          <w:szCs w:val="22"/>
        </w:rPr>
        <w:t>(2) What is /bin on your system: a directory or a link, and to where?</w:t>
      </w:r>
    </w:p>
    <w:p w14:paraId="1395F68C" w14:textId="77777777" w:rsidR="00242401" w:rsidRDefault="00FA5DFC">
      <w:pPr>
        <w:keepNext/>
        <w:spacing w:after="40"/>
      </w:pPr>
      <w:r>
        <w:rPr>
          <w:i/>
          <w:iCs/>
          <w:sz w:val="22"/>
          <w:szCs w:val="22"/>
        </w:rPr>
        <w:t>(3) Find one character device and one block device in /dev.</w:t>
      </w:r>
    </w:p>
    <w:p w14:paraId="7B200A15" w14:textId="77777777" w:rsidR="00242401" w:rsidRDefault="00FA5DFC">
      <w:pPr>
        <w:keepNext/>
        <w:spacing w:after="40"/>
      </w:pPr>
      <w:r>
        <w:rPr>
          <w:i/>
          <w:iCs/>
          <w:sz w:val="22"/>
          <w:szCs w:val="22"/>
        </w:rPr>
        <w:t>(4) Which is bigger on your laptop, /var/log or /usr, and by roughly how much?</w:t>
      </w:r>
    </w:p>
    <w:p w14:paraId="172FD4CC" w14:textId="77777777" w:rsidR="00242401" w:rsidRDefault="00FA5DFC">
      <w:pPr>
        <w:keepNext/>
        <w:spacing w:before="160" w:after="40" w:line="360" w:lineRule="auto"/>
      </w:pPr>
      <w:r>
        <w:rPr>
          <w:b/>
          <w:bCs/>
        </w:rPr>
        <w:t>(1) File types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0" w:type="dxa"/>
          <w:right w:w="100" w:type="dxa"/>
        </w:tblCellMar>
        <w:tblLook w:val="04A0" w:firstRow="1" w:lastRow="0" w:firstColumn="1" w:lastColumn="0" w:noHBand="0" w:noVBand="1"/>
      </w:tblPr>
      <w:tblGrid>
        <w:gridCol w:w="2600"/>
        <w:gridCol w:w="2000"/>
        <w:gridCol w:w="5000"/>
      </w:tblGrid>
      <w:tr w:rsidR="00242401" w14:paraId="1F8EB16E" w14:textId="77777777">
        <w:trPr>
          <w:tblHeader/>
          <w:jc w:val="center"/>
        </w:trPr>
        <w:tc>
          <w:tcPr>
            <w:tcW w:w="2600" w:type="dxa"/>
            <w:shd w:val="clear" w:color="auto" w:fill="D9D9D9"/>
          </w:tcPr>
          <w:p w14:paraId="210351AE" w14:textId="77777777" w:rsidR="00242401" w:rsidRDefault="00FA5DFC">
            <w:pPr>
              <w:spacing w:line="276" w:lineRule="auto"/>
            </w:pPr>
            <w:r>
              <w:rPr>
                <w:b/>
                <w:bCs/>
                <w:sz w:val="22"/>
                <w:szCs w:val="22"/>
              </w:rPr>
              <w:t>Path</w:t>
            </w:r>
          </w:p>
        </w:tc>
        <w:tc>
          <w:tcPr>
            <w:tcW w:w="2000" w:type="dxa"/>
            <w:shd w:val="clear" w:color="auto" w:fill="D9D9D9"/>
          </w:tcPr>
          <w:p w14:paraId="17614333" w14:textId="77777777" w:rsidR="00242401" w:rsidRDefault="00FA5DFC">
            <w:pPr>
              <w:spacing w:line="276" w:lineRule="auto"/>
            </w:pPr>
            <w:r>
              <w:rPr>
                <w:b/>
                <w:bCs/>
                <w:sz w:val="22"/>
                <w:szCs w:val="22"/>
              </w:rPr>
              <w:t>First letter</w:t>
            </w:r>
          </w:p>
        </w:tc>
        <w:tc>
          <w:tcPr>
            <w:tcW w:w="5000" w:type="dxa"/>
            <w:shd w:val="clear" w:color="auto" w:fill="D9D9D9"/>
          </w:tcPr>
          <w:p w14:paraId="095BBDD8" w14:textId="77777777" w:rsidR="00242401" w:rsidRDefault="00FA5DFC">
            <w:pPr>
              <w:spacing w:line="276" w:lineRule="auto"/>
            </w:pPr>
            <w:r>
              <w:rPr>
                <w:b/>
                <w:bCs/>
                <w:sz w:val="22"/>
                <w:szCs w:val="22"/>
              </w:rPr>
              <w:t>Type</w:t>
            </w:r>
          </w:p>
        </w:tc>
      </w:tr>
      <w:tr w:rsidR="00242401" w14:paraId="0E87747C" w14:textId="77777777">
        <w:trPr>
          <w:jc w:val="center"/>
        </w:trPr>
        <w:tc>
          <w:tcPr>
            <w:tcW w:w="2600" w:type="dxa"/>
          </w:tcPr>
          <w:p w14:paraId="40399803" w14:textId="77777777" w:rsidR="00242401" w:rsidRDefault="00FA5DFC">
            <w:pPr>
              <w:spacing w:line="276" w:lineRule="auto"/>
            </w:pPr>
            <w:r>
              <w:rPr>
                <w:sz w:val="22"/>
                <w:szCs w:val="22"/>
              </w:rPr>
              <w:t>/etc</w:t>
            </w:r>
          </w:p>
        </w:tc>
        <w:tc>
          <w:tcPr>
            <w:tcW w:w="2000" w:type="dxa"/>
          </w:tcPr>
          <w:p w14:paraId="7C8976C4" w14:textId="77777777" w:rsidR="00242401" w:rsidRDefault="00FA5DFC">
            <w:pPr>
              <w:spacing w:line="276" w:lineRule="auto"/>
            </w:pPr>
            <w:r>
              <w:rPr>
                <w:sz w:val="22"/>
                <w:szCs w:val="22"/>
              </w:rPr>
              <w:t>d</w:t>
            </w:r>
          </w:p>
        </w:tc>
        <w:tc>
          <w:tcPr>
            <w:tcW w:w="5000" w:type="dxa"/>
          </w:tcPr>
          <w:p w14:paraId="409E2893" w14:textId="77777777" w:rsidR="00242401" w:rsidRDefault="00FA5DFC">
            <w:pPr>
              <w:spacing w:line="276" w:lineRule="auto"/>
            </w:pPr>
            <w:r>
              <w:rPr>
                <w:sz w:val="22"/>
                <w:szCs w:val="22"/>
              </w:rPr>
              <w:t>directory</w:t>
            </w:r>
          </w:p>
        </w:tc>
      </w:tr>
      <w:tr w:rsidR="00242401" w14:paraId="713A3D88" w14:textId="77777777">
        <w:trPr>
          <w:jc w:val="center"/>
        </w:trPr>
        <w:tc>
          <w:tcPr>
            <w:tcW w:w="2600" w:type="dxa"/>
          </w:tcPr>
          <w:p w14:paraId="7D8C6DCB" w14:textId="77777777" w:rsidR="00242401" w:rsidRDefault="00FA5DFC">
            <w:pPr>
              <w:spacing w:line="276" w:lineRule="auto"/>
            </w:pPr>
            <w:r>
              <w:rPr>
                <w:sz w:val="22"/>
                <w:szCs w:val="22"/>
              </w:rPr>
              <w:t>/etc/passwd</w:t>
            </w:r>
          </w:p>
        </w:tc>
        <w:tc>
          <w:tcPr>
            <w:tcW w:w="2000" w:type="dxa"/>
          </w:tcPr>
          <w:p w14:paraId="0F5D0028" w14:textId="77777777" w:rsidR="00242401" w:rsidRDefault="00FA5DFC">
            <w:pPr>
              <w:spacing w:line="276" w:lineRule="auto"/>
            </w:pPr>
            <w:r>
              <w:rPr>
                <w:sz w:val="22"/>
                <w:szCs w:val="22"/>
              </w:rPr>
              <w:t>-</w:t>
            </w:r>
          </w:p>
        </w:tc>
        <w:tc>
          <w:tcPr>
            <w:tcW w:w="5000" w:type="dxa"/>
          </w:tcPr>
          <w:p w14:paraId="7DDBB84C" w14:textId="77777777" w:rsidR="00242401" w:rsidRDefault="00FA5DFC">
            <w:pPr>
              <w:spacing w:line="276" w:lineRule="auto"/>
            </w:pPr>
            <w:r>
              <w:rPr>
                <w:sz w:val="22"/>
                <w:szCs w:val="22"/>
              </w:rPr>
              <w:t>regular file (ASCII text)</w:t>
            </w:r>
          </w:p>
        </w:tc>
      </w:tr>
      <w:tr w:rsidR="00242401" w14:paraId="6E42374A" w14:textId="77777777">
        <w:trPr>
          <w:jc w:val="center"/>
        </w:trPr>
        <w:tc>
          <w:tcPr>
            <w:tcW w:w="2600" w:type="dxa"/>
          </w:tcPr>
          <w:p w14:paraId="62578968" w14:textId="77777777" w:rsidR="00242401" w:rsidRDefault="00FA5DFC">
            <w:pPr>
              <w:spacing w:line="276" w:lineRule="auto"/>
            </w:pPr>
            <w:r>
              <w:rPr>
                <w:sz w:val="22"/>
                <w:szCs w:val="22"/>
              </w:rPr>
              <w:t>/bin</w:t>
            </w:r>
          </w:p>
        </w:tc>
        <w:tc>
          <w:tcPr>
            <w:tcW w:w="2000" w:type="dxa"/>
          </w:tcPr>
          <w:p w14:paraId="533F567D" w14:textId="77777777" w:rsidR="00242401" w:rsidRDefault="00FA5DFC">
            <w:pPr>
              <w:spacing w:line="276" w:lineRule="auto"/>
            </w:pPr>
            <w:r>
              <w:rPr>
                <w:sz w:val="22"/>
                <w:szCs w:val="22"/>
              </w:rPr>
              <w:t>l</w:t>
            </w:r>
          </w:p>
        </w:tc>
        <w:tc>
          <w:tcPr>
            <w:tcW w:w="5000" w:type="dxa"/>
          </w:tcPr>
          <w:p w14:paraId="3FE5CEFB" w14:textId="77777777" w:rsidR="00242401" w:rsidRDefault="00FA5DFC">
            <w:pPr>
              <w:spacing w:line="276" w:lineRule="auto"/>
            </w:pPr>
            <w:r>
              <w:rPr>
                <w:sz w:val="22"/>
                <w:szCs w:val="22"/>
              </w:rPr>
              <w:t>symbolic link</w:t>
            </w:r>
          </w:p>
        </w:tc>
      </w:tr>
      <w:tr w:rsidR="00242401" w14:paraId="03018176" w14:textId="77777777">
        <w:trPr>
          <w:jc w:val="center"/>
        </w:trPr>
        <w:tc>
          <w:tcPr>
            <w:tcW w:w="2600" w:type="dxa"/>
          </w:tcPr>
          <w:p w14:paraId="7D50165A" w14:textId="77777777" w:rsidR="00242401" w:rsidRDefault="00FA5DFC">
            <w:pPr>
              <w:spacing w:line="276" w:lineRule="auto"/>
            </w:pPr>
            <w:r>
              <w:rPr>
                <w:sz w:val="22"/>
                <w:szCs w:val="22"/>
              </w:rPr>
              <w:t>/dev/null</w:t>
            </w:r>
          </w:p>
        </w:tc>
        <w:tc>
          <w:tcPr>
            <w:tcW w:w="2000" w:type="dxa"/>
          </w:tcPr>
          <w:p w14:paraId="0476804C" w14:textId="77777777" w:rsidR="00242401" w:rsidRDefault="00FA5DFC">
            <w:pPr>
              <w:spacing w:line="276" w:lineRule="auto"/>
            </w:pPr>
            <w:r>
              <w:rPr>
                <w:sz w:val="22"/>
                <w:szCs w:val="22"/>
              </w:rPr>
              <w:t>c</w:t>
            </w:r>
          </w:p>
        </w:tc>
        <w:tc>
          <w:tcPr>
            <w:tcW w:w="5000" w:type="dxa"/>
          </w:tcPr>
          <w:p w14:paraId="512491FD" w14:textId="77777777" w:rsidR="00242401" w:rsidRDefault="00FA5DFC">
            <w:pPr>
              <w:spacing w:line="276" w:lineRule="auto"/>
            </w:pPr>
            <w:r>
              <w:rPr>
                <w:sz w:val="22"/>
                <w:szCs w:val="22"/>
              </w:rPr>
              <w:t>character device (major 1, minor 3)</w:t>
            </w:r>
          </w:p>
        </w:tc>
      </w:tr>
      <w:tr w:rsidR="00242401" w14:paraId="6A6F8EE6" w14:textId="77777777">
        <w:trPr>
          <w:jc w:val="center"/>
        </w:trPr>
        <w:tc>
          <w:tcPr>
            <w:tcW w:w="2600" w:type="dxa"/>
          </w:tcPr>
          <w:p w14:paraId="6BD04A94" w14:textId="77777777" w:rsidR="00242401" w:rsidRDefault="00FA5DFC">
            <w:pPr>
              <w:spacing w:line="276" w:lineRule="auto"/>
            </w:pPr>
            <w:r>
              <w:rPr>
                <w:sz w:val="22"/>
                <w:szCs w:val="22"/>
              </w:rPr>
              <w:t>/tmp</w:t>
            </w:r>
          </w:p>
        </w:tc>
        <w:tc>
          <w:tcPr>
            <w:tcW w:w="2000" w:type="dxa"/>
          </w:tcPr>
          <w:p w14:paraId="30CA113F" w14:textId="77777777" w:rsidR="00242401" w:rsidRDefault="00FA5DFC">
            <w:pPr>
              <w:spacing w:line="276" w:lineRule="auto"/>
            </w:pPr>
            <w:r>
              <w:rPr>
                <w:sz w:val="22"/>
                <w:szCs w:val="22"/>
              </w:rPr>
              <w:t>d</w:t>
            </w:r>
          </w:p>
        </w:tc>
        <w:tc>
          <w:tcPr>
            <w:tcW w:w="5000" w:type="dxa"/>
          </w:tcPr>
          <w:p w14:paraId="530463A5" w14:textId="77777777" w:rsidR="00242401" w:rsidRDefault="00FA5DFC">
            <w:pPr>
              <w:spacing w:line="276" w:lineRule="auto"/>
            </w:pPr>
            <w:r>
              <w:rPr>
                <w:sz w:val="22"/>
                <w:szCs w:val="22"/>
              </w:rPr>
              <w:t>directory (with the sticky bit t)</w:t>
            </w:r>
          </w:p>
        </w:tc>
      </w:tr>
    </w:tbl>
    <w:p w14:paraId="54CA0537" w14:textId="77777777" w:rsidR="00242401" w:rsidRDefault="00242401">
      <w:pPr>
        <w:spacing w:after="120"/>
      </w:pPr>
    </w:p>
    <w:p w14:paraId="6536EBE4" w14:textId="77777777" w:rsidR="00242401" w:rsidRDefault="00FA5DFC">
      <w:pPr>
        <w:keepNext/>
        <w:spacing w:before="160" w:after="40" w:line="360" w:lineRule="auto"/>
      </w:pPr>
      <w:r>
        <w:rPr>
          <w:b/>
          <w:bCs/>
        </w:rPr>
        <w:t>(2) /bin</w:t>
      </w:r>
    </w:p>
    <w:p w14:paraId="07046CAA" w14:textId="77777777" w:rsidR="00242401" w:rsidRDefault="00FA5DFC">
      <w:pPr>
        <w:spacing w:line="360" w:lineRule="auto"/>
        <w:ind w:firstLine="709"/>
        <w:jc w:val="both"/>
      </w:pPr>
      <w:r>
        <w:t xml:space="preserve">/bin is not a directory but a </w:t>
      </w:r>
      <w:r>
        <w:rPr>
          <w:b/>
          <w:bCs/>
        </w:rPr>
        <w:t>symbolic link to usr/bin</w:t>
      </w:r>
      <w:r>
        <w:t xml:space="preserve"> (ls shows /bin -&gt; usr/bin and file prints "symbolic link to usr/bin"). Ubuntu uses the merged /usr layout, in which /bin, /sbin and /lib are links into /usr, so /bin/ls and /usr/bin/ls are the same file.</w:t>
      </w:r>
    </w:p>
    <w:p w14:paraId="4FC95946" w14:textId="77777777" w:rsidR="00242401" w:rsidRDefault="00FA5DFC">
      <w:pPr>
        <w:keepNext/>
        <w:spacing w:before="160" w:after="40" w:line="360" w:lineRule="auto"/>
      </w:pPr>
      <w:r>
        <w:rPr>
          <w:b/>
          <w:bCs/>
        </w:rPr>
        <w:t>(3) Devices</w:t>
      </w:r>
    </w:p>
    <w:p w14:paraId="7A72B003" w14:textId="77777777" w:rsidR="00242401" w:rsidRDefault="00FA5DFC">
      <w:pPr>
        <w:spacing w:line="360" w:lineRule="auto"/>
        <w:ind w:firstLine="709"/>
        <w:jc w:val="both"/>
      </w:pPr>
      <w:r>
        <w:t xml:space="preserve">Character devices start with c: for example </w:t>
      </w:r>
      <w:r>
        <w:rPr>
          <w:b/>
          <w:bCs/>
        </w:rPr>
        <w:t>/dev/null</w:t>
      </w:r>
      <w:r>
        <w:t xml:space="preserve"> (1, 3), </w:t>
      </w:r>
      <w:r>
        <w:rPr>
          <w:b/>
          <w:bCs/>
        </w:rPr>
        <w:t>/dev/console</w:t>
      </w:r>
      <w:r>
        <w:t xml:space="preserve"> (5, 1) and /dev/autofs (10, 235). Block devices start with b: for example </w:t>
      </w:r>
      <w:r>
        <w:rPr>
          <w:b/>
          <w:bCs/>
        </w:rPr>
        <w:t>/dev/loop0</w:t>
      </w:r>
      <w:r>
        <w:t xml:space="preserve"> (7, 0) and /dev/loop1 (7, 1), found with ls -l /dev | grep '^b'. The disk itself, /dev/sda (8, 0), is also a block device (Figure 2.10). For a device ls prints the major and minor numbers instead of a size: the major number selects the driver, and the minor number selects the device handled by that driver.</w:t>
      </w:r>
    </w:p>
    <w:p w14:paraId="1CD75E46" w14:textId="77777777" w:rsidR="00242401" w:rsidRDefault="00FA5DFC">
      <w:pPr>
        <w:keepNext/>
        <w:spacing w:before="160" w:after="40" w:line="360" w:lineRule="auto"/>
      </w:pPr>
      <w:r>
        <w:rPr>
          <w:b/>
          <w:bCs/>
        </w:rPr>
        <w:t>(4) /var/log versus /usr</w:t>
      </w:r>
    </w:p>
    <w:p w14:paraId="0D486E96" w14:textId="77777777" w:rsidR="00242401" w:rsidRDefault="00FA5DFC">
      <w:pPr>
        <w:spacing w:line="360" w:lineRule="auto"/>
        <w:ind w:firstLine="709"/>
        <w:jc w:val="both"/>
      </w:pPr>
      <w:r>
        <w:t xml:space="preserve">/usr uses </w:t>
      </w:r>
      <w:r>
        <w:rPr>
          <w:b/>
          <w:bCs/>
        </w:rPr>
        <w:t>5.0 GB</w:t>
      </w:r>
      <w:r>
        <w:t xml:space="preserve"> and /var/log only </w:t>
      </w:r>
      <w:r>
        <w:rPr>
          <w:b/>
          <w:bCs/>
        </w:rPr>
        <w:t>76 MB</w:t>
      </w:r>
      <w:r>
        <w:t>, so /usr is bigger by about 4.9 GB, roughly 67 times. /usr holds all installed programs and libraries, while /var/log holds only text logs, which are rotated and compressed.</w:t>
      </w:r>
    </w:p>
    <w:p w14:paraId="2EC72B16" w14:textId="77777777" w:rsidR="00242401" w:rsidRDefault="00FA5DFC">
      <w:pPr>
        <w:pStyle w:val="Titlu2"/>
        <w:keepNext/>
        <w:spacing w:before="240" w:after="120" w:line="360" w:lineRule="auto"/>
      </w:pPr>
      <w:bookmarkStart w:id="7" w:name="_Toc0007"/>
      <w:r>
        <w:lastRenderedPageBreak/>
        <w:t>2.3 Part 2. Inodes and links</w:t>
      </w:r>
      <w:bookmarkEnd w:id="7"/>
    </w:p>
    <w:p w14:paraId="29CCC67B" w14:textId="77777777" w:rsidR="00242401" w:rsidRDefault="00FA5DFC">
      <w:pPr>
        <w:pStyle w:val="Titlu3"/>
        <w:keepNext/>
        <w:spacing w:before="200" w:after="80" w:line="360" w:lineRule="auto"/>
      </w:pPr>
      <w:bookmarkStart w:id="8" w:name="_Toc0008"/>
      <w:r>
        <w:t>2.3.1 An inode, and a name that is not part of it</w:t>
      </w:r>
      <w:bookmarkEnd w:id="8"/>
    </w:p>
    <w:p w14:paraId="2FE72E35" w14:textId="77777777" w:rsidR="00242401" w:rsidRDefault="00FA5DFC">
      <w:pPr>
        <w:keepNext/>
        <w:spacing w:before="120" w:after="60"/>
        <w:jc w:val="center"/>
      </w:pPr>
      <w:r>
        <w:rPr>
          <w:noProof/>
        </w:rPr>
        <w:drawing>
          <wp:inline distT="0" distB="0" distL="0" distR="0" wp14:anchorId="1B312C45" wp14:editId="487C0A5D">
            <wp:extent cx="6400000" cy="2575824"/>
            <wp:effectExtent l="0" t="0" r="0" b="0"/>
            <wp:docPr id="3" name="l5_03.png" descr="stat and ls -li show the inode of notes.txt" title="stat and ls -li show the inode of note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000" cy="2575824"/>
                    </a:xfrm>
                    <a:prstGeom prst="rect">
                      <a:avLst/>
                    </a:prstGeom>
                  </pic:spPr>
                </pic:pic>
              </a:graphicData>
            </a:graphic>
          </wp:inline>
        </w:drawing>
      </w:r>
    </w:p>
    <w:p w14:paraId="52E472B5" w14:textId="77777777" w:rsidR="00242401" w:rsidRDefault="00FA5DFC">
      <w:pPr>
        <w:spacing w:after="200"/>
        <w:jc w:val="center"/>
      </w:pPr>
      <w:r>
        <w:rPr>
          <w:b/>
          <w:bCs/>
          <w:sz w:val="22"/>
          <w:szCs w:val="22"/>
        </w:rPr>
        <w:t>Figure 2.3 – stat and ls -li show the inode of notes.txt</w:t>
      </w:r>
    </w:p>
    <w:p w14:paraId="21116039" w14:textId="77777777" w:rsidR="00242401" w:rsidRDefault="00FA5DFC">
      <w:pPr>
        <w:spacing w:line="360" w:lineRule="auto"/>
        <w:ind w:firstLine="709"/>
        <w:jc w:val="both"/>
      </w:pPr>
      <w:r>
        <w:t>stat shows all the metadata kept in the inode: size (6 bytes, "hello" plus a newline), blocks allocated (8 sectors of 512 bytes), type, inode number, link count, permissions, owner and group, and four time stamps. The file name does not appear in the inode: it is stored only in the directory.</w:t>
      </w:r>
    </w:p>
    <w:p w14:paraId="32A535B6" w14:textId="77777777" w:rsidR="00242401" w:rsidRDefault="00FA5DFC">
      <w:pPr>
        <w:pStyle w:val="Titlu3"/>
        <w:keepNext/>
        <w:spacing w:before="200" w:after="80" w:line="360" w:lineRule="auto"/>
      </w:pPr>
      <w:bookmarkStart w:id="9" w:name="_Toc0009"/>
      <w:r>
        <w:t>2.3.2 Hard link, then remove the original</w:t>
      </w:r>
      <w:bookmarkEnd w:id="9"/>
    </w:p>
    <w:p w14:paraId="070A5A24" w14:textId="77777777" w:rsidR="00242401" w:rsidRDefault="00FA5DFC">
      <w:pPr>
        <w:keepNext/>
        <w:spacing w:before="120" w:after="60"/>
        <w:jc w:val="center"/>
      </w:pPr>
      <w:r>
        <w:rPr>
          <w:noProof/>
        </w:rPr>
        <w:drawing>
          <wp:inline distT="0" distB="0" distL="0" distR="0" wp14:anchorId="59A66D92" wp14:editId="60C6676F">
            <wp:extent cx="5791200" cy="1971675"/>
            <wp:effectExtent l="0" t="0" r="0" b="0"/>
            <wp:docPr id="4" name="l5_04.png" descr="A hard link shares the inode; removing one name keeps the file" title="A hard link shares the inode; removing one name keeps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91200" cy="1971675"/>
                    </a:xfrm>
                    <a:prstGeom prst="rect">
                      <a:avLst/>
                    </a:prstGeom>
                  </pic:spPr>
                </pic:pic>
              </a:graphicData>
            </a:graphic>
          </wp:inline>
        </w:drawing>
      </w:r>
    </w:p>
    <w:p w14:paraId="3330D472" w14:textId="77777777" w:rsidR="00242401" w:rsidRDefault="00FA5DFC">
      <w:pPr>
        <w:spacing w:after="200"/>
        <w:jc w:val="center"/>
      </w:pPr>
      <w:r>
        <w:rPr>
          <w:b/>
          <w:bCs/>
          <w:sz w:val="22"/>
          <w:szCs w:val="22"/>
        </w:rPr>
        <w:t>Figure 2.4 – A hard link shares the inode; removing one name keeps the file</w:t>
      </w:r>
    </w:p>
    <w:p w14:paraId="7352EA2F" w14:textId="77777777" w:rsidR="00242401" w:rsidRDefault="00FA5DFC">
      <w:pPr>
        <w:pStyle w:val="Titlu3"/>
        <w:keepNext/>
        <w:spacing w:before="200" w:after="80" w:line="360" w:lineRule="auto"/>
      </w:pPr>
      <w:bookmarkStart w:id="10" w:name="_Toc0010"/>
      <w:r>
        <w:lastRenderedPageBreak/>
        <w:t>2.3.3 Symbolic link, then remove its target</w:t>
      </w:r>
      <w:bookmarkEnd w:id="10"/>
    </w:p>
    <w:p w14:paraId="4EEF05EF" w14:textId="77777777" w:rsidR="00242401" w:rsidRDefault="00FA5DFC">
      <w:pPr>
        <w:keepNext/>
        <w:spacing w:before="120" w:after="60"/>
        <w:jc w:val="center"/>
      </w:pPr>
      <w:r>
        <w:rPr>
          <w:noProof/>
        </w:rPr>
        <w:drawing>
          <wp:inline distT="0" distB="0" distL="0" distR="0" wp14:anchorId="367AEEA8" wp14:editId="25227B00">
            <wp:extent cx="6172200" cy="2390775"/>
            <wp:effectExtent l="0" t="0" r="0" b="0"/>
            <wp:docPr id="5" name="l5_05.png" descr="A symbolic link has its own inode and breaks when its target is removed" title="A symbolic link has its own inode and breaks when its target i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2390775"/>
                    </a:xfrm>
                    <a:prstGeom prst="rect">
                      <a:avLst/>
                    </a:prstGeom>
                  </pic:spPr>
                </pic:pic>
              </a:graphicData>
            </a:graphic>
          </wp:inline>
        </w:drawing>
      </w:r>
    </w:p>
    <w:p w14:paraId="42C37B37" w14:textId="77777777" w:rsidR="00242401" w:rsidRDefault="00FA5DFC">
      <w:pPr>
        <w:spacing w:after="200"/>
        <w:jc w:val="center"/>
      </w:pPr>
      <w:r>
        <w:rPr>
          <w:b/>
          <w:bCs/>
          <w:sz w:val="22"/>
          <w:szCs w:val="22"/>
        </w:rPr>
        <w:t>Figure 2.5 – A symbolic link has its own inode and breaks when its target is removed</w:t>
      </w:r>
    </w:p>
    <w:p w14:paraId="605ABB34" w14:textId="77777777" w:rsidR="00242401" w:rsidRDefault="00FA5DFC">
      <w:pPr>
        <w:pStyle w:val="Titlu3"/>
        <w:keepNext/>
        <w:spacing w:before="200" w:after="80" w:line="360" w:lineRule="auto"/>
      </w:pPr>
      <w:bookmarkStart w:id="11" w:name="_Toc0011"/>
      <w:r>
        <w:t>2.3.4 Link counts of directories, and size versus space</w:t>
      </w:r>
      <w:bookmarkEnd w:id="11"/>
    </w:p>
    <w:p w14:paraId="13CCAC02" w14:textId="77777777" w:rsidR="00242401" w:rsidRDefault="00FA5DFC">
      <w:pPr>
        <w:keepNext/>
        <w:spacing w:before="120" w:after="60"/>
        <w:jc w:val="center"/>
      </w:pPr>
      <w:r>
        <w:rPr>
          <w:noProof/>
        </w:rPr>
        <w:drawing>
          <wp:inline distT="0" distB="0" distL="0" distR="0" wp14:anchorId="36D56BEB" wp14:editId="3499E3B3">
            <wp:extent cx="6400000" cy="2036363"/>
            <wp:effectExtent l="0" t="0" r="0" b="0"/>
            <wp:docPr id="6" name="l5_06.png" descr="Link counts of a directory, and size versus disk space" title="Link counts of a directory, and size versus disk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000" cy="2036363"/>
                    </a:xfrm>
                    <a:prstGeom prst="rect">
                      <a:avLst/>
                    </a:prstGeom>
                  </pic:spPr>
                </pic:pic>
              </a:graphicData>
            </a:graphic>
          </wp:inline>
        </w:drawing>
      </w:r>
    </w:p>
    <w:p w14:paraId="2DEF94B5" w14:textId="77777777" w:rsidR="00242401" w:rsidRDefault="00FA5DFC">
      <w:pPr>
        <w:spacing w:after="200"/>
        <w:jc w:val="center"/>
      </w:pPr>
      <w:r>
        <w:rPr>
          <w:b/>
          <w:bCs/>
          <w:sz w:val="22"/>
          <w:szCs w:val="22"/>
        </w:rPr>
        <w:t>Figure 2.6 – Link counts of a directory, and size versus disk space</w:t>
      </w:r>
    </w:p>
    <w:p w14:paraId="5B289E46" w14:textId="77777777" w:rsidR="00242401" w:rsidRDefault="00FA5DFC">
      <w:pPr>
        <w:pStyle w:val="Titlu3"/>
        <w:keepNext/>
        <w:spacing w:before="200" w:after="80" w:line="360" w:lineRule="auto"/>
      </w:pPr>
      <w:bookmarkStart w:id="12" w:name="_Toc0012"/>
      <w:r>
        <w:t>2.3.5 Observations</w:t>
      </w:r>
      <w:bookmarkEnd w:id="12"/>
    </w:p>
    <w:p w14:paraId="404CB7F3" w14:textId="77777777" w:rsidR="00242401" w:rsidRDefault="00FA5DFC">
      <w:pPr>
        <w:keepNext/>
        <w:spacing w:after="60"/>
      </w:pPr>
      <w:r>
        <w:rPr>
          <w:b/>
          <w:bCs/>
        </w:rPr>
        <w:t>Observe (Part 2)</w:t>
      </w:r>
    </w:p>
    <w:p w14:paraId="5A39BAEB" w14:textId="77777777" w:rsidR="00242401" w:rsidRDefault="00FA5DFC">
      <w:pPr>
        <w:keepNext/>
        <w:spacing w:after="40"/>
      </w:pPr>
      <w:r>
        <w:rPr>
          <w:i/>
          <w:iCs/>
          <w:sz w:val="22"/>
          <w:szCs w:val="22"/>
        </w:rPr>
        <w:t>(1) Which number in stat is the inode, and which tells how many names the file has?</w:t>
      </w:r>
    </w:p>
    <w:p w14:paraId="73C4BACF" w14:textId="77777777" w:rsidR="00242401" w:rsidRDefault="00FA5DFC">
      <w:pPr>
        <w:keepNext/>
        <w:spacing w:after="40"/>
      </w:pPr>
      <w:r>
        <w:rPr>
          <w:i/>
          <w:iCs/>
          <w:sz w:val="22"/>
          <w:szCs w:val="22"/>
        </w:rPr>
        <w:t>(2) After rm notes.txt, why could you still read hard.txt? What does rm really remove?</w:t>
      </w:r>
    </w:p>
    <w:p w14:paraId="5D3F978D" w14:textId="77777777" w:rsidR="00242401" w:rsidRDefault="00FA5DFC">
      <w:pPr>
        <w:keepNext/>
        <w:spacing w:after="40"/>
      </w:pPr>
      <w:r>
        <w:rPr>
          <w:i/>
          <w:iCs/>
          <w:sz w:val="22"/>
          <w:szCs w:val="22"/>
        </w:rPr>
        <w:t>(3) Why did cat soft.txt fail at the end, although soft.txt still exists? How big is soft.txt and why exactly that size?</w:t>
      </w:r>
    </w:p>
    <w:p w14:paraId="6BA5DBE7" w14:textId="77777777" w:rsidR="00242401" w:rsidRDefault="00FA5DFC">
      <w:pPr>
        <w:keepNext/>
        <w:spacing w:after="40"/>
      </w:pPr>
      <w:r>
        <w:rPr>
          <w:i/>
          <w:iCs/>
          <w:sz w:val="22"/>
          <w:szCs w:val="22"/>
        </w:rPr>
        <w:t>(4) A new directory has 2 links, and 4 after you create two subdirectories. Explain where each link comes from.</w:t>
      </w:r>
    </w:p>
    <w:p w14:paraId="54F22B65" w14:textId="77777777" w:rsidR="00242401" w:rsidRDefault="00FA5DFC">
      <w:pPr>
        <w:keepNext/>
        <w:spacing w:after="40"/>
      </w:pPr>
      <w:r>
        <w:rPr>
          <w:i/>
          <w:iCs/>
          <w:sz w:val="22"/>
          <w:szCs w:val="22"/>
        </w:rPr>
        <w:t>(5) Why does a 2-byte file use 4.0K, and a 1 GB file use 0?</w:t>
      </w:r>
    </w:p>
    <w:p w14:paraId="6977B2E8" w14:textId="77777777" w:rsidR="00242401" w:rsidRDefault="00FA5DFC">
      <w:pPr>
        <w:keepNext/>
        <w:spacing w:before="160" w:after="40" w:line="360" w:lineRule="auto"/>
      </w:pPr>
      <w:r>
        <w:rPr>
          <w:b/>
          <w:bCs/>
        </w:rPr>
        <w:t>(1) Inode and links</w:t>
      </w:r>
    </w:p>
    <w:p w14:paraId="301759BB" w14:textId="77777777" w:rsidR="00242401" w:rsidRDefault="00FA5DFC">
      <w:pPr>
        <w:spacing w:line="360" w:lineRule="auto"/>
        <w:ind w:firstLine="709"/>
        <w:jc w:val="both"/>
      </w:pPr>
      <w:r>
        <w:t xml:space="preserve">In the stat output, </w:t>
      </w:r>
      <w:r>
        <w:rPr>
          <w:b/>
          <w:bCs/>
        </w:rPr>
        <w:t>Inode: 3166697</w:t>
      </w:r>
      <w:r>
        <w:t xml:space="preserve"> is the inode number (ls -li prints the same number in the first column), and </w:t>
      </w:r>
      <w:r>
        <w:rPr>
          <w:b/>
          <w:bCs/>
        </w:rPr>
        <w:t>Links: 1</w:t>
      </w:r>
      <w:r>
        <w:t xml:space="preserve"> is the link count, the number of names (directory entries) that point to this inode.</w:t>
      </w:r>
    </w:p>
    <w:p w14:paraId="0ADA208C" w14:textId="77777777" w:rsidR="00242401" w:rsidRDefault="00FA5DFC">
      <w:pPr>
        <w:keepNext/>
        <w:spacing w:before="160" w:after="40" w:line="360" w:lineRule="auto"/>
      </w:pPr>
      <w:r>
        <w:rPr>
          <w:b/>
          <w:bCs/>
        </w:rPr>
        <w:t>(2) What rm removes</w:t>
      </w:r>
    </w:p>
    <w:p w14:paraId="6D1F4484" w14:textId="77777777" w:rsidR="00242401" w:rsidRDefault="00FA5DFC">
      <w:pPr>
        <w:spacing w:line="360" w:lineRule="auto"/>
        <w:ind w:firstLine="709"/>
        <w:jc w:val="both"/>
      </w:pPr>
      <w:r>
        <w:t xml:space="preserve">ln notes.txt hard.txt did not copy anything: it added a second directory entry pointing to the same inode 3166697, and the link count became 2. Both names are equally "the file"; there is no original and copy. rm notes.txt removed only one directory entry and decreased the link count to 1. rm (the unlink system </w:t>
      </w:r>
      <w:r>
        <w:lastRenderedPageBreak/>
        <w:t xml:space="preserve">call) </w:t>
      </w:r>
      <w:r>
        <w:rPr>
          <w:b/>
          <w:bCs/>
        </w:rPr>
        <w:t>removes a name, not the file</w:t>
      </w:r>
      <w:r>
        <w:t>. The inode and its data blocks are freed only when the link count reaches 0 and no process has the file open. That is why cat hard.txt still printed hello.</w:t>
      </w:r>
    </w:p>
    <w:p w14:paraId="63947BDB" w14:textId="77777777" w:rsidR="00242401" w:rsidRDefault="00FA5DFC">
      <w:pPr>
        <w:keepNext/>
        <w:spacing w:before="160" w:after="40" w:line="360" w:lineRule="auto"/>
      </w:pPr>
      <w:r>
        <w:rPr>
          <w:b/>
          <w:bCs/>
        </w:rPr>
        <w:t>(3) The broken symbolic link</w:t>
      </w:r>
    </w:p>
    <w:p w14:paraId="52605CCB" w14:textId="77777777" w:rsidR="00242401" w:rsidRDefault="00FA5DFC">
      <w:pPr>
        <w:spacing w:line="360" w:lineRule="auto"/>
        <w:ind w:firstLine="709"/>
        <w:jc w:val="both"/>
      </w:pPr>
      <w:r>
        <w:t xml:space="preserve">A symbolic link is a separate file with its own inode (3171011) whose content is just a path, here "hard.txt". When the link is opened, the kernel follows that path. After rm hard.txt the name no longer exists, so following the link fails with "No such file or directory", although soft.txt itself is still there (a dangling link, shown in red by ls). soft.txt is </w:t>
      </w:r>
      <w:r>
        <w:rPr>
          <w:b/>
          <w:bCs/>
        </w:rPr>
        <w:t>8 bytes</w:t>
      </w:r>
      <w:r>
        <w:t xml:space="preserve"> long because "hard.txt" has exactly 8 characters. The stored path has no newline and no terminating zero.</w:t>
      </w:r>
    </w:p>
    <w:p w14:paraId="55D4C896" w14:textId="77777777" w:rsidR="00242401" w:rsidRDefault="00FA5DFC">
      <w:pPr>
        <w:keepNext/>
        <w:spacing w:before="160" w:after="40" w:line="360" w:lineRule="auto"/>
      </w:pPr>
      <w:r>
        <w:rPr>
          <w:b/>
          <w:bCs/>
        </w:rPr>
        <w:t>(4) Directory link counts</w:t>
      </w:r>
    </w:p>
    <w:p w14:paraId="5F201176" w14:textId="77777777" w:rsidR="00242401" w:rsidRDefault="00FA5DFC">
      <w:pPr>
        <w:spacing w:line="360" w:lineRule="auto"/>
        <w:ind w:firstLine="709"/>
        <w:jc w:val="both"/>
      </w:pPr>
      <w:r>
        <w:t xml:space="preserve">A new directory d has 2 links: the entry "d" in its parent directory (~/os-lab5), and the entry "." inside d itself. Each subdirectory contains an entry ".." that points back to its parent, so creating d/x and d/y adds two more links to d, giving </w:t>
      </w:r>
      <w:r>
        <w:rPr>
          <w:b/>
          <w:bCs/>
        </w:rPr>
        <w:t>4 = 1 (name in parent) + 1 (.) + 2 (the .. of x and y)</w:t>
      </w:r>
      <w:r>
        <w:t>. In general, the link count of a directory is 2 plus the number of its subdirectories.</w:t>
      </w:r>
    </w:p>
    <w:p w14:paraId="6C4AB614" w14:textId="77777777" w:rsidR="00242401" w:rsidRDefault="00FA5DFC">
      <w:pPr>
        <w:keepNext/>
        <w:spacing w:before="160" w:after="40" w:line="360" w:lineRule="auto"/>
      </w:pPr>
      <w:r>
        <w:rPr>
          <w:b/>
          <w:bCs/>
        </w:rPr>
        <w:t>(5) Size is not space</w:t>
      </w:r>
    </w:p>
    <w:p w14:paraId="093811C8" w14:textId="77777777" w:rsidR="00242401" w:rsidRDefault="00FA5DFC">
      <w:pPr>
        <w:spacing w:line="360" w:lineRule="auto"/>
        <w:ind w:firstLine="709"/>
        <w:jc w:val="both"/>
      </w:pPr>
      <w:r>
        <w:t xml:space="preserve">ext4 allocates space in whole blocks of 4096 bytes (IO Block: 4096 in stat). Even a 2-byte file needs one full block, so du reports </w:t>
      </w:r>
      <w:r>
        <w:rPr>
          <w:b/>
          <w:bCs/>
        </w:rPr>
        <w:t>4.0K</w:t>
      </w:r>
      <w:r>
        <w:t xml:space="preserve"> (8 sectors of 512 bytes). truncate -s 1G only sets the size field in the inode to 1 GB and allocates no blocks: it creates a </w:t>
      </w:r>
      <w:r>
        <w:rPr>
          <w:b/>
          <w:bCs/>
        </w:rPr>
        <w:t>sparse file</w:t>
      </w:r>
      <w:r>
        <w:t xml:space="preserve">, a file that consists entirely of a hole. Reading a hole returns zeros, so ls -l reports the size of 1.0G, but du counts the allocated blocks, which are </w:t>
      </w:r>
      <w:r>
        <w:rPr>
          <w:b/>
          <w:bCs/>
        </w:rPr>
        <w:t>0</w:t>
      </w:r>
      <w:r>
        <w:t>.</w:t>
      </w:r>
    </w:p>
    <w:p w14:paraId="470EEA84" w14:textId="77777777" w:rsidR="00242401" w:rsidRDefault="00FA5DFC">
      <w:pPr>
        <w:pStyle w:val="Titlu2"/>
        <w:keepNext/>
        <w:spacing w:before="240" w:after="120" w:line="360" w:lineRule="auto"/>
      </w:pPr>
      <w:bookmarkStart w:id="13" w:name="_Toc0013"/>
      <w:r>
        <w:t>2.4 Part 3. Permissions</w:t>
      </w:r>
      <w:bookmarkEnd w:id="13"/>
    </w:p>
    <w:p w14:paraId="2247A106" w14:textId="77777777" w:rsidR="00242401" w:rsidRDefault="00FA5DFC">
      <w:pPr>
        <w:pStyle w:val="Titlu3"/>
        <w:keepNext/>
        <w:spacing w:before="200" w:after="80" w:line="360" w:lineRule="auto"/>
      </w:pPr>
      <w:bookmarkStart w:id="14" w:name="_Toc0014"/>
      <w:r>
        <w:t>2.4.1 Files and the umask</w:t>
      </w:r>
      <w:bookmarkEnd w:id="14"/>
    </w:p>
    <w:p w14:paraId="30F91934" w14:textId="77777777" w:rsidR="00242401" w:rsidRDefault="00FA5DFC">
      <w:pPr>
        <w:keepNext/>
        <w:spacing w:before="120" w:after="60"/>
        <w:jc w:val="center"/>
      </w:pPr>
      <w:r>
        <w:rPr>
          <w:noProof/>
        </w:rPr>
        <w:drawing>
          <wp:inline distT="0" distB="0" distL="0" distR="0" wp14:anchorId="0EC10EE4" wp14:editId="1F64F189">
            <wp:extent cx="6400000" cy="1924229"/>
            <wp:effectExtent l="0" t="0" r="0" b="0"/>
            <wp:docPr id="7" name="l5_07.png" descr="Permissions of a file, and the effect of the umask" title="Permissions of a file, and the effect of the u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000" cy="1924229"/>
                    </a:xfrm>
                    <a:prstGeom prst="rect">
                      <a:avLst/>
                    </a:prstGeom>
                  </pic:spPr>
                </pic:pic>
              </a:graphicData>
            </a:graphic>
          </wp:inline>
        </w:drawing>
      </w:r>
    </w:p>
    <w:p w14:paraId="5F48B84E" w14:textId="77777777" w:rsidR="00242401" w:rsidRDefault="00FA5DFC">
      <w:pPr>
        <w:spacing w:after="200"/>
        <w:jc w:val="center"/>
      </w:pPr>
      <w:r>
        <w:rPr>
          <w:b/>
          <w:bCs/>
          <w:sz w:val="22"/>
          <w:szCs w:val="22"/>
        </w:rPr>
        <w:t>Figure 2.7 – Permissions of a file, and the effect of the umask</w:t>
      </w:r>
    </w:p>
    <w:p w14:paraId="03D36F11" w14:textId="77777777" w:rsidR="00242401" w:rsidRDefault="00FA5DFC">
      <w:pPr>
        <w:pStyle w:val="Titlu3"/>
        <w:keepNext/>
        <w:spacing w:before="200" w:after="80" w:line="360" w:lineRule="auto"/>
      </w:pPr>
      <w:bookmarkStart w:id="15" w:name="_Toc0015"/>
      <w:r>
        <w:t>2.4.2 Directories: read versus execute</w:t>
      </w:r>
      <w:bookmarkEnd w:id="15"/>
    </w:p>
    <w:p w14:paraId="615893C6" w14:textId="77777777" w:rsidR="00242401" w:rsidRDefault="00FA5DFC">
      <w:pPr>
        <w:spacing w:line="360" w:lineRule="auto"/>
        <w:ind w:firstLine="709"/>
        <w:jc w:val="both"/>
      </w:pPr>
      <w:r>
        <w:t xml:space="preserve">Before running the box experiment, the prediction was: with read only, ls can list the names but cat cannot open box/f; with execute only, ls fails but cat box/f works because the name is known. Figure 2.8 </w:t>
      </w:r>
      <w:r>
        <w:lastRenderedPageBreak/>
        <w:t>confirms both predictions. With read only, ls printed the name f, but it also printed "cannot access 'box/f'": ls is an alias with --color=auto, so it tries to stat each entry to choose a colour, and stat needs execute permission on the directory.</w:t>
      </w:r>
    </w:p>
    <w:p w14:paraId="1E2A0067" w14:textId="77777777" w:rsidR="00242401" w:rsidRDefault="00FA5DFC">
      <w:pPr>
        <w:keepNext/>
        <w:spacing w:before="120" w:after="60"/>
        <w:jc w:val="center"/>
      </w:pPr>
      <w:r>
        <w:rPr>
          <w:noProof/>
        </w:rPr>
        <w:drawing>
          <wp:inline distT="0" distB="0" distL="0" distR="0" wp14:anchorId="7E92CACA" wp14:editId="607AA629">
            <wp:extent cx="6400000" cy="1650450"/>
            <wp:effectExtent l="0" t="0" r="0" b="0"/>
            <wp:docPr id="8" name="l5_08.png" descr="The box experiment: read-only and execute-only directory" title="The box experiment: read-only and execute-onl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000" cy="1650450"/>
                    </a:xfrm>
                    <a:prstGeom prst="rect">
                      <a:avLst/>
                    </a:prstGeom>
                  </pic:spPr>
                </pic:pic>
              </a:graphicData>
            </a:graphic>
          </wp:inline>
        </w:drawing>
      </w:r>
    </w:p>
    <w:p w14:paraId="4C5E315B" w14:textId="77777777" w:rsidR="00242401" w:rsidRDefault="00FA5DFC">
      <w:pPr>
        <w:spacing w:after="200"/>
        <w:jc w:val="center"/>
      </w:pPr>
      <w:r>
        <w:rPr>
          <w:b/>
          <w:bCs/>
          <w:sz w:val="22"/>
          <w:szCs w:val="22"/>
        </w:rPr>
        <w:t>Figure 2.8 – The box experiment: read-only and execute-only directory</w:t>
      </w:r>
    </w:p>
    <w:p w14:paraId="549843E7" w14:textId="77777777" w:rsidR="00242401" w:rsidRDefault="00FA5DFC">
      <w:pPr>
        <w:pStyle w:val="Titlu3"/>
        <w:keepNext/>
        <w:spacing w:before="200" w:after="80" w:line="360" w:lineRule="auto"/>
      </w:pPr>
      <w:bookmarkStart w:id="16" w:name="_Toc0016"/>
      <w:r>
        <w:t>2.4.3 Special bits and other people's files</w:t>
      </w:r>
      <w:bookmarkEnd w:id="16"/>
    </w:p>
    <w:p w14:paraId="7071D892" w14:textId="77777777" w:rsidR="00242401" w:rsidRDefault="00FA5DFC">
      <w:pPr>
        <w:keepNext/>
        <w:spacing w:before="120" w:after="60"/>
        <w:jc w:val="center"/>
      </w:pPr>
      <w:r>
        <w:rPr>
          <w:noProof/>
        </w:rPr>
        <w:drawing>
          <wp:inline distT="0" distB="0" distL="0" distR="0" wp14:anchorId="5C45599F" wp14:editId="6B8C03B9">
            <wp:extent cx="6276975" cy="1762125"/>
            <wp:effectExtent l="0" t="0" r="0" b="0"/>
            <wp:docPr id="9" name="l5_09.png" descr="setuid on passwd, sticky bit on /tmp, and the protected /etc/shadow" title="setuid on passwd, sticky bit on /tmp, and the protected /etc/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76975" cy="1762125"/>
                    </a:xfrm>
                    <a:prstGeom prst="rect">
                      <a:avLst/>
                    </a:prstGeom>
                  </pic:spPr>
                </pic:pic>
              </a:graphicData>
            </a:graphic>
          </wp:inline>
        </w:drawing>
      </w:r>
    </w:p>
    <w:p w14:paraId="5A8E4935" w14:textId="77777777" w:rsidR="00242401" w:rsidRDefault="00FA5DFC">
      <w:pPr>
        <w:spacing w:after="200"/>
        <w:jc w:val="center"/>
      </w:pPr>
      <w:r>
        <w:rPr>
          <w:b/>
          <w:bCs/>
          <w:sz w:val="22"/>
          <w:szCs w:val="22"/>
        </w:rPr>
        <w:t>Figure 2.9 – setuid on passwd, sticky bit on /tmp, and the protected /etc/shadow</w:t>
      </w:r>
    </w:p>
    <w:p w14:paraId="1F9B4CF3" w14:textId="77777777" w:rsidR="00242401" w:rsidRDefault="00FA5DFC">
      <w:pPr>
        <w:pStyle w:val="Titlu3"/>
        <w:keepNext/>
        <w:spacing w:before="200" w:after="80" w:line="360" w:lineRule="auto"/>
      </w:pPr>
      <w:bookmarkStart w:id="17" w:name="_Toc0017"/>
      <w:r>
        <w:t>2.4.4 Observations</w:t>
      </w:r>
      <w:bookmarkEnd w:id="17"/>
    </w:p>
    <w:p w14:paraId="23E3BFD3" w14:textId="77777777" w:rsidR="00242401" w:rsidRDefault="00FA5DFC">
      <w:pPr>
        <w:keepNext/>
        <w:spacing w:after="60"/>
      </w:pPr>
      <w:r>
        <w:rPr>
          <w:b/>
          <w:bCs/>
        </w:rPr>
        <w:t>Observe (Part 3)</w:t>
      </w:r>
    </w:p>
    <w:p w14:paraId="7342C84F" w14:textId="77777777" w:rsidR="00242401" w:rsidRDefault="00FA5DFC">
      <w:pPr>
        <w:keepNext/>
        <w:spacing w:after="40"/>
      </w:pPr>
      <w:r>
        <w:rPr>
          <w:i/>
          <w:iCs/>
          <w:sz w:val="22"/>
          <w:szCs w:val="22"/>
        </w:rPr>
        <w:t>(1) Write 600, 644, 755 and 700 as rwx strings, and give one real use for each.</w:t>
      </w:r>
    </w:p>
    <w:p w14:paraId="640B638D" w14:textId="77777777" w:rsidR="00242401" w:rsidRDefault="00FA5DFC">
      <w:pPr>
        <w:keepNext/>
        <w:spacing w:after="40"/>
      </w:pPr>
      <w:r>
        <w:rPr>
          <w:i/>
          <w:iCs/>
          <w:sz w:val="22"/>
          <w:szCs w:val="22"/>
        </w:rPr>
        <w:t>(2) With chmod 000 you own the file but cannot read it. Why does ownership not help?</w:t>
      </w:r>
    </w:p>
    <w:p w14:paraId="23F704F2" w14:textId="77777777" w:rsidR="00242401" w:rsidRDefault="00FA5DFC">
      <w:pPr>
        <w:keepNext/>
        <w:spacing w:after="40"/>
      </w:pPr>
      <w:r>
        <w:rPr>
          <w:i/>
          <w:iCs/>
          <w:sz w:val="22"/>
          <w:szCs w:val="22"/>
        </w:rPr>
        <w:t>(3) What is your umask, and how does it explain the permissions of new.txt and newdir?</w:t>
      </w:r>
    </w:p>
    <w:p w14:paraId="568580E5" w14:textId="77777777" w:rsidR="00242401" w:rsidRDefault="00FA5DFC">
      <w:pPr>
        <w:keepNext/>
        <w:spacing w:after="40"/>
      </w:pPr>
      <w:r>
        <w:rPr>
          <w:i/>
          <w:iCs/>
          <w:sz w:val="22"/>
          <w:szCs w:val="22"/>
        </w:rPr>
        <w:t>(4) Explain the box experiment: what does r allow on a directory, and what does x allow?</w:t>
      </w:r>
    </w:p>
    <w:p w14:paraId="5AAEA7E2" w14:textId="77777777" w:rsidR="00242401" w:rsidRDefault="00FA5DFC">
      <w:pPr>
        <w:keepNext/>
        <w:spacing w:after="40"/>
      </w:pPr>
      <w:r>
        <w:rPr>
          <w:i/>
          <w:iCs/>
          <w:sz w:val="22"/>
          <w:szCs w:val="22"/>
        </w:rPr>
        <w:t>(5) What do the s in /usr/bin/passwd and the t in /tmp mean, and why does passwd need the s?</w:t>
      </w:r>
    </w:p>
    <w:p w14:paraId="796B6902" w14:textId="77777777" w:rsidR="00242401" w:rsidRDefault="00FA5DFC">
      <w:pPr>
        <w:keepNext/>
        <w:spacing w:before="160" w:after="40" w:line="360" w:lineRule="auto"/>
      </w:pPr>
      <w:r>
        <w:rPr>
          <w:b/>
          <w:bCs/>
        </w:rPr>
        <w:t>(1) Octal modes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0" w:type="dxa"/>
          <w:right w:w="100" w:type="dxa"/>
        </w:tblCellMar>
        <w:tblLook w:val="04A0" w:firstRow="1" w:lastRow="0" w:firstColumn="1" w:lastColumn="0" w:noHBand="0" w:noVBand="1"/>
      </w:tblPr>
      <w:tblGrid>
        <w:gridCol w:w="1300"/>
        <w:gridCol w:w="2300"/>
        <w:gridCol w:w="6000"/>
      </w:tblGrid>
      <w:tr w:rsidR="00242401" w14:paraId="6B999B3B" w14:textId="77777777">
        <w:trPr>
          <w:tblHeader/>
          <w:jc w:val="center"/>
        </w:trPr>
        <w:tc>
          <w:tcPr>
            <w:tcW w:w="1300" w:type="dxa"/>
            <w:shd w:val="clear" w:color="auto" w:fill="D9D9D9"/>
          </w:tcPr>
          <w:p w14:paraId="28A85EC0" w14:textId="77777777" w:rsidR="00242401" w:rsidRDefault="00FA5DFC">
            <w:pPr>
              <w:spacing w:line="276" w:lineRule="auto"/>
            </w:pPr>
            <w:r>
              <w:rPr>
                <w:b/>
                <w:bCs/>
                <w:sz w:val="22"/>
                <w:szCs w:val="22"/>
              </w:rPr>
              <w:t>Octal</w:t>
            </w:r>
          </w:p>
        </w:tc>
        <w:tc>
          <w:tcPr>
            <w:tcW w:w="2300" w:type="dxa"/>
            <w:shd w:val="clear" w:color="auto" w:fill="D9D9D9"/>
          </w:tcPr>
          <w:p w14:paraId="5E47AA50" w14:textId="77777777" w:rsidR="00242401" w:rsidRDefault="00FA5DFC">
            <w:pPr>
              <w:spacing w:line="276" w:lineRule="auto"/>
            </w:pPr>
            <w:r>
              <w:rPr>
                <w:b/>
                <w:bCs/>
                <w:sz w:val="22"/>
                <w:szCs w:val="22"/>
              </w:rPr>
              <w:t>rwx string</w:t>
            </w:r>
          </w:p>
        </w:tc>
        <w:tc>
          <w:tcPr>
            <w:tcW w:w="6000" w:type="dxa"/>
            <w:shd w:val="clear" w:color="auto" w:fill="D9D9D9"/>
          </w:tcPr>
          <w:p w14:paraId="7E5DB299" w14:textId="77777777" w:rsidR="00242401" w:rsidRDefault="00FA5DFC">
            <w:pPr>
              <w:spacing w:line="276" w:lineRule="auto"/>
            </w:pPr>
            <w:r>
              <w:rPr>
                <w:b/>
                <w:bCs/>
                <w:sz w:val="22"/>
                <w:szCs w:val="22"/>
              </w:rPr>
              <w:t>Typical use</w:t>
            </w:r>
          </w:p>
        </w:tc>
      </w:tr>
      <w:tr w:rsidR="00242401" w14:paraId="1CE765BC" w14:textId="77777777">
        <w:trPr>
          <w:jc w:val="center"/>
        </w:trPr>
        <w:tc>
          <w:tcPr>
            <w:tcW w:w="1300" w:type="dxa"/>
          </w:tcPr>
          <w:p w14:paraId="7EE505D0" w14:textId="77777777" w:rsidR="00242401" w:rsidRDefault="00FA5DFC">
            <w:pPr>
              <w:spacing w:line="276" w:lineRule="auto"/>
            </w:pPr>
            <w:r>
              <w:rPr>
                <w:sz w:val="22"/>
                <w:szCs w:val="22"/>
              </w:rPr>
              <w:t>600</w:t>
            </w:r>
          </w:p>
        </w:tc>
        <w:tc>
          <w:tcPr>
            <w:tcW w:w="2300" w:type="dxa"/>
          </w:tcPr>
          <w:p w14:paraId="331D059C" w14:textId="77777777" w:rsidR="00242401" w:rsidRDefault="00FA5DFC">
            <w:pPr>
              <w:spacing w:line="276" w:lineRule="auto"/>
            </w:pPr>
            <w:r>
              <w:rPr>
                <w:sz w:val="22"/>
                <w:szCs w:val="22"/>
              </w:rPr>
              <w:t>rw-------</w:t>
            </w:r>
          </w:p>
        </w:tc>
        <w:tc>
          <w:tcPr>
            <w:tcW w:w="6000" w:type="dxa"/>
          </w:tcPr>
          <w:p w14:paraId="7B6CEDB0" w14:textId="77777777" w:rsidR="00242401" w:rsidRDefault="00FA5DFC">
            <w:pPr>
              <w:spacing w:line="276" w:lineRule="auto"/>
            </w:pPr>
            <w:r>
              <w:rPr>
                <w:sz w:val="22"/>
                <w:szCs w:val="22"/>
              </w:rPr>
              <w:t>private files: ~/.ssh/id_ed25519, a mail box, s.txt above</w:t>
            </w:r>
          </w:p>
        </w:tc>
      </w:tr>
      <w:tr w:rsidR="00242401" w14:paraId="3CD78C56" w14:textId="77777777">
        <w:trPr>
          <w:jc w:val="center"/>
        </w:trPr>
        <w:tc>
          <w:tcPr>
            <w:tcW w:w="1300" w:type="dxa"/>
          </w:tcPr>
          <w:p w14:paraId="7436AD3E" w14:textId="77777777" w:rsidR="00242401" w:rsidRDefault="00FA5DFC">
            <w:pPr>
              <w:spacing w:line="276" w:lineRule="auto"/>
            </w:pPr>
            <w:r>
              <w:rPr>
                <w:sz w:val="22"/>
                <w:szCs w:val="22"/>
              </w:rPr>
              <w:t>644</w:t>
            </w:r>
          </w:p>
        </w:tc>
        <w:tc>
          <w:tcPr>
            <w:tcW w:w="2300" w:type="dxa"/>
          </w:tcPr>
          <w:p w14:paraId="70A11C74" w14:textId="77777777" w:rsidR="00242401" w:rsidRDefault="00FA5DFC">
            <w:pPr>
              <w:spacing w:line="276" w:lineRule="auto"/>
            </w:pPr>
            <w:r>
              <w:rPr>
                <w:sz w:val="22"/>
                <w:szCs w:val="22"/>
              </w:rPr>
              <w:t>rw-r--r--</w:t>
            </w:r>
          </w:p>
        </w:tc>
        <w:tc>
          <w:tcPr>
            <w:tcW w:w="6000" w:type="dxa"/>
          </w:tcPr>
          <w:p w14:paraId="6FCD94EF" w14:textId="77777777" w:rsidR="00242401" w:rsidRDefault="00FA5DFC">
            <w:pPr>
              <w:spacing w:line="276" w:lineRule="auto"/>
            </w:pPr>
            <w:r>
              <w:rPr>
                <w:sz w:val="22"/>
                <w:szCs w:val="22"/>
              </w:rPr>
              <w:t>ordinary readable files: /etc/passwd, documents, source code</w:t>
            </w:r>
          </w:p>
        </w:tc>
      </w:tr>
      <w:tr w:rsidR="00242401" w14:paraId="581583D0" w14:textId="77777777">
        <w:trPr>
          <w:jc w:val="center"/>
        </w:trPr>
        <w:tc>
          <w:tcPr>
            <w:tcW w:w="1300" w:type="dxa"/>
          </w:tcPr>
          <w:p w14:paraId="342F8E4B" w14:textId="77777777" w:rsidR="00242401" w:rsidRDefault="00FA5DFC">
            <w:pPr>
              <w:spacing w:line="276" w:lineRule="auto"/>
            </w:pPr>
            <w:r>
              <w:rPr>
                <w:sz w:val="22"/>
                <w:szCs w:val="22"/>
              </w:rPr>
              <w:t>755</w:t>
            </w:r>
          </w:p>
        </w:tc>
        <w:tc>
          <w:tcPr>
            <w:tcW w:w="2300" w:type="dxa"/>
          </w:tcPr>
          <w:p w14:paraId="1F729EED" w14:textId="77777777" w:rsidR="00242401" w:rsidRDefault="00FA5DFC">
            <w:pPr>
              <w:spacing w:line="276" w:lineRule="auto"/>
            </w:pPr>
            <w:r>
              <w:rPr>
                <w:sz w:val="22"/>
                <w:szCs w:val="22"/>
              </w:rPr>
              <w:t>rwxr-xr-x</w:t>
            </w:r>
          </w:p>
        </w:tc>
        <w:tc>
          <w:tcPr>
            <w:tcW w:w="6000" w:type="dxa"/>
          </w:tcPr>
          <w:p w14:paraId="0B47AF1C" w14:textId="77777777" w:rsidR="00242401" w:rsidRDefault="00FA5DFC">
            <w:pPr>
              <w:spacing w:line="276" w:lineRule="auto"/>
            </w:pPr>
            <w:r>
              <w:rPr>
                <w:sz w:val="22"/>
                <w:szCs w:val="22"/>
              </w:rPr>
              <w:t>programs and public directories: /usr/bin/ls, a home page directory</w:t>
            </w:r>
          </w:p>
        </w:tc>
      </w:tr>
      <w:tr w:rsidR="00242401" w14:paraId="00C3F235" w14:textId="77777777">
        <w:trPr>
          <w:jc w:val="center"/>
        </w:trPr>
        <w:tc>
          <w:tcPr>
            <w:tcW w:w="1300" w:type="dxa"/>
          </w:tcPr>
          <w:p w14:paraId="4C6E96B5" w14:textId="77777777" w:rsidR="00242401" w:rsidRDefault="00FA5DFC">
            <w:pPr>
              <w:spacing w:line="276" w:lineRule="auto"/>
            </w:pPr>
            <w:r>
              <w:rPr>
                <w:sz w:val="22"/>
                <w:szCs w:val="22"/>
              </w:rPr>
              <w:t>700</w:t>
            </w:r>
          </w:p>
        </w:tc>
        <w:tc>
          <w:tcPr>
            <w:tcW w:w="2300" w:type="dxa"/>
          </w:tcPr>
          <w:p w14:paraId="499876EB" w14:textId="77777777" w:rsidR="00242401" w:rsidRDefault="00FA5DFC">
            <w:pPr>
              <w:spacing w:line="276" w:lineRule="auto"/>
            </w:pPr>
            <w:r>
              <w:rPr>
                <w:sz w:val="22"/>
                <w:szCs w:val="22"/>
              </w:rPr>
              <w:t>rwx------</w:t>
            </w:r>
          </w:p>
        </w:tc>
        <w:tc>
          <w:tcPr>
            <w:tcW w:w="6000" w:type="dxa"/>
          </w:tcPr>
          <w:p w14:paraId="7916F50D" w14:textId="77777777" w:rsidR="00242401" w:rsidRDefault="00FA5DFC">
            <w:pPr>
              <w:spacing w:line="276" w:lineRule="auto"/>
            </w:pPr>
            <w:r>
              <w:rPr>
                <w:sz w:val="22"/>
                <w:szCs w:val="22"/>
              </w:rPr>
              <w:t>private directories and scripts: ~/.ssh, a personal script</w:t>
            </w:r>
          </w:p>
        </w:tc>
      </w:tr>
    </w:tbl>
    <w:p w14:paraId="782F7FBE" w14:textId="77777777" w:rsidR="00242401" w:rsidRDefault="00242401">
      <w:pPr>
        <w:spacing w:after="120"/>
      </w:pPr>
    </w:p>
    <w:p w14:paraId="51448779" w14:textId="77777777" w:rsidR="00242401" w:rsidRDefault="00FA5DFC">
      <w:pPr>
        <w:keepNext/>
        <w:spacing w:before="160" w:after="40" w:line="360" w:lineRule="auto"/>
      </w:pPr>
      <w:r>
        <w:rPr>
          <w:b/>
          <w:bCs/>
        </w:rPr>
        <w:t>(2) Ownership does not give access</w:t>
      </w:r>
    </w:p>
    <w:p w14:paraId="4D0DFE1B" w14:textId="77777777" w:rsidR="00242401" w:rsidRDefault="00FA5DFC">
      <w:pPr>
        <w:spacing w:line="360" w:lineRule="auto"/>
        <w:ind w:firstLine="709"/>
        <w:jc w:val="both"/>
      </w:pPr>
      <w:r>
        <w:t xml:space="preserve">The kernel checks permissions by class. If the process's user is the file's owner, </w:t>
      </w:r>
      <w:r>
        <w:rPr>
          <w:b/>
          <w:bCs/>
        </w:rPr>
        <w:t>only the owner bits are used</w:t>
      </w:r>
      <w:r>
        <w:t xml:space="preserve">, and they are --- after chmod 000. The group and other bits are not consulted, and ownership is </w:t>
      </w:r>
      <w:r>
        <w:lastRenderedPageBreak/>
        <w:t>not a bypass. Ownership gives one extra right: the owner may change the mode with chmod. That is why chmod u+r s.txt succeeded and cat then printed secret. Only root (with CAP_DAC_OVERRIDE) skips the check altogether.</w:t>
      </w:r>
    </w:p>
    <w:p w14:paraId="2CDA20C9" w14:textId="77777777" w:rsidR="00242401" w:rsidRDefault="00FA5DFC">
      <w:pPr>
        <w:keepNext/>
        <w:spacing w:before="160" w:after="40" w:line="360" w:lineRule="auto"/>
      </w:pPr>
      <w:r>
        <w:rPr>
          <w:b/>
          <w:bCs/>
        </w:rPr>
        <w:t>(3) The umask</w:t>
      </w:r>
    </w:p>
    <w:p w14:paraId="472883BB" w14:textId="77777777" w:rsidR="00242401" w:rsidRDefault="00FA5DFC">
      <w:pPr>
        <w:spacing w:line="360" w:lineRule="auto"/>
        <w:ind w:firstLine="709"/>
        <w:jc w:val="both"/>
      </w:pPr>
      <w:r>
        <w:t xml:space="preserve">The umask is </w:t>
      </w:r>
      <w:r>
        <w:rPr>
          <w:b/>
          <w:bCs/>
        </w:rPr>
        <w:t>0002</w:t>
      </w:r>
      <w:r>
        <w:t xml:space="preserve">. New files are created with the mode 666 and new directories with 777, and the bits in the umask are removed: 666 &amp; ~002 = </w:t>
      </w:r>
      <w:r>
        <w:rPr>
          <w:b/>
          <w:bCs/>
        </w:rPr>
        <w:t>664 (rw-rw-r--)</w:t>
      </w:r>
      <w:r>
        <w:t xml:space="preserve"> for new.txt, and 777 &amp; ~002 = </w:t>
      </w:r>
      <w:r>
        <w:rPr>
          <w:b/>
          <w:bCs/>
        </w:rPr>
        <w:t>775 (rwxrwxr-x)</w:t>
      </w:r>
      <w:r>
        <w:t xml:space="preserve"> for newdir, exactly as ls -ld shows. Ubuntu uses 002 because every user has a private group of the same name (ina), so group write permission is harmless.</w:t>
      </w:r>
    </w:p>
    <w:p w14:paraId="7852660F" w14:textId="77777777" w:rsidR="00242401" w:rsidRDefault="00FA5DFC">
      <w:pPr>
        <w:keepNext/>
        <w:spacing w:before="160" w:after="40" w:line="360" w:lineRule="auto"/>
      </w:pPr>
      <w:r>
        <w:rPr>
          <w:b/>
          <w:bCs/>
        </w:rPr>
        <w:t>(4) r and x on a directory</w:t>
      </w:r>
    </w:p>
    <w:p w14:paraId="0C225872" w14:textId="77777777" w:rsidR="00242401" w:rsidRDefault="00FA5DFC">
      <w:pPr>
        <w:spacing w:line="360" w:lineRule="auto"/>
        <w:ind w:firstLine="709"/>
        <w:jc w:val="both"/>
      </w:pPr>
      <w:r>
        <w:t xml:space="preserve">A directory is a table of names and inode numbers. </w:t>
      </w:r>
      <w:r>
        <w:rPr>
          <w:b/>
          <w:bCs/>
        </w:rPr>
        <w:t>r</w:t>
      </w:r>
      <w:r>
        <w:t xml:space="preserve"> allows reading that table, so ls can list the names, but nothing can be done with the entries behind them. </w:t>
      </w:r>
      <w:r>
        <w:rPr>
          <w:b/>
          <w:bCs/>
        </w:rPr>
        <w:t>x</w:t>
      </w:r>
      <w:r>
        <w:t xml:space="preserve"> (search) allows passing through the directory, looking up a name and reaching the inode behind it. With r only, ls box printed f, but cat box/f was refused. With x only, ls box failed ("cannot open directory"), but cat box/f printed hi, because the name was already known and the lookup was allowed.</w:t>
      </w:r>
    </w:p>
    <w:p w14:paraId="1CA7BECB" w14:textId="77777777" w:rsidR="00242401" w:rsidRDefault="00FA5DFC">
      <w:pPr>
        <w:keepNext/>
        <w:spacing w:before="160" w:after="40" w:line="360" w:lineRule="auto"/>
      </w:pPr>
      <w:r>
        <w:rPr>
          <w:b/>
          <w:bCs/>
        </w:rPr>
        <w:t>(5) setuid and sticky</w:t>
      </w:r>
    </w:p>
    <w:p w14:paraId="6A4F401E" w14:textId="77777777" w:rsidR="00242401" w:rsidRDefault="00FA5DFC">
      <w:pPr>
        <w:spacing w:line="360" w:lineRule="auto"/>
        <w:ind w:firstLine="709"/>
        <w:jc w:val="both"/>
      </w:pPr>
      <w:r>
        <w:t xml:space="preserve">The </w:t>
      </w:r>
      <w:r>
        <w:rPr>
          <w:b/>
          <w:bCs/>
        </w:rPr>
        <w:t>s</w:t>
      </w:r>
      <w:r>
        <w:t xml:space="preserve"> in place of the owner x of /usr/bin/passwd (-rwsr-xr-x root) is the </w:t>
      </w:r>
      <w:r>
        <w:rPr>
          <w:b/>
          <w:bCs/>
        </w:rPr>
        <w:t>setuid</w:t>
      </w:r>
      <w:r>
        <w:t xml:space="preserve"> bit: the program runs with the effective user ID of the file's owner, root, and not of the user who started it. passwd needs it because it must write the new password hash to /etc/shadow, which is -rw-r----- root shadow, and which a normal user cannot even read (cat /etc/shadow: Permission denied). passwd itself checks that a normal user changes only their own password. The </w:t>
      </w:r>
      <w:r>
        <w:rPr>
          <w:b/>
          <w:bCs/>
        </w:rPr>
        <w:t>t</w:t>
      </w:r>
      <w:r>
        <w:t xml:space="preserve"> in place of the others x of /tmp (drwxrwxrwt) is the </w:t>
      </w:r>
      <w:r>
        <w:rPr>
          <w:b/>
          <w:bCs/>
        </w:rPr>
        <w:t>sticky</w:t>
      </w:r>
      <w:r>
        <w:t xml:space="preserve"> bit: everybody may create files in /tmp, but a file can be deleted or renamed only by its owner, the directory's owner, or root, so users cannot delete each other's files.</w:t>
      </w:r>
    </w:p>
    <w:p w14:paraId="7D5BBEF3" w14:textId="77777777" w:rsidR="00242401" w:rsidRDefault="00FA5DFC">
      <w:pPr>
        <w:pStyle w:val="Titlu2"/>
        <w:keepNext/>
        <w:spacing w:before="240" w:after="120" w:line="360" w:lineRule="auto"/>
      </w:pPr>
      <w:bookmarkStart w:id="18" w:name="_Toc0018"/>
      <w:r>
        <w:lastRenderedPageBreak/>
        <w:t>2.5 Part 4. Disks and the kernel as files</w:t>
      </w:r>
      <w:bookmarkEnd w:id="18"/>
    </w:p>
    <w:p w14:paraId="43B95A60" w14:textId="77777777" w:rsidR="00242401" w:rsidRDefault="00FA5DFC">
      <w:pPr>
        <w:keepNext/>
        <w:spacing w:before="120" w:after="60"/>
        <w:jc w:val="center"/>
      </w:pPr>
      <w:r>
        <w:rPr>
          <w:noProof/>
        </w:rPr>
        <w:drawing>
          <wp:inline distT="0" distB="0" distL="0" distR="0" wp14:anchorId="7577BDAD" wp14:editId="0DB47E3A">
            <wp:extent cx="6400000" cy="5813953"/>
            <wp:effectExtent l="0" t="0" r="0" b="0"/>
            <wp:docPr id="10" name="l5_10.png" descr="Block devices, mounted file systems and the root mount" title="Block devices, mounted file systems and the root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000" cy="5813953"/>
                    </a:xfrm>
                    <a:prstGeom prst="rect">
                      <a:avLst/>
                    </a:prstGeom>
                  </pic:spPr>
                </pic:pic>
              </a:graphicData>
            </a:graphic>
          </wp:inline>
        </w:drawing>
      </w:r>
    </w:p>
    <w:p w14:paraId="38CCF682" w14:textId="77777777" w:rsidR="00242401" w:rsidRDefault="00FA5DFC">
      <w:pPr>
        <w:spacing w:after="200"/>
        <w:jc w:val="center"/>
      </w:pPr>
      <w:r>
        <w:rPr>
          <w:b/>
          <w:bCs/>
          <w:sz w:val="22"/>
          <w:szCs w:val="22"/>
        </w:rPr>
        <w:t>Figure 2.10 – Block devices, mounted file systems and the root mount</w:t>
      </w:r>
    </w:p>
    <w:p w14:paraId="2A19A6B4" w14:textId="77777777" w:rsidR="00242401" w:rsidRDefault="00FA5DFC">
      <w:pPr>
        <w:keepNext/>
        <w:spacing w:before="120" w:after="60"/>
        <w:jc w:val="center"/>
      </w:pPr>
      <w:r>
        <w:rPr>
          <w:noProof/>
        </w:rPr>
        <w:lastRenderedPageBreak/>
        <w:drawing>
          <wp:inline distT="0" distB="0" distL="0" distR="0" wp14:anchorId="605B2B98" wp14:editId="24A44CB9">
            <wp:extent cx="5895975" cy="4067175"/>
            <wp:effectExtent l="0" t="0" r="0" b="0"/>
            <wp:docPr id="11" name="l5_11.png" descr="CPU, memory, the current process and its file descriptors, read from /proc" title="CPU, memory, the current process and its file descriptors, read from /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5975" cy="4067175"/>
                    </a:xfrm>
                    <a:prstGeom prst="rect">
                      <a:avLst/>
                    </a:prstGeom>
                  </pic:spPr>
                </pic:pic>
              </a:graphicData>
            </a:graphic>
          </wp:inline>
        </w:drawing>
      </w:r>
    </w:p>
    <w:p w14:paraId="351D1A30" w14:textId="77777777" w:rsidR="00242401" w:rsidRDefault="00FA5DFC">
      <w:pPr>
        <w:spacing w:after="200"/>
        <w:jc w:val="center"/>
      </w:pPr>
      <w:r>
        <w:rPr>
          <w:b/>
          <w:bCs/>
          <w:sz w:val="22"/>
          <w:szCs w:val="22"/>
        </w:rPr>
        <w:t>Figure 2.11 – CPU, memory, the current process and its file descriptors, read from /proc</w:t>
      </w:r>
    </w:p>
    <w:p w14:paraId="38827243" w14:textId="77777777" w:rsidR="00242401" w:rsidRDefault="00FA5DFC">
      <w:pPr>
        <w:pStyle w:val="Titlu3"/>
        <w:keepNext/>
        <w:spacing w:before="200" w:after="80" w:line="360" w:lineRule="auto"/>
      </w:pPr>
      <w:bookmarkStart w:id="19" w:name="_Toc0019"/>
      <w:r>
        <w:t>2.5.1 Observations</w:t>
      </w:r>
      <w:bookmarkEnd w:id="19"/>
    </w:p>
    <w:p w14:paraId="7F665179" w14:textId="77777777" w:rsidR="00242401" w:rsidRDefault="00FA5DFC">
      <w:pPr>
        <w:keepNext/>
        <w:spacing w:after="60"/>
      </w:pPr>
      <w:r>
        <w:rPr>
          <w:b/>
          <w:bCs/>
        </w:rPr>
        <w:t>Observe (Part 4)</w:t>
      </w:r>
    </w:p>
    <w:p w14:paraId="135086B2" w14:textId="77777777" w:rsidR="00242401" w:rsidRDefault="00FA5DFC">
      <w:pPr>
        <w:keepNext/>
        <w:spacing w:after="40"/>
      </w:pPr>
      <w:r>
        <w:rPr>
          <w:i/>
          <w:iCs/>
          <w:sz w:val="22"/>
          <w:szCs w:val="22"/>
        </w:rPr>
        <w:t>(1) Draw your disk: disk name, partitions, which one is mounted at / and with what file system type.</w:t>
      </w:r>
    </w:p>
    <w:p w14:paraId="134C1855" w14:textId="77777777" w:rsidR="00242401" w:rsidRDefault="00FA5DFC">
      <w:pPr>
        <w:keepNext/>
        <w:spacing w:after="40"/>
      </w:pPr>
      <w:r>
        <w:rPr>
          <w:i/>
          <w:iCs/>
          <w:sz w:val="22"/>
          <w:szCs w:val="22"/>
        </w:rPr>
        <w:t>(2) How full is your root file system?</w:t>
      </w:r>
    </w:p>
    <w:p w14:paraId="694E3B29" w14:textId="77777777" w:rsidR="00242401" w:rsidRDefault="00FA5DFC">
      <w:pPr>
        <w:keepNext/>
        <w:spacing w:after="40"/>
      </w:pPr>
      <w:r>
        <w:rPr>
          <w:i/>
          <w:iCs/>
          <w:sz w:val="22"/>
          <w:szCs w:val="22"/>
        </w:rPr>
        <w:t>(3) How many CPU cores and how much RAM does your laptop have, according to /proc?</w:t>
      </w:r>
    </w:p>
    <w:p w14:paraId="79407C44" w14:textId="77777777" w:rsidR="00242401" w:rsidRDefault="00FA5DFC">
      <w:pPr>
        <w:keepNext/>
        <w:spacing w:after="40"/>
      </w:pPr>
      <w:r>
        <w:rPr>
          <w:i/>
          <w:iCs/>
          <w:sz w:val="22"/>
          <w:szCs w:val="22"/>
        </w:rPr>
        <w:t>(4) /proc/self/status showed the name of a program. Which one, and why that one?</w:t>
      </w:r>
    </w:p>
    <w:p w14:paraId="39EC3DE1" w14:textId="77777777" w:rsidR="00242401" w:rsidRDefault="00FA5DFC">
      <w:pPr>
        <w:keepNext/>
        <w:spacing w:before="160" w:after="40" w:line="360" w:lineRule="auto"/>
      </w:pPr>
      <w:r>
        <w:rPr>
          <w:b/>
          <w:bCs/>
        </w:rPr>
        <w:t>(1) The disk</w:t>
      </w:r>
    </w:p>
    <w:p w14:paraId="370EC046" w14:textId="77777777" w:rsidR="00242401" w:rsidRDefault="00FA5DFC">
      <w:pPr>
        <w:spacing w:line="360" w:lineRule="auto"/>
        <w:ind w:firstLine="709"/>
        <w:jc w:val="both"/>
      </w:pPr>
      <w:r>
        <w:t xml:space="preserve">The virtual machine has a single 50 GB virtual disk, </w:t>
      </w:r>
      <w:r>
        <w:rPr>
          <w:b/>
          <w:bCs/>
        </w:rPr>
        <w:t>/dev/sda</w:t>
      </w:r>
      <w:r>
        <w:t>, with two partitions: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0" w:type="dxa"/>
          <w:right w:w="100" w:type="dxa"/>
        </w:tblCellMar>
        <w:tblLook w:val="04A0" w:firstRow="1" w:lastRow="0" w:firstColumn="1" w:lastColumn="0" w:noHBand="0" w:noVBand="1"/>
      </w:tblPr>
      <w:tblGrid>
        <w:gridCol w:w="1300"/>
        <w:gridCol w:w="1000"/>
        <w:gridCol w:w="1000"/>
        <w:gridCol w:w="1800"/>
        <w:gridCol w:w="4500"/>
      </w:tblGrid>
      <w:tr w:rsidR="00242401" w14:paraId="6CE88C96" w14:textId="77777777">
        <w:trPr>
          <w:tblHeader/>
          <w:jc w:val="center"/>
        </w:trPr>
        <w:tc>
          <w:tcPr>
            <w:tcW w:w="1300" w:type="dxa"/>
            <w:shd w:val="clear" w:color="auto" w:fill="D9D9D9"/>
          </w:tcPr>
          <w:p w14:paraId="4BF3079C" w14:textId="77777777" w:rsidR="00242401" w:rsidRDefault="00FA5DFC">
            <w:pPr>
              <w:spacing w:line="276" w:lineRule="auto"/>
            </w:pPr>
            <w:r>
              <w:rPr>
                <w:b/>
                <w:bCs/>
                <w:sz w:val="22"/>
                <w:szCs w:val="22"/>
              </w:rPr>
              <w:t>Device</w:t>
            </w:r>
          </w:p>
        </w:tc>
        <w:tc>
          <w:tcPr>
            <w:tcW w:w="1000" w:type="dxa"/>
            <w:shd w:val="clear" w:color="auto" w:fill="D9D9D9"/>
          </w:tcPr>
          <w:p w14:paraId="4577BEC4" w14:textId="77777777" w:rsidR="00242401" w:rsidRDefault="00FA5DFC">
            <w:pPr>
              <w:spacing w:line="276" w:lineRule="auto"/>
            </w:pPr>
            <w:r>
              <w:rPr>
                <w:b/>
                <w:bCs/>
                <w:sz w:val="22"/>
                <w:szCs w:val="22"/>
              </w:rPr>
              <w:t>Size</w:t>
            </w:r>
          </w:p>
        </w:tc>
        <w:tc>
          <w:tcPr>
            <w:tcW w:w="1000" w:type="dxa"/>
            <w:shd w:val="clear" w:color="auto" w:fill="D9D9D9"/>
          </w:tcPr>
          <w:p w14:paraId="1DDE4FE7" w14:textId="77777777" w:rsidR="00242401" w:rsidRDefault="00FA5DFC">
            <w:pPr>
              <w:spacing w:line="276" w:lineRule="auto"/>
            </w:pPr>
            <w:r>
              <w:rPr>
                <w:b/>
                <w:bCs/>
                <w:sz w:val="22"/>
                <w:szCs w:val="22"/>
              </w:rPr>
              <w:t>Type</w:t>
            </w:r>
          </w:p>
        </w:tc>
        <w:tc>
          <w:tcPr>
            <w:tcW w:w="1800" w:type="dxa"/>
            <w:shd w:val="clear" w:color="auto" w:fill="D9D9D9"/>
          </w:tcPr>
          <w:p w14:paraId="74AC1D91" w14:textId="77777777" w:rsidR="00242401" w:rsidRDefault="00FA5DFC">
            <w:pPr>
              <w:spacing w:line="276" w:lineRule="auto"/>
            </w:pPr>
            <w:r>
              <w:rPr>
                <w:b/>
                <w:bCs/>
                <w:sz w:val="22"/>
                <w:szCs w:val="22"/>
              </w:rPr>
              <w:t>Mounted at</w:t>
            </w:r>
          </w:p>
        </w:tc>
        <w:tc>
          <w:tcPr>
            <w:tcW w:w="4500" w:type="dxa"/>
            <w:shd w:val="clear" w:color="auto" w:fill="D9D9D9"/>
          </w:tcPr>
          <w:p w14:paraId="09F73CEA" w14:textId="77777777" w:rsidR="00242401" w:rsidRDefault="00FA5DFC">
            <w:pPr>
              <w:spacing w:line="276" w:lineRule="auto"/>
            </w:pPr>
            <w:r>
              <w:rPr>
                <w:b/>
                <w:bCs/>
                <w:sz w:val="22"/>
                <w:szCs w:val="22"/>
              </w:rPr>
              <w:t>Contents</w:t>
            </w:r>
          </w:p>
        </w:tc>
      </w:tr>
      <w:tr w:rsidR="00242401" w14:paraId="31648B10" w14:textId="77777777">
        <w:trPr>
          <w:jc w:val="center"/>
        </w:trPr>
        <w:tc>
          <w:tcPr>
            <w:tcW w:w="1300" w:type="dxa"/>
          </w:tcPr>
          <w:p w14:paraId="30663D72" w14:textId="77777777" w:rsidR="00242401" w:rsidRDefault="00FA5DFC">
            <w:pPr>
              <w:spacing w:line="276" w:lineRule="auto"/>
            </w:pPr>
            <w:r>
              <w:rPr>
                <w:sz w:val="22"/>
                <w:szCs w:val="22"/>
              </w:rPr>
              <w:t>sda</w:t>
            </w:r>
          </w:p>
        </w:tc>
        <w:tc>
          <w:tcPr>
            <w:tcW w:w="1000" w:type="dxa"/>
          </w:tcPr>
          <w:p w14:paraId="5D500811" w14:textId="77777777" w:rsidR="00242401" w:rsidRDefault="00FA5DFC">
            <w:pPr>
              <w:spacing w:line="276" w:lineRule="auto"/>
            </w:pPr>
            <w:r>
              <w:rPr>
                <w:sz w:val="22"/>
                <w:szCs w:val="22"/>
              </w:rPr>
              <w:t>50G</w:t>
            </w:r>
          </w:p>
        </w:tc>
        <w:tc>
          <w:tcPr>
            <w:tcW w:w="1000" w:type="dxa"/>
          </w:tcPr>
          <w:p w14:paraId="62526338" w14:textId="77777777" w:rsidR="00242401" w:rsidRDefault="00FA5DFC">
            <w:pPr>
              <w:spacing w:line="276" w:lineRule="auto"/>
            </w:pPr>
            <w:r>
              <w:rPr>
                <w:sz w:val="22"/>
                <w:szCs w:val="22"/>
              </w:rPr>
              <w:t>disk</w:t>
            </w:r>
          </w:p>
        </w:tc>
        <w:tc>
          <w:tcPr>
            <w:tcW w:w="1800" w:type="dxa"/>
          </w:tcPr>
          <w:p w14:paraId="0DB53C87" w14:textId="77777777" w:rsidR="00242401" w:rsidRDefault="00242401">
            <w:pPr>
              <w:spacing w:line="276" w:lineRule="auto"/>
            </w:pPr>
          </w:p>
        </w:tc>
        <w:tc>
          <w:tcPr>
            <w:tcW w:w="4500" w:type="dxa"/>
          </w:tcPr>
          <w:p w14:paraId="7CDFD112" w14:textId="77777777" w:rsidR="00242401" w:rsidRDefault="00FA5DFC">
            <w:pPr>
              <w:spacing w:line="276" w:lineRule="auto"/>
            </w:pPr>
            <w:r>
              <w:rPr>
                <w:sz w:val="22"/>
                <w:szCs w:val="22"/>
              </w:rPr>
              <w:t>whole virtual disk (GPT)</w:t>
            </w:r>
          </w:p>
        </w:tc>
      </w:tr>
      <w:tr w:rsidR="00242401" w14:paraId="42C6BA8F" w14:textId="77777777">
        <w:trPr>
          <w:jc w:val="center"/>
        </w:trPr>
        <w:tc>
          <w:tcPr>
            <w:tcW w:w="1300" w:type="dxa"/>
          </w:tcPr>
          <w:p w14:paraId="7937B176" w14:textId="77777777" w:rsidR="00242401" w:rsidRDefault="00FA5DFC">
            <w:pPr>
              <w:spacing w:line="276" w:lineRule="auto"/>
            </w:pPr>
            <w:r>
              <w:rPr>
                <w:sz w:val="22"/>
                <w:szCs w:val="22"/>
              </w:rPr>
              <w:t>sda1</w:t>
            </w:r>
          </w:p>
        </w:tc>
        <w:tc>
          <w:tcPr>
            <w:tcW w:w="1000" w:type="dxa"/>
          </w:tcPr>
          <w:p w14:paraId="689FF519" w14:textId="77777777" w:rsidR="00242401" w:rsidRDefault="00FA5DFC">
            <w:pPr>
              <w:spacing w:line="276" w:lineRule="auto"/>
            </w:pPr>
            <w:r>
              <w:rPr>
                <w:sz w:val="22"/>
                <w:szCs w:val="22"/>
              </w:rPr>
              <w:t>1M</w:t>
            </w:r>
          </w:p>
        </w:tc>
        <w:tc>
          <w:tcPr>
            <w:tcW w:w="1000" w:type="dxa"/>
          </w:tcPr>
          <w:p w14:paraId="5B8ABC63" w14:textId="77777777" w:rsidR="00242401" w:rsidRDefault="00FA5DFC">
            <w:pPr>
              <w:spacing w:line="276" w:lineRule="auto"/>
            </w:pPr>
            <w:r>
              <w:rPr>
                <w:sz w:val="22"/>
                <w:szCs w:val="22"/>
              </w:rPr>
              <w:t>part</w:t>
            </w:r>
          </w:p>
        </w:tc>
        <w:tc>
          <w:tcPr>
            <w:tcW w:w="1800" w:type="dxa"/>
          </w:tcPr>
          <w:p w14:paraId="746A08EA" w14:textId="77777777" w:rsidR="00242401" w:rsidRDefault="00FA5DFC">
            <w:pPr>
              <w:spacing w:line="276" w:lineRule="auto"/>
            </w:pPr>
            <w:r>
              <w:rPr>
                <w:sz w:val="22"/>
                <w:szCs w:val="22"/>
              </w:rPr>
              <w:t>not mounted</w:t>
            </w:r>
          </w:p>
        </w:tc>
        <w:tc>
          <w:tcPr>
            <w:tcW w:w="4500" w:type="dxa"/>
          </w:tcPr>
          <w:p w14:paraId="22E4E8E1" w14:textId="77777777" w:rsidR="00242401" w:rsidRDefault="00FA5DFC">
            <w:pPr>
              <w:spacing w:line="276" w:lineRule="auto"/>
            </w:pPr>
            <w:r>
              <w:rPr>
                <w:sz w:val="22"/>
                <w:szCs w:val="22"/>
              </w:rPr>
              <w:t>BIOS boot partition for GRUB</w:t>
            </w:r>
          </w:p>
        </w:tc>
      </w:tr>
      <w:tr w:rsidR="00242401" w14:paraId="0CEB7B69" w14:textId="77777777">
        <w:trPr>
          <w:jc w:val="center"/>
        </w:trPr>
        <w:tc>
          <w:tcPr>
            <w:tcW w:w="1300" w:type="dxa"/>
          </w:tcPr>
          <w:p w14:paraId="5CEFC9FA" w14:textId="77777777" w:rsidR="00242401" w:rsidRDefault="00FA5DFC">
            <w:pPr>
              <w:spacing w:line="276" w:lineRule="auto"/>
            </w:pPr>
            <w:r>
              <w:rPr>
                <w:sz w:val="22"/>
                <w:szCs w:val="22"/>
              </w:rPr>
              <w:t>sda2</w:t>
            </w:r>
          </w:p>
        </w:tc>
        <w:tc>
          <w:tcPr>
            <w:tcW w:w="1000" w:type="dxa"/>
          </w:tcPr>
          <w:p w14:paraId="76246757" w14:textId="77777777" w:rsidR="00242401" w:rsidRDefault="00FA5DFC">
            <w:pPr>
              <w:spacing w:line="276" w:lineRule="auto"/>
            </w:pPr>
            <w:r>
              <w:rPr>
                <w:sz w:val="22"/>
                <w:szCs w:val="22"/>
              </w:rPr>
              <w:t>50G</w:t>
            </w:r>
          </w:p>
        </w:tc>
        <w:tc>
          <w:tcPr>
            <w:tcW w:w="1000" w:type="dxa"/>
          </w:tcPr>
          <w:p w14:paraId="6D9D678B" w14:textId="77777777" w:rsidR="00242401" w:rsidRDefault="00FA5DFC">
            <w:pPr>
              <w:spacing w:line="276" w:lineRule="auto"/>
            </w:pPr>
            <w:r>
              <w:rPr>
                <w:sz w:val="22"/>
                <w:szCs w:val="22"/>
              </w:rPr>
              <w:t>part</w:t>
            </w:r>
          </w:p>
        </w:tc>
        <w:tc>
          <w:tcPr>
            <w:tcW w:w="1800" w:type="dxa"/>
          </w:tcPr>
          <w:p w14:paraId="4A9A31E9" w14:textId="77777777" w:rsidR="00242401" w:rsidRDefault="00FA5DFC">
            <w:pPr>
              <w:spacing w:line="276" w:lineRule="auto"/>
            </w:pPr>
            <w:r>
              <w:rPr>
                <w:sz w:val="22"/>
                <w:szCs w:val="22"/>
              </w:rPr>
              <w:t>/</w:t>
            </w:r>
          </w:p>
        </w:tc>
        <w:tc>
          <w:tcPr>
            <w:tcW w:w="4500" w:type="dxa"/>
          </w:tcPr>
          <w:p w14:paraId="18799F93" w14:textId="77777777" w:rsidR="00242401" w:rsidRDefault="00FA5DFC">
            <w:pPr>
              <w:spacing w:line="276" w:lineRule="auto"/>
            </w:pPr>
            <w:r>
              <w:rPr>
                <w:sz w:val="22"/>
                <w:szCs w:val="22"/>
              </w:rPr>
              <w:t>ext4 root file system (rw, relatime)</w:t>
            </w:r>
          </w:p>
        </w:tc>
      </w:tr>
    </w:tbl>
    <w:p w14:paraId="40EA16AE" w14:textId="77777777" w:rsidR="00242401" w:rsidRDefault="00242401">
      <w:pPr>
        <w:spacing w:after="120"/>
      </w:pPr>
    </w:p>
    <w:p w14:paraId="6F74D924" w14:textId="77777777" w:rsidR="00242401" w:rsidRDefault="00FA5DFC">
      <w:pPr>
        <w:spacing w:line="360" w:lineRule="auto"/>
        <w:ind w:firstLine="709"/>
        <w:jc w:val="both"/>
      </w:pPr>
      <w:r>
        <w:t>The loop0 to loop10 devices are not disks: each one is a read-only snap package image (firefox, core24, gnome-46-2404 and others) mounted under /snap. sr0 is the virtual CD-ROM drive. The other mounted file systems (/run, /dev/shm, /run/lock, /run/user/1000) are tmpfs, which lives in RAM.</w:t>
      </w:r>
    </w:p>
    <w:p w14:paraId="70BB224D" w14:textId="77777777" w:rsidR="00242401" w:rsidRDefault="00FA5DFC">
      <w:pPr>
        <w:keepNext/>
        <w:spacing w:before="160" w:after="40" w:line="360" w:lineRule="auto"/>
      </w:pPr>
      <w:r>
        <w:rPr>
          <w:b/>
          <w:bCs/>
        </w:rPr>
        <w:t>(2) Fill level</w:t>
      </w:r>
    </w:p>
    <w:p w14:paraId="561FD749" w14:textId="77777777" w:rsidR="00242401" w:rsidRDefault="00FA5DFC">
      <w:pPr>
        <w:spacing w:line="360" w:lineRule="auto"/>
        <w:ind w:firstLine="709"/>
        <w:jc w:val="both"/>
      </w:pPr>
      <w:r>
        <w:t xml:space="preserve">df -h shows /dev/sda2 with 49G size, 13G used and 34G available, so the root file system is </w:t>
      </w:r>
      <w:r>
        <w:rPr>
          <w:b/>
          <w:bCs/>
        </w:rPr>
        <w:t>27% full</w:t>
      </w:r>
      <w:r>
        <w:t>.</w:t>
      </w:r>
    </w:p>
    <w:p w14:paraId="1E92FA57" w14:textId="77777777" w:rsidR="00242401" w:rsidRDefault="00FA5DFC">
      <w:pPr>
        <w:keepNext/>
        <w:spacing w:before="160" w:after="40" w:line="360" w:lineRule="auto"/>
      </w:pPr>
      <w:r>
        <w:rPr>
          <w:b/>
          <w:bCs/>
        </w:rPr>
        <w:lastRenderedPageBreak/>
        <w:t>(3) CPU and RAM</w:t>
      </w:r>
    </w:p>
    <w:p w14:paraId="079AA7E3" w14:textId="77777777" w:rsidR="00242401" w:rsidRDefault="00FA5DFC">
      <w:pPr>
        <w:spacing w:line="360" w:lineRule="auto"/>
        <w:ind w:firstLine="709"/>
        <w:jc w:val="both"/>
      </w:pPr>
      <w:r>
        <w:t xml:space="preserve">grep -c processor /proc/cpuinfo prints </w:t>
      </w:r>
      <w:r>
        <w:rPr>
          <w:b/>
          <w:bCs/>
        </w:rPr>
        <w:t>6</w:t>
      </w:r>
      <w:r>
        <w:t xml:space="preserve">, so the virtual machine has 6 CPU cores (logical processors). MemTotal is </w:t>
      </w:r>
      <w:r>
        <w:rPr>
          <w:b/>
          <w:bCs/>
        </w:rPr>
        <w:t>4004064 kB</w:t>
      </w:r>
      <w:r>
        <w:t>, about 3.8 GiB, which corresponds to the 4 GB given to the virtual machine minus the memory reserved by the kernel. These are the resources of the VM, not of the physical laptop.</w:t>
      </w:r>
    </w:p>
    <w:p w14:paraId="53275F7E" w14:textId="77777777" w:rsidR="00242401" w:rsidRDefault="00FA5DFC">
      <w:pPr>
        <w:keepNext/>
        <w:spacing w:before="160" w:after="40" w:line="360" w:lineRule="auto"/>
      </w:pPr>
      <w:r>
        <w:rPr>
          <w:b/>
          <w:bCs/>
        </w:rPr>
        <w:t>(4) /proc/self</w:t>
      </w:r>
    </w:p>
    <w:p w14:paraId="28874F2C" w14:textId="77777777" w:rsidR="00242401" w:rsidRDefault="00FA5DFC">
      <w:pPr>
        <w:spacing w:line="360" w:lineRule="auto"/>
        <w:ind w:firstLine="709"/>
        <w:jc w:val="both"/>
      </w:pPr>
      <w:r>
        <w:t xml:space="preserve">/proc/self/status showed </w:t>
      </w:r>
      <w:r>
        <w:rPr>
          <w:b/>
          <w:bCs/>
        </w:rPr>
        <w:t>Name: head</w:t>
      </w:r>
      <w:r>
        <w:t>. /proc/self is a symbolic link that the kernel resolves differently for each process: it always points to the directory of the process that opens it. The file was opened by head, not by the shell, so head saw its own status. Similarly, ls -l /proc/self/fd showed the descriptors of ls itself: 0, 1 and 2 connected to the terminal /dev/pts/1, and 3, the directory /proc/&lt;pid&gt;/fd that ls had opened to read.</w:t>
      </w:r>
    </w:p>
    <w:p w14:paraId="69F52220" w14:textId="77777777" w:rsidR="00242401" w:rsidRDefault="00FA5DFC">
      <w:pPr>
        <w:pStyle w:val="Titlu2"/>
        <w:keepNext/>
        <w:spacing w:before="240" w:after="120" w:line="360" w:lineRule="auto"/>
      </w:pPr>
      <w:bookmarkStart w:id="20" w:name="_Toc0020"/>
      <w:r>
        <w:t>2.6 Stretch tasks</w:t>
      </w:r>
      <w:bookmarkEnd w:id="20"/>
    </w:p>
    <w:p w14:paraId="7C2B08FA" w14:textId="77777777" w:rsidR="00242401" w:rsidRDefault="00FA5DFC">
      <w:pPr>
        <w:pStyle w:val="Titlu3"/>
        <w:keepNext/>
        <w:spacing w:before="200" w:after="80" w:line="360" w:lineRule="auto"/>
      </w:pPr>
      <w:bookmarkStart w:id="21" w:name="_Toc0021"/>
      <w:r>
        <w:t>2.6.1 (a) Magic numbers</w:t>
      </w:r>
      <w:bookmarkEnd w:id="21"/>
    </w:p>
    <w:p w14:paraId="1A04597B" w14:textId="77777777" w:rsidR="00242401" w:rsidRDefault="00FA5DFC">
      <w:pPr>
        <w:keepNext/>
        <w:spacing w:before="120" w:after="60"/>
        <w:jc w:val="center"/>
      </w:pPr>
      <w:r>
        <w:rPr>
          <w:noProof/>
        </w:rPr>
        <w:drawing>
          <wp:inline distT="0" distB="0" distL="0" distR="0" wp14:anchorId="4E201B44" wp14:editId="40C2D32C">
            <wp:extent cx="6400000" cy="635195"/>
            <wp:effectExtent l="0" t="0" r="0" b="0"/>
            <wp:docPr id="12" name="l5_12.png" descr="file recognises gzip data by its first bytes, not by the name" title="file recognises gzip data by its first bytes, not by th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00000" cy="635195"/>
                    </a:xfrm>
                    <a:prstGeom prst="rect">
                      <a:avLst/>
                    </a:prstGeom>
                  </pic:spPr>
                </pic:pic>
              </a:graphicData>
            </a:graphic>
          </wp:inline>
        </w:drawing>
      </w:r>
    </w:p>
    <w:p w14:paraId="33E9847F" w14:textId="77777777" w:rsidR="00242401" w:rsidRDefault="00FA5DFC">
      <w:pPr>
        <w:spacing w:after="200"/>
        <w:jc w:val="center"/>
      </w:pPr>
      <w:r>
        <w:rPr>
          <w:b/>
          <w:bCs/>
          <w:sz w:val="22"/>
          <w:szCs w:val="22"/>
        </w:rPr>
        <w:t>Figure 2.12 – file recognises gzip data by its first bytes, not by the name</w:t>
      </w:r>
    </w:p>
    <w:p w14:paraId="208CDA8C" w14:textId="77777777" w:rsidR="00242401" w:rsidRDefault="00FA5DFC">
      <w:pPr>
        <w:spacing w:line="360" w:lineRule="auto"/>
        <w:ind w:firstLine="709"/>
        <w:jc w:val="both"/>
      </w:pPr>
      <w:r>
        <w:t xml:space="preserve">notes.txt has a .txt name, but file reports gzip compressed data. file ignores the name and looks at the content: every gzip stream starts with the magic bytes </w:t>
      </w:r>
      <w:r>
        <w:rPr>
          <w:b/>
          <w:bCs/>
        </w:rPr>
        <w:t>1f 8b</w:t>
      </w:r>
      <w:r>
        <w:t>, followed by 08 (the compression method, deflate). The next bytes are flags and the time stamp, and then the original file name "passwd", which file also printed.</w:t>
      </w:r>
    </w:p>
    <w:p w14:paraId="56A9019A" w14:textId="77777777" w:rsidR="00242401" w:rsidRDefault="00FA5DFC">
      <w:pPr>
        <w:pStyle w:val="Titlu3"/>
        <w:keepNext/>
        <w:spacing w:before="200" w:after="80" w:line="360" w:lineRule="auto"/>
      </w:pPr>
      <w:bookmarkStart w:id="22" w:name="_Toc0022"/>
      <w:r>
        <w:lastRenderedPageBreak/>
        <w:t>2.6.2 (b) Setuid programs</w:t>
      </w:r>
      <w:bookmarkEnd w:id="22"/>
    </w:p>
    <w:p w14:paraId="2CAF5B7F" w14:textId="77777777" w:rsidR="00242401" w:rsidRDefault="00FA5DFC">
      <w:pPr>
        <w:keepNext/>
        <w:spacing w:before="120" w:after="60"/>
        <w:jc w:val="center"/>
      </w:pPr>
      <w:r>
        <w:rPr>
          <w:noProof/>
        </w:rPr>
        <w:drawing>
          <wp:inline distT="0" distB="0" distL="0" distR="0" wp14:anchorId="0D2C262A" wp14:editId="71C0D14D">
            <wp:extent cx="6400000" cy="3653475"/>
            <wp:effectExtent l="0" t="0" r="0" b="0"/>
            <wp:docPr id="13" name="l5_13.png" descr="All setuid programs on the root file system" title="All setuid programs on the root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000" cy="3653475"/>
                    </a:xfrm>
                    <a:prstGeom prst="rect">
                      <a:avLst/>
                    </a:prstGeom>
                  </pic:spPr>
                </pic:pic>
              </a:graphicData>
            </a:graphic>
          </wp:inline>
        </w:drawing>
      </w:r>
    </w:p>
    <w:p w14:paraId="5E55D5DA" w14:textId="77777777" w:rsidR="00242401" w:rsidRDefault="00FA5DFC">
      <w:pPr>
        <w:spacing w:after="200"/>
        <w:jc w:val="center"/>
      </w:pPr>
      <w:r>
        <w:rPr>
          <w:b/>
          <w:bCs/>
          <w:sz w:val="22"/>
          <w:szCs w:val="22"/>
        </w:rPr>
        <w:t>Figure 2.13 – All setuid programs on the root file system</w:t>
      </w:r>
    </w:p>
    <w:p w14:paraId="1DF9E74F" w14:textId="77777777" w:rsidR="00242401" w:rsidRDefault="00FA5DFC">
      <w:pPr>
        <w:spacing w:line="360" w:lineRule="auto"/>
        <w:ind w:firstLine="709"/>
        <w:jc w:val="both"/>
      </w:pPr>
      <w:r>
        <w:t xml:space="preserve">17 setuid programs were found. The classic ones are passwd, chsh, chfn, gpasswd, newgrp, su, sudo, mount, umount and pkexec. Less obvious ones are fusermount3 (mounting user-space file systems), ssh-keysign, Xorg.wrap, polkit-agent-helper-1, dbus-daemon-launch-helper and pppd. </w:t>
      </w:r>
      <w:r>
        <w:rPr>
          <w:b/>
          <w:bCs/>
        </w:rPr>
        <w:t>vmware-user-suid-wrapper</w:t>
      </w:r>
      <w:r>
        <w:t xml:space="preserve"> comes from the open-vm-tools-desktop package (the VMware guest tools), which the Ubuntu installer added although this machine runs in VirtualBox. ping is not in the list: on modern systems it uses file capabilities or unprivileged ICMP sockets instead of setuid root.</w:t>
      </w:r>
    </w:p>
    <w:p w14:paraId="172B96BF" w14:textId="77777777" w:rsidR="00242401" w:rsidRDefault="00FA5DFC">
      <w:pPr>
        <w:pStyle w:val="Titlu1"/>
        <w:pageBreakBefore/>
        <w:spacing w:after="240" w:line="360" w:lineRule="auto"/>
        <w:jc w:val="center"/>
      </w:pPr>
      <w:bookmarkStart w:id="23" w:name="_Toc0023"/>
      <w:r>
        <w:lastRenderedPageBreak/>
        <w:t>3 LABORATORY WORK 6: INSIDE THE XV6 FILE SYSTEM</w:t>
      </w:r>
      <w:bookmarkEnd w:id="23"/>
    </w:p>
    <w:p w14:paraId="7E42D714" w14:textId="77777777" w:rsidR="00242401" w:rsidRDefault="00FA5DFC">
      <w:pPr>
        <w:spacing w:line="360" w:lineRule="auto"/>
        <w:ind w:firstLine="709"/>
        <w:jc w:val="both"/>
      </w:pPr>
      <w:r>
        <w:t>Two new programs were added to ~/xv6-riscv: user/mystat.c and user/find.c, each registered in the UPROGS list of the Makefile with a line $U/_mystat\ and $U/_find\ (Figure 3.3). Before Part 1 and before Part 4, the disk was rebuilt from scratch with make clean followed by make, as the laboratory requires.</w:t>
      </w:r>
    </w:p>
    <w:p w14:paraId="65421539" w14:textId="77777777" w:rsidR="00242401" w:rsidRDefault="00FA5DFC">
      <w:pPr>
        <w:pStyle w:val="Titlu2"/>
        <w:keepNext/>
        <w:spacing w:before="240" w:after="120" w:line="360" w:lineRule="auto"/>
      </w:pPr>
      <w:bookmarkStart w:id="24" w:name="_Toc0024"/>
      <w:r>
        <w:t>3.1 Part 1. Read what xv6 shows you</w:t>
      </w:r>
      <w:bookmarkEnd w:id="24"/>
    </w:p>
    <w:p w14:paraId="33350865" w14:textId="77777777" w:rsidR="00242401" w:rsidRDefault="00FA5DFC">
      <w:pPr>
        <w:keepNext/>
        <w:spacing w:before="120" w:after="60"/>
        <w:jc w:val="center"/>
      </w:pPr>
      <w:r>
        <w:rPr>
          <w:noProof/>
        </w:rPr>
        <w:drawing>
          <wp:inline distT="0" distB="0" distL="0" distR="0" wp14:anchorId="0D2A7215" wp14:editId="306753E4">
            <wp:extent cx="5905500" cy="6219825"/>
            <wp:effectExtent l="0" t="0" r="0" b="0"/>
            <wp:docPr id="14" name="l6_01.png" descr="ls in xv6 on a fresh disk, and the new empty directory a" title="ls in xv6 on a fresh disk, and the new empty director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6219825"/>
                    </a:xfrm>
                    <a:prstGeom prst="rect">
                      <a:avLst/>
                    </a:prstGeom>
                  </pic:spPr>
                </pic:pic>
              </a:graphicData>
            </a:graphic>
          </wp:inline>
        </w:drawing>
      </w:r>
    </w:p>
    <w:p w14:paraId="148FD89F" w14:textId="77777777" w:rsidR="00242401" w:rsidRDefault="00FA5DFC">
      <w:pPr>
        <w:spacing w:after="200"/>
        <w:jc w:val="center"/>
      </w:pPr>
      <w:r>
        <w:rPr>
          <w:b/>
          <w:bCs/>
          <w:sz w:val="22"/>
          <w:szCs w:val="22"/>
        </w:rPr>
        <w:t>Figure 3.1 – ls in xv6 on a fresh disk, and the new empty directory a</w:t>
      </w:r>
    </w:p>
    <w:p w14:paraId="6D75FBA3" w14:textId="77777777" w:rsidR="00242401" w:rsidRDefault="00FA5DFC">
      <w:pPr>
        <w:spacing w:line="360" w:lineRule="auto"/>
        <w:ind w:firstLine="709"/>
        <w:jc w:val="both"/>
      </w:pPr>
      <w:r>
        <w:t>Each line of the xv6 ls is: name, type, inode number and size in bytes. The inode numbers are larger than in the laboratory handout (console is inode 27 instead of 25) because this disk also contains the programs sleep and args from Lab 4 and the new mystat and find.</w:t>
      </w:r>
    </w:p>
    <w:p w14:paraId="62439F0A" w14:textId="77777777" w:rsidR="00242401" w:rsidRDefault="00FA5DFC">
      <w:pPr>
        <w:pStyle w:val="Titlu3"/>
        <w:keepNext/>
        <w:spacing w:before="200" w:after="80" w:line="360" w:lineRule="auto"/>
      </w:pPr>
      <w:bookmarkStart w:id="25" w:name="_Toc0025"/>
      <w:r>
        <w:lastRenderedPageBreak/>
        <w:t>3.1.1 Observations</w:t>
      </w:r>
      <w:bookmarkEnd w:id="25"/>
    </w:p>
    <w:p w14:paraId="5739222A" w14:textId="77777777" w:rsidR="00242401" w:rsidRDefault="00FA5DFC">
      <w:pPr>
        <w:keepNext/>
        <w:spacing w:after="60"/>
      </w:pPr>
      <w:r>
        <w:rPr>
          <w:b/>
          <w:bCs/>
        </w:rPr>
        <w:t>Observe (Lab 6, Part 1)</w:t>
      </w:r>
    </w:p>
    <w:p w14:paraId="45E095CD" w14:textId="77777777" w:rsidR="00242401" w:rsidRDefault="00FA5DFC">
      <w:pPr>
        <w:keepNext/>
        <w:spacing w:after="40"/>
      </w:pPr>
      <w:r>
        <w:rPr>
          <w:i/>
          <w:iCs/>
          <w:sz w:val="22"/>
          <w:szCs w:val="22"/>
        </w:rPr>
        <w:t>(1) What do types 1, 2 and 3 mean (kernel/stat.h)?</w:t>
      </w:r>
    </w:p>
    <w:p w14:paraId="53DFAC91" w14:textId="77777777" w:rsidR="00242401" w:rsidRDefault="00FA5DFC">
      <w:pPr>
        <w:keepNext/>
        <w:spacing w:after="40"/>
      </w:pPr>
      <w:r>
        <w:rPr>
          <w:i/>
          <w:iCs/>
          <w:sz w:val="22"/>
          <w:szCs w:val="22"/>
        </w:rPr>
        <w:t>(2) Which inode number does the root directory have, and why are . and .. the same there?</w:t>
      </w:r>
    </w:p>
    <w:p w14:paraId="46EC2160" w14:textId="77777777" w:rsidR="00242401" w:rsidRDefault="00FA5DFC">
      <w:pPr>
        <w:keepNext/>
        <w:spacing w:after="40"/>
      </w:pPr>
      <w:r>
        <w:rPr>
          <w:i/>
          <w:iCs/>
          <w:sz w:val="22"/>
          <w:szCs w:val="22"/>
        </w:rPr>
        <w:t>(3) An empty directory a has size 32. A directory entry has a fixed size. How big is one entry, and which two entries does a contain?</w:t>
      </w:r>
    </w:p>
    <w:p w14:paraId="6BC92C86" w14:textId="77777777" w:rsidR="00242401" w:rsidRDefault="00FA5DFC">
      <w:pPr>
        <w:keepNext/>
        <w:spacing w:before="120" w:after="60"/>
        <w:jc w:val="center"/>
      </w:pPr>
      <w:r>
        <w:rPr>
          <w:noProof/>
        </w:rPr>
        <w:drawing>
          <wp:inline distT="0" distB="0" distL="0" distR="0" wp14:anchorId="070A1784" wp14:editId="2934D395">
            <wp:extent cx="6400000" cy="5873251"/>
            <wp:effectExtent l="0" t="0" r="0" b="0"/>
            <wp:docPr id="15" name="l6_04.png" descr="File types, the root inode, the on-disk inode, and where unlink drops the link count" title="File types, the root inode, the on-disk inode, and where unlink drops the link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400000" cy="5873251"/>
                    </a:xfrm>
                    <a:prstGeom prst="rect">
                      <a:avLst/>
                    </a:prstGeom>
                  </pic:spPr>
                </pic:pic>
              </a:graphicData>
            </a:graphic>
          </wp:inline>
        </w:drawing>
      </w:r>
    </w:p>
    <w:p w14:paraId="1FBE09EA" w14:textId="77777777" w:rsidR="00242401" w:rsidRDefault="00FA5DFC">
      <w:pPr>
        <w:spacing w:after="200"/>
        <w:jc w:val="center"/>
      </w:pPr>
      <w:r>
        <w:rPr>
          <w:b/>
          <w:bCs/>
          <w:sz w:val="22"/>
          <w:szCs w:val="22"/>
        </w:rPr>
        <w:t>Figure 3.2 – File types, the root inode, the on-disk inode, and where unlink drops the link count</w:t>
      </w:r>
    </w:p>
    <w:p w14:paraId="588F2BF3" w14:textId="77777777" w:rsidR="00242401" w:rsidRDefault="00FA5DFC">
      <w:pPr>
        <w:keepNext/>
        <w:spacing w:before="160" w:after="40" w:line="360" w:lineRule="auto"/>
      </w:pPr>
      <w:r>
        <w:rPr>
          <w:b/>
          <w:bCs/>
        </w:rPr>
        <w:t>(1) Types</w:t>
      </w:r>
    </w:p>
    <w:p w14:paraId="0795F03C" w14:textId="77777777" w:rsidR="00242401" w:rsidRDefault="00FA5DFC">
      <w:pPr>
        <w:spacing w:line="360" w:lineRule="auto"/>
        <w:ind w:firstLine="709"/>
        <w:jc w:val="both"/>
      </w:pPr>
      <w:r>
        <w:t xml:space="preserve">kernel/stat.h defines </w:t>
      </w:r>
      <w:r>
        <w:rPr>
          <w:b/>
          <w:bCs/>
        </w:rPr>
        <w:t>1 = T_DIR (directory)</w:t>
      </w:r>
      <w:r>
        <w:t xml:space="preserve">, </w:t>
      </w:r>
      <w:r>
        <w:rPr>
          <w:b/>
          <w:bCs/>
        </w:rPr>
        <w:t>2 = T_FILE (regular file)</w:t>
      </w:r>
      <w:r>
        <w:t xml:space="preserve"> and </w:t>
      </w:r>
      <w:r>
        <w:rPr>
          <w:b/>
          <w:bCs/>
        </w:rPr>
        <w:t>3 = T_DEVICE (device)</w:t>
      </w:r>
      <w:r>
        <w:t>. So . and .. are directories, README and the programs are files, and console is a device (size 0, because its data does not live on the disk).</w:t>
      </w:r>
    </w:p>
    <w:p w14:paraId="1E2DD0F1" w14:textId="77777777" w:rsidR="00242401" w:rsidRDefault="00FA5DFC">
      <w:pPr>
        <w:keepNext/>
        <w:spacing w:before="160" w:after="40" w:line="360" w:lineRule="auto"/>
      </w:pPr>
      <w:r>
        <w:rPr>
          <w:b/>
          <w:bCs/>
        </w:rPr>
        <w:lastRenderedPageBreak/>
        <w:t>(2) The root inode</w:t>
      </w:r>
    </w:p>
    <w:p w14:paraId="5EB5684B" w14:textId="77777777" w:rsidR="00242401" w:rsidRDefault="00FA5DFC">
      <w:pPr>
        <w:spacing w:line="360" w:lineRule="auto"/>
        <w:ind w:firstLine="709"/>
        <w:jc w:val="both"/>
      </w:pPr>
      <w:r>
        <w:t xml:space="preserve">The root directory has </w:t>
      </w:r>
      <w:r>
        <w:rPr>
          <w:b/>
          <w:bCs/>
        </w:rPr>
        <w:t>inode 1</w:t>
      </w:r>
      <w:r>
        <w:t xml:space="preserve"> (ROOTINO in kernel/fs.h; inode 0 means a free directory slot). The root has no parent, so mkfs stores in it an entry ".." that points to the root itself (mkfs/mkfs.c: strcpy(de.name, "..") with the root's own inum). That is why . and .. both show inode 1. Path lookup therefore stops at the root: cd .. in / stays in /.</w:t>
      </w:r>
    </w:p>
    <w:p w14:paraId="706EEEAB" w14:textId="77777777" w:rsidR="00242401" w:rsidRDefault="00FA5DFC">
      <w:pPr>
        <w:keepNext/>
        <w:spacing w:before="160" w:after="40" w:line="360" w:lineRule="auto"/>
      </w:pPr>
      <w:r>
        <w:rPr>
          <w:b/>
          <w:bCs/>
        </w:rPr>
        <w:t>(3) Directory entries</w:t>
      </w:r>
    </w:p>
    <w:p w14:paraId="6AC705C3" w14:textId="77777777" w:rsidR="00242401" w:rsidRDefault="00FA5DFC">
      <w:pPr>
        <w:spacing w:line="360" w:lineRule="auto"/>
        <w:ind w:firstLine="709"/>
        <w:jc w:val="both"/>
      </w:pPr>
      <w:r>
        <w:t xml:space="preserve">A directory is a file that holds an array of struct dirent { ushort inum; char name[DIRSIZ]; }, i.e. 2 + 14 = </w:t>
      </w:r>
      <w:r>
        <w:rPr>
          <w:b/>
          <w:bCs/>
        </w:rPr>
        <w:t>16 bytes per entry</w:t>
      </w:r>
      <w:r>
        <w:t xml:space="preserve">. 32 bytes are exactly two entries, and ls a shows them: </w:t>
      </w:r>
      <w:r>
        <w:rPr>
          <w:b/>
          <w:bCs/>
        </w:rPr>
        <w:t>"." (inode 28, a itself)</w:t>
      </w:r>
      <w:r>
        <w:t xml:space="preserve"> and </w:t>
      </w:r>
      <w:r>
        <w:rPr>
          <w:b/>
          <w:bCs/>
        </w:rPr>
        <w:t>".." (inode 1, the root)</w:t>
      </w:r>
      <w:r>
        <w:t>.</w:t>
      </w:r>
    </w:p>
    <w:p w14:paraId="7034FC8D" w14:textId="77777777" w:rsidR="00242401" w:rsidRDefault="00FA5DFC">
      <w:pPr>
        <w:pStyle w:val="Titlu2"/>
        <w:keepNext/>
        <w:spacing w:before="240" w:after="120" w:line="360" w:lineRule="auto"/>
      </w:pPr>
      <w:bookmarkStart w:id="26" w:name="_Toc0026"/>
      <w:r>
        <w:t>3.2 Part 2. Write mystat</w:t>
      </w:r>
      <w:bookmarkEnd w:id="26"/>
    </w:p>
    <w:p w14:paraId="3BC9B106" w14:textId="77777777" w:rsidR="00242401" w:rsidRDefault="00FA5DFC">
      <w:pPr>
        <w:spacing w:line="360" w:lineRule="auto"/>
        <w:ind w:firstLine="709"/>
        <w:jc w:val="both"/>
      </w:pPr>
      <w:r>
        <w:t>mystat calls the stat() library function for each argument. stat() opens the file, calls fstat and closes it, filling a struct stat with dev, ino, type, nlink and size. typename() converts the type to a word with a switch on T_DIR, T_FILE and T_DEVICE. If stat fails, an error is printed to file descriptor 2 and the loop continues with the next argument, so one bad name does not stop the program.</w:t>
      </w:r>
    </w:p>
    <w:p w14:paraId="4398FA23" w14:textId="77777777" w:rsidR="00242401" w:rsidRDefault="00FA5DFC">
      <w:pPr>
        <w:keepNext/>
        <w:spacing w:before="120" w:after="60"/>
        <w:jc w:val="center"/>
      </w:pPr>
      <w:r>
        <w:rPr>
          <w:noProof/>
        </w:rPr>
        <w:lastRenderedPageBreak/>
        <w:drawing>
          <wp:inline distT="0" distB="0" distL="0" distR="0" wp14:anchorId="6AA5D08B" wp14:editId="763E6765">
            <wp:extent cx="5095875" cy="6419850"/>
            <wp:effectExtent l="0" t="0" r="0" b="0"/>
            <wp:docPr id="16" name="l6_02.png" descr="user/mystat.c and the two new UPROGS lines in the Makefile" title="user/mystat.c and the two new UPROGS lines in the 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95875" cy="6419850"/>
                    </a:xfrm>
                    <a:prstGeom prst="rect">
                      <a:avLst/>
                    </a:prstGeom>
                  </pic:spPr>
                </pic:pic>
              </a:graphicData>
            </a:graphic>
          </wp:inline>
        </w:drawing>
      </w:r>
    </w:p>
    <w:p w14:paraId="5EC0EB14" w14:textId="77777777" w:rsidR="00242401" w:rsidRDefault="00FA5DFC">
      <w:pPr>
        <w:spacing w:after="200"/>
        <w:jc w:val="center"/>
      </w:pPr>
      <w:r>
        <w:rPr>
          <w:b/>
          <w:bCs/>
          <w:sz w:val="22"/>
          <w:szCs w:val="22"/>
        </w:rPr>
        <w:t>Figure 3.3 – user/mystat.c and the two new UPROGS lines in the Makefile</w:t>
      </w:r>
    </w:p>
    <w:p w14:paraId="2A073A5B" w14:textId="77777777" w:rsidR="00242401" w:rsidRDefault="00FA5DFC">
      <w:pPr>
        <w:keepNext/>
        <w:spacing w:before="120" w:after="60"/>
        <w:jc w:val="center"/>
      </w:pPr>
      <w:r>
        <w:rPr>
          <w:noProof/>
        </w:rPr>
        <w:lastRenderedPageBreak/>
        <w:drawing>
          <wp:inline distT="0" distB="0" distL="0" distR="0" wp14:anchorId="5311740B" wp14:editId="5F9DA8A1">
            <wp:extent cx="6400000" cy="3317138"/>
            <wp:effectExtent l="0" t="0" r="0" b="0"/>
            <wp:docPr id="17" name="l6_03.png" descr="mystat watching a hard link being created and the original name removed" title="mystat watching a hard link being created and the original name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000" cy="3317138"/>
                    </a:xfrm>
                    <a:prstGeom prst="rect">
                      <a:avLst/>
                    </a:prstGeom>
                  </pic:spPr>
                </pic:pic>
              </a:graphicData>
            </a:graphic>
          </wp:inline>
        </w:drawing>
      </w:r>
    </w:p>
    <w:p w14:paraId="72567199" w14:textId="77777777" w:rsidR="00242401" w:rsidRDefault="00FA5DFC">
      <w:pPr>
        <w:spacing w:after="200"/>
        <w:jc w:val="center"/>
      </w:pPr>
      <w:r>
        <w:rPr>
          <w:b/>
          <w:bCs/>
          <w:sz w:val="22"/>
          <w:szCs w:val="22"/>
        </w:rPr>
        <w:t>Figure 3.4 – mystat watching a hard link being created and the original name removed</w:t>
      </w:r>
    </w:p>
    <w:p w14:paraId="7950F1CA" w14:textId="77777777" w:rsidR="00242401" w:rsidRDefault="00FA5DFC">
      <w:pPr>
        <w:pStyle w:val="Titlu3"/>
        <w:keepNext/>
        <w:spacing w:before="200" w:after="80" w:line="360" w:lineRule="auto"/>
      </w:pPr>
      <w:bookmarkStart w:id="27" w:name="_Toc0027"/>
      <w:r>
        <w:t>3.2.1 Observations</w:t>
      </w:r>
      <w:bookmarkEnd w:id="27"/>
    </w:p>
    <w:p w14:paraId="3158D249" w14:textId="77777777" w:rsidR="00242401" w:rsidRDefault="00FA5DFC">
      <w:pPr>
        <w:keepNext/>
        <w:spacing w:after="60"/>
      </w:pPr>
      <w:r>
        <w:rPr>
          <w:b/>
          <w:bCs/>
        </w:rPr>
        <w:t>Observe (Lab 6, Part 2)</w:t>
      </w:r>
    </w:p>
    <w:p w14:paraId="378816C2" w14:textId="77777777" w:rsidR="00242401" w:rsidRDefault="00FA5DFC">
      <w:pPr>
        <w:keepNext/>
        <w:spacing w:after="40"/>
      </w:pPr>
      <w:r>
        <w:rPr>
          <w:i/>
          <w:iCs/>
          <w:sz w:val="22"/>
          <w:szCs w:val="22"/>
        </w:rPr>
        <w:t>(1) Paste the outputs after ln and after rm. What changed and what did not?</w:t>
      </w:r>
    </w:p>
    <w:p w14:paraId="7ADDDAF4" w14:textId="77777777" w:rsidR="00242401" w:rsidRDefault="00FA5DFC">
      <w:pPr>
        <w:keepNext/>
        <w:spacing w:after="40"/>
      </w:pPr>
      <w:r>
        <w:rPr>
          <w:i/>
          <w:iCs/>
          <w:sz w:val="22"/>
          <w:szCs w:val="22"/>
        </w:rPr>
        <w:t>(2) Find the line in kernel/sysfile.c (sys_unlink) that decrements the link count. When are the data blocks freed?</w:t>
      </w:r>
    </w:p>
    <w:p w14:paraId="2C25B19C" w14:textId="77777777" w:rsidR="00242401" w:rsidRDefault="00FA5DFC">
      <w:pPr>
        <w:keepNext/>
        <w:spacing w:after="40"/>
      </w:pPr>
      <w:r>
        <w:rPr>
          <w:i/>
          <w:iCs/>
          <w:sz w:val="22"/>
          <w:szCs w:val="22"/>
        </w:rPr>
        <w:t>(3) xv6 has no symbolic links and no permissions. Look at struct dinode in kernel/fs.h: which fields does an xv6 inode have?</w:t>
      </w:r>
    </w:p>
    <w:p w14:paraId="3D1B87F6" w14:textId="77777777" w:rsidR="00242401" w:rsidRDefault="00FA5DFC">
      <w:pPr>
        <w:keepNext/>
        <w:spacing w:before="160" w:after="40" w:line="360" w:lineRule="auto"/>
      </w:pPr>
      <w:r>
        <w:rPr>
          <w:b/>
          <w:bCs/>
        </w:rPr>
        <w:t>(1) After ln and after rm</w:t>
      </w:r>
    </w:p>
    <w:p w14:paraId="643BBD7C" w14:textId="77777777" w:rsidR="00242401" w:rsidRDefault="00FA5DFC">
      <w:pPr>
        <w:spacing w:line="360" w:lineRule="auto"/>
        <w:ind w:firstLine="709"/>
        <w:jc w:val="both"/>
      </w:pPr>
      <w:r>
        <w:t xml:space="preserve">After ln README r2: "README: file, inode 2, links 2, size 2441 bytes" and "r2: file, inode 2, links 2, size 2441 bytes". After rm README: "r2: file, inode 2, links 1, size 2441 bytes". </w:t>
      </w:r>
      <w:r>
        <w:rPr>
          <w:b/>
          <w:bCs/>
        </w:rPr>
        <w:t>Only the link count changed</w:t>
      </w:r>
      <w:r>
        <w:t xml:space="preserve"> (1 → 2 → 1). The inode number (2), the type, the size and the data did not change: cat r2 | wc still counts 48 lines, 336 words and 2441 bytes, the full README. As on Linux, ln added a second name for inode 2 and rm removed one name.</w:t>
      </w:r>
    </w:p>
    <w:p w14:paraId="62E12512" w14:textId="77777777" w:rsidR="00242401" w:rsidRDefault="00FA5DFC">
      <w:pPr>
        <w:spacing w:line="360" w:lineRule="auto"/>
        <w:ind w:firstLine="709"/>
        <w:jc w:val="both"/>
      </w:pPr>
      <w:r>
        <w:t>The root directory "." shows links 2, while the handout shows 1. This run was made after mkdir a in Part 1: the entry ".." of a points to the root, and create() in sysfile.c increments the parent's nlink for it (dp-&gt;nlink++; // for ".."). In xv6 the entry "." is deliberately not counted ("No ip-&gt;nlink++ for '.': avoid cyclic ref count"), which is why the new directory a has links 1 instead of 2 as on Linux.</w:t>
      </w:r>
    </w:p>
    <w:p w14:paraId="72581A5F" w14:textId="77777777" w:rsidR="00242401" w:rsidRDefault="00FA5DFC">
      <w:pPr>
        <w:keepNext/>
        <w:spacing w:before="160" w:after="40" w:line="360" w:lineRule="auto"/>
      </w:pPr>
      <w:r>
        <w:rPr>
          <w:b/>
          <w:bCs/>
        </w:rPr>
        <w:t>(2) Where the link count drops, and when the blocks are freed</w:t>
      </w:r>
    </w:p>
    <w:p w14:paraId="38F8B1DD" w14:textId="77777777" w:rsidR="00242401" w:rsidRDefault="00FA5DFC">
      <w:pPr>
        <w:spacing w:line="360" w:lineRule="auto"/>
        <w:ind w:firstLine="709"/>
        <w:jc w:val="both"/>
      </w:pPr>
      <w:r>
        <w:t xml:space="preserve">In sys_unlink the line is </w:t>
      </w:r>
      <w:r>
        <w:rPr>
          <w:b/>
          <w:bCs/>
        </w:rPr>
        <w:t>kernel/sysfile.c:244, ip-&gt;nlink--;</w:t>
      </w:r>
      <w:r>
        <w:t xml:space="preserve">, followed by iupdate(ip), which writes the inode back to disk. (Line 178 is the same statement in the error path of sys_link.) The blocks are not freed there. sys_unlink then calls iunlockput(ip), which calls iput(). In </w:t>
      </w:r>
      <w:r>
        <w:rPr>
          <w:b/>
          <w:bCs/>
        </w:rPr>
        <w:t>iput() (kernel/fs.c:357–366)</w:t>
      </w:r>
      <w:r>
        <w:t xml:space="preserve"> the inode is truncated, and </w:t>
      </w:r>
      <w:r>
        <w:rPr>
          <w:b/>
          <w:bCs/>
        </w:rPr>
        <w:t>itrunc() frees all data blocks</w:t>
      </w:r>
      <w:r>
        <w:t xml:space="preserve">, only when ip-&gt;ref == 1 (this is the last in-memory reference, so no process has the file open) </w:t>
      </w:r>
      <w:r>
        <w:rPr>
          <w:b/>
          <w:bCs/>
        </w:rPr>
        <w:t>and</w:t>
      </w:r>
      <w:r>
        <w:t xml:space="preserve"> ip-&gt;nlink == 0 (no directory entry names it any more). So </w:t>
      </w:r>
      <w:r>
        <w:lastRenderedPageBreak/>
        <w:t>the data blocks are freed when the last name is removed and the last open file descriptor is closed, whichever happens later. The whole operation runs between begin_op() and end_op(), so it is logged atomically.</w:t>
      </w:r>
    </w:p>
    <w:p w14:paraId="37CC2ECC" w14:textId="77777777" w:rsidR="00242401" w:rsidRDefault="00FA5DFC">
      <w:pPr>
        <w:keepNext/>
        <w:spacing w:before="160" w:after="40" w:line="360" w:lineRule="auto"/>
      </w:pPr>
      <w:r>
        <w:rPr>
          <w:b/>
          <w:bCs/>
        </w:rPr>
        <w:t>(3) The xv6 inode</w:t>
      </w:r>
    </w:p>
    <w:p w14:paraId="2F2C14D6" w14:textId="77777777" w:rsidR="00242401" w:rsidRDefault="00FA5DFC">
      <w:pPr>
        <w:spacing w:line="360" w:lineRule="auto"/>
        <w:ind w:firstLine="709"/>
        <w:jc w:val="both"/>
      </w:pPr>
      <w:r>
        <w:t xml:space="preserve">struct dinode has only six fields: </w:t>
      </w:r>
      <w:r>
        <w:rPr>
          <w:b/>
          <w:bCs/>
        </w:rPr>
        <w:t>type</w:t>
      </w:r>
      <w:r>
        <w:t xml:space="preserve"> (free, directory, file or device), </w:t>
      </w:r>
      <w:r>
        <w:rPr>
          <w:b/>
          <w:bCs/>
        </w:rPr>
        <w:t>major</w:t>
      </w:r>
      <w:r>
        <w:t xml:space="preserve"> and </w:t>
      </w:r>
      <w:r>
        <w:rPr>
          <w:b/>
          <w:bCs/>
        </w:rPr>
        <w:t>minor</w:t>
      </w:r>
      <w:r>
        <w:t xml:space="preserve"> (device numbers, used only for T_DEVICE), </w:t>
      </w:r>
      <w:r>
        <w:rPr>
          <w:b/>
          <w:bCs/>
        </w:rPr>
        <w:t>nlink</w:t>
      </w:r>
      <w:r>
        <w:t xml:space="preserve"> (number of directory entries), </w:t>
      </w:r>
      <w:r>
        <w:rPr>
          <w:b/>
          <w:bCs/>
        </w:rPr>
        <w:t>size</w:t>
      </w:r>
      <w:r>
        <w:t xml:space="preserve"> (in bytes) and </w:t>
      </w:r>
      <w:r>
        <w:rPr>
          <w:b/>
          <w:bCs/>
        </w:rPr>
        <w:t>addrs[NDIRECT+1]</w:t>
      </w:r>
      <w:r>
        <w:t xml:space="preserve"> (12 direct block numbers and one indirect block). Compared to ext4, there is no owner (uid/gid), no mode and permission bits, no time stamps and no generation number. Without a mode there are no permissions, and without a link type there are no symbolic links. The structure is 2·4 + 4 + 13·4 = 64 bytes, so 16 inodes fit in one 1024-byte block.</w:t>
      </w:r>
    </w:p>
    <w:p w14:paraId="49282F95" w14:textId="77777777" w:rsidR="00242401" w:rsidRDefault="00FA5DFC">
      <w:pPr>
        <w:pStyle w:val="Titlu2"/>
        <w:keepNext/>
        <w:spacing w:before="240" w:after="120" w:line="360" w:lineRule="auto"/>
      </w:pPr>
      <w:bookmarkStart w:id="28" w:name="_Toc0028"/>
      <w:r>
        <w:t>3.3 Part 3. Measure the limits</w:t>
      </w:r>
      <w:bookmarkEnd w:id="28"/>
    </w:p>
    <w:p w14:paraId="25B638CD" w14:textId="77777777" w:rsidR="00242401" w:rsidRDefault="00FA5DFC">
      <w:pPr>
        <w:keepNext/>
        <w:spacing w:before="120" w:after="60"/>
        <w:jc w:val="center"/>
      </w:pPr>
      <w:r>
        <w:rPr>
          <w:noProof/>
        </w:rPr>
        <w:drawing>
          <wp:inline distT="0" distB="0" distL="0" distR="0" wp14:anchorId="3E5B1223" wp14:editId="46D3A6E6">
            <wp:extent cx="6400000" cy="1922129"/>
            <wp:effectExtent l="0" t="0" r="0" b="0"/>
            <wp:docPr id="18" name="l6_05.png" descr="The constants in kernel/fs.h and the disk layout printed by mkfs" title="The constants in kernel/fs.h and the disk layout printed by mk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000" cy="1922129"/>
                    </a:xfrm>
                    <a:prstGeom prst="rect">
                      <a:avLst/>
                    </a:prstGeom>
                  </pic:spPr>
                </pic:pic>
              </a:graphicData>
            </a:graphic>
          </wp:inline>
        </w:drawing>
      </w:r>
    </w:p>
    <w:p w14:paraId="5AADE9DC" w14:textId="77777777" w:rsidR="00242401" w:rsidRDefault="00FA5DFC">
      <w:pPr>
        <w:spacing w:after="200"/>
        <w:jc w:val="center"/>
      </w:pPr>
      <w:r>
        <w:rPr>
          <w:b/>
          <w:bCs/>
          <w:sz w:val="22"/>
          <w:szCs w:val="22"/>
        </w:rPr>
        <w:t>Figure 3.5 – The constants in kernel/fs.h and the disk layout printed by mkfs</w:t>
      </w:r>
    </w:p>
    <w:p w14:paraId="5CF19182" w14:textId="77777777" w:rsidR="00242401" w:rsidRDefault="00FA5DFC">
      <w:pPr>
        <w:keepNext/>
        <w:spacing w:before="120" w:after="60"/>
        <w:jc w:val="center"/>
      </w:pPr>
      <w:r>
        <w:rPr>
          <w:noProof/>
        </w:rPr>
        <w:lastRenderedPageBreak/>
        <w:drawing>
          <wp:inline distT="0" distB="0" distL="0" distR="0" wp14:anchorId="40B6ABC2" wp14:editId="3AE80206">
            <wp:extent cx="6400000" cy="6240883"/>
            <wp:effectExtent l="0" t="0" r="0" b="0"/>
            <wp:docPr id="19" name="l6_06.png" descr="A directory with a 21-character name, as seen by ls" title="A directory with a 21-character name, as seen by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00000" cy="6240883"/>
                    </a:xfrm>
                    <a:prstGeom prst="rect">
                      <a:avLst/>
                    </a:prstGeom>
                  </pic:spPr>
                </pic:pic>
              </a:graphicData>
            </a:graphic>
          </wp:inline>
        </w:drawing>
      </w:r>
    </w:p>
    <w:p w14:paraId="3A681A58" w14:textId="77777777" w:rsidR="00242401" w:rsidRDefault="00FA5DFC">
      <w:pPr>
        <w:spacing w:after="200"/>
        <w:jc w:val="center"/>
      </w:pPr>
      <w:r>
        <w:rPr>
          <w:b/>
          <w:bCs/>
          <w:sz w:val="22"/>
          <w:szCs w:val="22"/>
        </w:rPr>
        <w:t>Figure 3.6 – A directory with a 21-character name, as seen by ls</w:t>
      </w:r>
    </w:p>
    <w:p w14:paraId="46C76DF2" w14:textId="77777777" w:rsidR="00242401" w:rsidRDefault="00FA5DFC">
      <w:pPr>
        <w:pStyle w:val="Titlu3"/>
        <w:keepNext/>
        <w:spacing w:before="200" w:after="80" w:line="360" w:lineRule="auto"/>
      </w:pPr>
      <w:bookmarkStart w:id="29" w:name="_Toc0029"/>
      <w:r>
        <w:t>3.3.1 Observations</w:t>
      </w:r>
      <w:bookmarkEnd w:id="29"/>
    </w:p>
    <w:p w14:paraId="6BD1BDCB" w14:textId="77777777" w:rsidR="00242401" w:rsidRDefault="00FA5DFC">
      <w:pPr>
        <w:keepNext/>
        <w:spacing w:after="60"/>
      </w:pPr>
      <w:r>
        <w:rPr>
          <w:b/>
          <w:bCs/>
        </w:rPr>
        <w:t>Observe (Lab 6, Part 3)</w:t>
      </w:r>
    </w:p>
    <w:p w14:paraId="686B0FA0" w14:textId="77777777" w:rsidR="00242401" w:rsidRDefault="00FA5DFC">
      <w:pPr>
        <w:keepNext/>
        <w:spacing w:after="40"/>
      </w:pPr>
      <w:r>
        <w:rPr>
          <w:i/>
          <w:iCs/>
          <w:sz w:val="22"/>
          <w:szCs w:val="22"/>
        </w:rPr>
        <w:t>(1) What does ls show for averyveryverylongname, and which constant explains it?</w:t>
      </w:r>
    </w:p>
    <w:p w14:paraId="6E436921" w14:textId="77777777" w:rsidR="00242401" w:rsidRDefault="00FA5DFC">
      <w:pPr>
        <w:keepNext/>
        <w:spacing w:after="40"/>
      </w:pPr>
      <w:r>
        <w:rPr>
          <w:i/>
          <w:iCs/>
          <w:sz w:val="22"/>
          <w:szCs w:val="22"/>
        </w:rPr>
        <w:t>(2) Compute the largest file xv6 can hold. Show the calculation.</w:t>
      </w:r>
    </w:p>
    <w:p w14:paraId="2B25086E" w14:textId="77777777" w:rsidR="00242401" w:rsidRDefault="00FA5DFC">
      <w:pPr>
        <w:keepNext/>
        <w:spacing w:after="40"/>
      </w:pPr>
      <w:r>
        <w:rPr>
          <w:i/>
          <w:iCs/>
          <w:sz w:val="22"/>
          <w:szCs w:val="22"/>
        </w:rPr>
        <w:t>(3) From the nmeta line: how many blocks does the whole disk have, and how many are for the log, the inodes, and the data?</w:t>
      </w:r>
    </w:p>
    <w:p w14:paraId="46C13E19" w14:textId="77777777" w:rsidR="00242401" w:rsidRDefault="00FA5DFC">
      <w:pPr>
        <w:keepNext/>
        <w:spacing w:before="160" w:after="40" w:line="360" w:lineRule="auto"/>
      </w:pPr>
      <w:r>
        <w:rPr>
          <w:b/>
          <w:bCs/>
        </w:rPr>
        <w:t>(1) Long names</w:t>
      </w:r>
    </w:p>
    <w:p w14:paraId="7E7832A0" w14:textId="77777777" w:rsidR="00242401" w:rsidRDefault="00FA5DFC">
      <w:pPr>
        <w:spacing w:line="360" w:lineRule="auto"/>
        <w:ind w:firstLine="709"/>
        <w:jc w:val="both"/>
      </w:pPr>
      <w:r>
        <w:t xml:space="preserve">ls shows </w:t>
      </w:r>
      <w:r>
        <w:rPr>
          <w:b/>
          <w:bCs/>
        </w:rPr>
        <w:t>averyveryveryl</w:t>
      </w:r>
      <w:r>
        <w:t xml:space="preserve">, only the first 14 characters of the 21-character name. The constant is </w:t>
      </w:r>
      <w:r>
        <w:rPr>
          <w:b/>
          <w:bCs/>
        </w:rPr>
        <w:t>DIRSIZ = 14</w:t>
      </w:r>
      <w:r>
        <w:t xml:space="preserve">: a directory entry has room for exactly 14 bytes of name. skipelem() in kernel/fs.c copies at most DIRSIZ bytes of each path component, so mkdir silently stored the truncated name. Because the name </w:t>
      </w:r>
      <w:r>
        <w:lastRenderedPageBreak/>
        <w:t>fills the whole field, there is no terminating zero in the entry; that is why ls (fmtname) and find copy it into a buffer of DIRSIZ + 1 bytes before using it as a string.</w:t>
      </w:r>
    </w:p>
    <w:p w14:paraId="643B1364" w14:textId="77777777" w:rsidR="00242401" w:rsidRDefault="00FA5DFC">
      <w:pPr>
        <w:keepNext/>
        <w:spacing w:before="160" w:after="40" w:line="360" w:lineRule="auto"/>
      </w:pPr>
      <w:r>
        <w:rPr>
          <w:b/>
          <w:bCs/>
        </w:rPr>
        <w:t>(2) Maximum file size</w:t>
      </w:r>
    </w:p>
    <w:p w14:paraId="4963D97D" w14:textId="77777777" w:rsidR="00242401" w:rsidRDefault="00FA5DFC">
      <w:pPr>
        <w:spacing w:line="360" w:lineRule="auto"/>
        <w:ind w:firstLine="709"/>
        <w:jc w:val="both"/>
      </w:pPr>
      <w:r>
        <w:t xml:space="preserve">BSIZE = 1024 bytes. NDIRECT = 12 direct blocks. The indirect block holds NINDIRECT = BSIZE / sizeof(uint) = 1024 / 4 = 256 block numbers. MAXFILE = NDIRECT + NINDIRECT = 12 + 256 = </w:t>
      </w:r>
      <w:r>
        <w:rPr>
          <w:b/>
          <w:bCs/>
        </w:rPr>
        <w:t>268 blocks</w:t>
      </w:r>
      <w:r>
        <w:t xml:space="preserve">, so the largest file is 268 × 1024 = </w:t>
      </w:r>
      <w:r>
        <w:rPr>
          <w:b/>
          <w:bCs/>
        </w:rPr>
        <w:t>274 432 bytes = 268 KiB</w:t>
      </w:r>
      <w:r>
        <w:t>. The direct blocks cover only the first 12 KiB; everything after that goes through the single indirect block.</w:t>
      </w:r>
    </w:p>
    <w:p w14:paraId="169B7B69" w14:textId="77777777" w:rsidR="00242401" w:rsidRDefault="00FA5DFC">
      <w:pPr>
        <w:keepNext/>
        <w:spacing w:before="160" w:after="40" w:line="360" w:lineRule="auto"/>
      </w:pPr>
      <w:r>
        <w:rPr>
          <w:b/>
          <w:bCs/>
        </w:rPr>
        <w:t>(3) Disk layout</w:t>
      </w:r>
    </w:p>
    <w:p w14:paraId="65DA2D4E" w14:textId="77777777" w:rsidR="00242401" w:rsidRDefault="00FA5DFC">
      <w:pPr>
        <w:spacing w:line="360" w:lineRule="auto"/>
        <w:ind w:firstLine="709"/>
        <w:jc w:val="both"/>
      </w:pPr>
      <w:r>
        <w:t>The line "nmeta 47 (boot, super, log blocks 31, inode blocks 13, bitmap blocks 1) blocks 1953 total 2000" gives: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0" w:type="dxa"/>
          <w:right w:w="100" w:type="dxa"/>
        </w:tblCellMar>
        <w:tblLook w:val="04A0" w:firstRow="1" w:lastRow="0" w:firstColumn="1" w:lastColumn="0" w:noHBand="0" w:noVBand="1"/>
      </w:tblPr>
      <w:tblGrid>
        <w:gridCol w:w="2200"/>
        <w:gridCol w:w="1300"/>
        <w:gridCol w:w="6100"/>
      </w:tblGrid>
      <w:tr w:rsidR="00242401" w14:paraId="28410BB4" w14:textId="77777777">
        <w:trPr>
          <w:tblHeader/>
          <w:jc w:val="center"/>
        </w:trPr>
        <w:tc>
          <w:tcPr>
            <w:tcW w:w="2200" w:type="dxa"/>
            <w:shd w:val="clear" w:color="auto" w:fill="D9D9D9"/>
          </w:tcPr>
          <w:p w14:paraId="7E08F215" w14:textId="77777777" w:rsidR="00242401" w:rsidRDefault="00FA5DFC">
            <w:pPr>
              <w:spacing w:line="276" w:lineRule="auto"/>
            </w:pPr>
            <w:r>
              <w:rPr>
                <w:b/>
                <w:bCs/>
                <w:sz w:val="22"/>
                <w:szCs w:val="22"/>
              </w:rPr>
              <w:t>Region</w:t>
            </w:r>
          </w:p>
        </w:tc>
        <w:tc>
          <w:tcPr>
            <w:tcW w:w="1300" w:type="dxa"/>
            <w:shd w:val="clear" w:color="auto" w:fill="D9D9D9"/>
          </w:tcPr>
          <w:p w14:paraId="383C0D49" w14:textId="77777777" w:rsidR="00242401" w:rsidRDefault="00FA5DFC">
            <w:pPr>
              <w:spacing w:line="276" w:lineRule="auto"/>
            </w:pPr>
            <w:r>
              <w:rPr>
                <w:b/>
                <w:bCs/>
                <w:sz w:val="22"/>
                <w:szCs w:val="22"/>
              </w:rPr>
              <w:t>Blocks</w:t>
            </w:r>
          </w:p>
        </w:tc>
        <w:tc>
          <w:tcPr>
            <w:tcW w:w="6100" w:type="dxa"/>
            <w:shd w:val="clear" w:color="auto" w:fill="D9D9D9"/>
          </w:tcPr>
          <w:p w14:paraId="72D67485" w14:textId="77777777" w:rsidR="00242401" w:rsidRDefault="00FA5DFC">
            <w:pPr>
              <w:spacing w:line="276" w:lineRule="auto"/>
            </w:pPr>
            <w:r>
              <w:rPr>
                <w:b/>
                <w:bCs/>
                <w:sz w:val="22"/>
                <w:szCs w:val="22"/>
              </w:rPr>
              <w:t>Explanation</w:t>
            </w:r>
          </w:p>
        </w:tc>
      </w:tr>
      <w:tr w:rsidR="00242401" w14:paraId="5BDB61B3" w14:textId="77777777">
        <w:trPr>
          <w:jc w:val="center"/>
        </w:trPr>
        <w:tc>
          <w:tcPr>
            <w:tcW w:w="2200" w:type="dxa"/>
          </w:tcPr>
          <w:p w14:paraId="626AB5C1" w14:textId="77777777" w:rsidR="00242401" w:rsidRDefault="00FA5DFC">
            <w:pPr>
              <w:spacing w:line="276" w:lineRule="auto"/>
            </w:pPr>
            <w:r>
              <w:rPr>
                <w:sz w:val="22"/>
                <w:szCs w:val="22"/>
              </w:rPr>
              <w:t>boot</w:t>
            </w:r>
          </w:p>
        </w:tc>
        <w:tc>
          <w:tcPr>
            <w:tcW w:w="1300" w:type="dxa"/>
          </w:tcPr>
          <w:p w14:paraId="32CBA440" w14:textId="77777777" w:rsidR="00242401" w:rsidRDefault="00FA5DFC">
            <w:pPr>
              <w:spacing w:line="276" w:lineRule="auto"/>
            </w:pPr>
            <w:r>
              <w:rPr>
                <w:sz w:val="22"/>
                <w:szCs w:val="22"/>
              </w:rPr>
              <w:t>1</w:t>
            </w:r>
          </w:p>
        </w:tc>
        <w:tc>
          <w:tcPr>
            <w:tcW w:w="6100" w:type="dxa"/>
          </w:tcPr>
          <w:p w14:paraId="4968FDBF" w14:textId="77777777" w:rsidR="00242401" w:rsidRDefault="00FA5DFC">
            <w:pPr>
              <w:spacing w:line="276" w:lineRule="auto"/>
            </w:pPr>
            <w:r>
              <w:rPr>
                <w:sz w:val="22"/>
                <w:szCs w:val="22"/>
              </w:rPr>
              <w:t>block 0, unused by xv6</w:t>
            </w:r>
          </w:p>
        </w:tc>
      </w:tr>
      <w:tr w:rsidR="00242401" w14:paraId="08CEF278" w14:textId="77777777">
        <w:trPr>
          <w:jc w:val="center"/>
        </w:trPr>
        <w:tc>
          <w:tcPr>
            <w:tcW w:w="2200" w:type="dxa"/>
          </w:tcPr>
          <w:p w14:paraId="0A3FFDA7" w14:textId="77777777" w:rsidR="00242401" w:rsidRDefault="00FA5DFC">
            <w:pPr>
              <w:spacing w:line="276" w:lineRule="auto"/>
            </w:pPr>
            <w:r>
              <w:rPr>
                <w:sz w:val="22"/>
                <w:szCs w:val="22"/>
              </w:rPr>
              <w:t>superblock</w:t>
            </w:r>
          </w:p>
        </w:tc>
        <w:tc>
          <w:tcPr>
            <w:tcW w:w="1300" w:type="dxa"/>
          </w:tcPr>
          <w:p w14:paraId="53F2992D" w14:textId="77777777" w:rsidR="00242401" w:rsidRDefault="00FA5DFC">
            <w:pPr>
              <w:spacing w:line="276" w:lineRule="auto"/>
            </w:pPr>
            <w:r>
              <w:rPr>
                <w:sz w:val="22"/>
                <w:szCs w:val="22"/>
              </w:rPr>
              <w:t>1</w:t>
            </w:r>
          </w:p>
        </w:tc>
        <w:tc>
          <w:tcPr>
            <w:tcW w:w="6100" w:type="dxa"/>
          </w:tcPr>
          <w:p w14:paraId="1CEB4551" w14:textId="77777777" w:rsidR="00242401" w:rsidRDefault="00FA5DFC">
            <w:pPr>
              <w:spacing w:line="276" w:lineRule="auto"/>
            </w:pPr>
            <w:r>
              <w:rPr>
                <w:sz w:val="22"/>
                <w:szCs w:val="22"/>
              </w:rPr>
              <w:t>describes the layout</w:t>
            </w:r>
          </w:p>
        </w:tc>
      </w:tr>
      <w:tr w:rsidR="00242401" w14:paraId="4F843251" w14:textId="77777777">
        <w:trPr>
          <w:jc w:val="center"/>
        </w:trPr>
        <w:tc>
          <w:tcPr>
            <w:tcW w:w="2200" w:type="dxa"/>
          </w:tcPr>
          <w:p w14:paraId="0638A85C" w14:textId="77777777" w:rsidR="00242401" w:rsidRDefault="00FA5DFC">
            <w:pPr>
              <w:spacing w:line="276" w:lineRule="auto"/>
            </w:pPr>
            <w:r>
              <w:rPr>
                <w:sz w:val="22"/>
                <w:szCs w:val="22"/>
              </w:rPr>
              <w:t>log</w:t>
            </w:r>
          </w:p>
        </w:tc>
        <w:tc>
          <w:tcPr>
            <w:tcW w:w="1300" w:type="dxa"/>
          </w:tcPr>
          <w:p w14:paraId="469F7ED4" w14:textId="77777777" w:rsidR="00242401" w:rsidRDefault="00FA5DFC">
            <w:pPr>
              <w:spacing w:line="276" w:lineRule="auto"/>
            </w:pPr>
            <w:r>
              <w:rPr>
                <w:sz w:val="22"/>
                <w:szCs w:val="22"/>
              </w:rPr>
              <w:t>31</w:t>
            </w:r>
          </w:p>
        </w:tc>
        <w:tc>
          <w:tcPr>
            <w:tcW w:w="6100" w:type="dxa"/>
          </w:tcPr>
          <w:p w14:paraId="6FD167B3" w14:textId="77777777" w:rsidR="00242401" w:rsidRDefault="00FA5DFC">
            <w:pPr>
              <w:spacing w:line="276" w:lineRule="auto"/>
            </w:pPr>
            <w:r>
              <w:rPr>
                <w:sz w:val="22"/>
                <w:szCs w:val="22"/>
              </w:rPr>
              <w:t>1 header + LOGBLOCKS = 3 × MAXOPBLOCKS = 30</w:t>
            </w:r>
          </w:p>
        </w:tc>
      </w:tr>
      <w:tr w:rsidR="00242401" w14:paraId="0F4F1646" w14:textId="77777777">
        <w:trPr>
          <w:jc w:val="center"/>
        </w:trPr>
        <w:tc>
          <w:tcPr>
            <w:tcW w:w="2200" w:type="dxa"/>
          </w:tcPr>
          <w:p w14:paraId="1D8B23AC" w14:textId="77777777" w:rsidR="00242401" w:rsidRDefault="00FA5DFC">
            <w:pPr>
              <w:spacing w:line="276" w:lineRule="auto"/>
            </w:pPr>
            <w:r>
              <w:rPr>
                <w:sz w:val="22"/>
                <w:szCs w:val="22"/>
              </w:rPr>
              <w:t>inodes</w:t>
            </w:r>
          </w:p>
        </w:tc>
        <w:tc>
          <w:tcPr>
            <w:tcW w:w="1300" w:type="dxa"/>
          </w:tcPr>
          <w:p w14:paraId="7DE43394" w14:textId="77777777" w:rsidR="00242401" w:rsidRDefault="00FA5DFC">
            <w:pPr>
              <w:spacing w:line="276" w:lineRule="auto"/>
            </w:pPr>
            <w:r>
              <w:rPr>
                <w:sz w:val="22"/>
                <w:szCs w:val="22"/>
              </w:rPr>
              <w:t>13</w:t>
            </w:r>
          </w:p>
        </w:tc>
        <w:tc>
          <w:tcPr>
            <w:tcW w:w="6100" w:type="dxa"/>
          </w:tcPr>
          <w:p w14:paraId="369BBA83" w14:textId="77777777" w:rsidR="00242401" w:rsidRDefault="00FA5DFC">
            <w:pPr>
              <w:spacing w:line="276" w:lineRule="auto"/>
            </w:pPr>
            <w:r>
              <w:rPr>
                <w:sz w:val="22"/>
                <w:szCs w:val="22"/>
              </w:rPr>
              <w:t>NINODES 200 / 16 inodes per block + 1</w:t>
            </w:r>
          </w:p>
        </w:tc>
      </w:tr>
      <w:tr w:rsidR="00242401" w14:paraId="3128CD0C" w14:textId="77777777">
        <w:trPr>
          <w:jc w:val="center"/>
        </w:trPr>
        <w:tc>
          <w:tcPr>
            <w:tcW w:w="2200" w:type="dxa"/>
          </w:tcPr>
          <w:p w14:paraId="6816375F" w14:textId="77777777" w:rsidR="00242401" w:rsidRDefault="00FA5DFC">
            <w:pPr>
              <w:spacing w:line="276" w:lineRule="auto"/>
            </w:pPr>
            <w:r>
              <w:rPr>
                <w:sz w:val="22"/>
                <w:szCs w:val="22"/>
              </w:rPr>
              <w:t>bitmap</w:t>
            </w:r>
          </w:p>
        </w:tc>
        <w:tc>
          <w:tcPr>
            <w:tcW w:w="1300" w:type="dxa"/>
          </w:tcPr>
          <w:p w14:paraId="37571D57" w14:textId="77777777" w:rsidR="00242401" w:rsidRDefault="00FA5DFC">
            <w:pPr>
              <w:spacing w:line="276" w:lineRule="auto"/>
            </w:pPr>
            <w:r>
              <w:rPr>
                <w:sz w:val="22"/>
                <w:szCs w:val="22"/>
              </w:rPr>
              <w:t>1</w:t>
            </w:r>
          </w:p>
        </w:tc>
        <w:tc>
          <w:tcPr>
            <w:tcW w:w="6100" w:type="dxa"/>
          </w:tcPr>
          <w:p w14:paraId="240D66AD" w14:textId="77777777" w:rsidR="00242401" w:rsidRDefault="00FA5DFC">
            <w:pPr>
              <w:spacing w:line="276" w:lineRule="auto"/>
            </w:pPr>
            <w:r>
              <w:rPr>
                <w:sz w:val="22"/>
                <w:szCs w:val="22"/>
              </w:rPr>
              <w:t>2000 bits fit in one 8192-bit block</w:t>
            </w:r>
          </w:p>
        </w:tc>
      </w:tr>
      <w:tr w:rsidR="00242401" w14:paraId="7A26F2BF" w14:textId="77777777">
        <w:trPr>
          <w:jc w:val="center"/>
        </w:trPr>
        <w:tc>
          <w:tcPr>
            <w:tcW w:w="2200" w:type="dxa"/>
          </w:tcPr>
          <w:p w14:paraId="054F02CE" w14:textId="77777777" w:rsidR="00242401" w:rsidRDefault="00FA5DFC">
            <w:pPr>
              <w:spacing w:line="276" w:lineRule="auto"/>
            </w:pPr>
            <w:r>
              <w:rPr>
                <w:sz w:val="22"/>
                <w:szCs w:val="22"/>
              </w:rPr>
              <w:t>data</w:t>
            </w:r>
          </w:p>
        </w:tc>
        <w:tc>
          <w:tcPr>
            <w:tcW w:w="1300" w:type="dxa"/>
          </w:tcPr>
          <w:p w14:paraId="432B4A37" w14:textId="77777777" w:rsidR="00242401" w:rsidRDefault="00FA5DFC">
            <w:pPr>
              <w:spacing w:line="276" w:lineRule="auto"/>
            </w:pPr>
            <w:r>
              <w:rPr>
                <w:sz w:val="22"/>
                <w:szCs w:val="22"/>
              </w:rPr>
              <w:t>1953</w:t>
            </w:r>
          </w:p>
        </w:tc>
        <w:tc>
          <w:tcPr>
            <w:tcW w:w="6100" w:type="dxa"/>
          </w:tcPr>
          <w:p w14:paraId="6ECAEE5A" w14:textId="77777777" w:rsidR="00242401" w:rsidRDefault="00FA5DFC">
            <w:pPr>
              <w:spacing w:line="276" w:lineRule="auto"/>
            </w:pPr>
            <w:r>
              <w:rPr>
                <w:sz w:val="22"/>
                <w:szCs w:val="22"/>
              </w:rPr>
              <w:t>2000 − 47 metadata blocks</w:t>
            </w:r>
          </w:p>
        </w:tc>
      </w:tr>
      <w:tr w:rsidR="00242401" w14:paraId="49EC31D4" w14:textId="77777777">
        <w:trPr>
          <w:jc w:val="center"/>
        </w:trPr>
        <w:tc>
          <w:tcPr>
            <w:tcW w:w="2200" w:type="dxa"/>
          </w:tcPr>
          <w:p w14:paraId="433B738F" w14:textId="77777777" w:rsidR="00242401" w:rsidRDefault="00FA5DFC">
            <w:pPr>
              <w:spacing w:line="276" w:lineRule="auto"/>
            </w:pPr>
            <w:r>
              <w:rPr>
                <w:sz w:val="22"/>
                <w:szCs w:val="22"/>
              </w:rPr>
              <w:t>total</w:t>
            </w:r>
          </w:p>
        </w:tc>
        <w:tc>
          <w:tcPr>
            <w:tcW w:w="1300" w:type="dxa"/>
          </w:tcPr>
          <w:p w14:paraId="5ACD1D9F" w14:textId="77777777" w:rsidR="00242401" w:rsidRDefault="00FA5DFC">
            <w:pPr>
              <w:spacing w:line="276" w:lineRule="auto"/>
            </w:pPr>
            <w:r>
              <w:rPr>
                <w:sz w:val="22"/>
                <w:szCs w:val="22"/>
              </w:rPr>
              <w:t>2000</w:t>
            </w:r>
          </w:p>
        </w:tc>
        <w:tc>
          <w:tcPr>
            <w:tcW w:w="6100" w:type="dxa"/>
          </w:tcPr>
          <w:p w14:paraId="09F65374" w14:textId="77777777" w:rsidR="00242401" w:rsidRDefault="00FA5DFC">
            <w:pPr>
              <w:spacing w:line="276" w:lineRule="auto"/>
            </w:pPr>
            <w:r>
              <w:rPr>
                <w:sz w:val="22"/>
                <w:szCs w:val="22"/>
              </w:rPr>
              <w:t>FSSIZE = 2000 blocks of 1 KiB = 2 000 KiB</w:t>
            </w:r>
          </w:p>
        </w:tc>
      </w:tr>
    </w:tbl>
    <w:p w14:paraId="05405DB2" w14:textId="77777777" w:rsidR="00242401" w:rsidRDefault="00242401">
      <w:pPr>
        <w:spacing w:after="120"/>
      </w:pPr>
    </w:p>
    <w:p w14:paraId="11573AAD" w14:textId="77777777" w:rsidR="00242401" w:rsidRDefault="00FA5DFC">
      <w:pPr>
        <w:pStyle w:val="Titlu2"/>
        <w:keepNext/>
        <w:spacing w:before="240" w:after="120" w:line="360" w:lineRule="auto"/>
      </w:pPr>
      <w:bookmarkStart w:id="30" w:name="_Toc0030"/>
      <w:r>
        <w:t>3.4 Part 4. Write find</w:t>
      </w:r>
      <w:bookmarkEnd w:id="30"/>
    </w:p>
    <w:p w14:paraId="5A72BD7D" w14:textId="77777777" w:rsidR="00242401" w:rsidRDefault="00FA5DFC">
      <w:pPr>
        <w:spacing w:line="360" w:lineRule="auto"/>
        <w:ind w:firstLine="709"/>
        <w:jc w:val="both"/>
      </w:pPr>
      <w:r>
        <w:t>find.c is built on user/ls.c. find(path, name) opens path and checks with fstat that it is a directory. It then reads struct dirent records one at a time, skipping free slots (inum == 0) and the entries "." and "..". For each remaining entry it appends the name to the path in buf, stats the result and compares the last path component with the wanted name using strcmp. Matching paths are printed, and directories are searched recursively. Every directory is closed before find returns: xv6 allows only NOFILE = 16 open files per process, and recursion keeps one descriptor open for each level. The path is checked against the size of the 512-byte buffer before an entry is appended. The program prints a usage message if it is called with the wrong arguments, and it also accepts the optional -n argument of the stretch task.</w:t>
      </w:r>
    </w:p>
    <w:p w14:paraId="7EDC388D" w14:textId="77777777" w:rsidR="00242401" w:rsidRDefault="00FA5DFC">
      <w:pPr>
        <w:keepNext/>
        <w:spacing w:before="120" w:after="60"/>
        <w:jc w:val="center"/>
      </w:pPr>
      <w:r>
        <w:rPr>
          <w:noProof/>
        </w:rPr>
        <w:lastRenderedPageBreak/>
        <w:drawing>
          <wp:inline distT="0" distB="0" distL="0" distR="0" wp14:anchorId="71A28422" wp14:editId="02B3F209">
            <wp:extent cx="6400000" cy="6613953"/>
            <wp:effectExtent l="0" t="0" r="0" b="0"/>
            <wp:docPr id="20" name="l6_07a.png" descr="user/find.c, lines 1–30" title="user/find.c, lines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400000" cy="6613953"/>
                    </a:xfrm>
                    <a:prstGeom prst="rect">
                      <a:avLst/>
                    </a:prstGeom>
                  </pic:spPr>
                </pic:pic>
              </a:graphicData>
            </a:graphic>
          </wp:inline>
        </w:drawing>
      </w:r>
    </w:p>
    <w:p w14:paraId="617278C0" w14:textId="77777777" w:rsidR="00242401" w:rsidRDefault="00FA5DFC">
      <w:pPr>
        <w:spacing w:after="200"/>
        <w:jc w:val="center"/>
      </w:pPr>
      <w:r>
        <w:rPr>
          <w:b/>
          <w:bCs/>
          <w:sz w:val="22"/>
          <w:szCs w:val="22"/>
        </w:rPr>
        <w:t>Figure 3.7 – user/find.c, lines 1–30</w:t>
      </w:r>
    </w:p>
    <w:p w14:paraId="7F8F3D94" w14:textId="77777777" w:rsidR="00242401" w:rsidRDefault="00FA5DFC">
      <w:pPr>
        <w:keepNext/>
        <w:spacing w:before="120" w:after="60"/>
        <w:jc w:val="center"/>
      </w:pPr>
      <w:r>
        <w:rPr>
          <w:noProof/>
        </w:rPr>
        <w:lastRenderedPageBreak/>
        <w:drawing>
          <wp:inline distT="0" distB="0" distL="0" distR="0" wp14:anchorId="4C58E31D" wp14:editId="090DB0F3">
            <wp:extent cx="6400000" cy="6231824"/>
            <wp:effectExtent l="0" t="0" r="0" b="0"/>
            <wp:docPr id="21" name="l6_07b.png" descr="user/find.c, lines 31–58" title="user/find.c, lines 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400000" cy="6231824"/>
                    </a:xfrm>
                    <a:prstGeom prst="rect">
                      <a:avLst/>
                    </a:prstGeom>
                  </pic:spPr>
                </pic:pic>
              </a:graphicData>
            </a:graphic>
          </wp:inline>
        </w:drawing>
      </w:r>
    </w:p>
    <w:p w14:paraId="353A632F" w14:textId="77777777" w:rsidR="00242401" w:rsidRDefault="00FA5DFC">
      <w:pPr>
        <w:spacing w:after="200"/>
        <w:jc w:val="center"/>
      </w:pPr>
      <w:r>
        <w:rPr>
          <w:b/>
          <w:bCs/>
          <w:sz w:val="22"/>
          <w:szCs w:val="22"/>
        </w:rPr>
        <w:t>Figure 3.8 – user/find.c, lines 31–58</w:t>
      </w:r>
    </w:p>
    <w:p w14:paraId="1BFBC4D6" w14:textId="77777777" w:rsidR="00242401" w:rsidRDefault="00FA5DFC">
      <w:pPr>
        <w:keepNext/>
        <w:spacing w:before="120" w:after="60"/>
        <w:jc w:val="center"/>
      </w:pPr>
      <w:r>
        <w:rPr>
          <w:noProof/>
        </w:rPr>
        <w:lastRenderedPageBreak/>
        <w:drawing>
          <wp:inline distT="0" distB="0" distL="0" distR="0" wp14:anchorId="6D4A037C" wp14:editId="4B74A881">
            <wp:extent cx="6400000" cy="4985507"/>
            <wp:effectExtent l="0" t="0" r="0" b="0"/>
            <wp:docPr id="22" name="l6_07c.png" descr="user/find.c, lines 59–85" title="user/find.c, lines 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400000" cy="4985507"/>
                    </a:xfrm>
                    <a:prstGeom prst="rect">
                      <a:avLst/>
                    </a:prstGeom>
                  </pic:spPr>
                </pic:pic>
              </a:graphicData>
            </a:graphic>
          </wp:inline>
        </w:drawing>
      </w:r>
    </w:p>
    <w:p w14:paraId="24BB1984" w14:textId="77777777" w:rsidR="00242401" w:rsidRDefault="00FA5DFC">
      <w:pPr>
        <w:spacing w:after="200"/>
        <w:jc w:val="center"/>
      </w:pPr>
      <w:r>
        <w:rPr>
          <w:b/>
          <w:bCs/>
          <w:sz w:val="22"/>
          <w:szCs w:val="22"/>
        </w:rPr>
        <w:t>Figure 3.9 – user/find.c, lines 59–85</w:t>
      </w:r>
    </w:p>
    <w:p w14:paraId="38CE9347" w14:textId="77777777" w:rsidR="00242401" w:rsidRDefault="00FA5DFC">
      <w:pPr>
        <w:spacing w:line="360" w:lineRule="auto"/>
        <w:ind w:firstLine="709"/>
        <w:jc w:val="both"/>
      </w:pPr>
      <w:r>
        <w:t>The test was run on a fresh disk (make clean, then make), with the commands from the laboratory handout and a few extra checks (Figure 3.10).</w:t>
      </w:r>
    </w:p>
    <w:p w14:paraId="67F4D8B7" w14:textId="77777777" w:rsidR="00242401" w:rsidRDefault="00FA5DFC">
      <w:pPr>
        <w:keepNext/>
        <w:spacing w:before="120" w:after="60"/>
        <w:jc w:val="center"/>
      </w:pPr>
      <w:r>
        <w:rPr>
          <w:noProof/>
        </w:rPr>
        <w:lastRenderedPageBreak/>
        <w:drawing>
          <wp:inline distT="0" distB="0" distL="0" distR="0" wp14:anchorId="55712B76" wp14:editId="719D3C75">
            <wp:extent cx="6400000" cy="3815384"/>
            <wp:effectExtent l="0" t="0" r="0" b="0"/>
            <wp:docPr id="23" name="l6_09.png" descr="find on a fresh disk, the -n stretch option, and error handling" title="find on a fresh disk, the -n stretch option, and error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400000" cy="3815384"/>
                    </a:xfrm>
                    <a:prstGeom prst="rect">
                      <a:avLst/>
                    </a:prstGeom>
                  </pic:spPr>
                </pic:pic>
              </a:graphicData>
            </a:graphic>
          </wp:inline>
        </w:drawing>
      </w:r>
    </w:p>
    <w:p w14:paraId="372AE116" w14:textId="77777777" w:rsidR="00242401" w:rsidRDefault="00FA5DFC">
      <w:pPr>
        <w:spacing w:after="200"/>
        <w:jc w:val="center"/>
      </w:pPr>
      <w:r>
        <w:rPr>
          <w:b/>
          <w:bCs/>
          <w:sz w:val="22"/>
          <w:szCs w:val="22"/>
        </w:rPr>
        <w:t>Figure 3.10 – find on a fresh disk, the -n stretch option, and error handling</w:t>
      </w:r>
    </w:p>
    <w:p w14:paraId="0309E575" w14:textId="77777777" w:rsidR="00242401" w:rsidRDefault="00FA5DFC">
      <w:pPr>
        <w:spacing w:line="360" w:lineRule="auto"/>
        <w:ind w:firstLine="709"/>
        <w:jc w:val="both"/>
      </w:pPr>
      <w:r>
        <w:t>find . r2 printed ./a/b/r2, ./a/r2 and ./r2, and find a b printed a/b, exactly the expected results. find without arguments prints the usage message, and a name that does not exist prints nothing.</w:t>
      </w:r>
    </w:p>
    <w:p w14:paraId="2DB47287" w14:textId="77777777" w:rsidR="00242401" w:rsidRDefault="00FA5DFC">
      <w:pPr>
        <w:pStyle w:val="Titlu3"/>
        <w:keepNext/>
        <w:spacing w:before="200" w:after="80" w:line="360" w:lineRule="auto"/>
      </w:pPr>
      <w:bookmarkStart w:id="31" w:name="_Toc0031"/>
      <w:r>
        <w:t>3.4.1 Stretch: find with -n</w:t>
      </w:r>
      <w:bookmarkEnd w:id="31"/>
    </w:p>
    <w:p w14:paraId="7E9A6149" w14:textId="77777777" w:rsidR="00242401" w:rsidRDefault="00FA5DFC">
      <w:pPr>
        <w:spacing w:line="360" w:lineRule="auto"/>
        <w:ind w:firstLine="709"/>
        <w:jc w:val="both"/>
      </w:pPr>
      <w:r>
        <w:t xml:space="preserve">find . r2 -n prints the inode number after each path: ./a/b/r2 is inode 30, ./a/r2 is inode 31 and ./r2 is </w:t>
      </w:r>
      <w:r>
        <w:rPr>
          <w:b/>
          <w:bCs/>
        </w:rPr>
        <w:t>inode 3</w:t>
      </w:r>
      <w:r>
        <w:t xml:space="preserve">. mystat cat shows that cat is also inode 3, with links 2. So </w:t>
      </w:r>
      <w:r>
        <w:rPr>
          <w:b/>
          <w:bCs/>
        </w:rPr>
        <w:t>only ./r2 is the same file as cat</w:t>
      </w:r>
      <w:r>
        <w:t>: ln cat r2 made a second name for the cat program. The other two r2 files are separate small files created by echo, with their own inodes.</w:t>
      </w:r>
    </w:p>
    <w:p w14:paraId="03931FDD" w14:textId="77777777" w:rsidR="00242401" w:rsidRDefault="00FA5DFC">
      <w:pPr>
        <w:pStyle w:val="Titlu1"/>
        <w:pageBreakBefore/>
        <w:spacing w:after="240" w:line="360" w:lineRule="auto"/>
        <w:jc w:val="center"/>
      </w:pPr>
      <w:bookmarkStart w:id="32" w:name="_Toc0032"/>
      <w:r>
        <w:lastRenderedPageBreak/>
        <w:t>CONCLUSION</w:t>
      </w:r>
      <w:bookmarkEnd w:id="32"/>
    </w:p>
    <w:p w14:paraId="3E3A1BF4" w14:textId="77777777" w:rsidR="00242401" w:rsidRDefault="00FA5DFC">
      <w:pPr>
        <w:spacing w:line="360" w:lineRule="auto"/>
        <w:ind w:firstLine="709"/>
        <w:jc w:val="both"/>
      </w:pPr>
      <w:r>
        <w:t>Laboratory Work 5 showed that a file is not its name. Behind every name there is an inode, which holds the type, size, owner, permissions, time stamps and the location of the data, and a directory is only a table that maps names to inode numbers. With this model all the experiments become simple. A hard link is a second entry for the same inode, and rm only removes an entry, so the data survives as long as one name or one open descriptor remains. A symbolic link is a small file that contains a path, and it breaks when the path disappears. The link count of a directory comes from its name, its "." and the ".." of each subdirectory. Size and allocated space are different things, because space is given in whole blocks and holes are not stored. The permission experiments showed that r and x mean different things for a directory (list versus pass through), that the owner bits apply even to the owner, and that the setuid and sticky bits solve real problems: passwd must write a root-only file, and /tmp must be shared without users deleting each other's files. Finally, /proc showed the kernel itself as a file system, where /proc/self means something different for every process that reads it.</w:t>
      </w:r>
    </w:p>
    <w:p w14:paraId="564F4218" w14:textId="77777777" w:rsidR="00242401" w:rsidRDefault="00FA5DFC">
      <w:pPr>
        <w:spacing w:line="360" w:lineRule="auto"/>
        <w:ind w:firstLine="709"/>
        <w:jc w:val="both"/>
      </w:pPr>
      <w:r>
        <w:t>Laboratory Work 6 showed the same ideas in code small enough to read completely. The xv6 inode has only six fields, and the absence of owner and mode fields is exactly why xv6 has no permissions and no symbolic links. A directory entry is 16 bytes, which limits names to 14 characters, and the 12 direct block pointers plus one indirect block limit a file to 268 KiB. The disk of 2000 blocks is divided into boot, superblock, log, inodes, bitmap and data blocks. Writing mystat and watching the link count, then reading sys_unlink and iput, confirmed where a file really dies: data blocks are freed only when the link count is zero and no process holds the inode. Writing find required walking directories exactly as the kernel stores them: skipping free slots, never descending into . and .., building paths in a bounded buffer, and closing every directory to stay below the limit of 16 open files. The -n option made it visible that two names can lead to the same inode.</w:t>
      </w:r>
    </w:p>
    <w:p w14:paraId="39A7867C" w14:textId="77777777" w:rsidR="00242401" w:rsidRDefault="00FA5DFC">
      <w:pPr>
        <w:pStyle w:val="Titlu1"/>
        <w:pageBreakBefore/>
        <w:spacing w:after="240" w:line="360" w:lineRule="auto"/>
        <w:jc w:val="center"/>
      </w:pPr>
      <w:bookmarkStart w:id="33" w:name="_Toc0033"/>
      <w:r>
        <w:lastRenderedPageBreak/>
        <w:t>REFERENCES</w:t>
      </w:r>
      <w:bookmarkEnd w:id="33"/>
    </w:p>
    <w:p w14:paraId="6ADF0EDF" w14:textId="77777777" w:rsidR="00242401" w:rsidRDefault="00FA5DFC">
      <w:pPr>
        <w:pStyle w:val="Listparagraf"/>
        <w:numPr>
          <w:ilvl w:val="0"/>
          <w:numId w:val="3"/>
        </w:numPr>
        <w:spacing w:line="360" w:lineRule="auto"/>
        <w:jc w:val="both"/>
      </w:pPr>
      <w:r>
        <w:t>Cox, R., Kaashoek, F., &amp; Morris, R. xv6: a simple, Unix-like teaching operating system (RISC-V edition), chapter 8 "File system". MIT. Retrieved from https://pdos.csail.mit.edu/6.1810/</w:t>
      </w:r>
    </w:p>
    <w:p w14:paraId="0A4A7A53" w14:textId="77777777" w:rsidR="00242401" w:rsidRDefault="00FA5DFC">
      <w:pPr>
        <w:pStyle w:val="Listparagraf"/>
        <w:numPr>
          <w:ilvl w:val="0"/>
          <w:numId w:val="3"/>
        </w:numPr>
        <w:spacing w:line="360" w:lineRule="auto"/>
        <w:jc w:val="both"/>
      </w:pPr>
      <w:r>
        <w:t>MIT PDOS. xv6-riscv source code repository: kernel/fs.h, kernel/fs.c, kernel/sysfile.c, kernel/stat.h, mkfs/mkfs.c, user/ls.c. Retrieved from https://github.com/mit-pdos/xv6-riscv</w:t>
      </w:r>
    </w:p>
    <w:p w14:paraId="664378A0" w14:textId="77777777" w:rsidR="00242401" w:rsidRDefault="00FA5DFC">
      <w:pPr>
        <w:pStyle w:val="Listparagraf"/>
        <w:numPr>
          <w:ilvl w:val="0"/>
          <w:numId w:val="3"/>
        </w:numPr>
        <w:spacing w:line="360" w:lineRule="auto"/>
        <w:jc w:val="both"/>
      </w:pPr>
      <w:r>
        <w:t>MIT 6.1810 Fall 2024. Lab: Xv6 and Unix utilities (find). Retrieved from https://pdos.csail.mit.edu/6.1810/2024/labs/util.html</w:t>
      </w:r>
    </w:p>
    <w:p w14:paraId="45776DFD" w14:textId="77777777" w:rsidR="00242401" w:rsidRDefault="00FA5DFC">
      <w:pPr>
        <w:pStyle w:val="Listparagraf"/>
        <w:numPr>
          <w:ilvl w:val="0"/>
          <w:numId w:val="3"/>
        </w:numPr>
        <w:spacing w:line="360" w:lineRule="auto"/>
        <w:jc w:val="both"/>
      </w:pPr>
      <w:r>
        <w:t>The Linux man-pages project. stat(1), ln(1), chmod(1), umask(2), unlink(2), inode(7), symlink(7), path_resolution(7), proc(5). Retrieved from https://man7.org/linux/man-pages/</w:t>
      </w:r>
    </w:p>
    <w:p w14:paraId="11C350EA" w14:textId="77777777" w:rsidR="00242401" w:rsidRDefault="00FA5DFC">
      <w:pPr>
        <w:pStyle w:val="Listparagraf"/>
        <w:numPr>
          <w:ilvl w:val="0"/>
          <w:numId w:val="3"/>
        </w:numPr>
        <w:spacing w:line="360" w:lineRule="auto"/>
        <w:jc w:val="both"/>
      </w:pPr>
      <w:r>
        <w:t>The Linux Kernel documentation. ext4 Data Structures and Algorithms. Retrieved from https://docs.kernel.org/filesystems/ext4/</w:t>
      </w:r>
    </w:p>
    <w:p w14:paraId="0D03D7DC" w14:textId="77777777" w:rsidR="00242401" w:rsidRDefault="00FA5DFC">
      <w:pPr>
        <w:pStyle w:val="Listparagraf"/>
        <w:numPr>
          <w:ilvl w:val="0"/>
          <w:numId w:val="3"/>
        </w:numPr>
        <w:spacing w:line="360" w:lineRule="auto"/>
        <w:jc w:val="both"/>
      </w:pPr>
      <w:r>
        <w:t>Arpaci-Dusseau, R. H., &amp; Arpaci-Dusseau, A. C. (2018). Operating Systems: Three Easy Pieces, chapters 39–40 "Files and Directories", "File System Implementation". Arpaci-Dusseau Books.</w:t>
      </w:r>
    </w:p>
    <w:p w14:paraId="5009C785" w14:textId="77777777" w:rsidR="00180F72" w:rsidRDefault="00180F72" w:rsidP="00180F72">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31" w:history="1">
        <w:r>
          <w:rPr>
            <w:rStyle w:val="Hyperlink"/>
          </w:rPr>
          <w:t>https://github.com/inap235/os-2026-InaPancenco</w:t>
        </w:r>
      </w:hyperlink>
    </w:p>
    <w:p w14:paraId="677CC4E6" w14:textId="0AD2B22B" w:rsidR="00DC3A62" w:rsidRDefault="00DC3A62" w:rsidP="00180F72">
      <w:pPr>
        <w:pStyle w:val="Listparagraf"/>
        <w:spacing w:line="360" w:lineRule="auto"/>
        <w:ind w:left="720"/>
        <w:jc w:val="both"/>
      </w:pPr>
    </w:p>
    <w:sectPr w:rsidR="00DC3A62">
      <w:footerReference w:type="default" r:id="rId32"/>
      <w:footerReference w:type="first" r:id="rId33"/>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D41E7" w14:textId="77777777" w:rsidR="00A41E9D" w:rsidRDefault="00A41E9D">
      <w:r>
        <w:separator/>
      </w:r>
    </w:p>
  </w:endnote>
  <w:endnote w:type="continuationSeparator" w:id="0">
    <w:p w14:paraId="59CA6530" w14:textId="77777777" w:rsidR="00A41E9D" w:rsidRDefault="00A4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888C" w14:textId="77777777" w:rsidR="00242401" w:rsidRDefault="00FA5DFC">
    <w:pPr>
      <w:jc w:val="center"/>
    </w:pPr>
    <w:r>
      <w:rPr>
        <w:sz w:val="20"/>
        <w:szCs w:val="20"/>
      </w:rPr>
      <w:fldChar w:fldCharType="begin"/>
    </w:r>
    <w:r>
      <w:rPr>
        <w:sz w:val="20"/>
        <w:szCs w:val="20"/>
      </w:rPr>
      <w:instrText>PAGE</w:instrText>
    </w:r>
    <w:r>
      <w:rPr>
        <w:sz w:val="20"/>
        <w:szCs w:val="20"/>
      </w:rPr>
      <w:fldChar w:fldCharType="separate"/>
    </w:r>
    <w:r w:rsidR="00D60F52">
      <w:rPr>
        <w:noProof/>
        <w:sz w:val="20"/>
        <w:szCs w:val="20"/>
      </w:rPr>
      <w:t>0</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2204" w14:textId="77777777" w:rsidR="00242401" w:rsidRDefault="002424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4A4F1" w14:textId="77777777" w:rsidR="00A41E9D" w:rsidRDefault="00A41E9D">
      <w:r>
        <w:separator/>
      </w:r>
    </w:p>
  </w:footnote>
  <w:footnote w:type="continuationSeparator" w:id="0">
    <w:p w14:paraId="0FBFD8E7" w14:textId="77777777" w:rsidR="00A41E9D" w:rsidRDefault="00A41E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D3149"/>
    <w:multiLevelType w:val="hybridMultilevel"/>
    <w:tmpl w:val="137E3698"/>
    <w:lvl w:ilvl="0" w:tplc="D43A527A">
      <w:start w:val="1"/>
      <w:numFmt w:val="bullet"/>
      <w:lvlText w:val="-"/>
      <w:lvlJc w:val="left"/>
      <w:pPr>
        <w:ind w:left="720" w:hanging="360"/>
      </w:pPr>
    </w:lvl>
    <w:lvl w:ilvl="1" w:tplc="6178D092">
      <w:numFmt w:val="decimal"/>
      <w:lvlText w:val=""/>
      <w:lvlJc w:val="left"/>
    </w:lvl>
    <w:lvl w:ilvl="2" w:tplc="2D044204">
      <w:numFmt w:val="decimal"/>
      <w:lvlText w:val=""/>
      <w:lvlJc w:val="left"/>
    </w:lvl>
    <w:lvl w:ilvl="3" w:tplc="16FC25DA">
      <w:numFmt w:val="decimal"/>
      <w:lvlText w:val=""/>
      <w:lvlJc w:val="left"/>
    </w:lvl>
    <w:lvl w:ilvl="4" w:tplc="81028828">
      <w:numFmt w:val="decimal"/>
      <w:lvlText w:val=""/>
      <w:lvlJc w:val="left"/>
    </w:lvl>
    <w:lvl w:ilvl="5" w:tplc="F15E4242">
      <w:numFmt w:val="decimal"/>
      <w:lvlText w:val=""/>
      <w:lvlJc w:val="left"/>
    </w:lvl>
    <w:lvl w:ilvl="6" w:tplc="5F4A0EC0">
      <w:numFmt w:val="decimal"/>
      <w:lvlText w:val=""/>
      <w:lvlJc w:val="left"/>
    </w:lvl>
    <w:lvl w:ilvl="7" w:tplc="3B942B4E">
      <w:numFmt w:val="decimal"/>
      <w:lvlText w:val=""/>
      <w:lvlJc w:val="left"/>
    </w:lvl>
    <w:lvl w:ilvl="8" w:tplc="9EF0C4F0">
      <w:numFmt w:val="decimal"/>
      <w:lvlText w:val=""/>
      <w:lvlJc w:val="left"/>
    </w:lvl>
  </w:abstractNum>
  <w:abstractNum w:abstractNumId="1" w15:restartNumberingAfterBreak="0">
    <w:nsid w:val="3BF8550A"/>
    <w:multiLevelType w:val="hybridMultilevel"/>
    <w:tmpl w:val="63E6E328"/>
    <w:lvl w:ilvl="0" w:tplc="22EAEB4A">
      <w:start w:val="1"/>
      <w:numFmt w:val="decimal"/>
      <w:lvlText w:val="%1."/>
      <w:lvlJc w:val="left"/>
      <w:pPr>
        <w:ind w:left="720" w:hanging="360"/>
      </w:pPr>
    </w:lvl>
    <w:lvl w:ilvl="1" w:tplc="FE4EC0E8">
      <w:numFmt w:val="decimal"/>
      <w:lvlText w:val=""/>
      <w:lvlJc w:val="left"/>
    </w:lvl>
    <w:lvl w:ilvl="2" w:tplc="340AEB28">
      <w:numFmt w:val="decimal"/>
      <w:lvlText w:val=""/>
      <w:lvlJc w:val="left"/>
    </w:lvl>
    <w:lvl w:ilvl="3" w:tplc="E6A4CE60">
      <w:numFmt w:val="decimal"/>
      <w:lvlText w:val=""/>
      <w:lvlJc w:val="left"/>
    </w:lvl>
    <w:lvl w:ilvl="4" w:tplc="E17C0DA8">
      <w:numFmt w:val="decimal"/>
      <w:lvlText w:val=""/>
      <w:lvlJc w:val="left"/>
    </w:lvl>
    <w:lvl w:ilvl="5" w:tplc="64B63592">
      <w:numFmt w:val="decimal"/>
      <w:lvlText w:val=""/>
      <w:lvlJc w:val="left"/>
    </w:lvl>
    <w:lvl w:ilvl="6" w:tplc="984C4182">
      <w:numFmt w:val="decimal"/>
      <w:lvlText w:val=""/>
      <w:lvlJc w:val="left"/>
    </w:lvl>
    <w:lvl w:ilvl="7" w:tplc="9912E266">
      <w:numFmt w:val="decimal"/>
      <w:lvlText w:val=""/>
      <w:lvlJc w:val="left"/>
    </w:lvl>
    <w:lvl w:ilvl="8" w:tplc="F8F8E530">
      <w:numFmt w:val="decimal"/>
      <w:lvlText w:val=""/>
      <w:lvlJc w:val="left"/>
    </w:lvl>
  </w:abstractNum>
  <w:abstractNum w:abstractNumId="2"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3" w15:restartNumberingAfterBreak="0">
    <w:nsid w:val="6D285D1E"/>
    <w:multiLevelType w:val="hybridMultilevel"/>
    <w:tmpl w:val="01321474"/>
    <w:lvl w:ilvl="0" w:tplc="EE6424F8">
      <w:start w:val="1"/>
      <w:numFmt w:val="decimal"/>
      <w:lvlText w:val="%1."/>
      <w:lvlJc w:val="left"/>
      <w:pPr>
        <w:ind w:left="720" w:hanging="360"/>
      </w:pPr>
    </w:lvl>
    <w:lvl w:ilvl="1" w:tplc="CA0A79C6">
      <w:numFmt w:val="decimal"/>
      <w:lvlText w:val=""/>
      <w:lvlJc w:val="left"/>
    </w:lvl>
    <w:lvl w:ilvl="2" w:tplc="30DA8726">
      <w:numFmt w:val="decimal"/>
      <w:lvlText w:val=""/>
      <w:lvlJc w:val="left"/>
    </w:lvl>
    <w:lvl w:ilvl="3" w:tplc="5D04FD70">
      <w:numFmt w:val="decimal"/>
      <w:lvlText w:val=""/>
      <w:lvlJc w:val="left"/>
    </w:lvl>
    <w:lvl w:ilvl="4" w:tplc="51464D98">
      <w:numFmt w:val="decimal"/>
      <w:lvlText w:val=""/>
      <w:lvlJc w:val="left"/>
    </w:lvl>
    <w:lvl w:ilvl="5" w:tplc="19A8C6E8">
      <w:numFmt w:val="decimal"/>
      <w:lvlText w:val=""/>
      <w:lvlJc w:val="left"/>
    </w:lvl>
    <w:lvl w:ilvl="6" w:tplc="5E708466">
      <w:numFmt w:val="decimal"/>
      <w:lvlText w:val=""/>
      <w:lvlJc w:val="left"/>
    </w:lvl>
    <w:lvl w:ilvl="7" w:tplc="C5608C5E">
      <w:numFmt w:val="decimal"/>
      <w:lvlText w:val=""/>
      <w:lvlJc w:val="left"/>
    </w:lvl>
    <w:lvl w:ilvl="8" w:tplc="6D468FA8">
      <w:numFmt w:val="decimal"/>
      <w:lvlText w:val=""/>
      <w:lvlJc w:val="left"/>
    </w:lvl>
  </w:abstractNum>
  <w:abstractNum w:abstractNumId="4" w15:restartNumberingAfterBreak="0">
    <w:nsid w:val="7D6C722B"/>
    <w:multiLevelType w:val="hybridMultilevel"/>
    <w:tmpl w:val="685E3C0C"/>
    <w:lvl w:ilvl="0" w:tplc="EFF88A90">
      <w:start w:val="1"/>
      <w:numFmt w:val="bullet"/>
      <w:lvlText w:val="●"/>
      <w:lvlJc w:val="left"/>
      <w:pPr>
        <w:ind w:left="720" w:hanging="360"/>
      </w:pPr>
    </w:lvl>
    <w:lvl w:ilvl="1" w:tplc="377CE26E">
      <w:start w:val="1"/>
      <w:numFmt w:val="bullet"/>
      <w:lvlText w:val="○"/>
      <w:lvlJc w:val="left"/>
      <w:pPr>
        <w:ind w:left="1440" w:hanging="360"/>
      </w:pPr>
    </w:lvl>
    <w:lvl w:ilvl="2" w:tplc="49B06C42">
      <w:start w:val="1"/>
      <w:numFmt w:val="bullet"/>
      <w:lvlText w:val="■"/>
      <w:lvlJc w:val="left"/>
      <w:pPr>
        <w:ind w:left="2160" w:hanging="360"/>
      </w:pPr>
    </w:lvl>
    <w:lvl w:ilvl="3" w:tplc="B860BA2E">
      <w:start w:val="1"/>
      <w:numFmt w:val="bullet"/>
      <w:lvlText w:val="●"/>
      <w:lvlJc w:val="left"/>
      <w:pPr>
        <w:ind w:left="2880" w:hanging="360"/>
      </w:pPr>
    </w:lvl>
    <w:lvl w:ilvl="4" w:tplc="02945FA4">
      <w:start w:val="1"/>
      <w:numFmt w:val="bullet"/>
      <w:lvlText w:val="○"/>
      <w:lvlJc w:val="left"/>
      <w:pPr>
        <w:ind w:left="3600" w:hanging="360"/>
      </w:pPr>
    </w:lvl>
    <w:lvl w:ilvl="5" w:tplc="7576B5D0">
      <w:start w:val="1"/>
      <w:numFmt w:val="bullet"/>
      <w:lvlText w:val="■"/>
      <w:lvlJc w:val="left"/>
      <w:pPr>
        <w:ind w:left="4320" w:hanging="360"/>
      </w:pPr>
    </w:lvl>
    <w:lvl w:ilvl="6" w:tplc="85B4E254">
      <w:start w:val="1"/>
      <w:numFmt w:val="bullet"/>
      <w:lvlText w:val="●"/>
      <w:lvlJc w:val="left"/>
      <w:pPr>
        <w:ind w:left="5040" w:hanging="360"/>
      </w:pPr>
    </w:lvl>
    <w:lvl w:ilvl="7" w:tplc="4DBE00A0">
      <w:start w:val="1"/>
      <w:numFmt w:val="bullet"/>
      <w:lvlText w:val="●"/>
      <w:lvlJc w:val="left"/>
      <w:pPr>
        <w:ind w:left="5760" w:hanging="360"/>
      </w:pPr>
    </w:lvl>
    <w:lvl w:ilvl="8" w:tplc="5EFAF838">
      <w:start w:val="1"/>
      <w:numFmt w:val="bullet"/>
      <w:lvlText w:val="●"/>
      <w:lvlJc w:val="left"/>
      <w:pPr>
        <w:ind w:left="6480" w:hanging="360"/>
      </w:pPr>
    </w:lvl>
  </w:abstractNum>
  <w:num w:numId="1" w16cid:durableId="60914029">
    <w:abstractNumId w:val="4"/>
    <w:lvlOverride w:ilvl="0">
      <w:startOverride w:val="1"/>
    </w:lvlOverride>
  </w:num>
  <w:num w:numId="2" w16cid:durableId="2134057869">
    <w:abstractNumId w:val="0"/>
    <w:lvlOverride w:ilvl="0">
      <w:startOverride w:val="1"/>
    </w:lvlOverride>
  </w:num>
  <w:num w:numId="3" w16cid:durableId="1311447023">
    <w:abstractNumId w:val="1"/>
    <w:lvlOverride w:ilvl="0">
      <w:startOverride w:val="1"/>
    </w:lvlOverride>
  </w:num>
  <w:num w:numId="4" w16cid:durableId="208884099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401"/>
    <w:rsid w:val="000F57E5"/>
    <w:rsid w:val="001417AD"/>
    <w:rsid w:val="00180F72"/>
    <w:rsid w:val="001B4B68"/>
    <w:rsid w:val="0022426A"/>
    <w:rsid w:val="00242401"/>
    <w:rsid w:val="002C33A1"/>
    <w:rsid w:val="0085683F"/>
    <w:rsid w:val="00A41E9D"/>
    <w:rsid w:val="00C30D8D"/>
    <w:rsid w:val="00D60F52"/>
    <w:rsid w:val="00DC3A62"/>
    <w:rsid w:val="00FA5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A3E7C"/>
  <w15:docId w15:val="{91CCE4B7-D09D-4C00-933F-A2C111C5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inap235/os-2026-InaPancenc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4578</Words>
  <Characters>26095</Characters>
  <Application>Microsoft Office Word</Application>
  <DocSecurity>0</DocSecurity>
  <Lines>217</Lines>
  <Paragraphs>61</Paragraphs>
  <ScaleCrop>false</ScaleCrop>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Lab5-6_InaPancenco_FAF-242</dc:title>
  <dc:creator>Ina Pancenco</dc:creator>
  <cp:lastModifiedBy>Ina Pancenco</cp:lastModifiedBy>
  <cp:revision>6</cp:revision>
  <dcterms:created xsi:type="dcterms:W3CDTF">2026-10-12T12:53:00Z</dcterms:created>
  <dcterms:modified xsi:type="dcterms:W3CDTF">2026-10-25T19:07:00Z</dcterms:modified>
</cp:coreProperties>
</file>