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9B3" w:rsidRDefault="00F247D7" w:rsidP="00F247D7">
      <w:pPr>
        <w:spacing w:line="480" w:lineRule="auto"/>
        <w:rPr>
          <w:rFonts w:ascii="Arial" w:hAnsi="Arial" w:cs="Arial"/>
          <w:sz w:val="24"/>
          <w:szCs w:val="24"/>
        </w:rPr>
      </w:pPr>
      <w:proofErr w:type="spellStart"/>
      <w:r>
        <w:rPr>
          <w:rFonts w:ascii="Arial" w:hAnsi="Arial" w:cs="Arial" w:hint="eastAsia"/>
          <w:sz w:val="24"/>
          <w:szCs w:val="24"/>
        </w:rPr>
        <w:t>J</w:t>
      </w:r>
      <w:r>
        <w:rPr>
          <w:rFonts w:ascii="Arial" w:hAnsi="Arial" w:cs="Arial"/>
          <w:sz w:val="24"/>
          <w:szCs w:val="24"/>
        </w:rPr>
        <w:t>eonghyeon</w:t>
      </w:r>
      <w:proofErr w:type="spellEnd"/>
      <w:r>
        <w:rPr>
          <w:rFonts w:ascii="Arial" w:hAnsi="Arial" w:cs="Arial"/>
          <w:sz w:val="24"/>
          <w:szCs w:val="24"/>
        </w:rPr>
        <w:t xml:space="preserve"> Woo</w:t>
      </w:r>
    </w:p>
    <w:p w:rsidR="00F247D7" w:rsidRDefault="00F247D7" w:rsidP="00F247D7">
      <w:pPr>
        <w:spacing w:line="480" w:lineRule="auto"/>
        <w:rPr>
          <w:rFonts w:ascii="Arial" w:hAnsi="Arial" w:cs="Arial"/>
          <w:sz w:val="24"/>
          <w:szCs w:val="24"/>
        </w:rPr>
      </w:pPr>
      <w:proofErr w:type="spellStart"/>
      <w:r>
        <w:rPr>
          <w:rFonts w:ascii="Arial" w:hAnsi="Arial" w:cs="Arial" w:hint="eastAsia"/>
          <w:sz w:val="24"/>
          <w:szCs w:val="24"/>
        </w:rPr>
        <w:t>A</w:t>
      </w:r>
      <w:r>
        <w:rPr>
          <w:rFonts w:ascii="Arial" w:hAnsi="Arial" w:cs="Arial"/>
          <w:sz w:val="24"/>
          <w:szCs w:val="24"/>
        </w:rPr>
        <w:t>nth</w:t>
      </w:r>
      <w:proofErr w:type="spellEnd"/>
      <w:r>
        <w:rPr>
          <w:rFonts w:ascii="Arial" w:hAnsi="Arial" w:cs="Arial"/>
          <w:sz w:val="24"/>
          <w:szCs w:val="24"/>
        </w:rPr>
        <w:t xml:space="preserve"> 101</w:t>
      </w:r>
    </w:p>
    <w:p w:rsidR="00F247D7" w:rsidRDefault="00F247D7" w:rsidP="00F247D7">
      <w:pPr>
        <w:spacing w:line="480" w:lineRule="auto"/>
        <w:rPr>
          <w:rFonts w:ascii="Arial" w:hAnsi="Arial" w:cs="Arial"/>
          <w:sz w:val="24"/>
          <w:szCs w:val="24"/>
        </w:rPr>
      </w:pPr>
      <w:r>
        <w:rPr>
          <w:rFonts w:ascii="Arial" w:hAnsi="Arial" w:cs="Arial"/>
          <w:sz w:val="24"/>
          <w:szCs w:val="24"/>
        </w:rPr>
        <w:t>Short essay 2</w:t>
      </w:r>
    </w:p>
    <w:p w:rsidR="00F247D7" w:rsidRDefault="00F247D7" w:rsidP="00F247D7">
      <w:pPr>
        <w:spacing w:line="480" w:lineRule="auto"/>
        <w:rPr>
          <w:rFonts w:ascii="Arial" w:hAnsi="Arial" w:cs="Arial"/>
          <w:sz w:val="24"/>
          <w:szCs w:val="24"/>
        </w:rPr>
      </w:pPr>
      <w:r>
        <w:rPr>
          <w:rFonts w:ascii="Arial" w:hAnsi="Arial" w:cs="Arial" w:hint="eastAsia"/>
          <w:sz w:val="24"/>
          <w:szCs w:val="24"/>
        </w:rPr>
        <w:t>F</w:t>
      </w:r>
      <w:r>
        <w:rPr>
          <w:rFonts w:ascii="Arial" w:hAnsi="Arial" w:cs="Arial"/>
          <w:sz w:val="24"/>
          <w:szCs w:val="24"/>
        </w:rPr>
        <w:t>eb. 24, 2018</w:t>
      </w:r>
    </w:p>
    <w:p w:rsidR="00F247D7" w:rsidRDefault="00F247D7" w:rsidP="00C5298A">
      <w:pPr>
        <w:spacing w:line="480" w:lineRule="auto"/>
        <w:jc w:val="left"/>
        <w:rPr>
          <w:rFonts w:ascii="Arial" w:hAnsi="Arial" w:cs="Arial"/>
          <w:sz w:val="24"/>
          <w:szCs w:val="24"/>
        </w:rPr>
      </w:pPr>
      <w:r>
        <w:rPr>
          <w:rFonts w:ascii="Arial" w:hAnsi="Arial" w:cs="Arial"/>
          <w:sz w:val="24"/>
          <w:szCs w:val="24"/>
        </w:rPr>
        <w:tab/>
        <w:t xml:space="preserve">Though trash </w:t>
      </w:r>
      <w:r w:rsidR="00F106E4">
        <w:rPr>
          <w:rFonts w:ascii="Arial" w:hAnsi="Arial" w:cs="Arial"/>
          <w:sz w:val="24"/>
          <w:szCs w:val="24"/>
        </w:rPr>
        <w:t xml:space="preserve">containers are modern middens, there is a significant difference between trash containers and middens. The difference is that modern buildings were built with </w:t>
      </w:r>
      <w:r w:rsidR="00C5298A">
        <w:rPr>
          <w:rFonts w:ascii="Arial" w:hAnsi="Arial" w:cs="Arial"/>
          <w:sz w:val="24"/>
          <w:szCs w:val="24"/>
        </w:rPr>
        <w:t>section</w:t>
      </w:r>
      <w:r w:rsidR="00F106E4">
        <w:rPr>
          <w:rFonts w:ascii="Arial" w:hAnsi="Arial" w:cs="Arial"/>
          <w:sz w:val="24"/>
          <w:szCs w:val="24"/>
        </w:rPr>
        <w:t xml:space="preserve"> purposes. For instance, dining section and living section is separated in WSU campus. The purpose causes specific wasting pattern: food waste</w:t>
      </w:r>
      <w:r w:rsidR="00C5298A">
        <w:rPr>
          <w:rFonts w:ascii="Arial" w:hAnsi="Arial" w:cs="Arial"/>
          <w:sz w:val="24"/>
          <w:szCs w:val="24"/>
        </w:rPr>
        <w:t>s</w:t>
      </w:r>
      <w:r w:rsidR="00F106E4">
        <w:rPr>
          <w:rFonts w:ascii="Arial" w:hAnsi="Arial" w:cs="Arial"/>
          <w:sz w:val="24"/>
          <w:szCs w:val="24"/>
        </w:rPr>
        <w:t xml:space="preserve"> </w:t>
      </w:r>
      <w:r w:rsidR="00C5298A">
        <w:rPr>
          <w:rFonts w:ascii="Arial" w:hAnsi="Arial" w:cs="Arial"/>
          <w:sz w:val="24"/>
          <w:szCs w:val="24"/>
        </w:rPr>
        <w:t xml:space="preserve">are discarded near dining section, and toilet papers are discarded near living section. Since the pattern reduces diversity, trash cans are not a good subject of </w:t>
      </w:r>
      <w:r w:rsidR="00134984">
        <w:rPr>
          <w:rFonts w:ascii="Arial" w:hAnsi="Arial" w:cs="Arial"/>
          <w:sz w:val="24"/>
          <w:szCs w:val="24"/>
        </w:rPr>
        <w:t>excavating</w:t>
      </w:r>
      <w:r w:rsidR="00C5298A">
        <w:rPr>
          <w:rFonts w:ascii="Arial" w:hAnsi="Arial" w:cs="Arial"/>
          <w:sz w:val="24"/>
          <w:szCs w:val="24"/>
        </w:rPr>
        <w:t xml:space="preserve">. Instead, </w:t>
      </w:r>
      <w:r w:rsidR="00216B9C">
        <w:rPr>
          <w:rFonts w:ascii="Arial" w:hAnsi="Arial" w:cs="Arial"/>
          <w:sz w:val="24"/>
          <w:szCs w:val="24"/>
        </w:rPr>
        <w:t xml:space="preserve">there is a subject that </w:t>
      </w:r>
      <w:r w:rsidR="00FD6D57">
        <w:rPr>
          <w:rFonts w:ascii="Arial" w:hAnsi="Arial" w:cs="Arial"/>
          <w:sz w:val="24"/>
          <w:szCs w:val="24"/>
        </w:rPr>
        <w:t>works the most similar as midden: trash dumps.</w:t>
      </w:r>
    </w:p>
    <w:p w:rsidR="003D109E" w:rsidRDefault="00FD6D57" w:rsidP="00C5298A">
      <w:pPr>
        <w:spacing w:line="480" w:lineRule="auto"/>
        <w:jc w:val="left"/>
        <w:rPr>
          <w:rFonts w:ascii="Arial" w:hAnsi="Arial" w:cs="Arial" w:hint="eastAsia"/>
          <w:sz w:val="24"/>
          <w:szCs w:val="24"/>
        </w:rPr>
      </w:pPr>
      <w:r>
        <w:rPr>
          <w:rFonts w:ascii="Arial" w:hAnsi="Arial" w:cs="Arial"/>
          <w:sz w:val="24"/>
          <w:szCs w:val="24"/>
        </w:rPr>
        <w:tab/>
        <w:t>Trashes from all sections eventually go to trash dump, so it is possible to</w:t>
      </w:r>
      <w:r w:rsidR="00BD43A8">
        <w:rPr>
          <w:rFonts w:ascii="Arial" w:hAnsi="Arial" w:cs="Arial"/>
          <w:sz w:val="24"/>
          <w:szCs w:val="24"/>
        </w:rPr>
        <w:t xml:space="preserve"> </w:t>
      </w:r>
      <w:r w:rsidR="00134984">
        <w:rPr>
          <w:rFonts w:ascii="Arial" w:hAnsi="Arial" w:cs="Arial"/>
          <w:sz w:val="24"/>
          <w:szCs w:val="24"/>
        </w:rPr>
        <w:t>keep diversity by excavating trash dump</w:t>
      </w:r>
      <w:r w:rsidR="00CE4FDC">
        <w:rPr>
          <w:rFonts w:ascii="Arial" w:hAnsi="Arial" w:cs="Arial"/>
          <w:sz w:val="24"/>
          <w:szCs w:val="24"/>
        </w:rPr>
        <w:t>.</w:t>
      </w:r>
      <w:r w:rsidR="00134984">
        <w:rPr>
          <w:rFonts w:ascii="Arial" w:hAnsi="Arial" w:cs="Arial"/>
          <w:sz w:val="24"/>
          <w:szCs w:val="24"/>
        </w:rPr>
        <w:t xml:space="preserve"> </w:t>
      </w:r>
      <w:r w:rsidR="00CE4FDC">
        <w:rPr>
          <w:rFonts w:ascii="Arial" w:hAnsi="Arial" w:cs="Arial"/>
          <w:sz w:val="24"/>
          <w:szCs w:val="24"/>
        </w:rPr>
        <w:t>I</w:t>
      </w:r>
      <w:r w:rsidR="00134984">
        <w:rPr>
          <w:rFonts w:ascii="Arial" w:hAnsi="Arial" w:cs="Arial"/>
          <w:sz w:val="24"/>
          <w:szCs w:val="24"/>
        </w:rPr>
        <w:t>n this paper, trash dump of McEachern hall is the site of study.</w:t>
      </w:r>
      <w:r w:rsidR="00CE4FDC">
        <w:rPr>
          <w:rFonts w:ascii="Arial" w:hAnsi="Arial" w:cs="Arial"/>
          <w:sz w:val="24"/>
          <w:szCs w:val="24"/>
        </w:rPr>
        <w:t xml:space="preserve"> By studying the trash dump of McEachern, </w:t>
      </w:r>
      <w:r w:rsidR="00AF50D0">
        <w:rPr>
          <w:rFonts w:ascii="Arial" w:hAnsi="Arial" w:cs="Arial"/>
          <w:sz w:val="24"/>
          <w:szCs w:val="24"/>
        </w:rPr>
        <w:t>the</w:t>
      </w:r>
      <w:r w:rsidR="00137615">
        <w:rPr>
          <w:rFonts w:ascii="Arial" w:hAnsi="Arial" w:cs="Arial"/>
          <w:sz w:val="24"/>
          <w:szCs w:val="24"/>
        </w:rPr>
        <w:t xml:space="preserve"> discarding</w:t>
      </w:r>
      <w:r w:rsidR="00AF50D0">
        <w:rPr>
          <w:rFonts w:ascii="Arial" w:hAnsi="Arial" w:cs="Arial"/>
          <w:sz w:val="24"/>
          <w:szCs w:val="24"/>
        </w:rPr>
        <w:t xml:space="preserve"> pattern of residents of McEachern could be observed.</w:t>
      </w:r>
      <w:r w:rsidR="00134984">
        <w:rPr>
          <w:rFonts w:ascii="Arial" w:hAnsi="Arial" w:cs="Arial"/>
          <w:sz w:val="24"/>
          <w:szCs w:val="24"/>
        </w:rPr>
        <w:t xml:space="preserve"> However, there was a difficulty in the excavating. </w:t>
      </w:r>
      <w:r>
        <w:rPr>
          <w:rFonts w:ascii="Arial" w:hAnsi="Arial" w:cs="Arial"/>
          <w:sz w:val="24"/>
          <w:szCs w:val="24"/>
        </w:rPr>
        <w:t>Since trash dumps are huge, it is impossible to excavate trashe</w:t>
      </w:r>
      <w:r w:rsidR="00134984">
        <w:rPr>
          <w:rFonts w:ascii="Arial" w:hAnsi="Arial" w:cs="Arial"/>
          <w:sz w:val="24"/>
          <w:szCs w:val="24"/>
        </w:rPr>
        <w:t>s</w:t>
      </w:r>
      <w:r>
        <w:rPr>
          <w:rFonts w:ascii="Arial" w:hAnsi="Arial" w:cs="Arial"/>
          <w:sz w:val="24"/>
          <w:szCs w:val="24"/>
        </w:rPr>
        <w:t xml:space="preserve"> with hands.</w:t>
      </w:r>
      <w:r w:rsidR="00AF50D0">
        <w:rPr>
          <w:rFonts w:ascii="Arial" w:hAnsi="Arial" w:cs="Arial"/>
          <w:sz w:val="24"/>
          <w:szCs w:val="24"/>
        </w:rPr>
        <w:t xml:space="preserve"> To solve this problem, the trash dump was checked </w:t>
      </w:r>
      <w:r w:rsidR="00137615">
        <w:rPr>
          <w:rFonts w:ascii="Arial" w:hAnsi="Arial" w:cs="Arial"/>
          <w:sz w:val="24"/>
          <w:szCs w:val="24"/>
        </w:rPr>
        <w:t>regularly</w:t>
      </w:r>
      <w:r w:rsidR="00AF50D0">
        <w:rPr>
          <w:rFonts w:ascii="Arial" w:hAnsi="Arial" w:cs="Arial"/>
          <w:sz w:val="24"/>
          <w:szCs w:val="24"/>
        </w:rPr>
        <w:t xml:space="preserve"> from when the trash dump was almost empty to when the trash dump was </w:t>
      </w:r>
      <w:r w:rsidR="0046677B">
        <w:rPr>
          <w:rFonts w:ascii="Arial" w:hAnsi="Arial" w:cs="Arial"/>
          <w:sz w:val="24"/>
          <w:szCs w:val="24"/>
        </w:rPr>
        <w:t>emptied</w:t>
      </w:r>
      <w:r w:rsidR="00B319D7">
        <w:rPr>
          <w:rFonts w:ascii="Arial" w:hAnsi="Arial" w:cs="Arial"/>
          <w:sz w:val="24"/>
          <w:szCs w:val="24"/>
        </w:rPr>
        <w:t>.</w:t>
      </w:r>
      <w:r w:rsidR="0046677B">
        <w:rPr>
          <w:rFonts w:ascii="Arial" w:hAnsi="Arial" w:cs="Arial"/>
          <w:sz w:val="24"/>
          <w:szCs w:val="24"/>
        </w:rPr>
        <w:t xml:space="preserve"> </w:t>
      </w:r>
      <w:r w:rsidR="00A0342D">
        <w:rPr>
          <w:rFonts w:ascii="Arial" w:hAnsi="Arial" w:cs="Arial"/>
          <w:sz w:val="24"/>
          <w:szCs w:val="24"/>
        </w:rPr>
        <w:t xml:space="preserve">Though the </w:t>
      </w:r>
      <w:r w:rsidR="00931538">
        <w:rPr>
          <w:rFonts w:ascii="Arial" w:hAnsi="Arial" w:cs="Arial"/>
          <w:sz w:val="24"/>
          <w:szCs w:val="24"/>
        </w:rPr>
        <w:t>method</w:t>
      </w:r>
      <w:r w:rsidR="00A0342D">
        <w:rPr>
          <w:rFonts w:ascii="Arial" w:hAnsi="Arial" w:cs="Arial"/>
          <w:sz w:val="24"/>
          <w:szCs w:val="24"/>
        </w:rPr>
        <w:t xml:space="preserve"> is reverse of excavation, </w:t>
      </w:r>
      <w:r w:rsidR="00931538">
        <w:rPr>
          <w:rFonts w:ascii="Arial" w:hAnsi="Arial" w:cs="Arial"/>
          <w:sz w:val="24"/>
          <w:szCs w:val="24"/>
        </w:rPr>
        <w:t>it</w:t>
      </w:r>
      <w:r w:rsidR="00A0342D">
        <w:rPr>
          <w:rFonts w:ascii="Arial" w:hAnsi="Arial" w:cs="Arial"/>
          <w:sz w:val="24"/>
          <w:szCs w:val="24"/>
        </w:rPr>
        <w:t xml:space="preserve"> agrees with the law of superposition</w:t>
      </w:r>
      <w:r w:rsidR="003317F6">
        <w:rPr>
          <w:rFonts w:ascii="Arial" w:hAnsi="Arial" w:cs="Arial"/>
          <w:sz w:val="24"/>
          <w:szCs w:val="24"/>
        </w:rPr>
        <w:t>.</w:t>
      </w:r>
      <w:r w:rsidR="00A0342D">
        <w:rPr>
          <w:rFonts w:ascii="Arial" w:hAnsi="Arial" w:cs="Arial"/>
          <w:sz w:val="24"/>
          <w:szCs w:val="24"/>
        </w:rPr>
        <w:t xml:space="preserve"> In addition, trash cans and trash dumps are regularly emptied, so</w:t>
      </w:r>
      <w:r w:rsidR="00E6330B">
        <w:rPr>
          <w:rFonts w:ascii="Arial" w:hAnsi="Arial" w:cs="Arial"/>
          <w:sz w:val="24"/>
          <w:szCs w:val="24"/>
        </w:rPr>
        <w:t xml:space="preserve"> the method is</w:t>
      </w:r>
      <w:r w:rsidR="009E56F1">
        <w:rPr>
          <w:rFonts w:ascii="Arial" w:hAnsi="Arial" w:cs="Arial"/>
          <w:sz w:val="24"/>
          <w:szCs w:val="24"/>
        </w:rPr>
        <w:t xml:space="preserve"> the</w:t>
      </w:r>
      <w:r w:rsidR="00E6330B">
        <w:rPr>
          <w:rFonts w:ascii="Arial" w:hAnsi="Arial" w:cs="Arial"/>
          <w:sz w:val="24"/>
          <w:szCs w:val="24"/>
        </w:rPr>
        <w:t xml:space="preserve"> same as </w:t>
      </w:r>
      <w:r w:rsidR="00D45FBE">
        <w:rPr>
          <w:rFonts w:ascii="Arial" w:hAnsi="Arial" w:cs="Arial"/>
          <w:sz w:val="24"/>
          <w:szCs w:val="24"/>
        </w:rPr>
        <w:t xml:space="preserve">simulation of the past </w:t>
      </w:r>
      <w:r w:rsidR="00137615">
        <w:rPr>
          <w:rFonts w:ascii="Arial" w:hAnsi="Arial" w:cs="Arial"/>
          <w:sz w:val="24"/>
          <w:szCs w:val="24"/>
        </w:rPr>
        <w:t>trash dumps</w:t>
      </w:r>
      <w:r w:rsidR="00D45FBE">
        <w:rPr>
          <w:rFonts w:ascii="Arial" w:hAnsi="Arial" w:cs="Arial"/>
          <w:sz w:val="24"/>
          <w:szCs w:val="24"/>
        </w:rPr>
        <w:t>’ construction.</w:t>
      </w:r>
    </w:p>
    <w:p w:rsidR="00E1054C" w:rsidRDefault="00C5298A" w:rsidP="00C5298A">
      <w:pPr>
        <w:spacing w:line="480" w:lineRule="auto"/>
        <w:jc w:val="left"/>
        <w:rPr>
          <w:rFonts w:ascii="Arial" w:hAnsi="Arial" w:cs="Arial"/>
          <w:sz w:val="24"/>
          <w:szCs w:val="24"/>
        </w:rPr>
      </w:pPr>
      <w:r>
        <w:rPr>
          <w:rFonts w:ascii="Arial" w:hAnsi="Arial" w:cs="Arial"/>
          <w:sz w:val="24"/>
          <w:szCs w:val="24"/>
        </w:rPr>
        <w:tab/>
      </w:r>
      <w:r w:rsidR="003317F6">
        <w:rPr>
          <w:rFonts w:ascii="Arial" w:hAnsi="Arial" w:cs="Arial"/>
          <w:sz w:val="24"/>
          <w:szCs w:val="24"/>
        </w:rPr>
        <w:t xml:space="preserve">At the bottom of trash dump, there are relatively small trashes: trashes such </w:t>
      </w:r>
      <w:r w:rsidR="003317F6">
        <w:rPr>
          <w:rFonts w:ascii="Arial" w:hAnsi="Arial" w:cs="Arial"/>
          <w:sz w:val="24"/>
          <w:szCs w:val="24"/>
        </w:rPr>
        <w:lastRenderedPageBreak/>
        <w:t xml:space="preserve">as pet bottle </w:t>
      </w:r>
      <w:r w:rsidR="00350407">
        <w:rPr>
          <w:rFonts w:ascii="Arial" w:hAnsi="Arial" w:cs="Arial"/>
          <w:sz w:val="24"/>
          <w:szCs w:val="24"/>
        </w:rPr>
        <w:t>and</w:t>
      </w:r>
      <w:r w:rsidR="003317F6">
        <w:rPr>
          <w:rFonts w:ascii="Arial" w:hAnsi="Arial" w:cs="Arial"/>
          <w:sz w:val="24"/>
          <w:szCs w:val="24"/>
        </w:rPr>
        <w:t xml:space="preserve"> disposable</w:t>
      </w:r>
      <w:r w:rsidR="00350407">
        <w:rPr>
          <w:rFonts w:ascii="Arial" w:hAnsi="Arial" w:cs="Arial"/>
          <w:sz w:val="24"/>
          <w:szCs w:val="24"/>
        </w:rPr>
        <w:t xml:space="preserve"> plates</w:t>
      </w:r>
      <w:r w:rsidR="003317F6">
        <w:rPr>
          <w:rFonts w:ascii="Arial" w:hAnsi="Arial" w:cs="Arial"/>
          <w:sz w:val="24"/>
          <w:szCs w:val="24"/>
        </w:rPr>
        <w:t>.</w:t>
      </w:r>
      <w:r w:rsidR="00A0342D">
        <w:rPr>
          <w:rFonts w:ascii="Arial" w:hAnsi="Arial" w:cs="Arial"/>
          <w:sz w:val="24"/>
          <w:szCs w:val="24"/>
        </w:rPr>
        <w:t xml:space="preserve"> Some small garbage bag</w:t>
      </w:r>
      <w:r w:rsidR="00350407">
        <w:rPr>
          <w:rFonts w:ascii="Arial" w:hAnsi="Arial" w:cs="Arial"/>
          <w:sz w:val="24"/>
          <w:szCs w:val="24"/>
        </w:rPr>
        <w:t>s</w:t>
      </w:r>
      <w:r w:rsidR="00A0342D">
        <w:rPr>
          <w:rFonts w:ascii="Arial" w:hAnsi="Arial" w:cs="Arial"/>
          <w:sz w:val="24"/>
          <w:szCs w:val="24"/>
        </w:rPr>
        <w:t xml:space="preserve"> </w:t>
      </w:r>
      <w:r w:rsidR="00350407">
        <w:rPr>
          <w:rFonts w:ascii="Arial" w:hAnsi="Arial" w:cs="Arial"/>
          <w:sz w:val="24"/>
          <w:szCs w:val="24"/>
        </w:rPr>
        <w:t>are also found; the garbage bags are not as big as the garbage bags at the middle position.</w:t>
      </w:r>
      <w:r w:rsidR="00350407">
        <w:rPr>
          <w:rFonts w:ascii="Arial" w:hAnsi="Arial" w:cs="Arial" w:hint="eastAsia"/>
          <w:sz w:val="24"/>
          <w:szCs w:val="24"/>
        </w:rPr>
        <w:t xml:space="preserve"> </w:t>
      </w:r>
      <w:r w:rsidR="00350407">
        <w:rPr>
          <w:rFonts w:ascii="Arial" w:hAnsi="Arial" w:cs="Arial"/>
          <w:sz w:val="24"/>
          <w:szCs w:val="24"/>
        </w:rPr>
        <w:t xml:space="preserve">The </w:t>
      </w:r>
      <w:r w:rsidR="006437A5">
        <w:rPr>
          <w:rFonts w:ascii="Arial" w:hAnsi="Arial" w:cs="Arial"/>
          <w:sz w:val="24"/>
          <w:szCs w:val="24"/>
        </w:rPr>
        <w:t>proportion</w:t>
      </w:r>
      <w:r w:rsidR="00350407">
        <w:rPr>
          <w:rFonts w:ascii="Arial" w:hAnsi="Arial" w:cs="Arial"/>
          <w:sz w:val="24"/>
          <w:szCs w:val="24"/>
        </w:rPr>
        <w:t xml:space="preserve"> of bottom part is much smaller than the other parts</w:t>
      </w:r>
      <w:r w:rsidR="00E1054C">
        <w:rPr>
          <w:rFonts w:ascii="Arial" w:hAnsi="Arial" w:cs="Arial"/>
          <w:sz w:val="24"/>
          <w:szCs w:val="24"/>
        </w:rPr>
        <w:t>, and the weight of components is lighter than other parts.</w:t>
      </w:r>
    </w:p>
    <w:p w:rsidR="00E1054C" w:rsidRDefault="00E1054C" w:rsidP="00C5298A">
      <w:pPr>
        <w:spacing w:line="480" w:lineRule="auto"/>
        <w:jc w:val="left"/>
        <w:rPr>
          <w:rFonts w:ascii="Arial" w:hAnsi="Arial" w:cs="Arial"/>
          <w:sz w:val="24"/>
          <w:szCs w:val="24"/>
        </w:rPr>
      </w:pPr>
      <w:r>
        <w:rPr>
          <w:rFonts w:ascii="Arial" w:hAnsi="Arial" w:cs="Arial"/>
          <w:sz w:val="24"/>
          <w:szCs w:val="24"/>
        </w:rPr>
        <w:tab/>
        <w:t xml:space="preserve">At the middle position of trash dump, there are bigger trashes. Boxes are found at this position; there are diverse boxes such as amazon package, pizza box, box filled with papers, etc. Middle size garbage bags also are located at this position; the size </w:t>
      </w:r>
      <w:r w:rsidR="00931538">
        <w:rPr>
          <w:rFonts w:ascii="Arial" w:hAnsi="Arial" w:cs="Arial"/>
          <w:sz w:val="24"/>
          <w:szCs w:val="24"/>
        </w:rPr>
        <w:t>is</w:t>
      </w:r>
      <w:r>
        <w:rPr>
          <w:rFonts w:ascii="Arial" w:hAnsi="Arial" w:cs="Arial"/>
          <w:sz w:val="24"/>
          <w:szCs w:val="24"/>
        </w:rPr>
        <w:t xml:space="preserve"> smaller than the size of garbage bags at the top,</w:t>
      </w:r>
      <w:r w:rsidR="00931538">
        <w:rPr>
          <w:rFonts w:ascii="Arial" w:hAnsi="Arial" w:cs="Arial"/>
          <w:sz w:val="24"/>
          <w:szCs w:val="24"/>
        </w:rPr>
        <w:t xml:space="preserve"> but the number of bag is the biggest in every position. The </w:t>
      </w:r>
      <w:r w:rsidR="006437A5">
        <w:rPr>
          <w:rFonts w:ascii="Arial" w:hAnsi="Arial" w:cs="Arial"/>
          <w:sz w:val="24"/>
          <w:szCs w:val="24"/>
        </w:rPr>
        <w:t>proportion</w:t>
      </w:r>
      <w:r w:rsidR="00931538">
        <w:rPr>
          <w:rFonts w:ascii="Arial" w:hAnsi="Arial" w:cs="Arial"/>
          <w:sz w:val="24"/>
          <w:szCs w:val="24"/>
        </w:rPr>
        <w:t xml:space="preserve"> of middle part is the biggest, and the weight of components is heavier than bottom’s but lighter than top’s.</w:t>
      </w:r>
    </w:p>
    <w:p w:rsidR="00931538" w:rsidRDefault="00931538" w:rsidP="00C5298A">
      <w:pPr>
        <w:spacing w:line="480" w:lineRule="auto"/>
        <w:jc w:val="left"/>
        <w:rPr>
          <w:rFonts w:ascii="Arial" w:hAnsi="Arial" w:cs="Arial"/>
          <w:sz w:val="24"/>
          <w:szCs w:val="24"/>
        </w:rPr>
      </w:pPr>
      <w:r>
        <w:rPr>
          <w:rFonts w:ascii="Arial" w:hAnsi="Arial" w:cs="Arial"/>
          <w:sz w:val="24"/>
          <w:szCs w:val="24"/>
        </w:rPr>
        <w:tab/>
        <w:t xml:space="preserve">At the top of trash dump, there are big garbage bags. </w:t>
      </w:r>
      <w:r w:rsidR="00E6330B">
        <w:rPr>
          <w:rFonts w:ascii="Arial" w:hAnsi="Arial" w:cs="Arial"/>
          <w:sz w:val="24"/>
          <w:szCs w:val="24"/>
        </w:rPr>
        <w:t xml:space="preserve">The garbage bags of this position </w:t>
      </w:r>
      <w:r w:rsidR="00D45FBE">
        <w:rPr>
          <w:rFonts w:ascii="Arial" w:hAnsi="Arial" w:cs="Arial"/>
          <w:sz w:val="24"/>
          <w:szCs w:val="24"/>
        </w:rPr>
        <w:t>are</w:t>
      </w:r>
      <w:r w:rsidR="00E6330B">
        <w:rPr>
          <w:rFonts w:ascii="Arial" w:hAnsi="Arial" w:cs="Arial"/>
          <w:sz w:val="24"/>
          <w:szCs w:val="24"/>
        </w:rPr>
        <w:t xml:space="preserve"> bigger than the other positions’,</w:t>
      </w:r>
      <w:r w:rsidR="00D45FBE">
        <w:rPr>
          <w:rFonts w:ascii="Arial" w:hAnsi="Arial" w:cs="Arial"/>
          <w:sz w:val="24"/>
          <w:szCs w:val="24"/>
        </w:rPr>
        <w:t xml:space="preserve"> and the weight of bags is also heavier than the other positions’. The </w:t>
      </w:r>
      <w:r w:rsidR="006437A5">
        <w:rPr>
          <w:rFonts w:ascii="Arial" w:hAnsi="Arial" w:cs="Arial"/>
          <w:sz w:val="24"/>
          <w:szCs w:val="24"/>
        </w:rPr>
        <w:t>proportion</w:t>
      </w:r>
      <w:r w:rsidR="00D45FBE">
        <w:rPr>
          <w:rFonts w:ascii="Arial" w:hAnsi="Arial" w:cs="Arial"/>
          <w:sz w:val="24"/>
          <w:szCs w:val="24"/>
        </w:rPr>
        <w:t xml:space="preserve"> of top part is bigger than the bottom but smaller than the middle. The weight of components is the heaviest.</w:t>
      </w:r>
    </w:p>
    <w:p w:rsidR="00D45FBE" w:rsidRPr="00F247D7" w:rsidRDefault="00D45FBE" w:rsidP="00C5298A">
      <w:pPr>
        <w:spacing w:line="480" w:lineRule="auto"/>
        <w:jc w:val="left"/>
        <w:rPr>
          <w:rFonts w:ascii="Arial" w:hAnsi="Arial" w:cs="Arial" w:hint="eastAsia"/>
          <w:sz w:val="24"/>
          <w:szCs w:val="24"/>
        </w:rPr>
      </w:pPr>
      <w:r>
        <w:rPr>
          <w:rFonts w:ascii="Arial" w:hAnsi="Arial" w:cs="Arial"/>
          <w:sz w:val="24"/>
          <w:szCs w:val="24"/>
        </w:rPr>
        <w:tab/>
      </w:r>
      <w:r w:rsidR="00137615">
        <w:rPr>
          <w:rFonts w:ascii="Arial" w:hAnsi="Arial" w:cs="Arial"/>
          <w:sz w:val="24"/>
          <w:szCs w:val="24"/>
        </w:rPr>
        <w:t>With the observed facts, i</w:t>
      </w:r>
      <w:r>
        <w:rPr>
          <w:rFonts w:ascii="Arial" w:hAnsi="Arial" w:cs="Arial"/>
          <w:sz w:val="24"/>
          <w:szCs w:val="24"/>
        </w:rPr>
        <w:t>t is possible to assume the residents’ discarding pattern</w:t>
      </w:r>
      <w:r w:rsidR="00137615">
        <w:rPr>
          <w:rFonts w:ascii="Arial" w:hAnsi="Arial" w:cs="Arial"/>
          <w:sz w:val="24"/>
          <w:szCs w:val="24"/>
        </w:rPr>
        <w:t>. At the initial stage, the residents didn’t discard their waste or didn’t have much trash; they discard only instant trashes. After some point, there was a</w:t>
      </w:r>
      <w:r w:rsidR="00253303">
        <w:rPr>
          <w:rFonts w:ascii="Arial" w:hAnsi="Arial" w:cs="Arial"/>
          <w:sz w:val="24"/>
          <w:szCs w:val="24"/>
        </w:rPr>
        <w:t>n event</w:t>
      </w:r>
      <w:r w:rsidR="00137615">
        <w:rPr>
          <w:rFonts w:ascii="Arial" w:hAnsi="Arial" w:cs="Arial"/>
          <w:sz w:val="24"/>
          <w:szCs w:val="24"/>
        </w:rPr>
        <w:t xml:space="preserve"> </w:t>
      </w:r>
      <w:r w:rsidR="00253303">
        <w:rPr>
          <w:rFonts w:ascii="Arial" w:hAnsi="Arial" w:cs="Arial"/>
          <w:sz w:val="24"/>
          <w:szCs w:val="24"/>
        </w:rPr>
        <w:t>that</w:t>
      </w:r>
      <w:r w:rsidR="00137615">
        <w:rPr>
          <w:rFonts w:ascii="Arial" w:hAnsi="Arial" w:cs="Arial"/>
          <w:sz w:val="24"/>
          <w:szCs w:val="24"/>
        </w:rPr>
        <w:t xml:space="preserve"> the most residents needed </w:t>
      </w:r>
      <w:r w:rsidR="006437A5">
        <w:rPr>
          <w:rFonts w:ascii="Arial" w:hAnsi="Arial" w:cs="Arial"/>
          <w:sz w:val="24"/>
          <w:szCs w:val="24"/>
        </w:rPr>
        <w:t>to discard their garbage, so the largest proportion was made so quickly. For instance, students cleaned their room during a weekend.</w:t>
      </w:r>
      <w:r w:rsidR="008816A9">
        <w:rPr>
          <w:rFonts w:ascii="Arial" w:hAnsi="Arial" w:cs="Arial"/>
          <w:sz w:val="24"/>
          <w:szCs w:val="24"/>
        </w:rPr>
        <w:t xml:space="preserve"> Since the most residents are students, wastes </w:t>
      </w:r>
      <w:r w:rsidR="00CC6F4E">
        <w:rPr>
          <w:rFonts w:ascii="Arial" w:hAnsi="Arial" w:cs="Arial"/>
          <w:sz w:val="24"/>
          <w:szCs w:val="24"/>
        </w:rPr>
        <w:t>we</w:t>
      </w:r>
      <w:r w:rsidR="008816A9">
        <w:rPr>
          <w:rFonts w:ascii="Arial" w:hAnsi="Arial" w:cs="Arial"/>
          <w:sz w:val="24"/>
          <w:szCs w:val="24"/>
        </w:rPr>
        <w:t xml:space="preserve">re not so valuable. </w:t>
      </w:r>
      <w:r w:rsidR="00CC6F4E">
        <w:rPr>
          <w:rFonts w:ascii="Arial" w:hAnsi="Arial" w:cs="Arial"/>
          <w:sz w:val="24"/>
          <w:szCs w:val="24"/>
        </w:rPr>
        <w:t>In addition, the wastes were from individuals, so the size is not so big. After all, there was an event that the resident communities needed to discard garbage. Since the garbage bags of top part are too big for individuals, it is proper to assume that the garbage bags were from communities.</w:t>
      </w:r>
      <w:bookmarkStart w:id="0" w:name="_GoBack"/>
      <w:bookmarkEnd w:id="0"/>
    </w:p>
    <w:sectPr w:rsidR="00D45FBE" w:rsidRPr="00F247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D7"/>
    <w:rsid w:val="00134984"/>
    <w:rsid w:val="00137615"/>
    <w:rsid w:val="00216B9C"/>
    <w:rsid w:val="00253303"/>
    <w:rsid w:val="003317F6"/>
    <w:rsid w:val="00350407"/>
    <w:rsid w:val="003D109E"/>
    <w:rsid w:val="0046677B"/>
    <w:rsid w:val="006437A5"/>
    <w:rsid w:val="008816A9"/>
    <w:rsid w:val="009259B3"/>
    <w:rsid w:val="00931538"/>
    <w:rsid w:val="009E56F1"/>
    <w:rsid w:val="00A0342D"/>
    <w:rsid w:val="00AF50D0"/>
    <w:rsid w:val="00B319D7"/>
    <w:rsid w:val="00BD43A8"/>
    <w:rsid w:val="00C5298A"/>
    <w:rsid w:val="00CC6F4E"/>
    <w:rsid w:val="00CE4FDC"/>
    <w:rsid w:val="00D45FBE"/>
    <w:rsid w:val="00E1054C"/>
    <w:rsid w:val="00E6330B"/>
    <w:rsid w:val="00F106E4"/>
    <w:rsid w:val="00F247D7"/>
    <w:rsid w:val="00FD6D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03875"/>
  <w15:chartTrackingRefBased/>
  <w15:docId w15:val="{769D41E8-E54A-40A7-B327-BAFA52E6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F247D7"/>
  </w:style>
  <w:style w:type="character" w:customStyle="1" w:styleId="Char">
    <w:name w:val="날짜 Char"/>
    <w:basedOn w:val="a0"/>
    <w:link w:val="a3"/>
    <w:uiPriority w:val="99"/>
    <w:semiHidden/>
    <w:rsid w:val="00F24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500</Words>
  <Characters>2853</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Jwoo6@mail.greenriver.edu</dc:creator>
  <cp:keywords/>
  <dc:description/>
  <cp:lastModifiedBy>Jwoo6@mail.greenriver.edu</cp:lastModifiedBy>
  <cp:revision>2</cp:revision>
  <dcterms:created xsi:type="dcterms:W3CDTF">2018-02-25T02:40:00Z</dcterms:created>
  <dcterms:modified xsi:type="dcterms:W3CDTF">2018-02-25T07:10:00Z</dcterms:modified>
</cp:coreProperties>
</file>