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2711" w14:textId="29B45ED3"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8"/>
          <w:szCs w:val="28"/>
          <w:lang w:val="en-IN" w:eastAsia="en-IN" w:bidi="ar-SA"/>
        </w:rPr>
      </w:pPr>
      <w:r>
        <w:rPr>
          <w:rFonts w:ascii="Times New Roman" w:hAnsi="Times New Roman"/>
          <w:b/>
          <w:sz w:val="28"/>
          <w:szCs w:val="28"/>
          <w:lang w:val="en-IN" w:eastAsia="en-IN" w:bidi="ar-SA"/>
        </w:rPr>
        <w:t xml:space="preserve">2.7 </w:t>
      </w:r>
      <w:r w:rsidR="005D3B85" w:rsidRPr="005D3B85">
        <w:rPr>
          <w:rFonts w:ascii="Times New Roman" w:hAnsi="Times New Roman"/>
          <w:b/>
          <w:sz w:val="28"/>
          <w:szCs w:val="28"/>
          <w:lang w:val="en-IN" w:eastAsia="en-IN" w:bidi="ar-SA"/>
        </w:rPr>
        <w:t xml:space="preserve"> Python</w:t>
      </w:r>
      <w:r w:rsidR="005D3B85">
        <w:rPr>
          <w:rFonts w:ascii="Times New Roman" w:hAnsi="Times New Roman"/>
          <w:b/>
          <w:sz w:val="28"/>
          <w:szCs w:val="28"/>
          <w:lang w:val="en-IN" w:eastAsia="en-IN" w:bidi="ar-SA"/>
        </w:rPr>
        <w:t xml:space="preserve"> </w:t>
      </w:r>
      <w:r w:rsidRPr="00182F85">
        <w:rPr>
          <w:rFonts w:ascii="Times New Roman" w:hAnsi="Times New Roman"/>
          <w:b/>
          <w:sz w:val="28"/>
          <w:szCs w:val="28"/>
          <w:lang w:val="en-IN" w:eastAsia="en-IN" w:bidi="ar-SA"/>
        </w:rPr>
        <w:t>Input statements</w:t>
      </w:r>
    </w:p>
    <w:p w14:paraId="38A67CB6" w14:textId="77777777"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r>
      <w:r w:rsidRPr="00182F85">
        <w:rPr>
          <w:rFonts w:ascii="Times New Roman" w:hAnsi="Times New Roman"/>
          <w:sz w:val="24"/>
          <w:szCs w:val="24"/>
          <w:lang w:val="en-IN" w:eastAsia="en-IN" w:bidi="ar-SA"/>
        </w:rPr>
        <w:t xml:space="preserve">Input statements are the instructions in python to input data from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 xml:space="preserve">keyboard to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 xml:space="preserve">computer. The most common </w:t>
      </w:r>
      <w:r>
        <w:rPr>
          <w:rFonts w:ascii="Times New Roman" w:hAnsi="Times New Roman"/>
          <w:sz w:val="24"/>
          <w:szCs w:val="24"/>
          <w:lang w:val="en-IN" w:eastAsia="en-IN" w:bidi="ar-SA"/>
        </w:rPr>
        <w:t xml:space="preserve">formats of </w:t>
      </w:r>
      <w:r w:rsidRPr="00182F85">
        <w:rPr>
          <w:rFonts w:ascii="Times New Roman" w:hAnsi="Times New Roman"/>
          <w:sz w:val="24"/>
          <w:szCs w:val="24"/>
          <w:lang w:val="en-IN" w:eastAsia="en-IN" w:bidi="ar-SA"/>
        </w:rPr>
        <w:t>input statements are the following.</w:t>
      </w:r>
    </w:p>
    <w:p w14:paraId="660B1B2C" w14:textId="77777777" w:rsidR="008971FD" w:rsidRPr="00316AFB"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iCs/>
          <w:sz w:val="24"/>
          <w:szCs w:val="24"/>
          <w:lang w:val="en-IN" w:eastAsia="en-IN" w:bidi="ar-SA"/>
        </w:rPr>
      </w:pPr>
      <w:r w:rsidRPr="00316AFB">
        <w:rPr>
          <w:rFonts w:ascii="Times New Roman" w:hAnsi="Times New Roman"/>
          <w:i/>
          <w:iCs/>
          <w:sz w:val="24"/>
          <w:szCs w:val="24"/>
          <w:lang w:val="en-IN" w:eastAsia="en-IN" w:bidi="ar-SA"/>
        </w:rPr>
        <w:t xml:space="preserve">mark = </w:t>
      </w:r>
      <w:proofErr w:type="gramStart"/>
      <w:r w:rsidRPr="00316AFB">
        <w:rPr>
          <w:rFonts w:ascii="Times New Roman" w:hAnsi="Times New Roman"/>
          <w:i/>
          <w:iCs/>
          <w:sz w:val="24"/>
          <w:szCs w:val="24"/>
          <w:lang w:val="en-IN" w:eastAsia="en-IN" w:bidi="ar-SA"/>
        </w:rPr>
        <w:t>input(</w:t>
      </w:r>
      <w:proofErr w:type="gramEnd"/>
      <w:r w:rsidRPr="00316AFB">
        <w:rPr>
          <w:rFonts w:ascii="Times New Roman" w:hAnsi="Times New Roman"/>
          <w:i/>
          <w:iCs/>
          <w:sz w:val="24"/>
          <w:szCs w:val="24"/>
          <w:lang w:val="en-IN" w:eastAsia="en-IN" w:bidi="ar-SA"/>
        </w:rPr>
        <w:t>)</w:t>
      </w:r>
    </w:p>
    <w:p w14:paraId="531E44A5" w14:textId="77777777" w:rsidR="008971FD" w:rsidRPr="00316AFB"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iCs/>
          <w:sz w:val="24"/>
          <w:szCs w:val="24"/>
          <w:lang w:val="en-IN" w:eastAsia="en-IN" w:bidi="ar-SA"/>
        </w:rPr>
      </w:pPr>
      <w:r w:rsidRPr="00316AFB">
        <w:rPr>
          <w:rFonts w:ascii="Times New Roman" w:hAnsi="Times New Roman"/>
          <w:i/>
          <w:iCs/>
          <w:sz w:val="24"/>
          <w:szCs w:val="24"/>
          <w:lang w:val="en-IN" w:eastAsia="en-IN" w:bidi="ar-SA"/>
        </w:rPr>
        <w:t xml:space="preserve">mark = </w:t>
      </w:r>
      <w:proofErr w:type="gramStart"/>
      <w:r w:rsidRPr="00316AFB">
        <w:rPr>
          <w:rFonts w:ascii="Times New Roman" w:hAnsi="Times New Roman"/>
          <w:i/>
          <w:iCs/>
          <w:sz w:val="24"/>
          <w:szCs w:val="24"/>
          <w:lang w:val="en-IN" w:eastAsia="en-IN" w:bidi="ar-SA"/>
        </w:rPr>
        <w:t>input(</w:t>
      </w:r>
      <w:proofErr w:type="gramEnd"/>
      <w:r w:rsidRPr="00316AFB">
        <w:rPr>
          <w:rFonts w:ascii="Times New Roman" w:hAnsi="Times New Roman"/>
          <w:i/>
          <w:iCs/>
          <w:sz w:val="24"/>
          <w:szCs w:val="24"/>
          <w:lang w:val="en-IN" w:eastAsia="en-IN" w:bidi="ar-SA"/>
        </w:rPr>
        <w:t>‘Enter the mark ‘)</w:t>
      </w:r>
    </w:p>
    <w:p w14:paraId="4B3C49BA" w14:textId="77777777"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82F85">
        <w:rPr>
          <w:rFonts w:ascii="Times New Roman" w:hAnsi="Times New Roman"/>
          <w:sz w:val="24"/>
          <w:szCs w:val="24"/>
          <w:lang w:val="en-IN" w:eastAsia="en-IN" w:bidi="ar-SA"/>
        </w:rPr>
        <w:t>When this statement is executed</w:t>
      </w:r>
      <w:r>
        <w:rPr>
          <w:rFonts w:ascii="Times New Roman" w:hAnsi="Times New Roman"/>
          <w:sz w:val="24"/>
          <w:szCs w:val="24"/>
          <w:lang w:val="en-IN" w:eastAsia="en-IN" w:bidi="ar-SA"/>
        </w:rPr>
        <w:t>,</w:t>
      </w:r>
      <w:r w:rsidRPr="00182F85">
        <w:rPr>
          <w:rFonts w:ascii="Times New Roman" w:hAnsi="Times New Roman"/>
          <w:sz w:val="24"/>
          <w:szCs w:val="24"/>
          <w:lang w:val="en-IN" w:eastAsia="en-IN" w:bidi="ar-SA"/>
        </w:rPr>
        <w:t xml:space="preserve"> the curs</w:t>
      </w:r>
      <w:r>
        <w:rPr>
          <w:rFonts w:ascii="Times New Roman" w:hAnsi="Times New Roman"/>
          <w:sz w:val="24"/>
          <w:szCs w:val="24"/>
          <w:lang w:val="en-IN" w:eastAsia="en-IN" w:bidi="ar-SA"/>
        </w:rPr>
        <w:t>o</w:t>
      </w:r>
      <w:r w:rsidRPr="00182F85">
        <w:rPr>
          <w:rFonts w:ascii="Times New Roman" w:hAnsi="Times New Roman"/>
          <w:sz w:val="24"/>
          <w:szCs w:val="24"/>
          <w:lang w:val="en-IN" w:eastAsia="en-IN" w:bidi="ar-SA"/>
        </w:rPr>
        <w:t xml:space="preserve">r will wait for an entry from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 xml:space="preserve">keyboard. </w:t>
      </w:r>
      <w:r>
        <w:rPr>
          <w:rFonts w:ascii="Times New Roman" w:hAnsi="Times New Roman"/>
          <w:sz w:val="24"/>
          <w:szCs w:val="24"/>
          <w:lang w:val="en-IN" w:eastAsia="en-IN" w:bidi="ar-SA"/>
        </w:rPr>
        <w:t>U</w:t>
      </w:r>
      <w:r w:rsidRPr="00182F85">
        <w:rPr>
          <w:rFonts w:ascii="Times New Roman" w:hAnsi="Times New Roman"/>
          <w:sz w:val="24"/>
          <w:szCs w:val="24"/>
          <w:lang w:val="en-IN" w:eastAsia="en-IN" w:bidi="ar-SA"/>
        </w:rPr>
        <w:t xml:space="preserve">ser must know what to do </w:t>
      </w:r>
      <w:r>
        <w:rPr>
          <w:rFonts w:ascii="Times New Roman" w:hAnsi="Times New Roman"/>
          <w:sz w:val="24"/>
          <w:szCs w:val="24"/>
          <w:lang w:val="en-IN" w:eastAsia="en-IN" w:bidi="ar-SA"/>
        </w:rPr>
        <w:t>w</w:t>
      </w:r>
      <w:r w:rsidRPr="00182F85">
        <w:rPr>
          <w:rFonts w:ascii="Times New Roman" w:hAnsi="Times New Roman"/>
          <w:sz w:val="24"/>
          <w:szCs w:val="24"/>
          <w:lang w:val="en-IN" w:eastAsia="en-IN" w:bidi="ar-SA"/>
        </w:rPr>
        <w:t xml:space="preserve">hen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curs</w:t>
      </w:r>
      <w:r>
        <w:rPr>
          <w:rFonts w:ascii="Times New Roman" w:hAnsi="Times New Roman"/>
          <w:sz w:val="24"/>
          <w:szCs w:val="24"/>
          <w:lang w:val="en-IN" w:eastAsia="en-IN" w:bidi="ar-SA"/>
        </w:rPr>
        <w:t>o</w:t>
      </w:r>
      <w:r w:rsidRPr="00182F85">
        <w:rPr>
          <w:rFonts w:ascii="Times New Roman" w:hAnsi="Times New Roman"/>
          <w:sz w:val="24"/>
          <w:szCs w:val="24"/>
          <w:lang w:val="en-IN" w:eastAsia="en-IN" w:bidi="ar-SA"/>
        </w:rPr>
        <w:t>r blinks during</w:t>
      </w:r>
      <w:r>
        <w:rPr>
          <w:rFonts w:ascii="Times New Roman" w:hAnsi="Times New Roman"/>
          <w:sz w:val="24"/>
          <w:szCs w:val="24"/>
          <w:lang w:val="en-IN" w:eastAsia="en-IN" w:bidi="ar-SA"/>
        </w:rPr>
        <w:t xml:space="preserve"> the execution of the programme</w:t>
      </w:r>
      <w:r w:rsidRPr="00182F85">
        <w:rPr>
          <w:rFonts w:ascii="Times New Roman" w:hAnsi="Times New Roman"/>
          <w:sz w:val="24"/>
          <w:szCs w:val="24"/>
          <w:lang w:val="en-IN" w:eastAsia="en-IN" w:bidi="ar-SA"/>
        </w:rPr>
        <w:t>. Giving a messag</w:t>
      </w:r>
      <w:r>
        <w:rPr>
          <w:rFonts w:ascii="Times New Roman" w:hAnsi="Times New Roman"/>
          <w:sz w:val="24"/>
          <w:szCs w:val="24"/>
          <w:lang w:val="en-IN" w:eastAsia="en-IN" w:bidi="ar-SA"/>
        </w:rPr>
        <w:t>e on the message board is the be</w:t>
      </w:r>
      <w:r w:rsidRPr="00182F85">
        <w:rPr>
          <w:rFonts w:ascii="Times New Roman" w:hAnsi="Times New Roman"/>
          <w:sz w:val="24"/>
          <w:szCs w:val="24"/>
          <w:lang w:val="en-IN" w:eastAsia="en-IN" w:bidi="ar-SA"/>
        </w:rPr>
        <w:t>tter way of solving it.</w:t>
      </w:r>
    </w:p>
    <w:p w14:paraId="62E551F7" w14:textId="77777777" w:rsidR="008971FD" w:rsidRPr="00316AFB"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iCs/>
          <w:sz w:val="24"/>
          <w:szCs w:val="24"/>
          <w:lang w:val="en-IN" w:eastAsia="en-IN" w:bidi="ar-SA"/>
        </w:rPr>
      </w:pPr>
      <w:r w:rsidRPr="00316AFB">
        <w:rPr>
          <w:rFonts w:ascii="Times New Roman" w:hAnsi="Times New Roman"/>
          <w:i/>
          <w:iCs/>
          <w:sz w:val="24"/>
          <w:szCs w:val="24"/>
          <w:lang w:val="en-IN" w:eastAsia="en-IN" w:bidi="ar-SA"/>
        </w:rPr>
        <w:t xml:space="preserve">mark = </w:t>
      </w:r>
      <w:proofErr w:type="gramStart"/>
      <w:r w:rsidRPr="00316AFB">
        <w:rPr>
          <w:rFonts w:ascii="Times New Roman" w:hAnsi="Times New Roman"/>
          <w:i/>
          <w:iCs/>
          <w:sz w:val="24"/>
          <w:szCs w:val="24"/>
          <w:lang w:val="en-IN" w:eastAsia="en-IN" w:bidi="ar-SA"/>
        </w:rPr>
        <w:t>input(</w:t>
      </w:r>
      <w:proofErr w:type="gramEnd"/>
      <w:r w:rsidRPr="00316AFB">
        <w:rPr>
          <w:rFonts w:ascii="Times New Roman" w:hAnsi="Times New Roman"/>
          <w:i/>
          <w:iCs/>
          <w:sz w:val="24"/>
          <w:szCs w:val="24"/>
          <w:lang w:val="en-IN" w:eastAsia="en-IN" w:bidi="ar-SA"/>
        </w:rPr>
        <w:t>‘Enter the mark’)</w:t>
      </w:r>
    </w:p>
    <w:p w14:paraId="12865211" w14:textId="77777777"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82F85">
        <w:rPr>
          <w:rFonts w:ascii="Times New Roman" w:hAnsi="Times New Roman"/>
          <w:sz w:val="24"/>
          <w:szCs w:val="24"/>
          <w:lang w:val="en-IN" w:eastAsia="en-IN" w:bidi="ar-SA"/>
        </w:rPr>
        <w:t>We can receive more than one data using a single input instruction</w:t>
      </w:r>
      <w:r>
        <w:rPr>
          <w:rFonts w:ascii="Times New Roman" w:hAnsi="Times New Roman"/>
          <w:sz w:val="24"/>
          <w:szCs w:val="24"/>
          <w:lang w:val="en-IN" w:eastAsia="en-IN" w:bidi="ar-SA"/>
        </w:rPr>
        <w:t xml:space="preserve"> using split function</w:t>
      </w:r>
      <w:r w:rsidRPr="00182F85">
        <w:rPr>
          <w:rFonts w:ascii="Times New Roman" w:hAnsi="Times New Roman"/>
          <w:sz w:val="24"/>
          <w:szCs w:val="24"/>
          <w:lang w:val="en-IN" w:eastAsia="en-IN" w:bidi="ar-SA"/>
        </w:rPr>
        <w:t>.</w:t>
      </w:r>
    </w:p>
    <w:p w14:paraId="460707C7" w14:textId="77777777" w:rsidR="008971FD" w:rsidRPr="00316AFB"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iCs/>
          <w:sz w:val="24"/>
          <w:szCs w:val="24"/>
          <w:lang w:val="en-IN" w:eastAsia="en-IN" w:bidi="ar-SA"/>
        </w:rPr>
      </w:pPr>
      <w:proofErr w:type="gramStart"/>
      <w:r w:rsidRPr="00316AFB">
        <w:rPr>
          <w:rFonts w:ascii="Times New Roman" w:hAnsi="Times New Roman"/>
          <w:i/>
          <w:iCs/>
          <w:sz w:val="24"/>
          <w:szCs w:val="24"/>
          <w:lang w:val="en-IN" w:eastAsia="en-IN" w:bidi="ar-SA"/>
        </w:rPr>
        <w:t>x,y</w:t>
      </w:r>
      <w:proofErr w:type="gramEnd"/>
      <w:r w:rsidRPr="00316AFB">
        <w:rPr>
          <w:rFonts w:ascii="Times New Roman" w:hAnsi="Times New Roman"/>
          <w:i/>
          <w:iCs/>
          <w:sz w:val="24"/>
          <w:szCs w:val="24"/>
          <w:lang w:val="en-IN" w:eastAsia="en-IN" w:bidi="ar-SA"/>
        </w:rPr>
        <w:t xml:space="preserve"> = input (‘Enter the x-value and y-value’ ).split()</w:t>
      </w:r>
    </w:p>
    <w:p w14:paraId="16C24093" w14:textId="77777777" w:rsidR="008971FD"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82F85">
        <w:rPr>
          <w:rFonts w:ascii="Times New Roman" w:hAnsi="Times New Roman"/>
          <w:sz w:val="24"/>
          <w:szCs w:val="24"/>
          <w:lang w:val="en-IN" w:eastAsia="en-IN" w:bidi="ar-SA"/>
        </w:rPr>
        <w:t>The general synt</w:t>
      </w:r>
      <w:r>
        <w:rPr>
          <w:rFonts w:ascii="Times New Roman" w:hAnsi="Times New Roman"/>
          <w:sz w:val="24"/>
          <w:szCs w:val="24"/>
          <w:lang w:val="en-IN" w:eastAsia="en-IN" w:bidi="ar-SA"/>
        </w:rPr>
        <w:t xml:space="preserve">ax </w:t>
      </w:r>
      <w:r w:rsidRPr="00182F85">
        <w:rPr>
          <w:rFonts w:ascii="Times New Roman" w:hAnsi="Times New Roman"/>
          <w:sz w:val="24"/>
          <w:szCs w:val="24"/>
          <w:lang w:val="en-IN" w:eastAsia="en-IN" w:bidi="ar-SA"/>
        </w:rPr>
        <w:t>of th</w:t>
      </w:r>
      <w:r>
        <w:rPr>
          <w:rFonts w:ascii="Times New Roman" w:hAnsi="Times New Roman"/>
          <w:sz w:val="24"/>
          <w:szCs w:val="24"/>
          <w:lang w:val="en-IN" w:eastAsia="en-IN" w:bidi="ar-SA"/>
        </w:rPr>
        <w:t>ese</w:t>
      </w:r>
      <w:r w:rsidRPr="00182F85">
        <w:rPr>
          <w:rFonts w:ascii="Times New Roman" w:hAnsi="Times New Roman"/>
          <w:sz w:val="24"/>
          <w:szCs w:val="24"/>
          <w:lang w:val="en-IN" w:eastAsia="en-IN" w:bidi="ar-SA"/>
        </w:rPr>
        <w:t xml:space="preserve"> instruction</w:t>
      </w:r>
      <w:r>
        <w:rPr>
          <w:rFonts w:ascii="Times New Roman" w:hAnsi="Times New Roman"/>
          <w:sz w:val="24"/>
          <w:szCs w:val="24"/>
          <w:lang w:val="en-IN" w:eastAsia="en-IN" w:bidi="ar-SA"/>
        </w:rPr>
        <w:t xml:space="preserve">s </w:t>
      </w:r>
      <w:proofErr w:type="gramStart"/>
      <w:r>
        <w:rPr>
          <w:rFonts w:ascii="Times New Roman" w:hAnsi="Times New Roman"/>
          <w:sz w:val="24"/>
          <w:szCs w:val="24"/>
          <w:lang w:val="en-IN" w:eastAsia="en-IN" w:bidi="ar-SA"/>
        </w:rPr>
        <w:t>are</w:t>
      </w:r>
      <w:proofErr w:type="gramEnd"/>
      <w:r w:rsidRPr="00182F85">
        <w:rPr>
          <w:rFonts w:ascii="Times New Roman" w:hAnsi="Times New Roman"/>
          <w:sz w:val="24"/>
          <w:szCs w:val="24"/>
          <w:lang w:val="en-IN" w:eastAsia="en-IN" w:bidi="ar-SA"/>
        </w:rPr>
        <w:t xml:space="preserve"> </w:t>
      </w:r>
      <w:r>
        <w:rPr>
          <w:rFonts w:ascii="Times New Roman" w:hAnsi="Times New Roman"/>
          <w:sz w:val="24"/>
          <w:szCs w:val="24"/>
          <w:lang w:val="en-IN" w:eastAsia="en-IN" w:bidi="ar-SA"/>
        </w:rPr>
        <w:t>the following,</w:t>
      </w:r>
    </w:p>
    <w:p w14:paraId="353414BB" w14:textId="77777777" w:rsidR="008971FD" w:rsidRPr="008C4EB0"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Cs/>
          <w:sz w:val="24"/>
          <w:szCs w:val="24"/>
          <w:lang w:val="en-IN" w:eastAsia="en-IN" w:bidi="ar-SA"/>
        </w:rPr>
      </w:pPr>
      <w:r>
        <w:rPr>
          <w:rFonts w:ascii="Times New Roman" w:hAnsi="Times New Roman"/>
          <w:bCs/>
          <w:i/>
          <w:sz w:val="24"/>
          <w:szCs w:val="24"/>
          <w:lang w:val="en-IN" w:eastAsia="en-IN" w:bidi="ar-SA"/>
        </w:rPr>
        <w:t>identifier</w:t>
      </w:r>
      <w:r w:rsidRPr="008C4EB0">
        <w:rPr>
          <w:rFonts w:ascii="Times New Roman" w:hAnsi="Times New Roman"/>
          <w:bCs/>
          <w:i/>
          <w:sz w:val="24"/>
          <w:szCs w:val="24"/>
          <w:lang w:val="en-IN" w:eastAsia="en-IN" w:bidi="ar-SA"/>
        </w:rPr>
        <w:t xml:space="preserve"> </w:t>
      </w:r>
      <w:r w:rsidRPr="008C4EB0">
        <w:rPr>
          <w:rFonts w:ascii="Times New Roman" w:hAnsi="Times New Roman"/>
          <w:bCs/>
          <w:sz w:val="24"/>
          <w:szCs w:val="24"/>
          <w:lang w:val="en-IN" w:eastAsia="en-IN" w:bidi="ar-SA"/>
        </w:rPr>
        <w:t>= input (</w:t>
      </w:r>
      <w:r w:rsidRPr="008C4EB0">
        <w:rPr>
          <w:rFonts w:ascii="Times New Roman" w:hAnsi="Times New Roman"/>
          <w:bCs/>
          <w:i/>
          <w:sz w:val="24"/>
          <w:szCs w:val="24"/>
          <w:lang w:val="en-IN" w:eastAsia="en-IN" w:bidi="ar-SA"/>
        </w:rPr>
        <w:t>message within quotes which is optional</w:t>
      </w:r>
      <w:r w:rsidRPr="008C4EB0">
        <w:rPr>
          <w:rFonts w:ascii="Times New Roman" w:hAnsi="Times New Roman"/>
          <w:bCs/>
          <w:sz w:val="24"/>
          <w:szCs w:val="24"/>
          <w:lang w:val="en-IN" w:eastAsia="en-IN" w:bidi="ar-SA"/>
        </w:rPr>
        <w:t>)</w:t>
      </w:r>
    </w:p>
    <w:p w14:paraId="2A0C0ECB" w14:textId="77777777" w:rsidR="008971FD" w:rsidRPr="008C4EB0"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Cs/>
          <w:sz w:val="24"/>
          <w:szCs w:val="24"/>
          <w:lang w:val="en-IN" w:eastAsia="en-IN" w:bidi="ar-SA"/>
        </w:rPr>
      </w:pPr>
      <w:r>
        <w:rPr>
          <w:rFonts w:ascii="Times New Roman" w:hAnsi="Times New Roman"/>
          <w:bCs/>
          <w:i/>
          <w:sz w:val="24"/>
          <w:szCs w:val="24"/>
          <w:lang w:val="en-IN" w:eastAsia="en-IN" w:bidi="ar-SA"/>
        </w:rPr>
        <w:t xml:space="preserve">identifier </w:t>
      </w:r>
      <w:r w:rsidRPr="008C4EB0">
        <w:rPr>
          <w:rFonts w:ascii="Times New Roman" w:hAnsi="Times New Roman"/>
          <w:bCs/>
          <w:i/>
          <w:sz w:val="24"/>
          <w:szCs w:val="24"/>
          <w:lang w:val="en-IN" w:eastAsia="en-IN" w:bidi="ar-SA"/>
        </w:rPr>
        <w:t>list separated by comma</w:t>
      </w:r>
      <w:r w:rsidRPr="008C4EB0">
        <w:rPr>
          <w:rFonts w:ascii="Times New Roman" w:hAnsi="Times New Roman"/>
          <w:bCs/>
          <w:sz w:val="24"/>
          <w:szCs w:val="24"/>
          <w:lang w:val="en-IN" w:eastAsia="en-IN" w:bidi="ar-SA"/>
        </w:rPr>
        <w:t xml:space="preserve"> = </w:t>
      </w:r>
      <w:bookmarkStart w:id="0" w:name="_Hlk73009528"/>
      <w:r w:rsidRPr="008C4EB0">
        <w:rPr>
          <w:rFonts w:ascii="Times New Roman" w:hAnsi="Times New Roman"/>
          <w:bCs/>
          <w:sz w:val="24"/>
          <w:szCs w:val="24"/>
          <w:lang w:val="en-IN" w:eastAsia="en-IN" w:bidi="ar-SA"/>
        </w:rPr>
        <w:t>input</w:t>
      </w:r>
      <w:bookmarkEnd w:id="0"/>
      <w:r w:rsidRPr="008C4EB0">
        <w:rPr>
          <w:rFonts w:ascii="Times New Roman" w:hAnsi="Times New Roman"/>
          <w:bCs/>
          <w:sz w:val="24"/>
          <w:szCs w:val="24"/>
          <w:lang w:val="en-IN" w:eastAsia="en-IN" w:bidi="ar-SA"/>
        </w:rPr>
        <w:t xml:space="preserve"> (</w:t>
      </w:r>
      <w:r w:rsidRPr="008C4EB0">
        <w:rPr>
          <w:rFonts w:ascii="Times New Roman" w:hAnsi="Times New Roman"/>
          <w:bCs/>
          <w:i/>
          <w:sz w:val="24"/>
          <w:szCs w:val="24"/>
          <w:lang w:val="en-IN" w:eastAsia="en-IN" w:bidi="ar-SA"/>
        </w:rPr>
        <w:t>message within quotes which is optional</w:t>
      </w:r>
      <w:proofErr w:type="gramStart"/>
      <w:r w:rsidRPr="008C4EB0">
        <w:rPr>
          <w:rFonts w:ascii="Times New Roman" w:hAnsi="Times New Roman"/>
          <w:bCs/>
          <w:sz w:val="24"/>
          <w:szCs w:val="24"/>
          <w:lang w:val="en-IN" w:eastAsia="en-IN" w:bidi="ar-SA"/>
        </w:rPr>
        <w:t>).split</w:t>
      </w:r>
      <w:proofErr w:type="gramEnd"/>
      <w:r w:rsidRPr="008C4EB0">
        <w:rPr>
          <w:rFonts w:ascii="Times New Roman" w:hAnsi="Times New Roman"/>
          <w:bCs/>
          <w:sz w:val="24"/>
          <w:szCs w:val="24"/>
          <w:lang w:val="en-IN" w:eastAsia="en-IN" w:bidi="ar-SA"/>
        </w:rPr>
        <w:t>()</w:t>
      </w:r>
    </w:p>
    <w:p w14:paraId="2BA058D0" w14:textId="77777777" w:rsidR="008971FD"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r>
      <w:r w:rsidRPr="00182F85">
        <w:rPr>
          <w:rFonts w:ascii="Times New Roman" w:hAnsi="Times New Roman"/>
          <w:sz w:val="24"/>
          <w:szCs w:val="24"/>
          <w:lang w:val="en-IN" w:eastAsia="en-IN" w:bidi="ar-SA"/>
        </w:rPr>
        <w:t xml:space="preserve">The number of variables in the list must match with the number of data typed through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keyboard.</w:t>
      </w:r>
      <w:r>
        <w:rPr>
          <w:rFonts w:ascii="Times New Roman" w:hAnsi="Times New Roman"/>
          <w:sz w:val="24"/>
          <w:szCs w:val="24"/>
          <w:lang w:val="en-IN" w:eastAsia="en-IN" w:bidi="ar-SA"/>
        </w:rPr>
        <w:t xml:space="preserve"> During data entry, data must be separated by space.</w:t>
      </w:r>
    </w:p>
    <w:p w14:paraId="417BFFF3" w14:textId="77777777"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82F85">
        <w:rPr>
          <w:rFonts w:ascii="Times New Roman" w:hAnsi="Times New Roman"/>
          <w:sz w:val="24"/>
          <w:szCs w:val="24"/>
          <w:lang w:val="en-IN" w:eastAsia="en-IN" w:bidi="ar-SA"/>
        </w:rPr>
        <w:t xml:space="preserve"> </w:t>
      </w:r>
      <w:r>
        <w:rPr>
          <w:rFonts w:ascii="Times New Roman" w:hAnsi="Times New Roman"/>
          <w:sz w:val="24"/>
          <w:szCs w:val="24"/>
          <w:lang w:val="en-IN" w:eastAsia="en-IN" w:bidi="ar-SA"/>
        </w:rPr>
        <w:tab/>
      </w:r>
      <w:r w:rsidRPr="00182F85">
        <w:rPr>
          <w:rFonts w:ascii="Times New Roman" w:hAnsi="Times New Roman"/>
          <w:sz w:val="24"/>
          <w:szCs w:val="24"/>
          <w:lang w:val="en-IN" w:eastAsia="en-IN" w:bidi="ar-SA"/>
        </w:rPr>
        <w:t xml:space="preserve">In </w:t>
      </w:r>
      <w:r>
        <w:rPr>
          <w:rFonts w:ascii="Times New Roman" w:hAnsi="Times New Roman"/>
          <w:sz w:val="24"/>
          <w:szCs w:val="24"/>
          <w:lang w:val="en-IN" w:eastAsia="en-IN" w:bidi="ar-SA"/>
        </w:rPr>
        <w:t>interactive mode t</w:t>
      </w:r>
      <w:r w:rsidRPr="00182F85">
        <w:rPr>
          <w:rFonts w:ascii="Times New Roman" w:hAnsi="Times New Roman"/>
          <w:sz w:val="24"/>
          <w:szCs w:val="24"/>
          <w:lang w:val="en-IN" w:eastAsia="en-IN" w:bidi="ar-SA"/>
        </w:rPr>
        <w:t>he allocation of dat</w:t>
      </w:r>
      <w:r>
        <w:rPr>
          <w:rFonts w:ascii="Times New Roman" w:hAnsi="Times New Roman"/>
          <w:sz w:val="24"/>
          <w:szCs w:val="24"/>
          <w:lang w:val="en-IN" w:eastAsia="en-IN" w:bidi="ar-SA"/>
        </w:rPr>
        <w:t>a</w:t>
      </w:r>
      <w:r w:rsidRPr="00182F85">
        <w:rPr>
          <w:rFonts w:ascii="Times New Roman" w:hAnsi="Times New Roman"/>
          <w:sz w:val="24"/>
          <w:szCs w:val="24"/>
          <w:lang w:val="en-IN" w:eastAsia="en-IN" w:bidi="ar-SA"/>
        </w:rPr>
        <w:t xml:space="preserve"> type for each variable is automatic. </w:t>
      </w:r>
      <w:r>
        <w:rPr>
          <w:rFonts w:ascii="Times New Roman" w:hAnsi="Times New Roman"/>
          <w:sz w:val="24"/>
          <w:szCs w:val="24"/>
          <w:lang w:val="en-IN" w:eastAsia="en-IN" w:bidi="ar-SA"/>
        </w:rPr>
        <w:t xml:space="preserve">As we type python recognize the data type, means whether it is float or integer or complex etc. But in script mode, all data is received as string, which we can convert to any type by casting operators, </w:t>
      </w:r>
      <w:r w:rsidRPr="008C4EB0">
        <w:rPr>
          <w:rFonts w:ascii="Times New Roman" w:hAnsi="Times New Roman"/>
          <w:i/>
          <w:iCs/>
          <w:sz w:val="24"/>
          <w:szCs w:val="24"/>
          <w:lang w:val="en-IN" w:eastAsia="en-IN" w:bidi="ar-SA"/>
        </w:rPr>
        <w:t>like x=float(y), x=int(x).</w:t>
      </w:r>
      <w:r>
        <w:rPr>
          <w:rFonts w:ascii="Times New Roman" w:hAnsi="Times New Roman"/>
          <w:sz w:val="24"/>
          <w:szCs w:val="24"/>
          <w:lang w:val="en-IN" w:eastAsia="en-IN" w:bidi="ar-SA"/>
        </w:rPr>
        <w:t xml:space="preserve"> Anyhow, there is no need of variable declarations at the starting. So, we can say that Python is a </w:t>
      </w:r>
      <w:r w:rsidRPr="0030582C">
        <w:rPr>
          <w:rFonts w:ascii="Times New Roman" w:hAnsi="Times New Roman"/>
          <w:b/>
          <w:i/>
          <w:sz w:val="24"/>
          <w:szCs w:val="24"/>
          <w:lang w:val="en-IN" w:eastAsia="en-IN" w:bidi="ar-SA"/>
        </w:rPr>
        <w:t>dynamic data type</w:t>
      </w:r>
      <w:r>
        <w:rPr>
          <w:rFonts w:ascii="Times New Roman" w:hAnsi="Times New Roman"/>
          <w:sz w:val="24"/>
          <w:szCs w:val="24"/>
          <w:lang w:val="en-IN" w:eastAsia="en-IN" w:bidi="ar-SA"/>
        </w:rPr>
        <w:t xml:space="preserve"> language. </w:t>
      </w:r>
    </w:p>
    <w:p w14:paraId="4D16E5B1" w14:textId="77777777"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t>In the older versions (2.x) t</w:t>
      </w:r>
      <w:r w:rsidRPr="00182F85">
        <w:rPr>
          <w:rFonts w:ascii="Times New Roman" w:hAnsi="Times New Roman"/>
          <w:sz w:val="24"/>
          <w:szCs w:val="24"/>
          <w:lang w:val="en-IN" w:eastAsia="en-IN" w:bidi="ar-SA"/>
        </w:rPr>
        <w:t xml:space="preserve">here </w:t>
      </w:r>
      <w:r>
        <w:rPr>
          <w:rFonts w:ascii="Times New Roman" w:hAnsi="Times New Roman"/>
          <w:sz w:val="24"/>
          <w:szCs w:val="24"/>
          <w:lang w:val="en-IN" w:eastAsia="en-IN" w:bidi="ar-SA"/>
        </w:rPr>
        <w:t xml:space="preserve">was </w:t>
      </w:r>
      <w:proofErr w:type="gramStart"/>
      <w:r>
        <w:rPr>
          <w:rFonts w:ascii="Times New Roman" w:hAnsi="Times New Roman"/>
          <w:sz w:val="24"/>
          <w:szCs w:val="24"/>
          <w:lang w:val="en-IN" w:eastAsia="en-IN" w:bidi="ar-SA"/>
        </w:rPr>
        <w:t>an</w:t>
      </w:r>
      <w:r w:rsidRPr="00182F85">
        <w:rPr>
          <w:rFonts w:ascii="Times New Roman" w:hAnsi="Times New Roman"/>
          <w:sz w:val="24"/>
          <w:szCs w:val="24"/>
          <w:lang w:val="en-IN" w:eastAsia="en-IN" w:bidi="ar-SA"/>
        </w:rPr>
        <w:t xml:space="preserve"> another</w:t>
      </w:r>
      <w:proofErr w:type="gramEnd"/>
      <w:r w:rsidRPr="00182F85">
        <w:rPr>
          <w:rFonts w:ascii="Times New Roman" w:hAnsi="Times New Roman"/>
          <w:sz w:val="24"/>
          <w:szCs w:val="24"/>
          <w:lang w:val="en-IN" w:eastAsia="en-IN" w:bidi="ar-SA"/>
        </w:rPr>
        <w:t xml:space="preserve"> type of input in which,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 xml:space="preserve">computer will accept the data without any type </w:t>
      </w:r>
      <w:r>
        <w:rPr>
          <w:rFonts w:ascii="Times New Roman" w:hAnsi="Times New Roman"/>
          <w:sz w:val="24"/>
          <w:szCs w:val="24"/>
          <w:lang w:val="en-IN" w:eastAsia="en-IN" w:bidi="ar-SA"/>
        </w:rPr>
        <w:t xml:space="preserve">of </w:t>
      </w:r>
      <w:r w:rsidRPr="00182F85">
        <w:rPr>
          <w:rFonts w:ascii="Times New Roman" w:hAnsi="Times New Roman"/>
          <w:sz w:val="24"/>
          <w:szCs w:val="24"/>
          <w:lang w:val="en-IN" w:eastAsia="en-IN" w:bidi="ar-SA"/>
        </w:rPr>
        <w:t>specification</w:t>
      </w:r>
      <w:r>
        <w:rPr>
          <w:rFonts w:ascii="Times New Roman" w:hAnsi="Times New Roman"/>
          <w:sz w:val="24"/>
          <w:szCs w:val="24"/>
          <w:lang w:val="en-IN" w:eastAsia="en-IN" w:bidi="ar-SA"/>
        </w:rPr>
        <w:t>.</w:t>
      </w:r>
    </w:p>
    <w:p w14:paraId="02769E08" w14:textId="77777777" w:rsidR="008971FD" w:rsidRPr="00182F85" w:rsidRDefault="008971FD" w:rsidP="008971FD">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For e</w:t>
      </w:r>
      <w:r w:rsidRPr="008C4EB0">
        <w:rPr>
          <w:rFonts w:ascii="Times New Roman" w:hAnsi="Times New Roman"/>
          <w:sz w:val="24"/>
          <w:szCs w:val="24"/>
          <w:lang w:val="en-IN" w:eastAsia="en-IN" w:bidi="ar-SA"/>
        </w:rPr>
        <w:t>xample</w:t>
      </w:r>
      <w:r>
        <w:rPr>
          <w:rFonts w:ascii="Times New Roman" w:hAnsi="Times New Roman"/>
          <w:sz w:val="24"/>
          <w:szCs w:val="24"/>
          <w:lang w:val="en-IN" w:eastAsia="en-IN" w:bidi="ar-SA"/>
        </w:rPr>
        <w:t xml:space="preserve">, </w:t>
      </w:r>
      <w:proofErr w:type="gramStart"/>
      <w:r w:rsidRPr="00D4202F">
        <w:rPr>
          <w:rFonts w:ascii="Times New Roman" w:hAnsi="Times New Roman"/>
          <w:i/>
          <w:iCs/>
          <w:sz w:val="24"/>
          <w:szCs w:val="24"/>
          <w:lang w:val="en-IN" w:eastAsia="en-IN" w:bidi="ar-SA"/>
        </w:rPr>
        <w:t>x</w:t>
      </w:r>
      <w:r>
        <w:rPr>
          <w:rFonts w:ascii="Times New Roman" w:hAnsi="Times New Roman"/>
          <w:i/>
          <w:iCs/>
          <w:sz w:val="24"/>
          <w:szCs w:val="24"/>
          <w:lang w:val="en-IN" w:eastAsia="en-IN" w:bidi="ar-SA"/>
        </w:rPr>
        <w:t>,y</w:t>
      </w:r>
      <w:proofErr w:type="gramEnd"/>
      <w:r w:rsidRPr="00D4202F">
        <w:rPr>
          <w:rFonts w:ascii="Times New Roman" w:hAnsi="Times New Roman"/>
          <w:i/>
          <w:iCs/>
          <w:sz w:val="24"/>
          <w:szCs w:val="24"/>
          <w:lang w:val="en-IN" w:eastAsia="en-IN" w:bidi="ar-SA"/>
        </w:rPr>
        <w:t xml:space="preserve">=raw_input(“enter </w:t>
      </w:r>
      <w:r>
        <w:rPr>
          <w:rFonts w:ascii="Times New Roman" w:hAnsi="Times New Roman"/>
          <w:i/>
          <w:iCs/>
          <w:sz w:val="24"/>
          <w:szCs w:val="24"/>
          <w:lang w:val="en-IN" w:eastAsia="en-IN" w:bidi="ar-SA"/>
        </w:rPr>
        <w:t>x and y values</w:t>
      </w:r>
      <w:r w:rsidRPr="00D4202F">
        <w:rPr>
          <w:rFonts w:ascii="Times New Roman" w:hAnsi="Times New Roman"/>
          <w:i/>
          <w:iCs/>
          <w:sz w:val="24"/>
          <w:szCs w:val="24"/>
          <w:lang w:val="en-IN" w:eastAsia="en-IN" w:bidi="ar-SA"/>
        </w:rPr>
        <w:t xml:space="preserve"> “)</w:t>
      </w:r>
      <w:r>
        <w:rPr>
          <w:rFonts w:ascii="Times New Roman" w:hAnsi="Times New Roman"/>
          <w:sz w:val="24"/>
          <w:szCs w:val="24"/>
          <w:lang w:val="en-IN" w:eastAsia="en-IN" w:bidi="ar-SA"/>
        </w:rPr>
        <w:t xml:space="preserve">. After this instruction, we can convert the data into any data type. </w:t>
      </w:r>
      <w:r w:rsidRPr="00182F85">
        <w:rPr>
          <w:rFonts w:ascii="Times New Roman" w:hAnsi="Times New Roman"/>
          <w:sz w:val="24"/>
          <w:szCs w:val="24"/>
          <w:lang w:val="en-IN" w:eastAsia="en-IN" w:bidi="ar-SA"/>
        </w:rPr>
        <w:t xml:space="preserve">If we are not specifying the type, </w:t>
      </w:r>
      <w:r>
        <w:rPr>
          <w:rFonts w:ascii="Times New Roman" w:hAnsi="Times New Roman"/>
          <w:sz w:val="24"/>
          <w:szCs w:val="24"/>
          <w:lang w:val="en-IN" w:eastAsia="en-IN" w:bidi="ar-SA"/>
        </w:rPr>
        <w:t xml:space="preserve">the </w:t>
      </w:r>
      <w:r w:rsidRPr="00182F85">
        <w:rPr>
          <w:rFonts w:ascii="Times New Roman" w:hAnsi="Times New Roman"/>
          <w:sz w:val="24"/>
          <w:szCs w:val="24"/>
          <w:lang w:val="en-IN" w:eastAsia="en-IN" w:bidi="ar-SA"/>
        </w:rPr>
        <w:t>computer will treat it as a string.</w:t>
      </w:r>
    </w:p>
    <w:p w14:paraId="365A8CA2" w14:textId="77777777" w:rsidR="000A7035" w:rsidRDefault="000A7035"/>
    <w:sectPr w:rsidR="000A7035" w:rsidSect="006E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DA3MTcyMjMyMTBU0lEKTi0uzszPAykwrAUA3QQWHCwAAAA="/>
  </w:docVars>
  <w:rsids>
    <w:rsidRoot w:val="008971FD"/>
    <w:rsid w:val="000A7035"/>
    <w:rsid w:val="005D3B85"/>
    <w:rsid w:val="006E3B4B"/>
    <w:rsid w:val="008971FD"/>
    <w:rsid w:val="00B9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827E"/>
  <w15:chartTrackingRefBased/>
  <w15:docId w15:val="{F8DE8BD6-341A-49BF-A352-67FB302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FD"/>
    <w:pPr>
      <w:spacing w:after="200" w:line="276" w:lineRule="auto"/>
    </w:pPr>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INASU CHITTILAPPILLY</dc:creator>
  <cp:keywords/>
  <dc:description/>
  <cp:lastModifiedBy>Anand INASU CHITTILAPPILLY</cp:lastModifiedBy>
  <cp:revision>2</cp:revision>
  <dcterms:created xsi:type="dcterms:W3CDTF">2021-06-03T16:19:00Z</dcterms:created>
  <dcterms:modified xsi:type="dcterms:W3CDTF">2021-06-03T16:36:00Z</dcterms:modified>
</cp:coreProperties>
</file>