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color w:val="1f497d"/>
        </w:rPr>
      </w:pPr>
      <w:r w:rsidDel="00000000" w:rsidR="00000000" w:rsidRPr="00000000">
        <w:rPr>
          <w:rFonts w:ascii="Arial" w:cs="Arial" w:eastAsia="Arial" w:hAnsi="Arial"/>
          <w:color w:val="1f497d"/>
          <w:rtl w:val="0"/>
        </w:rPr>
        <w:t xml:space="preserve">En la tarea anterior has creado a partir de un un archivo xml otro con idéntica estructura, cuyo contenido es una selección de los datos originales.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color w:val="1f497d"/>
        </w:rPr>
      </w:pPr>
      <w:r w:rsidDel="00000000" w:rsidR="00000000" w:rsidRPr="00000000">
        <w:rPr>
          <w:rFonts w:ascii="Arial" w:cs="Arial" w:eastAsia="Arial" w:hAnsi="Arial"/>
          <w:color w:val="1f497d"/>
          <w:rtl w:val="0"/>
        </w:rPr>
        <w:t xml:space="preserve">En esta nueva tarea vas a crear, a partir de </w:t>
      </w:r>
      <w:r w:rsidDel="00000000" w:rsidR="00000000" w:rsidRPr="00000000">
        <w:rPr>
          <w:rFonts w:ascii="Arial" w:cs="Arial" w:eastAsia="Arial" w:hAnsi="Arial"/>
          <w:b w:val="1"/>
          <w:color w:val="1f497d"/>
          <w:rtl w:val="0"/>
        </w:rPr>
        <w:t xml:space="preserve">Bailes.xml</w:t>
      </w:r>
      <w:r w:rsidDel="00000000" w:rsidR="00000000" w:rsidRPr="00000000">
        <w:rPr>
          <w:rFonts w:ascii="Arial" w:cs="Arial" w:eastAsia="Arial" w:hAnsi="Arial"/>
          <w:color w:val="1f497d"/>
          <w:rtl w:val="0"/>
        </w:rPr>
        <w:t xml:space="preserve"> otro nuevo documento XML </w:t>
      </w:r>
      <w:r w:rsidDel="00000000" w:rsidR="00000000" w:rsidRPr="00000000">
        <w:rPr>
          <w:rFonts w:ascii="Arial" w:cs="Arial" w:eastAsia="Arial" w:hAnsi="Arial"/>
          <w:b w:val="1"/>
          <w:color w:val="1f497d"/>
          <w:rtl w:val="0"/>
        </w:rPr>
        <w:t xml:space="preserve">Actividades.xml</w:t>
      </w:r>
      <w:r w:rsidDel="00000000" w:rsidR="00000000" w:rsidRPr="00000000">
        <w:rPr>
          <w:rFonts w:ascii="Arial" w:cs="Arial" w:eastAsia="Arial" w:hAnsi="Arial"/>
          <w:color w:val="1f497d"/>
          <w:rtl w:val="0"/>
        </w:rPr>
        <w:t xml:space="preserve"> con una pequeña</w:t>
      </w:r>
      <w:r w:rsidDel="00000000" w:rsidR="00000000" w:rsidRPr="00000000">
        <w:rPr>
          <w:rFonts w:ascii="Arial" w:cs="Arial" w:eastAsia="Arial" w:hAnsi="Arial"/>
          <w:b w:val="1"/>
          <w:i w:val="1"/>
          <w:color w:val="1f497d"/>
          <w:rtl w:val="0"/>
        </w:rPr>
        <w:t xml:space="preserve"> diferencia en su estructura:</w:t>
      </w:r>
      <w:r w:rsidDel="00000000" w:rsidR="00000000" w:rsidRPr="00000000">
        <w:rPr>
          <w:rFonts w:ascii="Arial" w:cs="Arial" w:eastAsia="Arial" w:hAnsi="Arial"/>
          <w:color w:val="1f497d"/>
          <w:rtl w:val="0"/>
        </w:rPr>
        <w:t xml:space="preserve">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09" w:firstLine="0"/>
        <w:contextualSpacing w:val="0"/>
        <w:rPr>
          <w:rFonts w:ascii="Arial" w:cs="Arial" w:eastAsia="Arial" w:hAnsi="Arial"/>
          <w:color w:val="1f497d"/>
        </w:rPr>
      </w:pPr>
      <w:r w:rsidDel="00000000" w:rsidR="00000000" w:rsidRPr="00000000">
        <w:rPr>
          <w:rFonts w:ascii="Arial" w:cs="Arial" w:eastAsia="Arial" w:hAnsi="Arial"/>
          <w:color w:val="1f497d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color w:val="1f497d"/>
          <w:rtl w:val="0"/>
        </w:rPr>
        <w:t xml:space="preserve">Actividades</w:t>
      </w:r>
      <w:r w:rsidDel="00000000" w:rsidR="00000000" w:rsidRPr="00000000">
        <w:rPr>
          <w:rFonts w:ascii="Arial" w:cs="Arial" w:eastAsia="Arial" w:hAnsi="Arial"/>
          <w:color w:val="1f497d"/>
          <w:rtl w:val="0"/>
        </w:rPr>
        <w:t xml:space="preserve">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16" w:firstLine="0"/>
        <w:contextualSpacing w:val="0"/>
        <w:rPr>
          <w:rFonts w:ascii="Arial" w:cs="Arial" w:eastAsia="Arial" w:hAnsi="Arial"/>
          <w:color w:val="1f497d"/>
        </w:rPr>
      </w:pPr>
      <w:r w:rsidDel="00000000" w:rsidR="00000000" w:rsidRPr="00000000">
        <w:rPr>
          <w:rFonts w:ascii="Arial" w:cs="Arial" w:eastAsia="Arial" w:hAnsi="Arial"/>
          <w:color w:val="1f497d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color w:val="1f497d"/>
          <w:rtl w:val="0"/>
        </w:rPr>
        <w:t xml:space="preserve">actividad</w:t>
      </w:r>
      <w:r w:rsidDel="00000000" w:rsidR="00000000" w:rsidRPr="00000000">
        <w:rPr>
          <w:rFonts w:ascii="Arial" w:cs="Arial" w:eastAsia="Arial" w:hAnsi="Arial"/>
          <w:color w:val="1f497d"/>
          <w:rtl w:val="0"/>
        </w:rPr>
        <w:t xml:space="preserve">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124" w:firstLine="0"/>
        <w:contextualSpacing w:val="0"/>
        <w:rPr>
          <w:rFonts w:ascii="Arial" w:cs="Arial" w:eastAsia="Arial" w:hAnsi="Arial"/>
          <w:color w:val="1f497d"/>
        </w:rPr>
      </w:pPr>
      <w:r w:rsidDel="00000000" w:rsidR="00000000" w:rsidRPr="00000000">
        <w:rPr>
          <w:rFonts w:ascii="Arial" w:cs="Arial" w:eastAsia="Arial" w:hAnsi="Arial"/>
          <w:color w:val="1f497d"/>
          <w:rtl w:val="0"/>
        </w:rPr>
        <w:t xml:space="preserve">&lt;nombre&gt;Tango&lt;/nombre&gt;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124" w:firstLine="0"/>
        <w:contextualSpacing w:val="0"/>
        <w:rPr>
          <w:rFonts w:ascii="Arial" w:cs="Arial" w:eastAsia="Arial" w:hAnsi="Arial"/>
          <w:color w:val="1f497d"/>
        </w:rPr>
      </w:pPr>
      <w:r w:rsidDel="00000000" w:rsidR="00000000" w:rsidRPr="00000000">
        <w:rPr>
          <w:rFonts w:ascii="Arial" w:cs="Arial" w:eastAsia="Arial" w:hAnsi="Arial"/>
          <w:color w:val="1f497d"/>
          <w:rtl w:val="0"/>
        </w:rPr>
        <w:t xml:space="preserve">&lt;precio cuota="mensual"&gt;37&lt;/precio&gt;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124" w:firstLine="0"/>
        <w:contextualSpacing w:val="0"/>
        <w:rPr>
          <w:rFonts w:ascii="Arial" w:cs="Arial" w:eastAsia="Arial" w:hAnsi="Arial"/>
          <w:color w:val="1f497d"/>
        </w:rPr>
      </w:pPr>
      <w:r w:rsidDel="00000000" w:rsidR="00000000" w:rsidRPr="00000000">
        <w:rPr>
          <w:rFonts w:ascii="Arial" w:cs="Arial" w:eastAsia="Arial" w:hAnsi="Arial"/>
          <w:color w:val="1f497d"/>
          <w:rtl w:val="0"/>
        </w:rPr>
        <w:t xml:space="preserve">&lt;profesor&gt;Juan Diego&lt;/profesor&gt;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16" w:firstLine="0"/>
        <w:contextualSpacing w:val="0"/>
        <w:rPr>
          <w:rFonts w:ascii="Arial" w:cs="Arial" w:eastAsia="Arial" w:hAnsi="Arial"/>
          <w:color w:val="1f497d"/>
        </w:rPr>
      </w:pPr>
      <w:r w:rsidDel="00000000" w:rsidR="00000000" w:rsidRPr="00000000">
        <w:rPr>
          <w:rFonts w:ascii="Arial" w:cs="Arial" w:eastAsia="Arial" w:hAnsi="Arial"/>
          <w:color w:val="1f497d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b w:val="1"/>
          <w:color w:val="1f497d"/>
          <w:rtl w:val="0"/>
        </w:rPr>
        <w:t xml:space="preserve">actividad</w:t>
      </w:r>
      <w:r w:rsidDel="00000000" w:rsidR="00000000" w:rsidRPr="00000000">
        <w:rPr>
          <w:rFonts w:ascii="Arial" w:cs="Arial" w:eastAsia="Arial" w:hAnsi="Arial"/>
          <w:color w:val="1f497d"/>
          <w:rtl w:val="0"/>
        </w:rPr>
        <w:t xml:space="preserve">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8" w:firstLine="0"/>
        <w:contextualSpacing w:val="0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8" w:firstLine="0"/>
        <w:contextualSpacing w:val="0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09" w:firstLine="0"/>
        <w:contextualSpacing w:val="0"/>
        <w:rPr>
          <w:rFonts w:ascii="Arial" w:cs="Arial" w:eastAsia="Arial" w:hAnsi="Arial"/>
          <w:color w:val="1f497d"/>
        </w:rPr>
      </w:pPr>
      <w:r w:rsidDel="00000000" w:rsidR="00000000" w:rsidRPr="00000000">
        <w:rPr>
          <w:rFonts w:ascii="Arial" w:cs="Arial" w:eastAsia="Arial" w:hAnsi="Arial"/>
          <w:color w:val="1f497d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b w:val="1"/>
          <w:color w:val="1f497d"/>
          <w:rtl w:val="0"/>
        </w:rPr>
        <w:t xml:space="preserve">Actividades</w:t>
      </w:r>
      <w:r w:rsidDel="00000000" w:rsidR="00000000" w:rsidRPr="00000000">
        <w:rPr>
          <w:rFonts w:ascii="Arial" w:cs="Arial" w:eastAsia="Arial" w:hAnsi="Arial"/>
          <w:color w:val="1f497d"/>
          <w:rtl w:val="0"/>
        </w:rPr>
        <w:t xml:space="preserve">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8" w:firstLine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contextualSpacing w:val="0"/>
      <w:rPr>
        <w:rFonts w:ascii="Calibri" w:cs="Calibri" w:eastAsia="Calibri" w:hAnsi="Calibri"/>
        <w:b w:val="0"/>
        <w:i w:val="1"/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76" w:lineRule="auto"/>
      <w:contextualSpacing w:val="0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1"/>
      <w:tblW w:w="8505.0" w:type="dxa"/>
      <w:jc w:val="left"/>
      <w:tblInd w:w="108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05"/>
      <w:gridCol w:w="6900"/>
      <w:tblGridChange w:id="0">
        <w:tblGrid>
          <w:gridCol w:w="1605"/>
          <w:gridCol w:w="6900"/>
        </w:tblGrid>
      </w:tblGridChange>
    </w:tblGrid>
    <w:tr>
      <w:trPr>
        <w:trHeight w:val="1020" w:hRule="atLeast"/>
      </w:trPr>
      <w:tc>
        <w:tcPr>
          <w:vAlign w:val="top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80" w:line="240" w:lineRule="auto"/>
            <w:contextualSpacing w:val="0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</w:rPr>
            <w:drawing>
              <wp:inline distB="0" distT="0" distL="114300" distR="114300">
                <wp:extent cx="827722" cy="562851"/>
                <wp:effectExtent b="0" l="0" r="0" t="0"/>
                <wp:docPr id="1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7722" cy="56285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="240" w:lineRule="auto"/>
            <w:contextualSpacing w:val="0"/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="240" w:lineRule="auto"/>
            <w:contextualSpacing w:val="0"/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Linq-Tarea4-Expresiones incrustadas (II)</w:t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="240" w:lineRule="auto"/>
            <w:contextualSpacing w:val="0"/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i w:val="1"/>
              <w:sz w:val="16"/>
              <w:szCs w:val="16"/>
              <w:rtl w:val="0"/>
            </w:rPr>
            <w:t xml:space="preserve">DAM2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contextualSpacing w:val="0"/>
      <w:rPr>
        <w:i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contextualSpacing w:val="0"/>
      <w:rPr>
        <w:rFonts w:ascii="Calibri" w:cs="Calibri" w:eastAsia="Calibri" w:hAnsi="Calibri"/>
        <w:b w:val="0"/>
        <w:i w:val="1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