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1D7" w:rsidRDefault="00B911D7">
      <w:bookmarkStart w:id="0" w:name="_GoBack"/>
      <w:bookmarkEnd w:id="0"/>
    </w:p>
    <w:sectPr w:rsidR="00B911D7" w:rsidSect="00797D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EA"/>
    <w:rsid w:val="002A3CEA"/>
    <w:rsid w:val="00606331"/>
    <w:rsid w:val="00797DB8"/>
    <w:rsid w:val="00B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3AF066-8371-5543-A7ED-2D112DEF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Inavamsi Enaganti</dc:creator>
  <cp:keywords/>
  <dc:description/>
  <cp:lastModifiedBy>Inavamsi Enaganti</cp:lastModifiedBy>
  <cp:revision>1</cp:revision>
  <dcterms:created xsi:type="dcterms:W3CDTF">2020-01-08T02:43:00Z</dcterms:created>
  <dcterms:modified xsi:type="dcterms:W3CDTF">2020-01-08T02:46:00Z</dcterms:modified>
</cp:coreProperties>
</file>