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8AC87" w14:textId="77777777" w:rsidR="004451E5" w:rsidRDefault="004451E5">
      <w:pPr>
        <w:spacing w:before="2600"/>
      </w:pPr>
    </w:p>
    <w:p w14:paraId="763F766E" w14:textId="02FCF6C0" w:rsidR="004451E5" w:rsidRPr="001975E4" w:rsidRDefault="00E21C84" w:rsidP="001975E4">
      <w:pPr>
        <w:jc w:val="center"/>
        <w:rPr>
          <w:rFonts w:ascii="Arial" w:eastAsia="Arial" w:hAnsi="Arial" w:cs="Arial"/>
          <w:color w:val="221F1F"/>
          <w:position w:val="-2"/>
          <w:sz w:val="48"/>
          <w:szCs w:val="48"/>
          <w:lang w:eastAsia="en-US" w:bidi="ar-SA"/>
        </w:rPr>
      </w:pPr>
      <w:r>
        <w:rPr>
          <w:rFonts w:ascii="Arial" w:eastAsia="Arial" w:hAnsi="Arial" w:cs="Arial"/>
          <w:color w:val="221F1F"/>
          <w:position w:val="-2"/>
          <w:sz w:val="48"/>
          <w:szCs w:val="48"/>
          <w:lang w:eastAsia="en-US" w:bidi="ar-SA"/>
        </w:rPr>
        <w:t>Easytrieve</w:t>
      </w:r>
      <w:r w:rsidR="00287576" w:rsidRPr="001975E4">
        <w:rPr>
          <w:rFonts w:ascii="Arial" w:eastAsia="Arial" w:hAnsi="Arial" w:cs="Arial"/>
          <w:color w:val="221F1F"/>
          <w:position w:val="-2"/>
          <w:sz w:val="48"/>
          <w:szCs w:val="48"/>
          <w:lang w:eastAsia="en-US" w:bidi="ar-SA"/>
        </w:rPr>
        <w:t xml:space="preserve"> to COBOL</w:t>
      </w:r>
    </w:p>
    <w:p w14:paraId="0F3A3088" w14:textId="77777777" w:rsidR="004451E5" w:rsidRDefault="004451E5">
      <w:pPr>
        <w:pBdr>
          <w:bottom w:val="single" w:sz="8" w:space="6" w:color="1F2937"/>
        </w:pBdr>
        <w:spacing w:before="260"/>
      </w:pPr>
    </w:p>
    <w:p w14:paraId="46649478" w14:textId="73630E7F" w:rsidR="004451E5" w:rsidRDefault="004451E5">
      <w:pPr>
        <w:spacing w:before="160"/>
        <w:jc w:val="right"/>
      </w:pPr>
    </w:p>
    <w:p w14:paraId="1BA088E0" w14:textId="095B3EA3" w:rsidR="004451E5" w:rsidRDefault="004451E5">
      <w:pPr>
        <w:spacing w:before="2000"/>
      </w:pPr>
    </w:p>
    <w:p w14:paraId="78AFC593" w14:textId="322A50D3" w:rsidR="004451E5" w:rsidRDefault="00000000">
      <w:pPr>
        <w:spacing w:before="200"/>
      </w:pPr>
      <w:r>
        <w:rPr>
          <w:color w:val="404040"/>
        </w:rPr>
        <w:t>mLogica</w:t>
      </w:r>
      <w:r w:rsidR="00E3115D">
        <w:rPr>
          <w:color w:val="404040"/>
        </w:rPr>
        <w:t xml:space="preserve"> LLC</w:t>
      </w:r>
    </w:p>
    <w:p w14:paraId="0A3B8E31" w14:textId="77777777" w:rsidR="004451E5" w:rsidRDefault="00000000">
      <w:pPr>
        <w:spacing w:before="500"/>
      </w:pPr>
      <w:r>
        <w:rPr>
          <w:color w:val="595959"/>
          <w:sz w:val="20"/>
          <w:szCs w:val="20"/>
        </w:rPr>
        <w:t>September 2026</w:t>
      </w:r>
    </w:p>
    <w:p w14:paraId="29CAB5F5" w14:textId="53702D30" w:rsidR="004451E5" w:rsidRDefault="00000000">
      <w:r>
        <w:rPr>
          <w:color w:val="595959"/>
          <w:sz w:val="20"/>
          <w:szCs w:val="20"/>
        </w:rPr>
        <w:t xml:space="preserve">Revision: </w:t>
      </w:r>
      <w:r w:rsidR="00DC11EA">
        <w:rPr>
          <w:color w:val="595959"/>
          <w:sz w:val="20"/>
          <w:szCs w:val="20"/>
        </w:rPr>
        <w:t>__</w:t>
      </w:r>
    </w:p>
    <w:p w14:paraId="60B34EC5" w14:textId="3DC0F20E" w:rsidR="004451E5" w:rsidRDefault="00000000">
      <w:r>
        <w:br w:type="page"/>
      </w:r>
    </w:p>
    <w:p w14:paraId="55609C85" w14:textId="77777777" w:rsidR="001975E4" w:rsidRPr="001975E4" w:rsidRDefault="001975E4" w:rsidP="0032408E">
      <w:pPr>
        <w:pStyle w:val="TOCTitle"/>
        <w:rPr>
          <w:lang w:bidi="hi-IN"/>
        </w:rPr>
      </w:pPr>
      <w:r w:rsidRPr="001975E4">
        <w:lastRenderedPageBreak/>
        <w:t>Copyrights</w:t>
      </w:r>
    </w:p>
    <w:p w14:paraId="76616FBB" w14:textId="77777777" w:rsidR="001975E4" w:rsidRPr="001975E4" w:rsidRDefault="001975E4" w:rsidP="001975E4"/>
    <w:p w14:paraId="13085BD6" w14:textId="77777777" w:rsidR="001975E4" w:rsidRDefault="001975E4" w:rsidP="0032408E">
      <w:pPr>
        <w:suppressAutoHyphens w:val="0"/>
        <w:spacing w:after="120" w:line="259" w:lineRule="auto"/>
        <w:rPr>
          <w:rFonts w:ascii="Arial" w:eastAsia="Arial" w:hAnsi="Arial" w:cstheme="minorBidi"/>
          <w:color w:val="auto"/>
          <w:sz w:val="20"/>
          <w:lang w:eastAsia="en-US" w:bidi="ar-SA"/>
        </w:rPr>
      </w:pPr>
      <w:r w:rsidRPr="0032408E">
        <w:rPr>
          <w:rFonts w:ascii="Arial" w:eastAsia="Arial" w:hAnsi="Arial" w:cstheme="minorBidi"/>
          <w:color w:val="auto"/>
          <w:sz w:val="20"/>
          <w:lang w:eastAsia="en-US" w:bidi="ar-SA"/>
        </w:rPr>
        <w:t>Copyright 2026 mLogica, Pune. All rights reserved.</w:t>
      </w:r>
    </w:p>
    <w:p w14:paraId="2F470DE6" w14:textId="77777777" w:rsidR="003C544E" w:rsidRPr="0032408E" w:rsidRDefault="003C544E" w:rsidP="0032408E">
      <w:pPr>
        <w:suppressAutoHyphens w:val="0"/>
        <w:spacing w:after="120" w:line="259" w:lineRule="auto"/>
        <w:rPr>
          <w:rFonts w:ascii="Arial" w:eastAsia="Arial" w:hAnsi="Arial" w:cstheme="minorBidi"/>
          <w:color w:val="auto"/>
          <w:sz w:val="20"/>
          <w:lang w:eastAsia="en-US" w:bidi="ar-SA"/>
        </w:rPr>
      </w:pPr>
    </w:p>
    <w:p w14:paraId="42B7E0CE" w14:textId="33CB0D47" w:rsidR="001975E4" w:rsidRDefault="001975E4" w:rsidP="0032408E">
      <w:pPr>
        <w:suppressAutoHyphens w:val="0"/>
        <w:spacing w:after="120" w:line="259" w:lineRule="auto"/>
        <w:rPr>
          <w:rFonts w:ascii="Arial" w:eastAsia="Arial" w:hAnsi="Arial" w:cstheme="minorBidi"/>
          <w:color w:val="auto"/>
          <w:sz w:val="20"/>
          <w:lang w:eastAsia="en-US" w:bidi="ar-SA"/>
        </w:rPr>
      </w:pPr>
      <w:r w:rsidRPr="0032408E">
        <w:rPr>
          <w:rFonts w:ascii="Arial" w:eastAsia="Arial" w:hAnsi="Arial" w:cstheme="minorBidi"/>
          <w:color w:val="auto"/>
          <w:sz w:val="20"/>
          <w:lang w:eastAsia="en-US" w:bidi="ar-SA"/>
        </w:rPr>
        <w:t>mLogica</w:t>
      </w:r>
      <w:r w:rsidR="0088399A">
        <w:rPr>
          <w:rFonts w:ascii="Arial" w:eastAsia="Arial" w:hAnsi="Arial" w:cstheme="minorBidi"/>
          <w:color w:val="auto"/>
          <w:sz w:val="20"/>
          <w:lang w:eastAsia="en-US" w:bidi="ar-SA"/>
        </w:rPr>
        <w:t xml:space="preserve"> LLC,</w:t>
      </w:r>
      <w:r w:rsidRPr="0032408E">
        <w:rPr>
          <w:rFonts w:ascii="Arial" w:eastAsia="Arial" w:hAnsi="Arial" w:cstheme="minorBidi"/>
          <w:color w:val="auto"/>
          <w:sz w:val="20"/>
          <w:lang w:eastAsia="en-US" w:bidi="ar-SA"/>
        </w:rPr>
        <w:t xml:space="preserve"> has intellectual property rights relating to technology that is described in this document. This document and the product to which it pertains are distributed under licenses restricting their use, copying, distribution, and </w:t>
      </w:r>
      <w:r w:rsidR="005D6AA9" w:rsidRPr="0032408E">
        <w:rPr>
          <w:rFonts w:ascii="Arial" w:eastAsia="Arial" w:hAnsi="Arial" w:cstheme="minorBidi"/>
          <w:color w:val="auto"/>
          <w:sz w:val="20"/>
          <w:lang w:eastAsia="en-US" w:bidi="ar-SA"/>
        </w:rPr>
        <w:t>decomplication</w:t>
      </w:r>
      <w:r w:rsidRPr="0032408E">
        <w:rPr>
          <w:rFonts w:ascii="Arial" w:eastAsia="Arial" w:hAnsi="Arial" w:cstheme="minorBidi"/>
          <w:color w:val="auto"/>
          <w:sz w:val="20"/>
          <w:lang w:eastAsia="en-US" w:bidi="ar-SA"/>
        </w:rPr>
        <w:t>. No part of the product or of this document may be reproduced in any form by any means without prior written authorization of mLogica</w:t>
      </w:r>
      <w:r w:rsidR="0088399A">
        <w:rPr>
          <w:rFonts w:ascii="Arial" w:eastAsia="Arial" w:hAnsi="Arial" w:cstheme="minorBidi"/>
          <w:color w:val="auto"/>
          <w:sz w:val="20"/>
          <w:lang w:eastAsia="en-US" w:bidi="ar-SA"/>
        </w:rPr>
        <w:t xml:space="preserve"> LLC</w:t>
      </w:r>
      <w:r w:rsidRPr="0032408E">
        <w:rPr>
          <w:rFonts w:ascii="Arial" w:eastAsia="Arial" w:hAnsi="Arial" w:cstheme="minorBidi"/>
          <w:color w:val="auto"/>
          <w:sz w:val="20"/>
          <w:lang w:eastAsia="en-US" w:bidi="ar-SA"/>
        </w:rPr>
        <w:t xml:space="preserve"> and its licensors, if any.</w:t>
      </w:r>
    </w:p>
    <w:p w14:paraId="4367A7E5" w14:textId="77777777" w:rsidR="003C544E" w:rsidRPr="0032408E" w:rsidRDefault="003C544E" w:rsidP="0032408E">
      <w:pPr>
        <w:suppressAutoHyphens w:val="0"/>
        <w:spacing w:after="120" w:line="259" w:lineRule="auto"/>
        <w:rPr>
          <w:rFonts w:ascii="Arial" w:eastAsia="Arial" w:hAnsi="Arial" w:cstheme="minorBidi"/>
          <w:color w:val="auto"/>
          <w:sz w:val="20"/>
          <w:lang w:eastAsia="en-US" w:bidi="ar-SA"/>
        </w:rPr>
      </w:pPr>
    </w:p>
    <w:p w14:paraId="2338244A" w14:textId="77777777" w:rsidR="001975E4" w:rsidRDefault="001975E4" w:rsidP="0032408E">
      <w:pPr>
        <w:suppressAutoHyphens w:val="0"/>
        <w:spacing w:after="120" w:line="259" w:lineRule="auto"/>
        <w:rPr>
          <w:rFonts w:ascii="Arial" w:eastAsia="Arial" w:hAnsi="Arial" w:cstheme="minorBidi"/>
          <w:color w:val="auto"/>
          <w:sz w:val="20"/>
          <w:lang w:eastAsia="en-US" w:bidi="ar-SA"/>
        </w:rPr>
      </w:pPr>
      <w:r w:rsidRPr="0032408E">
        <w:rPr>
          <w:rFonts w:ascii="Arial" w:eastAsia="Arial" w:hAnsi="Arial" w:cstheme="minorBidi"/>
          <w:color w:val="auto"/>
          <w:sz w:val="20"/>
          <w:lang w:eastAsia="en-US" w:bidi="ar-SA"/>
        </w:rPr>
        <w:t>All product names mentioned in this document are trademarks or registered trademarks of their respective owners.</w:t>
      </w:r>
    </w:p>
    <w:p w14:paraId="080059EB" w14:textId="77777777" w:rsidR="003C544E" w:rsidRPr="0032408E" w:rsidRDefault="003C544E" w:rsidP="0032408E">
      <w:pPr>
        <w:suppressAutoHyphens w:val="0"/>
        <w:spacing w:after="120" w:line="259" w:lineRule="auto"/>
        <w:rPr>
          <w:rFonts w:ascii="Arial" w:eastAsia="Arial" w:hAnsi="Arial" w:cstheme="minorBidi"/>
          <w:color w:val="auto"/>
          <w:sz w:val="20"/>
          <w:lang w:eastAsia="en-US" w:bidi="ar-SA"/>
        </w:rPr>
      </w:pPr>
    </w:p>
    <w:p w14:paraId="3BD50279" w14:textId="77777777" w:rsidR="001975E4" w:rsidRPr="0032408E" w:rsidRDefault="001975E4" w:rsidP="0032408E">
      <w:pPr>
        <w:suppressAutoHyphens w:val="0"/>
        <w:spacing w:after="120" w:line="259" w:lineRule="auto"/>
        <w:rPr>
          <w:rFonts w:ascii="Arial" w:eastAsia="Arial" w:hAnsi="Arial" w:cstheme="minorBidi"/>
          <w:color w:val="auto"/>
          <w:sz w:val="20"/>
          <w:lang w:eastAsia="en-US" w:bidi="ar-SA"/>
        </w:rPr>
      </w:pPr>
      <w:r w:rsidRPr="0032408E">
        <w:rPr>
          <w:rFonts w:ascii="Arial" w:eastAsia="Arial" w:hAnsi="Arial" w:cstheme="minorBidi"/>
          <w:color w:val="auto"/>
          <w:sz w:val="20"/>
          <w:lang w:eastAsia="en-US" w:bidi="ar-SA"/>
        </w:rPr>
        <w:t>Confidential — Internal Use Only.</w:t>
      </w:r>
    </w:p>
    <w:p w14:paraId="2A98921A" w14:textId="217696C9" w:rsidR="001975E4" w:rsidRDefault="001975E4">
      <w:pPr>
        <w:rPr>
          <w:rFonts w:ascii="Calibri Light" w:eastAsia="Calibri Light" w:hAnsi="Calibri Light" w:cs="Calibri Light"/>
          <w:color w:val="1F2937"/>
          <w:sz w:val="40"/>
          <w:szCs w:val="40"/>
        </w:rPr>
      </w:pPr>
      <w:r>
        <w:br w:type="page"/>
      </w:r>
    </w:p>
    <w:p w14:paraId="797E569D" w14:textId="77777777" w:rsidR="0032408E" w:rsidRDefault="0032408E" w:rsidP="0032408E">
      <w:pPr>
        <w:pStyle w:val="TOC1"/>
        <w:pBdr>
          <w:bottom w:val="single" w:sz="4" w:space="1" w:color="auto"/>
        </w:pBdr>
        <w:tabs>
          <w:tab w:val="clear" w:pos="9360"/>
          <w:tab w:val="right" w:leader="dot" w:pos="9359"/>
        </w:tabs>
        <w:rPr>
          <w:rFonts w:ascii="Book Antiqua" w:eastAsia="Book Antiqua" w:hAnsi="Book Antiqua" w:cs="Book Antiqua"/>
          <w:color w:val="221F1F"/>
          <w:position w:val="2"/>
          <w:sz w:val="40"/>
          <w:szCs w:val="40"/>
        </w:rPr>
      </w:pPr>
      <w:r>
        <w:rPr>
          <w:rFonts w:ascii="Book Antiqua" w:eastAsia="Book Antiqua" w:hAnsi="Book Antiqua" w:cs="Book Antiqua"/>
          <w:color w:val="221F1F"/>
          <w:position w:val="2"/>
          <w:sz w:val="40"/>
          <w:szCs w:val="40"/>
        </w:rPr>
        <w:lastRenderedPageBreak/>
        <w:t>C</w:t>
      </w:r>
      <w:r>
        <w:rPr>
          <w:rFonts w:ascii="Book Antiqua" w:eastAsia="Book Antiqua" w:hAnsi="Book Antiqua" w:cs="Book Antiqua"/>
          <w:color w:val="221F1F"/>
          <w:spacing w:val="-2"/>
          <w:position w:val="2"/>
          <w:sz w:val="40"/>
          <w:szCs w:val="40"/>
        </w:rPr>
        <w:t>o</w:t>
      </w:r>
      <w:r>
        <w:rPr>
          <w:rFonts w:ascii="Book Antiqua" w:eastAsia="Book Antiqua" w:hAnsi="Book Antiqua" w:cs="Book Antiqua"/>
          <w:color w:val="221F1F"/>
          <w:position w:val="2"/>
          <w:sz w:val="40"/>
          <w:szCs w:val="40"/>
        </w:rPr>
        <w:t>n</w:t>
      </w:r>
      <w:r>
        <w:rPr>
          <w:rFonts w:ascii="Book Antiqua" w:eastAsia="Book Antiqua" w:hAnsi="Book Antiqua" w:cs="Book Antiqua"/>
          <w:color w:val="221F1F"/>
          <w:spacing w:val="-2"/>
          <w:position w:val="2"/>
          <w:sz w:val="40"/>
          <w:szCs w:val="40"/>
        </w:rPr>
        <w:t>t</w:t>
      </w:r>
      <w:r>
        <w:rPr>
          <w:rFonts w:ascii="Book Antiqua" w:eastAsia="Book Antiqua" w:hAnsi="Book Antiqua" w:cs="Book Antiqua"/>
          <w:color w:val="221F1F"/>
          <w:position w:val="2"/>
          <w:sz w:val="40"/>
          <w:szCs w:val="40"/>
        </w:rPr>
        <w:t>en</w:t>
      </w:r>
      <w:r>
        <w:rPr>
          <w:rFonts w:ascii="Book Antiqua" w:eastAsia="Book Antiqua" w:hAnsi="Book Antiqua" w:cs="Book Antiqua"/>
          <w:color w:val="221F1F"/>
          <w:spacing w:val="-2"/>
          <w:position w:val="2"/>
          <w:sz w:val="40"/>
          <w:szCs w:val="40"/>
        </w:rPr>
        <w:t>t</w:t>
      </w:r>
      <w:r>
        <w:rPr>
          <w:rFonts w:ascii="Book Antiqua" w:eastAsia="Book Antiqua" w:hAnsi="Book Antiqua" w:cs="Book Antiqua"/>
          <w:color w:val="221F1F"/>
          <w:position w:val="2"/>
          <w:sz w:val="40"/>
          <w:szCs w:val="40"/>
        </w:rPr>
        <w:t>s</w:t>
      </w:r>
    </w:p>
    <w:p w14:paraId="4AD05327" w14:textId="124844A6" w:rsidR="0032408E" w:rsidRDefault="0032408E" w:rsidP="0032408E">
      <w:pPr>
        <w:pStyle w:val="TOC1"/>
        <w:pBdr>
          <w:bottom w:val="single" w:sz="4" w:space="1" w:color="auto"/>
        </w:pBdr>
        <w:tabs>
          <w:tab w:val="clear" w:pos="9360"/>
          <w:tab w:val="right" w:leader="dot" w:pos="9359"/>
        </w:tabs>
      </w:pPr>
      <w:r>
        <w:t xml:space="preserve"> </w:t>
      </w:r>
    </w:p>
    <w:sdt>
      <w:sdtPr>
        <w:id w:val="-365288655"/>
        <w:docPartObj>
          <w:docPartGallery w:val="Table of Contents"/>
          <w:docPartUnique/>
        </w:docPartObj>
      </w:sdtPr>
      <w:sdtContent>
        <w:p w14:paraId="1D0E8D28" w14:textId="0D52CEDF" w:rsidR="00294067" w:rsidRDefault="00A43829" w:rsidP="6886B26F">
          <w:pPr>
            <w:pStyle w:val="TOC1"/>
          </w:pPr>
          <w:r>
            <w:fldChar w:fldCharType="begin"/>
          </w:r>
          <w:r>
            <w:instrText>TOC \z \u \h</w:instrText>
          </w:r>
          <w:r>
            <w:fldChar w:fldCharType="separate"/>
          </w:r>
          <w:hyperlink w:anchor="_Toc771149880" w:history="1">
            <w:r w:rsidR="6886B26F">
              <w:t>Introduction</w:t>
            </w:r>
            <w:r>
              <w:tab/>
            </w:r>
            <w:r w:rsidR="00820C6F">
              <w:t>6</w:t>
            </w:r>
          </w:hyperlink>
        </w:p>
        <w:p w14:paraId="1D98DBB0" w14:textId="5475D0E4" w:rsidR="00294067" w:rsidRDefault="6886B26F" w:rsidP="6886B26F">
          <w:pPr>
            <w:pStyle w:val="TOC1"/>
          </w:pPr>
          <w:hyperlink w:anchor="_Toc2103023100" w:history="1">
            <w:r>
              <w:t>Software Prerequisites</w:t>
            </w:r>
            <w:r w:rsidR="00294067">
              <w:tab/>
            </w:r>
            <w:r w:rsidR="00820C6F">
              <w:t>7</w:t>
            </w:r>
          </w:hyperlink>
        </w:p>
        <w:p w14:paraId="0C30BAFE" w14:textId="704DBC84" w:rsidR="00294067" w:rsidRDefault="6886B26F" w:rsidP="6886B26F">
          <w:pPr>
            <w:pStyle w:val="TOC2"/>
            <w:tabs>
              <w:tab w:val="clear" w:pos="9077"/>
              <w:tab w:val="right" w:leader="dot" w:pos="9075"/>
            </w:tabs>
          </w:pPr>
          <w:hyperlink w:anchor="_Toc633111302" w:history="1">
            <w:r>
              <w:t>Software List</w:t>
            </w:r>
            <w:r w:rsidR="00294067">
              <w:tab/>
            </w:r>
            <w:r w:rsidR="00820C6F">
              <w:t>7</w:t>
            </w:r>
          </w:hyperlink>
        </w:p>
        <w:p w14:paraId="448263C3" w14:textId="260D7079" w:rsidR="00294067" w:rsidRDefault="6886B26F" w:rsidP="6886B26F">
          <w:pPr>
            <w:pStyle w:val="TOC2"/>
            <w:tabs>
              <w:tab w:val="clear" w:pos="9077"/>
              <w:tab w:val="right" w:leader="dot" w:pos="9075"/>
            </w:tabs>
          </w:pPr>
          <w:hyperlink w:anchor="_Toc478676021" w:history="1">
            <w:r>
              <w:t>Project Structure</w:t>
            </w:r>
            <w:r w:rsidR="00294067">
              <w:tab/>
            </w:r>
            <w:r w:rsidR="00820C6F">
              <w:t>7</w:t>
            </w:r>
          </w:hyperlink>
        </w:p>
        <w:p w14:paraId="2127FA2E" w14:textId="34DCD677" w:rsidR="00294067" w:rsidRDefault="00820C6F" w:rsidP="6886B26F">
          <w:pPr>
            <w:pStyle w:val="TOC1"/>
          </w:pPr>
          <w:r>
            <w:t>Application Execution</w:t>
          </w:r>
          <w:hyperlink w:anchor="_Toc1719426157" w:history="1">
            <w:r w:rsidR="00294067">
              <w:tab/>
            </w:r>
            <w:r w:rsidR="009D7C9A">
              <w:t>10</w:t>
            </w:r>
          </w:hyperlink>
        </w:p>
        <w:p w14:paraId="15B57E45" w14:textId="4E113314" w:rsidR="00294067" w:rsidRDefault="00D673FA" w:rsidP="6886B26F">
          <w:pPr>
            <w:pStyle w:val="TOC2"/>
            <w:tabs>
              <w:tab w:val="clear" w:pos="9077"/>
              <w:tab w:val="right" w:leader="dot" w:pos="9075"/>
            </w:tabs>
          </w:pPr>
          <w:r>
            <w:t>Run</w:t>
          </w:r>
          <w:r w:rsidR="00483245">
            <w:t xml:space="preserve"> </w:t>
          </w:r>
          <w:r w:rsidR="0054240D">
            <w:t>Application</w:t>
          </w:r>
          <w:hyperlink w:anchor="_Toc178324661" w:history="1">
            <w:r w:rsidR="00294067">
              <w:tab/>
            </w:r>
            <w:r w:rsidR="009D7C9A">
              <w:t>10</w:t>
            </w:r>
          </w:hyperlink>
        </w:p>
        <w:p w14:paraId="6EB9E273" w14:textId="2AB90169" w:rsidR="00294067" w:rsidRDefault="00643099" w:rsidP="6886B26F">
          <w:pPr>
            <w:pStyle w:val="TOC2"/>
            <w:tabs>
              <w:tab w:val="clear" w:pos="9077"/>
              <w:tab w:val="right" w:leader="dot" w:pos="9075"/>
            </w:tabs>
          </w:pPr>
          <w:r>
            <w:t>Load Settings File</w:t>
          </w:r>
          <w:hyperlink w:anchor="_Toc194427386" w:history="1">
            <w:r w:rsidR="00294067">
              <w:tab/>
            </w:r>
            <w:r w:rsidR="009D7C9A">
              <w:t>11</w:t>
            </w:r>
          </w:hyperlink>
        </w:p>
        <w:p w14:paraId="6C313742" w14:textId="77A32566" w:rsidR="00294067" w:rsidRDefault="0041683C" w:rsidP="6886B26F">
          <w:pPr>
            <w:pStyle w:val="TOC2"/>
            <w:tabs>
              <w:tab w:val="clear" w:pos="9077"/>
              <w:tab w:val="right" w:leader="dot" w:pos="9075"/>
            </w:tabs>
          </w:pPr>
          <w:r>
            <w:t>Start Conversion</w:t>
          </w:r>
          <w:hyperlink w:anchor="_Toc493089267" w:history="1">
            <w:r w:rsidR="00294067">
              <w:tab/>
            </w:r>
            <w:r w:rsidR="009D7C9A">
              <w:t>12</w:t>
            </w:r>
          </w:hyperlink>
        </w:p>
        <w:p w14:paraId="258DA6B9" w14:textId="775AC43C" w:rsidR="00294067" w:rsidRDefault="000719E7" w:rsidP="6886B26F">
          <w:pPr>
            <w:pStyle w:val="TOC2"/>
            <w:tabs>
              <w:tab w:val="clear" w:pos="9077"/>
              <w:tab w:val="right" w:leader="dot" w:pos="9075"/>
            </w:tabs>
          </w:pPr>
          <w:r>
            <w:t xml:space="preserve">View </w:t>
          </w:r>
          <w:r w:rsidR="006406BC">
            <w:t>Files - Source / Translation / Log</w:t>
          </w:r>
          <w:hyperlink w:anchor="_Toc902857508" w:history="1">
            <w:r w:rsidR="00294067">
              <w:tab/>
            </w:r>
            <w:r w:rsidR="009D7C9A">
              <w:t>13</w:t>
            </w:r>
          </w:hyperlink>
        </w:p>
        <w:p w14:paraId="78E8B5DA" w14:textId="51187C7B" w:rsidR="004451E5" w:rsidRDefault="00A43829" w:rsidP="00E92CA1">
          <w:pPr>
            <w:pStyle w:val="TOC1"/>
          </w:pPr>
          <w:r>
            <w:t>Exit Application</w:t>
          </w:r>
          <w:hyperlink w:anchor="_Toc833383167" w:history="1">
            <w:r w:rsidR="00294067">
              <w:tab/>
            </w:r>
            <w:r w:rsidR="009D7C9A">
              <w:t>15</w:t>
            </w:r>
          </w:hyperlink>
          <w:r>
            <w:rPr>
              <w:rStyle w:val="IndexLink"/>
            </w:rPr>
            <w:fldChar w:fldCharType="end"/>
          </w:r>
        </w:p>
      </w:sdtContent>
    </w:sdt>
    <w:p w14:paraId="12955B6E" w14:textId="77777777" w:rsidR="004451E5" w:rsidRDefault="004451E5"/>
    <w:p w14:paraId="38580E05" w14:textId="77777777" w:rsidR="005D6AA9" w:rsidRDefault="005D6AA9"/>
    <w:p w14:paraId="26D7FF99" w14:textId="77777777" w:rsidR="005D6AA9" w:rsidRDefault="005D6AA9"/>
    <w:p w14:paraId="3FAA009A" w14:textId="77777777" w:rsidR="00E92CA1" w:rsidRDefault="00E92CA1"/>
    <w:p w14:paraId="4A1C927C" w14:textId="77777777" w:rsidR="00E92CA1" w:rsidRDefault="00E92CA1"/>
    <w:p w14:paraId="57DB5A7A" w14:textId="77777777" w:rsidR="00E92CA1" w:rsidRDefault="00E92CA1"/>
    <w:p w14:paraId="2AE58EDB" w14:textId="77777777" w:rsidR="00E92CA1" w:rsidRDefault="00E92CA1"/>
    <w:p w14:paraId="5A504CEF" w14:textId="77777777" w:rsidR="00E92CA1" w:rsidRDefault="00E92CA1"/>
    <w:p w14:paraId="1DB2D157" w14:textId="77777777" w:rsidR="00E92CA1" w:rsidRDefault="00E92CA1"/>
    <w:p w14:paraId="0E1E8BC8" w14:textId="77777777" w:rsidR="00E92CA1" w:rsidRDefault="00E92CA1"/>
    <w:p w14:paraId="27BCFD21" w14:textId="77777777" w:rsidR="00E92CA1" w:rsidRDefault="00E92CA1"/>
    <w:p w14:paraId="0CCC75EC" w14:textId="77777777" w:rsidR="00E92CA1" w:rsidRDefault="00E92CA1"/>
    <w:p w14:paraId="690DE6DF" w14:textId="77777777" w:rsidR="00E92CA1" w:rsidRDefault="00E92CA1"/>
    <w:p w14:paraId="35AE5A1F" w14:textId="77777777" w:rsidR="00E92CA1" w:rsidRDefault="00E92CA1"/>
    <w:p w14:paraId="0C941005" w14:textId="77777777" w:rsidR="00E92CA1" w:rsidRDefault="00E92CA1"/>
    <w:p w14:paraId="0D656E33" w14:textId="77777777" w:rsidR="00E92CA1" w:rsidRDefault="00E92CA1"/>
    <w:p w14:paraId="6E911716" w14:textId="77777777" w:rsidR="00E92CA1" w:rsidRDefault="00E92CA1"/>
    <w:p w14:paraId="6F599B80" w14:textId="77777777" w:rsidR="00E92CA1" w:rsidRDefault="00E92CA1"/>
    <w:p w14:paraId="72180684" w14:textId="77777777" w:rsidR="00E92CA1" w:rsidRDefault="00E92CA1"/>
    <w:p w14:paraId="1FC2452C" w14:textId="77777777" w:rsidR="00E92CA1" w:rsidRDefault="00E92CA1"/>
    <w:p w14:paraId="29E65C90" w14:textId="77777777" w:rsidR="00E92CA1" w:rsidRDefault="00E92CA1"/>
    <w:p w14:paraId="29BC5501" w14:textId="77777777" w:rsidR="00E92CA1" w:rsidRDefault="00E92CA1"/>
    <w:p w14:paraId="145F7CBE" w14:textId="77777777" w:rsidR="00E92CA1" w:rsidRDefault="00E92CA1"/>
    <w:p w14:paraId="18520A77" w14:textId="77777777" w:rsidR="00E92CA1" w:rsidRDefault="00E92CA1"/>
    <w:p w14:paraId="20B08B98" w14:textId="77777777" w:rsidR="00E92CA1" w:rsidRDefault="00E92CA1"/>
    <w:p w14:paraId="7692F796" w14:textId="77777777" w:rsidR="00E92CA1" w:rsidRDefault="00E92CA1"/>
    <w:p w14:paraId="1A36E9D5" w14:textId="77777777" w:rsidR="00E92CA1" w:rsidRDefault="00E92CA1"/>
    <w:p w14:paraId="124EDF55" w14:textId="77777777" w:rsidR="00E92CA1" w:rsidRDefault="00E92CA1"/>
    <w:p w14:paraId="393CD10E" w14:textId="77777777" w:rsidR="00E92CA1" w:rsidRDefault="00E92CA1"/>
    <w:p w14:paraId="6AF0F74A" w14:textId="77777777" w:rsidR="00E92CA1" w:rsidRDefault="00E92CA1"/>
    <w:p w14:paraId="48B65015" w14:textId="77777777" w:rsidR="00820C6F" w:rsidRDefault="00820C6F"/>
    <w:p w14:paraId="2FACC3E3" w14:textId="77777777" w:rsidR="00820C6F" w:rsidRDefault="00820C6F"/>
    <w:p w14:paraId="67A98344" w14:textId="77777777" w:rsidR="00820C6F" w:rsidRDefault="00820C6F"/>
    <w:p w14:paraId="25F615B8" w14:textId="77777777" w:rsidR="00820C6F" w:rsidRDefault="00820C6F"/>
    <w:p w14:paraId="0E2F2D27" w14:textId="77777777" w:rsidR="00583D31" w:rsidRDefault="00583D31"/>
    <w:p w14:paraId="3CF811E8" w14:textId="77777777" w:rsidR="00583D31" w:rsidRDefault="00583D31"/>
    <w:p w14:paraId="7E35C644" w14:textId="77777777" w:rsidR="005D6AA9" w:rsidRDefault="005D6AA9"/>
    <w:p w14:paraId="26253E6C" w14:textId="160EFA38" w:rsidR="0032408E" w:rsidRDefault="0032408E" w:rsidP="6886B26F">
      <w:pPr>
        <w:suppressAutoHyphens w:val="0"/>
        <w:spacing w:after="240" w:line="500" w:lineRule="exact"/>
        <w:rPr>
          <w:rFonts w:ascii="Book Antiqua" w:eastAsia="Book Antiqua" w:hAnsi="Book Antiqua" w:cs="Book Antiqua"/>
          <w:color w:val="221F1F"/>
          <w:position w:val="2"/>
          <w:sz w:val="42"/>
          <w:szCs w:val="42"/>
          <w:lang w:eastAsia="en-US" w:bidi="ar-SA"/>
        </w:rPr>
      </w:pPr>
      <w:r w:rsidRPr="6886B26F">
        <w:rPr>
          <w:rFonts w:ascii="Book Antiqua" w:eastAsia="Book Antiqua" w:hAnsi="Book Antiqua" w:cs="Book Antiqua"/>
          <w:color w:val="221F1F"/>
          <w:sz w:val="42"/>
          <w:szCs w:val="42"/>
          <w:lang w:eastAsia="en-US" w:bidi="ar-SA"/>
        </w:rPr>
        <w:t>Preface</w:t>
      </w:r>
    </w:p>
    <w:p w14:paraId="6E6B1A6B" w14:textId="77777777" w:rsidR="0032408E" w:rsidRDefault="0032408E" w:rsidP="0032408E">
      <w:pPr>
        <w:pBdr>
          <w:bottom w:val="single" w:sz="4" w:space="1" w:color="auto"/>
        </w:pBdr>
        <w:suppressAutoHyphens w:val="0"/>
        <w:spacing w:after="480" w:line="500" w:lineRule="exact"/>
        <w:ind w:left="278"/>
        <w:rPr>
          <w:rFonts w:ascii="Book Antiqua" w:eastAsia="Book Antiqua" w:hAnsi="Book Antiqua" w:cs="Book Antiqua"/>
          <w:color w:val="221F1F"/>
          <w:position w:val="2"/>
          <w:sz w:val="42"/>
          <w:szCs w:val="42"/>
          <w:lang w:eastAsia="en-US" w:bidi="ar-SA"/>
        </w:rPr>
      </w:pPr>
    </w:p>
    <w:p w14:paraId="5E30CFBC" w14:textId="05C74899" w:rsidR="0032408E" w:rsidRPr="0032408E" w:rsidRDefault="0032408E" w:rsidP="0032408E">
      <w:pPr>
        <w:suppressAutoHyphens w:val="0"/>
        <w:spacing w:line="500" w:lineRule="exact"/>
        <w:rPr>
          <w:rFonts w:ascii="Book Antiqua" w:eastAsia="Book Antiqua" w:hAnsi="Book Antiqua" w:cs="Book Antiqua"/>
          <w:color w:val="221F1F"/>
          <w:sz w:val="19"/>
          <w:szCs w:val="19"/>
          <w:lang w:eastAsia="en-US" w:bidi="ar-SA"/>
        </w:rPr>
      </w:pPr>
      <w:r w:rsidRPr="0032408E">
        <w:rPr>
          <w:rFonts w:ascii="Book Antiqua" w:eastAsia="Book Antiqua" w:hAnsi="Book Antiqua" w:cs="Book Antiqua"/>
          <w:color w:val="221F1F"/>
          <w:sz w:val="19"/>
          <w:szCs w:val="19"/>
          <w:lang w:eastAsia="en-US" w:bidi="ar-SA"/>
        </w:rPr>
        <w:t xml:space="preserve">This runbook provides </w:t>
      </w:r>
      <w:r w:rsidR="00CE75CA" w:rsidRPr="00CE75CA">
        <w:rPr>
          <w:rFonts w:ascii="Book Antiqua" w:eastAsia="Book Antiqua" w:hAnsi="Book Antiqua" w:cs="Book Antiqua"/>
          <w:b/>
          <w:bCs/>
          <w:color w:val="221F1F"/>
          <w:sz w:val="19"/>
          <w:szCs w:val="19"/>
          <w:lang w:eastAsia="en-US" w:bidi="ar-SA"/>
        </w:rPr>
        <w:t>Easytri</w:t>
      </w:r>
      <w:r w:rsidR="006350AC">
        <w:rPr>
          <w:rFonts w:ascii="Book Antiqua" w:eastAsia="Book Antiqua" w:hAnsi="Book Antiqua" w:cs="Book Antiqua"/>
          <w:b/>
          <w:bCs/>
          <w:color w:val="221F1F"/>
          <w:sz w:val="19"/>
          <w:szCs w:val="19"/>
          <w:lang w:eastAsia="en-US" w:bidi="ar-SA"/>
        </w:rPr>
        <w:t>e</w:t>
      </w:r>
      <w:r w:rsidR="00CE75CA" w:rsidRPr="00CE75CA">
        <w:rPr>
          <w:rFonts w:ascii="Book Antiqua" w:eastAsia="Book Antiqua" w:hAnsi="Book Antiqua" w:cs="Book Antiqua"/>
          <w:b/>
          <w:bCs/>
          <w:color w:val="221F1F"/>
          <w:sz w:val="19"/>
          <w:szCs w:val="19"/>
          <w:lang w:eastAsia="en-US" w:bidi="ar-SA"/>
        </w:rPr>
        <w:t>ve</w:t>
      </w:r>
      <w:r w:rsidR="00CE75CA">
        <w:rPr>
          <w:rFonts w:ascii="Book Antiqua" w:eastAsia="Book Antiqua" w:hAnsi="Book Antiqua" w:cs="Book Antiqua"/>
          <w:color w:val="221F1F"/>
          <w:sz w:val="19"/>
          <w:szCs w:val="19"/>
          <w:lang w:eastAsia="en-US" w:bidi="ar-SA"/>
        </w:rPr>
        <w:t xml:space="preserve"> </w:t>
      </w:r>
      <w:r w:rsidR="00E92CA1">
        <w:rPr>
          <w:rFonts w:ascii="Book Antiqua" w:eastAsia="Book Antiqua" w:hAnsi="Book Antiqua" w:cs="Book Antiqua"/>
          <w:color w:val="221F1F"/>
          <w:sz w:val="19"/>
          <w:szCs w:val="19"/>
          <w:lang w:eastAsia="en-US" w:bidi="ar-SA"/>
        </w:rPr>
        <w:t xml:space="preserve">to </w:t>
      </w:r>
      <w:r w:rsidR="00E92CA1" w:rsidRPr="00CE75CA">
        <w:rPr>
          <w:rFonts w:ascii="Book Antiqua" w:eastAsia="Book Antiqua" w:hAnsi="Book Antiqua" w:cs="Book Antiqua"/>
          <w:b/>
          <w:bCs/>
          <w:color w:val="221F1F"/>
          <w:sz w:val="19"/>
          <w:szCs w:val="19"/>
          <w:lang w:eastAsia="en-US" w:bidi="ar-SA"/>
        </w:rPr>
        <w:t>COBOL</w:t>
      </w:r>
      <w:r w:rsidR="00E92CA1">
        <w:rPr>
          <w:rFonts w:ascii="Book Antiqua" w:eastAsia="Book Antiqua" w:hAnsi="Book Antiqua" w:cs="Book Antiqua"/>
          <w:color w:val="221F1F"/>
          <w:sz w:val="19"/>
          <w:szCs w:val="19"/>
          <w:lang w:eastAsia="en-US" w:bidi="ar-SA"/>
        </w:rPr>
        <w:t xml:space="preserve"> Translation with steps: download project ZIP file, extract, Configure Settings, Run Executable for</w:t>
      </w:r>
      <w:r w:rsidRPr="0032408E">
        <w:rPr>
          <w:rFonts w:ascii="Book Antiqua" w:eastAsia="Book Antiqua" w:hAnsi="Book Antiqua" w:cs="Book Antiqua"/>
          <w:color w:val="221F1F"/>
          <w:sz w:val="19"/>
          <w:szCs w:val="19"/>
          <w:lang w:eastAsia="en-US" w:bidi="ar-SA"/>
        </w:rPr>
        <w:t xml:space="preserve"> migration demo environment, based on the </w:t>
      </w:r>
      <w:r w:rsidR="00482DEF">
        <w:rPr>
          <w:rFonts w:ascii="Book Antiqua" w:eastAsia="Book Antiqua" w:hAnsi="Book Antiqua" w:cs="Book Antiqua"/>
          <w:color w:val="221F1F"/>
          <w:sz w:val="19"/>
          <w:szCs w:val="19"/>
          <w:lang w:eastAsia="en-US" w:bidi="ar-SA"/>
        </w:rPr>
        <w:t>Sample Files Translation to COBOL</w:t>
      </w:r>
      <w:r w:rsidRPr="0032408E">
        <w:rPr>
          <w:rFonts w:ascii="Book Antiqua" w:eastAsia="Book Antiqua" w:hAnsi="Book Antiqua" w:cs="Book Antiqua"/>
          <w:color w:val="221F1F"/>
          <w:sz w:val="19"/>
          <w:szCs w:val="19"/>
          <w:lang w:eastAsia="en-US" w:bidi="ar-SA"/>
        </w:rPr>
        <w:t>.</w:t>
      </w:r>
    </w:p>
    <w:p w14:paraId="6476A3CB" w14:textId="77777777" w:rsidR="00F65344" w:rsidRDefault="0032408E" w:rsidP="00F65344">
      <w:pPr>
        <w:spacing w:line="480" w:lineRule="exact"/>
        <w:ind w:left="712"/>
        <w:rPr>
          <w:rFonts w:ascii="Book Antiqua" w:eastAsia="Book Antiqua" w:hAnsi="Book Antiqua" w:cs="Book Antiqua"/>
          <w:sz w:val="40"/>
          <w:szCs w:val="40"/>
        </w:rPr>
      </w:pPr>
      <w:r>
        <w:rPr>
          <w:b/>
          <w:bCs/>
          <w:color w:val="6B6B6B"/>
          <w:sz w:val="20"/>
          <w:szCs w:val="20"/>
          <w:u w:val="single" w:color="6B6B6B"/>
        </w:rPr>
        <w:br w:type="page"/>
      </w:r>
      <w:r w:rsidR="00F65344">
        <w:rPr>
          <w:rFonts w:ascii="Book Antiqua" w:eastAsia="Book Antiqua" w:hAnsi="Book Antiqua" w:cs="Book Antiqua"/>
          <w:color w:val="221F1F"/>
          <w:position w:val="2"/>
          <w:sz w:val="40"/>
          <w:szCs w:val="40"/>
        </w:rPr>
        <w:lastRenderedPageBreak/>
        <w:t>C</w:t>
      </w:r>
      <w:r w:rsidR="00F65344">
        <w:rPr>
          <w:rFonts w:ascii="Book Antiqua" w:eastAsia="Book Antiqua" w:hAnsi="Book Antiqua" w:cs="Book Antiqua"/>
          <w:color w:val="221F1F"/>
          <w:spacing w:val="-2"/>
          <w:position w:val="2"/>
          <w:sz w:val="40"/>
          <w:szCs w:val="40"/>
        </w:rPr>
        <w:t>o</w:t>
      </w:r>
      <w:r w:rsidR="00F65344">
        <w:rPr>
          <w:rFonts w:ascii="Book Antiqua" w:eastAsia="Book Antiqua" w:hAnsi="Book Antiqua" w:cs="Book Antiqua"/>
          <w:color w:val="221F1F"/>
          <w:position w:val="2"/>
          <w:sz w:val="40"/>
          <w:szCs w:val="40"/>
        </w:rPr>
        <w:t>n</w:t>
      </w:r>
      <w:r w:rsidR="00F65344">
        <w:rPr>
          <w:rFonts w:ascii="Book Antiqua" w:eastAsia="Book Antiqua" w:hAnsi="Book Antiqua" w:cs="Book Antiqua"/>
          <w:color w:val="221F1F"/>
          <w:spacing w:val="-2"/>
          <w:position w:val="2"/>
          <w:sz w:val="40"/>
          <w:szCs w:val="40"/>
        </w:rPr>
        <w:t>t</w:t>
      </w:r>
      <w:r w:rsidR="00F65344">
        <w:rPr>
          <w:rFonts w:ascii="Book Antiqua" w:eastAsia="Book Antiqua" w:hAnsi="Book Antiqua" w:cs="Book Antiqua"/>
          <w:color w:val="221F1F"/>
          <w:position w:val="2"/>
          <w:sz w:val="40"/>
          <w:szCs w:val="40"/>
        </w:rPr>
        <w:t>acting</w:t>
      </w:r>
      <w:r w:rsidR="00F65344">
        <w:rPr>
          <w:color w:val="221F1F"/>
          <w:position w:val="2"/>
          <w:sz w:val="40"/>
          <w:szCs w:val="40"/>
        </w:rPr>
        <w:t xml:space="preserve"> </w:t>
      </w:r>
      <w:r w:rsidR="00F65344">
        <w:rPr>
          <w:rFonts w:ascii="Book Antiqua" w:eastAsia="Book Antiqua" w:hAnsi="Book Antiqua" w:cs="Book Antiqua"/>
          <w:color w:val="221F1F"/>
          <w:spacing w:val="-1"/>
          <w:position w:val="2"/>
          <w:sz w:val="40"/>
          <w:szCs w:val="40"/>
        </w:rPr>
        <w:t>mLogica</w:t>
      </w:r>
    </w:p>
    <w:p w14:paraId="36768ECB" w14:textId="77777777" w:rsidR="00F65344" w:rsidRDefault="00F65344" w:rsidP="00F65344">
      <w:pPr>
        <w:spacing w:before="2" w:line="180" w:lineRule="exact"/>
        <w:rPr>
          <w:sz w:val="18"/>
          <w:szCs w:val="18"/>
        </w:rPr>
      </w:pPr>
    </w:p>
    <w:p w14:paraId="7D50D8BC" w14:textId="77777777" w:rsidR="00F65344" w:rsidRDefault="00F65344" w:rsidP="00F65344">
      <w:pPr>
        <w:spacing w:line="220" w:lineRule="exact"/>
        <w:ind w:left="1000" w:right="969"/>
        <w:rPr>
          <w:rFonts w:ascii="Book Antiqua" w:eastAsia="Book Antiqua" w:hAnsi="Book Antiqua" w:cs="Book Antiqua"/>
          <w:sz w:val="19"/>
          <w:szCs w:val="19"/>
        </w:rPr>
      </w:pPr>
      <w:r>
        <w:rPr>
          <w:rFonts w:ascii="Book Antiqua" w:eastAsia="Book Antiqua" w:hAnsi="Book Antiqua" w:cs="Book Antiqua"/>
          <w:color w:val="221F1F"/>
          <w:spacing w:val="1"/>
          <w:sz w:val="19"/>
          <w:szCs w:val="19"/>
        </w:rPr>
        <w:t>I</w:t>
      </w:r>
      <w:r>
        <w:rPr>
          <w:rFonts w:ascii="Book Antiqua" w:eastAsia="Book Antiqua" w:hAnsi="Book Antiqua" w:cs="Book Antiqua"/>
          <w:color w:val="221F1F"/>
          <w:sz w:val="19"/>
          <w:szCs w:val="19"/>
        </w:rPr>
        <w:t>f</w:t>
      </w:r>
      <w:r>
        <w:rPr>
          <w:color w:val="221F1F"/>
          <w:spacing w:val="40"/>
          <w:sz w:val="19"/>
          <w:szCs w:val="19"/>
        </w:rPr>
        <w:t xml:space="preserve"> </w:t>
      </w:r>
      <w:r>
        <w:rPr>
          <w:rFonts w:ascii="Book Antiqua" w:eastAsia="Book Antiqua" w:hAnsi="Book Antiqua" w:cs="Book Antiqua"/>
          <w:color w:val="221F1F"/>
          <w:sz w:val="19"/>
          <w:szCs w:val="19"/>
        </w:rPr>
        <w:t>you</w:t>
      </w:r>
      <w:r>
        <w:rPr>
          <w:color w:val="221F1F"/>
          <w:spacing w:val="38"/>
          <w:sz w:val="19"/>
          <w:szCs w:val="19"/>
        </w:rPr>
        <w:t xml:space="preserve"> </w:t>
      </w:r>
      <w:r>
        <w:rPr>
          <w:rFonts w:ascii="Book Antiqua" w:eastAsia="Book Antiqua" w:hAnsi="Book Antiqua" w:cs="Book Antiqua"/>
          <w:color w:val="221F1F"/>
          <w:sz w:val="19"/>
          <w:szCs w:val="19"/>
        </w:rPr>
        <w:t>h</w:t>
      </w:r>
      <w:r>
        <w:rPr>
          <w:rFonts w:ascii="Book Antiqua" w:eastAsia="Book Antiqua" w:hAnsi="Book Antiqua" w:cs="Book Antiqua"/>
          <w:color w:val="221F1F"/>
          <w:spacing w:val="1"/>
          <w:sz w:val="19"/>
          <w:szCs w:val="19"/>
        </w:rPr>
        <w:t>av</w:t>
      </w:r>
      <w:r>
        <w:rPr>
          <w:rFonts w:ascii="Book Antiqua" w:eastAsia="Book Antiqua" w:hAnsi="Book Antiqua" w:cs="Book Antiqua"/>
          <w:color w:val="221F1F"/>
          <w:sz w:val="19"/>
          <w:szCs w:val="19"/>
        </w:rPr>
        <w:t>e</w:t>
      </w:r>
      <w:r>
        <w:rPr>
          <w:color w:val="221F1F"/>
          <w:spacing w:val="37"/>
          <w:sz w:val="19"/>
          <w:szCs w:val="19"/>
        </w:rPr>
        <w:t xml:space="preserve"> </w:t>
      </w:r>
      <w:r>
        <w:rPr>
          <w:rFonts w:ascii="Book Antiqua" w:eastAsia="Book Antiqua" w:hAnsi="Book Antiqua" w:cs="Book Antiqua"/>
          <w:color w:val="221F1F"/>
          <w:sz w:val="19"/>
          <w:szCs w:val="19"/>
        </w:rPr>
        <w:t>technic</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l</w:t>
      </w:r>
      <w:r>
        <w:rPr>
          <w:color w:val="221F1F"/>
          <w:spacing w:val="34"/>
          <w:sz w:val="19"/>
          <w:szCs w:val="19"/>
        </w:rPr>
        <w:t xml:space="preserve"> </w:t>
      </w:r>
      <w:r>
        <w:rPr>
          <w:rFonts w:ascii="Book Antiqua" w:eastAsia="Book Antiqua" w:hAnsi="Book Antiqua" w:cs="Book Antiqua"/>
          <w:color w:val="221F1F"/>
          <w:spacing w:val="-1"/>
          <w:sz w:val="19"/>
          <w:szCs w:val="19"/>
        </w:rPr>
        <w:t>q</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e</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tions</w:t>
      </w:r>
      <w:r>
        <w:rPr>
          <w:color w:val="221F1F"/>
          <w:spacing w:val="31"/>
          <w:sz w:val="19"/>
          <w:szCs w:val="19"/>
        </w:rPr>
        <w:t xml:space="preserve"> </w:t>
      </w:r>
      <w:r>
        <w:rPr>
          <w:rFonts w:ascii="Book Antiqua" w:eastAsia="Book Antiqua" w:hAnsi="Book Antiqua" w:cs="Book Antiqua"/>
          <w:color w:val="221F1F"/>
          <w:spacing w:val="1"/>
          <w:sz w:val="19"/>
          <w:szCs w:val="19"/>
        </w:rPr>
        <w:t>ab</w:t>
      </w:r>
      <w:r>
        <w:rPr>
          <w:rFonts w:ascii="Book Antiqua" w:eastAsia="Book Antiqua" w:hAnsi="Book Antiqua" w:cs="Book Antiqua"/>
          <w:color w:val="221F1F"/>
          <w:sz w:val="19"/>
          <w:szCs w:val="19"/>
        </w:rPr>
        <w:t>out</w:t>
      </w:r>
      <w:r>
        <w:rPr>
          <w:color w:val="221F1F"/>
          <w:spacing w:val="37"/>
          <w:sz w:val="19"/>
          <w:szCs w:val="19"/>
        </w:rPr>
        <w:t xml:space="preserve"> </w:t>
      </w:r>
      <w:r>
        <w:rPr>
          <w:rFonts w:ascii="Book Antiqua" w:eastAsia="Book Antiqua" w:hAnsi="Book Antiqua" w:cs="Book Antiqua"/>
          <w:color w:val="221F1F"/>
          <w:sz w:val="19"/>
          <w:szCs w:val="19"/>
        </w:rPr>
        <w:t>this</w:t>
      </w:r>
      <w:r>
        <w:rPr>
          <w:color w:val="221F1F"/>
          <w:spacing w:val="39"/>
          <w:sz w:val="19"/>
          <w:szCs w:val="19"/>
        </w:rPr>
        <w:t xml:space="preserve"> </w:t>
      </w:r>
      <w:r>
        <w:rPr>
          <w:rFonts w:ascii="Book Antiqua" w:eastAsia="Book Antiqua" w:hAnsi="Book Antiqua" w:cs="Book Antiqua"/>
          <w:color w:val="221F1F"/>
          <w:spacing w:val="-1"/>
          <w:sz w:val="19"/>
          <w:szCs w:val="19"/>
        </w:rPr>
        <w:t>p</w:t>
      </w:r>
      <w:r>
        <w:rPr>
          <w:rFonts w:ascii="Book Antiqua" w:eastAsia="Book Antiqua" w:hAnsi="Book Antiqua" w:cs="Book Antiqua"/>
          <w:color w:val="221F1F"/>
          <w:sz w:val="19"/>
          <w:szCs w:val="19"/>
        </w:rPr>
        <w:t>r</w:t>
      </w:r>
      <w:r>
        <w:rPr>
          <w:rFonts w:ascii="Book Antiqua" w:eastAsia="Book Antiqua" w:hAnsi="Book Antiqua" w:cs="Book Antiqua"/>
          <w:color w:val="221F1F"/>
          <w:spacing w:val="-1"/>
          <w:sz w:val="19"/>
          <w:szCs w:val="19"/>
        </w:rPr>
        <w:t>od</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ct</w:t>
      </w:r>
      <w:r>
        <w:rPr>
          <w:color w:val="221F1F"/>
          <w:spacing w:val="35"/>
          <w:sz w:val="19"/>
          <w:szCs w:val="19"/>
        </w:rPr>
        <w:t xml:space="preserve"> </w:t>
      </w:r>
      <w:r>
        <w:rPr>
          <w:rFonts w:ascii="Book Antiqua" w:eastAsia="Book Antiqua" w:hAnsi="Book Antiqua" w:cs="Book Antiqua"/>
          <w:color w:val="221F1F"/>
          <w:sz w:val="19"/>
          <w:szCs w:val="19"/>
        </w:rPr>
        <w:t>th</w:t>
      </w:r>
      <w:r>
        <w:rPr>
          <w:rFonts w:ascii="Book Antiqua" w:eastAsia="Book Antiqua" w:hAnsi="Book Antiqua" w:cs="Book Antiqua"/>
          <w:color w:val="221F1F"/>
          <w:spacing w:val="3"/>
          <w:sz w:val="19"/>
          <w:szCs w:val="19"/>
        </w:rPr>
        <w:t>a</w:t>
      </w:r>
      <w:r>
        <w:rPr>
          <w:rFonts w:ascii="Book Antiqua" w:eastAsia="Book Antiqua" w:hAnsi="Book Antiqua" w:cs="Book Antiqua"/>
          <w:color w:val="221F1F"/>
          <w:sz w:val="19"/>
          <w:szCs w:val="19"/>
        </w:rPr>
        <w:t>t</w:t>
      </w:r>
      <w:r>
        <w:rPr>
          <w:color w:val="221F1F"/>
          <w:spacing w:val="38"/>
          <w:sz w:val="19"/>
          <w:szCs w:val="19"/>
        </w:rPr>
        <w:t xml:space="preserve"> </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re</w:t>
      </w:r>
      <w:r>
        <w:rPr>
          <w:color w:val="221F1F"/>
          <w:spacing w:val="39"/>
          <w:sz w:val="19"/>
          <w:szCs w:val="19"/>
        </w:rPr>
        <w:t xml:space="preserve"> </w:t>
      </w:r>
      <w:r>
        <w:rPr>
          <w:rFonts w:ascii="Book Antiqua" w:eastAsia="Book Antiqua" w:hAnsi="Book Antiqua" w:cs="Book Antiqua"/>
          <w:color w:val="221F1F"/>
          <w:sz w:val="19"/>
          <w:szCs w:val="19"/>
        </w:rPr>
        <w:t>not</w:t>
      </w:r>
      <w:r>
        <w:rPr>
          <w:color w:val="221F1F"/>
          <w:spacing w:val="39"/>
          <w:sz w:val="19"/>
          <w:szCs w:val="19"/>
        </w:rPr>
        <w:t xml:space="preserve"> </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n</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wered</w:t>
      </w:r>
      <w:r>
        <w:rPr>
          <w:color w:val="221F1F"/>
          <w:spacing w:val="32"/>
          <w:sz w:val="19"/>
          <w:szCs w:val="19"/>
        </w:rPr>
        <w:t xml:space="preserve"> </w:t>
      </w:r>
      <w:r>
        <w:rPr>
          <w:rFonts w:ascii="Book Antiqua" w:eastAsia="Book Antiqua" w:hAnsi="Book Antiqua" w:cs="Book Antiqua"/>
          <w:color w:val="221F1F"/>
          <w:sz w:val="19"/>
          <w:szCs w:val="19"/>
        </w:rPr>
        <w:t>in</w:t>
      </w:r>
      <w:r>
        <w:rPr>
          <w:color w:val="221F1F"/>
          <w:spacing w:val="40"/>
          <w:sz w:val="19"/>
          <w:szCs w:val="19"/>
        </w:rPr>
        <w:t xml:space="preserve"> </w:t>
      </w:r>
      <w:r>
        <w:rPr>
          <w:rFonts w:ascii="Book Antiqua" w:eastAsia="Book Antiqua" w:hAnsi="Book Antiqua" w:cs="Book Antiqua"/>
          <w:color w:val="221F1F"/>
          <w:sz w:val="19"/>
          <w:szCs w:val="19"/>
        </w:rPr>
        <w:t>th</w:t>
      </w:r>
      <w:r>
        <w:rPr>
          <w:rFonts w:ascii="Book Antiqua" w:eastAsia="Book Antiqua" w:hAnsi="Book Antiqua" w:cs="Book Antiqua"/>
          <w:color w:val="221F1F"/>
          <w:spacing w:val="2"/>
          <w:sz w:val="19"/>
          <w:szCs w:val="19"/>
        </w:rPr>
        <w:t>i</w:t>
      </w:r>
      <w:r>
        <w:rPr>
          <w:rFonts w:ascii="Book Antiqua" w:eastAsia="Book Antiqua" w:hAnsi="Book Antiqua" w:cs="Book Antiqua"/>
          <w:color w:val="221F1F"/>
          <w:sz w:val="19"/>
          <w:szCs w:val="19"/>
        </w:rPr>
        <w:t>s</w:t>
      </w:r>
      <w:r>
        <w:rPr>
          <w:color w:val="221F1F"/>
          <w:sz w:val="19"/>
          <w:szCs w:val="19"/>
        </w:rPr>
        <w:t xml:space="preserve"> </w:t>
      </w:r>
      <w:r>
        <w:rPr>
          <w:rFonts w:ascii="Book Antiqua" w:eastAsia="Book Antiqua" w:hAnsi="Book Antiqua" w:cs="Book Antiqua"/>
          <w:color w:val="221F1F"/>
          <w:spacing w:val="-1"/>
          <w:sz w:val="19"/>
          <w:szCs w:val="19"/>
        </w:rPr>
        <w:t>d</w:t>
      </w:r>
      <w:r>
        <w:rPr>
          <w:rFonts w:ascii="Book Antiqua" w:eastAsia="Book Antiqua" w:hAnsi="Book Antiqua" w:cs="Book Antiqua"/>
          <w:color w:val="221F1F"/>
          <w:sz w:val="19"/>
          <w:szCs w:val="19"/>
        </w:rPr>
        <w:t>ocu</w:t>
      </w:r>
      <w:r>
        <w:rPr>
          <w:rFonts w:ascii="Book Antiqua" w:eastAsia="Book Antiqua" w:hAnsi="Book Antiqua" w:cs="Book Antiqua"/>
          <w:color w:val="221F1F"/>
          <w:spacing w:val="1"/>
          <w:sz w:val="19"/>
          <w:szCs w:val="19"/>
        </w:rPr>
        <w:t>m</w:t>
      </w:r>
      <w:r>
        <w:rPr>
          <w:rFonts w:ascii="Book Antiqua" w:eastAsia="Book Antiqua" w:hAnsi="Book Antiqua" w:cs="Book Antiqua"/>
          <w:color w:val="221F1F"/>
          <w:sz w:val="19"/>
          <w:szCs w:val="19"/>
        </w:rPr>
        <w:t>en</w:t>
      </w:r>
      <w:r>
        <w:rPr>
          <w:rFonts w:ascii="Book Antiqua" w:eastAsia="Book Antiqua" w:hAnsi="Book Antiqua" w:cs="Book Antiqua"/>
          <w:color w:val="221F1F"/>
          <w:spacing w:val="1"/>
          <w:sz w:val="19"/>
          <w:szCs w:val="19"/>
        </w:rPr>
        <w:t>t</w:t>
      </w:r>
      <w:r>
        <w:rPr>
          <w:rFonts w:ascii="Book Antiqua" w:eastAsia="Book Antiqua" w:hAnsi="Book Antiqua" w:cs="Book Antiqua"/>
          <w:color w:val="221F1F"/>
          <w:sz w:val="19"/>
          <w:szCs w:val="19"/>
        </w:rPr>
        <w:t>,</w:t>
      </w:r>
      <w:r>
        <w:rPr>
          <w:color w:val="221F1F"/>
          <w:spacing w:val="-8"/>
          <w:sz w:val="19"/>
          <w:szCs w:val="19"/>
        </w:rPr>
        <w:t xml:space="preserve"> </w:t>
      </w:r>
      <w:r>
        <w:rPr>
          <w:rFonts w:ascii="Book Antiqua" w:eastAsia="Book Antiqua" w:hAnsi="Book Antiqua" w:cs="Book Antiqua"/>
          <w:color w:val="221F1F"/>
          <w:sz w:val="19"/>
          <w:szCs w:val="19"/>
        </w:rPr>
        <w:t>go</w:t>
      </w:r>
      <w:r>
        <w:rPr>
          <w:color w:val="221F1F"/>
          <w:spacing w:val="-2"/>
          <w:sz w:val="19"/>
          <w:szCs w:val="19"/>
        </w:rPr>
        <w:t xml:space="preserve"> </w:t>
      </w:r>
      <w:r>
        <w:rPr>
          <w:rFonts w:ascii="Book Antiqua" w:eastAsia="Book Antiqua" w:hAnsi="Book Antiqua" w:cs="Book Antiqua"/>
          <w:color w:val="221F1F"/>
          <w:spacing w:val="1"/>
          <w:sz w:val="19"/>
          <w:szCs w:val="19"/>
        </w:rPr>
        <w:t>to</w:t>
      </w:r>
      <w:r>
        <w:rPr>
          <w:rFonts w:ascii="Book Antiqua" w:eastAsia="Book Antiqua" w:hAnsi="Book Antiqua" w:cs="Book Antiqua"/>
          <w:color w:val="221F1F"/>
          <w:sz w:val="19"/>
          <w:szCs w:val="19"/>
        </w:rPr>
        <w:t>:</w:t>
      </w:r>
    </w:p>
    <w:p w14:paraId="2197A015" w14:textId="77777777" w:rsidR="00F65344" w:rsidRDefault="00F65344" w:rsidP="00F65344">
      <w:pPr>
        <w:spacing w:before="7" w:line="180" w:lineRule="exact"/>
        <w:rPr>
          <w:sz w:val="19"/>
          <w:szCs w:val="19"/>
        </w:rPr>
      </w:pPr>
    </w:p>
    <w:p w14:paraId="50E4FBCD" w14:textId="45E1ABED" w:rsidR="00F65344" w:rsidRDefault="00155EBD" w:rsidP="00F65344">
      <w:pPr>
        <w:ind w:left="1000"/>
        <w:rPr>
          <w:sz w:val="13"/>
          <w:szCs w:val="13"/>
        </w:rPr>
      </w:pPr>
      <w:r>
        <w:rPr>
          <w:noProof/>
          <w:sz w:val="20"/>
          <w:szCs w:val="20"/>
        </w:rPr>
        <mc:AlternateContent>
          <mc:Choice Requires="wpg">
            <w:drawing>
              <wp:anchor distT="0" distB="0" distL="114300" distR="114300" simplePos="0" relativeHeight="251671552" behindDoc="1" locked="0" layoutInCell="1" allowOverlap="1" wp14:anchorId="0AB5331D" wp14:editId="0555C134">
                <wp:simplePos x="0" y="0"/>
                <wp:positionH relativeFrom="page">
                  <wp:posOffset>1295400</wp:posOffset>
                </wp:positionH>
                <wp:positionV relativeFrom="paragraph">
                  <wp:posOffset>645795</wp:posOffset>
                </wp:positionV>
                <wp:extent cx="940435" cy="0"/>
                <wp:effectExtent l="28575" t="26035" r="31115" b="31115"/>
                <wp:wrapNone/>
                <wp:docPr id="65347163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0435" cy="0"/>
                          <a:chOff x="2040" y="1017"/>
                          <a:chExt cx="1481" cy="0"/>
                        </a:xfrm>
                      </wpg:grpSpPr>
                      <wps:wsp>
                        <wps:cNvPr id="1976192163" name="Freeform 19"/>
                        <wps:cNvSpPr>
                          <a:spLocks/>
                        </wps:cNvSpPr>
                        <wps:spPr bwMode="auto">
                          <a:xfrm>
                            <a:off x="2040" y="1017"/>
                            <a:ext cx="1481" cy="0"/>
                          </a:xfrm>
                          <a:custGeom>
                            <a:avLst/>
                            <a:gdLst>
                              <a:gd name="T0" fmla="+- 0 2040 2040"/>
                              <a:gd name="T1" fmla="*/ T0 w 1481"/>
                              <a:gd name="T2" fmla="+- 0 3521 2040"/>
                              <a:gd name="T3" fmla="*/ T2 w 1481"/>
                            </a:gdLst>
                            <a:ahLst/>
                            <a:cxnLst>
                              <a:cxn ang="0">
                                <a:pos x="T1" y="0"/>
                              </a:cxn>
                              <a:cxn ang="0">
                                <a:pos x="T3" y="0"/>
                              </a:cxn>
                            </a:cxnLst>
                            <a:rect l="0" t="0" r="r" b="b"/>
                            <a:pathLst>
                              <a:path w="1481">
                                <a:moveTo>
                                  <a:pt x="0" y="0"/>
                                </a:moveTo>
                                <a:lnTo>
                                  <a:pt x="1481" y="0"/>
                                </a:lnTo>
                              </a:path>
                            </a:pathLst>
                          </a:custGeom>
                          <a:noFill/>
                          <a:ln w="51816">
                            <a:solidFill>
                              <a:srgbClr val="221F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sk="http://schemas.microsoft.com/office/drawing/2018/sketchyshapes">
            <w:pict w14:anchorId="144E109E">
              <v:group id="Group 18" style="position:absolute;margin-left:102pt;margin-top:50.85pt;width:74.05pt;height:0;z-index:-251644928;mso-position-horizontal-relative:page" coordsize="1481,0" coordorigin="2040,1017" o:spid="_x0000_s1026" w14:anchorId="2FCDAA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">
                <v:shape id="Freeform 19" style="position:absolute;left:2040;top:1017;width:1481;height:0;visibility:visible;mso-wrap-style:square;v-text-anchor:top" coordsize="1481,0" o:spid="_x0000_s1027" filled="f" strokecolor="#221f1f" strokeweight="4.08pt" path="m,l148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">
                  <v:path arrowok="t" o:connecttype="custom" o:connectlocs="0,0;1481,0" o:connectangles="0,0"/>
                </v:shape>
                <w10:wrap anchorx="page"/>
              </v:group>
            </w:pict>
          </mc:Fallback>
        </mc:AlternateContent>
      </w:r>
      <w:r w:rsidR="00F65344" w:rsidRPr="00DA4E07">
        <w:t>https://www.mlogica.com/contact-us</w:t>
      </w:r>
    </w:p>
    <w:p w14:paraId="7B9CCDD2" w14:textId="77777777" w:rsidR="00F65344" w:rsidRDefault="00F65344" w:rsidP="00F65344">
      <w:pPr>
        <w:spacing w:line="200" w:lineRule="exact"/>
      </w:pPr>
    </w:p>
    <w:p w14:paraId="4990F623" w14:textId="77777777" w:rsidR="00F65344" w:rsidRDefault="00F65344" w:rsidP="00F65344">
      <w:pPr>
        <w:spacing w:line="200" w:lineRule="exact"/>
      </w:pPr>
    </w:p>
    <w:p w14:paraId="593F7880" w14:textId="77777777" w:rsidR="00F65344" w:rsidRDefault="00F65344" w:rsidP="00F65344">
      <w:pPr>
        <w:spacing w:line="200" w:lineRule="exact"/>
      </w:pPr>
    </w:p>
    <w:p w14:paraId="72FEB3E4" w14:textId="77777777" w:rsidR="00F65344" w:rsidRDefault="00F65344" w:rsidP="00F65344">
      <w:pPr>
        <w:spacing w:line="200" w:lineRule="exact"/>
      </w:pPr>
    </w:p>
    <w:p w14:paraId="30483986" w14:textId="77777777" w:rsidR="00F65344" w:rsidRDefault="00F65344" w:rsidP="00F65344">
      <w:pPr>
        <w:spacing w:line="200" w:lineRule="exact"/>
      </w:pPr>
    </w:p>
    <w:p w14:paraId="5DD3A1B8" w14:textId="77777777" w:rsidR="00F65344" w:rsidRDefault="00F65344" w:rsidP="00F65344">
      <w:pPr>
        <w:spacing w:line="200" w:lineRule="exact"/>
      </w:pPr>
    </w:p>
    <w:p w14:paraId="1AEFFA18" w14:textId="77777777" w:rsidR="00F65344" w:rsidRDefault="00F65344" w:rsidP="00F65344">
      <w:pPr>
        <w:spacing w:line="200" w:lineRule="exact"/>
      </w:pPr>
    </w:p>
    <w:p w14:paraId="035A33ED" w14:textId="77777777" w:rsidR="00F65344" w:rsidRDefault="00F65344" w:rsidP="00F65344">
      <w:pPr>
        <w:ind w:left="712"/>
        <w:rPr>
          <w:rFonts w:ascii="Book Antiqua" w:eastAsia="Book Antiqua" w:hAnsi="Book Antiqua" w:cs="Book Antiqua"/>
          <w:sz w:val="40"/>
          <w:szCs w:val="40"/>
        </w:rPr>
      </w:pPr>
      <w:r>
        <w:rPr>
          <w:rFonts w:ascii="Book Antiqua" w:eastAsia="Book Antiqua" w:hAnsi="Book Antiqua" w:cs="Book Antiqua"/>
          <w:color w:val="221F1F"/>
          <w:sz w:val="40"/>
          <w:szCs w:val="40"/>
        </w:rPr>
        <w:t>mLogica</w:t>
      </w:r>
      <w:r>
        <w:rPr>
          <w:color w:val="221F1F"/>
          <w:sz w:val="40"/>
          <w:szCs w:val="40"/>
        </w:rPr>
        <w:t xml:space="preserve"> </w:t>
      </w:r>
      <w:r>
        <w:rPr>
          <w:rFonts w:ascii="Book Antiqua" w:eastAsia="Book Antiqua" w:hAnsi="Book Antiqua" w:cs="Book Antiqua"/>
          <w:color w:val="221F1F"/>
          <w:sz w:val="40"/>
          <w:szCs w:val="40"/>
        </w:rPr>
        <w:t>w</w:t>
      </w:r>
      <w:r>
        <w:rPr>
          <w:rFonts w:ascii="Book Antiqua" w:eastAsia="Book Antiqua" w:hAnsi="Book Antiqua" w:cs="Book Antiqua"/>
          <w:color w:val="221F1F"/>
          <w:spacing w:val="-4"/>
          <w:sz w:val="40"/>
          <w:szCs w:val="40"/>
        </w:rPr>
        <w:t>e</w:t>
      </w:r>
      <w:r>
        <w:rPr>
          <w:rFonts w:ascii="Book Antiqua" w:eastAsia="Book Antiqua" w:hAnsi="Book Antiqua" w:cs="Book Antiqua"/>
          <w:color w:val="221F1F"/>
          <w:sz w:val="40"/>
          <w:szCs w:val="40"/>
        </w:rPr>
        <w:t>lco</w:t>
      </w:r>
      <w:r>
        <w:rPr>
          <w:rFonts w:ascii="Book Antiqua" w:eastAsia="Book Antiqua" w:hAnsi="Book Antiqua" w:cs="Book Antiqua"/>
          <w:color w:val="221F1F"/>
          <w:spacing w:val="-3"/>
          <w:sz w:val="40"/>
          <w:szCs w:val="40"/>
        </w:rPr>
        <w:t>m</w:t>
      </w:r>
      <w:r>
        <w:rPr>
          <w:rFonts w:ascii="Book Antiqua" w:eastAsia="Book Antiqua" w:hAnsi="Book Antiqua" w:cs="Book Antiqua"/>
          <w:color w:val="221F1F"/>
          <w:sz w:val="40"/>
          <w:szCs w:val="40"/>
        </w:rPr>
        <w:t>es</w:t>
      </w:r>
      <w:r>
        <w:rPr>
          <w:color w:val="221F1F"/>
          <w:sz w:val="40"/>
          <w:szCs w:val="40"/>
        </w:rPr>
        <w:t xml:space="preserve"> </w:t>
      </w:r>
      <w:r>
        <w:rPr>
          <w:rFonts w:ascii="Book Antiqua" w:eastAsia="Book Antiqua" w:hAnsi="Book Antiqua" w:cs="Book Antiqua"/>
          <w:color w:val="221F1F"/>
          <w:spacing w:val="1"/>
          <w:sz w:val="40"/>
          <w:szCs w:val="40"/>
        </w:rPr>
        <w:t>y</w:t>
      </w:r>
      <w:r>
        <w:rPr>
          <w:rFonts w:ascii="Book Antiqua" w:eastAsia="Book Antiqua" w:hAnsi="Book Antiqua" w:cs="Book Antiqua"/>
          <w:color w:val="221F1F"/>
          <w:spacing w:val="-3"/>
          <w:sz w:val="40"/>
          <w:szCs w:val="40"/>
        </w:rPr>
        <w:t>o</w:t>
      </w:r>
      <w:r>
        <w:rPr>
          <w:rFonts w:ascii="Book Antiqua" w:eastAsia="Book Antiqua" w:hAnsi="Book Antiqua" w:cs="Book Antiqua"/>
          <w:color w:val="221F1F"/>
          <w:sz w:val="40"/>
          <w:szCs w:val="40"/>
        </w:rPr>
        <w:t>ur</w:t>
      </w:r>
      <w:r>
        <w:rPr>
          <w:color w:val="221F1F"/>
          <w:sz w:val="40"/>
          <w:szCs w:val="40"/>
        </w:rPr>
        <w:t xml:space="preserve"> </w:t>
      </w:r>
      <w:r>
        <w:rPr>
          <w:rFonts w:ascii="Book Antiqua" w:eastAsia="Book Antiqua" w:hAnsi="Book Antiqua" w:cs="Book Antiqua"/>
          <w:color w:val="221F1F"/>
          <w:spacing w:val="2"/>
          <w:sz w:val="40"/>
          <w:szCs w:val="40"/>
        </w:rPr>
        <w:t>c</w:t>
      </w:r>
      <w:r>
        <w:rPr>
          <w:rFonts w:ascii="Book Antiqua" w:eastAsia="Book Antiqua" w:hAnsi="Book Antiqua" w:cs="Book Antiqua"/>
          <w:color w:val="221F1F"/>
          <w:sz w:val="40"/>
          <w:szCs w:val="40"/>
        </w:rPr>
        <w:t>o</w:t>
      </w:r>
      <w:r>
        <w:rPr>
          <w:rFonts w:ascii="Book Antiqua" w:eastAsia="Book Antiqua" w:hAnsi="Book Antiqua" w:cs="Book Antiqua"/>
          <w:color w:val="221F1F"/>
          <w:spacing w:val="-4"/>
          <w:sz w:val="40"/>
          <w:szCs w:val="40"/>
        </w:rPr>
        <w:t>m</w:t>
      </w:r>
      <w:r>
        <w:rPr>
          <w:rFonts w:ascii="Book Antiqua" w:eastAsia="Book Antiqua" w:hAnsi="Book Antiqua" w:cs="Book Antiqua"/>
          <w:color w:val="221F1F"/>
          <w:sz w:val="40"/>
          <w:szCs w:val="40"/>
        </w:rPr>
        <w:t>me</w:t>
      </w:r>
      <w:r>
        <w:rPr>
          <w:rFonts w:ascii="Book Antiqua" w:eastAsia="Book Antiqua" w:hAnsi="Book Antiqua" w:cs="Book Antiqua"/>
          <w:color w:val="221F1F"/>
          <w:spacing w:val="-2"/>
          <w:sz w:val="40"/>
          <w:szCs w:val="40"/>
        </w:rPr>
        <w:t>n</w:t>
      </w:r>
      <w:r>
        <w:rPr>
          <w:rFonts w:ascii="Book Antiqua" w:eastAsia="Book Antiqua" w:hAnsi="Book Antiqua" w:cs="Book Antiqua"/>
          <w:color w:val="221F1F"/>
          <w:sz w:val="40"/>
          <w:szCs w:val="40"/>
        </w:rPr>
        <w:t>ts</w:t>
      </w:r>
    </w:p>
    <w:p w14:paraId="3686D055" w14:textId="77777777" w:rsidR="00F65344" w:rsidRDefault="00F65344" w:rsidP="00F65344">
      <w:pPr>
        <w:spacing w:before="2" w:line="180" w:lineRule="exact"/>
        <w:rPr>
          <w:sz w:val="18"/>
          <w:szCs w:val="18"/>
        </w:rPr>
      </w:pPr>
    </w:p>
    <w:p w14:paraId="6CF3206C" w14:textId="77777777" w:rsidR="00F65344" w:rsidRDefault="00F65344" w:rsidP="00F65344">
      <w:pPr>
        <w:spacing w:line="220" w:lineRule="exact"/>
        <w:ind w:left="1000" w:right="961"/>
        <w:rPr>
          <w:rFonts w:ascii="Book Antiqua" w:eastAsia="Book Antiqua" w:hAnsi="Book Antiqua" w:cs="Book Antiqua"/>
          <w:sz w:val="19"/>
          <w:szCs w:val="19"/>
        </w:rPr>
      </w:pPr>
      <w:r>
        <w:rPr>
          <w:rFonts w:ascii="Book Antiqua" w:eastAsia="Book Antiqua" w:hAnsi="Book Antiqua" w:cs="Book Antiqua"/>
          <w:color w:val="221F1F"/>
          <w:sz w:val="19"/>
          <w:szCs w:val="19"/>
        </w:rPr>
        <w:t>mLogica</w:t>
      </w:r>
      <w:r>
        <w:rPr>
          <w:color w:val="221F1F"/>
          <w:spacing w:val="11"/>
          <w:sz w:val="19"/>
          <w:szCs w:val="19"/>
        </w:rPr>
        <w:t xml:space="preserve"> </w:t>
      </w:r>
      <w:r>
        <w:rPr>
          <w:rFonts w:ascii="Book Antiqua" w:eastAsia="Book Antiqua" w:hAnsi="Book Antiqua" w:cs="Book Antiqua"/>
          <w:color w:val="221F1F"/>
          <w:sz w:val="19"/>
          <w:szCs w:val="19"/>
        </w:rPr>
        <w:t>is</w:t>
      </w:r>
      <w:r>
        <w:rPr>
          <w:color w:val="221F1F"/>
          <w:spacing w:val="15"/>
          <w:sz w:val="19"/>
          <w:szCs w:val="19"/>
        </w:rPr>
        <w:t xml:space="preserve"> </w:t>
      </w:r>
      <w:r>
        <w:rPr>
          <w:rFonts w:ascii="Book Antiqua" w:eastAsia="Book Antiqua" w:hAnsi="Book Antiqua" w:cs="Book Antiqua"/>
          <w:color w:val="221F1F"/>
          <w:sz w:val="19"/>
          <w:szCs w:val="19"/>
        </w:rPr>
        <w:t>in</w:t>
      </w:r>
      <w:r>
        <w:rPr>
          <w:rFonts w:ascii="Book Antiqua" w:eastAsia="Book Antiqua" w:hAnsi="Book Antiqua" w:cs="Book Antiqua"/>
          <w:color w:val="221F1F"/>
          <w:spacing w:val="1"/>
          <w:sz w:val="19"/>
          <w:szCs w:val="19"/>
        </w:rPr>
        <w:t>t</w:t>
      </w:r>
      <w:r>
        <w:rPr>
          <w:rFonts w:ascii="Book Antiqua" w:eastAsia="Book Antiqua" w:hAnsi="Book Antiqua" w:cs="Book Antiqua"/>
          <w:color w:val="221F1F"/>
          <w:sz w:val="19"/>
          <w:szCs w:val="19"/>
        </w:rPr>
        <w:t>ere</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ted</w:t>
      </w:r>
      <w:r>
        <w:rPr>
          <w:color w:val="221F1F"/>
          <w:spacing w:val="9"/>
          <w:sz w:val="19"/>
          <w:szCs w:val="19"/>
        </w:rPr>
        <w:t xml:space="preserve"> </w:t>
      </w:r>
      <w:r>
        <w:rPr>
          <w:rFonts w:ascii="Book Antiqua" w:eastAsia="Book Antiqua" w:hAnsi="Book Antiqua" w:cs="Book Antiqua"/>
          <w:color w:val="221F1F"/>
          <w:sz w:val="19"/>
          <w:szCs w:val="19"/>
        </w:rPr>
        <w:t>in</w:t>
      </w:r>
      <w:r>
        <w:rPr>
          <w:color w:val="221F1F"/>
          <w:spacing w:val="15"/>
          <w:sz w:val="19"/>
          <w:szCs w:val="19"/>
        </w:rPr>
        <w:t xml:space="preserve"> </w:t>
      </w:r>
      <w:r>
        <w:rPr>
          <w:rFonts w:ascii="Book Antiqua" w:eastAsia="Book Antiqua" w:hAnsi="Book Antiqua" w:cs="Book Antiqua"/>
          <w:color w:val="221F1F"/>
          <w:sz w:val="19"/>
          <w:szCs w:val="19"/>
        </w:rPr>
        <w:t>im</w:t>
      </w:r>
      <w:r>
        <w:rPr>
          <w:rFonts w:ascii="Book Antiqua" w:eastAsia="Book Antiqua" w:hAnsi="Book Antiqua" w:cs="Book Antiqua"/>
          <w:color w:val="221F1F"/>
          <w:spacing w:val="-1"/>
          <w:sz w:val="19"/>
          <w:szCs w:val="19"/>
        </w:rPr>
        <w:t>p</w:t>
      </w:r>
      <w:r>
        <w:rPr>
          <w:rFonts w:ascii="Book Antiqua" w:eastAsia="Book Antiqua" w:hAnsi="Book Antiqua" w:cs="Book Antiqua"/>
          <w:color w:val="221F1F"/>
          <w:sz w:val="19"/>
          <w:szCs w:val="19"/>
        </w:rPr>
        <w:t>r</w:t>
      </w:r>
      <w:r>
        <w:rPr>
          <w:rFonts w:ascii="Book Antiqua" w:eastAsia="Book Antiqua" w:hAnsi="Book Antiqua" w:cs="Book Antiqua"/>
          <w:color w:val="221F1F"/>
          <w:spacing w:val="-1"/>
          <w:sz w:val="19"/>
          <w:szCs w:val="19"/>
        </w:rPr>
        <w:t>o</w:t>
      </w:r>
      <w:r>
        <w:rPr>
          <w:rFonts w:ascii="Book Antiqua" w:eastAsia="Book Antiqua" w:hAnsi="Book Antiqua" w:cs="Book Antiqua"/>
          <w:color w:val="221F1F"/>
          <w:spacing w:val="1"/>
          <w:sz w:val="19"/>
          <w:szCs w:val="19"/>
        </w:rPr>
        <w:t>v</w:t>
      </w:r>
      <w:r>
        <w:rPr>
          <w:rFonts w:ascii="Book Antiqua" w:eastAsia="Book Antiqua" w:hAnsi="Book Antiqua" w:cs="Book Antiqua"/>
          <w:color w:val="221F1F"/>
          <w:sz w:val="19"/>
          <w:szCs w:val="19"/>
        </w:rPr>
        <w:t>ing</w:t>
      </w:r>
      <w:r>
        <w:rPr>
          <w:color w:val="221F1F"/>
          <w:spacing w:val="8"/>
          <w:sz w:val="19"/>
          <w:szCs w:val="19"/>
        </w:rPr>
        <w:t xml:space="preserve"> </w:t>
      </w:r>
      <w:r>
        <w:rPr>
          <w:rFonts w:ascii="Book Antiqua" w:eastAsia="Book Antiqua" w:hAnsi="Book Antiqua" w:cs="Book Antiqua"/>
          <w:color w:val="221F1F"/>
          <w:sz w:val="19"/>
          <w:szCs w:val="19"/>
        </w:rPr>
        <w:t>its</w:t>
      </w:r>
      <w:r>
        <w:rPr>
          <w:color w:val="221F1F"/>
          <w:spacing w:val="14"/>
          <w:sz w:val="19"/>
          <w:szCs w:val="19"/>
        </w:rPr>
        <w:t xml:space="preserve"> </w:t>
      </w:r>
      <w:r>
        <w:rPr>
          <w:rFonts w:ascii="Book Antiqua" w:eastAsia="Book Antiqua" w:hAnsi="Book Antiqua" w:cs="Book Antiqua"/>
          <w:color w:val="221F1F"/>
          <w:spacing w:val="-1"/>
          <w:sz w:val="19"/>
          <w:szCs w:val="19"/>
        </w:rPr>
        <w:t>d</w:t>
      </w:r>
      <w:r>
        <w:rPr>
          <w:rFonts w:ascii="Book Antiqua" w:eastAsia="Book Antiqua" w:hAnsi="Book Antiqua" w:cs="Book Antiqua"/>
          <w:color w:val="221F1F"/>
          <w:sz w:val="19"/>
          <w:szCs w:val="19"/>
        </w:rPr>
        <w:t>ocu</w:t>
      </w:r>
      <w:r>
        <w:rPr>
          <w:rFonts w:ascii="Book Antiqua" w:eastAsia="Book Antiqua" w:hAnsi="Book Antiqua" w:cs="Book Antiqua"/>
          <w:color w:val="221F1F"/>
          <w:spacing w:val="1"/>
          <w:sz w:val="19"/>
          <w:szCs w:val="19"/>
        </w:rPr>
        <w:t>m</w:t>
      </w:r>
      <w:r>
        <w:rPr>
          <w:rFonts w:ascii="Book Antiqua" w:eastAsia="Book Antiqua" w:hAnsi="Book Antiqua" w:cs="Book Antiqua"/>
          <w:color w:val="221F1F"/>
          <w:spacing w:val="3"/>
          <w:sz w:val="19"/>
          <w:szCs w:val="19"/>
        </w:rPr>
        <w:t>e</w:t>
      </w:r>
      <w:r>
        <w:rPr>
          <w:rFonts w:ascii="Book Antiqua" w:eastAsia="Book Antiqua" w:hAnsi="Book Antiqua" w:cs="Book Antiqua"/>
          <w:color w:val="221F1F"/>
          <w:sz w:val="19"/>
          <w:szCs w:val="19"/>
        </w:rPr>
        <w:t>nt</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tion</w:t>
      </w:r>
      <w:r>
        <w:rPr>
          <w:color w:val="221F1F"/>
          <w:spacing w:val="4"/>
          <w:sz w:val="19"/>
          <w:szCs w:val="19"/>
        </w:rPr>
        <w:t xml:space="preserve"> </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nd</w:t>
      </w:r>
      <w:r>
        <w:rPr>
          <w:color w:val="221F1F"/>
          <w:spacing w:val="14"/>
          <w:sz w:val="19"/>
          <w:szCs w:val="19"/>
        </w:rPr>
        <w:t xml:space="preserve"> </w:t>
      </w:r>
      <w:r>
        <w:rPr>
          <w:rFonts w:ascii="Book Antiqua" w:eastAsia="Book Antiqua" w:hAnsi="Book Antiqua" w:cs="Book Antiqua"/>
          <w:color w:val="221F1F"/>
          <w:sz w:val="19"/>
          <w:szCs w:val="19"/>
        </w:rPr>
        <w:t>welcomes</w:t>
      </w:r>
      <w:r>
        <w:rPr>
          <w:color w:val="221F1F"/>
          <w:spacing w:val="9"/>
          <w:sz w:val="19"/>
          <w:szCs w:val="19"/>
        </w:rPr>
        <w:t xml:space="preserve"> </w:t>
      </w:r>
      <w:r>
        <w:rPr>
          <w:rFonts w:ascii="Book Antiqua" w:eastAsia="Book Antiqua" w:hAnsi="Book Antiqua" w:cs="Book Antiqua"/>
          <w:color w:val="221F1F"/>
          <w:sz w:val="19"/>
          <w:szCs w:val="19"/>
        </w:rPr>
        <w:t>yo</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r</w:t>
      </w:r>
      <w:r>
        <w:rPr>
          <w:color w:val="221F1F"/>
          <w:sz w:val="19"/>
          <w:szCs w:val="19"/>
        </w:rPr>
        <w:t xml:space="preserve"> </w:t>
      </w:r>
      <w:r>
        <w:rPr>
          <w:rFonts w:ascii="Book Antiqua" w:eastAsia="Book Antiqua" w:hAnsi="Book Antiqua" w:cs="Book Antiqua"/>
          <w:color w:val="221F1F"/>
          <w:sz w:val="19"/>
          <w:szCs w:val="19"/>
        </w:rPr>
        <w:t>commen</w:t>
      </w:r>
      <w:r>
        <w:rPr>
          <w:rFonts w:ascii="Book Antiqua" w:eastAsia="Book Antiqua" w:hAnsi="Book Antiqua" w:cs="Book Antiqua"/>
          <w:color w:val="221F1F"/>
          <w:spacing w:val="1"/>
          <w:sz w:val="19"/>
          <w:szCs w:val="19"/>
        </w:rPr>
        <w:t>t</w:t>
      </w:r>
      <w:r>
        <w:rPr>
          <w:rFonts w:ascii="Book Antiqua" w:eastAsia="Book Antiqua" w:hAnsi="Book Antiqua" w:cs="Book Antiqua"/>
          <w:color w:val="221F1F"/>
          <w:sz w:val="19"/>
          <w:szCs w:val="19"/>
        </w:rPr>
        <w:t>s</w:t>
      </w:r>
      <w:r>
        <w:rPr>
          <w:color w:val="221F1F"/>
          <w:spacing w:val="-10"/>
          <w:sz w:val="19"/>
          <w:szCs w:val="19"/>
        </w:rPr>
        <w:t xml:space="preserve"> </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nd</w:t>
      </w:r>
      <w:r>
        <w:rPr>
          <w:color w:val="221F1F"/>
          <w:spacing w:val="-3"/>
          <w:sz w:val="19"/>
          <w:szCs w:val="19"/>
        </w:rPr>
        <w:t xml:space="preserve"> </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gg</w:t>
      </w:r>
      <w:r>
        <w:rPr>
          <w:rFonts w:ascii="Book Antiqua" w:eastAsia="Book Antiqua" w:hAnsi="Book Antiqua" w:cs="Book Antiqua"/>
          <w:color w:val="221F1F"/>
          <w:spacing w:val="1"/>
          <w:sz w:val="19"/>
          <w:szCs w:val="19"/>
        </w:rPr>
        <w:t>e</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tio</w:t>
      </w:r>
      <w:r>
        <w:rPr>
          <w:rFonts w:ascii="Book Antiqua" w:eastAsia="Book Antiqua" w:hAnsi="Book Antiqua" w:cs="Book Antiqua"/>
          <w:color w:val="221F1F"/>
          <w:spacing w:val="2"/>
          <w:sz w:val="19"/>
          <w:szCs w:val="19"/>
        </w:rPr>
        <w:t>n</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w:t>
      </w:r>
      <w:r>
        <w:rPr>
          <w:color w:val="221F1F"/>
          <w:spacing w:val="-9"/>
          <w:sz w:val="19"/>
          <w:szCs w:val="19"/>
        </w:rPr>
        <w:t xml:space="preserve"> </w:t>
      </w:r>
      <w:r>
        <w:rPr>
          <w:rFonts w:ascii="Book Antiqua" w:eastAsia="Book Antiqua" w:hAnsi="Book Antiqua" w:cs="Book Antiqua"/>
          <w:color w:val="221F1F"/>
          <w:spacing w:val="1"/>
          <w:sz w:val="19"/>
          <w:szCs w:val="19"/>
        </w:rPr>
        <w:t>Y</w:t>
      </w:r>
      <w:r>
        <w:rPr>
          <w:rFonts w:ascii="Book Antiqua" w:eastAsia="Book Antiqua" w:hAnsi="Book Antiqua" w:cs="Book Antiqua"/>
          <w:color w:val="221F1F"/>
          <w:sz w:val="19"/>
          <w:szCs w:val="19"/>
        </w:rPr>
        <w:t>ou</w:t>
      </w:r>
      <w:r>
        <w:rPr>
          <w:color w:val="221F1F"/>
          <w:spacing w:val="-2"/>
          <w:sz w:val="19"/>
          <w:szCs w:val="19"/>
        </w:rPr>
        <w:t xml:space="preserve"> </w:t>
      </w:r>
      <w:r>
        <w:rPr>
          <w:rFonts w:ascii="Book Antiqua" w:eastAsia="Book Antiqua" w:hAnsi="Book Antiqua" w:cs="Book Antiqua"/>
          <w:color w:val="221F1F"/>
          <w:sz w:val="19"/>
          <w:szCs w:val="19"/>
        </w:rPr>
        <w:t>c</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n</w:t>
      </w:r>
      <w:r>
        <w:rPr>
          <w:color w:val="221F1F"/>
          <w:spacing w:val="-3"/>
          <w:sz w:val="19"/>
          <w:szCs w:val="19"/>
        </w:rPr>
        <w:t xml:space="preserve"> </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pacing w:val="1"/>
          <w:sz w:val="19"/>
          <w:szCs w:val="19"/>
        </w:rPr>
        <w:t>ub</w:t>
      </w:r>
      <w:r>
        <w:rPr>
          <w:rFonts w:ascii="Book Antiqua" w:eastAsia="Book Antiqua" w:hAnsi="Book Antiqua" w:cs="Book Antiqua"/>
          <w:color w:val="221F1F"/>
          <w:sz w:val="19"/>
          <w:szCs w:val="19"/>
        </w:rPr>
        <w:t>mit</w:t>
      </w:r>
      <w:r>
        <w:rPr>
          <w:color w:val="221F1F"/>
          <w:spacing w:val="-5"/>
          <w:sz w:val="19"/>
          <w:szCs w:val="19"/>
        </w:rPr>
        <w:t xml:space="preserve"> </w:t>
      </w:r>
      <w:r>
        <w:rPr>
          <w:rFonts w:ascii="Book Antiqua" w:eastAsia="Book Antiqua" w:hAnsi="Book Antiqua" w:cs="Book Antiqua"/>
          <w:color w:val="221F1F"/>
          <w:sz w:val="19"/>
          <w:szCs w:val="19"/>
        </w:rPr>
        <w:t>yo</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r</w:t>
      </w:r>
      <w:r>
        <w:rPr>
          <w:color w:val="221F1F"/>
          <w:spacing w:val="-4"/>
          <w:sz w:val="19"/>
          <w:szCs w:val="19"/>
        </w:rPr>
        <w:t xml:space="preserve"> </w:t>
      </w:r>
      <w:r>
        <w:rPr>
          <w:rFonts w:ascii="Book Antiqua" w:eastAsia="Book Antiqua" w:hAnsi="Book Antiqua" w:cs="Book Antiqua"/>
          <w:color w:val="221F1F"/>
          <w:sz w:val="19"/>
          <w:szCs w:val="19"/>
        </w:rPr>
        <w:t>com</w:t>
      </w:r>
      <w:r>
        <w:rPr>
          <w:rFonts w:ascii="Book Antiqua" w:eastAsia="Book Antiqua" w:hAnsi="Book Antiqua" w:cs="Book Antiqua"/>
          <w:color w:val="221F1F"/>
          <w:spacing w:val="1"/>
          <w:sz w:val="19"/>
          <w:szCs w:val="19"/>
        </w:rPr>
        <w:t>m</w:t>
      </w:r>
      <w:r>
        <w:rPr>
          <w:rFonts w:ascii="Book Antiqua" w:eastAsia="Book Antiqua" w:hAnsi="Book Antiqua" w:cs="Book Antiqua"/>
          <w:color w:val="221F1F"/>
          <w:spacing w:val="-2"/>
          <w:sz w:val="19"/>
          <w:szCs w:val="19"/>
        </w:rPr>
        <w:t>e</w:t>
      </w:r>
      <w:r>
        <w:rPr>
          <w:rFonts w:ascii="Book Antiqua" w:eastAsia="Book Antiqua" w:hAnsi="Book Antiqua" w:cs="Book Antiqua"/>
          <w:color w:val="221F1F"/>
          <w:sz w:val="19"/>
          <w:szCs w:val="19"/>
        </w:rPr>
        <w:t>nts</w:t>
      </w:r>
      <w:r>
        <w:rPr>
          <w:color w:val="221F1F"/>
          <w:spacing w:val="-4"/>
          <w:sz w:val="19"/>
          <w:szCs w:val="19"/>
        </w:rPr>
        <w:t xml:space="preserve"> with us.</w:t>
      </w:r>
    </w:p>
    <w:p w14:paraId="462FBD61" w14:textId="77777777" w:rsidR="00F65344" w:rsidRDefault="00F65344" w:rsidP="00F65344">
      <w:pPr>
        <w:spacing w:before="7" w:line="180" w:lineRule="exact"/>
        <w:rPr>
          <w:sz w:val="18"/>
          <w:szCs w:val="18"/>
        </w:rPr>
      </w:pPr>
    </w:p>
    <w:p w14:paraId="30810CAE" w14:textId="77777777" w:rsidR="00F65344" w:rsidRDefault="00F65344" w:rsidP="00F65344">
      <w:pPr>
        <w:ind w:left="1000"/>
        <w:rPr>
          <w:rFonts w:ascii="Book Antiqua" w:eastAsia="Book Antiqua" w:hAnsi="Book Antiqua" w:cs="Book Antiqua"/>
          <w:sz w:val="19"/>
          <w:szCs w:val="19"/>
        </w:rPr>
      </w:pPr>
      <w:r>
        <w:rPr>
          <w:rFonts w:ascii="Book Antiqua" w:eastAsia="Book Antiqua" w:hAnsi="Book Antiqua" w:cs="Book Antiqua"/>
          <w:color w:val="221F1F"/>
          <w:spacing w:val="1"/>
          <w:sz w:val="19"/>
          <w:szCs w:val="19"/>
        </w:rPr>
        <w:t>P</w:t>
      </w:r>
      <w:r>
        <w:rPr>
          <w:rFonts w:ascii="Book Antiqua" w:eastAsia="Book Antiqua" w:hAnsi="Book Antiqua" w:cs="Book Antiqua"/>
          <w:color w:val="221F1F"/>
          <w:sz w:val="19"/>
          <w:szCs w:val="19"/>
        </w:rPr>
        <w:t>le</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e</w:t>
      </w:r>
      <w:r>
        <w:rPr>
          <w:color w:val="221F1F"/>
          <w:spacing w:val="-4"/>
          <w:sz w:val="19"/>
          <w:szCs w:val="19"/>
        </w:rPr>
        <w:t xml:space="preserve"> </w:t>
      </w:r>
      <w:r>
        <w:rPr>
          <w:rFonts w:ascii="Book Antiqua" w:eastAsia="Book Antiqua" w:hAnsi="Book Antiqua" w:cs="Book Antiqua"/>
          <w:color w:val="221F1F"/>
          <w:sz w:val="19"/>
          <w:szCs w:val="19"/>
        </w:rPr>
        <w:t>incl</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pacing w:val="-1"/>
          <w:sz w:val="19"/>
          <w:szCs w:val="19"/>
        </w:rPr>
        <w:t>d</w:t>
      </w:r>
      <w:r>
        <w:rPr>
          <w:rFonts w:ascii="Book Antiqua" w:eastAsia="Book Antiqua" w:hAnsi="Book Antiqua" w:cs="Book Antiqua"/>
          <w:color w:val="221F1F"/>
          <w:sz w:val="19"/>
          <w:szCs w:val="19"/>
        </w:rPr>
        <w:t>e</w:t>
      </w:r>
      <w:r>
        <w:rPr>
          <w:color w:val="221F1F"/>
          <w:spacing w:val="-5"/>
          <w:sz w:val="19"/>
          <w:szCs w:val="19"/>
        </w:rPr>
        <w:t xml:space="preserve"> </w:t>
      </w:r>
      <w:r>
        <w:rPr>
          <w:rFonts w:ascii="Book Antiqua" w:eastAsia="Book Antiqua" w:hAnsi="Book Antiqua" w:cs="Book Antiqua"/>
          <w:color w:val="221F1F"/>
          <w:sz w:val="19"/>
          <w:szCs w:val="19"/>
        </w:rPr>
        <w:t>the</w:t>
      </w:r>
      <w:r>
        <w:rPr>
          <w:color w:val="221F1F"/>
          <w:spacing w:val="-2"/>
          <w:sz w:val="19"/>
          <w:szCs w:val="19"/>
        </w:rPr>
        <w:t xml:space="preserve"> </w:t>
      </w:r>
      <w:r>
        <w:rPr>
          <w:rFonts w:ascii="Book Antiqua" w:eastAsia="Book Antiqua" w:hAnsi="Book Antiqua" w:cs="Book Antiqua"/>
          <w:color w:val="221F1F"/>
          <w:sz w:val="19"/>
          <w:szCs w:val="19"/>
        </w:rPr>
        <w:t>title</w:t>
      </w:r>
      <w:r>
        <w:rPr>
          <w:color w:val="221F1F"/>
          <w:spacing w:val="-2"/>
          <w:sz w:val="19"/>
          <w:szCs w:val="19"/>
        </w:rPr>
        <w:t xml:space="preserve"> </w:t>
      </w:r>
      <w:r>
        <w:rPr>
          <w:rFonts w:ascii="Book Antiqua" w:eastAsia="Book Antiqua" w:hAnsi="Book Antiqua" w:cs="Book Antiqua"/>
          <w:color w:val="221F1F"/>
          <w:sz w:val="19"/>
          <w:szCs w:val="19"/>
        </w:rPr>
        <w:t>of</w:t>
      </w:r>
      <w:r>
        <w:rPr>
          <w:color w:val="221F1F"/>
          <w:spacing w:val="-3"/>
          <w:sz w:val="19"/>
          <w:szCs w:val="19"/>
        </w:rPr>
        <w:t xml:space="preserve"> </w:t>
      </w:r>
      <w:r>
        <w:rPr>
          <w:rFonts w:ascii="Book Antiqua" w:eastAsia="Book Antiqua" w:hAnsi="Book Antiqua" w:cs="Book Antiqua"/>
          <w:color w:val="221F1F"/>
          <w:sz w:val="19"/>
          <w:szCs w:val="19"/>
        </w:rPr>
        <w:t>the</w:t>
      </w:r>
      <w:r>
        <w:rPr>
          <w:color w:val="221F1F"/>
          <w:spacing w:val="-5"/>
          <w:sz w:val="19"/>
          <w:szCs w:val="19"/>
        </w:rPr>
        <w:t xml:space="preserve"> </w:t>
      </w:r>
      <w:r>
        <w:rPr>
          <w:rFonts w:ascii="Book Antiqua" w:eastAsia="Book Antiqua" w:hAnsi="Book Antiqua" w:cs="Book Antiqua"/>
          <w:color w:val="221F1F"/>
          <w:spacing w:val="-1"/>
          <w:sz w:val="19"/>
          <w:szCs w:val="19"/>
        </w:rPr>
        <w:t>d</w:t>
      </w:r>
      <w:r>
        <w:rPr>
          <w:rFonts w:ascii="Book Antiqua" w:eastAsia="Book Antiqua" w:hAnsi="Book Antiqua" w:cs="Book Antiqua"/>
          <w:color w:val="221F1F"/>
          <w:sz w:val="19"/>
          <w:szCs w:val="19"/>
        </w:rPr>
        <w:t>ocu</w:t>
      </w:r>
      <w:r>
        <w:rPr>
          <w:rFonts w:ascii="Book Antiqua" w:eastAsia="Book Antiqua" w:hAnsi="Book Antiqua" w:cs="Book Antiqua"/>
          <w:color w:val="221F1F"/>
          <w:spacing w:val="1"/>
          <w:sz w:val="19"/>
          <w:szCs w:val="19"/>
        </w:rPr>
        <w:t>m</w:t>
      </w:r>
      <w:r>
        <w:rPr>
          <w:rFonts w:ascii="Book Antiqua" w:eastAsia="Book Antiqua" w:hAnsi="Book Antiqua" w:cs="Book Antiqua"/>
          <w:color w:val="221F1F"/>
          <w:sz w:val="19"/>
          <w:szCs w:val="19"/>
        </w:rPr>
        <w:t>ent</w:t>
      </w:r>
      <w:r>
        <w:rPr>
          <w:color w:val="221F1F"/>
          <w:spacing w:val="-7"/>
          <w:sz w:val="19"/>
          <w:szCs w:val="19"/>
        </w:rPr>
        <w:t xml:space="preserve"> </w:t>
      </w:r>
      <w:r>
        <w:rPr>
          <w:rFonts w:ascii="Book Antiqua" w:eastAsia="Book Antiqua" w:hAnsi="Book Antiqua" w:cs="Book Antiqua"/>
          <w:color w:val="221F1F"/>
          <w:sz w:val="19"/>
          <w:szCs w:val="19"/>
        </w:rPr>
        <w:t>wi</w:t>
      </w:r>
      <w:r>
        <w:rPr>
          <w:rFonts w:ascii="Book Antiqua" w:eastAsia="Book Antiqua" w:hAnsi="Book Antiqua" w:cs="Book Antiqua"/>
          <w:color w:val="221F1F"/>
          <w:spacing w:val="1"/>
          <w:sz w:val="19"/>
          <w:szCs w:val="19"/>
        </w:rPr>
        <w:t>t</w:t>
      </w:r>
      <w:r>
        <w:rPr>
          <w:rFonts w:ascii="Book Antiqua" w:eastAsia="Book Antiqua" w:hAnsi="Book Antiqua" w:cs="Book Antiqua"/>
          <w:color w:val="221F1F"/>
          <w:sz w:val="19"/>
          <w:szCs w:val="19"/>
        </w:rPr>
        <w:t>h</w:t>
      </w:r>
      <w:r>
        <w:rPr>
          <w:color w:val="221F1F"/>
          <w:spacing w:val="-4"/>
          <w:sz w:val="19"/>
          <w:szCs w:val="19"/>
        </w:rPr>
        <w:t xml:space="preserve"> </w:t>
      </w:r>
      <w:r>
        <w:rPr>
          <w:rFonts w:ascii="Book Antiqua" w:eastAsia="Book Antiqua" w:hAnsi="Book Antiqua" w:cs="Book Antiqua"/>
          <w:color w:val="221F1F"/>
          <w:sz w:val="19"/>
          <w:szCs w:val="19"/>
        </w:rPr>
        <w:t>yo</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r</w:t>
      </w:r>
      <w:r>
        <w:rPr>
          <w:color w:val="221F1F"/>
          <w:spacing w:val="-4"/>
          <w:sz w:val="19"/>
          <w:szCs w:val="19"/>
        </w:rPr>
        <w:t xml:space="preserve"> </w:t>
      </w:r>
      <w:r>
        <w:rPr>
          <w:rFonts w:ascii="Book Antiqua" w:eastAsia="Book Antiqua" w:hAnsi="Book Antiqua" w:cs="Book Antiqua"/>
          <w:color w:val="221F1F"/>
          <w:spacing w:val="-1"/>
          <w:sz w:val="19"/>
          <w:szCs w:val="19"/>
        </w:rPr>
        <w:t>f</w:t>
      </w:r>
      <w:r>
        <w:rPr>
          <w:rFonts w:ascii="Book Antiqua" w:eastAsia="Book Antiqua" w:hAnsi="Book Antiqua" w:cs="Book Antiqua"/>
          <w:color w:val="221F1F"/>
          <w:sz w:val="19"/>
          <w:szCs w:val="19"/>
        </w:rPr>
        <w:t>e</w:t>
      </w:r>
      <w:r>
        <w:rPr>
          <w:rFonts w:ascii="Book Antiqua" w:eastAsia="Book Antiqua" w:hAnsi="Book Antiqua" w:cs="Book Antiqua"/>
          <w:color w:val="221F1F"/>
          <w:spacing w:val="1"/>
          <w:sz w:val="19"/>
          <w:szCs w:val="19"/>
        </w:rPr>
        <w:t>e</w:t>
      </w:r>
      <w:r>
        <w:rPr>
          <w:rFonts w:ascii="Book Antiqua" w:eastAsia="Book Antiqua" w:hAnsi="Book Antiqua" w:cs="Book Antiqua"/>
          <w:color w:val="221F1F"/>
          <w:spacing w:val="-1"/>
          <w:sz w:val="19"/>
          <w:szCs w:val="19"/>
        </w:rPr>
        <w:t>d</w:t>
      </w:r>
      <w:r>
        <w:rPr>
          <w:rFonts w:ascii="Book Antiqua" w:eastAsia="Book Antiqua" w:hAnsi="Book Antiqua" w:cs="Book Antiqua"/>
          <w:color w:val="221F1F"/>
          <w:spacing w:val="1"/>
          <w:sz w:val="19"/>
          <w:szCs w:val="19"/>
        </w:rPr>
        <w:t>ba</w:t>
      </w:r>
      <w:r>
        <w:rPr>
          <w:rFonts w:ascii="Book Antiqua" w:eastAsia="Book Antiqua" w:hAnsi="Book Antiqua" w:cs="Book Antiqua"/>
          <w:color w:val="221F1F"/>
          <w:sz w:val="19"/>
          <w:szCs w:val="19"/>
        </w:rPr>
        <w:t>ck:</w:t>
      </w:r>
    </w:p>
    <w:p w14:paraId="61D02BE7" w14:textId="77777777" w:rsidR="00F65344" w:rsidRDefault="00F65344" w:rsidP="00F65344">
      <w:pPr>
        <w:spacing w:before="9" w:line="160" w:lineRule="exact"/>
        <w:rPr>
          <w:sz w:val="17"/>
          <w:szCs w:val="17"/>
        </w:rPr>
      </w:pPr>
    </w:p>
    <w:p w14:paraId="576272C9" w14:textId="6940E760" w:rsidR="00F65344" w:rsidRDefault="00324D74">
      <w:pPr>
        <w:rPr>
          <w:b/>
          <w:bCs/>
          <w:color w:val="6B6B6B"/>
          <w:sz w:val="20"/>
          <w:szCs w:val="20"/>
          <w:u w:val="single" w:color="6B6B6B"/>
        </w:rPr>
      </w:pPr>
      <w:r>
        <w:rPr>
          <w:rFonts w:ascii="Book Antiqua" w:eastAsia="Book Antiqua" w:hAnsi="Book Antiqua" w:cs="Book Antiqua"/>
          <w:i/>
          <w:color w:val="221F1F"/>
          <w:spacing w:val="-1"/>
          <w:sz w:val="19"/>
          <w:szCs w:val="19"/>
        </w:rPr>
        <w:t>EZT</w:t>
      </w:r>
      <w:r w:rsidR="00F65344">
        <w:rPr>
          <w:rFonts w:ascii="Book Antiqua" w:eastAsia="Book Antiqua" w:hAnsi="Book Antiqua" w:cs="Book Antiqua"/>
          <w:i/>
          <w:color w:val="221F1F"/>
          <w:spacing w:val="-1"/>
          <w:sz w:val="19"/>
          <w:szCs w:val="19"/>
        </w:rPr>
        <w:t xml:space="preserve"> to Cobol Guide</w:t>
      </w:r>
      <w:r w:rsidR="00F65344">
        <w:rPr>
          <w:b/>
          <w:bCs/>
          <w:color w:val="6B6B6B"/>
          <w:sz w:val="20"/>
          <w:szCs w:val="20"/>
          <w:u w:val="single" w:color="6B6B6B"/>
        </w:rPr>
        <w:br w:type="page"/>
      </w:r>
    </w:p>
    <w:p w14:paraId="7230A077" w14:textId="77777777" w:rsidR="0032408E" w:rsidRDefault="0032408E" w:rsidP="0032408E">
      <w:pPr>
        <w:suppressAutoHyphens w:val="0"/>
        <w:spacing w:line="500" w:lineRule="exact"/>
        <w:ind w:left="280"/>
        <w:rPr>
          <w:b/>
          <w:bCs/>
          <w:color w:val="6B6B6B"/>
          <w:sz w:val="20"/>
          <w:szCs w:val="20"/>
          <w:u w:val="single" w:color="6B6B6B"/>
        </w:rPr>
      </w:pPr>
    </w:p>
    <w:p w14:paraId="0AFF9689" w14:textId="71AB6584" w:rsidR="004451E5" w:rsidRDefault="00000000">
      <w:pPr>
        <w:spacing w:after="100"/>
      </w:pPr>
      <w:r>
        <w:rPr>
          <w:b/>
          <w:bCs/>
          <w:color w:val="6B6B6B"/>
          <w:sz w:val="20"/>
          <w:szCs w:val="20"/>
          <w:u w:val="single" w:color="6B6B6B"/>
        </w:rPr>
        <w:t xml:space="preserve">CHAPTER </w:t>
      </w:r>
      <w:r>
        <w:rPr>
          <w:rFonts w:ascii="Calibri Light" w:eastAsia="Calibri Light" w:hAnsi="Calibri Light" w:cs="Calibri Light"/>
          <w:b/>
          <w:bCs/>
          <w:color w:val="8B1E23"/>
          <w:sz w:val="30"/>
          <w:szCs w:val="30"/>
        </w:rPr>
        <w:t>1</w:t>
      </w:r>
    </w:p>
    <w:p w14:paraId="3C8836A9" w14:textId="3A2F585A" w:rsidR="0032408E" w:rsidRDefault="00000000" w:rsidP="0054240D">
      <w:pPr>
        <w:pStyle w:val="Heading1"/>
        <w:pBdr>
          <w:bottom w:val="single" w:sz="4" w:space="1" w:color="auto"/>
        </w:pBdr>
        <w:spacing w:before="120" w:after="260"/>
      </w:pPr>
      <w:bookmarkStart w:id="0" w:name="_Toc771149880"/>
      <w:r w:rsidRPr="008E3FC0">
        <w:rPr>
          <w:rFonts w:ascii="Book Antiqua" w:eastAsia="Book Antiqua" w:hAnsi="Book Antiqua" w:cs="Book Antiqua"/>
          <w:color w:val="221F1F"/>
          <w:position w:val="2"/>
          <w:sz w:val="42"/>
          <w:szCs w:val="42"/>
          <w:lang w:eastAsia="en-US" w:bidi="ar-SA"/>
        </w:rPr>
        <w:t>Introduction</w:t>
      </w:r>
      <w:bookmarkEnd w:id="0"/>
    </w:p>
    <w:p w14:paraId="243A6198" w14:textId="77777777" w:rsidR="0032408E" w:rsidRDefault="0032408E" w:rsidP="0032408E">
      <w:pPr>
        <w:spacing w:after="160" w:line="276" w:lineRule="exact"/>
      </w:pPr>
    </w:p>
    <w:p w14:paraId="335AF69F" w14:textId="4B81BB66" w:rsidR="00D72B76" w:rsidRPr="0032408E" w:rsidRDefault="00D72B76" w:rsidP="00D72B76">
      <w:pPr>
        <w:suppressAutoHyphens w:val="0"/>
        <w:spacing w:line="500" w:lineRule="exact"/>
        <w:rPr>
          <w:rFonts w:ascii="Book Antiqua" w:eastAsia="Book Antiqua" w:hAnsi="Book Antiqua" w:cs="Book Antiqua"/>
          <w:color w:val="221F1F"/>
          <w:sz w:val="19"/>
          <w:szCs w:val="19"/>
          <w:lang w:eastAsia="en-US" w:bidi="ar-SA"/>
        </w:rPr>
      </w:pPr>
      <w:r w:rsidRPr="0032408E">
        <w:rPr>
          <w:rFonts w:ascii="Book Antiqua" w:eastAsia="Book Antiqua" w:hAnsi="Book Antiqua" w:cs="Book Antiqua"/>
          <w:color w:val="221F1F"/>
          <w:sz w:val="19"/>
          <w:szCs w:val="19"/>
          <w:lang w:eastAsia="en-US" w:bidi="ar-SA"/>
        </w:rPr>
        <w:t xml:space="preserve">This runbook provides </w:t>
      </w:r>
      <w:r w:rsidR="00CE75CA" w:rsidRPr="00CE75CA">
        <w:rPr>
          <w:rFonts w:ascii="Book Antiqua" w:eastAsia="Book Antiqua" w:hAnsi="Book Antiqua" w:cs="Book Antiqua"/>
          <w:b/>
          <w:bCs/>
          <w:color w:val="221F1F"/>
          <w:sz w:val="19"/>
          <w:szCs w:val="19"/>
          <w:lang w:eastAsia="en-US" w:bidi="ar-SA"/>
        </w:rPr>
        <w:t>Easytri</w:t>
      </w:r>
      <w:r w:rsidR="00911A1F">
        <w:rPr>
          <w:rFonts w:ascii="Book Antiqua" w:eastAsia="Book Antiqua" w:hAnsi="Book Antiqua" w:cs="Book Antiqua"/>
          <w:b/>
          <w:bCs/>
          <w:color w:val="221F1F"/>
          <w:sz w:val="19"/>
          <w:szCs w:val="19"/>
          <w:lang w:eastAsia="en-US" w:bidi="ar-SA"/>
        </w:rPr>
        <w:t>e</w:t>
      </w:r>
      <w:r w:rsidR="00CE75CA" w:rsidRPr="00CE75CA">
        <w:rPr>
          <w:rFonts w:ascii="Book Antiqua" w:eastAsia="Book Antiqua" w:hAnsi="Book Antiqua" w:cs="Book Antiqua"/>
          <w:b/>
          <w:bCs/>
          <w:color w:val="221F1F"/>
          <w:sz w:val="19"/>
          <w:szCs w:val="19"/>
          <w:lang w:eastAsia="en-US" w:bidi="ar-SA"/>
        </w:rPr>
        <w:t>ve</w:t>
      </w:r>
      <w:r>
        <w:rPr>
          <w:rFonts w:ascii="Book Antiqua" w:eastAsia="Book Antiqua" w:hAnsi="Book Antiqua" w:cs="Book Antiqua"/>
          <w:color w:val="221F1F"/>
          <w:sz w:val="19"/>
          <w:szCs w:val="19"/>
          <w:lang w:eastAsia="en-US" w:bidi="ar-SA"/>
        </w:rPr>
        <w:t xml:space="preserve"> to </w:t>
      </w:r>
      <w:r w:rsidRPr="00CE75CA">
        <w:rPr>
          <w:rFonts w:ascii="Book Antiqua" w:eastAsia="Book Antiqua" w:hAnsi="Book Antiqua" w:cs="Book Antiqua"/>
          <w:b/>
          <w:bCs/>
          <w:color w:val="221F1F"/>
          <w:sz w:val="19"/>
          <w:szCs w:val="19"/>
          <w:lang w:eastAsia="en-US" w:bidi="ar-SA"/>
        </w:rPr>
        <w:t>COBOL</w:t>
      </w:r>
      <w:r>
        <w:rPr>
          <w:rFonts w:ascii="Book Antiqua" w:eastAsia="Book Antiqua" w:hAnsi="Book Antiqua" w:cs="Book Antiqua"/>
          <w:color w:val="221F1F"/>
          <w:sz w:val="19"/>
          <w:szCs w:val="19"/>
          <w:lang w:eastAsia="en-US" w:bidi="ar-SA"/>
        </w:rPr>
        <w:t xml:space="preserve"> Translation with steps: download project ZIP file, extract, Configure Settings, Run Executable for</w:t>
      </w:r>
      <w:r w:rsidRPr="0032408E">
        <w:rPr>
          <w:rFonts w:ascii="Book Antiqua" w:eastAsia="Book Antiqua" w:hAnsi="Book Antiqua" w:cs="Book Antiqua"/>
          <w:color w:val="221F1F"/>
          <w:sz w:val="19"/>
          <w:szCs w:val="19"/>
          <w:lang w:eastAsia="en-US" w:bidi="ar-SA"/>
        </w:rPr>
        <w:t xml:space="preserve"> migration demo environment, based on the </w:t>
      </w:r>
      <w:r>
        <w:rPr>
          <w:rFonts w:ascii="Book Antiqua" w:eastAsia="Book Antiqua" w:hAnsi="Book Antiqua" w:cs="Book Antiqua"/>
          <w:color w:val="221F1F"/>
          <w:sz w:val="19"/>
          <w:szCs w:val="19"/>
          <w:lang w:eastAsia="en-US" w:bidi="ar-SA"/>
        </w:rPr>
        <w:t>Sample Files Translation to COBOL</w:t>
      </w:r>
      <w:r w:rsidRPr="0032408E">
        <w:rPr>
          <w:rFonts w:ascii="Book Antiqua" w:eastAsia="Book Antiqua" w:hAnsi="Book Antiqua" w:cs="Book Antiqua"/>
          <w:color w:val="221F1F"/>
          <w:sz w:val="19"/>
          <w:szCs w:val="19"/>
          <w:lang w:eastAsia="en-US" w:bidi="ar-SA"/>
        </w:rPr>
        <w:t>.</w:t>
      </w:r>
    </w:p>
    <w:p w14:paraId="2651F110" w14:textId="41F12C28" w:rsidR="0032408E" w:rsidRDefault="0032408E" w:rsidP="0032408E">
      <w:pPr>
        <w:spacing w:after="160" w:line="276" w:lineRule="exact"/>
      </w:pPr>
    </w:p>
    <w:p w14:paraId="4F806F78" w14:textId="77777777" w:rsidR="004451E5" w:rsidRDefault="00000000">
      <w:r>
        <w:br w:type="page"/>
      </w:r>
    </w:p>
    <w:p w14:paraId="0D413C98" w14:textId="77777777" w:rsidR="004451E5" w:rsidRDefault="00000000">
      <w:pPr>
        <w:spacing w:after="100"/>
      </w:pPr>
      <w:r>
        <w:rPr>
          <w:b/>
          <w:bCs/>
          <w:color w:val="6B6B6B"/>
          <w:sz w:val="20"/>
          <w:szCs w:val="20"/>
          <w:u w:val="single" w:color="6B6B6B"/>
        </w:rPr>
        <w:lastRenderedPageBreak/>
        <w:t xml:space="preserve">CHAPTER </w:t>
      </w:r>
      <w:r>
        <w:rPr>
          <w:rFonts w:ascii="Calibri Light" w:eastAsia="Calibri Light" w:hAnsi="Calibri Light" w:cs="Calibri Light"/>
          <w:b/>
          <w:bCs/>
          <w:color w:val="8B1E23"/>
          <w:sz w:val="30"/>
          <w:szCs w:val="30"/>
        </w:rPr>
        <w:t>2</w:t>
      </w:r>
    </w:p>
    <w:p w14:paraId="72D1333A" w14:textId="5D0879BE" w:rsidR="00A20A52" w:rsidRDefault="00000000" w:rsidP="00A20A52">
      <w:pPr>
        <w:pStyle w:val="Heading1"/>
        <w:pBdr>
          <w:bottom w:val="single" w:sz="4" w:space="1" w:color="auto"/>
        </w:pBdr>
        <w:spacing w:before="120" w:after="260"/>
        <w:rPr>
          <w:rFonts w:ascii="Book Antiqua" w:eastAsia="Book Antiqua" w:hAnsi="Book Antiqua" w:cs="Book Antiqua"/>
          <w:color w:val="221F1F"/>
          <w:position w:val="2"/>
          <w:sz w:val="42"/>
          <w:szCs w:val="42"/>
          <w:lang w:eastAsia="en-US" w:bidi="ar-SA"/>
        </w:rPr>
      </w:pPr>
      <w:bookmarkStart w:id="1" w:name="_Toc2103023100"/>
      <w:r w:rsidRPr="00A20A52">
        <w:rPr>
          <w:rFonts w:ascii="Book Antiqua" w:eastAsia="Book Antiqua" w:hAnsi="Book Antiqua" w:cs="Book Antiqua"/>
          <w:color w:val="221F1F"/>
          <w:position w:val="2"/>
          <w:sz w:val="42"/>
          <w:szCs w:val="42"/>
          <w:lang w:eastAsia="en-US" w:bidi="ar-SA"/>
        </w:rPr>
        <w:t>Software Prerequisites</w:t>
      </w:r>
      <w:bookmarkEnd w:id="1"/>
    </w:p>
    <w:p w14:paraId="7EB7044F" w14:textId="0E3A68B1" w:rsidR="004451E5" w:rsidRDefault="00000000" w:rsidP="00A20A52">
      <w:pPr>
        <w:spacing w:after="160" w:line="276" w:lineRule="exact"/>
        <w:jc w:val="both"/>
      </w:pPr>
      <w:r>
        <w:t xml:space="preserve">This chapter lists the software required before installing and running the pilot environment, and describes the structure of the sample </w:t>
      </w:r>
      <w:r w:rsidR="006E17AD">
        <w:t>p</w:t>
      </w:r>
      <w:r>
        <w:t xml:space="preserve">roject </w:t>
      </w:r>
      <w:r w:rsidR="006E17AD">
        <w:t xml:space="preserve">files </w:t>
      </w:r>
      <w:r>
        <w:t>used throughout this guide.</w:t>
      </w:r>
    </w:p>
    <w:p w14:paraId="62C530D3" w14:textId="77777777" w:rsidR="00A20A52" w:rsidRDefault="00A20A52" w:rsidP="00A20A52">
      <w:pPr>
        <w:spacing w:after="160" w:line="276" w:lineRule="exact"/>
        <w:jc w:val="both"/>
      </w:pPr>
    </w:p>
    <w:p w14:paraId="3A463599" w14:textId="77777777" w:rsidR="004451E5" w:rsidRPr="00A20A52" w:rsidRDefault="00000000">
      <w:pPr>
        <w:pStyle w:val="Heading2"/>
        <w:spacing w:before="60" w:after="180"/>
        <w:rPr>
          <w:rFonts w:ascii="Book Antiqua" w:eastAsia="Book Antiqua" w:hAnsi="Book Antiqua" w:cs="Book Antiqua"/>
          <w:color w:val="221F1F"/>
          <w:position w:val="2"/>
          <w:sz w:val="36"/>
          <w:szCs w:val="36"/>
          <w:lang w:eastAsia="en-US" w:bidi="ar-SA"/>
        </w:rPr>
      </w:pPr>
      <w:bookmarkStart w:id="2" w:name="_Toc633111302"/>
      <w:r w:rsidRPr="00A20A52">
        <w:rPr>
          <w:rFonts w:ascii="Book Antiqua" w:eastAsia="Book Antiqua" w:hAnsi="Book Antiqua" w:cs="Book Antiqua"/>
          <w:color w:val="221F1F"/>
          <w:position w:val="2"/>
          <w:sz w:val="36"/>
          <w:szCs w:val="36"/>
          <w:lang w:eastAsia="en-US" w:bidi="ar-SA"/>
        </w:rPr>
        <w:t>Software List</w:t>
      </w:r>
      <w:bookmarkEnd w:id="2"/>
    </w:p>
    <w:p w14:paraId="4A8B4B9E" w14:textId="6A218EC7" w:rsidR="00012B35" w:rsidRDefault="00012B35" w:rsidP="00012B35">
      <w:pPr>
        <w:pStyle w:val="ListParagraph"/>
        <w:numPr>
          <w:ilvl w:val="0"/>
          <w:numId w:val="4"/>
        </w:numPr>
        <w:spacing w:after="100" w:line="276" w:lineRule="exact"/>
      </w:pPr>
      <w:r>
        <w:t>Windows 10 or onwards</w:t>
      </w:r>
    </w:p>
    <w:p w14:paraId="328314A3" w14:textId="79D063A3" w:rsidR="004451E5" w:rsidRDefault="00A238D7">
      <w:pPr>
        <w:pStyle w:val="ListParagraph"/>
        <w:numPr>
          <w:ilvl w:val="0"/>
          <w:numId w:val="4"/>
        </w:numPr>
        <w:spacing w:after="100" w:line="276" w:lineRule="exact"/>
      </w:pPr>
      <w:r>
        <w:t>.NET SDK 8.0</w:t>
      </w:r>
    </w:p>
    <w:p w14:paraId="5E7D8D4A" w14:textId="34B7A3ED" w:rsidR="004451E5" w:rsidRDefault="00493547" w:rsidP="00C231A3">
      <w:pPr>
        <w:pStyle w:val="ListParagraph"/>
        <w:numPr>
          <w:ilvl w:val="0"/>
          <w:numId w:val="1"/>
        </w:numPr>
        <w:spacing w:after="100" w:line="276" w:lineRule="exact"/>
      </w:pPr>
      <w:r>
        <w:t>Notepad++</w:t>
      </w:r>
      <w:r w:rsidR="00582ABF">
        <w:t xml:space="preserve"> to View Files </w:t>
      </w:r>
      <w:r w:rsidR="00CE75CA" w:rsidRPr="000C0D3F">
        <w:rPr>
          <w:b/>
          <w:bCs/>
        </w:rPr>
        <w:t>Easytri</w:t>
      </w:r>
      <w:r w:rsidR="00833663" w:rsidRPr="000C0D3F">
        <w:rPr>
          <w:b/>
          <w:bCs/>
        </w:rPr>
        <w:t>e</w:t>
      </w:r>
      <w:r w:rsidR="00CE75CA" w:rsidRPr="000C0D3F">
        <w:rPr>
          <w:b/>
          <w:bCs/>
        </w:rPr>
        <w:t>ve</w:t>
      </w:r>
      <w:r w:rsidR="00582ABF">
        <w:t xml:space="preserve"> and COBOL files Content</w:t>
      </w:r>
    </w:p>
    <w:p w14:paraId="1606C9A5" w14:textId="77777777" w:rsidR="004E6C2A" w:rsidRDefault="004E6C2A" w:rsidP="004E6C2A">
      <w:pPr>
        <w:spacing w:after="100" w:line="276" w:lineRule="exact"/>
      </w:pPr>
    </w:p>
    <w:p w14:paraId="1A0417E2" w14:textId="490E964C" w:rsidR="004451E5" w:rsidRPr="00A20A52" w:rsidRDefault="00000000">
      <w:pPr>
        <w:pStyle w:val="Heading2"/>
        <w:spacing w:before="60" w:after="180"/>
        <w:rPr>
          <w:rFonts w:ascii="Book Antiqua" w:eastAsia="Book Antiqua" w:hAnsi="Book Antiqua" w:cs="Book Antiqua"/>
          <w:color w:val="221F1F"/>
          <w:position w:val="2"/>
          <w:sz w:val="36"/>
          <w:szCs w:val="36"/>
          <w:lang w:eastAsia="en-US" w:bidi="ar-SA"/>
        </w:rPr>
      </w:pPr>
      <w:bookmarkStart w:id="3" w:name="_Toc478676021"/>
      <w:r w:rsidRPr="00A20A52">
        <w:rPr>
          <w:rFonts w:ascii="Book Antiqua" w:eastAsia="Book Antiqua" w:hAnsi="Book Antiqua" w:cs="Book Antiqua"/>
          <w:color w:val="221F1F"/>
          <w:position w:val="2"/>
          <w:sz w:val="36"/>
          <w:szCs w:val="36"/>
          <w:lang w:eastAsia="en-US" w:bidi="ar-SA"/>
        </w:rPr>
        <w:t>Project Structure</w:t>
      </w:r>
      <w:bookmarkEnd w:id="3"/>
    </w:p>
    <w:p w14:paraId="14595F2D" w14:textId="56970B31" w:rsidR="00C231A3" w:rsidRDefault="002F412F" w:rsidP="002F412F">
      <w:pPr>
        <w:spacing w:after="160" w:line="276" w:lineRule="exact"/>
      </w:pPr>
      <w:r>
        <w:t xml:space="preserve">For </w:t>
      </w:r>
      <w:r w:rsidR="00324D74">
        <w:t>EZT</w:t>
      </w:r>
      <w:r>
        <w:t xml:space="preserve"> to COBOL .Net</w:t>
      </w:r>
      <w:r>
        <w:rPr>
          <w:b/>
          <w:bCs/>
        </w:rPr>
        <w:t xml:space="preserve"> project,</w:t>
      </w:r>
      <w:r>
        <w:t xml:space="preserve"> the Project ZIP file (</w:t>
      </w:r>
      <w:r w:rsidR="00CA608D" w:rsidRPr="000C0D3F">
        <w:rPr>
          <w:b/>
          <w:bCs/>
          <w:color w:val="EE0000"/>
        </w:rPr>
        <w:t>EZT</w:t>
      </w:r>
      <w:r w:rsidR="00C231A3" w:rsidRPr="000C0D3F">
        <w:rPr>
          <w:b/>
          <w:bCs/>
          <w:color w:val="EE0000"/>
        </w:rPr>
        <w:t>ToCobolNet.zip</w:t>
      </w:r>
      <w:r>
        <w:t xml:space="preserve">) is available under </w:t>
      </w:r>
      <w:r w:rsidR="00A20A52">
        <w:t xml:space="preserve">SharePoint. </w:t>
      </w:r>
      <w:r w:rsidR="00AE285F">
        <w:t>So,</w:t>
      </w:r>
      <w:r>
        <w:t xml:space="preserve"> download and </w:t>
      </w:r>
      <w:r w:rsidR="009118C7">
        <w:t>e</w:t>
      </w:r>
      <w:r>
        <w:t>xtract</w:t>
      </w:r>
      <w:r w:rsidR="009118C7">
        <w:t xml:space="preserve"> this ZIP file</w:t>
      </w:r>
      <w:r>
        <w:t xml:space="preserve"> on your local machine</w:t>
      </w:r>
      <w:r w:rsidR="00084A58">
        <w:t>,</w:t>
      </w:r>
      <w:r w:rsidR="00911D69">
        <w:t xml:space="preserve"> </w:t>
      </w:r>
      <w:r w:rsidR="00CC55FB">
        <w:t>let’s</w:t>
      </w:r>
      <w:r w:rsidR="00911D69">
        <w:t xml:space="preserve"> </w:t>
      </w:r>
      <w:r w:rsidR="00CC55FB">
        <w:t xml:space="preserve">say </w:t>
      </w:r>
      <w:r w:rsidR="00911D69">
        <w:t xml:space="preserve">at location </w:t>
      </w:r>
      <w:r w:rsidR="00911D69" w:rsidRPr="00CC55FB">
        <w:rPr>
          <w:b/>
          <w:bCs/>
        </w:rPr>
        <w:t>D:\Data\</w:t>
      </w:r>
      <w:r w:rsidR="00193828">
        <w:rPr>
          <w:b/>
          <w:bCs/>
        </w:rPr>
        <w:t>EZT</w:t>
      </w:r>
      <w:r w:rsidR="00911D69" w:rsidRPr="00CC55FB">
        <w:rPr>
          <w:b/>
          <w:bCs/>
        </w:rPr>
        <w:t>\:</w:t>
      </w:r>
    </w:p>
    <w:p w14:paraId="1F177232" w14:textId="7254E147" w:rsidR="00B34036" w:rsidRDefault="00B34036" w:rsidP="00B34036">
      <w:pPr>
        <w:pStyle w:val="ListParagraph"/>
        <w:numPr>
          <w:ilvl w:val="0"/>
          <w:numId w:val="8"/>
        </w:numPr>
        <w:spacing w:after="160" w:line="276" w:lineRule="exact"/>
        <w:jc w:val="both"/>
      </w:pPr>
      <w:r>
        <w:t xml:space="preserve">On </w:t>
      </w:r>
      <w:r w:rsidR="00CD3B3D">
        <w:t>r</w:t>
      </w:r>
      <w:r>
        <w:t xml:space="preserve">oot, </w:t>
      </w:r>
      <w:r w:rsidR="00193828" w:rsidRPr="00193828">
        <w:rPr>
          <w:b/>
          <w:bCs/>
        </w:rPr>
        <w:t>EztToCobolNet</w:t>
      </w:r>
      <w:r w:rsidRPr="00CD3B3D">
        <w:rPr>
          <w:b/>
          <w:bCs/>
        </w:rPr>
        <w:t>.exe</w:t>
      </w:r>
      <w:r>
        <w:t xml:space="preserve"> – This is main executable file to run the application</w:t>
      </w:r>
      <w:r w:rsidR="00540B83">
        <w:t>. We will execute it in the next chapter 3 after settings/configuration.</w:t>
      </w:r>
    </w:p>
    <w:p w14:paraId="64A73A4C" w14:textId="35DDF547" w:rsidR="000C169B" w:rsidRDefault="00C20551" w:rsidP="00824DDE">
      <w:pPr>
        <w:pStyle w:val="ListParagraph"/>
        <w:numPr>
          <w:ilvl w:val="0"/>
          <w:numId w:val="8"/>
        </w:numPr>
        <w:spacing w:after="160" w:line="276" w:lineRule="exact"/>
        <w:jc w:val="both"/>
      </w:pPr>
      <w:r>
        <w:t xml:space="preserve">Inner </w:t>
      </w:r>
      <w:r w:rsidR="000C169B">
        <w:t xml:space="preserve">Folder: </w:t>
      </w:r>
      <w:r w:rsidR="00824DDE" w:rsidRPr="000C169B">
        <w:rPr>
          <w:b/>
          <w:bCs/>
        </w:rPr>
        <w:t>SampleData</w:t>
      </w:r>
      <w:r w:rsidR="00FB4992">
        <w:t>: contains:</w:t>
      </w:r>
    </w:p>
    <w:p w14:paraId="0BE6128E" w14:textId="292D120D" w:rsidR="000C169B" w:rsidRDefault="00C20551" w:rsidP="000C169B">
      <w:pPr>
        <w:pStyle w:val="ListParagraph"/>
        <w:numPr>
          <w:ilvl w:val="1"/>
          <w:numId w:val="8"/>
        </w:numPr>
        <w:spacing w:after="160" w:line="276" w:lineRule="exact"/>
        <w:jc w:val="both"/>
      </w:pPr>
      <w:r>
        <w:t>Another</w:t>
      </w:r>
      <w:r w:rsidR="00FB4992">
        <w:t xml:space="preserve"> </w:t>
      </w:r>
      <w:r w:rsidR="000C169B">
        <w:t xml:space="preserve">Folder </w:t>
      </w:r>
      <w:r w:rsidR="00CB6FFF" w:rsidRPr="00CB6FFF">
        <w:rPr>
          <w:b/>
          <w:bCs/>
        </w:rPr>
        <w:t>Programs</w:t>
      </w:r>
      <w:r w:rsidR="000C169B">
        <w:t>:</w:t>
      </w:r>
      <w:r w:rsidR="00AE285F">
        <w:t xml:space="preserve"> Place your client’s project sample</w:t>
      </w:r>
      <w:r w:rsidR="000C169B">
        <w:t xml:space="preserve"> </w:t>
      </w:r>
      <w:r w:rsidR="00CB6FFF">
        <w:t>EZT</w:t>
      </w:r>
      <w:r>
        <w:t xml:space="preserve"> </w:t>
      </w:r>
      <w:r w:rsidR="000C169B">
        <w:t>Files</w:t>
      </w:r>
      <w:r w:rsidR="00AE285F">
        <w:t xml:space="preserve"> in respective program and include folder files</w:t>
      </w:r>
      <w:r w:rsidR="000C169B">
        <w:t xml:space="preserve"> to </w:t>
      </w:r>
      <w:r>
        <w:t xml:space="preserve">be </w:t>
      </w:r>
      <w:r w:rsidR="000C169B">
        <w:t>Translate</w:t>
      </w:r>
      <w:r>
        <w:t>d to COBOL</w:t>
      </w:r>
      <w:r w:rsidR="00AE285F">
        <w:t>.</w:t>
      </w:r>
    </w:p>
    <w:p w14:paraId="780B3631" w14:textId="29AD290E" w:rsidR="000C169B" w:rsidRDefault="003D509D" w:rsidP="000C169B">
      <w:pPr>
        <w:pStyle w:val="ListParagraph"/>
        <w:numPr>
          <w:ilvl w:val="1"/>
          <w:numId w:val="8"/>
        </w:numPr>
        <w:spacing w:after="160" w:line="276" w:lineRule="exact"/>
        <w:jc w:val="both"/>
      </w:pPr>
      <w:r>
        <w:t xml:space="preserve">Setting file: </w:t>
      </w:r>
      <w:r w:rsidR="00CA608D">
        <w:rPr>
          <w:b/>
          <w:bCs/>
        </w:rPr>
        <w:t>EAS</w:t>
      </w:r>
      <w:r w:rsidR="000C169B" w:rsidRPr="003D509D">
        <w:rPr>
          <w:b/>
          <w:bCs/>
        </w:rPr>
        <w:t>2CBL.txt</w:t>
      </w:r>
      <w:r w:rsidR="000C169B">
        <w:t>: Open t</w:t>
      </w:r>
      <w:r w:rsidR="003D0C04">
        <w:t>his</w:t>
      </w:r>
      <w:r w:rsidR="000C169B">
        <w:t xml:space="preserve"> text file</w:t>
      </w:r>
      <w:r w:rsidR="003D0C04">
        <w:t>,</w:t>
      </w:r>
      <w:r w:rsidR="000C169B">
        <w:t xml:space="preserve"> set </w:t>
      </w:r>
      <w:r w:rsidR="00ED7E76">
        <w:t xml:space="preserve">following </w:t>
      </w:r>
      <w:r w:rsidR="000C169B">
        <w:t xml:space="preserve">Paths </w:t>
      </w:r>
      <w:r w:rsidR="00ED7E76">
        <w:t>as per your system drive</w:t>
      </w:r>
      <w:r w:rsidR="003D0C04">
        <w:t>:</w:t>
      </w:r>
    </w:p>
    <w:p w14:paraId="45C7502C" w14:textId="1DD585A9" w:rsidR="003D0C04" w:rsidRDefault="00193828" w:rsidP="003D0C04">
      <w:pPr>
        <w:pStyle w:val="ListParagraph"/>
        <w:numPr>
          <w:ilvl w:val="2"/>
          <w:numId w:val="8"/>
        </w:numPr>
        <w:spacing w:after="160" w:line="276" w:lineRule="exact"/>
        <w:jc w:val="both"/>
      </w:pPr>
      <w:r w:rsidRPr="00193828">
        <w:rPr>
          <w:b/>
          <w:bCs/>
        </w:rPr>
        <w:t>PROGRAM_PATH</w:t>
      </w:r>
      <w:r w:rsidRPr="00193828">
        <w:t>=D:\Data\EZT\</w:t>
      </w:r>
      <w:r w:rsidR="009519E6">
        <w:t>S</w:t>
      </w:r>
      <w:r w:rsidRPr="00193828">
        <w:t>ampleData\Programs</w:t>
      </w:r>
    </w:p>
    <w:p w14:paraId="0A5B8CD7" w14:textId="4ABA26E3" w:rsidR="003D0C04" w:rsidRDefault="00193828" w:rsidP="003D0C04">
      <w:pPr>
        <w:pStyle w:val="ListParagraph"/>
        <w:numPr>
          <w:ilvl w:val="2"/>
          <w:numId w:val="8"/>
        </w:numPr>
        <w:spacing w:after="160" w:line="276" w:lineRule="exact"/>
        <w:jc w:val="both"/>
      </w:pPr>
      <w:r w:rsidRPr="00193828">
        <w:rPr>
          <w:b/>
          <w:bCs/>
        </w:rPr>
        <w:t>MACRO_PATH</w:t>
      </w:r>
      <w:r w:rsidRPr="00193828">
        <w:t>=D:\Data\EZT\SampleData\Programs</w:t>
      </w:r>
    </w:p>
    <w:p w14:paraId="5922FA4C" w14:textId="77777777" w:rsidR="009D527F" w:rsidRDefault="009D527F" w:rsidP="009D527F">
      <w:pPr>
        <w:pStyle w:val="ListParagraph"/>
        <w:numPr>
          <w:ilvl w:val="0"/>
          <w:numId w:val="8"/>
        </w:numPr>
        <w:spacing w:after="160" w:line="276" w:lineRule="exact"/>
        <w:jc w:val="both"/>
      </w:pPr>
      <w:r>
        <w:t xml:space="preserve">Output Folder: </w:t>
      </w:r>
    </w:p>
    <w:p w14:paraId="1191B31D" w14:textId="38ACD2E2" w:rsidR="009D527F" w:rsidRDefault="009D527F" w:rsidP="009D527F">
      <w:pPr>
        <w:pStyle w:val="ListParagraph"/>
        <w:numPr>
          <w:ilvl w:val="1"/>
          <w:numId w:val="8"/>
        </w:numPr>
        <w:spacing w:after="160" w:line="276" w:lineRule="exact"/>
        <w:jc w:val="both"/>
      </w:pPr>
      <w:r>
        <w:t>Cobol</w:t>
      </w:r>
    </w:p>
    <w:p w14:paraId="4CAEACCB" w14:textId="14E1A4E3" w:rsidR="009D527F" w:rsidRDefault="009D527F" w:rsidP="009D527F">
      <w:pPr>
        <w:pStyle w:val="ListParagraph"/>
        <w:numPr>
          <w:ilvl w:val="1"/>
          <w:numId w:val="8"/>
        </w:numPr>
        <w:spacing w:after="160" w:line="276" w:lineRule="exact"/>
        <w:jc w:val="both"/>
      </w:pPr>
      <w:r>
        <w:t>Log</w:t>
      </w:r>
    </w:p>
    <w:p w14:paraId="0D9DBC56" w14:textId="1286F8E0" w:rsidR="00493547" w:rsidRDefault="00AE285F">
      <w:pPr>
        <w:spacing w:after="160" w:line="276" w:lineRule="exact"/>
        <w:jc w:val="both"/>
      </w:pPr>
      <w:r>
        <w:t>N</w:t>
      </w:r>
      <w:r w:rsidR="003D0C04">
        <w:t xml:space="preserve">o need to </w:t>
      </w:r>
      <w:r w:rsidR="00413BB4">
        <w:t xml:space="preserve">make </w:t>
      </w:r>
      <w:r w:rsidR="003D0C04">
        <w:t xml:space="preserve">change in </w:t>
      </w:r>
      <w:r>
        <w:t>other files</w:t>
      </w:r>
    </w:p>
    <w:p w14:paraId="194BDAA0" w14:textId="77777777" w:rsidR="00227BEB" w:rsidRDefault="00227BEB">
      <w:pPr>
        <w:spacing w:after="160" w:line="276" w:lineRule="exact"/>
        <w:jc w:val="both"/>
      </w:pPr>
    </w:p>
    <w:p w14:paraId="6D0678B5" w14:textId="77777777" w:rsidR="00227BEB" w:rsidRDefault="00227BEB">
      <w:pPr>
        <w:spacing w:after="160" w:line="276" w:lineRule="exact"/>
        <w:jc w:val="both"/>
      </w:pPr>
    </w:p>
    <w:p w14:paraId="0F1670C4" w14:textId="77777777" w:rsidR="003A0854" w:rsidRDefault="003A0854">
      <w:pPr>
        <w:spacing w:after="160" w:line="276" w:lineRule="exact"/>
        <w:jc w:val="both"/>
      </w:pPr>
    </w:p>
    <w:p w14:paraId="327792BA" w14:textId="77777777" w:rsidR="003A0854" w:rsidRDefault="003A0854">
      <w:pPr>
        <w:spacing w:after="160" w:line="276" w:lineRule="exact"/>
        <w:jc w:val="both"/>
      </w:pPr>
    </w:p>
    <w:p w14:paraId="201A9123" w14:textId="77777777" w:rsidR="00AA5636" w:rsidRDefault="00AA5636">
      <w:pPr>
        <w:spacing w:after="160" w:line="276" w:lineRule="exact"/>
        <w:jc w:val="both"/>
      </w:pPr>
    </w:p>
    <w:p w14:paraId="2075B289" w14:textId="77777777" w:rsidR="00AA5636" w:rsidRDefault="00AA5636">
      <w:pPr>
        <w:spacing w:after="160" w:line="276" w:lineRule="exact"/>
        <w:jc w:val="both"/>
      </w:pPr>
    </w:p>
    <w:p w14:paraId="18B3FA66" w14:textId="77777777" w:rsidR="00AA5636" w:rsidRDefault="00AA5636">
      <w:pPr>
        <w:spacing w:after="160" w:line="276" w:lineRule="exact"/>
        <w:jc w:val="both"/>
      </w:pPr>
    </w:p>
    <w:p w14:paraId="60F81336" w14:textId="68A9AC37" w:rsidR="00A36974" w:rsidRDefault="00A36974">
      <w:pPr>
        <w:spacing w:after="160" w:line="276" w:lineRule="exact"/>
        <w:jc w:val="both"/>
      </w:pPr>
      <w:r>
        <w:t>Folder View of Extracted Project ZIP File</w:t>
      </w:r>
    </w:p>
    <w:p w14:paraId="06914684" w14:textId="0421A920" w:rsidR="00A36974" w:rsidRDefault="00EC5DD3" w:rsidP="004C64A9">
      <w:pPr>
        <w:spacing w:before="120" w:after="200"/>
      </w:pPr>
      <w:r w:rsidRPr="00EC5DD3">
        <w:rPr>
          <w:noProof/>
        </w:rPr>
        <w:drawing>
          <wp:inline distT="0" distB="0" distL="0" distR="0" wp14:anchorId="1A61EFA4" wp14:editId="5EAF78AA">
            <wp:extent cx="5943600" cy="2224405"/>
            <wp:effectExtent l="0" t="0" r="0" b="4445"/>
            <wp:docPr id="125380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01938" name=""/>
                    <pic:cNvPicPr/>
                  </pic:nvPicPr>
                  <pic:blipFill>
                    <a:blip r:embed="rId11"/>
                    <a:stretch>
                      <a:fillRect/>
                    </a:stretch>
                  </pic:blipFill>
                  <pic:spPr>
                    <a:xfrm>
                      <a:off x="0" y="0"/>
                      <a:ext cx="5943600" cy="2224405"/>
                    </a:xfrm>
                    <a:prstGeom prst="rect">
                      <a:avLst/>
                    </a:prstGeom>
                  </pic:spPr>
                </pic:pic>
              </a:graphicData>
            </a:graphic>
          </wp:inline>
        </w:drawing>
      </w:r>
    </w:p>
    <w:p w14:paraId="1E00D6CD" w14:textId="77777777" w:rsidR="00A36974" w:rsidRDefault="00A36974" w:rsidP="004C64A9">
      <w:pPr>
        <w:spacing w:before="120" w:after="200"/>
      </w:pPr>
    </w:p>
    <w:p w14:paraId="0730656F" w14:textId="052E752B" w:rsidR="00A36974" w:rsidRDefault="00A36974" w:rsidP="00A36974">
      <w:pPr>
        <w:spacing w:after="160" w:line="276" w:lineRule="exact"/>
        <w:jc w:val="both"/>
      </w:pPr>
      <w:r>
        <w:t>Folder View of Sample Data and Settings File “</w:t>
      </w:r>
      <w:r w:rsidR="000C216F" w:rsidRPr="000C216F">
        <w:rPr>
          <w:b/>
          <w:bCs/>
        </w:rPr>
        <w:t>E</w:t>
      </w:r>
      <w:r w:rsidR="00C27539">
        <w:rPr>
          <w:b/>
          <w:bCs/>
        </w:rPr>
        <w:t>AS</w:t>
      </w:r>
      <w:r w:rsidRPr="00A36974">
        <w:rPr>
          <w:b/>
          <w:bCs/>
        </w:rPr>
        <w:t>2CBL.txt</w:t>
      </w:r>
      <w:r>
        <w:t>”</w:t>
      </w:r>
    </w:p>
    <w:p w14:paraId="08F9440C" w14:textId="4CAF061C" w:rsidR="00A36974" w:rsidRDefault="000F786F" w:rsidP="004C64A9">
      <w:pPr>
        <w:spacing w:before="120" w:after="200"/>
      </w:pPr>
      <w:r w:rsidRPr="000F786F">
        <w:rPr>
          <w:noProof/>
        </w:rPr>
        <w:drawing>
          <wp:inline distT="0" distB="0" distL="0" distR="0" wp14:anchorId="718A2C85" wp14:editId="4CA97307">
            <wp:extent cx="5943600" cy="1936115"/>
            <wp:effectExtent l="0" t="0" r="0" b="6985"/>
            <wp:docPr id="153303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31002" name=""/>
                    <pic:cNvPicPr/>
                  </pic:nvPicPr>
                  <pic:blipFill>
                    <a:blip r:embed="rId12"/>
                    <a:stretch>
                      <a:fillRect/>
                    </a:stretch>
                  </pic:blipFill>
                  <pic:spPr>
                    <a:xfrm>
                      <a:off x="0" y="0"/>
                      <a:ext cx="5943600" cy="1936115"/>
                    </a:xfrm>
                    <a:prstGeom prst="rect">
                      <a:avLst/>
                    </a:prstGeom>
                  </pic:spPr>
                </pic:pic>
              </a:graphicData>
            </a:graphic>
          </wp:inline>
        </w:drawing>
      </w:r>
    </w:p>
    <w:p w14:paraId="476FE80C" w14:textId="77777777" w:rsidR="00A36974" w:rsidRDefault="00A36974" w:rsidP="004C64A9">
      <w:pPr>
        <w:spacing w:before="120" w:after="200"/>
      </w:pPr>
    </w:p>
    <w:p w14:paraId="4308894C" w14:textId="77777777" w:rsidR="003A0854" w:rsidRDefault="003A0854" w:rsidP="004C64A9">
      <w:pPr>
        <w:spacing w:before="120" w:after="200"/>
      </w:pPr>
    </w:p>
    <w:p w14:paraId="30855674" w14:textId="77777777" w:rsidR="003A0854" w:rsidRDefault="003A0854" w:rsidP="004C64A9">
      <w:pPr>
        <w:spacing w:before="120" w:after="200"/>
      </w:pPr>
    </w:p>
    <w:p w14:paraId="69806773" w14:textId="77777777" w:rsidR="00AA5636" w:rsidRDefault="00AA5636" w:rsidP="004C64A9">
      <w:pPr>
        <w:spacing w:before="120" w:after="200"/>
      </w:pPr>
    </w:p>
    <w:p w14:paraId="6D21F8F9" w14:textId="77777777" w:rsidR="00AA5636" w:rsidRDefault="00AA5636" w:rsidP="004C64A9">
      <w:pPr>
        <w:spacing w:before="120" w:after="200"/>
      </w:pPr>
    </w:p>
    <w:p w14:paraId="3EB7FCA9" w14:textId="77777777" w:rsidR="00AA5636" w:rsidRDefault="00AA5636" w:rsidP="004C64A9">
      <w:pPr>
        <w:spacing w:before="120" w:after="200"/>
      </w:pPr>
    </w:p>
    <w:p w14:paraId="3A7C2076" w14:textId="77777777" w:rsidR="00AA5636" w:rsidRDefault="00AA5636" w:rsidP="004C64A9">
      <w:pPr>
        <w:spacing w:before="120" w:after="200"/>
      </w:pPr>
    </w:p>
    <w:p w14:paraId="6A8D700E" w14:textId="77777777" w:rsidR="00AA5636" w:rsidRDefault="00AA5636" w:rsidP="004C64A9">
      <w:pPr>
        <w:spacing w:before="120" w:after="200"/>
      </w:pPr>
    </w:p>
    <w:p w14:paraId="21F3C854" w14:textId="77777777" w:rsidR="003A0854" w:rsidRDefault="003A0854" w:rsidP="004C64A9">
      <w:pPr>
        <w:spacing w:before="120" w:after="200"/>
      </w:pPr>
    </w:p>
    <w:p w14:paraId="10E65C53" w14:textId="7D5418CC" w:rsidR="003A0854" w:rsidRDefault="00724260" w:rsidP="004C64A9">
      <w:pPr>
        <w:spacing w:before="120" w:after="200"/>
      </w:pPr>
      <w:r>
        <w:t>Open “</w:t>
      </w:r>
      <w:r w:rsidRPr="000C216F">
        <w:rPr>
          <w:b/>
          <w:bCs/>
        </w:rPr>
        <w:t>E</w:t>
      </w:r>
      <w:r w:rsidR="00C27539">
        <w:rPr>
          <w:b/>
          <w:bCs/>
        </w:rPr>
        <w:t>AS</w:t>
      </w:r>
      <w:r w:rsidRPr="00A36974">
        <w:rPr>
          <w:b/>
          <w:bCs/>
        </w:rPr>
        <w:t>2CBL.txt</w:t>
      </w:r>
      <w:r>
        <w:t>” File and c</w:t>
      </w:r>
      <w:r w:rsidR="003A0854">
        <w:t xml:space="preserve">hange the Folder Path </w:t>
      </w:r>
      <w:r>
        <w:t xml:space="preserve">to have </w:t>
      </w:r>
      <w:r w:rsidR="003A0854">
        <w:t>access</w:t>
      </w:r>
      <w:r>
        <w:t xml:space="preserve"> to</w:t>
      </w:r>
      <w:r w:rsidR="003A0854">
        <w:t xml:space="preserve"> Sample EZT Files to Translate </w:t>
      </w:r>
      <w:r>
        <w:t xml:space="preserve">them </w:t>
      </w:r>
      <w:r w:rsidR="003A0854">
        <w:t>to COBOL.</w:t>
      </w:r>
    </w:p>
    <w:p w14:paraId="6797BE90" w14:textId="211C924C" w:rsidR="00A36974" w:rsidRDefault="003A0854" w:rsidP="004C64A9">
      <w:pPr>
        <w:spacing w:before="120" w:after="200"/>
      </w:pPr>
      <w:r>
        <w:rPr>
          <w:noProof/>
        </w:rPr>
        <w:drawing>
          <wp:inline distT="0" distB="0" distL="0" distR="0" wp14:anchorId="0053EA88" wp14:editId="246F4A00">
            <wp:extent cx="5932805" cy="2008505"/>
            <wp:effectExtent l="0" t="0" r="0" b="0"/>
            <wp:docPr id="758679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2805" cy="2008505"/>
                    </a:xfrm>
                    <a:prstGeom prst="rect">
                      <a:avLst/>
                    </a:prstGeom>
                    <a:noFill/>
                    <a:ln>
                      <a:noFill/>
                    </a:ln>
                  </pic:spPr>
                </pic:pic>
              </a:graphicData>
            </a:graphic>
          </wp:inline>
        </w:drawing>
      </w:r>
    </w:p>
    <w:p w14:paraId="33B73DCE" w14:textId="77777777" w:rsidR="00A36974" w:rsidRDefault="00A36974" w:rsidP="004C64A9">
      <w:pPr>
        <w:spacing w:before="120" w:after="200"/>
      </w:pPr>
    </w:p>
    <w:p w14:paraId="6D4386F0" w14:textId="77777777" w:rsidR="003A0854" w:rsidRDefault="003A0854" w:rsidP="004C64A9">
      <w:pPr>
        <w:spacing w:before="120" w:after="200"/>
      </w:pPr>
    </w:p>
    <w:p w14:paraId="5BF53C5B" w14:textId="77777777" w:rsidR="003A0854" w:rsidRDefault="003A0854" w:rsidP="004C64A9">
      <w:pPr>
        <w:spacing w:before="120" w:after="200"/>
      </w:pPr>
    </w:p>
    <w:p w14:paraId="69337886" w14:textId="77777777" w:rsidR="003A0854" w:rsidRDefault="003A0854" w:rsidP="004C64A9">
      <w:pPr>
        <w:spacing w:before="120" w:after="200"/>
      </w:pPr>
    </w:p>
    <w:p w14:paraId="7D212ED1" w14:textId="77777777" w:rsidR="003A0854" w:rsidRDefault="003A0854" w:rsidP="004C64A9">
      <w:pPr>
        <w:spacing w:before="120" w:after="200"/>
      </w:pPr>
    </w:p>
    <w:p w14:paraId="1EF02503" w14:textId="77777777" w:rsidR="003A0854" w:rsidRDefault="003A0854" w:rsidP="004C64A9">
      <w:pPr>
        <w:spacing w:before="120" w:after="200"/>
      </w:pPr>
    </w:p>
    <w:p w14:paraId="16C9C08D" w14:textId="77777777" w:rsidR="003A0854" w:rsidRDefault="003A0854" w:rsidP="004C64A9">
      <w:pPr>
        <w:spacing w:before="120" w:after="200"/>
      </w:pPr>
    </w:p>
    <w:p w14:paraId="17783602" w14:textId="77777777" w:rsidR="003A0854" w:rsidRDefault="003A0854" w:rsidP="004C64A9">
      <w:pPr>
        <w:spacing w:before="120" w:after="200"/>
      </w:pPr>
    </w:p>
    <w:p w14:paraId="535BCA94" w14:textId="77777777" w:rsidR="003A0854" w:rsidRDefault="003A0854" w:rsidP="004C64A9">
      <w:pPr>
        <w:spacing w:before="120" w:after="200"/>
      </w:pPr>
    </w:p>
    <w:p w14:paraId="1AD5860C" w14:textId="77777777" w:rsidR="003A0854" w:rsidRDefault="003A0854" w:rsidP="004C64A9">
      <w:pPr>
        <w:spacing w:before="120" w:after="200"/>
      </w:pPr>
    </w:p>
    <w:p w14:paraId="47BC66F2" w14:textId="77777777" w:rsidR="003A0854" w:rsidRDefault="003A0854" w:rsidP="004C64A9">
      <w:pPr>
        <w:spacing w:before="120" w:after="200"/>
      </w:pPr>
    </w:p>
    <w:p w14:paraId="4B6F5270" w14:textId="77777777" w:rsidR="003A0854" w:rsidRDefault="003A0854" w:rsidP="004C64A9">
      <w:pPr>
        <w:spacing w:before="120" w:after="200"/>
      </w:pPr>
    </w:p>
    <w:p w14:paraId="7526EE97" w14:textId="77777777" w:rsidR="003A0854" w:rsidRDefault="003A0854" w:rsidP="004C64A9">
      <w:pPr>
        <w:spacing w:before="120" w:after="200"/>
      </w:pPr>
    </w:p>
    <w:p w14:paraId="08171B46" w14:textId="77777777" w:rsidR="003A0854" w:rsidRDefault="003A0854" w:rsidP="004C64A9">
      <w:pPr>
        <w:spacing w:before="120" w:after="200"/>
      </w:pPr>
    </w:p>
    <w:p w14:paraId="7361A6D8" w14:textId="77777777" w:rsidR="003A0854" w:rsidRDefault="003A0854" w:rsidP="004C64A9">
      <w:pPr>
        <w:spacing w:before="120" w:after="200"/>
      </w:pPr>
    </w:p>
    <w:p w14:paraId="3F8A1756" w14:textId="77777777" w:rsidR="003A0854" w:rsidRDefault="003A0854" w:rsidP="004C64A9">
      <w:pPr>
        <w:spacing w:before="120" w:after="200"/>
      </w:pPr>
    </w:p>
    <w:p w14:paraId="436BDFFC" w14:textId="77777777" w:rsidR="003A0854" w:rsidRDefault="003A0854" w:rsidP="004C64A9">
      <w:pPr>
        <w:spacing w:before="120" w:after="200"/>
      </w:pPr>
    </w:p>
    <w:p w14:paraId="5B57D181" w14:textId="77777777" w:rsidR="00A36974" w:rsidRDefault="00A36974" w:rsidP="004C64A9">
      <w:pPr>
        <w:spacing w:before="120" w:after="200"/>
      </w:pPr>
    </w:p>
    <w:p w14:paraId="796A61CB" w14:textId="77777777" w:rsidR="00A36974" w:rsidRDefault="00A36974" w:rsidP="00A36974">
      <w:pPr>
        <w:spacing w:after="100"/>
        <w:rPr>
          <w:rFonts w:ascii="Calibri Light" w:eastAsia="Calibri Light" w:hAnsi="Calibri Light" w:cs="Calibri Light"/>
          <w:b/>
          <w:bCs/>
          <w:color w:val="8B1E23"/>
          <w:sz w:val="30"/>
          <w:szCs w:val="30"/>
        </w:rPr>
      </w:pPr>
      <w:bookmarkStart w:id="4" w:name="_Toc1189670917"/>
      <w:r>
        <w:rPr>
          <w:b/>
          <w:bCs/>
          <w:color w:val="6B6B6B"/>
          <w:sz w:val="20"/>
          <w:szCs w:val="20"/>
          <w:u w:val="single" w:color="6B6B6B"/>
        </w:rPr>
        <w:lastRenderedPageBreak/>
        <w:t xml:space="preserve">CHAPTER </w:t>
      </w:r>
      <w:r>
        <w:rPr>
          <w:rFonts w:ascii="Calibri Light" w:eastAsia="Calibri Light" w:hAnsi="Calibri Light" w:cs="Calibri Light"/>
          <w:b/>
          <w:bCs/>
          <w:color w:val="8B1E23"/>
          <w:sz w:val="30"/>
          <w:szCs w:val="30"/>
        </w:rPr>
        <w:t>3</w:t>
      </w:r>
    </w:p>
    <w:p w14:paraId="01369EC3" w14:textId="77777777" w:rsidR="00A36974" w:rsidRDefault="00A36974" w:rsidP="00A36974">
      <w:pPr>
        <w:pStyle w:val="Heading1"/>
        <w:pBdr>
          <w:bottom w:val="single" w:sz="4" w:space="1" w:color="auto"/>
        </w:pBdr>
        <w:spacing w:before="120" w:after="260"/>
        <w:rPr>
          <w:rFonts w:ascii="Book Antiqua" w:eastAsia="Book Antiqua" w:hAnsi="Book Antiqua" w:cs="Book Antiqua"/>
          <w:color w:val="221F1F"/>
          <w:position w:val="2"/>
          <w:sz w:val="42"/>
          <w:szCs w:val="42"/>
          <w:lang w:eastAsia="en-US" w:bidi="ar-SA"/>
        </w:rPr>
      </w:pPr>
      <w:r>
        <w:rPr>
          <w:rFonts w:ascii="Book Antiqua" w:eastAsia="Book Antiqua" w:hAnsi="Book Antiqua" w:cs="Book Antiqua"/>
          <w:color w:val="221F1F"/>
          <w:position w:val="2"/>
          <w:sz w:val="42"/>
          <w:szCs w:val="42"/>
          <w:lang w:eastAsia="en-US" w:bidi="ar-SA"/>
        </w:rPr>
        <w:t>Application Execution</w:t>
      </w:r>
    </w:p>
    <w:p w14:paraId="2775559D" w14:textId="77777777" w:rsidR="00A36974" w:rsidRDefault="00A36974" w:rsidP="00A36974">
      <w:pPr>
        <w:rPr>
          <w:rFonts w:ascii="Book Antiqua" w:eastAsia="Book Antiqua" w:hAnsi="Book Antiqua" w:cs="Book Antiqua"/>
          <w:color w:val="221F1F"/>
          <w:sz w:val="36"/>
          <w:szCs w:val="36"/>
          <w:lang w:eastAsia="en-US" w:bidi="ar-SA"/>
        </w:rPr>
      </w:pPr>
      <w:r>
        <w:rPr>
          <w:rFonts w:ascii="Book Antiqua" w:eastAsia="Book Antiqua" w:hAnsi="Book Antiqua" w:cs="Book Antiqua"/>
          <w:color w:val="221F1F"/>
          <w:sz w:val="36"/>
          <w:szCs w:val="36"/>
          <w:lang w:eastAsia="en-US" w:bidi="ar-SA"/>
        </w:rPr>
        <w:t>Run Application</w:t>
      </w:r>
      <w:bookmarkEnd w:id="4"/>
    </w:p>
    <w:p w14:paraId="5B623968" w14:textId="285B8AFA" w:rsidR="00A36974" w:rsidRDefault="00A36974" w:rsidP="00A36974">
      <w:pPr>
        <w:spacing w:after="160" w:line="276" w:lineRule="exact"/>
        <w:jc w:val="both"/>
      </w:pPr>
      <w:r>
        <w:t>As you double click to open the Executable “</w:t>
      </w:r>
      <w:r w:rsidR="001C7463" w:rsidRPr="001C7463">
        <w:rPr>
          <w:b/>
          <w:bCs/>
        </w:rPr>
        <w:t>EZT</w:t>
      </w:r>
      <w:r w:rsidRPr="00CD3B3D">
        <w:rPr>
          <w:b/>
          <w:bCs/>
        </w:rPr>
        <w:t>ToCobolNet.exe</w:t>
      </w:r>
      <w:r>
        <w:t>”. It will show up the screen:</w:t>
      </w:r>
    </w:p>
    <w:p w14:paraId="62413A29" w14:textId="77777777" w:rsidR="00A36974" w:rsidRDefault="00A36974" w:rsidP="00A36974">
      <w:pPr>
        <w:spacing w:before="120" w:after="200"/>
      </w:pPr>
      <w:r>
        <w:t>The Application will pop-up as shown in following screen-shot</w:t>
      </w:r>
      <w:r w:rsidRPr="004C64A9">
        <w:t>:</w:t>
      </w:r>
    </w:p>
    <w:p w14:paraId="7B612449" w14:textId="032D8693" w:rsidR="00A36974" w:rsidRDefault="00EA14F9" w:rsidP="00A36974">
      <w:pPr>
        <w:spacing w:before="120" w:after="200"/>
      </w:pPr>
      <w:r w:rsidRPr="00EA14F9">
        <w:rPr>
          <w:noProof/>
        </w:rPr>
        <w:drawing>
          <wp:inline distT="0" distB="0" distL="0" distR="0" wp14:anchorId="0490564D" wp14:editId="55292328">
            <wp:extent cx="4969329" cy="2779320"/>
            <wp:effectExtent l="0" t="0" r="3175" b="2540"/>
            <wp:docPr id="95391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10585" name=""/>
                    <pic:cNvPicPr/>
                  </pic:nvPicPr>
                  <pic:blipFill>
                    <a:blip r:embed="rId14"/>
                    <a:stretch>
                      <a:fillRect/>
                    </a:stretch>
                  </pic:blipFill>
                  <pic:spPr>
                    <a:xfrm>
                      <a:off x="0" y="0"/>
                      <a:ext cx="4975286" cy="2782652"/>
                    </a:xfrm>
                    <a:prstGeom prst="rect">
                      <a:avLst/>
                    </a:prstGeom>
                  </pic:spPr>
                </pic:pic>
              </a:graphicData>
            </a:graphic>
          </wp:inline>
        </w:drawing>
      </w:r>
    </w:p>
    <w:p w14:paraId="63A2C5B2" w14:textId="46AD0C78" w:rsidR="00B14D27" w:rsidRDefault="00F17A58" w:rsidP="004C64A9">
      <w:pPr>
        <w:spacing w:before="120" w:after="200"/>
      </w:pPr>
      <w:r>
        <w:t xml:space="preserve">Click </w:t>
      </w:r>
      <w:r w:rsidRPr="00F17A58">
        <w:rPr>
          <w:b/>
          <w:bCs/>
        </w:rPr>
        <w:t>File</w:t>
      </w:r>
      <w:r>
        <w:t xml:space="preserve"> &gt; </w:t>
      </w:r>
      <w:r w:rsidRPr="00F17A58">
        <w:rPr>
          <w:b/>
          <w:bCs/>
        </w:rPr>
        <w:t>Load settings</w:t>
      </w:r>
    </w:p>
    <w:p w14:paraId="39720C75" w14:textId="6A06CF18" w:rsidR="00B14D27" w:rsidRDefault="00EA14F9" w:rsidP="004C64A9">
      <w:pPr>
        <w:spacing w:before="120" w:after="200"/>
      </w:pPr>
      <w:r w:rsidRPr="00EA14F9">
        <w:rPr>
          <w:noProof/>
        </w:rPr>
        <w:drawing>
          <wp:inline distT="0" distB="0" distL="0" distR="0" wp14:anchorId="2243B66B" wp14:editId="3BA40C57">
            <wp:extent cx="5943600" cy="3313430"/>
            <wp:effectExtent l="0" t="0" r="0" b="1270"/>
            <wp:docPr id="250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880" name=""/>
                    <pic:cNvPicPr/>
                  </pic:nvPicPr>
                  <pic:blipFill>
                    <a:blip r:embed="rId15"/>
                    <a:stretch>
                      <a:fillRect/>
                    </a:stretch>
                  </pic:blipFill>
                  <pic:spPr>
                    <a:xfrm>
                      <a:off x="0" y="0"/>
                      <a:ext cx="5943600" cy="3313430"/>
                    </a:xfrm>
                    <a:prstGeom prst="rect">
                      <a:avLst/>
                    </a:prstGeom>
                  </pic:spPr>
                </pic:pic>
              </a:graphicData>
            </a:graphic>
          </wp:inline>
        </w:drawing>
      </w:r>
    </w:p>
    <w:p w14:paraId="045DCFB7" w14:textId="0C06A6AF" w:rsidR="00643099" w:rsidRPr="00643099" w:rsidRDefault="00643099" w:rsidP="00643099">
      <w:pPr>
        <w:rPr>
          <w:rFonts w:ascii="Book Antiqua" w:eastAsia="Book Antiqua" w:hAnsi="Book Antiqua" w:cs="Book Antiqua"/>
          <w:color w:val="221F1F"/>
          <w:sz w:val="36"/>
          <w:szCs w:val="36"/>
          <w:lang w:eastAsia="en-US" w:bidi="ar-SA"/>
        </w:rPr>
      </w:pPr>
      <w:r>
        <w:rPr>
          <w:rFonts w:ascii="Book Antiqua" w:eastAsia="Book Antiqua" w:hAnsi="Book Antiqua" w:cs="Book Antiqua"/>
          <w:color w:val="221F1F"/>
          <w:sz w:val="36"/>
          <w:szCs w:val="36"/>
          <w:lang w:eastAsia="en-US" w:bidi="ar-SA"/>
        </w:rPr>
        <w:lastRenderedPageBreak/>
        <w:t>Load Settings file</w:t>
      </w:r>
    </w:p>
    <w:p w14:paraId="2758AFF1" w14:textId="2F8B05B9" w:rsidR="00F17A58" w:rsidRDefault="00F17A58" w:rsidP="004C64A9">
      <w:pPr>
        <w:spacing w:before="120" w:after="200"/>
      </w:pPr>
      <w:r>
        <w:t xml:space="preserve">Select the Settings File </w:t>
      </w:r>
      <w:r w:rsidR="00EA14F9">
        <w:rPr>
          <w:b/>
          <w:bCs/>
        </w:rPr>
        <w:t>EAS2</w:t>
      </w:r>
      <w:r w:rsidRPr="00583D31">
        <w:rPr>
          <w:b/>
          <w:bCs/>
        </w:rPr>
        <w:t>CBL.txt</w:t>
      </w:r>
      <w:r>
        <w:t xml:space="preserve"> to Load the Configuration</w:t>
      </w:r>
      <w:r>
        <w:rPr>
          <w:b/>
          <w:bCs/>
        </w:rPr>
        <w:t xml:space="preserve">. </w:t>
      </w:r>
    </w:p>
    <w:p w14:paraId="06F38035" w14:textId="4631D355" w:rsidR="00B14D27" w:rsidRDefault="00EA14F9" w:rsidP="004C64A9">
      <w:pPr>
        <w:spacing w:before="120" w:after="200"/>
      </w:pPr>
      <w:r>
        <w:rPr>
          <w:noProof/>
        </w:rPr>
        <w:drawing>
          <wp:inline distT="0" distB="0" distL="0" distR="0" wp14:anchorId="1C79BB28" wp14:editId="5799E6A3">
            <wp:extent cx="5937885" cy="3308985"/>
            <wp:effectExtent l="0" t="0" r="5715" b="5715"/>
            <wp:docPr id="1148370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885" cy="3308985"/>
                    </a:xfrm>
                    <a:prstGeom prst="rect">
                      <a:avLst/>
                    </a:prstGeom>
                    <a:noFill/>
                    <a:ln>
                      <a:noFill/>
                    </a:ln>
                  </pic:spPr>
                </pic:pic>
              </a:graphicData>
            </a:graphic>
          </wp:inline>
        </w:drawing>
      </w:r>
    </w:p>
    <w:p w14:paraId="63C86A91" w14:textId="77777777" w:rsidR="00023DA6" w:rsidRDefault="00023DA6" w:rsidP="004C64A9">
      <w:pPr>
        <w:spacing w:before="120" w:after="200"/>
      </w:pPr>
    </w:p>
    <w:p w14:paraId="46A9E465" w14:textId="10DA6C61" w:rsidR="00B14D27" w:rsidRDefault="00B65F69" w:rsidP="004C64A9">
      <w:pPr>
        <w:spacing w:before="120" w:after="200"/>
      </w:pPr>
      <w:r>
        <w:t xml:space="preserve">The Sample </w:t>
      </w:r>
      <w:r w:rsidR="00A57F29" w:rsidRPr="001C7463">
        <w:rPr>
          <w:b/>
          <w:bCs/>
        </w:rPr>
        <w:t>Easytrieve</w:t>
      </w:r>
      <w:r w:rsidR="00A57F29">
        <w:t xml:space="preserve"> </w:t>
      </w:r>
      <w:r>
        <w:t>files are load</w:t>
      </w:r>
      <w:r w:rsidR="00FE6EF7">
        <w:t>. Select all or any of them with pressing Ctrl Key.</w:t>
      </w:r>
    </w:p>
    <w:p w14:paraId="21DBB287" w14:textId="38D281C3" w:rsidR="00B14D27" w:rsidRDefault="00023DA6" w:rsidP="004C64A9">
      <w:pPr>
        <w:spacing w:before="120" w:after="200"/>
      </w:pPr>
      <w:r w:rsidRPr="00023DA6">
        <w:rPr>
          <w:noProof/>
        </w:rPr>
        <w:drawing>
          <wp:inline distT="0" distB="0" distL="0" distR="0" wp14:anchorId="7EC8F884" wp14:editId="3112E1F1">
            <wp:extent cx="5943600" cy="3369310"/>
            <wp:effectExtent l="0" t="0" r="0" b="2540"/>
            <wp:docPr id="182949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96482" name=""/>
                    <pic:cNvPicPr/>
                  </pic:nvPicPr>
                  <pic:blipFill>
                    <a:blip r:embed="rId17"/>
                    <a:stretch>
                      <a:fillRect/>
                    </a:stretch>
                  </pic:blipFill>
                  <pic:spPr>
                    <a:xfrm>
                      <a:off x="0" y="0"/>
                      <a:ext cx="5943600" cy="3369310"/>
                    </a:xfrm>
                    <a:prstGeom prst="rect">
                      <a:avLst/>
                    </a:prstGeom>
                  </pic:spPr>
                </pic:pic>
              </a:graphicData>
            </a:graphic>
          </wp:inline>
        </w:drawing>
      </w:r>
    </w:p>
    <w:p w14:paraId="52128CB6" w14:textId="399818C7" w:rsidR="0041683C" w:rsidRPr="0041683C" w:rsidRDefault="0041683C" w:rsidP="0041683C">
      <w:pPr>
        <w:rPr>
          <w:rFonts w:ascii="Book Antiqua" w:eastAsia="Book Antiqua" w:hAnsi="Book Antiqua" w:cs="Book Antiqua"/>
          <w:color w:val="221F1F"/>
          <w:sz w:val="36"/>
          <w:szCs w:val="36"/>
          <w:lang w:eastAsia="en-US" w:bidi="ar-SA"/>
        </w:rPr>
      </w:pPr>
      <w:r>
        <w:rPr>
          <w:rFonts w:ascii="Book Antiqua" w:eastAsia="Book Antiqua" w:hAnsi="Book Antiqua" w:cs="Book Antiqua"/>
          <w:color w:val="221F1F"/>
          <w:sz w:val="36"/>
          <w:szCs w:val="36"/>
          <w:lang w:eastAsia="en-US" w:bidi="ar-SA"/>
        </w:rPr>
        <w:lastRenderedPageBreak/>
        <w:t>Start Conversion</w:t>
      </w:r>
    </w:p>
    <w:p w14:paraId="72FE3CF6" w14:textId="647A9610" w:rsidR="00DC37A9" w:rsidRDefault="00DC37A9" w:rsidP="004C64A9">
      <w:pPr>
        <w:spacing w:before="120" w:after="200"/>
      </w:pPr>
      <w:r>
        <w:t>After Selecting these Files</w:t>
      </w:r>
      <w:r w:rsidR="005E5B28">
        <w:t>. Click</w:t>
      </w:r>
      <w:r w:rsidR="007672B2">
        <w:t xml:space="preserve"> menu</w:t>
      </w:r>
      <w:r>
        <w:t xml:space="preserve"> </w:t>
      </w:r>
      <w:r w:rsidRPr="00DC37A9">
        <w:rPr>
          <w:b/>
          <w:bCs/>
        </w:rPr>
        <w:t>Conversion</w:t>
      </w:r>
      <w:r>
        <w:t xml:space="preserve"> &gt; </w:t>
      </w:r>
      <w:r w:rsidRPr="00DC37A9">
        <w:rPr>
          <w:b/>
          <w:bCs/>
        </w:rPr>
        <w:t>Start</w:t>
      </w:r>
    </w:p>
    <w:p w14:paraId="4ACB4CDE" w14:textId="71B410CB" w:rsidR="00B14D27" w:rsidRDefault="00023DA6" w:rsidP="004C64A9">
      <w:pPr>
        <w:spacing w:before="120" w:after="200"/>
      </w:pPr>
      <w:r w:rsidRPr="00023DA6">
        <w:rPr>
          <w:noProof/>
        </w:rPr>
        <w:drawing>
          <wp:inline distT="0" distB="0" distL="0" distR="0" wp14:anchorId="23F51E47" wp14:editId="3A065864">
            <wp:extent cx="5943600" cy="3372485"/>
            <wp:effectExtent l="0" t="0" r="0" b="0"/>
            <wp:docPr id="19678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1897" name=""/>
                    <pic:cNvPicPr/>
                  </pic:nvPicPr>
                  <pic:blipFill>
                    <a:blip r:embed="rId18"/>
                    <a:stretch>
                      <a:fillRect/>
                    </a:stretch>
                  </pic:blipFill>
                  <pic:spPr>
                    <a:xfrm>
                      <a:off x="0" y="0"/>
                      <a:ext cx="5943600" cy="3372485"/>
                    </a:xfrm>
                    <a:prstGeom prst="rect">
                      <a:avLst/>
                    </a:prstGeom>
                  </pic:spPr>
                </pic:pic>
              </a:graphicData>
            </a:graphic>
          </wp:inline>
        </w:drawing>
      </w:r>
    </w:p>
    <w:p w14:paraId="18CAA02A" w14:textId="0F1609D3" w:rsidR="00DC37A9" w:rsidRDefault="00DC37A9" w:rsidP="004C64A9">
      <w:pPr>
        <w:spacing w:before="120" w:after="200"/>
      </w:pPr>
      <w:r>
        <w:t>Check the Status column</w:t>
      </w:r>
      <w:r w:rsidR="00FA155D">
        <w:t xml:space="preserve">: Either </w:t>
      </w:r>
      <w:r>
        <w:t>Converted / Failed.</w:t>
      </w:r>
    </w:p>
    <w:p w14:paraId="31C02659" w14:textId="51B71B8F" w:rsidR="00B14D27" w:rsidRDefault="00F34BAB" w:rsidP="004C64A9">
      <w:pPr>
        <w:spacing w:before="120" w:after="200"/>
      </w:pPr>
      <w:r w:rsidRPr="00F34BAB">
        <w:rPr>
          <w:noProof/>
        </w:rPr>
        <w:drawing>
          <wp:inline distT="0" distB="0" distL="0" distR="0" wp14:anchorId="78A9209A" wp14:editId="158EF2F6">
            <wp:extent cx="5943600" cy="3366135"/>
            <wp:effectExtent l="0" t="0" r="0" b="5715"/>
            <wp:docPr id="196329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93722" name=""/>
                    <pic:cNvPicPr/>
                  </pic:nvPicPr>
                  <pic:blipFill>
                    <a:blip r:embed="rId19"/>
                    <a:stretch>
                      <a:fillRect/>
                    </a:stretch>
                  </pic:blipFill>
                  <pic:spPr>
                    <a:xfrm>
                      <a:off x="0" y="0"/>
                      <a:ext cx="5943600" cy="3366135"/>
                    </a:xfrm>
                    <a:prstGeom prst="rect">
                      <a:avLst/>
                    </a:prstGeom>
                  </pic:spPr>
                </pic:pic>
              </a:graphicData>
            </a:graphic>
          </wp:inline>
        </w:drawing>
      </w:r>
    </w:p>
    <w:p w14:paraId="35724CD2" w14:textId="5B77F721" w:rsidR="00DC37A9" w:rsidRPr="000719E7" w:rsidRDefault="000719E7" w:rsidP="000719E7">
      <w:pPr>
        <w:rPr>
          <w:rFonts w:ascii="Book Antiqua" w:eastAsia="Book Antiqua" w:hAnsi="Book Antiqua" w:cs="Book Antiqua"/>
          <w:color w:val="221F1F"/>
          <w:sz w:val="36"/>
          <w:szCs w:val="36"/>
          <w:lang w:eastAsia="en-US" w:bidi="ar-SA"/>
        </w:rPr>
      </w:pPr>
      <w:r>
        <w:rPr>
          <w:rFonts w:ascii="Book Antiqua" w:eastAsia="Book Antiqua" w:hAnsi="Book Antiqua" w:cs="Book Antiqua"/>
          <w:color w:val="221F1F"/>
          <w:sz w:val="36"/>
          <w:szCs w:val="36"/>
          <w:lang w:eastAsia="en-US" w:bidi="ar-SA"/>
        </w:rPr>
        <w:lastRenderedPageBreak/>
        <w:t xml:space="preserve">View </w:t>
      </w:r>
      <w:r w:rsidR="006406BC">
        <w:rPr>
          <w:rFonts w:ascii="Book Antiqua" w:eastAsia="Book Antiqua" w:hAnsi="Book Antiqua" w:cs="Book Antiqua"/>
          <w:color w:val="221F1F"/>
          <w:sz w:val="36"/>
          <w:szCs w:val="36"/>
          <w:lang w:eastAsia="en-US" w:bidi="ar-SA"/>
        </w:rPr>
        <w:t xml:space="preserve">Files - </w:t>
      </w:r>
      <w:r>
        <w:rPr>
          <w:rFonts w:ascii="Book Antiqua" w:eastAsia="Book Antiqua" w:hAnsi="Book Antiqua" w:cs="Book Antiqua"/>
          <w:color w:val="221F1F"/>
          <w:sz w:val="36"/>
          <w:szCs w:val="36"/>
          <w:lang w:eastAsia="en-US" w:bidi="ar-SA"/>
        </w:rPr>
        <w:t>Source / Translation</w:t>
      </w:r>
      <w:r w:rsidR="006406BC">
        <w:rPr>
          <w:rFonts w:ascii="Book Antiqua" w:eastAsia="Book Antiqua" w:hAnsi="Book Antiqua" w:cs="Book Antiqua"/>
          <w:color w:val="221F1F"/>
          <w:sz w:val="36"/>
          <w:szCs w:val="36"/>
          <w:lang w:eastAsia="en-US" w:bidi="ar-SA"/>
        </w:rPr>
        <w:t xml:space="preserve"> / Log</w:t>
      </w:r>
    </w:p>
    <w:p w14:paraId="4707E7D4" w14:textId="2FD9CB67" w:rsidR="00DE097B" w:rsidRDefault="00DE097B" w:rsidP="004C64A9">
      <w:pPr>
        <w:spacing w:before="120" w:after="200"/>
      </w:pPr>
      <w:r>
        <w:t xml:space="preserve">Click </w:t>
      </w:r>
      <w:r w:rsidR="007672B2">
        <w:t xml:space="preserve">row </w:t>
      </w:r>
      <w:r>
        <w:t>to s</w:t>
      </w:r>
      <w:r w:rsidR="004051E1">
        <w:t>e</w:t>
      </w:r>
      <w:r>
        <w:t xml:space="preserve">lect </w:t>
      </w:r>
      <w:r w:rsidR="00285498">
        <w:t>a</w:t>
      </w:r>
      <w:r>
        <w:t xml:space="preserve"> File</w:t>
      </w:r>
      <w:r w:rsidR="00285498">
        <w:t xml:space="preserve"> at a time</w:t>
      </w:r>
      <w:r>
        <w:t xml:space="preserve">. Click menu </w:t>
      </w:r>
      <w:r w:rsidRPr="007672B2">
        <w:rPr>
          <w:b/>
          <w:bCs/>
        </w:rPr>
        <w:t>View</w:t>
      </w:r>
      <w:r>
        <w:t xml:space="preserve"> &gt; </w:t>
      </w:r>
      <w:r w:rsidR="00B31A3C">
        <w:t>with following o</w:t>
      </w:r>
      <w:r>
        <w:t>ption</w:t>
      </w:r>
      <w:r w:rsidR="00B31A3C">
        <w:t xml:space="preserve"> to open file</w:t>
      </w:r>
      <w:r>
        <w:t xml:space="preserve"> in Notepad++</w:t>
      </w:r>
    </w:p>
    <w:p w14:paraId="6FBF0800" w14:textId="21B4643E" w:rsidR="00DE097B" w:rsidRDefault="00DE097B" w:rsidP="00DE097B">
      <w:pPr>
        <w:pStyle w:val="ListParagraph"/>
        <w:numPr>
          <w:ilvl w:val="0"/>
          <w:numId w:val="9"/>
        </w:numPr>
        <w:spacing w:before="120" w:after="200"/>
      </w:pPr>
      <w:r w:rsidRPr="007672B2">
        <w:rPr>
          <w:b/>
          <w:bCs/>
        </w:rPr>
        <w:t>Source</w:t>
      </w:r>
      <w:r>
        <w:t xml:space="preserve"> – To View the </w:t>
      </w:r>
      <w:r w:rsidR="00B5516F" w:rsidRPr="001C7463">
        <w:rPr>
          <w:b/>
          <w:bCs/>
        </w:rPr>
        <w:t>Easytrieve</w:t>
      </w:r>
      <w:r>
        <w:t xml:space="preserve"> Source Code</w:t>
      </w:r>
    </w:p>
    <w:p w14:paraId="4E72318C" w14:textId="167D4B2A" w:rsidR="00DE097B" w:rsidRDefault="00DE097B" w:rsidP="00DE097B">
      <w:pPr>
        <w:pStyle w:val="ListParagraph"/>
        <w:numPr>
          <w:ilvl w:val="0"/>
          <w:numId w:val="9"/>
        </w:numPr>
        <w:spacing w:before="120" w:after="200"/>
      </w:pPr>
      <w:r w:rsidRPr="007672B2">
        <w:rPr>
          <w:b/>
          <w:bCs/>
        </w:rPr>
        <w:t>Cobol Program</w:t>
      </w:r>
      <w:r>
        <w:t xml:space="preserve"> – To View the Translated COBOL Code</w:t>
      </w:r>
    </w:p>
    <w:p w14:paraId="1873D938" w14:textId="2C2E4A5C" w:rsidR="00DC37A9" w:rsidRDefault="00DE097B" w:rsidP="00DE097B">
      <w:pPr>
        <w:pStyle w:val="ListParagraph"/>
        <w:numPr>
          <w:ilvl w:val="0"/>
          <w:numId w:val="9"/>
        </w:numPr>
        <w:spacing w:before="120" w:after="200"/>
      </w:pPr>
      <w:r w:rsidRPr="007672B2">
        <w:rPr>
          <w:b/>
          <w:bCs/>
        </w:rPr>
        <w:t>Log</w:t>
      </w:r>
      <w:r w:rsidR="004051E1">
        <w:t xml:space="preserve"> – to View Log in case Status is Failed and found Errors</w:t>
      </w:r>
    </w:p>
    <w:p w14:paraId="51F1CD47" w14:textId="01142ED0" w:rsidR="00DE097B" w:rsidRDefault="008C2C31" w:rsidP="004C64A9">
      <w:pPr>
        <w:spacing w:before="120" w:after="200"/>
      </w:pPr>
      <w:r w:rsidRPr="008C2C31">
        <w:rPr>
          <w:noProof/>
        </w:rPr>
        <w:drawing>
          <wp:inline distT="0" distB="0" distL="0" distR="0" wp14:anchorId="7E54830D" wp14:editId="18A71D2C">
            <wp:extent cx="5872843" cy="3344258"/>
            <wp:effectExtent l="0" t="0" r="0" b="8890"/>
            <wp:docPr id="137686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66685" name=""/>
                    <pic:cNvPicPr/>
                  </pic:nvPicPr>
                  <pic:blipFill>
                    <a:blip r:embed="rId20"/>
                    <a:stretch>
                      <a:fillRect/>
                    </a:stretch>
                  </pic:blipFill>
                  <pic:spPr>
                    <a:xfrm>
                      <a:off x="0" y="0"/>
                      <a:ext cx="5872843" cy="3344258"/>
                    </a:xfrm>
                    <a:prstGeom prst="rect">
                      <a:avLst/>
                    </a:prstGeom>
                  </pic:spPr>
                </pic:pic>
              </a:graphicData>
            </a:graphic>
          </wp:inline>
        </w:drawing>
      </w:r>
    </w:p>
    <w:p w14:paraId="19CE5040" w14:textId="77777777" w:rsidR="00B14D27" w:rsidRDefault="00B14D27" w:rsidP="004C64A9">
      <w:pPr>
        <w:spacing w:before="120" w:after="200"/>
      </w:pPr>
    </w:p>
    <w:p w14:paraId="627B83DD" w14:textId="77777777" w:rsidR="004C64A9" w:rsidRDefault="004C64A9" w:rsidP="004C64A9">
      <w:pPr>
        <w:spacing w:before="120" w:after="200"/>
      </w:pPr>
    </w:p>
    <w:p w14:paraId="1165CC2E" w14:textId="77777777" w:rsidR="00640D82" w:rsidRDefault="00640D82" w:rsidP="004C64A9">
      <w:pPr>
        <w:spacing w:before="120" w:after="200"/>
      </w:pPr>
    </w:p>
    <w:p w14:paraId="5E906401" w14:textId="77777777" w:rsidR="00640D82" w:rsidRDefault="00640D82" w:rsidP="004C64A9">
      <w:pPr>
        <w:spacing w:before="120" w:after="200"/>
      </w:pPr>
    </w:p>
    <w:p w14:paraId="545BC567" w14:textId="77777777" w:rsidR="00640D82" w:rsidRDefault="00640D82" w:rsidP="004C64A9">
      <w:pPr>
        <w:spacing w:before="120" w:after="200"/>
      </w:pPr>
    </w:p>
    <w:p w14:paraId="212A4B33" w14:textId="77777777" w:rsidR="00640D82" w:rsidRDefault="00640D82" w:rsidP="004C64A9">
      <w:pPr>
        <w:spacing w:before="120" w:after="200"/>
      </w:pPr>
    </w:p>
    <w:p w14:paraId="311FFB80" w14:textId="77777777" w:rsidR="00640D82" w:rsidRDefault="00640D82" w:rsidP="004C64A9">
      <w:pPr>
        <w:spacing w:before="120" w:after="200"/>
      </w:pPr>
    </w:p>
    <w:p w14:paraId="271BFB86" w14:textId="77777777" w:rsidR="00640D82" w:rsidRDefault="00640D82" w:rsidP="004C64A9">
      <w:pPr>
        <w:spacing w:before="120" w:after="200"/>
      </w:pPr>
    </w:p>
    <w:p w14:paraId="7B450DE6" w14:textId="77777777" w:rsidR="00640D82" w:rsidRDefault="00640D82" w:rsidP="004C64A9">
      <w:pPr>
        <w:spacing w:before="120" w:after="200"/>
      </w:pPr>
    </w:p>
    <w:p w14:paraId="2BC7D137" w14:textId="77777777" w:rsidR="008C2C31" w:rsidRDefault="008C2C31" w:rsidP="004C64A9">
      <w:pPr>
        <w:spacing w:before="120" w:after="200"/>
      </w:pPr>
    </w:p>
    <w:p w14:paraId="32D7DBB5" w14:textId="77777777" w:rsidR="008C2C31" w:rsidRDefault="008C2C31" w:rsidP="004C64A9">
      <w:pPr>
        <w:spacing w:before="120" w:after="200"/>
      </w:pPr>
    </w:p>
    <w:p w14:paraId="1D8A69E1" w14:textId="0E8728BC" w:rsidR="00640D82" w:rsidRDefault="00640D82" w:rsidP="004C64A9">
      <w:pPr>
        <w:spacing w:before="120" w:after="200"/>
      </w:pPr>
      <w:r>
        <w:lastRenderedPageBreak/>
        <w:t xml:space="preserve">To View </w:t>
      </w:r>
      <w:r w:rsidR="008C2C31" w:rsidRPr="009978C2">
        <w:rPr>
          <w:b/>
          <w:bCs/>
        </w:rPr>
        <w:t>Easytrieve</w:t>
      </w:r>
      <w:r w:rsidR="009978C2">
        <w:t xml:space="preserve"> (*.esy)</w:t>
      </w:r>
      <w:r w:rsidR="008C2C31">
        <w:t xml:space="preserve"> </w:t>
      </w:r>
      <w:r>
        <w:t>Source file</w:t>
      </w:r>
    </w:p>
    <w:p w14:paraId="3FECD424" w14:textId="3428BAFE" w:rsidR="00640D82" w:rsidRDefault="00673DB4" w:rsidP="004C64A9">
      <w:pPr>
        <w:spacing w:before="120" w:after="200"/>
      </w:pPr>
      <w:r w:rsidRPr="00673DB4">
        <w:rPr>
          <w:noProof/>
        </w:rPr>
        <w:drawing>
          <wp:inline distT="0" distB="0" distL="0" distR="0" wp14:anchorId="199A6783" wp14:editId="77624894">
            <wp:extent cx="5943600" cy="2394585"/>
            <wp:effectExtent l="0" t="0" r="0" b="5715"/>
            <wp:docPr id="127706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63823" name=""/>
                    <pic:cNvPicPr/>
                  </pic:nvPicPr>
                  <pic:blipFill>
                    <a:blip r:embed="rId21"/>
                    <a:stretch>
                      <a:fillRect/>
                    </a:stretch>
                  </pic:blipFill>
                  <pic:spPr>
                    <a:xfrm>
                      <a:off x="0" y="0"/>
                      <a:ext cx="5943600" cy="2394585"/>
                    </a:xfrm>
                    <a:prstGeom prst="rect">
                      <a:avLst/>
                    </a:prstGeom>
                  </pic:spPr>
                </pic:pic>
              </a:graphicData>
            </a:graphic>
          </wp:inline>
        </w:drawing>
      </w:r>
    </w:p>
    <w:p w14:paraId="6F613CA3" w14:textId="77777777" w:rsidR="00640D82" w:rsidRDefault="00640D82" w:rsidP="004C64A9">
      <w:pPr>
        <w:spacing w:before="120" w:after="200"/>
      </w:pPr>
    </w:p>
    <w:p w14:paraId="035CF417" w14:textId="087D7B31" w:rsidR="00640D82" w:rsidRDefault="00640D82" w:rsidP="004C64A9">
      <w:pPr>
        <w:spacing w:before="120" w:after="200"/>
      </w:pPr>
      <w:r>
        <w:t>To View COBOL Translated File</w:t>
      </w:r>
    </w:p>
    <w:p w14:paraId="285111C6" w14:textId="1FAC3A84" w:rsidR="00640D82" w:rsidRDefault="00673DB4" w:rsidP="004C64A9">
      <w:pPr>
        <w:spacing w:before="120" w:after="200"/>
      </w:pPr>
      <w:r w:rsidRPr="00673DB4">
        <w:rPr>
          <w:noProof/>
        </w:rPr>
        <w:drawing>
          <wp:inline distT="0" distB="0" distL="0" distR="0" wp14:anchorId="2D4D9154" wp14:editId="058E42FB">
            <wp:extent cx="5943600" cy="3127375"/>
            <wp:effectExtent l="0" t="0" r="0" b="0"/>
            <wp:docPr id="65431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12622" name=""/>
                    <pic:cNvPicPr/>
                  </pic:nvPicPr>
                  <pic:blipFill>
                    <a:blip r:embed="rId22"/>
                    <a:stretch>
                      <a:fillRect/>
                    </a:stretch>
                  </pic:blipFill>
                  <pic:spPr>
                    <a:xfrm>
                      <a:off x="0" y="0"/>
                      <a:ext cx="5943600" cy="3127375"/>
                    </a:xfrm>
                    <a:prstGeom prst="rect">
                      <a:avLst/>
                    </a:prstGeom>
                  </pic:spPr>
                </pic:pic>
              </a:graphicData>
            </a:graphic>
          </wp:inline>
        </w:drawing>
      </w:r>
    </w:p>
    <w:p w14:paraId="77134FBF" w14:textId="77777777" w:rsidR="00797677" w:rsidRDefault="00797677" w:rsidP="004C64A9">
      <w:pPr>
        <w:spacing w:before="120" w:after="200"/>
      </w:pPr>
    </w:p>
    <w:p w14:paraId="57EAD615" w14:textId="77777777" w:rsidR="00797677" w:rsidRDefault="00797677" w:rsidP="004C64A9">
      <w:pPr>
        <w:spacing w:before="120" w:after="200"/>
      </w:pPr>
    </w:p>
    <w:p w14:paraId="1420D96F" w14:textId="77777777" w:rsidR="00673DB4" w:rsidRDefault="00673DB4" w:rsidP="004C64A9">
      <w:pPr>
        <w:spacing w:before="120" w:after="200"/>
      </w:pPr>
    </w:p>
    <w:p w14:paraId="76F11F93" w14:textId="77777777" w:rsidR="00673DB4" w:rsidRDefault="00673DB4" w:rsidP="004C64A9">
      <w:pPr>
        <w:spacing w:before="120" w:after="200"/>
      </w:pPr>
    </w:p>
    <w:p w14:paraId="3180B50A" w14:textId="77777777" w:rsidR="00673DB4" w:rsidRDefault="00673DB4" w:rsidP="004C64A9">
      <w:pPr>
        <w:spacing w:before="120" w:after="200"/>
      </w:pPr>
    </w:p>
    <w:p w14:paraId="3BE83330" w14:textId="77777777" w:rsidR="00797677" w:rsidRPr="000719E7" w:rsidRDefault="00797677" w:rsidP="00797677">
      <w:pPr>
        <w:rPr>
          <w:rFonts w:ascii="Book Antiqua" w:eastAsia="Book Antiqua" w:hAnsi="Book Antiqua" w:cs="Book Antiqua"/>
          <w:color w:val="221F1F"/>
          <w:sz w:val="36"/>
          <w:szCs w:val="36"/>
          <w:lang w:eastAsia="en-US" w:bidi="ar-SA"/>
        </w:rPr>
      </w:pPr>
      <w:r>
        <w:rPr>
          <w:rFonts w:ascii="Book Antiqua" w:eastAsia="Book Antiqua" w:hAnsi="Book Antiqua" w:cs="Book Antiqua"/>
          <w:color w:val="221F1F"/>
          <w:sz w:val="36"/>
          <w:szCs w:val="36"/>
          <w:lang w:eastAsia="en-US" w:bidi="ar-SA"/>
        </w:rPr>
        <w:lastRenderedPageBreak/>
        <w:t>Exit Application</w:t>
      </w:r>
    </w:p>
    <w:p w14:paraId="79D3E750" w14:textId="6F6B6DFA" w:rsidR="00797677" w:rsidRDefault="00673DB4" w:rsidP="004C64A9">
      <w:pPr>
        <w:spacing w:before="120" w:after="200"/>
      </w:pPr>
      <w:r w:rsidRPr="00673DB4">
        <w:rPr>
          <w:noProof/>
        </w:rPr>
        <w:drawing>
          <wp:inline distT="0" distB="0" distL="0" distR="0" wp14:anchorId="076713C6" wp14:editId="7C381B3F">
            <wp:extent cx="5943600" cy="3376295"/>
            <wp:effectExtent l="0" t="0" r="0" b="0"/>
            <wp:docPr id="53716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64655" name=""/>
                    <pic:cNvPicPr/>
                  </pic:nvPicPr>
                  <pic:blipFill>
                    <a:blip r:embed="rId23"/>
                    <a:stretch>
                      <a:fillRect/>
                    </a:stretch>
                  </pic:blipFill>
                  <pic:spPr>
                    <a:xfrm>
                      <a:off x="0" y="0"/>
                      <a:ext cx="5943600" cy="3376295"/>
                    </a:xfrm>
                    <a:prstGeom prst="rect">
                      <a:avLst/>
                    </a:prstGeom>
                  </pic:spPr>
                </pic:pic>
              </a:graphicData>
            </a:graphic>
          </wp:inline>
        </w:drawing>
      </w:r>
    </w:p>
    <w:p w14:paraId="18C9FFDE" w14:textId="77777777" w:rsidR="00797677" w:rsidRDefault="00797677" w:rsidP="004C64A9">
      <w:pPr>
        <w:spacing w:before="120" w:after="200"/>
      </w:pPr>
    </w:p>
    <w:p w14:paraId="26E10741" w14:textId="77777777" w:rsidR="00797677" w:rsidRDefault="00797677" w:rsidP="004C64A9">
      <w:pPr>
        <w:spacing w:before="120" w:after="200"/>
      </w:pPr>
    </w:p>
    <w:p w14:paraId="2D6E7B22" w14:textId="77777777" w:rsidR="00797677" w:rsidRDefault="00797677" w:rsidP="004C64A9">
      <w:pPr>
        <w:spacing w:before="120" w:after="200"/>
      </w:pPr>
    </w:p>
    <w:p w14:paraId="1C6042FC" w14:textId="77777777" w:rsidR="00797677" w:rsidRDefault="00797677" w:rsidP="004C64A9">
      <w:pPr>
        <w:spacing w:before="120" w:after="200"/>
      </w:pPr>
    </w:p>
    <w:p w14:paraId="10DC360A" w14:textId="77777777" w:rsidR="00797677" w:rsidRDefault="00797677" w:rsidP="004C64A9">
      <w:pPr>
        <w:spacing w:before="120" w:after="200"/>
      </w:pPr>
    </w:p>
    <w:p w14:paraId="25173647" w14:textId="77777777" w:rsidR="00797677" w:rsidRDefault="00797677" w:rsidP="004C64A9">
      <w:pPr>
        <w:spacing w:before="120" w:after="200"/>
      </w:pPr>
    </w:p>
    <w:p w14:paraId="787308A1" w14:textId="77777777" w:rsidR="00797677" w:rsidRDefault="00797677" w:rsidP="004C64A9">
      <w:pPr>
        <w:spacing w:before="120" w:after="200"/>
      </w:pPr>
    </w:p>
    <w:p w14:paraId="6EAC21EE" w14:textId="77777777" w:rsidR="00797677" w:rsidRDefault="00797677" w:rsidP="004C64A9">
      <w:pPr>
        <w:spacing w:before="120" w:after="200"/>
      </w:pPr>
    </w:p>
    <w:p w14:paraId="49A4E3C5" w14:textId="77777777" w:rsidR="00797677" w:rsidRDefault="00797677" w:rsidP="004C64A9">
      <w:pPr>
        <w:spacing w:before="120" w:after="200"/>
      </w:pPr>
    </w:p>
    <w:p w14:paraId="2D5214D8" w14:textId="77777777" w:rsidR="00797677" w:rsidRDefault="00797677" w:rsidP="004C64A9">
      <w:pPr>
        <w:spacing w:before="120" w:after="200"/>
      </w:pPr>
    </w:p>
    <w:p w14:paraId="55B108BB" w14:textId="77777777" w:rsidR="00797677" w:rsidRDefault="00797677">
      <w:pPr>
        <w:spacing w:after="160" w:line="276" w:lineRule="exact"/>
        <w:jc w:val="both"/>
      </w:pPr>
    </w:p>
    <w:p w14:paraId="7CFF08DB" w14:textId="77777777" w:rsidR="00797677" w:rsidRDefault="00797677">
      <w:pPr>
        <w:spacing w:after="160" w:line="276" w:lineRule="exact"/>
        <w:jc w:val="both"/>
      </w:pPr>
    </w:p>
    <w:sectPr w:rsidR="00797677">
      <w:footerReference w:type="default" r:id="rId24"/>
      <w:headerReference w:type="first" r:id="rId25"/>
      <w:footerReference w:type="first" r:id="rId26"/>
      <w:pgSz w:w="12240" w:h="15840"/>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8F910" w14:textId="77777777" w:rsidR="0021644B" w:rsidRDefault="0021644B">
      <w:r>
        <w:separator/>
      </w:r>
    </w:p>
  </w:endnote>
  <w:endnote w:type="continuationSeparator" w:id="0">
    <w:p w14:paraId="2FF3522E" w14:textId="77777777" w:rsidR="0021644B" w:rsidRDefault="00216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05AB" w14:textId="3E4A2E57" w:rsidR="004451E5" w:rsidRPr="00122158" w:rsidRDefault="00122158">
    <w:pPr>
      <w:pBdr>
        <w:top w:val="single" w:sz="4" w:space="4" w:color="BFBFBF"/>
      </w:pBdr>
      <w:tabs>
        <w:tab w:val="right" w:pos="9026"/>
      </w:tabs>
      <w:rPr>
        <w:color w:val="808080"/>
        <w:sz w:val="16"/>
        <w:szCs w:val="16"/>
      </w:rPr>
    </w:pPr>
    <w:r>
      <w:rPr>
        <w:color w:val="808080"/>
        <w:sz w:val="16"/>
        <w:szCs w:val="16"/>
      </w:rPr>
      <w:t>Easytrieve</w:t>
    </w:r>
    <w:r w:rsidR="001975E4">
      <w:rPr>
        <w:color w:val="808080"/>
        <w:sz w:val="16"/>
        <w:szCs w:val="16"/>
      </w:rPr>
      <w:t xml:space="preserve"> to Cobol</w:t>
    </w:r>
    <w:r w:rsidR="001975E4">
      <w:rPr>
        <w:sz w:val="16"/>
        <w:szCs w:val="16"/>
      </w:rPr>
      <w:tab/>
    </w:r>
    <w:r w:rsidR="001975E4">
      <w:fldChar w:fldCharType="begin"/>
    </w:r>
    <w:r w:rsidR="001975E4">
      <w:instrText xml:space="preserve"> PAGE </w:instrText>
    </w:r>
    <w:r w:rsidR="001975E4">
      <w:fldChar w:fldCharType="separate"/>
    </w:r>
    <w:r w:rsidR="001975E4">
      <w:t>31</w:t>
    </w:r>
    <w:r w:rsidR="001975E4">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2B37" w14:textId="77777777" w:rsidR="004451E5" w:rsidRDefault="00000000">
    <w:pPr>
      <w:pBdr>
        <w:top w:val="single" w:sz="4" w:space="4" w:color="BFBFBF"/>
      </w:pBdr>
      <w:tabs>
        <w:tab w:val="right" w:pos="9026"/>
      </w:tabs>
    </w:pPr>
    <w:r>
      <w:rPr>
        <w:color w:val="808080"/>
        <w:sz w:val="16"/>
        <w:szCs w:val="16"/>
      </w:rPr>
      <w:t>mLogica Confidential</w:t>
    </w:r>
    <w:r>
      <w:rPr>
        <w:sz w:val="16"/>
        <w:szCs w:val="16"/>
      </w:rPr>
      <w:tab/>
    </w:r>
    <w:r>
      <w:fldChar w:fldCharType="begin"/>
    </w:r>
    <w:r>
      <w:instrText xml:space="preserve"> PAGE </w:instrText>
    </w:r>
    <w:r>
      <w:fldChar w:fldCharType="separate"/>
    </w:r>
    <w: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556AC" w14:textId="77777777" w:rsidR="0021644B" w:rsidRDefault="0021644B">
      <w:r>
        <w:separator/>
      </w:r>
    </w:p>
  </w:footnote>
  <w:footnote w:type="continuationSeparator" w:id="0">
    <w:p w14:paraId="5B6CA061" w14:textId="77777777" w:rsidR="0021644B" w:rsidRDefault="002164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788A6" w14:textId="77777777" w:rsidR="004451E5" w:rsidRDefault="00000000">
    <w:pPr>
      <w:pBdr>
        <w:bottom w:val="single" w:sz="4" w:space="4" w:color="BFBFBF"/>
      </w:pBdr>
      <w:tabs>
        <w:tab w:val="right" w:pos="9026"/>
      </w:tabs>
    </w:pPr>
    <w:r>
      <w:rPr>
        <w:noProof/>
      </w:rPr>
      <w:drawing>
        <wp:inline distT="0" distB="0" distL="0" distR="0" wp14:anchorId="2C447C12" wp14:editId="5A588A5E">
          <wp:extent cx="800100" cy="200025"/>
          <wp:effectExtent l="0" t="0" r="0" b="0"/>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pic:cNvPicPr>
                    <a:picLocks noChangeAspect="1" noChangeArrowheads="1"/>
                  </pic:cNvPicPr>
                </pic:nvPicPr>
                <pic:blipFill>
                  <a:blip r:embed="rId1"/>
                  <a:stretch>
                    <a:fillRect/>
                  </a:stretch>
                </pic:blipFill>
                <pic:spPr bwMode="auto">
                  <a:xfrm>
                    <a:off x="0" y="0"/>
                    <a:ext cx="800100" cy="200025"/>
                  </a:xfrm>
                  <a:prstGeom prst="rect">
                    <a:avLst/>
                  </a:prstGeom>
                </pic:spPr>
              </pic:pic>
            </a:graphicData>
          </a:graphic>
        </wp:inline>
      </w:drawing>
    </w:r>
    <w:r>
      <w:rPr>
        <w:color w:val="808080"/>
        <w:sz w:val="16"/>
        <w:szCs w:val="16"/>
      </w:rPr>
      <w:tab/>
      <w:t>Z/OS to LIBER COBOL — Pilot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9CF"/>
    <w:multiLevelType w:val="hybridMultilevel"/>
    <w:tmpl w:val="846203D2"/>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17272B5"/>
    <w:multiLevelType w:val="multilevel"/>
    <w:tmpl w:val="A7D408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EC7386B"/>
    <w:multiLevelType w:val="hybridMultilevel"/>
    <w:tmpl w:val="AB929D0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24709C8"/>
    <w:multiLevelType w:val="multilevel"/>
    <w:tmpl w:val="00FC3B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05F4F17"/>
    <w:multiLevelType w:val="multilevel"/>
    <w:tmpl w:val="8C30B48E"/>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3FC6F77"/>
    <w:multiLevelType w:val="multilevel"/>
    <w:tmpl w:val="8C30B48E"/>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81E5D69"/>
    <w:multiLevelType w:val="multilevel"/>
    <w:tmpl w:val="8C30B48E"/>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05128105">
    <w:abstractNumId w:val="3"/>
  </w:num>
  <w:num w:numId="2" w16cid:durableId="1544096443">
    <w:abstractNumId w:val="6"/>
  </w:num>
  <w:num w:numId="3" w16cid:durableId="372585523">
    <w:abstractNumId w:val="1"/>
  </w:num>
  <w:num w:numId="4" w16cid:durableId="21438208">
    <w:abstractNumId w:val="3"/>
    <w:lvlOverride w:ilvl="0">
      <w:startOverride w:val="1"/>
    </w:lvlOverride>
  </w:num>
  <w:num w:numId="5" w16cid:durableId="340622496">
    <w:abstractNumId w:val="6"/>
    <w:lvlOverride w:ilvl="0">
      <w:startOverride w:val="1"/>
    </w:lvlOverride>
  </w:num>
  <w:num w:numId="6" w16cid:durableId="1824850458">
    <w:abstractNumId w:val="4"/>
  </w:num>
  <w:num w:numId="7" w16cid:durableId="1573544180">
    <w:abstractNumId w:val="5"/>
  </w:num>
  <w:num w:numId="8" w16cid:durableId="1626035653">
    <w:abstractNumId w:val="2"/>
  </w:num>
  <w:num w:numId="9" w16cid:durableId="1042487253">
    <w:abstractNumId w:val="0"/>
  </w:num>
  <w:num w:numId="10" w16cid:durableId="835536500">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E5"/>
    <w:rsid w:val="00011523"/>
    <w:rsid w:val="000122B6"/>
    <w:rsid w:val="00012B35"/>
    <w:rsid w:val="00016A08"/>
    <w:rsid w:val="00023DA6"/>
    <w:rsid w:val="000310C5"/>
    <w:rsid w:val="00034BDC"/>
    <w:rsid w:val="000415AE"/>
    <w:rsid w:val="00046C6C"/>
    <w:rsid w:val="000719E7"/>
    <w:rsid w:val="00081A08"/>
    <w:rsid w:val="00084A58"/>
    <w:rsid w:val="000B1951"/>
    <w:rsid w:val="000C0D3F"/>
    <w:rsid w:val="000C169B"/>
    <w:rsid w:val="000C216F"/>
    <w:rsid w:val="000C3586"/>
    <w:rsid w:val="000D1451"/>
    <w:rsid w:val="000D3459"/>
    <w:rsid w:val="000F786F"/>
    <w:rsid w:val="00122158"/>
    <w:rsid w:val="00155EBD"/>
    <w:rsid w:val="001871B2"/>
    <w:rsid w:val="00193828"/>
    <w:rsid w:val="001975E4"/>
    <w:rsid w:val="001C7463"/>
    <w:rsid w:val="001D04CE"/>
    <w:rsid w:val="001E65C8"/>
    <w:rsid w:val="0021644B"/>
    <w:rsid w:val="00227BEB"/>
    <w:rsid w:val="00285498"/>
    <w:rsid w:val="00287576"/>
    <w:rsid w:val="00294067"/>
    <w:rsid w:val="002A0023"/>
    <w:rsid w:val="002C25CF"/>
    <w:rsid w:val="002D47B2"/>
    <w:rsid w:val="002F412F"/>
    <w:rsid w:val="0032035B"/>
    <w:rsid w:val="0032408E"/>
    <w:rsid w:val="00324D74"/>
    <w:rsid w:val="00347399"/>
    <w:rsid w:val="00353B34"/>
    <w:rsid w:val="003911C0"/>
    <w:rsid w:val="003A0854"/>
    <w:rsid w:val="003C544E"/>
    <w:rsid w:val="003D0C04"/>
    <w:rsid w:val="003D509D"/>
    <w:rsid w:val="003E00FA"/>
    <w:rsid w:val="003E6F2A"/>
    <w:rsid w:val="004051E1"/>
    <w:rsid w:val="00413BB4"/>
    <w:rsid w:val="0041683C"/>
    <w:rsid w:val="004451E5"/>
    <w:rsid w:val="00465DE7"/>
    <w:rsid w:val="00482DEF"/>
    <w:rsid w:val="00483245"/>
    <w:rsid w:val="00493547"/>
    <w:rsid w:val="0049783B"/>
    <w:rsid w:val="004C64A9"/>
    <w:rsid w:val="004E671E"/>
    <w:rsid w:val="004E6C2A"/>
    <w:rsid w:val="005121E0"/>
    <w:rsid w:val="00531F8B"/>
    <w:rsid w:val="00540B83"/>
    <w:rsid w:val="0054240D"/>
    <w:rsid w:val="00574E5F"/>
    <w:rsid w:val="00575306"/>
    <w:rsid w:val="00582ABF"/>
    <w:rsid w:val="00583D31"/>
    <w:rsid w:val="005D6AA9"/>
    <w:rsid w:val="005E5B28"/>
    <w:rsid w:val="006350AC"/>
    <w:rsid w:val="006406BC"/>
    <w:rsid w:val="00640D82"/>
    <w:rsid w:val="00643099"/>
    <w:rsid w:val="00673DB4"/>
    <w:rsid w:val="006E17AD"/>
    <w:rsid w:val="006E1ABF"/>
    <w:rsid w:val="00724260"/>
    <w:rsid w:val="00737023"/>
    <w:rsid w:val="007672B2"/>
    <w:rsid w:val="00797677"/>
    <w:rsid w:val="007B275D"/>
    <w:rsid w:val="007C1361"/>
    <w:rsid w:val="008030FD"/>
    <w:rsid w:val="00820C6F"/>
    <w:rsid w:val="00824DDE"/>
    <w:rsid w:val="00833663"/>
    <w:rsid w:val="00837274"/>
    <w:rsid w:val="0088399A"/>
    <w:rsid w:val="008841CF"/>
    <w:rsid w:val="00891FA2"/>
    <w:rsid w:val="008C2C31"/>
    <w:rsid w:val="008E3FC0"/>
    <w:rsid w:val="008F7512"/>
    <w:rsid w:val="009118C7"/>
    <w:rsid w:val="00911A1F"/>
    <w:rsid w:val="00911D69"/>
    <w:rsid w:val="00951292"/>
    <w:rsid w:val="009519E6"/>
    <w:rsid w:val="0097570C"/>
    <w:rsid w:val="009978C2"/>
    <w:rsid w:val="009A0E6E"/>
    <w:rsid w:val="009A7C2A"/>
    <w:rsid w:val="009D527F"/>
    <w:rsid w:val="009D7C9A"/>
    <w:rsid w:val="00A20A52"/>
    <w:rsid w:val="00A238D7"/>
    <w:rsid w:val="00A36974"/>
    <w:rsid w:val="00A43829"/>
    <w:rsid w:val="00A46C94"/>
    <w:rsid w:val="00A526AD"/>
    <w:rsid w:val="00A57F29"/>
    <w:rsid w:val="00AA5636"/>
    <w:rsid w:val="00AE285F"/>
    <w:rsid w:val="00AE5723"/>
    <w:rsid w:val="00B14D27"/>
    <w:rsid w:val="00B31A3C"/>
    <w:rsid w:val="00B34036"/>
    <w:rsid w:val="00B5516F"/>
    <w:rsid w:val="00B646E3"/>
    <w:rsid w:val="00B65F69"/>
    <w:rsid w:val="00B879A6"/>
    <w:rsid w:val="00B94FED"/>
    <w:rsid w:val="00BD66DF"/>
    <w:rsid w:val="00BE7274"/>
    <w:rsid w:val="00C20551"/>
    <w:rsid w:val="00C231A3"/>
    <w:rsid w:val="00C27539"/>
    <w:rsid w:val="00C3196B"/>
    <w:rsid w:val="00C82B43"/>
    <w:rsid w:val="00C91243"/>
    <w:rsid w:val="00CA608D"/>
    <w:rsid w:val="00CB6FFF"/>
    <w:rsid w:val="00CC3DD9"/>
    <w:rsid w:val="00CC55FB"/>
    <w:rsid w:val="00CD2E71"/>
    <w:rsid w:val="00CD3B3D"/>
    <w:rsid w:val="00CE75CA"/>
    <w:rsid w:val="00D21E40"/>
    <w:rsid w:val="00D238B0"/>
    <w:rsid w:val="00D578B2"/>
    <w:rsid w:val="00D673FA"/>
    <w:rsid w:val="00D72B76"/>
    <w:rsid w:val="00DC11EA"/>
    <w:rsid w:val="00DC37A9"/>
    <w:rsid w:val="00DD1D58"/>
    <w:rsid w:val="00DD2A21"/>
    <w:rsid w:val="00DE097B"/>
    <w:rsid w:val="00DE7C3C"/>
    <w:rsid w:val="00E13EAD"/>
    <w:rsid w:val="00E21C84"/>
    <w:rsid w:val="00E3115D"/>
    <w:rsid w:val="00E312B3"/>
    <w:rsid w:val="00E92CA1"/>
    <w:rsid w:val="00EA14F9"/>
    <w:rsid w:val="00EA273E"/>
    <w:rsid w:val="00EC5DD3"/>
    <w:rsid w:val="00ED7E76"/>
    <w:rsid w:val="00F17A58"/>
    <w:rsid w:val="00F34BAB"/>
    <w:rsid w:val="00F65344"/>
    <w:rsid w:val="00FA155D"/>
    <w:rsid w:val="00FB4992"/>
    <w:rsid w:val="00FC59F1"/>
    <w:rsid w:val="00FE6EF7"/>
    <w:rsid w:val="05675CE8"/>
    <w:rsid w:val="0690FC89"/>
    <w:rsid w:val="06B956CB"/>
    <w:rsid w:val="0A07521B"/>
    <w:rsid w:val="0C6B0702"/>
    <w:rsid w:val="12EFB942"/>
    <w:rsid w:val="13A0A74B"/>
    <w:rsid w:val="19474660"/>
    <w:rsid w:val="1AAA8FC3"/>
    <w:rsid w:val="1CD12A22"/>
    <w:rsid w:val="1DF7A6BC"/>
    <w:rsid w:val="1F10FE2A"/>
    <w:rsid w:val="2814A4E6"/>
    <w:rsid w:val="2852B344"/>
    <w:rsid w:val="285ACD5C"/>
    <w:rsid w:val="28FAFB5B"/>
    <w:rsid w:val="305A5A8C"/>
    <w:rsid w:val="3312BB74"/>
    <w:rsid w:val="381B781F"/>
    <w:rsid w:val="3E99E2E2"/>
    <w:rsid w:val="447A1876"/>
    <w:rsid w:val="45715785"/>
    <w:rsid w:val="561DD02C"/>
    <w:rsid w:val="5719CEF2"/>
    <w:rsid w:val="5784A163"/>
    <w:rsid w:val="5A85F79D"/>
    <w:rsid w:val="5B2315AB"/>
    <w:rsid w:val="5CF7573D"/>
    <w:rsid w:val="5F370D9E"/>
    <w:rsid w:val="5FA05D0D"/>
    <w:rsid w:val="619CE951"/>
    <w:rsid w:val="62D97E6A"/>
    <w:rsid w:val="679CE87A"/>
    <w:rsid w:val="6886B26F"/>
    <w:rsid w:val="6E4AA483"/>
    <w:rsid w:val="6E72C8C4"/>
    <w:rsid w:val="6EA7C3A0"/>
    <w:rsid w:val="7169FD37"/>
    <w:rsid w:val="753C0644"/>
    <w:rsid w:val="75593044"/>
    <w:rsid w:val="77DFA1F6"/>
    <w:rsid w:val="7801E38D"/>
    <w:rsid w:val="7A85A17D"/>
    <w:rsid w:val="7AC6BB09"/>
    <w:rsid w:val="7B2DEE33"/>
    <w:rsid w:val="7F628EC7"/>
    <w:rsid w:val="7FBC685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FB6F4"/>
  <w15:docId w15:val="{8F59D58B-6CF0-407B-AC82-86FFA5FF1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974"/>
  </w:style>
  <w:style w:type="paragraph" w:styleId="Heading1">
    <w:name w:val="heading 1"/>
    <w:basedOn w:val="Heading"/>
    <w:link w:val="Heading1Char"/>
    <w:uiPriority w:val="9"/>
    <w:qFormat/>
    <w:pPr>
      <w:spacing w:after="200"/>
      <w:outlineLvl w:val="0"/>
    </w:pPr>
    <w:rPr>
      <w:rFonts w:ascii="Calibri Light" w:eastAsia="Calibri Light" w:hAnsi="Calibri Light" w:cs="Calibri Light"/>
      <w:color w:val="1F2937"/>
      <w:sz w:val="40"/>
      <w:szCs w:val="40"/>
    </w:rPr>
  </w:style>
  <w:style w:type="paragraph" w:styleId="Heading2">
    <w:name w:val="heading 2"/>
    <w:basedOn w:val="Heading"/>
    <w:uiPriority w:val="9"/>
    <w:unhideWhenUsed/>
    <w:qFormat/>
    <w:pPr>
      <w:spacing w:before="280" w:after="160"/>
      <w:outlineLvl w:val="1"/>
    </w:pPr>
    <w:rPr>
      <w:rFonts w:ascii="Calibri Light" w:eastAsia="Calibri Light" w:hAnsi="Calibri Light" w:cs="Calibri Light"/>
      <w:color w:val="1F2937"/>
      <w:sz w:val="30"/>
      <w:szCs w:val="30"/>
    </w:rPr>
  </w:style>
  <w:style w:type="paragraph" w:styleId="Heading3">
    <w:name w:val="heading 3"/>
    <w:basedOn w:val="Heading"/>
    <w:uiPriority w:val="9"/>
    <w:unhideWhenUsed/>
    <w:qFormat/>
    <w:pPr>
      <w:spacing w:before="220"/>
      <w:outlineLvl w:val="2"/>
    </w:pPr>
    <w:rPr>
      <w:rFonts w:ascii="Calibri" w:eastAsia="Calibri" w:hAnsi="Calibri" w:cs="Calibri"/>
      <w:b/>
      <w:bCs/>
      <w:color w:val="8B1E23"/>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360"/>
      </w:tabs>
    </w:pPr>
  </w:style>
  <w:style w:type="paragraph" w:styleId="TOC2">
    <w:name w:val="toc 2"/>
    <w:basedOn w:val="Index"/>
    <w:uiPriority w:val="39"/>
    <w:pPr>
      <w:tabs>
        <w:tab w:val="right" w:leader="dot" w:pos="9077"/>
      </w:tabs>
      <w:ind w:left="283"/>
    </w:pPr>
  </w:style>
  <w:style w:type="paragraph" w:styleId="TOC3">
    <w:name w:val="toc 3"/>
    <w:basedOn w:val="Index"/>
    <w:uiPriority w:val="39"/>
    <w:pPr>
      <w:tabs>
        <w:tab w:val="right" w:leader="dot" w:pos="8793"/>
      </w:tabs>
      <w:ind w:left="567"/>
    </w:pPr>
  </w:style>
  <w:style w:type="paragraph" w:customStyle="1" w:styleId="TOCTitle">
    <w:name w:val="TOC Title"/>
    <w:basedOn w:val="Normal"/>
    <w:rsid w:val="0032408E"/>
    <w:pPr>
      <w:suppressAutoHyphens w:val="0"/>
      <w:spacing w:after="120" w:line="259" w:lineRule="auto"/>
    </w:pPr>
    <w:rPr>
      <w:rFonts w:ascii="Arial" w:eastAsia="Arial" w:hAnsi="Arial" w:cstheme="minorBidi"/>
      <w:color w:val="auto"/>
      <w:sz w:val="40"/>
      <w:lang w:eastAsia="en-US" w:bidi="ar-SA"/>
    </w:rPr>
  </w:style>
  <w:style w:type="character" w:styleId="UnresolvedMention">
    <w:name w:val="Unresolved Mention"/>
    <w:basedOn w:val="DefaultParagraphFont"/>
    <w:uiPriority w:val="99"/>
    <w:semiHidden/>
    <w:unhideWhenUsed/>
    <w:rsid w:val="00E13EAD"/>
    <w:rPr>
      <w:color w:val="605E5C"/>
      <w:shd w:val="clear" w:color="auto" w:fill="E1DFDD"/>
    </w:rPr>
  </w:style>
  <w:style w:type="character" w:customStyle="1" w:styleId="Heading1Char">
    <w:name w:val="Heading 1 Char"/>
    <w:basedOn w:val="DefaultParagraphFont"/>
    <w:link w:val="Heading1"/>
    <w:uiPriority w:val="9"/>
    <w:rsid w:val="0054240D"/>
    <w:rPr>
      <w:rFonts w:ascii="Calibri Light" w:eastAsia="Calibri Light" w:hAnsi="Calibri Light" w:cs="Calibri Light"/>
      <w:color w:val="1F2937"/>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4E3A07C2423142A8D85636DC63F669" ma:contentTypeVersion="11" ma:contentTypeDescription="Create a new document." ma:contentTypeScope="" ma:versionID="2ea35e04cf3478a9c41352a5572efb72">
  <xsd:schema xmlns:xsd="http://www.w3.org/2001/XMLSchema" xmlns:xs="http://www.w3.org/2001/XMLSchema" xmlns:p="http://schemas.microsoft.com/office/2006/metadata/properties" xmlns:ns2="f20428ca-6b50-489e-a0ef-adb9c9798065" xmlns:ns3="6c721f96-24a2-41a1-a36d-565cb23c84c3" targetNamespace="http://schemas.microsoft.com/office/2006/metadata/properties" ma:root="true" ma:fieldsID="65386a94e2c233a6d67a1563345822e1" ns2:_="" ns3:_="">
    <xsd:import namespace="f20428ca-6b50-489e-a0ef-adb9c9798065"/>
    <xsd:import namespace="6c721f96-24a2-41a1-a36d-565cb23c84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428ca-6b50-489e-a0ef-adb9c97980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72c74b4-bd2b-4376-bde9-6c4d806052d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721f96-24a2-41a1-a36d-565cb23c84c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07a015b-0b88-4a0d-97e8-1b52f5fbc5df}" ma:internalName="TaxCatchAll" ma:showField="CatchAllData" ma:web="6c721f96-24a2-41a1-a36d-565cb23c84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c721f96-24a2-41a1-a36d-565cb23c84c3" xsi:nil="true"/>
    <lcf76f155ced4ddcb4097134ff3c332f xmlns="f20428ca-6b50-489e-a0ef-adb9c97980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75168B3-7855-4D52-8C7B-F0C1A2F2D26C}">
  <ds:schemaRefs>
    <ds:schemaRef ds:uri="http://schemas.openxmlformats.org/officeDocument/2006/bibliography"/>
  </ds:schemaRefs>
</ds:datastoreItem>
</file>

<file path=customXml/itemProps2.xml><?xml version="1.0" encoding="utf-8"?>
<ds:datastoreItem xmlns:ds="http://schemas.openxmlformats.org/officeDocument/2006/customXml" ds:itemID="{51A336A1-163A-4482-BED2-8C25089588DF}">
  <ds:schemaRefs>
    <ds:schemaRef ds:uri="http://schemas.microsoft.com/sharepoint/v3/contenttype/forms"/>
  </ds:schemaRefs>
</ds:datastoreItem>
</file>

<file path=customXml/itemProps3.xml><?xml version="1.0" encoding="utf-8"?>
<ds:datastoreItem xmlns:ds="http://schemas.openxmlformats.org/officeDocument/2006/customXml" ds:itemID="{FEFF96D5-9E58-40CD-97B1-BC87B0491E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428ca-6b50-489e-a0ef-adb9c9798065"/>
    <ds:schemaRef ds:uri="6c721f96-24a2-41a1-a36d-565cb23c84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E8384E-3EC4-425D-9FE2-F6A10E8948D4}">
  <ds:schemaRefs>
    <ds:schemaRef ds:uri="http://schemas.microsoft.com/office/2006/metadata/properties"/>
    <ds:schemaRef ds:uri="http://schemas.microsoft.com/office/infopath/2007/PartnerControls"/>
    <ds:schemaRef ds:uri="6c721f96-24a2-41a1-a36d-565cb23c84c3"/>
    <ds:schemaRef ds:uri="f20428ca-6b50-489e-a0ef-adb9c9798065"/>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15</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Z/OS to LIBER COBOL — Pilot Environment User Guide</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Z/OS to LIBER COBOL — Pilot Environment User Guide</dc:title>
  <dc:subject/>
  <dc:creator>mLogica</dc:creator>
  <dc:description/>
  <cp:lastModifiedBy>Inayat Ur Rehman</cp:lastModifiedBy>
  <cp:revision>126</cp:revision>
  <dcterms:created xsi:type="dcterms:W3CDTF">2026-09-22T10:11:00Z</dcterms:created>
  <dcterms:modified xsi:type="dcterms:W3CDTF">2026-09-23T09:42:00Z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f601a7fb-76f2-4a7a-af9f-22cc3f8403c7</vt:lpwstr>
  </property>
  <property fmtid="{D5CDD505-2E9C-101B-9397-08002B2CF9AE}" pid="3" name="ContentTypeId">
    <vt:lpwstr>0x010100C74E3A07C2423142A8D85636DC63F669</vt:lpwstr>
  </property>
  <property fmtid="{D5CDD505-2E9C-101B-9397-08002B2CF9AE}" pid="4" name="MediaServiceImageTags">
    <vt:lpwstr/>
  </property>
</Properties>
</file>