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p14">
  <w:body>
    <w:p>
      <w:pPr>
        <w:jc w:val="center"/>
        <w:rPr>
          <w:b/>
          <w:sz w:val="28"/>
        </w:rPr>
      </w:pPr>
      <w:r>
        <w:rPr>
          <w:b/>
          <w:sz w:val="28"/>
        </w:rPr>
        <w:t xml:space="preserve">NETWORK LAYER (сетевой)</w:t>
      </w:r>
      <w:r>
        <w:rPr>
          <w:b/>
          <w:sz w:val="28"/>
        </w:rPr>
      </w:r>
    </w:p>
    <w:p>
      <w:pPr>
        <w:jc w:val="left"/>
        <w:rPr>
          <w:b w:val="false"/>
          <w:sz w:val="28"/>
        </w:rPr>
      </w:pPr>
      <w:r>
        <w:rPr>
          <w:b w:val="false"/>
          <w:sz w:val="28"/>
        </w:rPr>
        <w:t xml:space="preserve">Основные функции:</w:t>
      </w:r>
      <w:r>
        <w:rPr>
          <w:b w:val="false"/>
          <w:sz w:val="28"/>
        </w:rPr>
      </w:r>
    </w:p>
    <w:p>
      <w:pPr>
        <w:pStyle w:val="167"/>
        <w:numPr>
          <w:ilvl w:val="0"/>
          <w:numId w:val="1"/>
        </w:numPr>
        <w:jc w:val="left"/>
        <w:rPr>
          <w:b w:val="false"/>
          <w:sz w:val="28"/>
        </w:rPr>
      </w:pPr>
      <w:r>
        <w:rPr>
          <w:b w:val="false"/>
          <w:sz w:val="28"/>
        </w:rPr>
        <w:t xml:space="preserve">переадресация - роутер определяет на какой порт кинуть пакет</w:t>
      </w:r>
      <w:r>
        <w:rPr>
          <w:b w:val="false"/>
          <w:sz w:val="28"/>
        </w:rPr>
      </w:r>
    </w:p>
    <w:p>
      <w:pPr>
        <w:pStyle w:val="167"/>
        <w:numPr>
          <w:ilvl w:val="0"/>
          <w:numId w:val="1"/>
        </w:numPr>
        <w:jc w:val="left"/>
        <w:rPr>
          <w:b w:val="false"/>
          <w:sz w:val="28"/>
        </w:rPr>
      </w:pPr>
      <w:r>
        <w:rPr>
          <w:b w:val="false"/>
          <w:sz w:val="28"/>
        </w:rPr>
        <w:t xml:space="preserve">маршрутизация - каким образом доставить пакет в точку назначения, типа планирование, через какие точки пройдёт пакет до конца</w:t>
      </w:r>
      <w:r>
        <w:rPr>
          <w:b w:val="false"/>
          <w:sz w:val="28"/>
        </w:rPr>
      </w:r>
      <w:r>
        <w:rPr>
          <w:b w:val="false"/>
          <w:sz w:val="28"/>
        </w:rPr>
      </w:r>
    </w:p>
    <w:p>
      <w:pPr>
        <w:pStyle w:val="167"/>
        <w:numPr>
          <w:ilvl w:val="0"/>
          <w:numId w:val="1"/>
        </w:numPr>
        <w:jc w:val="left"/>
        <w:rPr>
          <w:b w:val="false"/>
          <w:sz w:val="28"/>
        </w:rPr>
      </w:pPr>
      <w:r>
        <w:rPr>
          <w:b w:val="false"/>
          <w:sz w:val="28"/>
        </w:rPr>
        <w:t xml:space="preserve">установка связи (виртуальный канал, к IP не относится)</w:t>
      </w:r>
      <w:r>
        <w:rPr>
          <w:b w:val="false"/>
          <w:sz w:val="28"/>
        </w:rPr>
      </w:r>
    </w:p>
    <w:p>
      <w:pPr>
        <w:jc w:val="left"/>
        <w:rPr>
          <w:b w:val="false"/>
          <w:sz w:val="28"/>
        </w:rPr>
      </w:pPr>
      <w:r>
        <w:rPr>
          <w:b w:val="false"/>
          <w:sz w:val="28"/>
        </w:rPr>
        <w:t xml:space="preserve">Обеими функциями занимается роутер.</w:t>
      </w:r>
      <w:r>
        <w:rPr>
          <w:b w:val="false"/>
          <w:sz w:val="28"/>
        </w:rPr>
      </w:r>
    </w:p>
    <w:p>
      <w:pPr>
        <w:jc w:val="left"/>
        <w:rPr>
          <w:b w:val="false"/>
          <w:sz w:val="28"/>
        </w:rPr>
      </w:pPr>
      <w:r>
        <w:rPr>
          <w:b w:val="false"/>
          <w:sz w:val="28"/>
        </w:rPr>
        <w:t xml:space="preserve">Для переадресации составляется таблица переадресаций, которую он будет использовать, чтобы узнать, на какой порт (интерфейс) кинуть пакет.</w:t>
      </w:r>
      <w:r>
        <w:rPr>
          <w:b w:val="false"/>
          <w:sz w:val="28"/>
        </w:rPr>
      </w:r>
    </w:p>
    <w:p>
      <w:pPr>
        <w:jc w:val="center"/>
        <w:rPr>
          <w:b/>
          <w:sz w:val="28"/>
        </w:rPr>
      </w:pPr>
      <w:r>
        <w:rPr>
          <w:b/>
          <w:sz w:val="28"/>
        </w:rPr>
        <w:t xml:space="preserve">ВИРТУАЛЬНЫЙ КАНАЛ</w:t>
      </w:r>
      <w:r>
        <w:rPr>
          <w:b/>
          <w:sz w:val="28"/>
        </w:rPr>
      </w:r>
      <w:r>
        <w:rPr>
          <w:b/>
          <w:sz w:val="28"/>
        </w:rPr>
      </w:r>
    </w:p>
    <w:p>
      <w:pPr>
        <w:pStyle w:val="167"/>
        <w:numPr>
          <w:ilvl w:val="0"/>
          <w:numId w:val="2"/>
        </w:numPr>
        <w:jc w:val="left"/>
        <w:rPr>
          <w:b w:val="false"/>
          <w:sz w:val="28"/>
        </w:rPr>
      </w:pPr>
      <w:r>
        <w:rPr>
          <w:b w:val="false"/>
          <w:sz w:val="28"/>
        </w:rPr>
        <w:t xml:space="preserve">Установка соединения</w:t>
      </w:r>
      <w:r>
        <w:rPr>
          <w:b w:val="false"/>
          <w:sz w:val="28"/>
        </w:rPr>
      </w:r>
    </w:p>
    <w:p>
      <w:pPr>
        <w:pStyle w:val="167"/>
        <w:numPr>
          <w:ilvl w:val="0"/>
          <w:numId w:val="2"/>
        </w:numPr>
        <w:jc w:val="left"/>
        <w:rPr>
          <w:b w:val="false"/>
          <w:sz w:val="28"/>
        </w:rPr>
      </w:pPr>
      <w:r>
        <w:rPr>
          <w:b w:val="false"/>
          <w:sz w:val="28"/>
        </w:rPr>
        <w:t xml:space="preserve">Передача данных</w:t>
      </w:r>
      <w:r>
        <w:rPr>
          <w:b w:val="false"/>
          <w:sz w:val="28"/>
        </w:rPr>
      </w:r>
    </w:p>
    <w:p>
      <w:pPr>
        <w:pStyle w:val="167"/>
        <w:numPr>
          <w:ilvl w:val="0"/>
          <w:numId w:val="2"/>
        </w:numPr>
        <w:jc w:val="left"/>
        <w:rPr>
          <w:b w:val="false"/>
          <w:sz w:val="28"/>
        </w:rPr>
      </w:pPr>
      <w:r>
        <w:rPr>
          <w:b w:val="false"/>
          <w:sz w:val="28"/>
        </w:rPr>
        <w:t xml:space="preserve">Разрыв соединения</w:t>
      </w:r>
      <w:r>
        <w:rPr>
          <w:b w:val="false"/>
          <w:sz w:val="28"/>
        </w:rPr>
      </w:r>
    </w:p>
    <w:p>
      <w:pPr>
        <w:jc w:val="left"/>
        <w:rPr>
          <w:b w:val="false"/>
          <w:sz w:val="28"/>
        </w:rPr>
      </w:pPr>
      <w:r>
        <w:rPr>
          <w:b w:val="false"/>
          <w:sz w:val="28"/>
        </w:rPr>
        <w:t xml:space="preserve">Каждый пакет несёт в себе ид канала</w:t>
      </w:r>
      <w:r>
        <w:rPr>
          <w:b w:val="false"/>
          <w:sz w:val="28"/>
        </w:rPr>
      </w:r>
    </w:p>
    <w:p>
      <w:pPr>
        <w:jc w:val="left"/>
        <w:rPr>
          <w:b w:val="false"/>
          <w:sz w:val="28"/>
        </w:rPr>
      </w:pPr>
      <w:r>
        <w:rPr>
          <w:b w:val="false"/>
          <w:sz w:val="28"/>
        </w:rPr>
        <w:t xml:space="preserve">Канал состоит из</w:t>
      </w:r>
      <w:r>
        <w:rPr>
          <w:b w:val="false"/>
          <w:sz w:val="28"/>
        </w:rPr>
      </w:r>
    </w:p>
    <w:p>
      <w:pPr>
        <w:pStyle w:val="167"/>
        <w:numPr>
          <w:ilvl w:val="0"/>
          <w:numId w:val="3"/>
        </w:numPr>
        <w:jc w:val="left"/>
        <w:rPr>
          <w:b w:val="false"/>
          <w:sz w:val="28"/>
        </w:rPr>
      </w:pPr>
      <w:r>
        <w:rPr>
          <w:b w:val="false"/>
          <w:sz w:val="28"/>
        </w:rPr>
        <w:t xml:space="preserve">пути</w:t>
      </w:r>
      <w:r>
        <w:rPr>
          <w:b w:val="false"/>
          <w:sz w:val="28"/>
        </w:rPr>
      </w:r>
    </w:p>
    <w:p>
      <w:pPr>
        <w:pStyle w:val="167"/>
        <w:numPr>
          <w:ilvl w:val="0"/>
          <w:numId w:val="3"/>
        </w:numPr>
        <w:jc w:val="left"/>
        <w:rPr>
          <w:b w:val="false"/>
          <w:sz w:val="28"/>
        </w:rPr>
      </w:pPr>
      <w:r>
        <w:rPr>
          <w:b w:val="false"/>
          <w:sz w:val="28"/>
        </w:rPr>
        <w:t xml:space="preserve">идентификатора канала</w:t>
      </w:r>
      <w:r>
        <w:rPr>
          <w:b w:val="false"/>
          <w:sz w:val="28"/>
        </w:rPr>
      </w:r>
    </w:p>
    <w:p>
      <w:pPr>
        <w:pStyle w:val="167"/>
        <w:numPr>
          <w:ilvl w:val="0"/>
          <w:numId w:val="3"/>
        </w:numPr>
        <w:jc w:val="left"/>
        <w:rPr>
          <w:b w:val="false"/>
          <w:sz w:val="28"/>
        </w:rPr>
      </w:pPr>
      <w:r>
        <w:rPr>
          <w:b w:val="false"/>
          <w:sz w:val="28"/>
        </w:rPr>
        <w:t xml:space="preserve">...</w:t>
      </w:r>
      <w:r>
        <w:rPr>
          <w:b w:val="false"/>
          <w:sz w:val="28"/>
        </w:rPr>
      </w:r>
    </w:p>
    <w:p>
      <w:pPr>
        <w:jc w:val="center"/>
        <w:rPr>
          <w:b/>
          <w:sz w:val="28"/>
        </w:rPr>
      </w:pPr>
      <w:r>
        <w:rPr>
          <w:b/>
          <w:sz w:val="28"/>
        </w:rPr>
        <w:t xml:space="preserve">DATAGRAM</w:t>
      </w:r>
      <w:r>
        <w:rPr>
          <w:b/>
          <w:sz w:val="28"/>
        </w:rPr>
      </w:r>
    </w:p>
    <w:p>
      <w:pPr>
        <w:jc w:val="left"/>
        <w:rPr>
          <w:b w:val="false"/>
          <w:sz w:val="28"/>
        </w:rPr>
      </w:pPr>
      <w:r>
        <w:rPr>
          <w:b w:val="false"/>
          <w:sz w:val="28"/>
        </w:rPr>
        <w:t xml:space="preserve">Нет соединений</w:t>
      </w:r>
      <w:r>
        <w:rPr>
          <w:b w:val="false"/>
          <w:sz w:val="28"/>
        </w:rPr>
      </w:r>
    </w:p>
    <w:p>
      <w:pPr>
        <w:jc w:val="left"/>
        <w:rPr>
          <w:b w:val="false"/>
          <w:sz w:val="28"/>
        </w:rPr>
      </w:pPr>
      <w:r>
        <w:rPr>
          <w:b w:val="false"/>
          <w:sz w:val="28"/>
        </w:rPr>
        <w:t xml:space="preserve">Пакет содержит только адрес назначения</w:t>
      </w:r>
      <w:r>
        <w:rPr>
          <w:b w:val="false"/>
          <w:sz w:val="28"/>
        </w:rPr>
      </w:r>
    </w:p>
    <w:p>
      <w:pPr>
        <w:jc w:val="left"/>
        <w:rPr>
          <w:b w:val="false"/>
          <w:sz w:val="28"/>
        </w:rPr>
      </w:pPr>
      <w:r>
        <w:rPr>
          <w:b w:val="false"/>
          <w:sz w:val="28"/>
        </w:rPr>
      </w:r>
      <w:r>
        <w:rPr>
          <w:b w:val="false"/>
          <w:sz w:val="28"/>
        </w:rPr>
      </w:r>
    </w:p>
    <w:sectPr>
      <w:footnotePr/>
      <w:type w:val="nextPage"/>
      <w:pgSz w:w="11906" w:h="16838"/>
      <w:pgMar w:top="1134" w:right="850" w:bottom="1134" w:left="1701" w:gutter="0" w:header="709" w:footer="709"/>
      <w:cols w:num="1" w:sep="0" w:space="708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50102010706020507"/>
  </w:font>
  <w:font w:name="Courier New">
    <w:panose1 w:val="02070409020205020404"/>
  </w:font>
  <w:font w:name="Symbol">
    <w:panose1 w:val="05050102010706020507"/>
  </w:font>
  <w:font w:name="Arial">
    <w:panose1 w:val="020B0A040201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p14">
  <w:footnote w:type="separator" w:id="-1">
    <w:p>
      <w:pPr>
        <w:spacing w:lineRule="auto" w:line="240" w:after="0"/>
      </w:pPr>
      <w:r/>
      <w:r>
        <w:separator/>
      </w:r>
    </w:p>
  </w:footnote>
  <w:footnote w:type="continuationSeparator" w:id="0">
    <w:p>
      <w:pPr>
        <w:spacing w:lineRule="auto" w:line="240" w:after="0"/>
      </w:pPr>
      <w:r/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lvl w:ilvl="0">
      <w:start w:val="1"/>
      <w:numFmt w:val="bullet"/>
      <w:suff w:val="tab"/>
      <w:lvlText w:val="·"/>
      <w:lvlJc w:val="left"/>
      <w:pPr>
        <w:ind w:left="720" w:hanging="359"/>
      </w:pPr>
      <w:rPr>
        <w:rFonts w:ascii="Symbol" w:hAnsi="Symbol" w:cs="Symbol" w:eastAsia="Symbol"/>
      </w:rPr>
    </w:lvl>
    <w:lvl w:ilvl="1">
      <w:start w:val="1"/>
      <w:numFmt w:val="bullet"/>
      <w:suff w:val="tab"/>
      <w:lvlText w:val="o"/>
      <w:lvlJc w:val="left"/>
      <w:pPr>
        <w:ind w:left="1440" w:hanging="359"/>
      </w:pPr>
      <w:rPr>
        <w:rFonts w:ascii="Courier New" w:hAnsi="Courier New" w:cs="Courier New" w:eastAsia="Courier New"/>
      </w:rPr>
    </w:lvl>
    <w:lvl w:ilvl="2">
      <w:start w:val="1"/>
      <w:numFmt w:val="bullet"/>
      <w:suff w:val="tab"/>
      <w:lvlText w:val="§"/>
      <w:lvlJc w:val="left"/>
      <w:pPr>
        <w:ind w:left="2160" w:hanging="359"/>
      </w:pPr>
      <w:rPr>
        <w:rFonts w:ascii="Wingdings" w:hAnsi="Wingdings" w:cs="Wingdings" w:eastAsia="Wingdings"/>
      </w:rPr>
    </w:lvl>
    <w:lvl w:ilvl="3">
      <w:start w:val="1"/>
      <w:numFmt w:val="bullet"/>
      <w:suff w:val="tab"/>
      <w:lvlText w:val="·"/>
      <w:lvlJc w:val="left"/>
      <w:pPr>
        <w:ind w:left="2880" w:hanging="359"/>
      </w:pPr>
      <w:rPr>
        <w:rFonts w:ascii="Symbol" w:hAnsi="Symbol" w:cs="Symbol" w:eastAsia="Symbol"/>
      </w:rPr>
    </w:lvl>
    <w:lvl w:ilvl="4">
      <w:start w:val="1"/>
      <w:numFmt w:val="bullet"/>
      <w:suff w:val="tab"/>
      <w:lvlText w:val="o"/>
      <w:lvlJc w:val="left"/>
      <w:pPr>
        <w:ind w:left="3600" w:hanging="359"/>
      </w:pPr>
      <w:rPr>
        <w:rFonts w:ascii="Courier New" w:hAnsi="Courier New" w:cs="Courier New" w:eastAsia="Courier New"/>
      </w:rPr>
    </w:lvl>
    <w:lvl w:ilvl="5">
      <w:start w:val="1"/>
      <w:numFmt w:val="bullet"/>
      <w:suff w:val="tab"/>
      <w:lvlText w:val="§"/>
      <w:lvlJc w:val="left"/>
      <w:pPr>
        <w:ind w:left="4320" w:hanging="359"/>
      </w:pPr>
      <w:rPr>
        <w:rFonts w:ascii="Wingdings" w:hAnsi="Wingdings" w:cs="Wingdings" w:eastAsia="Wingdings"/>
      </w:rPr>
    </w:lvl>
    <w:lvl w:ilvl="6">
      <w:start w:val="1"/>
      <w:numFmt w:val="bullet"/>
      <w:suff w:val="tab"/>
      <w:lvlText w:val="·"/>
      <w:lvlJc w:val="left"/>
      <w:pPr>
        <w:ind w:left="5040" w:hanging="359"/>
      </w:pPr>
      <w:rPr>
        <w:rFonts w:ascii="Symbol" w:hAnsi="Symbol" w:cs="Symbol" w:eastAsia="Symbol"/>
      </w:rPr>
    </w:lvl>
    <w:lvl w:ilvl="7">
      <w:start w:val="1"/>
      <w:numFmt w:val="bullet"/>
      <w:suff w:val="tab"/>
      <w:lvlText w:val="o"/>
      <w:lvlJc w:val="left"/>
      <w:pPr>
        <w:ind w:left="5760" w:hanging="359"/>
      </w:pPr>
      <w:rPr>
        <w:rFonts w:ascii="Courier New" w:hAnsi="Courier New" w:cs="Courier New" w:eastAsia="Courier New"/>
      </w:rPr>
    </w:lvl>
    <w:lvl w:ilvl="8">
      <w:start w:val="1"/>
      <w:numFmt w:val="bullet"/>
      <w:suff w:val="tab"/>
      <w:lvlText w:val="§"/>
      <w:lvlJc w:val="left"/>
      <w:pPr>
        <w:ind w:left="6480" w:hanging="359"/>
      </w:pPr>
      <w:rPr>
        <w:rFonts w:ascii="Wingdings" w:hAnsi="Wingdings" w:cs="Wingdings" w:eastAsia="Wingdings"/>
      </w:rPr>
    </w:lvl>
  </w:abstractNum>
  <w:abstractNum w:abstractNumId="1">
    <w:multiLevelType w:val="hybridMultilevel"/>
    <w:lvl w:ilvl="0">
      <w:start w:val="1"/>
      <w:numFmt w:val="bullet"/>
      <w:suff w:val="tab"/>
      <w:lvlText w:val="·"/>
      <w:lvlJc w:val="left"/>
      <w:pPr>
        <w:ind w:left="720" w:hanging="359"/>
      </w:pPr>
      <w:rPr>
        <w:rFonts w:ascii="Symbol" w:hAnsi="Symbol" w:cs="Symbol" w:eastAsia="Symbol"/>
      </w:rPr>
    </w:lvl>
    <w:lvl w:ilvl="1">
      <w:start w:val="1"/>
      <w:numFmt w:val="bullet"/>
      <w:suff w:val="tab"/>
      <w:lvlText w:val="o"/>
      <w:lvlJc w:val="left"/>
      <w:pPr>
        <w:ind w:left="1440" w:hanging="359"/>
      </w:pPr>
      <w:rPr>
        <w:rFonts w:ascii="Courier New" w:hAnsi="Courier New" w:cs="Courier New" w:eastAsia="Courier New"/>
      </w:rPr>
    </w:lvl>
    <w:lvl w:ilvl="2">
      <w:start w:val="1"/>
      <w:numFmt w:val="bullet"/>
      <w:suff w:val="tab"/>
      <w:lvlText w:val="§"/>
      <w:lvlJc w:val="left"/>
      <w:pPr>
        <w:ind w:left="2160" w:hanging="359"/>
      </w:pPr>
      <w:rPr>
        <w:rFonts w:ascii="Wingdings" w:hAnsi="Wingdings" w:cs="Wingdings" w:eastAsia="Wingdings"/>
      </w:rPr>
    </w:lvl>
    <w:lvl w:ilvl="3">
      <w:start w:val="1"/>
      <w:numFmt w:val="bullet"/>
      <w:suff w:val="tab"/>
      <w:lvlText w:val="·"/>
      <w:lvlJc w:val="left"/>
      <w:pPr>
        <w:ind w:left="2880" w:hanging="359"/>
      </w:pPr>
      <w:rPr>
        <w:rFonts w:ascii="Symbol" w:hAnsi="Symbol" w:cs="Symbol" w:eastAsia="Symbol"/>
      </w:rPr>
    </w:lvl>
    <w:lvl w:ilvl="4">
      <w:start w:val="1"/>
      <w:numFmt w:val="bullet"/>
      <w:suff w:val="tab"/>
      <w:lvlText w:val="o"/>
      <w:lvlJc w:val="left"/>
      <w:pPr>
        <w:ind w:left="3600" w:hanging="359"/>
      </w:pPr>
      <w:rPr>
        <w:rFonts w:ascii="Courier New" w:hAnsi="Courier New" w:cs="Courier New" w:eastAsia="Courier New"/>
      </w:rPr>
    </w:lvl>
    <w:lvl w:ilvl="5">
      <w:start w:val="1"/>
      <w:numFmt w:val="bullet"/>
      <w:suff w:val="tab"/>
      <w:lvlText w:val="§"/>
      <w:lvlJc w:val="left"/>
      <w:pPr>
        <w:ind w:left="4320" w:hanging="359"/>
      </w:pPr>
      <w:rPr>
        <w:rFonts w:ascii="Wingdings" w:hAnsi="Wingdings" w:cs="Wingdings" w:eastAsia="Wingdings"/>
      </w:rPr>
    </w:lvl>
    <w:lvl w:ilvl="6">
      <w:start w:val="1"/>
      <w:numFmt w:val="bullet"/>
      <w:suff w:val="tab"/>
      <w:lvlText w:val="·"/>
      <w:lvlJc w:val="left"/>
      <w:pPr>
        <w:ind w:left="5040" w:hanging="359"/>
      </w:pPr>
      <w:rPr>
        <w:rFonts w:ascii="Symbol" w:hAnsi="Symbol" w:cs="Symbol" w:eastAsia="Symbol"/>
      </w:rPr>
    </w:lvl>
    <w:lvl w:ilvl="7">
      <w:start w:val="1"/>
      <w:numFmt w:val="bullet"/>
      <w:suff w:val="tab"/>
      <w:lvlText w:val="o"/>
      <w:lvlJc w:val="left"/>
      <w:pPr>
        <w:ind w:left="5760" w:hanging="359"/>
      </w:pPr>
      <w:rPr>
        <w:rFonts w:ascii="Courier New" w:hAnsi="Courier New" w:cs="Courier New" w:eastAsia="Courier New"/>
      </w:rPr>
    </w:lvl>
    <w:lvl w:ilvl="8">
      <w:start w:val="1"/>
      <w:numFmt w:val="bullet"/>
      <w:suff w:val="tab"/>
      <w:lvlText w:val="§"/>
      <w:lvlJc w:val="left"/>
      <w:pPr>
        <w:ind w:left="6480" w:hanging="359"/>
      </w:pPr>
      <w:rPr>
        <w:rFonts w:ascii="Wingdings" w:hAnsi="Wingdings" w:cs="Wingdings" w:eastAsia="Wingdings"/>
      </w:rPr>
    </w:lvl>
  </w:abstractNum>
  <w:abstractNum w:abstractNumId="2">
    <w:multiLevelType w:val="hybridMultilevel"/>
    <w:lvl w:ilvl="0">
      <w:start w:val="1"/>
      <w:numFmt w:val="bullet"/>
      <w:suff w:val="tab"/>
      <w:lvlText w:val="·"/>
      <w:lvlJc w:val="left"/>
      <w:pPr>
        <w:ind w:left="720" w:hanging="359"/>
      </w:pPr>
      <w:rPr>
        <w:rFonts w:ascii="Symbol" w:hAnsi="Symbol" w:cs="Symbol" w:eastAsia="Symbol"/>
      </w:rPr>
    </w:lvl>
    <w:lvl w:ilvl="1">
      <w:start w:val="1"/>
      <w:numFmt w:val="bullet"/>
      <w:suff w:val="tab"/>
      <w:lvlText w:val="o"/>
      <w:lvlJc w:val="left"/>
      <w:pPr>
        <w:ind w:left="1440" w:hanging="359"/>
      </w:pPr>
      <w:rPr>
        <w:rFonts w:ascii="Courier New" w:hAnsi="Courier New" w:cs="Courier New" w:eastAsia="Courier New"/>
      </w:rPr>
    </w:lvl>
    <w:lvl w:ilvl="2">
      <w:start w:val="1"/>
      <w:numFmt w:val="bullet"/>
      <w:suff w:val="tab"/>
      <w:lvlText w:val="§"/>
      <w:lvlJc w:val="left"/>
      <w:pPr>
        <w:ind w:left="2160" w:hanging="359"/>
      </w:pPr>
      <w:rPr>
        <w:rFonts w:ascii="Wingdings" w:hAnsi="Wingdings" w:cs="Wingdings" w:eastAsia="Wingdings"/>
      </w:rPr>
    </w:lvl>
    <w:lvl w:ilvl="3">
      <w:start w:val="1"/>
      <w:numFmt w:val="bullet"/>
      <w:suff w:val="tab"/>
      <w:lvlText w:val="·"/>
      <w:lvlJc w:val="left"/>
      <w:pPr>
        <w:ind w:left="2880" w:hanging="359"/>
      </w:pPr>
      <w:rPr>
        <w:rFonts w:ascii="Symbol" w:hAnsi="Symbol" w:cs="Symbol" w:eastAsia="Symbol"/>
      </w:rPr>
    </w:lvl>
    <w:lvl w:ilvl="4">
      <w:start w:val="1"/>
      <w:numFmt w:val="bullet"/>
      <w:suff w:val="tab"/>
      <w:lvlText w:val="o"/>
      <w:lvlJc w:val="left"/>
      <w:pPr>
        <w:ind w:left="3600" w:hanging="359"/>
      </w:pPr>
      <w:rPr>
        <w:rFonts w:ascii="Courier New" w:hAnsi="Courier New" w:cs="Courier New" w:eastAsia="Courier New"/>
      </w:rPr>
    </w:lvl>
    <w:lvl w:ilvl="5">
      <w:start w:val="1"/>
      <w:numFmt w:val="bullet"/>
      <w:suff w:val="tab"/>
      <w:lvlText w:val="§"/>
      <w:lvlJc w:val="left"/>
      <w:pPr>
        <w:ind w:left="4320" w:hanging="359"/>
      </w:pPr>
      <w:rPr>
        <w:rFonts w:ascii="Wingdings" w:hAnsi="Wingdings" w:cs="Wingdings" w:eastAsia="Wingdings"/>
      </w:rPr>
    </w:lvl>
    <w:lvl w:ilvl="6">
      <w:start w:val="1"/>
      <w:numFmt w:val="bullet"/>
      <w:suff w:val="tab"/>
      <w:lvlText w:val="·"/>
      <w:lvlJc w:val="left"/>
      <w:pPr>
        <w:ind w:left="5040" w:hanging="359"/>
      </w:pPr>
      <w:rPr>
        <w:rFonts w:ascii="Symbol" w:hAnsi="Symbol" w:cs="Symbol" w:eastAsia="Symbol"/>
      </w:rPr>
    </w:lvl>
    <w:lvl w:ilvl="7">
      <w:start w:val="1"/>
      <w:numFmt w:val="bullet"/>
      <w:suff w:val="tab"/>
      <w:lvlText w:val="o"/>
      <w:lvlJc w:val="left"/>
      <w:pPr>
        <w:ind w:left="5760" w:hanging="359"/>
      </w:pPr>
      <w:rPr>
        <w:rFonts w:ascii="Courier New" w:hAnsi="Courier New" w:cs="Courier New" w:eastAsia="Courier New"/>
      </w:rPr>
    </w:lvl>
    <w:lvl w:ilvl="8">
      <w:start w:val="1"/>
      <w:numFmt w:val="bullet"/>
      <w:suff w:val="tab"/>
      <w:lvlText w:val="§"/>
      <w:lvlJc w:val="left"/>
      <w:pPr>
        <w:ind w:left="6480" w:hanging="359"/>
      </w:pPr>
      <w:rPr>
        <w:rFonts w:ascii="Wingdings" w:hAnsi="Wingdings" w:cs="Wingdings" w:eastAsia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zoom w:percent="10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hAnsi="Arial" w:cs="Arial" w:eastAsia="Arial" w:hint="default"/>
        <w:color w:val="auto"/>
        <w:spacing w:val="0"/>
        <w:position w:val="0"/>
        <w:sz w:val="22"/>
        <w:szCs w:val="22"/>
        <w:lang w:val="en-US" w:bidi="ar-SA" w:eastAsia="en-US"/>
      </w:rPr>
    </w:rPrDefault>
    <w:pPrDefault>
      <w:pPr>
        <w:ind w:left="0" w:right="0" w:hanging="0"/>
        <w:jc w:val="left"/>
        <w:spacing w:lineRule="auto" w:line="276" w:after="20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2">
    <w:name w:val="Heading 1 Char"/>
    <w:basedOn w:val="9"/>
    <w:uiPriority w:val="9"/>
    <w:rPr>
      <w:rFonts w:ascii="Arial" w:hAnsi="Arial" w:cs="Arial" w:eastAsia="Arial"/>
      <w:b/>
      <w:bCs/>
      <w:color w:val="000000" w:themeColor="text1"/>
      <w:sz w:val="48"/>
      <w:szCs w:val="48"/>
    </w:rPr>
  </w:style>
  <w:style w:type="character" w:styleId="14">
    <w:name w:val="Heading 2 Char"/>
    <w:basedOn w:val="9"/>
    <w:uiPriority w:val="9"/>
    <w:rPr>
      <w:rFonts w:ascii="Arial" w:hAnsi="Arial" w:cs="Arial" w:eastAsia="Arial"/>
      <w:b/>
      <w:bCs/>
      <w:color w:val="000000" w:themeColor="text1"/>
      <w:sz w:val="40"/>
      <w:szCs w:val="40"/>
    </w:rPr>
  </w:style>
  <w:style w:type="character" w:styleId="16">
    <w:name w:val="Heading 3 Char"/>
    <w:basedOn w:val="9"/>
    <w:uiPriority w:val="9"/>
    <w:rPr>
      <w:rFonts w:ascii="Arial" w:hAnsi="Arial" w:cs="Arial" w:eastAsia="Arial"/>
      <w:b/>
      <w:bCs/>
      <w:i/>
      <w:iCs/>
      <w:color w:val="000000" w:themeColor="text1"/>
      <w:sz w:val="40"/>
      <w:szCs w:val="40"/>
    </w:rPr>
  </w:style>
  <w:style w:type="character" w:styleId="18">
    <w:name w:val="Heading 4 Char"/>
    <w:basedOn w:val="9"/>
    <w:uiPriority w:val="9"/>
    <w:rPr>
      <w:rFonts w:ascii="Arial" w:hAnsi="Arial" w:cs="Arial" w:eastAsia="Arial"/>
      <w:color w:val="232323"/>
      <w:sz w:val="32"/>
      <w:szCs w:val="32"/>
    </w:rPr>
  </w:style>
  <w:style w:type="character" w:styleId="20">
    <w:name w:val="Heading 5 Char"/>
    <w:basedOn w:val="9"/>
    <w:uiPriority w:val="9"/>
    <w:rPr>
      <w:rFonts w:ascii="Arial" w:hAnsi="Arial" w:cs="Arial" w:eastAsia="Arial"/>
      <w:b/>
      <w:bCs/>
      <w:color w:val="444444"/>
      <w:sz w:val="28"/>
      <w:szCs w:val="28"/>
    </w:rPr>
  </w:style>
  <w:style w:type="character" w:styleId="22">
    <w:name w:val="Heading 6 Char"/>
    <w:basedOn w:val="9"/>
    <w:uiPriority w:val="9"/>
    <w:rPr>
      <w:rFonts w:ascii="Arial" w:hAnsi="Arial" w:cs="Arial" w:eastAsia="Arial"/>
      <w:i/>
      <w:iCs/>
      <w:color w:val="232323"/>
      <w:sz w:val="28"/>
      <w:szCs w:val="28"/>
    </w:rPr>
  </w:style>
  <w:style w:type="character" w:styleId="24">
    <w:name w:val="Heading 7 Char"/>
    <w:basedOn w:val="9"/>
    <w:uiPriority w:val="9"/>
    <w:rPr>
      <w:rFonts w:ascii="Arial" w:hAnsi="Arial" w:cs="Arial" w:eastAsia="Arial"/>
      <w:b/>
      <w:bCs/>
      <w:color w:val="606060"/>
      <w:sz w:val="28"/>
      <w:szCs w:val="28"/>
    </w:rPr>
  </w:style>
  <w:style w:type="character" w:styleId="26">
    <w:name w:val="Heading 8 Char"/>
    <w:basedOn w:val="9"/>
    <w:uiPriority w:val="9"/>
    <w:rPr>
      <w:rFonts w:ascii="Arial" w:hAnsi="Arial" w:cs="Arial" w:eastAsia="Arial"/>
      <w:color w:val="444444"/>
      <w:sz w:val="24"/>
      <w:szCs w:val="24"/>
    </w:rPr>
  </w:style>
  <w:style w:type="character" w:styleId="28">
    <w:name w:val="Heading 9 Char"/>
    <w:basedOn w:val="9"/>
    <w:uiPriority w:val="9"/>
    <w:rPr>
      <w:rFonts w:ascii="Arial" w:hAnsi="Arial" w:cs="Arial" w:eastAsia="Arial"/>
      <w:i/>
      <w:iCs/>
      <w:color w:val="444444"/>
      <w:sz w:val="23"/>
      <w:szCs w:val="23"/>
    </w:rPr>
  </w:style>
  <w:style w:type="table" w:styleId="38">
    <w:name w:val="Table Grid"/>
    <w:basedOn w:val="158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39">
    <w:name w:val="Lined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40">
    <w:name w:val="Lined - Accent 1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41">
    <w:name w:val="Lined - Accent 2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42">
    <w:name w:val="Lined - Accent 3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559"/>
      </w:tcPr>
    </w:tblStylePr>
  </w:style>
  <w:style w:type="table" w:styleId="43">
    <w:name w:val="Lined - Accent 4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44">
    <w:name w:val="Lined - Accent 5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45">
    <w:name w:val="Lined - Accent 6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table" w:styleId="46">
    <w:name w:val="Bordered"/>
    <w:basedOn w:val="1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9D9D9" w:sz="4" w:space="0"/>
        <w:top w:val="single" w:color="D9D9D9" w:sz="4" w:space="0"/>
        <w:right w:val="single" w:color="D9D9D9" w:sz="4" w:space="0"/>
        <w:bottom w:val="single" w:color="D9D9D9" w:sz="4" w:space="0"/>
        <w:insideV w:val="single" w:color="D9D9D9" w:sz="4" w:space="0"/>
        <w:insideH w:val="single" w:color="D9D9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/>
          <w:top w:val="single" w:color="D9D9D9" w:sz="4" w:space="0"/>
          <w:right w:val="single" w:color="D9D9D9" w:sz="4" w:space="0"/>
          <w:bottom w:val="single" w:color="D9D9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</w:style>
  <w:style w:type="table" w:styleId="47">
    <w:name w:val="Bordered - Accent 1"/>
    <w:basedOn w:val="1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8CCE4" w:sz="4" w:space="0"/>
          <w:top w:val="single" w:color="B8CCE4" w:sz="4" w:space="0"/>
          <w:right w:val="single" w:color="B8CCE4" w:sz="4" w:space="0"/>
          <w:bottom w:val="single" w:color="B8CCE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</w:style>
  <w:style w:type="table" w:styleId="48">
    <w:name w:val="Bordered - Accent 2"/>
    <w:basedOn w:val="1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E5B8B7" w:sz="4" w:space="0"/>
          <w:top w:val="single" w:color="E5B8B7" w:sz="4" w:space="0"/>
          <w:right w:val="single" w:color="E5B8B7" w:sz="4" w:space="0"/>
          <w:bottom w:val="single" w:color="E5B8B7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</w:style>
  <w:style w:type="table" w:styleId="49">
    <w:name w:val="Bordered - Accent 3"/>
    <w:basedOn w:val="1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6E3BC" w:sz="4" w:space="0"/>
          <w:top w:val="single" w:color="D6E3BC" w:sz="4" w:space="0"/>
          <w:right w:val="single" w:color="D6E3BC" w:sz="4" w:space="0"/>
          <w:bottom w:val="single" w:color="D6E3BC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</w:style>
  <w:style w:type="table" w:styleId="50">
    <w:name w:val="Bordered - Accent 4"/>
    <w:basedOn w:val="1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CCC0D9" w:sz="4" w:space="0"/>
          <w:top w:val="single" w:color="CCC0D9" w:sz="4" w:space="0"/>
          <w:right w:val="single" w:color="CCC0D9" w:sz="4" w:space="0"/>
          <w:bottom w:val="single" w:color="CCC0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</w:style>
  <w:style w:type="table" w:styleId="51">
    <w:name w:val="Bordered - Accent 5"/>
    <w:basedOn w:val="1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6DDE8" w:sz="4" w:space="0"/>
          <w:top w:val="single" w:color="B6DDE8" w:sz="4" w:space="0"/>
          <w:right w:val="single" w:color="B6DDE8" w:sz="4" w:space="0"/>
          <w:bottom w:val="single" w:color="B6DDE8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</w:style>
  <w:style w:type="table" w:styleId="52">
    <w:name w:val="Bordered - Accent 6"/>
    <w:basedOn w:val="1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FBD4B4" w:sz="4" w:space="0"/>
          <w:top w:val="single" w:color="FBD4B4" w:sz="4" w:space="0"/>
          <w:right w:val="single" w:color="FBD4B4" w:sz="4" w:space="0"/>
          <w:bottom w:val="single" w:color="FBD4B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</w:style>
  <w:style w:type="table" w:styleId="53">
    <w:name w:val="Bordered &amp; Lined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95959" w:sz="4" w:space="0"/>
        <w:top w:val="single" w:color="595959" w:sz="4" w:space="0"/>
        <w:right w:val="single" w:color="595959" w:sz="4" w:space="0"/>
        <w:bottom w:val="single" w:color="595959" w:sz="4" w:space="0"/>
        <w:insideV w:val="single" w:color="595959" w:sz="4" w:space="0"/>
        <w:insideH w:val="single" w:color="59595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9D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54">
    <w:name w:val="Bordered &amp; Lined - Accent 1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1F497D" w:sz="4" w:space="0"/>
        <w:top w:val="single" w:color="1F497D" w:sz="4" w:space="0"/>
        <w:right w:val="single" w:color="1F497D" w:sz="4" w:space="0"/>
        <w:bottom w:val="single" w:color="1F497D" w:sz="4" w:space="0"/>
        <w:insideV w:val="single" w:color="1F497D" w:sz="4" w:space="0"/>
        <w:insideH w:val="single" w:color="1F497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55">
    <w:name w:val="Bordered &amp; Lined - Accent 2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0504D" w:sz="4" w:space="0"/>
        <w:top w:val="single" w:color="C0504D" w:sz="4" w:space="0"/>
        <w:right w:val="single" w:color="C0504D" w:sz="4" w:space="0"/>
        <w:bottom w:val="single" w:color="C0504D" w:sz="4" w:space="0"/>
        <w:insideV w:val="single" w:color="C0504D" w:sz="4" w:space="0"/>
        <w:insideH w:val="single" w:color="C0504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56">
    <w:name w:val="Bordered &amp; Lined - Accent 3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B59"/>
      </w:tcPr>
    </w:tblStylePr>
  </w:style>
  <w:style w:type="table" w:styleId="57">
    <w:name w:val="Bordered &amp; Lined - Accent 4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8064A2" w:sz="4" w:space="0"/>
        <w:top w:val="single" w:color="8064A2" w:sz="4" w:space="0"/>
        <w:right w:val="single" w:color="8064A2" w:sz="4" w:space="0"/>
        <w:bottom w:val="single" w:color="8064A2" w:sz="4" w:space="0"/>
        <w:insideV w:val="single" w:color="8064A2" w:sz="4" w:space="0"/>
        <w:insideH w:val="single" w:color="8064A2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58">
    <w:name w:val="Bordered &amp; Lined - Accent 5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59">
    <w:name w:val="Bordered &amp; Lined - Accent 6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character" w:styleId="60">
    <w:name w:val="Hyperlink"/>
    <w:uiPriority w:val="99"/>
    <w:unhideWhenUsed/>
    <w:rPr>
      <w:color w:val="0000FF" w:themeColor="hyperlink"/>
      <w:u w:val="single"/>
    </w:rPr>
  </w:style>
  <w:style w:type="paragraph" w:styleId="61">
    <w:name w:val="footnote text"/>
    <w:basedOn w:val="148"/>
    <w:uiPriority w:val="99"/>
    <w:semiHidden/>
    <w:unhideWhenUsed/>
    <w:rPr>
      <w:sz w:val="20"/>
    </w:rPr>
    <w:pPr>
      <w:spacing w:lineRule="auto" w:line="240" w:after="0"/>
    </w:pPr>
  </w:style>
  <w:style w:type="character" w:styleId="62">
    <w:name w:val="Footnote Text Char"/>
    <w:basedOn w:val="9"/>
    <w:uiPriority w:val="99"/>
    <w:semiHidden/>
    <w:rPr>
      <w:sz w:val="20"/>
    </w:rPr>
  </w:style>
  <w:style w:type="character" w:styleId="63">
    <w:name w:val="footnote reference"/>
    <w:basedOn w:val="9"/>
    <w:uiPriority w:val="99"/>
    <w:semiHidden/>
    <w:unhideWhenUsed/>
    <w:rPr>
      <w:vertAlign w:val="superscript"/>
    </w:rPr>
  </w:style>
  <w:style w:type="paragraph" w:styleId="64">
    <w:name w:val="toc 1"/>
    <w:basedOn w:val="148"/>
    <w:next w:val="148"/>
    <w:uiPriority w:val="39"/>
    <w:unhideWhenUsed/>
    <w:pPr>
      <w:ind w:left="0" w:right="0" w:hanging="0"/>
      <w:spacing w:after="57"/>
    </w:pPr>
  </w:style>
  <w:style w:type="paragraph" w:styleId="65">
    <w:name w:val="toc 2"/>
    <w:basedOn w:val="148"/>
    <w:next w:val="148"/>
    <w:uiPriority w:val="39"/>
    <w:unhideWhenUsed/>
    <w:pPr>
      <w:ind w:left="283" w:right="0" w:hanging="0"/>
      <w:spacing w:after="57"/>
    </w:pPr>
  </w:style>
  <w:style w:type="paragraph" w:styleId="66">
    <w:name w:val="toc 3"/>
    <w:basedOn w:val="148"/>
    <w:next w:val="148"/>
    <w:uiPriority w:val="39"/>
    <w:unhideWhenUsed/>
    <w:pPr>
      <w:ind w:left="567" w:right="0" w:hanging="0"/>
      <w:spacing w:after="57"/>
    </w:pPr>
  </w:style>
  <w:style w:type="paragraph" w:styleId="67">
    <w:name w:val="toc 4"/>
    <w:basedOn w:val="148"/>
    <w:next w:val="148"/>
    <w:uiPriority w:val="39"/>
    <w:unhideWhenUsed/>
    <w:pPr>
      <w:ind w:left="850" w:right="0" w:hanging="0"/>
      <w:spacing w:after="57"/>
    </w:pPr>
  </w:style>
  <w:style w:type="paragraph" w:styleId="68">
    <w:name w:val="toc 5"/>
    <w:basedOn w:val="148"/>
    <w:next w:val="148"/>
    <w:uiPriority w:val="39"/>
    <w:unhideWhenUsed/>
    <w:pPr>
      <w:ind w:left="1134" w:right="0" w:hanging="0"/>
      <w:spacing w:after="57"/>
    </w:pPr>
  </w:style>
  <w:style w:type="paragraph" w:styleId="69">
    <w:name w:val="toc 6"/>
    <w:basedOn w:val="148"/>
    <w:next w:val="148"/>
    <w:uiPriority w:val="39"/>
    <w:unhideWhenUsed/>
    <w:pPr>
      <w:ind w:left="1417" w:right="0" w:hanging="0"/>
      <w:spacing w:after="57"/>
    </w:pPr>
  </w:style>
  <w:style w:type="paragraph" w:styleId="70">
    <w:name w:val="toc 7"/>
    <w:basedOn w:val="148"/>
    <w:next w:val="148"/>
    <w:uiPriority w:val="39"/>
    <w:unhideWhenUsed/>
    <w:pPr>
      <w:ind w:left="1701" w:right="0" w:hanging="0"/>
      <w:spacing w:after="57"/>
    </w:pPr>
  </w:style>
  <w:style w:type="paragraph" w:styleId="71">
    <w:name w:val="toc 8"/>
    <w:basedOn w:val="148"/>
    <w:next w:val="148"/>
    <w:uiPriority w:val="39"/>
    <w:unhideWhenUsed/>
    <w:pPr>
      <w:ind w:left="1984" w:right="0" w:hanging="0"/>
      <w:spacing w:after="57"/>
    </w:pPr>
  </w:style>
  <w:style w:type="paragraph" w:styleId="72">
    <w:name w:val="toc 9"/>
    <w:basedOn w:val="148"/>
    <w:next w:val="148"/>
    <w:uiPriority w:val="39"/>
    <w:unhideWhenUsed/>
    <w:pPr>
      <w:ind w:left="2268" w:right="0" w:hanging="0"/>
      <w:spacing w:after="57"/>
    </w:pPr>
  </w:style>
  <w:style w:type="paragraph" w:styleId="73">
    <w:name w:val="TOC Heading"/>
    <w:uiPriority w:val="39"/>
    <w:unhideWhenUsed/>
  </w:style>
  <w:style w:type="paragraph" w:styleId="148" w:default="1">
    <w:name w:val="Normal"/>
    <w:qFormat/>
  </w:style>
  <w:style w:type="paragraph" w:styleId="149">
    <w:name w:val="Heading 1"/>
    <w:basedOn w:val="148"/>
    <w:next w:val="148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  <w:outlineLvl w:val="0"/>
    </w:pPr>
  </w:style>
  <w:style w:type="paragraph" w:styleId="150">
    <w:name w:val="Heading 2"/>
    <w:basedOn w:val="148"/>
    <w:next w:val="148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  <w:outlineLvl w:val="1"/>
    </w:pPr>
  </w:style>
  <w:style w:type="paragraph" w:styleId="151">
    <w:name w:val="Heading 3"/>
    <w:basedOn w:val="148"/>
    <w:next w:val="148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  <w:outlineLvl w:val="2"/>
    </w:pPr>
  </w:style>
  <w:style w:type="paragraph" w:styleId="152">
    <w:name w:val="Heading 4"/>
    <w:basedOn w:val="148"/>
    <w:next w:val="148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  <w:outlineLvl w:val="3"/>
    </w:pPr>
  </w:style>
  <w:style w:type="paragraph" w:styleId="153">
    <w:name w:val="Heading 5"/>
    <w:basedOn w:val="148"/>
    <w:next w:val="148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  <w:outlineLvl w:val="4"/>
    </w:pPr>
  </w:style>
  <w:style w:type="paragraph" w:styleId="154">
    <w:name w:val="Heading 6"/>
    <w:basedOn w:val="148"/>
    <w:next w:val="148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  <w:outlineLvl w:val="5"/>
    </w:pPr>
  </w:style>
  <w:style w:type="paragraph" w:styleId="155">
    <w:name w:val="Heading 7"/>
    <w:basedOn w:val="148"/>
    <w:next w:val="148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  <w:outlineLvl w:val="6"/>
    </w:pPr>
  </w:style>
  <w:style w:type="paragraph" w:styleId="156">
    <w:name w:val="Heading 8"/>
    <w:basedOn w:val="148"/>
    <w:next w:val="148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  <w:outlineLvl w:val="7"/>
    </w:pPr>
  </w:style>
  <w:style w:type="paragraph" w:styleId="157">
    <w:name w:val="Heading 9"/>
    <w:basedOn w:val="148"/>
    <w:next w:val="148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  <w:outlineLvl w:val="8"/>
    </w:pPr>
  </w:style>
  <w:style w:type="table" w:styleId="158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159" w:default="1">
    <w:name w:val="No List"/>
    <w:uiPriority w:val="99"/>
    <w:semiHidden/>
    <w:unhideWhenUsed/>
  </w:style>
  <w:style w:type="paragraph" w:styleId="160">
    <w:name w:val="Footer"/>
    <w:basedOn w:val="148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161">
    <w:name w:val="Header"/>
    <w:basedOn w:val="148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162">
    <w:name w:val="No Spacing"/>
    <w:qFormat/>
    <w:uiPriority w:val="1"/>
    <w:pPr>
      <w:spacing w:lineRule="auto" w:line="240" w:after="0"/>
    </w:pPr>
  </w:style>
  <w:style w:type="paragraph" w:styleId="163">
    <w:name w:val="Quote"/>
    <w:basedOn w:val="148"/>
    <w:next w:val="148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164">
    <w:name w:val="Subtitle"/>
    <w:basedOn w:val="148"/>
    <w:next w:val="148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  <w:outlineLvl w:val="0"/>
    </w:pPr>
  </w:style>
  <w:style w:type="paragraph" w:styleId="165">
    <w:name w:val="Intense Quote"/>
    <w:basedOn w:val="148"/>
    <w:next w:val="148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color="auto" w:fill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166">
    <w:name w:val="Title"/>
    <w:basedOn w:val="148"/>
    <w:next w:val="148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  <w:outlineLvl w:val="0"/>
    </w:pPr>
  </w:style>
  <w:style w:type="paragraph" w:styleId="167">
    <w:name w:val="List Paragraph"/>
    <w:basedOn w:val="148"/>
    <w:qFormat/>
    <w:uiPriority w:val="34"/>
    <w:pPr>
      <w:contextualSpacing w:val="true"/>
      <w:ind w:left="720"/>
    </w:pPr>
  </w:style>
  <w:style w:type="character" w:styleId="172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ONLYOFFICE/2.4.526.0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</cp:coreProperties>
</file>