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9BEE" w14:textId="4D44E561" w:rsidR="00513D04" w:rsidRDefault="014AB5C4" w:rsidP="36F3E018">
      <w:r w:rsidRPr="36F3E018">
        <w:rPr>
          <w:rFonts w:ascii="Aptos" w:eastAsia="Aptos" w:hAnsi="Aptos" w:cs="Aptos"/>
        </w:rPr>
        <w:t>Ayer por la tarde a las 17:36 nos llegó este correo con trabajos de proveedor. Normalmente en color azul suelen poner los trabajos que son nuevos y que no han notificado con anterioridad. Sabiendo esto los chicos vieron el correo y solo abrieron cambio informativo por el de color azul y no revisaron los demás pero los que están en blanco nunca fueron notificados anteriormente y nunca se abrió cambio informativo. El problema es que esta noche proveedor hizo los 3 primeros y por uno de ellos nos entró incidencia y se abrió esa incidencia y</w:t>
      </w:r>
    </w:p>
    <w:p w14:paraId="2E95E9FD" w14:textId="5A796AE4" w:rsidR="00513D04" w:rsidRDefault="00513D04" w:rsidP="36F3E018">
      <w:pPr>
        <w:rPr>
          <w:rFonts w:ascii="Aptos" w:eastAsia="Aptos" w:hAnsi="Aptos" w:cs="Aptos"/>
        </w:rPr>
      </w:pPr>
    </w:p>
    <w:p w14:paraId="5C1A07E2" w14:textId="3891031E" w:rsidR="00513D04" w:rsidRDefault="014AB5C4" w:rsidP="36F3E018">
      <w:r>
        <w:rPr>
          <w:noProof/>
        </w:rPr>
        <w:drawing>
          <wp:inline distT="0" distB="0" distL="0" distR="0" wp14:anchorId="01778557" wp14:editId="6355CC1B">
            <wp:extent cx="5724525" cy="5591175"/>
            <wp:effectExtent l="0" t="0" r="0" b="0"/>
            <wp:docPr id="530795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5021" name="Picture 5307950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F3E018" w:rsidRPr="36F3E018">
        <w:rPr>
          <w:rFonts w:ascii="Aptos" w:eastAsia="Aptos" w:hAnsi="Aptos" w:cs="Aptos"/>
        </w:rPr>
        <w:t xml:space="preserve"> se han quejado de eso, que era un trabajo que nos notificaron y que no se abrió.</w:t>
      </w:r>
    </w:p>
    <w:sectPr w:rsidR="00513D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540163"/>
    <w:rsid w:val="000319B8"/>
    <w:rsid w:val="00513D04"/>
    <w:rsid w:val="014AB5C4"/>
    <w:rsid w:val="2B540163"/>
    <w:rsid w:val="36F3E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9D2D"/>
  <w15:chartTrackingRefBased/>
  <w15:docId w15:val="{2ABF042D-4F02-48C9-BE94-BE292B5D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1</cp:revision>
  <dcterms:created xsi:type="dcterms:W3CDTF">2026-05-28T10:30:00Z</dcterms:created>
  <dcterms:modified xsi:type="dcterms:W3CDTF">2026-05-28T10:30:00Z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2026-05-28T10:30:45Z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7756fe91-c3c5-4d62-8f67-f263e3b2ff37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