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C9F1" w14:textId="2F7A3006" w:rsidR="007F2F67" w:rsidRDefault="006F6F3F">
      <w:pPr>
        <w:rPr>
          <w:lang w:val="en-US"/>
        </w:rPr>
      </w:pPr>
      <w:r w:rsidRPr="006F6F3F">
        <w:rPr>
          <w:lang w:val="en-US"/>
        </w:rPr>
        <w:t>26/03 aperture fuera de KCI:</w:t>
      </w:r>
      <w:r w:rsidRPr="006F6F3F">
        <w:rPr>
          <w:lang w:val="en-US"/>
        </w:rPr>
        <w:br/>
      </w:r>
      <w:r w:rsidRPr="006F6F3F">
        <w:rPr>
          <w:lang w:val="en-US"/>
        </w:rPr>
        <w:br/>
        <w:t>Aperture Incident // GSNET Data // DR Chile // ASWREPAPO_ASWREPCLCPQN // Down // INC065317320 (P5) - Impact: Pending</w:t>
      </w:r>
    </w:p>
    <w:p w14:paraId="6DEACC4E" w14:textId="77777777" w:rsidR="006F6F3F" w:rsidRDefault="006F6F3F">
      <w:pPr>
        <w:rPr>
          <w:lang w:val="en-US"/>
        </w:rPr>
      </w:pPr>
    </w:p>
    <w:p w14:paraId="617D794D" w14:textId="2221134C" w:rsidR="006F6F3F" w:rsidRPr="006F6F3F" w:rsidRDefault="006F6F3F" w:rsidP="006F6F3F">
      <w:r w:rsidRPr="006F6F3F">
        <w:drawing>
          <wp:inline distT="0" distB="0" distL="0" distR="0" wp14:anchorId="5A9D5973" wp14:editId="38C16C96">
            <wp:extent cx="5731510" cy="3020060"/>
            <wp:effectExtent l="0" t="0" r="2540" b="8890"/>
            <wp:docPr id="10429169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7685" w14:textId="652DE122" w:rsidR="006F6F3F" w:rsidRDefault="006F6F3F">
      <w:r w:rsidRPr="006F6F3F">
        <w:t xml:space="preserve">Estaban en preaviso que tenían que abrir este </w:t>
      </w:r>
      <w:proofErr w:type="spellStart"/>
      <w:r w:rsidRPr="006F6F3F">
        <w:t>aperture</w:t>
      </w:r>
      <w:proofErr w:type="spellEnd"/>
      <w:r w:rsidRPr="006F6F3F">
        <w:t xml:space="preserve"> tras la finalización del cambio (a las 4:00 GMT +1).</w:t>
      </w:r>
      <w:r w:rsidRPr="006F6F3F">
        <w:br/>
      </w:r>
      <w:r w:rsidRPr="006F6F3F">
        <w:br/>
        <w:t>A las 4:00 tal y como les avisamos, entró la incidencia de nuevo:</w:t>
      </w:r>
    </w:p>
    <w:p w14:paraId="43A87FDA" w14:textId="77777777" w:rsidR="006F6F3F" w:rsidRDefault="006F6F3F"/>
    <w:p w14:paraId="28036420" w14:textId="7F264EBD" w:rsidR="006F6F3F" w:rsidRPr="006F6F3F" w:rsidRDefault="006F6F3F" w:rsidP="006F6F3F">
      <w:r w:rsidRPr="006F6F3F">
        <w:drawing>
          <wp:inline distT="0" distB="0" distL="0" distR="0" wp14:anchorId="0EF6AACE" wp14:editId="4851A4A6">
            <wp:extent cx="5731510" cy="626110"/>
            <wp:effectExtent l="0" t="0" r="2540" b="2540"/>
            <wp:docPr id="447103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AD96" w14:textId="147B287E" w:rsidR="00F91F35" w:rsidRPr="00F91F35" w:rsidRDefault="00F91F35" w:rsidP="00F91F35">
      <w:r w:rsidRPr="00F91F35">
        <w:t xml:space="preserve">Hacen el </w:t>
      </w:r>
      <w:proofErr w:type="spellStart"/>
      <w:r w:rsidRPr="00F91F35">
        <w:t>aperture</w:t>
      </w:r>
      <w:proofErr w:type="spellEnd"/>
      <w:r w:rsidRPr="00F91F35">
        <w:t xml:space="preserve"> 38 minutos después... lo podrían tener preparado 2 horas antes si quisieran.</w:t>
      </w:r>
      <w:r w:rsidRPr="00F91F35">
        <w:br/>
      </w:r>
      <w:r w:rsidRPr="00F91F35">
        <w:br/>
      </w:r>
      <w:r w:rsidRPr="00F91F35">
        <w:lastRenderedPageBreak/>
        <w:t xml:space="preserve">Después de hacer el </w:t>
      </w:r>
      <w:proofErr w:type="spellStart"/>
      <w:r w:rsidRPr="00F91F35">
        <w:t>aperture</w:t>
      </w:r>
      <w:proofErr w:type="spellEnd"/>
      <w:r w:rsidRPr="00F91F35">
        <w:t xml:space="preserve"> no se asignan la incidencia y casi se va de SLA:</w:t>
      </w:r>
      <w:r w:rsidRPr="00F91F35">
        <w:br/>
      </w:r>
      <w:r w:rsidRPr="00F91F35">
        <w:drawing>
          <wp:inline distT="0" distB="0" distL="0" distR="0" wp14:anchorId="0E16F3F5" wp14:editId="080DCCEC">
            <wp:extent cx="5731510" cy="3244215"/>
            <wp:effectExtent l="0" t="0" r="2540" b="0"/>
            <wp:docPr id="15064819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89F7" w14:textId="6D480963" w:rsidR="006F6F3F" w:rsidRDefault="00F91F35">
      <w:r w:rsidRPr="00F91F35">
        <w:t xml:space="preserve">Se asignan la incidencia casi 1h y media más </w:t>
      </w:r>
      <w:proofErr w:type="gramStart"/>
      <w:r w:rsidRPr="00F91F35">
        <w:t>tarde..</w:t>
      </w:r>
      <w:proofErr w:type="gramEnd"/>
    </w:p>
    <w:p w14:paraId="00756666" w14:textId="77777777" w:rsidR="00F91F35" w:rsidRDefault="00F91F35"/>
    <w:p w14:paraId="7841CE4E" w14:textId="40F0C47E" w:rsidR="00F91F35" w:rsidRPr="00F91F35" w:rsidRDefault="00F91F35" w:rsidP="00F91F35">
      <w:pPr>
        <w:numPr>
          <w:ilvl w:val="0"/>
          <w:numId w:val="1"/>
        </w:numPr>
      </w:pPr>
      <w:r w:rsidRPr="00F91F35">
        <w:t>27/03 3 incidencias fuera de KCI:</w:t>
      </w:r>
      <w:r w:rsidRPr="00F91F35">
        <w:br/>
      </w:r>
      <w:r w:rsidRPr="00F91F35">
        <w:br/>
        <w:t xml:space="preserve">Incidencias durante ese momento (en amarillo las fuera de KCI y de las únicas que se hizo </w:t>
      </w:r>
      <w:proofErr w:type="spellStart"/>
      <w:r w:rsidRPr="00F91F35">
        <w:t>aperture</w:t>
      </w:r>
      <w:proofErr w:type="spellEnd"/>
      <w:r w:rsidRPr="00F91F35">
        <w:t xml:space="preserve"> (bien)):</w:t>
      </w:r>
      <w:r w:rsidRPr="00F91F35">
        <w:br/>
      </w:r>
      <w:r w:rsidRPr="00F91F35">
        <w:br/>
      </w:r>
      <w:r w:rsidRPr="00F91F35">
        <w:drawing>
          <wp:inline distT="0" distB="0" distL="0" distR="0" wp14:anchorId="3A6EEDA9" wp14:editId="244D34D6">
            <wp:extent cx="5731510" cy="1442720"/>
            <wp:effectExtent l="0" t="0" r="2540" b="5080"/>
            <wp:docPr id="1961762849" name="Imagen 1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1F35">
        <w:br/>
      </w:r>
      <w:r w:rsidRPr="00F91F35">
        <w:br/>
        <w:t xml:space="preserve">De 4 </w:t>
      </w:r>
      <w:proofErr w:type="spellStart"/>
      <w:r w:rsidRPr="00F91F35">
        <w:t>apertures</w:t>
      </w:r>
      <w:proofErr w:type="spellEnd"/>
      <w:r w:rsidRPr="00F91F35">
        <w:t xml:space="preserve"> que hicieron, 3 están fuera de KCI. Sumado al de ayer tenemos 4 en dos días.</w:t>
      </w:r>
      <w:r w:rsidRPr="00F91F35">
        <w:br/>
      </w:r>
      <w:r w:rsidRPr="00F91F35">
        <w:br/>
        <w:t xml:space="preserve">Además, estas incidencias son por latencias (cosa que explicamos y se grabó el </w:t>
      </w:r>
      <w:proofErr w:type="spellStart"/>
      <w:r w:rsidRPr="00F91F35">
        <w:t>como</w:t>
      </w:r>
      <w:proofErr w:type="spellEnd"/>
      <w:r w:rsidRPr="00F91F35">
        <w:t xml:space="preserve"> reportar a Red Internacional (IPNOC)). Tampoco se ha reportado bien.</w:t>
      </w:r>
      <w:r w:rsidRPr="00F91F35">
        <w:br/>
      </w:r>
      <w:r w:rsidRPr="00F91F35">
        <w:br/>
        <w:t xml:space="preserve">Ponen las "pruebas" en nuestro </w:t>
      </w:r>
      <w:proofErr w:type="gramStart"/>
      <w:r w:rsidRPr="00F91F35">
        <w:t>ticket</w:t>
      </w:r>
      <w:proofErr w:type="gramEnd"/>
      <w:r w:rsidRPr="00F91F35">
        <w:t xml:space="preserve"> en vez de en el suyo:</w:t>
      </w:r>
    </w:p>
    <w:p w14:paraId="0F947037" w14:textId="2E6FD9C0" w:rsidR="00F91F35" w:rsidRPr="00F91F35" w:rsidRDefault="00F91F35" w:rsidP="00F91F35">
      <w:r w:rsidRPr="00F91F35">
        <w:lastRenderedPageBreak/>
        <w:drawing>
          <wp:inline distT="0" distB="0" distL="0" distR="0" wp14:anchorId="4CA03C6B" wp14:editId="67D6971B">
            <wp:extent cx="5731510" cy="2908935"/>
            <wp:effectExtent l="0" t="0" r="2540" b="5715"/>
            <wp:docPr id="463086094" name="Imagen 1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946B" w14:textId="77777777" w:rsidR="00F91F35" w:rsidRPr="00F91F35" w:rsidRDefault="00F91F35" w:rsidP="00F91F35">
      <w:r w:rsidRPr="00F91F35">
        <w:t> </w:t>
      </w:r>
    </w:p>
    <w:p w14:paraId="6DC7ADAD" w14:textId="77777777" w:rsidR="00F91F35" w:rsidRPr="00F91F35" w:rsidRDefault="00F91F35" w:rsidP="00F91F35">
      <w:r w:rsidRPr="00F91F35">
        <w:t>Además, no se mandan las pruebas correctas.</w:t>
      </w:r>
    </w:p>
    <w:p w14:paraId="205EB9C4" w14:textId="77777777" w:rsidR="00F91F35" w:rsidRPr="00F91F35" w:rsidRDefault="00F91F35" w:rsidP="00F91F35">
      <w:r w:rsidRPr="00F91F35">
        <w:t> </w:t>
      </w:r>
    </w:p>
    <w:p w14:paraId="6D0947AD" w14:textId="77777777" w:rsidR="00F91F35" w:rsidRPr="00F91F35" w:rsidRDefault="00F91F35" w:rsidP="00F91F35">
      <w:r w:rsidRPr="00F91F35">
        <w:t>Una vez más, nos dicen que no se ha enviado la plantilla correctamente y no se trata el caso:</w:t>
      </w:r>
    </w:p>
    <w:p w14:paraId="180FAFE3" w14:textId="77777777" w:rsidR="00F91F35" w:rsidRPr="00F91F35" w:rsidRDefault="00F91F35" w:rsidP="00F91F35">
      <w:r w:rsidRPr="00F91F35">
        <w:t> </w:t>
      </w:r>
    </w:p>
    <w:p w14:paraId="2CDB4AA4" w14:textId="0F18225E" w:rsidR="00F91F35" w:rsidRPr="00F91F35" w:rsidRDefault="00F91F35" w:rsidP="00F91F35">
      <w:r w:rsidRPr="00F91F35">
        <w:drawing>
          <wp:inline distT="0" distB="0" distL="0" distR="0" wp14:anchorId="3A3AAE69" wp14:editId="5467042D">
            <wp:extent cx="5731510" cy="2617470"/>
            <wp:effectExtent l="0" t="0" r="2540" b="0"/>
            <wp:docPr id="1845503309" name="Imagen 1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3DCD" w14:textId="77777777" w:rsidR="00F91F35" w:rsidRPr="006F6F3F" w:rsidRDefault="00F91F35"/>
    <w:sectPr w:rsidR="00F91F35" w:rsidRPr="006F6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F6DC5"/>
    <w:multiLevelType w:val="multilevel"/>
    <w:tmpl w:val="E4A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97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3F"/>
    <w:rsid w:val="006F6F3F"/>
    <w:rsid w:val="007F2F67"/>
    <w:rsid w:val="00940ED1"/>
    <w:rsid w:val="00B76544"/>
    <w:rsid w:val="00F9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98A5E"/>
  <w15:chartTrackingRefBased/>
  <w15:docId w15:val="{C1048342-7D04-42EF-A0F7-B5781111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F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F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F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2026-03-27T12:07:00Z</dcterms:created>
  <dcterms:modified xsi:type="dcterms:W3CDTF">2026-03-27T12:07:00Z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2026-03-27T12:07:42Z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8a71a7bf-4ed8-44e3-a836-2e021ad679cc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